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动量守恒定律</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【课本情境】（选择性必修一</w:t>
      </w:r>
      <w:r>
        <w:rPr>
          <w:sz w:val="21"/>
        </w:rPr>
        <w:t>P4</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3629025" cy="1724025"/>
            <wp:docPr id="100003" name="" descr="@@@478058e10ac44650b3ef2bdd95a2b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629025" cy="1724025"/>
                    </a:xfrm>
                    <a:prstGeom prst="rect">
                      <a:avLst/>
                    </a:prstGeom>
                  </pic:spPr>
                </pic:pic>
              </a:graphicData>
            </a:graphic>
          </wp:inline>
        </w:drawing>
      </w:r>
    </w:p>
    <w:p w:rsidR="00EF035E" w:rsidRPr="00043B54">
      <w:pPr>
        <w:shd w:val="clear" w:color="auto" w:fill="auto"/>
        <w:spacing w:line="360" w:lineRule="auto"/>
        <w:jc w:val="center"/>
        <w:textAlignment w:val="center"/>
      </w:pPr>
      <w:r>
        <w:rPr>
          <w:sz w:val="24"/>
        </w:rPr>
        <w:t>【情境练习】</w:t>
      </w:r>
    </w:p>
    <w:p>
      <w:pPr>
        <w:shd w:val="clear" w:color="auto" w:fill="auto"/>
        <w:spacing w:line="360" w:lineRule="auto"/>
        <w:jc w:val="left"/>
        <w:textAlignment w:val="center"/>
      </w:pPr>
      <w:r>
        <w:t>1．一个质量为0.1kg的小球以3m/s的速度水平向右运动，碰到墙壁后以3m/s的速度沿同一直线反弹，取水平向右为正方向，则碰撞前后小球的动能和动量分别变化了（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019175" cy="1019175"/>
            <wp:docPr id="100005" name="" descr="@@@d1db63dc-b564-466d-ad11-3f15e47eb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19175" cy="1019175"/>
                    </a:xfrm>
                    <a:prstGeom prst="rect">
                      <a:avLst/>
                    </a:prstGeom>
                  </pic:spPr>
                </pic:pic>
              </a:graphicData>
            </a:graphic>
          </wp:inline>
        </w:drawing>
      </w:r>
    </w:p>
    <w:p>
      <w:pPr>
        <w:shd w:val="clear" w:color="auto" w:fill="auto"/>
        <w:tabs>
          <w:tab w:val="left" w:pos="4156"/>
        </w:tabs>
        <w:spacing w:line="360" w:lineRule="auto"/>
        <w:jc w:val="left"/>
        <w:textAlignment w:val="center"/>
      </w:pPr>
      <w: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6bbee7cd23775bf055ed17c7283eeab" style="width:21.09pt;height:12.6pt" o:oleicon="f" o:ole="">
            <v:imagedata r:id="rId8" o:title="eqId76bbee7cd23775bf055ed17c7283eeab"/>
          </v:shape>
          <o:OLEObject Type="Embed" ProgID="Equation.DSMT4" ShapeID="_x0000_i1025" DrawAspect="Content" ObjectID="_1" r:id="rId9"/>
        </w:object>
      </w:r>
      <w:r>
        <w:t>，0</w:t>
      </w:r>
      <w:r>
        <w:tab/>
      </w:r>
      <w:r>
        <w:t>B．0，</w:t>
      </w:r>
      <w:r>
        <w:object>
          <v:shape id="_x0000_i1026" type="#_x0000_t75" alt="eqIded89cc98516669fd2569718277f5b724" style="width:47.52pt;height:14.26pt" o:oleicon="f" o:ole="">
            <v:imagedata r:id="rId10" o:title="eqIded89cc98516669fd2569718277f5b724"/>
          </v:shape>
          <o:OLEObject Type="Embed" ProgID="Equation.DSMT4" ShapeID="_x0000_i1026" DrawAspect="Content" ObjectID="_2" r:id="rId11"/>
        </w:object>
      </w:r>
      <w:r>
        <w:t xml:space="preserve"> </w:t>
      </w:r>
    </w:p>
    <w:p>
      <w:pPr>
        <w:shd w:val="clear" w:color="auto" w:fill="auto"/>
        <w:tabs>
          <w:tab w:val="left" w:pos="4156"/>
        </w:tabs>
        <w:spacing w:line="360" w:lineRule="auto"/>
        <w:jc w:val="left"/>
        <w:textAlignment w:val="center"/>
      </w:pPr>
      <w:r>
        <w:t>C．0，</w:t>
      </w:r>
      <w:r>
        <w:object>
          <v:shape id="_x0000_i1027" type="#_x0000_t75" alt="eqIdac79ee329ac4c50a05c5103e74812165" style="width:53.66pt;height:14.2pt" o:oleicon="f" o:ole="">
            <v:imagedata r:id="rId12" o:title="eqIdac79ee329ac4c50a05c5103e74812165"/>
          </v:shape>
          <o:OLEObject Type="Embed" ProgID="Equation.DSMT4" ShapeID="_x0000_i1027" DrawAspect="Content" ObjectID="_3" r:id="rId13"/>
        </w:object>
      </w:r>
      <w:r>
        <w:t xml:space="preserve"> </w:t>
      </w:r>
      <w:r>
        <w:tab/>
      </w:r>
      <w:r>
        <w:t>D．</w:t>
      </w:r>
      <w:r>
        <w:object>
          <v:shape id="_x0000_i1028" type="#_x0000_t75" alt="eqId03d4de1b5e4337d738142a6b7aa94001" style="width:27.26pt;height:12.45pt" o:oleicon="f" o:ole="">
            <v:imagedata r:id="rId14" o:title="eqId03d4de1b5e4337d738142a6b7aa94001"/>
          </v:shape>
          <o:OLEObject Type="Embed" ProgID="Equation.DSMT4" ShapeID="_x0000_i1028" DrawAspect="Content" ObjectID="_4" r:id="rId15"/>
        </w:object>
      </w:r>
      <w:r>
        <w:t>，0</w:t>
      </w:r>
    </w:p>
    <w:p>
      <w:pPr>
        <w:shd w:val="clear" w:color="auto" w:fill="auto"/>
        <w:spacing w:line="360" w:lineRule="auto"/>
        <w:jc w:val="left"/>
        <w:textAlignment w:val="center"/>
      </w:pPr>
      <w:r>
        <w:t>2．</w:t>
      </w:r>
      <w:r>
        <w:object>
          <v:shape id="_x0000_i1029" type="#_x0000_t75" alt="eqId7aeb9a94e392f6759b18abed89aacc5e" style="width:21.97pt;height:12.86pt" o:oleicon="f" o:ole="">
            <v:imagedata r:id="rId16" o:title="eqId7aeb9a94e392f6759b18abed89aacc5e"/>
          </v:shape>
          <o:OLEObject Type="Embed" ProgID="Equation.DSMT4" ShapeID="_x0000_i1029" DrawAspect="Content" ObjectID="_5" r:id="rId17"/>
        </w:object>
      </w:r>
      <w:r>
        <w:t>时刻质量为</w:t>
      </w:r>
      <w:r>
        <w:object>
          <v:shape id="_x0000_i1030" type="#_x0000_t75" alt="eqId720cfee1ee38c8e56581e205a7cbf46d" style="width:18.46pt;height:14.07pt" o:oleicon="f" o:ole="">
            <v:imagedata r:id="rId18" o:title="eqId720cfee1ee38c8e56581e205a7cbf46d"/>
          </v:shape>
          <o:OLEObject Type="Embed" ProgID="Equation.DSMT4" ShapeID="_x0000_i1030" DrawAspect="Content" ObjectID="_6" r:id="rId19"/>
        </w:object>
      </w:r>
      <w:r>
        <w:t>的小球从室中某一高度由静止开始下落，与地面碰撞后反弹上升到某一高度处，此过程中小球的速率</w:t>
      </w:r>
      <w:r>
        <w:rPr>
          <w:rFonts w:ascii="Times New Roman" w:eastAsia="Times New Roman" w:hAnsi="Times New Roman" w:cs="Times New Roman"/>
          <w:i/>
        </w:rPr>
        <w:t>v</w:t>
      </w:r>
      <w:r>
        <w:t>随时间</w:t>
      </w:r>
      <w:r>
        <w:rPr>
          <w:rFonts w:ascii="Times New Roman" w:eastAsia="Times New Roman" w:hAnsi="Times New Roman" w:cs="Times New Roman"/>
          <w:i/>
        </w:rPr>
        <w:t>t</w:t>
      </w:r>
      <w:r>
        <w:t>变化的关系如图所示。取重力加速度</w:t>
      </w:r>
      <w:r>
        <w:object>
          <v:shape id="_x0000_i1031" type="#_x0000_t75" alt="eqId46a6a294d3d7206bcdde5b943dbe94f0" style="width:49.28pt;height:15.73pt" o:oleicon="f" o:ole="">
            <v:imagedata r:id="rId20" o:title="eqId46a6a294d3d7206bcdde5b943dbe94f0"/>
          </v:shape>
          <o:OLEObject Type="Embed" ProgID="Equation.DSMT4" ShapeID="_x0000_i1031" DrawAspect="Content" ObjectID="_7" r:id="rId21"/>
        </w:objec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81175" cy="1371600"/>
            <wp:docPr id="100007" name="" descr="@@@3eb11a95-bb79-461d-a842-77aa811f7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2"/>
                    <a:stretch>
                      <a:fillRect/>
                    </a:stretch>
                  </pic:blipFill>
                  <pic:spPr>
                    <a:xfrm>
                      <a:off x="0" y="0"/>
                      <a:ext cx="1781175" cy="1371600"/>
                    </a:xfrm>
                    <a:prstGeom prst="rect">
                      <a:avLst/>
                    </a:prstGeom>
                  </pic:spPr>
                </pic:pic>
              </a:graphicData>
            </a:graphic>
          </wp:inline>
        </w:drawing>
      </w:r>
    </w:p>
    <w:p>
      <w:pPr>
        <w:shd w:val="clear" w:color="auto" w:fill="auto"/>
        <w:spacing w:line="360" w:lineRule="auto"/>
        <w:jc w:val="left"/>
        <w:textAlignment w:val="center"/>
      </w:pPr>
      <w:r>
        <w:t>A．</w:t>
      </w:r>
      <w:r>
        <w:object>
          <v:shape id="_x0000_i1032" type="#_x0000_t75" alt="eqId8bc39550bd836ef5029d9c2c300dc963" style="width:43.96pt;height:12.47pt" o:oleicon="f" o:ole="">
            <v:imagedata r:id="rId23" o:title="eqId8bc39550bd836ef5029d9c2c300dc963"/>
          </v:shape>
          <o:OLEObject Type="Embed" ProgID="Equation.DSMT4" ShapeID="_x0000_i1032" DrawAspect="Content" ObjectID="_8" r:id="rId24"/>
        </w:object>
      </w:r>
      <w:r>
        <w:t>内，小球处于超重状态</w:t>
      </w:r>
    </w:p>
    <w:p>
      <w:pPr>
        <w:shd w:val="clear" w:color="auto" w:fill="auto"/>
        <w:spacing w:line="360" w:lineRule="auto"/>
        <w:jc w:val="left"/>
        <w:textAlignment w:val="center"/>
      </w:pPr>
      <w:r>
        <w:t>B．</w:t>
      </w:r>
      <w:r>
        <w:object>
          <v:shape id="_x0000_i1033" type="#_x0000_t75" alt="eqId6a55742de171a0be0af7aa7be1d2bc05" style="width:36.05pt;height:12.45pt" o:oleicon="f" o:ole="">
            <v:imagedata r:id="rId25" o:title="eqId6a55742de171a0be0af7aa7be1d2bc05"/>
          </v:shape>
          <o:OLEObject Type="Embed" ProgID="Equation.DSMT4" ShapeID="_x0000_i1033" DrawAspect="Content" ObjectID="_9" r:id="rId26"/>
        </w:object>
      </w:r>
      <w:r>
        <w:t>内，小球的位移大小为</w:t>
      </w:r>
      <w:r>
        <w:object>
          <v:shape id="_x0000_i1034" type="#_x0000_t75" alt="eqIdf751f4679c27bc2b4c1e0e56d7f91708" style="width:19.35pt;height:11.34pt" o:oleicon="f" o:ole="">
            <v:imagedata r:id="rId27" o:title="eqIdf751f4679c27bc2b4c1e0e56d7f91708"/>
          </v:shape>
          <o:OLEObject Type="Embed" ProgID="Equation.DSMT4" ShapeID="_x0000_i1034" DrawAspect="Content" ObjectID="_10" r:id="rId28"/>
        </w:object>
      </w:r>
    </w:p>
    <w:p>
      <w:pPr>
        <w:shd w:val="clear" w:color="auto" w:fill="auto"/>
        <w:spacing w:line="360" w:lineRule="auto"/>
        <w:jc w:val="left"/>
        <w:textAlignment w:val="center"/>
      </w:pPr>
      <w:r>
        <w:t>C．小球在下落和上升过程中，加速度方向相反</w:t>
      </w:r>
    </w:p>
    <w:p>
      <w:pPr>
        <w:shd w:val="clear" w:color="auto" w:fill="auto"/>
        <w:spacing w:line="360" w:lineRule="auto"/>
        <w:jc w:val="left"/>
        <w:textAlignment w:val="center"/>
      </w:pPr>
      <w:r>
        <w:t>D．小球与地面碰撞过程中动量变化量的大小为</w:t>
      </w:r>
      <w:r>
        <w:object>
          <v:shape id="_x0000_i1035" type="#_x0000_t75" alt="eqIda1adad6a0b9eadcbb5cb9a5fd8be12f8" style="width:39.58pt;height:13.85pt" o:oleicon="f" o:ole="">
            <v:imagedata r:id="rId29" o:title="eqIda1adad6a0b9eadcbb5cb9a5fd8be12f8"/>
          </v:shape>
          <o:OLEObject Type="Embed" ProgID="Equation.DSMT4" ShapeID="_x0000_i1035" DrawAspect="Content" ObjectID="_11" r:id="rId30"/>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48150" cy="1714500"/>
            <wp:docPr id="100009" name="" descr="@@@a905a3f7a06a439c85b09d8852c3a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1"/>
                    <a:stretch>
                      <a:fillRect/>
                    </a:stretch>
                  </pic:blipFill>
                  <pic:spPr>
                    <a:xfrm>
                      <a:off x="0" y="0"/>
                      <a:ext cx="4248150" cy="1714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3．质量</w:t>
      </w:r>
      <w:r>
        <w:object>
          <v:shape id="_x0000_i1036" type="#_x0000_t75" alt="eqId5dee915e2fb7b8a1f4328473f9c18ba7" style="width:33.43pt;height:13.11pt" o:oleicon="f" o:ole="">
            <v:imagedata r:id="rId32" o:title="eqId5dee915e2fb7b8a1f4328473f9c18ba7"/>
          </v:shape>
          <o:OLEObject Type="Embed" ProgID="Equation.DSMT4" ShapeID="_x0000_i1036" DrawAspect="Content" ObjectID="_12" r:id="rId33"/>
        </w:object>
      </w:r>
      <w:r>
        <w:t>的物体在合外力</w:t>
      </w:r>
      <w:r>
        <w:rPr>
          <w:rFonts w:ascii="Times New Roman" w:eastAsia="Times New Roman" w:hAnsi="Times New Roman" w:cs="Times New Roman"/>
          <w:i/>
        </w:rPr>
        <w:t>F</w:t>
      </w:r>
      <w:r>
        <w:t>的作用下从静止开始做直线运动。物体所受的合外力</w:t>
      </w:r>
      <w:r>
        <w:rPr>
          <w:rFonts w:ascii="Times New Roman" w:eastAsia="Times New Roman" w:hAnsi="Times New Roman" w:cs="Times New Roman"/>
          <w:i/>
        </w:rPr>
        <w:t>F</w:t>
      </w:r>
      <w:r>
        <w:t>随时间</w:t>
      </w:r>
      <w:r>
        <w:rPr>
          <w:rFonts w:ascii="Times New Roman" w:eastAsia="Times New Roman" w:hAnsi="Times New Roman" w:cs="Times New Roman"/>
          <w:i/>
        </w:rPr>
        <w:t>t</w:t>
      </w:r>
      <w:r>
        <w:t>变化图像如图所示。下列说法正确的是（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1390650"/>
            <wp:docPr id="100011" name="" descr="@@@74a80118-a147-43bb-aa5f-fa9d2504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4"/>
                    <a:stretch>
                      <a:fillRect/>
                    </a:stretch>
                  </pic:blipFill>
                  <pic:spPr>
                    <a:xfrm>
                      <a:off x="0" y="0"/>
                      <a:ext cx="1885950" cy="1390650"/>
                    </a:xfrm>
                    <a:prstGeom prst="rect">
                      <a:avLst/>
                    </a:prstGeom>
                  </pic:spPr>
                </pic:pic>
              </a:graphicData>
            </a:graphic>
          </wp:inline>
        </w:drawing>
      </w:r>
    </w:p>
    <w:p>
      <w:pPr>
        <w:shd w:val="clear" w:color="auto" w:fill="auto"/>
        <w:spacing w:line="360" w:lineRule="auto"/>
        <w:jc w:val="left"/>
        <w:textAlignment w:val="center"/>
      </w:pPr>
      <w:r>
        <w:t>A．物体先做匀加速直线运动，再做加速度减小的减速运动</w:t>
      </w:r>
    </w:p>
    <w:p>
      <w:pPr>
        <w:shd w:val="clear" w:color="auto" w:fill="auto"/>
        <w:spacing w:line="360" w:lineRule="auto"/>
        <w:jc w:val="left"/>
        <w:textAlignment w:val="center"/>
      </w:pPr>
      <w:r>
        <w:t>B．4s末物体的速度为零</w:t>
      </w:r>
    </w:p>
    <w:p>
      <w:pPr>
        <w:shd w:val="clear" w:color="auto" w:fill="auto"/>
        <w:spacing w:line="360" w:lineRule="auto"/>
        <w:jc w:val="left"/>
        <w:textAlignment w:val="center"/>
      </w:pPr>
      <w:r>
        <w:t>C．6s内合外力的冲量为</w:t>
      </w:r>
      <w:r>
        <w:object>
          <v:shape id="_x0000_i1037" type="#_x0000_t75" alt="eqIdd5794a733c24d3ca2d1999041c4c6d74" style="width:26.38pt;height:12.53pt" o:oleicon="f" o:ole="">
            <v:imagedata r:id="rId35" o:title="eqIdd5794a733c24d3ca2d1999041c4c6d74"/>
          </v:shape>
          <o:OLEObject Type="Embed" ProgID="Equation.DSMT4" ShapeID="_x0000_i1037" DrawAspect="Content" ObjectID="_13" r:id="rId36"/>
        </w:object>
      </w:r>
    </w:p>
    <w:p>
      <w:pPr>
        <w:shd w:val="clear" w:color="auto" w:fill="auto"/>
        <w:spacing w:line="360" w:lineRule="auto"/>
        <w:jc w:val="left"/>
        <w:textAlignment w:val="center"/>
      </w:pPr>
      <w:r>
        <w:t>D．6s内合外力做功为8J</w:t>
      </w:r>
    </w:p>
    <w:p>
      <w:pPr>
        <w:shd w:val="clear" w:color="auto" w:fill="auto"/>
        <w:spacing w:line="360" w:lineRule="auto"/>
        <w:jc w:val="left"/>
        <w:textAlignment w:val="center"/>
      </w:pPr>
      <w:r>
        <w:t>4．一物块静止在光滑水平面上，</w:t>
      </w:r>
      <w:r>
        <w:object>
          <v:shape id="_x0000_i1038" type="#_x0000_t75" alt="eqId7aeb9a94e392f6759b18abed89aacc5e" style="width:21.97pt;height:12.86pt" o:oleicon="f" o:ole="">
            <v:imagedata r:id="rId16" o:title="eqId7aeb9a94e392f6759b18abed89aacc5e"/>
          </v:shape>
          <o:OLEObject Type="Embed" ProgID="Equation.DSMT4" ShapeID="_x0000_i1038" DrawAspect="Content" ObjectID="_14" r:id="rId37"/>
        </w:object>
      </w:r>
      <w:r>
        <w:t>时刻起在水平力</w:t>
      </w:r>
      <w:r>
        <w:rPr>
          <w:rFonts w:ascii="Times New Roman" w:eastAsia="Times New Roman" w:hAnsi="Times New Roman" w:cs="Times New Roman"/>
          <w:i/>
        </w:rPr>
        <w:t>F</w:t>
      </w:r>
      <w:r>
        <w:t>的作用下开始运动，</w:t>
      </w:r>
      <w:r>
        <w:rPr>
          <w:rFonts w:ascii="Times New Roman" w:eastAsia="Times New Roman" w:hAnsi="Times New Roman" w:cs="Times New Roman"/>
          <w:i/>
        </w:rPr>
        <w:t>F</w:t>
      </w:r>
      <w:r>
        <w:t>随时间按正弦规律变化如图所示，则下列选项中错误的是（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00225" cy="952500"/>
            <wp:docPr id="100013" name="" descr="@@@4815feac-abcc-4fbe-944c-20f9aac7a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8"/>
                    <a:stretch>
                      <a:fillRect/>
                    </a:stretch>
                  </pic:blipFill>
                  <pic:spPr>
                    <a:xfrm>
                      <a:off x="0" y="0"/>
                      <a:ext cx="1800225" cy="952500"/>
                    </a:xfrm>
                    <a:prstGeom prst="rect">
                      <a:avLst/>
                    </a:prstGeom>
                  </pic:spPr>
                </pic:pic>
              </a:graphicData>
            </a:graphic>
          </wp:inline>
        </w:drawing>
      </w:r>
    </w:p>
    <w:p>
      <w:pPr>
        <w:shd w:val="clear" w:color="auto" w:fill="auto"/>
        <w:spacing w:line="360" w:lineRule="auto"/>
        <w:jc w:val="left"/>
        <w:textAlignment w:val="center"/>
      </w:pPr>
      <w:r>
        <w:t>A．在0</w:t>
      </w:r>
      <w:r>
        <w:object>
          <v:shape id="_x0000_i1039" type="#_x0000_t75" alt="eqIdba55a43bf92d105d25268a9f456bb0ac" style="width:9.68pt;height:7.1pt" o:oleicon="f" o:ole="">
            <v:imagedata r:id="rId39" o:title="eqIdba55a43bf92d105d25268a9f456bb0ac"/>
          </v:shape>
          <o:OLEObject Type="Embed" ProgID="Equation.DSMT4" ShapeID="_x0000_i1039" DrawAspect="Content" ObjectID="_15" r:id="rId40"/>
        </w:object>
      </w:r>
      <w:r>
        <w:t>1.5s时间内，第1s末物块的动量最大</w:t>
      </w:r>
    </w:p>
    <w:p>
      <w:pPr>
        <w:shd w:val="clear" w:color="auto" w:fill="auto"/>
        <w:spacing w:line="360" w:lineRule="auto"/>
        <w:jc w:val="left"/>
        <w:textAlignment w:val="center"/>
      </w:pPr>
      <w:r>
        <w:t>B．第2.0s末，物块回到出发点</w:t>
      </w:r>
    </w:p>
    <w:p>
      <w:pPr>
        <w:shd w:val="clear" w:color="auto" w:fill="auto"/>
        <w:spacing w:line="360" w:lineRule="auto"/>
        <w:jc w:val="left"/>
        <w:textAlignment w:val="center"/>
      </w:pPr>
      <w:r>
        <w:t>C．在0</w:t>
      </w:r>
      <w:r>
        <w:object>
          <v:shape id="_x0000_i1040" type="#_x0000_t75" alt="eqIdba55a43bf92d105d25268a9f456bb0ac" style="width:9.68pt;height:7.1pt" o:oleicon="f" o:ole="">
            <v:imagedata r:id="rId39" o:title="eqIdba55a43bf92d105d25268a9f456bb0ac"/>
          </v:shape>
          <o:OLEObject Type="Embed" ProgID="Equation.DSMT4" ShapeID="_x0000_i1040" DrawAspect="Content" ObjectID="_16" r:id="rId41"/>
        </w:object>
      </w:r>
      <w:r>
        <w:t>1.0s时间内，</w:t>
      </w:r>
      <w:r>
        <w:rPr>
          <w:rFonts w:ascii="Times New Roman" w:eastAsia="Times New Roman" w:hAnsi="Times New Roman" w:cs="Times New Roman"/>
          <w:i/>
        </w:rPr>
        <w:t>F</w:t>
      </w:r>
      <w:r>
        <w:t>的功率先增大后减小</w:t>
      </w:r>
    </w:p>
    <w:p>
      <w:pPr>
        <w:shd w:val="clear" w:color="auto" w:fill="auto"/>
        <w:spacing w:line="360" w:lineRule="auto"/>
        <w:jc w:val="left"/>
        <w:textAlignment w:val="center"/>
      </w:pPr>
      <w:r>
        <w:t>D．在0.5s</w:t>
      </w:r>
      <w:r>
        <w:object>
          <v:shape id="_x0000_i1041" type="#_x0000_t75" alt="eqIdba55a43bf92d105d25268a9f456bb0ac" style="width:9.68pt;height:7.1pt" o:oleicon="f" o:ole="">
            <v:imagedata r:id="rId39" o:title="eqIdba55a43bf92d105d25268a9f456bb0ac"/>
          </v:shape>
          <o:OLEObject Type="Embed" ProgID="Equation.DSMT4" ShapeID="_x0000_i1041" DrawAspect="Content" ObjectID="_17" r:id="rId42"/>
        </w:object>
      </w:r>
      <w:r>
        <w:t>1.5s时间内，</w:t>
      </w:r>
      <w:r>
        <w:rPr>
          <w:rFonts w:ascii="Times New Roman" w:eastAsia="Times New Roman" w:hAnsi="Times New Roman" w:cs="Times New Roman"/>
          <w:i/>
        </w:rPr>
        <w:t>F</w:t>
      </w:r>
      <w:r>
        <w:t>的冲量为0</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81450" cy="2219325"/>
            <wp:docPr id="100015" name="" descr="@@@351655eaf4084712bf1955d7d36a2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3"/>
                    <a:stretch>
                      <a:fillRect/>
                    </a:stretch>
                  </pic:blipFill>
                  <pic:spPr>
                    <a:xfrm>
                      <a:off x="0" y="0"/>
                      <a:ext cx="3981450" cy="22193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科技发展，造福民众。近两年推出的“智能防摔马甲”是一款专门为老年人研发的科技产品。该装置的原理是通过马甲内的传感器和微处理器精准识别穿戴者的运动姿态，在其失衡瞬间迅速打开安全气囊进行主动保护，能有效地避免摔倒带来的伤害。在穿戴者着地的过程中，安全气囊可以（　　）</w:t>
      </w:r>
    </w:p>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14625" cy="1943100"/>
            <wp:docPr id="100017" name="" descr="@@@f202fd0e-50a8-438f-a88b-0530abb12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4"/>
                    <a:stretch>
                      <a:fillRect/>
                    </a:stretch>
                  </pic:blipFill>
                  <pic:spPr>
                    <a:xfrm>
                      <a:off x="0" y="0"/>
                      <a:ext cx="2714625" cy="1943100"/>
                    </a:xfrm>
                    <a:prstGeom prst="rect">
                      <a:avLst/>
                    </a:prstGeom>
                  </pic:spPr>
                </pic:pic>
              </a:graphicData>
            </a:graphic>
          </wp:inline>
        </w:drawing>
      </w:r>
    </w:p>
    <w:p>
      <w:pPr>
        <w:shd w:val="clear" w:color="auto" w:fill="auto"/>
        <w:tabs>
          <w:tab w:val="left" w:pos="4156"/>
        </w:tabs>
        <w:spacing w:line="360" w:lineRule="auto"/>
        <w:jc w:val="left"/>
        <w:textAlignment w:val="center"/>
      </w:pPr>
      <w:r>
        <w:t>A．减小穿戴者动量的变化量</w:t>
      </w:r>
      <w:r>
        <w:tab/>
      </w:r>
      <w:r>
        <w:t>B．减小穿戴者动量的变化率</w:t>
      </w:r>
    </w:p>
    <w:p>
      <w:pPr>
        <w:shd w:val="clear" w:color="auto" w:fill="auto"/>
        <w:tabs>
          <w:tab w:val="left" w:pos="4156"/>
        </w:tabs>
        <w:spacing w:line="360" w:lineRule="auto"/>
        <w:jc w:val="left"/>
        <w:textAlignment w:val="center"/>
      </w:pPr>
      <w:r>
        <w:t>C．增大穿戴者所受合力的冲量</w:t>
      </w:r>
      <w:r>
        <w:tab/>
      </w:r>
      <w:r>
        <w:t>D．减小穿戴者所受合力的冲量</w:t>
      </w:r>
    </w:p>
    <w:p>
      <w:pPr>
        <w:shd w:val="clear" w:color="auto" w:fill="auto"/>
        <w:spacing w:line="360" w:lineRule="auto"/>
        <w:jc w:val="left"/>
        <w:textAlignment w:val="center"/>
      </w:pPr>
      <w:r>
        <w:t>6．小明在立定跳远时，从起跳至着地的整个过程如图所示。保持起跳速度不变，则（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24200" cy="857250"/>
            <wp:docPr id="100019" name="" descr="@@@71719dbc-6063-4e6f-8ad0-826740abc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5"/>
                    <a:stretch>
                      <a:fillRect/>
                    </a:stretch>
                  </pic:blipFill>
                  <pic:spPr>
                    <a:xfrm>
                      <a:off x="0" y="0"/>
                      <a:ext cx="3124200" cy="857250"/>
                    </a:xfrm>
                    <a:prstGeom prst="rect">
                      <a:avLst/>
                    </a:prstGeom>
                  </pic:spPr>
                </pic:pic>
              </a:graphicData>
            </a:graphic>
          </wp:inline>
        </w:drawing>
      </w:r>
    </w:p>
    <w:p>
      <w:pPr>
        <w:shd w:val="clear" w:color="auto" w:fill="auto"/>
        <w:spacing w:line="360" w:lineRule="auto"/>
        <w:jc w:val="left"/>
        <w:textAlignment w:val="center"/>
      </w:pPr>
      <w:r>
        <w:t>A．起跳过程屈腿姿态不同，地面对人做的功总为零</w:t>
      </w:r>
    </w:p>
    <w:p>
      <w:pPr>
        <w:shd w:val="clear" w:color="auto" w:fill="auto"/>
        <w:spacing w:line="360" w:lineRule="auto"/>
        <w:jc w:val="left"/>
        <w:textAlignment w:val="center"/>
      </w:pPr>
      <w:r>
        <w:t>B．起跳过程屈腿姿态不同，地面对人的平均作用力大小相同</w:t>
      </w:r>
    </w:p>
    <w:p>
      <w:pPr>
        <w:shd w:val="clear" w:color="auto" w:fill="auto"/>
        <w:spacing w:line="360" w:lineRule="auto"/>
        <w:jc w:val="left"/>
        <w:textAlignment w:val="center"/>
      </w:pPr>
      <w:r>
        <w:t>C．着地过程屈腿姿态不同，地面对人的冲量相同</w:t>
      </w:r>
    </w:p>
    <w:p>
      <w:pPr>
        <w:shd w:val="clear" w:color="auto" w:fill="auto"/>
        <w:spacing w:line="360" w:lineRule="auto"/>
        <w:jc w:val="left"/>
        <w:textAlignment w:val="center"/>
      </w:pPr>
      <w:r>
        <w:t>D．着地过程屈腿姿态不同，人的动量变化率相同</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38600" cy="2562225"/>
            <wp:docPr id="100021" name="" descr="@@@a7a74d54c2c94cf8a842bf3d7a6de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6"/>
                    <a:stretch>
                      <a:fillRect/>
                    </a:stretch>
                  </pic:blipFill>
                  <pic:spPr>
                    <a:xfrm>
                      <a:off x="0" y="0"/>
                      <a:ext cx="4038600" cy="25622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7．一名棒球运动员进行击球训练，在一倾角一定的斜坡顶部将一棒球从高处水平击出，最初2s内小球动能</w:t>
      </w:r>
      <w:r>
        <w:rPr>
          <w:rFonts w:ascii="Times New Roman" w:eastAsia="Times New Roman" w:hAnsi="Times New Roman" w:cs="Times New Roman"/>
          <w:i/>
        </w:rPr>
        <w:t>E</w:t>
      </w:r>
      <w:r>
        <w:rPr>
          <w:rFonts w:ascii="Times New Roman" w:eastAsia="Times New Roman" w:hAnsi="Times New Roman" w:cs="Times New Roman"/>
          <w:i/>
          <w:vertAlign w:val="subscript"/>
        </w:rPr>
        <w:t>k</w:t>
      </w:r>
      <w:r>
        <w:t>随时间</w:t>
      </w:r>
      <w:r>
        <w:rPr>
          <w:rFonts w:ascii="Times New Roman" w:eastAsia="Times New Roman" w:hAnsi="Times New Roman" w:cs="Times New Roman"/>
          <w:i/>
        </w:rPr>
        <w:t>t</w:t>
      </w:r>
      <w:r>
        <w:t>变化的图线如图所示，不计空气阻力，且2s末恰好落到山坡底部，重力加速度</w:t>
      </w:r>
      <w:r>
        <w:rPr>
          <w:rFonts w:ascii="Times New Roman" w:eastAsia="Times New Roman" w:hAnsi="Times New Roman" w:cs="Times New Roman"/>
          <w:i/>
        </w:rPr>
        <w:t>g</w:t>
      </w:r>
      <w:r>
        <w:t>=10m/s</w:t>
      </w:r>
      <w:r>
        <w:rPr>
          <w:vertAlign w:val="superscript"/>
        </w:rPr>
        <w:t>2</w:t>
      </w:r>
      <w:r>
        <w:t>。根据图象信息，能确定的物理量是（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24050" cy="1762125"/>
            <wp:docPr id="100023" name="" descr="@@@dc07a874-b142-4c85-a904-ad040a37a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7"/>
                    <a:stretch>
                      <a:fillRect/>
                    </a:stretch>
                  </pic:blipFill>
                  <pic:spPr>
                    <a:xfrm>
                      <a:off x="0" y="0"/>
                      <a:ext cx="1924050" cy="1762125"/>
                    </a:xfrm>
                    <a:prstGeom prst="rect">
                      <a:avLst/>
                    </a:prstGeom>
                  </pic:spPr>
                </pic:pic>
              </a:graphicData>
            </a:graphic>
          </wp:inline>
        </w:drawing>
      </w:r>
    </w:p>
    <w:p>
      <w:pPr>
        <w:shd w:val="clear" w:color="auto" w:fill="auto"/>
        <w:tabs>
          <w:tab w:val="left" w:pos="4156"/>
        </w:tabs>
        <w:spacing w:line="360" w:lineRule="auto"/>
        <w:jc w:val="left"/>
        <w:textAlignment w:val="center"/>
      </w:pPr>
      <w:r>
        <w:t>A．棒球的初始机械能</w:t>
      </w:r>
      <w:r>
        <w:tab/>
      </w:r>
      <w:r>
        <w:t>B．棒球的末动量</w:t>
      </w:r>
    </w:p>
    <w:p>
      <w:pPr>
        <w:shd w:val="clear" w:color="auto" w:fill="auto"/>
        <w:tabs>
          <w:tab w:val="left" w:pos="4156"/>
        </w:tabs>
        <w:spacing w:line="360" w:lineRule="auto"/>
        <w:jc w:val="left"/>
        <w:textAlignment w:val="center"/>
      </w:pPr>
      <w:r>
        <w:t>C．斜坡的倾角</w:t>
      </w:r>
      <w:r>
        <w:tab/>
      </w:r>
      <w:r>
        <w:t>D．2s末重力对棒球做功的瞬时功率</w:t>
      </w:r>
    </w:p>
    <w:p>
      <w:pPr>
        <w:shd w:val="clear" w:color="auto" w:fill="auto"/>
        <w:spacing w:line="360" w:lineRule="auto"/>
        <w:jc w:val="left"/>
        <w:textAlignment w:val="center"/>
      </w:pPr>
      <w:r>
        <w:t>8．一个质量为0.18kg的垒球，以25m/s的水平速度飞向球棒，被球棒打击后，反向水平飞出，速度的大小为45m/s.若棒球与垒球的作用时间为0.01s，求：</w:t>
      </w:r>
    </w:p>
    <w:p>
      <w:pPr>
        <w:shd w:val="clear" w:color="auto" w:fill="auto"/>
        <w:spacing w:line="360" w:lineRule="auto"/>
        <w:jc w:val="left"/>
        <w:textAlignment w:val="center"/>
      </w:pPr>
      <w:r>
        <w:t>(1)垒球的动量改变量？</w:t>
      </w:r>
    </w:p>
    <w:p>
      <w:pPr>
        <w:shd w:val="clear" w:color="auto" w:fill="auto"/>
        <w:spacing w:line="360" w:lineRule="auto"/>
        <w:jc w:val="left"/>
        <w:textAlignment w:val="center"/>
      </w:pPr>
      <w:r>
        <w:t>(2)球棒对垒球的平均作用力有多大？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P11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95525" cy="2686050"/>
            <wp:docPr id="100025" name="" descr="@@@76d66bbba9e2485797b48338f36dd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8"/>
                    <a:stretch>
                      <a:fillRect/>
                    </a:stretch>
                  </pic:blipFill>
                  <pic:spPr>
                    <a:xfrm>
                      <a:off x="0" y="0"/>
                      <a:ext cx="2295525" cy="26860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9．如图所示，用</w:t>
      </w:r>
      <w:r>
        <w:object>
          <v:shape id="_x0000_i1042" type="#_x0000_t75" alt="eqIded999982f0de84ec0ee507f4a1069bf9" style="width:27.27pt;height:14.12pt" o:oleicon="f" o:ole="">
            <v:imagedata r:id="rId49" o:title="eqIded999982f0de84ec0ee507f4a1069bf9"/>
          </v:shape>
          <o:OLEObject Type="Embed" ProgID="Equation.DSMT4" ShapeID="_x0000_i1042" DrawAspect="Content" ObjectID="_18" r:id="rId50"/>
        </w:object>
      </w:r>
      <w:r>
        <w:t>的铁锤钉钉子。打击前铁锤的速度大小为</w:t>
      </w:r>
      <w:r>
        <w:object>
          <v:shape id="_x0000_i1043" type="#_x0000_t75" alt="eqId448045dc741d41272ae1da7c63c2e610" style="width:23.74pt;height:12.2pt" o:oleicon="f" o:ole="">
            <v:imagedata r:id="rId51" o:title="eqId448045dc741d41272ae1da7c63c2e610"/>
          </v:shape>
          <o:OLEObject Type="Embed" ProgID="Equation.DSMT4" ShapeID="_x0000_i1043" DrawAspect="Content" ObjectID="_19" r:id="rId52"/>
        </w:object>
      </w:r>
      <w:r>
        <w:t>，方向竖直向下打击后铁锤的速度变为0。设打击时间为</w:t>
      </w:r>
      <w:r>
        <w:object>
          <v:shape id="_x0000_i1044" type="#_x0000_t75" alt="eqIdeeb0ad78e076260617ca2b287837c422" style="width:24.63pt;height:12.65pt" o:oleicon="f" o:ole="">
            <v:imagedata r:id="rId53" o:title="eqIdeeb0ad78e076260617ca2b287837c422"/>
          </v:shape>
          <o:OLEObject Type="Embed" ProgID="Equation.DSMT4" ShapeID="_x0000_i1044" DrawAspect="Content" ObjectID="_20" r:id="rId54"/>
        </w:object>
      </w:r>
      <w:r>
        <w:t>，</w:t>
      </w:r>
      <w:r>
        <w:rPr>
          <w:rFonts w:ascii="Times New Roman" w:eastAsia="Times New Roman" w:hAnsi="Times New Roman" w:cs="Times New Roman"/>
          <w:i/>
        </w:rPr>
        <w:t>g</w:t>
      </w:r>
      <w:r>
        <w:t>取</w:t>
      </w:r>
      <w:r>
        <w:object>
          <v:shape id="_x0000_i1045" type="#_x0000_t75" alt="eqIdb1eebd522c4de12f8255e649d3145d51" style="width:29.04pt;height:13.2pt" o:oleicon="f" o:ole="">
            <v:imagedata r:id="rId55" o:title="eqIdb1eebd522c4de12f8255e649d3145d51"/>
          </v:shape>
          <o:OLEObject Type="Embed" ProgID="Equation.DSMT4" ShapeID="_x0000_i1045" DrawAspect="Content" ObjectID="_21" r:id="rId56"/>
        </w:object>
      </w:r>
      <w:r>
        <w:t>，铁锤钉钉子的平均作用力（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04925" cy="1038225"/>
            <wp:docPr id="100027" name="" descr="@@@d0834838-9987-408c-a9a0-26aab0705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7"/>
                    <a:stretch>
                      <a:fillRect/>
                    </a:stretch>
                  </pic:blipFill>
                  <pic:spPr>
                    <a:xfrm>
                      <a:off x="0" y="0"/>
                      <a:ext cx="1304925" cy="10382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A．200N</w:t>
      </w:r>
      <w:r>
        <w:tab/>
      </w:r>
      <w:r>
        <w:t>B．205N</w:t>
      </w:r>
      <w:r>
        <w:tab/>
      </w:r>
      <w:r>
        <w:t>C．20N</w:t>
      </w:r>
      <w:r>
        <w:tab/>
      </w:r>
      <w:r>
        <w:t>D．25N</w:t>
      </w:r>
    </w:p>
    <w:p>
      <w:pPr>
        <w:shd w:val="clear" w:color="auto" w:fill="auto"/>
        <w:spacing w:line="360" w:lineRule="auto"/>
        <w:jc w:val="left"/>
        <w:textAlignment w:val="center"/>
      </w:pPr>
      <w:r>
        <w:t>10．（1）用质量为0.2kg的锤子捶打竖直墙壁上的一颗钉子。锤子接触钉子瞬间，速度的大小为5m/s，锤头反弹起来时，速度的大小为2m/s，锤子与钉子接触时间为0.1s，则锤子对钉子平均打击力的大小是多少？</w:t>
      </w:r>
    </w:p>
    <w:p>
      <w:pPr>
        <w:shd w:val="clear" w:color="auto" w:fill="auto"/>
        <w:spacing w:line="360" w:lineRule="auto"/>
        <w:jc w:val="left"/>
        <w:textAlignment w:val="center"/>
      </w:pPr>
      <w:r>
        <w:t>（2）若锤子捶打和反弹的速度不变，锤子与钉子接触时间也不变，改用一个质量为0.4kg的锤子捶打，则锤子对钉子平均打击力的大小是多少？</w:t>
      </w:r>
    </w:p>
    <w:p>
      <w:pPr>
        <w:shd w:val="clear" w:color="auto" w:fill="auto"/>
        <w:spacing w:line="360" w:lineRule="auto"/>
        <w:jc w:val="left"/>
        <w:textAlignment w:val="center"/>
      </w:pPr>
      <w:r>
        <w:t>（3）若锤子捶打速度的大小变为10m/s，反弹速度的大小不变，锤子与钉子接触时间也不变，锤子质量为0.2kg，则锤子对钉子平均打击力的大小是多少？</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P13</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24350" cy="1409700"/>
            <wp:docPr id="100029" name="" descr="@@@a04b85e397b5419580c04ff20c1df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8"/>
                    <a:stretch>
                      <a:fillRect/>
                    </a:stretch>
                  </pic:blipFill>
                  <pic:spPr>
                    <a:xfrm>
                      <a:off x="0" y="0"/>
                      <a:ext cx="4324350" cy="1409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11．如图所示，A、B两物体的质量之比</w:t>
      </w:r>
      <w:r>
        <w:object>
          <v:shape id="_x0000_i1046" type="#_x0000_t75" alt="eqId3ff6ff5b4f46b2b02ac90d44a7295364" style="width:65.97pt;height:15.83pt" o:oleicon="f" o:ole="">
            <v:imagedata r:id="rId59" o:title="eqId3ff6ff5b4f46b2b02ac90d44a7295364"/>
          </v:shape>
          <o:OLEObject Type="Embed" ProgID="Equation.DSMT4" ShapeID="_x0000_i1046" DrawAspect="Content" ObjectID="_22" r:id="rId60"/>
        </w:object>
      </w:r>
      <w:r>
        <w:t>，原来静止在平板小车C上，A、B间有一根被压缩的弹簧，地面光滑。当弹簧突然释放后，A、B两物体被反向弹开，则A、B两物体滑行过程中（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33575" cy="466725"/>
            <wp:docPr id="100031" name="" descr="@@@b74c616b-0ab2-42a7-978b-117d0c9d3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1"/>
                    <a:stretch>
                      <a:fillRect/>
                    </a:stretch>
                  </pic:blipFill>
                  <pic:spPr>
                    <a:xfrm>
                      <a:off x="0" y="0"/>
                      <a:ext cx="1933575" cy="466725"/>
                    </a:xfrm>
                    <a:prstGeom prst="rect">
                      <a:avLst/>
                    </a:prstGeom>
                  </pic:spPr>
                </pic:pic>
              </a:graphicData>
            </a:graphic>
          </wp:inline>
        </w:drawing>
      </w:r>
    </w:p>
    <w:p>
      <w:pPr>
        <w:shd w:val="clear" w:color="auto" w:fill="auto"/>
        <w:spacing w:line="360" w:lineRule="auto"/>
        <w:jc w:val="left"/>
        <w:textAlignment w:val="center"/>
      </w:pPr>
      <w:r>
        <w:t>A．若A、B与平板车上表面间的动摩擦因数相同，A、B组成的系统动量守恒</w:t>
      </w:r>
    </w:p>
    <w:p>
      <w:pPr>
        <w:shd w:val="clear" w:color="auto" w:fill="auto"/>
        <w:spacing w:line="360" w:lineRule="auto"/>
        <w:jc w:val="left"/>
        <w:textAlignment w:val="center"/>
      </w:pPr>
      <w:r>
        <w:t>B．若A、B与平板车上表面间的动摩擦因数之比为</w:t>
      </w:r>
      <w:r>
        <w:object>
          <v:shape id="_x0000_i1047" type="#_x0000_t75" alt="eqIdbbe103f073845122c66f22dcb14b711f" style="width:17.58pt;height:12.37pt" o:oleicon="f" o:ole="">
            <v:imagedata r:id="rId62" o:title="eqIdbbe103f073845122c66f22dcb14b711f"/>
          </v:shape>
          <o:OLEObject Type="Embed" ProgID="Equation.DSMT4" ShapeID="_x0000_i1047" DrawAspect="Content" ObjectID="_23" r:id="rId63"/>
        </w:object>
      </w:r>
      <w:r>
        <w:t>，A、B组成的系统动量守恒，机械能守恒</w:t>
      </w:r>
    </w:p>
    <w:p>
      <w:pPr>
        <w:shd w:val="clear" w:color="auto" w:fill="auto"/>
        <w:spacing w:line="360" w:lineRule="auto"/>
        <w:jc w:val="left"/>
        <w:textAlignment w:val="center"/>
      </w:pPr>
      <w:r>
        <w:t>C．若A、B所受的动摩擦力大小相等，A、B组成的系统动量守恒</w:t>
      </w:r>
    </w:p>
    <w:p>
      <w:pPr>
        <w:shd w:val="clear" w:color="auto" w:fill="auto"/>
        <w:spacing w:line="360" w:lineRule="auto"/>
        <w:jc w:val="left"/>
        <w:textAlignment w:val="center"/>
      </w:pPr>
      <w:r>
        <w:t>D．若A、B所受的动摩擦力大小不相等，则A、B、C组成的系统动量不守恒</w:t>
      </w:r>
    </w:p>
    <w:p>
      <w:pPr>
        <w:shd w:val="clear" w:color="auto" w:fill="auto"/>
        <w:spacing w:line="360" w:lineRule="auto"/>
        <w:jc w:val="left"/>
        <w:textAlignment w:val="center"/>
      </w:pPr>
      <w:r>
        <w:t>12．如图甲所示，把两个质量相等的小车A和B静止地放在光滑的水平地面上，它们之间装有被压缩的轻质弹簧，用不可伸长的轻细线把它们系在一起。如图乙所示，让B紧靠墙壁，其他条件与图甲相同。对于小车A、B和弹簧组成的系统，烧断细线后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81425" cy="876300"/>
            <wp:docPr id="100033" name="" descr="@@@48cd738e-b843-4ac5-aeb7-fef61eac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4"/>
                    <a:stretch>
                      <a:fillRect/>
                    </a:stretch>
                  </pic:blipFill>
                  <pic:spPr>
                    <a:xfrm>
                      <a:off x="0" y="0"/>
                      <a:ext cx="3781425" cy="876300"/>
                    </a:xfrm>
                    <a:prstGeom prst="rect">
                      <a:avLst/>
                    </a:prstGeom>
                  </pic:spPr>
                </pic:pic>
              </a:graphicData>
            </a:graphic>
          </wp:inline>
        </w:drawing>
      </w:r>
    </w:p>
    <w:p>
      <w:pPr>
        <w:shd w:val="clear" w:color="auto" w:fill="auto"/>
        <w:spacing w:line="360" w:lineRule="auto"/>
        <w:jc w:val="left"/>
        <w:textAlignment w:val="center"/>
      </w:pPr>
      <w:r>
        <w:t>A．从烧断细线到弹簧恢复原长的过程中，图甲所示系统动量守恒</w:t>
      </w:r>
    </w:p>
    <w:p>
      <w:pPr>
        <w:shd w:val="clear" w:color="auto" w:fill="auto"/>
        <w:spacing w:line="360" w:lineRule="auto"/>
        <w:jc w:val="left"/>
        <w:textAlignment w:val="center"/>
      </w:pPr>
      <w:r>
        <w:t>B．从烧断细线到弹簧恢复原长的过程中，图乙所示系统动量守恒，</w:t>
      </w:r>
    </w:p>
    <w:p>
      <w:pPr>
        <w:shd w:val="clear" w:color="auto" w:fill="auto"/>
        <w:spacing w:line="360" w:lineRule="auto"/>
        <w:jc w:val="left"/>
        <w:textAlignment w:val="center"/>
      </w:pPr>
      <w:r>
        <w:t>C．从烧断细线到弹簧恢复原长的过程中，墙壁弹力对图乙所示系统的冲量为零</w:t>
      </w:r>
    </w:p>
    <w:p>
      <w:pPr>
        <w:shd w:val="clear" w:color="auto" w:fill="auto"/>
        <w:spacing w:line="360" w:lineRule="auto"/>
        <w:jc w:val="left"/>
        <w:textAlignment w:val="center"/>
      </w:pPr>
      <w:r>
        <w:t>D．从烧断细线到弹簧恢复原长的过程中，墙壁弹力对图乙中B车的冲量大小等于小车A动量的变化量大小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P14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67150" cy="1514475"/>
            <wp:docPr id="100035" name="" descr="@@@b6147f5c75e64023a196fc90b1e9d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65"/>
                    <a:stretch>
                      <a:fillRect/>
                    </a:stretch>
                  </pic:blipFill>
                  <pic:spPr>
                    <a:xfrm>
                      <a:off x="0" y="0"/>
                      <a:ext cx="3867150" cy="15144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13．为满足不同列车之间车厢进行重新组合的需要，通常将相关的列车通过“驼峰”送入编组场后进行重组（如图所示）。一列火车共有18节车厢，每节车厢的质量均为</w:t>
      </w:r>
      <w:r>
        <w:rPr>
          <w:rFonts w:ascii="Times New Roman" w:eastAsia="Times New Roman" w:hAnsi="Times New Roman" w:cs="Times New Roman"/>
          <w:i/>
        </w:rPr>
        <w:t>m</w:t>
      </w:r>
      <w:r>
        <w:t>，各车厢之间间隙均为</w:t>
      </w:r>
      <w:r>
        <w:object>
          <v:shape id="_x0000_i1048" type="#_x0000_t75" alt="eqIde7b733aa39984f09fd7ff2e731cb1ee1" style="width:10.55pt;height:15.83pt;mso-position-horizontal-relative:page;mso-position-vertical-relative:page" o:oleicon="f" o:ole="">
            <v:imagedata r:id="rId66" o:title="eqIde7b733aa39984f09fd7ff2e731cb1ee1"/>
          </v:shape>
          <o:OLEObject Type="Embed" ProgID="Equation.DSMT4" ShapeID="_x0000_i1048" DrawAspect="Content" ObjectID="_24" r:id="rId67"/>
        </w:object>
      </w:r>
      <w:r>
        <w:t>，需要在编好组的“驼峰”左侧逐一撞接在一起。现有质量与车厢质量相等、且没有动力驱动的机车经过“驼峰”以速度</w:t>
      </w:r>
      <w:r>
        <w:object>
          <v:shape id="_x0000_i1049" type="#_x0000_t75" alt="eqId6f58888df91890a19a1aa7511d19703f" style="width:10.67pt;height:16.16pt" o:oleicon="f" o:ole="">
            <v:imagedata r:id="rId68" o:title="eqId6f58888df91890a19a1aa7511d19703f"/>
          </v:shape>
          <o:OLEObject Type="Embed" ProgID="Equation.DSMT4" ShapeID="_x0000_i1049" DrawAspect="Content" ObjectID="_25" r:id="rId69"/>
        </w:object>
      </w:r>
      <w:r>
        <w:t>向第一节车厢运动，碰撞后通过“詹天佑挂钩”连接在一起，再共同去撞击第二节车厢，直到机车与18节车厢全部挂好。不计车厢在铁轨上运动所受阻力及碰撞过程所需时间，则驼峰（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47950" cy="2038350"/>
            <wp:docPr id="100037" name="" descr="@@@7454f6ae-9e58-477b-a2ea-34f1b00ec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0"/>
                    <a:stretch>
                      <a:fillRect/>
                    </a:stretch>
                  </pic:blipFill>
                  <pic:spPr>
                    <a:xfrm>
                      <a:off x="0" y="0"/>
                      <a:ext cx="2647950" cy="2038350"/>
                    </a:xfrm>
                    <a:prstGeom prst="rect">
                      <a:avLst/>
                    </a:prstGeom>
                  </pic:spPr>
                </pic:pic>
              </a:graphicData>
            </a:graphic>
          </wp:inline>
        </w:drawing>
      </w:r>
    </w:p>
    <w:p>
      <w:pPr>
        <w:shd w:val="clear" w:color="auto" w:fill="auto"/>
        <w:spacing w:line="360" w:lineRule="auto"/>
        <w:jc w:val="left"/>
        <w:textAlignment w:val="center"/>
      </w:pPr>
      <w:r>
        <w:t>A．这列火车挂接结束时速度的大小为</w:t>
      </w:r>
      <w:r>
        <w:object>
          <v:shape id="_x0000_i1050" type="#_x0000_t75" alt="eqId5dce3f91e6615975d1793d12e8741141" style="width:14.07pt;height:27.47pt;mso-position-horizontal-relative:page;mso-position-vertical-relative:page" o:oleicon="f" o:ole="">
            <v:imagedata r:id="rId71" o:title="eqId5dce3f91e6615975d1793d12e8741141"/>
          </v:shape>
          <o:OLEObject Type="Embed" ProgID="Equation.DSMT4" ShapeID="_x0000_i1050" DrawAspect="Content" ObjectID="_26" r:id="rId72"/>
        </w:object>
      </w:r>
    </w:p>
    <w:p>
      <w:pPr>
        <w:shd w:val="clear" w:color="auto" w:fill="auto"/>
        <w:spacing w:line="360" w:lineRule="auto"/>
        <w:jc w:val="left"/>
        <w:textAlignment w:val="center"/>
      </w:pPr>
      <w:r>
        <w:t>B．整个撞接过程中损失的机械能为</w:t>
      </w:r>
      <w:r>
        <w:object>
          <v:shape id="_x0000_i1051" type="#_x0000_t75" alt="eqId1ee7b115272e1a165f9319548d10ce44" style="width:32.55pt;height:27.34pt" o:oleicon="f" o:ole="">
            <v:imagedata r:id="rId73" o:title="eqId1ee7b115272e1a165f9319548d10ce44"/>
          </v:shape>
          <o:OLEObject Type="Embed" ProgID="Equation.DSMT4" ShapeID="_x0000_i1051" DrawAspect="Content" ObjectID="_27" r:id="rId74"/>
        </w:object>
      </w:r>
    </w:p>
    <w:p>
      <w:pPr>
        <w:shd w:val="clear" w:color="auto" w:fill="auto"/>
        <w:spacing w:line="360" w:lineRule="auto"/>
        <w:jc w:val="left"/>
        <w:textAlignment w:val="center"/>
      </w:pPr>
      <w:r>
        <w:t>C．第一节车厢通过间隙与第二节撞接所经历的时间为</w:t>
      </w:r>
      <w:r>
        <w:object>
          <v:shape id="_x0000_i1052" type="#_x0000_t75" alt="eqId0e10e68dd3df9bb0d2a1db9cd45127de" style="width:18.46pt;height:30.33pt" o:oleicon="f" o:ole="">
            <v:imagedata r:id="rId75" o:title="eqId0e10e68dd3df9bb0d2a1db9cd45127de"/>
          </v:shape>
          <o:OLEObject Type="Embed" ProgID="Equation.DSMT4" ShapeID="_x0000_i1052" DrawAspect="Content" ObjectID="_28" r:id="rId76"/>
        </w:object>
      </w:r>
    </w:p>
    <w:p>
      <w:pPr>
        <w:shd w:val="clear" w:color="auto" w:fill="auto"/>
        <w:spacing w:line="360" w:lineRule="auto"/>
        <w:jc w:val="left"/>
        <w:textAlignment w:val="center"/>
      </w:pPr>
      <w:r>
        <w:t>D．机车带动第一节车厢完成整个撞接过程所经历的时间为</w:t>
      </w:r>
      <w:r>
        <w:object>
          <v:shape id="_x0000_i1053" type="#_x0000_t75" alt="eqId56fa4b9e9b3b394f7716607b090bd901" style="width:28.15pt;height:30.83pt" o:oleicon="f" o:ole="">
            <v:imagedata r:id="rId77" o:title="eqId56fa4b9e9b3b394f7716607b090bd901"/>
          </v:shape>
          <o:OLEObject Type="Embed" ProgID="Equation.DSMT4" ShapeID="_x0000_i1053" DrawAspect="Content" ObjectID="_29" r:id="rId78"/>
        </w:object>
      </w:r>
    </w:p>
    <w:p>
      <w:pPr>
        <w:shd w:val="clear" w:color="auto" w:fill="auto"/>
        <w:spacing w:line="360" w:lineRule="auto"/>
        <w:jc w:val="left"/>
        <w:textAlignment w:val="center"/>
      </w:pPr>
      <w:r>
        <w:t>14．列车进入编组站后要分解重组，会出现列车挂接问题，许多节车厢逐一组合起来的过程实质上是一个完全非弹性碰撞过程．设一列列车共有</w:t>
      </w:r>
      <w:r>
        <w:rPr>
          <w:rFonts w:ascii="Times New Roman" w:eastAsia="Times New Roman" w:hAnsi="Times New Roman" w:cs="Times New Roman"/>
          <w:i/>
        </w:rPr>
        <w:t>n</w:t>
      </w:r>
      <w:r>
        <w:t>节车厢，各车厢之间间隙相等，间隙长度的总和为</w:t>
      </w:r>
      <w:r>
        <w:rPr>
          <w:rFonts w:ascii="Times New Roman" w:eastAsia="Times New Roman" w:hAnsi="Times New Roman" w:cs="Times New Roman"/>
          <w:i/>
        </w:rPr>
        <w:t>s</w:t>
      </w:r>
      <w:r>
        <w:t>，第一节车厢以速度</w:t>
      </w:r>
      <w:r>
        <w:rPr>
          <w:rFonts w:ascii="Times New Roman" w:eastAsia="Times New Roman" w:hAnsi="Times New Roman" w:cs="Times New Roman"/>
          <w:i/>
        </w:rPr>
        <w:t>v</w:t>
      </w:r>
      <w:r>
        <w:t>向第二节车厢运动，碰撞后通过“詹天佑挂钩”连接在一起，直到</w:t>
      </w:r>
      <w:r>
        <w:rPr>
          <w:rFonts w:ascii="Times New Roman" w:eastAsia="Times New Roman" w:hAnsi="Times New Roman" w:cs="Times New Roman"/>
          <w:i/>
        </w:rPr>
        <w:t>n</w:t>
      </w:r>
      <w:r>
        <w:t>节车厢全部挂好，则火车的最后速度是多大？整个过程经历的时间是多少？（轨道对车厢的阻力不计，各节车厢质量相等，且碰撞时间很短，可忽略不计）</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P19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76375" cy="2495550"/>
            <wp:docPr id="100039" name="" descr="@@@9360a05e610d4d9e929b2a6d4dbd0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79"/>
                    <a:stretch>
                      <a:fillRect/>
                    </a:stretch>
                  </pic:blipFill>
                  <pic:spPr>
                    <a:xfrm>
                      <a:off x="0" y="0"/>
                      <a:ext cx="1476375" cy="24955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15．碰撞是生活中常见的现象，某同学想对碰撞问题进行研究。</w:t>
      </w:r>
    </w:p>
    <w:p>
      <w:pPr>
        <w:shd w:val="clear" w:color="auto" w:fill="auto"/>
        <w:spacing w:line="360" w:lineRule="auto"/>
        <w:jc w:val="left"/>
        <w:textAlignment w:val="center"/>
      </w:pPr>
      <w:r>
        <w:t>该同学在调平的气垫导轨上研究两个滑块的碰撞。让滑块A以某一速度与原来静止的滑块B发生正碰，已知A的质量为2</w:t>
      </w:r>
      <w:r>
        <w:rPr>
          <w:rFonts w:ascii="Times New Roman" w:eastAsia="Times New Roman" w:hAnsi="Times New Roman" w:cs="Times New Roman"/>
          <w:i/>
        </w:rPr>
        <w:t>m</w:t>
      </w:r>
      <w:r>
        <w:t>，B的质量为</w:t>
      </w:r>
      <w:r>
        <w:rPr>
          <w:rFonts w:ascii="Times New Roman" w:eastAsia="Times New Roman" w:hAnsi="Times New Roman" w:cs="Times New Roman"/>
          <w:i/>
        </w:rPr>
        <w:t>m</w:t>
      </w:r>
      <w:r>
        <w:t>。</w:t>
      </w:r>
    </w:p>
    <w:p>
      <w:pPr>
        <w:shd w:val="clear" w:color="auto" w:fill="auto"/>
        <w:spacing w:line="360" w:lineRule="auto"/>
        <w:jc w:val="left"/>
        <w:textAlignment w:val="center"/>
      </w:pPr>
      <w:r>
        <w:t>（1）若如图1所示，滑块A的右端、滑块B的左端均装有粘扣，碰后A、B将粘在一起运动。已知滑块A的初速度为</w:t>
      </w:r>
      <w:r>
        <w:rPr>
          <w:rFonts w:ascii="Times New Roman" w:eastAsia="Times New Roman" w:hAnsi="Times New Roman" w:cs="Times New Roman"/>
          <w:i/>
        </w:rPr>
        <w:t>v</w:t>
      </w:r>
      <w:r>
        <w:rPr>
          <w:rFonts w:ascii="Times New Roman" w:eastAsia="Times New Roman" w:hAnsi="Times New Roman" w:cs="Times New Roman"/>
          <w:i/>
          <w:vertAlign w:val="subscript"/>
        </w:rPr>
        <w:t>0</w:t>
      </w:r>
      <w:r>
        <w:t>，求碰后共同速度和此过程中A、B组成的系统损失的机械能是多少？</w:t>
      </w:r>
    </w:p>
    <w:p>
      <w:pPr>
        <w:shd w:val="clear" w:color="auto" w:fill="auto"/>
        <w:spacing w:line="360" w:lineRule="auto"/>
        <w:jc w:val="left"/>
        <w:textAlignment w:val="center"/>
      </w:pPr>
      <w:r>
        <w:t>（2）若如图2所示，滑块A的右端、滑块B的左端均装有弹簧圈，碰后A、B将分开且沿着相同方向运动。通过传感器分别测得两个滑块碰撞前后的速度如下：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1007"/>
        <w:gridCol w:w="1007"/>
        <w:gridCol w:w="1007"/>
        <w:gridCol w:w="1007"/>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碰撞前</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碰撞后</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4" type="#_x0000_t75" alt="eqId5a17ea5610b382cd08ed4b92342edadc" style="width:13.2pt;height:15.84pt" o:oleicon="f" o:ole="">
                  <v:imagedata r:id="rId80" o:title="eqId5a17ea5610b382cd08ed4b92342edadc"/>
                </v:shape>
                <o:OLEObject Type="Embed" ProgID="Equation.DSMT4" ShapeID="_x0000_i1054" DrawAspect="Content" ObjectID="_30" r:id="rId81"/>
              </w:object>
            </w:r>
            <w:r>
              <w:t>（m/s）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5" type="#_x0000_t75" alt="eqIdbb387c866817c24dd2237191345a52ba" style="width:14.07pt;height:16.08pt;mso-position-horizontal-relative:page;mso-position-vertical-relative:page" o:oleicon="f" o:ole="">
                  <v:imagedata r:id="rId82" o:title="eqIdbb387c866817c24dd2237191345a52ba"/>
                </v:shape>
                <o:OLEObject Type="Embed" ProgID="Equation.DSMT4" ShapeID="_x0000_i1055" DrawAspect="Content" ObjectID="_31" r:id="rId83"/>
              </w:object>
            </w:r>
            <w:r>
              <w:t>（m/s）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6" type="#_x0000_t75" alt="eqIdf44c235d8b49207ad3f2d77dc5d6cf20" style="width:9.68pt;height:15.57pt" o:oleicon="f" o:ole="">
                  <v:imagedata r:id="rId84" o:title="eqIdf44c235d8b49207ad3f2d77dc5d6cf20"/>
                </v:shape>
                <o:OLEObject Type="Embed" ProgID="Equation.DSMT4" ShapeID="_x0000_i1056" DrawAspect="Content" ObjectID="_32" r:id="rId85"/>
              </w:object>
            </w:r>
            <w:r>
              <w:t>（m/s）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7" type="#_x0000_t75" alt="eqId814f55724f7ee57bd395eb3b95393c68" style="width:10.55pt;height:15.98pt" o:oleicon="f" o:ole="">
                  <v:imagedata r:id="rId86" o:title="eqId814f55724f7ee57bd395eb3b95393c68"/>
                </v:shape>
                <o:OLEObject Type="Embed" ProgID="Equation.DSMT4" ShapeID="_x0000_i1057" DrawAspect="Content" ObjectID="_33" r:id="rId87"/>
              </w:object>
            </w:r>
            <w:r>
              <w:t>（m/s）</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1.20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0.73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0.97</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1.08</w:t>
            </w:r>
          </w:p>
        </w:tc>
      </w:tr>
    </w:tbl>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i/>
        </w:rPr>
        <w:t>a</w:t>
      </w:r>
      <w:r>
        <w:t>．该同学通过处理数据发现碰撞前后有</w:t>
      </w:r>
      <w:r>
        <w:object>
          <v:shape id="_x0000_i1058" type="#_x0000_t75" alt="eqIdb15a2ac5ca40229b3c19353d2ee5d046" style="width:86.24pt;height:16.02pt" o:oleicon="f" o:ole="">
            <v:imagedata r:id="rId88" o:title="eqIdb15a2ac5ca40229b3c19353d2ee5d046"/>
          </v:shape>
          <o:OLEObject Type="Embed" ProgID="Equation.DSMT4" ShapeID="_x0000_i1058" DrawAspect="Content" ObjectID="_34" r:id="rId89"/>
        </w:object>
      </w:r>
      <w:r>
        <w:t>，说明滑块的碰撞过程满足动量守恒定律；请根据牛顿第二定律和运动学公式，推导小球A和小球B在碰撞前后满足关系式：</w:t>
      </w:r>
      <w:r>
        <w:object>
          <v:shape id="_x0000_i1059" type="#_x0000_t75" alt="eqIdb15a2ac5ca40229b3c19353d2ee5d046" style="width:86.24pt;height:16.02pt" o:oleicon="f" o:ole="">
            <v:imagedata r:id="rId88" o:title="eqIdb15a2ac5ca40229b3c19353d2ee5d046"/>
          </v:shape>
          <o:OLEObject Type="Embed" ProgID="Equation.DSMT4" ShapeID="_x0000_i1059" DrawAspect="Content" ObjectID="_35" r:id="rId90"/>
        </w:object>
      </w:r>
    </w:p>
    <w:p>
      <w:pPr>
        <w:shd w:val="clear" w:color="auto" w:fill="auto"/>
        <w:spacing w:line="360" w:lineRule="auto"/>
        <w:jc w:val="left"/>
        <w:textAlignment w:val="center"/>
      </w:pPr>
      <w:r>
        <w:rPr>
          <w:rFonts w:ascii="Times New Roman" w:eastAsia="Times New Roman" w:hAnsi="Times New Roman" w:cs="Times New Roman"/>
          <w:i/>
        </w:rPr>
        <w:t>b</w:t>
      </w:r>
      <w:r>
        <w:t>．同时他还发现</w:t>
      </w:r>
      <w:r>
        <w:object>
          <v:shape id="_x0000_i1060" type="#_x0000_t75" alt="eqIdd6be45da8758974738ab98f02fb6761c" style="width:49.28pt;height:15.9pt" o:oleicon="f" o:ole="">
            <v:imagedata r:id="rId91" o:title="eqIdd6be45da8758974738ab98f02fb6761c"/>
          </v:shape>
          <o:OLEObject Type="Embed" ProgID="Equation.DSMT4" ShapeID="_x0000_i1060" DrawAspect="Content" ObjectID="_36" r:id="rId92"/>
        </w:object>
      </w:r>
      <w:r>
        <w:t>也成立，他认为这是一个运动的滑块与一个静止的滑块发生弹性碰撞的必然结果。请你用弹性碰撞的规律分析说明该同学的观点是否正确。</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00525" cy="1209675"/>
            <wp:docPr id="100041" name="" descr="@@@c5a312e7-1f6b-42a4-b933-c7507dc2d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93"/>
                    <a:stretch>
                      <a:fillRect/>
                    </a:stretch>
                  </pic:blipFill>
                  <pic:spPr>
                    <a:xfrm>
                      <a:off x="0" y="0"/>
                      <a:ext cx="4200525" cy="1209675"/>
                    </a:xfrm>
                    <a:prstGeom prst="rect">
                      <a:avLst/>
                    </a:prstGeom>
                  </pic:spPr>
                </pic:pic>
              </a:graphicData>
            </a:graphic>
          </wp:inline>
        </w:drawing>
      </w:r>
    </w:p>
    <w:p>
      <w:pPr>
        <w:shd w:val="clear" w:color="auto" w:fill="auto"/>
        <w:spacing w:line="360" w:lineRule="auto"/>
        <w:jc w:val="left"/>
        <w:textAlignment w:val="center"/>
      </w:pPr>
      <w:r>
        <w:t>16．如图甲所示，用“碰撞实验器”可以验证动量守恒定律，即研究两个小球在轨道水平部分碰撞前后的动量关系。</w:t>
      </w:r>
      <w:r>
        <w:rPr>
          <w:rFonts w:ascii="Times New Roman" w:eastAsia="Times New Roman" w:hAnsi="Times New Roman" w:cs="Times New Roman"/>
          <w:i/>
        </w:rPr>
        <w:t>O</w:t>
      </w:r>
      <w:r>
        <w:t>是小球抛出时球心在地面上的垂直投影点，实验时，先让入射小球</w:t>
      </w:r>
      <w:r>
        <w:object>
          <v:shape id="_x0000_i1061" type="#_x0000_t75" alt="eqId77ab1256702aef4e9f1a5eb6c12ecc96" style="width:13.2pt;height:15.93pt" o:oleicon="f" o:ole="">
            <v:imagedata r:id="rId94" o:title="eqId77ab1256702aef4e9f1a5eb6c12ecc96"/>
          </v:shape>
          <o:OLEObject Type="Embed" ProgID="Equation.DSMT4" ShapeID="_x0000_i1061" DrawAspect="Content" ObjectID="_37" r:id="rId95"/>
        </w:object>
      </w:r>
      <w:r>
        <w:t>多次从斜轨上</w:t>
      </w:r>
      <w:r>
        <w:rPr>
          <w:rFonts w:ascii="Times New Roman" w:eastAsia="Times New Roman" w:hAnsi="Times New Roman" w:cs="Times New Roman"/>
          <w:i/>
        </w:rPr>
        <w:t>S</w:t>
      </w:r>
      <w:r>
        <w:t>位置由静止释放，找到其落地点的平均位置</w:t>
      </w:r>
      <w:r>
        <w:rPr>
          <w:rFonts w:ascii="Times New Roman" w:eastAsia="Times New Roman" w:hAnsi="Times New Roman" w:cs="Times New Roman"/>
          <w:i/>
        </w:rPr>
        <w:t>P</w:t>
      </w:r>
      <w:r>
        <w:t>，测量平抛水平射程</w:t>
      </w:r>
      <w:r>
        <w:rPr>
          <w:rFonts w:ascii="Times New Roman" w:eastAsia="Times New Roman" w:hAnsi="Times New Roman" w:cs="Times New Roman"/>
          <w:i/>
        </w:rPr>
        <w:t>OP</w:t>
      </w:r>
      <w:r>
        <w:t>。然后把被碰小球</w:t>
      </w:r>
      <w:r>
        <w:object>
          <v:shape id="_x0000_i1062" type="#_x0000_t75" alt="eqId1fbd67f60f04c278bdd867fdb3979dfb" style="width:14.07pt;height:15.83pt" o:oleicon="f" o:ole="">
            <v:imagedata r:id="rId96" o:title="eqId1fbd67f60f04c278bdd867fdb3979dfb"/>
          </v:shape>
          <o:OLEObject Type="Embed" ProgID="Equation.DSMT4" ShapeID="_x0000_i1062" DrawAspect="Content" ObjectID="_38" r:id="rId97"/>
        </w:object>
      </w:r>
      <w:r>
        <w:t>静置于水平轨道的末端，再将入射小球</w:t>
      </w:r>
      <w:r>
        <w:object>
          <v:shape id="_x0000_i1063" type="#_x0000_t75" alt="eqId77ab1256702aef4e9f1a5eb6c12ecc96" style="width:13.2pt;height:15.93pt" o:oleicon="f" o:ole="">
            <v:imagedata r:id="rId94" o:title="eqId77ab1256702aef4e9f1a5eb6c12ecc96"/>
          </v:shape>
          <o:OLEObject Type="Embed" ProgID="Equation.DSMT4" ShapeID="_x0000_i1063" DrawAspect="Content" ObjectID="_39" r:id="rId98"/>
        </w:object>
      </w:r>
      <w:r>
        <w:t>从斜轨上</w:t>
      </w:r>
      <w:r>
        <w:rPr>
          <w:rFonts w:ascii="Times New Roman" w:eastAsia="Times New Roman" w:hAnsi="Times New Roman" w:cs="Times New Roman"/>
          <w:i/>
        </w:rPr>
        <w:t>S</w:t>
      </w:r>
      <w:r>
        <w:t>位置由静止释放，与小球</w:t>
      </w:r>
      <w:r>
        <w:object>
          <v:shape id="_x0000_i1064" type="#_x0000_t75" alt="eqId1fbd67f60f04c278bdd867fdb3979dfb" style="width:14.07pt;height:15.83pt" o:oleicon="f" o:ole="">
            <v:imagedata r:id="rId96" o:title="eqId1fbd67f60f04c278bdd867fdb3979dfb"/>
          </v:shape>
          <o:OLEObject Type="Embed" ProgID="Equation.DSMT4" ShapeID="_x0000_i1064" DrawAspect="Content" ObjectID="_40" r:id="rId99"/>
        </w:object>
      </w:r>
      <w:r>
        <w:t>相撞，多次重复实验，找到两小球落地的平均位置</w:t>
      </w:r>
      <w:r>
        <w:rPr>
          <w:rFonts w:ascii="Times New Roman" w:eastAsia="Times New Roman" w:hAnsi="Times New Roman" w:cs="Times New Roman"/>
          <w:i/>
        </w:rPr>
        <w:t>M</w:t>
      </w:r>
      <w:r>
        <w:t>、</w:t>
      </w:r>
      <w:r>
        <w:rPr>
          <w:rFonts w:ascii="Times New Roman" w:eastAsia="Times New Roman" w:hAnsi="Times New Roman" w:cs="Times New Roman"/>
          <w:i/>
        </w:rPr>
        <w:t>N</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1295400"/>
            <wp:docPr id="100043" name="" descr="@@@9d1c5a73-4713-41f1-bec3-782cb582b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00"/>
                    <a:stretch>
                      <a:fillRect/>
                    </a:stretch>
                  </pic:blipFill>
                  <pic:spPr>
                    <a:xfrm>
                      <a:off x="0" y="0"/>
                      <a:ext cx="1885950" cy="1295400"/>
                    </a:xfrm>
                    <a:prstGeom prst="rect">
                      <a:avLst/>
                    </a:prstGeom>
                  </pic:spPr>
                </pic:pic>
              </a:graphicData>
            </a:graphic>
          </wp:inline>
        </w:drawing>
      </w:r>
    </w:p>
    <w:p>
      <w:pPr>
        <w:shd w:val="clear" w:color="auto" w:fill="auto"/>
        <w:spacing w:line="360" w:lineRule="auto"/>
        <w:jc w:val="left"/>
        <w:textAlignment w:val="center"/>
      </w:pPr>
      <w:r>
        <w:t>（1）下列器材选取或实验操作符合实验要求的是</w:t>
      </w:r>
      <w:r>
        <w:t>(    )</w:t>
      </w:r>
    </w:p>
    <w:p>
      <w:pPr>
        <w:shd w:val="clear" w:color="auto" w:fill="auto"/>
        <w:spacing w:line="360" w:lineRule="auto"/>
        <w:jc w:val="left"/>
        <w:textAlignment w:val="center"/>
      </w:pPr>
      <w:r>
        <w:t>A．可选用半径不同的两小球</w:t>
      </w:r>
    </w:p>
    <w:p>
      <w:pPr>
        <w:shd w:val="clear" w:color="auto" w:fill="auto"/>
        <w:spacing w:line="360" w:lineRule="auto"/>
        <w:jc w:val="left"/>
        <w:textAlignment w:val="center"/>
      </w:pPr>
      <w:r>
        <w:t>B．选用两球的质量应满足</w:t>
      </w:r>
      <w:r>
        <w:object>
          <v:shape id="_x0000_i1065" type="#_x0000_t75" alt="eqId9786020d56219563c0d3bfdea638a3f3" style="width:35.2pt;height:15.94pt" o:oleicon="f" o:ole="">
            <v:imagedata r:id="rId101" o:title="eqId9786020d56219563c0d3bfdea638a3f3"/>
          </v:shape>
          <o:OLEObject Type="Embed" ProgID="Equation.DSMT4" ShapeID="_x0000_i1065" DrawAspect="Content" ObjectID="_41" r:id="rId102"/>
        </w:object>
      </w:r>
    </w:p>
    <w:p>
      <w:pPr>
        <w:shd w:val="clear" w:color="auto" w:fill="auto"/>
        <w:spacing w:line="360" w:lineRule="auto"/>
        <w:jc w:val="left"/>
        <w:textAlignment w:val="center"/>
      </w:pPr>
      <w:r>
        <w:t>C．小球</w:t>
      </w:r>
      <w:r>
        <w:object>
          <v:shape id="_x0000_i1066" type="#_x0000_t75" alt="eqId77ab1256702aef4e9f1a5eb6c12ecc96" style="width:13.2pt;height:15.93pt" o:oleicon="f" o:ole="">
            <v:imagedata r:id="rId94" o:title="eqId77ab1256702aef4e9f1a5eb6c12ecc96"/>
          </v:shape>
          <o:OLEObject Type="Embed" ProgID="Equation.DSMT4" ShapeID="_x0000_i1066" DrawAspect="Content" ObjectID="_42" r:id="rId103"/>
        </w:object>
      </w:r>
      <w:r>
        <w:t>每次必须从斜轨同一位置释放</w:t>
      </w:r>
    </w:p>
    <w:p>
      <w:pPr>
        <w:shd w:val="clear" w:color="auto" w:fill="auto"/>
        <w:spacing w:line="360" w:lineRule="auto"/>
        <w:jc w:val="left"/>
        <w:textAlignment w:val="center"/>
      </w:pPr>
      <w:r>
        <w:t>D．需用秒表测定小球在空中飞行的时间</w:t>
      </w:r>
    </w:p>
    <w:p>
      <w:pPr>
        <w:shd w:val="clear" w:color="auto" w:fill="auto"/>
        <w:spacing w:line="360" w:lineRule="auto"/>
        <w:jc w:val="left"/>
        <w:textAlignment w:val="center"/>
      </w:pPr>
      <w:r>
        <w:t>（2）在某次实验中，测量出两小球的质量分别为</w:t>
      </w:r>
      <w:r>
        <w:object>
          <v:shape id="_x0000_i1067" type="#_x0000_t75" alt="eqId77ab1256702aef4e9f1a5eb6c12ecc96" style="width:13.2pt;height:15.93pt" o:oleicon="f" o:ole="">
            <v:imagedata r:id="rId94" o:title="eqId77ab1256702aef4e9f1a5eb6c12ecc96"/>
          </v:shape>
          <o:OLEObject Type="Embed" ProgID="Equation.DSMT4" ShapeID="_x0000_i1067" DrawAspect="Content" ObjectID="_43" r:id="rId104"/>
        </w:object>
      </w:r>
      <w:r>
        <w:t>、</w:t>
      </w:r>
      <w:r>
        <w:object>
          <v:shape id="_x0000_i1068" type="#_x0000_t75" alt="eqId1fbd67f60f04c278bdd867fdb3979dfb" style="width:14.07pt;height:15.83pt" o:oleicon="f" o:ole="">
            <v:imagedata r:id="rId96" o:title="eqId1fbd67f60f04c278bdd867fdb3979dfb"/>
          </v:shape>
          <o:OLEObject Type="Embed" ProgID="Equation.DSMT4" ShapeID="_x0000_i1068" DrawAspect="Content" ObjectID="_44" r:id="rId105"/>
        </w:object>
      </w:r>
      <w:r>
        <w:t>，三个落点的平均位置与</w:t>
      </w:r>
      <w:r>
        <w:rPr>
          <w:rFonts w:ascii="Times New Roman" w:eastAsia="Times New Roman" w:hAnsi="Times New Roman" w:cs="Times New Roman"/>
          <w:i/>
        </w:rPr>
        <w:t>O</w:t>
      </w:r>
      <w:r>
        <w:t>点的距离分别为</w:t>
      </w:r>
      <w:r>
        <w:rPr>
          <w:rFonts w:ascii="Times New Roman" w:eastAsia="Times New Roman" w:hAnsi="Times New Roman" w:cs="Times New Roman"/>
          <w:i/>
        </w:rPr>
        <w:t>OM</w:t>
      </w:r>
      <w:r>
        <w:t>、</w:t>
      </w:r>
      <w:r>
        <w:rPr>
          <w:rFonts w:ascii="Times New Roman" w:eastAsia="Times New Roman" w:hAnsi="Times New Roman" w:cs="Times New Roman"/>
          <w:i/>
        </w:rPr>
        <w:t>OP</w:t>
      </w:r>
      <w:r>
        <w:t>、</w:t>
      </w:r>
      <w:r>
        <w:rPr>
          <w:rFonts w:ascii="Times New Roman" w:eastAsia="Times New Roman" w:hAnsi="Times New Roman" w:cs="Times New Roman"/>
          <w:i/>
        </w:rPr>
        <w:t>ON</w:t>
      </w:r>
      <w:r>
        <w:t>。在实验误差允许范围内，若满足关系式</w:t>
      </w:r>
      <w:r>
        <w:rPr>
          <w:rFonts w:ascii="Times New Roman" w:eastAsia="Times New Roman" w:hAnsi="Times New Roman" w:cs="Times New Roman"/>
          <w:b w:val="0"/>
          <w:sz w:val="21"/>
          <w:u w:val="single"/>
        </w:rPr>
        <w:t xml:space="preserve">      </w:t>
      </w:r>
      <w:r>
        <w:t>（用测量的物理量符号表示），即验证了碰撞前后两小球组成的系统动量守恒。</w:t>
      </w:r>
    </w:p>
    <w:p>
      <w:pPr>
        <w:shd w:val="clear" w:color="auto" w:fill="auto"/>
        <w:spacing w:line="360" w:lineRule="auto"/>
        <w:jc w:val="left"/>
        <w:textAlignment w:val="center"/>
      </w:pPr>
      <w:r>
        <w:t>（3）可以在如图乙所示的水平气垫导轨上验证动量守恒定律。水平气垫导轨（轨道与滑块间摩擦力忽略不计）上装有左、右两个光电门计时装置，可记录遮光片的遮光时间，实验步骤如下：</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76675" cy="1457325"/>
            <wp:docPr id="100045" name="" descr="@@@b8bb97c6-65db-4cb3-b21c-66ef75ba3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06"/>
                    <a:stretch>
                      <a:fillRect/>
                    </a:stretch>
                  </pic:blipFill>
                  <pic:spPr>
                    <a:xfrm>
                      <a:off x="0" y="0"/>
                      <a:ext cx="3876675" cy="1457325"/>
                    </a:xfrm>
                    <a:prstGeom prst="rect">
                      <a:avLst/>
                    </a:prstGeom>
                  </pic:spPr>
                </pic:pic>
              </a:graphicData>
            </a:graphic>
          </wp:inline>
        </w:drawing>
      </w:r>
    </w:p>
    <w:p>
      <w:pPr>
        <w:shd w:val="clear" w:color="auto" w:fill="auto"/>
        <w:spacing w:line="360" w:lineRule="auto"/>
        <w:jc w:val="left"/>
        <w:textAlignment w:val="center"/>
      </w:pPr>
      <w:r>
        <w:t>a．测量滑块A（含遮光片）的质量</w:t>
      </w:r>
      <w:r>
        <w:object>
          <v:shape id="_x0000_i1069" type="#_x0000_t75" alt="eqId77ab1256702aef4e9f1a5eb6c12ecc96" style="width:13.2pt;height:15.93pt" o:oleicon="f" o:ole="">
            <v:imagedata r:id="rId94" o:title="eqId77ab1256702aef4e9f1a5eb6c12ecc96"/>
          </v:shape>
          <o:OLEObject Type="Embed" ProgID="Equation.DSMT4" ShapeID="_x0000_i1069" DrawAspect="Content" ObjectID="_45" r:id="rId107"/>
        </w:object>
      </w:r>
      <w:r>
        <w:t>，滑块B（含遮光片）的质量</w:t>
      </w:r>
      <w:r>
        <w:object>
          <v:shape id="_x0000_i1070" type="#_x0000_t75" alt="eqId1fbd67f60f04c278bdd867fdb3979dfb" style="width:14.07pt;height:15.83pt" o:oleicon="f" o:ole="">
            <v:imagedata r:id="rId96" o:title="eqId1fbd67f60f04c278bdd867fdb3979dfb"/>
          </v:shape>
          <o:OLEObject Type="Embed" ProgID="Equation.DSMT4" ShapeID="_x0000_i1070" DrawAspect="Content" ObjectID="_46" r:id="rId108"/>
        </w:object>
      </w:r>
      <w:r>
        <w:t>；</w:t>
      </w:r>
    </w:p>
    <w:p>
      <w:pPr>
        <w:shd w:val="clear" w:color="auto" w:fill="auto"/>
        <w:spacing w:line="360" w:lineRule="auto"/>
        <w:jc w:val="left"/>
        <w:textAlignment w:val="center"/>
      </w:pPr>
      <w:r>
        <w:t>b．用游标卡尺测量滑块A、B上的遮光片的宽度均为</w:t>
      </w:r>
      <w:r>
        <w:rPr>
          <w:rFonts w:ascii="Times New Roman" w:eastAsia="Times New Roman" w:hAnsi="Times New Roman" w:cs="Times New Roman"/>
          <w:i/>
        </w:rPr>
        <w:t>d</w:t>
      </w:r>
      <w:r>
        <w:t>，卡尺的刻度如图丙所示，则</w:t>
      </w:r>
      <w:r>
        <w:rPr>
          <w:rFonts w:ascii="Times New Roman" w:eastAsia="Times New Roman" w:hAnsi="Times New Roman" w:cs="Times New Roman"/>
          <w:i/>
        </w:rPr>
        <w:t>d</w:t>
      </w:r>
      <w:r>
        <w:t>＝</w:t>
      </w:r>
      <w:r>
        <w:rPr>
          <w:rFonts w:ascii="Times New Roman" w:eastAsia="Times New Roman" w:hAnsi="Times New Roman" w:cs="Times New Roman"/>
          <w:b w:val="0"/>
          <w:sz w:val="21"/>
          <w:u w:val="single"/>
        </w:rPr>
        <w:t xml:space="preserve">      </w:t>
      </w:r>
      <w:r>
        <w:t>cm；</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71775" cy="895350"/>
            <wp:docPr id="100047" name="" descr="@@@1a9f18d9-f60b-4d2d-9492-998ef8b25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09"/>
                    <a:stretch>
                      <a:fillRect/>
                    </a:stretch>
                  </pic:blipFill>
                  <pic:spPr>
                    <a:xfrm>
                      <a:off x="0" y="0"/>
                      <a:ext cx="2771775" cy="895350"/>
                    </a:xfrm>
                    <a:prstGeom prst="rect">
                      <a:avLst/>
                    </a:prstGeom>
                  </pic:spPr>
                </pic:pic>
              </a:graphicData>
            </a:graphic>
          </wp:inline>
        </w:drawing>
      </w:r>
    </w:p>
    <w:p>
      <w:pPr>
        <w:shd w:val="clear" w:color="auto" w:fill="auto"/>
        <w:spacing w:line="360" w:lineRule="auto"/>
        <w:jc w:val="left"/>
        <w:textAlignment w:val="center"/>
      </w:pPr>
      <w:r>
        <w:t>c．让滑块A、B分别从导轨的左右两侧向中间运动，滑块A穿过左侧光电门，它们穿过光电门后发生碰撞后，B、A依次通过右侧光电门；</w:t>
      </w:r>
    </w:p>
    <w:p>
      <w:pPr>
        <w:shd w:val="clear" w:color="auto" w:fill="auto"/>
        <w:spacing w:line="360" w:lineRule="auto"/>
        <w:jc w:val="left"/>
        <w:textAlignment w:val="center"/>
      </w:pPr>
      <w:r>
        <w:t>d．待B、A完全通过右侧光电门后用手分别按住；</w:t>
      </w:r>
    </w:p>
    <w:p>
      <w:pPr>
        <w:shd w:val="clear" w:color="auto" w:fill="auto"/>
        <w:spacing w:line="360" w:lineRule="auto"/>
        <w:jc w:val="left"/>
        <w:textAlignment w:val="center"/>
      </w:pPr>
      <w:r>
        <w:t>e．左侧光电门计时装置显示的时间为</w:t>
      </w:r>
      <w:r>
        <w:object>
          <v:shape id="_x0000_i1071" type="#_x0000_t75" alt="eqId87c7eb49a823f757461cd5260757b088" style="width:8.79pt;height:16.49pt" o:oleicon="f" o:ole="">
            <v:imagedata r:id="rId110" o:title="eqId87c7eb49a823f757461cd5260757b088"/>
          </v:shape>
          <o:OLEObject Type="Embed" ProgID="Equation.DSMT4" ShapeID="_x0000_i1071" DrawAspect="Content" ObjectID="_47" r:id="rId111"/>
        </w:object>
      </w:r>
      <w:r>
        <w:t>，右侧光电门计时装置显示的时间依次为</w:t>
      </w:r>
      <w:r>
        <w:object>
          <v:shape id="_x0000_i1072" type="#_x0000_t75" alt="eqId5cd84a8f95166367063218ee03ffd5a7" style="width:9.68pt;height:15.28pt" o:oleicon="f" o:ole="">
            <v:imagedata r:id="rId112" o:title="eqId5cd84a8f95166367063218ee03ffd5a7"/>
          </v:shape>
          <o:OLEObject Type="Embed" ProgID="Equation.DSMT4" ShapeID="_x0000_i1072" DrawAspect="Content" ObjectID="_48" r:id="rId113"/>
        </w:object>
      </w:r>
      <w:r>
        <w:t>、</w:t>
      </w:r>
      <w:r>
        <w:object>
          <v:shape id="_x0000_i1073" type="#_x0000_t75" alt="eqId8db31d2bbc9b044646fd026f239e7b62" style="width:8.79pt;height:16.23pt" o:oleicon="f" o:ole="">
            <v:imagedata r:id="rId114" o:title="eqId8db31d2bbc9b044646fd026f239e7b62"/>
          </v:shape>
          <o:OLEObject Type="Embed" ProgID="Equation.DSMT4" ShapeID="_x0000_i1073" DrawAspect="Content" ObjectID="_49" r:id="rId115"/>
        </w:object>
      </w:r>
      <w:r>
        <w:t>、</w:t>
      </w:r>
      <w:r>
        <w:object>
          <v:shape id="_x0000_i1074" type="#_x0000_t75" alt="eqId0244fcb28c5a8fc66c4ba114162ee635" style="width:9.68pt;height:15.49pt" o:oleicon="f" o:ole="">
            <v:imagedata r:id="rId116" o:title="eqId0244fcb28c5a8fc66c4ba114162ee635"/>
          </v:shape>
          <o:OLEObject Type="Embed" ProgID="Equation.DSMT4" ShapeID="_x0000_i1074" DrawAspect="Content" ObjectID="_50" r:id="rId117"/>
        </w:object>
      </w:r>
      <w:r>
        <w:t>。</w:t>
      </w:r>
    </w:p>
    <w:p>
      <w:pPr>
        <w:shd w:val="clear" w:color="auto" w:fill="auto"/>
        <w:spacing w:line="360" w:lineRule="auto"/>
        <w:jc w:val="left"/>
        <w:textAlignment w:val="center"/>
      </w:pPr>
      <w:r>
        <w:t>根据以上实验测量结果，在实验误差允许范围内，若满足关系式</w:t>
      </w:r>
      <w:r>
        <w:rPr>
          <w:rFonts w:ascii="Times New Roman" w:eastAsia="Times New Roman" w:hAnsi="Times New Roman" w:cs="Times New Roman"/>
          <w:b w:val="0"/>
          <w:sz w:val="21"/>
          <w:u w:val="single"/>
        </w:rPr>
        <w:t xml:space="preserve">      </w:t>
      </w:r>
      <w:r>
        <w:t>（用测量的物理量符号表示），即验证了碰撞前后两滑块组成的系统动量守恒。</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P19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28800" cy="1600200"/>
            <wp:docPr id="100049" name="" descr="@@@8de8076a9c6944aabff6899c2f636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18"/>
                    <a:stretch>
                      <a:fillRect/>
                    </a:stretch>
                  </pic:blipFill>
                  <pic:spPr>
                    <a:xfrm>
                      <a:off x="0" y="0"/>
                      <a:ext cx="1828800" cy="16002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17．在“验证动量守恒定律”的实验中，先让质量为</w:t>
      </w:r>
      <w:r>
        <w:object>
          <v:shape id="_x0000_i1075" type="#_x0000_t75" alt="eqId77ab1256702aef4e9f1a5eb6c12ecc96" style="width:13.2pt;height:15.93pt" o:oleicon="f" o:ole="">
            <v:imagedata r:id="rId94" o:title="eqId77ab1256702aef4e9f1a5eb6c12ecc96"/>
          </v:shape>
          <o:OLEObject Type="Embed" ProgID="Equation.DSMT4" ShapeID="_x0000_i1075" DrawAspect="Content" ObjectID="_51" r:id="rId119"/>
        </w:object>
      </w:r>
      <w:r>
        <w:t>的A球从斜槽轨道上某一固定位置</w:t>
      </w:r>
      <w:r>
        <w:rPr>
          <w:rFonts w:ascii="Times New Roman" w:eastAsia="Times New Roman" w:hAnsi="Times New Roman" w:cs="Times New Roman"/>
          <w:i/>
        </w:rPr>
        <w:t>S</w:t>
      </w:r>
      <w:r>
        <w:t>由静止开始滚下，从轨道末端水平抛出，落到位于水平地面的复写纸上，在复写纸下面的白纸上留下痕迹。重复上述操作10次，得到10个落点痕迹。再把质量为</w:t>
      </w:r>
      <w:r>
        <w:object>
          <v:shape id="_x0000_i1076" type="#_x0000_t75" alt="eqId1fbd67f60f04c278bdd867fdb3979dfb" style="width:14.07pt;height:15.83pt" o:oleicon="f" o:ole="">
            <v:imagedata r:id="rId96" o:title="eqId1fbd67f60f04c278bdd867fdb3979dfb"/>
          </v:shape>
          <o:OLEObject Type="Embed" ProgID="Equation.DSMT4" ShapeID="_x0000_i1076" DrawAspect="Content" ObjectID="_52" r:id="rId120"/>
        </w:object>
      </w:r>
      <w:r>
        <w:t>的B球放在斜槽轨道末端，让A球仍从位置</w:t>
      </w:r>
      <w:r>
        <w:rPr>
          <w:rFonts w:ascii="Times New Roman" w:eastAsia="Times New Roman" w:hAnsi="Times New Roman" w:cs="Times New Roman"/>
          <w:i/>
        </w:rPr>
        <w:t>S</w:t>
      </w:r>
      <w:r>
        <w:t>由静止滚下，与B球碰撞后，分别在白纸上留下各自的落点痕迹，重复操作10次。</w:t>
      </w:r>
      <w:r>
        <w:rPr>
          <w:rFonts w:ascii="Times New Roman" w:eastAsia="Times New Roman" w:hAnsi="Times New Roman" w:cs="Times New Roman"/>
          <w:i/>
        </w:rPr>
        <w:t>M</w:t>
      </w:r>
      <w:r>
        <w:t>、</w:t>
      </w:r>
      <w:r>
        <w:rPr>
          <w:rFonts w:ascii="Times New Roman" w:eastAsia="Times New Roman" w:hAnsi="Times New Roman" w:cs="Times New Roman"/>
          <w:i/>
        </w:rPr>
        <w:t>P</w:t>
      </w:r>
      <w:r>
        <w:t>、</w:t>
      </w:r>
      <w:r>
        <w:rPr>
          <w:rFonts w:ascii="Times New Roman" w:eastAsia="Times New Roman" w:hAnsi="Times New Roman" w:cs="Times New Roman"/>
          <w:i/>
        </w:rPr>
        <w:t>N</w:t>
      </w:r>
      <w:r>
        <w:t>为三个落点的平均位置，</w:t>
      </w:r>
      <w:r>
        <w:rPr>
          <w:rFonts w:ascii="Times New Roman" w:eastAsia="Times New Roman" w:hAnsi="Times New Roman" w:cs="Times New Roman"/>
          <w:i/>
        </w:rPr>
        <w:t>O</w:t>
      </w:r>
      <w:r>
        <w:t>点是轨道末端在白纸上的竖直投影点。</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47875" cy="1304925"/>
            <wp:docPr id="100051" name="" descr="@@@f3fe5484-7943-420c-96d0-c1acf5e6f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21"/>
                    <a:stretch>
                      <a:fillRect/>
                    </a:stretch>
                  </pic:blipFill>
                  <pic:spPr>
                    <a:xfrm>
                      <a:off x="0" y="0"/>
                      <a:ext cx="2047875" cy="1304925"/>
                    </a:xfrm>
                    <a:prstGeom prst="rect">
                      <a:avLst/>
                    </a:prstGeom>
                  </pic:spPr>
                </pic:pic>
              </a:graphicData>
            </a:graphic>
          </wp:inline>
        </w:drawing>
      </w:r>
    </w:p>
    <w:p>
      <w:pPr>
        <w:shd w:val="clear" w:color="auto" w:fill="auto"/>
        <w:spacing w:line="360" w:lineRule="auto"/>
        <w:jc w:val="left"/>
        <w:textAlignment w:val="center"/>
      </w:pPr>
      <w:r>
        <w:t>（1）实验中，通过测量</w:t>
      </w:r>
      <w:r>
        <w:rPr>
          <w:rFonts w:ascii="Times New Roman" w:eastAsia="Times New Roman" w:hAnsi="Times New Roman" w:cs="Times New Roman"/>
          <w:b w:val="0"/>
          <w:sz w:val="21"/>
          <w:u w:val="single"/>
        </w:rPr>
        <w:t xml:space="preserve">           </w:t>
      </w:r>
      <w:r>
        <w:t>间接地测定小球碰撞前后的速度。</w:t>
      </w:r>
    </w:p>
    <w:p>
      <w:pPr>
        <w:shd w:val="clear" w:color="auto" w:fill="auto"/>
        <w:spacing w:line="360" w:lineRule="auto"/>
        <w:jc w:val="left"/>
        <w:textAlignment w:val="center"/>
        <w:rPr>
          <w:rFonts w:ascii="Times New Roman" w:eastAsia="Times New Roman" w:hAnsi="Times New Roman" w:cs="Times New Roman"/>
          <w:i/>
        </w:rPr>
      </w:pPr>
      <w:r>
        <w:t>A．小球开始释放的高度</w:t>
      </w:r>
      <w:r>
        <w:rPr>
          <w:rFonts w:ascii="Times New Roman" w:eastAsia="Times New Roman" w:hAnsi="Times New Roman" w:cs="Times New Roman"/>
          <w:i/>
        </w:rPr>
        <w:t>h</w:t>
      </w:r>
    </w:p>
    <w:p>
      <w:pPr>
        <w:shd w:val="clear" w:color="auto" w:fill="auto"/>
        <w:spacing w:line="360" w:lineRule="auto"/>
        <w:jc w:val="left"/>
        <w:textAlignment w:val="center"/>
        <w:rPr>
          <w:rFonts w:ascii="Times New Roman" w:eastAsia="Times New Roman" w:hAnsi="Times New Roman" w:cs="Times New Roman"/>
          <w:i/>
        </w:rPr>
      </w:pPr>
      <w:r>
        <w:t>B．小球抛出点距地面的高度</w:t>
      </w:r>
      <w:r>
        <w:rPr>
          <w:rFonts w:ascii="Times New Roman" w:eastAsia="Times New Roman" w:hAnsi="Times New Roman" w:cs="Times New Roman"/>
          <w:i/>
        </w:rPr>
        <w:t>H</w:t>
      </w:r>
    </w:p>
    <w:p>
      <w:pPr>
        <w:shd w:val="clear" w:color="auto" w:fill="auto"/>
        <w:spacing w:line="360" w:lineRule="auto"/>
        <w:jc w:val="left"/>
        <w:textAlignment w:val="center"/>
      </w:pPr>
      <w:r>
        <w:t>C．小球做平抛运动的水平距离</w:t>
      </w:r>
    </w:p>
    <w:p>
      <w:pPr>
        <w:shd w:val="clear" w:color="auto" w:fill="auto"/>
        <w:spacing w:line="360" w:lineRule="auto"/>
        <w:jc w:val="left"/>
        <w:textAlignment w:val="center"/>
      </w:pPr>
      <w:r>
        <w:t>（2）以下提供的器材中，本实验必须使用的是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A．刻度尺</w:t>
      </w:r>
      <w:r>
        <w:rPr>
          <w:rFonts w:ascii="Times New Roman" w:eastAsia="Times New Roman" w:hAnsi="Times New Roman" w:cs="Times New Roman"/>
          <w:kern w:val="0"/>
          <w:sz w:val="24"/>
          <w:szCs w:val="24"/>
        </w:rPr>
        <w:t>    </w:t>
      </w:r>
      <w:r>
        <w:t>B．天平</w:t>
      </w:r>
      <w:r>
        <w:rPr>
          <w:rFonts w:ascii="Times New Roman" w:eastAsia="Times New Roman" w:hAnsi="Times New Roman" w:cs="Times New Roman"/>
          <w:kern w:val="0"/>
          <w:sz w:val="24"/>
          <w:szCs w:val="24"/>
        </w:rPr>
        <w:t>    </w:t>
      </w:r>
      <w:r>
        <w:t>C．秒表</w:t>
      </w:r>
    </w:p>
    <w:p>
      <w:pPr>
        <w:shd w:val="clear" w:color="auto" w:fill="auto"/>
        <w:spacing w:line="360" w:lineRule="auto"/>
        <w:jc w:val="left"/>
        <w:textAlignment w:val="center"/>
      </w:pPr>
      <w:r>
        <w:t>（3）关于该实验的注意事项，下列说法正确的是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A．斜槽轨道必须光滑</w:t>
      </w:r>
    </w:p>
    <w:p>
      <w:pPr>
        <w:shd w:val="clear" w:color="auto" w:fill="auto"/>
        <w:spacing w:line="360" w:lineRule="auto"/>
        <w:jc w:val="left"/>
        <w:textAlignment w:val="center"/>
      </w:pPr>
      <w:r>
        <w:t>B．斜槽轨道末端的切线必须水平</w:t>
      </w:r>
    </w:p>
    <w:p>
      <w:pPr>
        <w:shd w:val="clear" w:color="auto" w:fill="auto"/>
        <w:spacing w:line="360" w:lineRule="auto"/>
        <w:jc w:val="left"/>
        <w:textAlignment w:val="center"/>
      </w:pPr>
      <w:r>
        <w:t>C．上述实验过程中白纸可以移动</w:t>
      </w:r>
    </w:p>
    <w:p>
      <w:pPr>
        <w:shd w:val="clear" w:color="auto" w:fill="auto"/>
        <w:spacing w:line="360" w:lineRule="auto"/>
        <w:jc w:val="left"/>
        <w:textAlignment w:val="center"/>
      </w:pPr>
      <w:r>
        <w:t>D．两小球A、B半径不等</w:t>
      </w:r>
    </w:p>
    <w:p>
      <w:pPr>
        <w:shd w:val="clear" w:color="auto" w:fill="auto"/>
        <w:spacing w:line="360" w:lineRule="auto"/>
        <w:jc w:val="left"/>
        <w:textAlignment w:val="center"/>
      </w:pPr>
      <w:r>
        <w:t>（4）为了尽量减小实验误差，两个小球的质量应满足</w:t>
      </w:r>
      <w:r>
        <w:object>
          <v:shape id="_x0000_i1077" type="#_x0000_t75" alt="eqId9786020d56219563c0d3bfdea638a3f3" style="width:35.2pt;height:15.94pt" o:oleicon="f" o:ole="">
            <v:imagedata r:id="rId101" o:title="eqId9786020d56219563c0d3bfdea638a3f3"/>
          </v:shape>
          <o:OLEObject Type="Embed" ProgID="Equation.DSMT4" ShapeID="_x0000_i1077" DrawAspect="Content" ObjectID="_53" r:id="rId122"/>
        </w:object>
      </w:r>
      <w:r>
        <w:t>，若满足关系式</w:t>
      </w:r>
      <w:r>
        <w:rPr>
          <w:rFonts w:ascii="Times New Roman" w:eastAsia="Times New Roman" w:hAnsi="Times New Roman" w:cs="Times New Roman"/>
          <w:b w:val="0"/>
          <w:sz w:val="21"/>
          <w:u w:val="single"/>
        </w:rPr>
        <w:t xml:space="preserve">           </w:t>
      </w:r>
      <w:r>
        <w:t>则可以认为两小球碰撞前后总动量守恒；如果再满足表达式</w:t>
      </w:r>
      <w:r>
        <w:rPr>
          <w:rFonts w:ascii="Times New Roman" w:eastAsia="Times New Roman" w:hAnsi="Times New Roman" w:cs="Times New Roman"/>
          <w:b w:val="0"/>
          <w:sz w:val="21"/>
          <w:u w:val="single"/>
        </w:rPr>
        <w:t xml:space="preserve">           </w:t>
      </w:r>
      <w:r>
        <w:t>，则说明两球的碰撞为弹性碰撞。（用所测物理量表示）</w:t>
      </w:r>
    </w:p>
    <w:p>
      <w:pPr>
        <w:shd w:val="clear" w:color="auto" w:fill="auto"/>
        <w:spacing w:line="360" w:lineRule="auto"/>
        <w:jc w:val="left"/>
        <w:textAlignment w:val="center"/>
      </w:pPr>
      <w:r>
        <w:t>（5）实验时，若斜槽轨道光滑、两小球发生弹性碰撞，且</w:t>
      </w:r>
      <w:r>
        <w:object>
          <v:shape id="_x0000_i1078" type="#_x0000_t75" alt="eqId407d1d03db631af48ffce8e6ece58961" style="width:60.72pt;height:15.84pt" o:oleicon="f" o:ole="">
            <v:imagedata r:id="rId123" o:title="eqId407d1d03db631af48ffce8e6ece58961"/>
          </v:shape>
          <o:OLEObject Type="Embed" ProgID="Equation.DSMT4" ShapeID="_x0000_i1078" DrawAspect="Content" ObjectID="_54" r:id="rId124"/>
        </w:object>
      </w:r>
      <w:r>
        <w:t>，小球落点用图乙中的</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E</w:t>
      </w:r>
      <w:r>
        <w:t>表示，满足关系</w:t>
      </w:r>
      <w:r>
        <w:rPr>
          <w:rFonts w:ascii="Times New Roman" w:eastAsia="Times New Roman" w:hAnsi="Times New Roman" w:cs="Times New Roman"/>
          <w:b w:val="0"/>
          <w:sz w:val="21"/>
          <w:u w:val="single"/>
        </w:rPr>
        <w:t xml:space="preserve">           </w:t>
      </w:r>
      <w:r>
        <w:t>，可以认为两小球碰撞前后总动量守恒。（用所测物理量表示）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52625" cy="695325"/>
            <wp:docPr id="100053" name="" descr="@@@9a355349-b95b-4523-9034-0c9f38395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25"/>
                    <a:stretch>
                      <a:fillRect/>
                    </a:stretch>
                  </pic:blipFill>
                  <pic:spPr>
                    <a:xfrm>
                      <a:off x="0" y="0"/>
                      <a:ext cx="1952625" cy="695325"/>
                    </a:xfrm>
                    <a:prstGeom prst="rect">
                      <a:avLst/>
                    </a:prstGeom>
                  </pic:spPr>
                </pic:pic>
              </a:graphicData>
            </a:graphic>
          </wp:inline>
        </w:drawing>
      </w:r>
    </w:p>
    <w:p>
      <w:pPr>
        <w:shd w:val="clear" w:color="auto" w:fill="auto"/>
        <w:spacing w:line="360" w:lineRule="auto"/>
        <w:jc w:val="left"/>
        <w:textAlignment w:val="center"/>
      </w:pPr>
      <w:r>
        <w:t>18．实验小组采用图甲所示常规方案验证动量守恒定律，实验完成后，该小组将水平木板改为竖直木板再次实验，如图乙所示，</w:t>
      </w:r>
      <w:r>
        <w:rPr>
          <w:rFonts w:ascii="Times New Roman" w:eastAsia="Times New Roman" w:hAnsi="Times New Roman" w:cs="Times New Roman"/>
          <w:i/>
        </w:rPr>
        <w:t>B</w:t>
      </w:r>
      <w:r>
        <w:t>、</w:t>
      </w:r>
      <w:r>
        <w:rPr>
          <w:rFonts w:ascii="Times New Roman" w:eastAsia="Times New Roman" w:hAnsi="Times New Roman" w:cs="Times New Roman"/>
          <w:i/>
        </w:rPr>
        <w:t>B</w:t>
      </w:r>
      <w:r>
        <w:t>′两点在同一水平线上，A、B两小球半径均相同，质量分别为</w:t>
      </w:r>
      <w:r>
        <w:rPr>
          <w:rFonts w:ascii="Times New Roman" w:eastAsia="Times New Roman" w:hAnsi="Times New Roman" w:cs="Times New Roman"/>
          <w:i/>
        </w:rPr>
        <w:t>m</w:t>
      </w:r>
      <w:r>
        <w:rPr>
          <w:rFonts w:ascii="Times New Roman" w:eastAsia="Times New Roman" w:hAnsi="Times New Roman" w:cs="Times New Roman"/>
          <w:i/>
          <w:vertAlign w:val="subscript"/>
        </w:rPr>
        <w:t>A</w:t>
      </w:r>
      <w:r>
        <w:t>和</w:t>
      </w:r>
      <w:r>
        <w:rPr>
          <w:rFonts w:ascii="Times New Roman" w:eastAsia="Times New Roman" w:hAnsi="Times New Roman" w:cs="Times New Roman"/>
          <w:i/>
        </w:rPr>
        <w:t>m</w:t>
      </w:r>
      <w:r>
        <w:rPr>
          <w:rFonts w:ascii="Times New Roman" w:eastAsia="Times New Roman" w:hAnsi="Times New Roman" w:cs="Times New Roman"/>
          <w:i/>
          <w:vertAlign w:val="subscript"/>
        </w:rPr>
        <w:t>B</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05250" cy="1457325"/>
            <wp:docPr id="100055" name="" descr="@@@28d98b204d1643fb8415702089846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26"/>
                    <a:stretch>
                      <a:fillRect/>
                    </a:stretch>
                  </pic:blipFill>
                  <pic:spPr>
                    <a:xfrm>
                      <a:off x="0" y="0"/>
                      <a:ext cx="3905250" cy="1457325"/>
                    </a:xfrm>
                    <a:prstGeom prst="rect">
                      <a:avLst/>
                    </a:prstGeom>
                  </pic:spPr>
                </pic:pic>
              </a:graphicData>
            </a:graphic>
          </wp:inline>
        </w:drawing>
      </w:r>
    </w:p>
    <w:p>
      <w:pPr>
        <w:shd w:val="clear" w:color="auto" w:fill="auto"/>
        <w:spacing w:line="360" w:lineRule="auto"/>
        <w:jc w:val="left"/>
        <w:textAlignment w:val="center"/>
      </w:pPr>
      <w:r>
        <w:t>（1）组装实验装置时，斜槽末端</w:t>
      </w:r>
      <w:r>
        <w:rPr>
          <w:rFonts w:ascii="Times New Roman" w:eastAsia="Times New Roman" w:hAnsi="Times New Roman" w:cs="Times New Roman"/>
          <w:b w:val="0"/>
          <w:sz w:val="21"/>
          <w:u w:val="single"/>
        </w:rPr>
        <w:t xml:space="preserve">      </w:t>
      </w:r>
      <w:r>
        <w:t>（选填“需要”或“不需要”）保持水平。</w:t>
      </w:r>
    </w:p>
    <w:p>
      <w:pPr>
        <w:shd w:val="clear" w:color="auto" w:fill="auto"/>
        <w:spacing w:line="360" w:lineRule="auto"/>
        <w:jc w:val="left"/>
        <w:textAlignment w:val="center"/>
      </w:pPr>
      <w:r>
        <w:t>（2）选择A、B两小球的原则是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rPr>
          <w:rFonts w:ascii="Times New Roman" w:eastAsia="Times New Roman" w:hAnsi="Times New Roman" w:cs="Times New Roman"/>
          <w:i/>
        </w:rPr>
      </w:pPr>
      <w:r>
        <w:t>A．应选择质量大、体积小的刚性小球进行实验，两球质量满足</w:t>
      </w:r>
      <w:r>
        <w:rPr>
          <w:rFonts w:ascii="Times New Roman" w:eastAsia="Times New Roman" w:hAnsi="Times New Roman" w:cs="Times New Roman"/>
          <w:i/>
        </w:rPr>
        <w:t>m</w:t>
      </w:r>
      <w:r>
        <w:rPr>
          <w:rFonts w:ascii="Times New Roman" w:eastAsia="Times New Roman" w:hAnsi="Times New Roman" w:cs="Times New Roman"/>
          <w:i/>
        </w:rPr>
        <w:t>A</w:t>
      </w:r>
      <w:r>
        <w:t>&gt;</w:t>
      </w:r>
      <w:r>
        <w:rPr>
          <w:rFonts w:ascii="Times New Roman" w:eastAsia="Times New Roman" w:hAnsi="Times New Roman" w:cs="Times New Roman"/>
          <w:i/>
        </w:rPr>
        <w:t>m</w:t>
      </w:r>
      <w:r>
        <w:rPr>
          <w:rFonts w:ascii="Times New Roman" w:eastAsia="Times New Roman" w:hAnsi="Times New Roman" w:cs="Times New Roman"/>
          <w:i/>
        </w:rPr>
        <w:t>B</w:t>
      </w:r>
    </w:p>
    <w:p>
      <w:pPr>
        <w:shd w:val="clear" w:color="auto" w:fill="auto"/>
        <w:spacing w:line="360" w:lineRule="auto"/>
        <w:jc w:val="left"/>
        <w:textAlignment w:val="center"/>
        <w:rPr>
          <w:rFonts w:ascii="Times New Roman" w:eastAsia="Times New Roman" w:hAnsi="Times New Roman" w:cs="Times New Roman"/>
          <w:i/>
        </w:rPr>
      </w:pPr>
      <w:r>
        <w:t>B．为了防止小球打坏木板，应选择质量小、体积大的软质小球，实验两球质量满足</w:t>
      </w:r>
      <w:r>
        <w:rPr>
          <w:rFonts w:ascii="Times New Roman" w:eastAsia="Times New Roman" w:hAnsi="Times New Roman" w:cs="Times New Roman"/>
          <w:i/>
        </w:rPr>
        <w:t>m</w:t>
      </w:r>
      <w:r>
        <w:rPr>
          <w:rFonts w:ascii="Times New Roman" w:eastAsia="Times New Roman" w:hAnsi="Times New Roman" w:cs="Times New Roman"/>
          <w:i/>
        </w:rPr>
        <w:t>A</w:t>
      </w:r>
      <w:r>
        <w:t>&lt;</w:t>
      </w:r>
      <w:r>
        <w:rPr>
          <w:rFonts w:ascii="Times New Roman" w:eastAsia="Times New Roman" w:hAnsi="Times New Roman" w:cs="Times New Roman"/>
          <w:i/>
        </w:rPr>
        <w:t>m</w:t>
      </w:r>
      <w:r>
        <w:rPr>
          <w:rFonts w:ascii="Times New Roman" w:eastAsia="Times New Roman" w:hAnsi="Times New Roman" w:cs="Times New Roman"/>
          <w:i/>
        </w:rPr>
        <w:t>B</w:t>
      </w:r>
    </w:p>
    <w:p>
      <w:pPr>
        <w:shd w:val="clear" w:color="auto" w:fill="auto"/>
        <w:spacing w:line="360" w:lineRule="auto"/>
        <w:jc w:val="left"/>
        <w:textAlignment w:val="center"/>
        <w:rPr>
          <w:i/>
        </w:rPr>
      </w:pPr>
      <w:r>
        <w:t>（3）正确选择器材后采用图甲所示装置，实验中还必须测量的物理量是</w:t>
      </w:r>
      <w:r>
        <w:rPr>
          <w:rFonts w:ascii="Times New Roman" w:eastAsia="Times New Roman" w:hAnsi="Times New Roman" w:cs="Times New Roman"/>
          <w:i/>
        </w:rPr>
        <w:t>OM</w:t>
      </w:r>
      <w:r>
        <w:rPr>
          <w:i/>
        </w:rPr>
        <w:t>、</w:t>
      </w:r>
      <w:r>
        <w:rPr>
          <w:rFonts w:ascii="Times New Roman" w:eastAsia="Times New Roman" w:hAnsi="Times New Roman" w:cs="Times New Roman"/>
          <w:i/>
        </w:rPr>
        <w:t xml:space="preserve">OP </w:t>
      </w:r>
      <w:r>
        <w:rPr>
          <w:i/>
        </w:rPr>
        <w:t>和</w:t>
      </w:r>
      <w:r>
        <w:rPr>
          <w:rFonts w:ascii="Times New Roman" w:eastAsia="Times New Roman" w:hAnsi="Times New Roman" w:cs="Times New Roman"/>
          <w:i/>
        </w:rPr>
        <w:t>ON</w:t>
      </w:r>
      <w:r>
        <w:rPr>
          <w:i/>
        </w:rPr>
        <w:t>。</w:t>
      </w:r>
    </w:p>
    <w:p>
      <w:pPr>
        <w:shd w:val="clear" w:color="auto" w:fill="auto"/>
        <w:spacing w:line="360" w:lineRule="auto"/>
        <w:jc w:val="left"/>
        <w:textAlignment w:val="center"/>
      </w:pPr>
      <w:r>
        <w:t>（4）正确选择器材后采用图乙所示装置实验，下列说法正确的是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A．必需测量</w:t>
      </w:r>
      <w:r>
        <w:rPr>
          <w:rFonts w:ascii="Times New Roman" w:eastAsia="Times New Roman" w:hAnsi="Times New Roman" w:cs="Times New Roman"/>
          <w:i/>
        </w:rPr>
        <w:t>B</w:t>
      </w:r>
      <w:r>
        <w:t>′</w:t>
      </w:r>
      <w:r>
        <w:rPr>
          <w:rFonts w:ascii="Times New Roman" w:eastAsia="Times New Roman" w:hAnsi="Times New Roman" w:cs="Times New Roman"/>
          <w:i/>
        </w:rPr>
        <w:t>N</w:t>
      </w:r>
      <w:r>
        <w:t>、</w:t>
      </w:r>
      <w:r>
        <w:rPr>
          <w:rFonts w:ascii="Times New Roman" w:eastAsia="Times New Roman" w:hAnsi="Times New Roman" w:cs="Times New Roman"/>
          <w:i/>
        </w:rPr>
        <w:t>B</w:t>
      </w:r>
      <w:r>
        <w:t>′</w:t>
      </w:r>
      <w:r>
        <w:rPr>
          <w:rFonts w:ascii="Times New Roman" w:eastAsia="Times New Roman" w:hAnsi="Times New Roman" w:cs="Times New Roman"/>
          <w:i/>
        </w:rPr>
        <w:t>P</w:t>
      </w:r>
      <w:r>
        <w:t>和</w:t>
      </w:r>
      <w:r>
        <w:rPr>
          <w:rFonts w:ascii="Times New Roman" w:eastAsia="Times New Roman" w:hAnsi="Times New Roman" w:cs="Times New Roman"/>
          <w:i/>
        </w:rPr>
        <w:t>B</w:t>
      </w:r>
      <w:r>
        <w:t>′</w:t>
      </w:r>
      <w:r>
        <w:rPr>
          <w:rFonts w:ascii="Times New Roman" w:eastAsia="Times New Roman" w:hAnsi="Times New Roman" w:cs="Times New Roman"/>
          <w:i/>
        </w:rPr>
        <w:t>M</w:t>
      </w:r>
      <w:r>
        <w:t>的距离</w:t>
      </w:r>
    </w:p>
    <w:p>
      <w:pPr>
        <w:shd w:val="clear" w:color="auto" w:fill="auto"/>
        <w:spacing w:line="360" w:lineRule="auto"/>
        <w:jc w:val="left"/>
        <w:textAlignment w:val="center"/>
      </w:pPr>
      <w:r>
        <w:t>B．必需测量</w:t>
      </w:r>
      <w:r>
        <w:rPr>
          <w:rFonts w:ascii="Times New Roman" w:eastAsia="Times New Roman" w:hAnsi="Times New Roman" w:cs="Times New Roman"/>
          <w:i/>
        </w:rPr>
        <w:t>BN</w:t>
      </w:r>
      <w:r>
        <w:t>、</w:t>
      </w:r>
      <w:r>
        <w:rPr>
          <w:rFonts w:ascii="Times New Roman" w:eastAsia="Times New Roman" w:hAnsi="Times New Roman" w:cs="Times New Roman"/>
          <w:i/>
        </w:rPr>
        <w:t>BP</w:t>
      </w:r>
      <w:r>
        <w:t>和</w:t>
      </w:r>
      <w:r>
        <w:rPr>
          <w:rFonts w:ascii="Times New Roman" w:eastAsia="Times New Roman" w:hAnsi="Times New Roman" w:cs="Times New Roman"/>
          <w:i/>
        </w:rPr>
        <w:t>BM</w:t>
      </w:r>
      <w:r>
        <w:t>的距离</w:t>
      </w:r>
    </w:p>
    <w:p>
      <w:pPr>
        <w:shd w:val="clear" w:color="auto" w:fill="auto"/>
        <w:spacing w:line="360" w:lineRule="auto"/>
        <w:jc w:val="left"/>
        <w:textAlignment w:val="center"/>
      </w:pPr>
      <w:r>
        <w:t>C．若</w:t>
      </w:r>
      <w:r>
        <w:object>
          <v:shape id="_x0000_i1079" type="#_x0000_t75" alt="eqIda21352ab3ced4945699b852ae17e018c" style="width:105.6pt;height:29.04pt" o:oleicon="f" o:ole="">
            <v:imagedata r:id="rId127" o:title="eqIda21352ab3ced4945699b852ae17e018c"/>
          </v:shape>
          <o:OLEObject Type="Embed" ProgID="Equation.DSMT4" ShapeID="_x0000_i1079" DrawAspect="Content" ObjectID="_55" r:id="rId128"/>
        </w:object>
      </w:r>
      <w:r>
        <w:t>，则表明此碰撞动量守恒</w:t>
      </w:r>
    </w:p>
    <w:p>
      <w:pPr>
        <w:shd w:val="clear" w:color="auto" w:fill="auto"/>
        <w:spacing w:line="360" w:lineRule="auto"/>
        <w:jc w:val="left"/>
        <w:textAlignment w:val="center"/>
      </w:pPr>
      <w:r>
        <w:t>D．若</w:t>
      </w:r>
      <w:r>
        <w:object>
          <v:shape id="_x0000_i1080" type="#_x0000_t75" alt="eqIde4ced3ca9db137be30efa896a91eeae2" style="width:104.72pt;height:28.98pt" o:oleicon="f" o:ole="">
            <v:imagedata r:id="rId129" o:title="eqIde4ced3ca9db137be30efa896a91eeae2"/>
          </v:shape>
          <o:OLEObject Type="Embed" ProgID="Equation.DSMT4" ShapeID="_x0000_i1080" DrawAspect="Content" ObjectID="_56" r:id="rId130"/>
        </w:object>
      </w:r>
      <w:r>
        <w:t>，则表明此碰撞动量守恒</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P22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19450" cy="1524000"/>
            <wp:docPr id="100057" name="" descr="@@@1ec36d6979974eb49513f31e7389f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31"/>
                    <a:stretch>
                      <a:fillRect/>
                    </a:stretch>
                  </pic:blipFill>
                  <pic:spPr>
                    <a:xfrm>
                      <a:off x="0" y="0"/>
                      <a:ext cx="3219450" cy="15240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19．如图所示，质量分别为</w:t>
      </w:r>
      <w:r>
        <w:rPr>
          <w:rFonts w:ascii="Times New Roman" w:eastAsia="Times New Roman" w:hAnsi="Times New Roman" w:cs="Times New Roman"/>
          <w:i/>
        </w:rPr>
        <w:t>m</w:t>
      </w:r>
      <w:r>
        <w:t>、2</w:t>
      </w:r>
      <w:r>
        <w:rPr>
          <w:rFonts w:ascii="Times New Roman" w:eastAsia="Times New Roman" w:hAnsi="Times New Roman" w:cs="Times New Roman"/>
          <w:i/>
        </w:rPr>
        <w:t>m</w:t>
      </w:r>
      <w:r>
        <w:t>的乙、丙两个小球并排放置在光滑的水平面上，质量为</w:t>
      </w:r>
      <w:r>
        <w:rPr>
          <w:rFonts w:ascii="Times New Roman" w:eastAsia="Times New Roman" w:hAnsi="Times New Roman" w:cs="Times New Roman"/>
          <w:i/>
        </w:rPr>
        <w:t>m</w:t>
      </w:r>
      <w:r>
        <w:t>的小球甲以速度</w:t>
      </w:r>
      <w:r>
        <w:object>
          <v:shape id="_x0000_i1081" type="#_x0000_t75" alt="eqId6f58888df91890a19a1aa7511d19703f" style="width:10.67pt;height:16.16pt" o:oleicon="f" o:ole="">
            <v:imagedata r:id="rId68" o:title="eqId6f58888df91890a19a1aa7511d19703f"/>
          </v:shape>
          <o:OLEObject Type="Embed" ProgID="Equation.DSMT4" ShapeID="_x0000_i1081" DrawAspect="Content" ObjectID="_57" r:id="rId132"/>
        </w:object>
      </w:r>
      <w:r>
        <w:t>（沿乙、丙的连线方向）向乙球运动，三个小球之间的碰撞均为弹性碰撞，下列说法正确的是（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3009900" cy="561975"/>
            <wp:docPr id="100059" name="" descr="@@@ea26d41b-7264-4f9e-a406-089a24fb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33"/>
                    <a:stretch>
                      <a:fillRect/>
                    </a:stretch>
                  </pic:blipFill>
                  <pic:spPr>
                    <a:xfrm>
                      <a:off x="0" y="0"/>
                      <a:ext cx="3009900" cy="561975"/>
                    </a:xfrm>
                    <a:prstGeom prst="rect">
                      <a:avLst/>
                    </a:prstGeom>
                  </pic:spPr>
                </pic:pic>
              </a:graphicData>
            </a:graphic>
          </wp:inline>
        </w:drawing>
      </w:r>
    </w:p>
    <w:p>
      <w:pPr>
        <w:shd w:val="clear" w:color="auto" w:fill="auto"/>
        <w:spacing w:line="360" w:lineRule="auto"/>
        <w:jc w:val="left"/>
        <w:textAlignment w:val="center"/>
      </w:pPr>
      <w:r>
        <w:t>A．当三个小球间的碰撞都结束之后，乙处于静止状态</w:t>
      </w:r>
    </w:p>
    <w:p>
      <w:pPr>
        <w:shd w:val="clear" w:color="auto" w:fill="auto"/>
        <w:spacing w:line="360" w:lineRule="auto"/>
        <w:jc w:val="left"/>
        <w:textAlignment w:val="center"/>
      </w:pPr>
      <w:r>
        <w:t>B．当三个小球间的碰撞都结束之后，小球丙的动量为</w:t>
      </w:r>
      <w:r>
        <w:object>
          <v:shape id="_x0000_i1082" type="#_x0000_t75" alt="eqIdd075de44ac75fbede3ca8102c8758566" style="width:27.27pt;height:27.27pt" o:oleicon="f" o:ole="">
            <v:imagedata r:id="rId134" o:title="eqIdd075de44ac75fbede3ca8102c8758566"/>
          </v:shape>
          <o:OLEObject Type="Embed" ProgID="Equation.DSMT4" ShapeID="_x0000_i1082" DrawAspect="Content" ObjectID="_58" r:id="rId135"/>
        </w:object>
      </w:r>
    </w:p>
    <w:p>
      <w:pPr>
        <w:shd w:val="clear" w:color="auto" w:fill="auto"/>
        <w:spacing w:line="360" w:lineRule="auto"/>
        <w:jc w:val="left"/>
        <w:textAlignment w:val="center"/>
      </w:pPr>
      <w:r>
        <w:t>C．乙、丙在发生碰撞的过程中，丙对乙做的功为</w:t>
      </w:r>
      <w:r>
        <w:object>
          <v:shape id="_x0000_i1083" type="#_x0000_t75" alt="eqId31e9a1746a311b37f69c241f942b8b68" style="width:36.94pt;height:27.05pt" o:oleicon="f" o:ole="">
            <v:imagedata r:id="rId136" o:title="eqId31e9a1746a311b37f69c241f942b8b68"/>
          </v:shape>
          <o:OLEObject Type="Embed" ProgID="Equation.DSMT4" ShapeID="_x0000_i1083" DrawAspect="Content" ObjectID="_59" r:id="rId137"/>
        </w:object>
      </w:r>
    </w:p>
    <w:p>
      <w:pPr>
        <w:shd w:val="clear" w:color="auto" w:fill="auto"/>
        <w:spacing w:line="360" w:lineRule="auto"/>
        <w:jc w:val="left"/>
        <w:textAlignment w:val="center"/>
      </w:pPr>
      <w:r>
        <w:t>D．乙、丙在发生碰撞的过程中，乙对丙的冲量的大小为</w:t>
      </w:r>
      <w:r>
        <w:object>
          <v:shape id="_x0000_i1084" type="#_x0000_t75" alt="eqIdaf165beaaab8bec9ee098c4b330a54a2" style="width:27.27pt;height:27.27pt" o:oleicon="f" o:ole="">
            <v:imagedata r:id="rId138" o:title="eqIdaf165beaaab8bec9ee098c4b330a54a2"/>
          </v:shape>
          <o:OLEObject Type="Embed" ProgID="Equation.DSMT4" ShapeID="_x0000_i1084" DrawAspect="Content" ObjectID="_60" r:id="rId139"/>
        </w:object>
      </w:r>
    </w:p>
    <w:p>
      <w:pPr>
        <w:shd w:val="clear" w:color="auto" w:fill="auto"/>
        <w:spacing w:line="360" w:lineRule="auto"/>
        <w:jc w:val="left"/>
        <w:textAlignment w:val="center"/>
      </w:pPr>
      <w:r>
        <w:t>20．如图所示，一个斜面与水平地面平滑连接，斜面与水平地面均光滑。小物块P放在水平地面上，小物块Q自斜面上某位置处由静止释放，P、Q之间的碰撞为弹性正碰，斜面与水平面足够长，则下列说法正确的是（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57425" cy="666750"/>
            <wp:docPr id="100061" name="" descr="@@@c7ac87a4db164dc1bc01e2600e5dc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40"/>
                    <a:stretch>
                      <a:fillRect/>
                    </a:stretch>
                  </pic:blipFill>
                  <pic:spPr>
                    <a:xfrm>
                      <a:off x="0" y="0"/>
                      <a:ext cx="2257425" cy="666750"/>
                    </a:xfrm>
                    <a:prstGeom prst="rect">
                      <a:avLst/>
                    </a:prstGeom>
                  </pic:spPr>
                </pic:pic>
              </a:graphicData>
            </a:graphic>
          </wp:inline>
        </w:drawing>
      </w:r>
    </w:p>
    <w:p>
      <w:pPr>
        <w:shd w:val="clear" w:color="auto" w:fill="auto"/>
        <w:spacing w:line="360" w:lineRule="auto"/>
        <w:jc w:val="left"/>
        <w:textAlignment w:val="center"/>
      </w:pPr>
      <w:r>
        <w:t>A．若</w:t>
      </w:r>
      <w:r>
        <w:object>
          <v:shape id="_x0000_i1085" type="#_x0000_t75" alt="eqId5b20d5c07793fe06c0ed14696a3da1ae" style="width:34.31pt;height:31.81pt" o:oleicon="f" o:ole="">
            <v:imagedata r:id="rId141" o:title="eqId5b20d5c07793fe06c0ed14696a3da1ae"/>
          </v:shape>
          <o:OLEObject Type="Embed" ProgID="Equation.DSMT4" ShapeID="_x0000_i1085" DrawAspect="Content" ObjectID="_61" r:id="rId142"/>
        </w:object>
      </w:r>
      <w:r>
        <w:t>，则P、Q只能发生一次碰撞</w:t>
      </w:r>
    </w:p>
    <w:p>
      <w:pPr>
        <w:shd w:val="clear" w:color="auto" w:fill="auto"/>
        <w:spacing w:line="360" w:lineRule="auto"/>
        <w:jc w:val="left"/>
        <w:textAlignment w:val="center"/>
      </w:pPr>
      <w:r>
        <w:t>B．若</w:t>
      </w:r>
      <w:r>
        <w:object>
          <v:shape id="_x0000_i1086" type="#_x0000_t75" alt="eqId964478b34dec29f69d44c2ae9a8c3710" style="width:35.2pt;height:31.85pt" o:oleicon="f" o:ole="">
            <v:imagedata r:id="rId143" o:title="eqId964478b34dec29f69d44c2ae9a8c3710"/>
          </v:shape>
          <o:OLEObject Type="Embed" ProgID="Equation.DSMT4" ShapeID="_x0000_i1086" DrawAspect="Content" ObjectID="_62" r:id="rId144"/>
        </w:object>
      </w:r>
      <w:r>
        <w:t>，则P、Q只能发生一次碰撞</w:t>
      </w:r>
    </w:p>
    <w:p>
      <w:pPr>
        <w:shd w:val="clear" w:color="auto" w:fill="auto"/>
        <w:spacing w:line="360" w:lineRule="auto"/>
        <w:jc w:val="left"/>
        <w:textAlignment w:val="center"/>
      </w:pPr>
      <w:r>
        <w:t>C．若</w:t>
      </w:r>
      <w:r>
        <w:object>
          <v:shape id="_x0000_i1087" type="#_x0000_t75" alt="eqId8264387ae7f0c810442b0de59a40515f" style="width:35.2pt;height:31.85pt" o:oleicon="f" o:ole="">
            <v:imagedata r:id="rId145" o:title="eqId8264387ae7f0c810442b0de59a40515f"/>
          </v:shape>
          <o:OLEObject Type="Embed" ProgID="Equation.DSMT4" ShapeID="_x0000_i1087" DrawAspect="Content" ObjectID="_63" r:id="rId146"/>
        </w:object>
      </w:r>
      <w:r>
        <w:t>，则P、Q只能发生两次碰撞</w:t>
      </w:r>
    </w:p>
    <w:p>
      <w:pPr>
        <w:shd w:val="clear" w:color="auto" w:fill="auto"/>
        <w:spacing w:line="360" w:lineRule="auto"/>
        <w:jc w:val="left"/>
        <w:textAlignment w:val="center"/>
      </w:pPr>
      <w:r>
        <w:t>D．若</w:t>
      </w:r>
      <w:r>
        <w:object>
          <v:shape id="_x0000_i1088" type="#_x0000_t75" alt="eqId32d10559c5ad819f642c01baa4fdcb97" style="width:35.2pt;height:31.85pt" o:oleicon="f" o:ole="">
            <v:imagedata r:id="rId147" o:title="eqId32d10559c5ad819f642c01baa4fdcb97"/>
          </v:shape>
          <o:OLEObject Type="Embed" ProgID="Equation.DSMT4" ShapeID="_x0000_i1088" DrawAspect="Content" ObjectID="_64" r:id="rId148"/>
        </w:object>
      </w:r>
      <w:r>
        <w:t>，则P、Q只能发生多次碰撞</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P25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29050" cy="2019300"/>
            <wp:docPr id="100063" name="" descr="@@@f4ad5522ac014609a7afa7030758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49"/>
                    <a:stretch>
                      <a:fillRect/>
                    </a:stretch>
                  </pic:blipFill>
                  <pic:spPr>
                    <a:xfrm>
                      <a:off x="0" y="0"/>
                      <a:ext cx="3829050" cy="20193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21．下列所描述的事例或应用中，没有利用反冲原理的是（　　）</w:t>
      </w:r>
    </w:p>
    <w:p>
      <w:pPr>
        <w:shd w:val="clear" w:color="auto" w:fill="auto"/>
        <w:spacing w:line="360" w:lineRule="auto"/>
        <w:jc w:val="left"/>
        <w:textAlignment w:val="center"/>
      </w:pPr>
      <w:r>
        <w:t>A．喷灌装置的自动旋转</w:t>
      </w:r>
    </w:p>
    <w:p>
      <w:pPr>
        <w:shd w:val="clear" w:color="auto" w:fill="auto"/>
        <w:spacing w:line="360" w:lineRule="auto"/>
        <w:jc w:val="left"/>
        <w:textAlignment w:val="center"/>
      </w:pPr>
      <w:r>
        <w:t>B．码头边轮胎的保护作用</w:t>
      </w:r>
    </w:p>
    <w:p>
      <w:pPr>
        <w:shd w:val="clear" w:color="auto" w:fill="auto"/>
        <w:spacing w:line="360" w:lineRule="auto"/>
        <w:jc w:val="left"/>
        <w:textAlignment w:val="center"/>
      </w:pPr>
      <w:r>
        <w:t>C．章鱼在水中前行和转向</w:t>
      </w:r>
    </w:p>
    <w:p>
      <w:pPr>
        <w:shd w:val="clear" w:color="auto" w:fill="auto"/>
        <w:spacing w:line="360" w:lineRule="auto"/>
        <w:jc w:val="left"/>
        <w:textAlignment w:val="center"/>
      </w:pPr>
      <w:r>
        <w:t>D．运载火箭发射过程</w:t>
      </w:r>
    </w:p>
    <w:p>
      <w:pPr>
        <w:shd w:val="clear" w:color="auto" w:fill="auto"/>
        <w:spacing w:line="360" w:lineRule="auto"/>
        <w:jc w:val="left"/>
        <w:textAlignment w:val="center"/>
      </w:pPr>
      <w:r>
        <w:t>22．有关实际中的现象，下列说法正确的是（　　）</w:t>
      </w:r>
    </w:p>
    <w:p>
      <w:pPr>
        <w:shd w:val="clear" w:color="auto" w:fill="auto"/>
        <w:spacing w:line="360" w:lineRule="auto"/>
        <w:jc w:val="left"/>
        <w:textAlignment w:val="center"/>
      </w:pPr>
      <w:r>
        <w:t>A．火箭靠喷出气流的反冲作用而获得巨大推力</w:t>
      </w:r>
    </w:p>
    <w:p>
      <w:pPr>
        <w:shd w:val="clear" w:color="auto" w:fill="auto"/>
        <w:spacing w:line="360" w:lineRule="auto"/>
        <w:jc w:val="left"/>
        <w:textAlignment w:val="center"/>
      </w:pPr>
      <w:r>
        <w:t>B．喷灌装置的自动旋转利用了反冲的原理</w:t>
      </w:r>
    </w:p>
    <w:p>
      <w:pPr>
        <w:shd w:val="clear" w:color="auto" w:fill="auto"/>
        <w:spacing w:line="360" w:lineRule="auto"/>
        <w:jc w:val="left"/>
        <w:textAlignment w:val="center"/>
      </w:pPr>
      <w:r>
        <w:t>C．船舷和码头悬挂一些旧轮胎，可以在船靠岸时增加接触时间，减小码头对船的冲量</w:t>
      </w:r>
    </w:p>
    <w:p>
      <w:pPr>
        <w:shd w:val="clear" w:color="auto" w:fill="auto"/>
        <w:spacing w:line="360" w:lineRule="auto"/>
        <w:jc w:val="left"/>
        <w:textAlignment w:val="center"/>
      </w:pPr>
      <w:r>
        <w:t>D．玻璃杯从同一高度落在水泥地上比落在草地上容易碎，其原因是玻璃杯落在水泥地上动量改变大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w:t>
      </w:r>
      <w:r>
        <w:rPr>
          <w:sz w:val="21"/>
        </w:rPr>
        <w:t>P26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90950" cy="1609725"/>
            <wp:docPr id="100065" name="" descr="@@@bdac4c17140948138913f937393eb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50"/>
                    <a:stretch>
                      <a:fillRect/>
                    </a:stretch>
                  </pic:blipFill>
                  <pic:spPr>
                    <a:xfrm>
                      <a:off x="0" y="0"/>
                      <a:ext cx="3790950" cy="16097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23．如图所示，进行太空行走的宇航员A和B的质量分别为</w:t>
      </w:r>
      <w:r>
        <w:object>
          <v:shape id="_x0000_i1089" type="#_x0000_t75" alt="eqIdb51a293b9810a569e5240db168296044" style="width:24.62pt;height:13.97pt" o:oleicon="f" o:ole="">
            <v:imagedata r:id="rId151" o:title="eqIdb51a293b9810a569e5240db168296044"/>
          </v:shape>
          <o:OLEObject Type="Embed" ProgID="Equation.DSMT4" ShapeID="_x0000_i1089" DrawAspect="Content" ObjectID="_65" r:id="rId152"/>
        </w:object>
      </w:r>
      <w:r>
        <w:t>和</w:t>
      </w:r>
      <w:r>
        <w:object>
          <v:shape id="_x0000_i1090" type="#_x0000_t75" alt="eqId6a7c2636057fa587be9b3a434cabeec1" style="width:29.04pt;height:13.86pt" o:oleicon="f" o:ole="">
            <v:imagedata r:id="rId153" o:title="eqId6a7c2636057fa587be9b3a434cabeec1"/>
          </v:shape>
          <o:OLEObject Type="Embed" ProgID="Equation.DSMT4" ShapeID="_x0000_i1090" DrawAspect="Content" ObjectID="_66" r:id="rId154"/>
        </w:object>
      </w:r>
      <w:r>
        <w:t>，他们携手远离空间站，相对空间站的速度为</w:t>
      </w:r>
      <w:r>
        <w:object>
          <v:shape id="_x0000_i1091" type="#_x0000_t75" alt="eqIdcfe4ab10e844db0c56996dfe11abde30" style="width:30.77pt;height:12.44pt" o:oleicon="f" o:ole="">
            <v:imagedata r:id="rId155" o:title="eqIdcfe4ab10e844db0c56996dfe11abde30"/>
          </v:shape>
          <o:OLEObject Type="Embed" ProgID="Equation.DSMT4" ShapeID="_x0000_i1091" DrawAspect="Content" ObjectID="_67" r:id="rId156"/>
        </w:object>
      </w:r>
      <w:r>
        <w:t>。A将B向空间站方向轻推后，A的速度变为</w:t>
      </w:r>
      <w:r>
        <w:object>
          <v:shape id="_x0000_i1092" type="#_x0000_t75" alt="eqId73e023b6fe6595a738a117e13481c2c3" style="width:28.14pt;height:11.43pt" o:oleicon="f" o:ole="">
            <v:imagedata r:id="rId157" o:title="eqId73e023b6fe6595a738a117e13481c2c3"/>
          </v:shape>
          <o:OLEObject Type="Embed" ProgID="Equation.DSMT4" ShapeID="_x0000_i1092" DrawAspect="Content" ObjectID="_68" r:id="rId158"/>
        </w:objec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95700" cy="1066800"/>
            <wp:docPr id="100067" name="" descr="@@@fb15b8f4-bdb6-40c9-8856-da66f24ff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59"/>
                    <a:stretch>
                      <a:fillRect/>
                    </a:stretch>
                  </pic:blipFill>
                  <pic:spPr>
                    <a:xfrm>
                      <a:off x="0" y="0"/>
                      <a:ext cx="3695700" cy="1066800"/>
                    </a:xfrm>
                    <a:prstGeom prst="rect">
                      <a:avLst/>
                    </a:prstGeom>
                  </pic:spPr>
                </pic:pic>
              </a:graphicData>
            </a:graphic>
          </wp:inline>
        </w:drawing>
      </w:r>
    </w:p>
    <w:p>
      <w:pPr>
        <w:shd w:val="clear" w:color="auto" w:fill="auto"/>
        <w:spacing w:line="360" w:lineRule="auto"/>
        <w:jc w:val="left"/>
        <w:textAlignment w:val="center"/>
      </w:pPr>
      <w:r>
        <w:t>A．研究A、B相对空间站的速度是以地球为参考系</w:t>
      </w:r>
    </w:p>
    <w:p>
      <w:pPr>
        <w:shd w:val="clear" w:color="auto" w:fill="auto"/>
        <w:spacing w:line="360" w:lineRule="auto"/>
        <w:jc w:val="left"/>
        <w:textAlignment w:val="center"/>
      </w:pPr>
      <w:r>
        <w:t>B．A将B向空间站方向轻推的过程中，不能认为A、B组成的系统动量守恒</w:t>
      </w:r>
    </w:p>
    <w:p>
      <w:pPr>
        <w:shd w:val="clear" w:color="auto" w:fill="auto"/>
        <w:spacing w:line="360" w:lineRule="auto"/>
        <w:jc w:val="left"/>
        <w:textAlignment w:val="center"/>
      </w:pPr>
      <w:r>
        <w:t>C．A将B向空间站方向轻推后，B的动量大小为</w:t>
      </w:r>
      <w:r>
        <w:object>
          <v:shape id="_x0000_i1093" type="#_x0000_t75" alt="eqIde520f73e4dfa03dabb8a0bbb719c8b35" style="width:44.86pt;height:14.51pt" o:oleicon="f" o:ole="">
            <v:imagedata r:id="rId160" o:title="eqIde520f73e4dfa03dabb8a0bbb719c8b35"/>
          </v:shape>
          <o:OLEObject Type="Embed" ProgID="Equation.DSMT4" ShapeID="_x0000_i1093" DrawAspect="Content" ObjectID="_69" r:id="rId161"/>
        </w:object>
      </w:r>
    </w:p>
    <w:p>
      <w:pPr>
        <w:shd w:val="clear" w:color="auto" w:fill="auto"/>
        <w:spacing w:line="360" w:lineRule="auto"/>
        <w:jc w:val="left"/>
        <w:textAlignment w:val="center"/>
      </w:pPr>
      <w:r>
        <w:t>D．若A将B向空间站方向轻推的作用时间为</w:t>
      </w:r>
      <w:r>
        <w:object>
          <v:shape id="_x0000_i1094" type="#_x0000_t75" alt="eqId01f1f5d3640b32bdaf7c22637707f51e" style="width:20.22pt;height:12.39pt" o:oleicon="f" o:ole="">
            <v:imagedata r:id="rId162" o:title="eqId01f1f5d3640b32bdaf7c22637707f51e"/>
          </v:shape>
          <o:OLEObject Type="Embed" ProgID="Equation.DSMT4" ShapeID="_x0000_i1094" DrawAspect="Content" ObjectID="_70" r:id="rId163"/>
        </w:object>
      </w:r>
      <w:r>
        <w:t>，则A、B互相作用的平均力为</w:t>
      </w:r>
      <w:r>
        <w:object>
          <v:shape id="_x0000_i1095" type="#_x0000_t75" alt="eqId7beecb37093f1698f571163f53e48607" style="width:21.09pt;height:12.93pt" o:oleicon="f" o:ole="">
            <v:imagedata r:id="rId164" o:title="eqId7beecb37093f1698f571163f53e48607"/>
          </v:shape>
          <o:OLEObject Type="Embed" ProgID="Equation.DSMT4" ShapeID="_x0000_i1095" DrawAspect="Content" ObjectID="_71" r:id="rId165"/>
        </w:object>
      </w:r>
    </w:p>
    <w:p>
      <w:pPr>
        <w:shd w:val="clear" w:color="auto" w:fill="auto"/>
        <w:spacing w:line="360" w:lineRule="auto"/>
        <w:jc w:val="left"/>
        <w:textAlignment w:val="center"/>
      </w:pPr>
      <w:r>
        <w:t>24．如图所示，质量为</w:t>
      </w:r>
      <w:r>
        <w:rPr>
          <w:rFonts w:ascii="Times New Roman" w:eastAsia="Times New Roman" w:hAnsi="Times New Roman" w:cs="Times New Roman"/>
          <w:i/>
        </w:rPr>
        <w:t>M</w:t>
      </w:r>
      <w:r>
        <w:t>的宇航员在远离任何星体的太空中，与飞船保持相对静止状态。宇航员手中拿着一个质量为</w:t>
      </w:r>
      <w:r>
        <w:rPr>
          <w:rFonts w:ascii="Times New Roman" w:eastAsia="Times New Roman" w:hAnsi="Times New Roman" w:cs="Times New Roman"/>
          <w:i/>
        </w:rPr>
        <w:t>m</w:t>
      </w:r>
      <w:r>
        <w:t>的小物体，现在他以相对于飞船</w:t>
      </w:r>
      <w:r>
        <w:rPr>
          <w:rFonts w:ascii="Times New Roman" w:eastAsia="Times New Roman" w:hAnsi="Times New Roman" w:cs="Times New Roman"/>
          <w:i/>
        </w:rPr>
        <w:t>υ</w:t>
      </w:r>
      <w:r>
        <w:t>的速度把小物体抛出。在此过程中，以下说法</w:t>
      </w:r>
      <w:r>
        <w:rPr>
          <w:em w:val="dot"/>
        </w:rPr>
        <w:t>错误</w:t>
      </w:r>
      <w:r>
        <w:t>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14450" cy="1057275"/>
            <wp:docPr id="100069" name="" descr="@@@864c7407-aa1d-481e-8bed-187574e78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66"/>
                    <a:stretch>
                      <a:fillRect/>
                    </a:stretch>
                  </pic:blipFill>
                  <pic:spPr>
                    <a:xfrm>
                      <a:off x="0" y="0"/>
                      <a:ext cx="1314450" cy="1057275"/>
                    </a:xfrm>
                    <a:prstGeom prst="rect">
                      <a:avLst/>
                    </a:prstGeom>
                  </pic:spPr>
                </pic:pic>
              </a:graphicData>
            </a:graphic>
          </wp:inline>
        </w:drawing>
      </w:r>
    </w:p>
    <w:p>
      <w:pPr>
        <w:shd w:val="clear" w:color="auto" w:fill="auto"/>
        <w:tabs>
          <w:tab w:val="left" w:pos="4156"/>
        </w:tabs>
        <w:spacing w:line="360" w:lineRule="auto"/>
        <w:jc w:val="left"/>
        <w:textAlignment w:val="center"/>
        <w:rPr>
          <w:rFonts w:ascii="Times New Roman" w:eastAsia="Times New Roman" w:hAnsi="Times New Roman" w:cs="Times New Roman"/>
          <w:i/>
        </w:rPr>
      </w:pPr>
      <w:r>
        <w:t>A．小物体动量改变量的大小为</w:t>
      </w:r>
      <w:r>
        <w:rPr>
          <w:rFonts w:ascii="Times New Roman" w:eastAsia="Times New Roman" w:hAnsi="Times New Roman" w:cs="Times New Roman"/>
          <w:i/>
        </w:rPr>
        <w:t>mυ</w:t>
      </w:r>
      <w:r>
        <w:rPr>
          <w:rFonts w:ascii="Times New Roman" w:eastAsia="Times New Roman" w:hAnsi="Times New Roman" w:cs="Times New Roman"/>
          <w:i/>
        </w:rPr>
        <w:tab/>
      </w:r>
      <w:r>
        <w:t>B．宇航员动量改变量的大小为</w:t>
      </w:r>
      <w:r>
        <w:rPr>
          <w:rFonts w:ascii="Times New Roman" w:eastAsia="Times New Roman" w:hAnsi="Times New Roman" w:cs="Times New Roman"/>
          <w:i/>
        </w:rPr>
        <w:t>mυ</w:t>
      </w:r>
    </w:p>
    <w:p>
      <w:pPr>
        <w:shd w:val="clear" w:color="auto" w:fill="auto"/>
        <w:tabs>
          <w:tab w:val="left" w:pos="4156"/>
        </w:tabs>
        <w:spacing w:line="360" w:lineRule="auto"/>
        <w:jc w:val="left"/>
        <w:textAlignment w:val="center"/>
      </w:pPr>
      <w:r>
        <w:t>C．宇航员的速度改变量大小为</w:t>
      </w:r>
      <w:r>
        <w:object>
          <v:shape id="_x0000_i1096" type="#_x0000_t75" alt="eqIdac7e886d36a3f2b91ecf14dd9bb66229" style="width:17.59pt;height:26.71pt" o:oleicon="f" o:ole="">
            <v:imagedata r:id="rId167" o:title="eqIdac7e886d36a3f2b91ecf14dd9bb66229"/>
          </v:shape>
          <o:OLEObject Type="Embed" ProgID="Equation.DSMT4" ShapeID="_x0000_i1096" DrawAspect="Content" ObjectID="_72" r:id="rId168"/>
        </w:object>
      </w:r>
      <w:r>
        <w:tab/>
      </w:r>
      <w:r>
        <w:t>D．宇航员的速度改变量大小为</w:t>
      </w:r>
      <w:r>
        <w:object>
          <v:shape id="_x0000_i1097" type="#_x0000_t75" alt="eqIdbbaa23f2361616016e38ac55aa003ce9" style="width:18.46pt;height:27.04pt" o:oleicon="f" o:ole="">
            <v:imagedata r:id="rId169" o:title="eqIdbbaa23f2361616016e38ac55aa003ce9"/>
          </v:shape>
          <o:OLEObject Type="Embed" ProgID="Equation.DSMT4" ShapeID="_x0000_i1097" DrawAspect="Content" ObjectID="_73" r:id="rId170"/>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【课本情境】（选择性必修一</w:t>
      </w:r>
      <w:r>
        <w:rPr>
          <w:sz w:val="21"/>
        </w:rPr>
        <w:t>P30</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1828800" cy="2209800"/>
            <wp:docPr id="100071" name="" descr="@@@e0c3cb8e72c14a079246f9b4c72d6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71"/>
                    <a:stretch>
                      <a:fillRect/>
                    </a:stretch>
                  </pic:blipFill>
                  <pic:spPr>
                    <a:xfrm>
                      <a:off x="0" y="0"/>
                      <a:ext cx="1828800" cy="220980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25．城市进入高楼时代后，高空坠物已成为危害极大的社会安全问题。如图为高空坠物的公益广告，形象地描述了高空坠物对人伤害的严重性。小刚同学用下面的实例来检验广告的科学性：设一个50g的鸡蛋从80米的窗户自由落下，鸡蛋与地面撞击时间约为</w:t>
      </w:r>
      <w:r>
        <w:object>
          <v:shape id="_x0000_i1098" type="#_x0000_t75" alt="eqId37d31287f1f2f71a06ff0378fa6b9e4c" style="width:32.55pt;height:14.07pt" o:oleicon="f" o:ole="">
            <v:imagedata r:id="rId172" o:title="eqId37d31287f1f2f71a06ff0378fa6b9e4c"/>
          </v:shape>
          <o:OLEObject Type="Embed" ProgID="Equation.DSMT4" ShapeID="_x0000_i1098" DrawAspect="Content" ObjectID="_74" r:id="rId173"/>
        </w:object>
      </w:r>
      <w:r>
        <w:t>s，不计空气阻力，</w:t>
      </w:r>
      <w:r>
        <w:rPr>
          <w:rFonts w:ascii="Times New Roman" w:eastAsia="Times New Roman" w:hAnsi="Times New Roman" w:cs="Times New Roman"/>
          <w:i/>
        </w:rPr>
        <w:t>g</w:t>
      </w:r>
      <w:r>
        <w:t>取10m/s</w:t>
      </w:r>
      <w:r>
        <w:rPr>
          <w:vertAlign w:val="superscript"/>
        </w:rPr>
        <w:t>2</w:t>
      </w:r>
      <w:r>
        <w:t>，规定竖直向下为正方向。则下列说法正确的是（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04950" cy="1704975"/>
            <wp:docPr id="100073" name="" descr="@@@d0829c93-38aa-4cbd-b60b-8ab77882f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74"/>
                    <a:stretch>
                      <a:fillRect/>
                    </a:stretch>
                  </pic:blipFill>
                  <pic:spPr>
                    <a:xfrm>
                      <a:off x="0" y="0"/>
                      <a:ext cx="1504950" cy="17049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A．鸡蛋刚与地面接触时重力的功率为10W</w:t>
      </w:r>
    </w:p>
    <w:p>
      <w:pPr>
        <w:shd w:val="clear" w:color="auto" w:fill="auto"/>
        <w:spacing w:line="360" w:lineRule="auto"/>
        <w:jc w:val="left"/>
        <w:textAlignment w:val="center"/>
      </w:pPr>
      <w:r>
        <w:t>B．该鸡蛋对地面的平均冲击力大小约为1000N</w:t>
      </w:r>
    </w:p>
    <w:p>
      <w:pPr>
        <w:shd w:val="clear" w:color="auto" w:fill="auto"/>
        <w:spacing w:line="360" w:lineRule="auto"/>
        <w:jc w:val="left"/>
        <w:textAlignment w:val="center"/>
      </w:pPr>
      <w:r>
        <w:t>C．与地面撞击过程，鸡蛋的动量改变量为2kg·m/s</w:t>
      </w:r>
    </w:p>
    <w:p>
      <w:pPr>
        <w:shd w:val="clear" w:color="auto" w:fill="auto"/>
        <w:spacing w:line="360" w:lineRule="auto"/>
        <w:jc w:val="left"/>
        <w:textAlignment w:val="center"/>
      </w:pPr>
      <w:r>
        <w:t>D．鸡蛋下落过程（从开始下落到与地面刚好接触的过程）重力的冲量为0.02N·s</w:t>
      </w:r>
    </w:p>
    <w:p>
      <w:pPr>
        <w:shd w:val="clear" w:color="auto" w:fill="auto"/>
        <w:spacing w:line="360" w:lineRule="auto"/>
        <w:jc w:val="left"/>
        <w:textAlignment w:val="center"/>
      </w:pPr>
      <w:r>
        <w:t>26．高空坠物极易对行人造成伤害．若一个200g的西红柿从一居民楼的20层坠下，与地面的撞击时间约为1.7ms，则该西红柿对地面产生的冲击力约为（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099" type="#_x0000_t75" alt="eqId88347cedabb84779eb98abc9e2673049" style="width:38.7pt;height:13.78pt" o:oleicon="f" o:ole="">
            <v:imagedata r:id="rId175" o:title="eqId88347cedabb84779eb98abc9e2673049"/>
          </v:shape>
          <o:OLEObject Type="Embed" ProgID="Equation.DSMT4" ShapeID="_x0000_i1099" DrawAspect="Content" ObjectID="_75" r:id="rId176"/>
        </w:object>
      </w:r>
      <w:r>
        <w:tab/>
      </w:r>
      <w:r>
        <w:t>B．</w:t>
      </w:r>
      <w:r>
        <w:object>
          <v:shape id="_x0000_i1100" type="#_x0000_t75" alt="eqIdd5415a26a1f57ac25cb5fbcb4bf2cfb9" style="width:38.7pt;height:14pt" o:oleicon="f" o:ole="">
            <v:imagedata r:id="rId177" o:title="eqIdd5415a26a1f57ac25cb5fbcb4bf2cfb9"/>
          </v:shape>
          <o:OLEObject Type="Embed" ProgID="Equation.DSMT4" ShapeID="_x0000_i1100" DrawAspect="Content" ObjectID="_76" r:id="rId178"/>
        </w:object>
      </w:r>
      <w:r>
        <w:tab/>
      </w:r>
      <w:r>
        <w:t>C．</w:t>
      </w:r>
      <w:r>
        <w:object>
          <v:shape id="_x0000_i1101" type="#_x0000_t75" alt="eqId7a8469373a371c3681ab1166caedf901" style="width:25.52pt;height:14.36pt" o:oleicon="f" o:ole="">
            <v:imagedata r:id="rId179" o:title="eqId7a8469373a371c3681ab1166caedf901"/>
          </v:shape>
          <o:OLEObject Type="Embed" ProgID="Equation.DSMT4" ShapeID="_x0000_i1101" DrawAspect="Content" ObjectID="_77" r:id="rId180"/>
        </w:object>
      </w:r>
      <w:r>
        <w:tab/>
      </w:r>
      <w:r>
        <w:t>D．</w:t>
      </w:r>
      <w:r>
        <w:object>
          <v:shape id="_x0000_i1102" type="#_x0000_t75" alt="eqId5fb57ba45db4d1411eeae28e4912dff2" style="width:25.51pt;height:14.44pt" o:oleicon="f" o:ole="">
            <v:imagedata r:id="rId181" o:title="eqId5fb57ba45db4d1411eeae28e4912dff2"/>
          </v:shape>
          <o:OLEObject Type="Embed" ProgID="Equation.DSMT4" ShapeID="_x0000_i1102" DrawAspect="Content" ObjectID="_78" r:id="rId182"/>
        </w:object>
      </w:r>
    </w:p>
    <w:p>
      <w:pPr>
        <w:shd w:val="clear" w:color="auto" w:fill="auto"/>
        <w:tabs>
          <w:tab w:val="left" w:pos="2078"/>
          <w:tab w:val="left" w:pos="4156"/>
          <w:tab w:val="left" w:pos="6234"/>
        </w:tabs>
        <w:spacing w:line="360" w:lineRule="auto"/>
        <w:jc w:val="left"/>
        <w:textAlignment w:val="center"/>
        <w:sectPr>
          <w:footerReference w:type="even" r:id="rId183"/>
          <w:footerReference w:type="default" r:id="rId184"/>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1．C</w:t>
      </w:r>
    </w:p>
    <w:p>
      <w:pPr>
        <w:shd w:val="clear" w:color="auto" w:fill="auto"/>
        <w:spacing w:line="360" w:lineRule="auto"/>
        <w:jc w:val="left"/>
        <w:textAlignment w:val="center"/>
      </w:pPr>
      <w:r>
        <w:t>【详解】小球碰撞前后速度的大小不变，则动能变化量为0，小球的动量变化量为</w:t>
      </w:r>
    </w:p>
    <w:p>
      <w:pPr>
        <w:shd w:val="clear" w:color="auto" w:fill="auto"/>
        <w:spacing w:line="360" w:lineRule="auto"/>
        <w:jc w:val="center"/>
        <w:textAlignment w:val="center"/>
      </w:pPr>
      <w:r>
        <w:object>
          <v:shape id="_x0000_i1103" type="#_x0000_t75" alt="eqId364662949f23c5e20b37453c35aadab5" style="width:248.16pt;height:13.9pt" o:oleicon="f" o:ole="">
            <v:imagedata r:id="rId185" o:title="eqId364662949f23c5e20b37453c35aadab5"/>
          </v:shape>
          <o:OLEObject Type="Embed" ProgID="Equation.DSMT4" ShapeID="_x0000_i1103" DrawAspect="Content" ObjectID="_79" r:id="rId186"/>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2．B</w:t>
      </w:r>
    </w:p>
    <w:p>
      <w:pPr>
        <w:shd w:val="clear" w:color="auto" w:fill="auto"/>
        <w:spacing w:line="360" w:lineRule="auto"/>
        <w:jc w:val="left"/>
        <w:textAlignment w:val="center"/>
      </w:pPr>
      <w:r>
        <w:t>【详解】A．</w:t>
      </w:r>
      <w:r>
        <w:object>
          <v:shape id="_x0000_i1104" type="#_x0000_t75" alt="eqId8bc39550bd836ef5029d9c2c300dc963" style="width:43.96pt;height:12.47pt" o:oleicon="f" o:ole="">
            <v:imagedata r:id="rId23" o:title="eqId8bc39550bd836ef5029d9c2c300dc963"/>
          </v:shape>
          <o:OLEObject Type="Embed" ProgID="Equation.DSMT4" ShapeID="_x0000_i1104" DrawAspect="Content" ObjectID="_80" r:id="rId187"/>
        </w:object>
      </w:r>
      <w:r>
        <w:t>内，小球减速上升，加速度向下，处于失重状态，A错误；</w:t>
      </w:r>
    </w:p>
    <w:p>
      <w:pPr>
        <w:shd w:val="clear" w:color="auto" w:fill="auto"/>
        <w:spacing w:line="360" w:lineRule="auto"/>
        <w:jc w:val="left"/>
        <w:textAlignment w:val="center"/>
      </w:pPr>
      <w:r>
        <w:t>B．图像与坐标中围成的面积等于位移，</w:t>
      </w:r>
      <w:r>
        <w:object>
          <v:shape id="_x0000_i1105" type="#_x0000_t75" alt="eqId6a55742de171a0be0af7aa7be1d2bc05" style="width:36.05pt;height:12.45pt" o:oleicon="f" o:ole="">
            <v:imagedata r:id="rId25" o:title="eqId6a55742de171a0be0af7aa7be1d2bc05"/>
          </v:shape>
          <o:OLEObject Type="Embed" ProgID="Equation.DSMT4" ShapeID="_x0000_i1105" DrawAspect="Content" ObjectID="_81" r:id="rId188"/>
        </w:object>
      </w:r>
      <w:r>
        <w:t>内，小球的位移大小为</w:t>
      </w:r>
    </w:p>
    <w:p>
      <w:pPr>
        <w:shd w:val="clear" w:color="auto" w:fill="auto"/>
        <w:spacing w:line="360" w:lineRule="auto"/>
        <w:jc w:val="center"/>
        <w:textAlignment w:val="center"/>
      </w:pPr>
      <w:r>
        <w:object>
          <v:shape id="_x0000_i1106" type="#_x0000_t75" alt="eqIdcc4924466ff9f5279f8c2ac980b61c2d" style="width:148.66pt;height:27.48pt" o:oleicon="f" o:ole="">
            <v:imagedata r:id="rId189" o:title="eqIdcc4924466ff9f5279f8c2ac980b61c2d"/>
          </v:shape>
          <o:OLEObject Type="Embed" ProgID="Equation.DSMT4" ShapeID="_x0000_i1106" DrawAspect="Content" ObjectID="_82" r:id="rId190"/>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C．小球在加速下落和减速上升过程中，加速度均向下，方向相同，C错误；</w:t>
      </w:r>
    </w:p>
    <w:p>
      <w:pPr>
        <w:shd w:val="clear" w:color="auto" w:fill="auto"/>
        <w:spacing w:line="360" w:lineRule="auto"/>
        <w:jc w:val="left"/>
        <w:textAlignment w:val="center"/>
      </w:pPr>
      <w:r>
        <w:t>D．动量变化量为</w:t>
      </w:r>
    </w:p>
    <w:p>
      <w:pPr>
        <w:shd w:val="clear" w:color="auto" w:fill="auto"/>
        <w:spacing w:line="360" w:lineRule="auto"/>
        <w:jc w:val="center"/>
        <w:textAlignment w:val="center"/>
      </w:pPr>
      <w:r>
        <w:object>
          <v:shape id="_x0000_i1107" type="#_x0000_t75" alt="eqIdbee5d2ac9c616e615131d25424f1d358" style="width:226.16pt;height:17.59pt" o:oleicon="f" o:ole="">
            <v:imagedata r:id="rId191" o:title="eqIdbee5d2ac9c616e615131d25424f1d358"/>
          </v:shape>
          <o:OLEObject Type="Embed" ProgID="Equation.DSMT4" ShapeID="_x0000_i1107" DrawAspect="Content" ObjectID="_83" r:id="rId192"/>
        </w:object>
      </w:r>
    </w:p>
    <w:p>
      <w:pPr>
        <w:shd w:val="clear" w:color="auto" w:fill="auto"/>
        <w:spacing w:line="360" w:lineRule="auto"/>
        <w:jc w:val="left"/>
        <w:textAlignment w:val="center"/>
      </w:pPr>
      <w:r>
        <w:t>则小球与地面碰撞过程中动量变化量的大小为</w:t>
      </w:r>
      <w:r>
        <w:object>
          <v:shape id="_x0000_i1108" type="#_x0000_t75" alt="eqId09972eeb560a2c896d9698d37740631c" style="width:49.26pt;height:14.07pt" o:oleicon="f" o:ole="">
            <v:imagedata r:id="rId193" o:title="eqId09972eeb560a2c896d9698d37740631c"/>
          </v:shape>
          <o:OLEObject Type="Embed" ProgID="Equation.DSMT4" ShapeID="_x0000_i1108" DrawAspect="Content" ObjectID="_84" r:id="rId194"/>
        </w:object>
      </w:r>
      <w:r>
        <w:t>，D错误。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3．C</w:t>
      </w:r>
    </w:p>
    <w:p>
      <w:pPr>
        <w:shd w:val="clear" w:color="auto" w:fill="auto"/>
        <w:spacing w:line="360" w:lineRule="auto"/>
        <w:jc w:val="left"/>
        <w:textAlignment w:val="center"/>
      </w:pPr>
      <w:r>
        <w:t>【详解】A．由图可知，</w:t>
      </w:r>
      <w:r>
        <w:object>
          <v:shape id="_x0000_i1109" type="#_x0000_t75" alt="eqId8681951f32eb157aa71460f700a562e0" style="width:28.12pt;height:12.43pt" o:oleicon="f" o:ole="">
            <v:imagedata r:id="rId195" o:title="eqId8681951f32eb157aa71460f700a562e0"/>
          </v:shape>
          <o:OLEObject Type="Embed" ProgID="Equation.DSMT4" ShapeID="_x0000_i1109" DrawAspect="Content" ObjectID="_85" r:id="rId196"/>
        </w:object>
      </w:r>
      <w:r>
        <w:t>合力方向不变，则物体先做匀加速直线运动，再做加速度减小的加速度运动，最后做加速度增大的减速运动，故A错误；</w:t>
      </w:r>
    </w:p>
    <w:p>
      <w:pPr>
        <w:shd w:val="clear" w:color="auto" w:fill="auto"/>
        <w:spacing w:line="360" w:lineRule="auto"/>
        <w:jc w:val="left"/>
        <w:textAlignment w:val="center"/>
      </w:pPr>
      <w:r>
        <w:t>B．由动量定理可知，合外力冲量等于物体动量的变化，物体从静止开始运动，有</w:t>
      </w:r>
    </w:p>
    <w:p>
      <w:pPr>
        <w:shd w:val="clear" w:color="auto" w:fill="auto"/>
        <w:spacing w:line="360" w:lineRule="auto"/>
        <w:jc w:val="center"/>
        <w:textAlignment w:val="center"/>
      </w:pPr>
      <w:r>
        <w:object>
          <v:shape id="_x0000_i1110" type="#_x0000_t75" alt="eqIddbfad6a5ca8de93838fe46b147c04621" style="width:43.08pt;height:12.59pt" o:oleicon="f" o:ole="">
            <v:imagedata r:id="rId197" o:title="eqIddbfad6a5ca8de93838fe46b147c04621"/>
          </v:shape>
          <o:OLEObject Type="Embed" ProgID="Equation.DSMT4" ShapeID="_x0000_i1110" DrawAspect="Content" ObjectID="_86" r:id="rId198"/>
        </w:object>
      </w:r>
    </w:p>
    <w:p>
      <w:pPr>
        <w:shd w:val="clear" w:color="auto" w:fill="auto"/>
        <w:spacing w:line="360" w:lineRule="auto"/>
        <w:jc w:val="left"/>
        <w:textAlignment w:val="center"/>
      </w:pPr>
      <w:r>
        <w:t>在</w:t>
      </w:r>
      <w:r>
        <w:object>
          <v:shape id="_x0000_i1111" type="#_x0000_t75" alt="eqId39f0788a3f7944d78d222544722d575a" style="width:23.75pt;height:12.21pt" o:oleicon="f" o:ole="">
            <v:imagedata r:id="rId199" o:title="eqId39f0788a3f7944d78d222544722d575a"/>
          </v:shape>
          <o:OLEObject Type="Embed" ProgID="Equation.DSMT4" ShapeID="_x0000_i1111" DrawAspect="Content" ObjectID="_87" r:id="rId200"/>
        </w:object>
      </w:r>
      <w:r>
        <w:t>图像中，合外力的冲量即为所围成图形的面积，有</w:t>
      </w:r>
    </w:p>
    <w:p>
      <w:pPr>
        <w:shd w:val="clear" w:color="auto" w:fill="auto"/>
        <w:spacing w:line="360" w:lineRule="auto"/>
        <w:jc w:val="center"/>
        <w:textAlignment w:val="center"/>
      </w:pPr>
      <w:r>
        <w:object>
          <v:shape id="_x0000_i1112" type="#_x0000_t75" alt="eqIdbfe7abc5f9ad02513f36a6fac0d69dd9" style="width:132pt;height:27.46pt" o:oleicon="f" o:ole="">
            <v:imagedata r:id="rId201" o:title="eqIdbfe7abc5f9ad02513f36a6fac0d69dd9"/>
          </v:shape>
          <o:OLEObject Type="Embed" ProgID="Equation.DSMT4" ShapeID="_x0000_i1112" DrawAspect="Content" ObjectID="_88" r:id="rId202"/>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3" type="#_x0000_t75" alt="eqId7ad7277a53b152936488945248b9d9bc" style="width:46.62pt;height:15.76pt" o:oleicon="f" o:ole="">
            <v:imagedata r:id="rId203" o:title="eqId7ad7277a53b152936488945248b9d9bc"/>
          </v:shape>
          <o:OLEObject Type="Embed" ProgID="Equation.DSMT4" ShapeID="_x0000_i1113" DrawAspect="Content" ObjectID="_89" r:id="rId204"/>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C．图像与坐标轴所围面积表示合力的冲量，</w:t>
      </w:r>
      <w:r>
        <w:object>
          <v:shape id="_x0000_i1114" type="#_x0000_t75" alt="eqId84dff10a91efa37897499da381b859ff" style="width:28.12pt;height:12.3pt" o:oleicon="f" o:ole="">
            <v:imagedata r:id="rId205" o:title="eqId84dff10a91efa37897499da381b859ff"/>
          </v:shape>
          <o:OLEObject Type="Embed" ProgID="Equation.DSMT4" ShapeID="_x0000_i1114" DrawAspect="Content" ObjectID="_90" r:id="rId206"/>
        </w:object>
      </w:r>
      <w:r>
        <w:t>合力冲量为</w:t>
      </w:r>
    </w:p>
    <w:p>
      <w:pPr>
        <w:shd w:val="clear" w:color="auto" w:fill="auto"/>
        <w:spacing w:line="360" w:lineRule="auto"/>
        <w:jc w:val="center"/>
        <w:textAlignment w:val="center"/>
      </w:pPr>
      <w:r>
        <w:object>
          <v:shape id="_x0000_i1115" type="#_x0000_t75" alt="eqId0e8cb6ec4e048f4690b57c49809402b0" style="width:91.52pt;height:15.8pt" o:oleicon="f" o:ole="">
            <v:imagedata r:id="rId207" o:title="eqId0e8cb6ec4e048f4690b57c49809402b0"/>
          </v:shape>
          <o:OLEObject Type="Embed" ProgID="Equation.DSMT4" ShapeID="_x0000_i1115" DrawAspect="Content" ObjectID="_91" r:id="rId208"/>
        </w:object>
      </w:r>
    </w:p>
    <w:p>
      <w:pPr>
        <w:shd w:val="clear" w:color="auto" w:fill="auto"/>
        <w:spacing w:line="360" w:lineRule="auto"/>
        <w:jc w:val="left"/>
        <w:textAlignment w:val="center"/>
      </w:pPr>
      <w:r>
        <w:object>
          <v:shape id="_x0000_i1116" type="#_x0000_t75" alt="eqId4926d424b342f0788588a61e491d28bb" style="width:25.52pt;height:11.5pt" o:oleicon="f" o:ole="">
            <v:imagedata r:id="rId209" o:title="eqId4926d424b342f0788588a61e491d28bb"/>
          </v:shape>
          <o:OLEObject Type="Embed" ProgID="Equation.DSMT4" ShapeID="_x0000_i1116" DrawAspect="Content" ObjectID="_92" r:id="rId210"/>
        </w:object>
      </w:r>
      <w:r>
        <w:t>合力的冲量为0，则6s内合外力的冲量为</w:t>
      </w:r>
      <w:r>
        <w:object>
          <v:shape id="_x0000_i1117" type="#_x0000_t75" alt="eqId8cef161e2b7ce718d415ecef315035c2" style="width:25.51pt;height:11.77pt" o:oleicon="f" o:ole="">
            <v:imagedata r:id="rId211" o:title="eqId8cef161e2b7ce718d415ecef315035c2"/>
          </v:shape>
          <o:OLEObject Type="Embed" ProgID="Equation.DSMT4" ShapeID="_x0000_i1117" DrawAspect="Content" ObjectID="_93" r:id="rId212"/>
        </w:object>
      </w:r>
      <w:r>
        <w:t>，故C正确；</w:t>
      </w:r>
    </w:p>
    <w:p>
      <w:pPr>
        <w:shd w:val="clear" w:color="auto" w:fill="auto"/>
        <w:spacing w:line="360" w:lineRule="auto"/>
        <w:jc w:val="left"/>
        <w:textAlignment w:val="center"/>
      </w:pPr>
      <w:r>
        <w:t>D．</w:t>
      </w:r>
      <w:r>
        <w:object>
          <v:shape id="_x0000_i1118" type="#_x0000_t75" alt="eqId84dff10a91efa37897499da381b859ff" style="width:28.12pt;height:12.3pt" o:oleicon="f" o:ole="">
            <v:imagedata r:id="rId205" o:title="eqId84dff10a91efa37897499da381b859ff"/>
          </v:shape>
          <o:OLEObject Type="Embed" ProgID="Equation.DSMT4" ShapeID="_x0000_i1118" DrawAspect="Content" ObjectID="_94" r:id="rId213"/>
        </w:object>
      </w:r>
      <w:r>
        <w:t>由动量定理可得</w:t>
      </w:r>
    </w:p>
    <w:p>
      <w:pPr>
        <w:shd w:val="clear" w:color="auto" w:fill="auto"/>
        <w:spacing w:line="360" w:lineRule="auto"/>
        <w:jc w:val="center"/>
        <w:textAlignment w:val="center"/>
      </w:pPr>
      <w:r>
        <w:object>
          <v:shape id="_x0000_i1119" type="#_x0000_t75" alt="eqIdee81e6b89958298734ab47fa1e4a5cd9" style="width:37.82pt;height:15.93pt" o:oleicon="f" o:ole="">
            <v:imagedata r:id="rId214" o:title="eqIdee81e6b89958298734ab47fa1e4a5cd9"/>
          </v:shape>
          <o:OLEObject Type="Embed" ProgID="Equation.DSMT4" ShapeID="_x0000_i1119" DrawAspect="Content" ObjectID="_95" r:id="rId215"/>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120" type="#_x0000_t75" alt="eqId9e6b86cef2f74c96077258b4bd587728" style="width:66.88pt;height:15.89pt" o:oleicon="f" o:ole="">
            <v:imagedata r:id="rId216" o:title="eqId9e6b86cef2f74c96077258b4bd587728"/>
          </v:shape>
          <o:OLEObject Type="Embed" ProgID="Equation.DSMT4" ShapeID="_x0000_i1120" DrawAspect="Content" ObjectID="_96" r:id="rId217"/>
        </w:object>
      </w:r>
    </w:p>
    <w:p>
      <w:pPr>
        <w:shd w:val="clear" w:color="auto" w:fill="auto"/>
        <w:spacing w:line="360" w:lineRule="auto"/>
        <w:jc w:val="left"/>
        <w:textAlignment w:val="center"/>
      </w:pPr>
      <w:r>
        <w:t>此时的动能为</w:t>
      </w:r>
    </w:p>
    <w:p>
      <w:pPr>
        <w:shd w:val="clear" w:color="auto" w:fill="auto"/>
        <w:spacing w:line="360" w:lineRule="auto"/>
        <w:jc w:val="center"/>
        <w:textAlignment w:val="center"/>
      </w:pPr>
      <w:r>
        <w:object>
          <v:shape id="_x0000_i1121" type="#_x0000_t75" alt="eqIdf7685b3c14d04abad1d82154acc284e6" style="width:113.52pt;height:31.68pt" o:oleicon="f" o:ole="">
            <v:imagedata r:id="rId218" o:title="eqIdf7685b3c14d04abad1d82154acc284e6"/>
          </v:shape>
          <o:OLEObject Type="Embed" ProgID="Equation.DSMT4" ShapeID="_x0000_i1121" DrawAspect="Content" ObjectID="_97" r:id="rId219"/>
        </w:object>
      </w:r>
    </w:p>
    <w:p>
      <w:pPr>
        <w:shd w:val="clear" w:color="auto" w:fill="auto"/>
        <w:spacing w:line="360" w:lineRule="auto"/>
        <w:jc w:val="left"/>
        <w:textAlignment w:val="center"/>
      </w:pPr>
      <w:r>
        <w:t>由于</w:t>
      </w:r>
      <w:r>
        <w:object>
          <v:shape id="_x0000_i1122" type="#_x0000_t75" alt="eqId4926d424b342f0788588a61e491d28bb" style="width:25.52pt;height:11.5pt" o:oleicon="f" o:ole="">
            <v:imagedata r:id="rId209" o:title="eqId4926d424b342f0788588a61e491d28bb"/>
          </v:shape>
          <o:OLEObject Type="Embed" ProgID="Equation.DSMT4" ShapeID="_x0000_i1122" DrawAspect="Content" ObjectID="_98" r:id="rId220"/>
        </w:object>
      </w:r>
      <w:r>
        <w:t>合力的冲量为0，即动量不变，则动能也不变，所以6s内合外力做功为4J，故D错误。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4．B</w:t>
      </w:r>
    </w:p>
    <w:p>
      <w:pPr>
        <w:shd w:val="clear" w:color="auto" w:fill="auto"/>
        <w:spacing w:line="360" w:lineRule="auto"/>
        <w:jc w:val="left"/>
        <w:textAlignment w:val="center"/>
      </w:pPr>
      <w:r>
        <w:t>【详解】A．从图象可以看出在前1.0s力的方向和运动方向相同，物块经历了一个加速度逐渐增大的加速运动和加速度逐渐减小的加速运动，所以第1.0s末，物块的速度最大，动量最大，故A正确，不满足题意要求；</w:t>
      </w:r>
    </w:p>
    <w:p>
      <w:pPr>
        <w:shd w:val="clear" w:color="auto" w:fill="auto"/>
        <w:spacing w:line="360" w:lineRule="auto"/>
        <w:jc w:val="left"/>
        <w:textAlignment w:val="center"/>
      </w:pPr>
      <w:r>
        <w:t>B．该物块在后半个周期内受到的力与前半个周期受到的力的方向相反，前半个周期内做加速运动，后半个周期内做减速运动，所以物块在0～2.0s内的位移为正，没有回到出发点，故B错误，满足题意要求；</w:t>
      </w:r>
    </w:p>
    <w:p>
      <w:pPr>
        <w:shd w:val="clear" w:color="auto" w:fill="auto"/>
        <w:spacing w:line="360" w:lineRule="auto"/>
        <w:jc w:val="left"/>
        <w:textAlignment w:val="center"/>
      </w:pPr>
      <w:r>
        <w:t>C．</w:t>
      </w:r>
      <w:r>
        <w:object>
          <v:shape id="_x0000_i1123" type="#_x0000_t75" alt="eqId75da627c73d4609d95ccd73af5dfa9db" style="width:35.18pt;height:11.73pt" o:oleicon="f" o:ole="">
            <v:imagedata r:id="rId221" o:title="eqId75da627c73d4609d95ccd73af5dfa9db"/>
          </v:shape>
          <o:OLEObject Type="Embed" ProgID="Equation.DSMT4" ShapeID="_x0000_i1123" DrawAspect="Content" ObjectID="_99" r:id="rId222"/>
        </w:object>
      </w:r>
      <w:r>
        <w:t>内，速度在增大，力</w:t>
      </w:r>
      <w:r>
        <w:rPr>
          <w:rFonts w:ascii="Times New Roman" w:eastAsia="Times New Roman" w:hAnsi="Times New Roman" w:cs="Times New Roman"/>
          <w:i/>
        </w:rPr>
        <w:t>F</w:t>
      </w:r>
      <w:r>
        <w:t>先增大后减小，根据瞬时功率</w:t>
      </w:r>
      <w:r>
        <w:object>
          <v:shape id="_x0000_i1124" type="#_x0000_t75" alt="eqId1cd563f7f61b55f2031fda3b5521b81b" style="width:32.55pt;height:12.62pt" o:oleicon="f" o:ole="">
            <v:imagedata r:id="rId223" o:title="eqId1cd563f7f61b55f2031fda3b5521b81b"/>
          </v:shape>
          <o:OLEObject Type="Embed" ProgID="Equation.DSMT4" ShapeID="_x0000_i1124" DrawAspect="Content" ObjectID="_100" r:id="rId224"/>
        </w:object>
      </w:r>
      <w:r>
        <w:t>得力</w:t>
      </w:r>
      <w:r>
        <w:rPr>
          <w:rFonts w:ascii="Times New Roman" w:eastAsia="Times New Roman" w:hAnsi="Times New Roman" w:cs="Times New Roman"/>
          <w:i/>
        </w:rPr>
        <w:t>F</w:t>
      </w:r>
      <w:r>
        <w:t>的瞬时功率开始时为0，1s末的瞬时功率为0，所以在0</w:t>
      </w:r>
      <w:r>
        <w:object>
          <v:shape id="_x0000_i1125" type="#_x0000_t75" alt="eqIdba55a43bf92d105d25268a9f456bb0ac" style="width:9.68pt;height:7.1pt" o:oleicon="f" o:ole="">
            <v:imagedata r:id="rId39" o:title="eqIdba55a43bf92d105d25268a9f456bb0ac"/>
          </v:shape>
          <o:OLEObject Type="Embed" ProgID="Equation.DSMT4" ShapeID="_x0000_i1125" DrawAspect="Content" ObjectID="_101" r:id="rId225"/>
        </w:object>
      </w:r>
      <w:r>
        <w:t>1.0s时间内，</w:t>
      </w:r>
      <w:r>
        <w:rPr>
          <w:rFonts w:ascii="Times New Roman" w:eastAsia="Times New Roman" w:hAnsi="Times New Roman" w:cs="Times New Roman"/>
          <w:i/>
        </w:rPr>
        <w:t>F</w:t>
      </w:r>
      <w:r>
        <w:t>的功率先增大后减小，故C正确，不满足题意要求；</w:t>
      </w:r>
    </w:p>
    <w:p>
      <w:pPr>
        <w:shd w:val="clear" w:color="auto" w:fill="auto"/>
        <w:spacing w:line="360" w:lineRule="auto"/>
        <w:jc w:val="left"/>
        <w:textAlignment w:val="center"/>
      </w:pPr>
      <w:r>
        <w:t>D．在</w:t>
      </w:r>
      <w:r>
        <w:object>
          <v:shape id="_x0000_i1126" type="#_x0000_t75" alt="eqId39f0788a3f7944d78d222544722d575a" style="width:23.75pt;height:12.21pt" o:oleicon="f" o:ole="">
            <v:imagedata r:id="rId199" o:title="eqId39f0788a3f7944d78d222544722d575a"/>
          </v:shape>
          <o:OLEObject Type="Embed" ProgID="Equation.DSMT4" ShapeID="_x0000_i1126" DrawAspect="Content" ObjectID="_102" r:id="rId226"/>
        </w:object>
      </w:r>
      <w:r>
        <w:t>图象中，</w:t>
      </w:r>
      <w:r>
        <w:rPr>
          <w:rFonts w:ascii="Times New Roman" w:eastAsia="Times New Roman" w:hAnsi="Times New Roman" w:cs="Times New Roman"/>
          <w:i/>
        </w:rPr>
        <w:t>F</w:t>
      </w:r>
      <w:r>
        <w:t>与</w:t>
      </w:r>
      <w:r>
        <w:rPr>
          <w:rFonts w:ascii="Times New Roman" w:eastAsia="Times New Roman" w:hAnsi="Times New Roman" w:cs="Times New Roman"/>
          <w:i/>
        </w:rPr>
        <w:t>t</w:t>
      </w:r>
      <w:r>
        <w:t>之间的面积表示力</w:t>
      </w:r>
      <w:r>
        <w:rPr>
          <w:rFonts w:ascii="Times New Roman" w:eastAsia="Times New Roman" w:hAnsi="Times New Roman" w:cs="Times New Roman"/>
          <w:i/>
        </w:rPr>
        <w:t>F</w:t>
      </w:r>
      <w:r>
        <w:t>的冲量，由图可知，0.5s</w:t>
      </w:r>
      <w:r>
        <w:object>
          <v:shape id="_x0000_i1127" type="#_x0000_t75" alt="eqIdba55a43bf92d105d25268a9f456bb0ac" style="width:9.68pt;height:7.1pt" o:oleicon="f" o:ole="">
            <v:imagedata r:id="rId39" o:title="eqIdba55a43bf92d105d25268a9f456bb0ac"/>
          </v:shape>
          <o:OLEObject Type="Embed" ProgID="Equation.DSMT4" ShapeID="_x0000_i1127" DrawAspect="Content" ObjectID="_103" r:id="rId227"/>
        </w:object>
      </w:r>
      <w:r>
        <w:t>1.0s之间的面积与1.0s</w:t>
      </w:r>
      <w:r>
        <w:object>
          <v:shape id="_x0000_i1128" type="#_x0000_t75" alt="eqIdba55a43bf92d105d25268a9f456bb0ac" style="width:9.68pt;height:7.1pt" o:oleicon="f" o:ole="">
            <v:imagedata r:id="rId39" o:title="eqIdba55a43bf92d105d25268a9f456bb0ac"/>
          </v:shape>
          <o:OLEObject Type="Embed" ProgID="Equation.DSMT4" ShapeID="_x0000_i1128" DrawAspect="Content" ObjectID="_104" r:id="rId228"/>
        </w:object>
      </w:r>
      <w:r>
        <w:t>1.5s之间的面积大小相等，一正一负，所以和为0，则在0.5s</w:t>
      </w:r>
      <w:r>
        <w:object>
          <v:shape id="_x0000_i1129" type="#_x0000_t75" alt="eqIdba55a43bf92d105d25268a9f456bb0ac" style="width:9.68pt;height:7.1pt" o:oleicon="f" o:ole="">
            <v:imagedata r:id="rId39" o:title="eqIdba55a43bf92d105d25268a9f456bb0ac"/>
          </v:shape>
          <o:OLEObject Type="Embed" ProgID="Equation.DSMT4" ShapeID="_x0000_i1129" DrawAspect="Content" ObjectID="_105" r:id="rId229"/>
        </w:object>
      </w:r>
      <w:r>
        <w:t>1.5s时间内，</w:t>
      </w:r>
      <w:r>
        <w:rPr>
          <w:rFonts w:ascii="Times New Roman" w:eastAsia="Times New Roman" w:hAnsi="Times New Roman" w:cs="Times New Roman"/>
          <w:i/>
        </w:rPr>
        <w:t>F</w:t>
      </w:r>
      <w:r>
        <w:t>的冲量为0，故D正确，不满足题意要求。</w:t>
      </w:r>
    </w:p>
    <w:p>
      <w:pPr>
        <w:shd w:val="clear" w:color="auto" w:fill="auto"/>
        <w:spacing w:line="360" w:lineRule="auto"/>
        <w:jc w:val="left"/>
        <w:textAlignment w:val="center"/>
      </w:pPr>
      <w:r>
        <w:t>故选B。</w:t>
      </w:r>
    </w:p>
    <w:p>
      <w:pPr>
        <w:shd w:val="clear" w:color="auto" w:fill="auto"/>
        <w:spacing w:line="360" w:lineRule="auto"/>
        <w:jc w:val="left"/>
        <w:textAlignment w:val="center"/>
      </w:pPr>
      <w:r>
        <w:t>5．B</w:t>
      </w:r>
    </w:p>
    <w:p>
      <w:pPr>
        <w:shd w:val="clear" w:color="auto" w:fill="auto"/>
        <w:spacing w:line="360" w:lineRule="auto"/>
        <w:jc w:val="left"/>
        <w:textAlignment w:val="center"/>
      </w:pPr>
      <w:r>
        <w:t>【详解】依题意，根据动量定理</w:t>
      </w:r>
      <w:r>
        <w:object>
          <v:shape id="_x0000_i1130" type="#_x0000_t75" alt="eqIda378ecec6c89a12fb0bdf95ec527ea47" style="width:43.98pt;height:13.91pt" o:oleicon="f" o:ole="">
            <v:imagedata r:id="rId230" o:title="eqIda378ecec6c89a12fb0bdf95ec527ea47"/>
          </v:shape>
          <o:OLEObject Type="Embed" ProgID="Equation.DSMT4" ShapeID="_x0000_i1130" DrawAspect="Content" ObjectID="_106" r:id="rId231"/>
        </w:object>
      </w:r>
      <w:r>
        <w:t>，可得</w:t>
      </w:r>
    </w:p>
    <w:p>
      <w:pPr>
        <w:shd w:val="clear" w:color="auto" w:fill="auto"/>
        <w:spacing w:line="360" w:lineRule="auto"/>
        <w:jc w:val="center"/>
        <w:textAlignment w:val="center"/>
      </w:pPr>
      <w:r>
        <w:object>
          <v:shape id="_x0000_i1131" type="#_x0000_t75" alt="eqId4dd5909068dd9313370cbb8e63ee736a" style="width:35.18pt;height:27.27pt" o:oleicon="f" o:ole="">
            <v:imagedata r:id="rId232" o:title="eqId4dd5909068dd9313370cbb8e63ee736a"/>
          </v:shape>
          <o:OLEObject Type="Embed" ProgID="Equation.DSMT4" ShapeID="_x0000_i1131" DrawAspect="Content" ObjectID="_107" r:id="rId233"/>
        </w:object>
      </w:r>
    </w:p>
    <w:p>
      <w:pPr>
        <w:shd w:val="clear" w:color="auto" w:fill="auto"/>
        <w:spacing w:line="360" w:lineRule="auto"/>
        <w:jc w:val="left"/>
        <w:textAlignment w:val="center"/>
      </w:pPr>
      <w:r>
        <w:t>可知安全气囊的作用是延长了人与地面的接触时间</w:t>
      </w:r>
      <w:r>
        <w:object>
          <v:shape id="_x0000_i1132" type="#_x0000_t75" alt="eqId54ec106b92bc77e6716692a61a15a0d4" style="width:13.19pt;height:12.53pt" o:oleicon="f" o:ole="">
            <v:imagedata r:id="rId234" o:title="eqId54ec106b92bc77e6716692a61a15a0d4"/>
          </v:shape>
          <o:OLEObject Type="Embed" ProgID="Equation.DSMT4" ShapeID="_x0000_i1132" DrawAspect="Content" ObjectID="_108" r:id="rId235"/>
        </w:object>
      </w:r>
      <w:r>
        <w:t>，从而减小人所受到的合外力，即减小穿戴者动量的变化率</w:t>
      </w:r>
      <w:r>
        <w:object>
          <v:shape id="_x0000_i1133" type="#_x0000_t75" alt="eqIdbbc92c612e3142397899f465d86872ff" style="width:16.71pt;height:26.88pt" o:oleicon="f" o:ole="">
            <v:imagedata r:id="rId236" o:title="eqIdbbc92c612e3142397899f465d86872ff"/>
          </v:shape>
          <o:OLEObject Type="Embed" ProgID="Equation.DSMT4" ShapeID="_x0000_i1133" DrawAspect="Content" ObjectID="_109" r:id="rId237"/>
        </w:object>
      </w:r>
      <w:r>
        <w:t>，而穿戴者动量的变化量</w:t>
      </w:r>
      <w:r>
        <w:object>
          <v:shape id="_x0000_i1134" type="#_x0000_t75" alt="eqId38608507b2ad6ec719ee7c890482a8af" style="width:15.84pt;height:13.64pt" o:oleicon="f" o:ole="">
            <v:imagedata r:id="rId238" o:title="eqId38608507b2ad6ec719ee7c890482a8af"/>
          </v:shape>
          <o:OLEObject Type="Embed" ProgID="Equation.DSMT4" ShapeID="_x0000_i1134" DrawAspect="Content" ObjectID="_110" r:id="rId239"/>
        </w:object>
      </w:r>
      <w:r>
        <w:t>，也即穿戴者所受合力的冲量</w:t>
      </w:r>
      <w:r>
        <w:object>
          <v:shape id="_x0000_i1135" type="#_x0000_t75" alt="eqId202bfb58c96e1f2b4c752042ff9efab1" style="width:21.11pt;height:12.67pt" o:oleicon="f" o:ole="">
            <v:imagedata r:id="rId240" o:title="eqId202bfb58c96e1f2b4c752042ff9efab1"/>
          </v:shape>
          <o:OLEObject Type="Embed" ProgID="Equation.DSMT4" ShapeID="_x0000_i1135" DrawAspect="Content" ObjectID="_111" r:id="rId241"/>
        </w:object>
      </w:r>
      <w:r>
        <w:t>均未发生变化。</w:t>
      </w:r>
    </w:p>
    <w:p>
      <w:pPr>
        <w:shd w:val="clear" w:color="auto" w:fill="auto"/>
        <w:spacing w:line="360" w:lineRule="auto"/>
        <w:jc w:val="left"/>
        <w:textAlignment w:val="center"/>
      </w:pPr>
      <w:r>
        <w:t>故选B。</w:t>
      </w:r>
    </w:p>
    <w:p>
      <w:pPr>
        <w:shd w:val="clear" w:color="auto" w:fill="auto"/>
        <w:spacing w:line="360" w:lineRule="auto"/>
        <w:jc w:val="left"/>
        <w:textAlignment w:val="center"/>
      </w:pPr>
      <w:r>
        <w:t>6．A</w:t>
      </w:r>
    </w:p>
    <w:p>
      <w:pPr>
        <w:shd w:val="clear" w:color="auto" w:fill="auto"/>
        <w:spacing w:line="360" w:lineRule="auto"/>
        <w:jc w:val="left"/>
        <w:textAlignment w:val="center"/>
      </w:pPr>
      <w:r>
        <w:t>【详解】A．根据题意，由做功公式</w:t>
      </w:r>
      <w:r>
        <w:object>
          <v:shape id="_x0000_i1136" type="#_x0000_t75" alt="eqId9b6125dae2eef5bbaa19cde2f400889b" style="width:35.18pt;height:12.35pt" o:oleicon="f" o:ole="">
            <v:imagedata r:id="rId242" o:title="eqId9b6125dae2eef5bbaa19cde2f400889b"/>
          </v:shape>
          <o:OLEObject Type="Embed" ProgID="Equation.DSMT4" ShapeID="_x0000_i1136" DrawAspect="Content" ObjectID="_112" r:id="rId243"/>
        </w:object>
      </w:r>
      <w:r>
        <w:t>可知，由于无论起跳过程屈腿姿态什么样，地面对人的作用力的位移为0，则地面对人做的功总为零，故A正确；</w:t>
      </w:r>
    </w:p>
    <w:p>
      <w:pPr>
        <w:shd w:val="clear" w:color="auto" w:fill="auto"/>
        <w:spacing w:line="360" w:lineRule="auto"/>
        <w:jc w:val="left"/>
        <w:textAlignment w:val="center"/>
      </w:pPr>
      <w:r>
        <w:t>B．起跳过程屈腿姿态不同，则起跳时间不同，由于起跳速度不变，由动量定理可知，地面对人的平均作用力大小不同，故B错误；</w:t>
      </w:r>
    </w:p>
    <w:p>
      <w:pPr>
        <w:shd w:val="clear" w:color="auto" w:fill="auto"/>
        <w:spacing w:line="360" w:lineRule="auto"/>
        <w:jc w:val="left"/>
        <w:textAlignment w:val="center"/>
      </w:pPr>
      <w:r>
        <w:t>CD．由于起跳速度不变，则落地速度也不变，即落地过程中动量的变化量不变，但着地过程屈腿姿态不同，落地时间不同，则人的动量变化率不同，设地面对人的冲量为</w:t>
      </w:r>
      <w:r>
        <w:object>
          <v:shape id="_x0000_i1137" type="#_x0000_t75" alt="eqIde105760638b22b26ff8bec4354255e4c" style="width:8.78pt;height:11.26pt" o:oleicon="f" o:ole="">
            <v:imagedata r:id="rId244" o:title="eqIde105760638b22b26ff8bec4354255e4c"/>
          </v:shape>
          <o:OLEObject Type="Embed" ProgID="Equation.DSMT4" ShapeID="_x0000_i1137" DrawAspect="Content" ObjectID="_113" r:id="rId245"/>
        </w:object>
      </w:r>
      <w:r>
        <w:t>，由动量定理有</w:t>
      </w:r>
    </w:p>
    <w:p>
      <w:pPr>
        <w:shd w:val="clear" w:color="auto" w:fill="auto"/>
        <w:spacing w:line="360" w:lineRule="auto"/>
        <w:jc w:val="center"/>
        <w:textAlignment w:val="center"/>
      </w:pPr>
      <w:r>
        <w:object>
          <v:shape id="_x0000_i1138" type="#_x0000_t75" alt="eqId0202a8ba59684f0133497d58a1deef59" style="width:56.3pt;height:14.17pt" o:oleicon="f" o:ole="">
            <v:imagedata r:id="rId246" o:title="eqId0202a8ba59684f0133497d58a1deef59"/>
          </v:shape>
          <o:OLEObject Type="Embed" ProgID="Equation.DSMT4" ShapeID="_x0000_i1138" DrawAspect="Content" ObjectID="_114" r:id="rId247"/>
        </w:object>
      </w:r>
    </w:p>
    <w:p>
      <w:pPr>
        <w:shd w:val="clear" w:color="auto" w:fill="auto"/>
        <w:spacing w:line="360" w:lineRule="auto"/>
        <w:jc w:val="left"/>
        <w:textAlignment w:val="center"/>
      </w:pPr>
      <w:r>
        <w:t>可知，由于</w:t>
      </w:r>
      <w:r>
        <w:object>
          <v:shape id="_x0000_i1139" type="#_x0000_t75" alt="eqId36a1b09c653185842513e24ebba60bb3" style="width:6.15pt;height:9.96pt" o:oleicon="f" o:ole="">
            <v:imagedata r:id="rId248" o:title="eqId36a1b09c653185842513e24ebba60bb3"/>
          </v:shape>
          <o:OLEObject Type="Embed" ProgID="Equation.DSMT4" ShapeID="_x0000_i1139" DrawAspect="Content" ObjectID="_115" r:id="rId249"/>
        </w:object>
      </w:r>
      <w:r>
        <w:t>不同，则</w:t>
      </w:r>
      <w:r>
        <w:object>
          <v:shape id="_x0000_i1140" type="#_x0000_t75" alt="eqIde105760638b22b26ff8bec4354255e4c" style="width:8.78pt;height:11.26pt" o:oleicon="f" o:ole="">
            <v:imagedata r:id="rId244" o:title="eqIde105760638b22b26ff8bec4354255e4c"/>
          </v:shape>
          <o:OLEObject Type="Embed" ProgID="Equation.DSMT4" ShapeID="_x0000_i1140" DrawAspect="Content" ObjectID="_116" r:id="rId250"/>
        </w:object>
      </w:r>
      <w:r>
        <w:t>不同，故CD错误。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7．BCD</w:t>
      </w:r>
    </w:p>
    <w:p>
      <w:pPr>
        <w:shd w:val="clear" w:color="auto" w:fill="auto"/>
        <w:spacing w:line="360" w:lineRule="auto"/>
        <w:jc w:val="left"/>
        <w:textAlignment w:val="center"/>
      </w:pPr>
      <w:r>
        <w:t>【详解】B．由题可知，小球的初动能</w:t>
      </w:r>
    </w:p>
    <w:p>
      <w:pPr>
        <w:shd w:val="clear" w:color="auto" w:fill="auto"/>
        <w:spacing w:line="360" w:lineRule="auto"/>
        <w:jc w:val="center"/>
        <w:textAlignment w:val="center"/>
      </w:pPr>
      <w:r>
        <w:object>
          <v:shape id="_x0000_i1141" type="#_x0000_t75" alt="eqIdcf88f722b7784a198c1fb5265efd3d0d" style="width:77.41pt;height:27.13pt" o:oleicon="f" o:ole="">
            <v:imagedata r:id="rId251" o:title="eqIdcf88f722b7784a198c1fb5265efd3d0d"/>
          </v:shape>
          <o:OLEObject Type="Embed" ProgID="Equation.DSMT4" ShapeID="_x0000_i1141" DrawAspect="Content" ObjectID="_117" r:id="rId252"/>
        </w:object>
      </w:r>
    </w:p>
    <w:p>
      <w:pPr>
        <w:shd w:val="clear" w:color="auto" w:fill="auto"/>
        <w:spacing w:line="360" w:lineRule="auto"/>
        <w:jc w:val="left"/>
        <w:textAlignment w:val="center"/>
      </w:pPr>
      <w:r>
        <w:t>落到山坡底部的动能</w:t>
      </w:r>
    </w:p>
    <w:p>
      <w:pPr>
        <w:shd w:val="clear" w:color="auto" w:fill="auto"/>
        <w:spacing w:line="360" w:lineRule="auto"/>
        <w:jc w:val="center"/>
        <w:textAlignment w:val="center"/>
      </w:pPr>
      <w:r>
        <w:object>
          <v:shape id="_x0000_i1142" type="#_x0000_t75" alt="eqId8fe1aa95ad585fb7db97ae2035b21213" style="width:102.08pt;height:27pt" o:oleicon="f" o:ole="">
            <v:imagedata r:id="rId253" o:title="eqId8fe1aa95ad585fb7db97ae2035b21213"/>
          </v:shape>
          <o:OLEObject Type="Embed" ProgID="Equation.DSMT4" ShapeID="_x0000_i1142" DrawAspect="Content" ObjectID="_118" r:id="rId254"/>
        </w:object>
      </w:r>
    </w:p>
    <w:p>
      <w:pPr>
        <w:shd w:val="clear" w:color="auto" w:fill="auto"/>
        <w:spacing w:line="360" w:lineRule="auto"/>
        <w:jc w:val="left"/>
        <w:textAlignment w:val="center"/>
      </w:pPr>
      <w:r>
        <w:t>由于运动时间为2s，平抛运动竖直方向为自由落体运动</w:t>
      </w:r>
    </w:p>
    <w:p>
      <w:pPr>
        <w:shd w:val="clear" w:color="auto" w:fill="auto"/>
        <w:spacing w:line="360" w:lineRule="auto"/>
        <w:jc w:val="center"/>
        <w:textAlignment w:val="center"/>
      </w:pPr>
      <w:r>
        <w:object>
          <v:shape id="_x0000_i1143" type="#_x0000_t75" alt="eqId8adf4f7c50b37bc193eb0f1b21f2e31e" style="width:68.61pt;height:16.49pt" o:oleicon="f" o:ole="">
            <v:imagedata r:id="rId255" o:title="eqId8adf4f7c50b37bc193eb0f1b21f2e31e"/>
          </v:shape>
          <o:OLEObject Type="Embed" ProgID="Equation.DSMT4" ShapeID="_x0000_i1143" DrawAspect="Content" ObjectID="_119" r:id="rId256"/>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144" type="#_x0000_t75" alt="eqIdd7827668a3d5cec65490f264be549549" style="width:59.81pt;height:17.75pt" o:oleicon="f" o:ole="">
            <v:imagedata r:id="rId257" o:title="eqIdd7827668a3d5cec65490f264be549549"/>
          </v:shape>
          <o:OLEObject Type="Embed" ProgID="Equation.DSMT4" ShapeID="_x0000_i1144" DrawAspect="Content" ObjectID="_120" r:id="rId258"/>
        </w:object>
      </w:r>
      <w:r>
        <w:t>，</w:t>
      </w:r>
      <w:r>
        <w:object>
          <v:shape id="_x0000_i1145" type="#_x0000_t75" alt="eqIdccc94f2ea411c691d91a4fc6665c24ce" style="width:38.72pt;height:13.13pt" o:oleicon="f" o:ole="">
            <v:imagedata r:id="rId259" o:title="eqIdccc94f2ea411c691d91a4fc6665c24ce"/>
          </v:shape>
          <o:OLEObject Type="Embed" ProgID="Equation.DSMT4" ShapeID="_x0000_i1145" DrawAspect="Content" ObjectID="_121" r:id="rId260"/>
        </w:object>
      </w:r>
      <w:r>
        <w:t xml:space="preserve"> </w:t>
      </w:r>
    </w:p>
    <w:p>
      <w:pPr>
        <w:shd w:val="clear" w:color="auto" w:fill="auto"/>
        <w:spacing w:line="360" w:lineRule="auto"/>
        <w:jc w:val="left"/>
        <w:textAlignment w:val="center"/>
      </w:pPr>
      <w:r>
        <w:t>因此末状态的动量</w:t>
      </w:r>
    </w:p>
    <w:p>
      <w:pPr>
        <w:shd w:val="clear" w:color="auto" w:fill="auto"/>
        <w:spacing w:line="360" w:lineRule="auto"/>
        <w:jc w:val="center"/>
        <w:textAlignment w:val="center"/>
      </w:pPr>
      <w:r>
        <w:object>
          <v:shape id="_x0000_i1146" type="#_x0000_t75" alt="eqId12d77ca160a9ca4f5a631300f0d58f57" style="width:115.28pt;height:21.08pt" o:oleicon="f" o:ole="">
            <v:imagedata r:id="rId261" o:title="eqId12d77ca160a9ca4f5a631300f0d58f57"/>
          </v:shape>
          <o:OLEObject Type="Embed" ProgID="Equation.DSMT4" ShapeID="_x0000_i1146" DrawAspect="Content" ObjectID="_122" r:id="rId262"/>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C．根据</w:t>
      </w:r>
    </w:p>
    <w:p>
      <w:pPr>
        <w:shd w:val="clear" w:color="auto" w:fill="auto"/>
        <w:spacing w:line="360" w:lineRule="auto"/>
        <w:jc w:val="center"/>
        <w:textAlignment w:val="center"/>
      </w:pPr>
      <w:r>
        <w:object>
          <v:shape id="_x0000_i1147" type="#_x0000_t75" alt="eqIdea4afe66235742234825137749babb1e" style="width:81.8pt;height:42.22pt" o:oleicon="f" o:ole="">
            <v:imagedata r:id="rId263" o:title="eqIdea4afe66235742234825137749babb1e"/>
          </v:shape>
          <o:OLEObject Type="Embed" ProgID="Equation.DSMT4" ShapeID="_x0000_i1147" DrawAspect="Content" ObjectID="_123" r:id="rId264"/>
        </w:object>
      </w:r>
    </w:p>
    <w:p>
      <w:pPr>
        <w:shd w:val="clear" w:color="auto" w:fill="auto"/>
        <w:spacing w:line="360" w:lineRule="auto"/>
        <w:jc w:val="left"/>
        <w:textAlignment w:val="center"/>
      </w:pPr>
      <w:r>
        <w:t>可求得倾角</w:t>
      </w:r>
      <w:r>
        <w:object>
          <v:shape id="_x0000_i1148" type="#_x0000_t75" alt="eqIdc24095e409b025db711f14be783a406c" style="width:8.78pt;height:12.25pt" o:oleicon="f" o:ole="">
            <v:imagedata r:id="rId265" o:title="eqIdc24095e409b025db711f14be783a406c"/>
          </v:shape>
          <o:OLEObject Type="Embed" ProgID="Equation.DSMT4" ShapeID="_x0000_i1148" DrawAspect="Content" ObjectID="_124" r:id="rId266"/>
        </w:object>
      </w:r>
      <w:r>
        <w:t>值，C正确；</w:t>
      </w:r>
    </w:p>
    <w:p>
      <w:pPr>
        <w:shd w:val="clear" w:color="auto" w:fill="auto"/>
        <w:spacing w:line="360" w:lineRule="auto"/>
        <w:jc w:val="left"/>
        <w:textAlignment w:val="center"/>
      </w:pPr>
      <w:r>
        <w:t>D．2s末重力对棒球做功的瞬时功率</w:t>
      </w:r>
    </w:p>
    <w:p>
      <w:pPr>
        <w:shd w:val="clear" w:color="auto" w:fill="auto"/>
        <w:spacing w:line="360" w:lineRule="auto"/>
        <w:jc w:val="center"/>
        <w:textAlignment w:val="center"/>
      </w:pPr>
      <w:r>
        <w:object>
          <v:shape id="_x0000_i1149" type="#_x0000_t75" alt="eqId4da1f8515b7005d0b7408dc454dd007b" style="width:74.77pt;height:16.54pt" o:oleicon="f" o:ole="">
            <v:imagedata r:id="rId267" o:title="eqId4da1f8515b7005d0b7408dc454dd007b"/>
          </v:shape>
          <o:OLEObject Type="Embed" ProgID="Equation.DSMT4" ShapeID="_x0000_i1149" DrawAspect="Content" ObjectID="_125" r:id="rId268"/>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A．由于选择不同的参考面，小球的机械能不同，题中没有确定参考面位置，因此初始状态，机械能的大小不能确定，A错误。</w:t>
      </w:r>
    </w:p>
    <w:p>
      <w:pPr>
        <w:shd w:val="clear" w:color="auto" w:fill="auto"/>
        <w:spacing w:line="360" w:lineRule="auto"/>
        <w:jc w:val="left"/>
        <w:textAlignment w:val="center"/>
      </w:pPr>
      <w:r>
        <w:t>故选BCD。</w:t>
      </w:r>
    </w:p>
    <w:p>
      <w:pPr>
        <w:shd w:val="clear" w:color="auto" w:fill="auto"/>
        <w:spacing w:line="360" w:lineRule="auto"/>
        <w:jc w:val="left"/>
        <w:textAlignment w:val="center"/>
      </w:pPr>
      <w:r>
        <w:t>8．（1）</w:t>
      </w:r>
      <w:r>
        <w:object>
          <v:shape id="_x0000_i1150" type="#_x0000_t75" alt="eqIdad6fec9010874ef4cadbba36c77b3b64" style="width:81.8pt;height:13.85pt" o:oleicon="f" o:ole="">
            <v:imagedata r:id="rId269" o:title="eqIdad6fec9010874ef4cadbba36c77b3b64"/>
          </v:shape>
          <o:OLEObject Type="Embed" ProgID="Equation.DSMT4" ShapeID="_x0000_i1150" DrawAspect="Content" ObjectID="_126" r:id="rId270"/>
        </w:object>
      </w:r>
      <w:r>
        <w:t>，方向与原速度方向相反；（2）</w:t>
      </w:r>
      <w:r>
        <w:rPr>
          <w:rFonts w:ascii="Times New Roman" w:eastAsia="Times New Roman" w:hAnsi="Times New Roman" w:cs="Times New Roman"/>
          <w:i/>
        </w:rPr>
        <w:t>F</w:t>
      </w:r>
      <w:r>
        <w:t>=1260N</w:t>
      </w:r>
    </w:p>
    <w:p>
      <w:pPr>
        <w:shd w:val="clear" w:color="auto" w:fill="auto"/>
        <w:spacing w:line="360" w:lineRule="auto"/>
        <w:jc w:val="left"/>
        <w:textAlignment w:val="center"/>
      </w:pPr>
      <w:r>
        <w:t>【详解】(1)以原速度方向为正：</w:t>
      </w:r>
    </w:p>
    <w:p>
      <w:pPr>
        <w:shd w:val="clear" w:color="auto" w:fill="auto"/>
        <w:spacing w:line="360" w:lineRule="auto"/>
        <w:jc w:val="center"/>
        <w:textAlignment w:val="center"/>
      </w:pPr>
      <w:r>
        <w:object>
          <v:shape id="_x0000_i1151" type="#_x0000_t75" alt="eqId1f85d37727819eabcfce40f78c7e4085" style="width:37.82pt;height:15.93pt" o:oleicon="f" o:ole="">
            <v:imagedata r:id="rId271" o:title="eqId1f85d37727819eabcfce40f78c7e4085"/>
          </v:shape>
          <o:OLEObject Type="Embed" ProgID="Equation.DSMT4" ShapeID="_x0000_i1151" DrawAspect="Content" ObjectID="_127" r:id="rId272"/>
        </w:object>
      </w:r>
    </w:p>
    <w:p>
      <w:pPr>
        <w:shd w:val="clear" w:color="auto" w:fill="auto"/>
        <w:spacing w:line="360" w:lineRule="auto"/>
        <w:jc w:val="center"/>
        <w:textAlignment w:val="center"/>
      </w:pPr>
      <w:r>
        <w:object>
          <v:shape id="_x0000_i1152" type="#_x0000_t75" alt="eqId344e7c2d973510b6db417c30ee5a7ecb" style="width:40.46pt;height:15.92pt" o:oleicon="f" o:ole="">
            <v:imagedata r:id="rId273" o:title="eqId344e7c2d973510b6db417c30ee5a7ecb"/>
          </v:shape>
          <o:OLEObject Type="Embed" ProgID="Equation.DSMT4" ShapeID="_x0000_i1152" DrawAspect="Content" ObjectID="_128" r:id="rId274"/>
        </w:object>
      </w:r>
    </w:p>
    <w:p>
      <w:pPr>
        <w:shd w:val="clear" w:color="auto" w:fill="auto"/>
        <w:spacing w:line="360" w:lineRule="auto"/>
        <w:jc w:val="center"/>
        <w:textAlignment w:val="center"/>
      </w:pPr>
      <w:r>
        <w:object>
          <v:shape id="_x0000_i1153" type="#_x0000_t75" alt="eqId511a4e17b626281fe9118f8984dfa08b" style="width:106.48pt;height:15.87pt" o:oleicon="f" o:ole="">
            <v:imagedata r:id="rId275" o:title="eqId511a4e17b626281fe9118f8984dfa08b"/>
          </v:shape>
          <o:OLEObject Type="Embed" ProgID="Equation.DSMT4" ShapeID="_x0000_i1153" DrawAspect="Content" ObjectID="_129" r:id="rId276"/>
        </w:object>
      </w:r>
    </w:p>
    <w:p>
      <w:pPr>
        <w:shd w:val="clear" w:color="auto" w:fill="auto"/>
        <w:spacing w:line="360" w:lineRule="auto"/>
        <w:jc w:val="left"/>
        <w:textAlignment w:val="center"/>
      </w:pPr>
      <w:r>
        <w:t>代入数据有：</w:t>
      </w:r>
    </w:p>
    <w:p>
      <w:pPr>
        <w:shd w:val="clear" w:color="auto" w:fill="auto"/>
        <w:spacing w:line="360" w:lineRule="auto"/>
        <w:jc w:val="center"/>
        <w:textAlignment w:val="center"/>
      </w:pPr>
      <w:r>
        <w:object>
          <v:shape id="_x0000_i1154" type="#_x0000_t75" alt="eqIdad6fec9010874ef4cadbba36c77b3b64" style="width:81.8pt;height:13.85pt" o:oleicon="f" o:ole="">
            <v:imagedata r:id="rId269" o:title="eqIdad6fec9010874ef4cadbba36c77b3b64"/>
          </v:shape>
          <o:OLEObject Type="Embed" ProgID="Equation.DSMT4" ShapeID="_x0000_i1154" DrawAspect="Content" ObjectID="_130" r:id="rId277"/>
        </w:object>
      </w:r>
    </w:p>
    <w:p>
      <w:pPr>
        <w:shd w:val="clear" w:color="auto" w:fill="auto"/>
        <w:spacing w:line="360" w:lineRule="auto"/>
        <w:jc w:val="left"/>
        <w:textAlignment w:val="center"/>
      </w:pPr>
      <w:r>
        <w:t>方向与原速度方向相反.</w:t>
      </w:r>
    </w:p>
    <w:p>
      <w:pPr>
        <w:shd w:val="clear" w:color="auto" w:fill="auto"/>
        <w:spacing w:line="360" w:lineRule="auto"/>
        <w:jc w:val="left"/>
        <w:textAlignment w:val="center"/>
      </w:pPr>
      <w:r>
        <w:t>(2)打击过程中由动量定理：</w:t>
      </w:r>
    </w:p>
    <w:p>
      <w:pPr>
        <w:shd w:val="clear" w:color="auto" w:fill="auto"/>
        <w:spacing w:line="360" w:lineRule="auto"/>
        <w:jc w:val="center"/>
        <w:textAlignment w:val="center"/>
      </w:pPr>
      <w:r>
        <w:object>
          <v:shape id="_x0000_i1155" type="#_x0000_t75" alt="eqId9a9685bbc7c17b5309889f84eb555e66" style="width:51.9pt;height:13.8pt" o:oleicon="f" o:ole="">
            <v:imagedata r:id="rId278" o:title="eqId9a9685bbc7c17b5309889f84eb555e66"/>
          </v:shape>
          <o:OLEObject Type="Embed" ProgID="Equation.DSMT4" ShapeID="_x0000_i1155" DrawAspect="Content" ObjectID="_131" r:id="rId279"/>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56" type="#_x0000_t75" alt="eqIdd2ee4a43c48f821bd87fdcd5bc1cddd7" style="width:35.18pt;height:27.22pt" o:oleicon="f" o:ole="">
            <v:imagedata r:id="rId280" o:title="eqIdd2ee4a43c48f821bd87fdcd5bc1cddd7"/>
          </v:shape>
          <o:OLEObject Type="Embed" ProgID="Equation.DSMT4" ShapeID="_x0000_i1156" DrawAspect="Content" ObjectID="_132" r:id="rId281"/>
        </w:object>
      </w:r>
    </w:p>
    <w:p>
      <w:pPr>
        <w:shd w:val="clear" w:color="auto" w:fill="auto"/>
        <w:spacing w:line="360" w:lineRule="auto"/>
        <w:jc w:val="left"/>
        <w:textAlignment w:val="center"/>
      </w:pPr>
      <w:r>
        <w:t>代入数据得：</w:t>
      </w:r>
      <w:r>
        <w:rPr>
          <w:rFonts w:ascii="Times New Roman" w:eastAsia="Times New Roman" w:hAnsi="Times New Roman" w:cs="Times New Roman"/>
          <w:i/>
        </w:rPr>
        <w:t>F</w:t>
      </w:r>
      <w:r>
        <w:t>=1260N</w:t>
      </w:r>
    </w:p>
    <w:p>
      <w:pPr>
        <w:shd w:val="clear" w:color="auto" w:fill="auto"/>
        <w:spacing w:line="360" w:lineRule="auto"/>
        <w:jc w:val="left"/>
        <w:textAlignment w:val="center"/>
      </w:pPr>
      <w:r>
        <w:t>答：(1)垒球的动量改变量</w:t>
      </w:r>
      <w:r>
        <w:object>
          <v:shape id="_x0000_i1157" type="#_x0000_t75" alt="eqIdad6fec9010874ef4cadbba36c77b3b64" style="width:81.8pt;height:13.85pt" o:oleicon="f" o:ole="">
            <v:imagedata r:id="rId269" o:title="eqIdad6fec9010874ef4cadbba36c77b3b64"/>
          </v:shape>
          <o:OLEObject Type="Embed" ProgID="Equation.DSMT4" ShapeID="_x0000_i1157" DrawAspect="Content" ObjectID="_133" r:id="rId282"/>
        </w:object>
      </w:r>
      <w:r>
        <w:t>.</w:t>
      </w:r>
    </w:p>
    <w:p>
      <w:pPr>
        <w:shd w:val="clear" w:color="auto" w:fill="auto"/>
        <w:spacing w:line="360" w:lineRule="auto"/>
        <w:jc w:val="left"/>
        <w:textAlignment w:val="center"/>
      </w:pPr>
      <w:r>
        <w:t>(2)球棒对垒球的平均作用力</w:t>
      </w:r>
      <w:r>
        <w:rPr>
          <w:rFonts w:ascii="Times New Roman" w:eastAsia="Times New Roman" w:hAnsi="Times New Roman" w:cs="Times New Roman"/>
          <w:i/>
        </w:rPr>
        <w:t>F</w:t>
      </w:r>
      <w:r>
        <w:t>=1260N.</w:t>
      </w:r>
    </w:p>
    <w:p>
      <w:pPr>
        <w:shd w:val="clear" w:color="auto" w:fill="auto"/>
        <w:spacing w:line="360" w:lineRule="auto"/>
        <w:jc w:val="left"/>
        <w:textAlignment w:val="center"/>
      </w:pPr>
      <w:r>
        <w:t>9．B</w:t>
      </w:r>
    </w:p>
    <w:p>
      <w:pPr>
        <w:shd w:val="clear" w:color="auto" w:fill="auto"/>
        <w:spacing w:line="360" w:lineRule="auto"/>
        <w:jc w:val="left"/>
        <w:textAlignment w:val="center"/>
      </w:pPr>
      <w:r>
        <w:t>【详解】以铁锤为研究对象，取竖直向上为正方向，则打击之前铁锤的速度为</w:t>
      </w:r>
    </w:p>
    <w:p>
      <w:pPr>
        <w:shd w:val="clear" w:color="auto" w:fill="auto"/>
        <w:spacing w:line="360" w:lineRule="auto"/>
        <w:jc w:val="center"/>
        <w:textAlignment w:val="center"/>
      </w:pPr>
      <w:r>
        <w:object>
          <v:shape id="_x0000_i1158" type="#_x0000_t75" alt="eqIdc6cc6f434719aa3b1c15767ebc3bfec3" style="width:47.52pt;height:15.84pt" o:oleicon="f" o:ole="">
            <v:imagedata r:id="rId283" o:title="eqIdc6cc6f434719aa3b1c15767ebc3bfec3"/>
          </v:shape>
          <o:OLEObject Type="Embed" ProgID="Equation.DSMT4" ShapeID="_x0000_i1158" DrawAspect="Content" ObjectID="_134" r:id="rId284"/>
        </w:object>
      </w:r>
    </w:p>
    <w:p>
      <w:pPr>
        <w:shd w:val="clear" w:color="auto" w:fill="auto"/>
        <w:spacing w:line="360" w:lineRule="auto"/>
        <w:jc w:val="left"/>
        <w:textAlignment w:val="center"/>
      </w:pPr>
      <w:r>
        <w:t>打击之后铁锤的速度为</w:t>
      </w:r>
    </w:p>
    <w:p>
      <w:pPr>
        <w:shd w:val="clear" w:color="auto" w:fill="auto"/>
        <w:spacing w:line="360" w:lineRule="auto"/>
        <w:jc w:val="center"/>
        <w:textAlignment w:val="center"/>
      </w:pPr>
      <w:r>
        <w:object>
          <v:shape id="_x0000_i1159" type="#_x0000_t75" alt="eqId5a2d0d4ac2e58ebd7f8db3f123a2d190" style="width:29.04pt;height:15.84pt" o:oleicon="f" o:ole="">
            <v:imagedata r:id="rId285" o:title="eqId5a2d0d4ac2e58ebd7f8db3f123a2d190"/>
          </v:shape>
          <o:OLEObject Type="Embed" ProgID="Equation.DSMT4" ShapeID="_x0000_i1159" DrawAspect="Content" ObjectID="_135" r:id="rId286"/>
        </w:object>
      </w:r>
    </w:p>
    <w:p>
      <w:pPr>
        <w:shd w:val="clear" w:color="auto" w:fill="auto"/>
        <w:spacing w:line="360" w:lineRule="auto"/>
        <w:jc w:val="left"/>
        <w:textAlignment w:val="center"/>
      </w:pPr>
      <w:r>
        <w:t>设钉子对铁锤的平均作用力为</w:t>
      </w:r>
      <w:r>
        <w:rPr>
          <w:rFonts w:ascii="Times New Roman" w:eastAsia="Times New Roman" w:hAnsi="Times New Roman" w:cs="Times New Roman"/>
          <w:i/>
        </w:rPr>
        <w:t>F</w:t>
      </w:r>
      <w:r>
        <w:t>，方向竖直向上，根据动量定理可得</w:t>
      </w:r>
    </w:p>
    <w:p>
      <w:pPr>
        <w:shd w:val="clear" w:color="auto" w:fill="auto"/>
        <w:spacing w:line="360" w:lineRule="auto"/>
        <w:jc w:val="center"/>
        <w:textAlignment w:val="center"/>
      </w:pPr>
      <w:r>
        <w:object>
          <v:shape id="_x0000_i1160" type="#_x0000_t75" alt="eqId4c1cbae00e8f69e33c36ed7065e61e05" style="width:124.96pt;height:15.87pt" o:oleicon="f" o:ole="">
            <v:imagedata r:id="rId287" o:title="eqId4c1cbae00e8f69e33c36ed7065e61e05"/>
          </v:shape>
          <o:OLEObject Type="Embed" ProgID="Equation.DSMT4" ShapeID="_x0000_i1160" DrawAspect="Content" ObjectID="_136" r:id="rId288"/>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161" type="#_x0000_t75" alt="eqId5c41caca5d5689be4c98ba452a9f2d40" style="width:45.74pt;height:12.19pt" o:oleicon="f" o:ole="">
            <v:imagedata r:id="rId289" o:title="eqId5c41caca5d5689be4c98ba452a9f2d40"/>
          </v:shape>
          <o:OLEObject Type="Embed" ProgID="Equation.DSMT4" ShapeID="_x0000_i1161" DrawAspect="Content" ObjectID="_137" r:id="rId290"/>
        </w:object>
      </w:r>
    </w:p>
    <w:p>
      <w:pPr>
        <w:shd w:val="clear" w:color="auto" w:fill="auto"/>
        <w:spacing w:line="360" w:lineRule="auto"/>
        <w:jc w:val="left"/>
        <w:textAlignment w:val="center"/>
      </w:pPr>
      <w:r>
        <w:t>根据牛顿第三定律可得铁锤钉钉子的平均作用力大小为205N，方向竖直向下。</w:t>
      </w:r>
    </w:p>
    <w:p>
      <w:pPr>
        <w:shd w:val="clear" w:color="auto" w:fill="auto"/>
        <w:spacing w:line="360" w:lineRule="auto"/>
        <w:jc w:val="left"/>
        <w:textAlignment w:val="center"/>
      </w:pPr>
      <w:r>
        <w:t>故选B。</w:t>
      </w:r>
    </w:p>
    <w:p>
      <w:pPr>
        <w:shd w:val="clear" w:color="auto" w:fill="auto"/>
        <w:spacing w:line="360" w:lineRule="auto"/>
        <w:jc w:val="left"/>
        <w:textAlignment w:val="center"/>
      </w:pPr>
      <w:r>
        <w:t>10．（1）14N；（2）28N；（3）24N</w:t>
      </w:r>
    </w:p>
    <w:p>
      <w:pPr>
        <w:shd w:val="clear" w:color="auto" w:fill="auto"/>
        <w:spacing w:line="360" w:lineRule="auto"/>
        <w:jc w:val="left"/>
        <w:textAlignment w:val="center"/>
      </w:pPr>
      <w:r>
        <w:t>【详解】（1）取打击前锤子的速度方向为正方向，由动量定理，有</w:t>
      </w:r>
    </w:p>
    <w:p>
      <w:pPr>
        <w:shd w:val="clear" w:color="auto" w:fill="auto"/>
        <w:spacing w:line="360" w:lineRule="auto"/>
        <w:jc w:val="center"/>
        <w:textAlignment w:val="center"/>
      </w:pPr>
      <w:r>
        <w:object>
          <v:shape id="_x0000_i1162" type="#_x0000_t75" alt="eqId8275fc1790591feb5f8fe1961625c0a1" style="width:77.44pt;height:16.23pt" o:oleicon="f" o:ole="">
            <v:imagedata r:id="rId291" o:title="eqId8275fc1790591feb5f8fe1961625c0a1"/>
          </v:shape>
          <o:OLEObject Type="Embed" ProgID="Equation.DSMT4" ShapeID="_x0000_i1162" DrawAspect="Content" ObjectID="_138" r:id="rId292"/>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63" type="#_x0000_t75" alt="eqId2f08f24bc0fe4a14606731a03df96149" style="width:46.6pt;height:12.18pt" o:oleicon="f" o:ole="">
            <v:imagedata r:id="rId293" o:title="eqId2f08f24bc0fe4a14606731a03df96149"/>
          </v:shape>
          <o:OLEObject Type="Embed" ProgID="Equation.DSMT4" ShapeID="_x0000_i1163" DrawAspect="Content" ObjectID="_139" r:id="rId294"/>
        </w:object>
      </w:r>
    </w:p>
    <w:p>
      <w:pPr>
        <w:shd w:val="clear" w:color="auto" w:fill="auto"/>
        <w:spacing w:line="360" w:lineRule="auto"/>
        <w:jc w:val="left"/>
        <w:textAlignment w:val="center"/>
      </w:pPr>
      <w:r>
        <w:t>大小为14N。</w:t>
      </w:r>
    </w:p>
    <w:p>
      <w:pPr>
        <w:shd w:val="clear" w:color="auto" w:fill="auto"/>
        <w:spacing w:line="360" w:lineRule="auto"/>
        <w:jc w:val="left"/>
        <w:textAlignment w:val="center"/>
      </w:pPr>
      <w:r>
        <w:t>（2）锤子对钉子平均打击力为</w:t>
      </w:r>
    </w:p>
    <w:p>
      <w:pPr>
        <w:shd w:val="clear" w:color="auto" w:fill="auto"/>
        <w:spacing w:line="360" w:lineRule="auto"/>
        <w:jc w:val="center"/>
        <w:textAlignment w:val="center"/>
      </w:pPr>
      <w:r>
        <w:object>
          <v:shape id="_x0000_i1164" type="#_x0000_t75" alt="eqId07a1e079f935ba9ec1a630325e1462bf" style="width:112.64pt;height:27.5pt" o:oleicon="f" o:ole="">
            <v:imagedata r:id="rId295" o:title="eqId07a1e079f935ba9ec1a630325e1462bf"/>
          </v:shape>
          <o:OLEObject Type="Embed" ProgID="Equation.DSMT4" ShapeID="_x0000_i1164" DrawAspect="Content" ObjectID="_140" r:id="rId296"/>
        </w:object>
      </w:r>
    </w:p>
    <w:p>
      <w:pPr>
        <w:shd w:val="clear" w:color="auto" w:fill="auto"/>
        <w:spacing w:line="360" w:lineRule="auto"/>
        <w:jc w:val="left"/>
        <w:textAlignment w:val="center"/>
      </w:pPr>
      <w:r>
        <w:t>大小为28N。</w:t>
      </w:r>
    </w:p>
    <w:p>
      <w:pPr>
        <w:shd w:val="clear" w:color="auto" w:fill="auto"/>
        <w:spacing w:line="360" w:lineRule="auto"/>
        <w:jc w:val="left"/>
        <w:textAlignment w:val="center"/>
      </w:pPr>
      <w:r>
        <w:t>（3）锤子对钉子平均打击力为</w:t>
      </w:r>
    </w:p>
    <w:p>
      <w:pPr>
        <w:shd w:val="clear" w:color="auto" w:fill="auto"/>
        <w:spacing w:line="360" w:lineRule="auto"/>
        <w:jc w:val="center"/>
        <w:textAlignment w:val="center"/>
      </w:pPr>
      <w:r>
        <w:object>
          <v:shape id="_x0000_i1165" type="#_x0000_t75" alt="eqId539c9ea999eb721a0624bdb262dc126a" style="width:109.95pt;height:27.49pt" o:oleicon="f" o:ole="">
            <v:imagedata r:id="rId297" o:title="eqId539c9ea999eb721a0624bdb262dc126a"/>
          </v:shape>
          <o:OLEObject Type="Embed" ProgID="Equation.DSMT4" ShapeID="_x0000_i1165" DrawAspect="Content" ObjectID="_141" r:id="rId298"/>
        </w:object>
      </w:r>
    </w:p>
    <w:p>
      <w:pPr>
        <w:shd w:val="clear" w:color="auto" w:fill="auto"/>
        <w:spacing w:line="360" w:lineRule="auto"/>
        <w:jc w:val="left"/>
        <w:textAlignment w:val="center"/>
      </w:pPr>
      <w:r>
        <w:t>大小为24N。</w:t>
      </w:r>
    </w:p>
    <w:p>
      <w:pPr>
        <w:shd w:val="clear" w:color="auto" w:fill="auto"/>
        <w:spacing w:line="360" w:lineRule="auto"/>
        <w:jc w:val="left"/>
        <w:textAlignment w:val="center"/>
      </w:pPr>
      <w:r>
        <w:t>11．C</w:t>
      </w:r>
    </w:p>
    <w:p>
      <w:pPr>
        <w:shd w:val="clear" w:color="auto" w:fill="auto"/>
        <w:spacing w:line="360" w:lineRule="auto"/>
        <w:jc w:val="left"/>
        <w:textAlignment w:val="center"/>
      </w:pPr>
      <w:r>
        <w:t>【详解】A．若A、B与平板车上表面间的动摩擦因数相同，则有</w:t>
      </w:r>
    </w:p>
    <w:p>
      <w:pPr>
        <w:shd w:val="clear" w:color="auto" w:fill="auto"/>
        <w:spacing w:line="360" w:lineRule="auto"/>
        <w:jc w:val="center"/>
        <w:textAlignment w:val="center"/>
      </w:pPr>
      <w:r>
        <w:object>
          <v:shape id="_x0000_i1166" type="#_x0000_t75" alt="eqId31139d1f3d6b2f4bcb0a93878121f129" style="width:79.2pt;height:27.46pt" o:oleicon="f" o:ole="">
            <v:imagedata r:id="rId299" o:title="eqId31139d1f3d6b2f4bcb0a93878121f129"/>
          </v:shape>
          <o:OLEObject Type="Embed" ProgID="Equation.DSMT4" ShapeID="_x0000_i1166" DrawAspect="Content" ObjectID="_142" r:id="rId300"/>
        </w:object>
      </w:r>
    </w:p>
    <w:p>
      <w:pPr>
        <w:shd w:val="clear" w:color="auto" w:fill="auto"/>
        <w:spacing w:line="360" w:lineRule="auto"/>
        <w:jc w:val="left"/>
        <w:textAlignment w:val="center"/>
      </w:pPr>
      <w:r>
        <w:t>由于A、B受到的滑动摩擦力大小不相等，可知A、B组成的系统受到的合外力不为零，A、B组成的系统动量不守恒，故A错误；</w:t>
      </w:r>
    </w:p>
    <w:p>
      <w:pPr>
        <w:shd w:val="clear" w:color="auto" w:fill="auto"/>
        <w:spacing w:line="360" w:lineRule="auto"/>
        <w:jc w:val="left"/>
        <w:textAlignment w:val="center"/>
      </w:pPr>
      <w:r>
        <w:t>B．若A、B与平板车上表面间的动摩擦因数之比为</w:t>
      </w:r>
      <w:r>
        <w:object>
          <v:shape id="_x0000_i1167" type="#_x0000_t75" alt="eqIdbbe103f073845122c66f22dcb14b711f" style="width:17.58pt;height:12.37pt" o:oleicon="f" o:ole="">
            <v:imagedata r:id="rId62" o:title="eqIdbbe103f073845122c66f22dcb14b711f"/>
          </v:shape>
          <o:OLEObject Type="Embed" ProgID="Equation.DSMT4" ShapeID="_x0000_i1167" DrawAspect="Content" ObjectID="_143" r:id="rId301"/>
        </w:object>
      </w:r>
      <w:r>
        <w:t>，则有</w:t>
      </w:r>
    </w:p>
    <w:p>
      <w:pPr>
        <w:shd w:val="clear" w:color="auto" w:fill="auto"/>
        <w:spacing w:line="360" w:lineRule="auto"/>
        <w:jc w:val="center"/>
        <w:textAlignment w:val="center"/>
      </w:pPr>
      <w:r>
        <w:object>
          <v:shape id="_x0000_i1168" type="#_x0000_t75" alt="eqId3dcf5131a71beb6584981807eea0cdad" style="width:79.2pt;height:15.84pt" o:oleicon="f" o:ole="">
            <v:imagedata r:id="rId302" o:title="eqId3dcf5131a71beb6584981807eea0cdad"/>
          </v:shape>
          <o:OLEObject Type="Embed" ProgID="Equation.DSMT4" ShapeID="_x0000_i1168" DrawAspect="Content" ObjectID="_144" r:id="rId303"/>
        </w:object>
      </w:r>
    </w:p>
    <w:p>
      <w:pPr>
        <w:shd w:val="clear" w:color="auto" w:fill="auto"/>
        <w:spacing w:line="360" w:lineRule="auto"/>
        <w:jc w:val="left"/>
        <w:textAlignment w:val="center"/>
      </w:pPr>
      <w:r>
        <w:t>由于A、B受到的滑动摩擦力大小相等，可知A、B组成的系统受到的合外力为零，A、B组成的系统动量守恒，但A、B的动能都在增加，A、B组成的系统机械能增加，故B错误；</w:t>
      </w:r>
    </w:p>
    <w:p>
      <w:pPr>
        <w:shd w:val="clear" w:color="auto" w:fill="auto"/>
        <w:spacing w:line="360" w:lineRule="auto"/>
        <w:jc w:val="left"/>
        <w:textAlignment w:val="center"/>
      </w:pPr>
      <w:r>
        <w:t>C．若A、B所受的动摩擦力大小相等，可知A、B组成的系统受到的合外力为零，A、B组成的系统动量守恒，故C正确；</w:t>
      </w:r>
    </w:p>
    <w:p>
      <w:pPr>
        <w:shd w:val="clear" w:color="auto" w:fill="auto"/>
        <w:spacing w:line="360" w:lineRule="auto"/>
        <w:jc w:val="left"/>
        <w:textAlignment w:val="center"/>
      </w:pPr>
      <w:r>
        <w:t>D．若A、B所受的动摩擦力大小不相等，但摩擦力是A、B、C组成的系统的内力，A、B、C组成的系统受到的合外力一定为零，A、B、C组成的系统动量一定守恒，故D错误。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12．AD</w:t>
      </w:r>
    </w:p>
    <w:p>
      <w:pPr>
        <w:shd w:val="clear" w:color="auto" w:fill="auto"/>
        <w:spacing w:line="360" w:lineRule="auto"/>
        <w:jc w:val="left"/>
        <w:textAlignment w:val="center"/>
      </w:pPr>
      <w:r>
        <w:t>【详解】A．从烧断细线到弹簧恢复原长的过程中，图甲所示系统运动过程中只有系统内的弹力做功，所受外力之和为0，则系统动量守恒，故A正确；</w:t>
      </w:r>
    </w:p>
    <w:p>
      <w:pPr>
        <w:shd w:val="clear" w:color="auto" w:fill="auto"/>
        <w:spacing w:line="360" w:lineRule="auto"/>
        <w:jc w:val="left"/>
        <w:textAlignment w:val="center"/>
      </w:pPr>
      <w:r>
        <w:t>B．从烧断细线到弹簧恢复原长的过程中，图乙所示系统中由于墙壁对B有力的作用，则系统所受外力之和不为0，则系统动量不守恒，故B错误；</w:t>
      </w:r>
    </w:p>
    <w:p>
      <w:pPr>
        <w:shd w:val="clear" w:color="auto" w:fill="auto"/>
        <w:spacing w:line="360" w:lineRule="auto"/>
        <w:jc w:val="left"/>
        <w:textAlignment w:val="center"/>
      </w:pPr>
      <w:r>
        <w:t>C．从烧断细线到弹簧恢复原长的过程中，图乙所示系统中由于墙壁对B有力的作用，由冲量定义</w:t>
      </w:r>
      <w:r>
        <w:object>
          <v:shape id="_x0000_i1169" type="#_x0000_t75" alt="eqId940bf82b49974a906c48a64d4146a3e6" style="width:24.61pt;height:12.15pt" o:oleicon="f" o:ole="">
            <v:imagedata r:id="rId304" o:title="eqId940bf82b49974a906c48a64d4146a3e6"/>
          </v:shape>
          <o:OLEObject Type="Embed" ProgID="Equation.DSMT4" ShapeID="_x0000_i1169" DrawAspect="Content" ObjectID="_145" r:id="rId305"/>
        </w:object>
      </w:r>
      <w:r>
        <w:t xml:space="preserve"> 可知，墙壁对图乙所示系统的冲量不为零，故C错误；</w:t>
      </w:r>
    </w:p>
    <w:p>
      <w:pPr>
        <w:shd w:val="clear" w:color="auto" w:fill="auto"/>
        <w:spacing w:line="360" w:lineRule="auto"/>
        <w:jc w:val="left"/>
        <w:textAlignment w:val="center"/>
      </w:pPr>
      <w:r>
        <w:t>D．从烧断细线到弹簧恢复原长的过程中，由动量定律可知，图乙墙壁弹力对对系统的冲量大小等于系统动量的变化量。由于B车没有位移，B车动量为0不变，则墙壁弹力对B的冲量大小等于小车A动量的变化量大小，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13．D</w:t>
      </w:r>
    </w:p>
    <w:p>
      <w:pPr>
        <w:shd w:val="clear" w:color="auto" w:fill="auto"/>
        <w:spacing w:line="360" w:lineRule="auto"/>
        <w:jc w:val="left"/>
        <w:textAlignment w:val="center"/>
      </w:pPr>
      <w:r>
        <w:t>【详解】A．撞接的过程中动量守恒，设撞接完成后速度为</w:t>
      </w:r>
      <w:r>
        <w:rPr>
          <w:rFonts w:ascii="Times New Roman" w:eastAsia="Times New Roman" w:hAnsi="Times New Roman" w:cs="Times New Roman"/>
          <w:i/>
        </w:rPr>
        <w:t>v</w:t>
      </w:r>
      <w:r>
        <w:t>，根据动量守恒定律可得</w:t>
      </w:r>
    </w:p>
    <w:p>
      <w:pPr>
        <w:shd w:val="clear" w:color="auto" w:fill="auto"/>
        <w:spacing w:line="360" w:lineRule="auto"/>
        <w:jc w:val="center"/>
        <w:textAlignment w:val="center"/>
      </w:pPr>
      <w:r>
        <w:object>
          <v:shape id="_x0000_i1170" type="#_x0000_t75" alt="eqId5bbe67b0c3073890a81e6f82e4a6431f" style="width:51.04pt;height:15.84pt" o:oleicon="f" o:ole="">
            <v:imagedata r:id="rId306" o:title="eqId5bbe67b0c3073890a81e6f82e4a6431f"/>
          </v:shape>
          <o:OLEObject Type="Embed" ProgID="Equation.DSMT4" ShapeID="_x0000_i1170" DrawAspect="Content" ObjectID="_146" r:id="rId30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1" type="#_x0000_t75" alt="eqIdb83454af9130cdcdb5917daa79e439de" style="width:29.91pt;height:27.27pt" o:oleicon="f" o:ole="">
            <v:imagedata r:id="rId308" o:title="eqIdb83454af9130cdcdb5917daa79e439de"/>
          </v:shape>
          <o:OLEObject Type="Embed" ProgID="Equation.DSMT4" ShapeID="_x0000_i1171" DrawAspect="Content" ObjectID="_147" r:id="rId309"/>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B．根据能量守恒定律可得</w:t>
      </w:r>
    </w:p>
    <w:p>
      <w:pPr>
        <w:shd w:val="clear" w:color="auto" w:fill="auto"/>
        <w:spacing w:line="360" w:lineRule="auto"/>
        <w:jc w:val="center"/>
        <w:textAlignment w:val="center"/>
      </w:pPr>
      <w:r>
        <w:object>
          <v:shape id="_x0000_i1172" type="#_x0000_t75" alt="eqId40afa1f5a35bcfadea9a7984dc81becd" style="width:96.76pt;height:27.27pt" o:oleicon="f" o:ole="">
            <v:imagedata r:id="rId310" o:title="eqId40afa1f5a35bcfadea9a7984dc81becd"/>
          </v:shape>
          <o:OLEObject Type="Embed" ProgID="Equation.DSMT4" ShapeID="_x0000_i1172" DrawAspect="Content" ObjectID="_148" r:id="rId31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3" type="#_x0000_t75" alt="eqId3da31cfa1287c09d83bac5d0d678775e" style="width:48.4pt;height:29.04pt" o:oleicon="f" o:ole="">
            <v:imagedata r:id="rId312" o:title="eqId3da31cfa1287c09d83bac5d0d678775e"/>
          </v:shape>
          <o:OLEObject Type="Embed" ProgID="Equation.DSMT4" ShapeID="_x0000_i1173" DrawAspect="Content" ObjectID="_149" r:id="rId313"/>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C．第一节车厢与机车撞接后的速度为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，根据动量守恒定律可得</w:t>
      </w:r>
    </w:p>
    <w:p>
      <w:pPr>
        <w:shd w:val="clear" w:color="auto" w:fill="auto"/>
        <w:spacing w:line="360" w:lineRule="auto"/>
        <w:jc w:val="center"/>
        <w:textAlignment w:val="center"/>
      </w:pPr>
      <w:r>
        <w:object>
          <v:shape id="_x0000_i1174" type="#_x0000_t75" alt="eqId0b03a38b42091eb4cac6f8efa29cd576" style="width:50.14pt;height:15.83pt" o:oleicon="f" o:ole="">
            <v:imagedata r:id="rId314" o:title="eqId0b03a38b42091eb4cac6f8efa29cd576"/>
          </v:shape>
          <o:OLEObject Type="Embed" ProgID="Equation.DSMT4" ShapeID="_x0000_i1174" DrawAspect="Content" ObjectID="_150" r:id="rId31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5" type="#_x0000_t75" alt="eqId4082365a92df145f03357e22f50ddd70" style="width:31.68pt;height:27.28pt" o:oleicon="f" o:ole="">
            <v:imagedata r:id="rId316" o:title="eqId4082365a92df145f03357e22f50ddd70"/>
          </v:shape>
          <o:OLEObject Type="Embed" ProgID="Equation.DSMT4" ShapeID="_x0000_i1175" DrawAspect="Content" ObjectID="_151" r:id="rId317"/>
        </w:object>
      </w:r>
    </w:p>
    <w:p>
      <w:pPr>
        <w:shd w:val="clear" w:color="auto" w:fill="auto"/>
        <w:spacing w:line="360" w:lineRule="auto"/>
        <w:jc w:val="left"/>
        <w:textAlignment w:val="center"/>
      </w:pPr>
      <w:r>
        <w:t>第一节车厢撞接后做匀速直线运动，设第一节车厢通过间隙与第二节撞接所经历的时间为</w:t>
      </w:r>
      <w:r>
        <w:rPr>
          <w:rFonts w:ascii="Times New Roman" w:eastAsia="Times New Roman" w:hAnsi="Times New Roman" w:cs="Times New Roman"/>
          <w:i/>
        </w:rPr>
        <w:t>t</w:t>
      </w:r>
      <w:r>
        <w:t>，则有</w:t>
      </w:r>
    </w:p>
    <w:p>
      <w:pPr>
        <w:shd w:val="clear" w:color="auto" w:fill="auto"/>
        <w:spacing w:line="360" w:lineRule="auto"/>
        <w:jc w:val="center"/>
        <w:textAlignment w:val="center"/>
      </w:pPr>
      <w:r>
        <w:object>
          <v:shape id="_x0000_i1176" type="#_x0000_t75" alt="eqIdaa650dacedcbe6305d585c0eef417530" style="width:32.56pt;height:15.84pt" o:oleicon="f" o:ole="">
            <v:imagedata r:id="rId318" o:title="eqIdaa650dacedcbe6305d585c0eef417530"/>
          </v:shape>
          <o:OLEObject Type="Embed" ProgID="Equation.DSMT4" ShapeID="_x0000_i1176" DrawAspect="Content" ObjectID="_152" r:id="rId31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7" type="#_x0000_t75" alt="eqIdc73ea1b9964cdc9805448daf768b058c" style="width:32.55pt;height:29.91pt" o:oleicon="f" o:ole="">
            <v:imagedata r:id="rId320" o:title="eqIdc73ea1b9964cdc9805448daf768b058c"/>
          </v:shape>
          <o:OLEObject Type="Embed" ProgID="Equation.DSMT4" ShapeID="_x0000_i1177" DrawAspect="Content" ObjectID="_153" r:id="rId321"/>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D．第</w:t>
      </w:r>
      <w:r>
        <w:rPr>
          <w:rFonts w:ascii="Times New Roman" w:eastAsia="Times New Roman" w:hAnsi="Times New Roman" w:cs="Times New Roman"/>
          <w:i/>
        </w:rPr>
        <w:t>n</w:t>
      </w:r>
      <w:r>
        <w:t>节车厢与机车撞接后的速度为</w:t>
      </w:r>
      <w:r>
        <w:t>v</w:t>
      </w:r>
      <w:r>
        <w:rPr>
          <w:vertAlign w:val="subscript"/>
        </w:rPr>
        <w:t>n</w:t>
      </w:r>
      <w:r>
        <w:t>（1≤</w:t>
      </w:r>
      <w:r>
        <w:rPr>
          <w:rFonts w:ascii="Times New Roman" w:eastAsia="Times New Roman" w:hAnsi="Times New Roman" w:cs="Times New Roman"/>
          <w:i/>
        </w:rPr>
        <w:t>n</w:t>
      </w:r>
      <w:r>
        <w:t>≤17），根据动量守恒定律可得</w:t>
      </w:r>
    </w:p>
    <w:p>
      <w:pPr>
        <w:shd w:val="clear" w:color="auto" w:fill="auto"/>
        <w:spacing w:line="360" w:lineRule="auto"/>
        <w:jc w:val="center"/>
        <w:textAlignment w:val="center"/>
      </w:pPr>
      <w:r>
        <w:object>
          <v:shape id="_x0000_i1178" type="#_x0000_t75" alt="eqId474d25f7bd4a17287939b0e6e9af6431" style="width:74.8pt;height:15.84pt" o:oleicon="f" o:ole="">
            <v:imagedata r:id="rId322" o:title="eqId474d25f7bd4a17287939b0e6e9af6431"/>
          </v:shape>
          <o:OLEObject Type="Embed" ProgID="Equation.DSMT4" ShapeID="_x0000_i1178" DrawAspect="Content" ObjectID="_154" r:id="rId32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9" type="#_x0000_t75" alt="eqId176bac57efe81c235339858b13c2b01b" style="width:47.52pt;height:27.28pt" o:oleicon="f" o:ole="">
            <v:imagedata r:id="rId324" o:title="eqId176bac57efe81c235339858b13c2b01b"/>
          </v:shape>
          <o:OLEObject Type="Embed" ProgID="Equation.DSMT4" ShapeID="_x0000_i1179" DrawAspect="Content" ObjectID="_155" r:id="rId325"/>
        </w:object>
      </w:r>
    </w:p>
    <w:p>
      <w:pPr>
        <w:shd w:val="clear" w:color="auto" w:fill="auto"/>
        <w:spacing w:line="360" w:lineRule="auto"/>
        <w:jc w:val="left"/>
        <w:textAlignment w:val="center"/>
      </w:pPr>
      <w:r>
        <w:t>第</w:t>
      </w:r>
      <w:r>
        <w:rPr>
          <w:rFonts w:ascii="Times New Roman" w:eastAsia="Times New Roman" w:hAnsi="Times New Roman" w:cs="Times New Roman"/>
          <w:i/>
        </w:rPr>
        <w:t>n</w:t>
      </w:r>
      <w:r>
        <w:t>节车厢撞接后做匀速直线运动，设第一节车厢通过间隙与第二节撞接所经历的时间为</w:t>
      </w:r>
      <w:r>
        <w:rPr>
          <w:rFonts w:ascii="Times New Roman" w:eastAsia="Times New Roman" w:hAnsi="Times New Roman" w:cs="Times New Roman"/>
          <w:i/>
        </w:rPr>
        <w:t>t</w:t>
      </w:r>
      <w:r>
        <w:rPr>
          <w:i/>
        </w:rPr>
        <w:t>n</w:t>
      </w:r>
      <w:r>
        <w:t>，则有</w:t>
      </w:r>
    </w:p>
    <w:p>
      <w:pPr>
        <w:shd w:val="clear" w:color="auto" w:fill="auto"/>
        <w:spacing w:line="360" w:lineRule="auto"/>
        <w:jc w:val="center"/>
        <w:textAlignment w:val="center"/>
      </w:pPr>
      <w:r>
        <w:object>
          <v:shape id="_x0000_i1180" type="#_x0000_t75" alt="eqId431d1e444463e4dcad67181ffd0e2f6b" style="width:36.94pt;height:15.83pt" o:oleicon="f" o:ole="">
            <v:imagedata r:id="rId326" o:title="eqId431d1e444463e4dcad67181ffd0e2f6b"/>
          </v:shape>
          <o:OLEObject Type="Embed" ProgID="Equation.DSMT4" ShapeID="_x0000_i1180" DrawAspect="Content" ObjectID="_156" r:id="rId32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1" type="#_x0000_t75" alt="eqId6f64b9e9771adb6e86e43d6c04b89aa5" style="width:59.81pt;height:29.91pt" o:oleicon="f" o:ole="">
            <v:imagedata r:id="rId328" o:title="eqId6f64b9e9771adb6e86e43d6c04b89aa5"/>
          </v:shape>
          <o:OLEObject Type="Embed" ProgID="Equation.DSMT4" ShapeID="_x0000_i1181" DrawAspect="Content" ObjectID="_157" r:id="rId329"/>
        </w:object>
      </w:r>
    </w:p>
    <w:p>
      <w:pPr>
        <w:shd w:val="clear" w:color="auto" w:fill="auto"/>
        <w:spacing w:line="360" w:lineRule="auto"/>
        <w:jc w:val="left"/>
        <w:textAlignment w:val="center"/>
      </w:pPr>
      <w:r>
        <w:t>故机车带动第一节车厢完成整个撞接过程所经历的总时间为</w:t>
      </w:r>
    </w:p>
    <w:p>
      <w:pPr>
        <w:shd w:val="clear" w:color="auto" w:fill="auto"/>
        <w:spacing w:line="360" w:lineRule="auto"/>
        <w:jc w:val="center"/>
        <w:textAlignment w:val="center"/>
      </w:pPr>
      <w:r>
        <w:object>
          <v:shape id="_x0000_i1182" type="#_x0000_t75" alt="eqIdf4b301e3d8aa4f2c098d06580975b33c" style="width:165.44pt;height:29.92pt" o:oleicon="f" o:ole="">
            <v:imagedata r:id="rId330" o:title="eqIdf4b301e3d8aa4f2c098d06580975b33c"/>
          </v:shape>
          <o:OLEObject Type="Embed" ProgID="Equation.DSMT4" ShapeID="_x0000_i1182" DrawAspect="Content" ObjectID="_158" r:id="rId331"/>
        </w:object>
      </w:r>
    </w:p>
    <w:p>
      <w:pPr>
        <w:shd w:val="clear" w:color="auto" w:fill="auto"/>
        <w:spacing w:line="360" w:lineRule="auto"/>
        <w:jc w:val="left"/>
        <w:textAlignment w:val="center"/>
      </w:pPr>
      <w:r>
        <w:t>整理得</w:t>
      </w:r>
    </w:p>
    <w:p>
      <w:pPr>
        <w:shd w:val="clear" w:color="auto" w:fill="auto"/>
        <w:spacing w:line="360" w:lineRule="auto"/>
        <w:jc w:val="center"/>
        <w:textAlignment w:val="center"/>
      </w:pPr>
      <w:r>
        <w:object>
          <v:shape id="_x0000_i1183" type="#_x0000_t75" alt="eqId92c5d135619e36d7a7f52bad65d250ca" style="width:42.22pt;height:29.91pt" o:oleicon="f" o:ole="">
            <v:imagedata r:id="rId332" o:title="eqId92c5d135619e36d7a7f52bad65d250ca"/>
          </v:shape>
          <o:OLEObject Type="Embed" ProgID="Equation.DSMT4" ShapeID="_x0000_i1183" DrawAspect="Content" ObjectID="_159" r:id="rId333"/>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【点睛】分析撞接过程中是否动量守恒，根据动量守恒及能量守恒进行列式求解。理解每一次撞接后，列车如何运动，寻找每次运动的规律进行解答。</w:t>
      </w:r>
    </w:p>
    <w:p>
      <w:pPr>
        <w:shd w:val="clear" w:color="auto" w:fill="auto"/>
        <w:spacing w:line="360" w:lineRule="auto"/>
        <w:jc w:val="left"/>
        <w:textAlignment w:val="center"/>
      </w:pPr>
      <w:r>
        <w:t>14．</w:t>
      </w:r>
      <w:r>
        <w:object>
          <v:shape id="_x0000_i1184" type="#_x0000_t75" alt="eqIde40209d76deab1170c80ff6da6b81370" style="width:10.56pt;height:27.05pt" o:oleicon="f" o:ole="">
            <v:imagedata r:id="rId334" o:title="eqIde40209d76deab1170c80ff6da6b81370"/>
          </v:shape>
          <o:OLEObject Type="Embed" ProgID="Equation.DSMT4" ShapeID="_x0000_i1184" DrawAspect="Content" ObjectID="_160" r:id="rId335"/>
        </w:object>
      </w:r>
      <w:r>
        <w:t>；</w:t>
      </w:r>
      <w:r>
        <w:object>
          <v:shape id="_x0000_i1185" type="#_x0000_t75" alt="eqIdcce785089407bff3f2b9399ab5640369" style="width:14.94pt;height:26.63pt" o:oleicon="f" o:ole="">
            <v:imagedata r:id="rId336" o:title="eqIdcce785089407bff3f2b9399ab5640369"/>
          </v:shape>
          <o:OLEObject Type="Embed" ProgID="Equation.DSMT4" ShapeID="_x0000_i1185" DrawAspect="Content" ObjectID="_161" r:id="rId337"/>
        </w:object>
      </w:r>
    </w:p>
    <w:p>
      <w:pPr>
        <w:shd w:val="clear" w:color="auto" w:fill="auto"/>
        <w:spacing w:line="360" w:lineRule="auto"/>
        <w:jc w:val="left"/>
        <w:textAlignment w:val="center"/>
      </w:pPr>
      <w:r>
        <w:t>【详解】设每节车厢质量为m，火车最后的速度大小为</w:t>
      </w:r>
      <w:r>
        <w:object>
          <v:shape id="_x0000_i1186" type="#_x0000_t75" alt="eqId1be4320d2238238676c116c9c8961d96" style="width:10.55pt;height:12.53pt;mso-position-horizontal-relative:page;mso-position-vertical-relative:page" o:oleicon="f" o:ole="">
            <v:imagedata r:id="rId338" o:title="eqId1be4320d2238238676c116c9c8961d96"/>
          </v:shape>
          <o:OLEObject Type="Embed" ProgID="Equation.DSMT4" ShapeID="_x0000_i1186" DrawAspect="Content" ObjectID="_162" r:id="rId339"/>
        </w:object>
      </w:r>
      <w:r>
        <w:t>，则</w:t>
      </w:r>
      <w:r>
        <w:rPr>
          <w:rFonts w:ascii="Times New Roman" w:eastAsia="Times New Roman" w:hAnsi="Times New Roman" w:cs="Times New Roman"/>
          <w:i/>
        </w:rPr>
        <w:t>n</w:t>
      </w:r>
      <w:r>
        <w:t>节车厢被全部挂好过程，对这</w:t>
      </w:r>
      <w:r>
        <w:rPr>
          <w:rFonts w:ascii="Times New Roman" w:eastAsia="Times New Roman" w:hAnsi="Times New Roman" w:cs="Times New Roman"/>
          <w:i/>
        </w:rPr>
        <w:t>n</w:t>
      </w:r>
      <w:r>
        <w:t>节车厢，由动量守恒定律可得</w:t>
      </w:r>
    </w:p>
    <w:p>
      <w:pPr>
        <w:shd w:val="clear" w:color="auto" w:fill="auto"/>
        <w:spacing w:line="360" w:lineRule="auto"/>
        <w:jc w:val="center"/>
        <w:textAlignment w:val="center"/>
      </w:pPr>
      <w:r>
        <w:object>
          <v:shape id="_x0000_i1187" type="#_x0000_t75" alt="eqIddd7e7c44de4f6d405d8c4bb8544a3668" style="width:46.6pt;height:12.47pt" o:oleicon="f" o:ole="">
            <v:imagedata r:id="rId340" o:title="eqIddd7e7c44de4f6d405d8c4bb8544a3668"/>
          </v:shape>
          <o:OLEObject Type="Embed" ProgID="Equation.DSMT4" ShapeID="_x0000_i1187" DrawAspect="Content" ObjectID="_163" r:id="rId34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8" type="#_x0000_t75" alt="eqIdbf1356f808c0f905b50c87594b4e49fd" style="width:28.14pt;height:26.83pt" o:oleicon="f" o:ole="">
            <v:imagedata r:id="rId342" o:title="eqIdbf1356f808c0f905b50c87594b4e49fd"/>
          </v:shape>
          <o:OLEObject Type="Embed" ProgID="Equation.DSMT4" ShapeID="_x0000_i1188" DrawAspect="Content" ObjectID="_164" r:id="rId343"/>
        </w:object>
      </w:r>
    </w:p>
    <w:p>
      <w:pPr>
        <w:shd w:val="clear" w:color="auto" w:fill="auto"/>
        <w:spacing w:line="360" w:lineRule="auto"/>
        <w:jc w:val="left"/>
        <w:textAlignment w:val="center"/>
      </w:pPr>
      <w:r>
        <w:t>相邻两节车厢的间隙的长度</w:t>
      </w:r>
    </w:p>
    <w:p>
      <w:pPr>
        <w:shd w:val="clear" w:color="auto" w:fill="auto"/>
        <w:spacing w:line="360" w:lineRule="auto"/>
        <w:jc w:val="center"/>
        <w:textAlignment w:val="center"/>
      </w:pPr>
      <w:r>
        <w:object>
          <v:shape id="_x0000_i1189" type="#_x0000_t75" alt="eqIdfa2da5741ec0bf82e170f9cfd964a875" style="width:44.86pt;height:27.05pt" o:oleicon="f" o:ole="">
            <v:imagedata r:id="rId344" o:title="eqIdfa2da5741ec0bf82e170f9cfd964a875"/>
          </v:shape>
          <o:OLEObject Type="Embed" ProgID="Equation.DSMT4" ShapeID="_x0000_i1189" DrawAspect="Content" ObjectID="_165" r:id="rId345"/>
        </w:object>
      </w:r>
    </w:p>
    <w:p>
      <w:pPr>
        <w:shd w:val="clear" w:color="auto" w:fill="auto"/>
        <w:spacing w:line="360" w:lineRule="auto"/>
        <w:jc w:val="left"/>
        <w:textAlignment w:val="center"/>
      </w:pPr>
      <w:r>
        <w:t>设车厢间发生第1、2、</w:t>
      </w:r>
      <w:r>
        <w:object>
          <v:shape id="_x0000_i1190" type="#_x0000_t75" alt="eqIddaa5e9bd516f6282483b92cfe6074623" style="width:12.3pt;height:7.06pt" o:oleicon="f" o:ole="">
            <v:imagedata r:id="rId346" o:title="eqIddaa5e9bd516f6282483b92cfe6074623"/>
          </v:shape>
          <o:OLEObject Type="Embed" ProgID="Equation.DSMT4" ShapeID="_x0000_i1190" DrawAspect="Content" ObjectID="_166" r:id="rId347"/>
        </w:object>
      </w:r>
      <w:r>
        <w:t>、k次碰撞后连在一起时车厢的速度分别为</w:t>
      </w:r>
      <w:r>
        <w:object>
          <v:shape id="_x0000_i1191" type="#_x0000_t75" alt="eqIdf44c235d8b49207ad3f2d77dc5d6cf20" style="width:9.68pt;height:15.57pt" o:oleicon="f" o:ole="">
            <v:imagedata r:id="rId84" o:title="eqIdf44c235d8b49207ad3f2d77dc5d6cf20"/>
          </v:shape>
          <o:OLEObject Type="Embed" ProgID="Equation.DSMT4" ShapeID="_x0000_i1191" DrawAspect="Content" ObjectID="_167" r:id="rId348"/>
        </w:object>
      </w:r>
      <w:r>
        <w:t>、</w:t>
      </w:r>
      <w:r>
        <w:object>
          <v:shape id="_x0000_i1192" type="#_x0000_t75" alt="eqIdf44c235d8b49207ad3f2d77dc5d6cf20" style="width:9.68pt;height:15.57pt" o:oleicon="f" o:ole="">
            <v:imagedata r:id="rId84" o:title="eqIdf44c235d8b49207ad3f2d77dc5d6cf20"/>
          </v:shape>
          <o:OLEObject Type="Embed" ProgID="Equation.DSMT4" ShapeID="_x0000_i1192" DrawAspect="Content" ObjectID="_168" r:id="rId349"/>
        </w:object>
      </w:r>
      <w:r>
        <w:t>、</w:t>
      </w:r>
      <w:r>
        <w:object>
          <v:shape id="_x0000_i1193" type="#_x0000_t75" alt="eqIddaa5e9bd516f6282483b92cfe6074623" style="width:12.3pt;height:7.06pt" o:oleicon="f" o:ole="">
            <v:imagedata r:id="rId346" o:title="eqIddaa5e9bd516f6282483b92cfe6074623"/>
          </v:shape>
          <o:OLEObject Type="Embed" ProgID="Equation.DSMT4" ShapeID="_x0000_i1193" DrawAspect="Content" ObjectID="_169" r:id="rId350"/>
        </w:object>
      </w:r>
      <w:r>
        <w:t>、</w:t>
      </w:r>
      <w:r>
        <w:object>
          <v:shape id="_x0000_i1194" type="#_x0000_t75" alt="eqId68646c3ed613f53ba8a56bfd67eee96f" style="width:11.44pt;height:15.83pt" o:oleicon="f" o:ole="">
            <v:imagedata r:id="rId351" o:title="eqId68646c3ed613f53ba8a56bfd67eee96f"/>
          </v:shape>
          <o:OLEObject Type="Embed" ProgID="Equation.DSMT4" ShapeID="_x0000_i1194" DrawAspect="Content" ObjectID="_170" r:id="rId352"/>
        </w:object>
      </w:r>
      <w:r>
        <w:t>，由动量守恒定律可得</w:t>
      </w:r>
    </w:p>
    <w:p>
      <w:pPr>
        <w:shd w:val="clear" w:color="auto" w:fill="auto"/>
        <w:spacing w:line="360" w:lineRule="auto"/>
        <w:jc w:val="center"/>
        <w:textAlignment w:val="center"/>
      </w:pPr>
      <w:r>
        <w:object>
          <v:shape id="_x0000_i1195" type="#_x0000_t75" alt="eqIde77b969c21ce3bfc4ec95b8a22d54969" style="width:189.2pt;height:17.8pt" o:oleicon="f" o:ole="">
            <v:imagedata r:id="rId353" o:title="eqIde77b969c21ce3bfc4ec95b8a22d54969"/>
          </v:shape>
          <o:OLEObject Type="Embed" ProgID="Equation.DSMT4" ShapeID="_x0000_i1195" DrawAspect="Content" ObjectID="_171" r:id="rId35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96" type="#_x0000_t75" alt="eqId88628651071ed82a9019f8270ce30ebf" style="width:144.32pt;height:27.02pt" o:oleicon="f" o:ole="">
            <v:imagedata r:id="rId355" o:title="eqId88628651071ed82a9019f8270ce30ebf"/>
          </v:shape>
          <o:OLEObject Type="Embed" ProgID="Equation.DSMT4" ShapeID="_x0000_i1196" DrawAspect="Content" ObjectID="_172" r:id="rId356"/>
        </w:object>
      </w:r>
    </w:p>
    <w:p>
      <w:pPr>
        <w:shd w:val="clear" w:color="auto" w:fill="auto"/>
        <w:spacing w:line="360" w:lineRule="auto"/>
        <w:jc w:val="left"/>
        <w:textAlignment w:val="center"/>
      </w:pPr>
      <w:r>
        <w:t>故整个过程经历的时间为</w:t>
      </w:r>
    </w:p>
    <w:p>
      <w:pPr>
        <w:shd w:val="clear" w:color="auto" w:fill="auto"/>
        <w:spacing w:line="360" w:lineRule="auto"/>
        <w:jc w:val="center"/>
        <w:textAlignment w:val="center"/>
      </w:pPr>
      <w:r>
        <w:object>
          <v:shape id="_x0000_i1197" type="#_x0000_t75" alt="eqIda0828a4583579d295b8d5ae9094f5026" style="width:136.4pt;height:29.65pt" o:oleicon="f" o:ole="">
            <v:imagedata r:id="rId357" o:title="eqIda0828a4583579d295b8d5ae9094f5026"/>
          </v:shape>
          <o:OLEObject Type="Embed" ProgID="Equation.DSMT4" ShapeID="_x0000_i1197" DrawAspect="Content" ObjectID="_173" r:id="rId358"/>
        </w:object>
      </w:r>
    </w:p>
    <w:p>
      <w:pPr>
        <w:shd w:val="clear" w:color="auto" w:fill="auto"/>
        <w:spacing w:line="360" w:lineRule="auto"/>
        <w:jc w:val="left"/>
        <w:textAlignment w:val="center"/>
      </w:pPr>
      <w:r>
        <w:t>15．（1）</w:t>
      </w:r>
      <w:r>
        <w:object>
          <v:shape id="_x0000_i1198" type="#_x0000_t75" alt="eqId03b94fe71c77033c0b76928dbd5fb69d" style="width:27.27pt;height:27.27pt" o:oleicon="f" o:ole="">
            <v:imagedata r:id="rId359" o:title="eqId03b94fe71c77033c0b76928dbd5fb69d"/>
          </v:shape>
          <o:OLEObject Type="Embed" ProgID="Equation.DSMT4" ShapeID="_x0000_i1198" DrawAspect="Content" ObjectID="_174" r:id="rId360"/>
        </w:object>
      </w:r>
      <w:r>
        <w:t>；（2）见解析</w:t>
      </w:r>
    </w:p>
    <w:p>
      <w:pPr>
        <w:shd w:val="clear" w:color="auto" w:fill="auto"/>
        <w:spacing w:line="360" w:lineRule="auto"/>
        <w:jc w:val="left"/>
        <w:textAlignment w:val="center"/>
      </w:pPr>
      <w:r>
        <w:t>【详解】（1）[1]设向右为正方向，碰撞过程满足水平方向动量守恒，则有</w:t>
      </w:r>
    </w:p>
    <w:p>
      <w:pPr>
        <w:shd w:val="clear" w:color="auto" w:fill="auto"/>
        <w:spacing w:line="360" w:lineRule="auto"/>
        <w:jc w:val="center"/>
        <w:textAlignment w:val="center"/>
      </w:pPr>
      <w:r>
        <w:t>2</w:t>
      </w:r>
      <w:r>
        <w:rPr>
          <w:rFonts w:ascii="Times New Roman" w:eastAsia="Times New Roman" w:hAnsi="Times New Roman" w:cs="Times New Roman"/>
          <w:i/>
        </w:rPr>
        <w:t>mv</w:t>
      </w:r>
      <w:r>
        <w:rPr>
          <w:rFonts w:ascii="Times New Roman" w:eastAsia="Times New Roman" w:hAnsi="Times New Roman" w:cs="Times New Roman"/>
          <w:i/>
          <w:vertAlign w:val="subscript"/>
        </w:rPr>
        <w:t>0</w:t>
      </w:r>
      <w:r>
        <w:t>=3</w:t>
      </w:r>
      <w:r>
        <w:rPr>
          <w:rFonts w:ascii="Times New Roman" w:eastAsia="Times New Roman" w:hAnsi="Times New Roman" w:cs="Times New Roman"/>
          <w:i/>
        </w:rPr>
        <w:t>mv</w:t>
      </w:r>
      <w:r>
        <w:rPr>
          <w:rFonts w:ascii="SimSun" w:eastAsia="SimSun" w:hAnsi="SimSun" w:cs="SimSun"/>
          <w:i/>
          <w:vertAlign w:val="subscript"/>
        </w:rPr>
        <w:t>共</w:t>
      </w:r>
    </w:p>
    <w:p>
      <w:pPr>
        <w:shd w:val="clear" w:color="auto" w:fill="auto"/>
        <w:spacing w:line="360" w:lineRule="auto"/>
        <w:jc w:val="left"/>
        <w:textAlignment w:val="center"/>
      </w:pPr>
      <w:r>
        <w:t>根据能量守恒可得损失机械能为</w:t>
      </w:r>
    </w:p>
    <w:p>
      <w:pPr>
        <w:shd w:val="clear" w:color="auto" w:fill="auto"/>
        <w:spacing w:line="360" w:lineRule="auto"/>
        <w:jc w:val="center"/>
        <w:textAlignment w:val="center"/>
      </w:pPr>
      <w:r>
        <w:object>
          <v:shape id="_x0000_i1199" type="#_x0000_t75" alt="eqId3da2e861728afd6afc2e0f06b70a48ee" style="width:154pt;height:27.1pt" o:oleicon="f" o:ole="">
            <v:imagedata r:id="rId361" o:title="eqId3da2e861728afd6afc2e0f06b70a48ee"/>
          </v:shape>
          <o:OLEObject Type="Embed" ProgID="Equation.DSMT4" ShapeID="_x0000_i1199" DrawAspect="Content" ObjectID="_175" r:id="rId362"/>
        </w:object>
      </w:r>
    </w:p>
    <w:p>
      <w:pPr>
        <w:shd w:val="clear" w:color="auto" w:fill="auto"/>
        <w:spacing w:line="360" w:lineRule="auto"/>
        <w:jc w:val="left"/>
        <w:textAlignment w:val="center"/>
      </w:pPr>
      <w:r>
        <w:t>（2）[2]设向右为正方向，碰撞过程满足水平方向动量守恒</w:t>
      </w:r>
    </w:p>
    <w:p>
      <w:pPr>
        <w:shd w:val="clear" w:color="auto" w:fill="auto"/>
        <w:spacing w:line="360" w:lineRule="auto"/>
        <w:jc w:val="center"/>
        <w:textAlignment w:val="center"/>
      </w:pPr>
      <w:r>
        <w:rPr>
          <w:rFonts w:ascii="Times New Roman" w:eastAsia="Times New Roman" w:hAnsi="Times New Roman" w:cs="Times New Roman"/>
          <w:i/>
        </w:rPr>
        <w:t>m</w:t>
      </w:r>
      <w:r>
        <w:rPr>
          <w:rFonts w:ascii="Times New Roman" w:eastAsia="Times New Roman" w:hAnsi="Times New Roman" w:cs="Times New Roman"/>
          <w:i/>
          <w:vertAlign w:val="subscript"/>
        </w:rPr>
        <w:t>A</w:t>
      </w:r>
      <w:r>
        <w:rPr>
          <w:rFonts w:ascii="Times New Roman" w:eastAsia="Times New Roman" w:hAnsi="Times New Roman" w:cs="Times New Roman"/>
          <w:i/>
        </w:rPr>
        <w:t>v</w:t>
      </w:r>
      <w:r>
        <w:rPr>
          <w:rFonts w:ascii="Times New Roman" w:eastAsia="Times New Roman" w:hAnsi="Times New Roman" w:cs="Times New Roman"/>
          <w:i/>
          <w:vertAlign w:val="subscript"/>
        </w:rPr>
        <w:t>10</w:t>
      </w:r>
      <w:r>
        <w:t>=</w:t>
      </w:r>
      <w:r>
        <w:rPr>
          <w:rFonts w:ascii="Times New Roman" w:eastAsia="Times New Roman" w:hAnsi="Times New Roman" w:cs="Times New Roman"/>
          <w:i/>
        </w:rPr>
        <w:t>m</w:t>
      </w:r>
      <w:r>
        <w:rPr>
          <w:rFonts w:ascii="Times New Roman" w:eastAsia="Times New Roman" w:hAnsi="Times New Roman" w:cs="Times New Roman"/>
          <w:i/>
          <w:vertAlign w:val="subscript"/>
        </w:rPr>
        <w:t>A</w:t>
      </w:r>
      <w:r>
        <w:rPr>
          <w:rFonts w:ascii="Times New Roman" w:eastAsia="Times New Roman" w:hAnsi="Times New Roman" w:cs="Times New Roman"/>
          <w:i/>
        </w:rPr>
        <w:t>v</w:t>
      </w:r>
      <w:r>
        <w:rPr>
          <w:rFonts w:ascii="Times New Roman" w:eastAsia="Times New Roman" w:hAnsi="Times New Roman" w:cs="Times New Roman"/>
          <w:i/>
          <w:vertAlign w:val="subscript"/>
        </w:rPr>
        <w:t>1</w:t>
      </w:r>
      <w:r>
        <w:t>+</w:t>
      </w:r>
      <w:r>
        <w:rPr>
          <w:rFonts w:ascii="Times New Roman" w:eastAsia="Times New Roman" w:hAnsi="Times New Roman" w:cs="Times New Roman"/>
          <w:i/>
        </w:rPr>
        <w:t>m</w:t>
      </w:r>
      <w:r>
        <w:rPr>
          <w:rFonts w:ascii="Times New Roman" w:eastAsia="Times New Roman" w:hAnsi="Times New Roman" w:cs="Times New Roman"/>
          <w:i/>
          <w:vertAlign w:val="subscript"/>
        </w:rPr>
        <w:t>B</w:t>
      </w:r>
      <w:r>
        <w:rPr>
          <w:rFonts w:ascii="Times New Roman" w:eastAsia="Times New Roman" w:hAnsi="Times New Roman" w:cs="Times New Roman"/>
          <w:i/>
        </w:rPr>
        <w:t>v</w:t>
      </w:r>
      <w:r>
        <w:rPr>
          <w:rFonts w:ascii="Times New Roman" w:eastAsia="Times New Roman" w:hAnsi="Times New Roman" w:cs="Times New Roman"/>
          <w:i/>
          <w:vertAlign w:val="subscript"/>
        </w:rPr>
        <w:t>2</w:t>
      </w:r>
    </w:p>
    <w:p>
      <w:pPr>
        <w:shd w:val="clear" w:color="auto" w:fill="auto"/>
        <w:spacing w:line="360" w:lineRule="auto"/>
        <w:jc w:val="left"/>
        <w:textAlignment w:val="center"/>
      </w:pPr>
      <w:r>
        <w:t>如果碰撞是弹性的，则有碰撞前后机械能守恒，即</w:t>
      </w:r>
    </w:p>
    <w:p>
      <w:pPr>
        <w:shd w:val="clear" w:color="auto" w:fill="auto"/>
        <w:spacing w:line="360" w:lineRule="auto"/>
        <w:jc w:val="center"/>
        <w:textAlignment w:val="center"/>
      </w:pPr>
      <w:r>
        <w:object>
          <v:shape id="_x0000_i1200" type="#_x0000_t75" alt="eqIded4f0adc6f045d0b1771db7709fbb1be" style="width:113.47pt;height:27.05pt" o:oleicon="f" o:ole="">
            <v:imagedata r:id="rId363" o:title="eqIded4f0adc6f045d0b1771db7709fbb1be"/>
          </v:shape>
          <o:OLEObject Type="Embed" ProgID="Equation.DSMT4" ShapeID="_x0000_i1200" DrawAspect="Content" ObjectID="_176" r:id="rId364"/>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rPr>
          <w:rFonts w:ascii="Times New Roman" w:eastAsia="Times New Roman" w:hAnsi="Times New Roman" w:cs="Times New Roman"/>
          <w:i/>
        </w:rPr>
        <w:t>v</w:t>
      </w:r>
      <w:r>
        <w:rPr>
          <w:rFonts w:ascii="Times New Roman" w:eastAsia="Times New Roman" w:hAnsi="Times New Roman" w:cs="Times New Roman"/>
          <w:i/>
          <w:vertAlign w:val="subscript"/>
        </w:rPr>
        <w:t>10</w:t>
      </w:r>
      <w:r>
        <w:t>=</w:t>
      </w:r>
      <w:r>
        <w:rPr>
          <w:rFonts w:ascii="Times New Roman" w:eastAsia="Times New Roman" w:hAnsi="Times New Roman" w:cs="Times New Roman"/>
          <w:i/>
        </w:rPr>
        <w:t>v</w:t>
      </w:r>
      <w:r>
        <w:rPr>
          <w:rFonts w:ascii="Times New Roman" w:eastAsia="Times New Roman" w:hAnsi="Times New Roman" w:cs="Times New Roman"/>
          <w:i/>
          <w:vertAlign w:val="subscript"/>
        </w:rPr>
        <w:t>2</w:t>
      </w:r>
      <w:r>
        <w:t>-</w:t>
      </w:r>
      <w:r>
        <w:rPr>
          <w:rFonts w:ascii="Times New Roman" w:eastAsia="Times New Roman" w:hAnsi="Times New Roman" w:cs="Times New Roman"/>
          <w:i/>
        </w:rPr>
        <w:t>v</w:t>
      </w:r>
      <w:r>
        <w:rPr>
          <w:rFonts w:ascii="Times New Roman" w:eastAsia="Times New Roman" w:hAnsi="Times New Roman" w:cs="Times New Roman"/>
          <w:i/>
          <w:vertAlign w:val="subscript"/>
        </w:rPr>
        <w:t>1</w:t>
      </w:r>
    </w:p>
    <w:p>
      <w:pPr>
        <w:shd w:val="clear" w:color="auto" w:fill="auto"/>
        <w:spacing w:line="360" w:lineRule="auto"/>
        <w:jc w:val="left"/>
        <w:textAlignment w:val="center"/>
      </w:pPr>
      <w:r>
        <w:t>因此该同学的观点正确。</w:t>
      </w:r>
    </w:p>
    <w:p>
      <w:pPr>
        <w:shd w:val="clear" w:color="auto" w:fill="auto"/>
        <w:spacing w:line="360" w:lineRule="auto"/>
        <w:jc w:val="left"/>
        <w:textAlignment w:val="center"/>
      </w:pPr>
      <w:r>
        <w:t xml:space="preserve">16．     </w:t>
      </w:r>
      <w:r>
        <w:t>BC##CB</w:t>
      </w:r>
      <w:r>
        <w:t xml:space="preserve">     </w:t>
      </w:r>
      <w:r>
        <w:object>
          <v:shape id="_x0000_i1201" type="#_x0000_t75" alt="eqIdac86e47f95b1b6b193c037eec77df3f9" style="width:101.2pt;height:15.88pt" o:oleicon="f" o:ole="">
            <v:imagedata r:id="rId365" o:title="eqIdac86e47f95b1b6b193c037eec77df3f9"/>
          </v:shape>
          <o:OLEObject Type="Embed" ProgID="Equation.DSMT4" ShapeID="_x0000_i1201" DrawAspect="Content" ObjectID="_177" r:id="rId366"/>
        </w:object>
      </w:r>
      <w:r>
        <w:t xml:space="preserve">     1.035     </w:t>
      </w:r>
      <w:r>
        <w:object>
          <v:shape id="_x0000_i1202" type="#_x0000_t75" alt="eqIdfde0f843d3252ca48defb82fccb2b7f0" style="width:83.6pt;height:29.71pt" o:oleicon="f" o:ole="">
            <v:imagedata r:id="rId367" o:title="eqIdfde0f843d3252ca48defb82fccb2b7f0"/>
          </v:shape>
          <o:OLEObject Type="Embed" ProgID="Equation.DSMT4" ShapeID="_x0000_i1202" DrawAspect="Content" ObjectID="_178" r:id="rId368"/>
        </w:object>
      </w:r>
    </w:p>
    <w:p>
      <w:pPr>
        <w:shd w:val="clear" w:color="auto" w:fill="auto"/>
        <w:spacing w:line="360" w:lineRule="auto"/>
        <w:jc w:val="left"/>
        <w:textAlignment w:val="center"/>
      </w:pPr>
      <w:r>
        <w:t>【详解】（1）[1]A．为了使两球发生对心碰，两球半径必须相同。故A错误；</w:t>
      </w:r>
    </w:p>
    <w:p>
      <w:pPr>
        <w:shd w:val="clear" w:color="auto" w:fill="auto"/>
        <w:spacing w:line="360" w:lineRule="auto"/>
        <w:jc w:val="left"/>
        <w:textAlignment w:val="center"/>
      </w:pPr>
      <w:r>
        <w:t>B．为了防止</w:t>
      </w:r>
      <w:r>
        <w:rPr>
          <w:rFonts w:ascii="Times New Roman" w:eastAsia="Times New Roman" w:hAnsi="Times New Roman" w:cs="Times New Roman"/>
          <w:i/>
        </w:rPr>
        <w:t>m</w:t>
      </w:r>
      <w:r>
        <w:rPr>
          <w:rFonts w:ascii="Times New Roman" w:eastAsia="Times New Roman" w:hAnsi="Times New Roman" w:cs="Times New Roman"/>
          <w:i/>
          <w:vertAlign w:val="subscript"/>
        </w:rPr>
        <w:t>1</w:t>
      </w:r>
      <w:r>
        <w:t>反弹，选用两球的质量应满足</w:t>
      </w:r>
      <w:r>
        <w:object>
          <v:shape id="_x0000_i1203" type="#_x0000_t75" alt="eqId9786020d56219563c0d3bfdea638a3f3" style="width:35.2pt;height:15.94pt" o:oleicon="f" o:ole="">
            <v:imagedata r:id="rId101" o:title="eqId9786020d56219563c0d3bfdea638a3f3"/>
          </v:shape>
          <o:OLEObject Type="Embed" ProgID="Equation.DSMT4" ShapeID="_x0000_i1203" DrawAspect="Content" ObjectID="_179" r:id="rId369"/>
        </w:object>
      </w:r>
      <w:r>
        <w:t>。故B正确；</w:t>
      </w:r>
    </w:p>
    <w:p>
      <w:pPr>
        <w:shd w:val="clear" w:color="auto" w:fill="auto"/>
        <w:spacing w:line="360" w:lineRule="auto"/>
        <w:jc w:val="left"/>
        <w:textAlignment w:val="center"/>
      </w:pPr>
      <w:r>
        <w:t>C．为了使碰前动量相同，小球</w:t>
      </w:r>
      <w:r>
        <w:object>
          <v:shape id="_x0000_i1204" type="#_x0000_t75" alt="eqId77ab1256702aef4e9f1a5eb6c12ecc96" style="width:13.2pt;height:15.93pt" o:oleicon="f" o:ole="">
            <v:imagedata r:id="rId94" o:title="eqId77ab1256702aef4e9f1a5eb6c12ecc96"/>
          </v:shape>
          <o:OLEObject Type="Embed" ProgID="Equation.DSMT4" ShapeID="_x0000_i1204" DrawAspect="Content" ObjectID="_180" r:id="rId370"/>
        </w:object>
      </w:r>
      <w:r>
        <w:t>每次必须从斜轨同一位置释放。故C正确；</w:t>
      </w:r>
    </w:p>
    <w:p>
      <w:pPr>
        <w:shd w:val="clear" w:color="auto" w:fill="auto"/>
        <w:spacing w:line="360" w:lineRule="auto"/>
        <w:jc w:val="left"/>
        <w:textAlignment w:val="center"/>
      </w:pPr>
      <w:r>
        <w:t>D．时间在守恒表达式里会消掉，不需用秒表测定小球在空中飞行的时间。故D错误。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（2）[2]小球下落，竖直方向上做自由落体运动，则</w:t>
      </w:r>
    </w:p>
    <w:p>
      <w:pPr>
        <w:shd w:val="clear" w:color="auto" w:fill="auto"/>
        <w:spacing w:line="360" w:lineRule="auto"/>
        <w:jc w:val="center"/>
        <w:textAlignment w:val="center"/>
      </w:pPr>
      <w:r>
        <w:object>
          <v:shape id="_x0000_i1205" type="#_x0000_t75" alt="eqIdf81a08d9ebbd192a2bf960cd88169c98" style="width:40.46pt;height:27.18pt" o:oleicon="f" o:ole="">
            <v:imagedata r:id="rId371" o:title="eqIdf81a08d9ebbd192a2bf960cd88169c98"/>
          </v:shape>
          <o:OLEObject Type="Embed" ProgID="Equation.DSMT4" ShapeID="_x0000_i1205" DrawAspect="Content" ObjectID="_181" r:id="rId372"/>
        </w:object>
      </w:r>
    </w:p>
    <w:p>
      <w:pPr>
        <w:shd w:val="clear" w:color="auto" w:fill="auto"/>
        <w:spacing w:line="360" w:lineRule="auto"/>
        <w:jc w:val="left"/>
        <w:textAlignment w:val="center"/>
      </w:pPr>
      <w:r>
        <w:t>可知，两个小球下落高度一样，则时间一样。</w:t>
      </w:r>
    </w:p>
    <w:p>
      <w:pPr>
        <w:shd w:val="clear" w:color="auto" w:fill="auto"/>
        <w:spacing w:line="360" w:lineRule="auto"/>
        <w:jc w:val="left"/>
        <w:textAlignment w:val="center"/>
      </w:pPr>
      <w:r>
        <w:object>
          <v:shape id="_x0000_i1206" type="#_x0000_t75" alt="eqId77ab1256702aef4e9f1a5eb6c12ecc96" style="width:13.2pt;height:15.93pt" o:oleicon="f" o:ole="">
            <v:imagedata r:id="rId94" o:title="eqId77ab1256702aef4e9f1a5eb6c12ecc96"/>
          </v:shape>
          <o:OLEObject Type="Embed" ProgID="Equation.DSMT4" ShapeID="_x0000_i1206" DrawAspect="Content" ObjectID="_182" r:id="rId373"/>
        </w:object>
      </w:r>
      <w:r>
        <w:t>碰撞前、后速度分别为</w:t>
      </w:r>
    </w:p>
    <w:p>
      <w:pPr>
        <w:shd w:val="clear" w:color="auto" w:fill="auto"/>
        <w:spacing w:line="360" w:lineRule="auto"/>
        <w:jc w:val="center"/>
        <w:textAlignment w:val="center"/>
      </w:pPr>
      <w:r>
        <w:object>
          <v:shape id="_x0000_i1207" type="#_x0000_t75" alt="eqId791700f712b7e6800385b2775a5edb30" style="width:36.94pt;height:27.05pt" o:oleicon="f" o:ole="">
            <v:imagedata r:id="rId374" o:title="eqId791700f712b7e6800385b2775a5edb30"/>
          </v:shape>
          <o:OLEObject Type="Embed" ProgID="Equation.DSMT4" ShapeID="_x0000_i1207" DrawAspect="Content" ObjectID="_183" r:id="rId375"/>
        </w:object>
      </w:r>
      <w:r>
        <w:t>，</w:t>
      </w:r>
      <w:r>
        <w:object>
          <v:shape id="_x0000_i1208" type="#_x0000_t75" alt="eqIdad25eac47b313c5e608694797af4dd70" style="width:40.46pt;height:27.27pt" o:oleicon="f" o:ole="">
            <v:imagedata r:id="rId376" o:title="eqIdad25eac47b313c5e608694797af4dd70"/>
          </v:shape>
          <o:OLEObject Type="Embed" ProgID="Equation.DSMT4" ShapeID="_x0000_i1208" DrawAspect="Content" ObjectID="_184" r:id="rId377"/>
        </w:object>
      </w:r>
    </w:p>
    <w:p>
      <w:pPr>
        <w:shd w:val="clear" w:color="auto" w:fill="auto"/>
        <w:spacing w:line="360" w:lineRule="auto"/>
        <w:jc w:val="left"/>
        <w:textAlignment w:val="center"/>
      </w:pPr>
      <w:r>
        <w:object>
          <v:shape id="_x0000_i1209" type="#_x0000_t75" alt="eqId1fbd67f60f04c278bdd867fdb3979dfb" style="width:14.07pt;height:15.83pt" o:oleicon="f" o:ole="">
            <v:imagedata r:id="rId96" o:title="eqId1fbd67f60f04c278bdd867fdb3979dfb"/>
          </v:shape>
          <o:OLEObject Type="Embed" ProgID="Equation.DSMT4" ShapeID="_x0000_i1209" DrawAspect="Content" ObjectID="_185" r:id="rId378"/>
        </w:object>
      </w:r>
      <w:r>
        <w:t>碰撞后速度为</w:t>
      </w:r>
    </w:p>
    <w:p>
      <w:pPr>
        <w:shd w:val="clear" w:color="auto" w:fill="auto"/>
        <w:spacing w:line="360" w:lineRule="auto"/>
        <w:jc w:val="center"/>
        <w:textAlignment w:val="center"/>
      </w:pPr>
      <w:r>
        <w:object>
          <v:shape id="_x0000_i1210" type="#_x0000_t75" alt="eqId5e065cd640f2a343f365b4cd2cabc984" style="width:39.58pt;height:27.27pt" o:oleicon="f" o:ole="">
            <v:imagedata r:id="rId379" o:title="eqId5e065cd640f2a343f365b4cd2cabc984"/>
          </v:shape>
          <o:OLEObject Type="Embed" ProgID="Equation.DSMT4" ShapeID="_x0000_i1210" DrawAspect="Content" ObjectID="_186" r:id="rId380"/>
        </w:object>
      </w:r>
    </w:p>
    <w:p>
      <w:pPr>
        <w:shd w:val="clear" w:color="auto" w:fill="auto"/>
        <w:spacing w:line="360" w:lineRule="auto"/>
        <w:jc w:val="left"/>
        <w:textAlignment w:val="center"/>
      </w:pPr>
      <w:r>
        <w:t>在实验误差允许范围内，若满足关系式</w:t>
      </w:r>
    </w:p>
    <w:p>
      <w:pPr>
        <w:shd w:val="clear" w:color="auto" w:fill="auto"/>
        <w:spacing w:line="360" w:lineRule="auto"/>
        <w:jc w:val="center"/>
        <w:textAlignment w:val="center"/>
      </w:pPr>
      <w:r>
        <w:object>
          <v:shape id="_x0000_i1211" type="#_x0000_t75" alt="eqId3cc7ca0431fbc4d8cf1cbede61ffceb0" style="width:111.76pt;height:27.3pt" o:oleicon="f" o:ole="">
            <v:imagedata r:id="rId381" o:title="eqId3cc7ca0431fbc4d8cf1cbede61ffceb0"/>
          </v:shape>
          <o:OLEObject Type="Embed" ProgID="Equation.DSMT4" ShapeID="_x0000_i1211" DrawAspect="Content" ObjectID="_187" r:id="rId382"/>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212" type="#_x0000_t75" alt="eqIdac86e47f95b1b6b193c037eec77df3f9" style="width:101.2pt;height:15.88pt" o:oleicon="f" o:ole="">
            <v:imagedata r:id="rId365" o:title="eqIdac86e47f95b1b6b193c037eec77df3f9"/>
          </v:shape>
          <o:OLEObject Type="Embed" ProgID="Equation.DSMT4" ShapeID="_x0000_i1212" DrawAspect="Content" ObjectID="_188" r:id="rId383"/>
        </w:object>
      </w:r>
    </w:p>
    <w:p>
      <w:pPr>
        <w:shd w:val="clear" w:color="auto" w:fill="auto"/>
        <w:spacing w:line="360" w:lineRule="auto"/>
        <w:jc w:val="left"/>
        <w:textAlignment w:val="center"/>
      </w:pPr>
      <w:r>
        <w:t>即验证了碰撞前后两小球组成的系统动量守恒。</w:t>
      </w:r>
    </w:p>
    <w:p>
      <w:pPr>
        <w:shd w:val="clear" w:color="auto" w:fill="auto"/>
        <w:spacing w:line="360" w:lineRule="auto"/>
        <w:jc w:val="left"/>
        <w:textAlignment w:val="center"/>
      </w:pPr>
      <w:r>
        <w:t>（3）[3]由图可知</w:t>
      </w:r>
    </w:p>
    <w:p>
      <w:pPr>
        <w:shd w:val="clear" w:color="auto" w:fill="auto"/>
        <w:spacing w:line="360" w:lineRule="auto"/>
        <w:jc w:val="center"/>
        <w:textAlignment w:val="center"/>
      </w:pPr>
      <w:r>
        <w:object>
          <v:shape id="_x0000_i1213" type="#_x0000_t75" alt="eqId701e3bcd81b7c61b0484e3db540bb698" style="width:289.52pt;height:27.37pt" o:oleicon="f" o:ole="">
            <v:imagedata r:id="rId384" o:title="eqId701e3bcd81b7c61b0484e3db540bb698"/>
          </v:shape>
          <o:OLEObject Type="Embed" ProgID="Equation.DSMT4" ShapeID="_x0000_i1213" DrawAspect="Content" ObjectID="_189" r:id="rId385"/>
        </w:object>
      </w:r>
    </w:p>
    <w:p>
      <w:pPr>
        <w:shd w:val="clear" w:color="auto" w:fill="auto"/>
        <w:spacing w:line="360" w:lineRule="auto"/>
        <w:jc w:val="left"/>
        <w:textAlignment w:val="center"/>
      </w:pPr>
      <w:r>
        <w:t>[4]A碰撞前、后的速度分别为</w:t>
      </w:r>
    </w:p>
    <w:p>
      <w:pPr>
        <w:shd w:val="clear" w:color="auto" w:fill="auto"/>
        <w:spacing w:line="360" w:lineRule="auto"/>
        <w:jc w:val="center"/>
        <w:textAlignment w:val="center"/>
      </w:pPr>
      <w:r>
        <w:object>
          <v:shape id="_x0000_i1214" type="#_x0000_t75" alt="eqId1a7aa6089bd9cfb3a4a8286ca6572d04" style="width:29.03pt;height:29.91pt" o:oleicon="f" o:ole="">
            <v:imagedata r:id="rId386" o:title="eqId1a7aa6089bd9cfb3a4a8286ca6572d04"/>
          </v:shape>
          <o:OLEObject Type="Embed" ProgID="Equation.DSMT4" ShapeID="_x0000_i1214" DrawAspect="Content" ObjectID="_190" r:id="rId387"/>
        </w:object>
      </w:r>
      <w:r>
        <w:t>，</w:t>
      </w:r>
      <w:r>
        <w:object>
          <v:shape id="_x0000_i1215" type="#_x0000_t75" alt="eqIda838dfd6bc1ce36b6a947a827a703309" style="width:29.91pt;height:29.91pt" o:oleicon="f" o:ole="">
            <v:imagedata r:id="rId388" o:title="eqIda838dfd6bc1ce36b6a947a827a703309"/>
          </v:shape>
          <o:OLEObject Type="Embed" ProgID="Equation.DSMT4" ShapeID="_x0000_i1215" DrawAspect="Content" ObjectID="_191" r:id="rId389"/>
        </w:object>
      </w:r>
    </w:p>
    <w:p>
      <w:pPr>
        <w:shd w:val="clear" w:color="auto" w:fill="auto"/>
        <w:spacing w:line="360" w:lineRule="auto"/>
        <w:jc w:val="left"/>
        <w:textAlignment w:val="center"/>
      </w:pPr>
      <w:r>
        <w:t>B碰撞前、后的速度分别为</w:t>
      </w:r>
    </w:p>
    <w:p>
      <w:pPr>
        <w:shd w:val="clear" w:color="auto" w:fill="auto"/>
        <w:spacing w:line="360" w:lineRule="auto"/>
        <w:jc w:val="center"/>
        <w:textAlignment w:val="center"/>
      </w:pPr>
      <w:r>
        <w:object>
          <v:shape id="_x0000_i1216" type="#_x0000_t75" alt="eqId86995c8d41fe409b5ea7a98becfe888e" style="width:30.79pt;height:29.91pt" o:oleicon="f" o:ole="">
            <v:imagedata r:id="rId390" o:title="eqId86995c8d41fe409b5ea7a98becfe888e"/>
          </v:shape>
          <o:OLEObject Type="Embed" ProgID="Equation.DSMT4" ShapeID="_x0000_i1216" DrawAspect="Content" ObjectID="_192" r:id="rId391"/>
        </w:object>
      </w:r>
      <w:r>
        <w:t>，</w:t>
      </w:r>
      <w:r>
        <w:object>
          <v:shape id="_x0000_i1217" type="#_x0000_t75" alt="eqIdb56e7348ad565c24bfe7827574419582" style="width:30.79pt;height:29.82pt" o:oleicon="f" o:ole="">
            <v:imagedata r:id="rId392" o:title="eqIdb56e7348ad565c24bfe7827574419582"/>
          </v:shape>
          <o:OLEObject Type="Embed" ProgID="Equation.DSMT4" ShapeID="_x0000_i1217" DrawAspect="Content" ObjectID="_193" r:id="rId393"/>
        </w:object>
      </w:r>
    </w:p>
    <w:p>
      <w:pPr>
        <w:shd w:val="clear" w:color="auto" w:fill="auto"/>
        <w:spacing w:line="360" w:lineRule="auto"/>
        <w:jc w:val="left"/>
        <w:textAlignment w:val="center"/>
      </w:pPr>
      <w:r>
        <w:t>在实验误差允许范围内，若满足关系式</w:t>
      </w:r>
    </w:p>
    <w:p>
      <w:pPr>
        <w:shd w:val="clear" w:color="auto" w:fill="auto"/>
        <w:spacing w:line="360" w:lineRule="auto"/>
        <w:jc w:val="center"/>
        <w:textAlignment w:val="center"/>
      </w:pPr>
      <w:r>
        <w:object>
          <v:shape id="_x0000_i1218" type="#_x0000_t75" alt="eqId0a6721fa249afb6c4e94c05d71cac630" style="width:106.48pt;height:29.72pt" o:oleicon="f" o:ole="">
            <v:imagedata r:id="rId394" o:title="eqId0a6721fa249afb6c4e94c05d71cac630"/>
          </v:shape>
          <o:OLEObject Type="Embed" ProgID="Equation.DSMT4" ShapeID="_x0000_i1218" DrawAspect="Content" ObjectID="_194" r:id="rId395"/>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219" type="#_x0000_t75" alt="eqIdfde0f843d3252ca48defb82fccb2b7f0" style="width:83.6pt;height:29.71pt" o:oleicon="f" o:ole="">
            <v:imagedata r:id="rId367" o:title="eqIdfde0f843d3252ca48defb82fccb2b7f0"/>
          </v:shape>
          <o:OLEObject Type="Embed" ProgID="Equation.DSMT4" ShapeID="_x0000_i1219" DrawAspect="Content" ObjectID="_195" r:id="rId396"/>
        </w:object>
      </w:r>
    </w:p>
    <w:p>
      <w:pPr>
        <w:shd w:val="clear" w:color="auto" w:fill="auto"/>
        <w:spacing w:line="360" w:lineRule="auto"/>
        <w:jc w:val="left"/>
        <w:textAlignment w:val="center"/>
      </w:pPr>
      <w:r>
        <w:t>即验证了碰撞前后两滑块组成的系统动量守恒。</w:t>
      </w:r>
    </w:p>
    <w:p>
      <w:pPr>
        <w:shd w:val="clear" w:color="auto" w:fill="auto"/>
        <w:spacing w:line="360" w:lineRule="auto"/>
        <w:jc w:val="left"/>
        <w:textAlignment w:val="center"/>
      </w:pPr>
      <w:r>
        <w:t xml:space="preserve">17．     C     </w:t>
      </w:r>
      <w:r>
        <w:t>AB##BA</w:t>
      </w:r>
      <w:r>
        <w:t xml:space="preserve">     B     </w:t>
      </w:r>
      <w:r>
        <w:object>
          <v:shape id="_x0000_i1220" type="#_x0000_t75" alt="eqIdf984d06e387b9403f0c0beb61d0bf5e9" style="width:118.8pt;height:16.11pt" o:oleicon="f" o:ole="">
            <v:imagedata r:id="rId397" o:title="eqIdf984d06e387b9403f0c0beb61d0bf5e9"/>
          </v:shape>
          <o:OLEObject Type="Embed" ProgID="Equation.DSMT4" ShapeID="_x0000_i1220" DrawAspect="Content" ObjectID="_196" r:id="rId398"/>
        </w:object>
      </w:r>
      <w:r>
        <w:t xml:space="preserve">     </w:t>
      </w:r>
      <w:r>
        <w:object>
          <v:shape id="_x0000_i1221" type="#_x0000_t75" alt="eqId8a5d0873c0b1652a35e1e7a50e5202f6" style="width:155.76pt;height:27.28pt" o:oleicon="f" o:ole="">
            <v:imagedata r:id="rId399" o:title="eqId8a5d0873c0b1652a35e1e7a50e5202f6"/>
          </v:shape>
          <o:OLEObject Type="Embed" ProgID="Equation.DSMT4" ShapeID="_x0000_i1221" DrawAspect="Content" ObjectID="_197" r:id="rId400"/>
        </w:object>
      </w:r>
      <w:r>
        <w:t xml:space="preserve">     </w:t>
      </w:r>
      <w:r>
        <w:object>
          <v:shape id="_x0000_i1222" type="#_x0000_t75" alt="eqId3e93fdd0ff3257ffab28f3cfae1ea652" style="width:113.47pt;height:13.93pt" o:oleicon="f" o:ole="">
            <v:imagedata r:id="rId401" o:title="eqId3e93fdd0ff3257ffab28f3cfae1ea652"/>
          </v:shape>
          <o:OLEObject Type="Embed" ProgID="Equation.DSMT4" ShapeID="_x0000_i1222" DrawAspect="Content" ObjectID="_198" r:id="rId402"/>
        </w:object>
      </w:r>
    </w:p>
    <w:p>
      <w:pPr>
        <w:shd w:val="clear" w:color="auto" w:fill="auto"/>
        <w:spacing w:line="360" w:lineRule="auto"/>
        <w:jc w:val="left"/>
        <w:textAlignment w:val="center"/>
      </w:pPr>
      <w:r>
        <w:t>【详解】（1）[1]实验中，直接测定小球碰撞前后的速度是不容易的，通过平抛运动的规律，得出小球的速度，由于平抛运动的高度相同，即可通过小球平抛运动的射程，间接表示速度的大小。</w:t>
      </w:r>
    </w:p>
    <w:p>
      <w:pPr>
        <w:shd w:val="clear" w:color="auto" w:fill="auto"/>
        <w:spacing w:line="360" w:lineRule="auto"/>
        <w:jc w:val="left"/>
        <w:textAlignment w:val="center"/>
      </w:pPr>
      <w:r>
        <w:t>故选C。</w:t>
      </w:r>
    </w:p>
    <w:p>
      <w:pPr>
        <w:shd w:val="clear" w:color="auto" w:fill="auto"/>
        <w:spacing w:line="360" w:lineRule="auto"/>
        <w:jc w:val="left"/>
        <w:textAlignment w:val="center"/>
      </w:pPr>
      <w:r>
        <w:t>（2）[2]A．由于需要测量小球平抛运动的射程，则需要刻度尺，故A正确；</w:t>
      </w:r>
    </w:p>
    <w:p>
      <w:pPr>
        <w:shd w:val="clear" w:color="auto" w:fill="auto"/>
        <w:spacing w:line="360" w:lineRule="auto"/>
        <w:jc w:val="left"/>
        <w:textAlignment w:val="center"/>
      </w:pPr>
      <w:r>
        <w:t>B．需要测量小球的质量，则需要天平，故B正确；</w:t>
      </w:r>
    </w:p>
    <w:p>
      <w:pPr>
        <w:shd w:val="clear" w:color="auto" w:fill="auto"/>
        <w:spacing w:line="360" w:lineRule="auto"/>
        <w:jc w:val="left"/>
        <w:textAlignment w:val="center"/>
      </w:pPr>
      <w:r>
        <w:t>C．由于平抛运动的高度相同，时间相同不需要具体测量，故C错误。</w:t>
      </w:r>
    </w:p>
    <w:p>
      <w:pPr>
        <w:shd w:val="clear" w:color="auto" w:fill="auto"/>
        <w:spacing w:line="360" w:lineRule="auto"/>
        <w:jc w:val="left"/>
        <w:textAlignment w:val="center"/>
      </w:pPr>
      <w:r>
        <w:t>故选AB。</w:t>
      </w:r>
    </w:p>
    <w:p>
      <w:pPr>
        <w:shd w:val="clear" w:color="auto" w:fill="auto"/>
        <w:spacing w:line="360" w:lineRule="auto"/>
        <w:jc w:val="left"/>
        <w:textAlignment w:val="center"/>
      </w:pPr>
      <w:r>
        <w:t>（3）[3]A．实验中，斜槽轨道不一定需要光滑，只须保证同一高度滑下即可，故A错误；</w:t>
      </w:r>
    </w:p>
    <w:p>
      <w:pPr>
        <w:shd w:val="clear" w:color="auto" w:fill="auto"/>
        <w:spacing w:line="360" w:lineRule="auto"/>
        <w:jc w:val="left"/>
        <w:textAlignment w:val="center"/>
      </w:pPr>
      <w:r>
        <w:t>B．实验中，斜槽末端必须水平，保证小球做平抛运动，故B正确；</w:t>
      </w:r>
    </w:p>
    <w:p>
      <w:pPr>
        <w:shd w:val="clear" w:color="auto" w:fill="auto"/>
        <w:spacing w:line="360" w:lineRule="auto"/>
        <w:jc w:val="left"/>
        <w:textAlignment w:val="center"/>
      </w:pPr>
      <w:r>
        <w:t>C．实验中，复写纸和白纸的位置不可以移动，确保落地点位置精准，故C错误；</w:t>
      </w:r>
    </w:p>
    <w:p>
      <w:pPr>
        <w:shd w:val="clear" w:color="auto" w:fill="auto"/>
        <w:spacing w:line="360" w:lineRule="auto"/>
        <w:jc w:val="left"/>
        <w:textAlignment w:val="center"/>
      </w:pPr>
      <w:r>
        <w:t>D．为保证是正碰，两小球的半径必须相同，故D错误。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（4）[4]两球离开轨道后，做平抛运动，它们在空中运动的时间相等，如果</w:t>
      </w:r>
    </w:p>
    <w:p>
      <w:pPr>
        <w:shd w:val="clear" w:color="auto" w:fill="auto"/>
        <w:spacing w:line="360" w:lineRule="auto"/>
        <w:jc w:val="center"/>
        <w:textAlignment w:val="center"/>
      </w:pPr>
      <w:r>
        <w:object>
          <v:shape id="_x0000_i1223" type="#_x0000_t75" alt="eqId217ebf879d528f88876a7d010d9c8fc7" style="width:76.56pt;height:16.5pt" o:oleicon="f" o:ole="">
            <v:imagedata r:id="rId403" o:title="eqId217ebf879d528f88876a7d010d9c8fc7"/>
          </v:shape>
          <o:OLEObject Type="Embed" ProgID="Equation.DSMT4" ShapeID="_x0000_i1223" DrawAspect="Content" ObjectID="_199" r:id="rId404"/>
        </w:object>
      </w:r>
    </w:p>
    <w:p>
      <w:pPr>
        <w:shd w:val="clear" w:color="auto" w:fill="auto"/>
        <w:spacing w:line="360" w:lineRule="auto"/>
        <w:jc w:val="left"/>
        <w:textAlignment w:val="center"/>
      </w:pPr>
      <w:r>
        <w:t>两边同时乘以时间得</w:t>
      </w:r>
    </w:p>
    <w:p>
      <w:pPr>
        <w:shd w:val="clear" w:color="auto" w:fill="auto"/>
        <w:spacing w:line="360" w:lineRule="auto"/>
        <w:jc w:val="center"/>
        <w:textAlignment w:val="center"/>
      </w:pPr>
      <w:r>
        <w:object>
          <v:shape id="_x0000_i1224" type="#_x0000_t75" alt="eqIdf984d06e387b9403f0c0beb61d0bf5e9" style="width:118.8pt;height:16.11pt" o:oleicon="f" o:ole="">
            <v:imagedata r:id="rId397" o:title="eqIdf984d06e387b9403f0c0beb61d0bf5e9"/>
          </v:shape>
          <o:OLEObject Type="Embed" ProgID="Equation.DSMT4" ShapeID="_x0000_i1224" DrawAspect="Content" ObjectID="_200" r:id="rId405"/>
        </w:object>
      </w:r>
    </w:p>
    <w:p>
      <w:pPr>
        <w:shd w:val="clear" w:color="auto" w:fill="auto"/>
        <w:spacing w:line="360" w:lineRule="auto"/>
        <w:jc w:val="left"/>
        <w:textAlignment w:val="center"/>
      </w:pPr>
      <w:r>
        <w:t>则可认为满足动量守恒。</w:t>
      </w:r>
    </w:p>
    <w:p>
      <w:pPr>
        <w:shd w:val="clear" w:color="auto" w:fill="auto"/>
        <w:spacing w:line="360" w:lineRule="auto"/>
        <w:jc w:val="left"/>
        <w:textAlignment w:val="center"/>
      </w:pPr>
      <w:r>
        <w:t>[5]只要满足碰撞前的动能与碰撞后的相等即总的机械能守恒，故有</w:t>
      </w:r>
    </w:p>
    <w:p>
      <w:pPr>
        <w:shd w:val="clear" w:color="auto" w:fill="auto"/>
        <w:spacing w:line="360" w:lineRule="auto"/>
        <w:jc w:val="center"/>
        <w:textAlignment w:val="center"/>
      </w:pPr>
      <w:r>
        <w:object>
          <v:shape id="_x0000_i1225" type="#_x0000_t75" alt="eqId8a5d0873c0b1652a35e1e7a50e5202f6" style="width:155.76pt;height:27.28pt" o:oleicon="f" o:ole="">
            <v:imagedata r:id="rId399" o:title="eqId8a5d0873c0b1652a35e1e7a50e5202f6"/>
          </v:shape>
          <o:OLEObject Type="Embed" ProgID="Equation.DSMT4" ShapeID="_x0000_i1225" DrawAspect="Content" ObjectID="_201" r:id="rId406"/>
        </w:object>
      </w:r>
    </w:p>
    <w:p>
      <w:pPr>
        <w:shd w:val="clear" w:color="auto" w:fill="auto"/>
        <w:spacing w:line="360" w:lineRule="auto"/>
        <w:jc w:val="left"/>
        <w:textAlignment w:val="center"/>
      </w:pPr>
      <w:r>
        <w:t>则说明两球的碰撞为弹性碰撞。</w:t>
      </w:r>
    </w:p>
    <w:p>
      <w:pPr>
        <w:shd w:val="clear" w:color="auto" w:fill="auto"/>
        <w:spacing w:line="360" w:lineRule="auto"/>
        <w:jc w:val="left"/>
        <w:textAlignment w:val="center"/>
      </w:pPr>
      <w:r>
        <w:t xml:space="preserve">（5）[6] 实验时，若斜槽轨道光滑、两小球发生弹性碰撞，且 </w:t>
      </w:r>
      <w:r>
        <w:rPr>
          <w:rFonts w:ascii="Times New Roman" w:eastAsia="Times New Roman" w:hAnsi="Times New Roman" w:cs="Times New Roman"/>
          <w:i/>
        </w:rPr>
        <w:t>m</w:t>
      </w:r>
      <w:r>
        <w:rPr>
          <w:rFonts w:ascii="Times New Roman" w:eastAsia="Times New Roman" w:hAnsi="Times New Roman" w:cs="Times New Roman"/>
          <w:i/>
          <w:vertAlign w:val="subscript"/>
        </w:rPr>
        <w:t>1</w:t>
      </w:r>
      <w:r>
        <w:t>&lt;</w:t>
      </w:r>
      <w:r>
        <w:rPr>
          <w:rFonts w:ascii="Times New Roman" w:eastAsia="Times New Roman" w:hAnsi="Times New Roman" w:cs="Times New Roman"/>
          <w:i/>
        </w:rPr>
        <w:t>m</w:t>
      </w:r>
      <w:r>
        <w:rPr>
          <w:rFonts w:ascii="Times New Roman" w:eastAsia="Times New Roman" w:hAnsi="Times New Roman" w:cs="Times New Roman"/>
          <w:i/>
          <w:vertAlign w:val="subscript"/>
        </w:rPr>
        <w:t>2</w:t>
      </w:r>
      <w:r>
        <w:t>&lt;3</w:t>
      </w:r>
      <w:r>
        <w:rPr>
          <w:rFonts w:ascii="Times New Roman" w:eastAsia="Times New Roman" w:hAnsi="Times New Roman" w:cs="Times New Roman"/>
          <w:i/>
        </w:rPr>
        <w:t>m</w:t>
      </w:r>
      <w:r>
        <w:rPr>
          <w:rFonts w:ascii="Times New Roman" w:eastAsia="Times New Roman" w:hAnsi="Times New Roman" w:cs="Times New Roman"/>
          <w:i/>
          <w:vertAlign w:val="subscript"/>
        </w:rPr>
        <w:t>1</w:t>
      </w:r>
      <w:r>
        <w:t>，机械能守恒有</w:t>
      </w:r>
    </w:p>
    <w:p>
      <w:pPr>
        <w:shd w:val="clear" w:color="auto" w:fill="auto"/>
        <w:spacing w:line="360" w:lineRule="auto"/>
        <w:jc w:val="center"/>
        <w:textAlignment w:val="center"/>
      </w:pPr>
      <w:r>
        <w:object>
          <v:shape id="_x0000_i1226" type="#_x0000_t75" alt="eqIde3114d2f96a0c74513e62eb1399a7785" style="width:118.8pt;height:25.36pt" o:oleicon="f" o:ole="">
            <v:imagedata r:id="rId407" o:title="eqIde3114d2f96a0c74513e62eb1399a7785"/>
          </v:shape>
          <o:OLEObject Type="Embed" ProgID="Equation.DSMT4" ShapeID="_x0000_i1226" DrawAspect="Content" ObjectID="_202" r:id="rId408"/>
        </w:object>
      </w:r>
    </w:p>
    <w:p>
      <w:pPr>
        <w:shd w:val="clear" w:color="auto" w:fill="auto"/>
        <w:spacing w:line="360" w:lineRule="auto"/>
        <w:jc w:val="left"/>
        <w:textAlignment w:val="center"/>
      </w:pPr>
      <w:r>
        <w:t>动量守恒有</w:t>
      </w:r>
    </w:p>
    <w:p>
      <w:pPr>
        <w:shd w:val="clear" w:color="auto" w:fill="auto"/>
        <w:spacing w:line="360" w:lineRule="auto"/>
        <w:jc w:val="center"/>
        <w:textAlignment w:val="center"/>
      </w:pPr>
      <w:r>
        <w:object>
          <v:shape id="_x0000_i1227" type="#_x0000_t75" alt="eqIdd008c82146d49f77962a3ccf78b7eddb" style="width:73.92pt;height:15.84pt" o:oleicon="f" o:ole="">
            <v:imagedata r:id="rId409" o:title="eqIdd008c82146d49f77962a3ccf78b7eddb"/>
          </v:shape>
          <o:OLEObject Type="Embed" ProgID="Equation.DSMT4" ShapeID="_x0000_i1227" DrawAspect="Content" ObjectID="_203" r:id="rId410"/>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228" type="#_x0000_t75" alt="eqId43922febc05d56be43ba6e6a9e5cbd8d" style="width:60.72pt;height:29.7pt" o:oleicon="f" o:ole="">
            <v:imagedata r:id="rId411" o:title="eqId43922febc05d56be43ba6e6a9e5cbd8d"/>
          </v:shape>
          <o:OLEObject Type="Embed" ProgID="Equation.DSMT4" ShapeID="_x0000_i1228" DrawAspect="Content" ObjectID="_204" r:id="rId412"/>
        </w:object>
      </w:r>
      <w:r>
        <w:t>，</w:t>
      </w:r>
      <w:r>
        <w:object>
          <v:shape id="_x0000_i1229" type="#_x0000_t75" alt="eqId45e83e90f15a902f35845ed26e161efd" style="width:61.57pt;height:29.79pt" o:oleicon="f" o:ole="">
            <v:imagedata r:id="rId413" o:title="eqId45e83e90f15a902f35845ed26e161efd"/>
          </v:shape>
          <o:OLEObject Type="Embed" ProgID="Equation.DSMT4" ShapeID="_x0000_i1229" DrawAspect="Content" ObjectID="_205" r:id="rId414"/>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230" type="#_x0000_t75" alt="eqId354c997fdb0dd7af72cc105f03f96401" style="width:44.88pt;height:15.84pt" o:oleicon="f" o:ole="">
            <v:imagedata r:id="rId415" o:title="eqId354c997fdb0dd7af72cc105f03f96401"/>
          </v:shape>
          <o:OLEObject Type="Embed" ProgID="Equation.DSMT4" ShapeID="_x0000_i1230" DrawAspect="Content" ObjectID="_206" r:id="rId416"/>
        </w:object>
      </w:r>
    </w:p>
    <w:p>
      <w:pPr>
        <w:shd w:val="clear" w:color="auto" w:fill="auto"/>
        <w:spacing w:line="360" w:lineRule="auto"/>
        <w:jc w:val="left"/>
        <w:textAlignment w:val="center"/>
      </w:pPr>
      <w:r>
        <w:t>所以满足</w:t>
      </w:r>
    </w:p>
    <w:p>
      <w:pPr>
        <w:shd w:val="clear" w:color="auto" w:fill="auto"/>
        <w:spacing w:line="360" w:lineRule="auto"/>
        <w:jc w:val="center"/>
        <w:textAlignment w:val="center"/>
      </w:pPr>
      <w:r>
        <w:object>
          <v:shape id="_x0000_i1231" type="#_x0000_t75" alt="eqId3e93fdd0ff3257ffab28f3cfae1ea652" style="width:113.47pt;height:13.93pt" o:oleicon="f" o:ole="">
            <v:imagedata r:id="rId401" o:title="eqId3e93fdd0ff3257ffab28f3cfae1ea652"/>
          </v:shape>
          <o:OLEObject Type="Embed" ProgID="Equation.DSMT4" ShapeID="_x0000_i1231" DrawAspect="Content" ObjectID="_207" r:id="rId417"/>
        </w:object>
      </w:r>
    </w:p>
    <w:p>
      <w:pPr>
        <w:shd w:val="clear" w:color="auto" w:fill="auto"/>
        <w:spacing w:line="360" w:lineRule="auto"/>
        <w:jc w:val="left"/>
        <w:textAlignment w:val="center"/>
      </w:pPr>
      <w:r>
        <w:t>则认为总的动量守恒。</w:t>
      </w:r>
    </w:p>
    <w:p>
      <w:pPr>
        <w:shd w:val="clear" w:color="auto" w:fill="auto"/>
        <w:spacing w:line="360" w:lineRule="auto"/>
        <w:jc w:val="left"/>
        <w:textAlignment w:val="center"/>
      </w:pPr>
      <w:r>
        <w:t xml:space="preserve">18．     需要     A     </w:t>
      </w:r>
      <w:r>
        <w:t>AD##DA</w:t>
      </w:r>
    </w:p>
    <w:p>
      <w:pPr>
        <w:shd w:val="clear" w:color="auto" w:fill="auto"/>
        <w:spacing w:line="360" w:lineRule="auto"/>
        <w:jc w:val="left"/>
        <w:textAlignment w:val="center"/>
      </w:pPr>
      <w:r>
        <w:t>【详解】（1）[1]本实验需要小球从斜槽末端离开后做平抛运动，所以斜槽末端需要保持水平。</w:t>
      </w:r>
    </w:p>
    <w:p>
      <w:pPr>
        <w:shd w:val="clear" w:color="auto" w:fill="auto"/>
        <w:spacing w:line="360" w:lineRule="auto"/>
        <w:jc w:val="left"/>
        <w:textAlignment w:val="center"/>
      </w:pPr>
      <w:r>
        <w:t>（2）[2]为了使两球碰撞后A球不反弹，两球质量满足</w:t>
      </w:r>
      <w:r>
        <w:rPr>
          <w:rFonts w:ascii="Times New Roman" w:eastAsia="Times New Roman" w:hAnsi="Times New Roman" w:cs="Times New Roman"/>
          <w:i/>
        </w:rPr>
        <w:t>m</w:t>
      </w:r>
      <w:r>
        <w:rPr>
          <w:rFonts w:ascii="Times New Roman" w:eastAsia="Times New Roman" w:hAnsi="Times New Roman" w:cs="Times New Roman"/>
          <w:i/>
          <w:vertAlign w:val="subscript"/>
        </w:rPr>
        <w:t>A</w:t>
      </w:r>
      <w:r>
        <w:t>&gt;</w:t>
      </w:r>
      <w:r>
        <w:rPr>
          <w:rFonts w:ascii="Times New Roman" w:eastAsia="Times New Roman" w:hAnsi="Times New Roman" w:cs="Times New Roman"/>
          <w:i/>
        </w:rPr>
        <w:t>m</w:t>
      </w:r>
      <w:r>
        <w:rPr>
          <w:rFonts w:ascii="Times New Roman" w:eastAsia="Times New Roman" w:hAnsi="Times New Roman" w:cs="Times New Roman"/>
          <w:i/>
          <w:vertAlign w:val="subscript"/>
        </w:rPr>
        <w:t>B</w:t>
      </w:r>
      <w:r>
        <w:t>，为了减小空气阻力对实验的影响，两小球都应该选择质量大、体积小的刚性小球进行实验。</w:t>
      </w:r>
    </w:p>
    <w:p>
      <w:pPr>
        <w:shd w:val="clear" w:color="auto" w:fill="auto"/>
        <w:spacing w:line="360" w:lineRule="auto"/>
        <w:jc w:val="left"/>
        <w:textAlignment w:val="center"/>
      </w:pPr>
      <w:r>
        <w:t>故选A。</w:t>
      </w:r>
    </w:p>
    <w:p>
      <w:pPr>
        <w:shd w:val="clear" w:color="auto" w:fill="auto"/>
        <w:spacing w:line="360" w:lineRule="auto"/>
        <w:jc w:val="left"/>
        <w:textAlignment w:val="center"/>
      </w:pPr>
      <w:r>
        <w:t>（3）[3]采用图甲装置实验时，两小球下落高度相同，所以做平抛运动的时间相同，而两小球碰撞前后的速度分别正比于对应的水平位移大小，所以在验证动量守恒表达式时可直接代入水平位移来间接代替速度，则实验中还必须测量的物理量是</w:t>
      </w:r>
      <w:r>
        <w:rPr>
          <w:rFonts w:ascii="Times New Roman" w:eastAsia="Times New Roman" w:hAnsi="Times New Roman" w:cs="Times New Roman"/>
          <w:i/>
        </w:rPr>
        <w:t>OM</w:t>
      </w:r>
      <w:r>
        <w:t>、</w:t>
      </w:r>
      <w:r>
        <w:rPr>
          <w:rFonts w:ascii="Times New Roman" w:eastAsia="Times New Roman" w:hAnsi="Times New Roman" w:cs="Times New Roman"/>
          <w:i/>
        </w:rPr>
        <w:t>OP</w:t>
      </w:r>
      <w:r>
        <w:t>和</w:t>
      </w:r>
      <w:r>
        <w:rPr>
          <w:rFonts w:ascii="Times New Roman" w:eastAsia="Times New Roman" w:hAnsi="Times New Roman" w:cs="Times New Roman"/>
          <w:i/>
        </w:rPr>
        <w:t>ON</w:t>
      </w:r>
      <w:r>
        <w:t>的距离。</w:t>
      </w:r>
    </w:p>
    <w:p>
      <w:pPr>
        <w:shd w:val="clear" w:color="auto" w:fill="auto"/>
        <w:spacing w:line="360" w:lineRule="auto"/>
        <w:jc w:val="left"/>
        <w:textAlignment w:val="center"/>
      </w:pPr>
      <w:r>
        <w:t>（4）[4]采用图乙装置实验时，设A与B碰撞前瞬间的速度为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，碰后瞬间二者的速度分别为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v</w:t>
      </w:r>
      <w:r>
        <w:rPr>
          <w:rFonts w:ascii="Times New Roman" w:eastAsia="Times New Roman" w:hAnsi="Times New Roman" w:cs="Times New Roman"/>
          <w:i/>
          <w:vertAlign w:val="subscript"/>
        </w:rPr>
        <w:t>2</w:t>
      </w:r>
      <w:r>
        <w:t>′，根据动量守恒定律和机械能守恒定律分别得</w:t>
      </w:r>
    </w:p>
    <w:p>
      <w:pPr>
        <w:shd w:val="clear" w:color="auto" w:fill="auto"/>
        <w:spacing w:line="360" w:lineRule="auto"/>
        <w:jc w:val="center"/>
        <w:textAlignment w:val="center"/>
      </w:pPr>
      <w:r>
        <w:object>
          <v:shape id="_x0000_i1232" type="#_x0000_t75" alt="eqIdcd53950922695916b0adc0179157ed0a" style="width:82.72pt;height:16.03pt" o:oleicon="f" o:ole="">
            <v:imagedata r:id="rId418" o:title="eqIdcd53950922695916b0adc0179157ed0a"/>
          </v:shape>
          <o:OLEObject Type="Embed" ProgID="Equation.DSMT4" ShapeID="_x0000_i1232" DrawAspect="Content" ObjectID="_208" r:id="rId419"/>
        </w:object>
      </w:r>
      <w:r>
        <w:t xml:space="preserve">   </w:t>
      </w:r>
    </w:p>
    <w:p>
      <w:pPr>
        <w:shd w:val="clear" w:color="auto" w:fill="auto"/>
        <w:spacing w:line="360" w:lineRule="auto"/>
        <w:jc w:val="center"/>
        <w:textAlignment w:val="center"/>
      </w:pPr>
      <w:r>
        <w:object>
          <v:shape id="_x0000_i1233" type="#_x0000_t75" alt="eqId8102dc8823b9bfb3cd130463f87a07ce" style="width:115.28pt;height:27.68pt" o:oleicon="f" o:ole="">
            <v:imagedata r:id="rId420" o:title="eqId8102dc8823b9bfb3cd130463f87a07ce"/>
          </v:shape>
          <o:OLEObject Type="Embed" ProgID="Equation.DSMT4" ShapeID="_x0000_i1233" DrawAspect="Content" ObjectID="_209" r:id="rId421"/>
        </w:object>
      </w:r>
      <w:r>
        <w:t xml:space="preserve">  </w:t>
      </w:r>
    </w:p>
    <w:p>
      <w:pPr>
        <w:shd w:val="clear" w:color="auto" w:fill="auto"/>
        <w:spacing w:line="360" w:lineRule="auto"/>
        <w:jc w:val="left"/>
        <w:textAlignment w:val="center"/>
      </w:pPr>
      <w:r>
        <w:t>联立解得</w:t>
      </w:r>
    </w:p>
    <w:p>
      <w:pPr>
        <w:shd w:val="clear" w:color="auto" w:fill="auto"/>
        <w:spacing w:line="360" w:lineRule="auto"/>
        <w:ind w:firstLine="420"/>
        <w:jc w:val="center"/>
        <w:textAlignment w:val="center"/>
      </w:pPr>
      <w:r>
        <w:object>
          <v:shape id="_x0000_i1234" type="#_x0000_t75" alt="eqIdaf117d98c8a04412bd100fa10f9b81be" style="width:82.72pt;height:29.73pt" o:oleicon="f" o:ole="">
            <v:imagedata r:id="rId422" o:title="eqIdaf117d98c8a04412bd100fa10f9b81be"/>
          </v:shape>
          <o:OLEObject Type="Embed" ProgID="Equation.DSMT4" ShapeID="_x0000_i1234" DrawAspect="Content" ObjectID="_210" r:id="rId423"/>
        </w:object>
      </w:r>
      <w:r>
        <w:t>，</w:t>
      </w:r>
      <w:r>
        <w:object>
          <v:shape id="_x0000_i1235" type="#_x0000_t75" alt="eqId21aebe7dfeaa02fae99a9baad0509f1f" style="width:84.44pt;height:29.76pt" o:oleicon="f" o:ole="">
            <v:imagedata r:id="rId424" o:title="eqId21aebe7dfeaa02fae99a9baad0509f1f"/>
          </v:shape>
          <o:OLEObject Type="Embed" ProgID="Equation.DSMT4" ShapeID="_x0000_i1235" DrawAspect="Content" ObjectID="_211" r:id="rId425"/>
        </w:object>
      </w:r>
    </w:p>
    <w:p>
      <w:pPr>
        <w:shd w:val="clear" w:color="auto" w:fill="auto"/>
        <w:spacing w:line="360" w:lineRule="auto"/>
        <w:jc w:val="left"/>
        <w:textAlignment w:val="center"/>
      </w:pPr>
      <w:r>
        <w:t>两小球做平抛运动的水平位移相同，水平初速度与运动时间成反比，而下落高度越大运动时间越长，则可知</w:t>
      </w:r>
      <w:r>
        <w:rPr>
          <w:rFonts w:ascii="Times New Roman" w:eastAsia="Times New Roman" w:hAnsi="Times New Roman" w:cs="Times New Roman"/>
          <w:i/>
        </w:rPr>
        <w:t>P</w:t>
      </w:r>
      <w:r>
        <w:t>点是A单独抛出时在竖直木板上的撞击点，</w:t>
      </w:r>
      <w:r>
        <w:rPr>
          <w:rFonts w:ascii="Times New Roman" w:eastAsia="Times New Roman" w:hAnsi="Times New Roman" w:cs="Times New Roman"/>
          <w:i/>
        </w:rPr>
        <w:t>M</w:t>
      </w:r>
      <w:r>
        <w:t>、</w:t>
      </w:r>
      <w:r>
        <w:rPr>
          <w:rFonts w:ascii="Times New Roman" w:eastAsia="Times New Roman" w:hAnsi="Times New Roman" w:cs="Times New Roman"/>
          <w:i/>
        </w:rPr>
        <w:t>N</w:t>
      </w:r>
      <w:r>
        <w:t>点分别是A与B碰撞后在各自在竖直木板上的撞击点，根据平抛运动规律可得</w:t>
      </w:r>
    </w:p>
    <w:p>
      <w:pPr>
        <w:shd w:val="clear" w:color="auto" w:fill="auto"/>
        <w:spacing w:line="360" w:lineRule="auto"/>
        <w:jc w:val="center"/>
        <w:textAlignment w:val="center"/>
      </w:pPr>
      <w:r>
        <w:object>
          <v:shape id="_x0000_i1236" type="#_x0000_t75" alt="eqId42c24c9c9aa16374409ed97db1c78fe2" style="width:71.28pt;height:45.77pt" o:oleicon="f" o:ole="">
            <v:imagedata r:id="rId426" o:title="eqId42c24c9c9aa16374409ed97db1c78fe2"/>
          </v:shape>
          <o:OLEObject Type="Embed" ProgID="Equation.DSMT4" ShapeID="_x0000_i1236" DrawAspect="Content" ObjectID="_212" r:id="rId427"/>
        </w:object>
      </w:r>
      <w:r>
        <w:t xml:space="preserve"> ，</w:t>
      </w:r>
      <w:r>
        <w:object>
          <v:shape id="_x0000_i1237" type="#_x0000_t75" alt="eqIdd99d5641ffc3b32986bd43cf6954adc0" style="width:76.56pt;height:45.79pt" o:oleicon="f" o:ole="">
            <v:imagedata r:id="rId428" o:title="eqIdd99d5641ffc3b32986bd43cf6954adc0"/>
          </v:shape>
          <o:OLEObject Type="Embed" ProgID="Equation.DSMT4" ShapeID="_x0000_i1237" DrawAspect="Content" ObjectID="_213" r:id="rId429"/>
        </w:object>
      </w:r>
      <w:r>
        <w:t xml:space="preserve"> ，</w:t>
      </w:r>
      <w:r>
        <w:object>
          <v:shape id="_x0000_i1238" type="#_x0000_t75" alt="eqIdc171081f6bb40dfe861aae9c86d13b7b" style="width:74.77pt;height:45.7pt" o:oleicon="f" o:ole="">
            <v:imagedata r:id="rId430" o:title="eqIdc171081f6bb40dfe861aae9c86d13b7b"/>
          </v:shape>
          <o:OLEObject Type="Embed" ProgID="Equation.DSMT4" ShapeID="_x0000_i1238" DrawAspect="Content" ObjectID="_214" r:id="rId431"/>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239" type="#_x0000_t75" alt="eqIde4ced3ca9db137be30efa896a91eeae2" style="width:104.72pt;height:28.98pt" o:oleicon="f" o:ole="">
            <v:imagedata r:id="rId129" o:title="eqIde4ced3ca9db137be30efa896a91eeae2"/>
          </v:shape>
          <o:OLEObject Type="Embed" ProgID="Equation.DSMT4" ShapeID="_x0000_i1239" DrawAspect="Content" ObjectID="_215" r:id="rId432"/>
        </w:object>
      </w:r>
      <w:r>
        <w:t xml:space="preserve">   </w:t>
      </w:r>
    </w:p>
    <w:p>
      <w:pPr>
        <w:shd w:val="clear" w:color="auto" w:fill="auto"/>
        <w:spacing w:line="360" w:lineRule="auto"/>
        <w:jc w:val="left"/>
        <w:textAlignment w:val="center"/>
      </w:pPr>
      <w:r>
        <w:t>若在误差允许范围内成立，则表明此碰撞动量守恒，且要验证上式，必需测量</w:t>
      </w:r>
      <w:r>
        <w:rPr>
          <w:rFonts w:ascii="Times New Roman" w:eastAsia="Times New Roman" w:hAnsi="Times New Roman" w:cs="Times New Roman"/>
          <w:i/>
        </w:rPr>
        <w:t>B</w:t>
      </w:r>
      <w:r>
        <w:t>′</w:t>
      </w:r>
      <w:r>
        <w:rPr>
          <w:rFonts w:ascii="Times New Roman" w:eastAsia="Times New Roman" w:hAnsi="Times New Roman" w:cs="Times New Roman"/>
          <w:i/>
        </w:rPr>
        <w:t>N</w:t>
      </w:r>
      <w:r>
        <w:t>、</w:t>
      </w:r>
      <w:r>
        <w:rPr>
          <w:rFonts w:ascii="Times New Roman" w:eastAsia="Times New Roman" w:hAnsi="Times New Roman" w:cs="Times New Roman"/>
          <w:i/>
        </w:rPr>
        <w:t>B</w:t>
      </w:r>
      <w:r>
        <w:t>′</w:t>
      </w:r>
      <w:r>
        <w:rPr>
          <w:rFonts w:ascii="Times New Roman" w:eastAsia="Times New Roman" w:hAnsi="Times New Roman" w:cs="Times New Roman"/>
          <w:i/>
        </w:rPr>
        <w:t>P</w:t>
      </w:r>
      <w:r>
        <w:t>和</w:t>
      </w:r>
      <w:r>
        <w:rPr>
          <w:rFonts w:ascii="Times New Roman" w:eastAsia="Times New Roman" w:hAnsi="Times New Roman" w:cs="Times New Roman"/>
          <w:i/>
        </w:rPr>
        <w:t>B</w:t>
      </w:r>
      <w:r>
        <w:t>′</w:t>
      </w:r>
      <w:r>
        <w:rPr>
          <w:rFonts w:ascii="Times New Roman" w:eastAsia="Times New Roman" w:hAnsi="Times New Roman" w:cs="Times New Roman"/>
          <w:i/>
        </w:rPr>
        <w:t>M</w:t>
      </w:r>
      <w:r>
        <w:t>的距离。</w:t>
      </w:r>
    </w:p>
    <w:p>
      <w:pPr>
        <w:shd w:val="clear" w:color="auto" w:fill="auto"/>
        <w:spacing w:line="360" w:lineRule="auto"/>
        <w:jc w:val="left"/>
        <w:textAlignment w:val="center"/>
      </w:pPr>
      <w:r>
        <w:t>故选AD。</w:t>
      </w:r>
    </w:p>
    <w:p>
      <w:pPr>
        <w:shd w:val="clear" w:color="auto" w:fill="auto"/>
        <w:spacing w:line="360" w:lineRule="auto"/>
        <w:jc w:val="left"/>
        <w:textAlignment w:val="center"/>
      </w:pPr>
      <w:r>
        <w:t>19．AD</w:t>
      </w:r>
    </w:p>
    <w:p>
      <w:pPr>
        <w:shd w:val="clear" w:color="auto" w:fill="auto"/>
        <w:spacing w:line="360" w:lineRule="auto"/>
        <w:jc w:val="left"/>
        <w:textAlignment w:val="center"/>
      </w:pPr>
      <w:r>
        <w:t>【详解】A．甲、乙第一次碰撞后互换速度，即甲的速度变为零，乙的速度变为</w:t>
      </w:r>
      <w:r>
        <w:object>
          <v:shape id="_x0000_i1240" type="#_x0000_t75" alt="eqId6f58888df91890a19a1aa7511d19703f" style="width:10.67pt;height:16.16pt" o:oleicon="f" o:ole="">
            <v:imagedata r:id="rId68" o:title="eqId6f58888df91890a19a1aa7511d19703f"/>
          </v:shape>
          <o:OLEObject Type="Embed" ProgID="Equation.DSMT4" ShapeID="_x0000_i1240" DrawAspect="Content" ObjectID="_216" r:id="rId433"/>
        </w:object>
      </w:r>
      <w:r>
        <w:t>，设乙、丙在碰撞刚结束时的速度分别为</w:t>
      </w:r>
      <w:r>
        <w:object>
          <v:shape id="_x0000_i1241" type="#_x0000_t75" alt="eqIda0186933efab3f3c4b25a9b3bbc40f83" style="width:13.2pt;height:16.28pt" o:oleicon="f" o:ole="">
            <v:imagedata r:id="rId434" o:title="eqIda0186933efab3f3c4b25a9b3bbc40f83"/>
          </v:shape>
          <o:OLEObject Type="Embed" ProgID="Equation.DSMT4" ShapeID="_x0000_i1241" DrawAspect="Content" ObjectID="_217" r:id="rId435"/>
        </w:object>
      </w:r>
      <w:r>
        <w:t>、</w:t>
      </w:r>
      <w:r>
        <w:object>
          <v:shape id="_x0000_i1242" type="#_x0000_t75" alt="eqId2ee4f4dba3a2bc67bfcdc9a3fceba1e8" style="width:14.07pt;height:15.35pt" o:oleicon="f" o:ole="">
            <v:imagedata r:id="rId436" o:title="eqId2ee4f4dba3a2bc67bfcdc9a3fceba1e8"/>
          </v:shape>
          <o:OLEObject Type="Embed" ProgID="Equation.DSMT4" ShapeID="_x0000_i1242" DrawAspect="Content" ObjectID="_218" r:id="rId437"/>
        </w:object>
      </w:r>
      <w:r>
        <w:t>，由弹性碰撞规律</w:t>
      </w:r>
    </w:p>
    <w:p>
      <w:pPr>
        <w:shd w:val="clear" w:color="auto" w:fill="auto"/>
        <w:spacing w:line="360" w:lineRule="auto"/>
        <w:jc w:val="center"/>
        <w:textAlignment w:val="center"/>
      </w:pPr>
      <w:r>
        <w:object>
          <v:shape id="_x0000_i1243" type="#_x0000_t75" alt="eqIdeecfaab017f1d026628f401239db353d" style="width:81.84pt;height:15.84pt" o:oleicon="f" o:ole="">
            <v:imagedata r:id="rId438" o:title="eqIdeecfaab017f1d026628f401239db353d"/>
          </v:shape>
          <o:OLEObject Type="Embed" ProgID="Equation.DSMT4" ShapeID="_x0000_i1243" DrawAspect="Content" ObjectID="_219" r:id="rId439"/>
        </w:object>
      </w:r>
      <w:r>
        <w:t>、</w:t>
      </w:r>
      <w:r>
        <w:object>
          <v:shape id="_x0000_i1244" type="#_x0000_t75" alt="eqIdce83cc5c30f9a57b7634188fcebbce45" style="width:124.08pt;height:27.06pt" o:oleicon="f" o:ole="">
            <v:imagedata r:id="rId440" o:title="eqIdce83cc5c30f9a57b7634188fcebbce45"/>
          </v:shape>
          <o:OLEObject Type="Embed" ProgID="Equation.DSMT4" ShapeID="_x0000_i1244" DrawAspect="Content" ObjectID="_220" r:id="rId441"/>
        </w:object>
      </w:r>
    </w:p>
    <w:p>
      <w:pPr>
        <w:shd w:val="clear" w:color="auto" w:fill="auto"/>
        <w:spacing w:line="360" w:lineRule="auto"/>
        <w:jc w:val="left"/>
        <w:textAlignment w:val="center"/>
      </w:pPr>
      <w:r>
        <w:t>综合解得</w:t>
      </w:r>
    </w:p>
    <w:p>
      <w:pPr>
        <w:shd w:val="clear" w:color="auto" w:fill="auto"/>
        <w:spacing w:line="360" w:lineRule="auto"/>
        <w:jc w:val="center"/>
        <w:textAlignment w:val="center"/>
      </w:pPr>
      <w:r>
        <w:object>
          <v:shape id="_x0000_i1245" type="#_x0000_t75" alt="eqId7d59a3ab8a056bd631a8dc3b43bbd2e8" style="width:46.62pt;height:26.92pt" o:oleicon="f" o:ole="">
            <v:imagedata r:id="rId442" o:title="eqId7d59a3ab8a056bd631a8dc3b43bbd2e8"/>
          </v:shape>
          <o:OLEObject Type="Embed" ProgID="Equation.DSMT4" ShapeID="_x0000_i1245" DrawAspect="Content" ObjectID="_221" r:id="rId443"/>
        </w:object>
      </w:r>
      <w:r>
        <w:t>、</w:t>
      </w:r>
      <w:r>
        <w:object>
          <v:shape id="_x0000_i1246" type="#_x0000_t75" alt="eqIdc652a16334c33b47e5053a8743f11089" style="width:41.34pt;height:26.91pt" o:oleicon="f" o:ole="">
            <v:imagedata r:id="rId444" o:title="eqIdc652a16334c33b47e5053a8743f11089"/>
          </v:shape>
          <o:OLEObject Type="Embed" ProgID="Equation.DSMT4" ShapeID="_x0000_i1246" DrawAspect="Content" ObjectID="_222" r:id="rId445"/>
        </w:object>
      </w:r>
    </w:p>
    <w:p>
      <w:pPr>
        <w:shd w:val="clear" w:color="auto" w:fill="auto"/>
        <w:spacing w:line="360" w:lineRule="auto"/>
        <w:jc w:val="left"/>
        <w:textAlignment w:val="center"/>
      </w:pPr>
      <w:r>
        <w:t>乙反弹后与甲再次发生碰撞，碰后二者交换速度，即甲的速度变为</w:t>
      </w:r>
      <w:r>
        <w:object>
          <v:shape id="_x0000_i1247" type="#_x0000_t75" alt="eqIddf1e616d10f1ba3655ba29c9a5ba5287" style="width:25.51pt;height:27.27pt" o:oleicon="f" o:ole="">
            <v:imagedata r:id="rId446" o:title="eqIddf1e616d10f1ba3655ba29c9a5ba5287"/>
          </v:shape>
          <o:OLEObject Type="Embed" ProgID="Equation.DSMT4" ShapeID="_x0000_i1247" DrawAspect="Content" ObjectID="_223" r:id="rId447"/>
        </w:object>
      </w:r>
      <w:r>
        <w:t>，乙的速度变为零，选项A正确；</w:t>
      </w:r>
    </w:p>
    <w:p>
      <w:pPr>
        <w:shd w:val="clear" w:color="auto" w:fill="auto"/>
        <w:spacing w:line="360" w:lineRule="auto"/>
        <w:jc w:val="left"/>
        <w:textAlignment w:val="center"/>
      </w:pPr>
      <w:r>
        <w:t>B．碰撞都结束之后小球丙的动量等于</w:t>
      </w:r>
    </w:p>
    <w:p>
      <w:pPr>
        <w:shd w:val="clear" w:color="auto" w:fill="auto"/>
        <w:spacing w:line="360" w:lineRule="auto"/>
        <w:jc w:val="center"/>
        <w:textAlignment w:val="center"/>
      </w:pPr>
      <w:r>
        <w:object>
          <v:shape id="_x0000_i1248" type="#_x0000_t75" alt="eqIda9112344355c59672769ebed8ae3e3f6" style="width:75.65pt;height:26.97pt" o:oleicon="f" o:ole="">
            <v:imagedata r:id="rId448" o:title="eqIda9112344355c59672769ebed8ae3e3f6"/>
          </v:shape>
          <o:OLEObject Type="Embed" ProgID="Equation.DSMT4" ShapeID="_x0000_i1248" DrawAspect="Content" ObjectID="_224" r:id="rId449"/>
        </w:object>
      </w:r>
    </w:p>
    <w:p>
      <w:pPr>
        <w:shd w:val="clear" w:color="auto" w:fill="auto"/>
        <w:spacing w:line="360" w:lineRule="auto"/>
        <w:jc w:val="left"/>
        <w:textAlignment w:val="center"/>
      </w:pPr>
      <w:r>
        <w:t>选项B错误；</w:t>
      </w:r>
    </w:p>
    <w:p>
      <w:pPr>
        <w:shd w:val="clear" w:color="auto" w:fill="auto"/>
        <w:spacing w:line="360" w:lineRule="auto"/>
        <w:jc w:val="left"/>
        <w:textAlignment w:val="center"/>
      </w:pPr>
      <w:r>
        <w:t>C．乙、丙在发生碰撞的过程中，乙的速度由</w:t>
      </w:r>
      <w:r>
        <w:object>
          <v:shape id="_x0000_i1249" type="#_x0000_t75" alt="eqId6f58888df91890a19a1aa7511d19703f" style="width:10.67pt;height:16.16pt" o:oleicon="f" o:ole="">
            <v:imagedata r:id="rId68" o:title="eqId6f58888df91890a19a1aa7511d19703f"/>
          </v:shape>
          <o:OLEObject Type="Embed" ProgID="Equation.DSMT4" ShapeID="_x0000_i1249" DrawAspect="Content" ObjectID="_225" r:id="rId450"/>
        </w:object>
      </w:r>
      <w:r>
        <w:t>变成</w:t>
      </w:r>
    </w:p>
    <w:p>
      <w:pPr>
        <w:shd w:val="clear" w:color="auto" w:fill="auto"/>
        <w:spacing w:line="360" w:lineRule="auto"/>
        <w:jc w:val="center"/>
        <w:textAlignment w:val="center"/>
      </w:pPr>
      <w:r>
        <w:object>
          <v:shape id="_x0000_i1250" type="#_x0000_t75" alt="eqId7d59a3ab8a056bd631a8dc3b43bbd2e8" style="width:46.62pt;height:26.92pt" o:oleicon="f" o:ole="">
            <v:imagedata r:id="rId442" o:title="eqId7d59a3ab8a056bd631a8dc3b43bbd2e8"/>
          </v:shape>
          <o:OLEObject Type="Embed" ProgID="Equation.DSMT4" ShapeID="_x0000_i1250" DrawAspect="Content" ObjectID="_226" r:id="rId451"/>
        </w:object>
      </w:r>
    </w:p>
    <w:p>
      <w:pPr>
        <w:shd w:val="clear" w:color="auto" w:fill="auto"/>
        <w:spacing w:line="360" w:lineRule="auto"/>
        <w:jc w:val="left"/>
        <w:textAlignment w:val="center"/>
      </w:pPr>
      <w:r>
        <w:t>由动能定理丙对乙做的功为</w:t>
      </w:r>
    </w:p>
    <w:p>
      <w:pPr>
        <w:shd w:val="clear" w:color="auto" w:fill="auto"/>
        <w:spacing w:line="360" w:lineRule="auto"/>
        <w:jc w:val="center"/>
        <w:textAlignment w:val="center"/>
      </w:pPr>
      <w:r>
        <w:object>
          <v:shape id="_x0000_i1251" type="#_x0000_t75" alt="eqId33aa290b00949003a1ba9edcd55008d8" style="width:149.6pt;height:27.02pt" o:oleicon="f" o:ole="">
            <v:imagedata r:id="rId452" o:title="eqId33aa290b00949003a1ba9edcd55008d8"/>
          </v:shape>
          <o:OLEObject Type="Embed" ProgID="Equation.DSMT4" ShapeID="_x0000_i1251" DrawAspect="Content" ObjectID="_227" r:id="rId453"/>
        </w:object>
      </w:r>
    </w:p>
    <w:p>
      <w:pPr>
        <w:shd w:val="clear" w:color="auto" w:fill="auto"/>
        <w:spacing w:line="360" w:lineRule="auto"/>
        <w:jc w:val="left"/>
        <w:textAlignment w:val="center"/>
      </w:pPr>
      <w:r>
        <w:t>选项C错误；</w:t>
      </w:r>
    </w:p>
    <w:p>
      <w:pPr>
        <w:shd w:val="clear" w:color="auto" w:fill="auto"/>
        <w:spacing w:line="360" w:lineRule="auto"/>
        <w:jc w:val="left"/>
        <w:textAlignment w:val="center"/>
      </w:pPr>
      <w:r>
        <w:t>D．乙、丙在发生碰撞的过程中，丙的速度由零变成</w:t>
      </w:r>
    </w:p>
    <w:p>
      <w:pPr>
        <w:shd w:val="clear" w:color="auto" w:fill="auto"/>
        <w:spacing w:line="360" w:lineRule="auto"/>
        <w:jc w:val="center"/>
        <w:textAlignment w:val="center"/>
      </w:pPr>
      <w:r>
        <w:object>
          <v:shape id="_x0000_i1252" type="#_x0000_t75" alt="eqIdc652a16334c33b47e5053a8743f11089" style="width:41.34pt;height:26.91pt" o:oleicon="f" o:ole="">
            <v:imagedata r:id="rId444" o:title="eqIdc652a16334c33b47e5053a8743f11089"/>
          </v:shape>
          <o:OLEObject Type="Embed" ProgID="Equation.DSMT4" ShapeID="_x0000_i1252" DrawAspect="Content" ObjectID="_228" r:id="rId454"/>
        </w:object>
      </w:r>
    </w:p>
    <w:p>
      <w:pPr>
        <w:shd w:val="clear" w:color="auto" w:fill="auto"/>
        <w:spacing w:line="360" w:lineRule="auto"/>
        <w:jc w:val="left"/>
        <w:textAlignment w:val="center"/>
      </w:pPr>
      <w:r>
        <w:t>对丙由动量定理可得，乙对丙的冲量的大小为</w:t>
      </w:r>
    </w:p>
    <w:p>
      <w:pPr>
        <w:shd w:val="clear" w:color="auto" w:fill="auto"/>
        <w:spacing w:line="360" w:lineRule="auto"/>
        <w:jc w:val="center"/>
        <w:textAlignment w:val="center"/>
      </w:pPr>
      <w:r>
        <w:object>
          <v:shape id="_x0000_i1253" type="#_x0000_t75" alt="eqId51c98181b3edb7ce1d1b02bb8cdd1e52" style="width:105.6pt;height:27.06pt" o:oleicon="f" o:ole="">
            <v:imagedata r:id="rId455" o:title="eqId51c98181b3edb7ce1d1b02bb8cdd1e52"/>
          </v:shape>
          <o:OLEObject Type="Embed" ProgID="Equation.DSMT4" ShapeID="_x0000_i1253" DrawAspect="Content" ObjectID="_229" r:id="rId456"/>
        </w:object>
      </w:r>
    </w:p>
    <w:p>
      <w:pPr>
        <w:shd w:val="clear" w:color="auto" w:fill="auto"/>
        <w:spacing w:line="360" w:lineRule="auto"/>
        <w:jc w:val="left"/>
        <w:textAlignment w:val="center"/>
      </w:pPr>
      <w:r>
        <w:t>选项D正确。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20．AC</w:t>
      </w:r>
    </w:p>
    <w:p>
      <w:pPr>
        <w:shd w:val="clear" w:color="auto" w:fill="auto"/>
        <w:spacing w:line="360" w:lineRule="auto"/>
        <w:jc w:val="left"/>
        <w:textAlignment w:val="center"/>
      </w:pPr>
      <w:r>
        <w:t>【详解】A B．设Q滑到水平面上时速度大小为</w:t>
      </w:r>
      <w:r>
        <w:rPr>
          <w:rFonts w:ascii="Times New Roman" w:eastAsia="Times New Roman" w:hAnsi="Times New Roman" w:cs="Times New Roman"/>
          <w:i/>
        </w:rPr>
        <w:t>v</w:t>
      </w:r>
      <w:r>
        <w:t>，P、Q相碰．动量守恒及动能不变，有</w:t>
      </w:r>
    </w:p>
    <w:p>
      <w:pPr>
        <w:shd w:val="clear" w:color="auto" w:fill="auto"/>
        <w:spacing w:line="360" w:lineRule="auto"/>
        <w:jc w:val="center"/>
        <w:textAlignment w:val="center"/>
      </w:pPr>
      <w:r>
        <w:object>
          <v:shape id="_x0000_i1254" type="#_x0000_t75" alt="eqId9dce71634f15f97040966fdbad738788" style="width:87.12pt;height:16.82pt" o:oleicon="f" o:ole="">
            <v:imagedata r:id="rId457" o:title="eqId9dce71634f15f97040966fdbad738788"/>
          </v:shape>
          <o:OLEObject Type="Embed" ProgID="Equation.DSMT4" ShapeID="_x0000_i1254" DrawAspect="Content" ObjectID="_230" r:id="rId458"/>
        </w:object>
      </w:r>
    </w:p>
    <w:p>
      <w:pPr>
        <w:shd w:val="clear" w:color="auto" w:fill="auto"/>
        <w:spacing w:line="360" w:lineRule="auto"/>
        <w:jc w:val="center"/>
        <w:textAlignment w:val="center"/>
      </w:pPr>
      <w:r>
        <w:object>
          <v:shape id="_x0000_i1255" type="#_x0000_t75" alt="eqId47646a0e37a6907e70475e84f31b27d9" style="width:116.99pt;height:27pt" o:oleicon="f" o:ole="">
            <v:imagedata r:id="rId459" o:title="eqId47646a0e37a6907e70475e84f31b27d9"/>
          </v:shape>
          <o:OLEObject Type="Embed" ProgID="Equation.DSMT4" ShapeID="_x0000_i1255" DrawAspect="Content" ObjectID="_231" r:id="rId460"/>
        </w:object>
      </w:r>
    </w:p>
    <w:p>
      <w:pPr>
        <w:shd w:val="clear" w:color="auto" w:fill="auto"/>
        <w:spacing w:line="360" w:lineRule="auto"/>
        <w:jc w:val="left"/>
        <w:textAlignment w:val="center"/>
      </w:pPr>
      <w:r>
        <w:t>联立解得第一次碰后</w:t>
      </w:r>
    </w:p>
    <w:p>
      <w:pPr>
        <w:shd w:val="clear" w:color="auto" w:fill="auto"/>
        <w:spacing w:line="360" w:lineRule="auto"/>
        <w:jc w:val="center"/>
        <w:textAlignment w:val="center"/>
      </w:pPr>
      <w:r>
        <w:object>
          <v:shape id="_x0000_i1256" type="#_x0000_t75" alt="eqId13c7ff6e63109f71bc2c851e74499e78" style="width:67.76pt;height:32.38pt" o:oleicon="f" o:ole="">
            <v:imagedata r:id="rId461" o:title="eqId13c7ff6e63109f71bc2c851e74499e78"/>
          </v:shape>
          <o:OLEObject Type="Embed" ProgID="Equation.DSMT4" ShapeID="_x0000_i1256" DrawAspect="Content" ObjectID="_232" r:id="rId462"/>
        </w:object>
      </w:r>
    </w:p>
    <w:p>
      <w:pPr>
        <w:shd w:val="clear" w:color="auto" w:fill="auto"/>
        <w:spacing w:line="360" w:lineRule="auto"/>
        <w:jc w:val="center"/>
        <w:textAlignment w:val="center"/>
      </w:pPr>
      <w:r>
        <w:object>
          <v:shape id="_x0000_i1257" type="#_x0000_t75" alt="eqIdab6129aa42d1bc65a1b4f6f38189b967" style="width:68.61pt;height:32.5pt" o:oleicon="f" o:ole="">
            <v:imagedata r:id="rId463" o:title="eqIdab6129aa42d1bc65a1b4f6f38189b967"/>
          </v:shape>
          <o:OLEObject Type="Embed" ProgID="Equation.DSMT4" ShapeID="_x0000_i1257" DrawAspect="Content" ObjectID="_233" r:id="rId464"/>
        </w:object>
      </w:r>
    </w:p>
    <w:p>
      <w:pPr>
        <w:shd w:val="clear" w:color="auto" w:fill="auto"/>
        <w:spacing w:line="360" w:lineRule="auto"/>
        <w:jc w:val="left"/>
        <w:textAlignment w:val="center"/>
      </w:pPr>
      <w:r>
        <w:t>之后Q滑上斜面并返回，速度等大反向，若不能追上P，则有</w:t>
      </w:r>
    </w:p>
    <w:p>
      <w:pPr>
        <w:shd w:val="clear" w:color="auto" w:fill="auto"/>
        <w:spacing w:line="360" w:lineRule="auto"/>
        <w:jc w:val="center"/>
        <w:textAlignment w:val="center"/>
      </w:pPr>
      <w:r>
        <w:object>
          <v:shape id="_x0000_i1258" type="#_x0000_t75" alt="eqId2cbb78d131969181379293ad6c07d9ed" style="width:41.36pt;height:19.18pt" o:oleicon="f" o:ole="">
            <v:imagedata r:id="rId465" o:title="eqId2cbb78d131969181379293ad6c07d9ed"/>
          </v:shape>
          <o:OLEObject Type="Embed" ProgID="Equation.DSMT4" ShapeID="_x0000_i1258" DrawAspect="Content" ObjectID="_234" r:id="rId46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59" type="#_x0000_t75" alt="eqId05ed7abe955678eac266c01c38d339d1" style="width:35.2pt;height:31.62pt" o:oleicon="f" o:ole="">
            <v:imagedata r:id="rId467" o:title="eqId05ed7abe955678eac266c01c38d339d1"/>
          </v:shape>
          <o:OLEObject Type="Embed" ProgID="Equation.DSMT4" ShapeID="_x0000_i1259" DrawAspect="Content" ObjectID="_235" r:id="rId468"/>
        </w:object>
      </w:r>
    </w:p>
    <w:p>
      <w:pPr>
        <w:shd w:val="clear" w:color="auto" w:fill="auto"/>
        <w:spacing w:line="360" w:lineRule="auto"/>
        <w:jc w:val="left"/>
        <w:textAlignment w:val="center"/>
      </w:pPr>
      <w:r>
        <w:t>A正确、B错误；</w:t>
      </w:r>
    </w:p>
    <w:p>
      <w:pPr>
        <w:shd w:val="clear" w:color="auto" w:fill="auto"/>
        <w:spacing w:line="360" w:lineRule="auto"/>
        <w:jc w:val="left"/>
        <w:textAlignment w:val="center"/>
      </w:pPr>
      <w:r>
        <w:t>C．若</w:t>
      </w:r>
      <w:r>
        <w:object>
          <v:shape id="_x0000_i1260" type="#_x0000_t75" alt="eqId8264387ae7f0c810442b0de59a40515f" style="width:35.2pt;height:31.85pt" o:oleicon="f" o:ole="">
            <v:imagedata r:id="rId145" o:title="eqId8264387ae7f0c810442b0de59a40515f"/>
          </v:shape>
          <o:OLEObject Type="Embed" ProgID="Equation.DSMT4" ShapeID="_x0000_i1260" DrawAspect="Content" ObjectID="_236" r:id="rId469"/>
        </w:object>
      </w:r>
      <w:r>
        <w:t>，第一次碰后，可得</w:t>
      </w:r>
    </w:p>
    <w:p>
      <w:pPr>
        <w:shd w:val="clear" w:color="auto" w:fill="auto"/>
        <w:spacing w:line="360" w:lineRule="auto"/>
        <w:jc w:val="center"/>
        <w:textAlignment w:val="center"/>
      </w:pPr>
      <w:r>
        <w:object>
          <v:shape id="_x0000_i1261" type="#_x0000_t75" alt="eqId33405ee9c2035a4501bcb0c1439dae00" style="width:37.82pt;height:27.02pt" o:oleicon="f" o:ole="">
            <v:imagedata r:id="rId470" o:title="eqId33405ee9c2035a4501bcb0c1439dae00"/>
          </v:shape>
          <o:OLEObject Type="Embed" ProgID="Equation.DSMT4" ShapeID="_x0000_i1261" DrawAspect="Content" ObjectID="_237" r:id="rId471"/>
        </w:object>
      </w:r>
      <w:r>
        <w:t>，</w:t>
      </w:r>
      <w:r>
        <w:object>
          <v:shape id="_x0000_i1262" type="#_x0000_t75" alt="eqIdd45013132bf4abe3f1555a978c67681c" style="width:46.62pt;height:26.9pt" o:oleicon="f" o:ole="">
            <v:imagedata r:id="rId472" o:title="eqIdd45013132bf4abe3f1555a978c67681c"/>
          </v:shape>
          <o:OLEObject Type="Embed" ProgID="Equation.DSMT4" ShapeID="_x0000_i1262" DrawAspect="Content" ObjectID="_238" r:id="rId473"/>
        </w:object>
      </w:r>
    </w:p>
    <w:p>
      <w:pPr>
        <w:shd w:val="clear" w:color="auto" w:fill="auto"/>
        <w:spacing w:line="360" w:lineRule="auto"/>
        <w:jc w:val="left"/>
        <w:textAlignment w:val="center"/>
      </w:pPr>
      <w:r>
        <w:t>之后Q滑上斜面并返回，与P发生第二次碰撞后有</w:t>
      </w:r>
    </w:p>
    <w:p>
      <w:pPr>
        <w:shd w:val="clear" w:color="auto" w:fill="auto"/>
        <w:spacing w:line="360" w:lineRule="auto"/>
        <w:jc w:val="center"/>
        <w:textAlignment w:val="center"/>
      </w:pPr>
      <w:r>
        <w:object>
          <v:shape id="_x0000_i1263" type="#_x0000_t75" alt="eqIdac0fa4ab8db92ae57a83365d8901f9a4" style="width:142.56pt;height:16.5pt" o:oleicon="f" o:ole="">
            <v:imagedata r:id="rId474" o:title="eqIdac0fa4ab8db92ae57a83365d8901f9a4"/>
          </v:shape>
          <o:OLEObject Type="Embed" ProgID="Equation.DSMT4" ShapeID="_x0000_i1263" DrawAspect="Content" ObjectID="_239" r:id="rId475"/>
        </w:object>
      </w:r>
    </w:p>
    <w:p>
      <w:pPr>
        <w:shd w:val="clear" w:color="auto" w:fill="auto"/>
        <w:spacing w:line="360" w:lineRule="auto"/>
        <w:jc w:val="center"/>
        <w:textAlignment w:val="center"/>
      </w:pPr>
      <w:r>
        <w:object>
          <v:shape id="_x0000_i1264" type="#_x0000_t75" alt="eqIdd256d9161541c4f1ff92b99ae26ebe44" style="width:161.92pt;height:27.1pt" o:oleicon="f" o:ole="">
            <v:imagedata r:id="rId476" o:title="eqIdd256d9161541c4f1ff92b99ae26ebe44"/>
          </v:shape>
          <o:OLEObject Type="Embed" ProgID="Equation.DSMT4" ShapeID="_x0000_i1264" DrawAspect="Content" ObjectID="_240" r:id="rId477"/>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265" type="#_x0000_t75" alt="eqIdd250f18dce82186ed3f5170b3e0bb435" style="width:39.58pt;height:27.05pt" o:oleicon="f" o:ole="">
            <v:imagedata r:id="rId478" o:title="eqIdd250f18dce82186ed3f5170b3e0bb435"/>
          </v:shape>
          <o:OLEObject Type="Embed" ProgID="Equation.DSMT4" ShapeID="_x0000_i1265" DrawAspect="Content" ObjectID="_241" r:id="rId479"/>
        </w:object>
      </w:r>
    </w:p>
    <w:p>
      <w:pPr>
        <w:shd w:val="clear" w:color="auto" w:fill="auto"/>
        <w:spacing w:line="360" w:lineRule="auto"/>
        <w:jc w:val="center"/>
        <w:textAlignment w:val="center"/>
      </w:pPr>
      <w:r>
        <w:object>
          <v:shape id="_x0000_i1266" type="#_x0000_t75" alt="eqId1c072065c5f2bb6c82275285b860f68f" style="width:40.46pt;height:27.2pt" o:oleicon="f" o:ole="">
            <v:imagedata r:id="rId480" o:title="eqId1c072065c5f2bb6c82275285b860f68f"/>
          </v:shape>
          <o:OLEObject Type="Embed" ProgID="Equation.DSMT4" ShapeID="_x0000_i1266" DrawAspect="Content" ObjectID="_242" r:id="rId481"/>
        </w:object>
      </w:r>
    </w:p>
    <w:p>
      <w:pPr>
        <w:shd w:val="clear" w:color="auto" w:fill="auto"/>
        <w:spacing w:line="360" w:lineRule="auto"/>
        <w:jc w:val="left"/>
        <w:textAlignment w:val="center"/>
      </w:pPr>
      <w:r>
        <w:t>因</w:t>
      </w:r>
    </w:p>
    <w:p>
      <w:pPr>
        <w:shd w:val="clear" w:color="auto" w:fill="auto"/>
        <w:spacing w:line="360" w:lineRule="auto"/>
        <w:jc w:val="center"/>
        <w:textAlignment w:val="center"/>
      </w:pPr>
      <w:r>
        <w:object>
          <v:shape id="_x0000_i1267" type="#_x0000_t75" alt="eqId538f74760ffcd0157fac7e299cca2332" style="width:38.7pt;height:16.4pt" o:oleicon="f" o:ole="">
            <v:imagedata r:id="rId482" o:title="eqId538f74760ffcd0157fac7e299cca2332"/>
          </v:shape>
          <o:OLEObject Type="Embed" ProgID="Equation.DSMT4" ShapeID="_x0000_i1267" DrawAspect="Content" ObjectID="_243" r:id="rId483"/>
        </w:object>
      </w:r>
    </w:p>
    <w:p>
      <w:pPr>
        <w:shd w:val="clear" w:color="auto" w:fill="auto"/>
        <w:spacing w:line="360" w:lineRule="auto"/>
        <w:jc w:val="left"/>
        <w:textAlignment w:val="center"/>
      </w:pPr>
      <w:r>
        <w:t>故P、Q只能发生两次碰撞，C正确；</w:t>
      </w:r>
    </w:p>
    <w:p>
      <w:pPr>
        <w:shd w:val="clear" w:color="auto" w:fill="auto"/>
        <w:spacing w:line="360" w:lineRule="auto"/>
        <w:jc w:val="left"/>
        <w:textAlignment w:val="center"/>
      </w:pPr>
      <w:r>
        <w:t>D．若</w:t>
      </w:r>
      <w:r>
        <w:object>
          <v:shape id="_x0000_i1268" type="#_x0000_t75" alt="eqId32d10559c5ad819f642c01baa4fdcb97" style="width:35.2pt;height:31.85pt" o:oleicon="f" o:ole="">
            <v:imagedata r:id="rId147" o:title="eqId32d10559c5ad819f642c01baa4fdcb97"/>
          </v:shape>
          <o:OLEObject Type="Embed" ProgID="Equation.DSMT4" ShapeID="_x0000_i1268" DrawAspect="Content" ObjectID="_244" r:id="rId484"/>
        </w:object>
      </w:r>
      <w:r>
        <w:t>，第一次碰后，可得</w:t>
      </w:r>
    </w:p>
    <w:p>
      <w:pPr>
        <w:shd w:val="clear" w:color="auto" w:fill="auto"/>
        <w:spacing w:line="360" w:lineRule="auto"/>
        <w:jc w:val="center"/>
        <w:textAlignment w:val="center"/>
      </w:pPr>
      <w:r>
        <w:object>
          <v:shape id="_x0000_i1269" type="#_x0000_t75" alt="eqId5e55efe3677d757d7202331e621100e0" style="width:37.82pt;height:27.02pt" o:oleicon="f" o:ole="">
            <v:imagedata r:id="rId485" o:title="eqId5e55efe3677d757d7202331e621100e0"/>
          </v:shape>
          <o:OLEObject Type="Embed" ProgID="Equation.DSMT4" ShapeID="_x0000_i1269" DrawAspect="Content" ObjectID="_245" r:id="rId486"/>
        </w:object>
      </w:r>
    </w:p>
    <w:p>
      <w:pPr>
        <w:shd w:val="clear" w:color="auto" w:fill="auto"/>
        <w:spacing w:line="360" w:lineRule="auto"/>
        <w:jc w:val="center"/>
        <w:textAlignment w:val="center"/>
      </w:pPr>
      <w:r>
        <w:object>
          <v:shape id="_x0000_i1270" type="#_x0000_t75" alt="eqId91520b8710894f32be27900828cdc999" style="width:46.62pt;height:26.9pt" o:oleicon="f" o:ole="">
            <v:imagedata r:id="rId487" o:title="eqId91520b8710894f32be27900828cdc999"/>
          </v:shape>
          <o:OLEObject Type="Embed" ProgID="Equation.DSMT4" ShapeID="_x0000_i1270" DrawAspect="Content" ObjectID="_246" r:id="rId488"/>
        </w:object>
      </w:r>
    </w:p>
    <w:p>
      <w:pPr>
        <w:shd w:val="clear" w:color="auto" w:fill="auto"/>
        <w:spacing w:line="360" w:lineRule="auto"/>
        <w:jc w:val="left"/>
        <w:textAlignment w:val="center"/>
      </w:pPr>
      <w:r>
        <w:t>之后Q滑上斜面并返回，与P发生第二次碰撞后有</w:t>
      </w:r>
    </w:p>
    <w:p>
      <w:pPr>
        <w:shd w:val="clear" w:color="auto" w:fill="auto"/>
        <w:spacing w:line="360" w:lineRule="auto"/>
        <w:jc w:val="center"/>
        <w:textAlignment w:val="center"/>
      </w:pPr>
      <w:r>
        <w:object>
          <v:shape id="_x0000_i1271" type="#_x0000_t75" alt="eqIdac0fa4ab8db92ae57a83365d8901f9a4" style="width:142.56pt;height:16.5pt" o:oleicon="f" o:ole="">
            <v:imagedata r:id="rId474" o:title="eqIdac0fa4ab8db92ae57a83365d8901f9a4"/>
          </v:shape>
          <o:OLEObject Type="Embed" ProgID="Equation.DSMT4" ShapeID="_x0000_i1271" DrawAspect="Content" ObjectID="_247" r:id="rId489"/>
        </w:object>
      </w:r>
    </w:p>
    <w:p>
      <w:pPr>
        <w:shd w:val="clear" w:color="auto" w:fill="auto"/>
        <w:spacing w:line="360" w:lineRule="auto"/>
        <w:jc w:val="center"/>
        <w:textAlignment w:val="center"/>
      </w:pPr>
      <w:r>
        <w:object>
          <v:shape id="_x0000_i1272" type="#_x0000_t75" alt="eqIdd256d9161541c4f1ff92b99ae26ebe44" style="width:161.92pt;height:27.1pt" o:oleicon="f" o:ole="">
            <v:imagedata r:id="rId476" o:title="eqIdd256d9161541c4f1ff92b99ae26ebe44"/>
          </v:shape>
          <o:OLEObject Type="Embed" ProgID="Equation.DSMT4" ShapeID="_x0000_i1272" DrawAspect="Content" ObjectID="_248" r:id="rId490"/>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273" type="#_x0000_t75" alt="eqIdb5271ae80b6466a3983a55a31dc12f4d" style="width:44.86pt;height:26.92pt" o:oleicon="f" o:ole="">
            <v:imagedata r:id="rId491" o:title="eqIdb5271ae80b6466a3983a55a31dc12f4d"/>
          </v:shape>
          <o:OLEObject Type="Embed" ProgID="Equation.DSMT4" ShapeID="_x0000_i1273" DrawAspect="Content" ObjectID="_249" r:id="rId492"/>
        </w:object>
      </w:r>
    </w:p>
    <w:p>
      <w:pPr>
        <w:shd w:val="clear" w:color="auto" w:fill="auto"/>
        <w:spacing w:line="360" w:lineRule="auto"/>
        <w:jc w:val="center"/>
        <w:textAlignment w:val="center"/>
      </w:pPr>
      <w:r>
        <w:object>
          <v:shape id="_x0000_i1274" type="#_x0000_t75" alt="eqId86e06f03f23370998d98c69afb31e4e4" style="width:52.78pt;height:26.99pt" o:oleicon="f" o:ole="">
            <v:imagedata r:id="rId493" o:title="eqId86e06f03f23370998d98c69afb31e4e4"/>
          </v:shape>
          <o:OLEObject Type="Embed" ProgID="Equation.DSMT4" ShapeID="_x0000_i1274" DrawAspect="Content" ObjectID="_250" r:id="rId494"/>
        </w:object>
      </w:r>
    </w:p>
    <w:p>
      <w:pPr>
        <w:shd w:val="clear" w:color="auto" w:fill="auto"/>
        <w:spacing w:line="360" w:lineRule="auto"/>
        <w:jc w:val="left"/>
        <w:textAlignment w:val="center"/>
      </w:pPr>
      <w:r>
        <w:t>因</w:t>
      </w:r>
    </w:p>
    <w:p>
      <w:pPr>
        <w:shd w:val="clear" w:color="auto" w:fill="auto"/>
        <w:spacing w:line="360" w:lineRule="auto"/>
        <w:jc w:val="center"/>
        <w:textAlignment w:val="center"/>
      </w:pPr>
      <w:r>
        <w:object>
          <v:shape id="_x0000_i1275" type="#_x0000_t75" alt="eqId4d3e3293c1a2f87a8ddb6f2c3972eea7" style="width:43.1pt;height:19.23pt" o:oleicon="f" o:ole="">
            <v:imagedata r:id="rId495" o:title="eqId4d3e3293c1a2f87a8ddb6f2c3972eea7"/>
          </v:shape>
          <o:OLEObject Type="Embed" ProgID="Equation.DSMT4" ShapeID="_x0000_i1275" DrawAspect="Content" ObjectID="_251" r:id="rId496"/>
        </w:object>
      </w:r>
    </w:p>
    <w:p>
      <w:pPr>
        <w:shd w:val="clear" w:color="auto" w:fill="auto"/>
        <w:spacing w:line="360" w:lineRule="auto"/>
        <w:jc w:val="left"/>
        <w:textAlignment w:val="center"/>
      </w:pPr>
      <w:r>
        <w:t>故P、Q只能发生两次碰撞，D错误。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21．B</w:t>
      </w:r>
    </w:p>
    <w:p>
      <w:pPr>
        <w:shd w:val="clear" w:color="auto" w:fill="auto"/>
        <w:spacing w:line="360" w:lineRule="auto"/>
        <w:jc w:val="left"/>
        <w:textAlignment w:val="center"/>
      </w:pPr>
      <w:r>
        <w:t>【详解】A．喷灌装置的自动旋转是利用水流喷出时的反冲作用而运动的，故属于反冲运动，故A错误；</w:t>
      </w:r>
    </w:p>
    <w:p>
      <w:pPr>
        <w:shd w:val="clear" w:color="auto" w:fill="auto"/>
        <w:spacing w:line="360" w:lineRule="auto"/>
        <w:jc w:val="left"/>
        <w:textAlignment w:val="center"/>
      </w:pPr>
      <w:r>
        <w:t>B．码头边的轮胎的作用是延长碰撞时间，从而减小作用力，不是利用了反冲作用，故B正确；</w:t>
      </w:r>
    </w:p>
    <w:p>
      <w:pPr>
        <w:shd w:val="clear" w:color="auto" w:fill="auto"/>
        <w:spacing w:line="360" w:lineRule="auto"/>
        <w:jc w:val="left"/>
        <w:textAlignment w:val="center"/>
      </w:pPr>
      <w:r>
        <w:t>C．章鱼在水中前行和转向是利用喷出的水的反冲作用，故C错误；</w:t>
      </w:r>
    </w:p>
    <w:p>
      <w:pPr>
        <w:shd w:val="clear" w:color="auto" w:fill="auto"/>
        <w:spacing w:line="360" w:lineRule="auto"/>
        <w:jc w:val="left"/>
        <w:textAlignment w:val="center"/>
      </w:pPr>
      <w:r>
        <w:t>D．火箭的运动是利用喷气的方式而获得动力，利用了反冲运动，故D错误。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22．AB</w:t>
      </w:r>
    </w:p>
    <w:p>
      <w:pPr>
        <w:shd w:val="clear" w:color="auto" w:fill="auto"/>
        <w:spacing w:line="360" w:lineRule="auto"/>
        <w:jc w:val="left"/>
        <w:textAlignment w:val="center"/>
      </w:pPr>
      <w:r>
        <w:t>【详解】A．火箭靠喷出气流的反冲作用而获得巨大推力，故A正确；</w:t>
      </w:r>
    </w:p>
    <w:p>
      <w:pPr>
        <w:shd w:val="clear" w:color="auto" w:fill="auto"/>
        <w:spacing w:line="360" w:lineRule="auto"/>
        <w:jc w:val="left"/>
        <w:textAlignment w:val="center"/>
      </w:pPr>
      <w:r>
        <w:t>B．喷灌装置的自动旋转利用了反冲的原理，故B正确；</w:t>
      </w:r>
    </w:p>
    <w:p>
      <w:pPr>
        <w:shd w:val="clear" w:color="auto" w:fill="auto"/>
        <w:spacing w:line="360" w:lineRule="auto"/>
        <w:jc w:val="left"/>
        <w:textAlignment w:val="center"/>
      </w:pPr>
      <w:r>
        <w:t>C．船舷和码头悬挂一些旧轮胎，可以在船靠岸时增加接触时间，减小码头对船的作用力</w:t>
      </w:r>
      <w:r>
        <w:rPr>
          <w:rFonts w:ascii="Arial" w:eastAsia="Arial" w:hAnsi="Arial" w:cs="Arial"/>
        </w:rPr>
        <w:t>,</w:t>
      </w:r>
      <w:r>
        <w:t>起到缓冲保护的作用，故C错误；</w:t>
      </w:r>
    </w:p>
    <w:p>
      <w:pPr>
        <w:shd w:val="clear" w:color="auto" w:fill="auto"/>
        <w:spacing w:line="360" w:lineRule="auto"/>
        <w:jc w:val="left"/>
        <w:textAlignment w:val="center"/>
      </w:pPr>
      <w:r>
        <w:t>D．玻璃杯两次与地面碰撞过程，初动量相同，末动量为零，两次的动量变化量相同，但在水泥地上碰撞过程时间短，则动量变化的快，水泥地对玻璃杯作用力较大，故D错误。</w:t>
      </w:r>
    </w:p>
    <w:p>
      <w:pPr>
        <w:shd w:val="clear" w:color="auto" w:fill="auto"/>
        <w:spacing w:line="360" w:lineRule="auto"/>
        <w:jc w:val="left"/>
        <w:textAlignment w:val="center"/>
      </w:pPr>
      <w:r>
        <w:t>故选AB。</w:t>
      </w:r>
    </w:p>
    <w:p>
      <w:pPr>
        <w:shd w:val="clear" w:color="auto" w:fill="auto"/>
        <w:spacing w:line="360" w:lineRule="auto"/>
        <w:jc w:val="left"/>
        <w:textAlignment w:val="center"/>
      </w:pPr>
      <w:r>
        <w:t>23．D</w:t>
      </w:r>
    </w:p>
    <w:p>
      <w:pPr>
        <w:shd w:val="clear" w:color="auto" w:fill="auto"/>
        <w:spacing w:line="360" w:lineRule="auto"/>
        <w:jc w:val="left"/>
        <w:textAlignment w:val="center"/>
      </w:pPr>
      <w:r>
        <w:t>【详解】A．研究A、B相对空间站的速度是以空间站为参考系，选项A错误；</w:t>
      </w:r>
    </w:p>
    <w:p>
      <w:pPr>
        <w:shd w:val="clear" w:color="auto" w:fill="auto"/>
        <w:spacing w:line="360" w:lineRule="auto"/>
        <w:jc w:val="left"/>
        <w:textAlignment w:val="center"/>
      </w:pPr>
      <w:r>
        <w:t>B．根据动量守恒定律的条件可以知道，将A和B看作一个系统，二者相互作用的过程中不受外力作用，故系统动量守恒，，选项B错误；</w:t>
      </w:r>
    </w:p>
    <w:p>
      <w:pPr>
        <w:shd w:val="clear" w:color="auto" w:fill="auto"/>
        <w:spacing w:line="360" w:lineRule="auto"/>
        <w:jc w:val="left"/>
        <w:textAlignment w:val="center"/>
      </w:pPr>
      <w:r>
        <w:t>C．根据动量守恒有</w:t>
      </w:r>
    </w:p>
    <w:p>
      <w:pPr>
        <w:shd w:val="clear" w:color="auto" w:fill="auto"/>
        <w:spacing w:line="360" w:lineRule="auto"/>
        <w:jc w:val="center"/>
        <w:textAlignment w:val="center"/>
      </w:pPr>
      <w:r>
        <w:object>
          <v:shape id="_x0000_i1276" type="#_x0000_t75" alt="eqId939c62624fd956e17c3b1ebc5f91399a" style="width:103.84pt;height:15.81pt" o:oleicon="f" o:ole="">
            <v:imagedata r:id="rId497" o:title="eqId939c62624fd956e17c3b1ebc5f91399a"/>
          </v:shape>
          <o:OLEObject Type="Embed" ProgID="Equation.DSMT4" ShapeID="_x0000_i1276" DrawAspect="Content" ObjectID="_252" r:id="rId49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77" type="#_x0000_t75" alt="eqId6787c765ae60a13d8feb55eaf589bdc4" style="width:62.45pt;height:15.78pt" o:oleicon="f" o:ole="">
            <v:imagedata r:id="rId499" o:title="eqId6787c765ae60a13d8feb55eaf589bdc4"/>
          </v:shape>
          <o:OLEObject Type="Embed" ProgID="Equation.DSMT4" ShapeID="_x0000_i1277" DrawAspect="Content" ObjectID="_253" r:id="rId500"/>
        </w:object>
      </w:r>
    </w:p>
    <w:p>
      <w:pPr>
        <w:shd w:val="clear" w:color="auto" w:fill="auto"/>
        <w:spacing w:line="360" w:lineRule="auto"/>
        <w:jc w:val="left"/>
        <w:textAlignment w:val="center"/>
      </w:pPr>
      <w:r>
        <w:t>选项C错误；</w:t>
      </w:r>
    </w:p>
    <w:p>
      <w:pPr>
        <w:shd w:val="clear" w:color="auto" w:fill="auto"/>
        <w:spacing w:line="360" w:lineRule="auto"/>
        <w:jc w:val="left"/>
        <w:textAlignment w:val="center"/>
      </w:pPr>
      <w:r>
        <w:t>D．若A将B向空间站方向轻推的作用时间为</w:t>
      </w:r>
      <w:r>
        <w:object>
          <v:shape id="_x0000_i1278" type="#_x0000_t75" alt="eqId01f1f5d3640b32bdaf7c22637707f51e" style="width:20.22pt;height:12.39pt" o:oleicon="f" o:ole="">
            <v:imagedata r:id="rId162" o:title="eqId01f1f5d3640b32bdaf7c22637707f51e"/>
          </v:shape>
          <o:OLEObject Type="Embed" ProgID="Equation.DSMT4" ShapeID="_x0000_i1278" DrawAspect="Content" ObjectID="_254" r:id="rId501"/>
        </w:object>
      </w:r>
      <w:r>
        <w:t>，对A根据动量定理有</w:t>
      </w:r>
    </w:p>
    <w:p>
      <w:pPr>
        <w:shd w:val="clear" w:color="auto" w:fill="auto"/>
        <w:spacing w:line="360" w:lineRule="auto"/>
        <w:jc w:val="center"/>
        <w:textAlignment w:val="center"/>
      </w:pPr>
      <w:r>
        <w:object>
          <v:shape id="_x0000_i1279" type="#_x0000_t75" alt="eqId07630ecd24fcbfb0199afc7f78e7db98" style="width:73.92pt;height:15.84pt" o:oleicon="f" o:ole="">
            <v:imagedata r:id="rId502" o:title="eqId07630ecd24fcbfb0199afc7f78e7db98"/>
          </v:shape>
          <o:OLEObject Type="Embed" ProgID="Equation.DSMT4" ShapeID="_x0000_i1279" DrawAspect="Content" ObjectID="_255" r:id="rId50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80" type="#_x0000_t75" alt="eqId4a179b79e1ffe839416965a0def6d88a" style="width:39.57pt;height:12.56pt" o:oleicon="f" o:ole="">
            <v:imagedata r:id="rId504" o:title="eqId4a179b79e1ffe839416965a0def6d88a"/>
          </v:shape>
          <o:OLEObject Type="Embed" ProgID="Equation.DSMT4" ShapeID="_x0000_i1280" DrawAspect="Content" ObjectID="_256" r:id="rId505"/>
        </w:object>
      </w:r>
    </w:p>
    <w:p>
      <w:pPr>
        <w:shd w:val="clear" w:color="auto" w:fill="auto"/>
        <w:spacing w:line="360" w:lineRule="auto"/>
        <w:jc w:val="left"/>
        <w:textAlignment w:val="center"/>
      </w:pPr>
      <w:r>
        <w:t>即A、B互相作用的平均力为</w:t>
      </w:r>
      <w:r>
        <w:object>
          <v:shape id="_x0000_i1281" type="#_x0000_t75" alt="eqId7beecb37093f1698f571163f53e48607" style="width:21.09pt;height:12.93pt" o:oleicon="f" o:ole="">
            <v:imagedata r:id="rId164" o:title="eqId7beecb37093f1698f571163f53e48607"/>
          </v:shape>
          <o:OLEObject Type="Embed" ProgID="Equation.DSMT4" ShapeID="_x0000_i1281" DrawAspect="Content" ObjectID="_257" r:id="rId506"/>
        </w:object>
      </w:r>
      <w:r>
        <w:t>，选项D正确。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24．D</w:t>
      </w:r>
    </w:p>
    <w:p>
      <w:pPr>
        <w:shd w:val="clear" w:color="auto" w:fill="auto"/>
        <w:spacing w:line="360" w:lineRule="auto"/>
        <w:jc w:val="left"/>
        <w:textAlignment w:val="center"/>
      </w:pPr>
      <w:r>
        <w:t>【详解】A．由题意可知，小物体原来相对飞船静止，后被以速度</w:t>
      </w:r>
      <w:r>
        <w:rPr>
          <w:rFonts w:ascii="Times New Roman" w:eastAsia="Times New Roman" w:hAnsi="Times New Roman" w:cs="Times New Roman"/>
          <w:i/>
        </w:rPr>
        <w:t>v</w:t>
      </w:r>
      <w:r>
        <w:t>抛出，故小物体动量改变量的大小为</w:t>
      </w:r>
      <w:r>
        <w:rPr>
          <w:rFonts w:ascii="Times New Roman" w:eastAsia="Times New Roman" w:hAnsi="Times New Roman" w:cs="Times New Roman"/>
          <w:i/>
        </w:rPr>
        <w:t>mυ</w:t>
      </w:r>
      <w:r>
        <w:t>，故A正确；</w:t>
      </w:r>
    </w:p>
    <w:p>
      <w:pPr>
        <w:shd w:val="clear" w:color="auto" w:fill="auto"/>
        <w:spacing w:line="360" w:lineRule="auto"/>
        <w:jc w:val="left"/>
        <w:textAlignment w:val="center"/>
      </w:pPr>
      <w:r>
        <w:t>B．由于人与小物体作用过程中遵循动量守恒定律，所以根据动量守恒定律可知，人的动量改变量</w:t>
      </w:r>
    </w:p>
    <w:p>
      <w:pPr>
        <w:shd w:val="clear" w:color="auto" w:fill="auto"/>
        <w:spacing w:line="360" w:lineRule="auto"/>
        <w:jc w:val="center"/>
        <w:textAlignment w:val="center"/>
      </w:pPr>
      <w:r>
        <w:object>
          <v:shape id="_x0000_i1282" type="#_x0000_t75" alt="eqId74ca5beb07c0b24cc6e6d75188c9854f" style="width:65.97pt;height:12.53pt" o:oleicon="f" o:ole="">
            <v:imagedata r:id="rId507" o:title="eqId74ca5beb07c0b24cc6e6d75188c9854f"/>
          </v:shape>
          <o:OLEObject Type="Embed" ProgID="Equation.DSMT4" ShapeID="_x0000_i1282" DrawAspect="Content" ObjectID="_258" r:id="rId508"/>
        </w:object>
      </w:r>
    </w:p>
    <w:p>
      <w:pPr>
        <w:shd w:val="clear" w:color="auto" w:fill="auto"/>
        <w:spacing w:line="360" w:lineRule="auto"/>
        <w:jc w:val="left"/>
        <w:textAlignment w:val="center"/>
      </w:pPr>
      <w:r>
        <w:t>（其中负号表示人与小物体速度改变量的方向相反），即人的动量改变量大小为</w:t>
      </w:r>
      <w:r>
        <w:object>
          <v:shape id="_x0000_i1283" type="#_x0000_t75" alt="eqId0489ac80581dbc4237ea8cb0f5355c47" style="width:33.41pt;height:12.15pt" o:oleicon="f" o:ole="">
            <v:imagedata r:id="rId509" o:title="eqId0489ac80581dbc4237ea8cb0f5355c47"/>
          </v:shape>
          <o:OLEObject Type="Embed" ProgID="Equation.DSMT4" ShapeID="_x0000_i1283" DrawAspect="Content" ObjectID="_259" r:id="rId510"/>
        </w:object>
      </w:r>
      <w:r>
        <w:t xml:space="preserve">，故选项B正确； </w:t>
      </w:r>
    </w:p>
    <w:p>
      <w:pPr>
        <w:shd w:val="clear" w:color="auto" w:fill="auto"/>
        <w:spacing w:line="360" w:lineRule="auto"/>
        <w:jc w:val="left"/>
        <w:textAlignment w:val="center"/>
      </w:pPr>
      <w:r>
        <w:t>CD．依据动量守恒定律，宇航员动量改变量的大小也为</w:t>
      </w:r>
      <w:r>
        <w:rPr>
          <w:rFonts w:ascii="Times New Roman" w:eastAsia="Times New Roman" w:hAnsi="Times New Roman" w:cs="Times New Roman"/>
          <w:i/>
        </w:rPr>
        <w:t>mυ</w:t>
      </w:r>
      <w:r>
        <w:t>，由</w:t>
      </w:r>
    </w:p>
    <w:p>
      <w:pPr>
        <w:shd w:val="clear" w:color="auto" w:fill="auto"/>
        <w:spacing w:line="360" w:lineRule="auto"/>
        <w:jc w:val="center"/>
        <w:textAlignment w:val="center"/>
      </w:pPr>
      <w:r>
        <w:rPr>
          <w:rFonts w:ascii="Times New Roman" w:eastAsia="Times New Roman" w:hAnsi="Times New Roman" w:cs="Times New Roman"/>
          <w:i/>
        </w:rPr>
        <w:t>Mυ'-mυ=</w:t>
      </w:r>
      <w:r>
        <w:t>0</w:t>
      </w:r>
    </w:p>
    <w:p>
      <w:pPr>
        <w:shd w:val="clear" w:color="auto" w:fill="auto"/>
        <w:spacing w:line="360" w:lineRule="auto"/>
        <w:jc w:val="left"/>
        <w:textAlignment w:val="center"/>
      </w:pPr>
      <w:r>
        <w:t>得</w:t>
      </w:r>
    </w:p>
    <w:p>
      <w:pPr>
        <w:shd w:val="clear" w:color="auto" w:fill="auto"/>
        <w:spacing w:line="360" w:lineRule="auto"/>
        <w:jc w:val="center"/>
        <w:textAlignment w:val="center"/>
      </w:pPr>
      <w:r>
        <w:rPr>
          <w:rFonts w:ascii="Times New Roman" w:eastAsia="Times New Roman" w:hAnsi="Times New Roman" w:cs="Times New Roman"/>
          <w:i/>
        </w:rPr>
        <w:t>υ'=</w:t>
      </w:r>
      <w:r>
        <w:object>
          <v:shape id="_x0000_i1284" type="#_x0000_t75" alt="eqIdac7e886d36a3f2b91ecf14dd9bb66229" style="width:17.59pt;height:26.71pt" o:oleicon="f" o:ole="">
            <v:imagedata r:id="rId167" o:title="eqIdac7e886d36a3f2b91ecf14dd9bb66229"/>
          </v:shape>
          <o:OLEObject Type="Embed" ProgID="Equation.DSMT4" ShapeID="_x0000_i1284" DrawAspect="Content" ObjectID="_260" r:id="rId511"/>
        </w:object>
      </w:r>
    </w:p>
    <w:p>
      <w:pPr>
        <w:shd w:val="clear" w:color="auto" w:fill="auto"/>
        <w:spacing w:line="360" w:lineRule="auto"/>
        <w:jc w:val="left"/>
        <w:textAlignment w:val="center"/>
      </w:pPr>
      <w:r>
        <w:t>故D项错误；</w:t>
      </w:r>
    </w:p>
    <w:p>
      <w:pPr>
        <w:shd w:val="clear" w:color="auto" w:fill="auto"/>
        <w:spacing w:line="360" w:lineRule="auto"/>
        <w:jc w:val="left"/>
        <w:textAlignment w:val="center"/>
      </w:pPr>
      <w:r>
        <w:t>题目选择说法错误的，故选择:D。</w:t>
      </w:r>
    </w:p>
    <w:p>
      <w:pPr>
        <w:shd w:val="clear" w:color="auto" w:fill="auto"/>
        <w:spacing w:line="360" w:lineRule="auto"/>
        <w:jc w:val="left"/>
        <w:textAlignment w:val="center"/>
      </w:pPr>
      <w:r>
        <w:t>25．B</w:t>
      </w:r>
    </w:p>
    <w:p>
      <w:pPr>
        <w:shd w:val="clear" w:color="auto" w:fill="auto"/>
        <w:spacing w:line="360" w:lineRule="auto"/>
        <w:jc w:val="left"/>
        <w:textAlignment w:val="center"/>
      </w:pPr>
      <w:r>
        <w:t>【详解】A．由自由落体公式</w:t>
      </w:r>
    </w:p>
    <w:p>
      <w:pPr>
        <w:shd w:val="clear" w:color="auto" w:fill="auto"/>
        <w:spacing w:line="360" w:lineRule="auto"/>
        <w:jc w:val="center"/>
        <w:textAlignment w:val="center"/>
      </w:pPr>
      <w:r>
        <w:object>
          <v:shape id="_x0000_i1285" type="#_x0000_t75" alt="eqId8baf5aafab5ee3a1820d4fdca77d9be8" style="width:39.6pt;height:15.32pt" o:oleicon="f" o:ole="">
            <v:imagedata r:id="rId512" o:title="eqId8baf5aafab5ee3a1820d4fdca77d9be8"/>
          </v:shape>
          <o:OLEObject Type="Embed" ProgID="Equation.DSMT4" ShapeID="_x0000_i1285" DrawAspect="Content" ObjectID="_261" r:id="rId513"/>
        </w:object>
      </w:r>
    </w:p>
    <w:p>
      <w:pPr>
        <w:shd w:val="clear" w:color="auto" w:fill="auto"/>
        <w:spacing w:line="360" w:lineRule="auto"/>
        <w:jc w:val="left"/>
        <w:textAlignment w:val="center"/>
      </w:pPr>
      <w:r>
        <w:t>鸡蛋落地的速度为</w:t>
      </w:r>
    </w:p>
    <w:p>
      <w:pPr>
        <w:shd w:val="clear" w:color="auto" w:fill="auto"/>
        <w:spacing w:line="360" w:lineRule="auto"/>
        <w:jc w:val="center"/>
        <w:textAlignment w:val="center"/>
      </w:pPr>
      <w:r>
        <w:object>
          <v:shape id="_x0000_i1286" type="#_x0000_t75" alt="eqId0a042177a497fff5d0d088010db8e799" style="width:44.86pt;height:12.23pt" o:oleicon="f" o:ole="">
            <v:imagedata r:id="rId514" o:title="eqId0a042177a497fff5d0d088010db8e799"/>
          </v:shape>
          <o:OLEObject Type="Embed" ProgID="Equation.DSMT4" ShapeID="_x0000_i1286" DrawAspect="Content" ObjectID="_262" r:id="rId515"/>
        </w:object>
      </w:r>
    </w:p>
    <w:p>
      <w:pPr>
        <w:shd w:val="clear" w:color="auto" w:fill="auto"/>
        <w:spacing w:line="360" w:lineRule="auto"/>
        <w:jc w:val="left"/>
        <w:textAlignment w:val="center"/>
      </w:pPr>
      <w:r>
        <w:t>鸡蛋刚与地面接触时重力的功率为</w:t>
      </w:r>
    </w:p>
    <w:p>
      <w:pPr>
        <w:shd w:val="clear" w:color="auto" w:fill="auto"/>
        <w:spacing w:line="360" w:lineRule="auto"/>
        <w:jc w:val="center"/>
        <w:textAlignment w:val="center"/>
      </w:pPr>
      <w:r>
        <w:object>
          <v:shape id="_x0000_i1287" type="#_x0000_t75" alt="eqId04236f8053ad0cc4ba6b3b9c3edd7074" style="width:70.4pt;height:14.32pt" o:oleicon="f" o:ole="">
            <v:imagedata r:id="rId516" o:title="eqId04236f8053ad0cc4ba6b3b9c3edd7074"/>
          </v:shape>
          <o:OLEObject Type="Embed" ProgID="Equation.DSMT4" ShapeID="_x0000_i1287" DrawAspect="Content" ObjectID="_263" r:id="rId517"/>
        </w:object>
      </w:r>
    </w:p>
    <w:p>
      <w:pPr>
        <w:shd w:val="clear" w:color="auto" w:fill="auto"/>
        <w:spacing w:line="360" w:lineRule="auto"/>
        <w:jc w:val="left"/>
        <w:textAlignment w:val="center"/>
      </w:pPr>
      <w:r>
        <w:t>A错误；</w:t>
      </w:r>
    </w:p>
    <w:p>
      <w:pPr>
        <w:shd w:val="clear" w:color="auto" w:fill="auto"/>
        <w:spacing w:line="360" w:lineRule="auto"/>
        <w:jc w:val="left"/>
        <w:textAlignment w:val="center"/>
      </w:pPr>
      <w:r>
        <w:t>B．由动量定理得</w:t>
      </w:r>
    </w:p>
    <w:p>
      <w:pPr>
        <w:shd w:val="clear" w:color="auto" w:fill="auto"/>
        <w:spacing w:line="360" w:lineRule="auto"/>
        <w:jc w:val="center"/>
        <w:textAlignment w:val="center"/>
      </w:pPr>
      <w:r>
        <w:object>
          <v:shape id="_x0000_i1288" type="#_x0000_t75" alt="eqId20ec4d8b5e355d30d577dcc115dc0d0c" style="width:84.44pt;height:17.42pt" o:oleicon="f" o:ole="">
            <v:imagedata r:id="rId518" o:title="eqId20ec4d8b5e355d30d577dcc115dc0d0c"/>
          </v:shape>
          <o:OLEObject Type="Embed" ProgID="Equation.DSMT4" ShapeID="_x0000_i1288" DrawAspect="Content" ObjectID="_264" r:id="rId519"/>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289" type="#_x0000_t75" alt="eqId03dd9ebbab9feed25219de71be95bf05" style="width:50.12pt;height:12.53pt" o:oleicon="f" o:ole="">
            <v:imagedata r:id="rId520" o:title="eqId03dd9ebbab9feed25219de71be95bf05"/>
          </v:shape>
          <o:OLEObject Type="Embed" ProgID="Equation.DSMT4" ShapeID="_x0000_i1289" DrawAspect="Content" ObjectID="_265" r:id="rId521"/>
        </w:object>
      </w:r>
    </w:p>
    <w:p>
      <w:pPr>
        <w:shd w:val="clear" w:color="auto" w:fill="auto"/>
        <w:spacing w:line="360" w:lineRule="auto"/>
        <w:jc w:val="left"/>
        <w:textAlignment w:val="center"/>
      </w:pPr>
      <w:r>
        <w:t>故鸡蛋对地面的平均冲击力大小约为1000N，B正确；</w:t>
      </w:r>
    </w:p>
    <w:p>
      <w:pPr>
        <w:shd w:val="clear" w:color="auto" w:fill="auto"/>
        <w:spacing w:line="360" w:lineRule="auto"/>
        <w:jc w:val="left"/>
        <w:textAlignment w:val="center"/>
      </w:pPr>
      <w:r>
        <w:t>C．与地面撞击过程，鸡蛋的动量改变量为</w:t>
      </w:r>
    </w:p>
    <w:p>
      <w:pPr>
        <w:shd w:val="clear" w:color="auto" w:fill="auto"/>
        <w:spacing w:line="360" w:lineRule="auto"/>
        <w:jc w:val="center"/>
        <w:textAlignment w:val="center"/>
      </w:pPr>
      <w:r>
        <w:object>
          <v:shape id="_x0000_i1290" type="#_x0000_t75" alt="eqId86f771535c8fd2b4c5be36a0a80662bc" style="width:103.79pt;height:14.19pt" o:oleicon="f" o:ole="">
            <v:imagedata r:id="rId522" o:title="eqId86f771535c8fd2b4c5be36a0a80662bc"/>
          </v:shape>
          <o:OLEObject Type="Embed" ProgID="Equation.DSMT4" ShapeID="_x0000_i1290" DrawAspect="Content" ObjectID="_266" r:id="rId523"/>
        </w:object>
      </w:r>
    </w:p>
    <w:p>
      <w:pPr>
        <w:shd w:val="clear" w:color="auto" w:fill="auto"/>
        <w:spacing w:line="360" w:lineRule="auto"/>
        <w:jc w:val="left"/>
        <w:textAlignment w:val="center"/>
      </w:pPr>
      <w:r>
        <w:t>C错误；</w:t>
      </w:r>
    </w:p>
    <w:p>
      <w:pPr>
        <w:shd w:val="clear" w:color="auto" w:fill="auto"/>
        <w:spacing w:line="360" w:lineRule="auto"/>
        <w:jc w:val="left"/>
        <w:textAlignment w:val="center"/>
      </w:pPr>
      <w:r>
        <w:t>D．鸡蛋下落过程用时为</w:t>
      </w:r>
    </w:p>
    <w:p>
      <w:pPr>
        <w:shd w:val="clear" w:color="auto" w:fill="auto"/>
        <w:spacing w:line="360" w:lineRule="auto"/>
        <w:jc w:val="center"/>
        <w:textAlignment w:val="center"/>
      </w:pPr>
      <w:r>
        <w:object>
          <v:shape id="_x0000_i1291" type="#_x0000_t75" alt="eqId853017c063cff4e9da2c1f5492f6c835" style="width:47.52pt;height:28.83pt" o:oleicon="f" o:ole="">
            <v:imagedata r:id="rId524" o:title="eqId853017c063cff4e9da2c1f5492f6c835"/>
          </v:shape>
          <o:OLEObject Type="Embed" ProgID="Equation.DSMT4" ShapeID="_x0000_i1291" DrawAspect="Content" ObjectID="_267" r:id="rId525"/>
        </w:object>
      </w:r>
    </w:p>
    <w:p>
      <w:pPr>
        <w:shd w:val="clear" w:color="auto" w:fill="auto"/>
        <w:spacing w:line="360" w:lineRule="auto"/>
        <w:jc w:val="left"/>
        <w:textAlignment w:val="center"/>
      </w:pPr>
      <w:r>
        <w:t>故鸡蛋下落过程重力的冲量为</w:t>
      </w:r>
    </w:p>
    <w:p>
      <w:pPr>
        <w:shd w:val="clear" w:color="auto" w:fill="auto"/>
        <w:spacing w:line="360" w:lineRule="auto"/>
        <w:jc w:val="center"/>
        <w:textAlignment w:val="center"/>
      </w:pPr>
      <w:r>
        <w:object>
          <v:shape id="_x0000_i1292" type="#_x0000_t75" alt="eqId0d5c00c3ae71595bf64c1feee7aaead8" style="width:69.49pt;height:14.22pt" o:oleicon="f" o:ole="">
            <v:imagedata r:id="rId526" o:title="eqId0d5c00c3ae71595bf64c1feee7aaead8"/>
          </v:shape>
          <o:OLEObject Type="Embed" ProgID="Equation.DSMT4" ShapeID="_x0000_i1292" DrawAspect="Content" ObjectID="_268" r:id="rId527"/>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26．A</w:t>
      </w:r>
    </w:p>
    <w:p>
      <w:pPr>
        <w:shd w:val="clear" w:color="auto" w:fill="auto"/>
        <w:spacing w:line="360" w:lineRule="auto"/>
        <w:jc w:val="left"/>
        <w:textAlignment w:val="center"/>
      </w:pPr>
      <w:r>
        <w:t>【详解】每层楼高约为3m，西红柿下落的总高度为</w:t>
      </w:r>
    </w:p>
    <w:p>
      <w:pPr>
        <w:shd w:val="clear" w:color="auto" w:fill="auto"/>
        <w:spacing w:line="360" w:lineRule="auto"/>
        <w:jc w:val="center"/>
        <w:textAlignment w:val="center"/>
      </w:pPr>
      <w:r>
        <w:rPr>
          <w:rFonts w:ascii="Times New Roman" w:eastAsia="Times New Roman" w:hAnsi="Times New Roman" w:cs="Times New Roman"/>
          <w:i/>
        </w:rPr>
        <w:t>h</w:t>
      </w:r>
      <w:r>
        <w:t>=（20-1）×3m=57m</w:t>
      </w:r>
    </w:p>
    <w:p>
      <w:pPr>
        <w:shd w:val="clear" w:color="auto" w:fill="auto"/>
        <w:spacing w:line="360" w:lineRule="auto"/>
        <w:jc w:val="left"/>
        <w:textAlignment w:val="center"/>
      </w:pPr>
      <w:r>
        <w:t>由</w:t>
      </w:r>
    </w:p>
    <w:p>
      <w:pPr>
        <w:shd w:val="clear" w:color="auto" w:fill="auto"/>
        <w:spacing w:line="360" w:lineRule="auto"/>
        <w:jc w:val="center"/>
        <w:textAlignment w:val="center"/>
      </w:pPr>
      <w:r>
        <w:rPr>
          <w:rFonts w:ascii="Times New Roman" w:eastAsia="Times New Roman" w:hAnsi="Times New Roman" w:cs="Times New Roman"/>
          <w:i/>
        </w:rPr>
        <w:t>v</w:t>
      </w:r>
      <w:r>
        <w:rPr>
          <w:rFonts w:ascii="Times New Roman" w:eastAsia="Times New Roman" w:hAnsi="Times New Roman" w:cs="Times New Roman"/>
          <w:i/>
          <w:vertAlign w:val="superscript"/>
        </w:rPr>
        <w:t>2</w:t>
      </w:r>
      <w:r>
        <w:t>=2</w:t>
      </w:r>
      <w:r>
        <w:rPr>
          <w:rFonts w:ascii="Times New Roman" w:eastAsia="Times New Roman" w:hAnsi="Times New Roman" w:cs="Times New Roman"/>
          <w:i/>
        </w:rPr>
        <w:t>gh</w:t>
      </w:r>
    </w:p>
    <w:p>
      <w:pPr>
        <w:shd w:val="clear" w:color="auto" w:fill="auto"/>
        <w:spacing w:line="360" w:lineRule="auto"/>
        <w:jc w:val="left"/>
        <w:textAlignment w:val="center"/>
      </w:pPr>
      <w:r>
        <w:t>可知，落地间的瞬时速度</w:t>
      </w:r>
    </w:p>
    <w:p>
      <w:pPr>
        <w:shd w:val="clear" w:color="auto" w:fill="auto"/>
        <w:spacing w:line="360" w:lineRule="auto"/>
        <w:jc w:val="center"/>
        <w:textAlignment w:val="center"/>
      </w:pPr>
      <w:r>
        <w:object>
          <v:shape id="_x0000_i1293" type="#_x0000_t75" alt="eqId9bf5f784c182b1e5bfba5b44e25a30f7" style="width:161.92pt;height:17.6pt" o:oleicon="f" o:ole="">
            <v:imagedata r:id="rId528" o:title="eqId9bf5f784c182b1e5bfba5b44e25a30f7"/>
          </v:shape>
          <o:OLEObject Type="Embed" ProgID="Equation.DSMT4" ShapeID="_x0000_i1293" DrawAspect="Content" ObjectID="_269" r:id="rId529"/>
        </w:object>
      </w:r>
    </w:p>
    <w:p>
      <w:pPr>
        <w:shd w:val="clear" w:color="auto" w:fill="auto"/>
        <w:spacing w:line="360" w:lineRule="auto"/>
        <w:jc w:val="left"/>
        <w:textAlignment w:val="center"/>
      </w:pPr>
      <w:r>
        <w:t>设向下为正方向，对碰撞过程动量定理可得</w:t>
      </w:r>
    </w:p>
    <w:p>
      <w:pPr>
        <w:shd w:val="clear" w:color="auto" w:fill="auto"/>
        <w:spacing w:line="360" w:lineRule="auto"/>
        <w:jc w:val="center"/>
        <w:textAlignment w:val="center"/>
      </w:pPr>
      <w:r>
        <w:rPr>
          <w:rFonts w:ascii="Times New Roman" w:eastAsia="Times New Roman" w:hAnsi="Times New Roman" w:cs="Times New Roman"/>
          <w:i/>
        </w:rPr>
        <w:t>mgt</w:t>
      </w:r>
      <w:r>
        <w:t>-</w:t>
      </w:r>
      <w:r>
        <w:rPr>
          <w:rFonts w:ascii="Times New Roman" w:eastAsia="Times New Roman" w:hAnsi="Times New Roman" w:cs="Times New Roman"/>
          <w:i/>
        </w:rPr>
        <w:t>Ft</w:t>
      </w:r>
      <w:r>
        <w:t>=0-</w:t>
      </w:r>
      <w:r>
        <w:rPr>
          <w:rFonts w:ascii="Times New Roman" w:eastAsia="Times New Roman" w:hAnsi="Times New Roman" w:cs="Times New Roman"/>
          <w:i/>
        </w:rPr>
        <w:t>mv</w:t>
      </w:r>
    </w:p>
    <w:p>
      <w:pPr>
        <w:shd w:val="clear" w:color="auto" w:fill="auto"/>
        <w:spacing w:line="360" w:lineRule="auto"/>
        <w:jc w:val="left"/>
        <w:textAlignment w:val="center"/>
      </w:pPr>
      <w:r>
        <w:t>代入数据，解得冲击力为</w:t>
      </w:r>
    </w:p>
    <w:p>
      <w:pPr>
        <w:shd w:val="clear" w:color="auto" w:fill="auto"/>
        <w:spacing w:line="360" w:lineRule="auto"/>
        <w:jc w:val="center"/>
        <w:textAlignment w:val="center"/>
      </w:pPr>
      <w:r>
        <w:rPr>
          <w:rFonts w:ascii="Times New Roman" w:eastAsia="Times New Roman" w:hAnsi="Times New Roman" w:cs="Times New Roman"/>
          <w:i/>
        </w:rPr>
        <w:t>F</w:t>
      </w:r>
      <w:r>
        <w:t>≈4×10</w:t>
      </w:r>
      <w:r>
        <w:rPr>
          <w:vertAlign w:val="superscript"/>
        </w:rPr>
        <w:t>3</w:t>
      </w:r>
      <w:r>
        <w:t>N</w:t>
      </w:r>
    </w:p>
    <w:p>
      <w:pPr>
        <w:shd w:val="clear" w:color="auto" w:fill="auto"/>
        <w:spacing w:line="360" w:lineRule="auto"/>
        <w:jc w:val="left"/>
        <w:textAlignment w:val="center"/>
      </w:pPr>
      <w:r>
        <w:t>故选A。</w:t>
      </w:r>
    </w:p>
    <w:p>
      <w:pPr>
        <w:shd w:val="clear" w:color="auto" w:fill="auto"/>
        <w:spacing w:line="360" w:lineRule="auto"/>
        <w:jc w:val="left"/>
        <w:textAlignment w:val="center"/>
      </w:pPr>
    </w:p>
    <w:sectPr>
      <w:headerReference w:type="even" r:id="rId530"/>
      <w:headerReference w:type="default" r:id="rId531"/>
      <w:footerReference w:type="even" r:id="rId532"/>
      <w:footerReference w:type="default" r:id="rId533"/>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56.png" /><Relationship Id="rId101" Type="http://schemas.openxmlformats.org/officeDocument/2006/relationships/image" Target="media/image57.wmf" /><Relationship Id="rId102" Type="http://schemas.openxmlformats.org/officeDocument/2006/relationships/oleObject" Target="embeddings/oleObject41.bin" /><Relationship Id="rId103" Type="http://schemas.openxmlformats.org/officeDocument/2006/relationships/oleObject" Target="embeddings/oleObject42.bin" /><Relationship Id="rId104" Type="http://schemas.openxmlformats.org/officeDocument/2006/relationships/oleObject" Target="embeddings/oleObject43.bin" /><Relationship Id="rId105" Type="http://schemas.openxmlformats.org/officeDocument/2006/relationships/oleObject" Target="embeddings/oleObject44.bin" /><Relationship Id="rId106" Type="http://schemas.openxmlformats.org/officeDocument/2006/relationships/image" Target="media/image58.png" /><Relationship Id="rId107" Type="http://schemas.openxmlformats.org/officeDocument/2006/relationships/oleObject" Target="embeddings/oleObject45.bin" /><Relationship Id="rId108" Type="http://schemas.openxmlformats.org/officeDocument/2006/relationships/oleObject" Target="embeddings/oleObject46.bin" /><Relationship Id="rId109" Type="http://schemas.openxmlformats.org/officeDocument/2006/relationships/image" Target="media/image59.png" /><Relationship Id="rId11" Type="http://schemas.openxmlformats.org/officeDocument/2006/relationships/oleObject" Target="embeddings/oleObject2.bin" /><Relationship Id="rId110" Type="http://schemas.openxmlformats.org/officeDocument/2006/relationships/image" Target="media/image60.wmf" /><Relationship Id="rId111" Type="http://schemas.openxmlformats.org/officeDocument/2006/relationships/oleObject" Target="embeddings/oleObject47.bin" /><Relationship Id="rId112" Type="http://schemas.openxmlformats.org/officeDocument/2006/relationships/image" Target="media/image61.wmf" /><Relationship Id="rId113" Type="http://schemas.openxmlformats.org/officeDocument/2006/relationships/oleObject" Target="embeddings/oleObject48.bin"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image" Target="media/image63.wmf" /><Relationship Id="rId117" Type="http://schemas.openxmlformats.org/officeDocument/2006/relationships/oleObject" Target="embeddings/oleObject50.bin" /><Relationship Id="rId118" Type="http://schemas.openxmlformats.org/officeDocument/2006/relationships/image" Target="media/image64.png" /><Relationship Id="rId119" Type="http://schemas.openxmlformats.org/officeDocument/2006/relationships/oleObject" Target="embeddings/oleObject51.bin" /><Relationship Id="rId12" Type="http://schemas.openxmlformats.org/officeDocument/2006/relationships/image" Target="media/image6.wmf" /><Relationship Id="rId120" Type="http://schemas.openxmlformats.org/officeDocument/2006/relationships/oleObject" Target="embeddings/oleObject52.bin" /><Relationship Id="rId121" Type="http://schemas.openxmlformats.org/officeDocument/2006/relationships/image" Target="media/image65.png" /><Relationship Id="rId122" Type="http://schemas.openxmlformats.org/officeDocument/2006/relationships/oleObject" Target="embeddings/oleObject53.bin" /><Relationship Id="rId123" Type="http://schemas.openxmlformats.org/officeDocument/2006/relationships/image" Target="media/image66.wmf" /><Relationship Id="rId124" Type="http://schemas.openxmlformats.org/officeDocument/2006/relationships/oleObject" Target="embeddings/oleObject54.bin" /><Relationship Id="rId125" Type="http://schemas.openxmlformats.org/officeDocument/2006/relationships/image" Target="media/image67.png" /><Relationship Id="rId126" Type="http://schemas.openxmlformats.org/officeDocument/2006/relationships/image" Target="media/image68.png"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wmf" /><Relationship Id="rId13" Type="http://schemas.openxmlformats.org/officeDocument/2006/relationships/oleObject" Target="embeddings/oleObject3.bin" /><Relationship Id="rId130" Type="http://schemas.openxmlformats.org/officeDocument/2006/relationships/oleObject" Target="embeddings/oleObject56.bin" /><Relationship Id="rId131" Type="http://schemas.openxmlformats.org/officeDocument/2006/relationships/image" Target="media/image71.png" /><Relationship Id="rId132" Type="http://schemas.openxmlformats.org/officeDocument/2006/relationships/oleObject" Target="embeddings/oleObject57.bin" /><Relationship Id="rId133" Type="http://schemas.openxmlformats.org/officeDocument/2006/relationships/image" Target="media/image72.jpeg" /><Relationship Id="rId134" Type="http://schemas.openxmlformats.org/officeDocument/2006/relationships/image" Target="media/image73.wmf" /><Relationship Id="rId135" Type="http://schemas.openxmlformats.org/officeDocument/2006/relationships/oleObject" Target="embeddings/oleObject58.bin" /><Relationship Id="rId136" Type="http://schemas.openxmlformats.org/officeDocument/2006/relationships/image" Target="media/image74.wmf" /><Relationship Id="rId137" Type="http://schemas.openxmlformats.org/officeDocument/2006/relationships/oleObject" Target="embeddings/oleObject59.bin" /><Relationship Id="rId138" Type="http://schemas.openxmlformats.org/officeDocument/2006/relationships/image" Target="media/image75.wmf" /><Relationship Id="rId139" Type="http://schemas.openxmlformats.org/officeDocument/2006/relationships/oleObject" Target="embeddings/oleObject60.bin" /><Relationship Id="rId14" Type="http://schemas.openxmlformats.org/officeDocument/2006/relationships/image" Target="media/image7.wmf" /><Relationship Id="rId140" Type="http://schemas.openxmlformats.org/officeDocument/2006/relationships/image" Target="media/image76.png" /><Relationship Id="rId141" Type="http://schemas.openxmlformats.org/officeDocument/2006/relationships/image" Target="media/image77.wmf" /><Relationship Id="rId142" Type="http://schemas.openxmlformats.org/officeDocument/2006/relationships/oleObject" Target="embeddings/oleObject61.bin" /><Relationship Id="rId143" Type="http://schemas.openxmlformats.org/officeDocument/2006/relationships/image" Target="media/image78.wmf" /><Relationship Id="rId144" Type="http://schemas.openxmlformats.org/officeDocument/2006/relationships/oleObject" Target="embeddings/oleObject62.bin" /><Relationship Id="rId145" Type="http://schemas.openxmlformats.org/officeDocument/2006/relationships/image" Target="media/image79.wmf" /><Relationship Id="rId146" Type="http://schemas.openxmlformats.org/officeDocument/2006/relationships/oleObject" Target="embeddings/oleObject63.bin" /><Relationship Id="rId147" Type="http://schemas.openxmlformats.org/officeDocument/2006/relationships/image" Target="media/image80.wmf" /><Relationship Id="rId148" Type="http://schemas.openxmlformats.org/officeDocument/2006/relationships/oleObject" Target="embeddings/oleObject64.bin" /><Relationship Id="rId149" Type="http://schemas.openxmlformats.org/officeDocument/2006/relationships/image" Target="media/image81.png" /><Relationship Id="rId15" Type="http://schemas.openxmlformats.org/officeDocument/2006/relationships/oleObject" Target="embeddings/oleObject4.bin" /><Relationship Id="rId150" Type="http://schemas.openxmlformats.org/officeDocument/2006/relationships/image" Target="media/image82.png" /><Relationship Id="rId151" Type="http://schemas.openxmlformats.org/officeDocument/2006/relationships/image" Target="media/image83.wmf" /><Relationship Id="rId152" Type="http://schemas.openxmlformats.org/officeDocument/2006/relationships/oleObject" Target="embeddings/oleObject65.bin" /><Relationship Id="rId153" Type="http://schemas.openxmlformats.org/officeDocument/2006/relationships/image" Target="media/image84.wmf" /><Relationship Id="rId154" Type="http://schemas.openxmlformats.org/officeDocument/2006/relationships/oleObject" Target="embeddings/oleObject66.bin" /><Relationship Id="rId155" Type="http://schemas.openxmlformats.org/officeDocument/2006/relationships/image" Target="media/image85.wmf" /><Relationship Id="rId156" Type="http://schemas.openxmlformats.org/officeDocument/2006/relationships/oleObject" Target="embeddings/oleObject67.bin" /><Relationship Id="rId157" Type="http://schemas.openxmlformats.org/officeDocument/2006/relationships/image" Target="media/image86.wmf" /><Relationship Id="rId158" Type="http://schemas.openxmlformats.org/officeDocument/2006/relationships/oleObject" Target="embeddings/oleObject68.bin" /><Relationship Id="rId159" Type="http://schemas.openxmlformats.org/officeDocument/2006/relationships/image" Target="media/image87.png" /><Relationship Id="rId16" Type="http://schemas.openxmlformats.org/officeDocument/2006/relationships/image" Target="media/image8.wmf" /><Relationship Id="rId160" Type="http://schemas.openxmlformats.org/officeDocument/2006/relationships/image" Target="media/image88.wmf" /><Relationship Id="rId161" Type="http://schemas.openxmlformats.org/officeDocument/2006/relationships/oleObject" Target="embeddings/oleObject69.bin" /><Relationship Id="rId162" Type="http://schemas.openxmlformats.org/officeDocument/2006/relationships/image" Target="media/image89.wmf" /><Relationship Id="rId163" Type="http://schemas.openxmlformats.org/officeDocument/2006/relationships/oleObject" Target="embeddings/oleObject70.bin" /><Relationship Id="rId164" Type="http://schemas.openxmlformats.org/officeDocument/2006/relationships/image" Target="media/image90.wmf" /><Relationship Id="rId165" Type="http://schemas.openxmlformats.org/officeDocument/2006/relationships/oleObject" Target="embeddings/oleObject71.bin" /><Relationship Id="rId166" Type="http://schemas.openxmlformats.org/officeDocument/2006/relationships/image" Target="media/image91.png" /><Relationship Id="rId167" Type="http://schemas.openxmlformats.org/officeDocument/2006/relationships/image" Target="media/image92.wmf" /><Relationship Id="rId168" Type="http://schemas.openxmlformats.org/officeDocument/2006/relationships/oleObject" Target="embeddings/oleObject72.bin" /><Relationship Id="rId169" Type="http://schemas.openxmlformats.org/officeDocument/2006/relationships/image" Target="media/image93.wmf" /><Relationship Id="rId17" Type="http://schemas.openxmlformats.org/officeDocument/2006/relationships/oleObject" Target="embeddings/oleObject5.bin" /><Relationship Id="rId170" Type="http://schemas.openxmlformats.org/officeDocument/2006/relationships/oleObject" Target="embeddings/oleObject73.bin" /><Relationship Id="rId171" Type="http://schemas.openxmlformats.org/officeDocument/2006/relationships/image" Target="media/image94.png" /><Relationship Id="rId172" Type="http://schemas.openxmlformats.org/officeDocument/2006/relationships/image" Target="media/image95.wmf" /><Relationship Id="rId173" Type="http://schemas.openxmlformats.org/officeDocument/2006/relationships/oleObject" Target="embeddings/oleObject74.bin" /><Relationship Id="rId174" Type="http://schemas.openxmlformats.org/officeDocument/2006/relationships/image" Target="media/image96.png" /><Relationship Id="rId175" Type="http://schemas.openxmlformats.org/officeDocument/2006/relationships/image" Target="media/image97.wmf" /><Relationship Id="rId176" Type="http://schemas.openxmlformats.org/officeDocument/2006/relationships/oleObject" Target="embeddings/oleObject75.bin" /><Relationship Id="rId177" Type="http://schemas.openxmlformats.org/officeDocument/2006/relationships/image" Target="media/image98.wmf" /><Relationship Id="rId178" Type="http://schemas.openxmlformats.org/officeDocument/2006/relationships/oleObject" Target="embeddings/oleObject76.bin" /><Relationship Id="rId179" Type="http://schemas.openxmlformats.org/officeDocument/2006/relationships/image" Target="media/image99.wmf" /><Relationship Id="rId18" Type="http://schemas.openxmlformats.org/officeDocument/2006/relationships/image" Target="media/image9.wmf" /><Relationship Id="rId180" Type="http://schemas.openxmlformats.org/officeDocument/2006/relationships/oleObject" Target="embeddings/oleObject77.bin" /><Relationship Id="rId181" Type="http://schemas.openxmlformats.org/officeDocument/2006/relationships/image" Target="media/image100.wmf" /><Relationship Id="rId182" Type="http://schemas.openxmlformats.org/officeDocument/2006/relationships/oleObject" Target="embeddings/oleObject78.bin" /><Relationship Id="rId183" Type="http://schemas.openxmlformats.org/officeDocument/2006/relationships/footer" Target="footer1.xml" /><Relationship Id="rId184" Type="http://schemas.openxmlformats.org/officeDocument/2006/relationships/footer" Target="footer2.xml" /><Relationship Id="rId185" Type="http://schemas.openxmlformats.org/officeDocument/2006/relationships/image" Target="media/image101.wmf" /><Relationship Id="rId186" Type="http://schemas.openxmlformats.org/officeDocument/2006/relationships/oleObject" Target="embeddings/oleObject79.bin" /><Relationship Id="rId187" Type="http://schemas.openxmlformats.org/officeDocument/2006/relationships/oleObject" Target="embeddings/oleObject80.bin" /><Relationship Id="rId188" Type="http://schemas.openxmlformats.org/officeDocument/2006/relationships/oleObject" Target="embeddings/oleObject81.bin" /><Relationship Id="rId189" Type="http://schemas.openxmlformats.org/officeDocument/2006/relationships/image" Target="media/image102.wmf" /><Relationship Id="rId19" Type="http://schemas.openxmlformats.org/officeDocument/2006/relationships/oleObject" Target="embeddings/oleObject6.bin" /><Relationship Id="rId190" Type="http://schemas.openxmlformats.org/officeDocument/2006/relationships/oleObject" Target="embeddings/oleObject82.bin" /><Relationship Id="rId191" Type="http://schemas.openxmlformats.org/officeDocument/2006/relationships/image" Target="media/image103.wmf" /><Relationship Id="rId192" Type="http://schemas.openxmlformats.org/officeDocument/2006/relationships/oleObject" Target="embeddings/oleObject83.bin" /><Relationship Id="rId193" Type="http://schemas.openxmlformats.org/officeDocument/2006/relationships/image" Target="media/image104.wmf" /><Relationship Id="rId194" Type="http://schemas.openxmlformats.org/officeDocument/2006/relationships/oleObject" Target="embeddings/oleObject84.bin" /><Relationship Id="rId195" Type="http://schemas.openxmlformats.org/officeDocument/2006/relationships/image" Target="media/image105.wmf" /><Relationship Id="rId196" Type="http://schemas.openxmlformats.org/officeDocument/2006/relationships/oleObject" Target="embeddings/oleObject85.bin" /><Relationship Id="rId197" Type="http://schemas.openxmlformats.org/officeDocument/2006/relationships/image" Target="media/image106.wmf" /><Relationship Id="rId198" Type="http://schemas.openxmlformats.org/officeDocument/2006/relationships/oleObject" Target="embeddings/oleObject86.bin" /><Relationship Id="rId199" Type="http://schemas.openxmlformats.org/officeDocument/2006/relationships/image" Target="media/image107.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87.bin" /><Relationship Id="rId201" Type="http://schemas.openxmlformats.org/officeDocument/2006/relationships/image" Target="media/image108.wmf" /><Relationship Id="rId202" Type="http://schemas.openxmlformats.org/officeDocument/2006/relationships/oleObject" Target="embeddings/oleObject88.bin" /><Relationship Id="rId203" Type="http://schemas.openxmlformats.org/officeDocument/2006/relationships/image" Target="media/image109.wmf" /><Relationship Id="rId204" Type="http://schemas.openxmlformats.org/officeDocument/2006/relationships/oleObject" Target="embeddings/oleObject89.bin" /><Relationship Id="rId205" Type="http://schemas.openxmlformats.org/officeDocument/2006/relationships/image" Target="media/image110.wmf" /><Relationship Id="rId206" Type="http://schemas.openxmlformats.org/officeDocument/2006/relationships/oleObject" Target="embeddings/oleObject90.bin" /><Relationship Id="rId207" Type="http://schemas.openxmlformats.org/officeDocument/2006/relationships/image" Target="media/image111.wmf" /><Relationship Id="rId208" Type="http://schemas.openxmlformats.org/officeDocument/2006/relationships/oleObject" Target="embeddings/oleObject91.bin" /><Relationship Id="rId209" Type="http://schemas.openxmlformats.org/officeDocument/2006/relationships/image" Target="media/image112.wmf" /><Relationship Id="rId21" Type="http://schemas.openxmlformats.org/officeDocument/2006/relationships/oleObject" Target="embeddings/oleObject7.bin" /><Relationship Id="rId210" Type="http://schemas.openxmlformats.org/officeDocument/2006/relationships/oleObject" Target="embeddings/oleObject92.bin" /><Relationship Id="rId211" Type="http://schemas.openxmlformats.org/officeDocument/2006/relationships/image" Target="media/image113.wmf" /><Relationship Id="rId212" Type="http://schemas.openxmlformats.org/officeDocument/2006/relationships/oleObject" Target="embeddings/oleObject93.bin" /><Relationship Id="rId213" Type="http://schemas.openxmlformats.org/officeDocument/2006/relationships/oleObject" Target="embeddings/oleObject94.bin" /><Relationship Id="rId214" Type="http://schemas.openxmlformats.org/officeDocument/2006/relationships/image" Target="media/image114.wmf" /><Relationship Id="rId215" Type="http://schemas.openxmlformats.org/officeDocument/2006/relationships/oleObject" Target="embeddings/oleObject95.bin" /><Relationship Id="rId216" Type="http://schemas.openxmlformats.org/officeDocument/2006/relationships/image" Target="media/image115.wmf" /><Relationship Id="rId217" Type="http://schemas.openxmlformats.org/officeDocument/2006/relationships/oleObject" Target="embeddings/oleObject96.bin" /><Relationship Id="rId218" Type="http://schemas.openxmlformats.org/officeDocument/2006/relationships/image" Target="media/image116.wmf" /><Relationship Id="rId219" Type="http://schemas.openxmlformats.org/officeDocument/2006/relationships/oleObject" Target="embeddings/oleObject97.bin" /><Relationship Id="rId22" Type="http://schemas.openxmlformats.org/officeDocument/2006/relationships/image" Target="media/image11.png" /><Relationship Id="rId220" Type="http://schemas.openxmlformats.org/officeDocument/2006/relationships/oleObject" Target="embeddings/oleObject98.bin" /><Relationship Id="rId221" Type="http://schemas.openxmlformats.org/officeDocument/2006/relationships/image" Target="media/image117.wmf" /><Relationship Id="rId222" Type="http://schemas.openxmlformats.org/officeDocument/2006/relationships/oleObject" Target="embeddings/oleObject99.bin" /><Relationship Id="rId223" Type="http://schemas.openxmlformats.org/officeDocument/2006/relationships/image" Target="media/image118.wmf" /><Relationship Id="rId224" Type="http://schemas.openxmlformats.org/officeDocument/2006/relationships/oleObject" Target="embeddings/oleObject100.bin" /><Relationship Id="rId225" Type="http://schemas.openxmlformats.org/officeDocument/2006/relationships/oleObject" Target="embeddings/oleObject101.bin" /><Relationship Id="rId226" Type="http://schemas.openxmlformats.org/officeDocument/2006/relationships/oleObject" Target="embeddings/oleObject102.bin" /><Relationship Id="rId227" Type="http://schemas.openxmlformats.org/officeDocument/2006/relationships/oleObject" Target="embeddings/oleObject103.bin" /><Relationship Id="rId228" Type="http://schemas.openxmlformats.org/officeDocument/2006/relationships/oleObject" Target="embeddings/oleObject104.bin" /><Relationship Id="rId229" Type="http://schemas.openxmlformats.org/officeDocument/2006/relationships/oleObject" Target="embeddings/oleObject105.bin" /><Relationship Id="rId23" Type="http://schemas.openxmlformats.org/officeDocument/2006/relationships/image" Target="media/image12.wmf" /><Relationship Id="rId230" Type="http://schemas.openxmlformats.org/officeDocument/2006/relationships/image" Target="media/image119.wmf" /><Relationship Id="rId231" Type="http://schemas.openxmlformats.org/officeDocument/2006/relationships/oleObject" Target="embeddings/oleObject106.bin" /><Relationship Id="rId232" Type="http://schemas.openxmlformats.org/officeDocument/2006/relationships/image" Target="media/image120.wmf" /><Relationship Id="rId233" Type="http://schemas.openxmlformats.org/officeDocument/2006/relationships/oleObject" Target="embeddings/oleObject107.bin" /><Relationship Id="rId234" Type="http://schemas.openxmlformats.org/officeDocument/2006/relationships/image" Target="media/image121.wmf" /><Relationship Id="rId235" Type="http://schemas.openxmlformats.org/officeDocument/2006/relationships/oleObject" Target="embeddings/oleObject108.bin" /><Relationship Id="rId236" Type="http://schemas.openxmlformats.org/officeDocument/2006/relationships/image" Target="media/image122.wmf" /><Relationship Id="rId237" Type="http://schemas.openxmlformats.org/officeDocument/2006/relationships/oleObject" Target="embeddings/oleObject109.bin" /><Relationship Id="rId238" Type="http://schemas.openxmlformats.org/officeDocument/2006/relationships/image" Target="media/image123.wmf" /><Relationship Id="rId239" Type="http://schemas.openxmlformats.org/officeDocument/2006/relationships/oleObject" Target="embeddings/oleObject110.bin" /><Relationship Id="rId24" Type="http://schemas.openxmlformats.org/officeDocument/2006/relationships/oleObject" Target="embeddings/oleObject8.bin" /><Relationship Id="rId240" Type="http://schemas.openxmlformats.org/officeDocument/2006/relationships/image" Target="media/image124.wmf" /><Relationship Id="rId241" Type="http://schemas.openxmlformats.org/officeDocument/2006/relationships/oleObject" Target="embeddings/oleObject111.bin" /><Relationship Id="rId242" Type="http://schemas.openxmlformats.org/officeDocument/2006/relationships/image" Target="media/image125.wmf" /><Relationship Id="rId243" Type="http://schemas.openxmlformats.org/officeDocument/2006/relationships/oleObject" Target="embeddings/oleObject112.bin" /><Relationship Id="rId244" Type="http://schemas.openxmlformats.org/officeDocument/2006/relationships/image" Target="media/image126.wmf" /><Relationship Id="rId245" Type="http://schemas.openxmlformats.org/officeDocument/2006/relationships/oleObject" Target="embeddings/oleObject113.bin" /><Relationship Id="rId246" Type="http://schemas.openxmlformats.org/officeDocument/2006/relationships/image" Target="media/image127.wmf" /><Relationship Id="rId247" Type="http://schemas.openxmlformats.org/officeDocument/2006/relationships/oleObject" Target="embeddings/oleObject114.bin" /><Relationship Id="rId248" Type="http://schemas.openxmlformats.org/officeDocument/2006/relationships/image" Target="media/image128.wmf" /><Relationship Id="rId249" Type="http://schemas.openxmlformats.org/officeDocument/2006/relationships/oleObject" Target="embeddings/oleObject115.bin" /><Relationship Id="rId25" Type="http://schemas.openxmlformats.org/officeDocument/2006/relationships/image" Target="media/image13.wmf" /><Relationship Id="rId250" Type="http://schemas.openxmlformats.org/officeDocument/2006/relationships/oleObject" Target="embeddings/oleObject116.bin" /><Relationship Id="rId251" Type="http://schemas.openxmlformats.org/officeDocument/2006/relationships/image" Target="media/image129.wmf" /><Relationship Id="rId252" Type="http://schemas.openxmlformats.org/officeDocument/2006/relationships/oleObject" Target="embeddings/oleObject117.bin" /><Relationship Id="rId253" Type="http://schemas.openxmlformats.org/officeDocument/2006/relationships/image" Target="media/image130.wmf" /><Relationship Id="rId254" Type="http://schemas.openxmlformats.org/officeDocument/2006/relationships/oleObject" Target="embeddings/oleObject118.bin" /><Relationship Id="rId255" Type="http://schemas.openxmlformats.org/officeDocument/2006/relationships/image" Target="media/image131.wmf" /><Relationship Id="rId256" Type="http://schemas.openxmlformats.org/officeDocument/2006/relationships/oleObject" Target="embeddings/oleObject119.bin" /><Relationship Id="rId257" Type="http://schemas.openxmlformats.org/officeDocument/2006/relationships/image" Target="media/image132.wmf" /><Relationship Id="rId258" Type="http://schemas.openxmlformats.org/officeDocument/2006/relationships/oleObject" Target="embeddings/oleObject120.bin" /><Relationship Id="rId259" Type="http://schemas.openxmlformats.org/officeDocument/2006/relationships/image" Target="media/image133.wmf" /><Relationship Id="rId26" Type="http://schemas.openxmlformats.org/officeDocument/2006/relationships/oleObject" Target="embeddings/oleObject9.bin" /><Relationship Id="rId260" Type="http://schemas.openxmlformats.org/officeDocument/2006/relationships/oleObject" Target="embeddings/oleObject121.bin" /><Relationship Id="rId261" Type="http://schemas.openxmlformats.org/officeDocument/2006/relationships/image" Target="media/image134.wmf" /><Relationship Id="rId262" Type="http://schemas.openxmlformats.org/officeDocument/2006/relationships/oleObject" Target="embeddings/oleObject122.bin" /><Relationship Id="rId263" Type="http://schemas.openxmlformats.org/officeDocument/2006/relationships/image" Target="media/image135.wmf" /><Relationship Id="rId264" Type="http://schemas.openxmlformats.org/officeDocument/2006/relationships/oleObject" Target="embeddings/oleObject123.bin" /><Relationship Id="rId265" Type="http://schemas.openxmlformats.org/officeDocument/2006/relationships/image" Target="media/image136.wmf" /><Relationship Id="rId266" Type="http://schemas.openxmlformats.org/officeDocument/2006/relationships/oleObject" Target="embeddings/oleObject124.bin" /><Relationship Id="rId267" Type="http://schemas.openxmlformats.org/officeDocument/2006/relationships/image" Target="media/image137.wmf" /><Relationship Id="rId268" Type="http://schemas.openxmlformats.org/officeDocument/2006/relationships/oleObject" Target="embeddings/oleObject125.bin" /><Relationship Id="rId269" Type="http://schemas.openxmlformats.org/officeDocument/2006/relationships/image" Target="media/image138.wmf" /><Relationship Id="rId27" Type="http://schemas.openxmlformats.org/officeDocument/2006/relationships/image" Target="media/image14.wmf" /><Relationship Id="rId270" Type="http://schemas.openxmlformats.org/officeDocument/2006/relationships/oleObject" Target="embeddings/oleObject126.bin" /><Relationship Id="rId271" Type="http://schemas.openxmlformats.org/officeDocument/2006/relationships/image" Target="media/image139.wmf" /><Relationship Id="rId272" Type="http://schemas.openxmlformats.org/officeDocument/2006/relationships/oleObject" Target="embeddings/oleObject127.bin" /><Relationship Id="rId273" Type="http://schemas.openxmlformats.org/officeDocument/2006/relationships/image" Target="media/image140.wmf" /><Relationship Id="rId274" Type="http://schemas.openxmlformats.org/officeDocument/2006/relationships/oleObject" Target="embeddings/oleObject128.bin" /><Relationship Id="rId275" Type="http://schemas.openxmlformats.org/officeDocument/2006/relationships/image" Target="media/image141.wmf" /><Relationship Id="rId276" Type="http://schemas.openxmlformats.org/officeDocument/2006/relationships/oleObject" Target="embeddings/oleObject129.bin" /><Relationship Id="rId277" Type="http://schemas.openxmlformats.org/officeDocument/2006/relationships/oleObject" Target="embeddings/oleObject130.bin" /><Relationship Id="rId278" Type="http://schemas.openxmlformats.org/officeDocument/2006/relationships/image" Target="media/image142.wmf" /><Relationship Id="rId279" Type="http://schemas.openxmlformats.org/officeDocument/2006/relationships/oleObject" Target="embeddings/oleObject131.bin" /><Relationship Id="rId28" Type="http://schemas.openxmlformats.org/officeDocument/2006/relationships/oleObject" Target="embeddings/oleObject10.bin" /><Relationship Id="rId280" Type="http://schemas.openxmlformats.org/officeDocument/2006/relationships/image" Target="media/image143.wmf" /><Relationship Id="rId281" Type="http://schemas.openxmlformats.org/officeDocument/2006/relationships/oleObject" Target="embeddings/oleObject132.bin" /><Relationship Id="rId282" Type="http://schemas.openxmlformats.org/officeDocument/2006/relationships/oleObject" Target="embeddings/oleObject133.bin" /><Relationship Id="rId283" Type="http://schemas.openxmlformats.org/officeDocument/2006/relationships/image" Target="media/image144.wmf" /><Relationship Id="rId284" Type="http://schemas.openxmlformats.org/officeDocument/2006/relationships/oleObject" Target="embeddings/oleObject134.bin" /><Relationship Id="rId285" Type="http://schemas.openxmlformats.org/officeDocument/2006/relationships/image" Target="media/image145.wmf" /><Relationship Id="rId286" Type="http://schemas.openxmlformats.org/officeDocument/2006/relationships/oleObject" Target="embeddings/oleObject135.bin" /><Relationship Id="rId287" Type="http://schemas.openxmlformats.org/officeDocument/2006/relationships/image" Target="media/image146.wmf" /><Relationship Id="rId288" Type="http://schemas.openxmlformats.org/officeDocument/2006/relationships/oleObject" Target="embeddings/oleObject136.bin" /><Relationship Id="rId289" Type="http://schemas.openxmlformats.org/officeDocument/2006/relationships/image" Target="media/image147.wmf" /><Relationship Id="rId29" Type="http://schemas.openxmlformats.org/officeDocument/2006/relationships/image" Target="media/image15.wmf" /><Relationship Id="rId290" Type="http://schemas.openxmlformats.org/officeDocument/2006/relationships/oleObject" Target="embeddings/oleObject137.bin" /><Relationship Id="rId291" Type="http://schemas.openxmlformats.org/officeDocument/2006/relationships/image" Target="media/image148.wmf" /><Relationship Id="rId292" Type="http://schemas.openxmlformats.org/officeDocument/2006/relationships/oleObject" Target="embeddings/oleObject138.bin" /><Relationship Id="rId293" Type="http://schemas.openxmlformats.org/officeDocument/2006/relationships/image" Target="media/image149.wmf" /><Relationship Id="rId294" Type="http://schemas.openxmlformats.org/officeDocument/2006/relationships/oleObject" Target="embeddings/oleObject139.bin" /><Relationship Id="rId295" Type="http://schemas.openxmlformats.org/officeDocument/2006/relationships/image" Target="media/image150.wmf" /><Relationship Id="rId296" Type="http://schemas.openxmlformats.org/officeDocument/2006/relationships/oleObject" Target="embeddings/oleObject140.bin" /><Relationship Id="rId297" Type="http://schemas.openxmlformats.org/officeDocument/2006/relationships/image" Target="media/image151.wmf" /><Relationship Id="rId298" Type="http://schemas.openxmlformats.org/officeDocument/2006/relationships/oleObject" Target="embeddings/oleObject141.bin" /><Relationship Id="rId299" Type="http://schemas.openxmlformats.org/officeDocument/2006/relationships/image" Target="media/image152.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42.bin" /><Relationship Id="rId301" Type="http://schemas.openxmlformats.org/officeDocument/2006/relationships/oleObject" Target="embeddings/oleObject143.bin" /><Relationship Id="rId302" Type="http://schemas.openxmlformats.org/officeDocument/2006/relationships/image" Target="media/image153.wmf" /><Relationship Id="rId303" Type="http://schemas.openxmlformats.org/officeDocument/2006/relationships/oleObject" Target="embeddings/oleObject144.bin" /><Relationship Id="rId304" Type="http://schemas.openxmlformats.org/officeDocument/2006/relationships/image" Target="media/image154.wmf" /><Relationship Id="rId305" Type="http://schemas.openxmlformats.org/officeDocument/2006/relationships/oleObject" Target="embeddings/oleObject145.bin" /><Relationship Id="rId306" Type="http://schemas.openxmlformats.org/officeDocument/2006/relationships/image" Target="media/image155.wmf" /><Relationship Id="rId307" Type="http://schemas.openxmlformats.org/officeDocument/2006/relationships/oleObject" Target="embeddings/oleObject146.bin" /><Relationship Id="rId308" Type="http://schemas.openxmlformats.org/officeDocument/2006/relationships/image" Target="media/image156.wmf" /><Relationship Id="rId309" Type="http://schemas.openxmlformats.org/officeDocument/2006/relationships/oleObject" Target="embeddings/oleObject147.bin" /><Relationship Id="rId31" Type="http://schemas.openxmlformats.org/officeDocument/2006/relationships/image" Target="media/image16.png" /><Relationship Id="rId310" Type="http://schemas.openxmlformats.org/officeDocument/2006/relationships/image" Target="media/image157.wmf" /><Relationship Id="rId311" Type="http://schemas.openxmlformats.org/officeDocument/2006/relationships/oleObject" Target="embeddings/oleObject148.bin" /><Relationship Id="rId312" Type="http://schemas.openxmlformats.org/officeDocument/2006/relationships/image" Target="media/image158.wmf" /><Relationship Id="rId313" Type="http://schemas.openxmlformats.org/officeDocument/2006/relationships/oleObject" Target="embeddings/oleObject149.bin" /><Relationship Id="rId314" Type="http://schemas.openxmlformats.org/officeDocument/2006/relationships/image" Target="media/image159.wmf" /><Relationship Id="rId315" Type="http://schemas.openxmlformats.org/officeDocument/2006/relationships/oleObject" Target="embeddings/oleObject150.bin" /><Relationship Id="rId316" Type="http://schemas.openxmlformats.org/officeDocument/2006/relationships/image" Target="media/image160.wmf" /><Relationship Id="rId317" Type="http://schemas.openxmlformats.org/officeDocument/2006/relationships/oleObject" Target="embeddings/oleObject151.bin" /><Relationship Id="rId318" Type="http://schemas.openxmlformats.org/officeDocument/2006/relationships/image" Target="media/image161.wmf" /><Relationship Id="rId319" Type="http://schemas.openxmlformats.org/officeDocument/2006/relationships/oleObject" Target="embeddings/oleObject152.bin" /><Relationship Id="rId32" Type="http://schemas.openxmlformats.org/officeDocument/2006/relationships/image" Target="media/image17.wmf" /><Relationship Id="rId320" Type="http://schemas.openxmlformats.org/officeDocument/2006/relationships/image" Target="media/image162.wmf" /><Relationship Id="rId321" Type="http://schemas.openxmlformats.org/officeDocument/2006/relationships/oleObject" Target="embeddings/oleObject153.bin" /><Relationship Id="rId322" Type="http://schemas.openxmlformats.org/officeDocument/2006/relationships/image" Target="media/image163.wmf" /><Relationship Id="rId323" Type="http://schemas.openxmlformats.org/officeDocument/2006/relationships/oleObject" Target="embeddings/oleObject154.bin" /><Relationship Id="rId324" Type="http://schemas.openxmlformats.org/officeDocument/2006/relationships/image" Target="media/image164.wmf" /><Relationship Id="rId325" Type="http://schemas.openxmlformats.org/officeDocument/2006/relationships/oleObject" Target="embeddings/oleObject155.bin" /><Relationship Id="rId326" Type="http://schemas.openxmlformats.org/officeDocument/2006/relationships/image" Target="media/image165.wmf" /><Relationship Id="rId327" Type="http://schemas.openxmlformats.org/officeDocument/2006/relationships/oleObject" Target="embeddings/oleObject156.bin" /><Relationship Id="rId328" Type="http://schemas.openxmlformats.org/officeDocument/2006/relationships/image" Target="media/image166.wmf" /><Relationship Id="rId329" Type="http://schemas.openxmlformats.org/officeDocument/2006/relationships/oleObject" Target="embeddings/oleObject157.bin" /><Relationship Id="rId33" Type="http://schemas.openxmlformats.org/officeDocument/2006/relationships/oleObject" Target="embeddings/oleObject12.bin" /><Relationship Id="rId330" Type="http://schemas.openxmlformats.org/officeDocument/2006/relationships/image" Target="media/image167.wmf" /><Relationship Id="rId331" Type="http://schemas.openxmlformats.org/officeDocument/2006/relationships/oleObject" Target="embeddings/oleObject158.bin" /><Relationship Id="rId332" Type="http://schemas.openxmlformats.org/officeDocument/2006/relationships/image" Target="media/image168.wmf" /><Relationship Id="rId333" Type="http://schemas.openxmlformats.org/officeDocument/2006/relationships/oleObject" Target="embeddings/oleObject159.bin" /><Relationship Id="rId334" Type="http://schemas.openxmlformats.org/officeDocument/2006/relationships/image" Target="media/image169.wmf" /><Relationship Id="rId335" Type="http://schemas.openxmlformats.org/officeDocument/2006/relationships/oleObject" Target="embeddings/oleObject160.bin" /><Relationship Id="rId336" Type="http://schemas.openxmlformats.org/officeDocument/2006/relationships/image" Target="media/image170.wmf" /><Relationship Id="rId337" Type="http://schemas.openxmlformats.org/officeDocument/2006/relationships/oleObject" Target="embeddings/oleObject161.bin" /><Relationship Id="rId338" Type="http://schemas.openxmlformats.org/officeDocument/2006/relationships/image" Target="media/image171.wmf" /><Relationship Id="rId339" Type="http://schemas.openxmlformats.org/officeDocument/2006/relationships/oleObject" Target="embeddings/oleObject162.bin" /><Relationship Id="rId34" Type="http://schemas.openxmlformats.org/officeDocument/2006/relationships/image" Target="media/image18.png" /><Relationship Id="rId340" Type="http://schemas.openxmlformats.org/officeDocument/2006/relationships/image" Target="media/image172.wmf" /><Relationship Id="rId341" Type="http://schemas.openxmlformats.org/officeDocument/2006/relationships/oleObject" Target="embeddings/oleObject163.bin" /><Relationship Id="rId342" Type="http://schemas.openxmlformats.org/officeDocument/2006/relationships/image" Target="media/image173.wmf" /><Relationship Id="rId343" Type="http://schemas.openxmlformats.org/officeDocument/2006/relationships/oleObject" Target="embeddings/oleObject164.bin" /><Relationship Id="rId344" Type="http://schemas.openxmlformats.org/officeDocument/2006/relationships/image" Target="media/image174.wmf" /><Relationship Id="rId345" Type="http://schemas.openxmlformats.org/officeDocument/2006/relationships/oleObject" Target="embeddings/oleObject165.bin" /><Relationship Id="rId346" Type="http://schemas.openxmlformats.org/officeDocument/2006/relationships/image" Target="media/image175.wmf" /><Relationship Id="rId347" Type="http://schemas.openxmlformats.org/officeDocument/2006/relationships/oleObject" Target="embeddings/oleObject166.bin" /><Relationship Id="rId348" Type="http://schemas.openxmlformats.org/officeDocument/2006/relationships/oleObject" Target="embeddings/oleObject167.bin" /><Relationship Id="rId349" Type="http://schemas.openxmlformats.org/officeDocument/2006/relationships/oleObject" Target="embeddings/oleObject168.bin" /><Relationship Id="rId35" Type="http://schemas.openxmlformats.org/officeDocument/2006/relationships/image" Target="media/image19.wmf" /><Relationship Id="rId350" Type="http://schemas.openxmlformats.org/officeDocument/2006/relationships/oleObject" Target="embeddings/oleObject169.bin" /><Relationship Id="rId351" Type="http://schemas.openxmlformats.org/officeDocument/2006/relationships/image" Target="media/image176.wmf" /><Relationship Id="rId352" Type="http://schemas.openxmlformats.org/officeDocument/2006/relationships/oleObject" Target="embeddings/oleObject170.bin" /><Relationship Id="rId353" Type="http://schemas.openxmlformats.org/officeDocument/2006/relationships/image" Target="media/image177.wmf" /><Relationship Id="rId354" Type="http://schemas.openxmlformats.org/officeDocument/2006/relationships/oleObject" Target="embeddings/oleObject171.bin" /><Relationship Id="rId355" Type="http://schemas.openxmlformats.org/officeDocument/2006/relationships/image" Target="media/image178.wmf" /><Relationship Id="rId356" Type="http://schemas.openxmlformats.org/officeDocument/2006/relationships/oleObject" Target="embeddings/oleObject172.bin" /><Relationship Id="rId357" Type="http://schemas.openxmlformats.org/officeDocument/2006/relationships/image" Target="media/image179.wmf" /><Relationship Id="rId358" Type="http://schemas.openxmlformats.org/officeDocument/2006/relationships/oleObject" Target="embeddings/oleObject173.bin" /><Relationship Id="rId359" Type="http://schemas.openxmlformats.org/officeDocument/2006/relationships/image" Target="media/image180.wmf" /><Relationship Id="rId36" Type="http://schemas.openxmlformats.org/officeDocument/2006/relationships/oleObject" Target="embeddings/oleObject13.bin" /><Relationship Id="rId360" Type="http://schemas.openxmlformats.org/officeDocument/2006/relationships/oleObject" Target="embeddings/oleObject174.bin" /><Relationship Id="rId361" Type="http://schemas.openxmlformats.org/officeDocument/2006/relationships/image" Target="media/image181.wmf" /><Relationship Id="rId362" Type="http://schemas.openxmlformats.org/officeDocument/2006/relationships/oleObject" Target="embeddings/oleObject175.bin" /><Relationship Id="rId363" Type="http://schemas.openxmlformats.org/officeDocument/2006/relationships/image" Target="media/image182.wmf" /><Relationship Id="rId364" Type="http://schemas.openxmlformats.org/officeDocument/2006/relationships/oleObject" Target="embeddings/oleObject176.bin" /><Relationship Id="rId365" Type="http://schemas.openxmlformats.org/officeDocument/2006/relationships/image" Target="media/image183.wmf" /><Relationship Id="rId366" Type="http://schemas.openxmlformats.org/officeDocument/2006/relationships/oleObject" Target="embeddings/oleObject177.bin" /><Relationship Id="rId367" Type="http://schemas.openxmlformats.org/officeDocument/2006/relationships/image" Target="media/image184.wmf" /><Relationship Id="rId368" Type="http://schemas.openxmlformats.org/officeDocument/2006/relationships/oleObject" Target="embeddings/oleObject178.bin" /><Relationship Id="rId369" Type="http://schemas.openxmlformats.org/officeDocument/2006/relationships/oleObject" Target="embeddings/oleObject179.bin" /><Relationship Id="rId37" Type="http://schemas.openxmlformats.org/officeDocument/2006/relationships/oleObject" Target="embeddings/oleObject14.bin" /><Relationship Id="rId370" Type="http://schemas.openxmlformats.org/officeDocument/2006/relationships/oleObject" Target="embeddings/oleObject180.bin" /><Relationship Id="rId371" Type="http://schemas.openxmlformats.org/officeDocument/2006/relationships/image" Target="media/image185.wmf" /><Relationship Id="rId372" Type="http://schemas.openxmlformats.org/officeDocument/2006/relationships/oleObject" Target="embeddings/oleObject181.bin" /><Relationship Id="rId373" Type="http://schemas.openxmlformats.org/officeDocument/2006/relationships/oleObject" Target="embeddings/oleObject182.bin" /><Relationship Id="rId374" Type="http://schemas.openxmlformats.org/officeDocument/2006/relationships/image" Target="media/image186.wmf" /><Relationship Id="rId375" Type="http://schemas.openxmlformats.org/officeDocument/2006/relationships/oleObject" Target="embeddings/oleObject183.bin" /><Relationship Id="rId376" Type="http://schemas.openxmlformats.org/officeDocument/2006/relationships/image" Target="media/image187.wmf" /><Relationship Id="rId377" Type="http://schemas.openxmlformats.org/officeDocument/2006/relationships/oleObject" Target="embeddings/oleObject184.bin" /><Relationship Id="rId378" Type="http://schemas.openxmlformats.org/officeDocument/2006/relationships/oleObject" Target="embeddings/oleObject185.bin" /><Relationship Id="rId379" Type="http://schemas.openxmlformats.org/officeDocument/2006/relationships/image" Target="media/image188.wmf" /><Relationship Id="rId38" Type="http://schemas.openxmlformats.org/officeDocument/2006/relationships/image" Target="media/image20.png" /><Relationship Id="rId380" Type="http://schemas.openxmlformats.org/officeDocument/2006/relationships/oleObject" Target="embeddings/oleObject186.bin" /><Relationship Id="rId381" Type="http://schemas.openxmlformats.org/officeDocument/2006/relationships/image" Target="media/image189.wmf" /><Relationship Id="rId382" Type="http://schemas.openxmlformats.org/officeDocument/2006/relationships/oleObject" Target="embeddings/oleObject187.bin" /><Relationship Id="rId383" Type="http://schemas.openxmlformats.org/officeDocument/2006/relationships/oleObject" Target="embeddings/oleObject188.bin" /><Relationship Id="rId384" Type="http://schemas.openxmlformats.org/officeDocument/2006/relationships/image" Target="media/image190.wmf" /><Relationship Id="rId385" Type="http://schemas.openxmlformats.org/officeDocument/2006/relationships/oleObject" Target="embeddings/oleObject189.bin" /><Relationship Id="rId386" Type="http://schemas.openxmlformats.org/officeDocument/2006/relationships/image" Target="media/image191.wmf" /><Relationship Id="rId387" Type="http://schemas.openxmlformats.org/officeDocument/2006/relationships/oleObject" Target="embeddings/oleObject190.bin" /><Relationship Id="rId388" Type="http://schemas.openxmlformats.org/officeDocument/2006/relationships/image" Target="media/image192.wmf" /><Relationship Id="rId389" Type="http://schemas.openxmlformats.org/officeDocument/2006/relationships/oleObject" Target="embeddings/oleObject191.bin" /><Relationship Id="rId39" Type="http://schemas.openxmlformats.org/officeDocument/2006/relationships/image" Target="media/image21.wmf" /><Relationship Id="rId390" Type="http://schemas.openxmlformats.org/officeDocument/2006/relationships/image" Target="media/image193.wmf" /><Relationship Id="rId391" Type="http://schemas.openxmlformats.org/officeDocument/2006/relationships/oleObject" Target="embeddings/oleObject192.bin" /><Relationship Id="rId392" Type="http://schemas.openxmlformats.org/officeDocument/2006/relationships/image" Target="media/image194.wmf" /><Relationship Id="rId393" Type="http://schemas.openxmlformats.org/officeDocument/2006/relationships/oleObject" Target="embeddings/oleObject193.bin" /><Relationship Id="rId394" Type="http://schemas.openxmlformats.org/officeDocument/2006/relationships/image" Target="media/image195.wmf" /><Relationship Id="rId395" Type="http://schemas.openxmlformats.org/officeDocument/2006/relationships/oleObject" Target="embeddings/oleObject194.bin" /><Relationship Id="rId396" Type="http://schemas.openxmlformats.org/officeDocument/2006/relationships/oleObject" Target="embeddings/oleObject195.bin" /><Relationship Id="rId397" Type="http://schemas.openxmlformats.org/officeDocument/2006/relationships/image" Target="media/image196.wmf" /><Relationship Id="rId398" Type="http://schemas.openxmlformats.org/officeDocument/2006/relationships/oleObject" Target="embeddings/oleObject196.bin" /><Relationship Id="rId399" Type="http://schemas.openxmlformats.org/officeDocument/2006/relationships/image" Target="media/image197.wmf"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oleObject" Target="embeddings/oleObject197.bin" /><Relationship Id="rId401" Type="http://schemas.openxmlformats.org/officeDocument/2006/relationships/image" Target="media/image198.wmf" /><Relationship Id="rId402" Type="http://schemas.openxmlformats.org/officeDocument/2006/relationships/oleObject" Target="embeddings/oleObject198.bin" /><Relationship Id="rId403" Type="http://schemas.openxmlformats.org/officeDocument/2006/relationships/image" Target="media/image199.wmf" /><Relationship Id="rId404" Type="http://schemas.openxmlformats.org/officeDocument/2006/relationships/oleObject" Target="embeddings/oleObject199.bin" /><Relationship Id="rId405" Type="http://schemas.openxmlformats.org/officeDocument/2006/relationships/oleObject" Target="embeddings/oleObject200.bin" /><Relationship Id="rId406" Type="http://schemas.openxmlformats.org/officeDocument/2006/relationships/oleObject" Target="embeddings/oleObject201.bin" /><Relationship Id="rId407" Type="http://schemas.openxmlformats.org/officeDocument/2006/relationships/image" Target="media/image200.wmf" /><Relationship Id="rId408" Type="http://schemas.openxmlformats.org/officeDocument/2006/relationships/oleObject" Target="embeddings/oleObject202.bin" /><Relationship Id="rId409" Type="http://schemas.openxmlformats.org/officeDocument/2006/relationships/image" Target="media/image201.wmf" /><Relationship Id="rId41" Type="http://schemas.openxmlformats.org/officeDocument/2006/relationships/oleObject" Target="embeddings/oleObject16.bin" /><Relationship Id="rId410" Type="http://schemas.openxmlformats.org/officeDocument/2006/relationships/oleObject" Target="embeddings/oleObject203.bin" /><Relationship Id="rId411" Type="http://schemas.openxmlformats.org/officeDocument/2006/relationships/image" Target="media/image202.wmf" /><Relationship Id="rId412" Type="http://schemas.openxmlformats.org/officeDocument/2006/relationships/oleObject" Target="embeddings/oleObject204.bin" /><Relationship Id="rId413" Type="http://schemas.openxmlformats.org/officeDocument/2006/relationships/image" Target="media/image203.wmf" /><Relationship Id="rId414" Type="http://schemas.openxmlformats.org/officeDocument/2006/relationships/oleObject" Target="embeddings/oleObject205.bin" /><Relationship Id="rId415" Type="http://schemas.openxmlformats.org/officeDocument/2006/relationships/image" Target="media/image204.wmf" /><Relationship Id="rId416" Type="http://schemas.openxmlformats.org/officeDocument/2006/relationships/oleObject" Target="embeddings/oleObject206.bin" /><Relationship Id="rId417" Type="http://schemas.openxmlformats.org/officeDocument/2006/relationships/oleObject" Target="embeddings/oleObject207.bin" /><Relationship Id="rId418" Type="http://schemas.openxmlformats.org/officeDocument/2006/relationships/image" Target="media/image205.wmf" /><Relationship Id="rId419" Type="http://schemas.openxmlformats.org/officeDocument/2006/relationships/oleObject" Target="embeddings/oleObject208.bin" /><Relationship Id="rId42" Type="http://schemas.openxmlformats.org/officeDocument/2006/relationships/oleObject" Target="embeddings/oleObject17.bin" /><Relationship Id="rId420" Type="http://schemas.openxmlformats.org/officeDocument/2006/relationships/image" Target="media/image206.wmf" /><Relationship Id="rId421" Type="http://schemas.openxmlformats.org/officeDocument/2006/relationships/oleObject" Target="embeddings/oleObject209.bin" /><Relationship Id="rId422" Type="http://schemas.openxmlformats.org/officeDocument/2006/relationships/image" Target="media/image207.wmf" /><Relationship Id="rId423" Type="http://schemas.openxmlformats.org/officeDocument/2006/relationships/oleObject" Target="embeddings/oleObject210.bin" /><Relationship Id="rId424" Type="http://schemas.openxmlformats.org/officeDocument/2006/relationships/image" Target="media/image208.wmf" /><Relationship Id="rId425" Type="http://schemas.openxmlformats.org/officeDocument/2006/relationships/oleObject" Target="embeddings/oleObject211.bin" /><Relationship Id="rId426" Type="http://schemas.openxmlformats.org/officeDocument/2006/relationships/image" Target="media/image209.wmf" /><Relationship Id="rId427" Type="http://schemas.openxmlformats.org/officeDocument/2006/relationships/oleObject" Target="embeddings/oleObject212.bin" /><Relationship Id="rId428" Type="http://schemas.openxmlformats.org/officeDocument/2006/relationships/image" Target="media/image210.wmf" /><Relationship Id="rId429" Type="http://schemas.openxmlformats.org/officeDocument/2006/relationships/oleObject" Target="embeddings/oleObject213.bin" /><Relationship Id="rId43" Type="http://schemas.openxmlformats.org/officeDocument/2006/relationships/image" Target="media/image22.png" /><Relationship Id="rId430" Type="http://schemas.openxmlformats.org/officeDocument/2006/relationships/image" Target="media/image211.wmf" /><Relationship Id="rId431" Type="http://schemas.openxmlformats.org/officeDocument/2006/relationships/oleObject" Target="embeddings/oleObject214.bin" /><Relationship Id="rId432" Type="http://schemas.openxmlformats.org/officeDocument/2006/relationships/oleObject" Target="embeddings/oleObject215.bin" /><Relationship Id="rId433" Type="http://schemas.openxmlformats.org/officeDocument/2006/relationships/oleObject" Target="embeddings/oleObject216.bin" /><Relationship Id="rId434" Type="http://schemas.openxmlformats.org/officeDocument/2006/relationships/image" Target="media/image212.wmf" /><Relationship Id="rId435" Type="http://schemas.openxmlformats.org/officeDocument/2006/relationships/oleObject" Target="embeddings/oleObject217.bin" /><Relationship Id="rId436" Type="http://schemas.openxmlformats.org/officeDocument/2006/relationships/image" Target="media/image213.wmf" /><Relationship Id="rId437" Type="http://schemas.openxmlformats.org/officeDocument/2006/relationships/oleObject" Target="embeddings/oleObject218.bin" /><Relationship Id="rId438" Type="http://schemas.openxmlformats.org/officeDocument/2006/relationships/image" Target="media/image214.wmf" /><Relationship Id="rId439" Type="http://schemas.openxmlformats.org/officeDocument/2006/relationships/oleObject" Target="embeddings/oleObject219.bin" /><Relationship Id="rId44" Type="http://schemas.openxmlformats.org/officeDocument/2006/relationships/image" Target="media/image23.png" /><Relationship Id="rId440" Type="http://schemas.openxmlformats.org/officeDocument/2006/relationships/image" Target="media/image215.wmf" /><Relationship Id="rId441" Type="http://schemas.openxmlformats.org/officeDocument/2006/relationships/oleObject" Target="embeddings/oleObject220.bin" /><Relationship Id="rId442" Type="http://schemas.openxmlformats.org/officeDocument/2006/relationships/image" Target="media/image216.wmf" /><Relationship Id="rId443" Type="http://schemas.openxmlformats.org/officeDocument/2006/relationships/oleObject" Target="embeddings/oleObject221.bin" /><Relationship Id="rId444" Type="http://schemas.openxmlformats.org/officeDocument/2006/relationships/image" Target="media/image217.wmf" /><Relationship Id="rId445" Type="http://schemas.openxmlformats.org/officeDocument/2006/relationships/oleObject" Target="embeddings/oleObject222.bin" /><Relationship Id="rId446" Type="http://schemas.openxmlformats.org/officeDocument/2006/relationships/image" Target="media/image218.wmf" /><Relationship Id="rId447" Type="http://schemas.openxmlformats.org/officeDocument/2006/relationships/oleObject" Target="embeddings/oleObject223.bin" /><Relationship Id="rId448" Type="http://schemas.openxmlformats.org/officeDocument/2006/relationships/image" Target="media/image219.wmf" /><Relationship Id="rId449" Type="http://schemas.openxmlformats.org/officeDocument/2006/relationships/oleObject" Target="embeddings/oleObject224.bin" /><Relationship Id="rId45" Type="http://schemas.openxmlformats.org/officeDocument/2006/relationships/image" Target="media/image24.png" /><Relationship Id="rId450" Type="http://schemas.openxmlformats.org/officeDocument/2006/relationships/oleObject" Target="embeddings/oleObject225.bin" /><Relationship Id="rId451" Type="http://schemas.openxmlformats.org/officeDocument/2006/relationships/oleObject" Target="embeddings/oleObject226.bin" /><Relationship Id="rId452" Type="http://schemas.openxmlformats.org/officeDocument/2006/relationships/image" Target="media/image220.wmf" /><Relationship Id="rId453" Type="http://schemas.openxmlformats.org/officeDocument/2006/relationships/oleObject" Target="embeddings/oleObject227.bin" /><Relationship Id="rId454" Type="http://schemas.openxmlformats.org/officeDocument/2006/relationships/oleObject" Target="embeddings/oleObject228.bin" /><Relationship Id="rId455" Type="http://schemas.openxmlformats.org/officeDocument/2006/relationships/image" Target="media/image221.wmf" /><Relationship Id="rId456" Type="http://schemas.openxmlformats.org/officeDocument/2006/relationships/oleObject" Target="embeddings/oleObject229.bin" /><Relationship Id="rId457" Type="http://schemas.openxmlformats.org/officeDocument/2006/relationships/image" Target="media/image222.wmf" /><Relationship Id="rId458" Type="http://schemas.openxmlformats.org/officeDocument/2006/relationships/oleObject" Target="embeddings/oleObject230.bin" /><Relationship Id="rId459" Type="http://schemas.openxmlformats.org/officeDocument/2006/relationships/image" Target="media/image223.wmf" /><Relationship Id="rId46" Type="http://schemas.openxmlformats.org/officeDocument/2006/relationships/image" Target="media/image25.png" /><Relationship Id="rId460" Type="http://schemas.openxmlformats.org/officeDocument/2006/relationships/oleObject" Target="embeddings/oleObject231.bin" /><Relationship Id="rId461" Type="http://schemas.openxmlformats.org/officeDocument/2006/relationships/image" Target="media/image224.wmf" /><Relationship Id="rId462" Type="http://schemas.openxmlformats.org/officeDocument/2006/relationships/oleObject" Target="embeddings/oleObject232.bin" /><Relationship Id="rId463" Type="http://schemas.openxmlformats.org/officeDocument/2006/relationships/image" Target="media/image225.wmf" /><Relationship Id="rId464" Type="http://schemas.openxmlformats.org/officeDocument/2006/relationships/oleObject" Target="embeddings/oleObject233.bin" /><Relationship Id="rId465" Type="http://schemas.openxmlformats.org/officeDocument/2006/relationships/image" Target="media/image226.wmf" /><Relationship Id="rId466" Type="http://schemas.openxmlformats.org/officeDocument/2006/relationships/oleObject" Target="embeddings/oleObject234.bin" /><Relationship Id="rId467" Type="http://schemas.openxmlformats.org/officeDocument/2006/relationships/image" Target="media/image227.wmf" /><Relationship Id="rId468" Type="http://schemas.openxmlformats.org/officeDocument/2006/relationships/oleObject" Target="embeddings/oleObject235.bin" /><Relationship Id="rId469" Type="http://schemas.openxmlformats.org/officeDocument/2006/relationships/oleObject" Target="embeddings/oleObject236.bin" /><Relationship Id="rId47" Type="http://schemas.openxmlformats.org/officeDocument/2006/relationships/image" Target="media/image26.png" /><Relationship Id="rId470" Type="http://schemas.openxmlformats.org/officeDocument/2006/relationships/image" Target="media/image228.wmf" /><Relationship Id="rId471" Type="http://schemas.openxmlformats.org/officeDocument/2006/relationships/oleObject" Target="embeddings/oleObject237.bin" /><Relationship Id="rId472" Type="http://schemas.openxmlformats.org/officeDocument/2006/relationships/image" Target="media/image229.wmf" /><Relationship Id="rId473" Type="http://schemas.openxmlformats.org/officeDocument/2006/relationships/oleObject" Target="embeddings/oleObject238.bin" /><Relationship Id="rId474" Type="http://schemas.openxmlformats.org/officeDocument/2006/relationships/image" Target="media/image230.wmf" /><Relationship Id="rId475" Type="http://schemas.openxmlformats.org/officeDocument/2006/relationships/oleObject" Target="embeddings/oleObject239.bin" /><Relationship Id="rId476" Type="http://schemas.openxmlformats.org/officeDocument/2006/relationships/image" Target="media/image231.wmf" /><Relationship Id="rId477" Type="http://schemas.openxmlformats.org/officeDocument/2006/relationships/oleObject" Target="embeddings/oleObject240.bin" /><Relationship Id="rId478" Type="http://schemas.openxmlformats.org/officeDocument/2006/relationships/image" Target="media/image232.wmf" /><Relationship Id="rId479" Type="http://schemas.openxmlformats.org/officeDocument/2006/relationships/oleObject" Target="embeddings/oleObject241.bin" /><Relationship Id="rId48" Type="http://schemas.openxmlformats.org/officeDocument/2006/relationships/image" Target="media/image27.png" /><Relationship Id="rId480" Type="http://schemas.openxmlformats.org/officeDocument/2006/relationships/image" Target="media/image233.wmf" /><Relationship Id="rId481" Type="http://schemas.openxmlformats.org/officeDocument/2006/relationships/oleObject" Target="embeddings/oleObject242.bin" /><Relationship Id="rId482" Type="http://schemas.openxmlformats.org/officeDocument/2006/relationships/image" Target="media/image234.wmf" /><Relationship Id="rId483" Type="http://schemas.openxmlformats.org/officeDocument/2006/relationships/oleObject" Target="embeddings/oleObject243.bin" /><Relationship Id="rId484" Type="http://schemas.openxmlformats.org/officeDocument/2006/relationships/oleObject" Target="embeddings/oleObject244.bin" /><Relationship Id="rId485" Type="http://schemas.openxmlformats.org/officeDocument/2006/relationships/image" Target="media/image235.wmf" /><Relationship Id="rId486" Type="http://schemas.openxmlformats.org/officeDocument/2006/relationships/oleObject" Target="embeddings/oleObject245.bin" /><Relationship Id="rId487" Type="http://schemas.openxmlformats.org/officeDocument/2006/relationships/image" Target="media/image236.wmf" /><Relationship Id="rId488" Type="http://schemas.openxmlformats.org/officeDocument/2006/relationships/oleObject" Target="embeddings/oleObject246.bin" /><Relationship Id="rId489" Type="http://schemas.openxmlformats.org/officeDocument/2006/relationships/oleObject" Target="embeddings/oleObject247.bin" /><Relationship Id="rId49" Type="http://schemas.openxmlformats.org/officeDocument/2006/relationships/image" Target="media/image28.wmf" /><Relationship Id="rId490" Type="http://schemas.openxmlformats.org/officeDocument/2006/relationships/oleObject" Target="embeddings/oleObject248.bin" /><Relationship Id="rId491" Type="http://schemas.openxmlformats.org/officeDocument/2006/relationships/image" Target="media/image237.wmf" /><Relationship Id="rId492" Type="http://schemas.openxmlformats.org/officeDocument/2006/relationships/oleObject" Target="embeddings/oleObject249.bin" /><Relationship Id="rId493" Type="http://schemas.openxmlformats.org/officeDocument/2006/relationships/image" Target="media/image238.wmf" /><Relationship Id="rId494" Type="http://schemas.openxmlformats.org/officeDocument/2006/relationships/oleObject" Target="embeddings/oleObject250.bin" /><Relationship Id="rId495" Type="http://schemas.openxmlformats.org/officeDocument/2006/relationships/image" Target="media/image239.wmf" /><Relationship Id="rId496" Type="http://schemas.openxmlformats.org/officeDocument/2006/relationships/oleObject" Target="embeddings/oleObject251.bin" /><Relationship Id="rId497" Type="http://schemas.openxmlformats.org/officeDocument/2006/relationships/image" Target="media/image240.wmf" /><Relationship Id="rId498" Type="http://schemas.openxmlformats.org/officeDocument/2006/relationships/oleObject" Target="embeddings/oleObject252.bin" /><Relationship Id="rId499" Type="http://schemas.openxmlformats.org/officeDocument/2006/relationships/image" Target="media/image241.wmf"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oleObject" Target="embeddings/oleObject253.bin" /><Relationship Id="rId501" Type="http://schemas.openxmlformats.org/officeDocument/2006/relationships/oleObject" Target="embeddings/oleObject254.bin" /><Relationship Id="rId502" Type="http://schemas.openxmlformats.org/officeDocument/2006/relationships/image" Target="media/image242.wmf" /><Relationship Id="rId503" Type="http://schemas.openxmlformats.org/officeDocument/2006/relationships/oleObject" Target="embeddings/oleObject255.bin" /><Relationship Id="rId504" Type="http://schemas.openxmlformats.org/officeDocument/2006/relationships/image" Target="media/image243.wmf" /><Relationship Id="rId505" Type="http://schemas.openxmlformats.org/officeDocument/2006/relationships/oleObject" Target="embeddings/oleObject256.bin" /><Relationship Id="rId506" Type="http://schemas.openxmlformats.org/officeDocument/2006/relationships/oleObject" Target="embeddings/oleObject257.bin" /><Relationship Id="rId507" Type="http://schemas.openxmlformats.org/officeDocument/2006/relationships/image" Target="media/image244.wmf" /><Relationship Id="rId508" Type="http://schemas.openxmlformats.org/officeDocument/2006/relationships/oleObject" Target="embeddings/oleObject258.bin" /><Relationship Id="rId509" Type="http://schemas.openxmlformats.org/officeDocument/2006/relationships/image" Target="media/image245.wmf" /><Relationship Id="rId51" Type="http://schemas.openxmlformats.org/officeDocument/2006/relationships/image" Target="media/image29.wmf" /><Relationship Id="rId510" Type="http://schemas.openxmlformats.org/officeDocument/2006/relationships/oleObject" Target="embeddings/oleObject259.bin" /><Relationship Id="rId511" Type="http://schemas.openxmlformats.org/officeDocument/2006/relationships/oleObject" Target="embeddings/oleObject260.bin" /><Relationship Id="rId512" Type="http://schemas.openxmlformats.org/officeDocument/2006/relationships/image" Target="media/image246.wmf" /><Relationship Id="rId513" Type="http://schemas.openxmlformats.org/officeDocument/2006/relationships/oleObject" Target="embeddings/oleObject261.bin" /><Relationship Id="rId514" Type="http://schemas.openxmlformats.org/officeDocument/2006/relationships/image" Target="media/image247.wmf" /><Relationship Id="rId515" Type="http://schemas.openxmlformats.org/officeDocument/2006/relationships/oleObject" Target="embeddings/oleObject262.bin" /><Relationship Id="rId516" Type="http://schemas.openxmlformats.org/officeDocument/2006/relationships/image" Target="media/image248.wmf" /><Relationship Id="rId517" Type="http://schemas.openxmlformats.org/officeDocument/2006/relationships/oleObject" Target="embeddings/oleObject263.bin" /><Relationship Id="rId518" Type="http://schemas.openxmlformats.org/officeDocument/2006/relationships/image" Target="media/image249.wmf" /><Relationship Id="rId519" Type="http://schemas.openxmlformats.org/officeDocument/2006/relationships/oleObject" Target="embeddings/oleObject264.bin" /><Relationship Id="rId52" Type="http://schemas.openxmlformats.org/officeDocument/2006/relationships/oleObject" Target="embeddings/oleObject19.bin" /><Relationship Id="rId520" Type="http://schemas.openxmlformats.org/officeDocument/2006/relationships/image" Target="media/image250.wmf" /><Relationship Id="rId521" Type="http://schemas.openxmlformats.org/officeDocument/2006/relationships/oleObject" Target="embeddings/oleObject265.bin" /><Relationship Id="rId522" Type="http://schemas.openxmlformats.org/officeDocument/2006/relationships/image" Target="media/image251.wmf" /><Relationship Id="rId523" Type="http://schemas.openxmlformats.org/officeDocument/2006/relationships/oleObject" Target="embeddings/oleObject266.bin" /><Relationship Id="rId524" Type="http://schemas.openxmlformats.org/officeDocument/2006/relationships/image" Target="media/image252.wmf" /><Relationship Id="rId525" Type="http://schemas.openxmlformats.org/officeDocument/2006/relationships/oleObject" Target="embeddings/oleObject267.bin" /><Relationship Id="rId526" Type="http://schemas.openxmlformats.org/officeDocument/2006/relationships/image" Target="media/image253.wmf" /><Relationship Id="rId527" Type="http://schemas.openxmlformats.org/officeDocument/2006/relationships/oleObject" Target="embeddings/oleObject268.bin" /><Relationship Id="rId528" Type="http://schemas.openxmlformats.org/officeDocument/2006/relationships/image" Target="media/image254.wmf" /><Relationship Id="rId529" Type="http://schemas.openxmlformats.org/officeDocument/2006/relationships/oleObject" Target="embeddings/oleObject269.bin" /><Relationship Id="rId53" Type="http://schemas.openxmlformats.org/officeDocument/2006/relationships/image" Target="media/image30.wmf" /><Relationship Id="rId530" Type="http://schemas.openxmlformats.org/officeDocument/2006/relationships/header" Target="header1.xml" /><Relationship Id="rId531" Type="http://schemas.openxmlformats.org/officeDocument/2006/relationships/header" Target="header2.xml" /><Relationship Id="rId532" Type="http://schemas.openxmlformats.org/officeDocument/2006/relationships/footer" Target="footer3.xml" /><Relationship Id="rId533" Type="http://schemas.openxmlformats.org/officeDocument/2006/relationships/footer" Target="footer4.xml" /><Relationship Id="rId534" Type="http://schemas.openxmlformats.org/officeDocument/2006/relationships/theme" Target="theme/theme1.xml" /><Relationship Id="rId535" Type="http://schemas.openxmlformats.org/officeDocument/2006/relationships/styles" Target="styles.xml" /><Relationship Id="rId54" Type="http://schemas.openxmlformats.org/officeDocument/2006/relationships/oleObject" Target="embeddings/oleObject20.bin" /><Relationship Id="rId55" Type="http://schemas.openxmlformats.org/officeDocument/2006/relationships/image" Target="media/image31.wmf" /><Relationship Id="rId56" Type="http://schemas.openxmlformats.org/officeDocument/2006/relationships/oleObject" Target="embeddings/oleObject21.bin" /><Relationship Id="rId57" Type="http://schemas.openxmlformats.org/officeDocument/2006/relationships/image" Target="media/image32.png" /><Relationship Id="rId58" Type="http://schemas.openxmlformats.org/officeDocument/2006/relationships/image" Target="media/image33.png" /><Relationship Id="rId59" Type="http://schemas.openxmlformats.org/officeDocument/2006/relationships/image" Target="media/image34.wmf"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image" Target="media/image35.png" /><Relationship Id="rId62" Type="http://schemas.openxmlformats.org/officeDocument/2006/relationships/image" Target="media/image36.wmf" /><Relationship Id="rId63" Type="http://schemas.openxmlformats.org/officeDocument/2006/relationships/oleObject" Target="embeddings/oleObject23.bin" /><Relationship Id="rId64" Type="http://schemas.openxmlformats.org/officeDocument/2006/relationships/image" Target="media/image37.png" /><Relationship Id="rId65" Type="http://schemas.openxmlformats.org/officeDocument/2006/relationships/image" Target="media/image38.png" /><Relationship Id="rId66" Type="http://schemas.openxmlformats.org/officeDocument/2006/relationships/image" Target="media/image39.wmf" /><Relationship Id="rId67" Type="http://schemas.openxmlformats.org/officeDocument/2006/relationships/oleObject" Target="embeddings/oleObject24.bin" /><Relationship Id="rId68" Type="http://schemas.openxmlformats.org/officeDocument/2006/relationships/image" Target="media/image40.wmf"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1.png" /><Relationship Id="rId71" Type="http://schemas.openxmlformats.org/officeDocument/2006/relationships/image" Target="media/image42.wmf" /><Relationship Id="rId72" Type="http://schemas.openxmlformats.org/officeDocument/2006/relationships/oleObject" Target="embeddings/oleObject26.bin" /><Relationship Id="rId73" Type="http://schemas.openxmlformats.org/officeDocument/2006/relationships/image" Target="media/image43.wmf" /><Relationship Id="rId74" Type="http://schemas.openxmlformats.org/officeDocument/2006/relationships/oleObject" Target="embeddings/oleObject27.bin" /><Relationship Id="rId75" Type="http://schemas.openxmlformats.org/officeDocument/2006/relationships/image" Target="media/image44.wmf" /><Relationship Id="rId76" Type="http://schemas.openxmlformats.org/officeDocument/2006/relationships/oleObject" Target="embeddings/oleObject28.bin" /><Relationship Id="rId77" Type="http://schemas.openxmlformats.org/officeDocument/2006/relationships/image" Target="media/image45.wmf" /><Relationship Id="rId78" Type="http://schemas.openxmlformats.org/officeDocument/2006/relationships/oleObject" Target="embeddings/oleObject29.bin" /><Relationship Id="rId79" Type="http://schemas.openxmlformats.org/officeDocument/2006/relationships/image" Target="media/image46.png" /><Relationship Id="rId8" Type="http://schemas.openxmlformats.org/officeDocument/2006/relationships/image" Target="media/image4.wmf" /><Relationship Id="rId80" Type="http://schemas.openxmlformats.org/officeDocument/2006/relationships/image" Target="media/image47.wmf" /><Relationship Id="rId81" Type="http://schemas.openxmlformats.org/officeDocument/2006/relationships/oleObject" Target="embeddings/oleObject30.bin" /><Relationship Id="rId82" Type="http://schemas.openxmlformats.org/officeDocument/2006/relationships/image" Target="media/image48.wmf" /><Relationship Id="rId83" Type="http://schemas.openxmlformats.org/officeDocument/2006/relationships/oleObject" Target="embeddings/oleObject31.bin" /><Relationship Id="rId84" Type="http://schemas.openxmlformats.org/officeDocument/2006/relationships/image" Target="media/image49.wmf" /><Relationship Id="rId85" Type="http://schemas.openxmlformats.org/officeDocument/2006/relationships/oleObject" Target="embeddings/oleObject32.bin" /><Relationship Id="rId86" Type="http://schemas.openxmlformats.org/officeDocument/2006/relationships/image" Target="media/image50.wmf" /><Relationship Id="rId87" Type="http://schemas.openxmlformats.org/officeDocument/2006/relationships/oleObject" Target="embeddings/oleObject33.bin" /><Relationship Id="rId88" Type="http://schemas.openxmlformats.org/officeDocument/2006/relationships/image" Target="media/image51.wmf" /><Relationship Id="rId89" Type="http://schemas.openxmlformats.org/officeDocument/2006/relationships/oleObject" Target="embeddings/oleObject34.bin" /><Relationship Id="rId9" Type="http://schemas.openxmlformats.org/officeDocument/2006/relationships/oleObject" Target="embeddings/oleObject1.bin" /><Relationship Id="rId90" Type="http://schemas.openxmlformats.org/officeDocument/2006/relationships/oleObject" Target="embeddings/oleObject35.bin" /><Relationship Id="rId91" Type="http://schemas.openxmlformats.org/officeDocument/2006/relationships/image" Target="media/image52.wmf" /><Relationship Id="rId92" Type="http://schemas.openxmlformats.org/officeDocument/2006/relationships/oleObject" Target="embeddings/oleObject36.bin" /><Relationship Id="rId93" Type="http://schemas.openxmlformats.org/officeDocument/2006/relationships/image" Target="media/image53.png" /><Relationship Id="rId94" Type="http://schemas.openxmlformats.org/officeDocument/2006/relationships/image" Target="media/image54.wmf" /><Relationship Id="rId95" Type="http://schemas.openxmlformats.org/officeDocument/2006/relationships/oleObject" Target="embeddings/oleObject37.bin" /><Relationship Id="rId96" Type="http://schemas.openxmlformats.org/officeDocument/2006/relationships/image" Target="media/image55.wmf" /><Relationship Id="rId97" Type="http://schemas.openxmlformats.org/officeDocument/2006/relationships/oleObject" Target="embeddings/oleObject38.bin" /><Relationship Id="rId98" Type="http://schemas.openxmlformats.org/officeDocument/2006/relationships/oleObject" Target="embeddings/oleObject39.bin" /><Relationship Id="rId99" Type="http://schemas.openxmlformats.org/officeDocument/2006/relationships/oleObject" Target="embeddings/oleObject4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45358d6ab85e45849a2261c79308a187mzy1nzayotcxna</vt:lpwstr>
  </property>
</Properties>
</file>