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7.0 -->
  <w:body>
    <w:p w:rsidR="00EF035E" w:rsidRPr="00043B54" w:rsidP="00BC4F14" w14:paraId="4F60132F" w14:textId="2C26DF43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交变电流—课本情境与练习</w:t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P50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48050" cy="2247900"/>
            <wp:docPr id="100003" name="" descr="@@@ff4d5ccfa8af4099ad9909bfe072bf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1．把发光颜色不同的两个二极管并联（该类二极管具有单向导电性，导通时发光），使两者正负极方向不同。当摇动如图所示的手摇发电机时，两个二极管交替发光，则流过其中一个二极管的电流是（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86175" cy="1285875"/>
            <wp:docPr id="100005" name="" descr="@@@6a9a98611a184c41848e0db4b661d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A．交流电</w:t>
      </w:r>
      <w:r>
        <w:tab/>
      </w:r>
      <w:r>
        <w:t>B．直流电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C．恒定电流</w:t>
      </w:r>
      <w:r>
        <w:tab/>
      </w:r>
      <w:r>
        <w:t>D．涡流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老师采用图1所示的实验器材演示交变电流的产生，并联的两个发光二极管连接方式如图2所示，二极管两端正向电压大于0.7V时才能发光，反向电压超过20V将损坏。匀速转动手柄，1min内二极管闪烁100次。已知发电机中正方形线框的边长为10cm，匝数为1000，假设线圈所在处的磁场可视为匀强磁场，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343025"/>
            <wp:docPr id="100007" name="" descr="@@@b95e0ad8-af3e-4fe2-b31c-4978aa8da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685925"/>
            <wp:docPr id="100009" name="" descr="@@@8750ebf1-ce64-42fd-8a49-98f3d915a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A．线框的转速为100r/s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B．线框的电动势有效值可能是20V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C．磁感应强度</w:t>
      </w:r>
      <w:r>
        <w:rPr>
          <w:rFonts w:ascii="Times New Roman" w:eastAsia="Times New Roman" w:hAnsi="Times New Roman" w:cs="Times New Roman"/>
          <w:i/>
        </w:rPr>
        <w:t>B</w:t>
      </w:r>
      <w:r>
        <w:t>不会超过0.4T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D．若转速减半，1min内闪烁次数将变为50次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P51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24325" cy="1114425"/>
            <wp:docPr id="100011" name="" descr="@@@d9a281aa0e5241dd8634522fdcdbd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3．图甲、乙是交流发电机示意图，线圈</w:t>
      </w:r>
      <w:r>
        <w:rPr>
          <w:rFonts w:ascii="Times New Roman" w:eastAsia="Times New Roman" w:hAnsi="Times New Roman" w:cs="Times New Roman"/>
          <w:i/>
        </w:rPr>
        <w:t>ABCD</w:t>
      </w:r>
      <w:r>
        <w:t>在磁场中匀速转动。下列说法正确的是 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71850" cy="1562100"/>
            <wp:docPr id="100013" name="" descr="@@@5b7294e2-6ee4-4386-b38a-35862b702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A．图甲中穿过线圈的磁通量最大，电路中的感应电流最大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B．图乙中穿过线圈的磁通量为零，电路中的感应电流为零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C．图甲中穿过线圈的磁通量变化率为零，电路中的感应电流为零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D．图乙中穿过线圈的磁通量变化率最大，电路中的感应电流为零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4．如图所示，甲→乙→丙→丁→甲过程是交流发电机发电的示意图，线圈的</w:t>
      </w:r>
      <w:r>
        <w:rPr>
          <w:rFonts w:ascii="Times New Roman" w:eastAsia="Times New Roman" w:hAnsi="Times New Roman" w:cs="Times New Roman"/>
          <w:i/>
        </w:rPr>
        <w:t>ab</w:t>
      </w:r>
      <w:r>
        <w:t>边连在金属滑环K上，</w:t>
      </w:r>
      <w:r>
        <w:rPr>
          <w:rFonts w:ascii="Times New Roman" w:eastAsia="Times New Roman" w:hAnsi="Times New Roman" w:cs="Times New Roman"/>
          <w:i/>
        </w:rPr>
        <w:t>cd</w:t>
      </w:r>
      <w:r>
        <w:t>边连在金属滑环L上，用导体制成的两个电刷分别压在两个滑环上，线圈在匀速转动时可以通过滑环和电刷保持与外电路连接。已知线圈转动的角速度为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74c228ffc7b1e306f8410afe7bc4b5c" style="width:10.56pt;height:9.98pt" o:oleicon="f" o:ole="">
            <v:imagedata r:id="rId12" o:title="eqId074c228ffc7b1e306f8410afe7bc4b5c"/>
          </v:shape>
          <o:OLEObject Type="Embed" ProgID="Equation.DSMT4" ShapeID="_x0000_i1025" DrawAspect="Content" ObjectID="_1" r:id="rId13"/>
        </w:object>
      </w:r>
      <w:r>
        <w:t>，转动过程中电路中的最大电流为</w:t>
      </w:r>
      <w:r>
        <w:object>
          <v:shape id="_x0000_i1026" type="#_x0000_t75" alt="eqId12dda468852371568674a2a505d65cb2" style="width:13.2pt;height:15.84pt" o:oleicon="f" o:ole="">
            <v:imagedata r:id="rId14" o:title="eqId12dda468852371568674a2a505d65cb2"/>
          </v:shape>
          <o:OLEObject Type="Embed" ProgID="Equation.DSMT4" ShapeID="_x0000_i1026" DrawAspect="Content" ObjectID="_2" r:id="rId15"/>
        </w:object>
      </w:r>
      <w:r>
        <w:t>。下列选项正确的是（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48250" cy="1847850"/>
            <wp:docPr id="100015" name="" descr="@@@0f765579-8e5d-43d9-8463-027e1df52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A．在图甲位置时，线圈中的磁通量最大，感应电流最大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B．从图乙位置开始计时，线圈中电流</w:t>
      </w:r>
      <w:r>
        <w:rPr>
          <w:rFonts w:ascii="Times New Roman" w:eastAsia="Times New Roman" w:hAnsi="Times New Roman" w:cs="Times New Roman"/>
          <w:i/>
        </w:rPr>
        <w:t>i</w:t>
      </w:r>
      <w:r>
        <w:t>随时间</w:t>
      </w:r>
      <w:r>
        <w:rPr>
          <w:rFonts w:ascii="Times New Roman" w:eastAsia="Times New Roman" w:hAnsi="Times New Roman" w:cs="Times New Roman"/>
          <w:i/>
        </w:rPr>
        <w:t>t</w:t>
      </w:r>
      <w:r>
        <w:t>变化的关系式为</w:t>
      </w:r>
      <w:r>
        <w:object>
          <v:shape id="_x0000_i1027" type="#_x0000_t75" alt="eqIdd8806c469fd656968787668e97503984" style="width:50.14pt;height:15.83pt" o:oleicon="f" o:ole="">
            <v:imagedata r:id="rId17" o:title="eqIdd8806c469fd656968787668e97503984"/>
          </v:shape>
          <o:OLEObject Type="Embed" ProgID="Equation.DSMT4" ShapeID="_x0000_i1027" DrawAspect="Content" ObjectID="_3" r:id="rId1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C．在图丙位置时，线圈中的磁通量最大，磁通量的变化率也最大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D．在图丁位置时，感应电动势最大，</w:t>
      </w:r>
      <w:r>
        <w:rPr>
          <w:rFonts w:ascii="Times New Roman" w:eastAsia="Times New Roman" w:hAnsi="Times New Roman" w:cs="Times New Roman"/>
          <w:i/>
        </w:rPr>
        <w:t>cd</w:t>
      </w:r>
      <w:r>
        <w:t>边电流方向为</w:t>
      </w:r>
      <w:r>
        <w:rPr>
          <w:rFonts w:ascii="Times New Roman" w:eastAsia="Times New Roman" w:hAnsi="Times New Roman" w:cs="Times New Roman"/>
          <w:i/>
        </w:rPr>
        <w:t>d</w:t>
      </w:r>
      <w:r>
        <w:t>→</w:t>
      </w:r>
      <w:r>
        <w:rPr>
          <w:rFonts w:ascii="Times New Roman" w:eastAsia="Times New Roman" w:hAnsi="Times New Roman" w:cs="Times New Roman"/>
          <w:i/>
        </w:rPr>
        <w:t>c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rPr>
          <w:sz w:val="21"/>
        </w:rPr>
        <w:t>【课本情境】（选择性必修二</w:t>
      </w:r>
      <w:r>
        <w:rPr>
          <w:sz w:val="21"/>
        </w:rPr>
        <w:t>P55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76800" cy="1457325"/>
            <wp:docPr id="100017" name="" descr="@@@d22e5f96f8694919934a0172671eb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5．电流</w:t>
      </w:r>
      <w:r>
        <w:rPr>
          <w:rFonts w:ascii="Times New Roman" w:eastAsia="Times New Roman" w:hAnsi="Times New Roman" w:cs="Times New Roman"/>
          <w:i/>
        </w:rPr>
        <w:t>i</w:t>
      </w:r>
      <w:r>
        <w:t>随时间</w:t>
      </w:r>
      <w:r>
        <w:object>
          <v:shape id="_x0000_i1028" type="#_x0000_t75" alt="eqId36a1b09c653185842513e24ebba60bb3" style="width:6.15pt;height:9.96pt" o:oleicon="f" o:ole="">
            <v:imagedata r:id="rId20" o:title="eqId36a1b09c653185842513e24ebba60bb3"/>
          </v:shape>
          <o:OLEObject Type="Embed" ProgID="Equation.DSMT4" ShapeID="_x0000_i1028" DrawAspect="Content" ObjectID="_4" r:id="rId21"/>
        </w:object>
      </w:r>
      <w:r>
        <w:t>变化的关系如下图，它的有效值是（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1657350"/>
            <wp:docPr id="100019" name="" descr="@@@c27e7339-3db5-4480-87ba-0affaf3f5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A．10A</w:t>
      </w:r>
      <w:r>
        <w:tab/>
      </w:r>
      <w:r>
        <w:t>B．</w:t>
      </w:r>
      <w:r>
        <w:object>
          <v:shape id="_x0000_i1029" type="#_x0000_t75" alt="eqId17e560e58addf68a3c69eecde56505d9" style="width:32.56pt;height:15.84pt" o:oleicon="f" o:ole="">
            <v:imagedata r:id="rId23" o:title="eqId17e560e58addf68a3c69eecde56505d9"/>
          </v:shape>
          <o:OLEObject Type="Embed" ProgID="Equation.DSMT4" ShapeID="_x0000_i1029" DrawAspect="Content" ObjectID="_5" r:id="rId24"/>
        </w:object>
      </w:r>
      <w:r>
        <w:tab/>
      </w:r>
      <w:r>
        <w:t>C．</w:t>
      </w:r>
      <w:r>
        <w:object>
          <v:shape id="_x0000_i1030" type="#_x0000_t75" alt="eqIde54fa293d620d16d41915a792ba17a76" style="width:29.04pt;height:15.84pt" o:oleicon="f" o:ole="">
            <v:imagedata r:id="rId25" o:title="eqIde54fa293d620d16d41915a792ba17a76"/>
          </v:shape>
          <o:OLEObject Type="Embed" ProgID="Equation.DSMT4" ShapeID="_x0000_i1030" DrawAspect="Content" ObjectID="_6" r:id="rId26"/>
        </w:object>
      </w:r>
      <w:r>
        <w:tab/>
      </w:r>
      <w:r>
        <w:t>D．20A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6．一电阻</w:t>
      </w:r>
      <w:r>
        <w:rPr>
          <w:rFonts w:ascii="Times New Roman" w:eastAsia="Times New Roman" w:hAnsi="Times New Roman" w:cs="Times New Roman"/>
          <w:i/>
        </w:rPr>
        <w:t>R</w:t>
      </w:r>
      <w:r>
        <w:t>接到如图甲所示的正弦交流电源上，两端电压的有效值为</w:t>
      </w:r>
      <w:r>
        <w:object>
          <v:shape id="_x0000_i1031" type="#_x0000_t75" alt="eqId9fd5f9ecb870fedb5b9a608d9ca2f911" style="width:13.2pt;height:15.84pt" o:oleicon="f" o:ole="">
            <v:imagedata r:id="rId27" o:title="eqId9fd5f9ecb870fedb5b9a608d9ca2f911"/>
          </v:shape>
          <o:OLEObject Type="Embed" ProgID="Equation.DSMT4" ShapeID="_x0000_i1031" DrawAspect="Content" ObjectID="_7" r:id="rId28"/>
        </w:object>
      </w:r>
      <w:r>
        <w:t>，消耗的电功率为</w:t>
      </w:r>
      <w:r>
        <w:object>
          <v:shape id="_x0000_i1032" type="#_x0000_t75" alt="eqId2708fa6298e52f617383efc175b71ddc" style="width:10.56pt;height:15.83pt" o:oleicon="f" o:ole="">
            <v:imagedata r:id="rId29" o:title="eqId2708fa6298e52f617383efc175b71ddc"/>
          </v:shape>
          <o:OLEObject Type="Embed" ProgID="Equation.DSMT4" ShapeID="_x0000_i1032" DrawAspect="Content" ObjectID="_8" r:id="rId30"/>
        </w:object>
      </w:r>
      <w:r>
        <w:t>；若该电阻接到如图乙所示的方波交流电源上，两端电压的有效值为</w:t>
      </w:r>
      <w:r>
        <w:object>
          <v:shape id="_x0000_i1033" type="#_x0000_t75" alt="eqIdf833a7beb83820ecede0234c671f1878" style="width:14.07pt;height:16.08pt" o:oleicon="f" o:ole="">
            <v:imagedata r:id="rId31" o:title="eqIdf833a7beb83820ecede0234c671f1878"/>
          </v:shape>
          <o:OLEObject Type="Embed" ProgID="Equation.DSMT4" ShapeID="_x0000_i1033" DrawAspect="Content" ObjectID="_9" r:id="rId32"/>
        </w:object>
      </w:r>
      <w:r>
        <w:t>，消耗的电功率为</w:t>
      </w:r>
      <w:r>
        <w:object>
          <v:shape id="_x0000_i1034" type="#_x0000_t75" alt="eqId9b9cb8e6ff801523b0304576cd69fd2d" style="width:11.44pt;height:16.14pt" o:oleicon="f" o:ole="">
            <v:imagedata r:id="rId33" o:title="eqId9b9cb8e6ff801523b0304576cd69fd2d"/>
          </v:shape>
          <o:OLEObject Type="Embed" ProgID="Equation.DSMT4" ShapeID="_x0000_i1034" DrawAspect="Content" ObjectID="_10" r:id="rId34"/>
        </w:object>
      </w:r>
      <w:r>
        <w:t>。若甲、乙两图中的</w:t>
      </w:r>
      <w:r>
        <w:object>
          <v:shape id="_x0000_i1035" type="#_x0000_t75" alt="eqIddbe5cb81b72e94f92d2aaecd553daac2" style="width:14.07pt;height:16.08pt" o:oleicon="f" o:ole="">
            <v:imagedata r:id="rId35" o:title="eqIddbe5cb81b72e94f92d2aaecd553daac2"/>
          </v:shape>
          <o:OLEObject Type="Embed" ProgID="Equation.DSMT4" ShapeID="_x0000_i1035" DrawAspect="Content" ObjectID="_11" r:id="rId36"/>
        </w:object>
      </w:r>
      <w:r>
        <w:t>、</w:t>
      </w:r>
      <w:r>
        <w:rPr>
          <w:rFonts w:ascii="Times New Roman" w:eastAsia="Times New Roman" w:hAnsi="Times New Roman" w:cs="Times New Roman"/>
          <w:i/>
        </w:rPr>
        <w:t>T</w:t>
      </w:r>
      <w:r>
        <w:t>所表示的电压值、周期值是相同的，则下列说法正确的是（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86200" cy="1409700"/>
            <wp:docPr id="100021" name="" descr="@@@63bcea2c-5e0d-45e9-b8c9-237b2af882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36" type="#_x0000_t75" alt="eqIdbc5601ceeeda01e0f0c60e789bb80b6e" style="width:47.52pt;height:29.92pt" o:oleicon="f" o:ole="">
            <v:imagedata r:id="rId38" o:title="eqIdbc5601ceeeda01e0f0c60e789bb80b6e"/>
          </v:shape>
          <o:OLEObject Type="Embed" ProgID="Equation.DSMT4" ShapeID="_x0000_i1036" DrawAspect="Content" ObjectID="_12" r:id="rId39"/>
        </w:object>
      </w:r>
      <w:r>
        <w:tab/>
      </w:r>
      <w:r>
        <w:t>B．</w:t>
      </w:r>
      <w:r>
        <w:object>
          <v:shape id="_x0000_i1037" type="#_x0000_t75" alt="eqId82906295f13faf5963297ffd7c57cb3c" style="width:44.86pt;height:17.59pt" o:oleicon="f" o:ole="">
            <v:imagedata r:id="rId40" o:title="eqId82906295f13faf5963297ffd7c57cb3c"/>
          </v:shape>
          <o:OLEObject Type="Embed" ProgID="Equation.DSMT4" ShapeID="_x0000_i1037" DrawAspect="Content" ObjectID="_13" r:id="rId41"/>
        </w:object>
      </w:r>
      <w:r>
        <w:tab/>
      </w:r>
      <w:r>
        <w:t>C．</w:t>
      </w:r>
      <w:r>
        <w:object>
          <v:shape id="_x0000_i1038" type="#_x0000_t75" alt="eqIdb42f088bf5116ee88498c35140931cb8" style="width:33.43pt;height:29.03pt" o:oleicon="f" o:ole="">
            <v:imagedata r:id="rId42" o:title="eqIdb42f088bf5116ee88498c35140931cb8"/>
          </v:shape>
          <o:OLEObject Type="Embed" ProgID="Equation.DSMT4" ShapeID="_x0000_i1038" DrawAspect="Content" ObjectID="_14" r:id="rId43"/>
        </w:object>
      </w:r>
      <w:r>
        <w:tab/>
      </w:r>
      <w:r>
        <w:t>D．</w:t>
      </w:r>
      <w:r>
        <w:object>
          <v:shape id="_x0000_i1039" type="#_x0000_t75" alt="eqId9630f86bc31cc90e011aa59bb97db281" style="width:51.92pt;height:15.98pt" o:oleicon="f" o:ole="">
            <v:imagedata r:id="rId44" o:title="eqId9630f86bc31cc90e011aa59bb97db281"/>
          </v:shape>
          <o:OLEObject Type="Embed" ProgID="Equation.DSMT4" ShapeID="_x0000_i1039" DrawAspect="Content" ObjectID="_15" r:id="rId45"/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P59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43400" cy="2085975"/>
            <wp:docPr id="100023" name="" descr="@@@186d081dfacf498eaa98aa8c859a8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7．某学习小组在探究变压器原、副线圈电压和匝数关系的实验中，采用了可拆式变压器，铁芯B安装在铁芯A上形成闭合铁芯，将原、副线圈套在铁芯A的两臂上，如图所示：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476375"/>
            <wp:docPr id="100025" name="" descr="@@@ba1228ab-1e63-4d7d-9ce8-cbe6a43ec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（1）下列说法正确的是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A．为保证实验安全，原线圈应接低压直流电源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B．变压器中铁芯是整块硅钢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C．保持原线圈电压及匝数不变，可改变副线圈的匝数，研究副线圈的匝数对输出电压的影响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D．变压器正常工作后，电能由原线圈通过铁芯导电输送到副线圈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（2）实验过程中，变压器的原、副线圈选择不同的匝数，利用多用电表测量相应电压，记录如下，由数据可知</w:t>
      </w:r>
      <w:r>
        <w:object>
          <v:shape id="_x0000_i1040" type="#_x0000_t75" alt="eqId7688363f5ffff23a6193c7a8eee501c2" style="width:14.07pt;height:16.08pt" o:oleicon="f" o:ole="">
            <v:imagedata r:id="rId48" o:title="eqId7688363f5ffff23a6193c7a8eee501c2"/>
          </v:shape>
          <o:OLEObject Type="Embed" ProgID="Equation.DSMT4" ShapeID="_x0000_i1040" DrawAspect="Content" ObjectID="_16" r:id="rId49"/>
        </w:object>
      </w:r>
      <w:r>
        <w:t>一定是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线圈的匝数（填“原”或“副”）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根据表格中的数据，在实验误差允许的范围内，可得出原副线圈两端电压与匝数的关系：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。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3"/>
        <w:gridCol w:w="272"/>
        <w:gridCol w:w="272"/>
        <w:gridCol w:w="272"/>
        <w:gridCol w:w="27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1" type="#_x0000_t75" alt="eqIde3af6ad3d2ec531e8a4de3d6a270cfb0" style="width:19.36pt;height:16.02pt" o:oleicon="f" o:ole="">
                  <v:imagedata r:id="rId50" o:title="eqIde3af6ad3d2ec531e8a4de3d6a270cfb0"/>
                </v:shape>
                <o:OLEObject Type="Embed" ProgID="Equation.DSMT4" ShapeID="_x0000_i1041" DrawAspect="Content" ObjectID="_17" r:id="rId51"/>
              </w:object>
            </w:r>
            <w:r>
              <w:t>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2" type="#_x0000_t75" alt="eqId0efba7147f5b9ced8bc4a72f0a9fb8af" style="width:17.59pt;height:12.38pt" o:oleicon="f" o:ole="">
                  <v:imagedata r:id="rId52" o:title="eqId0efba7147f5b9ced8bc4a72f0a9fb8af"/>
                </v:shape>
                <o:OLEObject Type="Embed" ProgID="Equation.DSMT4" ShapeID="_x0000_i1042" DrawAspect="Content" ObjectID="_18" r:id="rId5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3" type="#_x0000_t75" alt="eqId0efba7147f5b9ced8bc4a72f0a9fb8af" style="width:17.59pt;height:12.38pt" o:oleicon="f" o:ole="">
                  <v:imagedata r:id="rId52" o:title="eqId0efba7147f5b9ced8bc4a72f0a9fb8af"/>
                </v:shape>
                <o:OLEObject Type="Embed" ProgID="Equation.DSMT4" ShapeID="_x0000_i1043" DrawAspect="Content" ObjectID="_19" r:id="rId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4" type="#_x0000_t75" alt="eqId90dd550e1ad9bbf01687ffb4aab788ec" style="width:19.36pt;height:12.28pt" o:oleicon="f" o:ole="">
                  <v:imagedata r:id="rId55" o:title="eqId90dd550e1ad9bbf01687ffb4aab788ec"/>
                </v:shape>
                <o:OLEObject Type="Embed" ProgID="Equation.DSMT4" ShapeID="_x0000_i1044" DrawAspect="Content" ObjectID="_20" r:id="rId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5" type="#_x0000_t75" alt="eqId90dd550e1ad9bbf01687ffb4aab788ec" style="width:19.36pt;height:12.28pt" o:oleicon="f" o:ole="">
                  <v:imagedata r:id="rId55" o:title="eqId90dd550e1ad9bbf01687ffb4aab788ec"/>
                </v:shape>
                <o:OLEObject Type="Embed" ProgID="Equation.DSMT4" ShapeID="_x0000_i1045" DrawAspect="Content" ObjectID="_21" r:id="rId57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6" type="#_x0000_t75" alt="eqIde98bcbf4b39e4f2fa3b3539102947957" style="width:21.11pt;height:15.83pt" o:oleicon="f" o:ole="">
                  <v:imagedata r:id="rId58" o:title="eqIde98bcbf4b39e4f2fa3b3539102947957"/>
                </v:shape>
                <o:OLEObject Type="Embed" ProgID="Equation.DSMT4" ShapeID="_x0000_i1046" DrawAspect="Content" ObjectID="_22" r:id="rId59"/>
              </w:object>
            </w:r>
            <w:r>
              <w:t>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7" type="#_x0000_t75" alt="eqId90dd550e1ad9bbf01687ffb4aab788ec" style="width:19.36pt;height:12.28pt" o:oleicon="f" o:ole="">
                  <v:imagedata r:id="rId55" o:title="eqId90dd550e1ad9bbf01687ffb4aab788ec"/>
                </v:shape>
                <o:OLEObject Type="Embed" ProgID="Equation.DSMT4" ShapeID="_x0000_i1047" DrawAspect="Content" ObjectID="_23" r:id="rId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8" type="#_x0000_t75" alt="eqId9ba602bfa3a3ffb4fb43dc0f704a7f7d" style="width:19.34pt;height:12.14pt" o:oleicon="f" o:ole="">
                  <v:imagedata r:id="rId61" o:title="eqId9ba602bfa3a3ffb4fb43dc0f704a7f7d"/>
                </v:shape>
                <o:OLEObject Type="Embed" ProgID="Equation.DSMT4" ShapeID="_x0000_i1048" DrawAspect="Content" ObjectID="_24" r:id="rId6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9" type="#_x0000_t75" alt="eqId9ba602bfa3a3ffb4fb43dc0f704a7f7d" style="width:19.34pt;height:12.14pt" o:oleicon="f" o:ole="">
                  <v:imagedata r:id="rId61" o:title="eqId9ba602bfa3a3ffb4fb43dc0f704a7f7d"/>
                </v:shape>
                <o:OLEObject Type="Embed" ProgID="Equation.DSMT4" ShapeID="_x0000_i1049" DrawAspect="Content" ObjectID="_25" r:id="rId6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0" type="#_x0000_t75" alt="eqIdd4f0e3992efedab109b99e6e172e6238" style="width:18.46pt;height:12.53pt" o:oleicon="f" o:ole="">
                  <v:imagedata r:id="rId64" o:title="eqIdd4f0e3992efedab109b99e6e172e6238"/>
                </v:shape>
                <o:OLEObject Type="Embed" ProgID="Equation.DSMT4" ShapeID="_x0000_i1050" DrawAspect="Content" ObjectID="_26" r:id="rId65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1" type="#_x0000_t75" alt="eqIdd41c2d14309e72b8c833d67aea5f28b7" style="width:25.52pt;height:14.25pt" o:oleicon="f" o:ole="">
                  <v:imagedata r:id="rId66" o:title="eqIdd41c2d14309e72b8c833d67aea5f28b7"/>
                </v:shape>
                <o:OLEObject Type="Embed" ProgID="Equation.DSMT4" ShapeID="_x0000_i1051" DrawAspect="Content" ObjectID="_27" r:id="rId6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2" type="#_x0000_t75" alt="eqIda5ec3a7c6c2589f27767e86a452d75aa" style="width:14.95pt;height:11.05pt" o:oleicon="f" o:ole="">
                  <v:imagedata r:id="rId68" o:title="eqIda5ec3a7c6c2589f27767e86a452d75aa"/>
                </v:shape>
                <o:OLEObject Type="Embed" ProgID="Equation.DSMT4" ShapeID="_x0000_i1052" DrawAspect="Content" ObjectID="_28" r:id="rId6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3" type="#_x0000_t75" alt="eqIde5f1ac3bc494590a269910f6f6576657" style="width:20.23pt;height:12.48pt" o:oleicon="f" o:ole="">
                  <v:imagedata r:id="rId70" o:title="eqIde5f1ac3bc494590a269910f6f6576657"/>
                </v:shape>
                <o:OLEObject Type="Embed" ProgID="Equation.DSMT4" ShapeID="_x0000_i1053" DrawAspect="Content" ObjectID="_29" r:id="rId7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4" type="#_x0000_t75" alt="eqId9ce87d6f985fd34f3ed64253961af786" style="width:21.09pt;height:12.44pt" o:oleicon="f" o:ole="">
                  <v:imagedata r:id="rId72" o:title="eqId9ce87d6f985fd34f3ed64253961af786"/>
                </v:shape>
                <o:OLEObject Type="Embed" ProgID="Equation.DSMT4" ShapeID="_x0000_i1054" DrawAspect="Content" ObjectID="_30" r:id="rId7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5" type="#_x0000_t75" alt="eqIdce952286777ecce4f732716569e391b4" style="width:21.98pt;height:12.29pt" o:oleicon="f" o:ole="">
                  <v:imagedata r:id="rId74" o:title="eqIdce952286777ecce4f732716569e391b4"/>
                </v:shape>
                <o:OLEObject Type="Embed" ProgID="Equation.DSMT4" ShapeID="_x0000_i1055" DrawAspect="Content" ObjectID="_31" r:id="rId75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6" type="#_x0000_t75" alt="eqId06938e7a3bc1747e506f3e71d7998b26" style="width:26.4pt;height:14.39pt" o:oleicon="f" o:ole="">
                  <v:imagedata r:id="rId76" o:title="eqId06938e7a3bc1747e506f3e71d7998b26"/>
                </v:shape>
                <o:OLEObject Type="Embed" ProgID="Equation.DSMT4" ShapeID="_x0000_i1056" DrawAspect="Content" ObjectID="_32" r:id="rId7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7" type="#_x0000_t75" alt="eqId683e8c2e4457cda6f51f3214bbe7d7ff" style="width:21.97pt;height:12.62pt" o:oleicon="f" o:ole="">
                  <v:imagedata r:id="rId78" o:title="eqId683e8c2e4457cda6f51f3214bbe7d7ff"/>
                </v:shape>
                <o:OLEObject Type="Embed" ProgID="Equation.DSMT4" ShapeID="_x0000_i1057" DrawAspect="Content" ObjectID="_33" r:id="rId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8" type="#_x0000_t75" alt="eqId74e2d060e0aa7ea8500f735d9232fdda" style="width:21.11pt;height:12.44pt" o:oleicon="f" o:ole="">
                  <v:imagedata r:id="rId80" o:title="eqId74e2d060e0aa7ea8500f735d9232fdda"/>
                </v:shape>
                <o:OLEObject Type="Embed" ProgID="Equation.DSMT4" ShapeID="_x0000_i1058" DrawAspect="Content" ObjectID="_34" r:id="rId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59" type="#_x0000_t75" alt="eqId7a30f88d545e2f4f770f5b5ba17005c2" style="width:25.51pt;height:12.08pt" o:oleicon="f" o:ole="">
                  <v:imagedata r:id="rId82" o:title="eqId7a30f88d545e2f4f770f5b5ba17005c2"/>
                </v:shape>
                <o:OLEObject Type="Embed" ProgID="Equation.DSMT4" ShapeID="_x0000_i1059" DrawAspect="Content" ObjectID="_35" r:id="rId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60" type="#_x0000_t75" alt="eqIdfb6096f74f39c94f7c9d0318ff84b68e" style="width:21.09pt;height:11.86pt" o:oleicon="f" o:ole="">
                  <v:imagedata r:id="rId84" o:title="eqIdfb6096f74f39c94f7c9d0318ff84b68e"/>
                </v:shape>
                <o:OLEObject Type="Embed" ProgID="Equation.DSMT4" ShapeID="_x0000_i1060" DrawAspect="Content" ObjectID="_36" r:id="rId85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t>（3）学习小组观察实验室中一降压变压器的两个线圈的导线，发现导线粗细不同，结合以上实验结论，应将较细的线圈作为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线圈。（填“原”或“副”）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8．某班物理实验课上，同学们用可拆变压器探究“变压器的电压与匝数的关系”。可拆变压器如图甲、乙所示。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0" cy="1619250"/>
            <wp:docPr id="100027" name="" descr="@@@783f01d9-a99d-46a1-81f0-b187f1fb2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（1）下列说法正确的是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A．为确保实验安全，实验中要求原线圈匝数小于副线圈匝数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B．变压器开始正常工作后，铁芯导电，把电能由原线圈输送到副线圈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C．测量副线圈电压时，先用最大量程试测，大致确定电压后再选用适当的挡位进行测量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D．变压器开始正常工作后，若不计各种损耗，在原线圈上将电能转化成磁场能，在副线圈上将磁场能转化成电能，铁芯起到“传递”磁场能的作用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（2）如图丙所示，某同学自己绕制了两个线圈套在可拆变压器的铁芯上。原线圈接学生电源的交流输出端，副线圈接小灯泡。下列说法正确的是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52825" cy="1200150"/>
            <wp:docPr id="100029" name="" descr="@@@f36f2710-7ffb-49aa-b438-185adff26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A．与变压器未通电时相比较，此时若将可拆变压器上端的横条铁芯取下将更费力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B．若仅增加原线圈绕制的圈数，小灯泡的亮度将保持不变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C．若仅增加副线圈绕制的圈数，学生电源的过载指示灯可能会亮起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（3）实验室有一个变压器，一侧线圈的标记为200匝，另一侧线圈匝数无标记，小明对它进行了实验探究，他用200匝的线圈作为原线圈，用匝数未知（记为</w:t>
      </w:r>
      <w:r>
        <w:rPr>
          <w:rFonts w:ascii="Times New Roman" w:eastAsia="Times New Roman" w:hAnsi="Times New Roman" w:cs="Times New Roman"/>
          <w:i/>
        </w:rPr>
        <w:t>N</w:t>
      </w:r>
      <w:r>
        <w:t>）的线圈作为副线圈，如图1所示，分别测量不同输入电压对应的输出电压，测量结果如表1所示，将原副线圈互换，如图2所示，重复上述操作，测量结果如表2所示。实验过程中电源、电压表均正常工作。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00650" cy="1438275"/>
            <wp:docPr id="100031" name="" descr="@@@3765dbcb-ee85-48f9-88da-b50a6e7ad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表1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4"/>
        <w:gridCol w:w="798"/>
        <w:gridCol w:w="798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第1组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第2组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输入电压</w:t>
            </w:r>
            <w:r>
              <w:object>
                <v:shape id="_x0000_i1061" type="#_x0000_t75" alt="eqId04186b80751e5fcf8c039dc1182683de" style="width:29.04pt;height:15.84pt" o:oleicon="f" o:ole="">
                  <v:imagedata r:id="rId89" o:title="eqId04186b80751e5fcf8c039dc1182683de"/>
                </v:shape>
                <o:OLEObject Type="Embed" ProgID="Equation.DSMT4" ShapeID="_x0000_i1061" DrawAspect="Content" ObjectID="_37" r:id="rId9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1.9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输出电压</w:t>
            </w:r>
            <w:r>
              <w:object>
                <v:shape id="_x0000_i1062" type="#_x0000_t75" alt="eqIdb20bc2f37235df4adbf6707b2bec1208" style="width:29.91pt;height:15.6pt" o:oleicon="f" o:ole="">
                  <v:imagedata r:id="rId91" o:title="eqIdb20bc2f37235df4adbf6707b2bec1208"/>
                </v:shape>
                <o:OLEObject Type="Embed" ProgID="Equation.DSMT4" ShapeID="_x0000_i1062" DrawAspect="Content" ObjectID="_38" r:id="rId9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8.0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3.7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电压比</w:t>
            </w:r>
            <w:r>
              <w:object>
                <v:shape id="_x0000_i1063" type="#_x0000_t75" alt="eqIdc7b63c08f0d3851abf257772d8bf00e0" style="width:14.95pt;height:26.01pt" o:oleicon="f" o:ole="">
                  <v:imagedata r:id="rId93" o:title="eqIdc7b63c08f0d3851abf257772d8bf00e0"/>
                </v:shape>
                <o:OLEObject Type="Embed" ProgID="Equation.DSMT4" ShapeID="_x0000_i1063" DrawAspect="Content" ObjectID="_39" r:id="rId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0.50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0.51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表2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4"/>
        <w:gridCol w:w="798"/>
        <w:gridCol w:w="798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第3组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第4组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输入电压</w:t>
            </w:r>
            <w:r>
              <w:object>
                <v:shape id="_x0000_i1064" type="#_x0000_t75" alt="eqId79c8415792bf0aa05f6b5f157661d705" style="width:31.68pt;height:19.8pt" o:oleicon="f" o:ole="">
                  <v:imagedata r:id="rId95" o:title="eqId79c8415792bf0aa05f6b5f157661d705"/>
                </v:shape>
                <o:OLEObject Type="Embed" ProgID="Equation.DSMT4" ShapeID="_x0000_i1064" DrawAspect="Content" ObjectID="_40" r:id="rId9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8.2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6.1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输出电压</w:t>
            </w:r>
            <w:r>
              <w:object>
                <v:shape id="_x0000_i1065" type="#_x0000_t75" alt="eqId32bb2a8357fa9236d454790f194f44dc" style="width:32.56pt;height:19.54pt" o:oleicon="f" o:ole="">
                  <v:imagedata r:id="rId97" o:title="eqId32bb2a8357fa9236d454790f194f44dc"/>
                </v:shape>
                <o:OLEObject Type="Embed" ProgID="Equation.DSMT4" ShapeID="_x0000_i1065" DrawAspect="Content" ObjectID="_41" r:id="rId9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2.3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电压比</w:t>
            </w:r>
            <w:r>
              <w:object>
                <v:shape id="_x0000_i1066" type="#_x0000_t75" alt="eqId09f311677b7c2903f3920edd65333dfc" style="width:18.47pt;height:35.62pt" o:oleicon="f" o:ole="">
                  <v:imagedata r:id="rId99" o:title="eqId09f311677b7c2903f3920edd65333dfc"/>
                </v:shape>
                <o:OLEObject Type="Embed" ProgID="Equation.DSMT4" ShapeID="_x0000_i1066" DrawAspect="Content" ObjectID="_42" r:id="rId10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2.56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2.65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分析表中数据，以下推理正确的是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A．若线圈的200匝标识是准确的，则匝数</w:t>
      </w:r>
      <w:r>
        <w:rPr>
          <w:rFonts w:ascii="Times New Roman" w:eastAsia="Times New Roman" w:hAnsi="Times New Roman" w:cs="Times New Roman"/>
          <w:i/>
        </w:rPr>
        <w:t>N</w:t>
      </w:r>
      <w:r>
        <w:t>多于400匝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B．按图1实验时变压器没有损耗，按图2实验时变压器有损耗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C．按图1实验时两侧线圈中电流频率相同，按图2实验时频率不同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D．若使用直流电源进行以上实验，能够较好的得到</w:t>
      </w:r>
      <w:r>
        <w:object>
          <v:shape id="_x0000_i1067" type="#_x0000_t75" alt="eqId4b9ef2d1109c071739bf4ba481abc052" style="width:42.24pt;height:35.64pt" o:oleicon="f" o:ole="">
            <v:imagedata r:id="rId101" o:title="eqId4b9ef2d1109c071739bf4ba481abc052"/>
          </v:shape>
          <o:OLEObject Type="Embed" ProgID="Equation.DSMT4" ShapeID="_x0000_i1067" DrawAspect="Content" ObjectID="_43" r:id="rId102"/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P61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38575" cy="1362075"/>
            <wp:docPr id="100033" name="" descr="@@@00c16d19c86d42ba92d318eb16966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9．手机无线充电技术越来越普及，图甲是使用220V正弦交变电源的手机无线充电装置，其工作原理如图乙所示。其中</w:t>
      </w:r>
      <w:r>
        <w:rPr>
          <w:rFonts w:ascii="Times New Roman" w:eastAsia="Times New Roman" w:hAnsi="Times New Roman" w:cs="Times New Roman"/>
          <w:i/>
        </w:rPr>
        <w:t>S</w:t>
      </w:r>
      <w:r>
        <w:t>为探测开关，如果手机支持无线快充，则</w:t>
      </w:r>
      <w:r>
        <w:rPr>
          <w:rFonts w:ascii="Times New Roman" w:eastAsia="Times New Roman" w:hAnsi="Times New Roman" w:cs="Times New Roman"/>
          <w:i/>
        </w:rPr>
        <w:t>S</w:t>
      </w:r>
      <w:r>
        <w:t>与1接通，此时送电线圈和受电线圈的匝数比</w:t>
      </w:r>
      <w:r>
        <w:object>
          <v:shape id="_x0000_i1068" type="#_x0000_t75" alt="eqIda97d58487d7ec20241509fcea1292592" style="width:51.04pt;height:13.92pt" o:oleicon="f" o:ole="">
            <v:imagedata r:id="rId104" o:title="eqIda97d58487d7ec20241509fcea1292592"/>
          </v:shape>
          <o:OLEObject Type="Embed" ProgID="Equation.DSMT4" ShapeID="_x0000_i1068" DrawAspect="Content" ObjectID="_44" r:id="rId105"/>
        </w:object>
      </w:r>
      <w:r>
        <w:t>，手机两端的电压为9V，充电功率为27W；若手机不支持快充，则</w:t>
      </w:r>
      <w:r>
        <w:rPr>
          <w:rFonts w:ascii="Times New Roman" w:eastAsia="Times New Roman" w:hAnsi="Times New Roman" w:cs="Times New Roman"/>
          <w:i/>
        </w:rPr>
        <w:t>S</w:t>
      </w:r>
      <w:r>
        <w:t>与2接通，此时送电线圈和受电线圈的匝数比</w:t>
      </w:r>
      <w:r>
        <w:object>
          <v:shape id="_x0000_i1069" type="#_x0000_t75" alt="eqId78abfb8b1fd918dd3e6e7a850fdfb3e7" style="width:57.2pt;height:15.78pt" o:oleicon="f" o:ole="">
            <v:imagedata r:id="rId106" o:title="eqId78abfb8b1fd918dd3e6e7a850fdfb3e7"/>
          </v:shape>
          <o:OLEObject Type="Embed" ProgID="Equation.DSMT4" ShapeID="_x0000_i1069" DrawAspect="Content" ObjectID="_45" r:id="rId107"/>
        </w:object>
      </w:r>
      <w:r>
        <w:t>，手机两端的电压为5V，充电功率为5W。送电线圈所接的电阻为</w:t>
      </w:r>
      <w:r>
        <w:object>
          <v:shape id="_x0000_i1070" type="#_x0000_t75" alt="eqId2805e6f716ed81a67fa14a4cd440e159" style="width:39.6pt;height:12.54pt" o:oleicon="f" o:ole="">
            <v:imagedata r:id="rId108" o:title="eqId2805e6f716ed81a67fa14a4cd440e159"/>
          </v:shape>
          <o:OLEObject Type="Embed" ProgID="Equation.DSMT4" ShapeID="_x0000_i1070" DrawAspect="Content" ObjectID="_46" r:id="rId109"/>
        </w:object>
      </w:r>
      <w:r>
        <w:t>，开关1所接电阻为</w:t>
      </w:r>
      <w:r>
        <w:object>
          <v:shape id="_x0000_i1071" type="#_x0000_t75" alt="eqId9efc18a5bb2e53586331b2a58538a48b" style="width:11.43pt;height:17.44pt" o:oleicon="f" o:ole="">
            <v:imagedata r:id="rId110" o:title="eqId9efc18a5bb2e53586331b2a58538a48b"/>
          </v:shape>
          <o:OLEObject Type="Embed" ProgID="Equation.DSMT4" ShapeID="_x0000_i1071" DrawAspect="Content" ObjectID="_47" r:id="rId111"/>
        </w:object>
      </w:r>
      <w:r>
        <w:t>，开关2所接电阻为</w:t>
      </w:r>
      <w:r>
        <w:object>
          <v:shape id="_x0000_i1072" type="#_x0000_t75" alt="eqId19f20f21a9d50b61dac519a3ddab539d" style="width:13.2pt;height:15.93pt" o:oleicon="f" o:ole="">
            <v:imagedata r:id="rId112" o:title="eqId19f20f21a9d50b61dac519a3ddab539d"/>
          </v:shape>
          <o:OLEObject Type="Embed" ProgID="Equation.DSMT4" ShapeID="_x0000_i1072" DrawAspect="Content" ObjectID="_48" r:id="rId113"/>
        </w:object>
      </w:r>
      <w:r>
        <w:t>，若把装置线圈视为理想变压器，下列说法正确的是（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53025" cy="1905000"/>
            <wp:docPr id="100035" name="" descr="@@@19ff7cb7-b3a7-4b80-9c00-1f673c8d8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073" type="#_x0000_t75" alt="eqId9efc18a5bb2e53586331b2a58538a48b" style="width:11.43pt;height:17.44pt" o:oleicon="f" o:ole="">
            <v:imagedata r:id="rId110" o:title="eqId9efc18a5bb2e53586331b2a58538a48b"/>
          </v:shape>
          <o:OLEObject Type="Embed" ProgID="Equation.DSMT4" ShapeID="_x0000_i1073" DrawAspect="Content" ObjectID="_49" r:id="rId115"/>
        </w:object>
      </w:r>
      <w:r>
        <w:t>的值为17Ω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object>
          <v:shape id="_x0000_i1074" type="#_x0000_t75" alt="eqId19f20f21a9d50b61dac519a3ddab539d" style="width:13.2pt;height:15.93pt" o:oleicon="f" o:ole="">
            <v:imagedata r:id="rId112" o:title="eqId19f20f21a9d50b61dac519a3ddab539d"/>
          </v:shape>
          <o:OLEObject Type="Embed" ProgID="Equation.DSMT4" ShapeID="_x0000_i1074" DrawAspect="Content" ObjectID="_50" r:id="rId116"/>
        </w:object>
      </w:r>
      <w:r>
        <w:t>的值为36Ω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C．快速充电时，送电线圈的输入功率为180W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D．快速充电时，</w:t>
      </w:r>
      <w:r>
        <w:rPr>
          <w:rFonts w:ascii="Times New Roman" w:eastAsia="Times New Roman" w:hAnsi="Times New Roman" w:cs="Times New Roman"/>
          <w:i/>
        </w:rPr>
        <w:t>ab</w:t>
      </w:r>
      <w:r>
        <w:t>间输入功率为200W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10．图甲是电动公交车无线充电装置，供电线圈设置在充电站内，受电线圈和电池系统置于车内。如图乙所示，供电线路中导线的等效电阻为</w:t>
      </w:r>
      <w:r>
        <w:object>
          <v:shape id="_x0000_i1075" type="#_x0000_t75" alt="eqId4aa0df7f1e45f9de29e802c7f19a4f64" style="width:9.68pt;height:10.32pt" o:oleicon="f" o:ole="">
            <v:imagedata r:id="rId117" o:title="eqId4aa0df7f1e45f9de29e802c7f19a4f64"/>
          </v:shape>
          <o:OLEObject Type="Embed" ProgID="Equation.DSMT4" ShapeID="_x0000_i1075" DrawAspect="Content" ObjectID="_51" r:id="rId118"/>
        </w:object>
      </w:r>
      <w:r>
        <w:t>，当输入端</w:t>
      </w:r>
      <w:r>
        <w:object>
          <v:shape id="_x0000_i1076" type="#_x0000_t75" alt="eqId18f0281e6bbdbe08beeccb55adf84536" style="width:14.06pt;height:12.72pt" o:oleicon="f" o:ole="">
            <v:imagedata r:id="rId119" o:title="eqId18f0281e6bbdbe08beeccb55adf84536"/>
          </v:shape>
          <o:OLEObject Type="Embed" ProgID="Equation.DSMT4" ShapeID="_x0000_i1076" DrawAspect="Content" ObjectID="_52" r:id="rId120"/>
        </w:object>
      </w:r>
      <w:r>
        <w:t>接入电压为</w:t>
      </w:r>
      <w:r>
        <w:object>
          <v:shape id="_x0000_i1077" type="#_x0000_t75" alt="eqIddbe5cb81b72e94f92d2aaecd553daac2" style="width:14.07pt;height:16.08pt" o:oleicon="f" o:ole="">
            <v:imagedata r:id="rId35" o:title="eqIddbe5cb81b72e94f92d2aaecd553daac2"/>
          </v:shape>
          <o:OLEObject Type="Embed" ProgID="Equation.DSMT4" ShapeID="_x0000_i1077" DrawAspect="Content" ObjectID="_53" r:id="rId121"/>
        </w:object>
      </w:r>
      <w:r>
        <w:t>正弦交流电时，供电线圈与受电线圈两端电压分别</w:t>
      </w:r>
      <w:r>
        <w:object>
          <v:shape id="_x0000_i1078" type="#_x0000_t75" alt="eqId9fd5f9ecb870fedb5b9a608d9ca2f911" style="width:13.2pt;height:15.84pt" o:oleicon="f" o:ole="">
            <v:imagedata r:id="rId27" o:title="eqId9fd5f9ecb870fedb5b9a608d9ca2f911"/>
          </v:shape>
          <o:OLEObject Type="Embed" ProgID="Equation.DSMT4" ShapeID="_x0000_i1078" DrawAspect="Content" ObjectID="_54" r:id="rId122"/>
        </w:object>
      </w:r>
      <w:r>
        <w:t>、</w:t>
      </w:r>
      <w:r>
        <w:object>
          <v:shape id="_x0000_i1079" type="#_x0000_t75" alt="eqIdf833a7beb83820ecede0234c671f1878" style="width:14.07pt;height:16.08pt" o:oleicon="f" o:ole="">
            <v:imagedata r:id="rId31" o:title="eqIdf833a7beb83820ecede0234c671f1878"/>
          </v:shape>
          <o:OLEObject Type="Embed" ProgID="Equation.DSMT4" ShapeID="_x0000_i1079" DrawAspect="Content" ObjectID="_55" r:id="rId123"/>
        </w:object>
      </w:r>
      <w:r>
        <w:t>，通过电池系统的电流为</w:t>
      </w:r>
      <w:r>
        <w:object>
          <v:shape id="_x0000_i1080" type="#_x0000_t75" alt="eqIde105760638b22b26ff8bec4354255e4c" style="width:8.78pt;height:11.26pt" o:oleicon="f" o:ole="">
            <v:imagedata r:id="rId124" o:title="eqIde105760638b22b26ff8bec4354255e4c"/>
          </v:shape>
          <o:OLEObject Type="Embed" ProgID="Equation.DSMT4" ShapeID="_x0000_i1080" DrawAspect="Content" ObjectID="_56" r:id="rId125"/>
        </w:object>
      </w:r>
      <w:r>
        <w:t>。若不计其他电阻，忽略线圈中的能量损失，下列说法正确的是（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1581150"/>
            <wp:docPr id="100037" name="" descr="@@@d80b280d-f57e-412c-ac9e-837d6ed7c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081" type="#_x0000_t75" alt="eqId18f0281e6bbdbe08beeccb55adf84536" style="width:14.06pt;height:12.72pt" o:oleicon="f" o:ole="">
            <v:imagedata r:id="rId119" o:title="eqId18f0281e6bbdbe08beeccb55adf84536"/>
          </v:shape>
          <o:OLEObject Type="Embed" ProgID="Equation.DSMT4" ShapeID="_x0000_i1081" DrawAspect="Content" ObjectID="_57" r:id="rId127"/>
        </w:object>
      </w:r>
      <w:r>
        <w:t>端的输入功率等于</w:t>
      </w:r>
      <w:r>
        <w:object>
          <v:shape id="_x0000_i1082" type="#_x0000_t75" alt="eqId59f0b8497cd2c5d3c4f4ba5aea5088ab" style="width:19.36pt;height:15.84pt" o:oleicon="f" o:ole="">
            <v:imagedata r:id="rId128" o:title="eqId59f0b8497cd2c5d3c4f4ba5aea5088ab"/>
          </v:shape>
          <o:OLEObject Type="Embed" ProgID="Equation.DSMT4" ShapeID="_x0000_i1082" DrawAspect="Content" ObjectID="_58" r:id="rId12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object>
          <v:shape id="_x0000_i1083" type="#_x0000_t75" alt="eqId18f0281e6bbdbe08beeccb55adf84536" style="width:14.06pt;height:12.72pt" o:oleicon="f" o:ole="">
            <v:imagedata r:id="rId119" o:title="eqId18f0281e6bbdbe08beeccb55adf84536"/>
          </v:shape>
          <o:OLEObject Type="Embed" ProgID="Equation.DSMT4" ShapeID="_x0000_i1083" DrawAspect="Content" ObjectID="_59" r:id="rId130"/>
        </w:object>
      </w:r>
      <w:r>
        <w:t>端的输入功率等于</w:t>
      </w:r>
      <w:r>
        <w:object>
          <v:shape id="_x0000_i1084" type="#_x0000_t75" alt="eqId20e3bb8d1319f510f3686799c6a11bca" style="width:19.36pt;height:15.99pt" o:oleicon="f" o:ole="">
            <v:imagedata r:id="rId131" o:title="eqId20e3bb8d1319f510f3686799c6a11bca"/>
          </v:shape>
          <o:OLEObject Type="Embed" ProgID="Equation.DSMT4" ShapeID="_x0000_i1084" DrawAspect="Content" ObjectID="_60" r:id="rId13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C．供电线圈和受电线圈匝数比为</w:t>
      </w:r>
      <w:r>
        <w:object>
          <v:shape id="_x0000_i1085" type="#_x0000_t75" alt="eqId17c081c5c1361493c0d294736c521336" style="width:31.68pt;height:15.84pt" o:oleicon="f" o:ole="">
            <v:imagedata r:id="rId133" o:title="eqId17c081c5c1361493c0d294736c521336"/>
          </v:shape>
          <o:OLEObject Type="Embed" ProgID="Equation.DSMT4" ShapeID="_x0000_i1085" DrawAspect="Content" ObjectID="_61" r:id="rId13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D．供电线圈和受电线圈匝数比为</w:t>
      </w:r>
      <w:r>
        <w:object>
          <v:shape id="_x0000_i1086" type="#_x0000_t75" alt="eqId2a6c75829532cc74c717ce66210d0442" style="width:30.79pt;height:16pt" o:oleicon="f" o:ole="">
            <v:imagedata r:id="rId135" o:title="eqId2a6c75829532cc74c717ce66210d0442"/>
          </v:shape>
          <o:OLEObject Type="Embed" ProgID="Equation.DSMT4" ShapeID="_x0000_i1086" DrawAspect="Content" ObjectID="_62" r:id="rId136"/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P64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38575" cy="2247900"/>
            <wp:docPr id="100039" name="" descr="@@@8329090d60dc493c909ae6af51bad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11．如图所示为某电站向其他地区远距离输电的原理图，图中交流电表均为理想电表，变压器</w:t>
      </w:r>
      <w:r>
        <w:object>
          <v:shape id="_x0000_i1087" type="#_x0000_t75" alt="eqId4e9a724b59c890095baa5cb73e267c44" style="width:10.56pt;height:16.18pt" o:oleicon="f" o:ole="">
            <v:imagedata r:id="rId138" o:title="eqId4e9a724b59c890095baa5cb73e267c44"/>
          </v:shape>
          <o:OLEObject Type="Embed" ProgID="Equation.DSMT4" ShapeID="_x0000_i1087" DrawAspect="Content" ObjectID="_63" r:id="rId139"/>
        </w:object>
      </w:r>
      <w:r>
        <w:t>、</w:t>
      </w:r>
      <w:r>
        <w:object>
          <v:shape id="_x0000_i1088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088" DrawAspect="Content" ObjectID="_64" r:id="rId141"/>
        </w:object>
      </w:r>
      <w:r>
        <w:t>均为理想变压器。输电线电阻为</w:t>
      </w:r>
      <w:r>
        <w:object>
          <v:shape id="_x0000_i1089" type="#_x0000_t75" alt="eqIdda1893763b3ef16d21dbdbaf5a278494" style="width:47.52pt;height:15.84pt" o:oleicon="f" o:ole="">
            <v:imagedata r:id="rId142" o:title="eqIdda1893763b3ef16d21dbdbaf5a278494"/>
          </v:shape>
          <o:OLEObject Type="Embed" ProgID="Equation.DSMT4" ShapeID="_x0000_i1089" DrawAspect="Content" ObjectID="_65" r:id="rId143"/>
        </w:object>
      </w:r>
      <w:r>
        <w:t>，可变电阻</w:t>
      </w:r>
      <w:r>
        <w:rPr>
          <w:rFonts w:ascii="Times New Roman" w:eastAsia="Times New Roman" w:hAnsi="Times New Roman" w:cs="Times New Roman"/>
          <w:i/>
        </w:rPr>
        <w:t>R</w:t>
      </w:r>
      <w:r>
        <w:t>为用户端负载，发电机输出电压有效值</w:t>
      </w:r>
      <w:r>
        <w:object>
          <v:shape id="_x0000_i1090" type="#_x0000_t75" alt="eqIdfbe3fb66e76f2a5ce9810ed68b0e4ffa" style="width:45.74pt;height:12.6pt" o:oleicon="f" o:ole="">
            <v:imagedata r:id="rId144" o:title="eqIdfbe3fb66e76f2a5ce9810ed68b0e4ffa"/>
          </v:shape>
          <o:OLEObject Type="Embed" ProgID="Equation.DSMT4" ShapeID="_x0000_i1090" DrawAspect="Content" ObjectID="_66" r:id="rId145"/>
        </w:object>
      </w:r>
      <w:r>
        <w:t>保持不变。当输电功率</w:t>
      </w:r>
      <w:r>
        <w:object>
          <v:shape id="_x0000_i1091" type="#_x0000_t75" alt="eqId645bf4794d00f176864b0ed1fc829436" style="width:56.3pt;height:12.58pt" o:oleicon="f" o:ole="">
            <v:imagedata r:id="rId146" o:title="eqId645bf4794d00f176864b0ed1fc829436"/>
          </v:shape>
          <o:OLEObject Type="Embed" ProgID="Equation.DSMT4" ShapeID="_x0000_i1091" DrawAspect="Content" ObjectID="_67" r:id="rId147"/>
        </w:object>
      </w:r>
      <w:r>
        <w:t>时，输电线上损失的功率为输电功率的</w:t>
      </w:r>
      <w:r>
        <w:object>
          <v:shape id="_x0000_i1092" type="#_x0000_t75" alt="eqId5edb1e0c3e2fb29b0b35d51d22a5710d" style="width:16.72pt;height:12.71pt" o:oleicon="f" o:ole="">
            <v:imagedata r:id="rId148" o:title="eqId5edb1e0c3e2fb29b0b35d51d22a5710d"/>
          </v:shape>
          <o:OLEObject Type="Embed" ProgID="Equation.DSMT4" ShapeID="_x0000_i1092" DrawAspect="Content" ObjectID="_68" r:id="rId149"/>
        </w:object>
      </w:r>
      <w:r>
        <w:t>，电压表示数为220V。下列说法正确的是（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43350" cy="1181100"/>
            <wp:docPr id="100041" name="" descr="@@@7b6f0307ac2c43a193293dfa650df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A．输电线上的电流为</w:t>
      </w:r>
      <w:r>
        <w:object>
          <v:shape id="_x0000_i1093" type="#_x0000_t75" alt="eqId78513aad230c18d898c688759dcea132" style="width:20.22pt;height:12.47pt" o:oleicon="f" o:ole="">
            <v:imagedata r:id="rId151" o:title="eqId78513aad230c18d898c688759dcea132"/>
          </v:shape>
          <o:OLEObject Type="Embed" ProgID="Equation.DSMT4" ShapeID="_x0000_i1093" DrawAspect="Content" ObjectID="_69" r:id="rId15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B．升压变压器</w:t>
      </w:r>
      <w:r>
        <w:object>
          <v:shape id="_x0000_i1094" type="#_x0000_t75" alt="eqId4e9a724b59c890095baa5cb73e267c44" style="width:10.56pt;height:16.18pt" o:oleicon="f" o:ole="">
            <v:imagedata r:id="rId138" o:title="eqId4e9a724b59c890095baa5cb73e267c44"/>
          </v:shape>
          <o:OLEObject Type="Embed" ProgID="Equation.DSMT4" ShapeID="_x0000_i1094" DrawAspect="Content" ObjectID="_70" r:id="rId153"/>
        </w:object>
      </w:r>
      <w:r>
        <w:t>的原、副线圈匝数比为</w:t>
      </w:r>
      <w:r>
        <w:object>
          <v:shape id="_x0000_i1095" type="#_x0000_t75" alt="eqIdba6fd91dbf81ddae306d32b6df43764b" style="width:42.22pt;height:15.17pt" o:oleicon="f" o:ole="">
            <v:imagedata r:id="rId154" o:title="eqIdba6fd91dbf81ddae306d32b6df43764b"/>
          </v:shape>
          <o:OLEObject Type="Embed" ProgID="Equation.DSMT4" ShapeID="_x0000_i1095" DrawAspect="Content" ObjectID="_71" r:id="rId15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C．降压变压器</w:t>
      </w:r>
      <w:r>
        <w:object>
          <v:shape id="_x0000_i1096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096" DrawAspect="Content" ObjectID="_72" r:id="rId156"/>
        </w:object>
      </w:r>
      <w:r>
        <w:t>的原、副线圈匝数比为450∶1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D．随着用电高峰到来，电压表的示数将变大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12．2022年12月1日起我市执行峰谷分时电价政策，引导用户错峰用电。为了解错峰用电的好处，建立如图所示的电网仅为3户家庭供电模型。3户各有功率</w:t>
      </w:r>
      <w:r>
        <w:rPr>
          <w:rFonts w:ascii="Times New Roman" w:eastAsia="Times New Roman" w:hAnsi="Times New Roman" w:cs="Times New Roman"/>
          <w:i/>
        </w:rPr>
        <w:t>P</w:t>
      </w:r>
      <w:r>
        <w:t>=3kW的用电器，采用两种方式用电：方式一为同时用电1小时，方式二为错开单独用电各1小时。两种方式用电时输电线路总电阻损耗的电能分别为Δ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、Δ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，若用户电压恒为220V，不计其它线路电阻，则（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0" cy="1123950"/>
            <wp:docPr id="100043" name="" descr="@@@0f731734-e21b-45a2-ad42-0e80fdef1d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A．两种方式用电时，电网提供的总电能相同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B．变压器原、副线圈的电流与匝数成正比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097" type="#_x0000_t75" alt="eqIdd9182ee1db0247aa26e7dfb93190ab35" style="width:36.94pt;height:29.94pt" o:oleicon="f" o:ole="">
            <v:imagedata r:id="rId158" o:title="eqIdd9182ee1db0247aa26e7dfb93190ab35"/>
          </v:shape>
          <o:OLEObject Type="Embed" ProgID="Equation.DSMT4" ShapeID="_x0000_i1097" DrawAspect="Content" ObjectID="_73" r:id="rId15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098" type="#_x0000_t75" alt="eqId81e94cec42b8ede0f8868a55658c753d" style="width:37.82pt;height:29.94pt" o:oleicon="f" o:ole="">
            <v:imagedata r:id="rId160" o:title="eqId81e94cec42b8ede0f8868a55658c753d"/>
          </v:shape>
          <o:OLEObject Type="Embed" ProgID="Equation.DSMT4" ShapeID="_x0000_i1098" DrawAspect="Content" ObjectID="_74" r:id="rId161"/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P65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57600" cy="1628775"/>
            <wp:docPr id="100045" name="" descr="@@@c6cbac2011864a7f9938b024cd948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13．如图所示，为了减少输电线路中的电力损失，发电厂发出的电通常是经过变电所升压后通过远距离输送，再经变电所将高压变为低压。某变电所将电压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=11000</w:t>
      </w:r>
      <w:r>
        <w:object>
          <v:shape id="_x0000_i1099" type="#_x0000_t75" alt="eqIdcf298f00799cbf34b4db26f5f63af92f" style="width:16.71pt;height:15.14pt" o:oleicon="f" o:ole="">
            <v:imagedata r:id="rId163" o:title="eqIdcf298f00799cbf34b4db26f5f63af92f"/>
          </v:shape>
          <o:OLEObject Type="Embed" ProgID="Equation.DSMT4" ShapeID="_x0000_i1099" DrawAspect="Content" ObjectID="_75" r:id="rId164"/>
        </w:object>
      </w:r>
      <w:r>
        <w:t>sin100π</w:t>
      </w:r>
      <w:r>
        <w:rPr>
          <w:rFonts w:ascii="Times New Roman" w:eastAsia="Times New Roman" w:hAnsi="Times New Roman" w:cs="Times New Roman"/>
          <w:i/>
        </w:rPr>
        <w:t>t</w:t>
      </w:r>
      <w:r>
        <w:t>（V）的交流电降为220V供居民小区用电，则该变电所变压器（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922252"/>
            <wp:docPr id="100047" name="" descr="@@@8116de82-8919-4369-9b38-d20617aec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A．原、副线圈匝数比为50∶1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B．副线圈中电流的频率是50Hz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C．原线圈的导线比副线圈的要粗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D．输入原线圈的电流等于居民小区各用电器电流的总和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14．如图所示为远距离输电的原理图，降压变压器的原副线圈匝数比为</w:t>
      </w:r>
      <w:r>
        <w:rPr>
          <w:rFonts w:ascii="Times New Roman" w:eastAsia="Times New Roman" w:hAnsi="Times New Roman" w:cs="Times New Roman"/>
          <w:i/>
        </w:rPr>
        <w:t>b</w:t>
      </w:r>
      <w:r>
        <w:t>，输电线的总电阻为</w:t>
      </w:r>
      <w:r>
        <w:rPr>
          <w:rFonts w:ascii="Times New Roman" w:eastAsia="Times New Roman" w:hAnsi="Times New Roman" w:cs="Times New Roman"/>
          <w:i/>
        </w:rPr>
        <w:t>R</w:t>
      </w:r>
      <w:r>
        <w:t>，升压变压器和降压变压器均为理想变压器，发电厂输出的电压恒为</w:t>
      </w:r>
      <w:r>
        <w:rPr>
          <w:rFonts w:ascii="Times New Roman" w:eastAsia="Times New Roman" w:hAnsi="Times New Roman" w:cs="Times New Roman"/>
          <w:i/>
        </w:rPr>
        <w:t>U</w:t>
      </w:r>
      <w:r>
        <w:t>，若由于用户的负载变化，使电压表V</w:t>
      </w:r>
      <w:r>
        <w:rPr>
          <w:vertAlign w:val="subscript"/>
        </w:rPr>
        <w:t>2</w:t>
      </w:r>
      <w:r>
        <w:t>的示数增大了</w:t>
      </w:r>
      <w:r>
        <w:object>
          <v:shape id="_x0000_i1100" type="#_x0000_t75" alt="eqId22aa57bd256e50068ece901f7cf82bb2" style="width:18.46pt;height:12.26pt" o:oleicon="f" o:ole="">
            <v:imagedata r:id="rId166" o:title="eqId22aa57bd256e50068ece901f7cf82bb2"/>
          </v:shape>
          <o:OLEObject Type="Embed" ProgID="Equation.DSMT4" ShapeID="_x0000_i1100" DrawAspect="Content" ObjectID="_76" r:id="rId167"/>
        </w:object>
      </w:r>
      <w:r>
        <w:t>，则下列判断正确的是（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800100"/>
            <wp:docPr id="100049" name="" descr="@@@c03e2bbf-0a68-4532-8c0c-c6ad5c418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A．电流表A</w:t>
      </w:r>
      <w:r>
        <w:rPr>
          <w:vertAlign w:val="subscript"/>
        </w:rPr>
        <w:t>1</w:t>
      </w:r>
      <w:r>
        <w:t>的示数减小了</w:t>
      </w:r>
      <w:r>
        <w:object>
          <v:shape id="_x0000_i1101" type="#_x0000_t75" alt="eqId6a358068383eec5a085e95ab394bee54" style="width:20.23pt;height:26.76pt" o:oleicon="f" o:ole="">
            <v:imagedata r:id="rId169" o:title="eqId6a358068383eec5a085e95ab394bee54"/>
          </v:shape>
          <o:OLEObject Type="Embed" ProgID="Equation.DSMT4" ShapeID="_x0000_i1101" DrawAspect="Content" ObjectID="_77" r:id="rId17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B．电流表A</w:t>
      </w:r>
      <w:r>
        <w:rPr>
          <w:vertAlign w:val="subscript"/>
        </w:rPr>
        <w:t>2</w:t>
      </w:r>
      <w:r>
        <w:t>的示数减小了</w:t>
      </w:r>
      <w:r>
        <w:object>
          <v:shape id="_x0000_i1102" type="#_x0000_t75" alt="eqId619574e7cf5fdf40ec18849dafe2e7e8" style="width:29.91pt;height:29.24pt" o:oleicon="f" o:ole="">
            <v:imagedata r:id="rId171" o:title="eqId619574e7cf5fdf40ec18849dafe2e7e8"/>
          </v:shape>
          <o:OLEObject Type="Embed" ProgID="Equation.DSMT4" ShapeID="_x0000_i1102" DrawAspect="Content" ObjectID="_78" r:id="rId17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C．输电线损失的功率减小了</w:t>
      </w:r>
      <w:r>
        <w:object>
          <v:shape id="_x0000_i1103" type="#_x0000_t75" alt="eqId2cb78d7b40c52e873052707bf71dc188" style="width:48.4pt;height:32.49pt" o:oleicon="f" o:ole="">
            <v:imagedata r:id="rId173" o:title="eqId2cb78d7b40c52e873052707bf71dc188"/>
          </v:shape>
          <o:OLEObject Type="Embed" ProgID="Equation.DSMT4" ShapeID="_x0000_i1103" DrawAspect="Content" ObjectID="_79" r:id="rId17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D．输电线损失的功率减小了</w:t>
      </w:r>
      <w:r>
        <w:object>
          <v:shape id="_x0000_i1104" type="#_x0000_t75" alt="eqIdd5da9609e5986ebbcd42d1a665862ff2" style="width:43.98pt;height:32.16pt" o:oleicon="f" o:ole="">
            <v:imagedata r:id="rId175" o:title="eqIdd5da9609e5986ebbcd42d1a665862ff2"/>
          </v:shape>
          <o:OLEObject Type="Embed" ProgID="Equation.DSMT4" ShapeID="_x0000_i1104" DrawAspect="Content" ObjectID="_80" r:id="rId176"/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P69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76625" cy="1476375"/>
            <wp:docPr id="100051" name="" descr="@@@fc9ebbb06bf046eb99b177ec0eab22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15．家用燃气灶的脉冲点火器工作原理电路如图所示，其电源为一节干电池。将1.5V的直流电压通过转换器转换为正弦交变电压</w:t>
      </w:r>
      <w:r>
        <w:object>
          <v:shape id="_x0000_i1105" type="#_x0000_t75" alt="eqId1a8dbf51c61be360b8954c8eb47b2446" style="width:81.8pt;height:17.81pt" o:oleicon="f" o:ole="">
            <v:imagedata r:id="rId178" o:title="eqId1a8dbf51c61be360b8954c8eb47b2446"/>
          </v:shape>
          <o:OLEObject Type="Embed" ProgID="Equation.DSMT4" ShapeID="_x0000_i1105" DrawAspect="Content" ObjectID="_81" r:id="rId179"/>
        </w:object>
      </w:r>
      <w:r>
        <w:t>，将该交变电压加在理想变压器的原线圈上，副线圈两端接放电针，当放电针之间电压的最大值超过12kV时，就可以放电，利用放电针高压放电所产生的电火花可点燃燃气。下列说法正确的是（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28950" cy="1143000"/>
            <wp:docPr id="100053" name="" descr="@@@c5cdb374-4a8b-415e-a76c-d0ba116d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A．正常工作时，点火器每秒点火50次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B．正常工作时，点火器每秒点火100次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C．若变压器原、副线圈的匝数之比为1：1500，点火器能正常工作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D．若变压器原、副线圈的匝数之比为1：2200，点火器能正常工作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16．图甲为家用燃气电子脉冲点火装置的简化原理图，通过转换器将直流电压转换为如图乙所示的正弦交流电压，并加在理想变压器的原线圈上，再经变压器升成峰值是15 kV 的高电压。当放电针间电压值达到15 kV时进行一次尖端放电，由放电火花引燃燃气。 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57775" cy="1285875"/>
            <wp:docPr id="100055" name="" descr="@@@db1ff05b-2195-4656-b71f-2614c8784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A．理想交流电压表V的示数为15 V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B．放电针每秒可尖端放电100次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C．变压器原、副线圈的匝数之比为1：1000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D．不经过转换器，只要副线圈的匝数足够大就可以引燃燃气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【课本情境】（选择性必修二</w:t>
      </w:r>
      <w:r>
        <w:rPr>
          <w:sz w:val="21"/>
        </w:rPr>
        <w:t>P69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1657350"/>
            <wp:docPr id="100057" name="" descr="@@@90d2a1a004c144f8b5443f0c0289b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17．如图所示为某型号电吹风电路图，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为四个固定触点。可动的扇形金属触片P可同时接触两个触点。触片P处于不同位置时，电吹风可处于停机、吹热风和吹冷风三种工作状态。该电吹风吹热风时输入功率为500W，吹冷风时输入功率为60W。小风扇额定电压为60V，正常工作时小风扇输出功率为50W。</w:t>
      </w:r>
      <w:r>
        <w:object>
          <v:shape id="_x0000_i1106" type="#_x0000_t75" alt="eqIdad23e30bddd142865091f1e70c5cc6b8" style="width:10.56pt;height:15.84pt" o:oleicon="f" o:ole="">
            <v:imagedata r:id="rId183" o:title="eqIdad23e30bddd142865091f1e70c5cc6b8"/>
          </v:shape>
          <o:OLEObject Type="Embed" ProgID="Equation.DSMT4" ShapeID="_x0000_i1106" DrawAspect="Content" ObjectID="_82" r:id="rId184"/>
        </w:object>
      </w:r>
      <w:r>
        <w:t>和</w:t>
      </w:r>
      <w:r>
        <w:object>
          <v:shape id="_x0000_i1107" type="#_x0000_t75" alt="eqId67a7ad77eb2b1631e5af8848c42267c9" style="width:11.43pt;height:16.13pt" o:oleicon="f" o:ole="">
            <v:imagedata r:id="rId185" o:title="eqId67a7ad77eb2b1631e5af8848c42267c9"/>
          </v:shape>
          <o:OLEObject Type="Embed" ProgID="Equation.DSMT4" ShapeID="_x0000_i1107" DrawAspect="Content" ObjectID="_83" r:id="rId186"/>
        </w:object>
      </w:r>
      <w:r>
        <w:t>分别是理想变压器原、副线圈的匝数。则（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05125" cy="1409700"/>
            <wp:docPr id="100059" name="" descr="@@@a7dbc59a-d94c-40c8-aed8-82e7362f0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A．吹冷风时触片P位于</w:t>
      </w:r>
      <w:r>
        <w:rPr>
          <w:rFonts w:ascii="Times New Roman" w:eastAsia="Times New Roman" w:hAnsi="Times New Roman" w:cs="Times New Roman"/>
          <w:i/>
        </w:rPr>
        <w:t>ab</w:t>
      </w:r>
      <w:r>
        <w:t>之间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B．吹热风时通过电热丝的电流为1A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C．小风扇的内阻是10Ω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D．变压器原、副线圈的匝数比</w:t>
      </w:r>
      <w:r>
        <w:object>
          <v:shape id="_x0000_i1108" type="#_x0000_t75" alt="eqId25e84e5fae16902890bbd194fa2334fc" style="width:35.2pt;height:29.95pt" o:oleicon="f" o:ole="">
            <v:imagedata r:id="rId188" o:title="eqId25e84e5fae16902890bbd194fa2334fc"/>
          </v:shape>
          <o:OLEObject Type="Embed" ProgID="Equation.DSMT4" ShapeID="_x0000_i1108" DrawAspect="Content" ObjectID="_84" r:id="rId18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18．某种电吹风机的电路图如图所示，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为四个固定触点。绕</w:t>
      </w:r>
      <w:r>
        <w:object>
          <v:shape id="_x0000_i1109" type="#_x0000_t75" alt="eqId1dde8112e8eb968fd042418dd632759e" style="width:10.55pt;height:12.52pt" o:oleicon="f" o:ole="">
            <v:imagedata r:id="rId190" o:title="eqId1dde8112e8eb968fd042418dd632759e"/>
          </v:shape>
          <o:OLEObject Type="Embed" ProgID="Equation.DSMT4" ShapeID="_x0000_i1109" DrawAspect="Content" ObjectID="_85" r:id="rId191"/>
        </w:object>
      </w:r>
      <w:r>
        <w:t>点转动的扇形金属触片</w:t>
      </w:r>
      <w:r>
        <w:object>
          <v:shape id="_x0000_i1110" type="#_x0000_t75" alt="eqIddad2a36927223bd70f426ba06aea4b45" style="width:9.68pt;height:10.33pt" o:oleicon="f" o:ole="">
            <v:imagedata r:id="rId192" o:title="eqIddad2a36927223bd70f426ba06aea4b45"/>
          </v:shape>
          <o:OLEObject Type="Embed" ProgID="Equation.DSMT4" ShapeID="_x0000_i1110" DrawAspect="Content" ObjectID="_86" r:id="rId193"/>
        </w:object>
      </w:r>
      <w:r>
        <w:t>，可同时接触两个触点，触片</w:t>
      </w:r>
      <w:r>
        <w:object>
          <v:shape id="_x0000_i1111" type="#_x0000_t75" alt="eqIddad2a36927223bd70f426ba06aea4b45" style="width:9.68pt;height:10.33pt" o:oleicon="f" o:ole="">
            <v:imagedata r:id="rId192" o:title="eqIddad2a36927223bd70f426ba06aea4b45"/>
          </v:shape>
          <o:OLEObject Type="Embed" ProgID="Equation.DSMT4" ShapeID="_x0000_i1111" DrawAspect="Content" ObjectID="_87" r:id="rId194"/>
        </w:object>
      </w:r>
      <w:r>
        <w:t>处于不同位置时，吹风机可处于停机、吹冷风和吹热风三种工作状态。</w:t>
      </w:r>
      <w:r>
        <w:object>
          <v:shape id="_x0000_i1112" type="#_x0000_t75" alt="eqId27c44826e58f11a58d3a6c233fc5df2d" style="width:10.56pt;height:15.83pt" o:oleicon="f" o:ole="">
            <v:imagedata r:id="rId195" o:title="eqId27c44826e58f11a58d3a6c233fc5df2d"/>
          </v:shape>
          <o:OLEObject Type="Embed" ProgID="Equation.DSMT4" ShapeID="_x0000_i1112" DrawAspect="Content" ObjectID="_88" r:id="rId196"/>
        </w:object>
      </w:r>
      <w:r>
        <w:t>和</w:t>
      </w:r>
      <w:r>
        <w:object>
          <v:shape id="_x0000_i1113" type="#_x0000_t75" alt="eqId215b1424b299b737554386b090af8316" style="width:11.43pt;height:16.13pt" o:oleicon="f" o:ole="">
            <v:imagedata r:id="rId197" o:title="eqId215b1424b299b737554386b090af8316"/>
          </v:shape>
          <o:OLEObject Type="Embed" ProgID="Equation.DSMT4" ShapeID="_x0000_i1113" DrawAspect="Content" ObjectID="_89" r:id="rId198"/>
        </w:object>
      </w:r>
      <w:r>
        <w:t>分别是理想变压器原、副线圈的匝数，该电吹风机的各项参数如下表所示。下列说法中正确的是（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305785"/>
            <wp:docPr id="100061" name="" descr="@@@c276dfc1-afad-45fd-9f2a-e45b21ead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A．理想变压器原、副线圈的匝数比</w:t>
      </w:r>
      <w:r>
        <w:object>
          <v:shape id="_x0000_i1114" type="#_x0000_t75" alt="eqIdb4d9fa8132becaace3dbac9909089787" style="width:57.2pt;height:15.78pt;mso-position-horizontal-relative:page;mso-position-vertical-relative:page" o:oleicon="f" o:ole="">
            <v:imagedata r:id="rId200" o:title="eqIdb4d9fa8132becaace3dbac9909089787"/>
          </v:shape>
          <o:OLEObject Type="Embed" ProgID="Equation.DSMT4" ShapeID="_x0000_i1114" DrawAspect="Content" ObjectID="_90" r:id="rId20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B．触片</w:t>
      </w:r>
      <w:r>
        <w:object>
          <v:shape id="_x0000_i1115" type="#_x0000_t75" alt="eqIddad2a36927223bd70f426ba06aea4b45" style="width:9.68pt;height:10.33pt" o:oleicon="f" o:ole="">
            <v:imagedata r:id="rId192" o:title="eqIddad2a36927223bd70f426ba06aea4b45"/>
          </v:shape>
          <o:OLEObject Type="Embed" ProgID="Equation.DSMT4" ShapeID="_x0000_i1115" DrawAspect="Content" ObjectID="_91" r:id="rId202"/>
        </w:object>
      </w:r>
      <w:r>
        <w:t>同时接触</w:t>
      </w:r>
      <w:r>
        <w:object>
          <v:shape id="_x0000_i1116" type="#_x0000_t75" alt="eqId2c94bb12cee76221e13f9ef955b0aab1" style="width:8.78pt;height:12.73pt" o:oleicon="f" o:ole="">
            <v:imagedata r:id="rId203" o:title="eqId2c94bb12cee76221e13f9ef955b0aab1"/>
          </v:shape>
          <o:OLEObject Type="Embed" ProgID="Equation.DSMT4" ShapeID="_x0000_i1116" DrawAspect="Content" ObjectID="_92" r:id="rId204"/>
        </w:object>
      </w:r>
      <w:r>
        <w:t>、</w:t>
      </w:r>
      <w:r>
        <w:object>
          <v:shape id="_x0000_i1117" type="#_x0000_t75" alt="eqId071a7e733d466949ac935b4b8ee8d183" style="width:7.91pt;height:9.89pt" o:oleicon="f" o:ole="">
            <v:imagedata r:id="rId205" o:title="eqId071a7e733d466949ac935b4b8ee8d183"/>
          </v:shape>
          <o:OLEObject Type="Embed" ProgID="Equation.DSMT4" ShapeID="_x0000_i1117" DrawAspect="Content" ObjectID="_93" r:id="rId206"/>
        </w:object>
      </w:r>
      <w:r>
        <w:t>两个触点时电吹风吹热风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C．小风扇的内阻为</w:t>
      </w:r>
      <w:r>
        <w:object>
          <v:shape id="_x0000_i1118" type="#_x0000_t75" alt="eqId81b737a88f7006ab0bce4c53f7780536" style="width:24.61pt;height:12.3pt" o:oleicon="f" o:ole="">
            <v:imagedata r:id="rId207" o:title="eqId81b737a88f7006ab0bce4c53f7780536"/>
          </v:shape>
          <o:OLEObject Type="Embed" ProgID="Equation.DSMT4" ShapeID="_x0000_i1118" DrawAspect="Content" ObjectID="_94" r:id="rId20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D．电吹风机吹热风时电热丝上的电流为</w:t>
      </w:r>
      <w:r>
        <w:object>
          <v:shape id="_x0000_i1119" type="#_x0000_t75" alt="eqId04fa051e5a7b175d0d95b5e84558dd0e" style="width:16.72pt;height:11.44pt" o:oleicon="f" o:ole="">
            <v:imagedata r:id="rId209" o:title="eqId04fa051e5a7b175d0d95b5e84558dd0e"/>
          </v:shape>
          <o:OLEObject Type="Embed" ProgID="Equation.DSMT4" ShapeID="_x0000_i1119" DrawAspect="Content" ObjectID="_95" r:id="rId210"/>
        </w:object>
      </w:r>
    </w:p>
    <w:p>
      <w:pPr>
        <w:shd w:val="clear" w:color="auto" w:fill="auto"/>
        <w:spacing w:line="360" w:lineRule="auto"/>
        <w:jc w:val="left"/>
        <w:textAlignment w:val="center"/>
        <w:sectPr>
          <w:footerReference w:type="even" r:id="rId211"/>
          <w:footerReference w:type="default" r:id="rId212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14:textId="2C26DF43">
      <w:pPr>
        <w:jc w:val="center"/>
        <w:textAlignment w:val="center"/>
        <w:rPr>
          <w:rFonts w:ascii="宋体" w:eastAsia="宋体" w:hAnsi="宋体" w:cs="宋体"/>
          <w:b/>
          <w:i w:val="0"/>
          <w:sz w:val="21"/>
        </w:rPr>
      </w:pPr>
      <w:r w:rsidRPr="00043B54">
        <w:rPr>
          <w:rFonts w:ascii="宋体" w:eastAsia="宋体" w:hAnsi="宋体" w:cs="宋体"/>
          <w:b/>
          <w:i w:val="0"/>
          <w:sz w:val="21"/>
        </w:rPr>
        <w:t>参考答案：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交流电是指大小和方向发生周期性变化的电流，直流电的方向不变，恒定电流的大小与方向均不变，涡流是感应电流；手摇发电机产生的是交流电，因为该类二极管具有单向导电性，所以通过每个二极管的电流方向不变，为直流电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【详解】A．正弦式交变电流一个周期内电流方向改变2次，所以1min内有50个周期，线框的转速为50r/min，故A错误；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B．若线框的电动势有效值是20V，则最大值为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0" type="#_x0000_t75" alt="eqId75ae48442e4c72620d1ff259b3053104" style="width:71.25pt;height:15.17pt" o:oleicon="f" o:ole="">
            <v:imagedata r:id="rId213" o:title="eqId75ae48442e4c72620d1ff259b3053104"/>
          </v:shape>
          <o:OLEObject Type="Embed" ProgID="Equation.DSMT4" ShapeID="_x0000_i1120" DrawAspect="Content" ObjectID="_96" r:id="rId21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二极管将被击穿，故B错误；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C．由最大值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vertAlign w:val="subscript"/>
        </w:rPr>
        <w:t>m</w:t>
      </w:r>
      <w:r>
        <w:rPr>
          <w:rFonts w:ascii="Times New Roman" w:eastAsia="Times New Roman" w:hAnsi="Times New Roman" w:cs="Times New Roman"/>
          <w:i/>
        </w:rPr>
        <w:t>=nBSω=nBS×</w:t>
      </w:r>
      <w:r>
        <w:t>2</w:t>
      </w:r>
      <w:r>
        <w:rPr>
          <w:rFonts w:ascii="Times New Roman" w:eastAsia="Times New Roman" w:hAnsi="Times New Roman" w:cs="Times New Roman"/>
          <w:i/>
        </w:rPr>
        <w:t>πf=</w:t>
      </w:r>
      <w:r>
        <w:t>1000×</w:t>
      </w:r>
      <w:r>
        <w:rPr>
          <w:rFonts w:ascii="Times New Roman" w:eastAsia="Times New Roman" w:hAnsi="Times New Roman" w:cs="Times New Roman"/>
          <w:i/>
        </w:rPr>
        <w:t>B</w:t>
      </w:r>
      <w:r>
        <w:t>×0.1</w:t>
      </w:r>
      <w:r>
        <w:rPr>
          <w:vertAlign w:val="superscript"/>
        </w:rPr>
        <w:t>2</w:t>
      </w:r>
      <w:r>
        <w:t>×2×3.14×</w:t>
      </w:r>
      <w:r>
        <w:object>
          <v:shape id="_x0000_i1121" type="#_x0000_t75" alt="eqId218f6203841da257ad4d42f1ce118318" style="width:15.83pt;height:27.05pt" o:oleicon="f" o:ole="">
            <v:imagedata r:id="rId215" o:title="eqId218f6203841da257ad4d42f1ce118318"/>
          </v:shape>
          <o:OLEObject Type="Embed" ProgID="Equation.DSMT4" ShapeID="_x0000_i1121" DrawAspect="Content" ObjectID="_97" r:id="rId216"/>
        </w:object>
      </w:r>
      <w:r>
        <w:t>V＜20V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B</w:t>
      </w:r>
      <w:r>
        <w:t>＜0.4T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D．若转速减半，交流电的最大值减半，如果这时的最大值小于0．7V，二极管将不会闪烁，1min内闪烁次数将变为0次，故D错误。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【详解】AC．图甲中线圈位于中性面位置，穿过线圈的磁通量最大，磁通量的变化率最小，产生的感应电动势为零，电路中的感应电流为零，故A错误，C正确；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BD．图乙中线圈位于与中性面垂直位置，穿过线圈的磁通量为零，磁通量的变化率最大，产生的感应电动势最大，电路中的感应电流最大，故BD错误。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【详解】A．在图甲位置时，线圈中的磁通量最大，磁通量变化量为零，感应电动势为零，感应电流为零，故A错误；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B．从图乙位置开始计时，此时线圈中的磁通量为零，磁通量变化量最大，感应电动势最大，感应电流最大，线圈中电流</w:t>
      </w:r>
      <w:r>
        <w:rPr>
          <w:rFonts w:ascii="Times New Roman" w:eastAsia="Times New Roman" w:hAnsi="Times New Roman" w:cs="Times New Roman"/>
          <w:i/>
        </w:rPr>
        <w:t>i</w:t>
      </w:r>
      <w:r>
        <w:t>随时间</w:t>
      </w:r>
      <w:r>
        <w:rPr>
          <w:rFonts w:ascii="Times New Roman" w:eastAsia="Times New Roman" w:hAnsi="Times New Roman" w:cs="Times New Roman"/>
          <w:i/>
        </w:rPr>
        <w:t>t</w:t>
      </w:r>
      <w:r>
        <w:t>变化的关系式为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2" type="#_x0000_t75" alt="eqId9883f4606f33f735e5b0d6a31738e1da" style="width:51.04pt;height:15.7pt" o:oleicon="f" o:ole="">
            <v:imagedata r:id="rId217" o:title="eqId9883f4606f33f735e5b0d6a31738e1da"/>
          </v:shape>
          <o:OLEObject Type="Embed" ProgID="Equation.DSMT4" ShapeID="_x0000_i1122" DrawAspect="Content" ObjectID="_98" r:id="rId21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C．在图丙位置时，线圈中的磁通量最大，磁通量的变化率为零，故C错误；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D．在图丁位置时，线圈中的磁通量为零，磁通量变化量最大，感应电动势最大，根据右手定则可知，</w:t>
      </w:r>
      <w:r>
        <w:rPr>
          <w:rFonts w:ascii="Times New Roman" w:eastAsia="Times New Roman" w:hAnsi="Times New Roman" w:cs="Times New Roman"/>
          <w:i/>
        </w:rPr>
        <w:t>cd</w:t>
      </w:r>
      <w:r>
        <w:t>边电流方向为</w:t>
      </w:r>
      <w:r>
        <w:rPr>
          <w:rFonts w:ascii="Times New Roman" w:eastAsia="Times New Roman" w:hAnsi="Times New Roman" w:cs="Times New Roman"/>
          <w:i/>
        </w:rPr>
        <w:t>d</w:t>
      </w:r>
      <w:r>
        <w:t>→</w:t>
      </w:r>
      <w:r>
        <w:rPr>
          <w:rFonts w:ascii="Times New Roman" w:eastAsia="Times New Roman" w:hAnsi="Times New Roman" w:cs="Times New Roman"/>
          <w:i/>
        </w:rPr>
        <w:t>c</w:t>
      </w:r>
      <w:r>
        <w:t>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【详解】根据有效值的定义，可得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3" type="#_x0000_t75" alt="eqId9610ebe0525cf5e46e6ce7f11860e7d2" style="width:73.04pt;height:17.77pt" o:oleicon="f" o:ole="">
            <v:imagedata r:id="rId219" o:title="eqId9610ebe0525cf5e46e6ce7f11860e7d2"/>
          </v:shape>
          <o:OLEObject Type="Embed" ProgID="Equation.DSMT4" ShapeID="_x0000_i1123" DrawAspect="Content" ObjectID="_99" r:id="rId22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可以知道一个周期3s内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4" type="#_x0000_t75" alt="eqIdf17e1f0ef491deafd31633b0439c3504" style="width:77.41pt;height:17.86pt" o:oleicon="f" o:ole="">
            <v:imagedata r:id="rId221" o:title="eqIdf17e1f0ef491deafd31633b0439c3504"/>
          </v:shape>
          <o:OLEObject Type="Embed" ProgID="Equation.DSMT4" ShapeID="_x0000_i1124" DrawAspect="Content" ObjectID="_100" r:id="rId22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5" type="#_x0000_t75" alt="eqIde658575c439988c1cc07e3989b2b8deb" style="width:43.1pt;height:16.58pt" o:oleicon="f" o:ole="">
            <v:imagedata r:id="rId223" o:title="eqIde658575c439988c1cc07e3989b2b8deb"/>
          </v:shape>
          <o:OLEObject Type="Embed" ProgID="Equation.DSMT4" ShapeID="_x0000_i1125" DrawAspect="Content" ObjectID="_101" r:id="rId22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6．ACD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【详解】AC．由图象可知，正弦式交流电压最大值为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m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所以有效值为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6" type="#_x0000_t75" alt="eqId063d8fa53da23be67b4b6993116d1fad" style="width:77.44pt;height:31.77pt" o:oleicon="f" o:ole="">
            <v:imagedata r:id="rId225" o:title="eqId063d8fa53da23be67b4b6993116d1fad"/>
          </v:shape>
          <o:OLEObject Type="Embed" ProgID="Equation.DSMT4" ShapeID="_x0000_i1126" DrawAspect="Content" ObjectID="_102" r:id="rId22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则电阻</w:t>
      </w:r>
      <w:r>
        <w:rPr>
          <w:rFonts w:ascii="Times New Roman" w:eastAsia="Times New Roman" w:hAnsi="Times New Roman" w:cs="Times New Roman"/>
          <w:i/>
        </w:rPr>
        <w:t>R</w:t>
      </w:r>
      <w:r>
        <w:t>消耗的功率为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7" type="#_x0000_t75" alt="eqId8d638fe946c5d42f55e815e766cb9b5d" style="width:60.72pt;height:29.04pt" o:oleicon="f" o:ole="">
            <v:imagedata r:id="rId227" o:title="eqId8d638fe946c5d42f55e815e766cb9b5d"/>
          </v:shape>
          <o:OLEObject Type="Embed" ProgID="Equation.DSMT4" ShapeID="_x0000_i1127" DrawAspect="Content" ObjectID="_103" r:id="rId22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AC正确；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B．根据交变电流的有效值定义有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8" type="#_x0000_t75" alt="eqIdaca12f8d4aa702ffe34e52e18b349ec9" style="width:120.56pt;height:28.99pt" o:oleicon="f" o:ole="">
            <v:imagedata r:id="rId229" o:title="eqIdaca12f8d4aa702ffe34e52e18b349ec9"/>
          </v:shape>
          <o:OLEObject Type="Embed" ProgID="Equation.DSMT4" ShapeID="_x0000_i1128" DrawAspect="Content" ObjectID="_104" r:id="rId23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9" type="#_x0000_t75" alt="eqIdd3061539022844d8e255985ebcf115dd" style="width:56.3pt;height:29.91pt" o:oleicon="f" o:ole="">
            <v:imagedata r:id="rId231" o:title="eqIdd3061539022844d8e255985ebcf115dd"/>
          </v:shape>
          <o:OLEObject Type="Embed" ProgID="Equation.DSMT4" ShapeID="_x0000_i1129" DrawAspect="Content" ObjectID="_105" r:id="rId23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D．根据选项B可知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0" type="#_x0000_t75" alt="eqId92050f62658568267f20bcbdd850e2b6" style="width:66.88pt;height:28.85pt" o:oleicon="f" o:ole="">
            <v:imagedata r:id="rId233" o:title="eqId92050f62658568267f20bcbdd850e2b6"/>
          </v:shape>
          <o:OLEObject Type="Embed" ProgID="Equation.DSMT4" ShapeID="_x0000_i1130" DrawAspect="Content" ObjectID="_106" r:id="rId23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：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1：5</w:t>
      </w:r>
    </w:p>
    <w:p>
      <w:pPr>
        <w:shd w:val="clear" w:color="auto" w:fill="auto"/>
        <w:spacing w:line="360" w:lineRule="auto"/>
        <w:jc w:val="left"/>
        <w:textAlignment w:val="center"/>
      </w:pPr>
      <w:r>
        <w:t>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     C     副     原、副线圈两端电压</w:t>
      </w:r>
      <w:r>
        <w:rPr>
          <w:rFonts w:ascii="Times New Roman" w:eastAsia="Times New Roman" w:hAnsi="Times New Roman" w:cs="Times New Roman"/>
          <w:i/>
        </w:rPr>
        <w:t>U</w:t>
      </w:r>
      <w:r>
        <w:t>与匝数</w:t>
      </w:r>
      <w:r>
        <w:rPr>
          <w:rFonts w:ascii="Times New Roman" w:eastAsia="Times New Roman" w:hAnsi="Times New Roman" w:cs="Times New Roman"/>
          <w:i/>
        </w:rPr>
        <w:t>N</w:t>
      </w:r>
      <w:r>
        <w:t>成正比     原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【详解】（1）[1]A．变压器改变的是交流电压，因此原线圈不能接低压直流电源，选项A错误；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B．因为变压器的工作原理是电磁感应，如果变压器铁芯是用整块铁芯，则在电磁的作用下，会产生很大的涡流发热，当热量达到一定程度时，会损坏铁芯和线圈，故不能用整块硅钢，选项B错误；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C．研究变压器电压和匝数的关系，用到控制变量法，可以先保持原线圈电压、匝数不变，改变副线圈匝数，研究副线圈匝数对副线圈电压的影响，选项C正确；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D．变压器的工作原理是电磁感应现象，若不计各种损耗，在原线圈上将电能转化成磁场能，在副线圈上将磁场能转化成电能，铁芯起到传递磁场能的作用，而不是靠铁芯导电来传输电能，选项D错误。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（2）[2]为保证实验安全，实验中要求原线圈匝数大于副线圈匝数，故由数据可知</w:t>
      </w:r>
      <w:r>
        <w:object>
          <v:shape id="_x0000_i1131" type="#_x0000_t75" alt="eqId7688363f5ffff23a6193c7a8eee501c2" style="width:14.07pt;height:16.08pt" o:oleicon="f" o:ole="">
            <v:imagedata r:id="rId48" o:title="eqId7688363f5ffff23a6193c7a8eee501c2"/>
          </v:shape>
          <o:OLEObject Type="Embed" ProgID="Equation.DSMT4" ShapeID="_x0000_i1131" DrawAspect="Content" ObjectID="_107" r:id="rId235"/>
        </w:object>
      </w:r>
      <w:r>
        <w:t>一定是副线圈的匝数；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[3]由表可知，原、副线圈两端电压</w:t>
      </w:r>
      <w:r>
        <w:object>
          <v:shape id="_x0000_i1132" type="#_x0000_t75" alt="eqIdb52b4f24969673c863b5aff4fb6751ce" style="width:11.43pt;height:12.77pt" o:oleicon="f" o:ole="">
            <v:imagedata r:id="rId236" o:title="eqIdb52b4f24969673c863b5aff4fb6751ce"/>
          </v:shape>
          <o:OLEObject Type="Embed" ProgID="Equation.DSMT4" ShapeID="_x0000_i1132" DrawAspect="Content" ObjectID="_108" r:id="rId237"/>
        </w:object>
      </w:r>
      <w:r>
        <w:t>与匝数</w:t>
      </w:r>
      <w:r>
        <w:object>
          <v:shape id="_x0000_i1133" type="#_x0000_t75" alt="eqId54a5d7d3b6b63fe5c24c3907b7a8eaa3" style="width:12.3pt;height:12.3pt" o:oleicon="f" o:ole="">
            <v:imagedata r:id="rId238" o:title="eqId54a5d7d3b6b63fe5c24c3907b7a8eaa3"/>
          </v:shape>
          <o:OLEObject Type="Embed" ProgID="Equation.DSMT4" ShapeID="_x0000_i1133" DrawAspect="Content" ObjectID="_109" r:id="rId239"/>
        </w:object>
      </w:r>
      <w:r>
        <w:t>成正比，则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4" type="#_x0000_t75" alt="eqId0cbad622e530bc5813427549b97a970c" style="width:41.36pt;height:29.54pt" o:oleicon="f" o:ole="">
            <v:imagedata r:id="rId240" o:title="eqId0cbad622e530bc5813427549b97a970c"/>
          </v:shape>
          <o:OLEObject Type="Embed" ProgID="Equation.DSMT4" ShapeID="_x0000_i1134" DrawAspect="Content" ObjectID="_110" r:id="rId24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[4]理想变压器的输入功率等于输出功率，因为是降压变压器，所以副线圈的电压小于原线圈的电压，而功率又相等，所以副线圈的电流大于原线圈的电流，为了减少功率损失，根据电阻定律可知副线圈应用较粗的铜导线绕制，故应将较细的线圈作为原线圈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8．     </w:t>
      </w:r>
      <w:r>
        <w:t>CD##DC</w:t>
      </w:r>
      <w:r>
        <w:t xml:space="preserve">     </w:t>
      </w:r>
      <w:r>
        <w:t>AC##CA</w:t>
      </w:r>
      <w:r>
        <w:t xml:space="preserve">     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 A．为确保实验安全，实验中要求副线圈匝数小于原线圈匝数，使副线圈电压较小，故A错误；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B．变压器开始正常工作后，通过电磁感应，把电能由原线圈输送到副线圈，故B错误；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C．测量副线圈电压时，为保证电路安全，先用最大量程试测，大致确定电压后再选用适当的挡位进行测量，故C正确；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D．变压器开始正常工作后，若不计各种损耗，在原线圈上将电能转化成磁场能，在副线圈上将磁场能转化成电能，铁芯起到“传递”磁场能的作用，故D正确。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（2）[2] A．与变压器未通电时相比较，通电时线圈对铁芯有吸引力，此时若将可拆变压器上端的横条铁芯取下将更费力，故A正确；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B．若仅增加原线圈绕制的圈数，根据变压比可知，副线圈电压减小，小灯泡的亮度将变暗，故B错误；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C．若仅增加副线圈绕制的圈数，根据变压比可知，副线圈电压增大，副线圈电流增大，则学生电源的过载指示灯可能会亮起，故C正确。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（3）[3] A．若线圈的200匝标识是准确的，200匝的线圈作为原线圈时，原副线圈电压比为0.5，则匝数</w:t>
      </w:r>
      <w:r>
        <w:rPr>
          <w:rFonts w:ascii="Times New Roman" w:eastAsia="Times New Roman" w:hAnsi="Times New Roman" w:cs="Times New Roman"/>
          <w:i/>
        </w:rPr>
        <w:t>N</w:t>
      </w:r>
      <w:r>
        <w:t>约为100匝，故A错误；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B．按图1实验时变压器没有损耗，则原副线圈匝数比为0.5，按图2实验时原副线圈匝数比为2，理论上原副线圈电压比为2，但实际上电压比大于2，故图2实验时变压器有损耗，故B正确；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C．变压器不改变电流频率，实验时两侧线圈中电流频率均相同，故C错误；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D．若使用直流电源进行以上实验，无法发生电磁感应，副线圈无电流，故D错误。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9．AC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【详解】ACD．</w:t>
      </w:r>
      <w:r>
        <w:rPr>
          <w:rFonts w:ascii="Times New Roman" w:eastAsia="Times New Roman" w:hAnsi="Times New Roman" w:cs="Times New Roman"/>
          <w:i/>
        </w:rPr>
        <w:t>S</w:t>
      </w:r>
      <w:r>
        <w:t>与1接通，此时次级电流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5" type="#_x0000_t75" alt="eqId1ce4753ca8640b7fbb7c85a2d6e1eff1" style="width:62.45pt;height:27.27pt" o:oleicon="f" o:ole="">
            <v:imagedata r:id="rId242" o:title="eqId1ce4753ca8640b7fbb7c85a2d6e1eff1"/>
          </v:shape>
          <o:OLEObject Type="Embed" ProgID="Equation.DSMT4" ShapeID="_x0000_i1135" DrawAspect="Content" ObjectID="_111" r:id="rId24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则初级电流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6" type="#_x0000_t75" alt="eqId5ff09b81a1229641f4e5c8cbc964cf1d" style="width:67.76pt;height:29.92pt" o:oleicon="f" o:ole="">
            <v:imagedata r:id="rId244" o:title="eqId5ff09b81a1229641f4e5c8cbc964cf1d"/>
          </v:shape>
          <o:OLEObject Type="Embed" ProgID="Equation.DSMT4" ShapeID="_x0000_i1136" DrawAspect="Content" ObjectID="_112" r:id="rId24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此时初级电压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7" type="#_x0000_t75" alt="eqIdeab7f5f57beb086e7575305796594f2c" style="width:111.76pt;height:15.84pt" o:oleicon="f" o:ole="">
            <v:imagedata r:id="rId246" o:title="eqIdeab7f5f57beb086e7575305796594f2c"/>
          </v:shape>
          <o:OLEObject Type="Embed" ProgID="Equation.DSMT4" ShapeID="_x0000_i1137" DrawAspect="Content" ObjectID="_113" r:id="rId24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次级电压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8" type="#_x0000_t75" alt="eqIdf62e934d8bc669e6a54c584f9c46973e" style="width:80.08pt;height:29.92pt" o:oleicon="f" o:ole="">
            <v:imagedata r:id="rId248" o:title="eqIdf62e934d8bc669e6a54c584f9c46973e"/>
          </v:shape>
          <o:OLEObject Type="Embed" ProgID="Equation.DSMT4" ShapeID="_x0000_i1138" DrawAspect="Content" ObjectID="_114" r:id="rId24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9" type="#_x0000_t75" alt="eqIda7d9c6668a05dbc54b719e3b5871a71b" style="width:80.92pt;height:27.27pt" o:oleicon="f" o:ole="">
            <v:imagedata r:id="rId250" o:title="eqIda7d9c6668a05dbc54b719e3b5871a71b"/>
          </v:shape>
          <o:OLEObject Type="Embed" ProgID="Equation.DSMT4" ShapeID="_x0000_i1139" DrawAspect="Content" ObjectID="_115" r:id="rId25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此时送电线圈的输入功率为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=180W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ab</w:t>
      </w:r>
      <w:r>
        <w:t>间输入功率为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P</w:t>
      </w:r>
      <w:r>
        <w:t>=</w:t>
      </w:r>
      <w:r>
        <w:rPr>
          <w:rFonts w:ascii="Times New Roman" w:eastAsia="Times New Roman" w:hAnsi="Times New Roman" w:cs="Times New Roman"/>
          <w:i/>
        </w:rPr>
        <w:t>UI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=220×1W=220W</w:t>
      </w:r>
    </w:p>
    <w:p>
      <w:pPr>
        <w:shd w:val="clear" w:color="auto" w:fill="auto"/>
        <w:spacing w:line="360" w:lineRule="auto"/>
        <w:jc w:val="left"/>
        <w:textAlignment w:val="center"/>
      </w:pPr>
      <w:r>
        <w:t>选项AC正确，D错误；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 xml:space="preserve"> S</w:t>
      </w:r>
      <w:r>
        <w:t>与2接通，此时次级电流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0" type="#_x0000_t75" alt="eqId7c4f0b7712729d8679908d5958a34bc2" style="width:56.3pt;height:27.27pt" o:oleicon="f" o:ole="">
            <v:imagedata r:id="rId252" o:title="eqId7c4f0b7712729d8679908d5958a34bc2"/>
          </v:shape>
          <o:OLEObject Type="Embed" ProgID="Equation.DSMT4" ShapeID="_x0000_i1140" DrawAspect="Content" ObjectID="_116" r:id="rId25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则初级电流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1" type="#_x0000_t75" alt="eqIdf7efafdef5fafed6902c5fee6f1f0c92" style="width:78.29pt;height:29.91pt" o:oleicon="f" o:ole="">
            <v:imagedata r:id="rId254" o:title="eqIdf7efafdef5fafed6902c5fee6f1f0c92"/>
          </v:shape>
          <o:OLEObject Type="Embed" ProgID="Equation.DSMT4" ShapeID="_x0000_i1141" DrawAspect="Content" ObjectID="_117" r:id="rId25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此时初级电压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2" type="#_x0000_t75" alt="eqId029557c55c8aab62f4b0b640f3059735" style="width:122.32pt;height:16.72pt" o:oleicon="f" o:ole="">
            <v:imagedata r:id="rId256" o:title="eqId029557c55c8aab62f4b0b640f3059735"/>
          </v:shape>
          <o:OLEObject Type="Embed" ProgID="Equation.DSMT4" ShapeID="_x0000_i1142" DrawAspect="Content" ObjectID="_118" r:id="rId25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次级电压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3" type="#_x0000_t75" alt="eqId6da24a20027be855aadc231f3d0ea4fb" style="width:89.76pt;height:29.92pt" o:oleicon="f" o:ole="">
            <v:imagedata r:id="rId258" o:title="eqId6da24a20027be855aadc231f3d0ea4fb"/>
          </v:shape>
          <o:OLEObject Type="Embed" ProgID="Equation.DSMT4" ShapeID="_x0000_i1143" DrawAspect="Content" ObjectID="_119" r:id="rId25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44" type="#_x0000_t75" alt="eqIdffa90416d53a6081ceb79af221720f46" style="width:97.64pt;height:27.27pt" o:oleicon="f" o:ole="">
            <v:imagedata r:id="rId260" o:title="eqIdffa90416d53a6081ceb79af221720f46"/>
          </v:shape>
          <o:OLEObject Type="Embed" ProgID="Equation.DSMT4" ShapeID="_x0000_i1144" DrawAspect="Content" ObjectID="_120" r:id="rId26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选项B错误；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【详解】AB．根据题意可知，变压器的输出功率为</w:t>
      </w:r>
      <w:r>
        <w:object>
          <v:shape id="_x0000_i1145" type="#_x0000_t75" alt="eqId59f0b8497cd2c5d3c4f4ba5aea5088ab" style="width:19.36pt;height:15.84pt" o:oleicon="f" o:ole="">
            <v:imagedata r:id="rId128" o:title="eqId59f0b8497cd2c5d3c4f4ba5aea5088ab"/>
          </v:shape>
          <o:OLEObject Type="Embed" ProgID="Equation.DSMT4" ShapeID="_x0000_i1145" DrawAspect="Content" ObjectID="_121" r:id="rId262"/>
        </w:object>
      </w:r>
      <w:r>
        <w:t>，由于原线圈上串联的电阻</w:t>
      </w:r>
      <w:r>
        <w:object>
          <v:shape id="_x0000_i1146" type="#_x0000_t75" alt="eqId4aa0df7f1e45f9de29e802c7f19a4f64" style="width:9.68pt;height:10.32pt" o:oleicon="f" o:ole="">
            <v:imagedata r:id="rId117" o:title="eqId4aa0df7f1e45f9de29e802c7f19a4f64"/>
          </v:shape>
          <o:OLEObject Type="Embed" ProgID="Equation.DSMT4" ShapeID="_x0000_i1146" DrawAspect="Content" ObjectID="_122" r:id="rId263"/>
        </w:object>
      </w:r>
      <w:r>
        <w:t>也要消耗功率，所以</w:t>
      </w:r>
      <w:r>
        <w:object>
          <v:shape id="_x0000_i1147" type="#_x0000_t75" alt="eqId18f0281e6bbdbe08beeccb55adf84536" style="width:14.06pt;height:12.72pt" o:oleicon="f" o:ole="">
            <v:imagedata r:id="rId119" o:title="eqId18f0281e6bbdbe08beeccb55adf84536"/>
          </v:shape>
          <o:OLEObject Type="Embed" ProgID="Equation.DSMT4" ShapeID="_x0000_i1147" DrawAspect="Content" ObjectID="_123" r:id="rId264"/>
        </w:object>
      </w:r>
      <w:r>
        <w:t>端的输入功率大于</w:t>
      </w:r>
      <w:r>
        <w:object>
          <v:shape id="_x0000_i1148" type="#_x0000_t75" alt="eqId59f0b8497cd2c5d3c4f4ba5aea5088ab" style="width:19.36pt;height:15.84pt" o:oleicon="f" o:ole="">
            <v:imagedata r:id="rId128" o:title="eqId59f0b8497cd2c5d3c4f4ba5aea5088ab"/>
          </v:shape>
          <o:OLEObject Type="Embed" ProgID="Equation.DSMT4" ShapeID="_x0000_i1148" DrawAspect="Content" ObjectID="_124" r:id="rId265"/>
        </w:object>
      </w:r>
      <w:r>
        <w:t>，变压器原线圈中的电流不等于</w:t>
      </w:r>
      <w:r>
        <w:object>
          <v:shape id="_x0000_i1149" type="#_x0000_t75" alt="eqIde105760638b22b26ff8bec4354255e4c" style="width:8.78pt;height:11.26pt" o:oleicon="f" o:ole="">
            <v:imagedata r:id="rId124" o:title="eqIde105760638b22b26ff8bec4354255e4c"/>
          </v:shape>
          <o:OLEObject Type="Embed" ProgID="Equation.DSMT4" ShapeID="_x0000_i1149" DrawAspect="Content" ObjectID="_125" r:id="rId266"/>
        </w:object>
      </w:r>
      <w:r>
        <w:t>，所以</w:t>
      </w:r>
      <w:r>
        <w:object>
          <v:shape id="_x0000_i1150" type="#_x0000_t75" alt="eqId18f0281e6bbdbe08beeccb55adf84536" style="width:14.06pt;height:12.72pt" o:oleicon="f" o:ole="">
            <v:imagedata r:id="rId119" o:title="eqId18f0281e6bbdbe08beeccb55adf84536"/>
          </v:shape>
          <o:OLEObject Type="Embed" ProgID="Equation.DSMT4" ShapeID="_x0000_i1150" DrawAspect="Content" ObjectID="_126" r:id="rId267"/>
        </w:object>
      </w:r>
      <w:r>
        <w:t>端的输入功率也不等于</w:t>
      </w:r>
      <w:r>
        <w:object>
          <v:shape id="_x0000_i1151" type="#_x0000_t75" alt="eqId20e3bb8d1319f510f3686799c6a11bca" style="width:19.36pt;height:15.99pt" o:oleicon="f" o:ole="">
            <v:imagedata r:id="rId131" o:title="eqId20e3bb8d1319f510f3686799c6a11bca"/>
          </v:shape>
          <o:OLEObject Type="Embed" ProgID="Equation.DSMT4" ShapeID="_x0000_i1151" DrawAspect="Content" ObjectID="_127" r:id="rId268"/>
        </w:object>
      </w:r>
      <w:r>
        <w:t>，故AB错误；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CD．根据变压器电压比等于匝数比，可得供电线圈和受电线圈匝数比为</w:t>
      </w:r>
      <w:r>
        <w:object>
          <v:shape id="_x0000_i1152" type="#_x0000_t75" alt="eqId2a6c75829532cc74c717ce66210d0442" style="width:30.79pt;height:16pt" o:oleicon="f" o:ole="">
            <v:imagedata r:id="rId135" o:title="eqId2a6c75829532cc74c717ce66210d0442"/>
          </v:shape>
          <o:OLEObject Type="Embed" ProgID="Equation.DSMT4" ShapeID="_x0000_i1152" DrawAspect="Content" ObjectID="_128" r:id="rId269"/>
        </w:object>
      </w:r>
      <w:r>
        <w:t>，故C错误，D正确。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11．AC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【详解】A．设输电线上的电流为</w:t>
      </w:r>
      <w:r>
        <w:object>
          <v:shape id="_x0000_i1153" type="#_x0000_t75" alt="eqId2d1a0fd1ad044a9ecfcba672779bd678" style="width:11.43pt;height:16.13pt" o:oleicon="f" o:ole="">
            <v:imagedata r:id="rId270" o:title="eqId2d1a0fd1ad044a9ecfcba672779bd678"/>
          </v:shape>
          <o:OLEObject Type="Embed" ProgID="Equation.DSMT4" ShapeID="_x0000_i1153" DrawAspect="Content" ObjectID="_129" r:id="rId271"/>
        </w:object>
      </w:r>
      <w:r>
        <w:t>，则有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4" type="#_x0000_t75" alt="eqIda6aa505643b6fb217ebe46247bcc4697" style="width:80.92pt;height:17.45pt" o:oleicon="f" o:ole="">
            <v:imagedata r:id="rId272" o:title="eqIda6aa505643b6fb217ebe46247bcc4697"/>
          </v:shape>
          <o:OLEObject Type="Embed" ProgID="Equation.DSMT4" ShapeID="_x0000_i1154" DrawAspect="Content" ObjectID="_130" r:id="rId27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5" type="#_x0000_t75" alt="eqIde3b6e8cb66a06486f9e00456911bd80b" style="width:39.58pt;height:15.83pt" o:oleicon="f" o:ole="">
            <v:imagedata r:id="rId274" o:title="eqIde3b6e8cb66a06486f9e00456911bd80b"/>
          </v:shape>
          <o:OLEObject Type="Embed" ProgID="Equation.DSMT4" ShapeID="_x0000_i1155" DrawAspect="Content" ObjectID="_131" r:id="rId27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C．设降压变压器</w:t>
      </w:r>
      <w:r>
        <w:object>
          <v:shape id="_x0000_i1156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156" DrawAspect="Content" ObjectID="_132" r:id="rId276"/>
        </w:object>
      </w:r>
      <w:r>
        <w:t>副线圈输出电流为</w:t>
      </w:r>
      <w:r>
        <w:object>
          <v:shape id="_x0000_i1157" type="#_x0000_t75" alt="eqId8ce5991360cbe7b47dc6b44ae4c323bb" style="width:10.56pt;height:15.84pt;mso-position-horizontal-relative:page;mso-position-vertical-relative:page" o:oleicon="f" o:ole="">
            <v:imagedata r:id="rId277" o:title="eqId8ce5991360cbe7b47dc6b44ae4c323bb"/>
          </v:shape>
          <o:OLEObject Type="Embed" ProgID="Equation.DSMT4" ShapeID="_x0000_i1157" DrawAspect="Content" ObjectID="_133" r:id="rId278"/>
        </w:object>
      </w:r>
      <w:r>
        <w:t>，则有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8" type="#_x0000_t75" alt="eqId8d165fdf988dfe5bfe6c2dd6bb0980f8" style="width:117.92pt;height:16.92pt" o:oleicon="f" o:ole="">
            <v:imagedata r:id="rId279" o:title="eqId8d165fdf988dfe5bfe6c2dd6bb0980f8"/>
          </v:shape>
          <o:OLEObject Type="Embed" ProgID="Equation.DSMT4" ShapeID="_x0000_i1158" DrawAspect="Content" ObjectID="_134" r:id="rId28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59" type="#_x0000_t75" alt="eqId7155f1f76a84b767fcd34247d23c5841" style="width:179.52pt;height:31.68pt" o:oleicon="f" o:ole="">
            <v:imagedata r:id="rId281" o:title="eqId7155f1f76a84b767fcd34247d23c5841"/>
          </v:shape>
          <o:OLEObject Type="Embed" ProgID="Equation.DSMT4" ShapeID="_x0000_i1159" DrawAspect="Content" ObjectID="_135" r:id="rId28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则降压变压器</w:t>
      </w:r>
      <w:r>
        <w:object>
          <v:shape id="_x0000_i1160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160" DrawAspect="Content" ObjectID="_136" r:id="rId283"/>
        </w:object>
      </w:r>
      <w:r>
        <w:t>的原、副线圈匝数比为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1" type="#_x0000_t75" alt="eqIde89538ed5f3c7c1c7f4372ce02a07465" style="width:96.8pt;height:30.15pt" o:oleicon="f" o:ole="">
            <v:imagedata r:id="rId284" o:title="eqIde89538ed5f3c7c1c7f4372ce02a07465"/>
          </v:shape>
          <o:OLEObject Type="Embed" ProgID="Equation.DSMT4" ShapeID="_x0000_i1161" DrawAspect="Content" ObjectID="_137" r:id="rId28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B．降压变压器</w:t>
      </w:r>
      <w:r>
        <w:object>
          <v:shape id="_x0000_i1162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162" DrawAspect="Content" ObjectID="_138" r:id="rId286"/>
        </w:object>
      </w:r>
      <w:r>
        <w:t>的原线圈输入电压为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3" type="#_x0000_t75" alt="eqId89e9d6fcf2fbfbd1f93ac86100ab1698" style="width:94.12pt;height:30.14pt" o:oleicon="f" o:ole="">
            <v:imagedata r:id="rId287" o:title="eqId89e9d6fcf2fbfbd1f93ac86100ab1698"/>
          </v:shape>
          <o:OLEObject Type="Embed" ProgID="Equation.DSMT4" ShapeID="_x0000_i1163" DrawAspect="Content" ObjectID="_139" r:id="rId28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升压变压器</w:t>
      </w:r>
      <w:r>
        <w:object>
          <v:shape id="_x0000_i1164" type="#_x0000_t75" alt="eqId4e9a724b59c890095baa5cb73e267c44" style="width:10.56pt;height:16.18pt" o:oleicon="f" o:ole="">
            <v:imagedata r:id="rId138" o:title="eqId4e9a724b59c890095baa5cb73e267c44"/>
          </v:shape>
          <o:OLEObject Type="Embed" ProgID="Equation.DSMT4" ShapeID="_x0000_i1164" DrawAspect="Content" ObjectID="_140" r:id="rId289"/>
        </w:object>
      </w:r>
      <w:r>
        <w:t>的副线圈输出电压为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5" type="#_x0000_t75" alt="eqId3ac5087789a2e7496f18eb2f9dc6f77b" style="width:114.4pt;height:15.82pt" o:oleicon="f" o:ole="">
            <v:imagedata r:id="rId290" o:title="eqId3ac5087789a2e7496f18eb2f9dc6f77b"/>
          </v:shape>
          <o:OLEObject Type="Embed" ProgID="Equation.DSMT4" ShapeID="_x0000_i1165" DrawAspect="Content" ObjectID="_141" r:id="rId29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升压变压器</w:t>
      </w:r>
      <w:r>
        <w:object>
          <v:shape id="_x0000_i1166" type="#_x0000_t75" alt="eqId4e9a724b59c890095baa5cb73e267c44" style="width:10.56pt;height:16.18pt" o:oleicon="f" o:ole="">
            <v:imagedata r:id="rId138" o:title="eqId4e9a724b59c890095baa5cb73e267c44"/>
          </v:shape>
          <o:OLEObject Type="Embed" ProgID="Equation.DSMT4" ShapeID="_x0000_i1166" DrawAspect="Content" ObjectID="_142" r:id="rId292"/>
        </w:object>
      </w:r>
      <w:r>
        <w:t>的原、副线圈匝数比为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67" type="#_x0000_t75" alt="eqId19cc249894c65d25623764d82d7f2446" style="width:109.12pt;height:30.05pt" o:oleicon="f" o:ole="">
            <v:imagedata r:id="rId293" o:title="eqId19cc249894c65d25623764d82d7f2446"/>
          </v:shape>
          <o:OLEObject Type="Embed" ProgID="Equation.DSMT4" ShapeID="_x0000_i1167" DrawAspect="Content" ObjectID="_143" r:id="rId29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D．随着用电高峰到来，输电功率变大，则升压变压器</w:t>
      </w:r>
      <w:r>
        <w:object>
          <v:shape id="_x0000_i1168" type="#_x0000_t75" alt="eqId4e9a724b59c890095baa5cb73e267c44" style="width:10.56pt;height:16.18pt" o:oleicon="f" o:ole="">
            <v:imagedata r:id="rId138" o:title="eqId4e9a724b59c890095baa5cb73e267c44"/>
          </v:shape>
          <o:OLEObject Type="Embed" ProgID="Equation.DSMT4" ShapeID="_x0000_i1168" DrawAspect="Content" ObjectID="_144" r:id="rId295"/>
        </w:object>
      </w:r>
      <w:r>
        <w:t>的原线圈电流变大，副线圈电流变大；输电线电阻损失电压变大，则降压变压器</w:t>
      </w:r>
      <w:r>
        <w:object>
          <v:shape id="_x0000_i1169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169" DrawAspect="Content" ObjectID="_145" r:id="rId296"/>
        </w:object>
      </w:r>
      <w:r>
        <w:t>的原线圈输入电压变小，降压变压器</w:t>
      </w:r>
      <w:r>
        <w:object>
          <v:shape id="_x0000_i1170" type="#_x0000_t75" alt="eqId9275bd8ce17fcc4a786510b008414ab0" style="width:11.43pt;height:16.42pt" o:oleicon="f" o:ole="">
            <v:imagedata r:id="rId140" o:title="eqId9275bd8ce17fcc4a786510b008414ab0"/>
          </v:shape>
          <o:OLEObject Type="Embed" ProgID="Equation.DSMT4" ShapeID="_x0000_i1170" DrawAspect="Content" ObjectID="_146" r:id="rId297"/>
        </w:object>
      </w:r>
      <w:r>
        <w:t>的副线圈输出电压变小，电压表的示数将变小，D错误。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【详解】A．当单用户用电时，设原、副线圈中的电压分别为</w:t>
      </w:r>
      <w:r>
        <w:object>
          <v:shape id="_x0000_i1171" type="#_x0000_t75" alt="eqId9fd5f9ecb870fedb5b9a608d9ca2f911" style="width:13.2pt;height:15.84pt" o:oleicon="f" o:ole="">
            <v:imagedata r:id="rId27" o:title="eqId9fd5f9ecb870fedb5b9a608d9ca2f911"/>
          </v:shape>
          <o:OLEObject Type="Embed" ProgID="Equation.DSMT4" ShapeID="_x0000_i1171" DrawAspect="Content" ObjectID="_147" r:id="rId298"/>
        </w:object>
      </w:r>
      <w:r>
        <w:t>、</w:t>
      </w:r>
      <w:r>
        <w:object>
          <v:shape id="_x0000_i1172" type="#_x0000_t75" alt="eqIdf833a7beb83820ecede0234c671f1878" style="width:14.07pt;height:16.08pt" o:oleicon="f" o:ole="">
            <v:imagedata r:id="rId31" o:title="eqIdf833a7beb83820ecede0234c671f1878"/>
          </v:shape>
          <o:OLEObject Type="Embed" ProgID="Equation.DSMT4" ShapeID="_x0000_i1172" DrawAspect="Content" ObjectID="_148" r:id="rId299"/>
        </w:object>
      </w:r>
      <w:r>
        <w:t>，电流分别为</w:t>
      </w:r>
      <w:r>
        <w:object>
          <v:shape id="_x0000_i1173" type="#_x0000_t75" alt="eqId2f1ac49b4139636fb1809fe970b23a87" style="width:10.56pt;height:15.83pt" o:oleicon="f" o:ole="">
            <v:imagedata r:id="rId300" o:title="eqId2f1ac49b4139636fb1809fe970b23a87"/>
          </v:shape>
          <o:OLEObject Type="Embed" ProgID="Equation.DSMT4" ShapeID="_x0000_i1173" DrawAspect="Content" ObjectID="_149" r:id="rId301"/>
        </w:object>
      </w:r>
      <w:r>
        <w:t>、</w:t>
      </w:r>
      <w:r>
        <w:object>
          <v:shape id="_x0000_i1174" type="#_x0000_t75" alt="eqId2d1a0fd1ad044a9ecfcba672779bd678" style="width:11.43pt;height:16.13pt" o:oleicon="f" o:ole="">
            <v:imagedata r:id="rId270" o:title="eqId2d1a0fd1ad044a9ecfcba672779bd678"/>
          </v:shape>
          <o:OLEObject Type="Embed" ProgID="Equation.DSMT4" ShapeID="_x0000_i1174" DrawAspect="Content" ObjectID="_150" r:id="rId302"/>
        </w:object>
      </w:r>
      <w:r>
        <w:t>，则根据变压器的原理始终有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5" type="#_x0000_t75" alt="eqId0af585d1c429e879e2772f267c2fd581" style="width:50.16pt;height:15.84pt" o:oleicon="f" o:ole="">
            <v:imagedata r:id="rId303" o:title="eqId0af585d1c429e879e2772f267c2fd581"/>
          </v:shape>
          <o:OLEObject Type="Embed" ProgID="Equation.DSMT4" ShapeID="_x0000_i1175" DrawAspect="Content" ObjectID="_151" r:id="rId30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则可知单用户分别用电时，电网提供的电能为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76" type="#_x0000_t75" alt="eqIdc724b316ac4c4f9b7c41b14d59fa308c" style="width:83.56pt;height:17.43pt" o:oleicon="f" o:ole="">
            <v:imagedata r:id="rId305" o:title="eqIdc724b316ac4c4f9b7c41b14d59fa308c"/>
          </v:shape>
          <o:OLEObject Type="Embed" ProgID="Equation.DSMT4" ShapeID="_x0000_i1176" DrawAspect="Content" ObjectID="_152" r:id="rId306"/>
        </w:object>
      </w:r>
      <w:r>
        <w:t>，</w:t>
      </w:r>
      <w:r>
        <w:object>
          <v:shape id="_x0000_i1177" type="#_x0000_t75" alt="eqIdf9ac3c20813d28bb0333e83f4dfceabb" style="width:26.38pt;height:12.53pt" o:oleicon="f" o:ole="">
            <v:imagedata r:id="rId307" o:title="eqIdf9ac3c20813d28bb0333e83f4dfceabb"/>
          </v:shape>
          <o:OLEObject Type="Embed" ProgID="Equation.DSMT4" ShapeID="_x0000_i1177" DrawAspect="Content" ObjectID="_153" r:id="rId30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当多用户同时用电时，由于用户电压恒定，即</w:t>
      </w:r>
      <w:r>
        <w:object>
          <v:shape id="_x0000_i1178" type="#_x0000_t75" alt="eqIdf833a7beb83820ecede0234c671f1878" style="width:14.07pt;height:16.08pt" o:oleicon="f" o:ole="">
            <v:imagedata r:id="rId31" o:title="eqIdf833a7beb83820ecede0234c671f1878"/>
          </v:shape>
          <o:OLEObject Type="Embed" ProgID="Equation.DSMT4" ShapeID="_x0000_i1178" DrawAspect="Content" ObjectID="_154" r:id="rId309"/>
        </w:object>
      </w:r>
      <w:r>
        <w:t>不变，则可知</w:t>
      </w:r>
      <w:r>
        <w:object>
          <v:shape id="_x0000_i1179" type="#_x0000_t75" alt="eqId9fd5f9ecb870fedb5b9a608d9ca2f911" style="width:13.2pt;height:15.84pt" o:oleicon="f" o:ole="">
            <v:imagedata r:id="rId27" o:title="eqId9fd5f9ecb870fedb5b9a608d9ca2f911"/>
          </v:shape>
          <o:OLEObject Type="Embed" ProgID="Equation.DSMT4" ShapeID="_x0000_i1179" DrawAspect="Content" ObjectID="_155" r:id="rId310"/>
        </w:object>
      </w:r>
      <w:r>
        <w:t>不变，但副线圈中的功率变为三倍，即</w:t>
      </w:r>
      <w:r>
        <w:object>
          <v:shape id="_x0000_i1180" type="#_x0000_t75" alt="eqId810e5298b4aaeba16c626d7aeedc523e" style="width:14.94pt;height:12.34pt" o:oleicon="f" o:ole="">
            <v:imagedata r:id="rId311" o:title="eqId810e5298b4aaeba16c626d7aeedc523e"/>
          </v:shape>
          <o:OLEObject Type="Embed" ProgID="Equation.DSMT4" ShapeID="_x0000_i1180" DrawAspect="Content" ObjectID="_156" r:id="rId312"/>
        </w:object>
      </w:r>
      <w:r>
        <w:t>,而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1" type="#_x0000_t75" alt="eqIdfaf409fcaf290094b189b60d2a8069be" style="width:43.98pt;height:15.99pt" o:oleicon="f" o:ole="">
            <v:imagedata r:id="rId313" o:title="eqIdfaf409fcaf290094b189b60d2a8069be"/>
          </v:shape>
          <o:OLEObject Type="Embed" ProgID="Equation.DSMT4" ShapeID="_x0000_i1181" DrawAspect="Content" ObjectID="_157" r:id="rId31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则可知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2" type="#_x0000_t75" alt="eqId756885fb10d5499561c6b12b469f2aa5" style="width:35.2pt;height:15.96pt" o:oleicon="f" o:ole="">
            <v:imagedata r:id="rId315" o:title="eqId756885fb10d5499561c6b12b469f2aa5"/>
          </v:shape>
          <o:OLEObject Type="Embed" ProgID="Equation.DSMT4" ShapeID="_x0000_i1182" DrawAspect="Content" ObjectID="_158" r:id="rId31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而线圈匝数比不变，则可知原线圈回路中的电流变为原来的三倍，即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3" type="#_x0000_t75" alt="eqId73e3a98f7e83db45659cf8a388228762" style="width:32.56pt;height:16.08pt" o:oleicon="f" o:ole="">
            <v:imagedata r:id="rId317" o:title="eqId73e3a98f7e83db45659cf8a388228762"/>
          </v:shape>
          <o:OLEObject Type="Embed" ProgID="Equation.DSMT4" ShapeID="_x0000_i1183" DrawAspect="Content" ObjectID="_159" r:id="rId31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由此可知电网提供的电能为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4" type="#_x0000_t75" alt="eqId35ad5c55c95b9b2da8ce4150a2fbb9cb" style="width:136.4pt;height:17.45pt" o:oleicon="f" o:ole="">
            <v:imagedata r:id="rId319" o:title="eqId35ad5c55c95b9b2da8ce4150a2fbb9cb"/>
          </v:shape>
          <o:OLEObject Type="Embed" ProgID="Equation.DSMT4" ShapeID="_x0000_i1184" DrawAspect="Content" ObjectID="_160" r:id="rId32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B．变压器原、副线圈的电流与匝数成反比，故B错误；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CD．同时用电一小时，输电线路总电阻损耗的电能分别为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5" type="#_x0000_t75" alt="eqId716e99fc8ff779ff207c0e6b3f95dd40" style="width:97.64pt;height:17.48pt" o:oleicon="f" o:ole="">
            <v:imagedata r:id="rId321" o:title="eqId716e99fc8ff779ff207c0e6b3f95dd40"/>
          </v:shape>
          <o:OLEObject Type="Embed" ProgID="Equation.DSMT4" ShapeID="_x0000_i1185" DrawAspect="Content" ObjectID="_161" r:id="rId32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错开单独用电各1小时,输电线路总电阻损耗的电能分别为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6" type="#_x0000_t75" alt="eqId9dcdcf4f83c383572506f1727919ae0b" style="width:65.09pt;height:17.45pt" o:oleicon="f" o:ole="">
            <v:imagedata r:id="rId323" o:title="eqId9dcdcf4f83c383572506f1727919ae0b"/>
          </v:shape>
          <o:OLEObject Type="Embed" ProgID="Equation.DSMT4" ShapeID="_x0000_i1186" DrawAspect="Content" ObjectID="_162" r:id="rId32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7" type="#_x0000_t75" alt="eqIdd9182ee1db0247aa26e7dfb93190ab35" style="width:36.94pt;height:29.94pt" o:oleicon="f" o:ole="">
            <v:imagedata r:id="rId158" o:title="eqIdd9182ee1db0247aa26e7dfb93190ab35"/>
          </v:shape>
          <o:OLEObject Type="Embed" ProgID="Equation.DSMT4" ShapeID="_x0000_i1187" DrawAspect="Content" ObjectID="_163" r:id="rId32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故C正确，D错误。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13．AB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【详解】A．降压变压器输入电压的最大值为11000</w:t>
      </w:r>
      <w:r>
        <w:object>
          <v:shape id="_x0000_i1188" type="#_x0000_t75" alt="eqIdcf298f00799cbf34b4db26f5f63af92f" style="width:16.71pt;height:15.14pt" o:oleicon="f" o:ole="">
            <v:imagedata r:id="rId163" o:title="eqIdcf298f00799cbf34b4db26f5f63af92f"/>
          </v:shape>
          <o:OLEObject Type="Embed" ProgID="Equation.DSMT4" ShapeID="_x0000_i1188" DrawAspect="Content" ObjectID="_164" r:id="rId326"/>
        </w:object>
      </w:r>
      <w:r>
        <w:t>V，则有效值为11000V，则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89" type="#_x0000_t75" alt="eqId59569a1ab590ac634d6d836b5a24df01" style="width:97.64pt;height:30.08pt" o:oleicon="f" o:ole="">
            <v:imagedata r:id="rId327" o:title="eqId59569a1ab590ac634d6d836b5a24df01"/>
          </v:shape>
          <o:OLEObject Type="Embed" ProgID="Equation.DSMT4" ShapeID="_x0000_i1189" DrawAspect="Content" ObjectID="_165" r:id="rId32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选项A正确；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B．交流电的频率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0" type="#_x0000_t75" alt="eqId1491dfe2a2f589f2e054cd18ec223ead" style="width:102.08pt;height:24.31pt;mso-position-horizontal-relative:page;mso-position-vertical-relative:page;mso-wrap-style:square" o:oleicon="f" o:ole="">
            <v:imagedata r:id="rId329" o:title="eqId1491dfe2a2f589f2e054cd18ec223ead"/>
          </v:shape>
          <o:OLEObject Type="Embed" ProgID="Equation.DSMT4" ShapeID="_x0000_i1190" DrawAspect="Content" ObjectID="_166" r:id="rId33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经过变压器后，交流电的频率不变，选项B正确；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C．降压变压器中副线圈中的电流大于原线圈中的电流，为了使线圈放出的热量尽量少，则副线圈导线的电阻应小于原线圈导线的电阻，则副线圈导线应比原线圈导线粗，选项C错误；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D．副线圈中的电流等于居民小区各用电器电流的总和，而原、副线圈中的电流不相等，所以输入原线圈的电流不等于居民小区各用电器电流的总和，选项D错误。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【详解】AB．根据题意可知，降压变压器的原副线圈匝数比为</w:t>
      </w:r>
      <w:r>
        <w:rPr>
          <w:rFonts w:ascii="Times New Roman" w:eastAsia="Times New Roman" w:hAnsi="Times New Roman" w:cs="Times New Roman"/>
          <w:i/>
        </w:rPr>
        <w:t>b</w:t>
      </w:r>
      <w:r>
        <w:t>，由于用户的负载变化，使电压表V</w:t>
      </w:r>
      <w:r>
        <w:rPr>
          <w:vertAlign w:val="subscript"/>
        </w:rPr>
        <w:t>2</w:t>
      </w:r>
      <w:r>
        <w:t>的示数增大了</w:t>
      </w:r>
      <w:r>
        <w:object>
          <v:shape id="_x0000_i1191" type="#_x0000_t75" alt="eqId22aa57bd256e50068ece901f7cf82bb2" style="width:18.46pt;height:12.26pt" o:oleicon="f" o:ole="">
            <v:imagedata r:id="rId166" o:title="eqId22aa57bd256e50068ece901f7cf82bb2"/>
          </v:shape>
          <o:OLEObject Type="Embed" ProgID="Equation.DSMT4" ShapeID="_x0000_i1191" DrawAspect="Content" ObjectID="_167" r:id="rId331"/>
        </w:object>
      </w:r>
      <w:r>
        <w:t>，则降压变压器原线圈的电压增加了</w:t>
      </w:r>
      <w:r>
        <w:object>
          <v:shape id="_x0000_i1192" type="#_x0000_t75" alt="eqId639429b3792e4cbf4a87da16df32c8a2" style="width:23.74pt;height:12.66pt" o:oleicon="f" o:ole="">
            <v:imagedata r:id="rId332" o:title="eqId639429b3792e4cbf4a87da16df32c8a2"/>
          </v:shape>
          <o:OLEObject Type="Embed" ProgID="Equation.DSMT4" ShapeID="_x0000_i1192" DrawAspect="Content" ObjectID="_168" r:id="rId333"/>
        </w:object>
      </w:r>
      <w:r>
        <w:t>，即输电线上电压损失减小了</w:t>
      </w:r>
      <w:r>
        <w:object>
          <v:shape id="_x0000_i1193" type="#_x0000_t75" alt="eqId639429b3792e4cbf4a87da16df32c8a2" style="width:23.74pt;height:12.66pt" o:oleicon="f" o:ole="">
            <v:imagedata r:id="rId332" o:title="eqId639429b3792e4cbf4a87da16df32c8a2"/>
          </v:shape>
          <o:OLEObject Type="Embed" ProgID="Equation.DSMT4" ShapeID="_x0000_i1193" DrawAspect="Content" ObjectID="_169" r:id="rId334"/>
        </w:object>
      </w:r>
      <w:r>
        <w:t>，由欧姆定律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4" type="#_x0000_t75" alt="eqId4b2c70b4f7dca92823e2a7c11060d94c" style="width:32.55pt;height:12.75pt" o:oleicon="f" o:ole="">
            <v:imagedata r:id="rId335" o:title="eqId4b2c70b4f7dca92823e2a7c11060d94c"/>
          </v:shape>
          <o:OLEObject Type="Embed" ProgID="Equation.DSMT4" ShapeID="_x0000_i1194" DrawAspect="Content" ObjectID="_170" r:id="rId33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可知，输电线上电流减小了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95" type="#_x0000_t75" alt="eqId968e12bbb377c63eb5c73adbe3bb5a6e" style="width:47.52pt;height:27.28pt" o:oleicon="f" o:ole="">
            <v:imagedata r:id="rId337" o:title="eqId968e12bbb377c63eb5c73adbe3bb5a6e"/>
          </v:shape>
          <o:OLEObject Type="Embed" ProgID="Equation.DSMT4" ShapeID="_x0000_i1195" DrawAspect="Content" ObjectID="_171" r:id="rId33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即电流表A</w:t>
      </w:r>
      <w:r>
        <w:rPr>
          <w:vertAlign w:val="subscript"/>
        </w:rPr>
        <w:t>1</w:t>
      </w:r>
      <w:r>
        <w:t>的示数减小了</w:t>
      </w:r>
      <w:r>
        <w:object>
          <v:shape id="_x0000_i1196" type="#_x0000_t75" alt="eqId2aacd9c466aabc6bb4bc10f1c6ef3590" style="width:25.51pt;height:28.19pt" o:oleicon="f" o:ole="">
            <v:imagedata r:id="rId339" o:title="eqId2aacd9c466aabc6bb4bc10f1c6ef3590"/>
          </v:shape>
          <o:OLEObject Type="Embed" ProgID="Equation.DSMT4" ShapeID="_x0000_i1196" DrawAspect="Content" ObjectID="_172" r:id="rId340"/>
        </w:object>
      </w:r>
      <w:r>
        <w:t>，根据电流与匝数成反比可知，电流表A</w:t>
      </w:r>
      <w:r>
        <w:rPr>
          <w:vertAlign w:val="subscript"/>
        </w:rPr>
        <w:t>2</w:t>
      </w:r>
      <w:r>
        <w:t>的示数减小了</w:t>
      </w:r>
      <w:r>
        <w:object>
          <v:shape id="_x0000_i1197" type="#_x0000_t75" alt="eqId619574e7cf5fdf40ec18849dafe2e7e8" style="width:29.91pt;height:29.24pt" o:oleicon="f" o:ole="">
            <v:imagedata r:id="rId171" o:title="eqId619574e7cf5fdf40ec18849dafe2e7e8"/>
          </v:shape>
          <o:OLEObject Type="Embed" ProgID="Equation.DSMT4" ShapeID="_x0000_i1197" DrawAspect="Content" ObjectID="_173" r:id="rId341"/>
        </w:object>
      </w:r>
      <w:r>
        <w:t>，故A错误B正确；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CD．设负载变化前输电线上的电流为</w:t>
      </w:r>
      <w:r>
        <w:object>
          <v:shape id="_x0000_i1198" type="#_x0000_t75" alt="eqIde105760638b22b26ff8bec4354255e4c" style="width:8.78pt;height:11.26pt" o:oleicon="f" o:ole="">
            <v:imagedata r:id="rId124" o:title="eqIde105760638b22b26ff8bec4354255e4c"/>
          </v:shape>
          <o:OLEObject Type="Embed" ProgID="Equation.DSMT4" ShapeID="_x0000_i1198" DrawAspect="Content" ObjectID="_174" r:id="rId342"/>
        </w:object>
      </w:r>
      <w:r>
        <w:t>，由于输电线上电流减小了</w:t>
      </w:r>
      <w:r>
        <w:object>
          <v:shape id="_x0000_i1199" type="#_x0000_t75" alt="eqId2aacd9c466aabc6bb4bc10f1c6ef3590" style="width:25.51pt;height:28.19pt" o:oleicon="f" o:ole="">
            <v:imagedata r:id="rId339" o:title="eqId2aacd9c466aabc6bb4bc10f1c6ef3590"/>
          </v:shape>
          <o:OLEObject Type="Embed" ProgID="Equation.DSMT4" ShapeID="_x0000_i1199" DrawAspect="Content" ObjectID="_175" r:id="rId343"/>
        </w:object>
      </w:r>
      <w:r>
        <w:t>，由公式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0" type="#_x0000_t75" alt="eqIdbbc8c4dce535624f4a62aa2b34ac1b0f" style="width:36.96pt;height:13.2pt;mso-position-horizontal-relative:page;mso-position-vertical-relative:page" o:oleicon="f" o:ole="">
            <v:imagedata r:id="rId344" o:title="eqIdbbc8c4dce535624f4a62aa2b34ac1b0f"/>
          </v:shape>
          <o:OLEObject Type="Embed" ProgID="Equation.DSMT4" ShapeID="_x0000_i1200" DrawAspect="Content" ObjectID="_176" r:id="rId34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可得，输电线损失的功率减小了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1" type="#_x0000_t75" alt="eqIdadeba2017aef986ca0160e8b08927a22" style="width:206.8pt;height:32.56pt" o:oleicon="f" o:ole="">
            <v:imagedata r:id="rId346" o:title="eqIdadeba2017aef986ca0160e8b08927a22"/>
          </v:shape>
          <o:OLEObject Type="Embed" ProgID="Equation.DSMT4" ShapeID="_x0000_i1201" DrawAspect="Content" ObjectID="_177" r:id="rId34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15．BD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【详解】AB．由题可知交流电的频率为50Hz，正常工作时，每个周期点火2次，因此点火器每秒点火100次，A错误，B正确；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CD．只要副线圈两端电压的峰值超过12kV，点火器能正常工作，由于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2" type="#_x0000_t75" alt="eqId192fa7d345a4aba2bca0eba12f5b0ca4" style="width:119.68pt;height:29.75pt" o:oleicon="f" o:ole="">
            <v:imagedata r:id="rId348" o:title="eqId192fa7d345a4aba2bca0eba12f5b0ca4"/>
          </v:shape>
          <o:OLEObject Type="Embed" ProgID="Equation.DSMT4" ShapeID="_x0000_i1202" DrawAspect="Content" ObjectID="_178" r:id="rId34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C错误，D正确。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16．BC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【详解】A．由图乙知原线圈电压的最大值为15V，所以电压表的示数为有效值即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3" type="#_x0000_t75" alt="eqId3d91da92c6b519484f7204556712d8b3" style="width:86.24pt;height:28.97pt" o:oleicon="f" o:ole="">
            <v:imagedata r:id="rId350" o:title="eqId3d91da92c6b519484f7204556712d8b3"/>
          </v:shape>
          <o:OLEObject Type="Embed" ProgID="Equation.DSMT4" ShapeID="_x0000_i1203" DrawAspect="Content" ObjectID="_179" r:id="rId35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B．根据图象可知每个周期放电2次，1s为50个周期，所以放电针每秒可尖端放电100次，故B正确；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C．瞬时电压大于15000V即火花放电，即副线圈输出电压最大值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2m</w:t>
      </w:r>
      <w:r>
        <w:t>=15000V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根据变压比可知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4" type="#_x0000_t75" alt="eqId56f70adea0a46da98ae5d9e04481606b" style="width:112.64pt;height:29.64pt" o:oleicon="f" o:ole="">
            <v:imagedata r:id="rId352" o:title="eqId56f70adea0a46da98ae5d9e04481606b"/>
          </v:shape>
          <o:OLEObject Type="Embed" ProgID="Equation.DSMT4" ShapeID="_x0000_i1204" DrawAspect="Content" ObjectID="_180" r:id="rId35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D．不经过转换器，变压器原线圈接恒定电流，副线圈两端的电压为零，不能点燃燃气，故D错误。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【详解】A．由图示电路图可知，触片P若同时接触两个触点</w:t>
      </w:r>
      <w:r>
        <w:rPr>
          <w:rFonts w:ascii="Times New Roman" w:eastAsia="Times New Roman" w:hAnsi="Times New Roman" w:cs="Times New Roman"/>
          <w:i/>
        </w:rPr>
        <w:t>b</w:t>
      </w:r>
      <w:r>
        <w:t>和</w:t>
      </w:r>
      <w:r>
        <w:rPr>
          <w:rFonts w:ascii="Times New Roman" w:eastAsia="Times New Roman" w:hAnsi="Times New Roman" w:cs="Times New Roman"/>
          <w:i/>
        </w:rPr>
        <w:t>c</w:t>
      </w:r>
      <w:r>
        <w:t>，只有小风扇接入电路，只有小风扇工作，电吹风处于吹冷风工作状态，A错误；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B．吹热风时，电热丝消耗的功率为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P=</w:t>
      </w:r>
      <w:r>
        <w:t>500W-60W</w:t>
      </w:r>
      <w:r>
        <w:rPr>
          <w:rFonts w:ascii="Times New Roman" w:eastAsia="Times New Roman" w:hAnsi="Times New Roman" w:cs="Times New Roman"/>
          <w:i/>
        </w:rPr>
        <w:t>=</w:t>
      </w:r>
      <w:r>
        <w:t>440W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则电热丝中的电流为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5" type="#_x0000_t75" alt="eqId73e734a24878e95a09c528e18a3736fe" style="width:87.12pt;height:29.7pt" o:oleicon="f" o:ole="">
            <v:imagedata r:id="rId354" o:title="eqId73e734a24878e95a09c528e18a3736fe"/>
          </v:shape>
          <o:OLEObject Type="Embed" ProgID="Equation.DSMT4" ShapeID="_x0000_i1205" DrawAspect="Content" ObjectID="_181" r:id="rId35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C．吹冷风时只有小风扇工作，电流为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6" type="#_x0000_t75" alt="eqIdab88868c80f75ce02c1f08d0cb821a50" style="width:83.56pt;height:30.93pt" o:oleicon="f" o:ole="">
            <v:imagedata r:id="rId356" o:title="eqIdab88868c80f75ce02c1f08d0cb821a50"/>
          </v:shape>
          <o:OLEObject Type="Embed" ProgID="Equation.DSMT4" ShapeID="_x0000_i1206" DrawAspect="Content" ObjectID="_182" r:id="rId35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则小风扇内阻消耗的功率为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7" type="#_x0000_t75" alt="eqId114908c527e7b8cca8fbe4a1ce8dac52" style="width:80.08pt;height:16.55pt" o:oleicon="f" o:ole="">
            <v:imagedata r:id="rId358" o:title="eqId114908c527e7b8cca8fbe4a1ce8dac52"/>
          </v:shape>
          <o:OLEObject Type="Embed" ProgID="Equation.DSMT4" ShapeID="_x0000_i1207" DrawAspect="Content" ObjectID="_183" r:id="rId35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r</w:t>
      </w:r>
      <w:r>
        <w:t>=10Ω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D．变压器的原线圈、副线圈的匝数比为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8" type="#_x0000_t75" alt="eqId4222fc7cf11c1a7453cf94eb14043e99" style="width:87.12pt;height:29.7pt" o:oleicon="f" o:ole="">
            <v:imagedata r:id="rId360" o:title="eqId4222fc7cf11c1a7453cf94eb14043e99"/>
          </v:shape>
          <o:OLEObject Type="Embed" ProgID="Equation.DSMT4" ShapeID="_x0000_i1208" DrawAspect="Content" ObjectID="_184" r:id="rId361"/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【详解】A．根据变压器的原线圈、副线圈的匝数与电压的关系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09" type="#_x0000_t75" alt="eqId946b58980739d128026ac57116f652e4" style="width:95.92pt;height:30.04pt" o:oleicon="f" o:ole="">
            <v:imagedata r:id="rId362" o:title="eqId946b58980739d128026ac57116f652e4"/>
          </v:shape>
          <o:OLEObject Type="Embed" ProgID="Equation.DSMT4" ShapeID="_x0000_i1209" DrawAspect="Content" ObjectID="_185" r:id="rId36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B．根据题意可知，电动机与电热丝同时接入电路时吹热风，则触片</w:t>
      </w:r>
      <w:r>
        <w:object>
          <v:shape id="_x0000_i1210" type="#_x0000_t75" alt="eqIddad2a36927223bd70f426ba06aea4b45" style="width:9.68pt;height:10.33pt" o:oleicon="f" o:ole="">
            <v:imagedata r:id="rId192" o:title="eqIddad2a36927223bd70f426ba06aea4b45"/>
          </v:shape>
          <o:OLEObject Type="Embed" ProgID="Equation.DSMT4" ShapeID="_x0000_i1210" DrawAspect="Content" ObjectID="_186" r:id="rId364"/>
        </w:object>
      </w:r>
      <w:r>
        <w:t>应与触点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接触，故B错误；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C．根据题意可知，小风扇的发热功率为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1" type="#_x0000_t75" alt="eqIde1916d281c535f6cb605da35f58ca85a" style="width:105.6pt;height:15.84pt" o:oleicon="f" o:ole="">
            <v:imagedata r:id="rId365" o:title="eqIde1916d281c535f6cb605da35f58ca85a"/>
          </v:shape>
          <o:OLEObject Type="Embed" ProgID="Equation.DSMT4" ShapeID="_x0000_i1211" DrawAspect="Content" ObjectID="_187" r:id="rId36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小风扇正常工作时的电流为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2" type="#_x0000_t75" alt="eqIddb0cd16a30c22d8b3451149228008806" style="width:92.36pt;height:28.1pt" o:oleicon="f" o:ole="">
            <v:imagedata r:id="rId367" o:title="eqIddb0cd16a30c22d8b3451149228008806"/>
          </v:shape>
          <o:OLEObject Type="Embed" ProgID="Equation.DSMT4" ShapeID="_x0000_i1212" DrawAspect="Content" ObjectID="_188" r:id="rId36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则由</w:t>
      </w:r>
      <w:r>
        <w:object>
          <v:shape id="_x0000_i1213" type="#_x0000_t75" alt="eqIdcecf4caf1aa9a66c59c0ed88dc799408" style="width:36.94pt;height:16.89pt" o:oleicon="f" o:ole="">
            <v:imagedata r:id="rId369" o:title="eqIdcecf4caf1aa9a66c59c0ed88dc799408"/>
          </v:shape>
          <o:OLEObject Type="Embed" ProgID="Equation.DSMT4" ShapeID="_x0000_i1213" DrawAspect="Content" ObjectID="_189" r:id="rId370"/>
        </w:object>
      </w:r>
      <w:r>
        <w:t>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4" type="#_x0000_t75" alt="eqId6634916d2e7e61c5bec957991515d801" style="width:39.57pt;height:12.13pt" o:oleicon="f" o:ole="">
            <v:imagedata r:id="rId371" o:title="eqId6634916d2e7e61c5bec957991515d801"/>
          </v:shape>
          <o:OLEObject Type="Embed" ProgID="Equation.DSMT4" ShapeID="_x0000_i1214" DrawAspect="Content" ObjectID="_190" r:id="rId37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D．吹热风时电热丝消耗的功率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5" type="#_x0000_t75" alt="eqId3c5c7bf9030d75cffaa0b57081dab913" style="width:159.28pt;height:16.72pt" o:oleicon="f" o:ole="">
            <v:imagedata r:id="rId373" o:title="eqId3c5c7bf9030d75cffaa0b57081dab913"/>
          </v:shape>
          <o:OLEObject Type="Embed" ProgID="Equation.DSMT4" ShapeID="_x0000_i1215" DrawAspect="Content" ObjectID="_191" r:id="rId37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则电热丝的电流为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216" type="#_x0000_t75" alt="eqIdda57b40ae6d645609617e611c225fbe4" style="width:69.49pt;height:27.37pt" o:oleicon="f" o:ole="">
            <v:imagedata r:id="rId375" o:title="eqIdda57b40ae6d645609617e611c225fbe4"/>
          </v:shape>
          <o:OLEObject Type="Embed" ProgID="Equation.DSMT4" ShapeID="_x0000_i1216" DrawAspect="Content" ObjectID="_192" r:id="rId37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故选CD。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headerReference w:type="even" r:id="rId377"/>
      <w:headerReference w:type="default" r:id="rId378"/>
      <w:footerReference w:type="even" r:id="rId379"/>
      <w:footerReference w:type="default" r:id="rId380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2.bin" /><Relationship Id="rId101" Type="http://schemas.openxmlformats.org/officeDocument/2006/relationships/image" Target="media/image55.wmf" /><Relationship Id="rId102" Type="http://schemas.openxmlformats.org/officeDocument/2006/relationships/oleObject" Target="embeddings/oleObject43.bin" /><Relationship Id="rId103" Type="http://schemas.openxmlformats.org/officeDocument/2006/relationships/image" Target="media/image56.png" /><Relationship Id="rId104" Type="http://schemas.openxmlformats.org/officeDocument/2006/relationships/image" Target="media/image57.wmf" /><Relationship Id="rId105" Type="http://schemas.openxmlformats.org/officeDocument/2006/relationships/oleObject" Target="embeddings/oleObject44.bin" /><Relationship Id="rId106" Type="http://schemas.openxmlformats.org/officeDocument/2006/relationships/image" Target="media/image58.wmf" /><Relationship Id="rId107" Type="http://schemas.openxmlformats.org/officeDocument/2006/relationships/oleObject" Target="embeddings/oleObject45.bin" /><Relationship Id="rId108" Type="http://schemas.openxmlformats.org/officeDocument/2006/relationships/image" Target="media/image59.wmf" /><Relationship Id="rId109" Type="http://schemas.openxmlformats.org/officeDocument/2006/relationships/oleObject" Target="embeddings/oleObject46.bin" /><Relationship Id="rId11" Type="http://schemas.openxmlformats.org/officeDocument/2006/relationships/image" Target="media/image7.png" /><Relationship Id="rId110" Type="http://schemas.openxmlformats.org/officeDocument/2006/relationships/image" Target="media/image60.wmf" /><Relationship Id="rId111" Type="http://schemas.openxmlformats.org/officeDocument/2006/relationships/oleObject" Target="embeddings/oleObject47.bin" /><Relationship Id="rId112" Type="http://schemas.openxmlformats.org/officeDocument/2006/relationships/image" Target="media/image61.wmf" /><Relationship Id="rId113" Type="http://schemas.openxmlformats.org/officeDocument/2006/relationships/oleObject" Target="embeddings/oleObject48.bin" /><Relationship Id="rId114" Type="http://schemas.openxmlformats.org/officeDocument/2006/relationships/image" Target="media/image62.png" /><Relationship Id="rId115" Type="http://schemas.openxmlformats.org/officeDocument/2006/relationships/oleObject" Target="embeddings/oleObject49.bin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4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52.bin" /><Relationship Id="rId121" Type="http://schemas.openxmlformats.org/officeDocument/2006/relationships/oleObject" Target="embeddings/oleObject53.bin" /><Relationship Id="rId122" Type="http://schemas.openxmlformats.org/officeDocument/2006/relationships/oleObject" Target="embeddings/oleObject54.bin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png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9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70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71.png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3.bin" /><Relationship Id="rId14" Type="http://schemas.openxmlformats.org/officeDocument/2006/relationships/image" Target="media/image9.wmf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8.bin" /><Relationship Id="rId15" Type="http://schemas.openxmlformats.org/officeDocument/2006/relationships/oleObject" Target="embeddings/oleObject2.bin" /><Relationship Id="rId150" Type="http://schemas.openxmlformats.org/officeDocument/2006/relationships/image" Target="media/image78.png" /><Relationship Id="rId151" Type="http://schemas.openxmlformats.org/officeDocument/2006/relationships/image" Target="media/image79.wmf" /><Relationship Id="rId152" Type="http://schemas.openxmlformats.org/officeDocument/2006/relationships/oleObject" Target="embeddings/oleObject69.bin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1.bin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1.png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10.png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4.png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5.bin" /><Relationship Id="rId165" Type="http://schemas.openxmlformats.org/officeDocument/2006/relationships/image" Target="media/image86.png" /><Relationship Id="rId166" Type="http://schemas.openxmlformats.org/officeDocument/2006/relationships/image" Target="media/image87.wmf" /><Relationship Id="rId167" Type="http://schemas.openxmlformats.org/officeDocument/2006/relationships/oleObject" Target="embeddings/oleObject76.bin" /><Relationship Id="rId168" Type="http://schemas.openxmlformats.org/officeDocument/2006/relationships/image" Target="media/image88.png" /><Relationship Id="rId169" Type="http://schemas.openxmlformats.org/officeDocument/2006/relationships/image" Target="media/image89.wmf" /><Relationship Id="rId17" Type="http://schemas.openxmlformats.org/officeDocument/2006/relationships/image" Target="media/image11.wmf" /><Relationship Id="rId170" Type="http://schemas.openxmlformats.org/officeDocument/2006/relationships/oleObject" Target="embeddings/oleObject77.bin" /><Relationship Id="rId171" Type="http://schemas.openxmlformats.org/officeDocument/2006/relationships/image" Target="media/image90.wmf" /><Relationship Id="rId172" Type="http://schemas.openxmlformats.org/officeDocument/2006/relationships/oleObject" Target="embeddings/oleObject78.bin" /><Relationship Id="rId173" Type="http://schemas.openxmlformats.org/officeDocument/2006/relationships/image" Target="media/image91.wmf" /><Relationship Id="rId174" Type="http://schemas.openxmlformats.org/officeDocument/2006/relationships/oleObject" Target="embeddings/oleObject79.bin" /><Relationship Id="rId175" Type="http://schemas.openxmlformats.org/officeDocument/2006/relationships/image" Target="media/image92.wmf" /><Relationship Id="rId176" Type="http://schemas.openxmlformats.org/officeDocument/2006/relationships/oleObject" Target="embeddings/oleObject80.bin" /><Relationship Id="rId177" Type="http://schemas.openxmlformats.org/officeDocument/2006/relationships/image" Target="media/image93.png" /><Relationship Id="rId178" Type="http://schemas.openxmlformats.org/officeDocument/2006/relationships/image" Target="media/image94.wmf" /><Relationship Id="rId179" Type="http://schemas.openxmlformats.org/officeDocument/2006/relationships/oleObject" Target="embeddings/oleObject81.bin" /><Relationship Id="rId18" Type="http://schemas.openxmlformats.org/officeDocument/2006/relationships/oleObject" Target="embeddings/oleObject3.bin" /><Relationship Id="rId180" Type="http://schemas.openxmlformats.org/officeDocument/2006/relationships/image" Target="media/image95.png" /><Relationship Id="rId181" Type="http://schemas.openxmlformats.org/officeDocument/2006/relationships/image" Target="media/image96.png" /><Relationship Id="rId182" Type="http://schemas.openxmlformats.org/officeDocument/2006/relationships/image" Target="media/image97.png" /><Relationship Id="rId183" Type="http://schemas.openxmlformats.org/officeDocument/2006/relationships/image" Target="media/image98.wmf" /><Relationship Id="rId184" Type="http://schemas.openxmlformats.org/officeDocument/2006/relationships/oleObject" Target="embeddings/oleObject82.bin" /><Relationship Id="rId185" Type="http://schemas.openxmlformats.org/officeDocument/2006/relationships/image" Target="media/image99.wmf" /><Relationship Id="rId186" Type="http://schemas.openxmlformats.org/officeDocument/2006/relationships/oleObject" Target="embeddings/oleObject83.bin" /><Relationship Id="rId187" Type="http://schemas.openxmlformats.org/officeDocument/2006/relationships/image" Target="media/image100.png" /><Relationship Id="rId188" Type="http://schemas.openxmlformats.org/officeDocument/2006/relationships/image" Target="media/image101.wmf" /><Relationship Id="rId189" Type="http://schemas.openxmlformats.org/officeDocument/2006/relationships/oleObject" Target="embeddings/oleObject84.bin" /><Relationship Id="rId19" Type="http://schemas.openxmlformats.org/officeDocument/2006/relationships/image" Target="media/image12.png" /><Relationship Id="rId190" Type="http://schemas.openxmlformats.org/officeDocument/2006/relationships/image" Target="media/image102.wmf" /><Relationship Id="rId191" Type="http://schemas.openxmlformats.org/officeDocument/2006/relationships/oleObject" Target="embeddings/oleObject85.bin" /><Relationship Id="rId192" Type="http://schemas.openxmlformats.org/officeDocument/2006/relationships/image" Target="media/image103.wmf" /><Relationship Id="rId193" Type="http://schemas.openxmlformats.org/officeDocument/2006/relationships/oleObject" Target="embeddings/oleObject86.bin" /><Relationship Id="rId194" Type="http://schemas.openxmlformats.org/officeDocument/2006/relationships/oleObject" Target="embeddings/oleObject87.bin" /><Relationship Id="rId195" Type="http://schemas.openxmlformats.org/officeDocument/2006/relationships/image" Target="media/image104.wmf" /><Relationship Id="rId196" Type="http://schemas.openxmlformats.org/officeDocument/2006/relationships/oleObject" Target="embeddings/oleObject88.bin" /><Relationship Id="rId197" Type="http://schemas.openxmlformats.org/officeDocument/2006/relationships/image" Target="media/image105.wmf" /><Relationship Id="rId198" Type="http://schemas.openxmlformats.org/officeDocument/2006/relationships/oleObject" Target="embeddings/oleObject89.bin" /><Relationship Id="rId199" Type="http://schemas.openxmlformats.org/officeDocument/2006/relationships/image" Target="media/image106.jpeg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00" Type="http://schemas.openxmlformats.org/officeDocument/2006/relationships/image" Target="media/image107.wmf" /><Relationship Id="rId201" Type="http://schemas.openxmlformats.org/officeDocument/2006/relationships/oleObject" Target="embeddings/oleObject90.bin" /><Relationship Id="rId202" Type="http://schemas.openxmlformats.org/officeDocument/2006/relationships/oleObject" Target="embeddings/oleObject91.bin" /><Relationship Id="rId203" Type="http://schemas.openxmlformats.org/officeDocument/2006/relationships/image" Target="media/image108.wmf" /><Relationship Id="rId204" Type="http://schemas.openxmlformats.org/officeDocument/2006/relationships/oleObject" Target="embeddings/oleObject92.bin" /><Relationship Id="rId205" Type="http://schemas.openxmlformats.org/officeDocument/2006/relationships/image" Target="media/image109.wmf" /><Relationship Id="rId206" Type="http://schemas.openxmlformats.org/officeDocument/2006/relationships/oleObject" Target="embeddings/oleObject93.bin" /><Relationship Id="rId207" Type="http://schemas.openxmlformats.org/officeDocument/2006/relationships/image" Target="media/image110.wmf" /><Relationship Id="rId208" Type="http://schemas.openxmlformats.org/officeDocument/2006/relationships/oleObject" Target="embeddings/oleObject94.bin" /><Relationship Id="rId209" Type="http://schemas.openxmlformats.org/officeDocument/2006/relationships/image" Target="media/image111.wmf" /><Relationship Id="rId21" Type="http://schemas.openxmlformats.org/officeDocument/2006/relationships/oleObject" Target="embeddings/oleObject4.bin" /><Relationship Id="rId210" Type="http://schemas.openxmlformats.org/officeDocument/2006/relationships/oleObject" Target="embeddings/oleObject95.bin" /><Relationship Id="rId211" Type="http://schemas.openxmlformats.org/officeDocument/2006/relationships/footer" Target="footer1.xml" /><Relationship Id="rId212" Type="http://schemas.openxmlformats.org/officeDocument/2006/relationships/footer" Target="footer2.xml" /><Relationship Id="rId213" Type="http://schemas.openxmlformats.org/officeDocument/2006/relationships/image" Target="media/image112.wmf" /><Relationship Id="rId214" Type="http://schemas.openxmlformats.org/officeDocument/2006/relationships/oleObject" Target="embeddings/oleObject96.bin" /><Relationship Id="rId215" Type="http://schemas.openxmlformats.org/officeDocument/2006/relationships/image" Target="media/image113.wmf" /><Relationship Id="rId216" Type="http://schemas.openxmlformats.org/officeDocument/2006/relationships/oleObject" Target="embeddings/oleObject97.bin" /><Relationship Id="rId217" Type="http://schemas.openxmlformats.org/officeDocument/2006/relationships/image" Target="media/image114.wmf" /><Relationship Id="rId218" Type="http://schemas.openxmlformats.org/officeDocument/2006/relationships/oleObject" Target="embeddings/oleObject98.bin" /><Relationship Id="rId219" Type="http://schemas.openxmlformats.org/officeDocument/2006/relationships/image" Target="media/image115.wmf" /><Relationship Id="rId22" Type="http://schemas.openxmlformats.org/officeDocument/2006/relationships/image" Target="media/image14.png" /><Relationship Id="rId220" Type="http://schemas.openxmlformats.org/officeDocument/2006/relationships/oleObject" Target="embeddings/oleObject99.bin" /><Relationship Id="rId221" Type="http://schemas.openxmlformats.org/officeDocument/2006/relationships/image" Target="media/image116.wmf" /><Relationship Id="rId222" Type="http://schemas.openxmlformats.org/officeDocument/2006/relationships/oleObject" Target="embeddings/oleObject100.bin" /><Relationship Id="rId223" Type="http://schemas.openxmlformats.org/officeDocument/2006/relationships/image" Target="media/image117.wmf" /><Relationship Id="rId224" Type="http://schemas.openxmlformats.org/officeDocument/2006/relationships/oleObject" Target="embeddings/oleObject101.bin" /><Relationship Id="rId225" Type="http://schemas.openxmlformats.org/officeDocument/2006/relationships/image" Target="media/image118.wmf" /><Relationship Id="rId226" Type="http://schemas.openxmlformats.org/officeDocument/2006/relationships/oleObject" Target="embeddings/oleObject102.bin" /><Relationship Id="rId227" Type="http://schemas.openxmlformats.org/officeDocument/2006/relationships/image" Target="media/image119.wmf" /><Relationship Id="rId228" Type="http://schemas.openxmlformats.org/officeDocument/2006/relationships/oleObject" Target="embeddings/oleObject103.bin" /><Relationship Id="rId229" Type="http://schemas.openxmlformats.org/officeDocument/2006/relationships/image" Target="media/image120.wmf" /><Relationship Id="rId23" Type="http://schemas.openxmlformats.org/officeDocument/2006/relationships/image" Target="media/image15.wmf" /><Relationship Id="rId230" Type="http://schemas.openxmlformats.org/officeDocument/2006/relationships/oleObject" Target="embeddings/oleObject104.bin" /><Relationship Id="rId231" Type="http://schemas.openxmlformats.org/officeDocument/2006/relationships/image" Target="media/image121.wmf" /><Relationship Id="rId232" Type="http://schemas.openxmlformats.org/officeDocument/2006/relationships/oleObject" Target="embeddings/oleObject105.bin" /><Relationship Id="rId233" Type="http://schemas.openxmlformats.org/officeDocument/2006/relationships/image" Target="media/image122.wmf" /><Relationship Id="rId234" Type="http://schemas.openxmlformats.org/officeDocument/2006/relationships/oleObject" Target="embeddings/oleObject106.bin" /><Relationship Id="rId235" Type="http://schemas.openxmlformats.org/officeDocument/2006/relationships/oleObject" Target="embeddings/oleObject107.bin" /><Relationship Id="rId236" Type="http://schemas.openxmlformats.org/officeDocument/2006/relationships/image" Target="media/image123.wmf" /><Relationship Id="rId237" Type="http://schemas.openxmlformats.org/officeDocument/2006/relationships/oleObject" Target="embeddings/oleObject108.bin" /><Relationship Id="rId238" Type="http://schemas.openxmlformats.org/officeDocument/2006/relationships/image" Target="media/image124.wmf" /><Relationship Id="rId239" Type="http://schemas.openxmlformats.org/officeDocument/2006/relationships/oleObject" Target="embeddings/oleObject109.bin" /><Relationship Id="rId24" Type="http://schemas.openxmlformats.org/officeDocument/2006/relationships/oleObject" Target="embeddings/oleObject5.bin" /><Relationship Id="rId240" Type="http://schemas.openxmlformats.org/officeDocument/2006/relationships/image" Target="media/image125.wmf" /><Relationship Id="rId241" Type="http://schemas.openxmlformats.org/officeDocument/2006/relationships/oleObject" Target="embeddings/oleObject110.bin" /><Relationship Id="rId242" Type="http://schemas.openxmlformats.org/officeDocument/2006/relationships/image" Target="media/image126.wmf" /><Relationship Id="rId243" Type="http://schemas.openxmlformats.org/officeDocument/2006/relationships/oleObject" Target="embeddings/oleObject111.bin" /><Relationship Id="rId244" Type="http://schemas.openxmlformats.org/officeDocument/2006/relationships/image" Target="media/image127.wmf" /><Relationship Id="rId245" Type="http://schemas.openxmlformats.org/officeDocument/2006/relationships/oleObject" Target="embeddings/oleObject112.bin" /><Relationship Id="rId246" Type="http://schemas.openxmlformats.org/officeDocument/2006/relationships/image" Target="media/image128.wmf" /><Relationship Id="rId247" Type="http://schemas.openxmlformats.org/officeDocument/2006/relationships/oleObject" Target="embeddings/oleObject113.bin" /><Relationship Id="rId248" Type="http://schemas.openxmlformats.org/officeDocument/2006/relationships/image" Target="media/image129.wmf" /><Relationship Id="rId249" Type="http://schemas.openxmlformats.org/officeDocument/2006/relationships/oleObject" Target="embeddings/oleObject114.bin" /><Relationship Id="rId25" Type="http://schemas.openxmlformats.org/officeDocument/2006/relationships/image" Target="media/image16.wmf" /><Relationship Id="rId250" Type="http://schemas.openxmlformats.org/officeDocument/2006/relationships/image" Target="media/image130.wmf" /><Relationship Id="rId251" Type="http://schemas.openxmlformats.org/officeDocument/2006/relationships/oleObject" Target="embeddings/oleObject115.bin" /><Relationship Id="rId252" Type="http://schemas.openxmlformats.org/officeDocument/2006/relationships/image" Target="media/image131.wmf" /><Relationship Id="rId253" Type="http://schemas.openxmlformats.org/officeDocument/2006/relationships/oleObject" Target="embeddings/oleObject116.bin" /><Relationship Id="rId254" Type="http://schemas.openxmlformats.org/officeDocument/2006/relationships/image" Target="media/image132.wmf" /><Relationship Id="rId255" Type="http://schemas.openxmlformats.org/officeDocument/2006/relationships/oleObject" Target="embeddings/oleObject117.bin" /><Relationship Id="rId256" Type="http://schemas.openxmlformats.org/officeDocument/2006/relationships/image" Target="media/image133.wmf" /><Relationship Id="rId257" Type="http://schemas.openxmlformats.org/officeDocument/2006/relationships/oleObject" Target="embeddings/oleObject118.bin" /><Relationship Id="rId258" Type="http://schemas.openxmlformats.org/officeDocument/2006/relationships/image" Target="media/image134.wmf" /><Relationship Id="rId259" Type="http://schemas.openxmlformats.org/officeDocument/2006/relationships/oleObject" Target="embeddings/oleObject119.bin" /><Relationship Id="rId26" Type="http://schemas.openxmlformats.org/officeDocument/2006/relationships/oleObject" Target="embeddings/oleObject6.bin" /><Relationship Id="rId260" Type="http://schemas.openxmlformats.org/officeDocument/2006/relationships/image" Target="media/image135.wmf" /><Relationship Id="rId261" Type="http://schemas.openxmlformats.org/officeDocument/2006/relationships/oleObject" Target="embeddings/oleObject120.bin" /><Relationship Id="rId262" Type="http://schemas.openxmlformats.org/officeDocument/2006/relationships/oleObject" Target="embeddings/oleObject121.bin" /><Relationship Id="rId263" Type="http://schemas.openxmlformats.org/officeDocument/2006/relationships/oleObject" Target="embeddings/oleObject122.bin" /><Relationship Id="rId264" Type="http://schemas.openxmlformats.org/officeDocument/2006/relationships/oleObject" Target="embeddings/oleObject123.bin" /><Relationship Id="rId265" Type="http://schemas.openxmlformats.org/officeDocument/2006/relationships/oleObject" Target="embeddings/oleObject124.bin" /><Relationship Id="rId266" Type="http://schemas.openxmlformats.org/officeDocument/2006/relationships/oleObject" Target="embeddings/oleObject125.bin" /><Relationship Id="rId267" Type="http://schemas.openxmlformats.org/officeDocument/2006/relationships/oleObject" Target="embeddings/oleObject126.bin" /><Relationship Id="rId268" Type="http://schemas.openxmlformats.org/officeDocument/2006/relationships/oleObject" Target="embeddings/oleObject127.bin" /><Relationship Id="rId269" Type="http://schemas.openxmlformats.org/officeDocument/2006/relationships/oleObject" Target="embeddings/oleObject128.bin" /><Relationship Id="rId27" Type="http://schemas.openxmlformats.org/officeDocument/2006/relationships/image" Target="media/image17.wmf" /><Relationship Id="rId270" Type="http://schemas.openxmlformats.org/officeDocument/2006/relationships/image" Target="media/image136.wmf" /><Relationship Id="rId271" Type="http://schemas.openxmlformats.org/officeDocument/2006/relationships/oleObject" Target="embeddings/oleObject129.bin" /><Relationship Id="rId272" Type="http://schemas.openxmlformats.org/officeDocument/2006/relationships/image" Target="media/image137.wmf" /><Relationship Id="rId273" Type="http://schemas.openxmlformats.org/officeDocument/2006/relationships/oleObject" Target="embeddings/oleObject130.bin" /><Relationship Id="rId274" Type="http://schemas.openxmlformats.org/officeDocument/2006/relationships/image" Target="media/image138.wmf" /><Relationship Id="rId275" Type="http://schemas.openxmlformats.org/officeDocument/2006/relationships/oleObject" Target="embeddings/oleObject131.bin" /><Relationship Id="rId276" Type="http://schemas.openxmlformats.org/officeDocument/2006/relationships/oleObject" Target="embeddings/oleObject132.bin" /><Relationship Id="rId277" Type="http://schemas.openxmlformats.org/officeDocument/2006/relationships/image" Target="media/image139.wmf" /><Relationship Id="rId278" Type="http://schemas.openxmlformats.org/officeDocument/2006/relationships/oleObject" Target="embeddings/oleObject133.bin" /><Relationship Id="rId279" Type="http://schemas.openxmlformats.org/officeDocument/2006/relationships/image" Target="media/image140.wmf" /><Relationship Id="rId28" Type="http://schemas.openxmlformats.org/officeDocument/2006/relationships/oleObject" Target="embeddings/oleObject7.bin" /><Relationship Id="rId280" Type="http://schemas.openxmlformats.org/officeDocument/2006/relationships/oleObject" Target="embeddings/oleObject134.bin" /><Relationship Id="rId281" Type="http://schemas.openxmlformats.org/officeDocument/2006/relationships/image" Target="media/image141.wmf" /><Relationship Id="rId282" Type="http://schemas.openxmlformats.org/officeDocument/2006/relationships/oleObject" Target="embeddings/oleObject135.bin" /><Relationship Id="rId283" Type="http://schemas.openxmlformats.org/officeDocument/2006/relationships/oleObject" Target="embeddings/oleObject136.bin" /><Relationship Id="rId284" Type="http://schemas.openxmlformats.org/officeDocument/2006/relationships/image" Target="media/image142.wmf" /><Relationship Id="rId285" Type="http://schemas.openxmlformats.org/officeDocument/2006/relationships/oleObject" Target="embeddings/oleObject137.bin" /><Relationship Id="rId286" Type="http://schemas.openxmlformats.org/officeDocument/2006/relationships/oleObject" Target="embeddings/oleObject138.bin" /><Relationship Id="rId287" Type="http://schemas.openxmlformats.org/officeDocument/2006/relationships/image" Target="media/image143.wmf" /><Relationship Id="rId288" Type="http://schemas.openxmlformats.org/officeDocument/2006/relationships/oleObject" Target="embeddings/oleObject139.bin" /><Relationship Id="rId289" Type="http://schemas.openxmlformats.org/officeDocument/2006/relationships/oleObject" Target="embeddings/oleObject140.bin" /><Relationship Id="rId29" Type="http://schemas.openxmlformats.org/officeDocument/2006/relationships/image" Target="media/image18.wmf" /><Relationship Id="rId290" Type="http://schemas.openxmlformats.org/officeDocument/2006/relationships/image" Target="media/image144.wmf" /><Relationship Id="rId291" Type="http://schemas.openxmlformats.org/officeDocument/2006/relationships/oleObject" Target="embeddings/oleObject141.bin" /><Relationship Id="rId292" Type="http://schemas.openxmlformats.org/officeDocument/2006/relationships/oleObject" Target="embeddings/oleObject142.bin" /><Relationship Id="rId293" Type="http://schemas.openxmlformats.org/officeDocument/2006/relationships/image" Target="media/image145.wmf" /><Relationship Id="rId294" Type="http://schemas.openxmlformats.org/officeDocument/2006/relationships/oleObject" Target="embeddings/oleObject143.bin" /><Relationship Id="rId295" Type="http://schemas.openxmlformats.org/officeDocument/2006/relationships/oleObject" Target="embeddings/oleObject144.bin" /><Relationship Id="rId296" Type="http://schemas.openxmlformats.org/officeDocument/2006/relationships/oleObject" Target="embeddings/oleObject145.bin" /><Relationship Id="rId297" Type="http://schemas.openxmlformats.org/officeDocument/2006/relationships/oleObject" Target="embeddings/oleObject146.bin" /><Relationship Id="rId298" Type="http://schemas.openxmlformats.org/officeDocument/2006/relationships/oleObject" Target="embeddings/oleObject147.bin" /><Relationship Id="rId299" Type="http://schemas.openxmlformats.org/officeDocument/2006/relationships/oleObject" Target="embeddings/oleObject14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image" Target="media/image146.wmf" /><Relationship Id="rId301" Type="http://schemas.openxmlformats.org/officeDocument/2006/relationships/oleObject" Target="embeddings/oleObject149.bin" /><Relationship Id="rId302" Type="http://schemas.openxmlformats.org/officeDocument/2006/relationships/oleObject" Target="embeddings/oleObject150.bin" /><Relationship Id="rId303" Type="http://schemas.openxmlformats.org/officeDocument/2006/relationships/image" Target="media/image147.wmf" /><Relationship Id="rId304" Type="http://schemas.openxmlformats.org/officeDocument/2006/relationships/oleObject" Target="embeddings/oleObject151.bin" /><Relationship Id="rId305" Type="http://schemas.openxmlformats.org/officeDocument/2006/relationships/image" Target="media/image148.wmf" /><Relationship Id="rId306" Type="http://schemas.openxmlformats.org/officeDocument/2006/relationships/oleObject" Target="embeddings/oleObject152.bin" /><Relationship Id="rId307" Type="http://schemas.openxmlformats.org/officeDocument/2006/relationships/image" Target="media/image149.wmf" /><Relationship Id="rId308" Type="http://schemas.openxmlformats.org/officeDocument/2006/relationships/oleObject" Target="embeddings/oleObject153.bin" /><Relationship Id="rId309" Type="http://schemas.openxmlformats.org/officeDocument/2006/relationships/oleObject" Target="embeddings/oleObject154.bin" /><Relationship Id="rId31" Type="http://schemas.openxmlformats.org/officeDocument/2006/relationships/image" Target="media/image19.wmf" /><Relationship Id="rId310" Type="http://schemas.openxmlformats.org/officeDocument/2006/relationships/oleObject" Target="embeddings/oleObject155.bin" /><Relationship Id="rId311" Type="http://schemas.openxmlformats.org/officeDocument/2006/relationships/image" Target="media/image150.wmf" /><Relationship Id="rId312" Type="http://schemas.openxmlformats.org/officeDocument/2006/relationships/oleObject" Target="embeddings/oleObject156.bin" /><Relationship Id="rId313" Type="http://schemas.openxmlformats.org/officeDocument/2006/relationships/image" Target="media/image151.wmf" /><Relationship Id="rId314" Type="http://schemas.openxmlformats.org/officeDocument/2006/relationships/oleObject" Target="embeddings/oleObject157.bin" /><Relationship Id="rId315" Type="http://schemas.openxmlformats.org/officeDocument/2006/relationships/image" Target="media/image152.wmf" /><Relationship Id="rId316" Type="http://schemas.openxmlformats.org/officeDocument/2006/relationships/oleObject" Target="embeddings/oleObject158.bin" /><Relationship Id="rId317" Type="http://schemas.openxmlformats.org/officeDocument/2006/relationships/image" Target="media/image153.wmf" /><Relationship Id="rId318" Type="http://schemas.openxmlformats.org/officeDocument/2006/relationships/oleObject" Target="embeddings/oleObject159.bin" /><Relationship Id="rId319" Type="http://schemas.openxmlformats.org/officeDocument/2006/relationships/image" Target="media/image154.wmf" /><Relationship Id="rId32" Type="http://schemas.openxmlformats.org/officeDocument/2006/relationships/oleObject" Target="embeddings/oleObject9.bin" /><Relationship Id="rId320" Type="http://schemas.openxmlformats.org/officeDocument/2006/relationships/oleObject" Target="embeddings/oleObject160.bin" /><Relationship Id="rId321" Type="http://schemas.openxmlformats.org/officeDocument/2006/relationships/image" Target="media/image155.wmf" /><Relationship Id="rId322" Type="http://schemas.openxmlformats.org/officeDocument/2006/relationships/oleObject" Target="embeddings/oleObject161.bin" /><Relationship Id="rId323" Type="http://schemas.openxmlformats.org/officeDocument/2006/relationships/image" Target="media/image156.wmf" /><Relationship Id="rId324" Type="http://schemas.openxmlformats.org/officeDocument/2006/relationships/oleObject" Target="embeddings/oleObject162.bin" /><Relationship Id="rId325" Type="http://schemas.openxmlformats.org/officeDocument/2006/relationships/oleObject" Target="embeddings/oleObject163.bin" /><Relationship Id="rId326" Type="http://schemas.openxmlformats.org/officeDocument/2006/relationships/oleObject" Target="embeddings/oleObject164.bin" /><Relationship Id="rId327" Type="http://schemas.openxmlformats.org/officeDocument/2006/relationships/image" Target="media/image157.wmf" /><Relationship Id="rId328" Type="http://schemas.openxmlformats.org/officeDocument/2006/relationships/oleObject" Target="embeddings/oleObject165.bin" /><Relationship Id="rId329" Type="http://schemas.openxmlformats.org/officeDocument/2006/relationships/image" Target="media/image158.wmf" /><Relationship Id="rId33" Type="http://schemas.openxmlformats.org/officeDocument/2006/relationships/image" Target="media/image20.wmf" /><Relationship Id="rId330" Type="http://schemas.openxmlformats.org/officeDocument/2006/relationships/oleObject" Target="embeddings/oleObject166.bin" /><Relationship Id="rId331" Type="http://schemas.openxmlformats.org/officeDocument/2006/relationships/oleObject" Target="embeddings/oleObject167.bin" /><Relationship Id="rId332" Type="http://schemas.openxmlformats.org/officeDocument/2006/relationships/image" Target="media/image159.wmf" /><Relationship Id="rId333" Type="http://schemas.openxmlformats.org/officeDocument/2006/relationships/oleObject" Target="embeddings/oleObject168.bin" /><Relationship Id="rId334" Type="http://schemas.openxmlformats.org/officeDocument/2006/relationships/oleObject" Target="embeddings/oleObject169.bin" /><Relationship Id="rId335" Type="http://schemas.openxmlformats.org/officeDocument/2006/relationships/image" Target="media/image160.wmf" /><Relationship Id="rId336" Type="http://schemas.openxmlformats.org/officeDocument/2006/relationships/oleObject" Target="embeddings/oleObject170.bin" /><Relationship Id="rId337" Type="http://schemas.openxmlformats.org/officeDocument/2006/relationships/image" Target="media/image161.wmf" /><Relationship Id="rId338" Type="http://schemas.openxmlformats.org/officeDocument/2006/relationships/oleObject" Target="embeddings/oleObject171.bin" /><Relationship Id="rId339" Type="http://schemas.openxmlformats.org/officeDocument/2006/relationships/image" Target="media/image162.wmf" /><Relationship Id="rId34" Type="http://schemas.openxmlformats.org/officeDocument/2006/relationships/oleObject" Target="embeddings/oleObject10.bin" /><Relationship Id="rId340" Type="http://schemas.openxmlformats.org/officeDocument/2006/relationships/oleObject" Target="embeddings/oleObject172.bin" /><Relationship Id="rId341" Type="http://schemas.openxmlformats.org/officeDocument/2006/relationships/oleObject" Target="embeddings/oleObject173.bin" /><Relationship Id="rId342" Type="http://schemas.openxmlformats.org/officeDocument/2006/relationships/oleObject" Target="embeddings/oleObject174.bin" /><Relationship Id="rId343" Type="http://schemas.openxmlformats.org/officeDocument/2006/relationships/oleObject" Target="embeddings/oleObject175.bin" /><Relationship Id="rId344" Type="http://schemas.openxmlformats.org/officeDocument/2006/relationships/image" Target="media/image163.wmf" /><Relationship Id="rId345" Type="http://schemas.openxmlformats.org/officeDocument/2006/relationships/oleObject" Target="embeddings/oleObject176.bin" /><Relationship Id="rId346" Type="http://schemas.openxmlformats.org/officeDocument/2006/relationships/image" Target="media/image164.wmf" /><Relationship Id="rId347" Type="http://schemas.openxmlformats.org/officeDocument/2006/relationships/oleObject" Target="embeddings/oleObject177.bin" /><Relationship Id="rId348" Type="http://schemas.openxmlformats.org/officeDocument/2006/relationships/image" Target="media/image165.wmf" /><Relationship Id="rId349" Type="http://schemas.openxmlformats.org/officeDocument/2006/relationships/oleObject" Target="embeddings/oleObject178.bin" /><Relationship Id="rId35" Type="http://schemas.openxmlformats.org/officeDocument/2006/relationships/image" Target="media/image21.wmf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79.bin" /><Relationship Id="rId352" Type="http://schemas.openxmlformats.org/officeDocument/2006/relationships/image" Target="media/image167.wmf" /><Relationship Id="rId353" Type="http://schemas.openxmlformats.org/officeDocument/2006/relationships/oleObject" Target="embeddings/oleObject180.bin" /><Relationship Id="rId354" Type="http://schemas.openxmlformats.org/officeDocument/2006/relationships/image" Target="media/image168.wmf" /><Relationship Id="rId355" Type="http://schemas.openxmlformats.org/officeDocument/2006/relationships/oleObject" Target="embeddings/oleObject181.bin" /><Relationship Id="rId356" Type="http://schemas.openxmlformats.org/officeDocument/2006/relationships/image" Target="media/image169.wmf" /><Relationship Id="rId357" Type="http://schemas.openxmlformats.org/officeDocument/2006/relationships/oleObject" Target="embeddings/oleObject182.bin" /><Relationship Id="rId358" Type="http://schemas.openxmlformats.org/officeDocument/2006/relationships/image" Target="media/image170.wmf" /><Relationship Id="rId359" Type="http://schemas.openxmlformats.org/officeDocument/2006/relationships/oleObject" Target="embeddings/oleObject183.bin" /><Relationship Id="rId36" Type="http://schemas.openxmlformats.org/officeDocument/2006/relationships/oleObject" Target="embeddings/oleObject11.bin" /><Relationship Id="rId360" Type="http://schemas.openxmlformats.org/officeDocument/2006/relationships/image" Target="media/image171.wmf" /><Relationship Id="rId361" Type="http://schemas.openxmlformats.org/officeDocument/2006/relationships/oleObject" Target="embeddings/oleObject184.bin" /><Relationship Id="rId362" Type="http://schemas.openxmlformats.org/officeDocument/2006/relationships/image" Target="media/image172.wmf" /><Relationship Id="rId363" Type="http://schemas.openxmlformats.org/officeDocument/2006/relationships/oleObject" Target="embeddings/oleObject185.bin" /><Relationship Id="rId364" Type="http://schemas.openxmlformats.org/officeDocument/2006/relationships/oleObject" Target="embeddings/oleObject186.bin" /><Relationship Id="rId365" Type="http://schemas.openxmlformats.org/officeDocument/2006/relationships/image" Target="media/image173.wmf" /><Relationship Id="rId366" Type="http://schemas.openxmlformats.org/officeDocument/2006/relationships/oleObject" Target="embeddings/oleObject187.bin" /><Relationship Id="rId367" Type="http://schemas.openxmlformats.org/officeDocument/2006/relationships/image" Target="media/image174.wmf" /><Relationship Id="rId368" Type="http://schemas.openxmlformats.org/officeDocument/2006/relationships/oleObject" Target="embeddings/oleObject188.bin" /><Relationship Id="rId369" Type="http://schemas.openxmlformats.org/officeDocument/2006/relationships/image" Target="media/image175.wmf" /><Relationship Id="rId37" Type="http://schemas.openxmlformats.org/officeDocument/2006/relationships/image" Target="media/image22.png" /><Relationship Id="rId370" Type="http://schemas.openxmlformats.org/officeDocument/2006/relationships/oleObject" Target="embeddings/oleObject189.bin" /><Relationship Id="rId371" Type="http://schemas.openxmlformats.org/officeDocument/2006/relationships/image" Target="media/image176.wmf" /><Relationship Id="rId372" Type="http://schemas.openxmlformats.org/officeDocument/2006/relationships/oleObject" Target="embeddings/oleObject190.bin" /><Relationship Id="rId373" Type="http://schemas.openxmlformats.org/officeDocument/2006/relationships/image" Target="media/image177.wmf" /><Relationship Id="rId374" Type="http://schemas.openxmlformats.org/officeDocument/2006/relationships/oleObject" Target="embeddings/oleObject191.bin" /><Relationship Id="rId375" Type="http://schemas.openxmlformats.org/officeDocument/2006/relationships/image" Target="media/image178.wmf" /><Relationship Id="rId376" Type="http://schemas.openxmlformats.org/officeDocument/2006/relationships/oleObject" Target="embeddings/oleObject192.bin" /><Relationship Id="rId377" Type="http://schemas.openxmlformats.org/officeDocument/2006/relationships/header" Target="header1.xml" /><Relationship Id="rId378" Type="http://schemas.openxmlformats.org/officeDocument/2006/relationships/header" Target="header2.xml" /><Relationship Id="rId379" Type="http://schemas.openxmlformats.org/officeDocument/2006/relationships/footer" Target="footer3.xml" /><Relationship Id="rId38" Type="http://schemas.openxmlformats.org/officeDocument/2006/relationships/image" Target="media/image23.wmf" /><Relationship Id="rId380" Type="http://schemas.openxmlformats.org/officeDocument/2006/relationships/footer" Target="footer4.xml" /><Relationship Id="rId381" Type="http://schemas.openxmlformats.org/officeDocument/2006/relationships/theme" Target="theme/theme1.xml" /><Relationship Id="rId382" Type="http://schemas.openxmlformats.org/officeDocument/2006/relationships/styles" Target="styles.xml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5.wmf" /><Relationship Id="rId43" Type="http://schemas.openxmlformats.org/officeDocument/2006/relationships/oleObject" Target="embeddings/oleObject14.bin" /><Relationship Id="rId44" Type="http://schemas.openxmlformats.org/officeDocument/2006/relationships/image" Target="media/image26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png" /><Relationship Id="rId47" Type="http://schemas.openxmlformats.org/officeDocument/2006/relationships/image" Target="media/image28.png" /><Relationship Id="rId48" Type="http://schemas.openxmlformats.org/officeDocument/2006/relationships/image" Target="media/image29.wmf" /><Relationship Id="rId49" Type="http://schemas.openxmlformats.org/officeDocument/2006/relationships/oleObject" Target="embeddings/oleObject16.bin" /><Relationship Id="rId5" Type="http://schemas.openxmlformats.org/officeDocument/2006/relationships/image" Target="media/image1.png" /><Relationship Id="rId50" Type="http://schemas.openxmlformats.org/officeDocument/2006/relationships/image" Target="media/image30.wmf" /><Relationship Id="rId51" Type="http://schemas.openxmlformats.org/officeDocument/2006/relationships/oleObject" Target="embeddings/oleObject17.bin" /><Relationship Id="rId52" Type="http://schemas.openxmlformats.org/officeDocument/2006/relationships/image" Target="media/image31.wmf" /><Relationship Id="rId53" Type="http://schemas.openxmlformats.org/officeDocument/2006/relationships/oleObject" Target="embeddings/oleObject18.bin" /><Relationship Id="rId54" Type="http://schemas.openxmlformats.org/officeDocument/2006/relationships/oleObject" Target="embeddings/oleObject19.bin" /><Relationship Id="rId55" Type="http://schemas.openxmlformats.org/officeDocument/2006/relationships/image" Target="media/image32.wmf" /><Relationship Id="rId56" Type="http://schemas.openxmlformats.org/officeDocument/2006/relationships/oleObject" Target="embeddings/oleObject20.bin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oleObject" Target="embeddings/oleObject25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6.bin" /><Relationship Id="rId66" Type="http://schemas.openxmlformats.org/officeDocument/2006/relationships/image" Target="media/image36.wmf" /><Relationship Id="rId67" Type="http://schemas.openxmlformats.org/officeDocument/2006/relationships/oleObject" Target="embeddings/oleObject27.bin" /><Relationship Id="rId68" Type="http://schemas.openxmlformats.org/officeDocument/2006/relationships/image" Target="media/image37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image" Target="media/image38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0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2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3.bin" /><Relationship Id="rId8" Type="http://schemas.openxmlformats.org/officeDocument/2006/relationships/image" Target="media/image4.png" /><Relationship Id="rId80" Type="http://schemas.openxmlformats.org/officeDocument/2006/relationships/image" Target="media/image43.wmf" /><Relationship Id="rId81" Type="http://schemas.openxmlformats.org/officeDocument/2006/relationships/oleObject" Target="embeddings/oleObject34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png" /><Relationship Id="rId87" Type="http://schemas.openxmlformats.org/officeDocument/2006/relationships/image" Target="media/image47.png" /><Relationship Id="rId88" Type="http://schemas.openxmlformats.org/officeDocument/2006/relationships/image" Target="media/image48.png" /><Relationship Id="rId89" Type="http://schemas.openxmlformats.org/officeDocument/2006/relationships/image" Target="media/image49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7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39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40.bin" /><Relationship Id="rId97" Type="http://schemas.openxmlformats.org/officeDocument/2006/relationships/image" Target="media/image53.wmf" /><Relationship Id="rId98" Type="http://schemas.openxmlformats.org/officeDocument/2006/relationships/oleObject" Target="embeddings/oleObject41.bin" /><Relationship Id="rId99" Type="http://schemas.openxmlformats.org/officeDocument/2006/relationships/image" Target="media/image54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刘 稳</cp:lastModifiedBy>
  <cp:revision>14</cp:revision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c695c5b37f2f4fa1b09af81ee5453462mzu5mtg0mty4mg</vt:lpwstr>
  </property>
</Properties>
</file>