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11023600</wp:posOffset>
            </wp:positionH>
            <wp:positionV relativeFrom="topMargin">
              <wp:posOffset>11912600</wp:posOffset>
            </wp:positionV>
            <wp:extent cx="279400" cy="495300"/>
            <wp:effectExtent l="0" t="0" r="10160" b="7620"/>
            <wp:wrapNone/>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6"/>
                    <a:stretch>
                      <a:fillRect/>
                    </a:stretch>
                  </pic:blipFill>
                  <pic:spPr>
                    <a:xfrm>
                      <a:off x="0" y="0"/>
                      <a:ext cx="279400" cy="4953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bookmarkStart w:id="0" w:name="_GoBack"/>
      <w:bookmarkEnd w:id="0"/>
      <w:r>
        <w:rPr>
          <w:rFonts w:hint="eastAsia" w:ascii="Times New Roman" w:hAnsi="Times New Roman" w:eastAsia="华文行楷" w:cs="Times New Roman"/>
          <w:b/>
          <w:sz w:val="44"/>
          <w:szCs w:val="44"/>
        </w:rPr>
        <w:t>专题01 运动的描述</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534"/>
        <w:gridCol w:w="440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53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40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运动的描述</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534" w:type="dxa"/>
            <w:vAlign w:val="center"/>
          </w:tcPr>
          <w:p w14:paraId="580B4926">
            <w:pPr>
              <w:spacing w:before="0" w:after="0" w:line="288" w:lineRule="auto"/>
              <w:ind w:left="0" w:right="0" w:firstLine="0"/>
              <w:jc w:val="left"/>
              <w:rPr>
                <w:sz w:val="21"/>
              </w:rPr>
            </w:pPr>
            <w:r>
              <w:rPr>
                <w:sz w:val="21"/>
              </w:rPr>
              <w:t>2025·黑吉辽蒙卷·高考真题</w:t>
            </w:r>
          </w:p>
          <w:p w14:paraId="56878BD0">
            <w:pPr>
              <w:spacing w:before="0" w:after="0" w:line="288" w:lineRule="auto"/>
              <w:ind w:left="0" w:right="0" w:firstLine="0"/>
              <w:jc w:val="left"/>
              <w:rPr>
                <w:sz w:val="21"/>
              </w:rPr>
            </w:pPr>
            <w:r>
              <w:rPr>
                <w:sz w:val="21"/>
              </w:rPr>
              <w:t>2025·四川·高考真题</w:t>
            </w:r>
          </w:p>
          <w:p w14:paraId="43B78B58">
            <w:pPr>
              <w:spacing w:before="0" w:after="0" w:line="288" w:lineRule="auto"/>
              <w:ind w:left="0" w:right="0" w:firstLine="0"/>
              <w:jc w:val="left"/>
              <w:rPr>
                <w:rFonts w:hint="eastAsia"/>
                <w:bCs/>
              </w:rPr>
            </w:pPr>
            <w:r>
              <w:rPr>
                <w:rFonts w:hint="eastAsia"/>
                <w:bCs/>
              </w:rPr>
              <w:t>2024·浙江·高考真题</w:t>
            </w:r>
          </w:p>
          <w:p w14:paraId="5BEAD97C">
            <w:pPr>
              <w:spacing w:before="0" w:after="0" w:line="288" w:lineRule="auto"/>
              <w:ind w:left="0" w:right="0" w:firstLine="0"/>
              <w:jc w:val="left"/>
              <w:rPr>
                <w:rFonts w:hint="eastAsia"/>
                <w:bCs/>
              </w:rPr>
            </w:pPr>
            <w:r>
              <w:rPr>
                <w:rFonts w:hint="eastAsia"/>
                <w:bCs/>
              </w:rPr>
              <w:t>2024·辽宁·高考真题</w:t>
            </w:r>
          </w:p>
          <w:p w14:paraId="2FFA2370">
            <w:pPr>
              <w:spacing w:before="0" w:after="0" w:line="288" w:lineRule="auto"/>
              <w:ind w:left="0" w:right="0" w:firstLine="0"/>
              <w:jc w:val="left"/>
              <w:rPr>
                <w:rFonts w:hint="eastAsia"/>
                <w:bCs/>
              </w:rPr>
            </w:pPr>
            <w:r>
              <w:rPr>
                <w:rFonts w:hint="eastAsia"/>
                <w:bCs/>
              </w:rPr>
              <w:t>2023·福建高考真题</w:t>
            </w:r>
          </w:p>
          <w:p w14:paraId="7D7A25FD">
            <w:pPr>
              <w:spacing w:before="0" w:after="0" w:line="288" w:lineRule="auto"/>
              <w:ind w:left="0" w:right="0" w:firstLine="0"/>
              <w:jc w:val="left"/>
              <w:rPr>
                <w:rFonts w:hint="eastAsia"/>
                <w:bCs/>
              </w:rPr>
            </w:pPr>
            <w:r>
              <w:rPr>
                <w:rFonts w:hint="eastAsia"/>
                <w:bCs/>
              </w:rPr>
              <w:t>2023·浙江·高考真题</w:t>
            </w:r>
          </w:p>
          <w:p w14:paraId="6E706D51">
            <w:pPr>
              <w:spacing w:before="0" w:after="0" w:line="288" w:lineRule="auto"/>
              <w:ind w:left="0" w:right="0" w:firstLine="0"/>
              <w:jc w:val="left"/>
              <w:rPr>
                <w:rFonts w:hint="eastAsia"/>
                <w:bCs/>
              </w:rPr>
            </w:pPr>
            <w:r>
              <w:rPr>
                <w:rFonts w:hint="eastAsia"/>
                <w:bCs/>
              </w:rPr>
              <w:t>2022·辽宁高考真题</w:t>
            </w:r>
          </w:p>
          <w:p w14:paraId="32E38B17">
            <w:pPr>
              <w:spacing w:before="0" w:after="0" w:line="288" w:lineRule="auto"/>
              <w:ind w:left="0" w:right="0" w:firstLine="0"/>
              <w:jc w:val="left"/>
              <w:rPr>
                <w:rFonts w:hint="eastAsia"/>
                <w:bCs/>
              </w:rPr>
            </w:pPr>
            <w:r>
              <w:rPr>
                <w:rFonts w:hint="eastAsia"/>
                <w:bCs/>
              </w:rPr>
              <w:t>2022·浙江·高考真题</w:t>
            </w:r>
          </w:p>
          <w:p w14:paraId="7408F6F4">
            <w:pPr>
              <w:spacing w:before="0" w:after="0" w:line="288" w:lineRule="auto"/>
              <w:ind w:left="0" w:right="0" w:firstLine="0"/>
              <w:jc w:val="left"/>
              <w:rPr>
                <w:rFonts w:hint="eastAsia"/>
                <w:bCs/>
              </w:rPr>
            </w:pPr>
            <w:r>
              <w:rPr>
                <w:rFonts w:hint="eastAsia"/>
                <w:bCs/>
              </w:rPr>
              <w:t>2021·福建高考真题</w:t>
            </w:r>
          </w:p>
          <w:p w14:paraId="40C94E60">
            <w:pPr>
              <w:spacing w:before="0" w:after="0" w:line="288" w:lineRule="auto"/>
              <w:ind w:left="0" w:right="0" w:firstLine="0"/>
              <w:jc w:val="left"/>
              <w:rPr>
                <w:rFonts w:hint="eastAsia"/>
                <w:bCs/>
              </w:rPr>
            </w:pPr>
            <w:r>
              <w:rPr>
                <w:rFonts w:hint="eastAsia"/>
                <w:bCs/>
              </w:rPr>
              <w:t>2021·浙江高考真题</w:t>
            </w:r>
          </w:p>
          <w:p w14:paraId="4668FD4E">
            <w:pPr>
              <w:spacing w:before="0" w:after="0" w:line="288" w:lineRule="auto"/>
              <w:ind w:left="0" w:right="0" w:firstLine="0"/>
              <w:jc w:val="left"/>
              <w:rPr>
                <w:rFonts w:hint="eastAsia"/>
                <w:bCs/>
              </w:rPr>
            </w:pPr>
            <w:r>
              <w:rPr>
                <w:rFonts w:hint="eastAsia"/>
                <w:bCs/>
              </w:rPr>
              <w:t>2020·浙江·高考真题</w:t>
            </w:r>
          </w:p>
          <w:p w14:paraId="022CAA6D">
            <w:pPr>
              <w:spacing w:before="0" w:after="0" w:line="288" w:lineRule="auto"/>
              <w:ind w:left="0" w:right="0" w:firstLine="0"/>
              <w:jc w:val="left"/>
              <w:rPr>
                <w:rFonts w:hint="eastAsia"/>
                <w:bCs/>
              </w:rPr>
            </w:pPr>
            <w:r>
              <w:rPr>
                <w:rFonts w:hint="eastAsia"/>
                <w:bCs/>
              </w:rPr>
              <w:t>2019·浙江·高考真题</w:t>
            </w:r>
          </w:p>
          <w:p w14:paraId="592BB712">
            <w:pPr>
              <w:spacing w:before="0" w:after="0" w:line="288" w:lineRule="auto"/>
              <w:ind w:left="0" w:right="0" w:firstLine="0"/>
              <w:jc w:val="left"/>
              <w:rPr>
                <w:rFonts w:hint="eastAsia"/>
                <w:bCs/>
              </w:rPr>
            </w:pPr>
            <w:r>
              <w:rPr>
                <w:rFonts w:hint="eastAsia"/>
                <w:bCs/>
              </w:rPr>
              <w:t>2018·浙江·高考真题</w:t>
            </w:r>
          </w:p>
          <w:p w14:paraId="29D60E4D">
            <w:pPr>
              <w:spacing w:before="0" w:after="0" w:line="288" w:lineRule="auto"/>
              <w:ind w:left="0" w:right="0" w:firstLine="0"/>
              <w:jc w:val="left"/>
              <w:rPr>
                <w:rFonts w:hint="eastAsia"/>
                <w:bCs/>
              </w:rPr>
            </w:pPr>
            <w:r>
              <w:rPr>
                <w:rFonts w:hint="eastAsia"/>
                <w:bCs/>
              </w:rPr>
              <w:t>2017·浙江·高考真题</w:t>
            </w:r>
          </w:p>
          <w:p w14:paraId="6866B95C">
            <w:pPr>
              <w:spacing w:before="0" w:after="0" w:line="288" w:lineRule="auto"/>
              <w:ind w:left="0" w:right="0" w:firstLine="0"/>
              <w:jc w:val="left"/>
              <w:rPr>
                <w:rFonts w:ascii="Times New Roman" w:hAnsi="Times New Roman" w:cs="Times New Roman" w:eastAsiaTheme="majorEastAsia"/>
                <w:bCs/>
                <w:szCs w:val="21"/>
              </w:rPr>
            </w:pPr>
            <w:r>
              <w:rPr>
                <w:rFonts w:hint="eastAsia"/>
                <w:bCs/>
              </w:rPr>
              <w:t>2016·浙江高考真题</w:t>
            </w:r>
          </w:p>
        </w:tc>
        <w:tc>
          <w:tcPr>
            <w:tcW w:w="4402" w:type="dxa"/>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06071F"/>
                <w:spacing w:val="0"/>
                <w:sz w:val="22"/>
                <w:szCs w:val="22"/>
                <w:shd w:val="clear" w:color="auto" w:fill="FDFDFE"/>
              </w:rPr>
              <w:t>一是注重基础性与情境化结合，题目常以实际生活或科技应用为背景，如跑步比赛、足球运动等，考查学生对平均速度、瞬时速度、参考系等基础概念的理解与应用。二是强化数学工具应用，在涉及运动的描述时，常需运用数学中的函数、图像等知识进行分析，如通过位移-时间图像判断运动状态。三是跨学科融合趋势明显，可能会结合化学、生物等其他学科知识，设计综合性题目。四是注重物理思维与科学探究能力的考查，通过复杂情境或创新题型，考查学生建模、推理、分析等能力。备考时，学生应扎实掌握基础知识，强化数学工具应用，关注科技前沿与跨学科知识，并通过大量练习提升解题能力与物理思维。</w:t>
            </w:r>
          </w:p>
        </w:tc>
      </w:tr>
    </w:tbl>
    <w:p w14:paraId="18922E3F">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运动的描述</w:t>
      </w:r>
    </w:p>
    <w:p w14:paraId="25C6D9FB">
      <w:pPr>
        <w:shd w:val="clear" w:color="auto" w:fill="auto"/>
        <w:spacing w:before="0" w:after="0" w:line="360" w:lineRule="auto"/>
        <w:ind w:left="315" w:hanging="315"/>
        <w:jc w:val="left"/>
        <w:textAlignment w:val="center"/>
        <w:rPr>
          <w:sz w:val="21"/>
        </w:rPr>
      </w:pPr>
      <w:r>
        <w:rPr>
          <w:sz w:val="21"/>
        </w:rPr>
        <w:t>1．（2025·黑吉辽蒙卷·高考真题）书法课上，某同学临摹“力”字时，笔尖的轨迹如图中带箭头的实线所示。笔尖由</w:t>
      </w:r>
      <w:r>
        <w:rPr>
          <w:rFonts w:ascii="Times New Roman" w:hAnsi="Times New Roman" w:eastAsia="Times New Roman" w:cs="Times New Roman"/>
          <w:i/>
          <w:sz w:val="21"/>
        </w:rPr>
        <w:t>a</w:t>
      </w:r>
      <w:r>
        <w:rPr>
          <w:sz w:val="21"/>
        </w:rPr>
        <w:t>点经</w:t>
      </w:r>
      <w:r>
        <w:rPr>
          <w:rFonts w:ascii="Times New Roman" w:hAnsi="Times New Roman" w:eastAsia="Times New Roman" w:cs="Times New Roman"/>
          <w:i/>
          <w:sz w:val="21"/>
        </w:rPr>
        <w:t>b</w:t>
      </w:r>
      <w:r>
        <w:rPr>
          <w:sz w:val="21"/>
        </w:rPr>
        <w:t>点回到</w:t>
      </w:r>
      <w:r>
        <w:rPr>
          <w:rFonts w:ascii="Times New Roman" w:hAnsi="Times New Roman" w:eastAsia="Times New Roman" w:cs="Times New Roman"/>
          <w:i/>
          <w:sz w:val="21"/>
        </w:rPr>
        <w:t>a</w:t>
      </w:r>
      <w:r>
        <w:rPr>
          <w:sz w:val="21"/>
        </w:rPr>
        <w:t>点，则（</w:t>
      </w:r>
      <w:r>
        <w:rPr>
          <w:rFonts w:ascii="Times New Roman" w:hAnsi="Times New Roman" w:eastAsia="Times New Roman" w:cs="Times New Roman"/>
          <w:kern w:val="0"/>
          <w:sz w:val="24"/>
          <w:szCs w:val="24"/>
        </w:rPr>
        <w:t>   </w:t>
      </w:r>
      <w:r>
        <w:rPr>
          <w:sz w:val="21"/>
        </w:rPr>
        <w:t>）</w:t>
      </w:r>
    </w:p>
    <w:p w14:paraId="11FF2CF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19175" cy="12001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019175" cy="1200150"/>
                    </a:xfrm>
                    <a:prstGeom prst="rect">
                      <a:avLst/>
                    </a:prstGeom>
                  </pic:spPr>
                </pic:pic>
              </a:graphicData>
            </a:graphic>
          </wp:inline>
        </w:drawing>
      </w:r>
    </w:p>
    <w:p w14:paraId="180D2035">
      <w:pPr>
        <w:shd w:val="clear" w:color="auto" w:fill="auto"/>
        <w:tabs>
          <w:tab w:val="left" w:pos="4156"/>
        </w:tabs>
        <w:spacing w:before="0" w:after="0" w:line="360" w:lineRule="auto"/>
        <w:ind w:left="315" w:firstLine="0"/>
        <w:jc w:val="left"/>
        <w:textAlignment w:val="center"/>
        <w:rPr>
          <w:sz w:val="21"/>
        </w:rPr>
      </w:pPr>
      <w:r>
        <w:rPr>
          <w:sz w:val="21"/>
        </w:rPr>
        <w:t>A．该过程位移为0</w:t>
      </w:r>
      <w:r>
        <w:rPr>
          <w:sz w:val="21"/>
        </w:rPr>
        <w:tab/>
      </w:r>
      <w:r>
        <w:rPr>
          <w:sz w:val="21"/>
        </w:rPr>
        <w:t>B．该过程路程为0</w:t>
      </w:r>
    </w:p>
    <w:p w14:paraId="793F7D1B">
      <w:pPr>
        <w:shd w:val="clear" w:color="auto" w:fill="auto"/>
        <w:tabs>
          <w:tab w:val="left" w:pos="4156"/>
        </w:tabs>
        <w:spacing w:before="0" w:after="0" w:line="360" w:lineRule="auto"/>
        <w:ind w:left="315" w:firstLine="0"/>
        <w:jc w:val="left"/>
        <w:textAlignment w:val="center"/>
        <w:rPr>
          <w:sz w:val="21"/>
        </w:rPr>
      </w:pPr>
      <w:r>
        <w:rPr>
          <w:sz w:val="21"/>
        </w:rPr>
        <w:t>C．两次过</w:t>
      </w:r>
      <w:r>
        <w:rPr>
          <w:rFonts w:ascii="Times New Roman" w:hAnsi="Times New Roman" w:eastAsia="Times New Roman" w:cs="Times New Roman"/>
          <w:i/>
          <w:sz w:val="21"/>
        </w:rPr>
        <w:t>a</w:t>
      </w:r>
      <w:r>
        <w:rPr>
          <w:sz w:val="21"/>
        </w:rPr>
        <w:t>点时速度方向相同</w:t>
      </w:r>
      <w:r>
        <w:rPr>
          <w:sz w:val="21"/>
        </w:rPr>
        <w:tab/>
      </w:r>
      <w:r>
        <w:rPr>
          <w:sz w:val="21"/>
        </w:rPr>
        <w:t>D．两次过</w:t>
      </w:r>
      <w:r>
        <w:rPr>
          <w:rFonts w:ascii="Times New Roman" w:hAnsi="Times New Roman" w:eastAsia="Times New Roman" w:cs="Times New Roman"/>
          <w:i/>
          <w:sz w:val="21"/>
        </w:rPr>
        <w:t>a</w:t>
      </w:r>
      <w:r>
        <w:rPr>
          <w:sz w:val="21"/>
        </w:rPr>
        <w:t>点时摩擦力方向相同</w:t>
      </w:r>
    </w:p>
    <w:p w14:paraId="321D5105">
      <w:pPr>
        <w:shd w:val="clear" w:color="auto" w:fill="auto"/>
        <w:spacing w:before="0" w:after="0" w:line="360" w:lineRule="auto"/>
        <w:ind w:left="315" w:hanging="315"/>
        <w:jc w:val="left"/>
        <w:textAlignment w:val="center"/>
        <w:rPr>
          <w:sz w:val="21"/>
        </w:rPr>
      </w:pPr>
      <w:r>
        <w:rPr>
          <w:sz w:val="21"/>
        </w:rPr>
        <w:t>2．（2025·四川·高考真题）2025年4月30日，神舟十九号载人飞船成功返回。某同学在观看直播时注意到，返回舱从高度3090m下降到高度2010m，用时约130s。这段时间内，返回舱在竖直方向上的平均速度大小约为（</w:t>
      </w:r>
      <w:r>
        <w:rPr>
          <w:rFonts w:ascii="Times New Roman" w:hAnsi="Times New Roman" w:eastAsia="Times New Roman" w:cs="Times New Roman"/>
          <w:kern w:val="0"/>
          <w:sz w:val="24"/>
          <w:szCs w:val="24"/>
        </w:rPr>
        <w:t>   </w:t>
      </w:r>
      <w:r>
        <w:rPr>
          <w:sz w:val="21"/>
        </w:rPr>
        <w:t>）</w:t>
      </w:r>
    </w:p>
    <w:p w14:paraId="7D059AA8">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A．8．3m/s</w:t>
      </w:r>
      <w:r>
        <w:rPr>
          <w:sz w:val="21"/>
        </w:rPr>
        <w:tab/>
      </w:r>
      <w:r>
        <w:rPr>
          <w:sz w:val="21"/>
        </w:rPr>
        <w:t>B．15.5m/s</w:t>
      </w:r>
      <w:r>
        <w:rPr>
          <w:sz w:val="21"/>
        </w:rPr>
        <w:tab/>
      </w:r>
      <w:r>
        <w:rPr>
          <w:sz w:val="21"/>
        </w:rPr>
        <w:t>C．23.8m/s</w:t>
      </w:r>
      <w:r>
        <w:rPr>
          <w:sz w:val="21"/>
        </w:rPr>
        <w:tab/>
      </w:r>
      <w:r>
        <w:rPr>
          <w:sz w:val="21"/>
        </w:rPr>
        <w:t>D．39.2m/s</w:t>
      </w:r>
    </w:p>
    <w:p w14:paraId="7A0C2643">
      <w:pPr>
        <w:shd w:val="clear" w:color="auto" w:fill="auto"/>
        <w:spacing w:before="0" w:after="0" w:line="360" w:lineRule="auto"/>
        <w:ind w:left="315" w:hanging="315"/>
        <w:jc w:val="left"/>
        <w:textAlignment w:val="center"/>
        <w:rPr>
          <w:sz w:val="21"/>
        </w:rPr>
      </w:pPr>
      <w:r>
        <w:rPr>
          <w:sz w:val="21"/>
        </w:rPr>
        <w:t>3．（2025·浙江·高考真题）我国水下敷缆机器人如图所示，具有“搜寻—挖沟—敷埋”一体化作业能力。可将机器人看成质点的是（　　）</w:t>
      </w:r>
    </w:p>
    <w:p w14:paraId="09DCAD0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1334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3"/>
                    <a:stretch>
                      <a:fillRect/>
                    </a:stretch>
                  </pic:blipFill>
                  <pic:spPr>
                    <a:xfrm>
                      <a:off x="0" y="0"/>
                      <a:ext cx="2200275" cy="1133475"/>
                    </a:xfrm>
                    <a:prstGeom prst="rect">
                      <a:avLst/>
                    </a:prstGeom>
                  </pic:spPr>
                </pic:pic>
              </a:graphicData>
            </a:graphic>
          </wp:inline>
        </w:drawing>
      </w:r>
      <w:r>
        <w:rPr>
          <w:rFonts w:ascii="Times New Roman" w:hAnsi="Times New Roman" w:eastAsia="Times New Roman" w:cs="Times New Roman"/>
          <w:kern w:val="0"/>
          <w:sz w:val="24"/>
          <w:szCs w:val="24"/>
        </w:rPr>
        <w:t>  </w:t>
      </w:r>
    </w:p>
    <w:p w14:paraId="55969346">
      <w:pPr>
        <w:shd w:val="clear" w:color="auto" w:fill="auto"/>
        <w:tabs>
          <w:tab w:val="left" w:pos="4156"/>
        </w:tabs>
        <w:spacing w:before="0" w:after="0" w:line="360" w:lineRule="auto"/>
        <w:ind w:left="315" w:firstLine="0"/>
        <w:jc w:val="left"/>
        <w:textAlignment w:val="center"/>
        <w:rPr>
          <w:sz w:val="21"/>
        </w:rPr>
      </w:pPr>
      <w:r>
        <w:rPr>
          <w:sz w:val="21"/>
        </w:rPr>
        <w:t>A．操控机器人进行挖沟作业</w:t>
      </w:r>
      <w:r>
        <w:rPr>
          <w:sz w:val="21"/>
        </w:rPr>
        <w:tab/>
      </w:r>
      <w:r>
        <w:rPr>
          <w:sz w:val="21"/>
        </w:rPr>
        <w:t>B．监测机器人搜寻时的转弯姿态</w:t>
      </w:r>
    </w:p>
    <w:p w14:paraId="2ABF82A2">
      <w:pPr>
        <w:shd w:val="clear" w:color="auto" w:fill="auto"/>
        <w:tabs>
          <w:tab w:val="left" w:pos="4156"/>
        </w:tabs>
        <w:spacing w:before="0" w:after="0" w:line="360" w:lineRule="auto"/>
        <w:ind w:left="315" w:firstLine="0"/>
        <w:jc w:val="left"/>
        <w:textAlignment w:val="center"/>
        <w:rPr>
          <w:sz w:val="21"/>
        </w:rPr>
      </w:pPr>
      <w:r>
        <w:rPr>
          <w:sz w:val="21"/>
        </w:rPr>
        <w:t>C．定位机器人在敷埋线路上的位置</w:t>
      </w:r>
      <w:r>
        <w:rPr>
          <w:sz w:val="21"/>
        </w:rPr>
        <w:tab/>
      </w:r>
      <w:r>
        <w:rPr>
          <w:sz w:val="21"/>
        </w:rPr>
        <w:t>D．测试机器人敷埋作业时的机械臂动作</w:t>
      </w:r>
    </w:p>
    <w:p w14:paraId="023207F6">
      <w:pPr>
        <w:shd w:val="clear" w:color="auto" w:fill="auto"/>
        <w:spacing w:before="0" w:after="0" w:line="360" w:lineRule="auto"/>
        <w:ind w:left="315" w:hanging="315"/>
        <w:jc w:val="left"/>
        <w:textAlignment w:val="center"/>
        <w:rPr>
          <w:sz w:val="21"/>
        </w:rPr>
      </w:pPr>
      <w:r>
        <w:rPr>
          <w:sz w:val="21"/>
        </w:rPr>
        <w:t>4．（2024·浙江·高考真题）下列物理量中，属于矢量的是（　　）</w:t>
      </w:r>
    </w:p>
    <w:p w14:paraId="3234680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A．位移</w:t>
      </w:r>
      <w:r>
        <w:rPr>
          <w:sz w:val="21"/>
        </w:rPr>
        <w:tab/>
      </w:r>
      <w:r>
        <w:rPr>
          <w:sz w:val="21"/>
        </w:rPr>
        <w:t>B．时间</w:t>
      </w:r>
      <w:r>
        <w:rPr>
          <w:sz w:val="21"/>
        </w:rPr>
        <w:tab/>
      </w:r>
      <w:r>
        <w:rPr>
          <w:sz w:val="21"/>
        </w:rPr>
        <w:t>C．电流</w:t>
      </w:r>
      <w:r>
        <w:rPr>
          <w:sz w:val="21"/>
        </w:rPr>
        <w:tab/>
      </w:r>
      <w:r>
        <w:rPr>
          <w:sz w:val="21"/>
        </w:rPr>
        <w:t>D．热量</w:t>
      </w:r>
    </w:p>
    <w:p w14:paraId="548E126E">
      <w:pPr>
        <w:shd w:val="clear" w:color="auto" w:fill="auto"/>
        <w:spacing w:before="0" w:after="0" w:line="360" w:lineRule="auto"/>
        <w:ind w:left="315" w:hanging="315"/>
        <w:jc w:val="left"/>
        <w:textAlignment w:val="center"/>
        <w:rPr>
          <w:sz w:val="21"/>
        </w:rPr>
      </w:pPr>
      <w:r>
        <w:rPr>
          <w:sz w:val="21"/>
        </w:rPr>
        <w:t>5．（2024·江西·高考真题）某物体位置随时间的关系为</w:t>
      </w:r>
      <w:r>
        <w:rPr>
          <w:rFonts w:ascii="Times New Roman" w:hAnsi="Times New Roman" w:eastAsia="Times New Roman" w:cs="Times New Roman"/>
          <w:i/>
          <w:sz w:val="21"/>
        </w:rPr>
        <w:t xml:space="preserve">x = </w:t>
      </w:r>
      <w:r>
        <w:rPr>
          <w:sz w:val="21"/>
        </w:rPr>
        <w:t>1＋2</w:t>
      </w:r>
      <w:r>
        <w:rPr>
          <w:rFonts w:ascii="Times New Roman" w:hAnsi="Times New Roman" w:eastAsia="Times New Roman" w:cs="Times New Roman"/>
          <w:i/>
          <w:sz w:val="21"/>
        </w:rPr>
        <w:t>t</w:t>
      </w:r>
      <w:r>
        <w:rPr>
          <w:sz w:val="21"/>
        </w:rPr>
        <w:t>＋3</w:t>
      </w:r>
      <w:r>
        <w:rPr>
          <w:rFonts w:ascii="Times New Roman" w:hAnsi="Times New Roman" w:eastAsia="Times New Roman" w:cs="Times New Roman"/>
          <w:i/>
          <w:sz w:val="21"/>
        </w:rPr>
        <w:t>t</w:t>
      </w:r>
      <w:r>
        <w:rPr>
          <w:rFonts w:ascii="Times New Roman" w:hAnsi="Times New Roman" w:eastAsia="Times New Roman" w:cs="Times New Roman"/>
          <w:i/>
          <w:sz w:val="21"/>
          <w:vertAlign w:val="superscript"/>
        </w:rPr>
        <w:t>2</w:t>
      </w:r>
      <w:r>
        <w:rPr>
          <w:sz w:val="21"/>
        </w:rPr>
        <w:t>，则关于其速度与1s内的位移大小，下列说法正确的是（</w:t>
      </w:r>
      <w:r>
        <w:rPr>
          <w:rFonts w:ascii="Times New Roman" w:hAnsi="Times New Roman" w:eastAsia="Times New Roman" w:cs="Times New Roman"/>
          <w:kern w:val="0"/>
          <w:sz w:val="24"/>
          <w:szCs w:val="24"/>
        </w:rPr>
        <w:t>   </w:t>
      </w:r>
      <w:r>
        <w:rPr>
          <w:sz w:val="21"/>
        </w:rPr>
        <w:t>）</w:t>
      </w:r>
    </w:p>
    <w:p w14:paraId="4FA7282C">
      <w:pPr>
        <w:shd w:val="clear" w:color="auto" w:fill="auto"/>
        <w:spacing w:before="0" w:after="0" w:line="360" w:lineRule="auto"/>
        <w:ind w:left="315" w:firstLine="0"/>
        <w:jc w:val="left"/>
        <w:textAlignment w:val="center"/>
        <w:rPr>
          <w:sz w:val="21"/>
        </w:rPr>
      </w:pPr>
      <w:r>
        <w:rPr>
          <w:sz w:val="21"/>
        </w:rPr>
        <w:t>A．速度是对物体位置变化快慢的物理量，1s内的位移大小为6m</w:t>
      </w:r>
    </w:p>
    <w:p w14:paraId="465C6AAC">
      <w:pPr>
        <w:shd w:val="clear" w:color="auto" w:fill="auto"/>
        <w:spacing w:before="0" w:after="0" w:line="360" w:lineRule="auto"/>
        <w:ind w:left="315" w:firstLine="0"/>
        <w:jc w:val="left"/>
        <w:textAlignment w:val="center"/>
        <w:rPr>
          <w:sz w:val="21"/>
        </w:rPr>
      </w:pPr>
      <w:r>
        <w:rPr>
          <w:sz w:val="21"/>
        </w:rPr>
        <w:t>B．速度是对物体位移变化快慢的物理量，1s内的位移大小为6m</w:t>
      </w:r>
    </w:p>
    <w:p w14:paraId="49DBF0F2">
      <w:pPr>
        <w:shd w:val="clear" w:color="auto" w:fill="auto"/>
        <w:spacing w:before="0" w:after="0" w:line="360" w:lineRule="auto"/>
        <w:ind w:left="315" w:firstLine="0"/>
        <w:jc w:val="left"/>
        <w:textAlignment w:val="center"/>
        <w:rPr>
          <w:sz w:val="21"/>
        </w:rPr>
      </w:pPr>
      <w:r>
        <w:rPr>
          <w:sz w:val="21"/>
        </w:rPr>
        <w:t>C．速度是对物体位置变化快慢的物理量，1s内的位移大小为5m</w:t>
      </w:r>
    </w:p>
    <w:p w14:paraId="317D5405">
      <w:pPr>
        <w:shd w:val="clear" w:color="auto" w:fill="auto"/>
        <w:spacing w:before="0" w:after="0" w:line="360" w:lineRule="auto"/>
        <w:ind w:left="315" w:firstLine="0"/>
        <w:jc w:val="left"/>
        <w:textAlignment w:val="center"/>
        <w:rPr>
          <w:sz w:val="21"/>
        </w:rPr>
      </w:pPr>
      <w:r>
        <w:rPr>
          <w:sz w:val="21"/>
        </w:rPr>
        <w:t>D．速度是对物体位移变化快慢的物理量，1s内的位移大小为5m</w:t>
      </w:r>
    </w:p>
    <w:p w14:paraId="3E335916">
      <w:pPr>
        <w:shd w:val="clear" w:color="auto" w:fill="auto"/>
        <w:spacing w:before="0" w:after="0" w:line="360" w:lineRule="auto"/>
        <w:ind w:left="315" w:hanging="315"/>
        <w:jc w:val="left"/>
        <w:textAlignment w:val="center"/>
        <w:rPr>
          <w:sz w:val="21"/>
        </w:rPr>
      </w:pPr>
      <w:r>
        <w:rPr>
          <w:sz w:val="21"/>
        </w:rPr>
        <w:t>6．（2024·辽宁·高考真题）2024年5月3日，长征五号遥八运载火箭托举嫦娥六号探测器进入地月转移轨道，火箭升空过程中，以下描述其状态的物理量属于矢量的是（　　）</w:t>
      </w:r>
    </w:p>
    <w:p w14:paraId="45D638ED">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A．质量</w:t>
      </w:r>
      <w:r>
        <w:rPr>
          <w:sz w:val="21"/>
        </w:rPr>
        <w:tab/>
      </w:r>
      <w:r>
        <w:rPr>
          <w:sz w:val="21"/>
        </w:rPr>
        <w:t>B．速率</w:t>
      </w:r>
      <w:r>
        <w:rPr>
          <w:sz w:val="21"/>
        </w:rPr>
        <w:tab/>
      </w:r>
      <w:r>
        <w:rPr>
          <w:sz w:val="21"/>
        </w:rPr>
        <w:t>C．动量</w:t>
      </w:r>
      <w:r>
        <w:rPr>
          <w:sz w:val="21"/>
        </w:rPr>
        <w:tab/>
      </w:r>
      <w:r>
        <w:rPr>
          <w:sz w:val="21"/>
        </w:rPr>
        <w:t>D．动能</w:t>
      </w:r>
    </w:p>
    <w:p w14:paraId="3C2473D2">
      <w:pPr>
        <w:shd w:val="clear" w:color="auto" w:fill="auto"/>
        <w:spacing w:before="0" w:after="0" w:line="360" w:lineRule="auto"/>
        <w:ind w:left="315" w:hanging="315"/>
        <w:jc w:val="left"/>
        <w:textAlignment w:val="center"/>
        <w:rPr>
          <w:sz w:val="21"/>
        </w:rPr>
      </w:pPr>
      <w:r>
        <w:rPr>
          <w:sz w:val="21"/>
        </w:rPr>
        <w:t>7．（2024·浙江·高考真题）杭州亚运会顺利举行，如图所示为运动会中的四个比赛场景。在下列研究中可将运动员视为质点的是（　　）</w:t>
      </w:r>
    </w:p>
    <w:p w14:paraId="39E30ED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20445"/>
            <wp:effectExtent l="0" t="0" r="635" b="825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4"/>
                    <a:stretch>
                      <a:fillRect/>
                    </a:stretch>
                  </pic:blipFill>
                  <pic:spPr>
                    <a:xfrm>
                      <a:off x="0" y="0"/>
                      <a:ext cx="5276800" cy="1020472"/>
                    </a:xfrm>
                    <a:prstGeom prst="rect">
                      <a:avLst/>
                    </a:prstGeom>
                  </pic:spPr>
                </pic:pic>
              </a:graphicData>
            </a:graphic>
          </wp:inline>
        </w:drawing>
      </w:r>
    </w:p>
    <w:p w14:paraId="26AD424D">
      <w:pPr>
        <w:shd w:val="clear" w:color="auto" w:fill="auto"/>
        <w:spacing w:before="0" w:after="0" w:line="360" w:lineRule="auto"/>
        <w:ind w:left="315" w:firstLine="0"/>
        <w:jc w:val="left"/>
        <w:textAlignment w:val="center"/>
        <w:rPr>
          <w:sz w:val="21"/>
        </w:rPr>
      </w:pPr>
      <w:r>
        <w:rPr>
          <w:sz w:val="21"/>
        </w:rPr>
        <w:t>A．研究甲图运动员的入水动作</w:t>
      </w:r>
    </w:p>
    <w:p w14:paraId="59762F3D">
      <w:pPr>
        <w:shd w:val="clear" w:color="auto" w:fill="auto"/>
        <w:spacing w:before="0" w:after="0" w:line="360" w:lineRule="auto"/>
        <w:ind w:left="315" w:firstLine="0"/>
        <w:jc w:val="left"/>
        <w:textAlignment w:val="center"/>
        <w:rPr>
          <w:sz w:val="21"/>
        </w:rPr>
      </w:pPr>
      <w:r>
        <w:rPr>
          <w:sz w:val="21"/>
        </w:rPr>
        <w:t>B．研究乙图运动员的空中转体姿态</w:t>
      </w:r>
    </w:p>
    <w:p w14:paraId="49DABC20">
      <w:pPr>
        <w:shd w:val="clear" w:color="auto" w:fill="auto"/>
        <w:spacing w:before="0" w:after="0" w:line="360" w:lineRule="auto"/>
        <w:ind w:left="315" w:firstLine="0"/>
        <w:jc w:val="left"/>
        <w:textAlignment w:val="center"/>
        <w:rPr>
          <w:sz w:val="21"/>
        </w:rPr>
      </w:pPr>
      <w:r>
        <w:rPr>
          <w:sz w:val="21"/>
        </w:rPr>
        <w:t>C．研究丙图运动员在百米比赛中的平均速度</w:t>
      </w:r>
    </w:p>
    <w:p w14:paraId="56F0D8AF">
      <w:pPr>
        <w:shd w:val="clear" w:color="auto" w:fill="auto"/>
        <w:spacing w:before="0" w:after="0" w:line="360" w:lineRule="auto"/>
        <w:ind w:left="315" w:firstLine="0"/>
        <w:jc w:val="left"/>
        <w:textAlignment w:val="center"/>
        <w:rPr>
          <w:sz w:val="21"/>
        </w:rPr>
      </w:pPr>
      <w:r>
        <w:rPr>
          <w:sz w:val="21"/>
        </w:rPr>
        <w:t>D．研究丁图运动员通过某个攀岩支点的动作</w:t>
      </w:r>
    </w:p>
    <w:p w14:paraId="6CA83F5D">
      <w:pPr>
        <w:shd w:val="clear" w:color="auto" w:fill="auto"/>
        <w:spacing w:before="0" w:after="0" w:line="360" w:lineRule="auto"/>
        <w:ind w:left="315" w:hanging="315"/>
        <w:jc w:val="left"/>
        <w:textAlignment w:val="center"/>
        <w:rPr>
          <w:sz w:val="21"/>
        </w:rPr>
      </w:pPr>
      <w:r>
        <w:rPr>
          <w:sz w:val="21"/>
        </w:rPr>
        <w:t>8．（2023·福建·高考真题）“祝融号”火星车沿如图所示路线行驶，在此过程中揭秘了火星乌托邦平原浅表分层结构，该研究成果被列为“2022年度中国科学十大进展”之首。“祝融号”从着陆点</w:t>
      </w:r>
      <w:r>
        <w:rPr>
          <w:rFonts w:ascii="Times New Roman" w:hAnsi="Times New Roman" w:eastAsia="Times New Roman" w:cs="Times New Roman"/>
          <w:i/>
          <w:sz w:val="21"/>
        </w:rPr>
        <w:t>O</w:t>
      </w:r>
      <w:r>
        <w:rPr>
          <w:sz w:val="21"/>
        </w:rPr>
        <w:t>处出发，经过61天到达</w:t>
      </w:r>
      <w:r>
        <w:rPr>
          <w:rFonts w:ascii="Times New Roman" w:hAnsi="Times New Roman" w:eastAsia="Times New Roman" w:cs="Times New Roman"/>
          <w:i/>
          <w:sz w:val="21"/>
        </w:rPr>
        <w:t>M</w:t>
      </w:r>
      <w:r>
        <w:rPr>
          <w:sz w:val="21"/>
        </w:rPr>
        <w:t>处，行驶路程为585米；又经过23天，到达</w:t>
      </w:r>
      <w:r>
        <w:rPr>
          <w:rFonts w:ascii="Times New Roman" w:hAnsi="Times New Roman" w:eastAsia="Times New Roman" w:cs="Times New Roman"/>
          <w:i/>
          <w:sz w:val="21"/>
        </w:rPr>
        <w:t>N</w:t>
      </w:r>
      <w:r>
        <w:rPr>
          <w:sz w:val="21"/>
        </w:rPr>
        <w:t>处，行驶路程为304米。已知</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M</w:t>
      </w:r>
      <w:r>
        <w:rPr>
          <w:sz w:val="21"/>
        </w:rPr>
        <w:t>间和</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间的直线距离分别约为463米和234米，则火星车（　　）</w:t>
      </w:r>
    </w:p>
    <w:p w14:paraId="15842AD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237172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5"/>
                    <a:stretch>
                      <a:fillRect/>
                    </a:stretch>
                  </pic:blipFill>
                  <pic:spPr>
                    <a:xfrm>
                      <a:off x="0" y="0"/>
                      <a:ext cx="1343025" cy="2371725"/>
                    </a:xfrm>
                    <a:prstGeom prst="rect">
                      <a:avLst/>
                    </a:prstGeom>
                  </pic:spPr>
                </pic:pic>
              </a:graphicData>
            </a:graphic>
          </wp:inline>
        </w:drawing>
      </w:r>
    </w:p>
    <w:p w14:paraId="3B5B8B57">
      <w:pPr>
        <w:shd w:val="clear" w:color="auto" w:fill="auto"/>
        <w:spacing w:before="0" w:after="0" w:line="360" w:lineRule="auto"/>
        <w:ind w:left="315" w:firstLine="0"/>
        <w:jc w:val="left"/>
        <w:textAlignment w:val="center"/>
        <w:rPr>
          <w:sz w:val="21"/>
        </w:rPr>
      </w:pPr>
      <w:r>
        <w:rPr>
          <w:sz w:val="21"/>
        </w:rPr>
        <w:t>A．从</w:t>
      </w:r>
      <w:r>
        <w:rPr>
          <w:rFonts w:ascii="Times New Roman" w:hAnsi="Times New Roman" w:eastAsia="Times New Roman" w:cs="Times New Roman"/>
          <w:i/>
          <w:sz w:val="21"/>
        </w:rPr>
        <w:t>O</w:t>
      </w:r>
      <w:r>
        <w:rPr>
          <w:sz w:val="21"/>
        </w:rPr>
        <w:t>处行驶到</w:t>
      </w:r>
      <w:r>
        <w:rPr>
          <w:rFonts w:ascii="Times New Roman" w:hAnsi="Times New Roman" w:eastAsia="Times New Roman" w:cs="Times New Roman"/>
          <w:i/>
          <w:sz w:val="21"/>
        </w:rPr>
        <w:t>N</w:t>
      </w:r>
      <w:r>
        <w:rPr>
          <w:sz w:val="21"/>
        </w:rPr>
        <w:t>处的路程为697米</w:t>
      </w:r>
    </w:p>
    <w:p w14:paraId="22D7F209">
      <w:pPr>
        <w:shd w:val="clear" w:color="auto" w:fill="auto"/>
        <w:spacing w:before="0" w:after="0" w:line="360" w:lineRule="auto"/>
        <w:ind w:left="315" w:firstLine="0"/>
        <w:jc w:val="left"/>
        <w:textAlignment w:val="center"/>
        <w:rPr>
          <w:sz w:val="21"/>
        </w:rPr>
      </w:pPr>
      <w:r>
        <w:rPr>
          <w:sz w:val="21"/>
        </w:rPr>
        <w:t>B．从</w:t>
      </w:r>
      <w:r>
        <w:rPr>
          <w:rFonts w:ascii="Times New Roman" w:hAnsi="Times New Roman" w:eastAsia="Times New Roman" w:cs="Times New Roman"/>
          <w:i/>
          <w:sz w:val="21"/>
        </w:rPr>
        <w:t>O</w:t>
      </w:r>
      <w:r>
        <w:rPr>
          <w:sz w:val="21"/>
        </w:rPr>
        <w:t>处行驶到</w:t>
      </w:r>
      <w:r>
        <w:rPr>
          <w:rFonts w:ascii="Times New Roman" w:hAnsi="Times New Roman" w:eastAsia="Times New Roman" w:cs="Times New Roman"/>
          <w:i/>
          <w:sz w:val="21"/>
        </w:rPr>
        <w:t>N</w:t>
      </w:r>
      <w:r>
        <w:rPr>
          <w:sz w:val="21"/>
        </w:rPr>
        <w:t>处的位移大小为889米</w:t>
      </w:r>
    </w:p>
    <w:p w14:paraId="0760DB56">
      <w:pPr>
        <w:shd w:val="clear" w:color="auto" w:fill="auto"/>
        <w:spacing w:before="0" w:after="0" w:line="360" w:lineRule="auto"/>
        <w:ind w:left="315" w:firstLine="0"/>
        <w:jc w:val="left"/>
        <w:textAlignment w:val="center"/>
        <w:rPr>
          <w:sz w:val="21"/>
        </w:rPr>
      </w:pPr>
      <w:r>
        <w:rPr>
          <w:sz w:val="21"/>
        </w:rPr>
        <w:t>C．从</w:t>
      </w:r>
      <w:r>
        <w:rPr>
          <w:rFonts w:ascii="Times New Roman" w:hAnsi="Times New Roman" w:eastAsia="Times New Roman" w:cs="Times New Roman"/>
          <w:i/>
          <w:sz w:val="21"/>
        </w:rPr>
        <w:t>O</w:t>
      </w:r>
      <w:r>
        <w:rPr>
          <w:sz w:val="21"/>
        </w:rPr>
        <w:t>处行驶到</w:t>
      </w:r>
      <w:r>
        <w:rPr>
          <w:rFonts w:ascii="Times New Roman" w:hAnsi="Times New Roman" w:eastAsia="Times New Roman" w:cs="Times New Roman"/>
          <w:i/>
          <w:sz w:val="21"/>
        </w:rPr>
        <w:t>M</w:t>
      </w:r>
      <w:r>
        <w:rPr>
          <w:sz w:val="21"/>
        </w:rPr>
        <w:t>处的平均速率约为20米/天</w:t>
      </w:r>
    </w:p>
    <w:p w14:paraId="37419A16">
      <w:pPr>
        <w:shd w:val="clear" w:color="auto" w:fill="auto"/>
        <w:spacing w:before="0" w:after="0" w:line="360" w:lineRule="auto"/>
        <w:ind w:left="315" w:firstLine="0"/>
        <w:jc w:val="left"/>
        <w:textAlignment w:val="center"/>
        <w:rPr>
          <w:sz w:val="21"/>
        </w:rPr>
      </w:pPr>
      <w:r>
        <w:rPr>
          <w:sz w:val="21"/>
        </w:rPr>
        <w:t>D．从</w:t>
      </w:r>
      <w:r>
        <w:rPr>
          <w:rFonts w:ascii="Times New Roman" w:hAnsi="Times New Roman" w:eastAsia="Times New Roman" w:cs="Times New Roman"/>
          <w:i/>
          <w:sz w:val="21"/>
        </w:rPr>
        <w:t>M</w:t>
      </w:r>
      <w:r>
        <w:rPr>
          <w:sz w:val="21"/>
        </w:rPr>
        <w:t>处行驶到</w:t>
      </w:r>
      <w:r>
        <w:rPr>
          <w:rFonts w:ascii="Times New Roman" w:hAnsi="Times New Roman" w:eastAsia="Times New Roman" w:cs="Times New Roman"/>
          <w:i/>
          <w:sz w:val="21"/>
        </w:rPr>
        <w:t>N</w:t>
      </w:r>
      <w:r>
        <w:rPr>
          <w:sz w:val="21"/>
        </w:rPr>
        <w:t>处的平均速度大小约为10米/天</w:t>
      </w:r>
    </w:p>
    <w:p w14:paraId="773EF236">
      <w:pPr>
        <w:shd w:val="clear" w:color="auto" w:fill="auto"/>
        <w:spacing w:before="0" w:after="0" w:line="360" w:lineRule="auto"/>
        <w:ind w:left="315" w:hanging="315"/>
        <w:jc w:val="left"/>
        <w:textAlignment w:val="center"/>
        <w:rPr>
          <w:sz w:val="21"/>
        </w:rPr>
      </w:pPr>
      <w:r>
        <w:rPr>
          <w:sz w:val="21"/>
        </w:rPr>
        <w:t>9．（2023·上海·高考真题）一场100米跑步比赛中，第三跑道的运动员跑到</w:t>
      </w:r>
      <w:r>
        <w:object>
          <v:shape id="_x0000_i1025" o:spt="75" alt="eqIde1611d15c7e1e4ab4a4a61537b3989d8" type="#_x0000_t75" style="height:12.25pt;width:21.95pt;" o:ole="t" filled="f" o:preferrelative="t" stroked="f" coordsize="21600,21600">
            <v:path/>
            <v:fill on="f" focussize="0,0"/>
            <v:stroke on="f" joinstyle="miter"/>
            <v:imagedata r:id="rId17" o:title="eqIde1611d15c7e1e4ab4a4a61537b3989d8"/>
            <o:lock v:ext="edit" aspectratio="t"/>
            <w10:wrap type="none"/>
            <w10:anchorlock/>
          </v:shape>
          <o:OLEObject Type="Embed" ProgID="Equation.DSMT4" ShapeID="_x0000_i1025" DrawAspect="Content" ObjectID="_1468075725" r:id="rId16">
            <o:LockedField>false</o:LockedField>
          </o:OLEObject>
        </w:object>
      </w:r>
      <w:r>
        <w:rPr>
          <w:sz w:val="21"/>
        </w:rPr>
        <w:t>处时，秒表计时为</w:t>
      </w:r>
      <w:r>
        <w:object>
          <v:shape id="_x0000_i1026" o:spt="75" alt="eqId07af9dce4425bf1aed94cd94cdad0a75" type="#_x0000_t75" style="height:12.05pt;width:25.5pt;" o:ole="t" filled="f" o:preferrelative="t" stroked="f" coordsize="21600,21600">
            <v:path/>
            <v:fill on="f" focussize="0,0"/>
            <v:stroke on="f" joinstyle="miter"/>
            <v:imagedata r:id="rId19" o:title="eqId07af9dce4425bf1aed94cd94cdad0a75"/>
            <o:lock v:ext="edit" aspectratio="t"/>
            <w10:wrap type="none"/>
            <w10:anchorlock/>
          </v:shape>
          <o:OLEObject Type="Embed" ProgID="Equation.DSMT4" ShapeID="_x0000_i1026" DrawAspect="Content" ObjectID="_1468075726" r:id="rId18">
            <o:LockedField>false</o:LockedField>
          </o:OLEObject>
        </w:object>
      </w:r>
      <w:r>
        <w:rPr>
          <w:sz w:val="21"/>
        </w:rPr>
        <w:t>。根据以上信息，能否算得该运动员在这段时间内的平均速度和瞬时速度（</w:t>
      </w:r>
      <w:r>
        <w:rPr>
          <w:rFonts w:ascii="Times New Roman" w:hAnsi="Times New Roman" w:eastAsia="Times New Roman" w:cs="Times New Roman"/>
          <w:kern w:val="0"/>
          <w:sz w:val="24"/>
          <w:szCs w:val="24"/>
        </w:rPr>
        <w:t>    </w:t>
      </w:r>
      <w:r>
        <w:rPr>
          <w:sz w:val="21"/>
        </w:rPr>
        <w:t>）</w:t>
      </w:r>
    </w:p>
    <w:p w14:paraId="7D421648">
      <w:pPr>
        <w:shd w:val="clear" w:color="auto" w:fill="auto"/>
        <w:tabs>
          <w:tab w:val="left" w:pos="4156"/>
        </w:tabs>
        <w:spacing w:before="0" w:after="0" w:line="360" w:lineRule="auto"/>
        <w:ind w:left="315" w:firstLine="0"/>
        <w:jc w:val="left"/>
        <w:textAlignment w:val="center"/>
        <w:rPr>
          <w:sz w:val="21"/>
        </w:rPr>
      </w:pPr>
      <w:r>
        <w:rPr>
          <w:sz w:val="21"/>
        </w:rPr>
        <w:t>A．可以算得平均速度，可以算得瞬时速度</w:t>
      </w:r>
      <w:r>
        <w:rPr>
          <w:sz w:val="21"/>
        </w:rPr>
        <w:tab/>
      </w:r>
      <w:r>
        <w:rPr>
          <w:sz w:val="21"/>
        </w:rPr>
        <w:t>B．无法算得平均速度，可以算得瞬时速度</w:t>
      </w:r>
    </w:p>
    <w:p w14:paraId="36AC3AEE">
      <w:pPr>
        <w:shd w:val="clear" w:color="auto" w:fill="auto"/>
        <w:tabs>
          <w:tab w:val="left" w:pos="4156"/>
        </w:tabs>
        <w:spacing w:before="0" w:after="0" w:line="360" w:lineRule="auto"/>
        <w:ind w:left="315" w:firstLine="0"/>
        <w:jc w:val="left"/>
        <w:textAlignment w:val="center"/>
        <w:rPr>
          <w:sz w:val="21"/>
        </w:rPr>
      </w:pPr>
      <w:r>
        <w:rPr>
          <w:sz w:val="21"/>
        </w:rPr>
        <w:t>C．可以算得平均速度，无法算得瞬时速度</w:t>
      </w:r>
      <w:r>
        <w:rPr>
          <w:sz w:val="21"/>
        </w:rPr>
        <w:tab/>
      </w:r>
      <w:r>
        <w:rPr>
          <w:sz w:val="21"/>
        </w:rPr>
        <w:t>D．无法算得平均速度，无法算得瞬时速度</w:t>
      </w:r>
    </w:p>
    <w:p w14:paraId="077044FF">
      <w:pPr>
        <w:shd w:val="clear" w:color="auto" w:fill="auto"/>
        <w:spacing w:before="0" w:after="0" w:line="360" w:lineRule="auto"/>
        <w:ind w:left="420" w:hanging="420"/>
        <w:jc w:val="left"/>
        <w:textAlignment w:val="center"/>
        <w:rPr>
          <w:sz w:val="21"/>
        </w:rPr>
      </w:pPr>
      <w:r>
        <w:rPr>
          <w:sz w:val="21"/>
        </w:rPr>
        <w:t>10．（2023·浙江·高考真题）图为“玉兔二号”巡视器在月球上从</w:t>
      </w:r>
      <w:r>
        <w:rPr>
          <w:rFonts w:ascii="Times New Roman" w:hAnsi="Times New Roman" w:eastAsia="Times New Roman" w:cs="Times New Roman"/>
          <w:i/>
          <w:sz w:val="21"/>
        </w:rPr>
        <w:t>O</w:t>
      </w:r>
      <w:r>
        <w:rPr>
          <w:sz w:val="21"/>
        </w:rPr>
        <w:t>处行走到</w:t>
      </w:r>
      <w:r>
        <w:rPr>
          <w:rFonts w:ascii="Times New Roman" w:hAnsi="Times New Roman" w:eastAsia="Times New Roman" w:cs="Times New Roman"/>
          <w:i/>
          <w:sz w:val="21"/>
        </w:rPr>
        <w:t>B</w:t>
      </w:r>
      <w:r>
        <w:rPr>
          <w:sz w:val="21"/>
        </w:rPr>
        <w:t>处的照片，轨迹</w:t>
      </w:r>
      <w:r>
        <w:rPr>
          <w:rFonts w:ascii="Times New Roman" w:hAnsi="Times New Roman" w:eastAsia="Times New Roman" w:cs="Times New Roman"/>
          <w:i/>
          <w:sz w:val="21"/>
        </w:rPr>
        <w:t>OA</w:t>
      </w:r>
      <w:r>
        <w:rPr>
          <w:sz w:val="21"/>
        </w:rPr>
        <w:t>段是直线，</w:t>
      </w:r>
      <w:r>
        <w:rPr>
          <w:rFonts w:ascii="Times New Roman" w:hAnsi="Times New Roman" w:eastAsia="Times New Roman" w:cs="Times New Roman"/>
          <w:i/>
          <w:sz w:val="21"/>
        </w:rPr>
        <w:t>AB</w:t>
      </w:r>
      <w:r>
        <w:rPr>
          <w:sz w:val="21"/>
        </w:rPr>
        <w:t>段是曲线，巡视器质量为135kg，则巡视器（　　）</w:t>
      </w:r>
    </w:p>
    <w:p w14:paraId="4BF042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11442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20"/>
                    <a:stretch>
                      <a:fillRect/>
                    </a:stretch>
                  </pic:blipFill>
                  <pic:spPr>
                    <a:xfrm>
                      <a:off x="0" y="0"/>
                      <a:ext cx="1676400" cy="1114425"/>
                    </a:xfrm>
                    <a:prstGeom prst="rect">
                      <a:avLst/>
                    </a:prstGeom>
                  </pic:spPr>
                </pic:pic>
              </a:graphicData>
            </a:graphic>
          </wp:inline>
        </w:drawing>
      </w:r>
      <w:r>
        <w:rPr>
          <w:rFonts w:ascii="Times New Roman" w:hAnsi="Times New Roman" w:eastAsia="Times New Roman" w:cs="Times New Roman"/>
          <w:kern w:val="0"/>
          <w:sz w:val="24"/>
          <w:szCs w:val="24"/>
        </w:rPr>
        <w:t>  </w:t>
      </w:r>
    </w:p>
    <w:p w14:paraId="27C5CE90">
      <w:pPr>
        <w:shd w:val="clear" w:color="auto" w:fill="auto"/>
        <w:tabs>
          <w:tab w:val="left" w:pos="4156"/>
        </w:tabs>
        <w:spacing w:before="0" w:after="0" w:line="360" w:lineRule="auto"/>
        <w:ind w:left="420" w:firstLine="0"/>
        <w:jc w:val="left"/>
        <w:textAlignment w:val="center"/>
        <w:rPr>
          <w:sz w:val="21"/>
        </w:rPr>
      </w:pPr>
      <w:r>
        <w:rPr>
          <w:sz w:val="21"/>
        </w:rPr>
        <w:t>A．受到月球的引力为1350N</w:t>
      </w:r>
      <w:r>
        <w:rPr>
          <w:sz w:val="21"/>
        </w:rPr>
        <w:tab/>
      </w:r>
      <w:r>
        <w:rPr>
          <w:sz w:val="21"/>
        </w:rPr>
        <w:t>B．在</w:t>
      </w:r>
      <w:r>
        <w:rPr>
          <w:rFonts w:ascii="Times New Roman" w:hAnsi="Times New Roman" w:eastAsia="Times New Roman" w:cs="Times New Roman"/>
          <w:i/>
          <w:sz w:val="21"/>
        </w:rPr>
        <w:t>AB</w:t>
      </w:r>
      <w:r>
        <w:rPr>
          <w:sz w:val="21"/>
        </w:rPr>
        <w:t>段运动时一定有加速度</w:t>
      </w:r>
    </w:p>
    <w:p w14:paraId="433FFBC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OA</w:t>
      </w:r>
      <w:r>
        <w:rPr>
          <w:sz w:val="21"/>
        </w:rPr>
        <w:t>段与</w:t>
      </w:r>
      <w:r>
        <w:rPr>
          <w:rFonts w:ascii="Times New Roman" w:hAnsi="Times New Roman" w:eastAsia="Times New Roman" w:cs="Times New Roman"/>
          <w:i/>
          <w:sz w:val="21"/>
        </w:rPr>
        <w:t>AB</w:t>
      </w:r>
      <w:r>
        <w:rPr>
          <w:sz w:val="21"/>
        </w:rPr>
        <w:t>段的平均速度方向相同</w:t>
      </w:r>
      <w:r>
        <w:rPr>
          <w:sz w:val="21"/>
        </w:rPr>
        <w:tab/>
      </w:r>
      <w:r>
        <w:rPr>
          <w:sz w:val="21"/>
        </w:rPr>
        <w:t>D．从</w:t>
      </w:r>
      <w:r>
        <w:rPr>
          <w:rFonts w:ascii="Times New Roman" w:hAnsi="Times New Roman" w:eastAsia="Times New Roman" w:cs="Times New Roman"/>
          <w:i/>
          <w:sz w:val="21"/>
        </w:rPr>
        <w:t>O</w:t>
      </w:r>
      <w:r>
        <w:rPr>
          <w:sz w:val="21"/>
        </w:rPr>
        <w:t>到</w:t>
      </w:r>
      <w:r>
        <w:rPr>
          <w:rFonts w:ascii="Times New Roman" w:hAnsi="Times New Roman" w:eastAsia="Times New Roman" w:cs="Times New Roman"/>
          <w:i/>
          <w:sz w:val="21"/>
        </w:rPr>
        <w:t>B</w:t>
      </w:r>
      <w:r>
        <w:rPr>
          <w:sz w:val="21"/>
        </w:rPr>
        <w:t>的位移大小等于</w:t>
      </w:r>
      <w:r>
        <w:rPr>
          <w:rFonts w:ascii="Times New Roman" w:hAnsi="Times New Roman" w:eastAsia="Times New Roman" w:cs="Times New Roman"/>
          <w:i/>
          <w:sz w:val="21"/>
        </w:rPr>
        <w:t>OAB</w:t>
      </w:r>
      <w:r>
        <w:rPr>
          <w:sz w:val="21"/>
        </w:rPr>
        <w:t>轨迹长度</w:t>
      </w:r>
    </w:p>
    <w:p w14:paraId="635F1F6F">
      <w:pPr>
        <w:shd w:val="clear" w:color="auto" w:fill="auto"/>
        <w:spacing w:before="0" w:after="0" w:line="360" w:lineRule="auto"/>
        <w:ind w:left="420" w:hanging="420"/>
        <w:jc w:val="left"/>
        <w:textAlignment w:val="center"/>
        <w:rPr>
          <w:sz w:val="21"/>
        </w:rPr>
      </w:pPr>
      <w:r>
        <w:rPr>
          <w:sz w:val="21"/>
        </w:rPr>
        <w:t>11．（2023·浙江·高考真题）在足球运动中，足球入网如图所示，则（　　）</w:t>
      </w:r>
    </w:p>
    <w:p w14:paraId="3332A5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75247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1"/>
                    <a:stretch>
                      <a:fillRect/>
                    </a:stretch>
                  </pic:blipFill>
                  <pic:spPr>
                    <a:xfrm>
                      <a:off x="0" y="0"/>
                      <a:ext cx="1076325" cy="752475"/>
                    </a:xfrm>
                    <a:prstGeom prst="rect">
                      <a:avLst/>
                    </a:prstGeom>
                  </pic:spPr>
                </pic:pic>
              </a:graphicData>
            </a:graphic>
          </wp:inline>
        </w:drawing>
      </w:r>
      <w:r>
        <w:rPr>
          <w:rFonts w:ascii="Times New Roman" w:hAnsi="Times New Roman" w:eastAsia="Times New Roman" w:cs="Times New Roman"/>
          <w:kern w:val="0"/>
          <w:sz w:val="24"/>
          <w:szCs w:val="24"/>
        </w:rPr>
        <w:t>  </w:t>
      </w:r>
    </w:p>
    <w:p w14:paraId="50547105">
      <w:pPr>
        <w:shd w:val="clear" w:color="auto" w:fill="auto"/>
        <w:tabs>
          <w:tab w:val="left" w:pos="4156"/>
        </w:tabs>
        <w:spacing w:before="0" w:after="0" w:line="360" w:lineRule="auto"/>
        <w:ind w:left="420" w:firstLine="0"/>
        <w:jc w:val="left"/>
        <w:textAlignment w:val="center"/>
        <w:rPr>
          <w:sz w:val="21"/>
        </w:rPr>
      </w:pPr>
      <w:r>
        <w:rPr>
          <w:sz w:val="21"/>
        </w:rPr>
        <w:t>A．踢香蕉球时足球可视为质点</w:t>
      </w:r>
      <w:r>
        <w:rPr>
          <w:sz w:val="21"/>
        </w:rPr>
        <w:tab/>
      </w:r>
      <w:r>
        <w:rPr>
          <w:sz w:val="21"/>
        </w:rPr>
        <w:t>B．足球在飞行和触网时惯性不变</w:t>
      </w:r>
    </w:p>
    <w:p w14:paraId="5A2D189B">
      <w:pPr>
        <w:shd w:val="clear" w:color="auto" w:fill="auto"/>
        <w:tabs>
          <w:tab w:val="left" w:pos="4156"/>
        </w:tabs>
        <w:spacing w:before="0" w:after="0" w:line="360" w:lineRule="auto"/>
        <w:ind w:left="420" w:firstLine="0"/>
        <w:jc w:val="left"/>
        <w:textAlignment w:val="center"/>
        <w:rPr>
          <w:sz w:val="21"/>
        </w:rPr>
      </w:pPr>
      <w:r>
        <w:rPr>
          <w:sz w:val="21"/>
        </w:rPr>
        <w:t>C．足球在飞行时受到脚的作用力和重力</w:t>
      </w:r>
      <w:r>
        <w:rPr>
          <w:sz w:val="21"/>
        </w:rPr>
        <w:tab/>
      </w:r>
      <w:r>
        <w:rPr>
          <w:sz w:val="21"/>
        </w:rPr>
        <w:t>D．触网时足球对网的力大于网对足球的力</w:t>
      </w:r>
    </w:p>
    <w:p w14:paraId="3808CB79">
      <w:pPr>
        <w:shd w:val="clear" w:color="auto" w:fill="auto"/>
        <w:spacing w:before="0" w:after="0" w:line="360" w:lineRule="auto"/>
        <w:ind w:left="420" w:hanging="420"/>
        <w:jc w:val="left"/>
        <w:textAlignment w:val="center"/>
        <w:rPr>
          <w:sz w:val="21"/>
        </w:rPr>
      </w:pPr>
      <w:r>
        <w:rPr>
          <w:sz w:val="21"/>
        </w:rPr>
        <w:t>12．（2023·浙江·高考真题）下列四组物理量中均为标量的是（　　）</w:t>
      </w:r>
    </w:p>
    <w:p w14:paraId="3F49FAE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A．电势</w:t>
      </w:r>
      <w:r>
        <w:rPr>
          <w:rFonts w:ascii="Times New Roman" w:hAnsi="Times New Roman" w:eastAsia="Times New Roman" w:cs="Times New Roman"/>
          <w:kern w:val="0"/>
          <w:sz w:val="24"/>
          <w:szCs w:val="24"/>
        </w:rPr>
        <w:t>  </w:t>
      </w:r>
      <w:r>
        <w:rPr>
          <w:sz w:val="21"/>
        </w:rPr>
        <w:t>电场强度</w:t>
      </w:r>
      <w:r>
        <w:rPr>
          <w:sz w:val="21"/>
        </w:rPr>
        <w:tab/>
      </w:r>
      <w:r>
        <w:rPr>
          <w:sz w:val="21"/>
        </w:rPr>
        <w:t>B．热量</w:t>
      </w:r>
      <w:r>
        <w:rPr>
          <w:rFonts w:ascii="Times New Roman" w:hAnsi="Times New Roman" w:eastAsia="Times New Roman" w:cs="Times New Roman"/>
          <w:kern w:val="0"/>
          <w:sz w:val="24"/>
          <w:szCs w:val="24"/>
        </w:rPr>
        <w:t>  </w:t>
      </w:r>
      <w:r>
        <w:rPr>
          <w:sz w:val="21"/>
        </w:rPr>
        <w:t>功率</w:t>
      </w:r>
      <w:r>
        <w:rPr>
          <w:sz w:val="21"/>
        </w:rPr>
        <w:tab/>
      </w:r>
      <w:r>
        <w:rPr>
          <w:sz w:val="21"/>
        </w:rPr>
        <w:t>C．动量</w:t>
      </w:r>
      <w:r>
        <w:rPr>
          <w:rFonts w:ascii="Times New Roman" w:hAnsi="Times New Roman" w:eastAsia="Times New Roman" w:cs="Times New Roman"/>
          <w:kern w:val="0"/>
          <w:sz w:val="24"/>
          <w:szCs w:val="24"/>
        </w:rPr>
        <w:t>  </w:t>
      </w:r>
      <w:r>
        <w:rPr>
          <w:sz w:val="21"/>
        </w:rPr>
        <w:t>动能</w:t>
      </w:r>
      <w:r>
        <w:rPr>
          <w:sz w:val="21"/>
        </w:rPr>
        <w:tab/>
      </w:r>
      <w:r>
        <w:rPr>
          <w:sz w:val="21"/>
        </w:rPr>
        <w:t>D．速度</w:t>
      </w:r>
      <w:r>
        <w:rPr>
          <w:rFonts w:ascii="Times New Roman" w:hAnsi="Times New Roman" w:eastAsia="Times New Roman" w:cs="Times New Roman"/>
          <w:kern w:val="0"/>
          <w:sz w:val="24"/>
          <w:szCs w:val="24"/>
        </w:rPr>
        <w:t>  </w:t>
      </w:r>
      <w:r>
        <w:rPr>
          <w:sz w:val="21"/>
        </w:rPr>
        <w:t>加速度</w:t>
      </w:r>
    </w:p>
    <w:p w14:paraId="4A1D7CC0">
      <w:pPr>
        <w:shd w:val="clear" w:color="auto" w:fill="auto"/>
        <w:spacing w:before="0" w:after="0" w:line="360" w:lineRule="auto"/>
        <w:ind w:left="420" w:hanging="420"/>
        <w:jc w:val="left"/>
        <w:textAlignment w:val="center"/>
        <w:rPr>
          <w:sz w:val="21"/>
        </w:rPr>
      </w:pPr>
      <w:r>
        <w:rPr>
          <w:sz w:val="21"/>
        </w:rPr>
        <w:t>13．（2023·浙江·高考真题）“神舟十五号”飞船和空间站“天和”核心舱成功对接后，在轨运行如图所示，则（　　）</w:t>
      </w:r>
    </w:p>
    <w:p w14:paraId="16E249A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2763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2"/>
                    <a:stretch>
                      <a:fillRect/>
                    </a:stretch>
                  </pic:blipFill>
                  <pic:spPr>
                    <a:xfrm>
                      <a:off x="0" y="0"/>
                      <a:ext cx="1828800" cy="1276350"/>
                    </a:xfrm>
                    <a:prstGeom prst="rect">
                      <a:avLst/>
                    </a:prstGeom>
                  </pic:spPr>
                </pic:pic>
              </a:graphicData>
            </a:graphic>
          </wp:inline>
        </w:drawing>
      </w:r>
    </w:p>
    <w:p w14:paraId="13B971CE">
      <w:pPr>
        <w:shd w:val="clear" w:color="auto" w:fill="auto"/>
        <w:spacing w:before="0" w:after="0" w:line="360" w:lineRule="auto"/>
        <w:ind w:left="420" w:firstLine="0"/>
        <w:jc w:val="left"/>
        <w:textAlignment w:val="center"/>
        <w:rPr>
          <w:sz w:val="21"/>
        </w:rPr>
      </w:pPr>
      <w:r>
        <w:rPr>
          <w:sz w:val="21"/>
        </w:rPr>
        <w:t>A．选地球为参考系，“天和”是静止的</w:t>
      </w:r>
    </w:p>
    <w:p w14:paraId="3ED762A6">
      <w:pPr>
        <w:shd w:val="clear" w:color="auto" w:fill="auto"/>
        <w:spacing w:before="0" w:after="0" w:line="360" w:lineRule="auto"/>
        <w:ind w:left="420" w:firstLine="0"/>
        <w:jc w:val="left"/>
        <w:textAlignment w:val="center"/>
        <w:rPr>
          <w:sz w:val="21"/>
        </w:rPr>
      </w:pPr>
      <w:r>
        <w:rPr>
          <w:sz w:val="21"/>
        </w:rPr>
        <w:t>B．选地球为参考系，“神舟十五号”是静止的</w:t>
      </w:r>
    </w:p>
    <w:p w14:paraId="764DD835">
      <w:pPr>
        <w:shd w:val="clear" w:color="auto" w:fill="auto"/>
        <w:spacing w:before="0" w:after="0" w:line="360" w:lineRule="auto"/>
        <w:ind w:left="420" w:firstLine="0"/>
        <w:jc w:val="left"/>
        <w:textAlignment w:val="center"/>
        <w:rPr>
          <w:sz w:val="21"/>
        </w:rPr>
      </w:pPr>
      <w:r>
        <w:rPr>
          <w:sz w:val="21"/>
        </w:rPr>
        <w:t>C．选“天和”为参考系，“神舟十五号”是静止的</w:t>
      </w:r>
    </w:p>
    <w:p w14:paraId="0BA68A20">
      <w:pPr>
        <w:shd w:val="clear" w:color="auto" w:fill="auto"/>
        <w:spacing w:before="0" w:after="0" w:line="360" w:lineRule="auto"/>
        <w:ind w:left="420" w:firstLine="0"/>
        <w:jc w:val="left"/>
        <w:textAlignment w:val="center"/>
        <w:rPr>
          <w:sz w:val="21"/>
        </w:rPr>
      </w:pPr>
      <w:r>
        <w:rPr>
          <w:sz w:val="21"/>
        </w:rPr>
        <w:t>D．选“神舟十五号”为参考系，“天和”是运动的</w:t>
      </w:r>
    </w:p>
    <w:p w14:paraId="680846B3">
      <w:pPr>
        <w:shd w:val="clear" w:color="auto" w:fill="auto"/>
        <w:spacing w:before="0" w:after="0" w:line="360" w:lineRule="auto"/>
        <w:ind w:left="420" w:hanging="420"/>
        <w:jc w:val="left"/>
        <w:textAlignment w:val="center"/>
        <w:rPr>
          <w:sz w:val="21"/>
        </w:rPr>
      </w:pPr>
      <w:r>
        <w:rPr>
          <w:sz w:val="21"/>
        </w:rPr>
        <w:t>14．（2022·福建·高考真题）福建土楼兼具居住和防御的功能，承启楼是圆形土楼的典型代表，如图（a）所示。承启楼外楼共四层，各楼层高度如图（b）所示。同一楼层内部通过直径约</w:t>
      </w:r>
      <w:r>
        <w:object>
          <v:shape id="_x0000_i1027" o:spt="75" alt="eqId80f2763f98da42207de633bf906d9757" type="#_x0000_t75" style="height:12.65pt;width:21.95pt;" o:ole="t" filled="f" o:preferrelative="t" stroked="f" coordsize="21600,21600">
            <v:path/>
            <v:fill on="f" focussize="0,0"/>
            <v:stroke on="f" joinstyle="miter"/>
            <v:imagedata r:id="rId24" o:title="eqId80f2763f98da42207de633bf906d9757"/>
            <o:lock v:ext="edit" aspectratio="t"/>
            <w10:wrap type="none"/>
            <w10:anchorlock/>
          </v:shape>
          <o:OLEObject Type="Embed" ProgID="Equation.DSMT4" ShapeID="_x0000_i1027" DrawAspect="Content" ObjectID="_1468075727" r:id="rId23">
            <o:LockedField>false</o:LockedField>
          </o:OLEObject>
        </w:object>
      </w:r>
      <w:r>
        <w:rPr>
          <w:sz w:val="21"/>
        </w:rPr>
        <w:t>的圆形廊道连接。若将质量为</w:t>
      </w:r>
      <w:r>
        <w:object>
          <v:shape id="_x0000_i1028" o:spt="75" alt="eqIda33d6ab1c05e1e4b7bf6d48f3a25bd64" type="#_x0000_t75" style="height:13.65pt;width:29pt;" o:ole="t" filled="f" o:preferrelative="t" stroked="f" coordsize="21600,21600">
            <v:path/>
            <v:fill on="f" focussize="0,0"/>
            <v:stroke on="f" joinstyle="miter"/>
            <v:imagedata r:id="rId26" o:title="eqIda33d6ab1c05e1e4b7bf6d48f3a25bd64"/>
            <o:lock v:ext="edit" aspectratio="t"/>
            <w10:wrap type="none"/>
            <w10:anchorlock/>
          </v:shape>
          <o:OLEObject Type="Embed" ProgID="Equation.DSMT4" ShapeID="_x0000_i1028" DrawAspect="Content" ObjectID="_1468075728" r:id="rId25">
            <o:LockedField>false</o:LockedField>
          </o:OLEObject>
        </w:object>
      </w:r>
      <w:r>
        <w:rPr>
          <w:sz w:val="21"/>
        </w:rPr>
        <w:t>的防御物资先从二楼仓库搬到四楼楼梯口</w:t>
      </w:r>
      <w:r>
        <w:rPr>
          <w:rFonts w:ascii="Times New Roman" w:hAnsi="Times New Roman" w:eastAsia="Times New Roman" w:cs="Times New Roman"/>
          <w:i/>
          <w:sz w:val="21"/>
        </w:rPr>
        <w:t>M</w:t>
      </w:r>
      <w:r>
        <w:rPr>
          <w:sz w:val="21"/>
        </w:rPr>
        <w:t>处，再用</w:t>
      </w:r>
      <w:r>
        <w:object>
          <v:shape id="_x0000_i1029" o:spt="75" alt="eqId39e91b992e57a33b3f8f1b2261f06a67" type="#_x0000_t75" style="height:12.2pt;width:21.95pt;" o:ole="t" filled="f" o:preferrelative="t" stroked="f" coordsize="21600,21600">
            <v:path/>
            <v:fill on="f" focussize="0,0"/>
            <v:stroke on="f" joinstyle="miter"/>
            <v:imagedata r:id="rId28" o:title="eqId39e91b992e57a33b3f8f1b2261f06a67"/>
            <o:lock v:ext="edit" aspectratio="t"/>
            <w10:wrap type="none"/>
            <w10:anchorlock/>
          </v:shape>
          <o:OLEObject Type="Embed" ProgID="Equation.DSMT4" ShapeID="_x0000_i1029" DrawAspect="Content" ObjectID="_1468075729" r:id="rId27">
            <o:LockedField>false</o:LockedField>
          </o:OLEObject>
        </w:object>
      </w:r>
      <w:r>
        <w:rPr>
          <w:sz w:val="21"/>
        </w:rPr>
        <w:t>沿廊道运送到</w:t>
      </w:r>
      <w:r>
        <w:rPr>
          <w:rFonts w:ascii="Times New Roman" w:hAnsi="Times New Roman" w:eastAsia="Times New Roman" w:cs="Times New Roman"/>
          <w:i/>
          <w:sz w:val="21"/>
        </w:rPr>
        <w:t>N</w:t>
      </w:r>
      <w:r>
        <w:rPr>
          <w:sz w:val="21"/>
        </w:rPr>
        <w:t>处，如图（c）所示。重力加速度大小取</w:t>
      </w:r>
      <w:r>
        <w:object>
          <v:shape id="_x0000_i1030" o:spt="75" alt="eqId1591f1c1afb9cc05586adfce47429cb4" type="#_x0000_t75" style="height:13.85pt;width:34.25pt;" o:ole="t" filled="f" o:preferrelative="t" stroked="f" coordsize="21600,21600">
            <v:path/>
            <v:fill on="f" focussize="0,0"/>
            <v:stroke on="f" joinstyle="miter"/>
            <v:imagedata r:id="rId30" o:title="eqId1591f1c1afb9cc05586adfce47429cb4"/>
            <o:lock v:ext="edit" aspectratio="t"/>
            <w10:wrap type="none"/>
            <w10:anchorlock/>
          </v:shape>
          <o:OLEObject Type="Embed" ProgID="Equation.DSMT4" ShapeID="_x0000_i1030" DrawAspect="Content" ObjectID="_1468075730" r:id="rId29">
            <o:LockedField>false</o:LockedField>
          </o:OLEObject>
        </w:object>
      </w:r>
      <w:r>
        <w:rPr>
          <w:sz w:val="21"/>
        </w:rPr>
        <w:t>，则（　　）</w:t>
      </w:r>
    </w:p>
    <w:p w14:paraId="0963DA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52800" cy="140017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31"/>
                    <a:stretch>
                      <a:fillRect/>
                    </a:stretch>
                  </pic:blipFill>
                  <pic:spPr>
                    <a:xfrm>
                      <a:off x="0" y="0"/>
                      <a:ext cx="3352800" cy="14001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647825" cy="184785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32"/>
                    <a:stretch>
                      <a:fillRect/>
                    </a:stretch>
                  </pic:blipFill>
                  <pic:spPr>
                    <a:xfrm>
                      <a:off x="0" y="0"/>
                      <a:ext cx="1647825" cy="18478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314450" cy="178117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33"/>
                    <a:stretch>
                      <a:fillRect/>
                    </a:stretch>
                  </pic:blipFill>
                  <pic:spPr>
                    <a:xfrm>
                      <a:off x="0" y="0"/>
                      <a:ext cx="1314450" cy="1781175"/>
                    </a:xfrm>
                    <a:prstGeom prst="rect">
                      <a:avLst/>
                    </a:prstGeom>
                  </pic:spPr>
                </pic:pic>
              </a:graphicData>
            </a:graphic>
          </wp:inline>
        </w:drawing>
      </w:r>
    </w:p>
    <w:p w14:paraId="7AE36D2F">
      <w:pPr>
        <w:shd w:val="clear" w:color="auto" w:fill="auto"/>
        <w:spacing w:before="0" w:after="0" w:line="360" w:lineRule="auto"/>
        <w:ind w:left="420" w:firstLine="0"/>
        <w:jc w:val="left"/>
        <w:textAlignment w:val="center"/>
        <w:rPr>
          <w:sz w:val="21"/>
        </w:rPr>
      </w:pPr>
      <w:r>
        <w:rPr>
          <w:sz w:val="21"/>
        </w:rPr>
        <w:t>A．该物资从二楼地面被运送到四楼</w:t>
      </w:r>
      <w:r>
        <w:rPr>
          <w:rFonts w:ascii="Times New Roman" w:hAnsi="Times New Roman" w:eastAsia="Times New Roman" w:cs="Times New Roman"/>
          <w:i/>
          <w:sz w:val="21"/>
        </w:rPr>
        <w:t>M</w:t>
      </w:r>
      <w:r>
        <w:rPr>
          <w:sz w:val="21"/>
        </w:rPr>
        <w:t>处的过程中，克服重力所做的功为</w:t>
      </w:r>
      <w:r>
        <w:object>
          <v:shape id="_x0000_i1031" o:spt="75" alt="eqId9c48f79fe5a474ca228325f9c2b8e7cb" type="#_x0000_t75" style="height:11.85pt;width:29pt;" o:ole="t" filled="f" o:preferrelative="t" stroked="f" coordsize="21600,21600">
            <v:path/>
            <v:fill on="f" focussize="0,0"/>
            <v:stroke on="f" joinstyle="miter"/>
            <v:imagedata r:id="rId35" o:title="eqId9c48f79fe5a474ca228325f9c2b8e7cb"/>
            <o:lock v:ext="edit" aspectratio="t"/>
            <w10:wrap type="none"/>
            <w10:anchorlock/>
          </v:shape>
          <o:OLEObject Type="Embed" ProgID="Equation.DSMT4" ShapeID="_x0000_i1031" DrawAspect="Content" ObjectID="_1468075731" r:id="rId34">
            <o:LockedField>false</o:LockedField>
          </o:OLEObject>
        </w:object>
      </w:r>
    </w:p>
    <w:p w14:paraId="39932CCD">
      <w:pPr>
        <w:shd w:val="clear" w:color="auto" w:fill="auto"/>
        <w:spacing w:before="0" w:after="0" w:line="360" w:lineRule="auto"/>
        <w:ind w:left="420" w:firstLine="0"/>
        <w:jc w:val="left"/>
        <w:textAlignment w:val="center"/>
        <w:rPr>
          <w:sz w:val="21"/>
        </w:rPr>
      </w:pPr>
      <w:r>
        <w:rPr>
          <w:sz w:val="21"/>
        </w:rPr>
        <w:t>B．该物资从</w:t>
      </w:r>
      <w:r>
        <w:rPr>
          <w:rFonts w:ascii="Times New Roman" w:hAnsi="Times New Roman" w:eastAsia="Times New Roman" w:cs="Times New Roman"/>
          <w:i/>
          <w:sz w:val="21"/>
        </w:rPr>
        <w:t>M</w:t>
      </w:r>
      <w:r>
        <w:rPr>
          <w:sz w:val="21"/>
        </w:rPr>
        <w:t>处被运送到</w:t>
      </w:r>
      <w:r>
        <w:rPr>
          <w:rFonts w:ascii="Times New Roman" w:hAnsi="Times New Roman" w:eastAsia="Times New Roman" w:cs="Times New Roman"/>
          <w:i/>
          <w:sz w:val="21"/>
        </w:rPr>
        <w:t>N</w:t>
      </w:r>
      <w:r>
        <w:rPr>
          <w:sz w:val="21"/>
        </w:rPr>
        <w:t>处的过程中，克服重力所做的功为</w:t>
      </w:r>
      <w:r>
        <w:object>
          <v:shape id="_x0000_i1032" o:spt="75" alt="eqId2554f3564712bfb78bda7678805edafb" type="#_x0000_t75" style="height:11.85pt;width:34.25pt;" o:ole="t" filled="f" o:preferrelative="t" stroked="f" coordsize="21600,21600">
            <v:path/>
            <v:fill on="f" focussize="0,0"/>
            <v:stroke on="f" joinstyle="miter"/>
            <v:imagedata r:id="rId37" o:title="eqId2554f3564712bfb78bda7678805edafb"/>
            <o:lock v:ext="edit" aspectratio="t"/>
            <w10:wrap type="none"/>
            <w10:anchorlock/>
          </v:shape>
          <o:OLEObject Type="Embed" ProgID="Equation.DSMT4" ShapeID="_x0000_i1032" DrawAspect="Content" ObjectID="_1468075732" r:id="rId36">
            <o:LockedField>false</o:LockedField>
          </o:OLEObject>
        </w:object>
      </w:r>
    </w:p>
    <w:p w14:paraId="592023A3">
      <w:pPr>
        <w:shd w:val="clear" w:color="auto" w:fill="auto"/>
        <w:spacing w:before="0" w:after="0" w:line="360" w:lineRule="auto"/>
        <w:ind w:left="420" w:firstLine="0"/>
        <w:jc w:val="left"/>
        <w:textAlignment w:val="center"/>
        <w:rPr>
          <w:sz w:val="21"/>
        </w:rPr>
      </w:pPr>
      <w:r>
        <w:rPr>
          <w:sz w:val="21"/>
        </w:rPr>
        <w:t>C．从</w:t>
      </w:r>
      <w:r>
        <w:rPr>
          <w:rFonts w:ascii="Times New Roman" w:hAnsi="Times New Roman" w:eastAsia="Times New Roman" w:cs="Times New Roman"/>
          <w:i/>
          <w:sz w:val="21"/>
        </w:rPr>
        <w:t>M</w:t>
      </w:r>
      <w:r>
        <w:rPr>
          <w:sz w:val="21"/>
        </w:rPr>
        <w:t>处沿圆形廊道运动到</w:t>
      </w:r>
      <w:r>
        <w:rPr>
          <w:rFonts w:ascii="Times New Roman" w:hAnsi="Times New Roman" w:eastAsia="Times New Roman" w:cs="Times New Roman"/>
          <w:i/>
          <w:sz w:val="21"/>
        </w:rPr>
        <w:t>N</w:t>
      </w:r>
      <w:r>
        <w:rPr>
          <w:sz w:val="21"/>
        </w:rPr>
        <w:t>处，位移大小为</w:t>
      </w:r>
      <w:r>
        <w:object>
          <v:shape id="_x0000_i1033" o:spt="75" alt="eqId987c6c4430f4a14124f7fd11df1374af" type="#_x0000_t75" style="height:11.7pt;width:29.85pt;" o:ole="t" filled="f" o:preferrelative="t" stroked="f" coordsize="21600,21600">
            <v:path/>
            <v:fill on="f" focussize="0,0"/>
            <v:stroke on="f" joinstyle="miter"/>
            <v:imagedata r:id="rId39" o:title="eqId987c6c4430f4a14124f7fd11df1374af"/>
            <o:lock v:ext="edit" aspectratio="t"/>
            <w10:wrap type="none"/>
            <w10:anchorlock/>
          </v:shape>
          <o:OLEObject Type="Embed" ProgID="Equation.DSMT4" ShapeID="_x0000_i1033" DrawAspect="Content" ObjectID="_1468075733" r:id="rId38">
            <o:LockedField>false</o:LockedField>
          </o:OLEObject>
        </w:object>
      </w:r>
    </w:p>
    <w:p w14:paraId="5802821D">
      <w:pPr>
        <w:shd w:val="clear" w:color="auto" w:fill="auto"/>
        <w:spacing w:before="0" w:after="0" w:line="360" w:lineRule="auto"/>
        <w:ind w:left="420" w:firstLine="0"/>
        <w:jc w:val="left"/>
        <w:textAlignment w:val="center"/>
        <w:rPr>
          <w:sz w:val="21"/>
        </w:rPr>
      </w:pPr>
      <w:r>
        <w:rPr>
          <w:sz w:val="21"/>
        </w:rPr>
        <w:t>D．从</w:t>
      </w:r>
      <w:r>
        <w:rPr>
          <w:rFonts w:ascii="Times New Roman" w:hAnsi="Times New Roman" w:eastAsia="Times New Roman" w:cs="Times New Roman"/>
          <w:i/>
          <w:sz w:val="21"/>
        </w:rPr>
        <w:t>M</w:t>
      </w:r>
      <w:r>
        <w:rPr>
          <w:sz w:val="21"/>
        </w:rPr>
        <w:t>处沿圆形廊道运动到</w:t>
      </w:r>
      <w:r>
        <w:rPr>
          <w:rFonts w:ascii="Times New Roman" w:hAnsi="Times New Roman" w:eastAsia="Times New Roman" w:cs="Times New Roman"/>
          <w:i/>
          <w:sz w:val="21"/>
        </w:rPr>
        <w:t>N</w:t>
      </w:r>
      <w:r>
        <w:rPr>
          <w:sz w:val="21"/>
        </w:rPr>
        <w:t>处，平均速率为</w:t>
      </w:r>
      <w:r>
        <w:object>
          <v:shape id="_x0000_i1034" o:spt="75" alt="eqId5be283fff5b815d91e738440e93dfc6e" type="#_x0000_t75" style="height:12.5pt;width:31.65pt;" o:ole="t" filled="f" o:preferrelative="t" stroked="f" coordsize="21600,21600">
            <v:path/>
            <v:fill on="f" focussize="0,0"/>
            <v:stroke on="f" joinstyle="miter"/>
            <v:imagedata r:id="rId41" o:title="eqId5be283fff5b815d91e738440e93dfc6e"/>
            <o:lock v:ext="edit" aspectratio="t"/>
            <w10:wrap type="none"/>
            <w10:anchorlock/>
          </v:shape>
          <o:OLEObject Type="Embed" ProgID="Equation.DSMT4" ShapeID="_x0000_i1034" DrawAspect="Content" ObjectID="_1468075734" r:id="rId40">
            <o:LockedField>false</o:LockedField>
          </o:OLEObject>
        </w:object>
      </w:r>
    </w:p>
    <w:p w14:paraId="091AD479">
      <w:pPr>
        <w:shd w:val="clear" w:color="auto" w:fill="auto"/>
        <w:spacing w:before="0" w:after="0" w:line="360" w:lineRule="auto"/>
        <w:ind w:left="420" w:hanging="420"/>
        <w:jc w:val="left"/>
        <w:textAlignment w:val="center"/>
        <w:rPr>
          <w:sz w:val="21"/>
        </w:rPr>
      </w:pPr>
      <w:r>
        <w:rPr>
          <w:sz w:val="21"/>
        </w:rPr>
        <w:t>15．（2022·河北·高考真题）科学训练可以提升运动成绩，某短跑运动员科学训练前后百米全程测试中，速度</w:t>
      </w:r>
      <w:r>
        <w:rPr>
          <w:rFonts w:ascii="Times New Roman" w:hAnsi="Times New Roman" w:eastAsia="Times New Roman" w:cs="Times New Roman"/>
          <w:i/>
          <w:sz w:val="21"/>
        </w:rPr>
        <w:t>v</w:t>
      </w:r>
      <w:r>
        <w:rPr>
          <w:sz w:val="21"/>
        </w:rPr>
        <w:t>与时间</w:t>
      </w:r>
      <w:r>
        <w:rPr>
          <w:rFonts w:ascii="Times New Roman" w:hAnsi="Times New Roman" w:eastAsia="Times New Roman" w:cs="Times New Roman"/>
          <w:i/>
          <w:sz w:val="21"/>
        </w:rPr>
        <w:t>t</w:t>
      </w:r>
      <w:r>
        <w:rPr>
          <w:sz w:val="21"/>
        </w:rPr>
        <w:t>的关系图像如图所示。由图像可知（　　）</w:t>
      </w:r>
    </w:p>
    <w:p w14:paraId="403161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4001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42"/>
                    <a:stretch>
                      <a:fillRect/>
                    </a:stretch>
                  </pic:blipFill>
                  <pic:spPr>
                    <a:xfrm>
                      <a:off x="0" y="0"/>
                      <a:ext cx="2219325" cy="1400175"/>
                    </a:xfrm>
                    <a:prstGeom prst="rect">
                      <a:avLst/>
                    </a:prstGeom>
                  </pic:spPr>
                </pic:pic>
              </a:graphicData>
            </a:graphic>
          </wp:inline>
        </w:drawing>
      </w:r>
    </w:p>
    <w:p w14:paraId="3940F6C1">
      <w:pPr>
        <w:shd w:val="clear" w:color="auto" w:fill="auto"/>
        <w:spacing w:before="0" w:after="0" w:line="360" w:lineRule="auto"/>
        <w:ind w:left="420" w:firstLine="0"/>
        <w:jc w:val="left"/>
        <w:textAlignment w:val="center"/>
        <w:rPr>
          <w:sz w:val="21"/>
        </w:rPr>
      </w:pPr>
      <w:r>
        <w:rPr>
          <w:sz w:val="21"/>
        </w:rPr>
        <w:t>A．</w:t>
      </w:r>
      <w:r>
        <w:object>
          <v:shape id="_x0000_i1035" o:spt="75" alt="eqId47e868233c7955dbdc691648dd4ca6a1" type="#_x0000_t75" style="height:15.8pt;width:23.75pt;" o:ole="t" filled="f" o:preferrelative="t" stroked="f" coordsize="21600,21600">
            <v:path/>
            <v:fill on="f" focussize="0,0"/>
            <v:stroke on="f" joinstyle="miter"/>
            <v:imagedata r:id="rId44" o:title="eqId47e868233c7955dbdc691648dd4ca6a1"/>
            <o:lock v:ext="edit" aspectratio="t"/>
            <w10:wrap type="none"/>
            <w10:anchorlock/>
          </v:shape>
          <o:OLEObject Type="Embed" ProgID="Equation.DSMT4" ShapeID="_x0000_i1035" DrawAspect="Content" ObjectID="_1468075735" r:id="rId43">
            <o:LockedField>false</o:LockedField>
          </o:OLEObject>
        </w:object>
      </w:r>
      <w:r>
        <w:rPr>
          <w:sz w:val="21"/>
        </w:rPr>
        <w:t>时间内，训练后运动员的平均加速度大</w:t>
      </w:r>
    </w:p>
    <w:p w14:paraId="465D9571">
      <w:pPr>
        <w:shd w:val="clear" w:color="auto" w:fill="auto"/>
        <w:spacing w:before="0" w:after="0" w:line="360" w:lineRule="auto"/>
        <w:ind w:left="420" w:firstLine="0"/>
        <w:jc w:val="left"/>
        <w:textAlignment w:val="center"/>
        <w:rPr>
          <w:sz w:val="21"/>
        </w:rPr>
      </w:pPr>
      <w:r>
        <w:rPr>
          <w:sz w:val="21"/>
        </w:rPr>
        <w:t>B．</w:t>
      </w:r>
      <w:r>
        <w:object>
          <v:shape id="_x0000_i1036" o:spt="75" alt="eqId56dc1014e372a40f669b220a41ecf6e3" type="#_x0000_t75" style="height:15.45pt;width:25.5pt;" o:ole="t" filled="f" o:preferrelative="t" stroked="f" coordsize="21600,21600">
            <v:path/>
            <v:fill on="f" focussize="0,0"/>
            <v:stroke on="f" joinstyle="miter"/>
            <v:imagedata r:id="rId46" o:title="eqId56dc1014e372a40f669b220a41ecf6e3"/>
            <o:lock v:ext="edit" aspectratio="t"/>
            <w10:wrap type="none"/>
            <w10:anchorlock/>
          </v:shape>
          <o:OLEObject Type="Embed" ProgID="Equation.DSMT4" ShapeID="_x0000_i1036" DrawAspect="Content" ObjectID="_1468075736" r:id="rId45">
            <o:LockedField>false</o:LockedField>
          </o:OLEObject>
        </w:object>
      </w:r>
      <w:r>
        <w:rPr>
          <w:sz w:val="21"/>
        </w:rPr>
        <w:t>时间内，训练前、后运动员跑过的距离相等</w:t>
      </w:r>
    </w:p>
    <w:p w14:paraId="4DD6DAAD">
      <w:pPr>
        <w:shd w:val="clear" w:color="auto" w:fill="auto"/>
        <w:spacing w:before="0" w:after="0" w:line="360" w:lineRule="auto"/>
        <w:ind w:left="420" w:firstLine="0"/>
        <w:jc w:val="left"/>
        <w:textAlignment w:val="center"/>
        <w:rPr>
          <w:sz w:val="21"/>
        </w:rPr>
      </w:pPr>
      <w:r>
        <w:rPr>
          <w:sz w:val="21"/>
        </w:rPr>
        <w:t>C．</w:t>
      </w:r>
      <w:r>
        <w:object>
          <v:shape id="_x0000_i1037" o:spt="75" alt="eqId433beb3530a641a553eea7e0c65d87af" type="#_x0000_t75" style="height:15.8pt;width:26.4pt;" o:ole="t" filled="f" o:preferrelative="t" stroked="f" coordsize="21600,21600">
            <v:path/>
            <v:fill on="f" focussize="0,0"/>
            <v:stroke on="f" joinstyle="miter"/>
            <v:imagedata r:id="rId48" o:title="eqId433beb3530a641a553eea7e0c65d87af"/>
            <o:lock v:ext="edit" aspectratio="t"/>
            <w10:wrap type="none"/>
            <w10:anchorlock/>
          </v:shape>
          <o:OLEObject Type="Embed" ProgID="Equation.DSMT4" ShapeID="_x0000_i1037" DrawAspect="Content" ObjectID="_1468075737" r:id="rId47">
            <o:LockedField>false</o:LockedField>
          </o:OLEObject>
        </w:object>
      </w:r>
      <w:r>
        <w:rPr>
          <w:sz w:val="21"/>
        </w:rPr>
        <w:t>时间内，训练后运动员的平均速度小</w:t>
      </w:r>
    </w:p>
    <w:p w14:paraId="36F00B43">
      <w:pPr>
        <w:shd w:val="clear" w:color="auto" w:fill="auto"/>
        <w:spacing w:before="0" w:after="0" w:line="360" w:lineRule="auto"/>
        <w:ind w:left="420" w:firstLine="0"/>
        <w:jc w:val="left"/>
        <w:textAlignment w:val="center"/>
        <w:rPr>
          <w:sz w:val="21"/>
        </w:rPr>
      </w:pPr>
      <w:r>
        <w:rPr>
          <w:sz w:val="21"/>
        </w:rPr>
        <w:t>D．</w:t>
      </w:r>
      <w:r>
        <w:object>
          <v:shape id="_x0000_i1038" o:spt="75" alt="eqId8db31d2bbc9b044646fd026f239e7b62" type="#_x0000_t75" style="height:14.9pt;width:8.75pt;" o:ole="t" filled="f" o:preferrelative="t" stroked="f" coordsize="21600,21600">
            <v:path/>
            <v:fill on="f" focussize="0,0"/>
            <v:stroke on="f" joinstyle="miter"/>
            <v:imagedata r:id="rId50" o:title="eqId8db31d2bbc9b044646fd026f239e7b62"/>
            <o:lock v:ext="edit" aspectratio="t"/>
            <w10:wrap type="none"/>
            <w10:anchorlock/>
          </v:shape>
          <o:OLEObject Type="Embed" ProgID="Equation.DSMT4" ShapeID="_x0000_i1038" DrawAspect="Content" ObjectID="_1468075738" r:id="rId49">
            <o:LockedField>false</o:LockedField>
          </o:OLEObject>
        </w:object>
      </w:r>
      <w:r>
        <w:rPr>
          <w:sz w:val="21"/>
        </w:rPr>
        <w:t>时刻后，运动员训练前做减速运动，训练后做加速运动</w:t>
      </w:r>
    </w:p>
    <w:p w14:paraId="29BDE118">
      <w:pPr>
        <w:shd w:val="clear" w:color="auto" w:fill="auto"/>
        <w:spacing w:before="0" w:after="0" w:line="360" w:lineRule="auto"/>
        <w:ind w:left="420" w:hanging="420"/>
        <w:jc w:val="left"/>
        <w:textAlignment w:val="center"/>
        <w:rPr>
          <w:sz w:val="21"/>
        </w:rPr>
      </w:pPr>
      <w:r>
        <w:rPr>
          <w:sz w:val="21"/>
        </w:rPr>
        <w:t>16．（2022·辽宁·高考真题）如图所示，桥式起重机主要由可移动“桥架”“小车”和固定“轨道”三部分组成。在某次作业中桥架沿轨道单向移动了</w:t>
      </w:r>
      <w:r>
        <w:object>
          <v:shape id="_x0000_i1039" o:spt="75" alt="eqId39ea92883fe24b097c9a881ef8c92eb1" type="#_x0000_t75" style="height:12.5pt;width:16.7pt;" o:ole="t" filled="f" o:preferrelative="t" stroked="f" coordsize="21600,21600">
            <v:path/>
            <v:fill on="f" focussize="0,0"/>
            <v:stroke on="f" joinstyle="miter"/>
            <v:imagedata r:id="rId52" o:title="eqId39ea92883fe24b097c9a881ef8c92eb1"/>
            <o:lock v:ext="edit" aspectratio="t"/>
            <w10:wrap type="none"/>
            <w10:anchorlock/>
          </v:shape>
          <o:OLEObject Type="Embed" ProgID="Equation.DSMT4" ShapeID="_x0000_i1039" DrawAspect="Content" ObjectID="_1468075739" r:id="rId51">
            <o:LockedField>false</o:LockedField>
          </o:OLEObject>
        </w:object>
      </w:r>
      <w:r>
        <w:rPr>
          <w:sz w:val="21"/>
        </w:rPr>
        <w:t>，小车在桥架上单向移动了</w:t>
      </w:r>
      <w:r>
        <w:object>
          <v:shape id="_x0000_i1040" o:spt="75" alt="eqId9e17ee14bd91bfff409c06fd434f6745" type="#_x0000_t75" style="height:11pt;width:14.9pt;" o:ole="t" filled="f" o:preferrelative="t" stroked="f" coordsize="21600,21600">
            <v:path/>
            <v:fill on="f" focussize="0,0"/>
            <v:stroke on="f" joinstyle="miter"/>
            <v:imagedata r:id="rId54" o:title="eqId9e17ee14bd91bfff409c06fd434f6745"/>
            <o:lock v:ext="edit" aspectratio="t"/>
            <w10:wrap type="none"/>
            <w10:anchorlock/>
          </v:shape>
          <o:OLEObject Type="Embed" ProgID="Equation.DSMT4" ShapeID="_x0000_i1040" DrawAspect="Content" ObjectID="_1468075740" r:id="rId53">
            <o:LockedField>false</o:LockedField>
          </o:OLEObject>
        </w:object>
      </w:r>
      <w:r>
        <w:rPr>
          <w:sz w:val="21"/>
        </w:rPr>
        <w:t>。该次作业中小车相对地面的位移大小为（　　）</w:t>
      </w:r>
    </w:p>
    <w:p w14:paraId="180EA0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128587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55"/>
                    <a:stretch>
                      <a:fillRect/>
                    </a:stretch>
                  </pic:blipFill>
                  <pic:spPr>
                    <a:xfrm>
                      <a:off x="0" y="0"/>
                      <a:ext cx="3057525" cy="1285875"/>
                    </a:xfrm>
                    <a:prstGeom prst="rect">
                      <a:avLst/>
                    </a:prstGeom>
                  </pic:spPr>
                </pic:pic>
              </a:graphicData>
            </a:graphic>
          </wp:inline>
        </w:drawing>
      </w:r>
    </w:p>
    <w:p w14:paraId="2D3EFDE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41" o:spt="75" alt="eqId9e17ee14bd91bfff409c06fd434f6745" type="#_x0000_t75" style="height:11pt;width:14.9pt;" o:ole="t" filled="f" o:preferrelative="t" stroked="f" coordsize="21600,21600">
            <v:path/>
            <v:fill on="f" focussize="0,0"/>
            <v:stroke on="f" joinstyle="miter"/>
            <v:imagedata r:id="rId54" o:title="eqId9e17ee14bd91bfff409c06fd434f6745"/>
            <o:lock v:ext="edit" aspectratio="t"/>
            <w10:wrap type="none"/>
            <w10:anchorlock/>
          </v:shape>
          <o:OLEObject Type="Embed" ProgID="Equation.DSMT4" ShapeID="_x0000_i1041" DrawAspect="Content" ObjectID="_1468075741" r:id="rId56">
            <o:LockedField>false</o:LockedField>
          </o:OLEObject>
        </w:object>
      </w:r>
      <w:r>
        <w:rPr>
          <w:sz w:val="21"/>
        </w:rPr>
        <w:tab/>
      </w:r>
      <w:r>
        <w:rPr>
          <w:sz w:val="21"/>
        </w:rPr>
        <w:t>B．</w:t>
      </w:r>
      <w:r>
        <w:object>
          <v:shape id="_x0000_i1042" o:spt="75" alt="eqId39ea92883fe24b097c9a881ef8c92eb1" type="#_x0000_t75" style="height:12.5pt;width:16.7pt;" o:ole="t" filled="f" o:preferrelative="t" stroked="f" coordsize="21600,21600">
            <v:path/>
            <v:fill on="f" focussize="0,0"/>
            <v:stroke on="f" joinstyle="miter"/>
            <v:imagedata r:id="rId52" o:title="eqId39ea92883fe24b097c9a881ef8c92eb1"/>
            <o:lock v:ext="edit" aspectratio="t"/>
            <w10:wrap type="none"/>
            <w10:anchorlock/>
          </v:shape>
          <o:OLEObject Type="Embed" ProgID="Equation.DSMT4" ShapeID="_x0000_i1042" DrawAspect="Content" ObjectID="_1468075742" r:id="rId57">
            <o:LockedField>false</o:LockedField>
          </o:OLEObject>
        </w:object>
      </w:r>
      <w:r>
        <w:rPr>
          <w:sz w:val="21"/>
        </w:rPr>
        <w:tab/>
      </w:r>
      <w:r>
        <w:rPr>
          <w:sz w:val="21"/>
        </w:rPr>
        <w:t>C．</w:t>
      </w:r>
      <w:r>
        <w:object>
          <v:shape id="_x0000_i1043" o:spt="75" alt="eqId167e6e41ac221847824a72e964f340f1" type="#_x0000_t75" style="height:12.35pt;width:21.05pt;" o:ole="t" filled="f" o:preferrelative="t" stroked="f" coordsize="21600,21600">
            <v:path/>
            <v:fill on="f" focussize="0,0"/>
            <v:stroke on="f" joinstyle="miter"/>
            <v:imagedata r:id="rId59" o:title="eqId167e6e41ac221847824a72e964f340f1"/>
            <o:lock v:ext="edit" aspectratio="t"/>
            <w10:wrap type="none"/>
            <w10:anchorlock/>
          </v:shape>
          <o:OLEObject Type="Embed" ProgID="Equation.DSMT4" ShapeID="_x0000_i1043" DrawAspect="Content" ObjectID="_1468075743" r:id="rId58">
            <o:LockedField>false</o:LockedField>
          </o:OLEObject>
        </w:object>
      </w:r>
      <w:r>
        <w:rPr>
          <w:sz w:val="21"/>
        </w:rPr>
        <w:tab/>
      </w:r>
      <w:r>
        <w:rPr>
          <w:sz w:val="21"/>
        </w:rPr>
        <w:t>D．</w:t>
      </w:r>
      <w:r>
        <w:object>
          <v:shape id="_x0000_i1044" o:spt="75" alt="eqId6300ce2ba6dd715e02511e173f4c56fb" type="#_x0000_t75" style="height:10.65pt;width:19.35pt;" o:ole="t" filled="f" o:preferrelative="t" stroked="f" coordsize="21600,21600">
            <v:path/>
            <v:fill on="f" focussize="0,0"/>
            <v:stroke on="f" joinstyle="miter"/>
            <v:imagedata r:id="rId61" o:title="eqId6300ce2ba6dd715e02511e173f4c56fb"/>
            <o:lock v:ext="edit" aspectratio="t"/>
            <w10:wrap type="none"/>
            <w10:anchorlock/>
          </v:shape>
          <o:OLEObject Type="Embed" ProgID="Equation.DSMT4" ShapeID="_x0000_i1044" DrawAspect="Content" ObjectID="_1468075744" r:id="rId60">
            <o:LockedField>false</o:LockedField>
          </o:OLEObject>
        </w:object>
      </w:r>
    </w:p>
    <w:p w14:paraId="5A69C400">
      <w:pPr>
        <w:shd w:val="clear" w:color="auto" w:fill="auto"/>
        <w:spacing w:before="0" w:after="0" w:line="360" w:lineRule="auto"/>
        <w:ind w:left="420" w:hanging="420"/>
        <w:jc w:val="left"/>
        <w:textAlignment w:val="center"/>
        <w:rPr>
          <w:sz w:val="21"/>
        </w:rPr>
      </w:pPr>
      <w:r>
        <w:rPr>
          <w:sz w:val="21"/>
        </w:rPr>
        <w:t>17．（2021·重庆·高考真题）某同学用手机和带刻度的玻璃筒等器材研究金属小球在水中竖直下落的速度变化情况。他用手机拍摄功能记录小球在水中静止释放后位置随时间的变化，每</w:t>
      </w:r>
      <w:r>
        <w:object>
          <v:shape id="_x0000_i1045" o:spt="75" alt="eqId61f32919467e1bcee4d0880e096c2bc6" type="#_x0000_t75" style="height:27.05pt;width:20.2pt;" o:ole="t" filled="f" o:preferrelative="t" stroked="f" coordsize="21600,21600">
            <v:path/>
            <v:fill on="f" focussize="0,0"/>
            <v:stroke on="f" joinstyle="miter"/>
            <v:imagedata r:id="rId63" o:title="eqId61f32919467e1bcee4d0880e096c2bc6"/>
            <o:lock v:ext="edit" aspectratio="t"/>
            <w10:wrap type="none"/>
            <w10:anchorlock/>
          </v:shape>
          <o:OLEObject Type="Embed" ProgID="Equation.DSMT4" ShapeID="_x0000_i1045" DrawAspect="Content" ObjectID="_1468075745" r:id="rId62">
            <o:LockedField>false</o:LockedField>
          </o:OLEObject>
        </w:object>
      </w:r>
      <w:r>
        <w:rPr>
          <w:sz w:val="21"/>
        </w:rPr>
        <w:t>拍摄一张照片。</w:t>
      </w:r>
    </w:p>
    <w:p w14:paraId="321670F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52800" cy="19145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64"/>
                    <a:stretch>
                      <a:fillRect/>
                    </a:stretch>
                  </pic:blipFill>
                  <pic:spPr>
                    <a:xfrm>
                      <a:off x="0" y="0"/>
                      <a:ext cx="3352800" cy="1914525"/>
                    </a:xfrm>
                    <a:prstGeom prst="rect">
                      <a:avLst/>
                    </a:prstGeom>
                  </pic:spPr>
                </pic:pic>
              </a:graphicData>
            </a:graphic>
          </wp:inline>
        </w:drawing>
      </w:r>
    </w:p>
    <w:p w14:paraId="1F71948E">
      <w:pPr>
        <w:shd w:val="clear" w:color="auto" w:fill="auto"/>
        <w:spacing w:before="0" w:after="0" w:line="360" w:lineRule="auto"/>
        <w:ind w:left="420" w:firstLine="0"/>
        <w:jc w:val="left"/>
        <w:textAlignment w:val="center"/>
        <w:rPr>
          <w:sz w:val="21"/>
        </w:rPr>
      </w:pPr>
      <w:r>
        <w:rPr>
          <w:sz w:val="21"/>
        </w:rPr>
        <w:t>（1）取某张照片中小球的位置为0号位置，然后依次每隔3张照片标记一次小球的位置，则相邻标记位置之间的时间间隔是</w:t>
      </w:r>
      <w:r>
        <w:rPr>
          <w:rFonts w:ascii="Times New Roman" w:hAnsi="Times New Roman" w:eastAsia="Times New Roman" w:cs="Times New Roman"/>
          <w:b w:val="0"/>
          <w:sz w:val="21"/>
          <w:u w:val="none"/>
        </w:rPr>
        <w:t>______</w:t>
      </w:r>
      <w:r>
        <w:rPr>
          <w:sz w:val="21"/>
        </w:rPr>
        <w:t>s。</w:t>
      </w:r>
    </w:p>
    <w:p w14:paraId="4BF3924A">
      <w:pPr>
        <w:shd w:val="clear" w:color="auto" w:fill="auto"/>
        <w:spacing w:before="0" w:after="0" w:line="360" w:lineRule="auto"/>
        <w:ind w:left="420" w:firstLine="0"/>
        <w:jc w:val="left"/>
        <w:textAlignment w:val="center"/>
        <w:rPr>
          <w:sz w:val="21"/>
        </w:rPr>
      </w:pPr>
      <w:r>
        <w:rPr>
          <w:sz w:val="21"/>
        </w:rPr>
        <w:t>（2）测得小球位置</w:t>
      </w:r>
      <w:r>
        <w:rPr>
          <w:rFonts w:ascii="Times New Roman" w:hAnsi="Times New Roman" w:eastAsia="Times New Roman" w:cs="Times New Roman"/>
          <w:i/>
          <w:sz w:val="21"/>
        </w:rPr>
        <w:t>x</w:t>
      </w:r>
      <w:r>
        <w:rPr>
          <w:sz w:val="21"/>
        </w:rPr>
        <w:t>随时间</w:t>
      </w:r>
      <w:r>
        <w:rPr>
          <w:rFonts w:ascii="Times New Roman" w:hAnsi="Times New Roman" w:eastAsia="Times New Roman" w:cs="Times New Roman"/>
          <w:i/>
          <w:sz w:val="21"/>
        </w:rPr>
        <w:t>t</w:t>
      </w:r>
      <w:r>
        <w:rPr>
          <w:sz w:val="21"/>
        </w:rPr>
        <w:t>变化曲线如题图所示，由图可知，小球在</w:t>
      </w:r>
      <w:r>
        <w:object>
          <v:shape id="_x0000_i1046" o:spt="75" alt="eqIdb5d7cae9d6c3425c67396b2b7938946b" type="#_x0000_t75" style="height:13pt;width:58.9pt;" o:ole="t" filled="f" o:preferrelative="t" stroked="f" coordsize="21600,21600">
            <v:path/>
            <v:fill on="f" focussize="0,0"/>
            <v:stroke on="f" joinstyle="miter"/>
            <v:imagedata r:id="rId66" o:title="eqIdb5d7cae9d6c3425c67396b2b7938946b"/>
            <o:lock v:ext="edit" aspectratio="t"/>
            <w10:wrap type="none"/>
            <w10:anchorlock/>
          </v:shape>
          <o:OLEObject Type="Embed" ProgID="Equation.DSMT4" ShapeID="_x0000_i1046" DrawAspect="Content" ObjectID="_1468075746" r:id="rId65">
            <o:LockedField>false</o:LockedField>
          </o:OLEObject>
        </w:object>
      </w:r>
      <w:r>
        <w:rPr>
          <w:sz w:val="21"/>
        </w:rPr>
        <w:t>时间段平均速度的大小</w:t>
      </w:r>
      <w:r>
        <w:rPr>
          <w:rFonts w:ascii="Times New Roman" w:hAnsi="Times New Roman" w:eastAsia="Times New Roman" w:cs="Times New Roman"/>
          <w:b w:val="0"/>
          <w:sz w:val="21"/>
          <w:u w:val="none"/>
        </w:rPr>
        <w:t>______</w:t>
      </w:r>
      <w:r>
        <w:rPr>
          <w:sz w:val="21"/>
        </w:rPr>
        <w:t>（选填“大于”、“等于”、“小于”）在</w:t>
      </w:r>
      <w:r>
        <w:object>
          <v:shape id="_x0000_i1047" o:spt="75" alt="eqId6ac95bb798565bb931619b69311fbe33" type="#_x0000_t75" style="height:13pt;width:58.9pt;" o:ole="t" filled="f" o:preferrelative="t" stroked="f" coordsize="21600,21600">
            <v:path/>
            <v:fill on="f" focussize="0,0"/>
            <v:stroke on="f" joinstyle="miter"/>
            <v:imagedata r:id="rId68" o:title="eqId6ac95bb798565bb931619b69311fbe33"/>
            <o:lock v:ext="edit" aspectratio="t"/>
            <w10:wrap type="none"/>
            <w10:anchorlock/>
          </v:shape>
          <o:OLEObject Type="Embed" ProgID="Equation.DSMT4" ShapeID="_x0000_i1047" DrawAspect="Content" ObjectID="_1468075747" r:id="rId67">
            <o:LockedField>false</o:LockedField>
          </o:OLEObject>
        </w:object>
      </w:r>
      <w:r>
        <w:rPr>
          <w:sz w:val="21"/>
        </w:rPr>
        <w:t>时间段内平均速度的大小。</w:t>
      </w:r>
    </w:p>
    <w:p w14:paraId="6BC7EF40">
      <w:pPr>
        <w:shd w:val="clear" w:color="auto" w:fill="auto"/>
        <w:spacing w:before="0" w:after="0" w:line="360" w:lineRule="auto"/>
        <w:ind w:left="420" w:firstLine="0"/>
        <w:jc w:val="left"/>
        <w:textAlignment w:val="center"/>
        <w:rPr>
          <w:sz w:val="21"/>
        </w:rPr>
      </w:pPr>
      <w:r>
        <w:rPr>
          <w:sz w:val="21"/>
        </w:rPr>
        <w:t>（3）在实验器材不变的情况下，能够减小实验测量误差的方法有：</w:t>
      </w:r>
      <w:r>
        <w:rPr>
          <w:rFonts w:ascii="Times New Roman" w:hAnsi="Times New Roman" w:eastAsia="Times New Roman" w:cs="Times New Roman"/>
          <w:b w:val="0"/>
          <w:sz w:val="21"/>
          <w:u w:val="none"/>
        </w:rPr>
        <w:t>_______</w:t>
      </w:r>
      <w:r>
        <w:rPr>
          <w:sz w:val="21"/>
        </w:rPr>
        <w:t>（写出一种即可）</w:t>
      </w:r>
    </w:p>
    <w:p w14:paraId="3703B1C0">
      <w:pPr>
        <w:shd w:val="clear" w:color="auto" w:fill="auto"/>
        <w:spacing w:before="0" w:after="0" w:line="360" w:lineRule="auto"/>
        <w:ind w:left="420" w:hanging="420"/>
        <w:jc w:val="left"/>
        <w:textAlignment w:val="center"/>
        <w:rPr>
          <w:sz w:val="21"/>
        </w:rPr>
      </w:pPr>
      <w:r>
        <w:rPr>
          <w:sz w:val="21"/>
        </w:rPr>
        <w:t>18．（2022·浙江·高考真题）下列说法正确的是（　　）</w:t>
      </w:r>
    </w:p>
    <w:p w14:paraId="169615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52975" cy="15144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69"/>
                    <a:stretch>
                      <a:fillRect/>
                    </a:stretch>
                  </pic:blipFill>
                  <pic:spPr>
                    <a:xfrm>
                      <a:off x="0" y="0"/>
                      <a:ext cx="4752975" cy="1514475"/>
                    </a:xfrm>
                    <a:prstGeom prst="rect">
                      <a:avLst/>
                    </a:prstGeom>
                  </pic:spPr>
                </pic:pic>
              </a:graphicData>
            </a:graphic>
          </wp:inline>
        </w:drawing>
      </w:r>
    </w:p>
    <w:p w14:paraId="2A95C8BC">
      <w:pPr>
        <w:shd w:val="clear" w:color="auto" w:fill="auto"/>
        <w:spacing w:before="0" w:after="0" w:line="360" w:lineRule="auto"/>
        <w:ind w:left="420" w:firstLine="0"/>
        <w:jc w:val="left"/>
        <w:textAlignment w:val="center"/>
        <w:rPr>
          <w:sz w:val="21"/>
        </w:rPr>
      </w:pPr>
      <w:r>
        <w:rPr>
          <w:sz w:val="21"/>
        </w:rPr>
        <w:t>A．研究甲图中排球运动员扣球动作时，排球可以看成质点</w:t>
      </w:r>
    </w:p>
    <w:p w14:paraId="530822AF">
      <w:pPr>
        <w:shd w:val="clear" w:color="auto" w:fill="auto"/>
        <w:spacing w:before="0" w:after="0" w:line="360" w:lineRule="auto"/>
        <w:ind w:left="420" w:firstLine="0"/>
        <w:jc w:val="left"/>
        <w:textAlignment w:val="center"/>
        <w:rPr>
          <w:sz w:val="21"/>
        </w:rPr>
      </w:pPr>
      <w:r>
        <w:rPr>
          <w:sz w:val="21"/>
        </w:rPr>
        <w:t>B．研究乙图中乒乓球运动员的发球技术时，乒乓球不能看成质点</w:t>
      </w:r>
    </w:p>
    <w:p w14:paraId="04735DBD">
      <w:pPr>
        <w:shd w:val="clear" w:color="auto" w:fill="auto"/>
        <w:spacing w:before="0" w:after="0" w:line="360" w:lineRule="auto"/>
        <w:ind w:left="420" w:firstLine="0"/>
        <w:jc w:val="left"/>
        <w:textAlignment w:val="center"/>
        <w:rPr>
          <w:sz w:val="21"/>
        </w:rPr>
      </w:pPr>
      <w:r>
        <w:rPr>
          <w:sz w:val="21"/>
        </w:rPr>
        <w:t>C．研究丙图中羽毛球运动员回击羽毛球动作时，羽毛球大小可以忽略</w:t>
      </w:r>
    </w:p>
    <w:p w14:paraId="578D3AD7">
      <w:pPr>
        <w:shd w:val="clear" w:color="auto" w:fill="auto"/>
        <w:spacing w:before="0" w:after="0" w:line="360" w:lineRule="auto"/>
        <w:ind w:left="420" w:firstLine="0"/>
        <w:jc w:val="left"/>
        <w:textAlignment w:val="center"/>
        <w:rPr>
          <w:sz w:val="21"/>
        </w:rPr>
      </w:pPr>
      <w:r>
        <w:rPr>
          <w:sz w:val="21"/>
        </w:rPr>
        <w:t>D．研究丁图中体操运动员的平衡木动作时，运动员身体各部分的速度可视为相同</w:t>
      </w:r>
    </w:p>
    <w:p w14:paraId="5A828C99">
      <w:pPr>
        <w:shd w:val="clear" w:color="auto" w:fill="auto"/>
        <w:spacing w:before="0" w:after="0" w:line="360" w:lineRule="auto"/>
        <w:ind w:left="420" w:hanging="420"/>
        <w:jc w:val="left"/>
        <w:textAlignment w:val="center"/>
        <w:rPr>
          <w:sz w:val="21"/>
        </w:rPr>
      </w:pPr>
      <w:r>
        <w:rPr>
          <w:sz w:val="21"/>
        </w:rPr>
        <w:t>19．（2021·福建·高考真题）一游客在武夷山九曲溪乘竹筏漂流，途经双乳峰附近的</w:t>
      </w:r>
      <w:r>
        <w:rPr>
          <w:rFonts w:ascii="Times New Roman" w:hAnsi="Times New Roman" w:eastAsia="Times New Roman" w:cs="Times New Roman"/>
          <w:i/>
          <w:sz w:val="21"/>
        </w:rPr>
        <w:t>M</w:t>
      </w:r>
      <w:r>
        <w:rPr>
          <w:sz w:val="21"/>
        </w:rPr>
        <w:t>点和玉女峰附近的</w:t>
      </w:r>
      <w:r>
        <w:rPr>
          <w:rFonts w:ascii="Times New Roman" w:hAnsi="Times New Roman" w:eastAsia="Times New Roman" w:cs="Times New Roman"/>
          <w:i/>
          <w:sz w:val="21"/>
        </w:rPr>
        <w:t>N</w:t>
      </w:r>
      <w:r>
        <w:rPr>
          <w:sz w:val="21"/>
        </w:rPr>
        <w:t>点，如图所示。已知该游客从</w:t>
      </w:r>
      <w:r>
        <w:rPr>
          <w:rFonts w:ascii="Times New Roman" w:hAnsi="Times New Roman" w:eastAsia="Times New Roman" w:cs="Times New Roman"/>
          <w:i/>
          <w:sz w:val="21"/>
        </w:rPr>
        <w:t>M</w:t>
      </w:r>
      <w:r>
        <w:rPr>
          <w:sz w:val="21"/>
        </w:rPr>
        <w:t>点漂流到</w:t>
      </w:r>
      <w:r>
        <w:rPr>
          <w:rFonts w:ascii="Times New Roman" w:hAnsi="Times New Roman" w:eastAsia="Times New Roman" w:cs="Times New Roman"/>
          <w:i/>
          <w:sz w:val="21"/>
        </w:rPr>
        <w:t>N</w:t>
      </w:r>
      <w:r>
        <w:rPr>
          <w:sz w:val="21"/>
        </w:rPr>
        <w:t>点的路程为</w:t>
      </w:r>
      <w:r>
        <w:object>
          <v:shape id="_x0000_i1048" o:spt="75" alt="eqId80493e984dd861c5315f536b20c92b29" type="#_x0000_t75" style="height:12.6pt;width:29.85pt;" o:ole="t" filled="f" o:preferrelative="t" stroked="f" coordsize="21600,21600">
            <v:path/>
            <v:fill on="f" focussize="0,0"/>
            <v:stroke on="f" joinstyle="miter"/>
            <v:imagedata r:id="rId71" o:title="eqId80493e984dd861c5315f536b20c92b29"/>
            <o:lock v:ext="edit" aspectratio="t"/>
            <w10:wrap type="none"/>
            <w10:anchorlock/>
          </v:shape>
          <o:OLEObject Type="Embed" ProgID="Equation.DSMT4" ShapeID="_x0000_i1048" DrawAspect="Content" ObjectID="_1468075748" r:id="rId70">
            <o:LockedField>false</o:LockedField>
          </o:OLEObject>
        </w:object>
      </w:r>
      <w:r>
        <w:rPr>
          <w:sz w:val="21"/>
        </w:rPr>
        <w:t>，用时</w:t>
      </w:r>
      <w:r>
        <w:object>
          <v:shape id="_x0000_i1049" o:spt="75" alt="eqId1b29f60fc3d32ca94740f0adf3fd0b53" type="#_x0000_t75" style="height:11.1pt;width:12.3pt;" o:ole="t" filled="f" o:preferrelative="t" stroked="f" coordsize="21600,21600">
            <v:path/>
            <v:fill on="f" focussize="0,0"/>
            <v:stroke on="f" joinstyle="miter"/>
            <v:imagedata r:id="rId73" o:title="eqId1b29f60fc3d32ca94740f0adf3fd0b53"/>
            <o:lock v:ext="edit" aspectratio="t"/>
            <w10:wrap type="none"/>
            <w10:anchorlock/>
          </v:shape>
          <o:OLEObject Type="Embed" ProgID="Equation.DSMT4" ShapeID="_x0000_i1049" DrawAspect="Content" ObjectID="_1468075749" r:id="rId72">
            <o:LockedField>false</o:LockedField>
          </o:OLEObject>
        </w:objec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间的直线距离为</w:t>
      </w:r>
      <w:r>
        <w:object>
          <v:shape id="_x0000_i1050" o:spt="75" alt="eqIdfdeda236d57b2a346511ebbda5eecd52" type="#_x0000_t75" style="height:11.85pt;width:29pt;" o:ole="t" filled="f" o:preferrelative="t" stroked="f" coordsize="21600,21600">
            <v:path/>
            <v:fill on="f" focussize="0,0"/>
            <v:stroke on="f" joinstyle="miter"/>
            <v:imagedata r:id="rId75" o:title="eqIdfdeda236d57b2a346511ebbda5eecd52"/>
            <o:lock v:ext="edit" aspectratio="t"/>
            <w10:wrap type="none"/>
            <w10:anchorlock/>
          </v:shape>
          <o:OLEObject Type="Embed" ProgID="Equation.DSMT4" ShapeID="_x0000_i1050" DrawAspect="Content" ObjectID="_1468075750" r:id="rId74">
            <o:LockedField>false</o:LockedField>
          </o:OLEObject>
        </w:object>
      </w:r>
      <w:r>
        <w:rPr>
          <w:sz w:val="21"/>
        </w:rPr>
        <w:t>，则从</w:t>
      </w:r>
      <w:r>
        <w:rPr>
          <w:rFonts w:ascii="Times New Roman" w:hAnsi="Times New Roman" w:eastAsia="Times New Roman" w:cs="Times New Roman"/>
          <w:i/>
          <w:sz w:val="21"/>
        </w:rPr>
        <w:t>M</w:t>
      </w:r>
      <w:r>
        <w:rPr>
          <w:sz w:val="21"/>
        </w:rPr>
        <w:t>点漂流到</w:t>
      </w:r>
      <w:r>
        <w:rPr>
          <w:rFonts w:ascii="Times New Roman" w:hAnsi="Times New Roman" w:eastAsia="Times New Roman" w:cs="Times New Roman"/>
          <w:i/>
          <w:sz w:val="21"/>
        </w:rPr>
        <w:t>N</w:t>
      </w:r>
      <w:r>
        <w:rPr>
          <w:sz w:val="21"/>
        </w:rPr>
        <w:t>点的过程中（　　）</w:t>
      </w:r>
    </w:p>
    <w:p w14:paraId="3C92A93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15252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76"/>
                    <a:stretch>
                      <a:fillRect/>
                    </a:stretch>
                  </pic:blipFill>
                  <pic:spPr>
                    <a:xfrm>
                      <a:off x="0" y="0"/>
                      <a:ext cx="1752600" cy="1152525"/>
                    </a:xfrm>
                    <a:prstGeom prst="rect">
                      <a:avLst/>
                    </a:prstGeom>
                  </pic:spPr>
                </pic:pic>
              </a:graphicData>
            </a:graphic>
          </wp:inline>
        </w:drawing>
      </w:r>
    </w:p>
    <w:p w14:paraId="3C8988F5">
      <w:pPr>
        <w:shd w:val="clear" w:color="auto" w:fill="auto"/>
        <w:spacing w:before="0" w:after="0" w:line="360" w:lineRule="auto"/>
        <w:ind w:left="420" w:firstLine="0"/>
        <w:jc w:val="left"/>
        <w:textAlignment w:val="center"/>
        <w:rPr>
          <w:sz w:val="21"/>
        </w:rPr>
      </w:pPr>
      <w:r>
        <w:rPr>
          <w:sz w:val="21"/>
        </w:rPr>
        <w:t>A．该游客的位移大小为</w:t>
      </w:r>
      <w:r>
        <w:object>
          <v:shape id="_x0000_i1051" o:spt="75" alt="eqId80493e984dd861c5315f536b20c92b29" type="#_x0000_t75" style="height:12.6pt;width:29.85pt;" o:ole="t" filled="f" o:preferrelative="t" stroked="f" coordsize="21600,21600">
            <v:path/>
            <v:fill on="f" focussize="0,0"/>
            <v:stroke on="f" joinstyle="miter"/>
            <v:imagedata r:id="rId71" o:title="eqId80493e984dd861c5315f536b20c92b29"/>
            <o:lock v:ext="edit" aspectratio="t"/>
            <w10:wrap type="none"/>
            <w10:anchorlock/>
          </v:shape>
          <o:OLEObject Type="Embed" ProgID="Equation.DSMT4" ShapeID="_x0000_i1051" DrawAspect="Content" ObjectID="_1468075751" r:id="rId77">
            <o:LockedField>false</o:LockedField>
          </o:OLEObject>
        </w:object>
      </w:r>
    </w:p>
    <w:p w14:paraId="5925329F">
      <w:pPr>
        <w:shd w:val="clear" w:color="auto" w:fill="auto"/>
        <w:spacing w:before="0" w:after="0" w:line="360" w:lineRule="auto"/>
        <w:ind w:left="420" w:firstLine="0"/>
        <w:jc w:val="left"/>
        <w:textAlignment w:val="center"/>
        <w:rPr>
          <w:sz w:val="21"/>
        </w:rPr>
      </w:pPr>
      <w:r>
        <w:rPr>
          <w:sz w:val="21"/>
        </w:rPr>
        <w:t>B．该游客的平均速率为</w:t>
      </w:r>
      <w:r>
        <w:object>
          <v:shape id="_x0000_i1052" o:spt="75" alt="eqId8974db97fe722a9bc67fbd6e0c9bd7f4" type="#_x0000_t75" style="height:12.5pt;width:31.65pt;" o:ole="t" filled="f" o:preferrelative="t" stroked="f" coordsize="21600,21600">
            <v:path/>
            <v:fill on="f" focussize="0,0"/>
            <v:stroke on="f" joinstyle="miter"/>
            <v:imagedata r:id="rId79" o:title="eqId8974db97fe722a9bc67fbd6e0c9bd7f4"/>
            <o:lock v:ext="edit" aspectratio="t"/>
            <w10:wrap type="none"/>
            <w10:anchorlock/>
          </v:shape>
          <o:OLEObject Type="Embed" ProgID="Equation.DSMT4" ShapeID="_x0000_i1052" DrawAspect="Content" ObjectID="_1468075752" r:id="rId78">
            <o:LockedField>false</o:LockedField>
          </o:OLEObject>
        </w:object>
      </w:r>
    </w:p>
    <w:p w14:paraId="54451F5F">
      <w:pPr>
        <w:shd w:val="clear" w:color="auto" w:fill="auto"/>
        <w:spacing w:before="0" w:after="0" w:line="360" w:lineRule="auto"/>
        <w:ind w:left="420" w:firstLine="0"/>
        <w:jc w:val="left"/>
        <w:textAlignment w:val="center"/>
        <w:rPr>
          <w:sz w:val="21"/>
        </w:rPr>
      </w:pPr>
      <w:r>
        <w:rPr>
          <w:sz w:val="21"/>
        </w:rPr>
        <w:t>C．该游客的平均速度大小为</w:t>
      </w:r>
      <w:r>
        <w:object>
          <v:shape id="_x0000_i1053" o:spt="75" alt="eqIda2f4483985c69303de557c69bfee42a7" type="#_x0000_t75" style="height:12.5pt;width:31.65pt;" o:ole="t" filled="f" o:preferrelative="t" stroked="f" coordsize="21600,21600">
            <v:path/>
            <v:fill on="f" focussize="0,0"/>
            <v:stroke on="f" joinstyle="miter"/>
            <v:imagedata r:id="rId81" o:title="eqIda2f4483985c69303de557c69bfee42a7"/>
            <o:lock v:ext="edit" aspectratio="t"/>
            <w10:wrap type="none"/>
            <w10:anchorlock/>
          </v:shape>
          <o:OLEObject Type="Embed" ProgID="Equation.DSMT4" ShapeID="_x0000_i1053" DrawAspect="Content" ObjectID="_1468075753" r:id="rId80">
            <o:LockedField>false</o:LockedField>
          </o:OLEObject>
        </w:object>
      </w:r>
    </w:p>
    <w:p w14:paraId="4F5C5531">
      <w:pPr>
        <w:shd w:val="clear" w:color="auto" w:fill="auto"/>
        <w:spacing w:before="0" w:after="0" w:line="360" w:lineRule="auto"/>
        <w:ind w:left="420" w:firstLine="0"/>
        <w:jc w:val="left"/>
        <w:textAlignment w:val="center"/>
        <w:rPr>
          <w:sz w:val="21"/>
        </w:rPr>
      </w:pPr>
      <w:r>
        <w:rPr>
          <w:sz w:val="21"/>
        </w:rPr>
        <w:t>D．若以所乘竹筏为参考系，玉女峰的平均速度为0</w:t>
      </w:r>
    </w:p>
    <w:p w14:paraId="16AA7360">
      <w:pPr>
        <w:shd w:val="clear" w:color="auto" w:fill="auto"/>
        <w:spacing w:before="0" w:after="0" w:line="360" w:lineRule="auto"/>
        <w:ind w:left="420" w:hanging="420"/>
        <w:jc w:val="left"/>
        <w:textAlignment w:val="center"/>
        <w:rPr>
          <w:sz w:val="21"/>
        </w:rPr>
      </w:pPr>
      <w:r>
        <w:rPr>
          <w:sz w:val="21"/>
        </w:rPr>
        <w:t>20．（2021·浙江·高考真题）用高速摄影机拍摄的四张照片如图所示，下列说法正确的是（　　）</w:t>
      </w:r>
    </w:p>
    <w:p w14:paraId="5E35D08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867410"/>
            <wp:effectExtent l="0" t="0" r="635" b="889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82"/>
                    <a:stretch>
                      <a:fillRect/>
                    </a:stretch>
                  </pic:blipFill>
                  <pic:spPr>
                    <a:xfrm>
                      <a:off x="0" y="0"/>
                      <a:ext cx="5276800" cy="868008"/>
                    </a:xfrm>
                    <a:prstGeom prst="rect">
                      <a:avLst/>
                    </a:prstGeom>
                  </pic:spPr>
                </pic:pic>
              </a:graphicData>
            </a:graphic>
          </wp:inline>
        </w:drawing>
      </w:r>
    </w:p>
    <w:p w14:paraId="4EFD6D0D">
      <w:pPr>
        <w:shd w:val="clear" w:color="auto" w:fill="auto"/>
        <w:spacing w:before="0" w:after="0" w:line="360" w:lineRule="auto"/>
        <w:ind w:left="420" w:firstLine="0"/>
        <w:jc w:val="left"/>
        <w:textAlignment w:val="center"/>
        <w:rPr>
          <w:sz w:val="21"/>
        </w:rPr>
      </w:pPr>
      <w:r>
        <w:rPr>
          <w:sz w:val="21"/>
        </w:rPr>
        <w:t>A．研究甲图中猫在地板上行走的速度时，猫可视为质点</w:t>
      </w:r>
    </w:p>
    <w:p w14:paraId="0E34A7FF">
      <w:pPr>
        <w:shd w:val="clear" w:color="auto" w:fill="auto"/>
        <w:spacing w:before="0" w:after="0" w:line="360" w:lineRule="auto"/>
        <w:ind w:left="420" w:firstLine="0"/>
        <w:jc w:val="left"/>
        <w:textAlignment w:val="center"/>
        <w:rPr>
          <w:sz w:val="21"/>
        </w:rPr>
      </w:pPr>
      <w:r>
        <w:rPr>
          <w:sz w:val="21"/>
        </w:rPr>
        <w:t>B．研究乙图中水珠形状形成的原因时，旋转球可视为质点</w:t>
      </w:r>
    </w:p>
    <w:p w14:paraId="4DFD4BDE">
      <w:pPr>
        <w:shd w:val="clear" w:color="auto" w:fill="auto"/>
        <w:spacing w:before="0" w:after="0" w:line="360" w:lineRule="auto"/>
        <w:ind w:left="420" w:firstLine="0"/>
        <w:jc w:val="left"/>
        <w:textAlignment w:val="center"/>
        <w:rPr>
          <w:sz w:val="21"/>
        </w:rPr>
      </w:pPr>
      <w:r>
        <w:rPr>
          <w:sz w:val="21"/>
        </w:rPr>
        <w:t>C．研究丙图中飞翔鸟儿能否停在树桩上时，鸟儿可视为质点</w:t>
      </w:r>
    </w:p>
    <w:p w14:paraId="7D0D1330">
      <w:pPr>
        <w:shd w:val="clear" w:color="auto" w:fill="auto"/>
        <w:spacing w:before="0" w:after="0" w:line="360" w:lineRule="auto"/>
        <w:ind w:left="420" w:firstLine="0"/>
        <w:jc w:val="left"/>
        <w:textAlignment w:val="center"/>
        <w:rPr>
          <w:sz w:val="21"/>
        </w:rPr>
      </w:pPr>
      <w:r>
        <w:rPr>
          <w:sz w:val="21"/>
        </w:rPr>
        <w:t>D．研究丁图中马术运动员和马能否跨越障碍物时，马可视为质点</w:t>
      </w:r>
    </w:p>
    <w:p w14:paraId="25E6524E">
      <w:pPr>
        <w:shd w:val="clear" w:color="auto" w:fill="auto"/>
        <w:spacing w:before="0" w:after="0" w:line="360" w:lineRule="auto"/>
        <w:ind w:left="420" w:hanging="420"/>
        <w:jc w:val="left"/>
        <w:textAlignment w:val="center"/>
        <w:rPr>
          <w:sz w:val="21"/>
        </w:rPr>
      </w:pPr>
      <w:r>
        <w:rPr>
          <w:sz w:val="21"/>
        </w:rPr>
        <w:t>21．（2021·上海·高考真题）一个小球运动的频闪照片如图所示，下列一定正确的是（　　）</w:t>
      </w:r>
    </w:p>
    <w:p w14:paraId="4F922E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47975" cy="40957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83"/>
                    <a:stretch>
                      <a:fillRect/>
                    </a:stretch>
                  </pic:blipFill>
                  <pic:spPr>
                    <a:xfrm>
                      <a:off x="0" y="0"/>
                      <a:ext cx="2847975" cy="409575"/>
                    </a:xfrm>
                    <a:prstGeom prst="rect">
                      <a:avLst/>
                    </a:prstGeom>
                  </pic:spPr>
                </pic:pic>
              </a:graphicData>
            </a:graphic>
          </wp:inline>
        </w:drawing>
      </w:r>
    </w:p>
    <w:p w14:paraId="715FEBA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A．加速度向左</w:t>
      </w:r>
      <w:r>
        <w:rPr>
          <w:sz w:val="21"/>
        </w:rPr>
        <w:tab/>
      </w:r>
      <w:r>
        <w:rPr>
          <w:sz w:val="21"/>
        </w:rPr>
        <w:t>B．速度向左</w:t>
      </w:r>
      <w:r>
        <w:rPr>
          <w:sz w:val="21"/>
        </w:rPr>
        <w:tab/>
      </w:r>
      <w:r>
        <w:rPr>
          <w:sz w:val="21"/>
        </w:rPr>
        <w:t>C．加速度向右</w:t>
      </w:r>
      <w:r>
        <w:rPr>
          <w:sz w:val="21"/>
        </w:rPr>
        <w:tab/>
      </w:r>
      <w:r>
        <w:rPr>
          <w:sz w:val="21"/>
        </w:rPr>
        <w:t>D．速度向右</w:t>
      </w:r>
    </w:p>
    <w:p w14:paraId="0374731A">
      <w:pPr>
        <w:shd w:val="clear" w:color="auto" w:fill="auto"/>
        <w:spacing w:before="0" w:after="0" w:line="360" w:lineRule="auto"/>
        <w:ind w:left="420" w:hanging="420"/>
        <w:jc w:val="left"/>
        <w:textAlignment w:val="center"/>
        <w:rPr>
          <w:sz w:val="21"/>
        </w:rPr>
      </w:pPr>
      <w:r>
        <w:rPr>
          <w:sz w:val="21"/>
        </w:rPr>
        <w:t>22．（2021·浙江·高考真题）2020年11月10日，我国“奋斗者”号载人潜水器在马里亚纳海沟成功坐底，坐底深度10909m。“奋斗者”号照片如图所示，下列情况中“奋斗者”号一定可视为质点的是（　　）</w:t>
      </w:r>
    </w:p>
    <w:p w14:paraId="08485AC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43150" cy="155257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84"/>
                    <a:stretch>
                      <a:fillRect/>
                    </a:stretch>
                  </pic:blipFill>
                  <pic:spPr>
                    <a:xfrm>
                      <a:off x="0" y="0"/>
                      <a:ext cx="2343150" cy="1552575"/>
                    </a:xfrm>
                    <a:prstGeom prst="rect">
                      <a:avLst/>
                    </a:prstGeom>
                  </pic:spPr>
                </pic:pic>
              </a:graphicData>
            </a:graphic>
          </wp:inline>
        </w:drawing>
      </w:r>
    </w:p>
    <w:p w14:paraId="605F74BE">
      <w:pPr>
        <w:shd w:val="clear" w:color="auto" w:fill="auto"/>
        <w:tabs>
          <w:tab w:val="left" w:pos="4156"/>
        </w:tabs>
        <w:spacing w:before="0" w:after="0" w:line="360" w:lineRule="auto"/>
        <w:ind w:left="420" w:firstLine="0"/>
        <w:jc w:val="left"/>
        <w:textAlignment w:val="center"/>
        <w:rPr>
          <w:sz w:val="21"/>
        </w:rPr>
      </w:pPr>
      <w:r>
        <w:rPr>
          <w:sz w:val="21"/>
        </w:rPr>
        <w:t>A．估算下降总时间时</w:t>
      </w:r>
      <w:r>
        <w:rPr>
          <w:sz w:val="21"/>
        </w:rPr>
        <w:tab/>
      </w:r>
      <w:r>
        <w:rPr>
          <w:sz w:val="21"/>
        </w:rPr>
        <w:t>B．用推进器使其转弯时</w:t>
      </w:r>
    </w:p>
    <w:p w14:paraId="1D5DD307">
      <w:pPr>
        <w:shd w:val="clear" w:color="auto" w:fill="auto"/>
        <w:tabs>
          <w:tab w:val="left" w:pos="4156"/>
        </w:tabs>
        <w:spacing w:before="0" w:after="0" w:line="360" w:lineRule="auto"/>
        <w:ind w:left="420" w:firstLine="0"/>
        <w:jc w:val="left"/>
        <w:textAlignment w:val="center"/>
        <w:rPr>
          <w:sz w:val="21"/>
        </w:rPr>
      </w:pPr>
      <w:r>
        <w:rPr>
          <w:sz w:val="21"/>
        </w:rPr>
        <w:t>C．在海沟中穿越窄缝时</w:t>
      </w:r>
      <w:r>
        <w:rPr>
          <w:sz w:val="21"/>
        </w:rPr>
        <w:tab/>
      </w:r>
      <w:r>
        <w:rPr>
          <w:sz w:val="21"/>
        </w:rPr>
        <w:t>D．科学家在其舱内进行实验时</w:t>
      </w:r>
    </w:p>
    <w:p w14:paraId="17218466">
      <w:pPr>
        <w:shd w:val="clear" w:color="auto" w:fill="auto"/>
        <w:spacing w:before="0" w:after="0" w:line="360" w:lineRule="auto"/>
        <w:ind w:left="420" w:hanging="420"/>
        <w:jc w:val="left"/>
        <w:textAlignment w:val="center"/>
        <w:rPr>
          <w:sz w:val="21"/>
        </w:rPr>
      </w:pPr>
      <w:r>
        <w:rPr>
          <w:sz w:val="21"/>
        </w:rPr>
        <w:t>23．（2020·浙江·高考真题）如图所示，新中国成立70周年阅兵仪式上，国产武装直升机排列并保持“70”字样编队从天安门上空整齐飞过。甲、乙分别是编队中的两架直升机，则（</w:t>
      </w:r>
      <w:r>
        <w:rPr>
          <w:rFonts w:ascii="Times New Roman" w:hAnsi="Times New Roman" w:eastAsia="Times New Roman" w:cs="Times New Roman"/>
          <w:kern w:val="0"/>
          <w:sz w:val="24"/>
          <w:szCs w:val="24"/>
        </w:rPr>
        <w:t>    </w:t>
      </w:r>
      <w:r>
        <w:rPr>
          <w:sz w:val="21"/>
        </w:rPr>
        <w:t>）</w:t>
      </w:r>
    </w:p>
    <w:p w14:paraId="22F27074">
      <w:pPr>
        <w:shd w:val="clear" w:color="auto" w:fill="auto"/>
        <w:spacing w:before="0" w:after="0" w:line="360" w:lineRule="auto"/>
        <w:ind w:left="420" w:firstLine="0"/>
        <w:jc w:val="left"/>
        <w:textAlignment w:val="center"/>
        <w:rPr>
          <w:sz w:val="21"/>
        </w:rPr>
      </w:pPr>
    </w:p>
    <w:p w14:paraId="297E0A2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6097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85"/>
                    <a:stretch>
                      <a:fillRect/>
                    </a:stretch>
                  </pic:blipFill>
                  <pic:spPr>
                    <a:xfrm>
                      <a:off x="0" y="0"/>
                      <a:ext cx="2371725" cy="1609725"/>
                    </a:xfrm>
                    <a:prstGeom prst="rect">
                      <a:avLst/>
                    </a:prstGeom>
                  </pic:spPr>
                </pic:pic>
              </a:graphicData>
            </a:graphic>
          </wp:inline>
        </w:drawing>
      </w:r>
    </w:p>
    <w:p w14:paraId="3974A171">
      <w:pPr>
        <w:shd w:val="clear" w:color="auto" w:fill="auto"/>
        <w:spacing w:before="0" w:after="0" w:line="360" w:lineRule="auto"/>
        <w:ind w:left="420" w:firstLine="0"/>
        <w:jc w:val="left"/>
        <w:textAlignment w:val="center"/>
        <w:rPr>
          <w:sz w:val="21"/>
        </w:rPr>
      </w:pPr>
      <w:r>
        <w:rPr>
          <w:sz w:val="21"/>
        </w:rPr>
        <w:t>A．以甲为参考系，乙是运动的</w:t>
      </w:r>
    </w:p>
    <w:p w14:paraId="71E5571B">
      <w:pPr>
        <w:shd w:val="clear" w:color="auto" w:fill="auto"/>
        <w:spacing w:before="0" w:after="0" w:line="360" w:lineRule="auto"/>
        <w:ind w:left="420" w:firstLine="0"/>
        <w:jc w:val="left"/>
        <w:textAlignment w:val="center"/>
        <w:rPr>
          <w:sz w:val="21"/>
        </w:rPr>
      </w:pPr>
      <w:r>
        <w:rPr>
          <w:sz w:val="21"/>
        </w:rPr>
        <w:t>B．以乙为参考系，甲是运动的</w:t>
      </w:r>
    </w:p>
    <w:p w14:paraId="4279879B">
      <w:pPr>
        <w:shd w:val="clear" w:color="auto" w:fill="auto"/>
        <w:spacing w:before="0" w:after="0" w:line="360" w:lineRule="auto"/>
        <w:ind w:left="420" w:firstLine="0"/>
        <w:jc w:val="left"/>
        <w:textAlignment w:val="center"/>
        <w:rPr>
          <w:sz w:val="21"/>
        </w:rPr>
      </w:pPr>
      <w:r>
        <w:rPr>
          <w:sz w:val="21"/>
        </w:rPr>
        <w:t>C．以甲为参考系，坐在观众席上的观众都是静止的</w:t>
      </w:r>
    </w:p>
    <w:p w14:paraId="72B3CCED">
      <w:pPr>
        <w:shd w:val="clear" w:color="auto" w:fill="auto"/>
        <w:spacing w:before="0" w:after="0" w:line="360" w:lineRule="auto"/>
        <w:ind w:left="420" w:firstLine="0"/>
        <w:jc w:val="left"/>
        <w:textAlignment w:val="center"/>
        <w:rPr>
          <w:sz w:val="21"/>
        </w:rPr>
      </w:pPr>
      <w:r>
        <w:rPr>
          <w:sz w:val="21"/>
        </w:rPr>
        <w:t>D．以乙为参考系，“70”字样编队中所有直升机都是静止的</w:t>
      </w:r>
    </w:p>
    <w:p w14:paraId="5357570A">
      <w:pPr>
        <w:shd w:val="clear" w:color="auto" w:fill="auto"/>
        <w:spacing w:before="0" w:after="0" w:line="360" w:lineRule="auto"/>
        <w:ind w:left="420" w:hanging="420"/>
        <w:jc w:val="left"/>
        <w:textAlignment w:val="center"/>
        <w:rPr>
          <w:sz w:val="21"/>
        </w:rPr>
      </w:pPr>
      <w:r>
        <w:rPr>
          <w:sz w:val="21"/>
        </w:rPr>
        <w:t>24．（2019·浙江·高考真题）下列物理量属于标量的是（</w:t>
      </w:r>
      <w:r>
        <w:rPr>
          <w:rFonts w:ascii="Times New Roman" w:hAnsi="Times New Roman" w:eastAsia="Times New Roman" w:cs="Times New Roman"/>
          <w:kern w:val="0"/>
          <w:sz w:val="24"/>
          <w:szCs w:val="24"/>
        </w:rPr>
        <w:t>  </w:t>
      </w:r>
      <w:r>
        <w:rPr>
          <w:sz w:val="21"/>
        </w:rPr>
        <w:t>）</w:t>
      </w:r>
    </w:p>
    <w:p w14:paraId="005330BD">
      <w:pPr>
        <w:shd w:val="clear" w:color="auto" w:fill="auto"/>
        <w:spacing w:before="0" w:after="0" w:line="360" w:lineRule="auto"/>
        <w:ind w:left="420" w:firstLine="0"/>
        <w:jc w:val="left"/>
        <w:textAlignment w:val="center"/>
        <w:rPr>
          <w:sz w:val="21"/>
        </w:rPr>
      </w:pPr>
      <w:r>
        <w:rPr>
          <w:sz w:val="21"/>
        </w:rPr>
        <w:t>A．速度</w:t>
      </w:r>
    </w:p>
    <w:p w14:paraId="2A87FD2C">
      <w:pPr>
        <w:shd w:val="clear" w:color="auto" w:fill="auto"/>
        <w:spacing w:before="0" w:after="0" w:line="360" w:lineRule="auto"/>
        <w:ind w:left="420" w:firstLine="0"/>
        <w:jc w:val="left"/>
        <w:textAlignment w:val="center"/>
        <w:rPr>
          <w:sz w:val="21"/>
        </w:rPr>
      </w:pPr>
      <w:r>
        <w:rPr>
          <w:sz w:val="21"/>
        </w:rPr>
        <w:t>B．加速度</w:t>
      </w:r>
    </w:p>
    <w:p w14:paraId="50E914C6">
      <w:pPr>
        <w:shd w:val="clear" w:color="auto" w:fill="auto"/>
        <w:spacing w:before="0" w:after="0" w:line="360" w:lineRule="auto"/>
        <w:ind w:left="420" w:firstLine="0"/>
        <w:jc w:val="left"/>
        <w:textAlignment w:val="center"/>
        <w:rPr>
          <w:sz w:val="21"/>
        </w:rPr>
      </w:pPr>
      <w:r>
        <w:rPr>
          <w:sz w:val="21"/>
        </w:rPr>
        <w:t>C．电流</w:t>
      </w:r>
    </w:p>
    <w:p w14:paraId="0322C14E">
      <w:pPr>
        <w:shd w:val="clear" w:color="auto" w:fill="auto"/>
        <w:spacing w:before="0" w:after="0" w:line="360" w:lineRule="auto"/>
        <w:ind w:left="420" w:firstLine="0"/>
        <w:jc w:val="left"/>
        <w:textAlignment w:val="center"/>
        <w:rPr>
          <w:sz w:val="21"/>
        </w:rPr>
      </w:pPr>
      <w:r>
        <w:rPr>
          <w:sz w:val="21"/>
        </w:rPr>
        <w:t>D．电场强度</w:t>
      </w:r>
    </w:p>
    <w:p w14:paraId="10C661DF">
      <w:pPr>
        <w:shd w:val="clear" w:color="auto" w:fill="auto"/>
        <w:spacing w:before="0" w:after="0" w:line="360" w:lineRule="auto"/>
        <w:ind w:left="420" w:hanging="420"/>
        <w:jc w:val="left"/>
        <w:textAlignment w:val="center"/>
        <w:rPr>
          <w:sz w:val="21"/>
        </w:rPr>
      </w:pPr>
      <w:r>
        <w:rPr>
          <w:sz w:val="21"/>
        </w:rPr>
        <w:t>25．（2017·浙江·高考真题）下列各组物理量中均为矢量的是</w:t>
      </w:r>
    </w:p>
    <w:p w14:paraId="7F63F794">
      <w:pPr>
        <w:shd w:val="clear" w:color="auto" w:fill="auto"/>
        <w:tabs>
          <w:tab w:val="left" w:pos="4156"/>
        </w:tabs>
        <w:spacing w:before="0" w:after="0" w:line="360" w:lineRule="auto"/>
        <w:ind w:left="420" w:firstLine="0"/>
        <w:jc w:val="left"/>
        <w:textAlignment w:val="center"/>
        <w:rPr>
          <w:sz w:val="21"/>
        </w:rPr>
      </w:pPr>
      <w:r>
        <w:rPr>
          <w:sz w:val="21"/>
        </w:rPr>
        <w:t>A．路程和位移</w:t>
      </w:r>
      <w:r>
        <w:rPr>
          <w:sz w:val="21"/>
        </w:rPr>
        <w:tab/>
      </w:r>
      <w:r>
        <w:rPr>
          <w:sz w:val="21"/>
        </w:rPr>
        <w:t>B．速度和加速度</w:t>
      </w:r>
    </w:p>
    <w:p w14:paraId="1026247C">
      <w:pPr>
        <w:shd w:val="clear" w:color="auto" w:fill="auto"/>
        <w:tabs>
          <w:tab w:val="left" w:pos="4156"/>
        </w:tabs>
        <w:spacing w:before="0" w:after="0" w:line="360" w:lineRule="auto"/>
        <w:ind w:left="420" w:firstLine="0"/>
        <w:jc w:val="left"/>
        <w:textAlignment w:val="center"/>
        <w:rPr>
          <w:sz w:val="21"/>
        </w:rPr>
      </w:pPr>
      <w:r>
        <w:rPr>
          <w:sz w:val="21"/>
        </w:rPr>
        <w:t>C．力和功</w:t>
      </w:r>
      <w:r>
        <w:rPr>
          <w:sz w:val="21"/>
        </w:rPr>
        <w:tab/>
      </w:r>
      <w:r>
        <w:rPr>
          <w:sz w:val="21"/>
        </w:rPr>
        <w:t>D．电场强度和电势</w:t>
      </w:r>
    </w:p>
    <w:p w14:paraId="193411F2">
      <w:pPr>
        <w:shd w:val="clear" w:color="auto" w:fill="auto"/>
        <w:spacing w:before="0" w:after="0" w:line="360" w:lineRule="auto"/>
        <w:ind w:left="420" w:hanging="420"/>
        <w:jc w:val="left"/>
        <w:textAlignment w:val="center"/>
        <w:rPr>
          <w:sz w:val="21"/>
        </w:rPr>
      </w:pPr>
      <w:r>
        <w:rPr>
          <w:sz w:val="21"/>
        </w:rPr>
        <w:t>26．（2018·浙江·高考真题）某驾驶员使用定速巡航，在高速公路上以时速110公里行驶了200公里．其中“时速110公里”、“行驶200公里”分别是指（　　）</w:t>
      </w:r>
    </w:p>
    <w:p w14:paraId="5CD25C9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A．速度、位移</w:t>
      </w:r>
      <w:r>
        <w:rPr>
          <w:sz w:val="21"/>
        </w:rPr>
        <w:tab/>
      </w:r>
      <w:r>
        <w:rPr>
          <w:sz w:val="21"/>
        </w:rPr>
        <w:t>B．速度、路程</w:t>
      </w:r>
      <w:r>
        <w:rPr>
          <w:sz w:val="21"/>
        </w:rPr>
        <w:tab/>
      </w:r>
      <w:r>
        <w:rPr>
          <w:sz w:val="21"/>
        </w:rPr>
        <w:t>C．速率、位移</w:t>
      </w:r>
      <w:r>
        <w:rPr>
          <w:sz w:val="21"/>
        </w:rPr>
        <w:tab/>
      </w:r>
      <w:r>
        <w:rPr>
          <w:sz w:val="21"/>
        </w:rPr>
        <w:t>D．速率、路程</w:t>
      </w:r>
    </w:p>
    <w:p w14:paraId="1C0FF82A">
      <w:pPr>
        <w:shd w:val="clear" w:color="auto" w:fill="auto"/>
        <w:spacing w:before="0" w:after="0" w:line="360" w:lineRule="auto"/>
        <w:ind w:left="420" w:hanging="420"/>
        <w:jc w:val="left"/>
        <w:textAlignment w:val="center"/>
        <w:rPr>
          <w:sz w:val="21"/>
        </w:rPr>
      </w:pPr>
      <w:r>
        <w:rPr>
          <w:sz w:val="21"/>
        </w:rPr>
        <w:t>27．（2018·浙江·高考真题）如图所示，两位同学从滑道最高端的同一位置先后滑下，到达低端的同一位置，对于整个下滑过程，两同学的（</w:t>
      </w:r>
      <w:r>
        <w:rPr>
          <w:rFonts w:ascii="Times New Roman" w:hAnsi="Times New Roman" w:eastAsia="Times New Roman" w:cs="Times New Roman"/>
          <w:kern w:val="0"/>
          <w:sz w:val="24"/>
          <w:szCs w:val="24"/>
        </w:rPr>
        <w:t>    </w:t>
      </w:r>
      <w:r>
        <w:rPr>
          <w:sz w:val="21"/>
        </w:rPr>
        <w:t>）</w:t>
      </w:r>
    </w:p>
    <w:p w14:paraId="50F790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2858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86"/>
                    <a:stretch>
                      <a:fillRect/>
                    </a:stretch>
                  </pic:blipFill>
                  <pic:spPr>
                    <a:xfrm>
                      <a:off x="0" y="0"/>
                      <a:ext cx="1381125" cy="1285875"/>
                    </a:xfrm>
                    <a:prstGeom prst="rect">
                      <a:avLst/>
                    </a:prstGeom>
                  </pic:spPr>
                </pic:pic>
              </a:graphicData>
            </a:graphic>
          </wp:inline>
        </w:drawing>
      </w:r>
    </w:p>
    <w:p w14:paraId="4A8BFBC8">
      <w:pPr>
        <w:shd w:val="clear" w:color="auto" w:fill="auto"/>
        <w:spacing w:before="0" w:after="0" w:line="360" w:lineRule="auto"/>
        <w:ind w:left="420" w:firstLine="0"/>
        <w:jc w:val="left"/>
        <w:textAlignment w:val="center"/>
        <w:rPr>
          <w:sz w:val="21"/>
        </w:rPr>
      </w:pPr>
      <w:r>
        <w:rPr>
          <w:sz w:val="21"/>
        </w:rPr>
        <w:t>A．位移一定相同</w:t>
      </w:r>
    </w:p>
    <w:p w14:paraId="506D5D1E">
      <w:pPr>
        <w:shd w:val="clear" w:color="auto" w:fill="auto"/>
        <w:spacing w:before="0" w:after="0" w:line="360" w:lineRule="auto"/>
        <w:ind w:left="420" w:firstLine="0"/>
        <w:jc w:val="left"/>
        <w:textAlignment w:val="center"/>
        <w:rPr>
          <w:sz w:val="21"/>
        </w:rPr>
      </w:pPr>
      <w:r>
        <w:rPr>
          <w:sz w:val="21"/>
        </w:rPr>
        <w:t>B．时间一定相同</w:t>
      </w:r>
    </w:p>
    <w:p w14:paraId="6A39314D">
      <w:pPr>
        <w:shd w:val="clear" w:color="auto" w:fill="auto"/>
        <w:spacing w:before="0" w:after="0" w:line="360" w:lineRule="auto"/>
        <w:ind w:left="420" w:firstLine="0"/>
        <w:jc w:val="left"/>
        <w:textAlignment w:val="center"/>
        <w:rPr>
          <w:sz w:val="21"/>
        </w:rPr>
      </w:pPr>
      <w:r>
        <w:rPr>
          <w:sz w:val="21"/>
        </w:rPr>
        <w:t>C．末速度一定相同</w:t>
      </w:r>
    </w:p>
    <w:p w14:paraId="45EBD6EF">
      <w:pPr>
        <w:shd w:val="clear" w:color="auto" w:fill="auto"/>
        <w:spacing w:before="0" w:after="0" w:line="360" w:lineRule="auto"/>
        <w:ind w:left="420" w:firstLine="0"/>
        <w:jc w:val="left"/>
        <w:textAlignment w:val="center"/>
        <w:rPr>
          <w:sz w:val="21"/>
        </w:rPr>
      </w:pPr>
      <w:r>
        <w:rPr>
          <w:sz w:val="21"/>
        </w:rPr>
        <w:t>D．平均速度一定相同</w:t>
      </w:r>
    </w:p>
    <w:p w14:paraId="195AC4C1">
      <w:pPr>
        <w:shd w:val="clear" w:color="auto" w:fill="auto"/>
        <w:spacing w:before="0" w:after="0" w:line="360" w:lineRule="auto"/>
        <w:ind w:left="420" w:hanging="420"/>
        <w:jc w:val="left"/>
        <w:textAlignment w:val="center"/>
        <w:rPr>
          <w:sz w:val="21"/>
        </w:rPr>
      </w:pPr>
      <w:r>
        <w:rPr>
          <w:sz w:val="21"/>
        </w:rPr>
        <w:t>28．（2018·浙江·高考真题）下列物理量中属于矢量的是（</w:t>
      </w:r>
      <w:r>
        <w:rPr>
          <w:rFonts w:ascii="Times New Roman" w:hAnsi="Times New Roman" w:eastAsia="Times New Roman" w:cs="Times New Roman"/>
          <w:kern w:val="0"/>
          <w:sz w:val="24"/>
          <w:szCs w:val="24"/>
        </w:rPr>
        <w:t>      </w:t>
      </w:r>
      <w:r>
        <w:rPr>
          <w:sz w:val="21"/>
        </w:rPr>
        <w:t>）</w:t>
      </w:r>
    </w:p>
    <w:p w14:paraId="089912D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A．速率</w:t>
      </w:r>
      <w:r>
        <w:rPr>
          <w:sz w:val="21"/>
        </w:rPr>
        <w:tab/>
      </w:r>
      <w:r>
        <w:rPr>
          <w:sz w:val="21"/>
        </w:rPr>
        <w:t>B．电势</w:t>
      </w:r>
      <w:r>
        <w:rPr>
          <w:sz w:val="21"/>
        </w:rPr>
        <w:tab/>
      </w:r>
      <w:r>
        <w:rPr>
          <w:sz w:val="21"/>
        </w:rPr>
        <w:t>C．电流</w:t>
      </w:r>
      <w:r>
        <w:rPr>
          <w:sz w:val="21"/>
        </w:rPr>
        <w:tab/>
      </w:r>
      <w:r>
        <w:rPr>
          <w:sz w:val="21"/>
        </w:rPr>
        <w:t>D．位移</w:t>
      </w:r>
    </w:p>
    <w:p w14:paraId="37F99570">
      <w:pPr>
        <w:shd w:val="clear" w:color="auto" w:fill="auto"/>
        <w:spacing w:before="0" w:after="0" w:line="360" w:lineRule="auto"/>
        <w:ind w:left="420" w:hanging="420"/>
        <w:jc w:val="left"/>
        <w:textAlignment w:val="center"/>
        <w:rPr>
          <w:sz w:val="21"/>
        </w:rPr>
      </w:pPr>
      <w:r>
        <w:rPr>
          <w:sz w:val="21"/>
        </w:rPr>
        <w:t>29．（2016·海南·高考真题）在地面上方某点将一小球以一定的初速度沿水平方向抛出，不计空气阻力，则小球在随后的运动中（</w:t>
      </w:r>
      <w:r>
        <w:rPr>
          <w:rFonts w:ascii="Times New Roman" w:hAnsi="Times New Roman" w:eastAsia="Times New Roman" w:cs="Times New Roman"/>
          <w:kern w:val="0"/>
          <w:sz w:val="24"/>
          <w:szCs w:val="24"/>
        </w:rPr>
        <w:t>   </w:t>
      </w:r>
      <w:r>
        <w:rPr>
          <w:sz w:val="21"/>
        </w:rPr>
        <w:t>）</w:t>
      </w:r>
    </w:p>
    <w:p w14:paraId="6E18956D">
      <w:pPr>
        <w:shd w:val="clear" w:color="auto" w:fill="auto"/>
        <w:spacing w:before="0" w:after="0" w:line="360" w:lineRule="auto"/>
        <w:ind w:left="420" w:firstLine="0"/>
        <w:jc w:val="left"/>
        <w:textAlignment w:val="center"/>
        <w:rPr>
          <w:sz w:val="21"/>
        </w:rPr>
      </w:pPr>
      <w:r>
        <w:rPr>
          <w:sz w:val="21"/>
        </w:rPr>
        <w:t>A．速度和加速度的方向都在不断变化</w:t>
      </w:r>
    </w:p>
    <w:p w14:paraId="4ACCC317">
      <w:pPr>
        <w:shd w:val="clear" w:color="auto" w:fill="auto"/>
        <w:spacing w:before="0" w:after="0" w:line="360" w:lineRule="auto"/>
        <w:ind w:left="420" w:firstLine="0"/>
        <w:jc w:val="left"/>
        <w:textAlignment w:val="center"/>
        <w:rPr>
          <w:sz w:val="21"/>
        </w:rPr>
      </w:pPr>
      <w:r>
        <w:rPr>
          <w:sz w:val="21"/>
        </w:rPr>
        <w:t>B．速度与加速度方向之间的夹角一直减小</w:t>
      </w:r>
    </w:p>
    <w:p w14:paraId="2C152744">
      <w:pPr>
        <w:shd w:val="clear" w:color="auto" w:fill="auto"/>
        <w:spacing w:before="0" w:after="0" w:line="360" w:lineRule="auto"/>
        <w:ind w:left="420" w:firstLine="0"/>
        <w:jc w:val="left"/>
        <w:textAlignment w:val="center"/>
        <w:rPr>
          <w:sz w:val="21"/>
        </w:rPr>
      </w:pPr>
      <w:r>
        <w:rPr>
          <w:sz w:val="21"/>
        </w:rPr>
        <w:t>C．在相等的时间间隔内，速率的改变量相等</w:t>
      </w:r>
    </w:p>
    <w:p w14:paraId="1014694C">
      <w:pPr>
        <w:shd w:val="clear" w:color="auto" w:fill="auto"/>
        <w:spacing w:before="0" w:after="0" w:line="360" w:lineRule="auto"/>
        <w:ind w:left="420" w:firstLine="0"/>
        <w:jc w:val="left"/>
        <w:textAlignment w:val="center"/>
        <w:rPr>
          <w:sz w:val="21"/>
        </w:rPr>
      </w:pPr>
      <w:r>
        <w:rPr>
          <w:sz w:val="21"/>
        </w:rPr>
        <w:t>D．在相等的时间间隔内，动能的改变量相等</w:t>
      </w:r>
    </w:p>
    <w:p w14:paraId="1E5F5966">
      <w:pPr>
        <w:shd w:val="clear" w:color="auto" w:fill="auto"/>
        <w:spacing w:before="0" w:after="0" w:line="360" w:lineRule="auto"/>
        <w:ind w:left="420" w:hanging="420"/>
        <w:jc w:val="left"/>
        <w:textAlignment w:val="center"/>
        <w:rPr>
          <w:sz w:val="21"/>
        </w:rPr>
      </w:pPr>
      <w:r>
        <w:rPr>
          <w:sz w:val="21"/>
        </w:rPr>
        <w:t>30．（2017·浙江·高考真题）下列物理量中，属于标量的是（　　）</w:t>
      </w:r>
    </w:p>
    <w:p w14:paraId="61DD3CC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A．力</w:t>
      </w:r>
      <w:r>
        <w:rPr>
          <w:sz w:val="21"/>
        </w:rPr>
        <w:tab/>
      </w:r>
      <w:r>
        <w:rPr>
          <w:sz w:val="21"/>
        </w:rPr>
        <w:t>B．位移</w:t>
      </w:r>
      <w:r>
        <w:rPr>
          <w:sz w:val="21"/>
        </w:rPr>
        <w:tab/>
      </w:r>
      <w:r>
        <w:rPr>
          <w:sz w:val="21"/>
        </w:rPr>
        <w:t>C．动能</w:t>
      </w:r>
      <w:r>
        <w:rPr>
          <w:sz w:val="21"/>
        </w:rPr>
        <w:tab/>
      </w:r>
      <w:r>
        <w:rPr>
          <w:sz w:val="21"/>
        </w:rPr>
        <w:t>D．加速度</w:t>
      </w:r>
    </w:p>
    <w:p w14:paraId="00E923F0">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6C546">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39E5C80">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B07E6"/>
  <w:p w14:paraId="7B15571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5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C3F2E65"/>
    <w:rsid w:val="0CDF3C0C"/>
    <w:rsid w:val="0F4308CC"/>
    <w:rsid w:val="16567F00"/>
    <w:rsid w:val="29FF1BC6"/>
    <w:rsid w:val="2B0B4AD7"/>
    <w:rsid w:val="3C1B1ECF"/>
    <w:rsid w:val="4E217FEA"/>
    <w:rsid w:val="4F3E0AD5"/>
    <w:rsid w:val="5FE215EB"/>
    <w:rsid w:val="66855082"/>
    <w:rsid w:val="67A4786A"/>
    <w:rsid w:val="6C412C38"/>
    <w:rsid w:val="6C613F7C"/>
    <w:rsid w:val="7C425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字符"/>
    <w:basedOn w:val="11"/>
    <w:link w:val="6"/>
    <w:qFormat/>
    <w:uiPriority w:val="99"/>
    <w:rPr>
      <w:sz w:val="18"/>
      <w:szCs w:val="18"/>
    </w:rPr>
  </w:style>
  <w:style w:type="character" w:customStyle="1" w:styleId="14">
    <w:name w:val="页脚 字符"/>
    <w:basedOn w:val="11"/>
    <w:link w:val="5"/>
    <w:qFormat/>
    <w:uiPriority w:val="99"/>
    <w:rPr>
      <w:sz w:val="18"/>
      <w:szCs w:val="18"/>
    </w:rPr>
  </w:style>
  <w:style w:type="character" w:customStyle="1" w:styleId="15">
    <w:name w:val="批注框文本 字符"/>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字符"/>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字符"/>
    <w:basedOn w:val="11"/>
    <w:link w:val="2"/>
    <w:qFormat/>
    <w:uiPriority w:val="9"/>
    <w:rPr>
      <w:b/>
      <w:bCs/>
      <w:color w:val="0000FF"/>
      <w:kern w:val="44"/>
      <w:sz w:val="30"/>
      <w:szCs w:val="44"/>
    </w:rPr>
  </w:style>
  <w:style w:type="paragraph" w:customStyle="1" w:styleId="21">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9" Type="http://schemas.openxmlformats.org/officeDocument/2006/relationships/fontTable" Target="fontTable.xml"/><Relationship Id="rId88" Type="http://schemas.openxmlformats.org/officeDocument/2006/relationships/customXml" Target="../customXml/item2.xml"/><Relationship Id="rId87" Type="http://schemas.openxmlformats.org/officeDocument/2006/relationships/customXml" Target="../customXml/item1.xml"/><Relationship Id="rId86" Type="http://schemas.openxmlformats.org/officeDocument/2006/relationships/image" Target="media/image53.png"/><Relationship Id="rId85" Type="http://schemas.openxmlformats.org/officeDocument/2006/relationships/image" Target="media/image52.png"/><Relationship Id="rId84" Type="http://schemas.openxmlformats.org/officeDocument/2006/relationships/image" Target="media/image51.png"/><Relationship Id="rId83" Type="http://schemas.openxmlformats.org/officeDocument/2006/relationships/image" Target="media/image50.png"/><Relationship Id="rId82" Type="http://schemas.openxmlformats.org/officeDocument/2006/relationships/image" Target="media/image49.png"/><Relationship Id="rId81" Type="http://schemas.openxmlformats.org/officeDocument/2006/relationships/image" Target="media/image48.wmf"/><Relationship Id="rId80" Type="http://schemas.openxmlformats.org/officeDocument/2006/relationships/oleObject" Target="embeddings/oleObject29.bin"/><Relationship Id="rId8" Type="http://schemas.openxmlformats.org/officeDocument/2006/relationships/image" Target="media/image4.png"/><Relationship Id="rId79" Type="http://schemas.openxmlformats.org/officeDocument/2006/relationships/image" Target="media/image47.wmf"/><Relationship Id="rId78" Type="http://schemas.openxmlformats.org/officeDocument/2006/relationships/oleObject" Target="embeddings/oleObject28.bin"/><Relationship Id="rId77" Type="http://schemas.openxmlformats.org/officeDocument/2006/relationships/oleObject" Target="embeddings/oleObject27.bin"/><Relationship Id="rId76" Type="http://schemas.openxmlformats.org/officeDocument/2006/relationships/image" Target="media/image46.png"/><Relationship Id="rId75" Type="http://schemas.openxmlformats.org/officeDocument/2006/relationships/image" Target="media/image45.wmf"/><Relationship Id="rId74" Type="http://schemas.openxmlformats.org/officeDocument/2006/relationships/oleObject" Target="embeddings/oleObject26.bin"/><Relationship Id="rId73" Type="http://schemas.openxmlformats.org/officeDocument/2006/relationships/image" Target="media/image44.wmf"/><Relationship Id="rId72" Type="http://schemas.openxmlformats.org/officeDocument/2006/relationships/oleObject" Target="embeddings/oleObject25.bin"/><Relationship Id="rId71" Type="http://schemas.openxmlformats.org/officeDocument/2006/relationships/image" Target="media/image43.wmf"/><Relationship Id="rId70" Type="http://schemas.openxmlformats.org/officeDocument/2006/relationships/oleObject" Target="embeddings/oleObject24.bin"/><Relationship Id="rId7" Type="http://schemas.openxmlformats.org/officeDocument/2006/relationships/image" Target="media/image3.png"/><Relationship Id="rId69" Type="http://schemas.openxmlformats.org/officeDocument/2006/relationships/image" Target="media/image42.png"/><Relationship Id="rId68" Type="http://schemas.openxmlformats.org/officeDocument/2006/relationships/image" Target="media/image41.wmf"/><Relationship Id="rId67" Type="http://schemas.openxmlformats.org/officeDocument/2006/relationships/oleObject" Target="embeddings/oleObject23.bin"/><Relationship Id="rId66" Type="http://schemas.openxmlformats.org/officeDocument/2006/relationships/image" Target="media/image40.wmf"/><Relationship Id="rId65" Type="http://schemas.openxmlformats.org/officeDocument/2006/relationships/oleObject" Target="embeddings/oleObject22.bin"/><Relationship Id="rId64" Type="http://schemas.openxmlformats.org/officeDocument/2006/relationships/image" Target="media/image39.png"/><Relationship Id="rId63" Type="http://schemas.openxmlformats.org/officeDocument/2006/relationships/image" Target="media/image38.wmf"/><Relationship Id="rId62" Type="http://schemas.openxmlformats.org/officeDocument/2006/relationships/oleObject" Target="embeddings/oleObject21.bin"/><Relationship Id="rId61" Type="http://schemas.openxmlformats.org/officeDocument/2006/relationships/image" Target="media/image37.wmf"/><Relationship Id="rId60" Type="http://schemas.openxmlformats.org/officeDocument/2006/relationships/oleObject" Target="embeddings/oleObject20.bin"/><Relationship Id="rId6" Type="http://schemas.openxmlformats.org/officeDocument/2006/relationships/image" Target="media/image2.png"/><Relationship Id="rId59" Type="http://schemas.openxmlformats.org/officeDocument/2006/relationships/image" Target="media/image36.wmf"/><Relationship Id="rId58" Type="http://schemas.openxmlformats.org/officeDocument/2006/relationships/oleObject" Target="embeddings/oleObject19.bin"/><Relationship Id="rId57" Type="http://schemas.openxmlformats.org/officeDocument/2006/relationships/oleObject" Target="embeddings/oleObject18.bin"/><Relationship Id="rId56" Type="http://schemas.openxmlformats.org/officeDocument/2006/relationships/oleObject" Target="embeddings/oleObject17.bin"/><Relationship Id="rId55" Type="http://schemas.openxmlformats.org/officeDocument/2006/relationships/image" Target="media/image35.png"/><Relationship Id="rId54" Type="http://schemas.openxmlformats.org/officeDocument/2006/relationships/image" Target="media/image34.wmf"/><Relationship Id="rId53" Type="http://schemas.openxmlformats.org/officeDocument/2006/relationships/oleObject" Target="embeddings/oleObject16.bin"/><Relationship Id="rId52" Type="http://schemas.openxmlformats.org/officeDocument/2006/relationships/image" Target="media/image33.wmf"/><Relationship Id="rId51" Type="http://schemas.openxmlformats.org/officeDocument/2006/relationships/oleObject" Target="embeddings/oleObject15.bin"/><Relationship Id="rId50" Type="http://schemas.openxmlformats.org/officeDocument/2006/relationships/image" Target="media/image32.wmf"/><Relationship Id="rId5" Type="http://schemas.openxmlformats.org/officeDocument/2006/relationships/theme" Target="theme/theme1.xml"/><Relationship Id="rId49" Type="http://schemas.openxmlformats.org/officeDocument/2006/relationships/oleObject" Target="embeddings/oleObject14.bin"/><Relationship Id="rId48" Type="http://schemas.openxmlformats.org/officeDocument/2006/relationships/image" Target="media/image31.wmf"/><Relationship Id="rId47" Type="http://schemas.openxmlformats.org/officeDocument/2006/relationships/oleObject" Target="embeddings/oleObject13.bin"/><Relationship Id="rId46" Type="http://schemas.openxmlformats.org/officeDocument/2006/relationships/image" Target="media/image30.wmf"/><Relationship Id="rId45" Type="http://schemas.openxmlformats.org/officeDocument/2006/relationships/oleObject" Target="embeddings/oleObject12.bin"/><Relationship Id="rId44" Type="http://schemas.openxmlformats.org/officeDocument/2006/relationships/image" Target="media/image29.wmf"/><Relationship Id="rId43" Type="http://schemas.openxmlformats.org/officeDocument/2006/relationships/oleObject" Target="embeddings/oleObject11.bin"/><Relationship Id="rId42" Type="http://schemas.openxmlformats.org/officeDocument/2006/relationships/image" Target="media/image28.png"/><Relationship Id="rId41" Type="http://schemas.openxmlformats.org/officeDocument/2006/relationships/image" Target="media/image27.wmf"/><Relationship Id="rId40" Type="http://schemas.openxmlformats.org/officeDocument/2006/relationships/oleObject" Target="embeddings/oleObject10.bin"/><Relationship Id="rId4" Type="http://schemas.openxmlformats.org/officeDocument/2006/relationships/footer" Target="footer1.xml"/><Relationship Id="rId39" Type="http://schemas.openxmlformats.org/officeDocument/2006/relationships/image" Target="media/image26.wmf"/><Relationship Id="rId38" Type="http://schemas.openxmlformats.org/officeDocument/2006/relationships/oleObject" Target="embeddings/oleObject9.bin"/><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wmf"/><Relationship Id="rId34" Type="http://schemas.openxmlformats.org/officeDocument/2006/relationships/oleObject" Target="embeddings/oleObject7.bin"/><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wmf"/><Relationship Id="rId27" Type="http://schemas.openxmlformats.org/officeDocument/2006/relationships/oleObject" Target="embeddings/oleObject5.bin"/><Relationship Id="rId26" Type="http://schemas.openxmlformats.org/officeDocument/2006/relationships/image" Target="media/image18.wmf"/><Relationship Id="rId25" Type="http://schemas.openxmlformats.org/officeDocument/2006/relationships/oleObject" Target="embeddings/oleObject4.bin"/><Relationship Id="rId24" Type="http://schemas.openxmlformats.org/officeDocument/2006/relationships/image" Target="media/image17.wmf"/><Relationship Id="rId23" Type="http://schemas.openxmlformats.org/officeDocument/2006/relationships/oleObject" Target="embeddings/oleObject3.bin"/><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2.bin"/><Relationship Id="rId17" Type="http://schemas.openxmlformats.org/officeDocument/2006/relationships/image" Target="media/image12.wmf"/><Relationship Id="rId16" Type="http://schemas.openxmlformats.org/officeDocument/2006/relationships/oleObject" Target="embeddings/oleObject1.bin"/><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4081</Words>
  <Characters>4412</Characters>
  <Lines>69</Lines>
  <Paragraphs>19</Paragraphs>
  <TotalTime>4</TotalTime>
  <ScaleCrop>false</ScaleCrop>
  <LinksUpToDate>false</LinksUpToDate>
  <CharactersWithSpaces>4542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2025-08-10T11:05:10Z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25F6564365A445B88356306F025EED6E_12</vt:lpwstr>
  </property>
</Properties>
</file>