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07ABE" w14:textId="77777777" w:rsidR="00FC5860" w:rsidRPr="00BE1BCD" w:rsidRDefault="00000000">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14:anchorId="4BBD1F84" wp14:editId="316EEB16">
            <wp:simplePos x="0" y="0"/>
            <wp:positionH relativeFrom="page">
              <wp:posOffset>11976100</wp:posOffset>
            </wp:positionH>
            <wp:positionV relativeFrom="topMargin">
              <wp:posOffset>11557000</wp:posOffset>
            </wp:positionV>
            <wp:extent cx="292100" cy="279400"/>
            <wp:effectExtent l="0" t="0" r="0" b="0"/>
            <wp:wrapNone/>
            <wp:docPr id="100093" name="图片 10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8"/>
                    <a:stretch>
                      <a:fillRect/>
                    </a:stretch>
                  </pic:blipFill>
                  <pic:spPr>
                    <a:xfrm>
                      <a:off x="0" y="0"/>
                      <a:ext cx="292100" cy="279400"/>
                    </a:xfrm>
                    <a:prstGeom prst="rect">
                      <a:avLst/>
                    </a:prstGeom>
                  </pic:spPr>
                </pic:pic>
              </a:graphicData>
            </a:graphic>
          </wp:anchor>
        </w:drawing>
      </w:r>
      <w:r>
        <w:rPr>
          <w:rFonts w:eastAsia="Times New Roman" w:cs="Times New Roman"/>
          <w:b/>
          <w:sz w:val="32"/>
        </w:rPr>
        <w:t>2022</w:t>
      </w:r>
      <w:r>
        <w:rPr>
          <w:rFonts w:ascii="宋体" w:hAnsi="宋体"/>
          <w:b/>
          <w:sz w:val="32"/>
        </w:rPr>
        <w:t>～</w:t>
      </w:r>
      <w:r>
        <w:rPr>
          <w:rFonts w:eastAsia="Times New Roman" w:cs="Times New Roman"/>
          <w:b/>
          <w:sz w:val="32"/>
        </w:rPr>
        <w:t>2023</w:t>
      </w:r>
      <w:r>
        <w:rPr>
          <w:rFonts w:ascii="宋体" w:hAnsi="宋体"/>
          <w:b/>
          <w:sz w:val="32"/>
        </w:rPr>
        <w:t>学年度苏锡常镇四市高三教学情况调研（二）</w:t>
      </w:r>
    </w:p>
    <w:p w14:paraId="4BE1AF5A" w14:textId="77777777" w:rsidR="00FC5860" w:rsidRPr="00BE1BCD" w:rsidRDefault="00000000">
      <w:pPr>
        <w:spacing w:line="360" w:lineRule="auto"/>
        <w:jc w:val="center"/>
      </w:pPr>
      <w:r>
        <w:rPr>
          <w:rFonts w:ascii="宋体" w:hAnsi="宋体"/>
          <w:b/>
          <w:sz w:val="32"/>
        </w:rPr>
        <w:t>物理</w:t>
      </w:r>
    </w:p>
    <w:p w14:paraId="2C10F1DA" w14:textId="77777777" w:rsidR="00FC5860" w:rsidRPr="00BE1BCD" w:rsidRDefault="00000000">
      <w:pPr>
        <w:spacing w:line="360" w:lineRule="auto"/>
      </w:pPr>
      <w:r>
        <w:rPr>
          <w:rFonts w:ascii="宋体" w:hAnsi="宋体"/>
          <w:b/>
          <w:sz w:val="24"/>
        </w:rPr>
        <w:t>注意事项：</w:t>
      </w:r>
    </w:p>
    <w:p w14:paraId="211B1017" w14:textId="77777777" w:rsidR="00FC5860" w:rsidRPr="00BE1BCD" w:rsidRDefault="00000000">
      <w:pPr>
        <w:spacing w:line="360" w:lineRule="auto"/>
      </w:pPr>
      <w:r>
        <w:rPr>
          <w:rFonts w:ascii="宋体" w:hAnsi="宋体"/>
          <w:b/>
          <w:sz w:val="24"/>
        </w:rPr>
        <w:t>考生在答题前请认真阅读本注意事项</w:t>
      </w:r>
    </w:p>
    <w:p w14:paraId="2644F84E" w14:textId="77777777" w:rsidR="00FC5860" w:rsidRPr="00BE1BCD" w:rsidRDefault="00000000">
      <w:pPr>
        <w:spacing w:line="360" w:lineRule="auto"/>
      </w:pPr>
      <w:r>
        <w:rPr>
          <w:rFonts w:eastAsia="Times New Roman" w:cs="Times New Roman"/>
          <w:b/>
          <w:sz w:val="24"/>
        </w:rPr>
        <w:t>1</w:t>
      </w:r>
      <w:r>
        <w:rPr>
          <w:rFonts w:ascii="宋体" w:hAnsi="宋体"/>
          <w:b/>
          <w:sz w:val="24"/>
        </w:rPr>
        <w:t>．本试卷包含选择题和非选择题两部分，考生答题全部答在答题卡上，答在本试卷上无效．全卷共</w:t>
      </w:r>
      <w:r>
        <w:rPr>
          <w:rFonts w:eastAsia="Times New Roman" w:cs="Times New Roman"/>
          <w:b/>
          <w:sz w:val="24"/>
        </w:rPr>
        <w:t>15</w:t>
      </w:r>
      <w:r>
        <w:rPr>
          <w:rFonts w:ascii="宋体" w:hAnsi="宋体"/>
          <w:b/>
          <w:sz w:val="24"/>
        </w:rPr>
        <w:t>题，本次考试时间为</w:t>
      </w:r>
      <w:r>
        <w:rPr>
          <w:rFonts w:eastAsia="Times New Roman" w:cs="Times New Roman"/>
          <w:b/>
          <w:sz w:val="24"/>
        </w:rPr>
        <w:t>75</w:t>
      </w:r>
      <w:r>
        <w:rPr>
          <w:rFonts w:ascii="宋体" w:hAnsi="宋体"/>
          <w:b/>
          <w:sz w:val="24"/>
        </w:rPr>
        <w:t>分钟，满分</w:t>
      </w:r>
      <w:r>
        <w:rPr>
          <w:rFonts w:eastAsia="Times New Roman" w:cs="Times New Roman"/>
          <w:b/>
          <w:sz w:val="24"/>
        </w:rPr>
        <w:t>100</w:t>
      </w:r>
      <w:r>
        <w:rPr>
          <w:rFonts w:ascii="宋体" w:hAnsi="宋体"/>
          <w:b/>
          <w:sz w:val="24"/>
        </w:rPr>
        <w:t>分。</w:t>
      </w:r>
    </w:p>
    <w:p w14:paraId="3EF699C9" w14:textId="77777777" w:rsidR="00FC5860" w:rsidRPr="00BE1BCD" w:rsidRDefault="00000000">
      <w:pPr>
        <w:spacing w:line="360" w:lineRule="auto"/>
      </w:pPr>
      <w:r>
        <w:rPr>
          <w:rFonts w:eastAsia="Times New Roman" w:cs="Times New Roman"/>
          <w:b/>
          <w:sz w:val="24"/>
        </w:rPr>
        <w:t>2</w:t>
      </w:r>
      <w:r>
        <w:rPr>
          <w:rFonts w:ascii="宋体" w:hAnsi="宋体"/>
          <w:b/>
          <w:sz w:val="24"/>
        </w:rPr>
        <w:t>．答选择题必须用</w:t>
      </w:r>
      <w:r>
        <w:rPr>
          <w:rFonts w:eastAsia="Times New Roman" w:cs="Times New Roman"/>
          <w:b/>
          <w:sz w:val="24"/>
        </w:rPr>
        <w:t>2B</w:t>
      </w:r>
      <w:r>
        <w:rPr>
          <w:rFonts w:ascii="宋体" w:hAnsi="宋体"/>
          <w:b/>
          <w:sz w:val="24"/>
        </w:rPr>
        <w:t>铅笔把答题卡上对应题目的答案标号涂黑．如需改动，请用橡皮擦干净后，再选涂其它答案．答非选择题必须用书写黑色字迹的</w:t>
      </w:r>
      <w:r>
        <w:rPr>
          <w:rFonts w:eastAsia="Times New Roman" w:cs="Times New Roman"/>
          <w:b/>
          <w:sz w:val="24"/>
        </w:rPr>
        <w:t>0.5</w:t>
      </w:r>
      <w:r>
        <w:rPr>
          <w:rFonts w:ascii="宋体" w:hAnsi="宋体"/>
          <w:b/>
          <w:sz w:val="24"/>
        </w:rPr>
        <w:t>毫米签字笔写在答题卡上的指定位置，在其它位置答题一律无效。</w:t>
      </w:r>
    </w:p>
    <w:p w14:paraId="15767882" w14:textId="77777777" w:rsidR="00FC5860" w:rsidRPr="00BE1BCD" w:rsidRDefault="00000000">
      <w:pPr>
        <w:spacing w:line="360" w:lineRule="auto"/>
      </w:pPr>
      <w:r>
        <w:rPr>
          <w:rFonts w:eastAsia="Times New Roman" w:cs="Times New Roman"/>
          <w:b/>
          <w:sz w:val="24"/>
        </w:rPr>
        <w:t>3</w:t>
      </w:r>
      <w:r>
        <w:rPr>
          <w:rFonts w:ascii="宋体" w:hAnsi="宋体"/>
          <w:b/>
          <w:sz w:val="24"/>
        </w:rPr>
        <w:t>．如需作图，必须用</w:t>
      </w:r>
      <w:r>
        <w:rPr>
          <w:rFonts w:eastAsia="Times New Roman" w:cs="Times New Roman"/>
          <w:b/>
          <w:sz w:val="24"/>
        </w:rPr>
        <w:t>2B</w:t>
      </w:r>
      <w:r>
        <w:rPr>
          <w:rFonts w:ascii="宋体" w:hAnsi="宋体"/>
          <w:b/>
          <w:sz w:val="24"/>
        </w:rPr>
        <w:t>铅笔绘、写清楚，线条、符号等须加黑、加粗．</w:t>
      </w:r>
    </w:p>
    <w:p w14:paraId="7CF9C773" w14:textId="77777777" w:rsidR="00FC5860" w:rsidRPr="00BE1BCD" w:rsidRDefault="00000000">
      <w:pPr>
        <w:spacing w:line="360" w:lineRule="auto"/>
      </w:pPr>
      <w:r>
        <w:rPr>
          <w:rFonts w:ascii="宋体" w:hAnsi="宋体"/>
          <w:b/>
          <w:sz w:val="24"/>
        </w:rPr>
        <w:t>一、单项选择题：共</w:t>
      </w:r>
      <w:r>
        <w:rPr>
          <w:rFonts w:eastAsia="Times New Roman" w:cs="Times New Roman"/>
          <w:b/>
          <w:sz w:val="24"/>
        </w:rPr>
        <w:t>10</w:t>
      </w:r>
      <w:r>
        <w:rPr>
          <w:rFonts w:ascii="宋体" w:hAnsi="宋体"/>
          <w:b/>
          <w:sz w:val="24"/>
        </w:rPr>
        <w:t>题，每小题</w:t>
      </w:r>
      <w:r>
        <w:rPr>
          <w:rFonts w:eastAsia="Times New Roman" w:cs="Times New Roman"/>
          <w:b/>
          <w:sz w:val="24"/>
        </w:rPr>
        <w:t>4</w:t>
      </w:r>
      <w:r>
        <w:rPr>
          <w:rFonts w:ascii="宋体" w:hAnsi="宋体"/>
          <w:b/>
          <w:sz w:val="24"/>
        </w:rPr>
        <w:t>分，共计</w:t>
      </w:r>
      <w:r>
        <w:rPr>
          <w:rFonts w:eastAsia="Times New Roman" w:cs="Times New Roman"/>
          <w:b/>
          <w:sz w:val="24"/>
        </w:rPr>
        <w:t>40</w:t>
      </w:r>
      <w:r>
        <w:rPr>
          <w:rFonts w:ascii="宋体" w:hAnsi="宋体"/>
          <w:b/>
          <w:sz w:val="24"/>
        </w:rPr>
        <w:t>分．每小题只有一个选项最符合题意。</w:t>
      </w:r>
    </w:p>
    <w:p w14:paraId="156577C6" w14:textId="77777777" w:rsidR="00FC5860" w:rsidRPr="00BE1BCD" w:rsidRDefault="00000000">
      <w:pPr>
        <w:spacing w:line="360" w:lineRule="auto"/>
      </w:pPr>
      <w:r>
        <w:t xml:space="preserve">1. </w:t>
      </w:r>
      <w:r>
        <w:rPr>
          <w:rFonts w:ascii="宋体" w:hAnsi="宋体"/>
        </w:rPr>
        <w:t>在</w:t>
      </w:r>
      <w:r>
        <w:rPr>
          <w:rFonts w:eastAsia="Times New Roman" w:cs="Times New Roman"/>
        </w:rPr>
        <w:t>La</w:t>
      </w:r>
      <w:r>
        <w:rPr>
          <w:rFonts w:ascii="宋体" w:hAnsi="宋体"/>
        </w:rPr>
        <w:t>型超新星爆发中，可以观察到放射性镍</w:t>
      </w:r>
      <w:r>
        <w:object w:dxaOrig="957" w:dyaOrig="441" w14:anchorId="073D86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5Ekkp9zZjazNAx1ODbqMbQ==" style="width:48pt;height:22.15pt" o:ole="">
            <v:imagedata r:id="rId9" o:title="eqId540ad5aa6aac32b3080aae7b1e40a518"/>
          </v:shape>
          <o:OLEObject Type="Embed" ProgID="Equation.DSMT4" ShapeID="_x0000_i1025" DrawAspect="Content" ObjectID="_1804661589" r:id="rId10"/>
        </w:object>
      </w:r>
      <w:r>
        <w:rPr>
          <w:rFonts w:ascii="宋体" w:hAnsi="宋体"/>
        </w:rPr>
        <w:t>衰变为钴</w:t>
      </w:r>
      <w:r>
        <w:object w:dxaOrig="999" w:dyaOrig="441" w14:anchorId="5E5FCE13">
          <v:shape id="_x0000_i1026" type="#_x0000_t75" alt="学科网(www.zxxk.com)--教育资源门户，提供试卷、教案、课件、论文、素材以及各类教学资源下载，还有大量而丰富的教学相关资讯！ 5Ekkp9zZjazNAx1ODbqMbQ==" style="width:49.9pt;height:22.15pt" o:ole="">
            <v:imagedata r:id="rId11" o:title="eqId4b2f9ad8478efd56aa0d1230ca83ad37"/>
          </v:shape>
          <o:OLEObject Type="Embed" ProgID="Equation.DSMT4" ShapeID="_x0000_i1026" DrawAspect="Content" ObjectID="_1804661590" r:id="rId12"/>
        </w:object>
      </w:r>
      <w:r>
        <w:rPr>
          <w:rFonts w:ascii="宋体" w:hAnsi="宋体"/>
        </w:rPr>
        <w:t>。已知镍</w:t>
      </w:r>
      <w:r>
        <w:rPr>
          <w:rFonts w:eastAsia="Times New Roman" w:cs="Times New Roman"/>
        </w:rPr>
        <w:t>56</w:t>
      </w:r>
      <w:r>
        <w:rPr>
          <w:rFonts w:ascii="宋体" w:hAnsi="宋体"/>
          <w:noProof/>
        </w:rPr>
        <w:drawing>
          <wp:inline distT="0" distB="0" distL="0" distR="0" wp14:anchorId="1C719C9A" wp14:editId="4D91706C">
            <wp:extent cx="133350" cy="177800"/>
            <wp:effectExtent l="0" t="0" r="0" b="0"/>
            <wp:docPr id="979096512" name="图片 979096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96512" name=""/>
                    <pic:cNvPicPr>
                      <a:picLocks noChangeAspect="1"/>
                    </pic:cNvPicPr>
                  </pic:nvPicPr>
                  <pic:blipFill>
                    <a:blip r:embed="rId13"/>
                    <a:stretch>
                      <a:fillRect/>
                    </a:stretch>
                  </pic:blipFill>
                  <pic:spPr>
                    <a:xfrm>
                      <a:off x="0" y="0"/>
                      <a:ext cx="133350" cy="177800"/>
                    </a:xfrm>
                    <a:prstGeom prst="rect">
                      <a:avLst/>
                    </a:prstGeom>
                  </pic:spPr>
                </pic:pic>
              </a:graphicData>
            </a:graphic>
          </wp:inline>
        </w:drawing>
      </w:r>
      <w:r>
        <w:rPr>
          <w:rFonts w:ascii="宋体" w:hAnsi="宋体"/>
        </w:rPr>
        <w:t>半衰期为</w:t>
      </w:r>
      <w:r>
        <w:rPr>
          <w:rFonts w:eastAsia="Times New Roman" w:cs="Times New Roman"/>
        </w:rPr>
        <w:t>6</w:t>
      </w:r>
      <w:r>
        <w:rPr>
          <w:rFonts w:ascii="宋体" w:hAnsi="宋体"/>
        </w:rPr>
        <w:t>天，下列说法正确的是（</w:t>
      </w:r>
      <w:r>
        <w:rPr>
          <w:rFonts w:eastAsia="Times New Roman" w:cs="Times New Roman"/>
        </w:rPr>
        <w:t xml:space="preserve">    </w:t>
      </w:r>
      <w:r>
        <w:rPr>
          <w:rFonts w:ascii="宋体" w:hAnsi="宋体"/>
        </w:rPr>
        <w:t>）</w:t>
      </w:r>
    </w:p>
    <w:p w14:paraId="70B0971B" w14:textId="77777777" w:rsidR="00450EBF" w:rsidRDefault="00FC5860">
      <w:pPr>
        <w:spacing w:line="360" w:lineRule="auto"/>
        <w:jc w:val="left"/>
        <w:textAlignment w:val="center"/>
      </w:pPr>
      <w:r w:rsidRPr="00BE1BCD">
        <w:t xml:space="preserve">A. </w:t>
      </w:r>
      <w:r w:rsidR="00000000">
        <w:rPr>
          <w:rFonts w:ascii="宋体" w:hAnsi="宋体"/>
        </w:rPr>
        <w:t>该衰变为</w:t>
      </w:r>
      <w:r w:rsidR="00000000">
        <w:object w:dxaOrig="240" w:dyaOrig="218" w14:anchorId="5F92CD14">
          <v:shape id="_x0000_i1027" type="#_x0000_t75" alt="学科网(www.zxxk.com)--教育资源门户，提供试卷、教案、课件、论文、素材以及各类教学资源下载，还有大量而丰富的教学相关资讯！ 5Ekkp9zZjazNAx1ODbqMbQ==" style="width:12pt;height:10.9pt" o:ole="">
            <v:imagedata r:id="rId14" o:title="eqIde170f206fdbbd834aad7580c727e2cc6"/>
          </v:shape>
          <o:OLEObject Type="Embed" ProgID="Equation.DSMT4" ShapeID="_x0000_i1027" DrawAspect="Content" ObjectID="_1804661591" r:id="rId15"/>
        </w:object>
      </w:r>
      <w:r w:rsidR="00000000">
        <w:rPr>
          <w:rFonts w:ascii="宋体" w:hAnsi="宋体"/>
        </w:rPr>
        <w:t>衰变</w:t>
      </w:r>
    </w:p>
    <w:p w14:paraId="41A1DF25" w14:textId="77777777" w:rsidR="00450EBF" w:rsidRDefault="00FC5860">
      <w:pPr>
        <w:spacing w:line="360" w:lineRule="auto"/>
        <w:jc w:val="left"/>
        <w:textAlignment w:val="center"/>
      </w:pPr>
      <w:r w:rsidRPr="00BE1BCD">
        <w:t xml:space="preserve">B. </w:t>
      </w:r>
      <w:r w:rsidR="00000000">
        <w:rPr>
          <w:rFonts w:ascii="宋体" w:hAnsi="宋体"/>
        </w:rPr>
        <w:t>该衰变过程会释放能量</w:t>
      </w:r>
    </w:p>
    <w:p w14:paraId="79FA5D7D" w14:textId="77777777" w:rsidR="00450EBF" w:rsidRDefault="00FC5860">
      <w:pPr>
        <w:spacing w:line="360" w:lineRule="auto"/>
        <w:jc w:val="left"/>
        <w:textAlignment w:val="center"/>
      </w:pPr>
      <w:r w:rsidRPr="00BE1BCD">
        <w:t xml:space="preserve">C. </w:t>
      </w:r>
      <w:r w:rsidR="00000000">
        <w:rPr>
          <w:rFonts w:ascii="宋体" w:hAnsi="宋体"/>
        </w:rPr>
        <w:t>一定质量的镍</w:t>
      </w:r>
      <w:r w:rsidR="00000000">
        <w:rPr>
          <w:rFonts w:eastAsia="Times New Roman" w:cs="Times New Roman"/>
        </w:rPr>
        <w:t>56</w:t>
      </w:r>
      <w:r w:rsidR="00000000">
        <w:rPr>
          <w:rFonts w:ascii="宋体" w:hAnsi="宋体"/>
        </w:rPr>
        <w:t>，经</w:t>
      </w:r>
      <w:r w:rsidR="00000000">
        <w:rPr>
          <w:rFonts w:eastAsia="Times New Roman" w:cs="Times New Roman"/>
        </w:rPr>
        <w:t>12</w:t>
      </w:r>
      <w:r w:rsidR="00000000">
        <w:rPr>
          <w:rFonts w:ascii="宋体" w:hAnsi="宋体"/>
        </w:rPr>
        <w:t>天后将全部衰变为钴</w:t>
      </w:r>
      <w:r w:rsidR="00000000">
        <w:rPr>
          <w:rFonts w:eastAsia="Times New Roman" w:cs="Times New Roman"/>
        </w:rPr>
        <w:t>56</w:t>
      </w:r>
    </w:p>
    <w:p w14:paraId="14E17674" w14:textId="77777777" w:rsidR="00450EBF" w:rsidRDefault="00FC5860">
      <w:pPr>
        <w:spacing w:line="360" w:lineRule="auto"/>
        <w:jc w:val="left"/>
        <w:textAlignment w:val="center"/>
        <w:rPr>
          <w:color w:val="000000"/>
        </w:rPr>
      </w:pPr>
      <w:r w:rsidRPr="00BE1BCD">
        <w:t xml:space="preserve">D. </w:t>
      </w:r>
      <w:r w:rsidR="00000000">
        <w:rPr>
          <w:rFonts w:ascii="宋体" w:hAnsi="宋体"/>
        </w:rPr>
        <w:t>镍</w:t>
      </w:r>
      <w:r w:rsidR="00000000">
        <w:rPr>
          <w:rFonts w:eastAsia="Times New Roman" w:cs="Times New Roman"/>
        </w:rPr>
        <w:t>56</w:t>
      </w:r>
      <w:r w:rsidR="00000000">
        <w:rPr>
          <w:rFonts w:ascii="宋体" w:hAnsi="宋体"/>
        </w:rPr>
        <w:t>在常温下的半衰期比在超新星爆发时高温下的长</w:t>
      </w:r>
    </w:p>
    <w:p w14:paraId="288A054D" w14:textId="77777777" w:rsidR="00450EBF" w:rsidRDefault="00000000">
      <w:pPr>
        <w:spacing w:line="360" w:lineRule="auto"/>
        <w:textAlignment w:val="center"/>
        <w:rPr>
          <w:color w:val="000000"/>
        </w:rPr>
      </w:pPr>
      <w:r>
        <w:rPr>
          <w:color w:val="000000"/>
        </w:rPr>
        <w:t xml:space="preserve">2. </w:t>
      </w:r>
      <w:r>
        <w:rPr>
          <w:rFonts w:ascii="宋体" w:hAnsi="宋体"/>
          <w:color w:val="000000"/>
        </w:rPr>
        <w:t>如图所示，轻绳下悬挂一静止沙袋，一子弹水平射入并留在沙袋中，随沙袋一起摆动，不计空气阻力，在以上整个过程中，子弹和沙袋组成的系统（　　）</w:t>
      </w:r>
    </w:p>
    <w:p w14:paraId="51FA278C" w14:textId="77777777" w:rsidR="00450EBF" w:rsidRDefault="00000000">
      <w:pPr>
        <w:spacing w:line="360" w:lineRule="auto"/>
        <w:textAlignment w:val="center"/>
        <w:rPr>
          <w:color w:val="000000"/>
        </w:rPr>
      </w:pPr>
      <w:r>
        <w:rPr>
          <w:noProof/>
          <w:color w:val="000000"/>
        </w:rPr>
        <w:drawing>
          <wp:inline distT="0" distB="0" distL="0" distR="0" wp14:anchorId="1DD25D0C" wp14:editId="2A48549A">
            <wp:extent cx="1123950" cy="1647825"/>
            <wp:effectExtent l="0" t="0" r="0" b="0"/>
            <wp:docPr id="100003" name="图片 10000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6"/>
                    <a:stretch>
                      <a:fillRect/>
                    </a:stretch>
                  </pic:blipFill>
                  <pic:spPr>
                    <a:xfrm>
                      <a:off x="0" y="0"/>
                      <a:ext cx="1123950" cy="1647825"/>
                    </a:xfrm>
                    <a:prstGeom prst="rect">
                      <a:avLst/>
                    </a:prstGeom>
                  </pic:spPr>
                </pic:pic>
              </a:graphicData>
            </a:graphic>
          </wp:inline>
        </w:drawing>
      </w:r>
    </w:p>
    <w:p w14:paraId="04CC1821" w14:textId="77777777" w:rsidR="00450EBF" w:rsidRDefault="00000000">
      <w:pPr>
        <w:spacing w:line="360" w:lineRule="auto"/>
        <w:jc w:val="left"/>
        <w:textAlignment w:val="center"/>
        <w:rPr>
          <w:color w:val="000000"/>
        </w:rPr>
      </w:pPr>
      <w:r>
        <w:rPr>
          <w:color w:val="000000"/>
        </w:rPr>
        <w:t xml:space="preserve">A. </w:t>
      </w:r>
      <w:r>
        <w:rPr>
          <w:rFonts w:ascii="宋体" w:hAnsi="宋体"/>
          <w:color w:val="000000"/>
        </w:rPr>
        <w:t>动量不守恒，机械能守恒</w:t>
      </w:r>
    </w:p>
    <w:p w14:paraId="24C65D8A" w14:textId="77777777" w:rsidR="00450EBF" w:rsidRDefault="00000000">
      <w:pPr>
        <w:spacing w:line="360" w:lineRule="auto"/>
        <w:jc w:val="left"/>
        <w:textAlignment w:val="center"/>
        <w:rPr>
          <w:color w:val="000000"/>
        </w:rPr>
      </w:pPr>
      <w:r>
        <w:rPr>
          <w:color w:val="000000"/>
        </w:rPr>
        <w:t xml:space="preserve">B. </w:t>
      </w:r>
      <w:r>
        <w:rPr>
          <w:rFonts w:ascii="宋体" w:hAnsi="宋体"/>
          <w:color w:val="000000"/>
        </w:rPr>
        <w:t>动量守恒，机械能不守恒</w:t>
      </w:r>
    </w:p>
    <w:p w14:paraId="68FF4FC5" w14:textId="77777777" w:rsidR="00450EBF" w:rsidRDefault="00000000">
      <w:pPr>
        <w:spacing w:line="360" w:lineRule="auto"/>
        <w:jc w:val="left"/>
        <w:textAlignment w:val="center"/>
        <w:rPr>
          <w:color w:val="000000"/>
        </w:rPr>
      </w:pPr>
      <w:r>
        <w:rPr>
          <w:color w:val="000000"/>
        </w:rPr>
        <w:t xml:space="preserve">C. </w:t>
      </w:r>
      <w:r>
        <w:rPr>
          <w:rFonts w:ascii="宋体" w:hAnsi="宋体"/>
          <w:color w:val="000000"/>
        </w:rPr>
        <w:t>动量和机械能均不守恒</w:t>
      </w:r>
    </w:p>
    <w:p w14:paraId="25A43433" w14:textId="77777777" w:rsidR="00450EBF" w:rsidRDefault="00000000">
      <w:pPr>
        <w:spacing w:line="360" w:lineRule="auto"/>
        <w:jc w:val="left"/>
        <w:textAlignment w:val="center"/>
        <w:rPr>
          <w:color w:val="000000"/>
        </w:rPr>
      </w:pPr>
      <w:r>
        <w:rPr>
          <w:color w:val="000000"/>
        </w:rPr>
        <w:t xml:space="preserve">D. </w:t>
      </w:r>
      <w:r>
        <w:rPr>
          <w:rFonts w:ascii="宋体" w:hAnsi="宋体"/>
          <w:color w:val="000000"/>
        </w:rPr>
        <w:t>动量和机械能均守恒</w:t>
      </w:r>
    </w:p>
    <w:p w14:paraId="27735721" w14:textId="77777777" w:rsidR="00450EBF" w:rsidRDefault="00000000">
      <w:pPr>
        <w:spacing w:line="360" w:lineRule="auto"/>
        <w:textAlignment w:val="center"/>
        <w:rPr>
          <w:color w:val="000000"/>
        </w:rPr>
      </w:pPr>
      <w:r>
        <w:rPr>
          <w:color w:val="000000"/>
        </w:rPr>
        <w:t xml:space="preserve">3. </w:t>
      </w:r>
      <w:r>
        <w:rPr>
          <w:rFonts w:eastAsia="Times New Roman" w:cs="Times New Roman"/>
          <w:color w:val="000000"/>
        </w:rPr>
        <w:t>2021</w:t>
      </w:r>
      <w:r>
        <w:rPr>
          <w:rFonts w:ascii="宋体" w:hAnsi="宋体"/>
          <w:color w:val="000000"/>
        </w:rPr>
        <w:t>年</w:t>
      </w:r>
      <w:r>
        <w:rPr>
          <w:rFonts w:eastAsia="Times New Roman" w:cs="Times New Roman"/>
          <w:color w:val="000000"/>
        </w:rPr>
        <w:t>5</w:t>
      </w:r>
      <w:r>
        <w:rPr>
          <w:rFonts w:ascii="宋体" w:hAnsi="宋体"/>
          <w:color w:val="000000"/>
        </w:rPr>
        <w:t>月</w:t>
      </w:r>
      <w:r>
        <w:rPr>
          <w:rFonts w:eastAsia="Times New Roman" w:cs="Times New Roman"/>
          <w:color w:val="000000"/>
        </w:rPr>
        <w:t>17</w:t>
      </w:r>
      <w:r>
        <w:rPr>
          <w:rFonts w:ascii="宋体" w:hAnsi="宋体"/>
          <w:color w:val="000000"/>
        </w:rPr>
        <w:t>日，由中国科学院高能物理研究所牵头的中国高海拔宇宙线观测站（</w:t>
      </w:r>
      <w:r>
        <w:rPr>
          <w:rFonts w:eastAsia="Times New Roman" w:cs="Times New Roman"/>
          <w:color w:val="000000"/>
        </w:rPr>
        <w:t>LHAASO</w:t>
      </w:r>
      <w:r>
        <w:rPr>
          <w:rFonts w:ascii="宋体" w:hAnsi="宋体"/>
          <w:color w:val="000000"/>
        </w:rPr>
        <w:t>拉索）国际</w:t>
      </w:r>
      <w:r>
        <w:rPr>
          <w:rFonts w:ascii="宋体" w:hAnsi="宋体"/>
          <w:color w:val="000000"/>
        </w:rPr>
        <w:lastRenderedPageBreak/>
        <w:t>合作组在北京宣布，在银河系内发现大量</w:t>
      </w:r>
      <w:proofErr w:type="gramStart"/>
      <w:r>
        <w:rPr>
          <w:rFonts w:ascii="宋体" w:hAnsi="宋体"/>
          <w:color w:val="000000"/>
        </w:rPr>
        <w:t>超高能</w:t>
      </w:r>
      <w:proofErr w:type="gramEnd"/>
      <w:r>
        <w:rPr>
          <w:rFonts w:ascii="宋体" w:hAnsi="宋体"/>
          <w:color w:val="000000"/>
        </w:rPr>
        <w:t>宇宙加速器，并记录到</w:t>
      </w:r>
      <w:r>
        <w:rPr>
          <w:rFonts w:eastAsia="Times New Roman" w:cs="Times New Roman"/>
          <w:color w:val="000000"/>
        </w:rPr>
        <w:t>1.4</w:t>
      </w:r>
      <w:r>
        <w:rPr>
          <w:rFonts w:ascii="宋体" w:hAnsi="宋体"/>
          <w:color w:val="000000"/>
        </w:rPr>
        <w:t>拍电子伏的伽马光子（</w:t>
      </w:r>
      <w:r>
        <w:rPr>
          <w:rFonts w:eastAsia="Times New Roman" w:cs="Times New Roman"/>
          <w:color w:val="000000"/>
        </w:rPr>
        <w:t>1</w:t>
      </w:r>
      <w:r>
        <w:rPr>
          <w:rFonts w:ascii="宋体" w:hAnsi="宋体"/>
          <w:color w:val="000000"/>
        </w:rPr>
        <w:t>拍</w:t>
      </w:r>
      <w:r>
        <w:object w:dxaOrig="599" w:dyaOrig="316" w14:anchorId="33E2571C">
          <v:shape id="_x0000_i1028" type="#_x0000_t75" alt="学科网(www.zxxk.com)--教育资源门户，提供试卷、教案、课件、论文、素材以及各类教学资源下载，还有大量而丰富的教学相关资讯！ 5Ekkp9zZjazNAx1ODbqMbQ==" style="width:30pt;height:15.75pt" o:ole="">
            <v:imagedata r:id="rId17" o:title="eqId1e9ecf2bd99d8bfd59fe2e8dacb37b03"/>
          </v:shape>
          <o:OLEObject Type="Embed" ProgID="Equation.DSMT4" ShapeID="_x0000_i1028" DrawAspect="Content" ObjectID="_1804661592" r:id="rId18"/>
        </w:object>
      </w:r>
      <w:r>
        <w:rPr>
          <w:rFonts w:ascii="宋体" w:hAnsi="宋体"/>
          <w:color w:val="000000"/>
        </w:rPr>
        <w:t>），这是人类观测到的最高能量光子，则该光子动量约为（</w:t>
      </w:r>
      <w:r>
        <w:rPr>
          <w:rFonts w:eastAsia="Times New Roman" w:cs="Times New Roman"/>
          <w:color w:val="000000"/>
        </w:rPr>
        <w:t xml:space="preserve">    </w:t>
      </w:r>
      <w:r>
        <w:rPr>
          <w:rFonts w:ascii="宋体" w:hAnsi="宋体"/>
          <w:color w:val="000000"/>
        </w:rPr>
        <w:t>）</w:t>
      </w:r>
    </w:p>
    <w:p w14:paraId="0EE25539" w14:textId="77777777" w:rsidR="00450EBF" w:rsidRDefault="00000000">
      <w:pPr>
        <w:tabs>
          <w:tab w:val="left" w:pos="4873"/>
        </w:tabs>
        <w:spacing w:line="360" w:lineRule="auto"/>
        <w:jc w:val="left"/>
        <w:textAlignment w:val="center"/>
        <w:rPr>
          <w:color w:val="000000"/>
        </w:rPr>
      </w:pPr>
      <w:r>
        <w:rPr>
          <w:color w:val="000000"/>
        </w:rPr>
        <w:t xml:space="preserve">A. </w:t>
      </w:r>
      <w:r>
        <w:object w:dxaOrig="1623" w:dyaOrig="358" w14:anchorId="0D34ABBC">
          <v:shape id="_x0000_i1029" type="#_x0000_t75" alt="学科网(www.zxxk.com)--教育资源门户，提供试卷、教案、课件、论文、素材以及各类教学资源下载，还有大量而丰富的教学相关资讯！ 5Ekkp9zZjazNAx1ODbqMbQ==" style="width:81pt;height:18pt" o:ole="">
            <v:imagedata r:id="rId19" o:title="eqId32965fa0bbd6aaa0a562a141d13af07b"/>
          </v:shape>
          <o:OLEObject Type="Embed" ProgID="Equation.DSMT4" ShapeID="_x0000_i1029" DrawAspect="Content" ObjectID="_1804661593" r:id="rId20"/>
        </w:object>
      </w:r>
      <w:r>
        <w:rPr>
          <w:color w:val="000000"/>
        </w:rPr>
        <w:tab/>
        <w:t xml:space="preserve">B. </w:t>
      </w:r>
      <w:r>
        <w:object w:dxaOrig="1623" w:dyaOrig="358" w14:anchorId="38AD079D">
          <v:shape id="_x0000_i1030" type="#_x0000_t75" alt="学科网(www.zxxk.com)--教育资源门户，提供试卷、教案、课件、论文、素材以及各类教学资源下载，还有大量而丰富的教学相关资讯！ 5Ekkp9zZjazNAx1ODbqMbQ==" style="width:81pt;height:18pt" o:ole="">
            <v:imagedata r:id="rId21" o:title="eqId57acc28ed5024be57016346a96d46e62"/>
          </v:shape>
          <o:OLEObject Type="Embed" ProgID="Equation.DSMT4" ShapeID="_x0000_i1030" DrawAspect="Content" ObjectID="_1804661594" r:id="rId22"/>
        </w:object>
      </w:r>
    </w:p>
    <w:p w14:paraId="1BEC2315" w14:textId="77777777" w:rsidR="00450EBF" w:rsidRDefault="00000000">
      <w:pPr>
        <w:tabs>
          <w:tab w:val="left" w:pos="4873"/>
        </w:tabs>
        <w:spacing w:line="360" w:lineRule="auto"/>
        <w:jc w:val="left"/>
        <w:textAlignment w:val="center"/>
        <w:rPr>
          <w:color w:val="000000"/>
        </w:rPr>
      </w:pPr>
      <w:r>
        <w:rPr>
          <w:color w:val="000000"/>
        </w:rPr>
        <w:t xml:space="preserve">C. </w:t>
      </w:r>
      <w:r>
        <w:object w:dxaOrig="1623" w:dyaOrig="358" w14:anchorId="6109F457">
          <v:shape id="_x0000_i1031" type="#_x0000_t75" alt="学科网(www.zxxk.com)--教育资源门户，提供试卷、教案、课件、论文、素材以及各类教学资源下载，还有大量而丰富的教学相关资讯！ 5Ekkp9zZjazNAx1ODbqMbQ==" style="width:81pt;height:18pt" o:ole="">
            <v:imagedata r:id="rId23" o:title="eqId079cc8734f9d37bba689b7436592893d"/>
          </v:shape>
          <o:OLEObject Type="Embed" ProgID="Equation.DSMT4" ShapeID="_x0000_i1031" DrawAspect="Content" ObjectID="_1804661595" r:id="rId24"/>
        </w:object>
      </w:r>
      <w:r>
        <w:rPr>
          <w:color w:val="000000"/>
        </w:rPr>
        <w:tab/>
        <w:t xml:space="preserve">D. </w:t>
      </w:r>
      <w:r>
        <w:object w:dxaOrig="1557" w:dyaOrig="358" w14:anchorId="55EF936F">
          <v:shape id="_x0000_i1032" type="#_x0000_t75" alt="学科网(www.zxxk.com)--教育资源门户，提供试卷、教案、课件、论文、素材以及各类教学资源下载，还有大量而丰富的教学相关资讯！ 5Ekkp9zZjazNAx1ODbqMbQ==" style="width:78pt;height:18pt" o:ole="">
            <v:imagedata r:id="rId25" o:title="eqIddbdb791f2ca8df5b4c56179dd97b70c9"/>
          </v:shape>
          <o:OLEObject Type="Embed" ProgID="Equation.DSMT4" ShapeID="_x0000_i1032" DrawAspect="Content" ObjectID="_1804661596" r:id="rId26"/>
        </w:object>
      </w:r>
    </w:p>
    <w:p w14:paraId="4D0A9905" w14:textId="77777777" w:rsidR="00450EBF" w:rsidRDefault="00000000">
      <w:pPr>
        <w:spacing w:line="360" w:lineRule="auto"/>
        <w:textAlignment w:val="center"/>
        <w:rPr>
          <w:color w:val="000000"/>
        </w:rPr>
      </w:pPr>
      <w:r>
        <w:rPr>
          <w:color w:val="000000"/>
        </w:rPr>
        <w:t xml:space="preserve">4. </w:t>
      </w:r>
      <w:r>
        <w:rPr>
          <w:rFonts w:ascii="宋体" w:hAnsi="宋体"/>
          <w:color w:val="000000"/>
        </w:rPr>
        <w:t>关于实验</w:t>
      </w:r>
      <w:r>
        <w:rPr>
          <w:rFonts w:eastAsia="Times New Roman" w:cs="Times New Roman"/>
          <w:color w:val="000000"/>
        </w:rPr>
        <w:t>“</w:t>
      </w:r>
      <w:r>
        <w:rPr>
          <w:rFonts w:ascii="宋体" w:hAnsi="宋体"/>
          <w:color w:val="000000"/>
        </w:rPr>
        <w:t>用油膜法估测油酸分子的大小</w:t>
      </w:r>
      <w:r>
        <w:rPr>
          <w:rFonts w:eastAsia="Times New Roman" w:cs="Times New Roman"/>
          <w:color w:val="000000"/>
        </w:rPr>
        <w:t>”</w:t>
      </w:r>
      <w:r>
        <w:rPr>
          <w:rFonts w:ascii="宋体" w:hAnsi="宋体"/>
          <w:color w:val="000000"/>
        </w:rPr>
        <w:t>，下列说法正确的是（</w:t>
      </w:r>
      <w:r>
        <w:rPr>
          <w:rFonts w:eastAsia="Times New Roman" w:cs="Times New Roman"/>
          <w:color w:val="000000"/>
        </w:rPr>
        <w:t xml:space="preserve">    </w:t>
      </w:r>
      <w:r>
        <w:rPr>
          <w:rFonts w:ascii="宋体" w:hAnsi="宋体"/>
          <w:color w:val="000000"/>
        </w:rPr>
        <w:t>）</w:t>
      </w:r>
    </w:p>
    <w:p w14:paraId="2A9D3E18" w14:textId="77777777" w:rsidR="00450EBF" w:rsidRDefault="00000000">
      <w:pPr>
        <w:spacing w:line="360" w:lineRule="auto"/>
        <w:jc w:val="left"/>
        <w:textAlignment w:val="center"/>
        <w:rPr>
          <w:color w:val="000000"/>
        </w:rPr>
      </w:pPr>
      <w:r>
        <w:rPr>
          <w:color w:val="000000"/>
        </w:rPr>
        <w:t xml:space="preserve">A. </w:t>
      </w:r>
      <w:r>
        <w:rPr>
          <w:rFonts w:ascii="宋体" w:hAnsi="宋体"/>
          <w:color w:val="000000"/>
        </w:rPr>
        <w:t>水面痱子粉撒得越多，形成的油膜轮廓越清晰，实验误差越小</w:t>
      </w:r>
    </w:p>
    <w:p w14:paraId="6D63DA0F" w14:textId="77777777" w:rsidR="00450EBF" w:rsidRDefault="00000000">
      <w:pPr>
        <w:spacing w:line="360" w:lineRule="auto"/>
        <w:jc w:val="left"/>
        <w:textAlignment w:val="center"/>
        <w:rPr>
          <w:color w:val="000000"/>
        </w:rPr>
      </w:pPr>
      <w:r>
        <w:rPr>
          <w:color w:val="000000"/>
        </w:rPr>
        <w:t xml:space="preserve">B. </w:t>
      </w:r>
      <w:r>
        <w:rPr>
          <w:rFonts w:ascii="宋体" w:hAnsi="宋体"/>
          <w:color w:val="000000"/>
        </w:rPr>
        <w:t>配制的油酸酒精溶液中有大量的酒精，会使实验结果偏小</w:t>
      </w:r>
    </w:p>
    <w:p w14:paraId="2AB16C42" w14:textId="77777777" w:rsidR="00450EBF" w:rsidRDefault="00000000">
      <w:pPr>
        <w:spacing w:line="360" w:lineRule="auto"/>
        <w:jc w:val="left"/>
        <w:textAlignment w:val="center"/>
        <w:rPr>
          <w:color w:val="000000"/>
        </w:rPr>
      </w:pPr>
      <w:r>
        <w:rPr>
          <w:color w:val="000000"/>
        </w:rPr>
        <w:t xml:space="preserve">C. </w:t>
      </w:r>
      <w:r>
        <w:rPr>
          <w:rFonts w:ascii="宋体" w:hAnsi="宋体"/>
          <w:color w:val="000000"/>
        </w:rPr>
        <w:t>在数一定量油酸溶液的滴数时，如果少数滴数，会使实验结果偏小</w:t>
      </w:r>
    </w:p>
    <w:p w14:paraId="7392EEB9" w14:textId="77777777" w:rsidR="00450EBF" w:rsidRDefault="00000000">
      <w:pPr>
        <w:spacing w:line="360" w:lineRule="auto"/>
        <w:jc w:val="left"/>
        <w:textAlignment w:val="center"/>
        <w:rPr>
          <w:color w:val="000000"/>
        </w:rPr>
      </w:pPr>
      <w:r>
        <w:rPr>
          <w:color w:val="000000"/>
        </w:rPr>
        <w:t xml:space="preserve">D. </w:t>
      </w:r>
      <w:r>
        <w:rPr>
          <w:rFonts w:ascii="宋体" w:hAnsi="宋体"/>
          <w:color w:val="000000"/>
        </w:rPr>
        <w:t>计算油膜面积时将所有不完整的方格当做完整方格计入，会使实验结果偏小</w:t>
      </w:r>
    </w:p>
    <w:p w14:paraId="66DD2BBC" w14:textId="77777777" w:rsidR="00450EBF" w:rsidRDefault="00000000">
      <w:pPr>
        <w:spacing w:line="360" w:lineRule="auto"/>
        <w:textAlignment w:val="center"/>
        <w:rPr>
          <w:color w:val="000000"/>
        </w:rPr>
      </w:pPr>
      <w:r>
        <w:rPr>
          <w:color w:val="000000"/>
        </w:rPr>
        <w:t xml:space="preserve">5. </w:t>
      </w:r>
      <w:r>
        <w:rPr>
          <w:rFonts w:ascii="宋体" w:hAnsi="宋体"/>
          <w:color w:val="000000"/>
        </w:rPr>
        <w:t>如图所示，某同学在绳子的一端拴一个小沙袋，另一端握在手中，将手举过头顶，使沙袋在水平面内做圆周运动，以感受向心力的大小，则（</w:t>
      </w:r>
      <w:r>
        <w:rPr>
          <w:rFonts w:eastAsia="Times New Roman" w:cs="Times New Roman"/>
          <w:color w:val="000000"/>
        </w:rPr>
        <w:t xml:space="preserve">    </w:t>
      </w:r>
      <w:r>
        <w:rPr>
          <w:rFonts w:ascii="宋体" w:hAnsi="宋体"/>
          <w:color w:val="000000"/>
        </w:rPr>
        <w:t>）</w:t>
      </w:r>
    </w:p>
    <w:p w14:paraId="4DE3C74D" w14:textId="77777777" w:rsidR="00450EBF" w:rsidRDefault="00000000">
      <w:pPr>
        <w:spacing w:line="360" w:lineRule="auto"/>
        <w:textAlignment w:val="center"/>
        <w:rPr>
          <w:color w:val="000000"/>
        </w:rPr>
      </w:pPr>
      <w:r>
        <w:rPr>
          <w:noProof/>
          <w:color w:val="000000"/>
        </w:rPr>
        <w:drawing>
          <wp:inline distT="0" distB="0" distL="0" distR="0" wp14:anchorId="62F7DD64" wp14:editId="59F53DE3">
            <wp:extent cx="1847850" cy="762000"/>
            <wp:effectExtent l="0" t="0" r="0" b="0"/>
            <wp:docPr id="100005" name="图片 10000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7"/>
                    <a:stretch>
                      <a:fillRect/>
                    </a:stretch>
                  </pic:blipFill>
                  <pic:spPr>
                    <a:xfrm>
                      <a:off x="0" y="0"/>
                      <a:ext cx="1847850" cy="762000"/>
                    </a:xfrm>
                    <a:prstGeom prst="rect">
                      <a:avLst/>
                    </a:prstGeom>
                  </pic:spPr>
                </pic:pic>
              </a:graphicData>
            </a:graphic>
          </wp:inline>
        </w:drawing>
      </w:r>
    </w:p>
    <w:p w14:paraId="3661C66A" w14:textId="77777777" w:rsidR="00450EBF" w:rsidRDefault="00000000">
      <w:pPr>
        <w:spacing w:line="360" w:lineRule="auto"/>
        <w:jc w:val="left"/>
        <w:textAlignment w:val="center"/>
        <w:rPr>
          <w:color w:val="000000"/>
        </w:rPr>
      </w:pPr>
      <w:r>
        <w:rPr>
          <w:color w:val="000000"/>
        </w:rPr>
        <w:t xml:space="preserve">A. </w:t>
      </w:r>
      <w:r>
        <w:rPr>
          <w:rFonts w:ascii="宋体" w:hAnsi="宋体"/>
          <w:color w:val="000000"/>
        </w:rPr>
        <w:t>为使感受到的力等于沙袋的向心力，活动中可以使绳子保持水平</w:t>
      </w:r>
    </w:p>
    <w:p w14:paraId="6005AA7F" w14:textId="77777777" w:rsidR="00450EBF" w:rsidRDefault="00000000">
      <w:pPr>
        <w:spacing w:line="360" w:lineRule="auto"/>
        <w:jc w:val="left"/>
        <w:textAlignment w:val="center"/>
        <w:rPr>
          <w:color w:val="000000"/>
        </w:rPr>
      </w:pPr>
      <w:r>
        <w:rPr>
          <w:color w:val="000000"/>
        </w:rPr>
        <w:t xml:space="preserve">B. </w:t>
      </w:r>
      <w:r>
        <w:rPr>
          <w:rFonts w:ascii="宋体" w:hAnsi="宋体"/>
          <w:color w:val="000000"/>
        </w:rPr>
        <w:t>为使感受到的力近似等于沙袋的向心力，应使沙袋的转速大一些</w:t>
      </w:r>
    </w:p>
    <w:p w14:paraId="546AA9BF" w14:textId="77777777" w:rsidR="00450EBF" w:rsidRDefault="00000000">
      <w:pPr>
        <w:spacing w:line="360" w:lineRule="auto"/>
        <w:jc w:val="left"/>
        <w:textAlignment w:val="center"/>
        <w:rPr>
          <w:color w:val="000000"/>
        </w:rPr>
      </w:pPr>
      <w:r>
        <w:rPr>
          <w:color w:val="000000"/>
        </w:rPr>
        <w:t xml:space="preserve">C. </w:t>
      </w:r>
      <w:r>
        <w:rPr>
          <w:rFonts w:ascii="宋体" w:hAnsi="宋体"/>
          <w:color w:val="000000"/>
        </w:rPr>
        <w:t>被甩动的绳子越长，沙袋的向心力越大</w:t>
      </w:r>
    </w:p>
    <w:p w14:paraId="1AFED589" w14:textId="77777777" w:rsidR="00450EBF" w:rsidRDefault="00000000">
      <w:pPr>
        <w:spacing w:line="360" w:lineRule="auto"/>
        <w:jc w:val="left"/>
        <w:textAlignment w:val="center"/>
        <w:rPr>
          <w:color w:val="000000"/>
        </w:rPr>
      </w:pPr>
      <w:r>
        <w:rPr>
          <w:color w:val="000000"/>
        </w:rPr>
        <w:t xml:space="preserve">D. </w:t>
      </w:r>
      <w:r>
        <w:rPr>
          <w:rFonts w:ascii="宋体" w:hAnsi="宋体"/>
          <w:color w:val="000000"/>
        </w:rPr>
        <w:t>被甩动的绳子越长，沙袋的向心力越小</w:t>
      </w:r>
    </w:p>
    <w:p w14:paraId="3D52B7BF" w14:textId="77777777" w:rsidR="00450EBF" w:rsidRDefault="00000000">
      <w:pPr>
        <w:spacing w:line="360" w:lineRule="auto"/>
        <w:textAlignment w:val="center"/>
        <w:rPr>
          <w:color w:val="000000"/>
        </w:rPr>
      </w:pPr>
      <w:r>
        <w:rPr>
          <w:color w:val="000000"/>
        </w:rPr>
        <w:t xml:space="preserve">6. </w:t>
      </w:r>
      <w:r>
        <w:rPr>
          <w:rFonts w:ascii="宋体" w:hAnsi="宋体"/>
          <w:color w:val="000000"/>
        </w:rPr>
        <w:t>用气压式开瓶器开红酒瓶，如图所示，通过针头向瓶内打几次气，然后便能轻松拔出瓶塞，则（</w:t>
      </w:r>
      <w:r>
        <w:rPr>
          <w:rFonts w:eastAsia="Times New Roman" w:cs="Times New Roman"/>
          <w:color w:val="000000"/>
        </w:rPr>
        <w:t xml:space="preserve">    </w:t>
      </w:r>
      <w:r>
        <w:rPr>
          <w:rFonts w:ascii="宋体" w:hAnsi="宋体"/>
          <w:color w:val="000000"/>
        </w:rPr>
        <w:t>）</w:t>
      </w:r>
    </w:p>
    <w:p w14:paraId="295FDF19" w14:textId="77777777" w:rsidR="00450EBF" w:rsidRDefault="00000000">
      <w:pPr>
        <w:spacing w:line="360" w:lineRule="auto"/>
        <w:textAlignment w:val="center"/>
        <w:rPr>
          <w:color w:val="000000"/>
        </w:rPr>
      </w:pPr>
      <w:r>
        <w:rPr>
          <w:noProof/>
          <w:color w:val="000000"/>
        </w:rPr>
        <w:drawing>
          <wp:inline distT="0" distB="0" distL="0" distR="0" wp14:anchorId="30541145" wp14:editId="24275BCF">
            <wp:extent cx="571500" cy="1781175"/>
            <wp:effectExtent l="0" t="0" r="0" b="0"/>
            <wp:docPr id="100007" name="图片 10000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
                    <a:stretch>
                      <a:fillRect/>
                    </a:stretch>
                  </pic:blipFill>
                  <pic:spPr>
                    <a:xfrm>
                      <a:off x="0" y="0"/>
                      <a:ext cx="571500" cy="1781175"/>
                    </a:xfrm>
                    <a:prstGeom prst="rect">
                      <a:avLst/>
                    </a:prstGeom>
                  </pic:spPr>
                </pic:pic>
              </a:graphicData>
            </a:graphic>
          </wp:inline>
        </w:drawing>
      </w:r>
    </w:p>
    <w:p w14:paraId="5DFE8B36" w14:textId="77777777" w:rsidR="00450EBF" w:rsidRDefault="00000000">
      <w:pPr>
        <w:spacing w:line="360" w:lineRule="auto"/>
        <w:jc w:val="left"/>
        <w:textAlignment w:val="center"/>
        <w:rPr>
          <w:color w:val="000000"/>
        </w:rPr>
      </w:pPr>
      <w:r>
        <w:rPr>
          <w:color w:val="000000"/>
        </w:rPr>
        <w:t xml:space="preserve">A. </w:t>
      </w:r>
      <w:r>
        <w:rPr>
          <w:rFonts w:ascii="宋体" w:hAnsi="宋体"/>
          <w:color w:val="000000"/>
        </w:rPr>
        <w:t>打气后瓶塞未拔出前，分子斥力明显增大</w:t>
      </w:r>
    </w:p>
    <w:p w14:paraId="092F7B40" w14:textId="77777777" w:rsidR="00450EBF" w:rsidRDefault="00000000">
      <w:pPr>
        <w:spacing w:line="360" w:lineRule="auto"/>
        <w:jc w:val="left"/>
        <w:textAlignment w:val="center"/>
        <w:rPr>
          <w:color w:val="000000"/>
        </w:rPr>
      </w:pPr>
      <w:r>
        <w:rPr>
          <w:color w:val="000000"/>
        </w:rPr>
        <w:t xml:space="preserve">B. </w:t>
      </w:r>
      <w:r>
        <w:rPr>
          <w:rFonts w:ascii="宋体" w:hAnsi="宋体"/>
          <w:color w:val="000000"/>
        </w:rPr>
        <w:t>打气后瓶塞未拔出前，单位时间内与瓶塞碰撞的分子数增多</w:t>
      </w:r>
    </w:p>
    <w:p w14:paraId="7D97F78D" w14:textId="77777777" w:rsidR="00450EBF" w:rsidRDefault="00000000">
      <w:pPr>
        <w:spacing w:line="360" w:lineRule="auto"/>
        <w:jc w:val="left"/>
        <w:textAlignment w:val="center"/>
        <w:rPr>
          <w:color w:val="000000"/>
        </w:rPr>
      </w:pPr>
      <w:r>
        <w:rPr>
          <w:color w:val="000000"/>
        </w:rPr>
        <w:t xml:space="preserve">C. </w:t>
      </w:r>
      <w:r>
        <w:rPr>
          <w:rFonts w:ascii="宋体" w:hAnsi="宋体"/>
          <w:color w:val="000000"/>
        </w:rPr>
        <w:t>快速拔出瓶塞</w:t>
      </w:r>
      <w:r>
        <w:rPr>
          <w:rFonts w:ascii="宋体" w:hAnsi="宋体"/>
          <w:noProof/>
          <w:color w:val="000000"/>
        </w:rPr>
        <w:drawing>
          <wp:inline distT="0" distB="0" distL="0" distR="0" wp14:anchorId="14F9E294" wp14:editId="5175FB17">
            <wp:extent cx="133350" cy="177800"/>
            <wp:effectExtent l="0" t="0" r="0" b="0"/>
            <wp:docPr id="979096514" name="图片 979096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96514" name=""/>
                    <pic:cNvPicPr>
                      <a:picLocks noChangeAspect="1"/>
                    </pic:cNvPicPr>
                  </pic:nvPicPr>
                  <pic:blipFill>
                    <a:blip r:embed="rId13"/>
                    <a:stretch>
                      <a:fillRect/>
                    </a:stretch>
                  </pic:blipFill>
                  <pic:spPr>
                    <a:xfrm>
                      <a:off x="0" y="0"/>
                      <a:ext cx="133350" cy="177800"/>
                    </a:xfrm>
                    <a:prstGeom prst="rect">
                      <a:avLst/>
                    </a:prstGeom>
                  </pic:spPr>
                </pic:pic>
              </a:graphicData>
            </a:graphic>
          </wp:inline>
        </w:drawing>
      </w:r>
      <w:r>
        <w:rPr>
          <w:rFonts w:ascii="宋体" w:hAnsi="宋体"/>
          <w:color w:val="000000"/>
        </w:rPr>
        <w:t>过程中，气体吸热，内能增大</w:t>
      </w:r>
    </w:p>
    <w:p w14:paraId="4A00C9FE" w14:textId="77777777" w:rsidR="00450EBF" w:rsidRDefault="00000000">
      <w:pPr>
        <w:spacing w:line="360" w:lineRule="auto"/>
        <w:jc w:val="left"/>
        <w:textAlignment w:val="center"/>
        <w:rPr>
          <w:color w:val="000000"/>
        </w:rPr>
      </w:pPr>
      <w:r>
        <w:rPr>
          <w:color w:val="000000"/>
        </w:rPr>
        <w:t xml:space="preserve">D. </w:t>
      </w:r>
      <w:r>
        <w:rPr>
          <w:rFonts w:ascii="宋体" w:hAnsi="宋体"/>
          <w:color w:val="000000"/>
        </w:rPr>
        <w:t>快速拔出瓶塞的过程中，瓶塞克服摩擦力所做的功等于气体内能的减少</w:t>
      </w:r>
    </w:p>
    <w:p w14:paraId="1B51F329" w14:textId="77777777" w:rsidR="00450EBF" w:rsidRDefault="00000000">
      <w:pPr>
        <w:spacing w:line="360" w:lineRule="auto"/>
        <w:textAlignment w:val="center"/>
        <w:rPr>
          <w:color w:val="000000"/>
        </w:rPr>
      </w:pPr>
      <w:r>
        <w:rPr>
          <w:color w:val="000000"/>
        </w:rPr>
        <w:t xml:space="preserve">7. </w:t>
      </w:r>
      <w:r>
        <w:rPr>
          <w:rFonts w:ascii="宋体" w:hAnsi="宋体"/>
          <w:color w:val="000000"/>
        </w:rPr>
        <w:t>两个点电荷，电性未知、电荷量大小分别为</w:t>
      </w:r>
      <w:r>
        <w:object w:dxaOrig="315" w:dyaOrig="315" w14:anchorId="362E8B74">
          <v:shape id="_x0000_i1033" type="#_x0000_t75" alt="学科网(www.zxxk.com)--教育资源门户，提供试卷、教案、课件、论文、素材以及各类教学资源下载，还有大量而丰富的教学相关资讯！ 5Ekkp9zZjazNAx1ODbqMbQ==" style="width:15.75pt;height:15.75pt" o:ole="">
            <v:imagedata r:id="rId29" o:title="eqId977905c333550100c9ab031830dbe65f"/>
          </v:shape>
          <o:OLEObject Type="Embed" ProgID="Equation.DSMT4" ShapeID="_x0000_i1033" DrawAspect="Content" ObjectID="_1804661597" r:id="rId30"/>
        </w:object>
      </w:r>
      <w:r>
        <w:rPr>
          <w:rFonts w:ascii="宋体" w:hAnsi="宋体"/>
          <w:color w:val="000000"/>
        </w:rPr>
        <w:t>和</w:t>
      </w:r>
      <w:r>
        <w:rPr>
          <w:rFonts w:eastAsia="Times New Roman" w:cs="Times New Roman"/>
          <w:i/>
          <w:color w:val="000000"/>
        </w:rPr>
        <w:t>q</w:t>
      </w:r>
      <w:r>
        <w:rPr>
          <w:rFonts w:ascii="宋体" w:hAnsi="宋体"/>
          <w:color w:val="000000"/>
        </w:rPr>
        <w:t>，其电场线如图所示（未标明方向，且未画出对称轴</w:t>
      </w:r>
      <w:r>
        <w:rPr>
          <w:rFonts w:ascii="宋体" w:hAnsi="宋体"/>
          <w:color w:val="000000"/>
        </w:rPr>
        <w:lastRenderedPageBreak/>
        <w:t>附近的电场线），</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w:t>
      </w:r>
      <w:r>
        <w:rPr>
          <w:rFonts w:eastAsia="Times New Roman" w:cs="Times New Roman"/>
          <w:i/>
          <w:color w:val="000000"/>
        </w:rPr>
        <w:t>D</w:t>
      </w:r>
      <w:r>
        <w:rPr>
          <w:rFonts w:ascii="宋体" w:hAnsi="宋体"/>
          <w:color w:val="000000"/>
        </w:rPr>
        <w:t>为对称轴上的四个点，且满足</w:t>
      </w:r>
      <w:r>
        <w:object w:dxaOrig="1540" w:dyaOrig="279" w14:anchorId="32A8C2C6">
          <v:shape id="_x0000_i1034" type="#_x0000_t75" alt="学科网(www.zxxk.com)--教育资源门户，提供试卷、教案、课件、论文、素材以及各类教学资源下载，还有大量而丰富的教学相关资讯！ 5Ekkp9zZjazNAx1ODbqMbQ==" style="width:76.9pt;height:13.9pt" o:ole="">
            <v:imagedata r:id="rId31" o:title="eqId6ce072bcd423b56c827e40f0b731de85"/>
          </v:shape>
          <o:OLEObject Type="Embed" ProgID="Equation.DSMT4" ShapeID="_x0000_i1034" DrawAspect="Content" ObjectID="_1804661598" r:id="rId32"/>
        </w:object>
      </w:r>
      <w:r>
        <w:rPr>
          <w:rFonts w:ascii="宋体" w:hAnsi="宋体"/>
          <w:color w:val="000000"/>
        </w:rPr>
        <w:t>，则（</w:t>
      </w:r>
      <w:r>
        <w:rPr>
          <w:rFonts w:eastAsia="Times New Roman" w:cs="Times New Roman"/>
          <w:color w:val="000000"/>
        </w:rPr>
        <w:t xml:space="preserve">     </w:t>
      </w:r>
      <w:r>
        <w:rPr>
          <w:rFonts w:ascii="宋体" w:hAnsi="宋体"/>
          <w:color w:val="000000"/>
        </w:rPr>
        <w:t>）</w:t>
      </w:r>
    </w:p>
    <w:p w14:paraId="31EA3639" w14:textId="77777777" w:rsidR="00450EBF" w:rsidRDefault="00000000">
      <w:pPr>
        <w:spacing w:line="360" w:lineRule="auto"/>
        <w:textAlignment w:val="center"/>
        <w:rPr>
          <w:color w:val="000000"/>
        </w:rPr>
      </w:pPr>
      <w:r>
        <w:rPr>
          <w:noProof/>
          <w:color w:val="000000"/>
        </w:rPr>
        <w:drawing>
          <wp:inline distT="0" distB="0" distL="0" distR="0" wp14:anchorId="0F44F369" wp14:editId="633AAF93">
            <wp:extent cx="2028825" cy="1466850"/>
            <wp:effectExtent l="0" t="0" r="0" b="0"/>
            <wp:docPr id="100009" name="图片 10000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3"/>
                    <a:stretch>
                      <a:fillRect/>
                    </a:stretch>
                  </pic:blipFill>
                  <pic:spPr>
                    <a:xfrm>
                      <a:off x="0" y="0"/>
                      <a:ext cx="2028825" cy="1466850"/>
                    </a:xfrm>
                    <a:prstGeom prst="rect">
                      <a:avLst/>
                    </a:prstGeom>
                  </pic:spPr>
                </pic:pic>
              </a:graphicData>
            </a:graphic>
          </wp:inline>
        </w:drawing>
      </w:r>
    </w:p>
    <w:p w14:paraId="012F09BE" w14:textId="77777777" w:rsidR="00450EBF" w:rsidRDefault="00000000">
      <w:pPr>
        <w:spacing w:line="360" w:lineRule="auto"/>
        <w:jc w:val="left"/>
        <w:textAlignment w:val="center"/>
        <w:rPr>
          <w:color w:val="000000"/>
        </w:rPr>
      </w:pPr>
      <w:r>
        <w:rPr>
          <w:color w:val="000000"/>
        </w:rPr>
        <w:t xml:space="preserve">A. </w:t>
      </w:r>
      <w:r>
        <w:rPr>
          <w:rFonts w:eastAsia="Times New Roman" w:cs="Times New Roman"/>
          <w:i/>
          <w:color w:val="000000"/>
        </w:rPr>
        <w:t>A</w:t>
      </w:r>
      <w:r>
        <w:rPr>
          <w:rFonts w:ascii="宋体" w:hAnsi="宋体"/>
          <w:color w:val="000000"/>
        </w:rPr>
        <w:t>、</w:t>
      </w:r>
      <w:r>
        <w:rPr>
          <w:rFonts w:eastAsia="Times New Roman" w:cs="Times New Roman"/>
          <w:i/>
          <w:color w:val="000000"/>
        </w:rPr>
        <w:t>D</w:t>
      </w:r>
      <w:r>
        <w:rPr>
          <w:rFonts w:ascii="宋体" w:hAnsi="宋体"/>
          <w:color w:val="000000"/>
        </w:rPr>
        <w:t>两点的场强方向一定相反</w:t>
      </w:r>
    </w:p>
    <w:p w14:paraId="04957A1F" w14:textId="77777777" w:rsidR="00450EBF" w:rsidRDefault="00000000">
      <w:pPr>
        <w:spacing w:line="360" w:lineRule="auto"/>
        <w:jc w:val="left"/>
        <w:textAlignment w:val="center"/>
        <w:rPr>
          <w:color w:val="000000"/>
        </w:rPr>
      </w:pPr>
      <w:r>
        <w:rPr>
          <w:color w:val="000000"/>
        </w:rPr>
        <w:t xml:space="preserve">B. </w:t>
      </w:r>
      <w:r>
        <w:rPr>
          <w:rFonts w:ascii="宋体" w:hAnsi="宋体"/>
          <w:color w:val="000000"/>
        </w:rPr>
        <w:t>从</w:t>
      </w:r>
      <w:r>
        <w:rPr>
          <w:rFonts w:eastAsia="Times New Roman" w:cs="Times New Roman"/>
          <w:i/>
          <w:color w:val="000000"/>
        </w:rPr>
        <w:t>D</w:t>
      </w:r>
      <w:r>
        <w:rPr>
          <w:rFonts w:ascii="宋体" w:hAnsi="宋体"/>
          <w:color w:val="000000"/>
        </w:rPr>
        <w:t>点向左至无穷远，场强不断减小</w:t>
      </w:r>
    </w:p>
    <w:p w14:paraId="757A9E4C" w14:textId="77777777" w:rsidR="00450EBF" w:rsidRDefault="00000000">
      <w:pPr>
        <w:spacing w:line="360" w:lineRule="auto"/>
        <w:jc w:val="left"/>
        <w:textAlignment w:val="center"/>
        <w:rPr>
          <w:color w:val="000000"/>
        </w:rPr>
      </w:pPr>
      <w:r>
        <w:rPr>
          <w:color w:val="000000"/>
        </w:rPr>
        <w:t xml:space="preserve">C. </w:t>
      </w:r>
      <w:r>
        <w:rPr>
          <w:rFonts w:ascii="宋体" w:hAnsi="宋体"/>
          <w:color w:val="000000"/>
        </w:rPr>
        <w:t>若电荷量为</w:t>
      </w:r>
      <w:r>
        <w:object w:dxaOrig="315" w:dyaOrig="315" w14:anchorId="5D6E8F97">
          <v:shape id="_x0000_i1035" type="#_x0000_t75" alt="学科网(www.zxxk.com)--教育资源门户，提供试卷、教案、课件、论文、素材以及各类教学资源下载，还有大量而丰富的教学相关资讯！ 5Ekkp9zZjazNAx1ODbqMbQ==" style="width:15.75pt;height:15.75pt" o:ole="">
            <v:imagedata r:id="rId29" o:title="eqId977905c333550100c9ab031830dbe65f"/>
          </v:shape>
          <o:OLEObject Type="Embed" ProgID="Equation.DSMT4" ShapeID="_x0000_i1035" DrawAspect="Content" ObjectID="_1804661599" r:id="rId34"/>
        </w:object>
      </w:r>
      <w:r>
        <w:rPr>
          <w:rFonts w:ascii="宋体" w:hAnsi="宋体"/>
          <w:color w:val="000000"/>
        </w:rPr>
        <w:t>的点电荷为负电荷，则电子从</w:t>
      </w:r>
      <w:r>
        <w:rPr>
          <w:rFonts w:eastAsia="Times New Roman" w:cs="Times New Roman"/>
          <w:i/>
          <w:color w:val="000000"/>
        </w:rPr>
        <w:t>A</w:t>
      </w:r>
      <w:r>
        <w:rPr>
          <w:rFonts w:ascii="宋体" w:hAnsi="宋体"/>
          <w:color w:val="000000"/>
        </w:rPr>
        <w:t>向</w:t>
      </w:r>
      <w:r>
        <w:rPr>
          <w:rFonts w:eastAsia="Times New Roman" w:cs="Times New Roman"/>
          <w:i/>
          <w:color w:val="000000"/>
        </w:rPr>
        <w:t>B</w:t>
      </w:r>
      <w:r>
        <w:rPr>
          <w:rFonts w:ascii="宋体" w:hAnsi="宋体"/>
          <w:color w:val="000000"/>
        </w:rPr>
        <w:t>移动的过程中，电势能减小</w:t>
      </w:r>
    </w:p>
    <w:p w14:paraId="7C17C74B" w14:textId="77777777" w:rsidR="00450EBF" w:rsidRDefault="00000000">
      <w:pPr>
        <w:spacing w:line="360" w:lineRule="auto"/>
        <w:jc w:val="left"/>
        <w:textAlignment w:val="center"/>
        <w:rPr>
          <w:color w:val="000000"/>
        </w:rPr>
      </w:pPr>
      <w:r>
        <w:rPr>
          <w:color w:val="000000"/>
        </w:rPr>
        <w:t xml:space="preserve">D. </w:t>
      </w:r>
      <w:r>
        <w:rPr>
          <w:rFonts w:ascii="宋体" w:hAnsi="宋体"/>
          <w:color w:val="000000"/>
        </w:rPr>
        <w:t>若电荷量为</w:t>
      </w:r>
      <w:r>
        <w:object w:dxaOrig="315" w:dyaOrig="315" w14:anchorId="758770FD">
          <v:shape id="_x0000_i1036" type="#_x0000_t75" alt="学科网(www.zxxk.com)--教育资源门户，提供试卷、教案、课件、论文、素材以及各类教学资源下载，还有大量而丰富的教学相关资讯！ 5Ekkp9zZjazNAx1ODbqMbQ==" style="width:15.75pt;height:15.75pt" o:ole="">
            <v:imagedata r:id="rId29" o:title="eqId977905c333550100c9ab031830dbe65f"/>
          </v:shape>
          <o:OLEObject Type="Embed" ProgID="Equation.DSMT4" ShapeID="_x0000_i1036" DrawAspect="Content" ObjectID="_1804661600" r:id="rId35"/>
        </w:object>
      </w:r>
      <w:r>
        <w:rPr>
          <w:rFonts w:ascii="宋体" w:hAnsi="宋体"/>
          <w:color w:val="000000"/>
        </w:rPr>
        <w:t>的点电荷为负电荷，则</w:t>
      </w:r>
      <w:r>
        <w:rPr>
          <w:rFonts w:eastAsia="Times New Roman" w:cs="Times New Roman"/>
          <w:i/>
          <w:color w:val="000000"/>
        </w:rPr>
        <w:t>A</w:t>
      </w:r>
      <w:r>
        <w:rPr>
          <w:rFonts w:ascii="宋体" w:hAnsi="宋体"/>
          <w:color w:val="000000"/>
        </w:rPr>
        <w:t>点电势低于</w:t>
      </w:r>
      <w:r>
        <w:rPr>
          <w:rFonts w:eastAsia="Times New Roman" w:cs="Times New Roman"/>
          <w:i/>
          <w:color w:val="000000"/>
        </w:rPr>
        <w:t>D</w:t>
      </w:r>
      <w:r>
        <w:rPr>
          <w:rFonts w:ascii="宋体" w:hAnsi="宋体"/>
          <w:color w:val="000000"/>
        </w:rPr>
        <w:t>点电势</w:t>
      </w:r>
    </w:p>
    <w:p w14:paraId="37458899" w14:textId="77777777" w:rsidR="00450EBF" w:rsidRDefault="00000000">
      <w:pPr>
        <w:spacing w:line="360" w:lineRule="auto"/>
        <w:textAlignment w:val="center"/>
        <w:rPr>
          <w:color w:val="000000"/>
        </w:rPr>
      </w:pPr>
      <w:r>
        <w:rPr>
          <w:color w:val="000000"/>
        </w:rPr>
        <w:t xml:space="preserve">8. </w:t>
      </w:r>
      <w:r>
        <w:rPr>
          <w:rFonts w:ascii="宋体" w:hAnsi="宋体"/>
          <w:color w:val="000000"/>
        </w:rPr>
        <w:t>天文观测发现，天狼星</w:t>
      </w:r>
      <w:r>
        <w:rPr>
          <w:rFonts w:eastAsia="Times New Roman" w:cs="Times New Roman"/>
          <w:color w:val="000000"/>
        </w:rPr>
        <w:t>A</w:t>
      </w:r>
      <w:r>
        <w:rPr>
          <w:rFonts w:ascii="宋体" w:hAnsi="宋体"/>
          <w:color w:val="000000"/>
        </w:rPr>
        <w:t>与其伴星</w:t>
      </w:r>
      <w:r>
        <w:rPr>
          <w:rFonts w:eastAsia="Times New Roman" w:cs="Times New Roman"/>
          <w:color w:val="000000"/>
        </w:rPr>
        <w:t>B</w:t>
      </w:r>
      <w:r>
        <w:rPr>
          <w:rFonts w:ascii="宋体" w:hAnsi="宋体"/>
          <w:color w:val="000000"/>
        </w:rPr>
        <w:t>是一个双星系统。它们始终绕着</w:t>
      </w:r>
      <w:r>
        <w:rPr>
          <w:rFonts w:eastAsia="Times New Roman" w:cs="Times New Roman"/>
          <w:i/>
          <w:color w:val="000000"/>
        </w:rPr>
        <w:t>O</w:t>
      </w:r>
      <w:r>
        <w:rPr>
          <w:rFonts w:ascii="宋体" w:hAnsi="宋体"/>
          <w:color w:val="000000"/>
        </w:rPr>
        <w:t>点在两个不同椭圆轨道上运动，如图所示，实线为天狼星</w:t>
      </w:r>
      <w:r>
        <w:rPr>
          <w:rFonts w:eastAsia="Times New Roman" w:cs="Times New Roman"/>
          <w:color w:val="000000"/>
        </w:rPr>
        <w:t>A</w:t>
      </w:r>
      <w:r>
        <w:rPr>
          <w:rFonts w:ascii="宋体" w:hAnsi="宋体"/>
          <w:color w:val="000000"/>
        </w:rPr>
        <w:t>的运行轨迹，虚线为其伴星</w:t>
      </w:r>
      <w:r>
        <w:rPr>
          <w:rFonts w:eastAsia="Times New Roman" w:cs="Times New Roman"/>
          <w:color w:val="000000"/>
        </w:rPr>
        <w:t>B</w:t>
      </w:r>
      <w:r>
        <w:rPr>
          <w:rFonts w:ascii="宋体" w:hAnsi="宋体"/>
          <w:color w:val="000000"/>
        </w:rPr>
        <w:t>的轨迹，则（</w:t>
      </w:r>
      <w:r>
        <w:rPr>
          <w:rFonts w:eastAsia="Times New Roman" w:cs="Times New Roman"/>
          <w:color w:val="000000"/>
        </w:rPr>
        <w:t xml:space="preserve">    </w:t>
      </w:r>
      <w:r>
        <w:rPr>
          <w:rFonts w:ascii="宋体" w:hAnsi="宋体"/>
          <w:color w:val="000000"/>
        </w:rPr>
        <w:t>）</w:t>
      </w:r>
    </w:p>
    <w:p w14:paraId="01963545" w14:textId="77777777" w:rsidR="00450EBF" w:rsidRDefault="00000000">
      <w:pPr>
        <w:spacing w:line="360" w:lineRule="auto"/>
        <w:textAlignment w:val="center"/>
        <w:rPr>
          <w:color w:val="000000"/>
        </w:rPr>
      </w:pPr>
      <w:r>
        <w:rPr>
          <w:noProof/>
          <w:color w:val="000000"/>
        </w:rPr>
        <w:drawing>
          <wp:inline distT="0" distB="0" distL="0" distR="0" wp14:anchorId="680691A5" wp14:editId="5F0E4AF8">
            <wp:extent cx="2152650" cy="1114425"/>
            <wp:effectExtent l="0" t="0" r="0" b="0"/>
            <wp:docPr id="100011" name="图片 10001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
                    <a:stretch>
                      <a:fillRect/>
                    </a:stretch>
                  </pic:blipFill>
                  <pic:spPr>
                    <a:xfrm>
                      <a:off x="0" y="0"/>
                      <a:ext cx="2152650" cy="1114425"/>
                    </a:xfrm>
                    <a:prstGeom prst="rect">
                      <a:avLst/>
                    </a:prstGeom>
                  </pic:spPr>
                </pic:pic>
              </a:graphicData>
            </a:graphic>
          </wp:inline>
        </w:drawing>
      </w:r>
    </w:p>
    <w:p w14:paraId="7A8649D1" w14:textId="77777777" w:rsidR="00450EBF" w:rsidRDefault="00000000">
      <w:pPr>
        <w:spacing w:line="360" w:lineRule="auto"/>
        <w:jc w:val="left"/>
        <w:textAlignment w:val="center"/>
        <w:rPr>
          <w:color w:val="000000"/>
        </w:rPr>
      </w:pPr>
      <w:r>
        <w:rPr>
          <w:color w:val="000000"/>
        </w:rPr>
        <w:t xml:space="preserve">A. </w:t>
      </w:r>
      <w:r>
        <w:rPr>
          <w:rFonts w:eastAsia="Times New Roman" w:cs="Times New Roman"/>
          <w:color w:val="000000"/>
        </w:rPr>
        <w:t>A</w:t>
      </w:r>
      <w:r>
        <w:rPr>
          <w:rFonts w:ascii="宋体" w:hAnsi="宋体"/>
          <w:color w:val="000000"/>
        </w:rPr>
        <w:t>的运行周期小于</w:t>
      </w:r>
      <w:r>
        <w:rPr>
          <w:rFonts w:eastAsia="Times New Roman" w:cs="Times New Roman"/>
          <w:color w:val="000000"/>
        </w:rPr>
        <w:t>B</w:t>
      </w:r>
      <w:r>
        <w:rPr>
          <w:rFonts w:ascii="宋体" w:hAnsi="宋体"/>
          <w:color w:val="000000"/>
        </w:rPr>
        <w:t>的运行周期</w:t>
      </w:r>
    </w:p>
    <w:p w14:paraId="0CCAC826" w14:textId="77777777" w:rsidR="00450EBF" w:rsidRDefault="00000000">
      <w:pPr>
        <w:spacing w:line="360" w:lineRule="auto"/>
        <w:jc w:val="left"/>
        <w:textAlignment w:val="center"/>
        <w:rPr>
          <w:color w:val="000000"/>
        </w:rPr>
      </w:pPr>
      <w:r>
        <w:rPr>
          <w:color w:val="000000"/>
        </w:rPr>
        <w:t xml:space="preserve">B. </w:t>
      </w:r>
      <w:r>
        <w:rPr>
          <w:rFonts w:eastAsia="Times New Roman" w:cs="Times New Roman"/>
          <w:color w:val="000000"/>
        </w:rPr>
        <w:t>A</w:t>
      </w:r>
      <w:r>
        <w:rPr>
          <w:rFonts w:ascii="宋体" w:hAnsi="宋体"/>
          <w:noProof/>
          <w:color w:val="000000"/>
        </w:rPr>
        <w:drawing>
          <wp:inline distT="0" distB="0" distL="0" distR="0" wp14:anchorId="425EF8BD" wp14:editId="50795309">
            <wp:extent cx="133350" cy="177800"/>
            <wp:effectExtent l="0" t="0" r="0" b="0"/>
            <wp:docPr id="979096516" name="图片 979096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96516" name=""/>
                    <pic:cNvPicPr>
                      <a:picLocks noChangeAspect="1"/>
                    </pic:cNvPicPr>
                  </pic:nvPicPr>
                  <pic:blipFill>
                    <a:blip r:embed="rId13"/>
                    <a:stretch>
                      <a:fillRect/>
                    </a:stretch>
                  </pic:blipFill>
                  <pic:spPr>
                    <a:xfrm>
                      <a:off x="0" y="0"/>
                      <a:ext cx="133350" cy="177800"/>
                    </a:xfrm>
                    <a:prstGeom prst="rect">
                      <a:avLst/>
                    </a:prstGeom>
                  </pic:spPr>
                </pic:pic>
              </a:graphicData>
            </a:graphic>
          </wp:inline>
        </w:drawing>
      </w:r>
      <w:r>
        <w:rPr>
          <w:rFonts w:ascii="宋体" w:hAnsi="宋体"/>
          <w:color w:val="000000"/>
        </w:rPr>
        <w:t>质量小于</w:t>
      </w:r>
      <w:r>
        <w:rPr>
          <w:rFonts w:eastAsia="Times New Roman" w:cs="Times New Roman"/>
          <w:color w:val="000000"/>
        </w:rPr>
        <w:t>B</w:t>
      </w:r>
      <w:r>
        <w:rPr>
          <w:rFonts w:ascii="宋体" w:hAnsi="宋体"/>
          <w:color w:val="000000"/>
        </w:rPr>
        <w:t>的质量</w:t>
      </w:r>
    </w:p>
    <w:p w14:paraId="5A6D0423" w14:textId="77777777" w:rsidR="00450EBF" w:rsidRDefault="00000000">
      <w:pPr>
        <w:spacing w:line="360" w:lineRule="auto"/>
        <w:jc w:val="left"/>
        <w:textAlignment w:val="center"/>
        <w:rPr>
          <w:color w:val="000000"/>
        </w:rPr>
      </w:pPr>
      <w:r>
        <w:rPr>
          <w:color w:val="000000"/>
        </w:rPr>
        <w:t xml:space="preserve">C. </w:t>
      </w:r>
      <w:r>
        <w:rPr>
          <w:rFonts w:eastAsia="Times New Roman" w:cs="Times New Roman"/>
          <w:color w:val="000000"/>
        </w:rPr>
        <w:t>A</w:t>
      </w:r>
      <w:r>
        <w:rPr>
          <w:rFonts w:ascii="宋体" w:hAnsi="宋体"/>
          <w:color w:val="000000"/>
        </w:rPr>
        <w:t>的加速度总是小于</w:t>
      </w:r>
      <w:r>
        <w:rPr>
          <w:rFonts w:eastAsia="Times New Roman" w:cs="Times New Roman"/>
          <w:color w:val="000000"/>
        </w:rPr>
        <w:t>B</w:t>
      </w:r>
      <w:r>
        <w:rPr>
          <w:rFonts w:ascii="宋体" w:hAnsi="宋体"/>
          <w:color w:val="000000"/>
        </w:rPr>
        <w:t>的加速度</w:t>
      </w:r>
    </w:p>
    <w:p w14:paraId="2344A49C" w14:textId="77777777" w:rsidR="00450EBF" w:rsidRDefault="00000000">
      <w:pPr>
        <w:spacing w:line="360" w:lineRule="auto"/>
        <w:jc w:val="left"/>
        <w:textAlignment w:val="center"/>
        <w:rPr>
          <w:color w:val="000000"/>
        </w:rPr>
      </w:pPr>
      <w:r>
        <w:rPr>
          <w:color w:val="000000"/>
        </w:rPr>
        <w:t xml:space="preserve">D. </w:t>
      </w:r>
      <w:r>
        <w:rPr>
          <w:rFonts w:eastAsia="Times New Roman" w:cs="Times New Roman"/>
          <w:color w:val="000000"/>
        </w:rPr>
        <w:t>A</w:t>
      </w:r>
      <w:r>
        <w:rPr>
          <w:rFonts w:ascii="宋体" w:hAnsi="宋体"/>
          <w:color w:val="000000"/>
        </w:rPr>
        <w:t>与</w:t>
      </w:r>
      <w:r>
        <w:rPr>
          <w:rFonts w:eastAsia="Times New Roman" w:cs="Times New Roman"/>
          <w:color w:val="000000"/>
        </w:rPr>
        <w:t>B</w:t>
      </w:r>
      <w:r>
        <w:rPr>
          <w:rFonts w:ascii="宋体" w:hAnsi="宋体"/>
          <w:color w:val="000000"/>
        </w:rPr>
        <w:t>绕</w:t>
      </w:r>
      <w:r>
        <w:rPr>
          <w:rFonts w:eastAsia="Times New Roman" w:cs="Times New Roman"/>
          <w:i/>
          <w:color w:val="000000"/>
        </w:rPr>
        <w:t>O</w:t>
      </w:r>
      <w:r>
        <w:rPr>
          <w:rFonts w:ascii="宋体" w:hAnsi="宋体"/>
          <w:color w:val="000000"/>
        </w:rPr>
        <w:t>点的旋转方向可能相同，可能相反</w:t>
      </w:r>
    </w:p>
    <w:p w14:paraId="1B6BABBF" w14:textId="77777777" w:rsidR="00450EBF" w:rsidRDefault="00000000">
      <w:pPr>
        <w:spacing w:line="360" w:lineRule="auto"/>
        <w:textAlignment w:val="center"/>
        <w:rPr>
          <w:color w:val="000000"/>
        </w:rPr>
      </w:pPr>
      <w:r>
        <w:rPr>
          <w:color w:val="000000"/>
        </w:rPr>
        <w:t xml:space="preserve">9. </w:t>
      </w:r>
      <w:r>
        <w:rPr>
          <w:rFonts w:ascii="宋体" w:hAnsi="宋体"/>
          <w:color w:val="000000"/>
        </w:rPr>
        <w:t>如图甲所示，一条南北走向的小路，路口设有出入道闸，每侧道闸金属杆长</w:t>
      </w:r>
      <w:r>
        <w:rPr>
          <w:rFonts w:eastAsia="Times New Roman" w:cs="Times New Roman"/>
          <w:i/>
          <w:color w:val="000000"/>
        </w:rPr>
        <w:t>L</w:t>
      </w:r>
      <w:r>
        <w:rPr>
          <w:rFonts w:ascii="宋体" w:hAnsi="宋体"/>
          <w:color w:val="000000"/>
        </w:rPr>
        <w:t>，当有车辆通过时杆会从水平位置匀速转过</w:t>
      </w:r>
      <w:r>
        <w:object w:dxaOrig="405" w:dyaOrig="285" w14:anchorId="59735B15">
          <v:shape id="_x0000_i1037" type="#_x0000_t75" alt="学科网(www.zxxk.com)--教育资源门户，提供试卷、教案、课件、论文、素材以及各类教学资源下载，还有大量而丰富的教学相关资讯！ 5Ekkp9zZjazNAx1ODbqMbQ==" style="width:20.25pt;height:14.25pt" o:ole="">
            <v:imagedata r:id="rId37" o:title="eqIdc02b54dc6b3e1bb6544f47d4c8743fcf"/>
          </v:shape>
          <o:OLEObject Type="Embed" ProgID="Equation.DSMT4" ShapeID="_x0000_i1037" DrawAspect="Content" ObjectID="_1804661601" r:id="rId38"/>
        </w:object>
      </w:r>
      <w:r>
        <w:rPr>
          <w:rFonts w:ascii="宋体" w:hAnsi="宋体"/>
          <w:color w:val="000000"/>
        </w:rPr>
        <w:t>直到竖起，所用时间为</w:t>
      </w:r>
      <w:r>
        <w:rPr>
          <w:rFonts w:eastAsia="Times New Roman" w:cs="Times New Roman"/>
          <w:i/>
          <w:color w:val="000000"/>
        </w:rPr>
        <w:t>t</w:t>
      </w:r>
      <w:r>
        <w:rPr>
          <w:rFonts w:ascii="宋体" w:hAnsi="宋体"/>
          <w:color w:val="000000"/>
        </w:rPr>
        <w:t>。此处地磁场方向如图乙所示，</w:t>
      </w:r>
      <w:r>
        <w:rPr>
          <w:rFonts w:eastAsia="Times New Roman" w:cs="Times New Roman"/>
          <w:i/>
          <w:color w:val="000000"/>
        </w:rPr>
        <w:t>B</w:t>
      </w:r>
      <w:r>
        <w:rPr>
          <w:rFonts w:ascii="宋体" w:hAnsi="宋体"/>
          <w:color w:val="000000"/>
        </w:rPr>
        <w:t>为地磁场总量，</w:t>
      </w:r>
      <w:r>
        <w:object w:dxaOrig="316" w:dyaOrig="358" w14:anchorId="397A142A">
          <v:shape id="_x0000_i1038" type="#_x0000_t75" alt="学科网(www.zxxk.com)--教育资源门户，提供试卷、教案、课件、论文、素材以及各类教学资源下载，还有大量而丰富的教学相关资讯！ 5Ekkp9zZjazNAx1ODbqMbQ==" style="width:15.75pt;height:18pt" o:ole="">
            <v:imagedata r:id="rId39" o:title="eqIdac82dd35fbb6b8ba30d0569b91de5b6e"/>
          </v:shape>
          <o:OLEObject Type="Embed" ProgID="Equation.DSMT4" ShapeID="_x0000_i1038" DrawAspect="Content" ObjectID="_1804661602" r:id="rId40"/>
        </w:object>
      </w:r>
      <w:r>
        <w:rPr>
          <w:rFonts w:ascii="宋体" w:hAnsi="宋体"/>
          <w:color w:val="000000"/>
        </w:rPr>
        <w:t>为地磁场水平分量，</w:t>
      </w:r>
      <w:r>
        <w:object w:dxaOrig="315" w:dyaOrig="360" w14:anchorId="1B645970">
          <v:shape id="_x0000_i1039" type="#_x0000_t75" alt="学科网(www.zxxk.com)--教育资源门户，提供试卷、教案、课件、论文、素材以及各类教学资源下载，还有大量而丰富的教学相关资讯！ 5Ekkp9zZjazNAx1ODbqMbQ==" style="width:15.75pt;height:18pt" o:ole="">
            <v:imagedata r:id="rId41" o:title="eqId6c1c4b94f8fb23b93308e8648879aac1"/>
          </v:shape>
          <o:OLEObject Type="Embed" ProgID="Equation.DSMT4" ShapeID="_x0000_i1039" DrawAspect="Content" ObjectID="_1804661603" r:id="rId42"/>
        </w:object>
      </w:r>
      <w:r>
        <w:rPr>
          <w:rFonts w:ascii="宋体" w:hAnsi="宋体"/>
          <w:color w:val="000000"/>
        </w:rPr>
        <w:t>、</w:t>
      </w:r>
      <w:r>
        <w:object w:dxaOrig="300" w:dyaOrig="375" w14:anchorId="73C7F0C8">
          <v:shape id="_x0000_i1040" type="#_x0000_t75" alt="学科网(www.zxxk.com)--教育资源门户，提供试卷、教案、课件、论文、素材以及各类教学资源下载，还有大量而丰富的教学相关资讯！ 5Ekkp9zZjazNAx1ODbqMbQ==" style="width:15pt;height:18.75pt" o:ole="">
            <v:imagedata r:id="rId43" o:title="eqId07130bd0b5a98609392ce9466c50659a"/>
          </v:shape>
          <o:OLEObject Type="Embed" ProgID="Equation.DSMT4" ShapeID="_x0000_i1040" DrawAspect="Content" ObjectID="_1804661604" r:id="rId44"/>
        </w:object>
      </w:r>
      <w:r>
        <w:rPr>
          <w:rFonts w:ascii="宋体" w:hAnsi="宋体"/>
          <w:color w:val="000000"/>
        </w:rPr>
        <w:t>、</w:t>
      </w:r>
      <w:r>
        <w:object w:dxaOrig="300" w:dyaOrig="360" w14:anchorId="586D135A">
          <v:shape id="_x0000_i1041" type="#_x0000_t75" alt="学科网(www.zxxk.com)--教育资源门户，提供试卷、教案、课件、论文、素材以及各类教学资源下载，还有大量而丰富的教学相关资讯！ 5Ekkp9zZjazNAx1ODbqMbQ==" style="width:15pt;height:18pt" o:ole="">
            <v:imagedata r:id="rId45" o:title="eqIdaf70ad91d74658538ccff9e036ca6c22"/>
          </v:shape>
          <o:OLEObject Type="Embed" ProgID="Equation.DSMT4" ShapeID="_x0000_i1041" DrawAspect="Content" ObjectID="_1804661605" r:id="rId46"/>
        </w:object>
      </w:r>
      <w:r>
        <w:rPr>
          <w:rFonts w:ascii="宋体" w:hAnsi="宋体"/>
          <w:color w:val="000000"/>
        </w:rPr>
        <w:t>分别为地磁场在</w:t>
      </w:r>
      <w:r>
        <w:rPr>
          <w:rFonts w:eastAsia="Times New Roman" w:cs="Times New Roman"/>
          <w:i/>
          <w:color w:val="000000"/>
        </w:rPr>
        <w:t>x</w:t>
      </w:r>
      <w:r>
        <w:rPr>
          <w:rFonts w:ascii="宋体" w:hAnsi="宋体"/>
          <w:color w:val="000000"/>
        </w:rPr>
        <w:t>、</w:t>
      </w:r>
      <w:r>
        <w:rPr>
          <w:rFonts w:eastAsia="Times New Roman" w:cs="Times New Roman"/>
          <w:i/>
          <w:color w:val="000000"/>
        </w:rPr>
        <w:t>y</w:t>
      </w:r>
      <w:r>
        <w:rPr>
          <w:rFonts w:ascii="宋体" w:hAnsi="宋体"/>
          <w:color w:val="000000"/>
        </w:rPr>
        <w:t>、</w:t>
      </w:r>
      <w:r>
        <w:rPr>
          <w:rFonts w:eastAsia="Times New Roman" w:cs="Times New Roman"/>
          <w:i/>
          <w:color w:val="000000"/>
        </w:rPr>
        <w:t>z</w:t>
      </w:r>
      <w:r>
        <w:rPr>
          <w:rFonts w:ascii="宋体" w:hAnsi="宋体"/>
          <w:color w:val="000000"/>
        </w:rPr>
        <w:t>三个方向上的分量大小。则杆在转动升起的过程中，两端电势差的大小计算表达式为（</w:t>
      </w:r>
      <w:r>
        <w:rPr>
          <w:rFonts w:eastAsia="Times New Roman" w:cs="Times New Roman"/>
          <w:color w:val="000000"/>
        </w:rPr>
        <w:t xml:space="preserve">    </w:t>
      </w:r>
      <w:r>
        <w:rPr>
          <w:rFonts w:ascii="宋体" w:hAnsi="宋体"/>
          <w:color w:val="000000"/>
        </w:rPr>
        <w:t>）</w:t>
      </w:r>
    </w:p>
    <w:p w14:paraId="0CA88546" w14:textId="77777777" w:rsidR="00450EBF" w:rsidRDefault="00000000">
      <w:pPr>
        <w:spacing w:line="360" w:lineRule="auto"/>
        <w:textAlignment w:val="center"/>
        <w:rPr>
          <w:color w:val="000000"/>
        </w:rPr>
      </w:pPr>
      <w:r>
        <w:rPr>
          <w:color w:val="000000"/>
        </w:rPr>
        <w:br/>
      </w:r>
      <w:r>
        <w:rPr>
          <w:noProof/>
          <w:color w:val="000000"/>
        </w:rPr>
        <w:lastRenderedPageBreak/>
        <w:drawing>
          <wp:inline distT="0" distB="0" distL="0" distR="0" wp14:anchorId="6B8C56B5" wp14:editId="01E756FE">
            <wp:extent cx="4533900" cy="2124075"/>
            <wp:effectExtent l="0" t="0" r="0" b="0"/>
            <wp:docPr id="100013" name="图片 10001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7"/>
                    <a:stretch>
                      <a:fillRect/>
                    </a:stretch>
                  </pic:blipFill>
                  <pic:spPr>
                    <a:xfrm>
                      <a:off x="0" y="0"/>
                      <a:ext cx="4533900" cy="2124075"/>
                    </a:xfrm>
                    <a:prstGeom prst="rect">
                      <a:avLst/>
                    </a:prstGeom>
                  </pic:spPr>
                </pic:pic>
              </a:graphicData>
            </a:graphic>
          </wp:inline>
        </w:drawing>
      </w:r>
    </w:p>
    <w:p w14:paraId="380D7B76" w14:textId="77777777" w:rsidR="00450EBF" w:rsidRDefault="00000000">
      <w:pPr>
        <w:tabs>
          <w:tab w:val="left" w:pos="2436"/>
          <w:tab w:val="left" w:pos="4873"/>
          <w:tab w:val="left" w:pos="7309"/>
        </w:tabs>
        <w:spacing w:line="360" w:lineRule="auto"/>
        <w:jc w:val="left"/>
        <w:textAlignment w:val="center"/>
        <w:rPr>
          <w:color w:val="000000"/>
        </w:rPr>
      </w:pPr>
      <w:r>
        <w:rPr>
          <w:color w:val="000000"/>
        </w:rPr>
        <w:t xml:space="preserve">A. </w:t>
      </w:r>
      <w:r>
        <w:object w:dxaOrig="698" w:dyaOrig="665" w14:anchorId="2300FDDB">
          <v:shape id="_x0000_i1042" type="#_x0000_t75" alt="学科网(www.zxxk.com)--教育资源门户，提供试卷、教案、课件、论文、素材以及各类教学资源下载，还有大量而丰富的教学相关资讯！ 5Ekkp9zZjazNAx1ODbqMbQ==" style="width:34.9pt;height:33.4pt" o:ole="">
            <v:imagedata r:id="rId48" o:title="eqId6988ba2ee109f561143f998047b1d64b"/>
          </v:shape>
          <o:OLEObject Type="Embed" ProgID="Equation.DSMT4" ShapeID="_x0000_i1042" DrawAspect="Content" ObjectID="_1804661606" r:id="rId49"/>
        </w:object>
      </w:r>
      <w:r>
        <w:rPr>
          <w:color w:val="000000"/>
        </w:rPr>
        <w:tab/>
        <w:t xml:space="preserve">B. </w:t>
      </w:r>
      <w:r>
        <w:object w:dxaOrig="720" w:dyaOrig="665" w14:anchorId="78177B25">
          <v:shape id="_x0000_i1043" type="#_x0000_t75" alt="学科网(www.zxxk.com)--教育资源门户，提供试卷、教案、课件、论文、素材以及各类教学资源下载，还有大量而丰富的教学相关资讯！ 5Ekkp9zZjazNAx1ODbqMbQ==" style="width:36pt;height:33.4pt" o:ole="">
            <v:imagedata r:id="rId50" o:title="eqId234dbe518f1ae03d37380f6e70c6bac3"/>
          </v:shape>
          <o:OLEObject Type="Embed" ProgID="Equation.DSMT4" ShapeID="_x0000_i1043" DrawAspect="Content" ObjectID="_1804661607" r:id="rId51"/>
        </w:object>
      </w:r>
      <w:r>
        <w:rPr>
          <w:color w:val="000000"/>
        </w:rPr>
        <w:tab/>
        <w:t xml:space="preserve">C. </w:t>
      </w:r>
      <w:r>
        <w:object w:dxaOrig="742" w:dyaOrig="665" w14:anchorId="37DC4150">
          <v:shape id="_x0000_i1044" type="#_x0000_t75" alt="学科网(www.zxxk.com)--教育资源门户，提供试卷、教案、课件、论文、素材以及各类教学资源下载，还有大量而丰富的教学相关资讯！ 5Ekkp9zZjazNAx1ODbqMbQ==" style="width:37.15pt;height:33.4pt" o:ole="">
            <v:imagedata r:id="rId52" o:title="eqIdc3bf6366ccdb51c0d7dd0f9b15e60b98"/>
          </v:shape>
          <o:OLEObject Type="Embed" ProgID="Equation.DSMT4" ShapeID="_x0000_i1044" DrawAspect="Content" ObjectID="_1804661608" r:id="rId53"/>
        </w:object>
      </w:r>
      <w:r>
        <w:rPr>
          <w:color w:val="000000"/>
        </w:rPr>
        <w:tab/>
        <w:t xml:space="preserve">D. </w:t>
      </w:r>
      <w:r>
        <w:object w:dxaOrig="764" w:dyaOrig="665" w14:anchorId="17C2721B">
          <v:shape id="_x0000_i1045" type="#_x0000_t75" alt="学科网(www.zxxk.com)--教育资源门户，提供试卷、教案、课件、论文、素材以及各类教学资源下载，还有大量而丰富的教学相关资讯！ 5Ekkp9zZjazNAx1ODbqMbQ==" style="width:38.25pt;height:33.4pt" o:ole="">
            <v:imagedata r:id="rId54" o:title="eqIdbf5417140a9d3fb0006184a5352d136d"/>
          </v:shape>
          <o:OLEObject Type="Embed" ProgID="Equation.DSMT4" ShapeID="_x0000_i1045" DrawAspect="Content" ObjectID="_1804661609" r:id="rId55"/>
        </w:object>
      </w:r>
    </w:p>
    <w:p w14:paraId="78463E12" w14:textId="77777777" w:rsidR="00450EBF" w:rsidRDefault="00000000">
      <w:pPr>
        <w:spacing w:line="360" w:lineRule="auto"/>
        <w:textAlignment w:val="center"/>
        <w:rPr>
          <w:color w:val="000000"/>
        </w:rPr>
      </w:pPr>
      <w:r>
        <w:rPr>
          <w:color w:val="000000"/>
        </w:rPr>
        <w:t xml:space="preserve">10. </w:t>
      </w:r>
      <w:r>
        <w:rPr>
          <w:rFonts w:ascii="宋体" w:hAnsi="宋体"/>
          <w:color w:val="000000"/>
        </w:rPr>
        <w:t>如图所示，质量分别为</w:t>
      </w:r>
      <w:r>
        <w:rPr>
          <w:rFonts w:eastAsia="Times New Roman" w:cs="Times New Roman"/>
          <w:i/>
          <w:color w:val="000000"/>
        </w:rPr>
        <w:t>m</w:t>
      </w:r>
      <w:r>
        <w:rPr>
          <w:rFonts w:ascii="宋体" w:hAnsi="宋体"/>
          <w:color w:val="000000"/>
        </w:rPr>
        <w:t>和</w:t>
      </w:r>
      <w:r>
        <w:rPr>
          <w:rFonts w:eastAsia="Times New Roman" w:cs="Times New Roman"/>
          <w:i/>
          <w:color w:val="000000"/>
        </w:rPr>
        <w:t>M</w:t>
      </w:r>
      <w:r>
        <w:rPr>
          <w:rFonts w:ascii="宋体" w:hAnsi="宋体"/>
          <w:color w:val="000000"/>
        </w:rPr>
        <w:t>的两个物块用劲度系数为</w:t>
      </w:r>
      <w:r>
        <w:rPr>
          <w:rFonts w:eastAsia="Times New Roman" w:cs="Times New Roman"/>
          <w:i/>
          <w:color w:val="000000"/>
        </w:rPr>
        <w:t>k</w:t>
      </w:r>
      <w:r>
        <w:rPr>
          <w:rFonts w:ascii="宋体" w:hAnsi="宋体"/>
          <w:color w:val="000000"/>
        </w:rPr>
        <w:t>的轻质弹簧相连，竖直叠放在水平地面上，初始时，</w:t>
      </w:r>
      <w:r>
        <w:rPr>
          <w:rFonts w:eastAsia="Times New Roman" w:cs="Times New Roman"/>
          <w:i/>
          <w:color w:val="000000"/>
        </w:rPr>
        <w:t>m</w:t>
      </w:r>
      <w:r>
        <w:rPr>
          <w:rFonts w:ascii="宋体" w:hAnsi="宋体"/>
          <w:color w:val="000000"/>
        </w:rPr>
        <w:t>静止在弹簧上端。现将</w:t>
      </w:r>
      <w:r>
        <w:rPr>
          <w:rFonts w:eastAsia="Times New Roman" w:cs="Times New Roman"/>
          <w:i/>
          <w:color w:val="000000"/>
        </w:rPr>
        <w:t>m</w:t>
      </w:r>
      <w:r>
        <w:rPr>
          <w:rFonts w:ascii="宋体" w:hAnsi="宋体"/>
          <w:color w:val="000000"/>
        </w:rPr>
        <w:t>竖直向上缓缓提起一段距离</w:t>
      </w:r>
      <w:r>
        <w:rPr>
          <w:rFonts w:eastAsia="Times New Roman" w:cs="Times New Roman"/>
          <w:i/>
          <w:color w:val="000000"/>
        </w:rPr>
        <w:t>x</w:t>
      </w:r>
      <w:r>
        <w:rPr>
          <w:rFonts w:ascii="宋体" w:hAnsi="宋体"/>
          <w:color w:val="000000"/>
        </w:rPr>
        <w:t>（过程中</w:t>
      </w:r>
      <w:r>
        <w:rPr>
          <w:rFonts w:eastAsia="Times New Roman" w:cs="Times New Roman"/>
          <w:i/>
          <w:color w:val="000000"/>
        </w:rPr>
        <w:t>M</w:t>
      </w:r>
      <w:r>
        <w:rPr>
          <w:rFonts w:ascii="宋体" w:hAnsi="宋体"/>
          <w:color w:val="000000"/>
        </w:rPr>
        <w:t>未离开地面）后释放。则对于不同的</w:t>
      </w:r>
      <w:r>
        <w:rPr>
          <w:rFonts w:eastAsia="Times New Roman" w:cs="Times New Roman"/>
          <w:i/>
          <w:color w:val="000000"/>
        </w:rPr>
        <w:t>x</w:t>
      </w:r>
      <w:r>
        <w:rPr>
          <w:rFonts w:ascii="宋体" w:hAnsi="宋体"/>
          <w:color w:val="000000"/>
        </w:rPr>
        <w:t>，下列关于</w:t>
      </w:r>
      <w:r>
        <w:rPr>
          <w:rFonts w:eastAsia="Times New Roman" w:cs="Times New Roman"/>
          <w:i/>
          <w:color w:val="000000"/>
        </w:rPr>
        <w:t>M</w:t>
      </w:r>
      <w:r>
        <w:rPr>
          <w:rFonts w:ascii="宋体" w:hAnsi="宋体"/>
          <w:color w:val="000000"/>
        </w:rPr>
        <w:t>对地面的最小压力</w:t>
      </w:r>
      <w:r>
        <w:object w:dxaOrig="435" w:dyaOrig="367" w14:anchorId="19A039B2">
          <v:shape id="_x0000_i1046" type="#_x0000_t75" alt="学科网(www.zxxk.com)--教育资源门户，提供试卷、教案、课件、论文、素材以及各类教学资源下载，还有大量而丰富的教学相关资讯！ 5Ekkp9zZjazNAx1ODbqMbQ==" style="width:21.75pt;height:18.4pt" o:ole="">
            <v:imagedata r:id="rId56" o:title="eqIdae5b708add548b363293ec4f9d0ba8b8"/>
          </v:shape>
          <o:OLEObject Type="Embed" ProgID="Equation.DSMT4" ShapeID="_x0000_i1046" DrawAspect="Content" ObjectID="_1804661610" r:id="rId57"/>
        </w:object>
      </w:r>
      <w:r>
        <w:rPr>
          <w:rFonts w:ascii="宋体" w:hAnsi="宋体"/>
          <w:color w:val="000000"/>
        </w:rPr>
        <w:t>、</w:t>
      </w:r>
      <w:r>
        <w:rPr>
          <w:rFonts w:eastAsia="Times New Roman" w:cs="Times New Roman"/>
          <w:i/>
          <w:color w:val="000000"/>
        </w:rPr>
        <w:t>M</w:t>
      </w:r>
      <w:r>
        <w:rPr>
          <w:rFonts w:ascii="宋体" w:hAnsi="宋体"/>
          <w:color w:val="000000"/>
        </w:rPr>
        <w:t>对地面的最大压力</w:t>
      </w:r>
      <w:r>
        <w:object w:dxaOrig="467" w:dyaOrig="360" w14:anchorId="32D22ADF">
          <v:shape id="_x0000_i1047" type="#_x0000_t75" alt="学科网(www.zxxk.com)--教育资源门户，提供试卷、教案、课件、论文、素材以及各类教学资源下载，还有大量而丰富的教学相关资讯！ 5Ekkp9zZjazNAx1ODbqMbQ==" style="width:23.25pt;height:18pt" o:ole="">
            <v:imagedata r:id="rId58" o:title="eqIde58de4e9edeb14acee3a13d2d2428775"/>
          </v:shape>
          <o:OLEObject Type="Embed" ProgID="Equation.DSMT4" ShapeID="_x0000_i1047" DrawAspect="Content" ObjectID="_1804661611" r:id="rId59"/>
        </w:object>
      </w:r>
      <w:r>
        <w:rPr>
          <w:rFonts w:ascii="宋体" w:hAnsi="宋体"/>
          <w:color w:val="000000"/>
        </w:rPr>
        <w:t>、</w:t>
      </w:r>
      <w:r>
        <w:rPr>
          <w:rFonts w:eastAsia="Times New Roman" w:cs="Times New Roman"/>
          <w:i/>
          <w:color w:val="000000"/>
        </w:rPr>
        <w:t>m</w:t>
      </w:r>
      <w:r>
        <w:rPr>
          <w:rFonts w:ascii="宋体" w:hAnsi="宋体"/>
          <w:color w:val="000000"/>
        </w:rPr>
        <w:t>在最低点时具有的加速度</w:t>
      </w:r>
      <w:r>
        <w:rPr>
          <w:rFonts w:eastAsia="Times New Roman" w:cs="Times New Roman"/>
          <w:i/>
          <w:color w:val="000000"/>
        </w:rPr>
        <w:t>a</w:t>
      </w:r>
      <w:r>
        <w:rPr>
          <w:rFonts w:ascii="宋体" w:hAnsi="宋体"/>
          <w:color w:val="000000"/>
        </w:rPr>
        <w:t>、</w:t>
      </w:r>
      <w:r>
        <w:rPr>
          <w:rFonts w:eastAsia="Times New Roman" w:cs="Times New Roman"/>
          <w:i/>
          <w:color w:val="000000"/>
        </w:rPr>
        <w:t>m</w:t>
      </w:r>
      <w:r>
        <w:rPr>
          <w:rFonts w:ascii="宋体" w:hAnsi="宋体"/>
          <w:color w:val="000000"/>
        </w:rPr>
        <w:t>在运动中最大动能</w:t>
      </w:r>
      <w:r>
        <w:object w:dxaOrig="420" w:dyaOrig="360" w14:anchorId="43C3723F">
          <v:shape id="_x0000_i1048" type="#_x0000_t75" alt="学科网(www.zxxk.com)--教育资源门户，提供试卷、教案、课件、论文、素材以及各类教学资源下载，还有大量而丰富的教学相关资讯！ 5Ekkp9zZjazNAx1ODbqMbQ==" style="width:21pt;height:18pt" o:ole="">
            <v:imagedata r:id="rId60" o:title="eqIde49b008840b88294afa6b2da91003efe"/>
          </v:shape>
          <o:OLEObject Type="Embed" ProgID="Equation.DSMT4" ShapeID="_x0000_i1048" DrawAspect="Content" ObjectID="_1804661612" r:id="rId61"/>
        </w:object>
      </w:r>
      <w:r>
        <w:rPr>
          <w:rFonts w:ascii="宋体" w:hAnsi="宋体"/>
          <w:color w:val="000000"/>
        </w:rPr>
        <w:t>的图线中，可能正确的是（</w:t>
      </w:r>
      <w:r>
        <w:rPr>
          <w:rFonts w:eastAsia="Times New Roman" w:cs="Times New Roman"/>
          <w:color w:val="000000"/>
        </w:rPr>
        <w:t xml:space="preserve">    </w:t>
      </w:r>
      <w:r>
        <w:rPr>
          <w:rFonts w:ascii="宋体" w:hAnsi="宋体"/>
          <w:color w:val="000000"/>
        </w:rPr>
        <w:t>）</w:t>
      </w:r>
    </w:p>
    <w:p w14:paraId="39C8416F" w14:textId="77777777" w:rsidR="00450EBF" w:rsidRDefault="00000000">
      <w:pPr>
        <w:spacing w:line="360" w:lineRule="auto"/>
        <w:textAlignment w:val="center"/>
        <w:rPr>
          <w:color w:val="000000"/>
        </w:rPr>
      </w:pPr>
      <w:r>
        <w:rPr>
          <w:noProof/>
          <w:color w:val="000000"/>
        </w:rPr>
        <w:drawing>
          <wp:inline distT="0" distB="0" distL="0" distR="0" wp14:anchorId="3C02AE6F" wp14:editId="4DEAA01B">
            <wp:extent cx="390525" cy="1190625"/>
            <wp:effectExtent l="0" t="0" r="0" b="0"/>
            <wp:docPr id="100015" name="图片 10001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62"/>
                    <a:stretch>
                      <a:fillRect/>
                    </a:stretch>
                  </pic:blipFill>
                  <pic:spPr>
                    <a:xfrm>
                      <a:off x="0" y="0"/>
                      <a:ext cx="390525" cy="1190625"/>
                    </a:xfrm>
                    <a:prstGeom prst="rect">
                      <a:avLst/>
                    </a:prstGeom>
                  </pic:spPr>
                </pic:pic>
              </a:graphicData>
            </a:graphic>
          </wp:inline>
        </w:drawing>
      </w:r>
    </w:p>
    <w:p w14:paraId="528313C5" w14:textId="77777777" w:rsidR="00450EBF" w:rsidRDefault="00000000">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3D0D0619" wp14:editId="37AFC234">
            <wp:extent cx="1219200" cy="1047750"/>
            <wp:effectExtent l="0" t="0" r="0" b="0"/>
            <wp:docPr id="100017" name="图片 10001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63"/>
                    <a:stretch>
                      <a:fillRect/>
                    </a:stretch>
                  </pic:blipFill>
                  <pic:spPr>
                    <a:xfrm>
                      <a:off x="0" y="0"/>
                      <a:ext cx="1219200" cy="1047750"/>
                    </a:xfrm>
                    <a:prstGeom prst="rect">
                      <a:avLst/>
                    </a:prstGeom>
                  </pic:spPr>
                </pic:pic>
              </a:graphicData>
            </a:graphic>
          </wp:inline>
        </w:drawing>
      </w:r>
      <w:r>
        <w:rPr>
          <w:color w:val="000000"/>
        </w:rPr>
        <w:tab/>
        <w:t xml:space="preserve">B. </w:t>
      </w:r>
      <w:r>
        <w:rPr>
          <w:noProof/>
          <w:color w:val="000000"/>
        </w:rPr>
        <w:drawing>
          <wp:inline distT="0" distB="0" distL="0" distR="0" wp14:anchorId="6CBA058D" wp14:editId="3773E90F">
            <wp:extent cx="1095375" cy="942975"/>
            <wp:effectExtent l="0" t="0" r="0" b="0"/>
            <wp:docPr id="100019" name="图片 10001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64"/>
                    <a:stretch>
                      <a:fillRect/>
                    </a:stretch>
                  </pic:blipFill>
                  <pic:spPr>
                    <a:xfrm>
                      <a:off x="0" y="0"/>
                      <a:ext cx="1095375" cy="942975"/>
                    </a:xfrm>
                    <a:prstGeom prst="rect">
                      <a:avLst/>
                    </a:prstGeom>
                  </pic:spPr>
                </pic:pic>
              </a:graphicData>
            </a:graphic>
          </wp:inline>
        </w:drawing>
      </w:r>
    </w:p>
    <w:p w14:paraId="099A3B3F" w14:textId="77777777" w:rsidR="00450EBF" w:rsidRDefault="00000000">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14:anchorId="74C0C195" wp14:editId="21CF68DE">
            <wp:extent cx="1143000" cy="962025"/>
            <wp:effectExtent l="0" t="0" r="0" b="0"/>
            <wp:docPr id="100021" name="图片 10002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65"/>
                    <a:stretch>
                      <a:fillRect/>
                    </a:stretch>
                  </pic:blipFill>
                  <pic:spPr>
                    <a:xfrm>
                      <a:off x="0" y="0"/>
                      <a:ext cx="1143000" cy="962025"/>
                    </a:xfrm>
                    <a:prstGeom prst="rect">
                      <a:avLst/>
                    </a:prstGeom>
                  </pic:spPr>
                </pic:pic>
              </a:graphicData>
            </a:graphic>
          </wp:inline>
        </w:drawing>
      </w:r>
      <w:r>
        <w:rPr>
          <w:color w:val="000000"/>
        </w:rPr>
        <w:tab/>
        <w:t xml:space="preserve">D. </w:t>
      </w:r>
      <w:r>
        <w:rPr>
          <w:noProof/>
          <w:color w:val="000000"/>
        </w:rPr>
        <w:drawing>
          <wp:inline distT="0" distB="0" distL="0" distR="0" wp14:anchorId="2CF6CA51" wp14:editId="12BC4BB6">
            <wp:extent cx="1143000" cy="962025"/>
            <wp:effectExtent l="0" t="0" r="0" b="0"/>
            <wp:docPr id="100023" name="图片 10002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66"/>
                    <a:stretch>
                      <a:fillRect/>
                    </a:stretch>
                  </pic:blipFill>
                  <pic:spPr>
                    <a:xfrm>
                      <a:off x="0" y="0"/>
                      <a:ext cx="1143000" cy="962025"/>
                    </a:xfrm>
                    <a:prstGeom prst="rect">
                      <a:avLst/>
                    </a:prstGeom>
                  </pic:spPr>
                </pic:pic>
              </a:graphicData>
            </a:graphic>
          </wp:inline>
        </w:drawing>
      </w:r>
    </w:p>
    <w:p w14:paraId="7CDF88B8" w14:textId="77777777" w:rsidR="00450EBF" w:rsidRDefault="00000000">
      <w:pPr>
        <w:spacing w:line="360" w:lineRule="auto"/>
        <w:textAlignment w:val="center"/>
        <w:rPr>
          <w:color w:val="000000"/>
        </w:rPr>
      </w:pPr>
      <w:r>
        <w:rPr>
          <w:rFonts w:ascii="宋体" w:hAnsi="宋体"/>
          <w:b/>
          <w:color w:val="000000"/>
          <w:sz w:val="24"/>
        </w:rPr>
        <w:t>二、非选择题：本题共</w:t>
      </w:r>
      <w:r>
        <w:rPr>
          <w:rFonts w:eastAsia="Times New Roman" w:cs="Times New Roman"/>
          <w:b/>
          <w:color w:val="000000"/>
          <w:sz w:val="24"/>
        </w:rPr>
        <w:t>5</w:t>
      </w:r>
      <w:r>
        <w:rPr>
          <w:rFonts w:ascii="宋体" w:hAnsi="宋体"/>
          <w:b/>
          <w:color w:val="000000"/>
          <w:sz w:val="24"/>
        </w:rPr>
        <w:t>小题，共</w:t>
      </w:r>
      <w:r>
        <w:rPr>
          <w:rFonts w:eastAsia="Times New Roman" w:cs="Times New Roman"/>
          <w:b/>
          <w:color w:val="000000"/>
          <w:sz w:val="24"/>
        </w:rPr>
        <w:t>60</w:t>
      </w:r>
      <w:r>
        <w:rPr>
          <w:rFonts w:ascii="宋体" w:hAnsi="宋体"/>
          <w:b/>
          <w:color w:val="000000"/>
          <w:sz w:val="24"/>
        </w:rPr>
        <w:t>分．其中第</w:t>
      </w:r>
      <w:r>
        <w:rPr>
          <w:rFonts w:eastAsia="Times New Roman" w:cs="Times New Roman"/>
          <w:b/>
          <w:color w:val="000000"/>
          <w:sz w:val="24"/>
        </w:rPr>
        <w:t>11</w:t>
      </w:r>
      <w:r>
        <w:rPr>
          <w:rFonts w:ascii="宋体" w:hAnsi="宋体"/>
          <w:b/>
          <w:color w:val="000000"/>
          <w:sz w:val="24"/>
        </w:rPr>
        <w:t>题～第</w:t>
      </w:r>
      <w:r>
        <w:rPr>
          <w:rFonts w:eastAsia="Times New Roman" w:cs="Times New Roman"/>
          <w:b/>
          <w:color w:val="000000"/>
          <w:sz w:val="24"/>
        </w:rPr>
        <w:t>15</w:t>
      </w:r>
      <w:r>
        <w:rPr>
          <w:rFonts w:ascii="宋体" w:hAnsi="宋体"/>
          <w:b/>
          <w:color w:val="000000"/>
          <w:sz w:val="24"/>
        </w:rPr>
        <w:t>题解答时请写出必要的文字说明、方程式和重要的演算步骤，只写出最后答案的不能得分；有数值计算时，答案中必须写出数值和单位。</w:t>
      </w:r>
    </w:p>
    <w:p w14:paraId="268CFAD3" w14:textId="77777777" w:rsidR="00450EBF" w:rsidRDefault="00000000">
      <w:pPr>
        <w:spacing w:line="360" w:lineRule="auto"/>
        <w:textAlignment w:val="center"/>
        <w:rPr>
          <w:color w:val="000000"/>
        </w:rPr>
      </w:pPr>
      <w:r>
        <w:rPr>
          <w:color w:val="000000"/>
        </w:rPr>
        <w:t xml:space="preserve">11. </w:t>
      </w:r>
      <w:r>
        <w:rPr>
          <w:rFonts w:ascii="宋体" w:hAnsi="宋体"/>
          <w:color w:val="000000"/>
        </w:rPr>
        <w:t>某兴趣小组尝试研究一块太阳能电池的相关性能．为控制光照强度，他们采用</w:t>
      </w:r>
      <w:proofErr w:type="gramStart"/>
      <w:r>
        <w:rPr>
          <w:rFonts w:ascii="宋体" w:hAnsi="宋体"/>
          <w:color w:val="000000"/>
        </w:rPr>
        <w:t>一</w:t>
      </w:r>
      <w:proofErr w:type="gramEnd"/>
      <w:r>
        <w:object w:dxaOrig="519" w:dyaOrig="280" w14:anchorId="5CB14721">
          <v:shape id="_x0000_i1049" type="#_x0000_t75" alt="学科网(www.zxxk.com)--教育资源门户，提供试卷、教案、课件、论文、素材以及各类教学资源下载，还有大量而丰富的教学相关资讯！ 5Ekkp9zZjazNAx1ODbqMbQ==" style="width:25.9pt;height:13.9pt" o:ole="">
            <v:imagedata r:id="rId67" o:title="eqId952d4036fb01a6f5a7e8b571d4332b62"/>
          </v:shape>
          <o:OLEObject Type="Embed" ProgID="Equation.DSMT4" ShapeID="_x0000_i1049" DrawAspect="Content" ObjectID="_1804661613" r:id="rId68"/>
        </w:object>
      </w:r>
      <w:r>
        <w:rPr>
          <w:rFonts w:ascii="宋体" w:hAnsi="宋体"/>
          <w:color w:val="000000"/>
        </w:rPr>
        <w:t>的台灯作为光源，并在距离光源</w:t>
      </w:r>
      <w:r>
        <w:object w:dxaOrig="620" w:dyaOrig="279" w14:anchorId="180297CE">
          <v:shape id="_x0000_i1050" type="#_x0000_t75" alt="学科网(www.zxxk.com)--教育资源门户，提供试卷、教案、课件、论文、素材以及各类教学资源下载，还有大量而丰富的教学相关资讯！ 5Ekkp9zZjazNAx1ODbqMbQ==" style="width:31.15pt;height:13.9pt" o:ole="">
            <v:imagedata r:id="rId69" o:title="eqIde57171806f407a98dd8a796d4d2d6bbd"/>
          </v:shape>
          <o:OLEObject Type="Embed" ProgID="Equation.DSMT4" ShapeID="_x0000_i1050" DrawAspect="Content" ObjectID="_1804661614" r:id="rId70"/>
        </w:object>
      </w:r>
      <w:r>
        <w:rPr>
          <w:rFonts w:ascii="宋体" w:hAnsi="宋体"/>
          <w:color w:val="000000"/>
        </w:rPr>
        <w:t>处将太阳能电池正对灯管进行实验。</w:t>
      </w:r>
    </w:p>
    <w:p w14:paraId="097F2D6C" w14:textId="77777777" w:rsidR="00450EBF" w:rsidRDefault="00000000">
      <w:pPr>
        <w:spacing w:line="360" w:lineRule="auto"/>
        <w:textAlignment w:val="center"/>
        <w:rPr>
          <w:color w:val="000000"/>
        </w:rPr>
      </w:pPr>
      <w:r>
        <w:rPr>
          <w:rFonts w:ascii="宋体" w:hAnsi="宋体"/>
          <w:color w:val="000000"/>
        </w:rPr>
        <w:lastRenderedPageBreak/>
        <w:t>（</w:t>
      </w:r>
      <w:r>
        <w:rPr>
          <w:rFonts w:eastAsia="Times New Roman" w:cs="Times New Roman"/>
          <w:color w:val="000000"/>
        </w:rPr>
        <w:t>1</w:t>
      </w:r>
      <w:r>
        <w:rPr>
          <w:rFonts w:ascii="宋体" w:hAnsi="宋体"/>
          <w:color w:val="000000"/>
        </w:rPr>
        <w:t>）该小组采用图甲所示电路研究该太阳能电池路端电压</w:t>
      </w:r>
      <w:r>
        <w:rPr>
          <w:rFonts w:eastAsia="Times New Roman" w:cs="Times New Roman"/>
          <w:i/>
          <w:color w:val="000000"/>
        </w:rPr>
        <w:t>U</w:t>
      </w:r>
      <w:r>
        <w:rPr>
          <w:rFonts w:ascii="宋体" w:hAnsi="宋体"/>
          <w:color w:val="000000"/>
        </w:rPr>
        <w:t>与电流</w:t>
      </w:r>
      <w:r>
        <w:rPr>
          <w:rFonts w:eastAsia="Times New Roman" w:cs="Times New Roman"/>
          <w:i/>
          <w:color w:val="000000"/>
        </w:rPr>
        <w:t>I</w:t>
      </w:r>
      <w:r>
        <w:rPr>
          <w:rFonts w:ascii="宋体" w:hAnsi="宋体"/>
          <w:color w:val="000000"/>
        </w:rPr>
        <w:t>的关系，通过实验记录及运算，获得了如下</w:t>
      </w:r>
      <w:r>
        <w:rPr>
          <w:rFonts w:eastAsia="Times New Roman" w:cs="Times New Roman"/>
          <w:i/>
          <w:color w:val="000000"/>
        </w:rPr>
        <w:t>U</w:t>
      </w:r>
      <w:r>
        <w:rPr>
          <w:rFonts w:ascii="宋体" w:hAnsi="宋体"/>
          <w:color w:val="000000"/>
        </w:rPr>
        <w:t>和</w:t>
      </w:r>
      <w:r>
        <w:rPr>
          <w:rFonts w:eastAsia="Times New Roman" w:cs="Times New Roman"/>
          <w:i/>
          <w:color w:val="000000"/>
        </w:rPr>
        <w:t>I</w:t>
      </w:r>
      <w:r>
        <w:rPr>
          <w:rFonts w:ascii="宋体" w:hAnsi="宋体"/>
          <w:color w:val="000000"/>
        </w:rPr>
        <w:t>的数据表。</w:t>
      </w:r>
    </w:p>
    <w:p w14:paraId="6EFE479F" w14:textId="77777777" w:rsidR="00450EBF" w:rsidRDefault="00000000">
      <w:pPr>
        <w:spacing w:line="360" w:lineRule="auto"/>
        <w:textAlignment w:val="center"/>
        <w:rPr>
          <w:color w:val="000000"/>
        </w:rPr>
      </w:pPr>
      <w:r>
        <w:rPr>
          <w:noProof/>
          <w:color w:val="000000"/>
        </w:rPr>
        <w:drawing>
          <wp:inline distT="0" distB="0" distL="0" distR="0" wp14:anchorId="36867302" wp14:editId="5EF6DDE7">
            <wp:extent cx="1609725" cy="1295400"/>
            <wp:effectExtent l="0" t="0" r="0" b="0"/>
            <wp:docPr id="100025" name="图片 10002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1"/>
                    <a:stretch>
                      <a:fillRect/>
                    </a:stretch>
                  </pic:blipFill>
                  <pic:spPr>
                    <a:xfrm>
                      <a:off x="0" y="0"/>
                      <a:ext cx="1609725" cy="1295400"/>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54"/>
        <w:gridCol w:w="724"/>
        <w:gridCol w:w="724"/>
        <w:gridCol w:w="724"/>
        <w:gridCol w:w="723"/>
        <w:gridCol w:w="723"/>
        <w:gridCol w:w="723"/>
        <w:gridCol w:w="723"/>
        <w:gridCol w:w="723"/>
        <w:gridCol w:w="723"/>
        <w:gridCol w:w="723"/>
        <w:gridCol w:w="720"/>
        <w:gridCol w:w="723"/>
      </w:tblGrid>
      <w:tr w:rsidR="00450EBF" w14:paraId="7B25DAE6" w14:textId="77777777">
        <w:trPr>
          <w:trHeight w:val="45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0E923A" w14:textId="77777777" w:rsidR="00450EBF" w:rsidRDefault="00000000">
            <w:pPr>
              <w:spacing w:line="360" w:lineRule="auto"/>
              <w:jc w:val="center"/>
              <w:textAlignment w:val="center"/>
              <w:rPr>
                <w:color w:val="000000"/>
              </w:rPr>
            </w:pPr>
            <w:r>
              <w:rPr>
                <w:rFonts w:ascii="宋体" w:hAnsi="宋体"/>
                <w:color w:val="000000"/>
              </w:rPr>
              <w:t>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0C9176" w14:textId="77777777" w:rsidR="00450EBF" w:rsidRDefault="00000000">
            <w:pPr>
              <w:spacing w:line="360" w:lineRule="auto"/>
              <w:jc w:val="center"/>
              <w:textAlignment w:val="center"/>
              <w:rPr>
                <w:color w:val="000000"/>
              </w:rPr>
            </w:pPr>
            <w:r>
              <w:rPr>
                <w:rFonts w:eastAsia="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54643" w14:textId="77777777" w:rsidR="00450EBF" w:rsidRDefault="00000000">
            <w:pPr>
              <w:spacing w:line="360" w:lineRule="auto"/>
              <w:jc w:val="center"/>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D575D7" w14:textId="77777777" w:rsidR="00450EBF" w:rsidRDefault="00000000">
            <w:pPr>
              <w:spacing w:line="360" w:lineRule="auto"/>
              <w:jc w:val="center"/>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16C2E7" w14:textId="77777777" w:rsidR="00450EBF" w:rsidRDefault="00000000">
            <w:pPr>
              <w:spacing w:line="360" w:lineRule="auto"/>
              <w:jc w:val="center"/>
              <w:textAlignment w:val="center"/>
              <w:rPr>
                <w:color w:val="000000"/>
              </w:rPr>
            </w:pPr>
            <w:r>
              <w:rPr>
                <w:rFonts w:eastAsia="Times New Roman" w:cs="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FCCE5" w14:textId="77777777" w:rsidR="00450EBF" w:rsidRDefault="00000000">
            <w:pPr>
              <w:spacing w:line="360" w:lineRule="auto"/>
              <w:jc w:val="center"/>
              <w:textAlignment w:val="center"/>
              <w:rPr>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A430C7" w14:textId="77777777" w:rsidR="00450EBF" w:rsidRDefault="00000000">
            <w:pPr>
              <w:spacing w:line="360" w:lineRule="auto"/>
              <w:jc w:val="center"/>
              <w:textAlignment w:val="center"/>
              <w:rPr>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F015FE" w14:textId="77777777" w:rsidR="00450EBF" w:rsidRDefault="00000000">
            <w:pPr>
              <w:spacing w:line="360" w:lineRule="auto"/>
              <w:jc w:val="center"/>
              <w:textAlignment w:val="center"/>
              <w:rPr>
                <w:color w:val="000000"/>
              </w:rPr>
            </w:pPr>
            <w:r>
              <w:rPr>
                <w:rFonts w:eastAsia="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60A1" w14:textId="77777777" w:rsidR="00450EBF" w:rsidRDefault="00000000">
            <w:pPr>
              <w:spacing w:line="360" w:lineRule="auto"/>
              <w:jc w:val="center"/>
              <w:textAlignment w:val="center"/>
              <w:rPr>
                <w:color w:val="000000"/>
              </w:rPr>
            </w:pPr>
            <w:r>
              <w:rPr>
                <w:rFonts w:eastAsia="Times New Roman" w:cs="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EFD28A" w14:textId="77777777" w:rsidR="00450EBF" w:rsidRDefault="00000000">
            <w:pPr>
              <w:spacing w:line="360" w:lineRule="auto"/>
              <w:jc w:val="center"/>
              <w:textAlignment w:val="center"/>
              <w:rPr>
                <w:color w:val="000000"/>
              </w:rPr>
            </w:pPr>
            <w:r>
              <w:rPr>
                <w:rFonts w:eastAsia="Times New Roman" w:cs="Times New Roman"/>
                <w:color w:val="000000"/>
              </w:rP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6CA7A4" w14:textId="77777777" w:rsidR="00450EBF" w:rsidRDefault="00000000">
            <w:pPr>
              <w:spacing w:line="360" w:lineRule="auto"/>
              <w:jc w:val="center"/>
              <w:textAlignment w:val="center"/>
              <w:rPr>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67F833" w14:textId="77777777" w:rsidR="00450EBF" w:rsidRDefault="00000000">
            <w:pPr>
              <w:spacing w:line="360" w:lineRule="auto"/>
              <w:jc w:val="center"/>
              <w:textAlignment w:val="center"/>
              <w:rPr>
                <w:color w:val="000000"/>
              </w:rPr>
            </w:pPr>
            <w:r>
              <w:rPr>
                <w:rFonts w:eastAsia="Times New Roman" w:cs="Times New Roman"/>
                <w:color w:val="000000"/>
              </w:rPr>
              <w:t>11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A98A27" w14:textId="77777777" w:rsidR="00450EBF" w:rsidRDefault="00000000">
            <w:pPr>
              <w:spacing w:line="360" w:lineRule="auto"/>
              <w:jc w:val="center"/>
              <w:textAlignment w:val="center"/>
              <w:rPr>
                <w:color w:val="000000"/>
              </w:rPr>
            </w:pPr>
            <w:r>
              <w:rPr>
                <w:rFonts w:eastAsia="Times New Roman" w:cs="Times New Roman"/>
                <w:color w:val="000000"/>
              </w:rPr>
              <w:t>12</w:t>
            </w:r>
          </w:p>
        </w:tc>
      </w:tr>
      <w:tr w:rsidR="00450EBF" w14:paraId="790A12B4"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4B967F" w14:textId="77777777" w:rsidR="00450EBF" w:rsidRDefault="00000000">
            <w:pPr>
              <w:spacing w:line="360" w:lineRule="auto"/>
              <w:jc w:val="center"/>
              <w:textAlignment w:val="center"/>
              <w:rPr>
                <w:color w:val="000000"/>
              </w:rPr>
            </w:pPr>
            <w:r>
              <w:object w:dxaOrig="645" w:dyaOrig="345" w14:anchorId="3FABE061">
                <v:shape id="_x0000_i1051" type="#_x0000_t75" alt="学科网(www.zxxk.com)--教育资源门户，提供试卷、教案、课件、论文、素材以及各类教学资源下载，还有大量而丰富的教学相关资讯！ 5Ekkp9zZjazNAx1ODbqMbQ==" style="width:32.25pt;height:17.25pt" o:ole="">
                  <v:imagedata r:id="rId72" o:title="eqId9e5d311ed870b44ca2358210e600717a"/>
                </v:shape>
                <o:OLEObject Type="Embed" ProgID="Equation.DSMT4" ShapeID="_x0000_i1051" DrawAspect="Content" ObjectID="_1804661615" r:id="rId7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D98A89" w14:textId="77777777" w:rsidR="00450EBF" w:rsidRDefault="00000000">
            <w:pPr>
              <w:spacing w:line="360" w:lineRule="auto"/>
              <w:jc w:val="center"/>
              <w:textAlignment w:val="center"/>
              <w:rPr>
                <w:color w:val="000000"/>
              </w:rPr>
            </w:pPr>
            <w:r>
              <w:rPr>
                <w:rFonts w:eastAsia="Times New Roman" w:cs="Times New Roman"/>
                <w:color w:val="000000"/>
              </w:rPr>
              <w:t>0.11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A4821C" w14:textId="77777777" w:rsidR="00450EBF" w:rsidRDefault="00000000">
            <w:pPr>
              <w:spacing w:line="360" w:lineRule="auto"/>
              <w:jc w:val="center"/>
              <w:textAlignment w:val="center"/>
              <w:rPr>
                <w:color w:val="000000"/>
              </w:rPr>
            </w:pPr>
            <w:r>
              <w:rPr>
                <w:rFonts w:eastAsia="Times New Roman" w:cs="Times New Roman"/>
                <w:color w:val="000000"/>
              </w:rPr>
              <w:t>0.15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204BEE" w14:textId="77777777" w:rsidR="00450EBF" w:rsidRDefault="00000000">
            <w:pPr>
              <w:spacing w:line="360" w:lineRule="auto"/>
              <w:jc w:val="center"/>
              <w:textAlignment w:val="center"/>
              <w:rPr>
                <w:color w:val="000000"/>
              </w:rPr>
            </w:pPr>
            <w:r>
              <w:rPr>
                <w:rFonts w:eastAsia="Times New Roman" w:cs="Times New Roman"/>
                <w:color w:val="000000"/>
              </w:rPr>
              <w:t>0.17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0DC88C" w14:textId="77777777" w:rsidR="00450EBF" w:rsidRDefault="00000000">
            <w:pPr>
              <w:spacing w:line="360" w:lineRule="auto"/>
              <w:jc w:val="center"/>
              <w:textAlignment w:val="center"/>
              <w:rPr>
                <w:color w:val="000000"/>
              </w:rPr>
            </w:pPr>
            <w:r>
              <w:rPr>
                <w:rFonts w:eastAsia="Times New Roman" w:cs="Times New Roman"/>
                <w:color w:val="000000"/>
              </w:rPr>
              <w:t>0.19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D36997" w14:textId="77777777" w:rsidR="00450EBF" w:rsidRDefault="00000000">
            <w:pPr>
              <w:spacing w:line="360" w:lineRule="auto"/>
              <w:jc w:val="center"/>
              <w:textAlignment w:val="center"/>
              <w:rPr>
                <w:color w:val="000000"/>
              </w:rPr>
            </w:pPr>
            <w:r>
              <w:rPr>
                <w:rFonts w:eastAsia="Times New Roman" w:cs="Times New Roman"/>
                <w:color w:val="000000"/>
              </w:rPr>
              <w:t>0.22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86B1AE" w14:textId="77777777" w:rsidR="00450EBF" w:rsidRDefault="00000000">
            <w:pPr>
              <w:spacing w:line="360" w:lineRule="auto"/>
              <w:jc w:val="center"/>
              <w:textAlignment w:val="center"/>
              <w:rPr>
                <w:color w:val="000000"/>
              </w:rPr>
            </w:pPr>
            <w:r>
              <w:rPr>
                <w:rFonts w:eastAsia="Times New Roman" w:cs="Times New Roman"/>
                <w:color w:val="000000"/>
              </w:rPr>
              <w:t>0.26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5B2260" w14:textId="77777777" w:rsidR="00450EBF" w:rsidRDefault="00000000">
            <w:pPr>
              <w:spacing w:line="360" w:lineRule="auto"/>
              <w:jc w:val="center"/>
              <w:textAlignment w:val="center"/>
              <w:rPr>
                <w:color w:val="000000"/>
              </w:rPr>
            </w:pPr>
            <w:r>
              <w:rPr>
                <w:rFonts w:eastAsia="Times New Roman" w:cs="Times New Roman"/>
                <w:color w:val="000000"/>
              </w:rPr>
              <w:t>0.32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427F43" w14:textId="77777777" w:rsidR="00450EBF" w:rsidRDefault="00000000">
            <w:pPr>
              <w:spacing w:line="360" w:lineRule="auto"/>
              <w:jc w:val="center"/>
              <w:textAlignment w:val="center"/>
              <w:rPr>
                <w:color w:val="000000"/>
              </w:rPr>
            </w:pPr>
            <w:r>
              <w:rPr>
                <w:rFonts w:eastAsia="Times New Roman" w:cs="Times New Roman"/>
                <w:color w:val="000000"/>
              </w:rPr>
              <w:t>0.40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1904A2" w14:textId="77777777" w:rsidR="00450EBF" w:rsidRDefault="00000000">
            <w:pPr>
              <w:spacing w:line="360" w:lineRule="auto"/>
              <w:jc w:val="center"/>
              <w:textAlignment w:val="center"/>
              <w:rPr>
                <w:color w:val="000000"/>
              </w:rPr>
            </w:pPr>
            <w:r>
              <w:rPr>
                <w:rFonts w:eastAsia="Times New Roman" w:cs="Times New Roman"/>
                <w:color w:val="000000"/>
              </w:rPr>
              <w:t>0.55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D385C8" w14:textId="77777777" w:rsidR="00450EBF" w:rsidRDefault="00000000">
            <w:pPr>
              <w:spacing w:line="360" w:lineRule="auto"/>
              <w:jc w:val="center"/>
              <w:textAlignment w:val="center"/>
              <w:rPr>
                <w:color w:val="000000"/>
              </w:rPr>
            </w:pPr>
            <w:r>
              <w:rPr>
                <w:rFonts w:eastAsia="Times New Roman" w:cs="Times New Roman"/>
                <w:color w:val="000000"/>
              </w:rPr>
              <w:t>0.80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015B6" w14:textId="77777777" w:rsidR="00450EBF" w:rsidRDefault="00000000">
            <w:pPr>
              <w:spacing w:line="360" w:lineRule="auto"/>
              <w:jc w:val="center"/>
              <w:textAlignment w:val="center"/>
              <w:rPr>
                <w:color w:val="000000"/>
              </w:rPr>
            </w:pPr>
            <w:r>
              <w:rPr>
                <w:rFonts w:eastAsia="Times New Roman" w:cs="Times New Roman"/>
                <w:color w:val="000000"/>
              </w:rPr>
              <w:t>0</w:t>
            </w:r>
            <w:r>
              <w:rPr>
                <w:rFonts w:eastAsia="Times New Roman" w:cs="Times New Roman"/>
                <w:noProof/>
                <w:color w:val="000000"/>
                <w:position w:val="-22"/>
              </w:rPr>
              <w:drawing>
                <wp:inline distT="0" distB="0" distL="0" distR="0" wp14:anchorId="3FCBAD93" wp14:editId="03CEAD0F">
                  <wp:extent cx="31750" cy="88900"/>
                  <wp:effectExtent l="0" t="0" r="0" b="0"/>
                  <wp:docPr id="979096508" name="图片 979096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96508" name=""/>
                          <pic:cNvPicPr>
                            <a:picLocks noChangeAspect="1"/>
                          </pic:cNvPicPr>
                        </pic:nvPicPr>
                        <pic:blipFill>
                          <a:blip r:embed="rId74"/>
                          <a:stretch>
                            <a:fillRect/>
                          </a:stretch>
                        </pic:blipFill>
                        <pic:spPr>
                          <a:xfrm>
                            <a:off x="0" y="0"/>
                            <a:ext cx="31750" cy="88900"/>
                          </a:xfrm>
                          <a:prstGeom prst="rect">
                            <a:avLst/>
                          </a:prstGeom>
                        </pic:spPr>
                      </pic:pic>
                    </a:graphicData>
                  </a:graphic>
                </wp:inline>
              </w:drawing>
            </w:r>
            <w:r>
              <w:rPr>
                <w:rFonts w:eastAsia="Times New Roman" w:cs="Times New Roman"/>
                <w:color w:val="000000"/>
              </w:rPr>
              <w:t>86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0DA89A" w14:textId="77777777" w:rsidR="00450EBF" w:rsidRDefault="00000000">
            <w:pPr>
              <w:spacing w:line="360" w:lineRule="auto"/>
              <w:jc w:val="center"/>
              <w:textAlignment w:val="center"/>
              <w:rPr>
                <w:color w:val="000000"/>
              </w:rPr>
            </w:pPr>
            <w:r>
              <w:rPr>
                <w:rFonts w:eastAsia="Times New Roman" w:cs="Times New Roman"/>
                <w:color w:val="000000"/>
              </w:rPr>
              <w:t>0.90</w:t>
            </w:r>
          </w:p>
        </w:tc>
      </w:tr>
      <w:tr w:rsidR="00450EBF" w14:paraId="4792F3DD"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7C7FDA" w14:textId="77777777" w:rsidR="00450EBF" w:rsidRDefault="00000000">
            <w:pPr>
              <w:spacing w:line="360" w:lineRule="auto"/>
              <w:jc w:val="center"/>
              <w:textAlignment w:val="center"/>
              <w:rPr>
                <w:color w:val="000000"/>
              </w:rPr>
            </w:pPr>
            <w:r>
              <w:object w:dxaOrig="540" w:dyaOrig="340" w14:anchorId="2AD1C4F5">
                <v:shape id="_x0000_i1052" type="#_x0000_t75" alt="学科网(www.zxxk.com)--教育资源门户，提供试卷、教案、课件、论文、素材以及各类教学资源下载，还有大量而丰富的教学相关资讯！ 5Ekkp9zZjazNAx1ODbqMbQ==" style="width:27pt;height:16.9pt" o:ole="">
                  <v:imagedata r:id="rId75" o:title="eqId0e81a433a876a54e302524376062f7c7"/>
                </v:shape>
                <o:OLEObject Type="Embed" ProgID="Equation.DSMT4" ShapeID="_x0000_i1052" DrawAspect="Content" ObjectID="_1804661616" r:id="rId7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41766E" w14:textId="77777777" w:rsidR="00450EBF" w:rsidRDefault="00000000">
            <w:pPr>
              <w:spacing w:line="360" w:lineRule="auto"/>
              <w:jc w:val="center"/>
              <w:textAlignment w:val="center"/>
              <w:rPr>
                <w:color w:val="000000"/>
              </w:rPr>
            </w:pPr>
            <w:r>
              <w:rPr>
                <w:rFonts w:eastAsia="Times New Roman" w:cs="Times New Roman"/>
                <w:color w:val="000000"/>
              </w:rPr>
              <w:t>1.05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69488E" w14:textId="77777777" w:rsidR="00450EBF" w:rsidRDefault="00000000">
            <w:pPr>
              <w:spacing w:line="360" w:lineRule="auto"/>
              <w:jc w:val="center"/>
              <w:textAlignment w:val="center"/>
              <w:rPr>
                <w:color w:val="000000"/>
              </w:rPr>
            </w:pPr>
            <w:r>
              <w:rPr>
                <w:rFonts w:eastAsia="Times New Roman" w:cs="Times New Roman"/>
                <w:color w:val="000000"/>
              </w:rPr>
              <w:t>1.36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114D52" w14:textId="77777777" w:rsidR="00450EBF" w:rsidRDefault="00000000">
            <w:pPr>
              <w:spacing w:line="360" w:lineRule="auto"/>
              <w:jc w:val="center"/>
              <w:textAlignment w:val="center"/>
              <w:rPr>
                <w:color w:val="000000"/>
              </w:rPr>
            </w:pPr>
            <w:r>
              <w:rPr>
                <w:rFonts w:eastAsia="Times New Roman" w:cs="Times New Roman"/>
                <w:color w:val="000000"/>
              </w:rPr>
              <w:t>1.35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D0258C" w14:textId="77777777" w:rsidR="00450EBF" w:rsidRDefault="00000000">
            <w:pPr>
              <w:spacing w:line="360" w:lineRule="auto"/>
              <w:jc w:val="center"/>
              <w:textAlignment w:val="center"/>
              <w:rPr>
                <w:color w:val="000000"/>
              </w:rPr>
            </w:pPr>
            <w:r>
              <w:rPr>
                <w:rFonts w:eastAsia="Times New Roman" w:cs="Times New Roman"/>
                <w:color w:val="000000"/>
              </w:rPr>
              <w:t>1.34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3D2EC5" w14:textId="77777777" w:rsidR="00450EBF" w:rsidRDefault="00000000">
            <w:pPr>
              <w:spacing w:line="360" w:lineRule="auto"/>
              <w:jc w:val="center"/>
              <w:textAlignment w:val="center"/>
              <w:rPr>
                <w:color w:val="000000"/>
              </w:rPr>
            </w:pPr>
            <w:r>
              <w:rPr>
                <w:rFonts w:eastAsia="Times New Roman" w:cs="Times New Roman"/>
                <w:color w:val="000000"/>
              </w:rPr>
              <w:t>1.33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381D45" w14:textId="77777777" w:rsidR="00450EBF" w:rsidRDefault="00000000">
            <w:pPr>
              <w:spacing w:line="360" w:lineRule="auto"/>
              <w:jc w:val="center"/>
              <w:textAlignment w:val="center"/>
              <w:rPr>
                <w:color w:val="000000"/>
              </w:rPr>
            </w:pPr>
            <w:r>
              <w:rPr>
                <w:rFonts w:eastAsia="Times New Roman" w:cs="Times New Roman"/>
                <w:color w:val="000000"/>
              </w:rPr>
              <w:t>1.31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C7DAE0" w14:textId="77777777" w:rsidR="00450EBF" w:rsidRDefault="00000000">
            <w:pPr>
              <w:spacing w:line="360" w:lineRule="auto"/>
              <w:jc w:val="center"/>
              <w:textAlignment w:val="center"/>
              <w:rPr>
                <w:color w:val="000000"/>
              </w:rPr>
            </w:pPr>
            <w:r>
              <w:rPr>
                <w:rFonts w:eastAsia="Times New Roman" w:cs="Times New Roman"/>
                <w:color w:val="000000"/>
              </w:rPr>
              <w:t>1.27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24920D" w14:textId="77777777" w:rsidR="00450EBF" w:rsidRDefault="00000000">
            <w:pPr>
              <w:spacing w:line="360" w:lineRule="auto"/>
              <w:jc w:val="center"/>
              <w:textAlignment w:val="center"/>
              <w:rPr>
                <w:color w:val="000000"/>
              </w:rPr>
            </w:pPr>
            <w:r>
              <w:rPr>
                <w:rFonts w:eastAsia="Times New Roman" w:cs="Times New Roman"/>
                <w:color w:val="000000"/>
              </w:rPr>
              <w:t>1.21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03CBEB" w14:textId="77777777" w:rsidR="00450EBF" w:rsidRDefault="00000000">
            <w:pPr>
              <w:spacing w:line="360" w:lineRule="auto"/>
              <w:jc w:val="center"/>
              <w:textAlignment w:val="center"/>
              <w:rPr>
                <w:color w:val="000000"/>
              </w:rPr>
            </w:pPr>
            <w:r>
              <w:rPr>
                <w:rFonts w:eastAsia="Times New Roman" w:cs="Times New Roman"/>
                <w:color w:val="000000"/>
              </w:rPr>
              <w:t>1.10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B2F659" w14:textId="77777777" w:rsidR="00450EBF" w:rsidRDefault="00000000">
            <w:pPr>
              <w:spacing w:line="360" w:lineRule="auto"/>
              <w:jc w:val="center"/>
              <w:textAlignment w:val="center"/>
              <w:rPr>
                <w:color w:val="000000"/>
              </w:rPr>
            </w:pPr>
            <w:r>
              <w:rPr>
                <w:rFonts w:eastAsia="Times New Roman" w:cs="Times New Roman"/>
                <w:color w:val="000000"/>
              </w:rPr>
              <w:t>0.72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19777" w14:textId="77777777" w:rsidR="00450EBF" w:rsidRDefault="00000000">
            <w:pPr>
              <w:spacing w:line="360" w:lineRule="auto"/>
              <w:jc w:val="center"/>
              <w:textAlignment w:val="center"/>
              <w:rPr>
                <w:color w:val="000000"/>
              </w:rPr>
            </w:pPr>
            <w:r>
              <w:rPr>
                <w:rFonts w:eastAsia="Times New Roman" w:cs="Times New Roman"/>
                <w:color w:val="000000"/>
              </w:rPr>
              <w:t>0</w:t>
            </w:r>
            <w:r>
              <w:rPr>
                <w:rFonts w:eastAsia="Times New Roman" w:cs="Times New Roman"/>
                <w:noProof/>
                <w:color w:val="000000"/>
                <w:position w:val="-22"/>
              </w:rPr>
              <w:drawing>
                <wp:inline distT="0" distB="0" distL="0" distR="0" wp14:anchorId="4C7DC0CC" wp14:editId="0F5A2B21">
                  <wp:extent cx="31750" cy="88900"/>
                  <wp:effectExtent l="0" t="0" r="0" b="0"/>
                  <wp:docPr id="979096510" name="图片 979096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96510" name=""/>
                          <pic:cNvPicPr>
                            <a:picLocks noChangeAspect="1"/>
                          </pic:cNvPicPr>
                        </pic:nvPicPr>
                        <pic:blipFill>
                          <a:blip r:embed="rId74"/>
                          <a:stretch>
                            <a:fillRect/>
                          </a:stretch>
                        </pic:blipFill>
                        <pic:spPr>
                          <a:xfrm>
                            <a:off x="0" y="0"/>
                            <a:ext cx="31750" cy="88900"/>
                          </a:xfrm>
                          <a:prstGeom prst="rect">
                            <a:avLst/>
                          </a:prstGeom>
                        </pic:spPr>
                      </pic:pic>
                    </a:graphicData>
                  </a:graphic>
                </wp:inline>
              </w:drawing>
            </w:r>
            <w:r>
              <w:rPr>
                <w:rFonts w:eastAsia="Times New Roman" w:cs="Times New Roman"/>
                <w:color w:val="000000"/>
              </w:rPr>
              <w:t>43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C6F9F" w14:textId="77777777" w:rsidR="00450EBF" w:rsidRDefault="00000000">
            <w:pPr>
              <w:spacing w:line="360" w:lineRule="auto"/>
              <w:jc w:val="center"/>
              <w:textAlignment w:val="center"/>
              <w:rPr>
                <w:color w:val="000000"/>
              </w:rPr>
            </w:pPr>
            <w:r>
              <w:rPr>
                <w:rFonts w:eastAsia="Times New Roman" w:cs="Times New Roman"/>
                <w:color w:val="000000"/>
              </w:rPr>
              <w:t>0.10</w:t>
            </w:r>
          </w:p>
        </w:tc>
      </w:tr>
    </w:tbl>
    <w:p w14:paraId="6BA23B9A" w14:textId="77777777" w:rsidR="00450EBF" w:rsidRDefault="00000000">
      <w:pPr>
        <w:spacing w:line="360" w:lineRule="auto"/>
        <w:textAlignment w:val="center"/>
        <w:rPr>
          <w:color w:val="000000"/>
        </w:rPr>
      </w:pPr>
      <w:r>
        <w:rPr>
          <w:rFonts w:ascii="宋体" w:hAnsi="宋体"/>
          <w:color w:val="000000"/>
        </w:rPr>
        <w:t>他们在</w:t>
      </w:r>
      <w:r>
        <w:object w:dxaOrig="588" w:dyaOrig="288" w14:anchorId="11353C60">
          <v:shape id="_x0000_i1053" type="#_x0000_t75" alt="学科网(www.zxxk.com)--教育资源门户，提供试卷、教案、课件、论文、素材以及各类教学资源下载，还有大量而丰富的教学相关资讯！ 5Ekkp9zZjazNAx1ODbqMbQ==" style="width:29.25pt;height:14.25pt" o:ole="">
            <v:imagedata r:id="rId77" o:title="eqId4e43cca5751eff3d24b64cb51006d6d7"/>
          </v:shape>
          <o:OLEObject Type="Embed" ProgID="Equation.DSMT4" ShapeID="_x0000_i1053" DrawAspect="Content" ObjectID="_1804661617" r:id="rId78"/>
        </w:object>
      </w:r>
      <w:r>
        <w:rPr>
          <w:rFonts w:ascii="宋体" w:hAnsi="宋体"/>
          <w:color w:val="000000"/>
        </w:rPr>
        <w:t>坐标中描绘了序号为</w:t>
      </w:r>
      <w:r>
        <w:rPr>
          <w:rFonts w:eastAsia="Times New Roman" w:cs="Times New Roman"/>
          <w:color w:val="000000"/>
        </w:rPr>
        <w:t>1</w:t>
      </w:r>
      <w:r>
        <w:rPr>
          <w:rFonts w:ascii="宋体" w:hAnsi="宋体"/>
          <w:color w:val="000000"/>
        </w:rPr>
        <w:t>～</w:t>
      </w:r>
      <w:r>
        <w:rPr>
          <w:rFonts w:eastAsia="Times New Roman" w:cs="Times New Roman"/>
          <w:color w:val="000000"/>
        </w:rPr>
        <w:t>9</w:t>
      </w:r>
      <w:r>
        <w:rPr>
          <w:rFonts w:ascii="宋体" w:hAnsi="宋体"/>
          <w:color w:val="000000"/>
        </w:rPr>
        <w:t>的数据点．请完成序号为</w:t>
      </w:r>
      <w:r>
        <w:rPr>
          <w:rFonts w:eastAsia="Times New Roman" w:cs="Times New Roman"/>
          <w:color w:val="000000"/>
        </w:rPr>
        <w:t>10</w:t>
      </w:r>
      <w:r>
        <w:rPr>
          <w:rFonts w:ascii="宋体" w:hAnsi="宋体"/>
          <w:color w:val="000000"/>
        </w:rPr>
        <w:t>～</w:t>
      </w:r>
      <w:r>
        <w:rPr>
          <w:rFonts w:eastAsia="Times New Roman" w:cs="Times New Roman"/>
          <w:color w:val="000000"/>
        </w:rPr>
        <w:t>12</w:t>
      </w:r>
      <w:r>
        <w:rPr>
          <w:rFonts w:ascii="宋体" w:hAnsi="宋体"/>
          <w:color w:val="000000"/>
        </w:rPr>
        <w:t>的数据点的描绘，并绘制</w:t>
      </w:r>
      <w:r>
        <w:object w:dxaOrig="588" w:dyaOrig="288" w14:anchorId="4259E8DF">
          <v:shape id="_x0000_i1054" type="#_x0000_t75" alt="学科网(www.zxxk.com)--教育资源门户，提供试卷、教案、课件、论文、素材以及各类教学资源下载，还有大量而丰富的教学相关资讯！ 5Ekkp9zZjazNAx1ODbqMbQ==" style="width:29.25pt;height:14.25pt" o:ole="">
            <v:imagedata r:id="rId77" o:title="eqId4e43cca5751eff3d24b64cb51006d6d7"/>
          </v:shape>
          <o:OLEObject Type="Embed" ProgID="Equation.DSMT4" ShapeID="_x0000_i1054" DrawAspect="Content" ObjectID="_1804661618" r:id="rId79"/>
        </w:object>
      </w:r>
      <w:r>
        <w:rPr>
          <w:rFonts w:ascii="宋体" w:hAnsi="宋体"/>
          <w:color w:val="000000"/>
        </w:rPr>
        <w:t>图线</w:t>
      </w:r>
      <w:r>
        <w:rPr>
          <w:color w:val="000000"/>
        </w:rPr>
        <w:t>_________</w:t>
      </w:r>
      <w:r>
        <w:rPr>
          <w:rFonts w:ascii="宋体" w:hAnsi="宋体"/>
          <w:color w:val="000000"/>
        </w:rPr>
        <w:t>。</w:t>
      </w:r>
    </w:p>
    <w:p w14:paraId="49D56660" w14:textId="77777777" w:rsidR="00450EBF" w:rsidRDefault="00000000">
      <w:pPr>
        <w:spacing w:line="360" w:lineRule="auto"/>
        <w:textAlignment w:val="center"/>
        <w:rPr>
          <w:color w:val="000000"/>
        </w:rPr>
      </w:pPr>
      <w:r>
        <w:rPr>
          <w:noProof/>
          <w:color w:val="000000"/>
        </w:rPr>
        <w:drawing>
          <wp:inline distT="0" distB="0" distL="0" distR="0" wp14:anchorId="0E477D1F" wp14:editId="6797B406">
            <wp:extent cx="2495550" cy="2447925"/>
            <wp:effectExtent l="0" t="0" r="0" b="0"/>
            <wp:docPr id="100027" name="图片 10002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2495550" cy="2447925"/>
                    </a:xfrm>
                    <a:prstGeom prst="rect">
                      <a:avLst/>
                    </a:prstGeom>
                  </pic:spPr>
                </pic:pic>
              </a:graphicData>
            </a:graphic>
          </wp:inline>
        </w:drawing>
      </w:r>
    </w:p>
    <w:p w14:paraId="1AC54C37" w14:textId="77777777" w:rsidR="00450EBF"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）从描绘的各数据点来看，序号为</w:t>
      </w:r>
      <w:r>
        <w:rPr>
          <w:rFonts w:eastAsia="Times New Roman" w:cs="Times New Roman"/>
          <w:color w:val="000000"/>
        </w:rPr>
        <w:t>1</w:t>
      </w:r>
      <w:r>
        <w:rPr>
          <w:rFonts w:ascii="宋体" w:hAnsi="宋体"/>
          <w:color w:val="000000"/>
        </w:rPr>
        <w:t>的数据存在实验错误，其可能的原因有哪些</w:t>
      </w:r>
      <w:r>
        <w:rPr>
          <w:color w:val="000000"/>
        </w:rPr>
        <w:t>______</w:t>
      </w:r>
      <w:r>
        <w:rPr>
          <w:rFonts w:ascii="宋体" w:hAnsi="宋体"/>
          <w:color w:val="000000"/>
        </w:rPr>
        <w:t>。</w:t>
      </w:r>
    </w:p>
    <w:p w14:paraId="1E099D91" w14:textId="77777777" w:rsidR="00450EBF" w:rsidRDefault="00000000">
      <w:pPr>
        <w:spacing w:line="360" w:lineRule="auto"/>
        <w:textAlignment w:val="center"/>
        <w:rPr>
          <w:color w:val="000000"/>
        </w:rPr>
      </w:pPr>
      <w:r>
        <w:rPr>
          <w:rFonts w:eastAsia="Times New Roman" w:cs="Times New Roman"/>
          <w:color w:val="000000"/>
        </w:rPr>
        <w:t>A</w:t>
      </w:r>
      <w:r>
        <w:rPr>
          <w:rFonts w:ascii="宋体" w:hAnsi="宋体"/>
          <w:color w:val="000000"/>
        </w:rPr>
        <w:t>．电阻箱实际接入阻值大于电阻箱记录值</w:t>
      </w:r>
    </w:p>
    <w:p w14:paraId="71EE975E" w14:textId="77777777" w:rsidR="00450EBF" w:rsidRDefault="00000000">
      <w:pPr>
        <w:spacing w:line="360" w:lineRule="auto"/>
        <w:textAlignment w:val="center"/>
        <w:rPr>
          <w:color w:val="000000"/>
        </w:rPr>
      </w:pPr>
      <w:r>
        <w:rPr>
          <w:rFonts w:eastAsia="Times New Roman" w:cs="Times New Roman"/>
          <w:color w:val="000000"/>
        </w:rPr>
        <w:t>B</w:t>
      </w:r>
      <w:r>
        <w:rPr>
          <w:rFonts w:ascii="宋体" w:hAnsi="宋体"/>
          <w:color w:val="000000"/>
        </w:rPr>
        <w:t>．电阻箱实际接入阻值小于电阻箱记录值</w:t>
      </w:r>
    </w:p>
    <w:p w14:paraId="6931ED3A" w14:textId="77777777" w:rsidR="00450EBF" w:rsidRDefault="00000000">
      <w:pPr>
        <w:spacing w:line="360" w:lineRule="auto"/>
        <w:textAlignment w:val="center"/>
        <w:rPr>
          <w:color w:val="000000"/>
        </w:rPr>
      </w:pPr>
      <w:r>
        <w:rPr>
          <w:rFonts w:eastAsia="Times New Roman" w:cs="Times New Roman"/>
          <w:color w:val="000000"/>
        </w:rPr>
        <w:t>C</w:t>
      </w:r>
      <w:r>
        <w:rPr>
          <w:rFonts w:ascii="宋体" w:hAnsi="宋体"/>
          <w:color w:val="000000"/>
        </w:rPr>
        <w:t>．测量该数据时将太阳能电池的朝向弄偏了</w:t>
      </w:r>
    </w:p>
    <w:p w14:paraId="3B66C27B" w14:textId="77777777" w:rsidR="00450EBF" w:rsidRDefault="00000000">
      <w:pPr>
        <w:spacing w:line="360" w:lineRule="auto"/>
        <w:textAlignment w:val="center"/>
        <w:rPr>
          <w:color w:val="000000"/>
        </w:rPr>
      </w:pPr>
      <w:r>
        <w:rPr>
          <w:rFonts w:eastAsia="Times New Roman" w:cs="Times New Roman"/>
          <w:color w:val="000000"/>
        </w:rPr>
        <w:t>D</w:t>
      </w:r>
      <w:r>
        <w:rPr>
          <w:rFonts w:ascii="宋体" w:hAnsi="宋体"/>
          <w:color w:val="000000"/>
        </w:rPr>
        <w:t>．测量该组数据时将太阳能电池向灯靠近了</w:t>
      </w:r>
    </w:p>
    <w:p w14:paraId="703FBE8C" w14:textId="77777777" w:rsidR="00450EBF"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）通过实验图线可知，该太阳能电池的电动势为</w:t>
      </w:r>
      <w:r>
        <w:rPr>
          <w:color w:val="000000"/>
        </w:rPr>
        <w:t>______</w:t>
      </w:r>
      <w:r>
        <w:rPr>
          <w:rFonts w:eastAsia="Times New Roman" w:cs="Times New Roman"/>
          <w:color w:val="000000"/>
        </w:rPr>
        <w:t>V</w:t>
      </w:r>
      <w:r>
        <w:rPr>
          <w:rFonts w:ascii="宋体" w:hAnsi="宋体"/>
          <w:color w:val="000000"/>
        </w:rPr>
        <w:t>；若将该太阳能电池直接与</w:t>
      </w:r>
      <w:r>
        <w:object w:dxaOrig="1020" w:dyaOrig="270" w14:anchorId="41E23900">
          <v:shape id="_x0000_i1055" type="#_x0000_t75" alt="学科网(www.zxxk.com)--教育资源门户，提供试卷、教案、课件、论文、素材以及各类教学资源下载，还有大量而丰富的教学相关资讯！ 5Ekkp9zZjazNAx1ODbqMbQ==" style="width:51pt;height:13.5pt" o:ole="">
            <v:imagedata r:id="rId81" o:title="eqId044f2a9f1acf8e24047a6f0d5abda8b0"/>
          </v:shape>
          <o:OLEObject Type="Embed" ProgID="Equation.DSMT4" ShapeID="_x0000_i1055" DrawAspect="Content" ObjectID="_1804661619" r:id="rId82"/>
        </w:object>
      </w:r>
      <w:r>
        <w:rPr>
          <w:rFonts w:ascii="宋体" w:hAnsi="宋体"/>
          <w:color w:val="000000"/>
        </w:rPr>
        <w:t>的定值电阻相连，则此时该电池的内阻约为</w:t>
      </w:r>
      <w:r>
        <w:rPr>
          <w:color w:val="000000"/>
        </w:rPr>
        <w:t>______</w:t>
      </w:r>
      <w:r>
        <w:object w:dxaOrig="264" w:dyaOrig="264" w14:anchorId="1EB18148">
          <v:shape id="_x0000_i1056" type="#_x0000_t75" alt="学科网(www.zxxk.com)--教育资源门户，提供试卷、教案、课件、论文、素材以及各类教学资源下载，还有大量而丰富的教学相关资讯！ 5Ekkp9zZjazNAx1ODbqMbQ==" style="width:13.15pt;height:13.15pt" o:ole="">
            <v:imagedata r:id="rId83" o:title="eqIdcffa35373ec4e4684107b42adb7a5161"/>
          </v:shape>
          <o:OLEObject Type="Embed" ProgID="Equation.DSMT4" ShapeID="_x0000_i1056" DrawAspect="Content" ObjectID="_1804661620" r:id="rId84"/>
        </w:object>
      </w:r>
      <w:r>
        <w:rPr>
          <w:rFonts w:ascii="宋体" w:hAnsi="宋体"/>
          <w:color w:val="000000"/>
        </w:rPr>
        <w:t>（结果均保留三位有效数字）。</w:t>
      </w:r>
    </w:p>
    <w:p w14:paraId="587E0734" w14:textId="77777777" w:rsidR="00450EBF" w:rsidRDefault="00000000">
      <w:pPr>
        <w:spacing w:line="360" w:lineRule="auto"/>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）对太阳能电池来讲，最大输出功率是其重要参数。根据以上数据可以估算这块太阳能电池在该光照条件下的最大输出功率为</w:t>
      </w:r>
      <w:r>
        <w:rPr>
          <w:color w:val="000000"/>
        </w:rPr>
        <w:t>______</w:t>
      </w:r>
      <w:r>
        <w:object w:dxaOrig="504" w:dyaOrig="276" w14:anchorId="1AB95730">
          <v:shape id="_x0000_i1057" type="#_x0000_t75" alt="学科网(www.zxxk.com)--教育资源门户，提供试卷、教案、课件、论文、素材以及各类教学资源下载，还有大量而丰富的教学相关资讯！ 5Ekkp9zZjazNAx1ODbqMbQ==" style="width:25.15pt;height:13.9pt" o:ole="">
            <v:imagedata r:id="rId85" o:title="eqId9cc86b0f2d84ab856b56822c30fe6fe4"/>
          </v:shape>
          <o:OLEObject Type="Embed" ProgID="Equation.DSMT4" ShapeID="_x0000_i1057" DrawAspect="Content" ObjectID="_1804661621" r:id="rId86"/>
        </w:object>
      </w:r>
      <w:r>
        <w:rPr>
          <w:rFonts w:ascii="宋体" w:hAnsi="宋体"/>
          <w:color w:val="000000"/>
        </w:rPr>
        <w:t>（结果保留两位有效数字）。</w:t>
      </w:r>
    </w:p>
    <w:p w14:paraId="75E749F4" w14:textId="77777777" w:rsidR="00450EBF" w:rsidRDefault="00000000">
      <w:pPr>
        <w:spacing w:line="360" w:lineRule="auto"/>
        <w:textAlignment w:val="center"/>
        <w:rPr>
          <w:color w:val="000000"/>
        </w:rPr>
      </w:pPr>
      <w:r>
        <w:rPr>
          <w:color w:val="000000"/>
        </w:rPr>
        <w:lastRenderedPageBreak/>
        <w:t xml:space="preserve">12. </w:t>
      </w:r>
      <w:r>
        <w:rPr>
          <w:rFonts w:ascii="宋体" w:hAnsi="宋体"/>
          <w:color w:val="000000"/>
        </w:rPr>
        <w:t>如图所示，一透明材料块，下部是半径为</w:t>
      </w:r>
      <w:r>
        <w:rPr>
          <w:rFonts w:eastAsia="Times New Roman" w:cs="Times New Roman"/>
          <w:i/>
          <w:color w:val="000000"/>
        </w:rPr>
        <w:t>R</w:t>
      </w:r>
      <w:r>
        <w:rPr>
          <w:rFonts w:ascii="宋体" w:hAnsi="宋体"/>
          <w:color w:val="000000"/>
        </w:rPr>
        <w:t>、高</w:t>
      </w:r>
      <w:r>
        <w:rPr>
          <w:rFonts w:eastAsia="Times New Roman" w:cs="Times New Roman"/>
          <w:color w:val="000000"/>
        </w:rPr>
        <w:t>3</w:t>
      </w:r>
      <w:r>
        <w:rPr>
          <w:rFonts w:eastAsia="Times New Roman" w:cs="Times New Roman"/>
          <w:i/>
          <w:color w:val="000000"/>
        </w:rPr>
        <w:t>R</w:t>
      </w:r>
      <w:r>
        <w:rPr>
          <w:rFonts w:ascii="宋体" w:hAnsi="宋体"/>
          <w:color w:val="000000"/>
        </w:rPr>
        <w:t>的圆柱体，上部为半径为</w:t>
      </w:r>
      <w:r>
        <w:rPr>
          <w:rFonts w:eastAsia="Times New Roman" w:cs="Times New Roman"/>
          <w:i/>
          <w:color w:val="000000"/>
        </w:rPr>
        <w:t>R</w:t>
      </w:r>
      <w:r>
        <w:rPr>
          <w:rFonts w:ascii="宋体" w:hAnsi="宋体"/>
          <w:color w:val="000000"/>
        </w:rPr>
        <w:t>的半球，</w:t>
      </w:r>
      <w:r>
        <w:rPr>
          <w:rFonts w:eastAsia="Times New Roman" w:cs="Times New Roman"/>
          <w:i/>
          <w:color w:val="000000"/>
        </w:rPr>
        <w:t>O</w:t>
      </w:r>
      <w:r>
        <w:rPr>
          <w:rFonts w:eastAsia="Times New Roman" w:cs="Times New Roman"/>
          <w:color w:val="000000"/>
          <w:vertAlign w:val="subscript"/>
        </w:rPr>
        <w:t>1</w:t>
      </w:r>
      <w:r>
        <w:rPr>
          <w:rFonts w:ascii="宋体" w:hAnsi="宋体"/>
          <w:color w:val="000000"/>
        </w:rPr>
        <w:t>为球心，</w:t>
      </w:r>
      <w:r>
        <w:rPr>
          <w:rFonts w:eastAsia="Times New Roman" w:cs="Times New Roman"/>
          <w:i/>
          <w:color w:val="000000"/>
        </w:rPr>
        <w:t>O</w:t>
      </w:r>
      <w:r>
        <w:rPr>
          <w:rFonts w:eastAsia="Times New Roman" w:cs="Times New Roman"/>
          <w:color w:val="000000"/>
          <w:vertAlign w:val="subscript"/>
        </w:rPr>
        <w:t>1</w:t>
      </w:r>
      <w:r>
        <w:rPr>
          <w:rFonts w:eastAsia="Times New Roman" w:cs="Times New Roman"/>
          <w:i/>
          <w:color w:val="000000"/>
        </w:rPr>
        <w:t>O</w:t>
      </w:r>
      <w:r>
        <w:rPr>
          <w:rFonts w:eastAsia="Times New Roman" w:cs="Times New Roman"/>
          <w:color w:val="000000"/>
          <w:vertAlign w:val="subscript"/>
        </w:rPr>
        <w:t>2</w:t>
      </w:r>
      <w:r>
        <w:rPr>
          <w:rFonts w:ascii="宋体" w:hAnsi="宋体"/>
          <w:color w:val="000000"/>
        </w:rPr>
        <w:t>为中心轴，在</w:t>
      </w:r>
      <w:r>
        <w:rPr>
          <w:rFonts w:eastAsia="Times New Roman" w:cs="Times New Roman"/>
          <w:i/>
          <w:color w:val="000000"/>
        </w:rPr>
        <w:t>O</w:t>
      </w:r>
      <w:r>
        <w:rPr>
          <w:rFonts w:eastAsia="Times New Roman" w:cs="Times New Roman"/>
          <w:color w:val="000000"/>
          <w:vertAlign w:val="subscript"/>
        </w:rPr>
        <w:t>1</w:t>
      </w:r>
      <w:r>
        <w:rPr>
          <w:rFonts w:ascii="宋体" w:hAnsi="宋体"/>
          <w:color w:val="000000"/>
        </w:rPr>
        <w:t>正下方距离</w:t>
      </w:r>
      <w:r>
        <w:rPr>
          <w:rFonts w:eastAsia="Times New Roman" w:cs="Times New Roman"/>
          <w:i/>
          <w:color w:val="000000"/>
        </w:rPr>
        <w:t>R</w:t>
      </w:r>
      <w:r>
        <w:rPr>
          <w:rFonts w:ascii="宋体" w:hAnsi="宋体"/>
          <w:color w:val="000000"/>
        </w:rPr>
        <w:t>处有一个点光源</w:t>
      </w:r>
      <w:r>
        <w:rPr>
          <w:rFonts w:eastAsia="Times New Roman" w:cs="Times New Roman"/>
          <w:i/>
          <w:color w:val="000000"/>
        </w:rPr>
        <w:t>S</w:t>
      </w:r>
      <w:r>
        <w:rPr>
          <w:rFonts w:ascii="宋体" w:hAnsi="宋体"/>
          <w:color w:val="000000"/>
        </w:rPr>
        <w:t>，向各个方向发光。</w:t>
      </w:r>
    </w:p>
    <w:p w14:paraId="450CFD57" w14:textId="77777777" w:rsidR="00450EBF"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）若该材料的折射率</w:t>
      </w:r>
      <w:r>
        <w:object w:dxaOrig="720" w:dyaOrig="360" w14:anchorId="53529079">
          <v:shape id="_x0000_i1058" type="#_x0000_t75" alt="学科网(www.zxxk.com)--教育资源门户，提供试卷、教案、课件、论文、素材以及各类教学资源下载，还有大量而丰富的教学相关资讯！ 5Ekkp9zZjazNAx1ODbqMbQ==" style="width:36pt;height:18pt" o:ole="">
            <v:imagedata r:id="rId87" o:title="eqId9274edf85668b69ece8cc4d21cf1574b"/>
          </v:shape>
          <o:OLEObject Type="Embed" ProgID="Equation.DSMT4" ShapeID="_x0000_i1058" DrawAspect="Content" ObjectID="_1804661622" r:id="rId88"/>
        </w:object>
      </w:r>
      <w:r>
        <w:rPr>
          <w:rFonts w:ascii="宋体" w:hAnsi="宋体"/>
          <w:color w:val="000000"/>
        </w:rPr>
        <w:t>，光线</w:t>
      </w:r>
      <w:r>
        <w:rPr>
          <w:rFonts w:eastAsia="Times New Roman" w:cs="Times New Roman"/>
          <w:i/>
          <w:color w:val="000000"/>
        </w:rPr>
        <w:t>SA</w:t>
      </w:r>
      <w:r>
        <w:rPr>
          <w:rFonts w:ascii="宋体" w:hAnsi="宋体"/>
          <w:color w:val="000000"/>
        </w:rPr>
        <w:t>与轴成</w:t>
      </w:r>
      <w:r>
        <w:rPr>
          <w:rFonts w:eastAsia="Times New Roman" w:cs="Times New Roman"/>
          <w:i/>
          <w:color w:val="000000"/>
        </w:rPr>
        <w:t>α</w:t>
      </w:r>
      <w:r>
        <w:rPr>
          <w:rFonts w:ascii="宋体" w:hAnsi="宋体"/>
          <w:color w:val="000000"/>
        </w:rPr>
        <w:t>角，照射到表面</w:t>
      </w:r>
      <w:r>
        <w:rPr>
          <w:rFonts w:eastAsia="Times New Roman" w:cs="Times New Roman"/>
          <w:i/>
          <w:color w:val="000000"/>
        </w:rPr>
        <w:t>A</w:t>
      </w:r>
      <w:r>
        <w:rPr>
          <w:rFonts w:ascii="宋体" w:hAnsi="宋体"/>
          <w:color w:val="000000"/>
        </w:rPr>
        <w:t>点后恰能平行中心轴出射，求</w:t>
      </w:r>
      <w:r>
        <w:rPr>
          <w:rFonts w:eastAsia="Times New Roman" w:cs="Times New Roman"/>
          <w:i/>
          <w:color w:val="000000"/>
        </w:rPr>
        <w:t>α</w:t>
      </w:r>
      <w:r>
        <w:rPr>
          <w:rFonts w:ascii="宋体" w:hAnsi="宋体"/>
          <w:color w:val="000000"/>
        </w:rPr>
        <w:t>角的大小；</w:t>
      </w:r>
    </w:p>
    <w:p w14:paraId="1E5FDB6F" w14:textId="77777777" w:rsidR="00450EBF"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）不考虑光的反射，若要使该透明材料块表面各处均有光线出射，该材料的折射率不能超过多大？</w:t>
      </w:r>
    </w:p>
    <w:p w14:paraId="5E71E938" w14:textId="77777777" w:rsidR="00450EBF" w:rsidRDefault="00000000">
      <w:pPr>
        <w:spacing w:line="360" w:lineRule="auto"/>
        <w:textAlignment w:val="center"/>
        <w:rPr>
          <w:color w:val="000000"/>
        </w:rPr>
      </w:pPr>
      <w:r>
        <w:rPr>
          <w:noProof/>
          <w:color w:val="000000"/>
        </w:rPr>
        <w:drawing>
          <wp:inline distT="0" distB="0" distL="0" distR="0" wp14:anchorId="217D491A" wp14:editId="5E6A276F">
            <wp:extent cx="904875" cy="1943100"/>
            <wp:effectExtent l="0" t="0" r="0" b="0"/>
            <wp:docPr id="100029" name="图片 10002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89"/>
                    <a:stretch>
                      <a:fillRect/>
                    </a:stretch>
                  </pic:blipFill>
                  <pic:spPr>
                    <a:xfrm>
                      <a:off x="0" y="0"/>
                      <a:ext cx="904875" cy="1943100"/>
                    </a:xfrm>
                    <a:prstGeom prst="rect">
                      <a:avLst/>
                    </a:prstGeom>
                  </pic:spPr>
                </pic:pic>
              </a:graphicData>
            </a:graphic>
          </wp:inline>
        </w:drawing>
      </w:r>
    </w:p>
    <w:p w14:paraId="530CF683" w14:textId="77777777" w:rsidR="00450EBF" w:rsidRDefault="00000000">
      <w:pPr>
        <w:spacing w:line="360" w:lineRule="auto"/>
        <w:textAlignment w:val="center"/>
        <w:rPr>
          <w:color w:val="000000"/>
        </w:rPr>
      </w:pPr>
      <w:r>
        <w:rPr>
          <w:color w:val="000000"/>
        </w:rPr>
        <w:t xml:space="preserve">13. </w:t>
      </w:r>
      <w:r>
        <w:rPr>
          <w:rFonts w:ascii="宋体" w:hAnsi="宋体"/>
          <w:color w:val="000000"/>
        </w:rPr>
        <w:t>湖面上停着</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两条小船，两船平衡位置连线的中点有个浮标，一列波速为</w:t>
      </w:r>
      <w:r>
        <w:object w:dxaOrig="900" w:dyaOrig="285" w14:anchorId="2977C7FC">
          <v:shape id="_x0000_i1059" type="#_x0000_t75" alt="学科网(www.zxxk.com)--教育资源门户，提供试卷、教案、课件、论文、素材以及各类教学资源下载，还有大量而丰富的教学相关资讯！ 5Ekkp9zZjazNAx1ODbqMbQ==" style="width:45pt;height:14.25pt" o:ole="">
            <v:imagedata r:id="rId90" o:title="eqIddf6ef27f7d1514bb95b935efb1ba7002"/>
          </v:shape>
          <o:OLEObject Type="Embed" ProgID="Equation.DSMT4" ShapeID="_x0000_i1059" DrawAspect="Content" ObjectID="_1804661623" r:id="rId91"/>
        </w:object>
      </w:r>
      <w:r>
        <w:rPr>
          <w:rFonts w:ascii="宋体" w:hAnsi="宋体"/>
          <w:color w:val="000000"/>
        </w:rPr>
        <w:t>的水波在湖面上沿</w:t>
      </w:r>
      <w:r>
        <w:object w:dxaOrig="405" w:dyaOrig="255" w14:anchorId="733FCF48">
          <v:shape id="_x0000_i1060" type="#_x0000_t75" alt="学科网(www.zxxk.com)--教育资源门户，提供试卷、教案、课件、论文、素材以及各类教学资源下载，还有大量而丰富的教学相关资讯！ 5Ekkp9zZjazNAx1ODbqMbQ==" style="width:20.25pt;height:12.75pt" o:ole="">
            <v:imagedata r:id="rId92" o:title="eqIdf52a58fbaf4fea03567e88a9f0f6e37e"/>
          </v:shape>
          <o:OLEObject Type="Embed" ProgID="Equation.DSMT4" ShapeID="_x0000_i1060" DrawAspect="Content" ObjectID="_1804661624" r:id="rId93"/>
        </w:object>
      </w:r>
      <w:r>
        <w:rPr>
          <w:rFonts w:ascii="宋体" w:hAnsi="宋体"/>
          <w:color w:val="000000"/>
        </w:rPr>
        <w:t>连线从</w:t>
      </w:r>
      <w:r>
        <w:rPr>
          <w:rFonts w:eastAsia="Times New Roman" w:cs="Times New Roman"/>
          <w:color w:val="000000"/>
        </w:rPr>
        <w:t>A</w:t>
      </w:r>
      <w:r>
        <w:rPr>
          <w:rFonts w:ascii="宋体" w:hAnsi="宋体"/>
          <w:color w:val="000000"/>
        </w:rPr>
        <w:t>向</w:t>
      </w:r>
      <w:r>
        <w:rPr>
          <w:rFonts w:eastAsia="Times New Roman" w:cs="Times New Roman"/>
          <w:color w:val="000000"/>
        </w:rPr>
        <w:t>B</w:t>
      </w:r>
      <w:r>
        <w:rPr>
          <w:rFonts w:ascii="宋体" w:hAnsi="宋体"/>
          <w:color w:val="000000"/>
        </w:rPr>
        <w:t>传播，每条小船每分钟上下浮动</w:t>
      </w:r>
      <w:r>
        <w:rPr>
          <w:rFonts w:eastAsia="Times New Roman" w:cs="Times New Roman"/>
          <w:color w:val="000000"/>
        </w:rPr>
        <w:t>20</w:t>
      </w:r>
      <w:r>
        <w:rPr>
          <w:rFonts w:ascii="宋体" w:hAnsi="宋体"/>
          <w:color w:val="000000"/>
        </w:rPr>
        <w:t>次。</w:t>
      </w:r>
      <w:r>
        <w:object w:dxaOrig="492" w:dyaOrig="288" w14:anchorId="71FFFAF5">
          <v:shape id="_x0000_i1061" type="#_x0000_t75" alt="学科网(www.zxxk.com)--教育资源门户，提供试卷、教案、课件、论文、素材以及各类教学资源下载，还有大量而丰富的教学相关资讯！ 5Ekkp9zZjazNAx1ODbqMbQ==" style="width:24.75pt;height:14.25pt" o:ole="">
            <v:imagedata r:id="rId94" o:title="eqId7aeb9a94e392f6759b18abed89aacc5e"/>
          </v:shape>
          <o:OLEObject Type="Embed" ProgID="Equation.DSMT4" ShapeID="_x0000_i1061" DrawAspect="Content" ObjectID="_1804661625" r:id="rId95"/>
        </w:object>
      </w:r>
      <w:r>
        <w:rPr>
          <w:rFonts w:ascii="宋体" w:hAnsi="宋体"/>
          <w:color w:val="000000"/>
        </w:rPr>
        <w:t>时，</w:t>
      </w:r>
      <w:r>
        <w:rPr>
          <w:rFonts w:eastAsia="Times New Roman" w:cs="Times New Roman"/>
          <w:color w:val="000000"/>
        </w:rPr>
        <w:t>A</w:t>
      </w:r>
      <w:r>
        <w:rPr>
          <w:rFonts w:ascii="宋体" w:hAnsi="宋体"/>
          <w:color w:val="000000"/>
        </w:rPr>
        <w:t>船位于波峰，</w:t>
      </w:r>
      <w:r>
        <w:rPr>
          <w:rFonts w:eastAsia="Times New Roman" w:cs="Times New Roman"/>
          <w:color w:val="000000"/>
        </w:rPr>
        <w:t>B</w:t>
      </w:r>
      <w:r>
        <w:rPr>
          <w:rFonts w:ascii="宋体" w:hAnsi="宋体"/>
          <w:color w:val="000000"/>
        </w:rPr>
        <w:t>船恰好在平衡位置，且正在向下运动，已知两船间只有一个波谷，求：</w:t>
      </w:r>
    </w:p>
    <w:p w14:paraId="3359F262" w14:textId="77777777" w:rsidR="00450EBF"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）两船平衡位置间的距离</w:t>
      </w:r>
      <w:r>
        <w:rPr>
          <w:rFonts w:eastAsia="Times New Roman" w:cs="Times New Roman"/>
          <w:i/>
          <w:color w:val="000000"/>
        </w:rPr>
        <w:t>x</w:t>
      </w:r>
      <w:r>
        <w:rPr>
          <w:rFonts w:ascii="宋体" w:hAnsi="宋体"/>
          <w:color w:val="000000"/>
        </w:rPr>
        <w:t>；</w:t>
      </w:r>
    </w:p>
    <w:p w14:paraId="1CB45792" w14:textId="77777777" w:rsidR="00450EBF"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）浮标恰好位于平衡位置的时刻。</w:t>
      </w:r>
    </w:p>
    <w:p w14:paraId="4D9037D5" w14:textId="77777777" w:rsidR="00450EBF" w:rsidRDefault="00000000">
      <w:pPr>
        <w:spacing w:line="360" w:lineRule="auto"/>
        <w:textAlignment w:val="center"/>
        <w:rPr>
          <w:color w:val="000000"/>
        </w:rPr>
      </w:pPr>
      <w:r>
        <w:rPr>
          <w:color w:val="000000"/>
        </w:rPr>
        <w:t xml:space="preserve">14. </w:t>
      </w:r>
      <w:r>
        <w:rPr>
          <w:rFonts w:ascii="宋体" w:hAnsi="宋体"/>
          <w:color w:val="000000"/>
        </w:rPr>
        <w:t>图为一“永动机”玩具的模型，</w:t>
      </w:r>
      <w:r>
        <w:object w:dxaOrig="555" w:dyaOrig="285" w14:anchorId="044B8850">
          <v:shape id="_x0000_i1062" type="#_x0000_t75" alt="学科网(www.zxxk.com)--教育资源门户，提供试卷、教案、课件、论文、素材以及各类教学资源下载，还有大量而丰富的教学相关资讯！ 5Ekkp9zZjazNAx1ODbqMbQ==" style="width:27.75pt;height:14.25pt" o:ole="">
            <v:imagedata r:id="rId96" o:title="eqId35893041a02be39c9d0c1e9b329556eb"/>
          </v:shape>
          <o:OLEObject Type="Embed" ProgID="Equation.DSMT4" ShapeID="_x0000_i1062" DrawAspect="Content" ObjectID="_1804661626" r:id="rId97"/>
        </w:object>
      </w:r>
      <w:r>
        <w:rPr>
          <w:rFonts w:ascii="宋体" w:hAnsi="宋体"/>
          <w:color w:val="000000"/>
        </w:rPr>
        <w:t>是一组</w:t>
      </w:r>
      <w:proofErr w:type="gramStart"/>
      <w:r>
        <w:rPr>
          <w:rFonts w:ascii="宋体" w:hAnsi="宋体"/>
          <w:color w:val="000000"/>
        </w:rPr>
        <w:t>光滑细</w:t>
      </w:r>
      <w:proofErr w:type="gramEnd"/>
      <w:r>
        <w:rPr>
          <w:rFonts w:ascii="宋体" w:hAnsi="宋体"/>
          <w:color w:val="000000"/>
        </w:rPr>
        <w:t>金属双轨，轨道间距为</w:t>
      </w:r>
      <w:r>
        <w:object w:dxaOrig="982" w:dyaOrig="283" w14:anchorId="60B9098D">
          <v:shape id="_x0000_i1063" type="#_x0000_t75" alt="学科网(www.zxxk.com)--教育资源门户，提供试卷、教案、课件、论文、素材以及各类教学资源下载，还有大量而丰富的教学相关资讯！ 5Ekkp9zZjazNAx1ODbqMbQ==" style="width:49.15pt;height:14.25pt" o:ole="">
            <v:imagedata r:id="rId98" o:title="eqId7bc4345605b36df8615159ba5b411e59"/>
          </v:shape>
          <o:OLEObject Type="Embed" ProgID="Equation.DSMT4" ShapeID="_x0000_i1063" DrawAspect="Content" ObjectID="_1804661627" r:id="rId99"/>
        </w:object>
      </w:r>
      <w:r>
        <w:rPr>
          <w:rFonts w:ascii="宋体" w:hAnsi="宋体"/>
          <w:color w:val="000000"/>
        </w:rPr>
        <w:t>，</w:t>
      </w:r>
      <w:r>
        <w:object w:dxaOrig="300" w:dyaOrig="276" w14:anchorId="35B051AC">
          <v:shape id="_x0000_i1064" type="#_x0000_t75" alt="学科网(www.zxxk.com)--教育资源门户，提供试卷、教案、课件、论文、素材以及各类教学资源下载，还有大量而丰富的教学相关资讯！ 5Ekkp9zZjazNAx1ODbqMbQ==" style="width:15pt;height:13.9pt" o:ole="">
            <v:imagedata r:id="rId100" o:title="eqId69225cfdfbc0a9a1ccfdd15c46353b8f"/>
          </v:shape>
          <o:OLEObject Type="Embed" ProgID="Equation.DSMT4" ShapeID="_x0000_i1064" DrawAspect="Content" ObjectID="_1804661628" r:id="rId101"/>
        </w:object>
      </w:r>
      <w:r>
        <w:rPr>
          <w:rFonts w:ascii="宋体" w:hAnsi="宋体"/>
          <w:color w:val="000000"/>
        </w:rPr>
        <w:t>段水平。按下一个隐蔽开关后，把质量</w:t>
      </w:r>
      <w:r>
        <w:object w:dxaOrig="915" w:dyaOrig="315" w14:anchorId="4839F918">
          <v:shape id="_x0000_i1065" type="#_x0000_t75" alt="学科网(www.zxxk.com)--教育资源门户，提供试卷、教案、课件、论文、素材以及各类教学资源下载，还有大量而丰富的教学相关资讯！ 5Ekkp9zZjazNAx1ODbqMbQ==" style="width:45.75pt;height:15.75pt" o:ole="">
            <v:imagedata r:id="rId102" o:title="eqId60ccbf625db375deb2c4f04bcf1786ac"/>
          </v:shape>
          <o:OLEObject Type="Embed" ProgID="Equation.DSMT4" ShapeID="_x0000_i1065" DrawAspect="Content" ObjectID="_1804661629" r:id="rId103"/>
        </w:object>
      </w:r>
      <w:r>
        <w:rPr>
          <w:rFonts w:ascii="宋体" w:hAnsi="宋体"/>
          <w:color w:val="000000"/>
        </w:rPr>
        <w:t>的钢球从软木盘中心洞口</w:t>
      </w:r>
      <w:r>
        <w:rPr>
          <w:rFonts w:eastAsia="Times New Roman" w:cs="Times New Roman"/>
          <w:i/>
          <w:color w:val="000000"/>
        </w:rPr>
        <w:t>O</w:t>
      </w:r>
      <w:r>
        <w:rPr>
          <w:rFonts w:ascii="宋体" w:hAnsi="宋体"/>
          <w:color w:val="000000"/>
        </w:rPr>
        <w:t>无初速释放，钢球便沿轨道运动至</w:t>
      </w:r>
      <w:r>
        <w:rPr>
          <w:rFonts w:eastAsia="Times New Roman" w:cs="Times New Roman"/>
          <w:i/>
          <w:color w:val="000000"/>
        </w:rPr>
        <w:t>d</w:t>
      </w:r>
      <w:r>
        <w:rPr>
          <w:rFonts w:ascii="宋体" w:hAnsi="宋体"/>
          <w:color w:val="000000"/>
        </w:rPr>
        <w:t>点斜向上飞出，速度与水平方向成</w:t>
      </w:r>
      <w:r>
        <w:object w:dxaOrig="394" w:dyaOrig="285" w14:anchorId="7315DDBD">
          <v:shape id="_x0000_i1066" type="#_x0000_t75" alt="学科网(www.zxxk.com)--教育资源门户，提供试卷、教案、课件、论文、素材以及各类教学资源下载，还有大量而丰富的教学相关资讯！ 5Ekkp9zZjazNAx1ODbqMbQ==" style="width:19.9pt;height:14.25pt" o:ole="">
            <v:imagedata r:id="rId104" o:title="eqId903c1bb6f9fe8f9b9710683a3e601452"/>
          </v:shape>
          <o:OLEObject Type="Embed" ProgID="Equation.DSMT4" ShapeID="_x0000_i1066" DrawAspect="Content" ObjectID="_1804661630" r:id="rId105"/>
        </w:object>
      </w:r>
      <w:r>
        <w:rPr>
          <w:rFonts w:ascii="宋体" w:hAnsi="宋体"/>
          <w:color w:val="000000"/>
        </w:rPr>
        <w:t>，之后恰好落到洞口</w:t>
      </w:r>
      <w:r>
        <w:rPr>
          <w:rFonts w:eastAsia="Times New Roman" w:cs="Times New Roman"/>
          <w:i/>
          <w:color w:val="000000"/>
        </w:rPr>
        <w:t>O</w:t>
      </w:r>
      <w:r>
        <w:rPr>
          <w:rFonts w:ascii="宋体" w:hAnsi="宋体"/>
          <w:color w:val="000000"/>
        </w:rPr>
        <w:t>点附近的</w:t>
      </w:r>
      <w:r>
        <w:rPr>
          <w:rFonts w:eastAsia="Times New Roman" w:cs="Times New Roman"/>
          <w:i/>
          <w:color w:val="000000"/>
        </w:rPr>
        <w:t>G</w:t>
      </w:r>
      <w:r>
        <w:rPr>
          <w:rFonts w:ascii="宋体" w:hAnsi="宋体"/>
          <w:color w:val="000000"/>
        </w:rPr>
        <w:t>点，接着在洞口附近来回运动一段时间后，再次从洞口无初速落下，此后不断重复以上过程。不计空气阻力，</w:t>
      </w:r>
      <w:r>
        <w:object w:dxaOrig="1128" w:dyaOrig="360" w14:anchorId="28E89B91">
          <v:shape id="_x0000_i1067" type="#_x0000_t75" alt="学科网(www.zxxk.com)--教育资源门户，提供试卷、教案、课件、论文、素材以及各类教学资源下载，还有大量而丰富的教学相关资讯！ 5Ekkp9zZjazNAx1ODbqMbQ==" style="width:56.25pt;height:18pt" o:ole="">
            <v:imagedata r:id="rId106" o:title="eqId46a6a294d3d7206bcdde5b943dbe94f0"/>
          </v:shape>
          <o:OLEObject Type="Embed" ProgID="Equation.DSMT4" ShapeID="_x0000_i1067" DrawAspect="Content" ObjectID="_1804661631" r:id="rId107"/>
        </w:object>
      </w:r>
      <w:r>
        <w:rPr>
          <w:rFonts w:ascii="宋体" w:hAnsi="宋体"/>
          <w:color w:val="000000"/>
        </w:rPr>
        <w:t>，</w:t>
      </w:r>
      <w:r>
        <w:object w:dxaOrig="1240" w:dyaOrig="277" w14:anchorId="7EA4BF8C">
          <v:shape id="_x0000_i1068" type="#_x0000_t75" alt="学科网(www.zxxk.com)--教育资源门户，提供试卷、教案、课件、论文、素材以及各类教学资源下载，还有大量而丰富的教学相关资讯！ 5Ekkp9zZjazNAx1ODbqMbQ==" style="width:61.9pt;height:13.9pt" o:ole="">
            <v:imagedata r:id="rId108" o:title="eqIde5efb309e3a38635f2b8d82777854bd7"/>
          </v:shape>
          <o:OLEObject Type="Embed" ProgID="Equation.DSMT4" ShapeID="_x0000_i1068" DrawAspect="Content" ObjectID="_1804661632" r:id="rId109"/>
        </w:object>
      </w:r>
      <w:r>
        <w:rPr>
          <w:rFonts w:ascii="宋体" w:hAnsi="宋体"/>
          <w:color w:val="000000"/>
        </w:rPr>
        <w:t>。</w:t>
      </w:r>
    </w:p>
    <w:p w14:paraId="30BABE45" w14:textId="77777777" w:rsidR="00450EBF"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）已知钢球直径</w:t>
      </w:r>
      <w:r>
        <w:object w:dxaOrig="840" w:dyaOrig="285" w14:anchorId="11554EB4">
          <v:shape id="_x0000_i1069" type="#_x0000_t75" alt="学科网(www.zxxk.com)--教育资源门户，提供试卷、教案、课件、论文、素材以及各类教学资源下载，还有大量而丰富的教学相关资讯！ 5Ekkp9zZjazNAx1ODbqMbQ==" style="width:42pt;height:14.25pt" o:ole="">
            <v:imagedata r:id="rId110" o:title="eqId36f55dd95ef05f21a36266f6663bd84c"/>
          </v:shape>
          <o:OLEObject Type="Embed" ProgID="Equation.DSMT4" ShapeID="_x0000_i1069" DrawAspect="Content" ObjectID="_1804661633" r:id="rId111"/>
        </w:object>
      </w:r>
      <w:r>
        <w:rPr>
          <w:rFonts w:ascii="宋体" w:hAnsi="宋体"/>
          <w:color w:val="000000"/>
        </w:rPr>
        <w:t>，求钢球在</w:t>
      </w:r>
      <w:r>
        <w:object w:dxaOrig="300" w:dyaOrig="276" w14:anchorId="10B91826">
          <v:shape id="_x0000_i1070" type="#_x0000_t75" alt="学科网(www.zxxk.com)--教育资源门户，提供试卷、教案、课件、论文、素材以及各类教学资源下载，还有大量而丰富的教学相关资讯！ 5Ekkp9zZjazNAx1ODbqMbQ==" style="width:15pt;height:13.9pt" o:ole="">
            <v:imagedata r:id="rId100" o:title="eqId69225cfdfbc0a9a1ccfdd15c46353b8f"/>
          </v:shape>
          <o:OLEObject Type="Embed" ProgID="Equation.DSMT4" ShapeID="_x0000_i1070" DrawAspect="Content" ObjectID="_1804661634" r:id="rId112"/>
        </w:object>
      </w:r>
      <w:r>
        <w:rPr>
          <w:rFonts w:ascii="宋体" w:hAnsi="宋体"/>
          <w:color w:val="000000"/>
        </w:rPr>
        <w:t>段上滚动时，每条轨道对钢球的支持力</w:t>
      </w:r>
      <w:r>
        <w:rPr>
          <w:rFonts w:eastAsia="Times New Roman" w:cs="Times New Roman"/>
          <w:i/>
          <w:color w:val="000000"/>
        </w:rPr>
        <w:t>F</w:t>
      </w:r>
      <w:r>
        <w:rPr>
          <w:rFonts w:ascii="宋体" w:hAnsi="宋体"/>
          <w:color w:val="000000"/>
        </w:rPr>
        <w:t>；</w:t>
      </w:r>
    </w:p>
    <w:p w14:paraId="07223962" w14:textId="77777777" w:rsidR="00450EBF"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）若将钢球视做质点，</w:t>
      </w:r>
      <w:r>
        <w:object w:dxaOrig="383" w:dyaOrig="283" w14:anchorId="27E02B98">
          <v:shape id="_x0000_i1071" type="#_x0000_t75" alt="学科网(www.zxxk.com)--教育资源门户，提供试卷、教案、课件、论文、素材以及各类教学资源下载，还有大量而丰富的教学相关资讯！ 5Ekkp9zZjazNAx1ODbqMbQ==" style="width:19.15pt;height:14.25pt" o:ole="">
            <v:imagedata r:id="rId113" o:title="eqIda581bcbc7f6e45bf981a57bef036b2fc"/>
          </v:shape>
          <o:OLEObject Type="Embed" ProgID="Equation.DSMT4" ShapeID="_x0000_i1071" DrawAspect="Content" ObjectID="_1804661635" r:id="rId114"/>
        </w:object>
      </w:r>
      <w:r>
        <w:rPr>
          <w:rFonts w:ascii="宋体" w:hAnsi="宋体"/>
          <w:color w:val="000000"/>
        </w:rPr>
        <w:t>处在同一高度，水平距离</w:t>
      </w:r>
      <w:r>
        <w:object w:dxaOrig="960" w:dyaOrig="285" w14:anchorId="5DF52C20">
          <v:shape id="_x0000_i1072" type="#_x0000_t75" alt="学科网(www.zxxk.com)--教育资源门户，提供试卷、教案、课件、论文、素材以及各类教学资源下载，还有大量而丰富的教学相关资讯！ 5Ekkp9zZjazNAx1ODbqMbQ==" style="width:48pt;height:14.25pt" o:ole="">
            <v:imagedata r:id="rId115" o:title="eqId80a7f22e00ea043c5ecedbbd85b0da06"/>
          </v:shape>
          <o:OLEObject Type="Embed" ProgID="Equation.DSMT4" ShapeID="_x0000_i1072" DrawAspect="Content" ObjectID="_1804661636" r:id="rId116"/>
        </w:object>
      </w:r>
      <w:r>
        <w:rPr>
          <w:rFonts w:ascii="宋体" w:hAnsi="宋体"/>
          <w:color w:val="000000"/>
        </w:rPr>
        <w:t>，求钢球从</w:t>
      </w:r>
      <w:r>
        <w:rPr>
          <w:rFonts w:eastAsia="Times New Roman" w:cs="Times New Roman"/>
          <w:i/>
          <w:color w:val="000000"/>
        </w:rPr>
        <w:t>d</w:t>
      </w:r>
      <w:r>
        <w:rPr>
          <w:rFonts w:ascii="宋体" w:hAnsi="宋体"/>
          <w:color w:val="000000"/>
        </w:rPr>
        <w:t>点飞出后能上升的最大高度</w:t>
      </w:r>
      <w:r>
        <w:rPr>
          <w:rFonts w:eastAsia="Times New Roman" w:cs="Times New Roman"/>
          <w:i/>
          <w:color w:val="000000"/>
        </w:rPr>
        <w:t>h</w:t>
      </w:r>
      <w:r>
        <w:rPr>
          <w:rFonts w:ascii="宋体" w:hAnsi="宋体"/>
          <w:color w:val="000000"/>
        </w:rPr>
        <w:t>；</w:t>
      </w:r>
    </w:p>
    <w:p w14:paraId="47000FAF" w14:textId="77777777" w:rsidR="00450EBF"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）要使钢球能“永动”，求小球每运动一圈，玩具中隐蔽的加速装置需对小球做的功</w:t>
      </w:r>
      <w:r>
        <w:rPr>
          <w:rFonts w:eastAsia="Times New Roman" w:cs="Times New Roman"/>
          <w:i/>
          <w:color w:val="000000"/>
        </w:rPr>
        <w:t>W</w:t>
      </w:r>
      <w:r>
        <w:rPr>
          <w:rFonts w:ascii="宋体" w:hAnsi="宋体"/>
          <w:color w:val="000000"/>
        </w:rPr>
        <w:t>。</w:t>
      </w:r>
    </w:p>
    <w:p w14:paraId="6866976B" w14:textId="77777777" w:rsidR="00450EBF" w:rsidRDefault="00000000">
      <w:pPr>
        <w:spacing w:line="360" w:lineRule="auto"/>
        <w:textAlignment w:val="center"/>
        <w:rPr>
          <w:color w:val="000000"/>
        </w:rPr>
      </w:pPr>
      <w:r>
        <w:rPr>
          <w:color w:val="000000"/>
        </w:rPr>
        <w:br/>
      </w:r>
      <w:r>
        <w:rPr>
          <w:noProof/>
          <w:color w:val="000000"/>
        </w:rPr>
        <w:lastRenderedPageBreak/>
        <w:drawing>
          <wp:inline distT="0" distB="0" distL="0" distR="0" wp14:anchorId="21AAB386" wp14:editId="2CB5E4BC">
            <wp:extent cx="4286250" cy="1743075"/>
            <wp:effectExtent l="0" t="0" r="0" b="0"/>
            <wp:docPr id="100031" name="图片 10003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7"/>
                    <a:stretch>
                      <a:fillRect/>
                    </a:stretch>
                  </pic:blipFill>
                  <pic:spPr>
                    <a:xfrm>
                      <a:off x="0" y="0"/>
                      <a:ext cx="4286250" cy="1743075"/>
                    </a:xfrm>
                    <a:prstGeom prst="rect">
                      <a:avLst/>
                    </a:prstGeom>
                  </pic:spPr>
                </pic:pic>
              </a:graphicData>
            </a:graphic>
          </wp:inline>
        </w:drawing>
      </w:r>
    </w:p>
    <w:p w14:paraId="42CBE4D3" w14:textId="77777777" w:rsidR="00450EBF" w:rsidRDefault="00000000">
      <w:pPr>
        <w:spacing w:line="360" w:lineRule="auto"/>
        <w:jc w:val="left"/>
        <w:textAlignment w:val="center"/>
        <w:rPr>
          <w:color w:val="000000"/>
        </w:rPr>
      </w:pPr>
      <w:r>
        <w:rPr>
          <w:color w:val="000000"/>
        </w:rPr>
        <w:t xml:space="preserve">15. </w:t>
      </w:r>
      <w:r>
        <w:rPr>
          <w:rFonts w:ascii="宋体" w:hAnsi="宋体"/>
          <w:color w:val="000000"/>
        </w:rPr>
        <w:t>如图所示，三个相同的圆形磁场两两相切，圆心分别为</w:t>
      </w:r>
      <w:r>
        <w:object w:dxaOrig="270" w:dyaOrig="315" w14:anchorId="5914DDF5">
          <v:shape id="_x0000_i1073" type="#_x0000_t75" alt="学科网(www.zxxk.com)--教育资源门户，提供试卷、教案、课件、论文、素材以及各类教学资源下载，还有大量而丰富的教学相关资讯！ 5Ekkp9zZjazNAx1ODbqMbQ==" style="width:13.5pt;height:15.75pt" o:ole="">
            <v:imagedata r:id="rId118" o:title="eqId23f919bd3dde10dbbc076f7ec5149699"/>
          </v:shape>
          <o:OLEObject Type="Embed" ProgID="Equation.DSMT4" ShapeID="_x0000_i1073" DrawAspect="Content" ObjectID="_1804661637" r:id="rId119"/>
        </w:object>
      </w:r>
      <w:r>
        <w:rPr>
          <w:rFonts w:ascii="宋体" w:hAnsi="宋体"/>
          <w:color w:val="000000"/>
        </w:rPr>
        <w:t>、</w:t>
      </w:r>
      <w:r>
        <w:object w:dxaOrig="285" w:dyaOrig="315" w14:anchorId="1093DBCB">
          <v:shape id="_x0000_i1074" type="#_x0000_t75" alt="学科网(www.zxxk.com)--教育资源门户，提供试卷、教案、课件、论文、素材以及各类教学资源下载，还有大量而丰富的教学相关资讯！ 5Ekkp9zZjazNAx1ODbqMbQ==" style="width:14.25pt;height:15.75pt" o:ole="">
            <v:imagedata r:id="rId120" o:title="eqId3c4f6f74444b2b7947fc6e35c8d62322"/>
          </v:shape>
          <o:OLEObject Type="Embed" ProgID="Equation.DSMT4" ShapeID="_x0000_i1074" DrawAspect="Content" ObjectID="_1804661638" r:id="rId121"/>
        </w:object>
      </w:r>
      <w:r>
        <w:rPr>
          <w:rFonts w:ascii="宋体" w:hAnsi="宋体"/>
          <w:color w:val="000000"/>
        </w:rPr>
        <w:t>、</w:t>
      </w:r>
      <w:r>
        <w:object w:dxaOrig="300" w:dyaOrig="360" w14:anchorId="1363C1C8">
          <v:shape id="_x0000_i1075" type="#_x0000_t75" alt="学科网(www.zxxk.com)--教育资源门户，提供试卷、教案、课件、论文、素材以及各类教学资源下载，还有大量而丰富的教学相关资讯！ 5Ekkp9zZjazNAx1ODbqMbQ==" style="width:15pt;height:18pt" o:ole="">
            <v:imagedata r:id="rId122" o:title="eqId6dacb04fa29178c0af4353e4369a7e69"/>
          </v:shape>
          <o:OLEObject Type="Embed" ProgID="Equation.DSMT4" ShapeID="_x0000_i1075" DrawAspect="Content" ObjectID="_1804661639" r:id="rId123"/>
        </w:object>
      </w:r>
      <w:r>
        <w:rPr>
          <w:rFonts w:ascii="宋体" w:hAnsi="宋体"/>
          <w:color w:val="000000"/>
        </w:rPr>
        <w:t>，半径均为</w:t>
      </w:r>
      <w:r>
        <w:object w:dxaOrig="1020" w:dyaOrig="675" w14:anchorId="750DD09F">
          <v:shape id="_x0000_i1076" type="#_x0000_t75" alt="学科网(www.zxxk.com)--教育资源门户，提供试卷、教案、课件、论文、素材以及各类教学资源下载，还有大量而丰富的教学相关资讯！ 5Ekkp9zZjazNAx1ODbqMbQ==" style="width:51pt;height:33.75pt" o:ole="">
            <v:imagedata r:id="rId124" o:title="eqId2d5c1904782fc232d0da6f746e5f9cea"/>
          </v:shape>
          <o:OLEObject Type="Embed" ProgID="Equation.DSMT4" ShapeID="_x0000_i1076" DrawAspect="Content" ObjectID="_1804661640" r:id="rId125"/>
        </w:object>
      </w:r>
      <w:r>
        <w:rPr>
          <w:rFonts w:ascii="宋体" w:hAnsi="宋体"/>
          <w:color w:val="000000"/>
        </w:rPr>
        <w:t>，磁场磁感应强度均为</w:t>
      </w:r>
      <w:r>
        <w:rPr>
          <w:rFonts w:eastAsia="Times New Roman" w:cs="Times New Roman"/>
          <w:i/>
          <w:color w:val="000000"/>
        </w:rPr>
        <w:t>B</w:t>
      </w:r>
      <w:r>
        <w:rPr>
          <w:rFonts w:ascii="宋体" w:hAnsi="宋体"/>
          <w:color w:val="000000"/>
        </w:rPr>
        <w:t>，方向垂直纸面。</w:t>
      </w:r>
      <w:r>
        <w:rPr>
          <w:rFonts w:eastAsia="Times New Roman" w:cs="Times New Roman"/>
          <w:i/>
          <w:color w:val="000000"/>
        </w:rPr>
        <w:t>A</w:t>
      </w:r>
      <w:r>
        <w:rPr>
          <w:rFonts w:ascii="宋体" w:hAnsi="宋体"/>
          <w:color w:val="000000"/>
        </w:rPr>
        <w:t>为两圆形磁场的切点，</w:t>
      </w:r>
      <w:r>
        <w:rPr>
          <w:rFonts w:eastAsia="Times New Roman" w:cs="Times New Roman"/>
          <w:i/>
          <w:color w:val="000000"/>
        </w:rPr>
        <w:t>O</w:t>
      </w:r>
      <w:r>
        <w:rPr>
          <w:rFonts w:ascii="宋体" w:hAnsi="宋体"/>
          <w:color w:val="000000"/>
        </w:rPr>
        <w:t>为</w:t>
      </w:r>
      <w:r>
        <w:object w:dxaOrig="880" w:dyaOrig="360" w14:anchorId="2E096218">
          <v:shape id="_x0000_i1077" type="#_x0000_t75" alt="学科网(www.zxxk.com)--教育资源门户，提供试卷、教案、课件、论文、素材以及各类教学资源下载，还有大量而丰富的教学相关资讯！ 5Ekkp9zZjazNAx1ODbqMbQ==" style="width:43.9pt;height:18pt" o:ole="">
            <v:imagedata r:id="rId126" o:title="eqIdc7736a0467e1127dc3963098e148ca64"/>
          </v:shape>
          <o:OLEObject Type="Embed" ProgID="Equation.DSMT4" ShapeID="_x0000_i1077" DrawAspect="Content" ObjectID="_1804661641" r:id="rId127"/>
        </w:object>
      </w:r>
      <w:r>
        <w:rPr>
          <w:rFonts w:ascii="宋体" w:hAnsi="宋体"/>
          <w:color w:val="000000"/>
        </w:rPr>
        <w:t>的中心，在</w:t>
      </w:r>
      <w:r>
        <w:object w:dxaOrig="377" w:dyaOrig="280" w14:anchorId="3904EFC9">
          <v:shape id="_x0000_i1078" type="#_x0000_t75" alt="学科网(www.zxxk.com)--教育资源门户，提供试卷、教案、课件、论文、素材以及各类教学资源下载，还有大量而丰富的教学相关资讯！ 5Ekkp9zZjazNAx1ODbqMbQ==" style="width:18.75pt;height:13.9pt" o:ole="">
            <v:imagedata r:id="rId128" o:title="eqIdef4113c492885ba7c47fe42ac792578f"/>
          </v:shape>
          <o:OLEObject Type="Embed" ProgID="Equation.DSMT4" ShapeID="_x0000_i1078" DrawAspect="Content" ObjectID="_1804661642" r:id="rId129"/>
        </w:object>
      </w:r>
      <w:r>
        <w:rPr>
          <w:rFonts w:ascii="宋体" w:hAnsi="宋体"/>
          <w:color w:val="000000"/>
        </w:rPr>
        <w:t>及延长线上有一个极小的可以移动的粒子发射装置</w:t>
      </w:r>
      <w:r>
        <w:rPr>
          <w:rFonts w:eastAsia="Times New Roman" w:cs="Times New Roman"/>
          <w:i/>
          <w:color w:val="000000"/>
        </w:rPr>
        <w:t>P</w:t>
      </w:r>
      <w:r>
        <w:rPr>
          <w:rFonts w:ascii="宋体" w:hAnsi="宋体"/>
          <w:color w:val="000000"/>
        </w:rPr>
        <w:t>，在该装置中，带正电荷的粒子飘入电压为</w:t>
      </w:r>
      <w:r>
        <w:rPr>
          <w:rFonts w:eastAsia="Times New Roman" w:cs="Times New Roman"/>
          <w:i/>
          <w:color w:val="000000"/>
        </w:rPr>
        <w:t>U</w:t>
      </w:r>
      <w:r>
        <w:rPr>
          <w:rFonts w:ascii="宋体" w:hAnsi="宋体"/>
          <w:color w:val="000000"/>
        </w:rPr>
        <w:t>的加速电场，然后垂直</w:t>
      </w:r>
      <w:r>
        <w:object w:dxaOrig="377" w:dyaOrig="280" w14:anchorId="0D6FCD49">
          <v:shape id="_x0000_i1079" type="#_x0000_t75" alt="学科网(www.zxxk.com)--教育资源门户，提供试卷、教案、课件、论文、素材以及各类教学资源下载，还有大量而丰富的教学相关资讯！ 5Ekkp9zZjazNAx1ODbqMbQ==" style="width:18.75pt;height:13.9pt" o:ole="">
            <v:imagedata r:id="rId128" o:title="eqIdef4113c492885ba7c47fe42ac792578f"/>
          </v:shape>
          <o:OLEObject Type="Embed" ProgID="Equation.DSMT4" ShapeID="_x0000_i1079" DrawAspect="Content" ObjectID="_1804661643" r:id="rId130"/>
        </w:object>
      </w:r>
      <w:r>
        <w:rPr>
          <w:rFonts w:ascii="宋体" w:hAnsi="宋体"/>
          <w:color w:val="000000"/>
        </w:rPr>
        <w:t>出射。当发射装置</w:t>
      </w:r>
      <w:r>
        <w:rPr>
          <w:rFonts w:eastAsia="Times New Roman" w:cs="Times New Roman"/>
          <w:i/>
          <w:color w:val="000000"/>
        </w:rPr>
        <w:t>P</w:t>
      </w:r>
      <w:r>
        <w:rPr>
          <w:rFonts w:ascii="宋体" w:hAnsi="宋体"/>
          <w:color w:val="000000"/>
        </w:rPr>
        <w:t>处在</w:t>
      </w:r>
      <w:r>
        <w:object w:dxaOrig="377" w:dyaOrig="280" w14:anchorId="15232624">
          <v:shape id="_x0000_i1080" type="#_x0000_t75" alt="学科网(www.zxxk.com)--教育资源门户，提供试卷、教案、课件、论文、素材以及各类教学资源下载，还有大量而丰富的教学相关资讯！ 5Ekkp9zZjazNAx1ODbqMbQ==" style="width:18.75pt;height:13.9pt" o:ole="">
            <v:imagedata r:id="rId128" o:title="eqIdef4113c492885ba7c47fe42ac792578f"/>
          </v:shape>
          <o:OLEObject Type="Embed" ProgID="Equation.DSMT4" ShapeID="_x0000_i1080" DrawAspect="Content" ObjectID="_1804661644" r:id="rId131"/>
        </w:object>
      </w:r>
      <w:r>
        <w:rPr>
          <w:rFonts w:ascii="宋体" w:hAnsi="宋体"/>
          <w:color w:val="000000"/>
        </w:rPr>
        <w:t>连线及延长线上某处时，调节合适的加速电压</w:t>
      </w:r>
      <w:r>
        <w:rPr>
          <w:rFonts w:eastAsia="Times New Roman" w:cs="Times New Roman"/>
          <w:i/>
          <w:color w:val="000000"/>
        </w:rPr>
        <w:t>U</w:t>
      </w:r>
      <w:r>
        <w:rPr>
          <w:rFonts w:ascii="宋体" w:hAnsi="宋体"/>
          <w:color w:val="000000"/>
        </w:rPr>
        <w:t>，使粒子分别经过三个磁场后，又垂直</w:t>
      </w:r>
      <w:r>
        <w:object w:dxaOrig="377" w:dyaOrig="280" w14:anchorId="007AE489">
          <v:shape id="_x0000_i1081" type="#_x0000_t75" alt="学科网(www.zxxk.com)--教育资源门户，提供试卷、教案、课件、论文、素材以及各类教学资源下载，还有大量而丰富的教学相关资讯！ 5Ekkp9zZjazNAx1ODbqMbQ==" style="width:18.75pt;height:13.9pt" o:ole="">
            <v:imagedata r:id="rId128" o:title="eqIdef4113c492885ba7c47fe42ac792578f"/>
          </v:shape>
          <o:OLEObject Type="Embed" ProgID="Equation.DSMT4" ShapeID="_x0000_i1081" DrawAspect="Content" ObjectID="_1804661645" r:id="rId132"/>
        </w:object>
      </w:r>
      <w:r>
        <w:rPr>
          <w:rFonts w:ascii="宋体" w:hAnsi="宋体"/>
          <w:color w:val="000000"/>
        </w:rPr>
        <w:t>飞回装置</w:t>
      </w:r>
      <w:r>
        <w:rPr>
          <w:rFonts w:eastAsia="Times New Roman" w:cs="Times New Roman"/>
          <w:i/>
          <w:color w:val="000000"/>
        </w:rPr>
        <w:t>P</w:t>
      </w:r>
      <w:r>
        <w:rPr>
          <w:rFonts w:ascii="宋体" w:hAnsi="宋体"/>
          <w:color w:val="000000"/>
        </w:rPr>
        <w:t>所在位置．已知粒子比荷</w:t>
      </w:r>
      <w:r>
        <w:object w:dxaOrig="1681" w:dyaOrig="616" w14:anchorId="059E0AC1">
          <v:shape id="_x0000_i1082" type="#_x0000_t75" alt="学科网(www.zxxk.com)--教育资源门户，提供试卷、教案、课件、论文、素材以及各类教学资源下载，还有大量而丰富的教学相关资讯！ 5Ekkp9zZjazNAx1ODbqMbQ==" style="width:84pt;height:30.75pt" o:ole="">
            <v:imagedata r:id="rId133" o:title="eqIde24fe97dce58910c2d542761c6f68734"/>
          </v:shape>
          <o:OLEObject Type="Embed" ProgID="Equation.DSMT4" ShapeID="_x0000_i1082" DrawAspect="Content" ObjectID="_1804661646" r:id="rId134"/>
        </w:object>
      </w:r>
      <w:r>
        <w:rPr>
          <w:rFonts w:ascii="宋体" w:hAnsi="宋体"/>
          <w:color w:val="000000"/>
        </w:rPr>
        <w:t>，且当</w:t>
      </w:r>
      <w:r>
        <w:rPr>
          <w:rFonts w:eastAsia="Times New Roman" w:cs="Times New Roman"/>
          <w:i/>
          <w:color w:val="000000"/>
        </w:rPr>
        <w:t>P</w:t>
      </w:r>
      <w:r>
        <w:rPr>
          <w:rFonts w:ascii="宋体" w:hAnsi="宋体"/>
          <w:color w:val="000000"/>
        </w:rPr>
        <w:t>处在</w:t>
      </w:r>
      <w:r>
        <w:rPr>
          <w:rFonts w:eastAsia="Times New Roman" w:cs="Times New Roman"/>
          <w:i/>
          <w:color w:val="000000"/>
        </w:rPr>
        <w:t>A</w:t>
      </w:r>
      <w:r>
        <w:rPr>
          <w:rFonts w:ascii="宋体" w:hAnsi="宋体"/>
          <w:color w:val="000000"/>
        </w:rPr>
        <w:t>点时，粒子出射速度</w:t>
      </w:r>
      <w:r>
        <w:object w:dxaOrig="1540" w:dyaOrig="383" w14:anchorId="1B0F3D52">
          <v:shape id="_x0000_i1083" type="#_x0000_t75" alt="学科网(www.zxxk.com)--教育资源门户，提供试卷、教案、课件、论文、素材以及各类教学资源下载，还有大量而丰富的教学相关资讯！ 5Ekkp9zZjazNAx1ODbqMbQ==" style="width:76.9pt;height:19.15pt" o:ole="">
            <v:imagedata r:id="rId135" o:title="eqId391c24ebeebd74ad58073fa84ec854ba"/>
          </v:shape>
          <o:OLEObject Type="Embed" ProgID="Equation.DSMT4" ShapeID="_x0000_i1083" DrawAspect="Content" ObjectID="_1804661647" r:id="rId136"/>
        </w:object>
      </w:r>
      <w:r>
        <w:rPr>
          <w:rFonts w:ascii="宋体" w:hAnsi="宋体"/>
          <w:color w:val="000000"/>
        </w:rPr>
        <w:t>，粒子重力忽略不计。</w:t>
      </w:r>
    </w:p>
    <w:p w14:paraId="23163D48" w14:textId="77777777" w:rsidR="00450EBF"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）求磁感应强度</w:t>
      </w:r>
      <w:r>
        <w:rPr>
          <w:rFonts w:eastAsia="Times New Roman" w:cs="Times New Roman"/>
          <w:i/>
          <w:color w:val="000000"/>
        </w:rPr>
        <w:t>B</w:t>
      </w:r>
      <w:r>
        <w:rPr>
          <w:rFonts w:ascii="宋体" w:hAnsi="宋体"/>
          <w:color w:val="000000"/>
        </w:rPr>
        <w:t>的大小和方向；</w:t>
      </w:r>
    </w:p>
    <w:p w14:paraId="2739C9B3" w14:textId="77777777" w:rsidR="00450EBF"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）求</w:t>
      </w:r>
      <w:r>
        <w:rPr>
          <w:rFonts w:eastAsia="Times New Roman" w:cs="Times New Roman"/>
          <w:i/>
          <w:color w:val="000000"/>
        </w:rPr>
        <w:t>P</w:t>
      </w:r>
      <w:r>
        <w:rPr>
          <w:rFonts w:ascii="宋体" w:hAnsi="宋体"/>
          <w:color w:val="000000"/>
        </w:rPr>
        <w:t>距</w:t>
      </w:r>
      <w:r>
        <w:rPr>
          <w:rFonts w:eastAsia="Times New Roman" w:cs="Times New Roman"/>
          <w:i/>
          <w:color w:val="000000"/>
        </w:rPr>
        <w:t>A</w:t>
      </w:r>
      <w:r>
        <w:rPr>
          <w:rFonts w:ascii="宋体" w:hAnsi="宋体"/>
          <w:color w:val="000000"/>
        </w:rPr>
        <w:t>多远时加速电压最大，并求该最大值</w:t>
      </w:r>
      <w:r>
        <w:object w:dxaOrig="375" w:dyaOrig="360" w14:anchorId="32B04266">
          <v:shape id="_x0000_i1084" type="#_x0000_t75" alt="学科网(www.zxxk.com)--教育资源门户，提供试卷、教案、课件、论文、素材以及各类教学资源下载，还有大量而丰富的教学相关资讯！ 5Ekkp9zZjazNAx1ODbqMbQ==" style="width:18.75pt;height:18pt" o:ole="">
            <v:imagedata r:id="rId137" o:title="eqId80abb7e446c94bf29706607d1a2f8e71"/>
          </v:shape>
          <o:OLEObject Type="Embed" ProgID="Equation.DSMT4" ShapeID="_x0000_i1084" DrawAspect="Content" ObjectID="_1804661648" r:id="rId138"/>
        </w:object>
      </w:r>
      <w:r>
        <w:rPr>
          <w:rFonts w:ascii="宋体" w:hAnsi="宋体"/>
          <w:color w:val="000000"/>
        </w:rPr>
        <w:t>；</w:t>
      </w:r>
    </w:p>
    <w:p w14:paraId="6EFBA9FF" w14:textId="77777777" w:rsidR="00450EBF"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）设</w:t>
      </w:r>
      <w:r>
        <w:rPr>
          <w:rFonts w:eastAsia="Times New Roman" w:cs="Times New Roman"/>
          <w:i/>
          <w:color w:val="000000"/>
        </w:rPr>
        <w:t>P</w:t>
      </w:r>
      <w:r>
        <w:rPr>
          <w:rFonts w:ascii="宋体" w:hAnsi="宋体"/>
          <w:color w:val="000000"/>
        </w:rPr>
        <w:t>与</w:t>
      </w:r>
      <w:r>
        <w:rPr>
          <w:rFonts w:eastAsia="Times New Roman" w:cs="Times New Roman"/>
          <w:i/>
          <w:color w:val="000000"/>
        </w:rPr>
        <w:t>A</w:t>
      </w:r>
      <w:r>
        <w:rPr>
          <w:rFonts w:ascii="宋体" w:hAnsi="宋体"/>
          <w:color w:val="000000"/>
        </w:rPr>
        <w:t>的距离为</w:t>
      </w:r>
      <w:r>
        <w:rPr>
          <w:rFonts w:eastAsia="Times New Roman" w:cs="Times New Roman"/>
          <w:i/>
          <w:color w:val="000000"/>
        </w:rPr>
        <w:t>x</w:t>
      </w:r>
      <w:r>
        <w:rPr>
          <w:rFonts w:ascii="宋体" w:hAnsi="宋体"/>
          <w:color w:val="000000"/>
        </w:rPr>
        <w:t>，试写出</w:t>
      </w:r>
      <w:r>
        <w:rPr>
          <w:rFonts w:eastAsia="Times New Roman" w:cs="Times New Roman"/>
          <w:i/>
          <w:color w:val="000000"/>
        </w:rPr>
        <w:t>U</w:t>
      </w:r>
      <w:r>
        <w:rPr>
          <w:rFonts w:ascii="宋体" w:hAnsi="宋体"/>
          <w:color w:val="000000"/>
        </w:rPr>
        <w:t>与</w:t>
      </w:r>
      <w:r>
        <w:rPr>
          <w:rFonts w:eastAsia="Times New Roman" w:cs="Times New Roman"/>
          <w:i/>
          <w:color w:val="000000"/>
        </w:rPr>
        <w:t>x</w:t>
      </w:r>
      <w:r>
        <w:rPr>
          <w:rFonts w:ascii="宋体" w:hAnsi="宋体"/>
          <w:color w:val="000000"/>
        </w:rPr>
        <w:t>的函数关系，并注明</w:t>
      </w:r>
      <w:r>
        <w:rPr>
          <w:rFonts w:eastAsia="Times New Roman" w:cs="Times New Roman"/>
          <w:i/>
          <w:color w:val="000000"/>
        </w:rPr>
        <w:t>x</w:t>
      </w:r>
      <w:r>
        <w:rPr>
          <w:rFonts w:ascii="宋体" w:hAnsi="宋体"/>
          <w:color w:val="000000"/>
        </w:rPr>
        <w:t>的取值范围（所有已知物理量均以题目中的字母表示）。</w:t>
      </w:r>
    </w:p>
    <w:p w14:paraId="47B590E6" w14:textId="77777777" w:rsidR="00450EBF" w:rsidRDefault="00000000">
      <w:pPr>
        <w:spacing w:line="360" w:lineRule="auto"/>
        <w:textAlignment w:val="center"/>
        <w:rPr>
          <w:color w:val="000000"/>
        </w:rPr>
      </w:pPr>
      <w:r>
        <w:rPr>
          <w:noProof/>
          <w:color w:val="000000"/>
        </w:rPr>
        <w:drawing>
          <wp:inline distT="0" distB="0" distL="0" distR="0" wp14:anchorId="2EF001CF" wp14:editId="48822D9D">
            <wp:extent cx="2257425" cy="1524000"/>
            <wp:effectExtent l="0" t="0" r="0" b="0"/>
            <wp:docPr id="100033" name="图片 10003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39"/>
                    <a:stretch>
                      <a:fillRect/>
                    </a:stretch>
                  </pic:blipFill>
                  <pic:spPr>
                    <a:xfrm>
                      <a:off x="0" y="0"/>
                      <a:ext cx="2257425" cy="1524000"/>
                    </a:xfrm>
                    <a:prstGeom prst="rect">
                      <a:avLst/>
                    </a:prstGeom>
                  </pic:spPr>
                </pic:pic>
              </a:graphicData>
            </a:graphic>
          </wp:inline>
        </w:drawing>
      </w:r>
    </w:p>
    <w:p w14:paraId="1B84ABBD" w14:textId="77777777" w:rsidR="00450EBF" w:rsidRDefault="00000000">
      <w:pPr>
        <w:spacing w:line="360" w:lineRule="auto"/>
        <w:jc w:val="left"/>
        <w:textAlignment w:val="center"/>
        <w:rPr>
          <w:color w:val="000000"/>
        </w:rPr>
      </w:pPr>
      <w:r>
        <w:rPr>
          <w:color w:val="000000"/>
        </w:rPr>
        <w:br/>
      </w:r>
    </w:p>
    <w:sectPr w:rsidR="00450EBF" w:rsidSect="00C321EB">
      <w:headerReference w:type="even" r:id="rId140"/>
      <w:headerReference w:type="default" r:id="rId141"/>
      <w:footerReference w:type="even" r:id="rId142"/>
      <w:footerReference w:type="default" r:id="rId143"/>
      <w:headerReference w:type="first" r:id="rId144"/>
      <w:footerReference w:type="first" r:id="rId145"/>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45231" w14:textId="77777777" w:rsidR="0087139E" w:rsidRDefault="0087139E">
      <w:r>
        <w:separator/>
      </w:r>
    </w:p>
  </w:endnote>
  <w:endnote w:type="continuationSeparator" w:id="0">
    <w:p w14:paraId="6939285E" w14:textId="77777777" w:rsidR="0087139E" w:rsidRDefault="008713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BB8A2" w14:textId="77777777" w:rsidR="00E748E1" w:rsidRDefault="00E748E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A671D"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04F2BF05" w14:textId="77777777" w:rsidR="0090278E" w:rsidRDefault="0090278E">
    <w:pPr>
      <w:pStyle w:val="a5"/>
    </w:pPr>
  </w:p>
  <w:p w14:paraId="6F96E37A"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16C95C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45EF2D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26E10" w14:textId="77777777" w:rsidR="00E748E1" w:rsidRDefault="00E748E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8FEAA" w14:textId="77777777" w:rsidR="0087139E" w:rsidRDefault="0087139E">
      <w:r>
        <w:separator/>
      </w:r>
    </w:p>
  </w:footnote>
  <w:footnote w:type="continuationSeparator" w:id="0">
    <w:p w14:paraId="7629F3CE" w14:textId="77777777" w:rsidR="0087139E" w:rsidRDefault="008713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B2FA3" w14:textId="77777777" w:rsidR="00E748E1" w:rsidRDefault="00E748E1">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6F741" w14:textId="5766F54B" w:rsidR="006071D5" w:rsidRDefault="00016BFA" w:rsidP="002908F0">
    <w:pPr>
      <w:pStyle w:val="a3"/>
      <w:pBdr>
        <w:bottom w:val="none" w:sz="0" w:space="0" w:color="auto"/>
      </w:pBdr>
    </w:pPr>
    <w:r>
      <w:t xml:space="preserve"> </w:t>
    </w:r>
    <w:r w:rsidR="00000000">
      <w:t xml:space="preserve"> </w:t>
    </w:r>
    <w:r w:rsidR="002908F0">
      <w:t xml:space="preserve"> </w:t>
    </w:r>
  </w:p>
  <w:p w14:paraId="314825CC" w14:textId="77777777" w:rsidR="004151FC" w:rsidRDefault="00000000">
    <w:pPr>
      <w:pBdr>
        <w:bottom w:val="none" w:sz="0" w:space="1" w:color="auto"/>
      </w:pBdr>
      <w:snapToGrid w:val="0"/>
      <w:rPr>
        <w:rFonts w:cs="Times New Roman"/>
        <w:kern w:val="0"/>
        <w:sz w:val="2"/>
        <w:szCs w:val="2"/>
      </w:rPr>
    </w:pPr>
    <w:r>
      <w:pict w14:anchorId="681CEF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3915DC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85"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9E024" w14:textId="77777777" w:rsidR="00E748E1" w:rsidRDefault="00E748E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403A5824">
      <w:start w:val="1"/>
      <w:numFmt w:val="bullet"/>
      <w:lvlText w:val=""/>
      <w:lvlJc w:val="left"/>
      <w:pPr>
        <w:ind w:left="420" w:hanging="420"/>
      </w:pPr>
      <w:rPr>
        <w:rFonts w:ascii="Wingdings" w:hAnsi="Wingdings" w:hint="default"/>
      </w:rPr>
    </w:lvl>
    <w:lvl w:ilvl="1" w:tplc="D5F46B1E" w:tentative="1">
      <w:start w:val="1"/>
      <w:numFmt w:val="bullet"/>
      <w:lvlText w:val=""/>
      <w:lvlJc w:val="left"/>
      <w:pPr>
        <w:ind w:left="840" w:hanging="420"/>
      </w:pPr>
      <w:rPr>
        <w:rFonts w:ascii="Wingdings" w:hAnsi="Wingdings" w:hint="default"/>
      </w:rPr>
    </w:lvl>
    <w:lvl w:ilvl="2" w:tplc="D84A18DC" w:tentative="1">
      <w:start w:val="1"/>
      <w:numFmt w:val="bullet"/>
      <w:lvlText w:val=""/>
      <w:lvlJc w:val="left"/>
      <w:pPr>
        <w:ind w:left="1260" w:hanging="420"/>
      </w:pPr>
      <w:rPr>
        <w:rFonts w:ascii="Wingdings" w:hAnsi="Wingdings" w:hint="default"/>
      </w:rPr>
    </w:lvl>
    <w:lvl w:ilvl="3" w:tplc="FD1A98E0" w:tentative="1">
      <w:start w:val="1"/>
      <w:numFmt w:val="bullet"/>
      <w:lvlText w:val=""/>
      <w:lvlJc w:val="left"/>
      <w:pPr>
        <w:ind w:left="1680" w:hanging="420"/>
      </w:pPr>
      <w:rPr>
        <w:rFonts w:ascii="Wingdings" w:hAnsi="Wingdings" w:hint="default"/>
      </w:rPr>
    </w:lvl>
    <w:lvl w:ilvl="4" w:tplc="341A1724" w:tentative="1">
      <w:start w:val="1"/>
      <w:numFmt w:val="bullet"/>
      <w:lvlText w:val=""/>
      <w:lvlJc w:val="left"/>
      <w:pPr>
        <w:ind w:left="2100" w:hanging="420"/>
      </w:pPr>
      <w:rPr>
        <w:rFonts w:ascii="Wingdings" w:hAnsi="Wingdings" w:hint="default"/>
      </w:rPr>
    </w:lvl>
    <w:lvl w:ilvl="5" w:tplc="0B7AB72C" w:tentative="1">
      <w:start w:val="1"/>
      <w:numFmt w:val="bullet"/>
      <w:lvlText w:val=""/>
      <w:lvlJc w:val="left"/>
      <w:pPr>
        <w:ind w:left="2520" w:hanging="420"/>
      </w:pPr>
      <w:rPr>
        <w:rFonts w:ascii="Wingdings" w:hAnsi="Wingdings" w:hint="default"/>
      </w:rPr>
    </w:lvl>
    <w:lvl w:ilvl="6" w:tplc="BC301A6E" w:tentative="1">
      <w:start w:val="1"/>
      <w:numFmt w:val="bullet"/>
      <w:lvlText w:val=""/>
      <w:lvlJc w:val="left"/>
      <w:pPr>
        <w:ind w:left="2940" w:hanging="420"/>
      </w:pPr>
      <w:rPr>
        <w:rFonts w:ascii="Wingdings" w:hAnsi="Wingdings" w:hint="default"/>
      </w:rPr>
    </w:lvl>
    <w:lvl w:ilvl="7" w:tplc="341EC0C2" w:tentative="1">
      <w:start w:val="1"/>
      <w:numFmt w:val="bullet"/>
      <w:lvlText w:val=""/>
      <w:lvlJc w:val="left"/>
      <w:pPr>
        <w:ind w:left="3360" w:hanging="420"/>
      </w:pPr>
      <w:rPr>
        <w:rFonts w:ascii="Wingdings" w:hAnsi="Wingdings" w:hint="default"/>
      </w:rPr>
    </w:lvl>
    <w:lvl w:ilvl="8" w:tplc="7F56740C" w:tentative="1">
      <w:start w:val="1"/>
      <w:numFmt w:val="bullet"/>
      <w:lvlText w:val=""/>
      <w:lvlJc w:val="left"/>
      <w:pPr>
        <w:ind w:left="3780" w:hanging="420"/>
      </w:pPr>
      <w:rPr>
        <w:rFonts w:ascii="Wingdings" w:hAnsi="Wingdings" w:hint="default"/>
      </w:rPr>
    </w:lvl>
  </w:abstractNum>
  <w:num w:numId="1" w16cid:durableId="1977056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50EBF"/>
    <w:rsid w:val="0046214C"/>
    <w:rsid w:val="0049183B"/>
    <w:rsid w:val="004C4300"/>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139E"/>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748E1"/>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9CDF92"/>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image" Target="media/image62.png"/><Relationship Id="rId21" Type="http://schemas.openxmlformats.org/officeDocument/2006/relationships/image" Target="media/image9.wmf"/><Relationship Id="rId42" Type="http://schemas.openxmlformats.org/officeDocument/2006/relationships/oleObject" Target="embeddings/oleObject15.bin"/><Relationship Id="rId63" Type="http://schemas.openxmlformats.org/officeDocument/2006/relationships/image" Target="media/image32.png"/><Relationship Id="rId84" Type="http://schemas.openxmlformats.org/officeDocument/2006/relationships/oleObject" Target="embeddings/oleObject32.bin"/><Relationship Id="rId138" Type="http://schemas.openxmlformats.org/officeDocument/2006/relationships/oleObject" Target="embeddings/oleObject60.bin"/><Relationship Id="rId107" Type="http://schemas.openxmlformats.org/officeDocument/2006/relationships/oleObject" Target="embeddings/oleObject43.bin"/><Relationship Id="rId11" Type="http://schemas.openxmlformats.org/officeDocument/2006/relationships/image" Target="media/image3.wmf"/><Relationship Id="rId32" Type="http://schemas.openxmlformats.org/officeDocument/2006/relationships/oleObject" Target="embeddings/oleObject10.bin"/><Relationship Id="rId53" Type="http://schemas.openxmlformats.org/officeDocument/2006/relationships/oleObject" Target="embeddings/oleObject20.bin"/><Relationship Id="rId74" Type="http://schemas.openxmlformats.org/officeDocument/2006/relationships/image" Target="media/image40.wmf"/><Relationship Id="rId128" Type="http://schemas.openxmlformats.org/officeDocument/2006/relationships/image" Target="media/image68.wmf"/><Relationship Id="rId5" Type="http://schemas.openxmlformats.org/officeDocument/2006/relationships/webSettings" Target="webSettings.xml"/><Relationship Id="rId90" Type="http://schemas.openxmlformats.org/officeDocument/2006/relationships/image" Target="media/image49.wmf"/><Relationship Id="rId95" Type="http://schemas.openxmlformats.org/officeDocument/2006/relationships/oleObject" Target="embeddings/oleObject37.bin"/><Relationship Id="rId22" Type="http://schemas.openxmlformats.org/officeDocument/2006/relationships/oleObject" Target="embeddings/oleObject6.bin"/><Relationship Id="rId27" Type="http://schemas.openxmlformats.org/officeDocument/2006/relationships/image" Target="media/image12.png"/><Relationship Id="rId43" Type="http://schemas.openxmlformats.org/officeDocument/2006/relationships/image" Target="media/image21.wmf"/><Relationship Id="rId48" Type="http://schemas.openxmlformats.org/officeDocument/2006/relationships/image" Target="media/image24.wmf"/><Relationship Id="rId64" Type="http://schemas.openxmlformats.org/officeDocument/2006/relationships/image" Target="media/image33.png"/><Relationship Id="rId69" Type="http://schemas.openxmlformats.org/officeDocument/2006/relationships/image" Target="media/image37.wmf"/><Relationship Id="rId113" Type="http://schemas.openxmlformats.org/officeDocument/2006/relationships/image" Target="media/image60.wmf"/><Relationship Id="rId118" Type="http://schemas.openxmlformats.org/officeDocument/2006/relationships/image" Target="media/image63.wmf"/><Relationship Id="rId134" Type="http://schemas.openxmlformats.org/officeDocument/2006/relationships/oleObject" Target="embeddings/oleObject58.bin"/><Relationship Id="rId139" Type="http://schemas.openxmlformats.org/officeDocument/2006/relationships/image" Target="media/image72.png"/><Relationship Id="rId80" Type="http://schemas.openxmlformats.org/officeDocument/2006/relationships/image" Target="media/image43.png"/><Relationship Id="rId85" Type="http://schemas.openxmlformats.org/officeDocument/2006/relationships/image" Target="media/image46.wmf"/><Relationship Id="rId12" Type="http://schemas.openxmlformats.org/officeDocument/2006/relationships/oleObject" Target="embeddings/oleObject2.bin"/><Relationship Id="rId17" Type="http://schemas.openxmlformats.org/officeDocument/2006/relationships/image" Target="media/image7.wmf"/><Relationship Id="rId33" Type="http://schemas.openxmlformats.org/officeDocument/2006/relationships/image" Target="media/image16.png"/><Relationship Id="rId38" Type="http://schemas.openxmlformats.org/officeDocument/2006/relationships/oleObject" Target="embeddings/oleObject13.bin"/><Relationship Id="rId59" Type="http://schemas.openxmlformats.org/officeDocument/2006/relationships/oleObject" Target="embeddings/oleObject23.bin"/><Relationship Id="rId103" Type="http://schemas.openxmlformats.org/officeDocument/2006/relationships/oleObject" Target="embeddings/oleObject41.bin"/><Relationship Id="rId108" Type="http://schemas.openxmlformats.org/officeDocument/2006/relationships/image" Target="media/image58.wmf"/><Relationship Id="rId124" Type="http://schemas.openxmlformats.org/officeDocument/2006/relationships/image" Target="media/image66.wmf"/><Relationship Id="rId129" Type="http://schemas.openxmlformats.org/officeDocument/2006/relationships/oleObject" Target="embeddings/oleObject54.bin"/><Relationship Id="rId54" Type="http://schemas.openxmlformats.org/officeDocument/2006/relationships/image" Target="media/image27.wmf"/><Relationship Id="rId70" Type="http://schemas.openxmlformats.org/officeDocument/2006/relationships/oleObject" Target="embeddings/oleObject26.bin"/><Relationship Id="rId75" Type="http://schemas.openxmlformats.org/officeDocument/2006/relationships/image" Target="media/image41.wmf"/><Relationship Id="rId91" Type="http://schemas.openxmlformats.org/officeDocument/2006/relationships/oleObject" Target="embeddings/oleObject35.bin"/><Relationship Id="rId96" Type="http://schemas.openxmlformats.org/officeDocument/2006/relationships/image" Target="media/image52.wmf"/><Relationship Id="rId140" Type="http://schemas.openxmlformats.org/officeDocument/2006/relationships/header" Target="header1.xml"/><Relationship Id="rId145"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wmf"/><Relationship Id="rId28" Type="http://schemas.openxmlformats.org/officeDocument/2006/relationships/image" Target="media/image13.png"/><Relationship Id="rId49" Type="http://schemas.openxmlformats.org/officeDocument/2006/relationships/oleObject" Target="embeddings/oleObject18.bin"/><Relationship Id="rId114" Type="http://schemas.openxmlformats.org/officeDocument/2006/relationships/oleObject" Target="embeddings/oleObject47.bin"/><Relationship Id="rId119" Type="http://schemas.openxmlformats.org/officeDocument/2006/relationships/oleObject" Target="embeddings/oleObject49.bin"/><Relationship Id="rId44" Type="http://schemas.openxmlformats.org/officeDocument/2006/relationships/oleObject" Target="embeddings/oleObject16.bin"/><Relationship Id="rId60" Type="http://schemas.openxmlformats.org/officeDocument/2006/relationships/image" Target="media/image30.wmf"/><Relationship Id="rId65" Type="http://schemas.openxmlformats.org/officeDocument/2006/relationships/image" Target="media/image34.png"/><Relationship Id="rId81" Type="http://schemas.openxmlformats.org/officeDocument/2006/relationships/image" Target="media/image44.wmf"/><Relationship Id="rId86" Type="http://schemas.openxmlformats.org/officeDocument/2006/relationships/oleObject" Target="embeddings/oleObject33.bin"/><Relationship Id="rId130" Type="http://schemas.openxmlformats.org/officeDocument/2006/relationships/oleObject" Target="embeddings/oleObject55.bin"/><Relationship Id="rId135" Type="http://schemas.openxmlformats.org/officeDocument/2006/relationships/image" Target="media/image70.wmf"/><Relationship Id="rId13" Type="http://schemas.openxmlformats.org/officeDocument/2006/relationships/image" Target="media/image4.wmf"/><Relationship Id="rId18" Type="http://schemas.openxmlformats.org/officeDocument/2006/relationships/oleObject" Target="embeddings/oleObject4.bin"/><Relationship Id="rId39" Type="http://schemas.openxmlformats.org/officeDocument/2006/relationships/image" Target="media/image19.wmf"/><Relationship Id="rId109" Type="http://schemas.openxmlformats.org/officeDocument/2006/relationships/oleObject" Target="embeddings/oleObject44.bin"/><Relationship Id="rId34" Type="http://schemas.openxmlformats.org/officeDocument/2006/relationships/oleObject" Target="embeddings/oleObject11.bin"/><Relationship Id="rId50" Type="http://schemas.openxmlformats.org/officeDocument/2006/relationships/image" Target="media/image25.wmf"/><Relationship Id="rId55" Type="http://schemas.openxmlformats.org/officeDocument/2006/relationships/oleObject" Target="embeddings/oleObject21.bin"/><Relationship Id="rId76" Type="http://schemas.openxmlformats.org/officeDocument/2006/relationships/oleObject" Target="embeddings/oleObject28.bin"/><Relationship Id="rId97" Type="http://schemas.openxmlformats.org/officeDocument/2006/relationships/oleObject" Target="embeddings/oleObject38.bin"/><Relationship Id="rId104" Type="http://schemas.openxmlformats.org/officeDocument/2006/relationships/image" Target="media/image56.wmf"/><Relationship Id="rId120" Type="http://schemas.openxmlformats.org/officeDocument/2006/relationships/image" Target="media/image64.wmf"/><Relationship Id="rId125" Type="http://schemas.openxmlformats.org/officeDocument/2006/relationships/oleObject" Target="embeddings/oleObject52.bin"/><Relationship Id="rId141" Type="http://schemas.openxmlformats.org/officeDocument/2006/relationships/header" Target="header2.xml"/><Relationship Id="rId14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8.png"/><Relationship Id="rId92" Type="http://schemas.openxmlformats.org/officeDocument/2006/relationships/image" Target="media/image50.wmf"/><Relationship Id="rId2" Type="http://schemas.openxmlformats.org/officeDocument/2006/relationships/numbering" Target="numbering.xml"/><Relationship Id="rId29" Type="http://schemas.openxmlformats.org/officeDocument/2006/relationships/image" Target="media/image14.wmf"/><Relationship Id="rId24" Type="http://schemas.openxmlformats.org/officeDocument/2006/relationships/oleObject" Target="embeddings/oleObject7.bin"/><Relationship Id="rId40" Type="http://schemas.openxmlformats.org/officeDocument/2006/relationships/oleObject" Target="embeddings/oleObject14.bin"/><Relationship Id="rId45" Type="http://schemas.openxmlformats.org/officeDocument/2006/relationships/image" Target="media/image22.wmf"/><Relationship Id="rId66" Type="http://schemas.openxmlformats.org/officeDocument/2006/relationships/image" Target="media/image35.png"/><Relationship Id="rId87" Type="http://schemas.openxmlformats.org/officeDocument/2006/relationships/image" Target="media/image47.wmf"/><Relationship Id="rId110" Type="http://schemas.openxmlformats.org/officeDocument/2006/relationships/image" Target="media/image59.wmf"/><Relationship Id="rId115" Type="http://schemas.openxmlformats.org/officeDocument/2006/relationships/image" Target="media/image61.wmf"/><Relationship Id="rId131" Type="http://schemas.openxmlformats.org/officeDocument/2006/relationships/oleObject" Target="embeddings/oleObject56.bin"/><Relationship Id="rId136" Type="http://schemas.openxmlformats.org/officeDocument/2006/relationships/oleObject" Target="embeddings/oleObject59.bin"/><Relationship Id="rId61" Type="http://schemas.openxmlformats.org/officeDocument/2006/relationships/oleObject" Target="embeddings/oleObject24.bin"/><Relationship Id="rId82" Type="http://schemas.openxmlformats.org/officeDocument/2006/relationships/oleObject" Target="embeddings/oleObject31.bin"/><Relationship Id="rId19" Type="http://schemas.openxmlformats.org/officeDocument/2006/relationships/image" Target="media/image8.wmf"/><Relationship Id="rId14" Type="http://schemas.openxmlformats.org/officeDocument/2006/relationships/image" Target="media/image5.wmf"/><Relationship Id="rId30" Type="http://schemas.openxmlformats.org/officeDocument/2006/relationships/oleObject" Target="embeddings/oleObject9.bin"/><Relationship Id="rId35" Type="http://schemas.openxmlformats.org/officeDocument/2006/relationships/oleObject" Target="embeddings/oleObject12.bin"/><Relationship Id="rId56" Type="http://schemas.openxmlformats.org/officeDocument/2006/relationships/image" Target="media/image28.wmf"/><Relationship Id="rId77" Type="http://schemas.openxmlformats.org/officeDocument/2006/relationships/image" Target="media/image42.wmf"/><Relationship Id="rId100" Type="http://schemas.openxmlformats.org/officeDocument/2006/relationships/image" Target="media/image54.wmf"/><Relationship Id="rId105" Type="http://schemas.openxmlformats.org/officeDocument/2006/relationships/oleObject" Target="embeddings/oleObject42.bin"/><Relationship Id="rId126" Type="http://schemas.openxmlformats.org/officeDocument/2006/relationships/image" Target="media/image67.wmf"/><Relationship Id="rId14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oleObject" Target="embeddings/oleObject19.bin"/><Relationship Id="rId72" Type="http://schemas.openxmlformats.org/officeDocument/2006/relationships/image" Target="media/image39.wmf"/><Relationship Id="rId93" Type="http://schemas.openxmlformats.org/officeDocument/2006/relationships/oleObject" Target="embeddings/oleObject36.bin"/><Relationship Id="rId98" Type="http://schemas.openxmlformats.org/officeDocument/2006/relationships/image" Target="media/image53.wmf"/><Relationship Id="rId121" Type="http://schemas.openxmlformats.org/officeDocument/2006/relationships/oleObject" Target="embeddings/oleObject50.bin"/><Relationship Id="rId142" Type="http://schemas.openxmlformats.org/officeDocument/2006/relationships/footer" Target="footer1.xml"/><Relationship Id="rId3" Type="http://schemas.openxmlformats.org/officeDocument/2006/relationships/styles" Target="styles.xml"/><Relationship Id="rId25" Type="http://schemas.openxmlformats.org/officeDocument/2006/relationships/image" Target="media/image11.wmf"/><Relationship Id="rId46" Type="http://schemas.openxmlformats.org/officeDocument/2006/relationships/oleObject" Target="embeddings/oleObject17.bin"/><Relationship Id="rId67" Type="http://schemas.openxmlformats.org/officeDocument/2006/relationships/image" Target="media/image36.wmf"/><Relationship Id="rId116" Type="http://schemas.openxmlformats.org/officeDocument/2006/relationships/oleObject" Target="embeddings/oleObject48.bin"/><Relationship Id="rId137" Type="http://schemas.openxmlformats.org/officeDocument/2006/relationships/image" Target="media/image71.wmf"/><Relationship Id="rId20" Type="http://schemas.openxmlformats.org/officeDocument/2006/relationships/oleObject" Target="embeddings/oleObject5.bin"/><Relationship Id="rId41" Type="http://schemas.openxmlformats.org/officeDocument/2006/relationships/image" Target="media/image20.wmf"/><Relationship Id="rId62" Type="http://schemas.openxmlformats.org/officeDocument/2006/relationships/image" Target="media/image31.png"/><Relationship Id="rId83" Type="http://schemas.openxmlformats.org/officeDocument/2006/relationships/image" Target="media/image45.wmf"/><Relationship Id="rId88" Type="http://schemas.openxmlformats.org/officeDocument/2006/relationships/oleObject" Target="embeddings/oleObject34.bin"/><Relationship Id="rId111" Type="http://schemas.openxmlformats.org/officeDocument/2006/relationships/oleObject" Target="embeddings/oleObject45.bin"/><Relationship Id="rId132" Type="http://schemas.openxmlformats.org/officeDocument/2006/relationships/oleObject" Target="embeddings/oleObject57.bin"/><Relationship Id="rId15" Type="http://schemas.openxmlformats.org/officeDocument/2006/relationships/oleObject" Target="embeddings/oleObject3.bin"/><Relationship Id="rId36" Type="http://schemas.openxmlformats.org/officeDocument/2006/relationships/image" Target="media/image17.png"/><Relationship Id="rId57" Type="http://schemas.openxmlformats.org/officeDocument/2006/relationships/oleObject" Target="embeddings/oleObject22.bin"/><Relationship Id="rId106" Type="http://schemas.openxmlformats.org/officeDocument/2006/relationships/image" Target="media/image57.wmf"/><Relationship Id="rId127" Type="http://schemas.openxmlformats.org/officeDocument/2006/relationships/oleObject" Target="embeddings/oleObject53.bin"/><Relationship Id="rId10" Type="http://schemas.openxmlformats.org/officeDocument/2006/relationships/oleObject" Target="embeddings/oleObject1.bin"/><Relationship Id="rId31" Type="http://schemas.openxmlformats.org/officeDocument/2006/relationships/image" Target="media/image15.wmf"/><Relationship Id="rId52" Type="http://schemas.openxmlformats.org/officeDocument/2006/relationships/image" Target="media/image26.wmf"/><Relationship Id="rId73" Type="http://schemas.openxmlformats.org/officeDocument/2006/relationships/oleObject" Target="embeddings/oleObject27.bin"/><Relationship Id="rId78" Type="http://schemas.openxmlformats.org/officeDocument/2006/relationships/oleObject" Target="embeddings/oleObject29.bin"/><Relationship Id="rId94" Type="http://schemas.openxmlformats.org/officeDocument/2006/relationships/image" Target="media/image51.wmf"/><Relationship Id="rId99" Type="http://schemas.openxmlformats.org/officeDocument/2006/relationships/oleObject" Target="embeddings/oleObject39.bin"/><Relationship Id="rId101" Type="http://schemas.openxmlformats.org/officeDocument/2006/relationships/oleObject" Target="embeddings/oleObject40.bin"/><Relationship Id="rId122" Type="http://schemas.openxmlformats.org/officeDocument/2006/relationships/image" Target="media/image65.wmf"/><Relationship Id="rId143"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wmf"/><Relationship Id="rId26" Type="http://schemas.openxmlformats.org/officeDocument/2006/relationships/oleObject" Target="embeddings/oleObject8.bin"/><Relationship Id="rId47" Type="http://schemas.openxmlformats.org/officeDocument/2006/relationships/image" Target="media/image23.png"/><Relationship Id="rId68" Type="http://schemas.openxmlformats.org/officeDocument/2006/relationships/oleObject" Target="embeddings/oleObject25.bin"/><Relationship Id="rId89" Type="http://schemas.openxmlformats.org/officeDocument/2006/relationships/image" Target="media/image48.png"/><Relationship Id="rId112" Type="http://schemas.openxmlformats.org/officeDocument/2006/relationships/oleObject" Target="embeddings/oleObject46.bin"/><Relationship Id="rId133" Type="http://schemas.openxmlformats.org/officeDocument/2006/relationships/image" Target="media/image69.wmf"/><Relationship Id="rId16" Type="http://schemas.openxmlformats.org/officeDocument/2006/relationships/image" Target="media/image6.png"/><Relationship Id="rId37" Type="http://schemas.openxmlformats.org/officeDocument/2006/relationships/image" Target="media/image18.wmf"/><Relationship Id="rId58" Type="http://schemas.openxmlformats.org/officeDocument/2006/relationships/image" Target="media/image29.wmf"/><Relationship Id="rId79" Type="http://schemas.openxmlformats.org/officeDocument/2006/relationships/oleObject" Target="embeddings/oleObject30.bin"/><Relationship Id="rId102" Type="http://schemas.openxmlformats.org/officeDocument/2006/relationships/image" Target="media/image55.wmf"/><Relationship Id="rId123" Type="http://schemas.openxmlformats.org/officeDocument/2006/relationships/oleObject" Target="embeddings/oleObject51.bin"/><Relationship Id="rId14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73.png"/></Relationships>
</file>

<file path=word/_rels/header2.xml.rels><?xml version="1.0" encoding="UTF-8" standalone="yes"?>
<Relationships xmlns="http://schemas.openxmlformats.org/package/2006/relationships"><Relationship Id="rId1" Type="http://schemas.openxmlformats.org/officeDocument/2006/relationships/image" Target="media/image7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768</Words>
  <Characters>4379</Characters>
  <Application>Microsoft Office Word</Application>
  <DocSecurity>0</DocSecurity>
  <Lines>36</Lines>
  <Paragraphs>10</Paragraphs>
  <ScaleCrop>false</ScaleCrop>
  <Company>学科网 www.zxxk.com</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3231152801742848</dc:description>
  <cp:lastModifiedBy>敬涛 丁</cp:lastModifiedBy>
  <cp:revision>10</cp:revision>
  <cp:lastPrinted>2025-03-28T01:46:00Z</cp:lastPrinted>
  <dcterms:created xsi:type="dcterms:W3CDTF">2024-05-27T10:40:00Z</dcterms:created>
  <dcterms:modified xsi:type="dcterms:W3CDTF">2025-03-28T01:49:00Z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