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1602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AD3F6F4" wp14:editId="20B5B6B9">
            <wp:simplePos x="0" y="0"/>
            <wp:positionH relativeFrom="page">
              <wp:posOffset>12001500</wp:posOffset>
            </wp:positionH>
            <wp:positionV relativeFrom="topMargin">
              <wp:posOffset>11506200</wp:posOffset>
            </wp:positionV>
            <wp:extent cx="254000" cy="304800"/>
            <wp:effectExtent l="0" t="0" r="0" b="0"/>
            <wp:wrapNone/>
            <wp:docPr id="100179" name="图片 10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年苏锡常镇二模物理补偿训练</w:t>
      </w:r>
    </w:p>
    <w:p w14:paraId="50114070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一、单项选择题：本题共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40</w:t>
      </w:r>
      <w:r>
        <w:rPr>
          <w:rFonts w:ascii="宋体" w:hAnsi="宋体"/>
          <w:b/>
          <w:sz w:val="24"/>
        </w:rPr>
        <w:t>分。在每小题给出的四个选项中，只有一项符合题目要求。</w:t>
      </w:r>
    </w:p>
    <w:p w14:paraId="40E1F050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微型核电池的体积很小，只有一个硬币的厚度，电力极强，可用于手机充电。微型核电池利用微型和纳米级系统研发出了一种超微型电源设备，这种电池通过放射性物质的衰变，释放出带电粒子，从而获得持续电流。镍</w:t>
      </w:r>
      <w:r>
        <w:object w:dxaOrig="1080" w:dyaOrig="444" w14:anchorId="762FA7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25" DrawAspect="Content" ObjectID="_1804661250" r:id="rId10"/>
        </w:object>
      </w:r>
      <w:r>
        <w:rPr>
          <w:rFonts w:ascii="宋体" w:hAnsi="宋体"/>
        </w:rPr>
        <w:t>发生</w:t>
      </w:r>
      <w:r>
        <w:object w:dxaOrig="241" w:dyaOrig="325" w14:anchorId="1D26BC5D">
          <v:shape id="_x0000_i1026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26" DrawAspect="Content" ObjectID="_1804661251" r:id="rId12"/>
        </w:object>
      </w:r>
      <w:r>
        <w:rPr>
          <w:rFonts w:ascii="宋体" w:hAnsi="宋体"/>
        </w:rPr>
        <w:t>衰变变为铜</w:t>
      </w:r>
      <w:r>
        <w:object w:dxaOrig="1116" w:dyaOrig="444" w14:anchorId="7214FDF2">
          <v:shape id="_x0000_i1027" type="#_x0000_t75" alt="学科网(www.zxxk.com)--教育资源门户，提供试卷、教案、课件、论文、素材以及各类教学资源下载，还有大量而丰富的教学相关资讯！" style="width:55.9pt;height:22.15pt" o:ole="">
            <v:imagedata r:id="rId13" o:title="eqId743282bee3d0baaffa401d1d3bd1b328"/>
          </v:shape>
          <o:OLEObject Type="Embed" ProgID="Equation.DSMT4" ShapeID="_x0000_i1027" DrawAspect="Content" ObjectID="_1804661252" r:id="rId14"/>
        </w:object>
      </w:r>
      <w:r>
        <w:rPr>
          <w:rFonts w:ascii="宋体" w:hAnsi="宋体"/>
        </w:rPr>
        <w:t>，用它制成的大容量核电池，续航可超百年。下列说法正确的是（　　）</w:t>
      </w:r>
    </w:p>
    <w:p w14:paraId="36CD0EEB" w14:textId="77777777" w:rsidR="00600B33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object w:dxaOrig="241" w:dyaOrig="325" w14:anchorId="2A5F15AA">
          <v:shape id="_x0000_i1028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28" DrawAspect="Content" ObjectID="_1804661253" r:id="rId15"/>
        </w:object>
      </w:r>
      <w:r w:rsidR="00000000">
        <w:rPr>
          <w:rFonts w:ascii="宋体" w:hAnsi="宋体"/>
        </w:rPr>
        <w:t>衰变中</w:t>
      </w:r>
      <w:r w:rsidR="00000000">
        <w:object w:dxaOrig="241" w:dyaOrig="325" w14:anchorId="1CCEF234">
          <v:shape id="_x0000_i1029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29" DrawAspect="Content" ObjectID="_1804661254" r:id="rId16"/>
        </w:object>
      </w:r>
      <w:r w:rsidR="00000000">
        <w:rPr>
          <w:rFonts w:ascii="宋体" w:hAnsi="宋体"/>
        </w:rPr>
        <w:t>粒子来源的方程为</w:t>
      </w:r>
      <w:r w:rsidR="00000000">
        <w:object w:dxaOrig="1380" w:dyaOrig="380" w14:anchorId="4A2E6764">
          <v:shape id="_x0000_i1030" type="#_x0000_t75" alt="学科网(www.zxxk.com)--教育资源门户，提供试卷、教案、课件、论文、素材以及各类教学资源下载，还有大量而丰富的教学相关资讯！" style="width:69pt;height:19.15pt" o:ole="">
            <v:imagedata r:id="rId17" o:title="eqId0e03080489d8afb30e41d8b7a3910719"/>
          </v:shape>
          <o:OLEObject Type="Embed" ProgID="Equation.DSMT4" ShapeID="_x0000_i1030" DrawAspect="Content" ObjectID="_1804661255" r:id="rId18"/>
        </w:object>
      </w:r>
    </w:p>
    <w:p w14:paraId="73C22FC0" w14:textId="77777777" w:rsidR="00600B33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镍</w:t>
      </w:r>
      <w:r w:rsidR="00000000">
        <w:object w:dxaOrig="1080" w:dyaOrig="444" w14:anchorId="71415180">
          <v:shape id="_x0000_i1031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1" DrawAspect="Content" ObjectID="_1804661256" r:id="rId19"/>
        </w:object>
      </w:r>
      <w:r w:rsidR="00000000">
        <w:rPr>
          <w:rFonts w:ascii="宋体" w:hAnsi="宋体"/>
        </w:rPr>
        <w:t>的</w:t>
      </w:r>
      <w:r w:rsidR="00000000">
        <w:object w:dxaOrig="241" w:dyaOrig="325" w14:anchorId="71E08419">
          <v:shape id="_x0000_i1032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32" DrawAspect="Content" ObjectID="_1804661257" r:id="rId20"/>
        </w:object>
      </w:r>
      <w:r w:rsidR="00000000">
        <w:rPr>
          <w:rFonts w:ascii="宋体" w:hAnsi="宋体"/>
        </w:rPr>
        <w:t>衰变方程满足质量守恒，电荷数守恒</w:t>
      </w:r>
    </w:p>
    <w:p w14:paraId="7BAEC58B" w14:textId="77777777" w:rsidR="00600B33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升高镍</w:t>
      </w:r>
      <w:r w:rsidR="00000000">
        <w:object w:dxaOrig="1080" w:dyaOrig="444" w14:anchorId="4D38A2CD">
          <v:shape id="_x0000_i1033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3" DrawAspect="Content" ObjectID="_1804661258" r:id="rId21"/>
        </w:object>
      </w:r>
      <w:r w:rsidR="00000000">
        <w:rPr>
          <w:rFonts w:ascii="宋体" w:hAnsi="宋体"/>
        </w:rPr>
        <w:t>的温度，可使其半衰期减小</w:t>
      </w:r>
    </w:p>
    <w:p w14:paraId="7ADD5BCE" w14:textId="77777777" w:rsidR="00600B33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镍</w:t>
      </w:r>
      <w:r w:rsidR="00000000">
        <w:object w:dxaOrig="1080" w:dyaOrig="444" w14:anchorId="10CA65B9">
          <v:shape id="_x0000_i1034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4" DrawAspect="Content" ObjectID="_1804661259" r:id="rId22"/>
        </w:object>
      </w:r>
      <w:r w:rsidR="00000000">
        <w:rPr>
          <w:rFonts w:ascii="宋体" w:hAnsi="宋体"/>
        </w:rPr>
        <w:t>的比结合能比铜</w:t>
      </w:r>
      <w:r w:rsidR="00000000">
        <w:object w:dxaOrig="1116" w:dyaOrig="444" w14:anchorId="3FAD161E">
          <v:shape id="_x0000_i1035" type="#_x0000_t75" alt="学科网(www.zxxk.com)--教育资源门户，提供试卷、教案、课件、论文、素材以及各类教学资源下载，还有大量而丰富的教学相关资讯！" style="width:55.9pt;height:22.15pt" o:ole="">
            <v:imagedata r:id="rId13" o:title="eqId743282bee3d0baaffa401d1d3bd1b328"/>
          </v:shape>
          <o:OLEObject Type="Embed" ProgID="Equation.DSMT4" ShapeID="_x0000_i1035" DrawAspect="Content" ObjectID="_1804661260" r:id="rId23"/>
        </w:object>
      </w:r>
      <w:r w:rsidR="00000000">
        <w:rPr>
          <w:rFonts w:ascii="宋体" w:hAnsi="宋体"/>
        </w:rPr>
        <w:t>的比结合能大</w:t>
      </w:r>
    </w:p>
    <w:p w14:paraId="1917E6D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4FFD3CB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6CFF18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β</w:t>
      </w:r>
      <w:r>
        <w:rPr>
          <w:rFonts w:ascii="宋体" w:hAnsi="宋体"/>
          <w:color w:val="000000"/>
        </w:rPr>
        <w:t>衰变中</w:t>
      </w:r>
      <w:r>
        <w:rPr>
          <w:rFonts w:eastAsia="Times New Roman" w:cs="Times New Roman"/>
          <w:i/>
          <w:color w:val="000000"/>
        </w:rPr>
        <w:t>β</w:t>
      </w:r>
      <w:r>
        <w:rPr>
          <w:rFonts w:ascii="宋体" w:hAnsi="宋体"/>
          <w:color w:val="000000"/>
        </w:rPr>
        <w:t>粒子来自原子核中的中子，其方程为</w:t>
      </w:r>
    </w:p>
    <w:p w14:paraId="6183083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40" w:dyaOrig="374" w14:anchorId="6E36414E">
          <v:shape id="_x0000_i1036" type="#_x0000_t75" alt="学科网(www.zxxk.com)--教育资源门户，提供试卷、教案、课件、论文、素材以及各类教学资源下载，还有大量而丰富的教学相关资讯！" style="width:1in;height:18.75pt" o:ole="">
            <v:imagedata r:id="rId24" o:title="eqId5a13c6f759960406d31a7f58fdf60aaf"/>
          </v:shape>
          <o:OLEObject Type="Embed" ProgID="Equation.DSMT4" ShapeID="_x0000_i1036" DrawAspect="Content" ObjectID="_1804661261" r:id="rId25"/>
        </w:object>
      </w:r>
      <w:r>
        <w:rPr>
          <w:rFonts w:eastAsia="Times New Roman" w:cs="Times New Roman"/>
          <w:color w:val="000000"/>
        </w:rPr>
        <w:t xml:space="preserve"> </w:t>
      </w:r>
    </w:p>
    <w:p w14:paraId="7ADF37A3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60666C9D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．镍</w:t>
      </w:r>
      <w:r>
        <w:object w:dxaOrig="1080" w:dyaOrig="444" w14:anchorId="32744752">
          <v:shape id="_x0000_i1037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7" DrawAspect="Content" ObjectID="_1804661262" r:id="rId26"/>
        </w:object>
      </w:r>
      <w:r>
        <w:rPr>
          <w:rFonts w:ascii="宋体" w:hAnsi="宋体"/>
          <w:color w:val="000000"/>
        </w:rPr>
        <w:t>的</w:t>
      </w:r>
      <w:r>
        <w:object w:dxaOrig="241" w:dyaOrig="325" w14:anchorId="31E0E38A">
          <v:shape id="_x0000_i1038" type="#_x0000_t75" alt="学科网(www.zxxk.com)--教育资源门户，提供试卷、教案、课件、论文、素材以及各类教学资源下载，还有大量而丰富的教学相关资讯！" style="width:12pt;height:16.15pt" o:ole="">
            <v:imagedata r:id="rId11" o:title="eqId5b5858ee1ce52b251816757257a11c29"/>
          </v:shape>
          <o:OLEObject Type="Embed" ProgID="Equation.DSMT4" ShapeID="_x0000_i1038" DrawAspect="Content" ObjectID="_1804661263" r:id="rId27"/>
        </w:object>
      </w:r>
      <w:r>
        <w:rPr>
          <w:rFonts w:ascii="宋体" w:hAnsi="宋体"/>
          <w:color w:val="000000"/>
        </w:rPr>
        <w:t>衰变，电荷数守恒，有质量亏损，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4619B60" w14:textId="77777777" w:rsidR="00600B33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．放射性元素的半衰期与温度无关，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F9291A2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．镍</w:t>
      </w:r>
      <w:r>
        <w:object w:dxaOrig="1080" w:dyaOrig="444" w14:anchorId="1B85FB4E">
          <v:shape id="_x0000_i1039" type="#_x0000_t75" alt="学科网(www.zxxk.com)--教育资源门户，提供试卷、教案、课件、论文、素材以及各类教学资源下载，还有大量而丰富的教学相关资讯！" style="width:54pt;height:22.15pt" o:ole="">
            <v:imagedata r:id="rId9" o:title="eqId92128aa4c41619c6ee66165e28115df0"/>
          </v:shape>
          <o:OLEObject Type="Embed" ProgID="Equation.DSMT4" ShapeID="_x0000_i1039" DrawAspect="Content" ObjectID="_1804661264" r:id="rId28"/>
        </w:object>
      </w:r>
      <w:r>
        <w:rPr>
          <w:rFonts w:ascii="宋体" w:hAnsi="宋体"/>
          <w:color w:val="000000"/>
        </w:rPr>
        <w:t>的比结合能比铜</w:t>
      </w:r>
      <w:r>
        <w:object w:dxaOrig="1116" w:dyaOrig="444" w14:anchorId="7E068E76">
          <v:shape id="_x0000_i1040" type="#_x0000_t75" alt="学科网(www.zxxk.com)--教育资源门户，提供试卷、教案、课件、论文、素材以及各类教学资源下载，还有大量而丰富的教学相关资讯！" style="width:55.9pt;height:22.15pt" o:ole="">
            <v:imagedata r:id="rId13" o:title="eqId743282bee3d0baaffa401d1d3bd1b328"/>
          </v:shape>
          <o:OLEObject Type="Embed" ProgID="Equation.DSMT4" ShapeID="_x0000_i1040" DrawAspect="Content" ObjectID="_1804661265" r:id="rId29"/>
        </w:object>
      </w:r>
      <w:r>
        <w:rPr>
          <w:rFonts w:ascii="宋体" w:hAnsi="宋体"/>
          <w:color w:val="000000"/>
        </w:rPr>
        <w:t>的比结合能小，铜</w:t>
      </w:r>
      <w:r>
        <w:object w:dxaOrig="1116" w:dyaOrig="444" w14:anchorId="5C944EBC">
          <v:shape id="_x0000_i1041" type="#_x0000_t75" alt="学科网(www.zxxk.com)--教育资源门户，提供试卷、教案、课件、论文、素材以及各类教学资源下载，还有大量而丰富的教学相关资讯！" style="width:55.9pt;height:22.15pt" o:ole="">
            <v:imagedata r:id="rId13" o:title="eqId743282bee3d0baaffa401d1d3bd1b328"/>
          </v:shape>
          <o:OLEObject Type="Embed" ProgID="Equation.DSMT4" ShapeID="_x0000_i1041" DrawAspect="Content" ObjectID="_1804661266" r:id="rId30"/>
        </w:object>
      </w:r>
      <w:r>
        <w:rPr>
          <w:rFonts w:ascii="宋体" w:hAnsi="宋体"/>
          <w:color w:val="000000"/>
        </w:rPr>
        <w:t>比结合能大更稳定，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错误；</w:t>
      </w:r>
    </w:p>
    <w:p w14:paraId="74E9D2EF" w14:textId="77777777" w:rsidR="00600B33" w:rsidRDefault="00000000">
      <w:pPr>
        <w:spacing w:before="90"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94E07E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对于以下</w:t>
      </w:r>
      <w:r>
        <w:rPr>
          <w:rFonts w:ascii="宋体" w:hAnsi="宋体"/>
          <w:noProof/>
          <w:color w:val="000000"/>
        </w:rPr>
        <w:drawing>
          <wp:inline distT="0" distB="0" distL="0" distR="0" wp14:anchorId="409D6487" wp14:editId="71266DE6">
            <wp:extent cx="133350" cy="177800"/>
            <wp:effectExtent l="0" t="0" r="0" b="0"/>
            <wp:docPr id="797373834" name="图片 79737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3834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光学现象说法中正确的是（　　）</w:t>
      </w:r>
    </w:p>
    <w:p w14:paraId="5192AE3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530F1B" wp14:editId="0F777712">
            <wp:extent cx="5238750" cy="1297447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9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764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图甲是双缝干涉示意图，若只增大两个狭缝</w:t>
      </w:r>
      <w:r>
        <w:object w:dxaOrig="270" w:dyaOrig="360" w14:anchorId="751FB578">
          <v:shape id="_x0000_i1042" type="#_x0000_t75" alt="学科网(www.zxxk.com)--教育资源门户，提供试卷、教案、课件、论文、素材以及各类教学资源下载，还有大量而丰富的教学相关资讯！" style="width:13.5pt;height:18pt" o:ole="">
            <v:imagedata r:id="rId33" o:title="eqIde097c8d4c948de063796bd19f85b3a9a"/>
          </v:shape>
          <o:OLEObject Type="Embed" ProgID="Equation.DSMT4" ShapeID="_x0000_i1042" DrawAspect="Content" ObjectID="_1804661267" r:id="rId34"/>
        </w:object>
      </w:r>
      <w:r>
        <w:rPr>
          <w:rFonts w:ascii="宋体" w:hAnsi="宋体"/>
          <w:color w:val="000000"/>
        </w:rPr>
        <w:t>、</w:t>
      </w:r>
      <w:r>
        <w:object w:dxaOrig="270" w:dyaOrig="360" w14:anchorId="5C81A4D1">
          <v:shape id="_x0000_i1043" type="#_x0000_t75" alt="学科网(www.zxxk.com)--教育资源门户，提供试卷、教案、课件、论文、素材以及各类教学资源下载，还有大量而丰富的教学相关资讯！" style="width:13.5pt;height:18pt" o:ole="">
            <v:imagedata r:id="rId35" o:title="eqId1e0bd63f55069a3bc870915010b39225"/>
          </v:shape>
          <o:OLEObject Type="Embed" ProgID="Equation.DSMT4" ShapeID="_x0000_i1043" DrawAspect="Content" ObjectID="_1804661268" r:id="rId36"/>
        </w:object>
      </w:r>
      <w:r>
        <w:rPr>
          <w:rFonts w:ascii="宋体" w:hAnsi="宋体"/>
          <w:color w:val="000000"/>
        </w:rPr>
        <w:t>间的距离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，相邻亮条纹间距离</w:t>
      </w:r>
      <w:r>
        <w:object w:dxaOrig="345" w:dyaOrig="270" w14:anchorId="749CD93D">
          <v:shape id="_x0000_i1044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37" o:title="eqIdd1268e217016ff7e12b9bc51341c4cde"/>
          </v:shape>
          <o:OLEObject Type="Embed" ProgID="Equation.DSMT4" ShapeID="_x0000_i1044" DrawAspect="Content" ObjectID="_1804661269" r:id="rId38"/>
        </w:object>
      </w:r>
      <w:r>
        <w:rPr>
          <w:rFonts w:ascii="宋体" w:hAnsi="宋体"/>
          <w:color w:val="000000"/>
        </w:rPr>
        <w:t>将增大</w:t>
      </w:r>
    </w:p>
    <w:p w14:paraId="1B92570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ascii="宋体" w:hAnsi="宋体"/>
          <w:color w:val="000000"/>
        </w:rPr>
        <w:t>图乙是单色光单缝衍射实验现象，若在狭缝宽度相同情况下，上图对应光的波长较短</w:t>
      </w:r>
    </w:p>
    <w:p w14:paraId="5821A95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图丙是用干涉法检测工件表面平整程度时得到的干涉图样，弯曲的干涉条纹说明被检测的平面在此处是凸起的</w:t>
      </w:r>
    </w:p>
    <w:p w14:paraId="1E69905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图丁中的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是偏振片，当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固定不动，缓慢转动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时，光屏上的光亮度将一明一暗交替变化，此现象表明光波是纵波</w:t>
      </w:r>
    </w:p>
    <w:p w14:paraId="52D36CD7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4034B0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61F3A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046E7E8" wp14:editId="7B3B74BD">
            <wp:extent cx="95250" cy="171450"/>
            <wp:effectExtent l="0" t="0" r="0" b="0"/>
            <wp:docPr id="797373830" name="图片 797373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3830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．根据</w:t>
      </w:r>
      <w:r>
        <w:object w:dxaOrig="935" w:dyaOrig="623" w14:anchorId="32FA5F1D">
          <v:shape id="_x0000_i1045" type="#_x0000_t75" alt="学科网(www.zxxk.com)--教育资源门户，提供试卷、教案、课件、论文、素材以及各类教学资源下载，还有大量而丰富的教学相关资讯！" style="width:46.9pt;height:31.15pt" o:ole="">
            <v:imagedata r:id="rId40" o:title="eqId45176dcab32f7bda2a198e6968a1ca55"/>
          </v:shape>
          <o:OLEObject Type="Embed" ProgID="Equation.DSMT4" ShapeID="_x0000_i1045" DrawAspect="Content" ObjectID="_1804661270" r:id="rId41"/>
        </w:object>
      </w:r>
      <w:r>
        <w:rPr>
          <w:rFonts w:ascii="宋体" w:hAnsi="宋体"/>
          <w:color w:val="000000"/>
        </w:rPr>
        <w:t>可知只增大</w:t>
      </w:r>
      <w:proofErr w:type="gramStart"/>
      <w:r>
        <w:rPr>
          <w:rFonts w:ascii="宋体" w:hAnsi="宋体"/>
          <w:color w:val="000000"/>
        </w:rPr>
        <w:t>两缝距离</w:t>
      </w:r>
      <w:proofErr w:type="gramEnd"/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，相邻亮条纹间距离</w:t>
      </w:r>
      <w:r>
        <w:object w:dxaOrig="345" w:dyaOrig="270" w14:anchorId="4A1F971A">
          <v:shape id="_x0000_i1046" type="#_x0000_t75" alt="学科网(www.zxxk.com)--教育资源门户，提供试卷、教案、课件、论文、素材以及各类教学资源下载，还有大量而丰富的教学相关资讯！" style="width:17.25pt;height:13.5pt" o:ole="">
            <v:imagedata r:id="rId37" o:title="eqIdd1268e217016ff7e12b9bc51341c4cde"/>
          </v:shape>
          <o:OLEObject Type="Embed" ProgID="Equation.DSMT4" ShapeID="_x0000_i1046" DrawAspect="Content" ObjectID="_1804661271" r:id="rId42"/>
        </w:object>
      </w:r>
      <w:r>
        <w:rPr>
          <w:rFonts w:ascii="宋体" w:hAnsi="宋体"/>
          <w:color w:val="000000"/>
        </w:rPr>
        <w:t>将减小，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1CC482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．由图可知，上图的衍射现象比下图更明显，可知在狭缝宽度相同情况下，下图对应的光波长较短，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64F8996B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．由图可知，条纹向空气薄膜较厚处发生弯曲，说明弯曲处的光程差变短，空气薄膜间距变小，则被检测的平面在此处是凸起的，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30227FE1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．缓慢转动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时，光屏上的光亮度将一明一暗交替变化，表明光波是横波，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3690A4B2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660AFED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环形变压器视为理想变压器。原线圈匝数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880</w:t>
      </w:r>
      <w:r>
        <w:rPr>
          <w:rFonts w:ascii="宋体" w:hAnsi="宋体"/>
          <w:color w:val="000000"/>
        </w:rPr>
        <w:t>匝，副线圈接一个“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22W</w:t>
      </w:r>
      <w:r>
        <w:rPr>
          <w:rFonts w:ascii="宋体" w:hAnsi="宋体"/>
          <w:color w:val="000000"/>
        </w:rPr>
        <w:t>”的照明电灯，示意图如图乙所示，图中电压表与电流表均为理想交流电表。原线圈接交流电源，原线圈两端的电压随时间变化的关系图像如图丙所示，最大值</w:t>
      </w:r>
      <w:r>
        <w:object w:dxaOrig="1455" w:dyaOrig="405" w14:anchorId="38F4A9CC">
          <v:shape id="_x0000_i1047" type="#_x0000_t75" alt="学科网(www.zxxk.com)--教育资源门户，提供试卷、教案、课件、论文、素材以及各类教学资源下载，还有大量而丰富的教学相关资讯！" style="width:72.75pt;height:20.25pt" o:ole="">
            <v:imagedata r:id="rId43" o:title="eqId1b1ff4aaf77792b952a265ca0e6e0875"/>
          </v:shape>
          <o:OLEObject Type="Embed" ProgID="Equation.DSMT4" ShapeID="_x0000_i1047" DrawAspect="Content" ObjectID="_1804661272" r:id="rId44"/>
        </w:object>
      </w:r>
      <w:r>
        <w:rPr>
          <w:rFonts w:ascii="宋体" w:hAnsi="宋体"/>
          <w:color w:val="000000"/>
        </w:rPr>
        <w:t>，最大值始终保持不变，照明电灯恰好正常发光。则（　　）</w:t>
      </w:r>
    </w:p>
    <w:p w14:paraId="4EDFE84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22B96C" wp14:editId="5830348E">
            <wp:extent cx="4619625" cy="9810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F78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原线圈两端电压的有效值和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2.5 × 10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的电压瞬时值相等</w:t>
      </w:r>
    </w:p>
    <w:p w14:paraId="246CED4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若电压表为非理想电表，读数比理想电压表读数小</w:t>
      </w:r>
    </w:p>
    <w:p w14:paraId="01D869E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照明电灯正常发光时，电流表的读数为</w:t>
      </w:r>
      <w:r>
        <w:rPr>
          <w:rFonts w:eastAsia="Times New Roman" w:cs="Times New Roman"/>
          <w:color w:val="000000"/>
        </w:rPr>
        <w:t>0.05A</w:t>
      </w:r>
    </w:p>
    <w:p w14:paraId="6664A9D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5 × 10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时刻，电压表的示数为零</w:t>
      </w:r>
    </w:p>
    <w:p w14:paraId="3ED3DFBE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13B4F91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B685BD2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．原线圈两端电压的有效值为</w:t>
      </w:r>
    </w:p>
    <w:p w14:paraId="2D976194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20" w:dyaOrig="660" w14:anchorId="4C5D2100">
          <v:shape id="_x0000_i1048" type="#_x0000_t75" alt="学科网(www.zxxk.com)--教育资源门户，提供试卷、教案、课件、论文、素材以及各类教学资源下载，还有大量而丰富的教学相关资讯！" style="width:81pt;height:33pt" o:ole="">
            <v:imagedata r:id="rId46" o:title="eqId7d14de1b7dff4147f081c348a9b1e53c"/>
          </v:shape>
          <o:OLEObject Type="Embed" ProgID="Equation.DSMT4" ShapeID="_x0000_i1048" DrawAspect="Content" ObjectID="_1804661273" r:id="rId47"/>
        </w:object>
      </w:r>
    </w:p>
    <w:p w14:paraId="23873FE3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由图丙可知电压周期</w:t>
      </w:r>
    </w:p>
    <w:p w14:paraId="16AAA821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60" w:dyaOrig="315" w14:anchorId="2BC7C8AE">
          <v:shape id="_x0000_i1049" type="#_x0000_t75" alt="学科网(www.zxxk.com)--教育资源门户，提供试卷、教案、课件、论文、素材以及各类教学资源下载，还有大量而丰富的教学相关资讯！" style="width:63pt;height:15.75pt" o:ole="">
            <v:imagedata r:id="rId48" o:title="eqIdb4895ed1a68e31212c8720947e4aacfb"/>
          </v:shape>
          <o:OLEObject Type="Embed" ProgID="Equation.DSMT4" ShapeID="_x0000_i1049" DrawAspect="Content" ObjectID="_1804661274" r:id="rId49"/>
        </w:object>
      </w:r>
    </w:p>
    <w:p w14:paraId="2C00CA7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则电压瞬时值表达式为</w:t>
      </w:r>
    </w:p>
    <w:p w14:paraId="3563EDDB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960" w:dyaOrig="615" w14:anchorId="2A6A8039">
          <v:shape id="_x0000_i1050" type="#_x0000_t75" alt="学科网(www.zxxk.com)--教育资源门户，提供试卷、教案、课件、论文、素材以及各类教学资源下载，还有大量而丰富的教学相关资讯！" style="width:198pt;height:30.75pt" o:ole="">
            <v:imagedata r:id="rId50" o:title="eqId0544ab7c646472169917562e6f6fa8ba"/>
          </v:shape>
          <o:OLEObject Type="Embed" ProgID="Equation.DSMT4" ShapeID="_x0000_i1050" DrawAspect="Content" ObjectID="_1804661275" r:id="rId51"/>
        </w:object>
      </w:r>
    </w:p>
    <w:p w14:paraId="55A8ADFE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1365" w:dyaOrig="315" w14:anchorId="52C5C959">
          <v:shape id="_x0000_i1051" type="#_x0000_t75" alt="学科网(www.zxxk.com)--教育资源门户，提供试卷、教案、课件、论文、素材以及各类教学资源下载，还有大量而丰富的教学相关资讯！" style="width:68.25pt;height:15.75pt" o:ole="">
            <v:imagedata r:id="rId52" o:title="eqId359da48d9184f8bdcd27cf930528b374"/>
          </v:shape>
          <o:OLEObject Type="Embed" ProgID="Equation.DSMT4" ShapeID="_x0000_i1051" DrawAspect="Content" ObjectID="_1804661276" r:id="rId53"/>
        </w:object>
      </w:r>
      <w:r>
        <w:rPr>
          <w:rFonts w:ascii="宋体" w:hAnsi="宋体"/>
          <w:color w:val="000000"/>
        </w:rPr>
        <w:t>时的电压瞬时值为</w:t>
      </w:r>
    </w:p>
    <w:p w14:paraId="4327D56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605" w:dyaOrig="435" w14:anchorId="08CA2F7B">
          <v:shape id="_x0000_i1052" type="#_x0000_t75" alt="学科网(www.zxxk.com)--教育资源门户，提供试卷、教案、课件、论文、素材以及各类教学资源下载，还有大量而丰富的教学相关资讯！" style="width:230.25pt;height:21.75pt" o:ole="">
            <v:imagedata r:id="rId54" o:title="eqIded0605d647d1b39b1780f7cf71a3869d"/>
          </v:shape>
          <o:OLEObject Type="Embed" ProgID="Equation.DSMT4" ShapeID="_x0000_i1052" DrawAspect="Content" ObjectID="_1804661277" r:id="rId55"/>
        </w:object>
      </w:r>
    </w:p>
    <w:p w14:paraId="6A3261A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即原线圈两端电压的有效值和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2.5 × 10</w:t>
      </w:r>
      <w:r>
        <w:rPr>
          <w:rFonts w:ascii="宋体" w:hAnsi="宋体"/>
          <w:color w:val="000000"/>
          <w:vertAlign w:val="superscript"/>
        </w:rPr>
        <w:t>－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的电压瞬时值相等，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29D914F8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．根据</w:t>
      </w:r>
    </w:p>
    <w:p w14:paraId="080624A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76" w:dyaOrig="684" w14:anchorId="4F8C347C">
          <v:shape id="_x0000_i1053" type="#_x0000_t75" alt="学科网(www.zxxk.com)--教育资源门户，提供试卷、教案、课件、论文、素材以及各类教学资源下载，还有大量而丰富的教学相关资讯！" style="width:43.9pt;height:34.15pt" o:ole="">
            <v:imagedata r:id="rId56" o:title="eqId3fd3d36dde929c3e516b49d2a1537dcb"/>
          </v:shape>
          <o:OLEObject Type="Embed" ProgID="Equation.DSMT4" ShapeID="_x0000_i1053" DrawAspect="Content" ObjectID="_1804661278" r:id="rId57"/>
        </w:object>
      </w:r>
    </w:p>
    <w:p w14:paraId="6EB88A68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可知，原线圈两端有效值一定时，副线圈两端电压也一定，电压表测的是变压器副线圈两端电压，其不会随外电阻的变化而发生变化，即若电压表为非理想电表，其读数与理想电压表读数相等，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38A2A80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．照明电灯正常发光时，通过副线圈的电流为</w:t>
      </w:r>
    </w:p>
    <w:p w14:paraId="5314CBEA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505" w:dyaOrig="676" w14:anchorId="50C658BB">
          <v:shape id="_x0000_i1054" type="#_x0000_t75" alt="学科网(www.zxxk.com)--教育资源门户，提供试卷、教案、课件、论文、素材以及各类教学资源下载，还有大量而丰富的教学相关资讯！" style="width:75.4pt;height:33.75pt" o:ole="">
            <v:imagedata r:id="rId58" o:title="eqId6509e84d93de78cfa81a8f91b0886f9f"/>
          </v:shape>
          <o:OLEObject Type="Embed" ProgID="Equation.DSMT4" ShapeID="_x0000_i1054" DrawAspect="Content" ObjectID="_1804661279" r:id="rId59"/>
        </w:object>
      </w:r>
    </w:p>
    <w:p w14:paraId="5FDFB2C3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线圈匝数比为</w:t>
      </w:r>
    </w:p>
    <w:p w14:paraId="23D9CC1E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30" w:dyaOrig="680" w14:anchorId="6446D60C">
          <v:shape id="_x0000_i1055" type="#_x0000_t75" alt="学科网(www.zxxk.com)--教育资源门户，提供试卷、教案、课件、论文、素材以及各类教学资源下载，还有大量而丰富的教学相关资讯！" style="width:101.65pt;height:34.15pt" o:ole="">
            <v:imagedata r:id="rId60" o:title="eqIdb1a356dff0a00171f558e64a720a9262"/>
          </v:shape>
          <o:OLEObject Type="Embed" ProgID="Equation.DSMT4" ShapeID="_x0000_i1055" DrawAspect="Content" ObjectID="_1804661280" r:id="rId61"/>
        </w:object>
      </w:r>
    </w:p>
    <w:p w14:paraId="7578563D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则电流表</w:t>
      </w:r>
      <w:r>
        <w:rPr>
          <w:rFonts w:ascii="宋体" w:hAnsi="宋体"/>
          <w:noProof/>
          <w:color w:val="000000"/>
        </w:rPr>
        <w:drawing>
          <wp:inline distT="0" distB="0" distL="0" distR="0" wp14:anchorId="0C8E7B94" wp14:editId="5127A1D9">
            <wp:extent cx="133350" cy="177800"/>
            <wp:effectExtent l="0" t="0" r="0" b="0"/>
            <wp:docPr id="797373832" name="图片 79737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3832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读数为</w:t>
      </w:r>
    </w:p>
    <w:p w14:paraId="24915CF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665" w:dyaOrig="675" w14:anchorId="7878EDCD">
          <v:shape id="_x0000_i1056" type="#_x0000_t75" alt="学科网(www.zxxk.com)--教育资源门户，提供试卷、教案、课件、论文、素材以及各类教学资源下载，还有大量而丰富的教学相关资讯！" style="width:83.25pt;height:33.75pt" o:ole="">
            <v:imagedata r:id="rId62" o:title="eqId3eb4ffb2ba2283c2d516fa0ad8f2f373"/>
          </v:shape>
          <o:OLEObject Type="Embed" ProgID="Equation.DSMT4" ShapeID="_x0000_i1056" DrawAspect="Content" ObjectID="_1804661281" r:id="rId63"/>
        </w:object>
      </w:r>
    </w:p>
    <w:p w14:paraId="77A864D7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123188A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．电压表测的为副线圈两端电压的有效值，即始终为</w:t>
      </w:r>
      <w:r>
        <w:rPr>
          <w:rFonts w:eastAsia="Times New Roman" w:cs="Times New Roman"/>
          <w:color w:val="000000"/>
        </w:rPr>
        <w:t>12V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1153AADC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51CE850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下列四幅图所涉及的物理知识，论述正确的是（　　）</w:t>
      </w:r>
    </w:p>
    <w:p w14:paraId="7AD12AF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247C7DC" wp14:editId="26CB1C77">
            <wp:extent cx="5238750" cy="175300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0B8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图甲表明晶体熔化过程中分子平均动能变大</w:t>
      </w:r>
    </w:p>
    <w:p w14:paraId="36A5BE77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图乙水黾可以在水面自由活动，说明它所受的浮力大于重力</w:t>
      </w:r>
    </w:p>
    <w:p w14:paraId="0F88AA3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图丙是显微镜下三颗小炭粒的运动位置连线图，连线表示小炭粒的运动轨迹</w:t>
      </w:r>
    </w:p>
    <w:p w14:paraId="08F677F8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是浸润现象，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是不浸润现象</w:t>
      </w:r>
    </w:p>
    <w:p w14:paraId="726507DC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8EB678D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9F063F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．晶体熔化过程中温度不变，分子平均动能不变，故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4637C91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．水黾可以在水面自由活动，是因为水的表面张力，故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652AEA7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．每隔一段时间把观察到的炭粒的位置记录下来，然后用直线把这些位置依次连接成折线，所以布朗运动图像反映每隔一段时间固体微粒的位置，而不是运动轨迹，故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3A72F43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．图丁中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是浸润现象，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是不浸润现象，故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6710836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F8EE06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日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时</w:t>
      </w:r>
      <w:r>
        <w:rPr>
          <w:rFonts w:eastAsia="Times New Roman" w:cs="Times New Roman"/>
          <w:color w:val="000000"/>
        </w:rPr>
        <w:t>27</w:t>
      </w:r>
      <w:r>
        <w:rPr>
          <w:rFonts w:ascii="宋体" w:hAnsi="宋体"/>
          <w:color w:val="000000"/>
        </w:rPr>
        <w:t>分，空间站梦天实验舱在发射入轨后，成功对接于天和核心舱前向端口。梦天实验舱，又称为梦天舱，是中国空间站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天宫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的重要组成部分。对接变轨过程简化为如图所示，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是椭圆轨道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的长轴。梦天实验舱从圆轨道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先变轨到椭圆轨道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，再变轨到圆轨道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，并在圆轨道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上与运行的天和核心舱实施对接。下列说法正确的是（　　）</w:t>
      </w:r>
    </w:p>
    <w:p w14:paraId="2744FB7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0FB707" wp14:editId="4AED716B">
            <wp:extent cx="1362075" cy="1266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92F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梦天实验舱在变轨过程中机械能不变</w:t>
      </w:r>
    </w:p>
    <w:p w14:paraId="25C2320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可让梦天实验舱先进入圆轨道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，然后加速追赶天和核心舱实现对接</w:t>
      </w:r>
    </w:p>
    <w:p w14:paraId="2605B71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无论在轨道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还是轨道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，梦天实验舱在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点的加速度都相同</w:t>
      </w:r>
    </w:p>
    <w:p w14:paraId="444CEB6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D. </w:t>
      </w:r>
      <w:r>
        <w:rPr>
          <w:rFonts w:ascii="宋体" w:hAnsi="宋体"/>
          <w:color w:val="000000"/>
        </w:rPr>
        <w:t>梦天实验舱在椭圆轨道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上运行的周期与天和核心舱的运行周期相等</w:t>
      </w:r>
    </w:p>
    <w:p w14:paraId="55F0B62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E88ABD2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C344CD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．梦天实验舱在变轨过程中都需要加速度做离心运动，有外力对其做正功，机械能变大，故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6D758F4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．如果梦天实验舱先进入圆轨道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后再加速，梦天实验舱会飞到更高的轨道，无法与和核心舱实现对接，故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520589B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．无论在轨道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还是轨道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，梦天实验舱在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点所受的万有引力相等，根据牛顿第二定律可知梦天实验舱在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点的加速度都相同，故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正确；</w:t>
      </w:r>
    </w:p>
    <w:p w14:paraId="3980972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．由图可知椭圆轨道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的半长轴小于圆轨道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的轨道半径，根据开普勒第三定律可知梦天实验舱在椭圆轨道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上运行的周期小于天和核心舱的运行周期，故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1534A2E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1F5AD7B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斯涅耳</w:t>
      </w:r>
      <w:r>
        <w:rPr>
          <w:rFonts w:eastAsia="Times New Roman" w:cs="Times New Roman"/>
          <w:color w:val="000000"/>
        </w:rPr>
        <w:t>1621</w:t>
      </w:r>
      <w:r>
        <w:rPr>
          <w:rFonts w:ascii="宋体" w:hAnsi="宋体"/>
          <w:color w:val="000000"/>
        </w:rPr>
        <w:t>年关于折射现象的论文中用了如图所示的装置研究光的折射现象。一个容器中装水，一束单色光从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点射入水中，折射到容器壁的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点，入射光线的延长线交容器壁于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点，水面处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在同一竖直线上，则以下线段长度之比等于水的折射率的是（　　）</w:t>
      </w:r>
    </w:p>
    <w:p w14:paraId="7B12E9E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224E29A" wp14:editId="2C15E16C">
            <wp:extent cx="1609725" cy="12382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8CB4" w14:textId="77777777" w:rsidR="00600B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65" w:dyaOrig="615" w14:anchorId="5E75BDE8">
          <v:shape id="_x0000_i1057" type="#_x0000_t75" alt="学科网(www.zxxk.com)--教育资源门户，提供试卷、教案、课件、论文、素材以及各类教学资源下载，还有大量而丰富的教学相关资讯！" style="width:23.25pt;height:30.75pt" o:ole="">
            <v:imagedata r:id="rId67" o:title="eqIdd78dc4f4584665f0db3d9363784c1683"/>
          </v:shape>
          <o:OLEObject Type="Embed" ProgID="Equation.DSMT4" ShapeID="_x0000_i1057" DrawAspect="Content" ObjectID="_1804661282" r:id="rId68"/>
        </w:object>
      </w:r>
      <w:r>
        <w:rPr>
          <w:color w:val="000000"/>
        </w:rPr>
        <w:tab/>
        <w:t xml:space="preserve">B. </w:t>
      </w:r>
      <w:r>
        <w:object w:dxaOrig="403" w:dyaOrig="557" w14:anchorId="660346AB">
          <v:shape id="_x0000_i1058" type="#_x0000_t75" alt="学科网(www.zxxk.com)--教育资源门户，提供试卷、教案、课件、论文、素材以及各类教学资源下载，还有大量而丰富的教学相关资讯！" style="width:20.25pt;height:27.75pt" o:ole="">
            <v:imagedata r:id="rId69" o:title="eqIdd9e7e01495050cca64f635c2c2658157"/>
          </v:shape>
          <o:OLEObject Type="Embed" ProgID="Equation.DSMT4" ShapeID="_x0000_i1058" DrawAspect="Content" ObjectID="_1804661283" r:id="rId70"/>
        </w:object>
      </w:r>
    </w:p>
    <w:p w14:paraId="06B68F04" w14:textId="77777777" w:rsidR="00600B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470" w:dyaOrig="620" w14:anchorId="26BB02B6">
          <v:shape id="_x0000_i1059" type="#_x0000_t75" alt="学科网(www.zxxk.com)--教育资源门户，提供试卷、教案、课件、论文、素材以及各类教学资源下载，还有大量而丰富的教学相关资讯！" style="width:23.65pt;height:31.15pt" o:ole="">
            <v:imagedata r:id="rId71" o:title="eqId190da0eacc1539efe3063defc3307947"/>
          </v:shape>
          <o:OLEObject Type="Embed" ProgID="Equation.DSMT4" ShapeID="_x0000_i1059" DrawAspect="Content" ObjectID="_1804661284" r:id="rId72"/>
        </w:object>
      </w:r>
      <w:r>
        <w:rPr>
          <w:color w:val="000000"/>
        </w:rPr>
        <w:tab/>
        <w:t xml:space="preserve">D. </w:t>
      </w:r>
      <w:r>
        <w:object w:dxaOrig="460" w:dyaOrig="620" w14:anchorId="6F63CBDE">
          <v:shape id="_x0000_i1060" type="#_x0000_t75" alt="学科网(www.zxxk.com)--教育资源门户，提供试卷、教案、课件、论文、素材以及各类教学资源下载，还有大量而丰富的教学相关资讯！" style="width:22.9pt;height:31.15pt" o:ole="">
            <v:imagedata r:id="rId73" o:title="eqIdc73552800db1a06fa8f950bb82babe64"/>
          </v:shape>
          <o:OLEObject Type="Embed" ProgID="Equation.DSMT4" ShapeID="_x0000_i1060" DrawAspect="Content" ObjectID="_1804661285" r:id="rId74"/>
        </w:object>
      </w:r>
    </w:p>
    <w:p w14:paraId="249933B8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461D437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817089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根据题意，如图所示</w:t>
      </w:r>
    </w:p>
    <w:p w14:paraId="06B05A3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290F5FD" wp14:editId="6E39CBF1">
            <wp:extent cx="1809750" cy="13906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20D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由折射定律可得，水的折射率为</w:t>
      </w:r>
    </w:p>
    <w:p w14:paraId="12D6529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98" w:dyaOrig="620" w14:anchorId="3A51BF02">
          <v:shape id="_x0000_i1061" type="#_x0000_t75" alt="学科网(www.zxxk.com)--教育资源门户，提供试卷、教案、课件、论文、素材以及各类教学资源下载，还有大量而丰富的教学相关资讯！" style="width:45pt;height:31.15pt" o:ole="">
            <v:imagedata r:id="rId76" o:title="eqIdf4f7cab7c7ad80c13996c83a073635f0"/>
          </v:shape>
          <o:OLEObject Type="Embed" ProgID="Equation.DSMT4" ShapeID="_x0000_i1061" DrawAspect="Content" ObjectID="_1804661286" r:id="rId77"/>
        </w:object>
      </w:r>
    </w:p>
    <w:p w14:paraId="432B4D50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由几何关系可得</w:t>
      </w:r>
    </w:p>
    <w:p w14:paraId="6F41C376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00" w:dyaOrig="660" w14:anchorId="6D197D46">
          <v:shape id="_x0000_i1062" type="#_x0000_t75" alt="学科网(www.zxxk.com)--教育资源门户，提供试卷、教案、课件、论文、素材以及各类教学资源下载，还有大量而丰富的教学相关资讯！" style="width:55.15pt;height:33pt" o:ole="">
            <v:imagedata r:id="rId78" o:title="eqId9fc49886707977146a521b4db16adfb4"/>
          </v:shape>
          <o:OLEObject Type="Embed" ProgID="Equation.DSMT4" ShapeID="_x0000_i1062" DrawAspect="Content" ObjectID="_1804661287" r:id="rId79"/>
        </w:object>
      </w:r>
    </w:p>
    <w:p w14:paraId="48F4780F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40" w:dyaOrig="660" w14:anchorId="05E7E690">
          <v:shape id="_x0000_i1063" type="#_x0000_t75" alt="学科网(www.zxxk.com)--教育资源门户，提供试卷、教案、课件、论文、素材以及各类教学资源下载，还有大量而丰富的教学相关资讯！" style="width:57pt;height:33pt" o:ole="">
            <v:imagedata r:id="rId80" o:title="eqId4eefc05d014357171ea0613d454c59b6"/>
          </v:shape>
          <o:OLEObject Type="Embed" ProgID="Equation.DSMT4" ShapeID="_x0000_i1063" DrawAspect="Content" ObjectID="_1804661288" r:id="rId81"/>
        </w:object>
      </w:r>
    </w:p>
    <w:p w14:paraId="65AEAA65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又有</w:t>
      </w:r>
    </w:p>
    <w:p w14:paraId="78CBC173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20" w:dyaOrig="300" w14:anchorId="2C84C6CE">
          <v:shape id="_x0000_i1064" type="#_x0000_t75" alt="学科网(www.zxxk.com)--教育资源门户，提供试卷、教案、课件、论文、素材以及各类教学资源下载，还有大量而丰富的教学相关资讯！" style="width:51pt;height:15pt" o:ole="">
            <v:imagedata r:id="rId82" o:title="eqId8d5b6fea4b84d17f45f5a394c532e261"/>
          </v:shape>
          <o:OLEObject Type="Embed" ProgID="Equation.DSMT4" ShapeID="_x0000_i1064" DrawAspect="Content" ObjectID="_1804661289" r:id="rId83"/>
        </w:object>
      </w:r>
    </w:p>
    <w:p w14:paraId="3BC9540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</w:p>
    <w:p w14:paraId="35A9AF7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820" w:dyaOrig="620" w14:anchorId="7CCB91EB">
          <v:shape id="_x0000_i1065" type="#_x0000_t75" alt="学科网(www.zxxk.com)--教育资源门户，提供试卷、教案、课件、论文、素材以及各类教学资源下载，还有大量而丰富的教学相关资讯！" style="width:40.9pt;height:31.15pt" o:ole="">
            <v:imagedata r:id="rId84" o:title="eqId836b836c020602ca518523e205a7bb2f"/>
          </v:shape>
          <o:OLEObject Type="Embed" ProgID="Equation.DSMT4" ShapeID="_x0000_i1065" DrawAspect="Content" ObjectID="_1804661290" r:id="rId85"/>
        </w:object>
      </w:r>
    </w:p>
    <w:p w14:paraId="49BD4C0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7E1ACD0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某探究小组为了研究波的传播过程及其特点，将两根完全相同的轻质细绳一端固定在墙上处于同一水平线上的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两点，另一端由组内甲、乙两位同学同时以相同的起振方向上下持续振动产生横波。已知甲、乙两同学抖动细绳的频率之比为</w:t>
      </w:r>
      <w:r>
        <w:object w:dxaOrig="442" w:dyaOrig="278" w14:anchorId="28A9D058">
          <v:shape id="_x0000_i1066" type="#_x0000_t75" alt="学科网(www.zxxk.com)--教育资源门户，提供试卷、教案、课件、论文、素材以及各类教学资源下载，还有大量而丰富的教学相关资讯！" style="width:22.15pt;height:13.9pt" o:ole="">
            <v:imagedata r:id="rId86" o:title="eqId2b1dcdac71e394e495d069f64e1f1ce9"/>
          </v:shape>
          <o:OLEObject Type="Embed" ProgID="Equation.DSMT4" ShapeID="_x0000_i1066" DrawAspect="Content" ObjectID="_1804661291" r:id="rId87"/>
        </w:object>
      </w:r>
      <w:r>
        <w:rPr>
          <w:rFonts w:ascii="宋体" w:hAnsi="宋体"/>
          <w:color w:val="000000"/>
        </w:rPr>
        <w:t>，则某时刻用手机拍摄下波刚好传播到墙壁处的波形图。以下选项中波形图正确的是（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）</w:t>
      </w:r>
    </w:p>
    <w:p w14:paraId="6537BA77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5AA9012" wp14:editId="4B65BCAF">
            <wp:extent cx="1924050" cy="762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411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noProof/>
          <w:color w:val="000000"/>
        </w:rPr>
        <w:drawing>
          <wp:inline distT="0" distB="0" distL="0" distR="0" wp14:anchorId="19045D9E" wp14:editId="57883A48">
            <wp:extent cx="1924050" cy="7715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213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030CBBA" wp14:editId="0B0463CF">
            <wp:extent cx="1924050" cy="7905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EE0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</w:t>
      </w:r>
      <w:r>
        <w:rPr>
          <w:noProof/>
          <w:color w:val="000000"/>
          <w:position w:val="-22"/>
        </w:rPr>
        <w:drawing>
          <wp:inline distT="0" distB="0" distL="0" distR="0" wp14:anchorId="4275A962" wp14:editId="36EFDC62">
            <wp:extent cx="31750" cy="88900"/>
            <wp:effectExtent l="0" t="0" r="0" b="0"/>
            <wp:docPr id="797373826" name="图片 79737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3826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2AE675E4" wp14:editId="664580F2">
            <wp:extent cx="1924050" cy="838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90F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540AC65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D226AA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【详解】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．甲、乙两同学抖动细绳的频率之比为</w:t>
      </w:r>
      <w:r>
        <w:object w:dxaOrig="442" w:dyaOrig="278" w14:anchorId="1370AAF2">
          <v:shape id="_x0000_i1067" type="#_x0000_t75" alt="学科网(www.zxxk.com)--教育资源门户，提供试卷、教案、课件、论文、素材以及各类教学资源下载，还有大量而丰富的教学相关资讯！" style="width:22.15pt;height:13.9pt" o:ole="">
            <v:imagedata r:id="rId86" o:title="eqId2b1dcdac71e394e495d069f64e1f1ce9"/>
          </v:shape>
          <o:OLEObject Type="Embed" ProgID="Equation.DSMT4" ShapeID="_x0000_i1067" DrawAspect="Content" ObjectID="_1804661292" r:id="rId93"/>
        </w:object>
      </w:r>
      <w:r>
        <w:rPr>
          <w:rFonts w:ascii="宋体" w:hAnsi="宋体"/>
          <w:color w:val="000000"/>
        </w:rPr>
        <w:t>，周期之比为</w:t>
      </w:r>
      <w:r>
        <w:object w:dxaOrig="375" w:dyaOrig="240" w14:anchorId="645AB006">
          <v:shape id="_x0000_i1068" type="#_x0000_t75" alt="学科网(www.zxxk.com)--教育资源门户，提供试卷、教案、课件、论文、素材以及各类教学资源下载，还有大量而丰富的教学相关资讯！" style="width:18.75pt;height:12pt" o:ole="">
            <v:imagedata r:id="rId94" o:title="eqIdff4806fb7f95f63e863c287faa51f8e3"/>
          </v:shape>
          <o:OLEObject Type="Embed" ProgID="Equation.DSMT4" ShapeID="_x0000_i1068" DrawAspect="Content" ObjectID="_1804661293" r:id="rId95"/>
        </w:object>
      </w:r>
      <w:r>
        <w:rPr>
          <w:rFonts w:ascii="宋体" w:hAnsi="宋体"/>
          <w:color w:val="000000"/>
        </w:rPr>
        <w:t>，波在两根完全相同的细绳中传播的速度相等，根据波速与波长的关系</w:t>
      </w:r>
    </w:p>
    <w:p w14:paraId="0C630302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20" w:dyaOrig="285" w14:anchorId="061FB32B">
          <v:shape id="_x0000_i1069" type="#_x0000_t75" alt="学科网(www.zxxk.com)--教育资源门户，提供试卷、教案、课件、论文、素材以及各类教学资源下载，还有大量而丰富的教学相关资讯！" style="width:36pt;height:14.25pt" o:ole="">
            <v:imagedata r:id="rId96" o:title="eqId555062d13c0e329f3c4c21e7f4908b6f"/>
          </v:shape>
          <o:OLEObject Type="Embed" ProgID="Equation.DSMT4" ShapeID="_x0000_i1069" DrawAspect="Content" ObjectID="_1804661294" r:id="rId97"/>
        </w:object>
      </w:r>
    </w:p>
    <w:p w14:paraId="4D7711E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因此甲、乙两波的波长之比为</w:t>
      </w:r>
      <w:r>
        <w:object w:dxaOrig="375" w:dyaOrig="240" w14:anchorId="09293C0F">
          <v:shape id="_x0000_i1070" type="#_x0000_t75" alt="学科网(www.zxxk.com)--教育资源门户，提供试卷、教案、课件、论文、素材以及各类教学资源下载，还有大量而丰富的教学相关资讯！" style="width:18.75pt;height:12pt" o:ole="">
            <v:imagedata r:id="rId94" o:title="eqIdff4806fb7f95f63e863c287faa51f8e3"/>
          </v:shape>
          <o:OLEObject Type="Embed" ProgID="Equation.DSMT4" ShapeID="_x0000_i1070" DrawAspect="Content" ObjectID="_1804661295" r:id="rId9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错误；</w:t>
      </w:r>
    </w:p>
    <w:p w14:paraId="6BF5E0B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AC</w:t>
      </w:r>
      <w:r>
        <w:rPr>
          <w:rFonts w:ascii="宋体" w:hAnsi="宋体"/>
          <w:color w:val="000000"/>
        </w:rPr>
        <w:t>．根据波形图可知，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处细绳上质点开始振动的方向相反，与题意中两列波起振方向相同不一致，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错误，因此可能的波形图只有选项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52BBCA77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0953115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构成正三角形，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是等长绝缘细棒，带等量负电荷，棒上的电荷分布均匀。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边中点，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中垂线上离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点距离相等（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距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点很近，相对于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长度可忽略）的两点，选无穷远处电势为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，则下列说法正确的是（　　）</w:t>
      </w:r>
    </w:p>
    <w:p w14:paraId="52CE30B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F1D136" wp14:editId="10F3BC38">
            <wp:extent cx="1619250" cy="11144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E59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点场强可能大小相等，方向相反</w:t>
      </w:r>
    </w:p>
    <w:p w14:paraId="6129E1C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点场强与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点场强大小相等，电势相等</w:t>
      </w:r>
    </w:p>
    <w:p w14:paraId="1EC6D9D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将一正试探电荷沿直线从</w:t>
      </w:r>
      <w:r>
        <w:rPr>
          <w:rFonts w:eastAsia="Times New Roman" w:cs="Times New Roman"/>
          <w:i/>
          <w:color w:val="000000"/>
        </w:rPr>
        <w:t>Р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点，电场力先做正功后做负功</w:t>
      </w:r>
    </w:p>
    <w:p w14:paraId="4DA1064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将一正试探电荷沿直线从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点，电势能增加</w:t>
      </w:r>
    </w:p>
    <w:p w14:paraId="357B539F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743D593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6547E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．根据场强的叠加和对称性可知，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点场强方向相同，但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点场强要小于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点场强，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8858C5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．如果右边有带等量负电荷的相同三角形棒，根据对称性原理，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的场强大小相等，但只存在左边负电荷的细棒情况下，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点场强就大于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点，且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点电势比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点电势要高，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 w14:paraId="2666C53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．正的试探电荷从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受到的电场力始终水平向左，因此电场力始终做负功，将其从</w:t>
      </w:r>
      <w:r>
        <w:rPr>
          <w:rFonts w:eastAsia="Times New Roman" w:cs="Times New Roman"/>
          <w:i/>
          <w:color w:val="000000"/>
        </w:rPr>
        <w:t>О</w:t>
      </w:r>
      <w:r>
        <w:rPr>
          <w:rFonts w:ascii="宋体" w:hAnsi="宋体"/>
          <w:color w:val="000000"/>
        </w:rPr>
        <w:t>点移动到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点，电势能增加，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4FA9C638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3F26455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如图所示，在一个开阔、表面平坦的倾斜雪坡上，一个小孩靠推一棵树获得大小为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的水平初速度，雪坡与小孩之间的动摩擦因数为</w:t>
      </w:r>
      <w:r>
        <w:rPr>
          <w:rFonts w:eastAsia="Times New Roman" w:cs="Times New Roman"/>
          <w:i/>
          <w:color w:val="000000"/>
        </w:rPr>
        <w:t>µ</w:t>
      </w:r>
      <w:r>
        <w:rPr>
          <w:rFonts w:ascii="宋体" w:hAnsi="宋体"/>
          <w:color w:val="000000"/>
        </w:rPr>
        <w:t>，不计空气阻力，不考虑摩擦力随速度大小的变化，设雪坡足够大，则经过足够长时间，小孩（　　）</w:t>
      </w:r>
    </w:p>
    <w:p w14:paraId="3A3FAD4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1885B46" wp14:editId="17228FB5">
            <wp:extent cx="1562100" cy="16478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EC0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可能一直做曲线运动</w:t>
      </w:r>
    </w:p>
    <w:p w14:paraId="575714A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可能与初速度方向保持小于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°的角度做加速直线运动</w:t>
      </w:r>
    </w:p>
    <w:p w14:paraId="42BFF60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若匀速运动，最终速度的表达式里一定包含</w:t>
      </w:r>
      <w:r>
        <w:rPr>
          <w:rFonts w:eastAsia="Times New Roman" w:cs="Times New Roman"/>
          <w:i/>
          <w:color w:val="000000"/>
        </w:rPr>
        <w:t>µ</w:t>
      </w:r>
    </w:p>
    <w:p w14:paraId="594F311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若没有停下则最终速度方向一定与初速度垂直</w:t>
      </w:r>
    </w:p>
    <w:p w14:paraId="4E1ABCBC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2C7446C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198D20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ABD</w:t>
      </w:r>
      <w:r>
        <w:rPr>
          <w:rFonts w:ascii="宋体" w:hAnsi="宋体"/>
          <w:color w:val="000000"/>
        </w:rPr>
        <w:t>．小孩所受的摩擦力方向与速度方向相反，将小孩的速度和所受的摩擦力都沿着水平方向和斜面向下（或向上）方向做正交分解，则小孩在水平方向上做减速运动；如果小孩所受的重力沿斜面的分力大于等于摩擦力，则当水平分速度减小到零时，小孩就只有沿着斜面向下的速度，即开始沿着斜面向下做匀速或加速直线运动，所以只要没有停下来，则不可能一直做曲线运动，其最终速度方向一定与初速度方向垂直，故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错误、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正确；</w:t>
      </w:r>
    </w:p>
    <w:p w14:paraId="3EBF2F7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．若匀速运动，则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=</w:t>
      </w:r>
      <w:r>
        <w:rPr>
          <w:rFonts w:eastAsia="Times New Roman" w:cs="Times New Roman"/>
          <w:color w:val="000000"/>
        </w:rPr>
        <w:t>tan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，即最终速度表达式里可以没有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，故C错误</w:t>
      </w:r>
    </w:p>
    <w:p w14:paraId="478BB90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646E7A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题图为某水上乐园设计的水滑梯结构简图。倾斜滑道与滑板间动摩擦因数为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，水平滑道与滑板间动摩擦因数为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，两滑道平滑连接。若倾斜滑道高度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一定，要确保游客能从倾斜滑道上由静止滑下，并能滑出水平滑道，不计空气阻力，游客（含滑板）可视为质点，下列设计符合要求的是（　　）</w:t>
      </w:r>
    </w:p>
    <w:p w14:paraId="79312FB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EFCF39" wp14:editId="41ED8796">
            <wp:extent cx="1819275" cy="7810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F8C4" w14:textId="77777777" w:rsidR="00600B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839" w:dyaOrig="662" w14:anchorId="50776314">
          <v:shape id="_x0000_i1071" type="#_x0000_t75" alt="学科网(www.zxxk.com)--教育资源门户，提供试卷、教案、课件、论文、素材以及各类教学资源下载，还有大量而丰富的教学相关资讯！" style="width:42pt;height:33pt" o:ole="">
            <v:imagedata r:id="rId102" o:title="eqId2827248688f8577821ec15640136c767"/>
          </v:shape>
          <o:OLEObject Type="Embed" ProgID="Equation.DSMT4" ShapeID="_x0000_i1071" DrawAspect="Content" ObjectID="_1804661296" r:id="rId103"/>
        </w:object>
      </w:r>
      <w:r>
        <w:rPr>
          <w:rFonts w:ascii="宋体" w:hAnsi="宋体"/>
          <w:color w:val="000000"/>
        </w:rPr>
        <w:t>，</w:t>
      </w:r>
      <w:r>
        <w:object w:dxaOrig="855" w:dyaOrig="662" w14:anchorId="0F20CB16">
          <v:shape id="_x0000_i1072" type="#_x0000_t75" alt="学科网(www.zxxk.com)--教育资源门户，提供试卷、教案、课件、论文、素材以及各类教学资源下载，还有大量而丰富的教学相关资讯！" style="width:42.75pt;height:33pt" o:ole="">
            <v:imagedata r:id="rId104" o:title="eqId22ce63080ea2427c24e46b7c76ae8848"/>
          </v:shape>
          <o:OLEObject Type="Embed" ProgID="Equation.DSMT4" ShapeID="_x0000_i1072" DrawAspect="Content" ObjectID="_1804661297" r:id="rId105"/>
        </w:object>
      </w:r>
      <w:r>
        <w:rPr>
          <w:color w:val="000000"/>
        </w:rPr>
        <w:tab/>
        <w:t xml:space="preserve">B. </w:t>
      </w:r>
      <w:r>
        <w:object w:dxaOrig="839" w:dyaOrig="662" w14:anchorId="781BD624">
          <v:shape id="_x0000_i1073" type="#_x0000_t75" alt="学科网(www.zxxk.com)--教育资源门户，提供试卷、教案、课件、论文、素材以及各类教学资源下载，还有大量而丰富的教学相关资讯！" style="width:42pt;height:33pt" o:ole="">
            <v:imagedata r:id="rId106" o:title="eqId1a610627d6133ae7d3722b08f6152457"/>
          </v:shape>
          <o:OLEObject Type="Embed" ProgID="Equation.DSMT4" ShapeID="_x0000_i1073" DrawAspect="Content" ObjectID="_1804661298" r:id="rId107"/>
        </w:object>
      </w:r>
      <w:r>
        <w:rPr>
          <w:rFonts w:ascii="宋体" w:hAnsi="宋体"/>
          <w:color w:val="000000"/>
        </w:rPr>
        <w:t>，</w:t>
      </w:r>
      <w:r>
        <w:object w:dxaOrig="839" w:dyaOrig="662" w14:anchorId="5EF32A66">
          <v:shape id="_x0000_i1074" type="#_x0000_t75" alt="学科网(www.zxxk.com)--教育资源门户，提供试卷、教案、课件、论文、素材以及各类教学资源下载，还有大量而丰富的教学相关资讯！" style="width:42pt;height:33pt" o:ole="">
            <v:imagedata r:id="rId108" o:title="eqIdfe2d620d1317d7b50fc237cb98276b79"/>
          </v:shape>
          <o:OLEObject Type="Embed" ProgID="Equation.DSMT4" ShapeID="_x0000_i1074" DrawAspect="Content" ObjectID="_1804661299" r:id="rId109"/>
        </w:object>
      </w:r>
    </w:p>
    <w:p w14:paraId="13545D55" w14:textId="77777777" w:rsidR="00600B33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24" w:dyaOrig="662" w14:anchorId="31AE66B1">
          <v:shape id="_x0000_i1075" type="#_x0000_t75" alt="学科网(www.zxxk.com)--教育资源门户，提供试卷、教案、课件、论文、素材以及各类教学资源下载，还有大量而丰富的教学相关资讯！" style="width:41.25pt;height:33pt" o:ole="">
            <v:imagedata r:id="rId110" o:title="eqId6a0d2dd2c5492d7f6e44fb1555c27d4b"/>
          </v:shape>
          <o:OLEObject Type="Embed" ProgID="Equation.DSMT4" ShapeID="_x0000_i1075" DrawAspect="Content" ObjectID="_1804661300" r:id="rId111"/>
        </w:object>
      </w:r>
      <w:r>
        <w:rPr>
          <w:rFonts w:ascii="宋体" w:hAnsi="宋体"/>
          <w:color w:val="000000"/>
        </w:rPr>
        <w:t>，</w:t>
      </w:r>
      <w:r>
        <w:object w:dxaOrig="855" w:dyaOrig="662" w14:anchorId="0AA673C3">
          <v:shape id="_x0000_i1076" type="#_x0000_t75" alt="学科网(www.zxxk.com)--教育资源门户，提供试卷、教案、课件、论文、素材以及各类教学资源下载，还有大量而丰富的教学相关资讯！" style="width:42.75pt;height:33pt" o:ole="">
            <v:imagedata r:id="rId112" o:title="eqId6fbc7e91a32ffcfaf3f8ae055e49094b"/>
          </v:shape>
          <o:OLEObject Type="Embed" ProgID="Equation.DSMT4" ShapeID="_x0000_i1076" DrawAspect="Content" ObjectID="_1804661301" r:id="rId113"/>
        </w:object>
      </w:r>
      <w:r>
        <w:rPr>
          <w:color w:val="000000"/>
        </w:rPr>
        <w:tab/>
        <w:t xml:space="preserve">D. </w:t>
      </w:r>
      <w:r>
        <w:object w:dxaOrig="839" w:dyaOrig="662" w14:anchorId="2EB3C30D">
          <v:shape id="_x0000_i1077" type="#_x0000_t75" alt="学科网(www.zxxk.com)--教育资源门户，提供试卷、教案、课件、论文、素材以及各类教学资源下载，还有大量而丰富的教学相关资讯！" style="width:42pt;height:33pt" o:ole="">
            <v:imagedata r:id="rId114" o:title="eqId286f9ff224ec4604cca20fd4d3b73166"/>
          </v:shape>
          <o:OLEObject Type="Embed" ProgID="Equation.DSMT4" ShapeID="_x0000_i1077" DrawAspect="Content" ObjectID="_1804661302" r:id="rId115"/>
        </w:object>
      </w:r>
      <w:r>
        <w:rPr>
          <w:rFonts w:ascii="宋体" w:hAnsi="宋体"/>
          <w:color w:val="000000"/>
        </w:rPr>
        <w:t>，</w:t>
      </w:r>
      <w:r>
        <w:object w:dxaOrig="855" w:dyaOrig="662" w14:anchorId="414EA0F0">
          <v:shape id="_x0000_i1078" type="#_x0000_t75" alt="学科网(www.zxxk.com)--教育资源门户，提供试卷、教案、课件、论文、素材以及各类教学资源下载，还有大量而丰富的教学相关资讯！" style="width:42.75pt;height:33pt" o:ole="">
            <v:imagedata r:id="rId116" o:title="eqIda2af510c11e747bb14360d7f71343df3"/>
          </v:shape>
          <o:OLEObject Type="Embed" ProgID="Equation.DSMT4" ShapeID="_x0000_i1078" DrawAspect="Content" ObjectID="_1804661303" r:id="rId117"/>
        </w:object>
      </w:r>
    </w:p>
    <w:p w14:paraId="268D4F8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631037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715E33F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．要从倾斜滑道滑下，要求</w:t>
      </w:r>
    </w:p>
    <w:p w14:paraId="45FC2E6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85" w:dyaOrig="315" w14:anchorId="00810184">
          <v:shape id="_x0000_i1079" type="#_x0000_t75" alt="学科网(www.zxxk.com)--教育资源门户，提供试卷、教案、课件、论文、素材以及各类教学资源下载，还有大量而丰富的教学相关资讯！" style="width:104.25pt;height:15.75pt" o:ole="">
            <v:imagedata r:id="rId118" o:title="eqIdeb13d4487a5d44df6d0b0dbda572037d"/>
          </v:shape>
          <o:OLEObject Type="Embed" ProgID="Equation.DSMT4" ShapeID="_x0000_i1079" DrawAspect="Content" ObjectID="_1804661304" r:id="rId119"/>
        </w:object>
      </w:r>
    </w:p>
    <w:p w14:paraId="768CC43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11503E8F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17" w:dyaOrig="624" w14:anchorId="7023CEC3">
          <v:shape id="_x0000_i1080" type="#_x0000_t75" alt="学科网(www.zxxk.com)--教育资源门户，提供试卷、教案、课件、论文、素材以及各类教学资源下载，还有大量而丰富的教学相关资讯！" style="width:60.75pt;height:31.15pt" o:ole="">
            <v:imagedata r:id="rId120" o:title="eqId3cd6f62b84636a147ee26a703a00dc17"/>
          </v:shape>
          <o:OLEObject Type="Embed" ProgID="Equation.DSMT4" ShapeID="_x0000_i1080" DrawAspect="Content" ObjectID="_1804661305" r:id="rId121"/>
        </w:object>
      </w:r>
    </w:p>
    <w:p w14:paraId="4E7CC00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22DEA7DA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624" w:dyaOrig="593" w14:anchorId="28BFF652">
          <v:shape id="_x0000_i1081" type="#_x0000_t75" alt="学科网(www.zxxk.com)--教育资源门户，提供试卷、教案、课件、论文、素材以及各类教学资源下载，还有大量而丰富的教学相关资讯！" style="width:31.15pt;height:29.65pt" o:ole="">
            <v:imagedata r:id="rId122" o:title="eqId3bb0b204570dc5ee85678eaddbd5e00d"/>
          </v:shape>
          <o:OLEObject Type="Embed" ProgID="Equation.DSMT4" ShapeID="_x0000_i1081" DrawAspect="Content" ObjectID="_1804661306" r:id="rId123"/>
        </w:object>
      </w:r>
    </w:p>
    <w:p w14:paraId="52DA2698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16076B3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BCD</w:t>
      </w:r>
      <w:r>
        <w:rPr>
          <w:rFonts w:ascii="宋体" w:hAnsi="宋体"/>
          <w:color w:val="000000"/>
        </w:rPr>
        <w:t>．要从水平滑道滑出，要求</w:t>
      </w:r>
    </w:p>
    <w:p w14:paraId="35A9CAB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002" w:dyaOrig="300" w14:anchorId="675960F5">
          <v:shape id="_x0000_i1082" type="#_x0000_t75" alt="学科网(www.zxxk.com)--教育资源门户，提供试卷、教案、课件、论文、素材以及各类教学资源下载，还有大量而丰富的教学相关资讯！" style="width:100.15pt;height:15pt" o:ole="">
            <v:imagedata r:id="rId124" o:title="eqId02db69a47fc3a0e9d440ce77177c8c1b"/>
          </v:shape>
          <o:OLEObject Type="Embed" ProgID="Equation.DSMT4" ShapeID="_x0000_i1082" DrawAspect="Content" ObjectID="_1804661307" r:id="rId125"/>
        </w:object>
      </w:r>
    </w:p>
    <w:p w14:paraId="4DD2BA3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</w:p>
    <w:p w14:paraId="283F248E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32" w:dyaOrig="593" w14:anchorId="6AE9878B">
          <v:shape id="_x0000_i1083" type="#_x0000_t75" alt="学科网(www.zxxk.com)--教育资源门户，提供试卷、教案、课件、论文、素材以及各类教学资源下载，还有大量而丰富的教学相关资讯！" style="width:56.65pt;height:29.65pt" o:ole="">
            <v:imagedata r:id="rId126" o:title="eqIdc90f57a96e90a5274ad715d657cc8655"/>
          </v:shape>
          <o:OLEObject Type="Embed" ProgID="Equation.DSMT4" ShapeID="_x0000_i1083" DrawAspect="Content" ObjectID="_1804661308" r:id="rId127"/>
        </w:object>
      </w:r>
    </w:p>
    <w:p w14:paraId="196A1B2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带入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中的数据可知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正确，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错误。</w:t>
      </w:r>
    </w:p>
    <w:p w14:paraId="169F75A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7E71C8D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题解答时请写出必要的文字说明、方程式和重要的演算步骤，只写出最后答案的不能得分；有数值计算时，答案中必须写出数值和单位。</w:t>
      </w:r>
    </w:p>
    <w:p w14:paraId="6E32778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某实验小组发现一款智能手机内部使用的电池是一块扁平电池，如图甲所示，外壳上标有电动势</w:t>
      </w:r>
      <w:r>
        <w:rPr>
          <w:rFonts w:eastAsia="Times New Roman" w:cs="Times New Roman"/>
          <w:color w:val="000000"/>
        </w:rPr>
        <w:t>4.50V</w:t>
      </w:r>
      <w:r>
        <w:rPr>
          <w:rFonts w:ascii="宋体" w:hAnsi="宋体"/>
          <w:color w:val="000000"/>
        </w:rPr>
        <w:t>，为了测定该电池的实际电动势和内阻，小组成员利用身边的仪器，设计方案对其进行测量。</w:t>
      </w:r>
    </w:p>
    <w:p w14:paraId="21217D3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．待测手机电池</w:t>
      </w:r>
    </w:p>
    <w:p w14:paraId="1CCE9AB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B.</w:t>
      </w:r>
      <w:r>
        <w:rPr>
          <w:rFonts w:ascii="宋体" w:hAnsi="宋体"/>
          <w:color w:val="000000"/>
        </w:rPr>
        <w:t>电压表（量程</w:t>
      </w:r>
      <w:r>
        <w:rPr>
          <w:rFonts w:eastAsia="Times New Roman" w:cs="Times New Roman"/>
          <w:color w:val="000000"/>
        </w:rPr>
        <w:t>0~3.00V</w:t>
      </w:r>
      <w:r>
        <w:rPr>
          <w:rFonts w:ascii="宋体" w:hAnsi="宋体"/>
          <w:color w:val="000000"/>
        </w:rPr>
        <w:t>，内阻约</w:t>
      </w:r>
      <w:r>
        <w:rPr>
          <w:rFonts w:eastAsia="Times New Roman" w:cs="Times New Roman"/>
          <w:color w:val="000000"/>
        </w:rPr>
        <w:t>4000Ω</w:t>
      </w:r>
      <w:r>
        <w:rPr>
          <w:rFonts w:ascii="宋体" w:hAnsi="宋体"/>
          <w:color w:val="000000"/>
        </w:rPr>
        <w:t>）</w:t>
      </w:r>
    </w:p>
    <w:p w14:paraId="3D11A37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C.</w:t>
      </w:r>
      <w:r>
        <w:rPr>
          <w:rFonts w:ascii="宋体" w:hAnsi="宋体"/>
          <w:color w:val="000000"/>
        </w:rPr>
        <w:t>电流表（量程</w:t>
      </w:r>
      <w:r>
        <w:rPr>
          <w:rFonts w:eastAsia="Times New Roman" w:cs="Times New Roman"/>
          <w:color w:val="000000"/>
        </w:rPr>
        <w:t>0~100mA</w:t>
      </w:r>
      <w:r>
        <w:rPr>
          <w:rFonts w:ascii="宋体" w:hAnsi="宋体"/>
          <w:color w:val="000000"/>
        </w:rPr>
        <w:t>，内阻为</w:t>
      </w:r>
      <w:r>
        <w:rPr>
          <w:rFonts w:eastAsia="Times New Roman" w:cs="Times New Roman"/>
          <w:color w:val="000000"/>
        </w:rPr>
        <w:t>1Ω</w:t>
      </w:r>
      <w:r>
        <w:rPr>
          <w:rFonts w:ascii="宋体" w:hAnsi="宋体"/>
          <w:color w:val="000000"/>
        </w:rPr>
        <w:t>）</w:t>
      </w:r>
    </w:p>
    <w:p w14:paraId="68B7D46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D.</w:t>
      </w:r>
      <w:r>
        <w:rPr>
          <w:rFonts w:ascii="宋体" w:hAnsi="宋体"/>
          <w:color w:val="000000"/>
        </w:rPr>
        <w:t>电阻箱（阻值范围</w:t>
      </w:r>
      <w:r>
        <w:rPr>
          <w:rFonts w:eastAsia="Times New Roman" w:cs="Times New Roman"/>
          <w:color w:val="000000"/>
        </w:rPr>
        <w:t>0~99.99Ω</w:t>
      </w:r>
      <w:r>
        <w:rPr>
          <w:rFonts w:ascii="宋体" w:hAnsi="宋体"/>
          <w:color w:val="000000"/>
        </w:rPr>
        <w:t>）</w:t>
      </w:r>
    </w:p>
    <w:p w14:paraId="6F5D6A8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E.</w:t>
      </w:r>
      <w:r>
        <w:rPr>
          <w:rFonts w:ascii="宋体" w:hAnsi="宋体"/>
          <w:color w:val="000000"/>
        </w:rPr>
        <w:t>电阻箱（阻值范围</w:t>
      </w:r>
      <w:r>
        <w:rPr>
          <w:rFonts w:eastAsia="Times New Roman" w:cs="Times New Roman"/>
          <w:color w:val="000000"/>
        </w:rPr>
        <w:t>0~999.9Ω</w:t>
      </w:r>
      <w:r>
        <w:rPr>
          <w:rFonts w:ascii="宋体" w:hAnsi="宋体"/>
          <w:color w:val="000000"/>
        </w:rPr>
        <w:t>）</w:t>
      </w:r>
    </w:p>
    <w:p w14:paraId="6DCBE24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F.</w:t>
      </w:r>
      <w:r>
        <w:rPr>
          <w:rFonts w:ascii="宋体" w:hAnsi="宋体"/>
          <w:color w:val="000000"/>
        </w:rPr>
        <w:t>电阻箱（阻值范围</w:t>
      </w:r>
      <w:r>
        <w:rPr>
          <w:rFonts w:eastAsia="Times New Roman" w:cs="Times New Roman"/>
          <w:color w:val="000000"/>
        </w:rPr>
        <w:t>0~9999Ω</w:t>
      </w:r>
      <w:r>
        <w:rPr>
          <w:rFonts w:ascii="宋体" w:hAnsi="宋体"/>
          <w:color w:val="000000"/>
        </w:rPr>
        <w:t>）</w:t>
      </w:r>
    </w:p>
    <w:p w14:paraId="41B5A58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G.</w:t>
      </w:r>
      <w:r>
        <w:rPr>
          <w:rFonts w:ascii="宋体" w:hAnsi="宋体"/>
          <w:color w:val="000000"/>
        </w:rPr>
        <w:t>滑动变阻器（阻值范围</w:t>
      </w:r>
      <w:r>
        <w:rPr>
          <w:rFonts w:eastAsia="Times New Roman" w:cs="Times New Roman"/>
          <w:color w:val="000000"/>
        </w:rPr>
        <w:t>0~10Ω</w:t>
      </w:r>
      <w:r>
        <w:rPr>
          <w:rFonts w:ascii="宋体" w:hAnsi="宋体"/>
          <w:color w:val="000000"/>
        </w:rPr>
        <w:t>，额定电流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）</w:t>
      </w:r>
    </w:p>
    <w:p w14:paraId="709BE1C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H.</w:t>
      </w:r>
      <w:r>
        <w:rPr>
          <w:rFonts w:ascii="宋体" w:hAnsi="宋体"/>
          <w:color w:val="000000"/>
        </w:rPr>
        <w:t>滑动变阻器（阻值范围</w:t>
      </w:r>
      <w:r>
        <w:rPr>
          <w:rFonts w:eastAsia="Times New Roman" w:cs="Times New Roman"/>
          <w:color w:val="000000"/>
        </w:rPr>
        <w:t>0~50Ω</w:t>
      </w:r>
      <w:r>
        <w:rPr>
          <w:rFonts w:ascii="宋体" w:hAnsi="宋体"/>
          <w:color w:val="000000"/>
        </w:rPr>
        <w:t>，额定电流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）</w:t>
      </w:r>
    </w:p>
    <w:p w14:paraId="2730FF1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I.</w:t>
      </w:r>
      <w:r>
        <w:rPr>
          <w:rFonts w:ascii="宋体" w:hAnsi="宋体"/>
          <w:color w:val="000000"/>
        </w:rPr>
        <w:t>滑动变阻器（阻值范围</w:t>
      </w:r>
      <w:r>
        <w:rPr>
          <w:rFonts w:eastAsia="Times New Roman" w:cs="Times New Roman"/>
          <w:color w:val="000000"/>
        </w:rPr>
        <w:t>0~1000Ω</w:t>
      </w:r>
      <w:r>
        <w:rPr>
          <w:rFonts w:ascii="宋体" w:hAnsi="宋体"/>
          <w:color w:val="000000"/>
        </w:rPr>
        <w:t>，额定电流</w:t>
      </w:r>
      <w:r>
        <w:rPr>
          <w:rFonts w:eastAsia="Times New Roman" w:cs="Times New Roman"/>
          <w:color w:val="000000"/>
        </w:rPr>
        <w:t>0.2A</w:t>
      </w:r>
      <w:r>
        <w:rPr>
          <w:rFonts w:ascii="宋体" w:hAnsi="宋体"/>
          <w:color w:val="000000"/>
        </w:rPr>
        <w:t>）</w:t>
      </w:r>
    </w:p>
    <w:p w14:paraId="1DB7A60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lastRenderedPageBreak/>
        <w:t>J</w:t>
      </w:r>
      <w:r>
        <w:rPr>
          <w:rFonts w:ascii="宋体" w:hAnsi="宋体"/>
          <w:color w:val="000000"/>
        </w:rPr>
        <w:t>。开关，导线若干</w:t>
      </w:r>
    </w:p>
    <w:p w14:paraId="2968E748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C01D8F5" wp14:editId="0DECF36B">
            <wp:extent cx="5238750" cy="15755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8A5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）实验室所提供的电表的量程都不够大，需要进行改装才能使用。</w:t>
      </w:r>
    </w:p>
    <w:p w14:paraId="4331665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①如果将电流表量程增大到原来的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倍，则应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（填“串联”或者“并联”）一个阻值为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的电阻，将改装后的电流表记为</w:t>
      </w:r>
      <w:r>
        <w:rPr>
          <w:noProof/>
          <w:color w:val="000000"/>
        </w:rPr>
        <w:drawing>
          <wp:inline distT="0" distB="0" distL="0" distR="0" wp14:anchorId="5642FD20" wp14:editId="62F5A9BC">
            <wp:extent cx="219075" cy="2476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；</w:t>
      </w:r>
    </w:p>
    <w:p w14:paraId="592F70D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②为将电压表的量程扩大为</w:t>
      </w:r>
      <w:r>
        <w:rPr>
          <w:rFonts w:eastAsia="Times New Roman" w:cs="Times New Roman"/>
          <w:color w:val="000000"/>
        </w:rPr>
        <w:t>0~4.50V</w:t>
      </w:r>
      <w:r>
        <w:rPr>
          <w:rFonts w:ascii="宋体" w:hAnsi="宋体"/>
          <w:color w:val="000000"/>
        </w:rPr>
        <w:t>，小组成员采用了以下的操作：按图乙连接好实验器材，检查电路无误后，将开关</w:t>
      </w:r>
      <w:r>
        <w:object w:dxaOrig="270" w:dyaOrig="360" w14:anchorId="057D8DD5">
          <v:shape id="_x0000_i1084" type="#_x0000_t75" alt="学科网(www.zxxk.com)--教育资源门户，提供试卷、教案、课件、论文、素材以及各类教学资源下载，还有大量而丰富的教学相关资讯！" style="width:13.5pt;height:18pt" o:ole="">
            <v:imagedata r:id="rId35" o:title="eqId1e0bd63f55069a3bc870915010b39225"/>
          </v:shape>
          <o:OLEObject Type="Embed" ProgID="Equation.DSMT4" ShapeID="_x0000_i1084" DrawAspect="Content" ObjectID="_1804661309" r:id="rId130"/>
        </w:object>
      </w:r>
      <w:r>
        <w:rPr>
          <w:rFonts w:ascii="宋体" w:hAnsi="宋体"/>
          <w:color w:val="000000"/>
        </w:rPr>
        <w:t>接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，将</w:t>
      </w:r>
      <w:r>
        <w:object w:dxaOrig="285" w:dyaOrig="435" w14:anchorId="3CB6D382">
          <v:shape id="_x0000_i1085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1" o:title="eqId9efc18a5bb2e53586331b2a58538a48b"/>
          </v:shape>
          <o:OLEObject Type="Embed" ProgID="Equation.DSMT4" ShapeID="_x0000_i1085" DrawAspect="Content" ObjectID="_1804661310" r:id="rId132"/>
        </w:object>
      </w:r>
      <w:r>
        <w:rPr>
          <w:rFonts w:ascii="宋体" w:hAnsi="宋体"/>
          <w:color w:val="000000"/>
        </w:rPr>
        <w:t>的滑片移至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（填“最上端”或“最下端”），将电阻箱</w:t>
      </w:r>
      <w:r>
        <w:object w:dxaOrig="300" w:dyaOrig="362" w14:anchorId="4CDD05BB">
          <v:shape id="_x0000_i1086" type="#_x0000_t75" alt="学科网(www.zxxk.com)--教育资源门户，提供试卷、教案、课件、论文、素材以及各类教学资源下载，还有大量而丰富的教学相关资讯！" style="width:15pt;height:18pt" o:ole="">
            <v:imagedata r:id="rId133" o:title="eqId19f20f21a9d50b61dac519a3ddab539d"/>
          </v:shape>
          <o:OLEObject Type="Embed" ProgID="Equation.DSMT4" ShapeID="_x0000_i1086" DrawAspect="Content" ObjectID="_1804661311" r:id="rId134"/>
        </w:object>
      </w:r>
      <w:r>
        <w:rPr>
          <w:rFonts w:ascii="宋体" w:hAnsi="宋体"/>
          <w:color w:val="000000"/>
        </w:rPr>
        <w:t>调为零，闭合开关</w:t>
      </w:r>
      <w:r>
        <w:object w:dxaOrig="270" w:dyaOrig="360" w14:anchorId="5631B92A">
          <v:shape id="_x0000_i1087" type="#_x0000_t75" alt="学科网(www.zxxk.com)--教育资源门户，提供试卷、教案、课件、论文、素材以及各类教学资源下载，还有大量而丰富的教学相关资讯！" style="width:13.5pt;height:18pt" o:ole="">
            <v:imagedata r:id="rId33" o:title="eqIde097c8d4c948de063796bd19f85b3a9a"/>
          </v:shape>
          <o:OLEObject Type="Embed" ProgID="Equation.DSMT4" ShapeID="_x0000_i1087" DrawAspect="Content" ObjectID="_1804661312" r:id="rId135"/>
        </w:object>
      </w:r>
      <w:r>
        <w:rPr>
          <w:rFonts w:ascii="宋体" w:hAnsi="宋体"/>
          <w:color w:val="000000"/>
        </w:rPr>
        <w:t>，保持开关</w:t>
      </w:r>
      <w:r>
        <w:object w:dxaOrig="288" w:dyaOrig="360" w14:anchorId="4C995F1E">
          <v:shape id="_x0000_i1088" type="#_x0000_t75" alt="学科网(www.zxxk.com)--教育资源门户，提供试卷、教案、课件、论文、素材以及各类教学资源下载，还有大量而丰富的教学相关资讯！" style="width:14.25pt;height:18pt" o:ole="">
            <v:imagedata r:id="rId136" o:title="eqId6899bf9cadae2ccdb14cbc87d4f280ee"/>
          </v:shape>
          <o:OLEObject Type="Embed" ProgID="Equation.DSMT4" ShapeID="_x0000_i1088" DrawAspect="Content" ObjectID="_1804661313" r:id="rId137"/>
        </w:object>
      </w:r>
      <w:r>
        <w:rPr>
          <w:rFonts w:ascii="宋体" w:hAnsi="宋体"/>
          <w:color w:val="000000"/>
        </w:rPr>
        <w:t>断开，适当移动</w:t>
      </w:r>
      <w:r>
        <w:object w:dxaOrig="285" w:dyaOrig="435" w14:anchorId="32E2DA17">
          <v:shape id="_x0000_i1089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1" o:title="eqId9efc18a5bb2e53586331b2a58538a48b"/>
          </v:shape>
          <o:OLEObject Type="Embed" ProgID="Equation.DSMT4" ShapeID="_x0000_i1089" DrawAspect="Content" ObjectID="_1804661314" r:id="rId138"/>
        </w:object>
      </w:r>
      <w:r>
        <w:rPr>
          <w:rFonts w:ascii="宋体" w:hAnsi="宋体"/>
          <w:color w:val="000000"/>
        </w:rPr>
        <w:t>的滑片，使电压表示数为</w:t>
      </w:r>
      <w:r>
        <w:rPr>
          <w:rFonts w:eastAsia="Times New Roman" w:cs="Times New Roman"/>
          <w:color w:val="000000"/>
        </w:rPr>
        <w:t>3.00V</w:t>
      </w:r>
      <w:r>
        <w:rPr>
          <w:rFonts w:ascii="宋体" w:hAnsi="宋体"/>
          <w:color w:val="000000"/>
        </w:rPr>
        <w:t>；保持</w:t>
      </w:r>
      <w:r>
        <w:object w:dxaOrig="285" w:dyaOrig="435" w14:anchorId="43D5762D">
          <v:shape id="_x0000_i1090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1" o:title="eqId9efc18a5bb2e53586331b2a58538a48b"/>
          </v:shape>
          <o:OLEObject Type="Embed" ProgID="Equation.DSMT4" ShapeID="_x0000_i1090" DrawAspect="Content" ObjectID="_1804661315" r:id="rId139"/>
        </w:object>
      </w:r>
      <w:r>
        <w:rPr>
          <w:rFonts w:ascii="宋体" w:hAnsi="宋体"/>
          <w:color w:val="000000"/>
        </w:rPr>
        <w:t>接入电路中的阻值不变，改变电阻箱</w:t>
      </w:r>
      <w:r>
        <w:object w:dxaOrig="300" w:dyaOrig="362" w14:anchorId="6F2383AC">
          <v:shape id="_x0000_i1091" type="#_x0000_t75" alt="学科网(www.zxxk.com)--教育资源门户，提供试卷、教案、课件、论文、素材以及各类教学资源下载，还有大量而丰富的教学相关资讯！" style="width:15pt;height:18pt" o:ole="">
            <v:imagedata r:id="rId133" o:title="eqId19f20f21a9d50b61dac519a3ddab539d"/>
          </v:shape>
          <o:OLEObject Type="Embed" ProgID="Equation.DSMT4" ShapeID="_x0000_i1091" DrawAspect="Content" ObjectID="_1804661316" r:id="rId140"/>
        </w:object>
      </w:r>
      <w:r>
        <w:rPr>
          <w:rFonts w:ascii="宋体" w:hAnsi="宋体"/>
          <w:color w:val="000000"/>
        </w:rPr>
        <w:t>的阻值，当电压表示数为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时，完成扩大量程，断开</w:t>
      </w:r>
      <w:r>
        <w:object w:dxaOrig="270" w:dyaOrig="360" w14:anchorId="407F49D5">
          <v:shape id="_x0000_i1092" type="#_x0000_t75" alt="学科网(www.zxxk.com)--教育资源门户，提供试卷、教案、课件、论文、素材以及各类教学资源下载，还有大量而丰富的教学相关资讯！" style="width:13.5pt;height:18pt" o:ole="">
            <v:imagedata r:id="rId33" o:title="eqIde097c8d4c948de063796bd19f85b3a9a"/>
          </v:shape>
          <o:OLEObject Type="Embed" ProgID="Equation.DSMT4" ShapeID="_x0000_i1092" DrawAspect="Content" ObjectID="_1804661317" r:id="rId141"/>
        </w:object>
      </w:r>
      <w:r>
        <w:rPr>
          <w:rFonts w:ascii="宋体" w:hAnsi="宋体"/>
          <w:color w:val="000000"/>
        </w:rPr>
        <w:t>；</w:t>
      </w:r>
    </w:p>
    <w:p w14:paraId="0C09D20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③小组成员按照乙所示的实验电路图完成了该实验。图中滑动变阻器</w:t>
      </w:r>
      <w:r>
        <w:object w:dxaOrig="285" w:dyaOrig="435" w14:anchorId="6E403D07">
          <v:shape id="_x0000_i1093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1" o:title="eqId9efc18a5bb2e53586331b2a58538a48b"/>
          </v:shape>
          <o:OLEObject Type="Embed" ProgID="Equation.DSMT4" ShapeID="_x0000_i1093" DrawAspect="Content" ObjectID="_1804661318" r:id="rId142"/>
        </w:object>
      </w:r>
      <w:r>
        <w:rPr>
          <w:rFonts w:ascii="宋体" w:hAnsi="宋体"/>
          <w:color w:val="000000"/>
        </w:rPr>
        <w:t>应选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，电阻箱</w:t>
      </w:r>
      <w:r>
        <w:object w:dxaOrig="300" w:dyaOrig="362" w14:anchorId="31722EC7">
          <v:shape id="_x0000_i1094" type="#_x0000_t75" alt="学科网(www.zxxk.com)--教育资源门户，提供试卷、教案、课件、论文、素材以及各类教学资源下载，还有大量而丰富的教学相关资讯！" style="width:15pt;height:18pt" o:ole="">
            <v:imagedata r:id="rId133" o:title="eqId19f20f21a9d50b61dac519a3ddab539d"/>
          </v:shape>
          <o:OLEObject Type="Embed" ProgID="Equation.DSMT4" ShapeID="_x0000_i1094" DrawAspect="Content" ObjectID="_1804661319" r:id="rId143"/>
        </w:object>
      </w:r>
      <w:r>
        <w:rPr>
          <w:rFonts w:ascii="宋体" w:hAnsi="宋体"/>
          <w:color w:val="000000"/>
        </w:rPr>
        <w:t>应选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。（均填写器材前面字母标号）</w:t>
      </w:r>
    </w:p>
    <w:p w14:paraId="6FCA7D0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）用改装好的电表测量该电池的电动势和内阻，步骤如下：保持电阻箱</w:t>
      </w:r>
      <w:r>
        <w:object w:dxaOrig="300" w:dyaOrig="362" w14:anchorId="04795E3D">
          <v:shape id="_x0000_i1095" type="#_x0000_t75" alt="学科网(www.zxxk.com)--教育资源门户，提供试卷、教案、课件、论文、素材以及各类教学资源下载，还有大量而丰富的教学相关资讯！" style="width:15pt;height:18pt" o:ole="">
            <v:imagedata r:id="rId133" o:title="eqId19f20f21a9d50b61dac519a3ddab539d"/>
          </v:shape>
          <o:OLEObject Type="Embed" ProgID="Equation.DSMT4" ShapeID="_x0000_i1095" DrawAspect="Content" ObjectID="_1804661320" r:id="rId144"/>
        </w:object>
      </w:r>
      <w:r>
        <w:rPr>
          <w:rFonts w:ascii="宋体" w:hAnsi="宋体"/>
          <w:color w:val="000000"/>
        </w:rPr>
        <w:t>的阻值不变，开关</w:t>
      </w:r>
      <w:r>
        <w:object w:dxaOrig="270" w:dyaOrig="360" w14:anchorId="3F210AC0">
          <v:shape id="_x0000_i1096" type="#_x0000_t75" alt="学科网(www.zxxk.com)--教育资源门户，提供试卷、教案、课件、论文、素材以及各类教学资源下载，还有大量而丰富的教学相关资讯！" style="width:13.5pt;height:18pt" o:ole="">
            <v:imagedata r:id="rId35" o:title="eqId1e0bd63f55069a3bc870915010b39225"/>
          </v:shape>
          <o:OLEObject Type="Embed" ProgID="Equation.DSMT4" ShapeID="_x0000_i1096" DrawAspect="Content" ObjectID="_1804661321" r:id="rId145"/>
        </w:object>
      </w:r>
      <w:r>
        <w:rPr>
          <w:rFonts w:ascii="宋体" w:hAnsi="宋体"/>
          <w:color w:val="000000"/>
        </w:rPr>
        <w:t>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，闭合</w:t>
      </w:r>
      <w:r>
        <w:object w:dxaOrig="270" w:dyaOrig="360" w14:anchorId="71A63140">
          <v:shape id="_x0000_i1097" type="#_x0000_t75" alt="学科网(www.zxxk.com)--教育资源门户，提供试卷、教案、课件、论文、素材以及各类教学资源下载，还有大量而丰富的教学相关资讯！" style="width:13.5pt;height:18pt" o:ole="">
            <v:imagedata r:id="rId33" o:title="eqIde097c8d4c948de063796bd19f85b3a9a"/>
          </v:shape>
          <o:OLEObject Type="Embed" ProgID="Equation.DSMT4" ShapeID="_x0000_i1097" DrawAspect="Content" ObjectID="_1804661322" r:id="rId146"/>
        </w:object>
      </w:r>
      <w:r>
        <w:rPr>
          <w:rFonts w:ascii="宋体" w:hAnsi="宋体"/>
          <w:color w:val="000000"/>
        </w:rPr>
        <w:t>、</w:t>
      </w:r>
      <w:r>
        <w:object w:dxaOrig="288" w:dyaOrig="360" w14:anchorId="0FBC6BB9">
          <v:shape id="_x0000_i1098" type="#_x0000_t75" alt="学科网(www.zxxk.com)--教育资源门户，提供试卷、教案、课件、论文、素材以及各类教学资源下载，还有大量而丰富的教学相关资讯！" style="width:14.25pt;height:18pt" o:ole="">
            <v:imagedata r:id="rId136" o:title="eqId6899bf9cadae2ccdb14cbc87d4f280ee"/>
          </v:shape>
          <o:OLEObject Type="Embed" ProgID="Equation.DSMT4" ShapeID="_x0000_i1098" DrawAspect="Content" ObjectID="_1804661323" r:id="rId147"/>
        </w:object>
      </w:r>
      <w:r>
        <w:rPr>
          <w:rFonts w:ascii="宋体" w:hAnsi="宋体"/>
          <w:color w:val="000000"/>
        </w:rPr>
        <w:t>，从下到上移动</w:t>
      </w:r>
      <w:r>
        <w:object w:dxaOrig="285" w:dyaOrig="435" w14:anchorId="4A7D5B44">
          <v:shape id="_x0000_i1099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1" o:title="eqId9efc18a5bb2e53586331b2a58538a48b"/>
          </v:shape>
          <o:OLEObject Type="Embed" ProgID="Equation.DSMT4" ShapeID="_x0000_i1099" DrawAspect="Content" ObjectID="_1804661324" r:id="rId148"/>
        </w:object>
      </w:r>
      <w:r>
        <w:rPr>
          <w:rFonts w:ascii="宋体" w:hAnsi="宋体"/>
          <w:color w:val="000000"/>
        </w:rPr>
        <w:t>的滑片，读出电压表（量程</w:t>
      </w:r>
      <w:r>
        <w:rPr>
          <w:rFonts w:eastAsia="Times New Roman" w:cs="Times New Roman"/>
          <w:color w:val="000000"/>
        </w:rPr>
        <w:t>0~3.00V</w:t>
      </w:r>
      <w:r>
        <w:rPr>
          <w:rFonts w:ascii="宋体" w:hAnsi="宋体"/>
          <w:color w:val="000000"/>
        </w:rPr>
        <w:t>，内阻约</w:t>
      </w:r>
      <w:r>
        <w:rPr>
          <w:rFonts w:eastAsia="Times New Roman" w:cs="Times New Roman"/>
          <w:color w:val="000000"/>
        </w:rPr>
        <w:t>4000Ω</w:t>
      </w:r>
      <w:r>
        <w:rPr>
          <w:rFonts w:ascii="宋体" w:hAnsi="宋体"/>
          <w:color w:val="000000"/>
        </w:rPr>
        <w:t>）的读数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和电流表（量程</w:t>
      </w:r>
      <w:r>
        <w:rPr>
          <w:rFonts w:eastAsia="Times New Roman" w:cs="Times New Roman"/>
          <w:color w:val="000000"/>
        </w:rPr>
        <w:t>0~100mA</w:t>
      </w:r>
      <w:r>
        <w:rPr>
          <w:rFonts w:ascii="宋体" w:hAnsi="宋体"/>
          <w:color w:val="000000"/>
        </w:rPr>
        <w:t>，内阻为</w:t>
      </w:r>
      <w:r>
        <w:rPr>
          <w:rFonts w:eastAsia="Times New Roman" w:cs="Times New Roman"/>
          <w:color w:val="000000"/>
        </w:rPr>
        <w:t>1Ω</w:t>
      </w:r>
      <w:r>
        <w:rPr>
          <w:rFonts w:ascii="宋体" w:hAnsi="宋体"/>
          <w:color w:val="000000"/>
        </w:rPr>
        <w:t>）的读数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，并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rPr>
          <w:rFonts w:eastAsia="Times New Roman" w:cs="Times New Roman"/>
          <w:i/>
          <w:color w:val="000000"/>
        </w:rPr>
        <w:t>U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图像如图丙所示，可得该电池的电动势为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，内阻为</w:t>
      </w:r>
      <w:r>
        <w:rPr>
          <w:color w:val="000000"/>
        </w:rPr>
        <w:t>_________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。（结果保留三位有效数字）</w:t>
      </w:r>
    </w:p>
    <w:p w14:paraId="462A66E1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/>
          <w:color w:val="000000"/>
        </w:rPr>
        <w:t>并联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0.25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最上端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2.00</w:t>
      </w:r>
      <w:r>
        <w:rPr>
          <w:color w:val="000000"/>
        </w:rPr>
        <w:t xml:space="preserve">    ⑤. </w:t>
      </w:r>
      <w:r>
        <w:rPr>
          <w:rFonts w:eastAsia="Times New Roman" w:cs="Times New Roman"/>
          <w:color w:val="000000"/>
        </w:rPr>
        <w:t>H</w:t>
      </w:r>
      <w:r>
        <w:rPr>
          <w:color w:val="000000"/>
        </w:rPr>
        <w:t xml:space="preserve">    ⑥. </w:t>
      </w:r>
      <w:r>
        <w:rPr>
          <w:rFonts w:eastAsia="Times New Roman" w:cs="Times New Roman"/>
          <w:color w:val="000000"/>
        </w:rPr>
        <w:t>F</w:t>
      </w:r>
      <w:r>
        <w:rPr>
          <w:color w:val="000000"/>
        </w:rPr>
        <w:t xml:space="preserve">    ⑦. </w:t>
      </w:r>
      <w:r>
        <w:rPr>
          <w:rFonts w:eastAsia="Times New Roman" w:cs="Times New Roman"/>
          <w:color w:val="000000"/>
        </w:rPr>
        <w:t>4.20</w:t>
      </w:r>
      <w:r>
        <w:rPr>
          <w:color w:val="000000"/>
        </w:rPr>
        <w:t xml:space="preserve">    ⑧. </w:t>
      </w:r>
      <w:r>
        <w:rPr>
          <w:rFonts w:eastAsia="Times New Roman" w:cs="Times New Roman"/>
          <w:color w:val="000000"/>
        </w:rPr>
        <w:t>1.90</w:t>
      </w:r>
    </w:p>
    <w:p w14:paraId="63B9A592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11B817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）①</w:t>
      </w:r>
      <w:r>
        <w:rPr>
          <w:rFonts w:eastAsia="Times New Roman" w:cs="Times New Roman"/>
          <w:color w:val="000000"/>
        </w:rPr>
        <w:t>[1][2]</w:t>
      </w:r>
      <w:r>
        <w:rPr>
          <w:rFonts w:ascii="宋体" w:hAnsi="宋体"/>
          <w:color w:val="000000"/>
        </w:rPr>
        <w:t>将电流表量程增大到原来的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倍,应并联一个电阻，根据欧姆定律可知并联电阻的阻值为</w:t>
      </w:r>
    </w:p>
    <w:p w14:paraId="16D0335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740" w:dyaOrig="740" w14:anchorId="46232F59">
          <v:shape id="_x0000_i1100" type="#_x0000_t75" alt="学科网(www.zxxk.com)--教育资源门户，提供试卷、教案、课件、论文、素材以及各类教学资源下载，还有大量而丰富的教学相关资讯！" style="width:187.15pt;height:37.15pt" o:ole="">
            <v:imagedata r:id="rId149" o:title="eqId1cc9cf43314560e2e2eee5794991811f"/>
          </v:shape>
          <o:OLEObject Type="Embed" ProgID="Equation.DSMT4" ShapeID="_x0000_i1100" DrawAspect="Content" ObjectID="_1804661325" r:id="rId150"/>
        </w:object>
      </w:r>
    </w:p>
    <w:p w14:paraId="4C4E09B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②[3][4]</w:t>
      </w:r>
      <w:r>
        <w:rPr>
          <w:rFonts w:ascii="宋体" w:hAnsi="宋体"/>
          <w:color w:val="000000"/>
        </w:rPr>
        <w:t>电压表支路与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上端并联，接通电路前要保证其分压为零，故滑动变阻器滑片应移至最上端；电压表示数为</w:t>
      </w:r>
      <w:r>
        <w:rPr>
          <w:rFonts w:eastAsia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且保持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接入电路的阻值不变时，电压表和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电压之和可认为始终等于</w:t>
      </w:r>
      <w:r>
        <w:rPr>
          <w:rFonts w:eastAsia="Times New Roman" w:cs="Times New Roman"/>
          <w:color w:val="000000"/>
        </w:rPr>
        <w:t>3.0V</w:t>
      </w:r>
      <w:r>
        <w:rPr>
          <w:rFonts w:ascii="宋体" w:hAnsi="宋体"/>
          <w:color w:val="000000"/>
        </w:rPr>
        <w:t>。当电压表的示</w:t>
      </w:r>
      <w:r>
        <w:rPr>
          <w:rFonts w:ascii="宋体" w:hAnsi="宋体"/>
          <w:color w:val="000000"/>
        </w:rPr>
        <w:lastRenderedPageBreak/>
        <w:t>数为</w:t>
      </w:r>
      <w:r>
        <w:rPr>
          <w:rFonts w:eastAsia="Times New Roman" w:cs="Times New Roman"/>
          <w:color w:val="000000"/>
        </w:rPr>
        <w:t>2.00V</w:t>
      </w:r>
      <w:r>
        <w:rPr>
          <w:rFonts w:ascii="宋体" w:hAnsi="宋体"/>
          <w:color w:val="000000"/>
        </w:rPr>
        <w:t>时，说明电阻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两端电压为</w:t>
      </w:r>
      <w:r>
        <w:rPr>
          <w:rFonts w:eastAsia="Times New Roman" w:cs="Times New Roman"/>
          <w:color w:val="000000"/>
        </w:rPr>
        <w:t>1.00V</w:t>
      </w:r>
      <w:r>
        <w:rPr>
          <w:rFonts w:ascii="宋体" w:hAnsi="宋体"/>
          <w:color w:val="000000"/>
        </w:rPr>
        <w:t>，由串联电路分压原理可知，此时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的电阻为电压表内阻的一半，电压表的量程被扩大为</w:t>
      </w:r>
      <w:r>
        <w:rPr>
          <w:rFonts w:eastAsia="Times New Roman" w:cs="Times New Roman"/>
          <w:color w:val="000000"/>
        </w:rPr>
        <w:t>1.5</w:t>
      </w:r>
      <w:r>
        <w:rPr>
          <w:rFonts w:ascii="宋体" w:hAnsi="宋体"/>
          <w:color w:val="000000"/>
        </w:rPr>
        <w:t>倍，即为</w:t>
      </w:r>
      <w:r>
        <w:rPr>
          <w:rFonts w:eastAsia="Times New Roman" w:cs="Times New Roman"/>
          <w:color w:val="000000"/>
        </w:rPr>
        <w:t>0-4.5V</w:t>
      </w:r>
      <w:r>
        <w:rPr>
          <w:rFonts w:ascii="宋体" w:hAnsi="宋体"/>
          <w:color w:val="000000"/>
        </w:rPr>
        <w:t>。</w:t>
      </w:r>
    </w:p>
    <w:p w14:paraId="68D7700B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③[5]</w:t>
      </w:r>
      <w:r>
        <w:rPr>
          <w:rFonts w:ascii="宋体" w:hAnsi="宋体"/>
          <w:color w:val="000000"/>
        </w:rPr>
        <w:t>滑动变阻器阻值过大，不方便调节，滑动变阻器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取最大值接入电路，也会超过额定电流，故选择滑动变阻器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；</w:t>
      </w:r>
    </w:p>
    <w:p w14:paraId="2BF2498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[6]</w:t>
      </w:r>
      <w:r>
        <w:rPr>
          <w:rFonts w:ascii="宋体" w:hAnsi="宋体"/>
          <w:color w:val="000000"/>
        </w:rPr>
        <w:t>由实验步骤可知电压表要扩大量程为</w:t>
      </w:r>
      <w:r>
        <w:rPr>
          <w:rFonts w:eastAsia="Times New Roman" w:cs="Times New Roman"/>
          <w:color w:val="000000"/>
        </w:rPr>
        <w:t>0-4.5V</w:t>
      </w:r>
      <w:r>
        <w:rPr>
          <w:rFonts w:ascii="宋体" w:hAnsi="宋体"/>
          <w:color w:val="000000"/>
        </w:rPr>
        <w:t>，则串联的电阻箱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的阻值应能调节为电压表内阻的一半，即电阻箱能调节到</w:t>
      </w:r>
      <w:r>
        <w:object w:dxaOrig="740" w:dyaOrig="280" w14:anchorId="4EDC3589">
          <v:shape id="_x0000_i1101" type="#_x0000_t75" alt="学科网(www.zxxk.com)--教育资源门户，提供试卷、教案、课件、论文、素材以及各类教学资源下载，还有大量而丰富的教学相关资讯！" style="width:37.15pt;height:13.9pt" o:ole="">
            <v:imagedata r:id="rId151" o:title="eqId861512a925ec5863c7fc28ab784c5844"/>
          </v:shape>
          <o:OLEObject Type="Embed" ProgID="Equation.DSMT4" ShapeID="_x0000_i1101" DrawAspect="Content" ObjectID="_1804661326" r:id="rId152"/>
        </w:object>
      </w:r>
      <w:r>
        <w:rPr>
          <w:rFonts w:ascii="宋体" w:hAnsi="宋体"/>
          <w:color w:val="000000"/>
        </w:rPr>
        <w:t>，故选电阻箱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08FBEA0F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[7][8]</w:t>
      </w:r>
      <w:r>
        <w:rPr>
          <w:rFonts w:ascii="宋体" w:hAnsi="宋体"/>
          <w:color w:val="000000"/>
        </w:rPr>
        <w:t>改装后电流表的阻值为</w:t>
      </w:r>
    </w:p>
    <w:p w14:paraId="434EFA6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240" w:dyaOrig="735" w14:anchorId="70FE9831">
          <v:shape id="_x0000_i1102" type="#_x0000_t75" alt="学科网(www.zxxk.com)--教育资源门户，提供试卷、教案、课件、论文、素材以及各类教学资源下载，还有大量而丰富的教学相关资讯！" style="width:162pt;height:36.75pt" o:ole="">
            <v:imagedata r:id="rId153" o:title="eqIdc41d82cf6f6e6b05789c5eec6af8190d"/>
          </v:shape>
          <o:OLEObject Type="Embed" ProgID="Equation.DSMT4" ShapeID="_x0000_i1102" DrawAspect="Content" ObjectID="_1804661327" r:id="rId154"/>
        </w:object>
      </w:r>
    </w:p>
    <w:p w14:paraId="47E8D05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根据闭合电路欧姆定律可得</w:t>
      </w:r>
    </w:p>
    <w:p w14:paraId="498D05F9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95" w:dyaOrig="615" w14:anchorId="72217E51">
          <v:shape id="_x0000_i1103" type="#_x0000_t75" alt="学科网(www.zxxk.com)--教育资源门户，提供试卷、教案、课件、论文、素材以及各类教学资源下载，还有大量而丰富的教学相关资讯！" style="width:99.75pt;height:30.75pt" o:ole="">
            <v:imagedata r:id="rId155" o:title="eqId1c91654468b16f3cde6659a47645031e"/>
          </v:shape>
          <o:OLEObject Type="Embed" ProgID="Equation.DSMT4" ShapeID="_x0000_i1103" DrawAspect="Content" ObjectID="_1804661328" r:id="rId156"/>
        </w:object>
      </w:r>
    </w:p>
    <w:p w14:paraId="422B0B08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则有</w:t>
      </w:r>
    </w:p>
    <w:p w14:paraId="08530920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10" w:dyaOrig="620" w14:anchorId="09F7E6A2">
          <v:shape id="_x0000_i1104" type="#_x0000_t75" alt="学科网(www.zxxk.com)--教育资源门户，提供试卷、教案、课件、论文、素材以及各类教学资源下载，还有大量而丰富的教学相关资讯！" style="width:95.65pt;height:31.15pt" o:ole="">
            <v:imagedata r:id="rId157" o:title="eqIddbb2446800db32c9af14a0c2f9844265"/>
          </v:shape>
          <o:OLEObject Type="Embed" ProgID="Equation.DSMT4" ShapeID="_x0000_i1104" DrawAspect="Content" ObjectID="_1804661329" r:id="rId158"/>
        </w:object>
      </w:r>
    </w:p>
    <w:p w14:paraId="7491D495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根据图像斜率和截距有</w:t>
      </w:r>
    </w:p>
    <w:p w14:paraId="19954EAB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75" w:dyaOrig="615" w14:anchorId="06579C69">
          <v:shape id="_x0000_i1105" type="#_x0000_t75" alt="学科网(www.zxxk.com)--教育资源门户，提供试卷、教案、课件、论文、素材以及各类教学资源下载，还有大量而丰富的教学相关资讯！" style="width:63.75pt;height:30.75pt" o:ole="">
            <v:imagedata r:id="rId159" o:title="eqId251ff8f04b161595a43b7d4edf6d8a8f"/>
          </v:shape>
          <o:OLEObject Type="Embed" ProgID="Equation.DSMT4" ShapeID="_x0000_i1105" DrawAspect="Content" ObjectID="_1804661330" r:id="rId160"/>
        </w:object>
      </w:r>
      <w:r>
        <w:rPr>
          <w:rFonts w:ascii="宋体" w:hAnsi="宋体"/>
          <w:color w:val="000000"/>
        </w:rPr>
        <w:t>，</w:t>
      </w:r>
      <w:r>
        <w:object w:dxaOrig="2325" w:dyaOrig="615" w14:anchorId="6A182D87">
          <v:shape id="_x0000_i1106" type="#_x0000_t75" alt="学科网(www.zxxk.com)--教育资源门户，提供试卷、教案、课件、论文、素材以及各类教学资源下载，还有大量而丰富的教学相关资讯！" style="width:116.25pt;height:30.75pt" o:ole="">
            <v:imagedata r:id="rId161" o:title="eqId472ab71d80fcacc8f0b766a2b300e28e"/>
          </v:shape>
          <o:OLEObject Type="Embed" ProgID="Equation.DSMT4" ShapeID="_x0000_i1106" DrawAspect="Content" ObjectID="_1804661331" r:id="rId162"/>
        </w:object>
      </w:r>
    </w:p>
    <w:p w14:paraId="0FF7B763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2D430C76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=4</w:t>
      </w:r>
      <w:r>
        <w:rPr>
          <w:rFonts w:eastAsia="Times New Roman" w:cs="Times New Roman"/>
          <w:noProof/>
          <w:color w:val="000000"/>
          <w:position w:val="-22"/>
        </w:rPr>
        <w:drawing>
          <wp:inline distT="0" distB="0" distL="0" distR="0" wp14:anchorId="3C977586" wp14:editId="19847B96">
            <wp:extent cx="31750" cy="88900"/>
            <wp:effectExtent l="0" t="0" r="0" b="0"/>
            <wp:docPr id="797373828" name="图片 79737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3828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20V</w:t>
      </w:r>
      <w:r>
        <w:rPr>
          <w:rFonts w:ascii="宋体" w:hAnsi="宋体"/>
          <w:color w:val="000000"/>
        </w:rPr>
        <w:t>，</w:t>
      </w:r>
      <w:r>
        <w:object w:dxaOrig="880" w:dyaOrig="280" w14:anchorId="0A85DE2C">
          <v:shape id="_x0000_i1107" type="#_x0000_t75" alt="学科网(www.zxxk.com)--教育资源门户，提供试卷、教案、课件、论文、素材以及各类教学资源下载，还有大量而丰富的教学相关资讯！" style="width:43.9pt;height:13.9pt" o:ole="">
            <v:imagedata r:id="rId163" o:title="eqId328517a7445dc5d9879efb3b2ae3a873"/>
          </v:shape>
          <o:OLEObject Type="Embed" ProgID="Equation.DSMT4" ShapeID="_x0000_i1107" DrawAspect="Content" ObjectID="_1804661332" r:id="rId164"/>
        </w:object>
      </w:r>
    </w:p>
    <w:p w14:paraId="0041C6E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为摆脱水源条件的限制，宋朝时人们就发明了一种能汲取地下水的装置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压水井。在汕头华侨公园的儿童玩水区，安放着如甲图所示的压水井让孩子们体验。压水井结构如图乙所示，取水时先按下手柄同时带动皮碗向上运动，此时上单向阀门关闭。皮碗向上运动到某个位置时，下单向阀门被顶开，水流进入腔体内。设某次下压手柄前，腔体只有空气，空气的体积和压强分别为</w:t>
      </w:r>
      <w:r>
        <w:object w:dxaOrig="300" w:dyaOrig="360" w14:anchorId="4CA8E5B2">
          <v:shape id="_x0000_i1108" type="#_x0000_t75" alt="学科网(www.zxxk.com)--教育资源门户，提供试卷、教案、课件、论文、素材以及各类教学资源下载，还有大量而丰富的教学相关资讯！" style="width:15pt;height:18pt" o:ole="">
            <v:imagedata r:id="rId165" o:title="eqId3606c4a853a6a34cb7f33bea81b15a1f"/>
          </v:shape>
          <o:OLEObject Type="Embed" ProgID="Equation.DSMT4" ShapeID="_x0000_i1108" DrawAspect="Content" ObjectID="_1804661333" r:id="rId166"/>
        </w:object>
      </w:r>
      <w:r>
        <w:rPr>
          <w:rFonts w:ascii="宋体" w:hAnsi="宋体"/>
          <w:color w:val="000000"/>
        </w:rPr>
        <w:t>和</w:t>
      </w:r>
      <w:r>
        <w:object w:dxaOrig="230" w:dyaOrig="380" w14:anchorId="0680C1D9">
          <v:shape id="_x0000_i1109" type="#_x0000_t75" alt="学科网(www.zxxk.com)--教育资源门户，提供试卷、教案、课件、论文、素材以及各类教学资源下载，还有大量而丰富的教学相关资讯！" style="width:11.65pt;height:19.15pt" o:ole="">
            <v:imagedata r:id="rId167" o:title="eqId21c280c5f4ae649c3bb1f720633c886c"/>
          </v:shape>
          <o:OLEObject Type="Embed" ProgID="Equation.DSMT4" ShapeID="_x0000_i1109" DrawAspect="Content" ObjectID="_1804661334" r:id="rId168"/>
        </w:object>
      </w:r>
      <w:r>
        <w:rPr>
          <w:rFonts w:ascii="宋体" w:hAnsi="宋体"/>
          <w:color w:val="000000"/>
        </w:rPr>
        <w:t>。现研究缓慢下压手柄，直至下单向阀门刚被顶开的过程。已知大气压强为</w:t>
      </w:r>
      <w:r>
        <w:object w:dxaOrig="300" w:dyaOrig="360" w14:anchorId="14994FB1">
          <v:shape id="_x0000_i1110" type="#_x0000_t75" alt="学科网(www.zxxk.com)--教育资源门户，提供试卷、教案、课件、论文、素材以及各类教学资源下载，还有大量而丰富的教学相关资讯！" style="width:15pt;height:18pt" o:ole="">
            <v:imagedata r:id="rId165" o:title="eqId3606c4a853a6a34cb7f33bea81b15a1f"/>
          </v:shape>
          <o:OLEObject Type="Embed" ProgID="Equation.DSMT4" ShapeID="_x0000_i1110" DrawAspect="Content" ObjectID="_1804661335" r:id="rId169"/>
        </w:object>
      </w:r>
      <w:r>
        <w:rPr>
          <w:rFonts w:ascii="宋体" w:hAnsi="宋体"/>
          <w:color w:val="000000"/>
        </w:rPr>
        <w:t>，水的密度为</w:t>
      </w:r>
      <w:r>
        <w:object w:dxaOrig="241" w:dyaOrig="258" w14:anchorId="5892F312">
          <v:shape id="_x0000_i1111" type="#_x0000_t75" alt="学科网(www.zxxk.com)--教育资源门户，提供试卷、教案、课件、论文、素材以及各类教学资源下载，还有大量而丰富的教学相关资讯！" style="width:12pt;height:12.75pt" o:ole="">
            <v:imagedata r:id="rId170" o:title="eqId171102a883b22fe6ca578efc8926f5b8"/>
          </v:shape>
          <o:OLEObject Type="Embed" ProgID="Equation.DSMT4" ShapeID="_x0000_i1111" DrawAspect="Content" ObjectID="_1804661336" r:id="rId171"/>
        </w:object>
      </w:r>
      <w:r>
        <w:rPr>
          <w:rFonts w:ascii="宋体" w:hAnsi="宋体"/>
          <w:color w:val="000000"/>
        </w:rPr>
        <w:t>，下单向阀门质量为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，横截面积为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，下单向阀门到水面距离为</w:t>
      </w:r>
      <w:r>
        <w:object w:dxaOrig="1155" w:dyaOrig="720" w14:anchorId="1883D51B">
          <v:shape id="_x0000_i1112" type="#_x0000_t75" alt="学科网(www.zxxk.com)--教育资源门户，提供试卷、教案、课件、论文、素材以及各类教学资源下载，还有大量而丰富的教学相关资讯！" style="width:57.75pt;height:36pt" o:ole="">
            <v:imagedata r:id="rId172" o:title="eqIdb95cee7221fe31b9f634c58b8596b3db"/>
          </v:shape>
          <o:OLEObject Type="Embed" ProgID="Equation.DSMT4" ShapeID="_x0000_i1112" DrawAspect="Content" ObjectID="_1804661337" r:id="rId173"/>
        </w:object>
      </w:r>
      <w:r>
        <w:rPr>
          <w:rFonts w:ascii="宋体" w:hAnsi="宋体"/>
          <w:color w:val="000000"/>
        </w:rPr>
        <w:t>，重力加速度为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。</w:t>
      </w:r>
    </w:p>
    <w:p w14:paraId="7677B8E5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）简要说明缓慢下压手柄过程，腔内气体是吸热还是放热；</w:t>
      </w:r>
    </w:p>
    <w:p w14:paraId="69FD1F81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）求下单向阀门刚被顶开时，腔体内气体的体积。</w:t>
      </w:r>
    </w:p>
    <w:p w14:paraId="2EAE78E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4931EF0" wp14:editId="6B16A484">
            <wp:extent cx="1238250" cy="13049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5EB25928" wp14:editId="7B134173">
            <wp:extent cx="1638300" cy="17811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CBA5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）吸热；（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 w:dxaOrig="2205" w:dyaOrig="675" w14:anchorId="2CC2C487">
          <v:shape id="_x0000_i1113" type="#_x0000_t75" alt="学科网(www.zxxk.com)--教育资源门户，提供试卷、教案、课件、论文、素材以及各类教学资源下载，还有大量而丰富的教学相关资讯！" style="width:110.25pt;height:33.75pt" o:ole="">
            <v:imagedata r:id="rId176" o:title="eqIda39c492c3d5a9a3788c86cc4445fd460"/>
          </v:shape>
          <o:OLEObject Type="Embed" ProgID="Equation.DSMT4" ShapeID="_x0000_i1113" DrawAspect="Content" ObjectID="_1804661338" r:id="rId177"/>
        </w:object>
      </w:r>
    </w:p>
    <w:p w14:paraId="7A716CB4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6427A7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）下压手柄带动皮碗向上运动，气体体积变大对外做功。缓慢移动过程中，气体内能不变，根据热力学第一定律，则气体应吸热。</w:t>
      </w:r>
    </w:p>
    <w:p w14:paraId="59523205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）设下阀门恰好要被顶开时，腔内气体压强为</w:t>
      </w:r>
      <w:r>
        <w:object w:dxaOrig="279" w:dyaOrig="360" w14:anchorId="46FA2A50">
          <v:shape id="_x0000_i1114" type="#_x0000_t75" alt="学科网(www.zxxk.com)--教育资源门户，提供试卷、教案、课件、论文、素材以及各类教学资源下载，还有大量而丰富的教学相关资讯！" style="width:13.9pt;height:18pt" o:ole="">
            <v:imagedata r:id="rId178" o:title="eqId8be646cd52d7f2f1714e7542e75810f2"/>
          </v:shape>
          <o:OLEObject Type="Embed" ProgID="Equation.DSMT4" ShapeID="_x0000_i1114" DrawAspect="Content" ObjectID="_1804661339" r:id="rId179"/>
        </w:object>
      </w:r>
      <w:r>
        <w:rPr>
          <w:rFonts w:ascii="宋体" w:hAnsi="宋体"/>
          <w:color w:val="000000"/>
        </w:rPr>
        <w:t>，体积为</w:t>
      </w:r>
      <w:r>
        <w:object w:dxaOrig="276" w:dyaOrig="403" w14:anchorId="06360C8B">
          <v:shape id="_x0000_i1115" type="#_x0000_t75" alt="学科网(www.zxxk.com)--教育资源门户，提供试卷、教案、课件、论文、素材以及各类教学资源下载，还有大量而丰富的教学相关资讯！" style="width:13.9pt;height:20.25pt" o:ole="">
            <v:imagedata r:id="rId180" o:title="eqIdc4764374bd2fb78e59cd0b283637baeb"/>
          </v:shape>
          <o:OLEObject Type="Embed" ProgID="Equation.DSMT4" ShapeID="_x0000_i1115" DrawAspect="Content" ObjectID="_1804661340" r:id="rId181"/>
        </w:object>
      </w:r>
      <w:r>
        <w:rPr>
          <w:rFonts w:ascii="宋体" w:hAnsi="宋体"/>
          <w:color w:val="000000"/>
        </w:rPr>
        <w:t>，则</w:t>
      </w:r>
    </w:p>
    <w:p w14:paraId="4155C980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965" w:dyaOrig="615" w14:anchorId="628BDCED">
          <v:shape id="_x0000_i1116" type="#_x0000_t75" alt="学科网(www.zxxk.com)--教育资源门户，提供试卷、教案、课件、论文、素材以及各类教学资源下载，还有大量而丰富的教学相关资讯！" style="width:98.25pt;height:30.75pt" o:ole="">
            <v:imagedata r:id="rId182" o:title="eqIdd809e6d620f240da9eca6fb5cc9aa53b"/>
          </v:shape>
          <o:OLEObject Type="Embed" ProgID="Equation.DSMT4" ShapeID="_x0000_i1116" DrawAspect="Content" ObjectID="_1804661341" r:id="rId183"/>
        </w:object>
      </w:r>
    </w:p>
    <w:p w14:paraId="13200B9E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根据玻意耳定律有</w:t>
      </w:r>
    </w:p>
    <w:p w14:paraId="4F6A7740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125" w:dyaOrig="360" w14:anchorId="2AA7654A">
          <v:shape id="_x0000_i1117" type="#_x0000_t75" alt="学科网(www.zxxk.com)--教育资源门户，提供试卷、教案、课件、论文、素材以及各类教学资源下载，还有大量而丰富的教学相关资讯！" style="width:56.25pt;height:18pt" o:ole="">
            <v:imagedata r:id="rId184" o:title="eqId0344083498bbd1f3b851909f1d376aaa"/>
          </v:shape>
          <o:OLEObject Type="Embed" ProgID="Equation.DSMT4" ShapeID="_x0000_i1117" DrawAspect="Content" ObjectID="_1804661342" r:id="rId185"/>
        </w:object>
      </w:r>
    </w:p>
    <w:p w14:paraId="426DBDB3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联立得</w:t>
      </w:r>
    </w:p>
    <w:p w14:paraId="071341A4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205" w:dyaOrig="675" w14:anchorId="72E57EA7">
          <v:shape id="_x0000_i1118" type="#_x0000_t75" alt="学科网(www.zxxk.com)--教育资源门户，提供试卷、教案、课件、论文、素材以及各类教学资源下载，还有大量而丰富的教学相关资讯！" style="width:110.25pt;height:33.75pt" o:ole="">
            <v:imagedata r:id="rId176" o:title="eqIda39c492c3d5a9a3788c86cc4445fd460"/>
          </v:shape>
          <o:OLEObject Type="Embed" ProgID="Equation.DSMT4" ShapeID="_x0000_i1118" DrawAspect="Content" ObjectID="_1804661343" r:id="rId186"/>
        </w:object>
      </w:r>
    </w:p>
    <w:p w14:paraId="08C9DA3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两条平行光滑金属导轨所在平面与水平面夹角为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，间距为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，导轨顶端连接阻值为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的电阻。导轨处在磁感应强度为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的匀强磁场中，导轨平面与磁感线垂直。质量为</w:t>
      </w:r>
      <w:r>
        <w:rPr>
          <w:rFonts w:eastAsia="Times New Roman" w:cs="Times New Roman"/>
          <w:i/>
          <w:color w:val="000000"/>
        </w:rPr>
        <w:t xml:space="preserve"> m</w:t>
      </w:r>
      <w:r>
        <w:rPr>
          <w:rFonts w:ascii="宋体" w:hAnsi="宋体"/>
          <w:color w:val="000000"/>
        </w:rPr>
        <w:t>，阻值为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的金属棒开始时被固定在导轨底端，导轨与外接电源相连，使金属棒中通有恒定电流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。金属棒被松开后沿导轨匀加速上滑，上滑至某处时断开外接电源，又向上滑动距离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后金属棒速度减为零。导轨的电阻不计，已知重力加速度为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，求：</w:t>
      </w:r>
    </w:p>
    <w:p w14:paraId="42C62FB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）金属棒匀加速上滑的加速度大小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 w14:paraId="4820C23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）减速上滑过程中通过金属棒的电荷量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。</w:t>
      </w:r>
    </w:p>
    <w:p w14:paraId="2BC6955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938C467" wp14:editId="41D38773">
            <wp:extent cx="1981200" cy="12382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EAC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</w:t>
      </w:r>
      <w:r>
        <w:object w:dxaOrig="1320" w:dyaOrig="620" w14:anchorId="6B000D0F">
          <v:shape id="_x0000_i1119" type="#_x0000_t75" alt="学科网(www.zxxk.com)--教育资源门户，提供试卷、教案、课件、论文、素材以及各类教学资源下载，还有大量而丰富的教学相关资讯！" style="width:66pt;height:31.15pt" o:ole="">
            <v:imagedata r:id="rId188" o:title="eqIdcf11e0e7f041e0860018e36344db87af"/>
          </v:shape>
          <o:OLEObject Type="Embed" ProgID="Equation.DSMT4" ShapeID="_x0000_i1119" DrawAspect="Content" ObjectID="_1804661344" r:id="rId189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</w:rPr>
        <w:t>=</w:t>
      </w:r>
      <w:r>
        <w:object w:dxaOrig="600" w:dyaOrig="620" w14:anchorId="7C01E0D2">
          <v:shape id="_x0000_i1120" type="#_x0000_t75" alt="学科网(www.zxxk.com)--教育资源门户，提供试卷、教案、课件、论文、素材以及各类教学资源下载，还有大量而丰富的教学相关资讯！" style="width:30pt;height:31.15pt" o:ole="">
            <v:imagedata r:id="rId190" o:title="eqIde1ad842368a97f0bbc2845b38b041ffe"/>
          </v:shape>
          <o:OLEObject Type="Embed" ProgID="Equation.DSMT4" ShapeID="_x0000_i1120" DrawAspect="Content" ObjectID="_1804661345" r:id="rId191"/>
        </w:object>
      </w:r>
    </w:p>
    <w:p w14:paraId="46EE2139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87D597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）金属棒在匀加速运动时受到的安培力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沿斜面向上，且</w:t>
      </w:r>
    </w:p>
    <w:p w14:paraId="3BDD9780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F</w:t>
      </w:r>
      <w:r>
        <w:rPr>
          <w:rFonts w:eastAsia="Times New Roman" w:cs="Times New Roman"/>
          <w:color w:val="000000"/>
        </w:rPr>
        <w:t>=</w:t>
      </w:r>
      <w:r>
        <w:rPr>
          <w:rFonts w:eastAsia="Times New Roman" w:cs="Times New Roman"/>
          <w:i/>
          <w:color w:val="000000"/>
        </w:rPr>
        <w:t>BIL</w:t>
      </w:r>
    </w:p>
    <w:p w14:paraId="3F09D39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则由牛顿运动定律有</w:t>
      </w:r>
    </w:p>
    <w:p w14:paraId="7707AD6F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800" w:dyaOrig="315" w14:anchorId="6F1AD98A">
          <v:shape id="_x0000_i1121" type="#_x0000_t75" alt="学科网(www.zxxk.com)--教育资源门户，提供试卷、教案、课件、论文、素材以及各类教学资源下载，还有大量而丰富的教学相关资讯！" style="width:90pt;height:15.75pt" o:ole="">
            <v:imagedata r:id="rId192" o:title="eqId7f5024803a96dd5564d32dac737a6977"/>
          </v:shape>
          <o:OLEObject Type="Embed" ProgID="Equation.DSMT4" ShapeID="_x0000_i1121" DrawAspect="Content" ObjectID="_1804661346" r:id="rId193"/>
        </w:object>
      </w:r>
    </w:p>
    <w:p w14:paraId="7C956A24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B15D9CC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=</w:t>
      </w:r>
      <w:r>
        <w:object w:dxaOrig="1320" w:dyaOrig="620" w14:anchorId="741869B5">
          <v:shape id="_x0000_i1122" type="#_x0000_t75" alt="学科网(www.zxxk.com)--教育资源门户，提供试卷、教案、课件、论文、素材以及各类教学资源下载，还有大量而丰富的教学相关资讯！" style="width:66pt;height:31.15pt" o:ole="">
            <v:imagedata r:id="rId188" o:title="eqIdcf11e0e7f041e0860018e36344db87af"/>
          </v:shape>
          <o:OLEObject Type="Embed" ProgID="Equation.DSMT4" ShapeID="_x0000_i1122" DrawAspect="Content" ObjectID="_1804661347" r:id="rId194"/>
        </w:object>
      </w:r>
    </w:p>
    <w:p w14:paraId="60511E2E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）由题意有</w:t>
      </w:r>
    </w:p>
    <w:p w14:paraId="22FFB7F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</w:rPr>
        <w:t>=</w:t>
      </w:r>
      <w:r>
        <w:object w:dxaOrig="460" w:dyaOrig="620" w14:anchorId="679C3837">
          <v:shape id="_x0000_i1123" type="#_x0000_t75" alt="学科网(www.zxxk.com)--教育资源门户，提供试卷、教案、课件、论文、素材以及各类教学资源下载，还有大量而丰富的教学相关资讯！" style="width:22.9pt;height:31.15pt" o:ole="">
            <v:imagedata r:id="rId195" o:title="eqIdf0e05089689a13c5b07e20f5e7ff8d98"/>
          </v:shape>
          <o:OLEObject Type="Embed" ProgID="Equation.DSMT4" ShapeID="_x0000_i1123" DrawAspect="Content" ObjectID="_1804661348" r:id="rId19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 xml:space="preserve"> </w:t>
      </w:r>
      <w:r>
        <w:object w:dxaOrig="877" w:dyaOrig="626" w14:anchorId="6F2592BC">
          <v:shape id="_x0000_i1124" type="#_x0000_t75" alt="学科网(www.zxxk.com)--教育资源门户，提供试卷、教案、课件、论文、素材以及各类教学资源下载，还有大量而丰富的教学相关资讯！" style="width:43.9pt;height:31.15pt" o:ole="">
            <v:imagedata r:id="rId197" o:title="eqId20994f9e303e638f609b4faba55fb78e"/>
          </v:shape>
          <o:OLEObject Type="Embed" ProgID="Equation.DSMT4" ShapeID="_x0000_i1124" DrawAspect="Content" ObjectID="_1804661349" r:id="rId19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</w:rPr>
        <w:t>=</w:t>
      </w:r>
      <w:r>
        <w:rPr>
          <w:noProof/>
          <w:color w:val="000000"/>
        </w:rPr>
        <w:drawing>
          <wp:inline distT="0" distB="0" distL="0" distR="0" wp14:anchorId="0F7B20B3" wp14:editId="01A223CF">
            <wp:extent cx="57150" cy="1047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color w:val="000000"/>
        </w:rPr>
        <w:t>t</w:t>
      </w:r>
    </w:p>
    <w:p w14:paraId="47410566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解以上式得</w:t>
      </w:r>
    </w:p>
    <w:p w14:paraId="2478FA44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 w:cs="Times New Roman"/>
          <w:i/>
          <w:color w:val="000000"/>
        </w:rPr>
        <w:t>q</w:t>
      </w:r>
      <w:r>
        <w:rPr>
          <w:rFonts w:eastAsia="Times New Roman" w:cs="Times New Roman"/>
          <w:color w:val="000000"/>
        </w:rPr>
        <w:t>=</w:t>
      </w:r>
      <w:r>
        <w:object w:dxaOrig="600" w:dyaOrig="620" w14:anchorId="44447931">
          <v:shape id="_x0000_i1125" type="#_x0000_t75" alt="学科网(www.zxxk.com)--教育资源门户，提供试卷、教案、课件、论文、素材以及各类教学资源下载，还有大量而丰富的教学相关资讯！" style="width:30pt;height:31.15pt" o:ole="">
            <v:imagedata r:id="rId190" o:title="eqIde1ad842368a97f0bbc2845b38b041ffe"/>
          </v:shape>
          <o:OLEObject Type="Embed" ProgID="Equation.DSMT4" ShapeID="_x0000_i1125" DrawAspect="Content" ObjectID="_1804661350" r:id="rId200"/>
        </w:object>
      </w:r>
    </w:p>
    <w:p w14:paraId="5025BEDF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如图所示，固定在竖直平面内的轨道由倾角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可调的倾斜轨道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、足够长的水平轨道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和半径为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>=0.3m</w:t>
      </w:r>
      <w:r>
        <w:rPr>
          <w:rFonts w:ascii="宋体" w:hAnsi="宋体"/>
          <w:color w:val="000000"/>
        </w:rPr>
        <w:t>的竖直圆轨道构成，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为圆轨道的最高点，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段轨道粗糙，其余轨道光滑，各段轨道均平滑连接，当倾角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=30°</w:t>
      </w:r>
      <w:r>
        <w:rPr>
          <w:rFonts w:ascii="宋体" w:hAnsi="宋体"/>
          <w:color w:val="000000"/>
        </w:rPr>
        <w:t>时，质量为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=0.6kg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恰好能沿轨道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匀速下滑。现将倾角调为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=60°</w:t>
      </w:r>
      <w:r>
        <w:rPr>
          <w:rFonts w:ascii="宋体" w:hAnsi="宋体"/>
          <w:color w:val="000000"/>
        </w:rPr>
        <w:t>，让物块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从距水平面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=1.2m</w:t>
      </w:r>
      <w:r>
        <w:rPr>
          <w:rFonts w:ascii="宋体" w:hAnsi="宋体"/>
          <w:color w:val="000000"/>
        </w:rPr>
        <w:t>处静止滑下，过一段时间后与静止在水平轨道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上的物块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发生弹性碰撞，若物块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均可视为质点，物块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始终不会脱离轨道，取重力加速度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，求：</w:t>
      </w:r>
    </w:p>
    <w:p w14:paraId="5318456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间的动摩擦因数；</w:t>
      </w:r>
    </w:p>
    <w:p w14:paraId="652A884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第一次经过圆轨道最高点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时对轨道的压力大小；</w:t>
      </w:r>
    </w:p>
    <w:p w14:paraId="2BBC120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）若物块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只经过一次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点且能与物块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发生两次碰撞，求物块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的质量范围。</w:t>
      </w:r>
    </w:p>
    <w:p w14:paraId="690C230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1EA2119" wp14:editId="5E048848">
            <wp:extent cx="3200400" cy="12192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B6BE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400" w:dyaOrig="680" w14:anchorId="6EED27F1">
          <v:shape id="_x0000_i1126" type="#_x0000_t75" alt="学科网(www.zxxk.com)--教育资源门户，提供试卷、教案、课件、论文、素材以及各类教学资源下载，还有大量而丰富的教学相关资讯！" style="width:19.9pt;height:34.15pt" o:ole="">
            <v:imagedata r:id="rId202" o:title="eqId827ccf0c04aa941ba20d5f4c6068b46b"/>
          </v:shape>
          <o:OLEObject Type="Embed" ProgID="Equation.DSMT4" ShapeID="_x0000_i1126" DrawAspect="Content" ObjectID="_1804661351" r:id="rId203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2N</w: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 w:dxaOrig="1880" w:dyaOrig="360" w14:anchorId="1B223713">
          <v:shape id="_x0000_i1127" type="#_x0000_t75" alt="学科网(www.zxxk.com)--教育资源门户，提供试卷、教案、课件、论文、素材以及各类教学资源下载，还有大量而丰富的教学相关资讯！" style="width:94.15pt;height:18pt" o:ole="">
            <v:imagedata r:id="rId204" o:title="eqId112984552cf90c614ec57663152f6218"/>
          </v:shape>
          <o:OLEObject Type="Embed" ProgID="Equation.DSMT4" ShapeID="_x0000_i1127" DrawAspect="Content" ObjectID="_1804661352" r:id="rId205"/>
        </w:object>
      </w:r>
    </w:p>
    <w:p w14:paraId="36D444A8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85AAC4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）当倾角</w:t>
      </w:r>
      <w:r>
        <w:rPr>
          <w:rFonts w:eastAsia="Times New Roman" w:cs="Times New Roman"/>
          <w:i/>
          <w:color w:val="000000"/>
        </w:rPr>
        <w:t>θ</w:t>
      </w:r>
      <w:r>
        <w:rPr>
          <w:rFonts w:eastAsia="Times New Roman" w:cs="Times New Roman"/>
          <w:color w:val="000000"/>
        </w:rPr>
        <w:t>=30°</w:t>
      </w:r>
      <w:r>
        <w:rPr>
          <w:rFonts w:ascii="宋体" w:hAnsi="宋体"/>
          <w:color w:val="000000"/>
        </w:rPr>
        <w:t>时，物块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恰好能沿轨道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匀速下滑，则</w:t>
      </w:r>
    </w:p>
    <w:p w14:paraId="198F47E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600" w:dyaOrig="360" w14:anchorId="0AA78462">
          <v:shape id="_x0000_i1128" type="#_x0000_t75" alt="学科网(www.zxxk.com)--教育资源门户，提供试卷、教案、课件、论文、素材以及各类教学资源下载，还有大量而丰富的教学相关资讯！" style="width:130.15pt;height:18pt" o:ole="">
            <v:imagedata r:id="rId206" o:title="eqId6028a9b06f7d7158da7202fe22c22a5c"/>
          </v:shape>
          <o:OLEObject Type="Embed" ProgID="Equation.DSMT4" ShapeID="_x0000_i1128" DrawAspect="Content" ObjectID="_1804661353" r:id="rId207"/>
        </w:object>
      </w:r>
    </w:p>
    <w:p w14:paraId="28C6404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89D026A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35" w:dyaOrig="675" w14:anchorId="578E6B15">
          <v:shape id="_x0000_i1129" type="#_x0000_t75" alt="学科网(www.zxxk.com)--教育资源门户，提供试卷、教案、课件、论文、素材以及各类教学资源下载，还有大量而丰富的教学相关资讯！" style="width:36.75pt;height:33.75pt" o:ole="">
            <v:imagedata r:id="rId208" o:title="eqIdaa4d07cd5e0f32396b35cee441362828"/>
          </v:shape>
          <o:OLEObject Type="Embed" ProgID="Equation.DSMT4" ShapeID="_x0000_i1129" DrawAspect="Content" ObjectID="_1804661354" r:id="rId209"/>
        </w:object>
      </w:r>
    </w:p>
    <w:p w14:paraId="1A728AC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第一次经过圆轨道最高点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时，由动能定理</w:t>
      </w:r>
    </w:p>
    <w:p w14:paraId="3743C2B3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4220" w:dyaOrig="620" w14:anchorId="0DAEE969">
          <v:shape id="_x0000_i1130" type="#_x0000_t75" alt="学科网(www.zxxk.com)--教育资源门户，提供试卷、教案、课件、论文、素材以及各类教学资源下载，还有大量而丰富的教学相关资讯！" style="width:211.15pt;height:31.15pt" o:ole="">
            <v:imagedata r:id="rId210" o:title="eqId11e436c5ac70069889f1a4aaf2204239"/>
          </v:shape>
          <o:OLEObject Type="Embed" ProgID="Equation.DSMT4" ShapeID="_x0000_i1130" DrawAspect="Content" ObjectID="_1804661355" r:id="rId211"/>
        </w:object>
      </w:r>
    </w:p>
    <w:p w14:paraId="3D9119E7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029B9AB3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5" w:dyaOrig="360" w14:anchorId="0A3D2063">
          <v:shape id="_x0000_i1131" type="#_x0000_t75" alt="学科网(www.zxxk.com)--教育资源门户，提供试卷、教案、课件、论文、素材以及各类教学资源下载，还有大量而丰富的教学相关资讯！" style="width:50.25pt;height:18pt" o:ole="">
            <v:imagedata r:id="rId212" o:title="eqIdc1f21067a17822e375955c7af4387a34"/>
          </v:shape>
          <o:OLEObject Type="Embed" ProgID="Equation.DSMT4" ShapeID="_x0000_i1131" DrawAspect="Content" ObjectID="_1804661356" r:id="rId213"/>
        </w:object>
      </w:r>
    </w:p>
    <w:p w14:paraId="268A6818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点时</w:t>
      </w:r>
    </w:p>
    <w:p w14:paraId="26C83ADD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80" w:dyaOrig="660" w14:anchorId="66103521">
          <v:shape id="_x0000_i1132" type="#_x0000_t75" alt="学科网(www.zxxk.com)--教育资源门户，提供试卷、教案、课件、论文、素材以及各类教学资源下载，还有大量而丰富的教学相关资讯！" style="width:88.9pt;height:33pt" o:ole="">
            <v:imagedata r:id="rId214" o:title="eqId9bbd08a7425978039b214fcf5be170ce"/>
          </v:shape>
          <o:OLEObject Type="Embed" ProgID="Equation.DSMT4" ShapeID="_x0000_i1132" DrawAspect="Content" ObjectID="_1804661357" r:id="rId215"/>
        </w:object>
      </w:r>
    </w:p>
    <w:p w14:paraId="6A86E81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54833A03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0" w:dyaOrig="360" w14:anchorId="16D3118D">
          <v:shape id="_x0000_i1133" type="#_x0000_t75" alt="学科网(www.zxxk.com)--教育资源门户，提供试卷、教案、课件、论文、素材以及各类教学资源下载，还有大量而丰富的教学相关资讯！" style="width:49.15pt;height:18pt" o:ole="">
            <v:imagedata r:id="rId216" o:title="eqId64d2c6ee38b460518fa899db9a8a8438"/>
          </v:shape>
          <o:OLEObject Type="Embed" ProgID="Equation.DSMT4" ShapeID="_x0000_i1133" DrawAspect="Content" ObjectID="_1804661358" r:id="rId217"/>
        </w:object>
      </w:r>
    </w:p>
    <w:p w14:paraId="495555A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）设物块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碰前的速度为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，则</w:t>
      </w:r>
    </w:p>
    <w:p w14:paraId="69C3322B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0" w:dyaOrig="620" w14:anchorId="3A550A8A">
          <v:shape id="_x0000_i1134" type="#_x0000_t75" alt="学科网(www.zxxk.com)--教育资源门户，提供试卷、教案、课件、论文、素材以及各类教学资源下载，还有大量而丰富的教学相关资讯！" style="width:120pt;height:31.15pt" o:ole="">
            <v:imagedata r:id="rId218" o:title="eqIdcbe9c287f8440524974eb06f65d6b9b0"/>
          </v:shape>
          <o:OLEObject Type="Embed" ProgID="Equation.DSMT4" ShapeID="_x0000_i1134" DrawAspect="Content" ObjectID="_1804661359" r:id="rId219"/>
        </w:object>
      </w:r>
    </w:p>
    <w:p w14:paraId="0068814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44352D1B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84" w:dyaOrig="360" w14:anchorId="6B823270">
          <v:shape id="_x0000_i1135" type="#_x0000_t75" alt="学科网(www.zxxk.com)--教育资源门户，提供试卷、教案、课件、论文、素材以及各类教学资源下载，还有大量而丰富的教学相关资讯！" style="width:49.15pt;height:18pt" o:ole="">
            <v:imagedata r:id="rId220" o:title="eqId59ba0a6a01bc1024bca29d96413518e7"/>
          </v:shape>
          <o:OLEObject Type="Embed" ProgID="Equation.DSMT4" ShapeID="_x0000_i1135" DrawAspect="Content" ObjectID="_1804661360" r:id="rId221"/>
        </w:object>
      </w:r>
    </w:p>
    <w:p w14:paraId="47103F4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根据动量守恒和能量守恒，可得</w:t>
      </w:r>
    </w:p>
    <w:p w14:paraId="55574554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770" w:dyaOrig="360" w14:anchorId="7CD5D883">
          <v:shape id="_x0000_i1136" type="#_x0000_t75" alt="学科网(www.zxxk.com)--教育资源门户，提供试卷、教案、课件、论文、素材以及各类教学资源下载，还有大量而丰富的教学相关资讯！" style="width:88.5pt;height:18pt" o:ole="">
            <v:imagedata r:id="rId222" o:title="eqId78c5eaf32269a804b633401a8bf09fbf"/>
          </v:shape>
          <o:OLEObject Type="Embed" ProgID="Equation.DSMT4" ShapeID="_x0000_i1136" DrawAspect="Content" ObjectID="_1804661361" r:id="rId223"/>
        </w:object>
      </w:r>
    </w:p>
    <w:p w14:paraId="100B8182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400" w:dyaOrig="615" w14:anchorId="32E01419">
          <v:shape id="_x0000_i1137" type="#_x0000_t75" alt="学科网(www.zxxk.com)--教育资源门户，提供试卷、教案、课件、论文、素材以及各类教学资源下载，还有大量而丰富的教学相关资讯！" style="width:120pt;height:30.75pt" o:ole="">
            <v:imagedata r:id="rId224" o:title="eqIddc34df1bf80674e391698fa8f68d1cc1"/>
          </v:shape>
          <o:OLEObject Type="Embed" ProgID="Equation.DSMT4" ShapeID="_x0000_i1137" DrawAspect="Content" ObjectID="_1804661362" r:id="rId225"/>
        </w:object>
      </w:r>
    </w:p>
    <w:p w14:paraId="2474117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3CF201B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05" w:dyaOrig="600" w14:anchorId="596FDC52">
          <v:shape id="_x0000_i1138" type="#_x0000_t75" alt="学科网(www.zxxk.com)--教育资源门户，提供试卷、教案、课件、论文、素材以及各类教学资源下载，还有大量而丰富的教学相关资讯！" style="width:65.25pt;height:30pt" o:ole="">
            <v:imagedata r:id="rId226" o:title="eqIdabfbb835dbd8ed91cb5cdf2b144fc1df"/>
          </v:shape>
          <o:OLEObject Type="Embed" ProgID="Equation.DSMT4" ShapeID="_x0000_i1138" DrawAspect="Content" ObjectID="_1804661363" r:id="rId227"/>
        </w:object>
      </w:r>
    </w:p>
    <w:p w14:paraId="0C0F7AC9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85" w:dyaOrig="675" w14:anchorId="33641C71">
          <v:shape id="_x0000_i1139" type="#_x0000_t75" alt="学科网(www.zxxk.com)--教育资源门户，提供试卷、教案、课件、论文、素材以及各类教学资源下载，还有大量而丰富的教学相关资讯！" style="width:74.25pt;height:33.75pt" o:ole="">
            <v:imagedata r:id="rId228" o:title="eqId8c8509c8db56340506ad01e25b8ca4fe"/>
          </v:shape>
          <o:OLEObject Type="Embed" ProgID="Equation.DSMT4" ShapeID="_x0000_i1139" DrawAspect="Content" ObjectID="_1804661364" r:id="rId229"/>
        </w:object>
      </w:r>
    </w:p>
    <w:p w14:paraId="48E635B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因物块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只经过一次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点，且不脱离轨道，则</w:t>
      </w:r>
    </w:p>
    <w:p w14:paraId="42A81010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440" w:dyaOrig="620" w14:anchorId="22A3EF0C">
          <v:shape id="_x0000_i1140" type="#_x0000_t75" alt="学科网(www.zxxk.com)--教育资源门户，提供试卷、教案、课件、论文、素材以及各类教学资源下载，还有大量而丰富的教学相关资讯！" style="width:1in;height:31.15pt" o:ole="">
            <v:imagedata r:id="rId230" o:title="eqIdef23d92efe40135911a1ff4bc7439906"/>
          </v:shape>
          <o:OLEObject Type="Embed" ProgID="Equation.DSMT4" ShapeID="_x0000_i1140" DrawAspect="Content" ObjectID="_1804661365" r:id="rId231"/>
        </w:object>
      </w:r>
    </w:p>
    <w:p w14:paraId="447D1A71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物块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能与物块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发生两次碰撞，则</w:t>
      </w:r>
    </w:p>
    <w:p w14:paraId="0E6C38B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35" w:dyaOrig="405" w14:anchorId="06166A97">
          <v:shape id="_x0000_i1141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232" o:title="eqId7fd06a4b12e441c439d63aa7ffd696c4"/>
          </v:shape>
          <o:OLEObject Type="Embed" ProgID="Equation.DSMT4" ShapeID="_x0000_i1141" DrawAspect="Content" ObjectID="_1804661366" r:id="rId233"/>
        </w:object>
      </w:r>
    </w:p>
    <w:p w14:paraId="68C8B24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联立解得</w:t>
      </w:r>
    </w:p>
    <w:p w14:paraId="766B1F0F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3540" w:dyaOrig="680" w14:anchorId="2503E46B">
          <v:shape id="_x0000_i1142" type="#_x0000_t75" alt="学科网(www.zxxk.com)--教育资源门户，提供试卷、教案、课件、论文、素材以及各类教学资源下载，还有大量而丰富的教学相关资讯！" style="width:177pt;height:34.15pt" o:ole="">
            <v:imagedata r:id="rId234" o:title="eqIdf46afc3aa963a02fb72b7b8e534c044d"/>
          </v:shape>
          <o:OLEObject Type="Embed" ProgID="Equation.DSMT4" ShapeID="_x0000_i1142" DrawAspect="Content" ObjectID="_1804661367" r:id="rId235"/>
        </w:object>
      </w:r>
    </w:p>
    <w:p w14:paraId="06936C2D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如题图所示，水平放置的平行板电容器内存在相互垂直的匀强电场和匀强磁场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，电容器右侧的矩形区域以对角线</w:t>
      </w:r>
      <w:r>
        <w:rPr>
          <w:rFonts w:eastAsia="Times New Roman" w:cs="Times New Roman"/>
          <w:i/>
          <w:color w:val="000000"/>
        </w:rPr>
        <w:t>QM</w:t>
      </w:r>
      <w:r>
        <w:rPr>
          <w:rFonts w:ascii="宋体" w:hAnsi="宋体"/>
          <w:color w:val="000000"/>
        </w:rPr>
        <w:t>为界分布有等大反向的匀强磁场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（包含边界），</w:t>
      </w:r>
      <w:r>
        <w:rPr>
          <w:rFonts w:eastAsia="Times New Roman" w:cs="Times New Roman"/>
          <w:i/>
          <w:color w:val="000000"/>
        </w:rPr>
        <w:t>QM</w:t>
      </w:r>
      <w:r>
        <w:rPr>
          <w:rFonts w:ascii="宋体" w:hAnsi="宋体"/>
          <w:color w:val="000000"/>
        </w:rPr>
        <w:t>与水平方向夹角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>=30º</w:t>
      </w:r>
      <w:r>
        <w:rPr>
          <w:rFonts w:ascii="宋体" w:hAnsi="宋体"/>
          <w:color w:val="000000"/>
        </w:rPr>
        <w:t>（图中未画），在矩形区域上方有区域足够大竖直向下的匀强磁场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，一质量为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，带电量为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的正粒子从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点以速度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水平射入平行板电容器，能沿水平直线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运动，并从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点进入矩形磁场区域，一段时间后恰能从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点进入匀强磁场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区域。不考虑带电粒子对电磁场的影响，不计粒子重力。求：</w:t>
      </w:r>
    </w:p>
    <w:p w14:paraId="60A9B93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）匀强电场的电场强度大小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；</w:t>
      </w:r>
    </w:p>
    <w:p w14:paraId="6A3335A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）粒子从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点运动到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点的时间；</w:t>
      </w:r>
    </w:p>
    <w:p w14:paraId="499EADE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）粒子在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区域运动过程中回到竖直线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时上升的高度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。</w:t>
      </w:r>
    </w:p>
    <w:p w14:paraId="6783178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15EB43D" wp14:editId="49355A0E">
            <wp:extent cx="2362200" cy="172402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FD0C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 w:dxaOrig="782" w:dyaOrig="375" w14:anchorId="1ECCB962">
          <v:shape id="_x0000_i1143" type="#_x0000_t75" alt="学科网(www.zxxk.com)--教育资源门户，提供试卷、教案、课件、论文、素材以及各类教学资源下载，还有大量而丰富的教学相关资讯！" style="width:39pt;height:18.75pt" o:ole="">
            <v:imagedata r:id="rId237" o:title="eqId77ac000d4d6f7311f8c14c89dd439da3"/>
          </v:shape>
          <o:OLEObject Type="Embed" ProgID="Equation.DSMT4" ShapeID="_x0000_i1143" DrawAspect="Content" ObjectID="_1804661368" r:id="rId238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）①</w:t>
      </w:r>
      <w:r>
        <w:object w:dxaOrig="1320" w:dyaOrig="675" w14:anchorId="2EF0A677">
          <v:shape id="_x0000_i1144" type="#_x0000_t75" alt="学科网(www.zxxk.com)--教育资源门户，提供试卷、教案、课件、论文、素材以及各类教学资源下载，还有大量而丰富的教学相关资讯！" style="width:66pt;height:33.75pt" o:ole="">
            <v:imagedata r:id="rId239" o:title="eqIdd6168ec9181ea7837e83d98b49c47778"/>
          </v:shape>
          <o:OLEObject Type="Embed" ProgID="Equation.DSMT4" ShapeID="_x0000_i1144" DrawAspect="Content" ObjectID="_1804661369" r:id="rId24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…）；②</w:t>
      </w:r>
      <w:r>
        <w:object w:dxaOrig="1965" w:dyaOrig="675" w14:anchorId="612EF01B">
          <v:shape id="_x0000_i1145" type="#_x0000_t75" alt="学科网(www.zxxk.com)--教育资源门户，提供试卷、教案、课件、论文、素材以及各类教学资源下载，还有大量而丰富的教学相关资讯！" style="width:98.25pt;height:33.75pt" o:ole="">
            <v:imagedata r:id="rId241" o:title="eqIdbdff61f5902a0f4a0c86fb906fd56ce8"/>
          </v:shape>
          <o:OLEObject Type="Embed" ProgID="Equation.DSMT4" ShapeID="_x0000_i1145" DrawAspect="Content" ObjectID="_1804661370" r:id="rId242"/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）①</w:t>
      </w:r>
      <w:r>
        <w:object w:dxaOrig="915" w:dyaOrig="735" w14:anchorId="60BE2395">
          <v:shape id="_x0000_i1146" type="#_x0000_t75" alt="学科网(www.zxxk.com)--教育资源门户，提供试卷、教案、课件、论文、素材以及各类教学资源下载，还有大量而丰富的教学相关资讯！" style="width:45.75pt;height:36.75pt" o:ole="">
            <v:imagedata r:id="rId243" o:title="eqIdffcdd21fe4d2fffde90f88ab1388e41b"/>
          </v:shape>
          <o:OLEObject Type="Embed" ProgID="Equation.DSMT4" ShapeID="_x0000_i1146" DrawAspect="Content" ObjectID="_1804661371" r:id="rId24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…）；②</w:t>
      </w:r>
      <w:r>
        <w:object w:dxaOrig="563" w:dyaOrig="282" w14:anchorId="7967FAEB">
          <v:shape id="_x0000_i1147" type="#_x0000_t75" alt="学科网(www.zxxk.com)--教育资源门户，提供试卷、教案、课件、论文、素材以及各类教学资源下载，还有大量而丰富的教学相关资讯！" style="width:28.15pt;height:14.25pt" o:ole="">
            <v:imagedata r:id="rId245" o:title="eqId5d68bb79ada887548b884c800f55300a"/>
          </v:shape>
          <o:OLEObject Type="Embed" ProgID="Equation.DSMT4" ShapeID="_x0000_i1147" DrawAspect="Content" ObjectID="_1804661372" r:id="rId246"/>
        </w:object>
      </w:r>
    </w:p>
    <w:p w14:paraId="2B3A8F20" w14:textId="77777777" w:rsidR="00600B33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lastRenderedPageBreak/>
        <w:t>【解析】</w:t>
      </w:r>
    </w:p>
    <w:p w14:paraId="0091895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（1）粒子从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点做匀速运动，有</w:t>
      </w:r>
    </w:p>
    <w:p w14:paraId="6A4E3906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05" w:dyaOrig="360" w14:anchorId="251209E0">
          <v:shape id="_x0000_i1148" type="#_x0000_t75" alt="学科网(www.zxxk.com)--教育资源门户，提供试卷、教案、课件、论文、素材以及各类教学资源下载，还有大量而丰富的教学相关资讯！" style="width:50.25pt;height:18pt" o:ole="">
            <v:imagedata r:id="rId247" o:title="eqId242b5f851d484db71a977776eb7f1bac"/>
          </v:shape>
          <o:OLEObject Type="Embed" ProgID="Equation.DSMT4" ShapeID="_x0000_i1148" DrawAspect="Content" ObjectID="_1804661373" r:id="rId248"/>
        </w:object>
      </w:r>
    </w:p>
    <w:p w14:paraId="55EE8F65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3BFFF06E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782" w:dyaOrig="375" w14:anchorId="40119DA2">
          <v:shape id="_x0000_i1149" type="#_x0000_t75" alt="学科网(www.zxxk.com)--教育资源门户，提供试卷、教案、课件、论文、素材以及各类教学资源下载，还有大量而丰富的教学相关资讯！" style="width:39pt;height:18.75pt" o:ole="">
            <v:imagedata r:id="rId237" o:title="eqId77ac000d4d6f7311f8c14c89dd439da3"/>
          </v:shape>
          <o:OLEObject Type="Embed" ProgID="Equation.DSMT4" ShapeID="_x0000_i1149" DrawAspect="Content" ObjectID="_1804661374" r:id="rId249"/>
        </w:object>
      </w:r>
    </w:p>
    <w:p w14:paraId="64B78486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）粒子进入矩形区域后做圆弧运动</w:t>
      </w:r>
    </w:p>
    <w:p w14:paraId="6F63FD57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00" w:dyaOrig="720" w14:anchorId="7ED91FB9">
          <v:shape id="_x0000_i1150" type="#_x0000_t75" alt="学科网(www.zxxk.com)--教育资源门户，提供试卷、教案、课件、论文、素材以及各类教学资源下载，还有大量而丰富的教学相关资讯！" style="width:60pt;height:36pt" o:ole="">
            <v:imagedata r:id="rId250" o:title="eqId222f73dffd0a08adbc9ca8b979bb6c63"/>
          </v:shape>
          <o:OLEObject Type="Embed" ProgID="Equation.DSMT4" ShapeID="_x0000_i1150" DrawAspect="Content" ObjectID="_1804661375" r:id="rId251"/>
        </w:object>
      </w:r>
    </w:p>
    <w:p w14:paraId="69FAEBB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运动周期</w:t>
      </w:r>
    </w:p>
    <w:p w14:paraId="5A30AD2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960" w:dyaOrig="615" w14:anchorId="6AA2EE2C">
          <v:shape id="_x0000_i1151" type="#_x0000_t75" alt="学科网(www.zxxk.com)--教育资源门户，提供试卷、教案、课件、论文、素材以及各类教学资源下载，还有大量而丰富的教学相关资讯！" style="width:48pt;height:30.75pt" o:ole="">
            <v:imagedata r:id="rId252" o:title="eqId190f4276060a03591db775e4c8b0e4e2"/>
          </v:shape>
          <o:OLEObject Type="Embed" ProgID="Equation.DSMT4" ShapeID="_x0000_i1151" DrawAspect="Content" ObjectID="_1804661376" r:id="rId253"/>
        </w:object>
      </w:r>
    </w:p>
    <w:p w14:paraId="186FB8CA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发生一次偏转圆心角</w:t>
      </w:r>
      <w:r>
        <w:object w:dxaOrig="756" w:dyaOrig="324" w14:anchorId="0797F278">
          <v:shape id="_x0000_i1152" type="#_x0000_t75" alt="学科网(www.zxxk.com)--教育资源门户，提供试卷、教案、课件、论文、素材以及各类教学资源下载，还有大量而丰富的教学相关资讯！" style="width:37.9pt;height:16.15pt" o:ole="">
            <v:imagedata r:id="rId254" o:title="eqId894706f45d576906aca6acaea15634ed"/>
          </v:shape>
          <o:OLEObject Type="Embed" ProgID="Equation.DSMT4" ShapeID="_x0000_i1152" DrawAspect="Content" ObjectID="_1804661377" r:id="rId255"/>
        </w:object>
      </w:r>
      <w:r>
        <w:rPr>
          <w:rFonts w:ascii="宋体" w:hAnsi="宋体"/>
          <w:color w:val="000000"/>
        </w:rPr>
        <w:t>，沿</w:t>
      </w:r>
      <w:r>
        <w:rPr>
          <w:rFonts w:eastAsia="Times New Roman" w:cs="Times New Roman"/>
          <w:i/>
          <w:color w:val="000000"/>
        </w:rPr>
        <w:t>QM</w:t>
      </w:r>
      <w:r>
        <w:rPr>
          <w:rFonts w:ascii="宋体" w:hAnsi="宋体"/>
          <w:color w:val="000000"/>
        </w:rPr>
        <w:t>方向运动距离为</w:t>
      </w:r>
      <w:r>
        <w:object w:dxaOrig="285" w:dyaOrig="435" w14:anchorId="6B3D88F5">
          <v:shape id="_x0000_i1153" type="#_x0000_t75" alt="学科网(www.zxxk.com)--教育资源门户，提供试卷、教案、课件、论文、素材以及各类教学资源下载，还有大量而丰富的教学相关资讯！" style="width:14.25pt;height:21.75pt" o:ole="">
            <v:imagedata r:id="rId131" o:title="eqId9efc18a5bb2e53586331b2a58538a48b"/>
          </v:shape>
          <o:OLEObject Type="Embed" ProgID="Equation.DSMT4" ShapeID="_x0000_i1153" DrawAspect="Content" ObjectID="_1804661378" r:id="rId256"/>
        </w:object>
      </w:r>
      <w:r>
        <w:rPr>
          <w:rFonts w:ascii="宋体" w:hAnsi="宋体"/>
          <w:color w:val="000000"/>
        </w:rPr>
        <w:t>，运动时间</w:t>
      </w:r>
    </w:p>
    <w:p w14:paraId="1110EE62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35" w:dyaOrig="660" w14:anchorId="32BC1504">
          <v:shape id="_x0000_i1154" type="#_x0000_t75" alt="学科网(www.zxxk.com)--教育资源门户，提供试卷、教案、课件、论文、素材以及各类教学资源下载，还有大量而丰富的教学相关资讯！" style="width:51.75pt;height:33pt" o:ole="">
            <v:imagedata r:id="rId257" o:title="eqIdd636b59684a207df9b362560c753c439"/>
          </v:shape>
          <o:OLEObject Type="Embed" ProgID="Equation.DSMT4" ShapeID="_x0000_i1154" DrawAspect="Content" ObjectID="_1804661379" r:id="rId258"/>
        </w:object>
      </w:r>
    </w:p>
    <w:p w14:paraId="5195E6A3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①粒子完成奇数次偏转运动到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点，则</w:t>
      </w:r>
    </w:p>
    <w:p w14:paraId="7EBDEE87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835" w:dyaOrig="675" w14:anchorId="747F1796">
          <v:shape id="_x0000_i1155" type="#_x0000_t75" alt="学科网(www.zxxk.com)--教育资源门户，提供试卷、教案、课件、论文、素材以及各类教学资源下载，还有大量而丰富的教学相关资讯！" style="width:141.75pt;height:33.75pt" o:ole="">
            <v:imagedata r:id="rId259" o:title="eqIdcd05a404d790bf933ea8af0556b78ac6"/>
          </v:shape>
          <o:OLEObject Type="Embed" ProgID="Equation.DSMT4" ShapeID="_x0000_i1155" DrawAspect="Content" ObjectID="_1804661380" r:id="rId26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…）</w:t>
      </w:r>
    </w:p>
    <w:p w14:paraId="57749FC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②粒子完成偶数次偏转运动到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点，则</w:t>
      </w:r>
    </w:p>
    <w:p w14:paraId="3022CDD8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2985" w:dyaOrig="675" w14:anchorId="4AB8CD3A">
          <v:shape id="_x0000_i1156" type="#_x0000_t75" alt="学科网(www.zxxk.com)--教育资源门户，提供试卷、教案、课件、论文、素材以及各类教学资源下载，还有大量而丰富的教学相关资讯！" style="width:149.25pt;height:33.75pt" o:ole="">
            <v:imagedata r:id="rId261" o:title="eqIdce63a3f58927ccbd37da16bb53f96b24"/>
          </v:shape>
          <o:OLEObject Type="Embed" ProgID="Equation.DSMT4" ShapeID="_x0000_i1156" DrawAspect="Content" ObjectID="_1804661381" r:id="rId262"/>
        </w:object>
      </w:r>
    </w:p>
    <w:p w14:paraId="423F998E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）①若粒子完成奇数次偏转从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点进入</w:t>
      </w:r>
      <w:r>
        <w:object w:dxaOrig="288" w:dyaOrig="360" w14:anchorId="2EA60E1A">
          <v:shape id="_x0000_i1157" type="#_x0000_t75" alt="学科网(www.zxxk.com)--教育资源门户，提供试卷、教案、课件、论文、素材以及各类教学资源下载，还有大量而丰富的教学相关资讯！" style="width:14.25pt;height:18pt" o:ole="">
            <v:imagedata r:id="rId263" o:title="eqId2857fac4963b129d99e79dcb3e13d295"/>
          </v:shape>
          <o:OLEObject Type="Embed" ProgID="Equation.DSMT4" ShapeID="_x0000_i1157" DrawAspect="Content" ObjectID="_1804661382" r:id="rId264"/>
        </w:object>
      </w:r>
      <w:r>
        <w:rPr>
          <w:rFonts w:ascii="宋体" w:hAnsi="宋体"/>
          <w:color w:val="000000"/>
        </w:rPr>
        <w:t>磁场区域，速度与竖直方向夹角为</w:t>
      </w:r>
      <w:r>
        <w:object w:dxaOrig="720" w:dyaOrig="315" w14:anchorId="3377C1BB">
          <v:shape id="_x0000_i1158" type="#_x0000_t75" alt="学科网(www.zxxk.com)--教育资源门户，提供试卷、教案、课件、论文、素材以及各类教学资源下载，还有大量而丰富的教学相关资讯！" style="width:36pt;height:15.75pt" o:ole="">
            <v:imagedata r:id="rId265" o:title="eqIdebb036b39afe356133cd859f7252ae72"/>
          </v:shape>
          <o:OLEObject Type="Embed" ProgID="Equation.DSMT4" ShapeID="_x0000_i1158" DrawAspect="Content" ObjectID="_1804661383" r:id="rId266"/>
        </w:object>
      </w:r>
      <w:r>
        <w:rPr>
          <w:rFonts w:ascii="宋体" w:hAnsi="宋体"/>
          <w:color w:val="000000"/>
        </w:rPr>
        <w:t>，竖直方向分速度</w:t>
      </w:r>
    </w:p>
    <w:p w14:paraId="1CF2BE5F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00" w:dyaOrig="375" w14:anchorId="144FE4F3">
          <v:shape id="_x0000_i1159" type="#_x0000_t75" alt="学科网(www.zxxk.com)--教育资源门户，提供试卷、教案、课件、论文、素材以及各类教学资源下载，还有大量而丰富的教学相关资讯！" style="width:60pt;height:18.75pt" o:ole="">
            <v:imagedata r:id="rId267" o:title="eqId5b05c29868155072b43705e5397356a9"/>
          </v:shape>
          <o:OLEObject Type="Embed" ProgID="Equation.DSMT4" ShapeID="_x0000_i1159" DrawAspect="Content" ObjectID="_1804661384" r:id="rId268"/>
        </w:object>
      </w:r>
    </w:p>
    <w:p w14:paraId="277DF79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水平方向分速度</w:t>
      </w:r>
    </w:p>
    <w:p w14:paraId="268F19DE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00" w:dyaOrig="375" w14:anchorId="580EF2BA">
          <v:shape id="_x0000_i1160" type="#_x0000_t75" alt="学科网(www.zxxk.com)--教育资源门户，提供试卷、教案、课件、论文、素材以及各类教学资源下载，还有大量而丰富的教学相关资讯！" style="width:60pt;height:18.75pt" o:ole="">
            <v:imagedata r:id="rId269" o:title="eqId484529c7598d46e08f1d45f4e90f7e1d"/>
          </v:shape>
          <o:OLEObject Type="Embed" ProgID="Equation.DSMT4" ShapeID="_x0000_i1160" DrawAspect="Content" ObjectID="_1804661385" r:id="rId270"/>
        </w:object>
      </w:r>
    </w:p>
    <w:p w14:paraId="5AE02939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由于磁场方向竖直向下，粒子将做螺旋上升的运动，水平方向做匀速圆周运动</w:t>
      </w:r>
    </w:p>
    <w:p w14:paraId="649A45CC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200" w:dyaOrig="720" w14:anchorId="5082A91A">
          <v:shape id="_x0000_i1161" type="#_x0000_t75" alt="学科网(www.zxxk.com)--教育资源门户，提供试卷、教案、课件、论文、素材以及各类教学资源下载，还有大量而丰富的教学相关资讯！" style="width:60pt;height:36pt" o:ole="">
            <v:imagedata r:id="rId271" o:title="eqId5d980ce382da95ad0d9b8af8ac60c099"/>
          </v:shape>
          <o:OLEObject Type="Embed" ProgID="Equation.DSMT4" ShapeID="_x0000_i1161" DrawAspect="Content" ObjectID="_1804661386" r:id="rId272"/>
        </w:object>
      </w:r>
    </w:p>
    <w:p w14:paraId="0D749800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圆周运动周期</w:t>
      </w:r>
    </w:p>
    <w:p w14:paraId="4CF7F943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80" w:dyaOrig="675" w14:anchorId="3F9E3AFD">
          <v:shape id="_x0000_i1162" type="#_x0000_t75" alt="学科网(www.zxxk.com)--教育资源门户，提供试卷、教案、课件、论文、素材以及各类教学资源下载，还有大量而丰富的教学相关资讯！" style="width:54pt;height:33.75pt" o:ole="">
            <v:imagedata r:id="rId273" o:title="eqId33f278566451e900eb219a8d0c176d61"/>
          </v:shape>
          <o:OLEObject Type="Embed" ProgID="Equation.DSMT4" ShapeID="_x0000_i1162" DrawAspect="Content" ObjectID="_1804661387" r:id="rId274"/>
        </w:object>
      </w:r>
    </w:p>
    <w:p w14:paraId="60226132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粒子会多次旋转交于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竖直线，则再次相交时上升高度</w:t>
      </w:r>
    </w:p>
    <w:p w14:paraId="21F79D8C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065" w:dyaOrig="360" w14:anchorId="3449CF02">
          <v:shape id="_x0000_i1163" type="#_x0000_t75" alt="学科网(www.zxxk.com)--教育资源门户，提供试卷、教案、课件、论文、素材以及各类教学资源下载，还有大量而丰富的教学相关资讯！" style="width:53.25pt;height:18pt" o:ole="">
            <v:imagedata r:id="rId275" o:title="eqIdb138872d9c782847a8800d449dbaea3c"/>
          </v:shape>
          <o:OLEObject Type="Embed" ProgID="Equation.DSMT4" ShapeID="_x0000_i1163" DrawAspect="Content" ObjectID="_1804661388" r:id="rId27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…）</w:t>
      </w:r>
    </w:p>
    <w:p w14:paraId="3363CA4B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</w:p>
    <w:p w14:paraId="16546F33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1305" w:dyaOrig="735" w14:anchorId="0E974411">
          <v:shape id="_x0000_i1164" type="#_x0000_t75" alt="学科网(www.zxxk.com)--教育资源门户，提供试卷、教案、课件、论文、素材以及各类教学资源下载，还有大量而丰富的教学相关资讯！" style="width:65.25pt;height:36.75pt" o:ole="">
            <v:imagedata r:id="rId277" o:title="eqId6e772bc31f487a207a2e34b979d4bbbe"/>
          </v:shape>
          <o:OLEObject Type="Embed" ProgID="Equation.DSMT4" ShapeID="_x0000_i1164" DrawAspect="Content" ObjectID="_1804661389" r:id="rId278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…）</w:t>
      </w:r>
    </w:p>
    <w:p w14:paraId="403AA3BC" w14:textId="77777777" w:rsidR="00600B33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②若粒子完成偶数次偏转到达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点，水平射出后完成水平方向圆周运动回到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点,则</w:t>
      </w:r>
    </w:p>
    <w:p w14:paraId="24A84395" w14:textId="77777777" w:rsidR="00600B33" w:rsidRDefault="00000000">
      <w:pPr>
        <w:spacing w:line="360" w:lineRule="auto"/>
        <w:jc w:val="center"/>
        <w:textAlignment w:val="center"/>
        <w:rPr>
          <w:color w:val="000000"/>
        </w:rPr>
      </w:pPr>
      <w:r>
        <w:object w:dxaOrig="563" w:dyaOrig="282" w14:anchorId="5C1AE676">
          <v:shape id="_x0000_i1165" type="#_x0000_t75" alt="学科网(www.zxxk.com)--教育资源门户，提供试卷、教案、课件、论文、素材以及各类教学资源下载，还有大量而丰富的教学相关资讯！" style="width:28.15pt;height:14.25pt" o:ole="">
            <v:imagedata r:id="rId245" o:title="eqId5d68bb79ada887548b884c800f55300a"/>
          </v:shape>
          <o:OLEObject Type="Embed" ProgID="Equation.DSMT4" ShapeID="_x0000_i1165" DrawAspect="Content" ObjectID="_1804661390" r:id="rId279"/>
        </w:object>
      </w:r>
    </w:p>
    <w:p w14:paraId="66356E43" w14:textId="77777777" w:rsidR="00600B33" w:rsidRDefault="00600B33">
      <w:pPr>
        <w:spacing w:line="360" w:lineRule="auto"/>
        <w:textAlignment w:val="center"/>
        <w:rPr>
          <w:color w:val="000000"/>
        </w:rPr>
      </w:pPr>
    </w:p>
    <w:sectPr w:rsidR="00600B33" w:rsidSect="00C321EB">
      <w:headerReference w:type="even" r:id="rId280"/>
      <w:headerReference w:type="default" r:id="rId281"/>
      <w:footerReference w:type="even" r:id="rId282"/>
      <w:footerReference w:type="default" r:id="rId283"/>
      <w:headerReference w:type="first" r:id="rId284"/>
      <w:footerReference w:type="first" r:id="rId28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BE32" w14:textId="77777777" w:rsidR="007B0250" w:rsidRDefault="007B0250">
      <w:r>
        <w:separator/>
      </w:r>
    </w:p>
  </w:endnote>
  <w:endnote w:type="continuationSeparator" w:id="0">
    <w:p w14:paraId="6706CC3E" w14:textId="77777777" w:rsidR="007B0250" w:rsidRDefault="007B0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A898" w14:textId="77777777" w:rsidR="006927D0" w:rsidRDefault="006927D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82C6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34A693DD" w14:textId="77777777" w:rsidR="0090278E" w:rsidRDefault="0090278E">
    <w:pPr>
      <w:pStyle w:val="a5"/>
    </w:pPr>
  </w:p>
  <w:p w14:paraId="75834605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C8DE0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9FC1B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D2E3" w14:textId="77777777" w:rsidR="006927D0" w:rsidRDefault="006927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491B" w14:textId="77777777" w:rsidR="007B0250" w:rsidRDefault="007B0250">
      <w:r>
        <w:separator/>
      </w:r>
    </w:p>
  </w:footnote>
  <w:footnote w:type="continuationSeparator" w:id="0">
    <w:p w14:paraId="54854D29" w14:textId="77777777" w:rsidR="007B0250" w:rsidRDefault="007B02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85E50" w14:textId="77777777" w:rsidR="006927D0" w:rsidRDefault="006927D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8E40" w14:textId="6973B329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3C0517A6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46F4D4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3990A1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6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9D8D" w14:textId="77777777" w:rsidR="006927D0" w:rsidRDefault="006927D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6B062C96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F94675B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1EA238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E2B4BF1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336D99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A10E0A5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C38006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61CECA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81CCE6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746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C4300"/>
    <w:rsid w:val="004D44FD"/>
    <w:rsid w:val="00550C9E"/>
    <w:rsid w:val="00567E50"/>
    <w:rsid w:val="0059145F"/>
    <w:rsid w:val="00596076"/>
    <w:rsid w:val="005B39DB"/>
    <w:rsid w:val="005C2124"/>
    <w:rsid w:val="005F1362"/>
    <w:rsid w:val="00600B33"/>
    <w:rsid w:val="00605626"/>
    <w:rsid w:val="006071D5"/>
    <w:rsid w:val="0062039B"/>
    <w:rsid w:val="00623C16"/>
    <w:rsid w:val="00637D3A"/>
    <w:rsid w:val="00640BF5"/>
    <w:rsid w:val="00657AA5"/>
    <w:rsid w:val="006927D0"/>
    <w:rsid w:val="006D5DE9"/>
    <w:rsid w:val="006F45E0"/>
    <w:rsid w:val="00701D6B"/>
    <w:rsid w:val="007061B2"/>
    <w:rsid w:val="00740A09"/>
    <w:rsid w:val="00762E26"/>
    <w:rsid w:val="00767F31"/>
    <w:rsid w:val="007B0250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397CC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9.bin"/><Relationship Id="rId63" Type="http://schemas.openxmlformats.org/officeDocument/2006/relationships/oleObject" Target="embeddings/oleObject32.bin"/><Relationship Id="rId159" Type="http://schemas.openxmlformats.org/officeDocument/2006/relationships/image" Target="media/image72.wmf"/><Relationship Id="rId170" Type="http://schemas.openxmlformats.org/officeDocument/2006/relationships/image" Target="media/image77.wmf"/><Relationship Id="rId226" Type="http://schemas.openxmlformats.org/officeDocument/2006/relationships/image" Target="media/image106.wmf"/><Relationship Id="rId268" Type="http://schemas.openxmlformats.org/officeDocument/2006/relationships/oleObject" Target="embeddings/oleObject135.bin"/><Relationship Id="rId32" Type="http://schemas.openxmlformats.org/officeDocument/2006/relationships/image" Target="media/image8.png"/><Relationship Id="rId74" Type="http://schemas.openxmlformats.org/officeDocument/2006/relationships/oleObject" Target="embeddings/oleObject36.bin"/><Relationship Id="rId128" Type="http://schemas.openxmlformats.org/officeDocument/2006/relationships/image" Target="media/image62.png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1.bin"/><Relationship Id="rId237" Type="http://schemas.openxmlformats.org/officeDocument/2006/relationships/image" Target="media/image112.wmf"/><Relationship Id="rId279" Type="http://schemas.openxmlformats.org/officeDocument/2006/relationships/oleObject" Target="embeddings/oleObject141.bin"/><Relationship Id="rId43" Type="http://schemas.openxmlformats.org/officeDocument/2006/relationships/image" Target="media/image14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6.bin"/><Relationship Id="rId171" Type="http://schemas.openxmlformats.org/officeDocument/2006/relationships/oleObject" Target="embeddings/oleObject87.bin"/><Relationship Id="rId192" Type="http://schemas.openxmlformats.org/officeDocument/2006/relationships/image" Target="media/image89.wmf"/><Relationship Id="rId206" Type="http://schemas.openxmlformats.org/officeDocument/2006/relationships/image" Target="media/image96.wmf"/><Relationship Id="rId227" Type="http://schemas.openxmlformats.org/officeDocument/2006/relationships/oleObject" Target="embeddings/oleObject114.bin"/><Relationship Id="rId248" Type="http://schemas.openxmlformats.org/officeDocument/2006/relationships/oleObject" Target="embeddings/oleObject124.bin"/><Relationship Id="rId269" Type="http://schemas.openxmlformats.org/officeDocument/2006/relationships/image" Target="media/image127.wmf"/><Relationship Id="rId12" Type="http://schemas.openxmlformats.org/officeDocument/2006/relationships/oleObject" Target="embeddings/oleObject2.bin"/><Relationship Id="rId33" Type="http://schemas.openxmlformats.org/officeDocument/2006/relationships/image" Target="media/image9.wmf"/><Relationship Id="rId108" Type="http://schemas.openxmlformats.org/officeDocument/2006/relationships/image" Target="media/image52.wmf"/><Relationship Id="rId129" Type="http://schemas.openxmlformats.org/officeDocument/2006/relationships/image" Target="media/image63.png"/><Relationship Id="rId280" Type="http://schemas.openxmlformats.org/officeDocument/2006/relationships/header" Target="header1.xml"/><Relationship Id="rId54" Type="http://schemas.openxmlformats.org/officeDocument/2006/relationships/image" Target="media/image20.wmf"/><Relationship Id="rId75" Type="http://schemas.openxmlformats.org/officeDocument/2006/relationships/image" Target="media/image32.png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61" Type="http://schemas.openxmlformats.org/officeDocument/2006/relationships/image" Target="media/image73.wmf"/><Relationship Id="rId182" Type="http://schemas.openxmlformats.org/officeDocument/2006/relationships/image" Target="media/image84.wmf"/><Relationship Id="rId217" Type="http://schemas.openxmlformats.org/officeDocument/2006/relationships/oleObject" Target="embeddings/oleObject109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259" Type="http://schemas.openxmlformats.org/officeDocument/2006/relationships/image" Target="media/image122.wmf"/><Relationship Id="rId23" Type="http://schemas.openxmlformats.org/officeDocument/2006/relationships/oleObject" Target="embeddings/oleObject11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6.bin"/><Relationship Id="rId44" Type="http://schemas.openxmlformats.org/officeDocument/2006/relationships/oleObject" Target="embeddings/oleObject23.bin"/><Relationship Id="rId65" Type="http://schemas.openxmlformats.org/officeDocument/2006/relationships/image" Target="media/image26.png"/><Relationship Id="rId86" Type="http://schemas.openxmlformats.org/officeDocument/2006/relationships/image" Target="media/image38.wmf"/><Relationship Id="rId130" Type="http://schemas.openxmlformats.org/officeDocument/2006/relationships/oleObject" Target="embeddings/oleObject60.bin"/><Relationship Id="rId151" Type="http://schemas.openxmlformats.org/officeDocument/2006/relationships/image" Target="media/image68.wmf"/><Relationship Id="rId172" Type="http://schemas.openxmlformats.org/officeDocument/2006/relationships/image" Target="media/image78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28" Type="http://schemas.openxmlformats.org/officeDocument/2006/relationships/image" Target="media/image107.wmf"/><Relationship Id="rId249" Type="http://schemas.openxmlformats.org/officeDocument/2006/relationships/oleObject" Target="embeddings/oleObject125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31.bin"/><Relationship Id="rId281" Type="http://schemas.openxmlformats.org/officeDocument/2006/relationships/header" Target="header2.xml"/><Relationship Id="rId34" Type="http://schemas.openxmlformats.org/officeDocument/2006/relationships/oleObject" Target="embeddings/oleObject18.bin"/><Relationship Id="rId55" Type="http://schemas.openxmlformats.org/officeDocument/2006/relationships/oleObject" Target="embeddings/oleObject28.bin"/><Relationship Id="rId76" Type="http://schemas.openxmlformats.org/officeDocument/2006/relationships/image" Target="media/image33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endnotes" Target="endnotes.xml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2.bin"/><Relationship Id="rId218" Type="http://schemas.openxmlformats.org/officeDocument/2006/relationships/image" Target="media/image102.wmf"/><Relationship Id="rId239" Type="http://schemas.openxmlformats.org/officeDocument/2006/relationships/image" Target="media/image113.wmf"/><Relationship Id="rId250" Type="http://schemas.openxmlformats.org/officeDocument/2006/relationships/image" Target="media/image118.wmf"/><Relationship Id="rId271" Type="http://schemas.openxmlformats.org/officeDocument/2006/relationships/image" Target="media/image128.wmf"/><Relationship Id="rId24" Type="http://schemas.openxmlformats.org/officeDocument/2006/relationships/image" Target="media/image6.wmf"/><Relationship Id="rId45" Type="http://schemas.openxmlformats.org/officeDocument/2006/relationships/image" Target="media/image15.png"/><Relationship Id="rId66" Type="http://schemas.openxmlformats.org/officeDocument/2006/relationships/image" Target="media/image27.png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31" Type="http://schemas.openxmlformats.org/officeDocument/2006/relationships/image" Target="media/image64.wmf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98.bin"/><Relationship Id="rId208" Type="http://schemas.openxmlformats.org/officeDocument/2006/relationships/image" Target="media/image97.wmf"/><Relationship Id="rId229" Type="http://schemas.openxmlformats.org/officeDocument/2006/relationships/oleObject" Target="embeddings/oleObject115.bin"/><Relationship Id="rId240" Type="http://schemas.openxmlformats.org/officeDocument/2006/relationships/oleObject" Target="embeddings/oleObject120.bin"/><Relationship Id="rId261" Type="http://schemas.openxmlformats.org/officeDocument/2006/relationships/image" Target="media/image123.wmf"/><Relationship Id="rId14" Type="http://schemas.openxmlformats.org/officeDocument/2006/relationships/oleObject" Target="embeddings/oleObject3.bin"/><Relationship Id="rId35" Type="http://schemas.openxmlformats.org/officeDocument/2006/relationships/image" Target="media/image10.wmf"/><Relationship Id="rId56" Type="http://schemas.openxmlformats.org/officeDocument/2006/relationships/image" Target="media/image21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png"/><Relationship Id="rId282" Type="http://schemas.openxmlformats.org/officeDocument/2006/relationships/footer" Target="footer1.xml"/><Relationship Id="rId8" Type="http://schemas.openxmlformats.org/officeDocument/2006/relationships/image" Target="media/image1.png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4.wmf"/><Relationship Id="rId184" Type="http://schemas.openxmlformats.org/officeDocument/2006/relationships/image" Target="media/image85.wmf"/><Relationship Id="rId219" Type="http://schemas.openxmlformats.org/officeDocument/2006/relationships/oleObject" Target="embeddings/oleObject110.bin"/><Relationship Id="rId230" Type="http://schemas.openxmlformats.org/officeDocument/2006/relationships/image" Target="media/image108.wmf"/><Relationship Id="rId251" Type="http://schemas.openxmlformats.org/officeDocument/2006/relationships/oleObject" Target="embeddings/oleObject126.bin"/><Relationship Id="rId25" Type="http://schemas.openxmlformats.org/officeDocument/2006/relationships/oleObject" Target="embeddings/oleObject12.bin"/><Relationship Id="rId46" Type="http://schemas.openxmlformats.org/officeDocument/2006/relationships/image" Target="media/image16.wmf"/><Relationship Id="rId67" Type="http://schemas.openxmlformats.org/officeDocument/2006/relationships/image" Target="media/image28.wmf"/><Relationship Id="rId272" Type="http://schemas.openxmlformats.org/officeDocument/2006/relationships/oleObject" Target="embeddings/oleObject137.bin"/><Relationship Id="rId88" Type="http://schemas.openxmlformats.org/officeDocument/2006/relationships/image" Target="media/image39.png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1.bin"/><Relationship Id="rId153" Type="http://schemas.openxmlformats.org/officeDocument/2006/relationships/image" Target="media/image69.wmf"/><Relationship Id="rId174" Type="http://schemas.openxmlformats.org/officeDocument/2006/relationships/image" Target="media/image79.png"/><Relationship Id="rId195" Type="http://schemas.openxmlformats.org/officeDocument/2006/relationships/image" Target="media/image90.wmf"/><Relationship Id="rId209" Type="http://schemas.openxmlformats.org/officeDocument/2006/relationships/oleObject" Target="embeddings/oleObject105.bin"/><Relationship Id="rId220" Type="http://schemas.openxmlformats.org/officeDocument/2006/relationships/image" Target="media/image103.wmf"/><Relationship Id="rId241" Type="http://schemas.openxmlformats.org/officeDocument/2006/relationships/image" Target="media/image114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9.bin"/><Relationship Id="rId57" Type="http://schemas.openxmlformats.org/officeDocument/2006/relationships/oleObject" Target="embeddings/oleObject29.bin"/><Relationship Id="rId262" Type="http://schemas.openxmlformats.org/officeDocument/2006/relationships/oleObject" Target="embeddings/oleObject132.bin"/><Relationship Id="rId283" Type="http://schemas.openxmlformats.org/officeDocument/2006/relationships/footer" Target="footer2.xml"/><Relationship Id="rId78" Type="http://schemas.openxmlformats.org/officeDocument/2006/relationships/image" Target="media/image34.wmf"/><Relationship Id="rId99" Type="http://schemas.openxmlformats.org/officeDocument/2006/relationships/image" Target="media/image46.png"/><Relationship Id="rId101" Type="http://schemas.openxmlformats.org/officeDocument/2006/relationships/image" Target="media/image48.png"/><Relationship Id="rId122" Type="http://schemas.openxmlformats.org/officeDocument/2006/relationships/image" Target="media/image59.wmf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3.bin"/><Relationship Id="rId185" Type="http://schemas.openxmlformats.org/officeDocument/2006/relationships/oleObject" Target="embeddings/oleObject93.bin"/><Relationship Id="rId9" Type="http://schemas.openxmlformats.org/officeDocument/2006/relationships/image" Target="media/image2.wmf"/><Relationship Id="rId210" Type="http://schemas.openxmlformats.org/officeDocument/2006/relationships/image" Target="media/image98.wmf"/><Relationship Id="rId26" Type="http://schemas.openxmlformats.org/officeDocument/2006/relationships/oleObject" Target="embeddings/oleObject13.bin"/><Relationship Id="rId231" Type="http://schemas.openxmlformats.org/officeDocument/2006/relationships/oleObject" Target="embeddings/oleObject116.bin"/><Relationship Id="rId252" Type="http://schemas.openxmlformats.org/officeDocument/2006/relationships/image" Target="media/image119.wmf"/><Relationship Id="rId273" Type="http://schemas.openxmlformats.org/officeDocument/2006/relationships/image" Target="media/image129.wmf"/><Relationship Id="rId47" Type="http://schemas.openxmlformats.org/officeDocument/2006/relationships/oleObject" Target="embeddings/oleObject24.bin"/><Relationship Id="rId68" Type="http://schemas.openxmlformats.org/officeDocument/2006/relationships/oleObject" Target="embeddings/oleObject33.bin"/><Relationship Id="rId89" Type="http://schemas.openxmlformats.org/officeDocument/2006/relationships/image" Target="media/image40.png"/><Relationship Id="rId112" Type="http://schemas.openxmlformats.org/officeDocument/2006/relationships/image" Target="media/image54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8.bin"/><Relationship Id="rId175" Type="http://schemas.openxmlformats.org/officeDocument/2006/relationships/image" Target="media/image80.png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1.bin"/><Relationship Id="rId263" Type="http://schemas.openxmlformats.org/officeDocument/2006/relationships/image" Target="media/image124.wmf"/><Relationship Id="rId284" Type="http://schemas.openxmlformats.org/officeDocument/2006/relationships/header" Target="header3.xml"/><Relationship Id="rId37" Type="http://schemas.openxmlformats.org/officeDocument/2006/relationships/image" Target="media/image11.wmf"/><Relationship Id="rId58" Type="http://schemas.openxmlformats.org/officeDocument/2006/relationships/image" Target="media/image22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1.png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6.bin"/><Relationship Id="rId232" Type="http://schemas.openxmlformats.org/officeDocument/2006/relationships/image" Target="media/image109.wmf"/><Relationship Id="rId253" Type="http://schemas.openxmlformats.org/officeDocument/2006/relationships/oleObject" Target="embeddings/oleObject127.bin"/><Relationship Id="rId274" Type="http://schemas.openxmlformats.org/officeDocument/2006/relationships/oleObject" Target="embeddings/oleObject138.bin"/><Relationship Id="rId27" Type="http://schemas.openxmlformats.org/officeDocument/2006/relationships/oleObject" Target="embeddings/oleObject14.bin"/><Relationship Id="rId48" Type="http://schemas.openxmlformats.org/officeDocument/2006/relationships/image" Target="media/image17.wmf"/><Relationship Id="rId69" Type="http://schemas.openxmlformats.org/officeDocument/2006/relationships/image" Target="media/image29.wmf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2.bin"/><Relationship Id="rId80" Type="http://schemas.openxmlformats.org/officeDocument/2006/relationships/image" Target="media/image35.wmf"/><Relationship Id="rId155" Type="http://schemas.openxmlformats.org/officeDocument/2006/relationships/image" Target="media/image70.wmf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201" Type="http://schemas.openxmlformats.org/officeDocument/2006/relationships/image" Target="media/image93.png"/><Relationship Id="rId222" Type="http://schemas.openxmlformats.org/officeDocument/2006/relationships/image" Target="media/image104.wmf"/><Relationship Id="rId243" Type="http://schemas.openxmlformats.org/officeDocument/2006/relationships/image" Target="media/image115.wmf"/><Relationship Id="rId264" Type="http://schemas.openxmlformats.org/officeDocument/2006/relationships/oleObject" Target="embeddings/oleObject133.bin"/><Relationship Id="rId285" Type="http://schemas.openxmlformats.org/officeDocument/2006/relationships/footer" Target="footer3.xml"/><Relationship Id="rId17" Type="http://schemas.openxmlformats.org/officeDocument/2006/relationships/image" Target="media/image5.wmf"/><Relationship Id="rId38" Type="http://schemas.openxmlformats.org/officeDocument/2006/relationships/oleObject" Target="embeddings/oleObject20.bin"/><Relationship Id="rId59" Type="http://schemas.openxmlformats.org/officeDocument/2006/relationships/oleObject" Target="embeddings/oleObject30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oleObject" Target="embeddings/oleObject34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6.png"/><Relationship Id="rId1" Type="http://schemas.openxmlformats.org/officeDocument/2006/relationships/customXml" Target="../customXml/item1.xml"/><Relationship Id="rId212" Type="http://schemas.openxmlformats.org/officeDocument/2006/relationships/image" Target="media/image99.wmf"/><Relationship Id="rId233" Type="http://schemas.openxmlformats.org/officeDocument/2006/relationships/oleObject" Target="embeddings/oleObject117.bin"/><Relationship Id="rId254" Type="http://schemas.openxmlformats.org/officeDocument/2006/relationships/image" Target="media/image120.wmf"/><Relationship Id="rId28" Type="http://schemas.openxmlformats.org/officeDocument/2006/relationships/oleObject" Target="embeddings/oleObject15.bin"/><Relationship Id="rId49" Type="http://schemas.openxmlformats.org/officeDocument/2006/relationships/oleObject" Target="embeddings/oleObject25.bin"/><Relationship Id="rId114" Type="http://schemas.openxmlformats.org/officeDocument/2006/relationships/image" Target="media/image55.wmf"/><Relationship Id="rId275" Type="http://schemas.openxmlformats.org/officeDocument/2006/relationships/image" Target="media/image130.wmf"/><Relationship Id="rId60" Type="http://schemas.openxmlformats.org/officeDocument/2006/relationships/image" Target="media/image23.wmf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9.bin"/><Relationship Id="rId177" Type="http://schemas.openxmlformats.org/officeDocument/2006/relationships/oleObject" Target="embeddings/oleObject89.bin"/><Relationship Id="rId198" Type="http://schemas.openxmlformats.org/officeDocument/2006/relationships/oleObject" Target="embeddings/oleObject100.bin"/><Relationship Id="rId202" Type="http://schemas.openxmlformats.org/officeDocument/2006/relationships/image" Target="media/image94.wmf"/><Relationship Id="rId223" Type="http://schemas.openxmlformats.org/officeDocument/2006/relationships/oleObject" Target="embeddings/oleObject112.bin"/><Relationship Id="rId244" Type="http://schemas.openxmlformats.org/officeDocument/2006/relationships/oleObject" Target="embeddings/oleObject122.bin"/><Relationship Id="rId18" Type="http://schemas.openxmlformats.org/officeDocument/2006/relationships/oleObject" Target="embeddings/oleObject6.bin"/><Relationship Id="rId39" Type="http://schemas.openxmlformats.org/officeDocument/2006/relationships/image" Target="media/image12.wmf"/><Relationship Id="rId265" Type="http://schemas.openxmlformats.org/officeDocument/2006/relationships/image" Target="media/image125.wmf"/><Relationship Id="rId286" Type="http://schemas.openxmlformats.org/officeDocument/2006/relationships/fontTable" Target="fontTable.xml"/><Relationship Id="rId50" Type="http://schemas.openxmlformats.org/officeDocument/2006/relationships/image" Target="media/image18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73.bin"/><Relationship Id="rId167" Type="http://schemas.openxmlformats.org/officeDocument/2006/relationships/image" Target="media/image76.wmf"/><Relationship Id="rId188" Type="http://schemas.openxmlformats.org/officeDocument/2006/relationships/image" Target="media/image87.wmf"/><Relationship Id="rId71" Type="http://schemas.openxmlformats.org/officeDocument/2006/relationships/image" Target="media/image30.wmf"/><Relationship Id="rId92" Type="http://schemas.openxmlformats.org/officeDocument/2006/relationships/image" Target="media/image43.png"/><Relationship Id="rId213" Type="http://schemas.openxmlformats.org/officeDocument/2006/relationships/oleObject" Target="embeddings/oleObject107.bin"/><Relationship Id="rId234" Type="http://schemas.openxmlformats.org/officeDocument/2006/relationships/image" Target="media/image11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6.bin"/><Relationship Id="rId255" Type="http://schemas.openxmlformats.org/officeDocument/2006/relationships/oleObject" Target="embeddings/oleObject128.bin"/><Relationship Id="rId276" Type="http://schemas.openxmlformats.org/officeDocument/2006/relationships/oleObject" Target="embeddings/oleObject139.bin"/><Relationship Id="rId40" Type="http://schemas.openxmlformats.org/officeDocument/2006/relationships/image" Target="media/image13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image" Target="media/image71.wmf"/><Relationship Id="rId178" Type="http://schemas.openxmlformats.org/officeDocument/2006/relationships/image" Target="media/image82.wmf"/><Relationship Id="rId61" Type="http://schemas.openxmlformats.org/officeDocument/2006/relationships/oleObject" Target="embeddings/oleObject31.bin"/><Relationship Id="rId82" Type="http://schemas.openxmlformats.org/officeDocument/2006/relationships/image" Target="media/image36.wmf"/><Relationship Id="rId199" Type="http://schemas.openxmlformats.org/officeDocument/2006/relationships/image" Target="media/image92.png"/><Relationship Id="rId203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5.wmf"/><Relationship Id="rId245" Type="http://schemas.openxmlformats.org/officeDocument/2006/relationships/image" Target="media/image116.wmf"/><Relationship Id="rId266" Type="http://schemas.openxmlformats.org/officeDocument/2006/relationships/oleObject" Target="embeddings/oleObject134.bin"/><Relationship Id="rId287" Type="http://schemas.openxmlformats.org/officeDocument/2006/relationships/theme" Target="theme/theme1.xml"/><Relationship Id="rId30" Type="http://schemas.openxmlformats.org/officeDocument/2006/relationships/oleObject" Target="embeddings/oleObject17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5.bin"/><Relationship Id="rId3" Type="http://schemas.openxmlformats.org/officeDocument/2006/relationships/styles" Target="styles.xml"/><Relationship Id="rId214" Type="http://schemas.openxmlformats.org/officeDocument/2006/relationships/image" Target="media/image100.wmf"/><Relationship Id="rId235" Type="http://schemas.openxmlformats.org/officeDocument/2006/relationships/oleObject" Target="embeddings/oleObject118.bin"/><Relationship Id="rId256" Type="http://schemas.openxmlformats.org/officeDocument/2006/relationships/oleObject" Target="embeddings/oleObject129.bin"/><Relationship Id="rId277" Type="http://schemas.openxmlformats.org/officeDocument/2006/relationships/image" Target="media/image131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62" Type="http://schemas.openxmlformats.org/officeDocument/2006/relationships/image" Target="media/image24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0.bin"/><Relationship Id="rId190" Type="http://schemas.openxmlformats.org/officeDocument/2006/relationships/image" Target="media/image88.wmf"/><Relationship Id="rId204" Type="http://schemas.openxmlformats.org/officeDocument/2006/relationships/image" Target="media/image95.wmf"/><Relationship Id="rId225" Type="http://schemas.openxmlformats.org/officeDocument/2006/relationships/oleObject" Target="embeddings/oleObject113.bin"/><Relationship Id="rId246" Type="http://schemas.openxmlformats.org/officeDocument/2006/relationships/oleObject" Target="embeddings/oleObject123.bin"/><Relationship Id="rId267" Type="http://schemas.openxmlformats.org/officeDocument/2006/relationships/image" Target="media/image126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7.wmf"/><Relationship Id="rId52" Type="http://schemas.openxmlformats.org/officeDocument/2006/relationships/image" Target="media/image19.wmf"/><Relationship Id="rId73" Type="http://schemas.openxmlformats.org/officeDocument/2006/relationships/image" Target="media/image31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5.bin"/><Relationship Id="rId169" Type="http://schemas.openxmlformats.org/officeDocument/2006/relationships/oleObject" Target="embeddings/oleObject86.bin"/><Relationship Id="rId4" Type="http://schemas.openxmlformats.org/officeDocument/2006/relationships/settings" Target="settings.xml"/><Relationship Id="rId180" Type="http://schemas.openxmlformats.org/officeDocument/2006/relationships/image" Target="media/image83.wmf"/><Relationship Id="rId215" Type="http://schemas.openxmlformats.org/officeDocument/2006/relationships/oleObject" Target="embeddings/oleObject108.bin"/><Relationship Id="rId236" Type="http://schemas.openxmlformats.org/officeDocument/2006/relationships/image" Target="media/image111.png"/><Relationship Id="rId257" Type="http://schemas.openxmlformats.org/officeDocument/2006/relationships/image" Target="media/image121.wmf"/><Relationship Id="rId278" Type="http://schemas.openxmlformats.org/officeDocument/2006/relationships/oleObject" Target="embeddings/oleObject140.bin"/><Relationship Id="rId42" Type="http://schemas.openxmlformats.org/officeDocument/2006/relationships/oleObject" Target="embeddings/oleObject22.bin"/><Relationship Id="rId84" Type="http://schemas.openxmlformats.org/officeDocument/2006/relationships/image" Target="media/image37.wmf"/><Relationship Id="rId138" Type="http://schemas.openxmlformats.org/officeDocument/2006/relationships/oleObject" Target="embeddings/oleObject65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image" Target="media/image117.wmf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53" Type="http://schemas.openxmlformats.org/officeDocument/2006/relationships/oleObject" Target="embeddings/oleObject27.bin"/><Relationship Id="rId149" Type="http://schemas.openxmlformats.org/officeDocument/2006/relationships/image" Target="media/image67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81.bin"/><Relationship Id="rId216" Type="http://schemas.openxmlformats.org/officeDocument/2006/relationships/image" Target="media/image101.wmf"/><Relationship Id="rId258" Type="http://schemas.openxmlformats.org/officeDocument/2006/relationships/oleObject" Target="embeddings/oleObject130.bin"/><Relationship Id="rId22" Type="http://schemas.openxmlformats.org/officeDocument/2006/relationships/oleObject" Target="embeddings/oleObject10.bin"/><Relationship Id="rId64" Type="http://schemas.openxmlformats.org/officeDocument/2006/relationships/image" Target="media/image25.png"/><Relationship Id="rId118" Type="http://schemas.openxmlformats.org/officeDocument/2006/relationships/image" Target="media/image57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1645</Words>
  <Characters>9383</Characters>
  <Application>Microsoft Office Word</Application>
  <DocSecurity>0</DocSecurity>
  <Lines>78</Lines>
  <Paragraphs>22</Paragraphs>
  <ScaleCrop>false</ScaleCrop>
  <Company>学科网 www.zxxk.com</Company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3220639340658688</dc:description>
  <cp:lastModifiedBy>敬涛 丁</cp:lastModifiedBy>
  <cp:revision>10</cp:revision>
  <cp:lastPrinted>2025-03-28T01:46:00Z</cp:lastPrinted>
  <dcterms:created xsi:type="dcterms:W3CDTF">2025-01-11T19:10:00Z</dcterms:created>
  <dcterms:modified xsi:type="dcterms:W3CDTF">2025-03-28T01:49:00Z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