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F7621" w14:textId="153D0F21" w:rsidR="00FC5860" w:rsidRPr="00BE1BCD" w:rsidRDefault="00000000">
      <w:pPr>
        <w:spacing w:line="360" w:lineRule="auto"/>
        <w:jc w:val="center"/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9264" behindDoc="0" locked="0" layoutInCell="1" allowOverlap="1" wp14:anchorId="7D0ECDEE" wp14:editId="627A0F9F">
            <wp:simplePos x="0" y="0"/>
            <wp:positionH relativeFrom="page">
              <wp:posOffset>10591800</wp:posOffset>
            </wp:positionH>
            <wp:positionV relativeFrom="topMargin">
              <wp:posOffset>12534900</wp:posOffset>
            </wp:positionV>
            <wp:extent cx="495300" cy="330200"/>
            <wp:effectExtent l="0" t="0" r="0" b="0"/>
            <wp:wrapNone/>
            <wp:docPr id="100117" name="图片 100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2024~2025</w:t>
      </w:r>
      <w:r>
        <w:rPr>
          <w:rFonts w:ascii="宋体" w:hAnsi="宋体"/>
          <w:b/>
          <w:sz w:val="32"/>
        </w:rPr>
        <w:t>学年度苏锡常镇四市高三教学情况调研（二）</w:t>
      </w:r>
    </w:p>
    <w:p w14:paraId="28A376E1" w14:textId="77777777" w:rsidR="00FC5860" w:rsidRPr="00BE1BCD" w:rsidRDefault="00000000">
      <w:pPr>
        <w:spacing w:line="360" w:lineRule="auto"/>
        <w:jc w:val="center"/>
      </w:pPr>
      <w:r>
        <w:rPr>
          <w:rFonts w:ascii="宋体" w:hAnsi="宋体"/>
          <w:b/>
          <w:sz w:val="32"/>
        </w:rPr>
        <w:t>物理</w:t>
      </w:r>
    </w:p>
    <w:p w14:paraId="221453A2" w14:textId="77777777" w:rsidR="00FC5860" w:rsidRPr="00BE1BCD" w:rsidRDefault="00000000">
      <w:pPr>
        <w:spacing w:line="360" w:lineRule="auto"/>
      </w:pPr>
      <w:r>
        <w:rPr>
          <w:rFonts w:ascii="宋体" w:hAnsi="宋体"/>
          <w:b/>
          <w:sz w:val="24"/>
        </w:rPr>
        <w:t>注意事项：</w:t>
      </w:r>
    </w:p>
    <w:p w14:paraId="00D922AE" w14:textId="77777777" w:rsidR="00FC5860" w:rsidRPr="00BE1BCD" w:rsidRDefault="00000000">
      <w:pPr>
        <w:spacing w:line="360" w:lineRule="auto"/>
      </w:pPr>
      <w:r>
        <w:rPr>
          <w:rFonts w:ascii="宋体" w:hAnsi="宋体"/>
          <w:b/>
          <w:sz w:val="24"/>
        </w:rPr>
        <w:t>考生在答题前请认真阅读本注意事项</w:t>
      </w:r>
    </w:p>
    <w:p w14:paraId="251422DD" w14:textId="77777777" w:rsidR="00FC5860" w:rsidRPr="00BE1BCD" w:rsidRDefault="00000000">
      <w:pPr>
        <w:spacing w:line="360" w:lineRule="auto"/>
      </w:pPr>
      <w:r>
        <w:rPr>
          <w:rFonts w:eastAsia="Times New Roman" w:cs="Times New Roman"/>
          <w:b/>
          <w:sz w:val="24"/>
        </w:rPr>
        <w:t>1.</w:t>
      </w:r>
      <w:r>
        <w:rPr>
          <w:rFonts w:ascii="宋体" w:hAnsi="宋体"/>
          <w:b/>
          <w:sz w:val="24"/>
        </w:rPr>
        <w:t>本试卷包含选择题和非选择题两部分。考生答题全部答在答题卡上，答在本试卷上无效。全卷共</w:t>
      </w:r>
      <w:r>
        <w:rPr>
          <w:rFonts w:eastAsia="Times New Roman" w:cs="Times New Roman"/>
          <w:b/>
          <w:sz w:val="24"/>
        </w:rPr>
        <w:t>16</w:t>
      </w:r>
      <w:r>
        <w:rPr>
          <w:rFonts w:ascii="宋体" w:hAnsi="宋体"/>
          <w:b/>
          <w:sz w:val="24"/>
        </w:rPr>
        <w:t>题，本次考试时间为</w:t>
      </w:r>
      <w:r>
        <w:rPr>
          <w:rFonts w:eastAsia="Times New Roman" w:cs="Times New Roman"/>
          <w:b/>
          <w:sz w:val="24"/>
        </w:rPr>
        <w:t>75</w:t>
      </w:r>
      <w:r>
        <w:rPr>
          <w:rFonts w:ascii="宋体" w:hAnsi="宋体"/>
          <w:b/>
          <w:sz w:val="24"/>
        </w:rPr>
        <w:t>分钟，满分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分。</w:t>
      </w:r>
    </w:p>
    <w:p w14:paraId="108A2DDD" w14:textId="77777777" w:rsidR="00FC5860" w:rsidRPr="00BE1BCD" w:rsidRDefault="00000000">
      <w:pPr>
        <w:spacing w:line="360" w:lineRule="auto"/>
      </w:pPr>
      <w:r>
        <w:rPr>
          <w:rFonts w:eastAsia="Times New Roman" w:cs="Times New Roman"/>
          <w:b/>
          <w:sz w:val="24"/>
        </w:rPr>
        <w:t>2.</w:t>
      </w:r>
      <w:r>
        <w:rPr>
          <w:rFonts w:ascii="宋体" w:hAnsi="宋体"/>
          <w:b/>
          <w:sz w:val="24"/>
        </w:rPr>
        <w:t>答选择题必须用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铅笔把答题卡上对应题目的答案标号涂黑。如需改动，请用橡皮擦干净后，再选涂其它答案。答非选择题必须用书写黑色字迹的</w:t>
      </w:r>
      <w:r>
        <w:rPr>
          <w:rFonts w:eastAsia="Times New Roman" w:cs="Times New Roman"/>
          <w:b/>
          <w:sz w:val="24"/>
        </w:rPr>
        <w:t>0.5</w:t>
      </w:r>
      <w:r>
        <w:rPr>
          <w:rFonts w:ascii="宋体" w:hAnsi="宋体"/>
          <w:b/>
          <w:sz w:val="24"/>
        </w:rPr>
        <w:t>毫米签字笔写在答题卡上的指定位置，在其它位置答题一律无效。</w:t>
      </w:r>
    </w:p>
    <w:p w14:paraId="200E3165" w14:textId="77777777" w:rsidR="00FC5860" w:rsidRPr="00BE1BCD" w:rsidRDefault="00000000">
      <w:pPr>
        <w:spacing w:line="360" w:lineRule="auto"/>
      </w:pPr>
      <w:r>
        <w:rPr>
          <w:rFonts w:eastAsia="Times New Roman" w:cs="Times New Roman"/>
          <w:b/>
          <w:sz w:val="24"/>
        </w:rPr>
        <w:t>3.</w:t>
      </w:r>
      <w:r>
        <w:rPr>
          <w:rFonts w:ascii="宋体" w:hAnsi="宋体"/>
          <w:b/>
          <w:sz w:val="24"/>
        </w:rPr>
        <w:t>如需作图，必须用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铅笔绘、写清楚，线条、符号等须加黑、加粗。</w:t>
      </w:r>
    </w:p>
    <w:p w14:paraId="5B89B111" w14:textId="77777777" w:rsidR="00FC5860" w:rsidRPr="00BE1BCD" w:rsidRDefault="00000000">
      <w:pPr>
        <w:spacing w:line="360" w:lineRule="auto"/>
      </w:pPr>
      <w:r>
        <w:rPr>
          <w:rFonts w:ascii="宋体" w:hAnsi="宋体"/>
          <w:b/>
          <w:sz w:val="24"/>
        </w:rPr>
        <w:t>一、单项选择题：共</w:t>
      </w:r>
      <w:r>
        <w:rPr>
          <w:rFonts w:eastAsia="Times New Roman" w:cs="Times New Roman"/>
          <w:b/>
          <w:sz w:val="24"/>
        </w:rPr>
        <w:t>11</w:t>
      </w:r>
      <w:r>
        <w:rPr>
          <w:rFonts w:ascii="宋体" w:hAnsi="宋体"/>
          <w:b/>
          <w:sz w:val="24"/>
        </w:rPr>
        <w:t>题，每小题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分，共计</w:t>
      </w:r>
      <w:r>
        <w:rPr>
          <w:rFonts w:eastAsia="Times New Roman" w:cs="Times New Roman"/>
          <w:b/>
          <w:sz w:val="24"/>
        </w:rPr>
        <w:t>44</w:t>
      </w:r>
      <w:r>
        <w:rPr>
          <w:rFonts w:ascii="宋体" w:hAnsi="宋体"/>
          <w:b/>
          <w:sz w:val="24"/>
        </w:rPr>
        <w:t>分。每小题只有一个选项最符合题意。</w:t>
      </w:r>
    </w:p>
    <w:p w14:paraId="4C5AB24D" w14:textId="77777777" w:rsidR="00FC5860" w:rsidRPr="00BE1BCD" w:rsidRDefault="00000000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某物体沿直线运动，其速度</w:t>
      </w:r>
      <w:r>
        <w:rPr>
          <w:rFonts w:eastAsia="Times New Roman" w:cs="Times New Roman"/>
          <w:i/>
        </w:rPr>
        <w:t>v</w:t>
      </w:r>
      <w:r>
        <w:rPr>
          <w:rFonts w:ascii="宋体" w:hAnsi="宋体"/>
        </w:rPr>
        <w:t>与时间</w:t>
      </w:r>
      <w:r>
        <w:rPr>
          <w:rFonts w:eastAsia="Times New Roman" w:cs="Times New Roman"/>
          <w:i/>
        </w:rPr>
        <w:t>t</w:t>
      </w:r>
      <w:r>
        <w:rPr>
          <w:rFonts w:ascii="宋体" w:hAnsi="宋体"/>
        </w:rPr>
        <w:t>的关系如图所示，其中表示物体加速的时间段是（　　）</w:t>
      </w:r>
    </w:p>
    <w:p w14:paraId="4E772351" w14:textId="77777777" w:rsidR="00FC5860" w:rsidRPr="00BE1BCD" w:rsidRDefault="00000000">
      <w:pPr>
        <w:spacing w:line="360" w:lineRule="auto"/>
      </w:pPr>
      <w:r w:rsidRPr="00BE1BCD">
        <w:rPr>
          <w:noProof/>
        </w:rPr>
        <w:drawing>
          <wp:inline distT="0" distB="0" distL="0" distR="0" wp14:anchorId="44645563" wp14:editId="582C8B2F">
            <wp:extent cx="2905125" cy="183832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B11E" w14:textId="77777777" w:rsidR="00340C33" w:rsidRDefault="00FC586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>
        <w:t>A</w:t>
      </w:r>
      <w:r w:rsidRPr="00BE1BCD">
        <w:rPr>
          <w:noProof/>
          <w:position w:val="-22"/>
        </w:rPr>
        <w:drawing>
          <wp:inline distT="0" distB="0" distL="0" distR="0" wp14:anchorId="3FE46A35" wp14:editId="38CB4ED1">
            <wp:extent cx="31750" cy="88900"/>
            <wp:effectExtent l="0" t="0" r="0" b="0"/>
            <wp:docPr id="8833084" name="图片 8833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084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BCD">
        <w:t xml:space="preserve"> </w:t>
      </w:r>
      <w:r w:rsidR="00000000">
        <w:rPr>
          <w:rFonts w:eastAsia="Times New Roman" w:cs="Times New Roman"/>
        </w:rPr>
        <w:t>0~</w:t>
      </w:r>
      <w:r w:rsidR="00000000">
        <w:rPr>
          <w:rFonts w:eastAsia="Times New Roman" w:cs="Times New Roman"/>
          <w:i/>
        </w:rPr>
        <w:t>t</w:t>
      </w:r>
      <w:r w:rsidRPr="00BE1BCD">
        <w:rPr>
          <w:vertAlign w:val="subscript"/>
        </w:rPr>
        <w:t>1</w:t>
      </w:r>
      <w:r w:rsidRPr="00BE1BCD">
        <w:tab/>
        <w:t xml:space="preserve">B. </w:t>
      </w:r>
      <w:r w:rsidR="00000000">
        <w:rPr>
          <w:rFonts w:eastAsia="Times New Roman" w:cs="Times New Roman"/>
          <w:i/>
        </w:rPr>
        <w:t>t</w:t>
      </w:r>
      <w:r w:rsidRPr="00BE1BCD">
        <w:rPr>
          <w:vertAlign w:val="subscript"/>
        </w:rPr>
        <w:t>1</w:t>
      </w:r>
      <w:r w:rsidR="00000000">
        <w:rPr>
          <w:rFonts w:eastAsia="Times New Roman" w:cs="Times New Roman"/>
        </w:rPr>
        <w:t>~</w:t>
      </w:r>
      <w:r w:rsidR="00000000">
        <w:rPr>
          <w:rFonts w:eastAsia="Times New Roman" w:cs="Times New Roman"/>
          <w:i/>
        </w:rPr>
        <w:t>t</w:t>
      </w:r>
      <w:r w:rsidRPr="00BE1BCD">
        <w:rPr>
          <w:vertAlign w:val="subscript"/>
        </w:rPr>
        <w:t>2</w:t>
      </w:r>
      <w:r w:rsidRPr="00BE1BCD">
        <w:tab/>
        <w:t xml:space="preserve">C. </w:t>
      </w:r>
      <w:r w:rsidR="00000000">
        <w:rPr>
          <w:rFonts w:eastAsia="Times New Roman" w:cs="Times New Roman"/>
          <w:i/>
        </w:rPr>
        <w:t>t</w:t>
      </w:r>
      <w:r w:rsidRPr="00BE1BCD">
        <w:rPr>
          <w:vertAlign w:val="subscript"/>
        </w:rPr>
        <w:t>2</w:t>
      </w:r>
      <w:r w:rsidR="00000000">
        <w:rPr>
          <w:rFonts w:eastAsia="Times New Roman" w:cs="Times New Roman"/>
        </w:rPr>
        <w:t>~</w:t>
      </w:r>
      <w:r w:rsidR="00000000">
        <w:rPr>
          <w:rFonts w:eastAsia="Times New Roman" w:cs="Times New Roman"/>
          <w:i/>
        </w:rPr>
        <w:t>t</w:t>
      </w:r>
      <w:r w:rsidRPr="00BE1BCD">
        <w:rPr>
          <w:vertAlign w:val="subscript"/>
        </w:rPr>
        <w:t>3</w:t>
      </w:r>
      <w:r w:rsidRPr="00BE1BCD">
        <w:tab/>
        <w:t xml:space="preserve">D. </w:t>
      </w:r>
      <w:r w:rsidR="00000000">
        <w:rPr>
          <w:rFonts w:eastAsia="Times New Roman" w:cs="Times New Roman"/>
          <w:i/>
        </w:rPr>
        <w:t>t</w:t>
      </w:r>
      <w:r w:rsidRPr="00BE1BCD">
        <w:rPr>
          <w:vertAlign w:val="subscript"/>
        </w:rPr>
        <w:t>3</w:t>
      </w:r>
      <w:r w:rsidR="00000000">
        <w:rPr>
          <w:rFonts w:eastAsia="Times New Roman" w:cs="Times New Roman"/>
        </w:rPr>
        <w:t>~</w:t>
      </w:r>
      <w:r w:rsidR="00000000">
        <w:rPr>
          <w:rFonts w:eastAsia="Times New Roman" w:cs="Times New Roman"/>
          <w:i/>
        </w:rPr>
        <w:t>t</w:t>
      </w:r>
      <w:r w:rsidRPr="00BE1BCD">
        <w:rPr>
          <w:vertAlign w:val="subscript"/>
        </w:rPr>
        <w:t>4</w:t>
      </w:r>
    </w:p>
    <w:p w14:paraId="55A1ABCE" w14:textId="77777777" w:rsidR="00340C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如图所示为电子穿过金属箔片后形成</w:t>
      </w:r>
      <w:r>
        <w:rPr>
          <w:rFonts w:ascii="宋体" w:hAnsi="宋体"/>
          <w:noProof/>
          <w:color w:val="000000"/>
        </w:rPr>
        <w:drawing>
          <wp:inline distT="0" distB="0" distL="0" distR="0" wp14:anchorId="6A9B806A" wp14:editId="6A9A5033">
            <wp:extent cx="133350" cy="177800"/>
            <wp:effectExtent l="0" t="0" r="0" b="0"/>
            <wp:docPr id="8833082" name="图片 8833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082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图样，此现象说明电子具有（　　）</w:t>
      </w:r>
    </w:p>
    <w:p w14:paraId="3648EADC" w14:textId="77777777" w:rsidR="00340C33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D03B1BC" wp14:editId="51C640C7">
            <wp:extent cx="2019300" cy="77152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B86A" w14:textId="77777777" w:rsidR="00340C33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能量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动量</w:t>
      </w:r>
      <w:r>
        <w:rPr>
          <w:color w:val="000000"/>
        </w:rPr>
        <w:tab/>
        <w:t xml:space="preserve">C. </w:t>
      </w:r>
      <w:r>
        <w:rPr>
          <w:rFonts w:ascii="宋体" w:hAnsi="宋体"/>
          <w:color w:val="000000"/>
        </w:rPr>
        <w:t>波动性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粒子性</w:t>
      </w:r>
    </w:p>
    <w:p w14:paraId="4DBD80B7" w14:textId="77777777" w:rsidR="00340C3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我国太阳探测卫星“羲和号”在离地球表面高度</w:t>
      </w:r>
      <w:r>
        <w:rPr>
          <w:rFonts w:eastAsia="Times New Roman" w:cs="Times New Roman"/>
          <w:color w:val="000000"/>
        </w:rPr>
        <w:t>517km</w:t>
      </w:r>
      <w:r>
        <w:rPr>
          <w:rFonts w:ascii="宋体" w:hAnsi="宋体"/>
          <w:color w:val="000000"/>
        </w:rPr>
        <w:t>的圆轨道上运行，则该卫星与地球同步卫星相比，具有相同的（　　）</w:t>
      </w:r>
    </w:p>
    <w:p w14:paraId="79FFCDE2" w14:textId="77777777" w:rsidR="00340C3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发射速度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向心加速度</w:t>
      </w:r>
    </w:p>
    <w:p w14:paraId="658A5C66" w14:textId="77777777" w:rsidR="00340C3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周期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轨道圆心</w:t>
      </w:r>
    </w:p>
    <w:p w14:paraId="0807944B" w14:textId="77777777" w:rsidR="00340C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某放射性元素衰变放出三种射线的穿透能力如图所示，射线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是（　　）</w:t>
      </w:r>
    </w:p>
    <w:p w14:paraId="25D0AF8E" w14:textId="77777777" w:rsidR="00340C33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3DAFF712" wp14:editId="22A65325">
            <wp:extent cx="2647950" cy="175260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97CD" w14:textId="77777777" w:rsidR="00340C3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高速中子流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高速电子流</w:t>
      </w:r>
    </w:p>
    <w:p w14:paraId="562B7CAC" w14:textId="77777777" w:rsidR="00340C3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高速氦核粒子流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波长极短的电磁波</w:t>
      </w:r>
    </w:p>
    <w:p w14:paraId="5D5AAD39" w14:textId="77777777" w:rsidR="00340C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如图所示为一定质量理想气体经历的循环，该循环由两个等温过程、一个等压过程和一个等容过程组成。则下列说法正确的是（　　）</w:t>
      </w:r>
    </w:p>
    <w:p w14:paraId="7AB43C45" w14:textId="77777777" w:rsidR="00340C33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1D0719B" wp14:editId="14A325DF">
            <wp:extent cx="1104900" cy="128587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17BA" w14:textId="77777777" w:rsidR="00340C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在</w:t>
      </w:r>
      <w:r>
        <w:object w:dxaOrig="680" w:dyaOrig="300" w14:anchorId="51F098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 5Ekkp9zZjaza5DfBUUAdjA==" style="width:34.15pt;height:15pt" o:ole="">
            <v:imagedata r:id="rId15" o:title="eqId5467cc0cd98ea0a75e705b1a4a459fac"/>
          </v:shape>
          <o:OLEObject Type="Embed" ProgID="Equation.DSMT4" ShapeID="_x0000_i1025" DrawAspect="Content" ObjectID="_1833599672" r:id="rId16"/>
        </w:object>
      </w:r>
      <w:r>
        <w:rPr>
          <w:rFonts w:ascii="宋体" w:hAnsi="宋体"/>
          <w:color w:val="000000"/>
        </w:rPr>
        <w:t>过程中，气体分子的数密度变小</w:t>
      </w:r>
    </w:p>
    <w:p w14:paraId="139033BB" w14:textId="77777777" w:rsidR="00340C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在</w:t>
      </w:r>
      <w:r>
        <w:object w:dxaOrig="645" w:dyaOrig="285" w14:anchorId="1610B0D3">
          <v:shape id="_x0000_i1026" type="#_x0000_t75" alt="学科网(www.zxxk.com)--教育资源门户，提供试卷、教案、课件、论文、素材以及各类教学资源下载，还有大量而丰富的教学相关资讯！ 5Ekkp9zZjaza5DfBUUAdjA==" style="width:32.25pt;height:14.25pt" o:ole="">
            <v:imagedata r:id="rId17" o:title="eqIdb08e245794db8d1510cd15a193591fc0"/>
          </v:shape>
          <o:OLEObject Type="Embed" ProgID="Equation.DSMT4" ShapeID="_x0000_i1026" DrawAspect="Content" ObjectID="_1833599673" r:id="rId18"/>
        </w:object>
      </w:r>
      <w:r>
        <w:rPr>
          <w:rFonts w:ascii="宋体" w:hAnsi="宋体"/>
          <w:color w:val="000000"/>
        </w:rPr>
        <w:t>过程中，气体吸收热量</w:t>
      </w:r>
    </w:p>
    <w:p w14:paraId="1E1D5BD6" w14:textId="77777777" w:rsidR="00340C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在</w:t>
      </w:r>
      <w:r>
        <w:object w:dxaOrig="660" w:dyaOrig="285" w14:anchorId="195C4E1F">
          <v:shape id="_x0000_i1027" type="#_x0000_t75" alt="学科网(www.zxxk.com)--教育资源门户，提供试卷、教案、课件、论文、素材以及各类教学资源下载，还有大量而丰富的教学相关资讯！ 5Ekkp9zZjaza5DfBUUAdjA==" style="width:33pt;height:14.25pt" o:ole="">
            <v:imagedata r:id="rId19" o:title="eqId25b79d46d565d2e786da15c5753cd9f4"/>
          </v:shape>
          <o:OLEObject Type="Embed" ProgID="Equation.DSMT4" ShapeID="_x0000_i1027" DrawAspect="Content" ObjectID="_1833599674" r:id="rId20"/>
        </w:object>
      </w:r>
      <w:r>
        <w:rPr>
          <w:rFonts w:ascii="宋体" w:hAnsi="宋体"/>
          <w:color w:val="000000"/>
        </w:rPr>
        <w:t>过程中，气体分子</w:t>
      </w:r>
      <w:r>
        <w:rPr>
          <w:rFonts w:ascii="宋体" w:hAnsi="宋体"/>
          <w:noProof/>
          <w:color w:val="000000"/>
        </w:rPr>
        <w:drawing>
          <wp:inline distT="0" distB="0" distL="0" distR="0" wp14:anchorId="052DA8F9" wp14:editId="43B8044A">
            <wp:extent cx="133350" cy="177800"/>
            <wp:effectExtent l="0" t="0" r="0" b="0"/>
            <wp:docPr id="8833080" name="图片 8833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080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平均速率增大</w:t>
      </w:r>
    </w:p>
    <w:p w14:paraId="6758DE7B" w14:textId="77777777" w:rsidR="00340C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在</w:t>
      </w:r>
      <w:r>
        <w:object w:dxaOrig="600" w:dyaOrig="255" w14:anchorId="05896EB1">
          <v:shape id="_x0000_i1028" type="#_x0000_t75" alt="学科网(www.zxxk.com)--教育资源门户，提供试卷、教案、课件、论文、素材以及各类教学资源下载，还有大量而丰富的教学相关资讯！ 5Ekkp9zZjaza5DfBUUAdjA==" style="width:30pt;height:12.75pt" o:ole="">
            <v:imagedata r:id="rId21" o:title="eqIdd07ea5b4cedcd3fc73e5a8cd444e8bb7"/>
          </v:shape>
          <o:OLEObject Type="Embed" ProgID="Equation.DSMT4" ShapeID="_x0000_i1028" DrawAspect="Content" ObjectID="_1833599675" r:id="rId22"/>
        </w:object>
      </w:r>
      <w:r>
        <w:rPr>
          <w:rFonts w:ascii="宋体" w:hAnsi="宋体"/>
          <w:color w:val="000000"/>
        </w:rPr>
        <w:t>过程中，气体的内能增加</w:t>
      </w:r>
    </w:p>
    <w:p w14:paraId="575C084C" w14:textId="77777777" w:rsidR="00340C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如图所示为干涉型消声器的结构图，声波达到管道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点时，分成两列声波，分别沿半圆管道和直管道传播，在</w:t>
      </w:r>
      <w:r>
        <w:object w:dxaOrig="195" w:dyaOrig="210" w14:anchorId="04682DAF">
          <v:shape id="_x0000_i1029" type="#_x0000_t75" alt="学科网(www.zxxk.com)--教育资源门户，提供试卷、教案、课件、论文、素材以及各类教学资源下载，还有大量而丰富的教学相关资讯！ 5Ekkp9zZjaza5DfBUUAdjA==" style="width:9.75pt;height:10.5pt" o:ole="">
            <v:imagedata r:id="rId23" o:title="eqId7f9e8449aad35c5d840a3395ea86df6d"/>
          </v:shape>
          <o:OLEObject Type="Embed" ProgID="Equation.DSMT4" ShapeID="_x0000_i1029" DrawAspect="Content" ObjectID="_1833599676" r:id="rId24"/>
        </w:object>
      </w:r>
      <w:r>
        <w:rPr>
          <w:rFonts w:ascii="宋体" w:hAnsi="宋体"/>
          <w:color w:val="000000"/>
        </w:rPr>
        <w:t>点相遇，因干涉而相消。声波的波长为</w:t>
      </w:r>
      <w:r>
        <w:object w:dxaOrig="195" w:dyaOrig="240" w14:anchorId="2BAD3A96">
          <v:shape id="_x0000_i1030" type="#_x0000_t75" alt="学科网(www.zxxk.com)--教育资源门户，提供试卷、教案、课件、论文、素材以及各类教学资源下载，还有大量而丰富的教学相关资讯！ 5Ekkp9zZjaza5DfBUUAdjA==" style="width:9.75pt;height:12pt" o:ole="">
            <v:imagedata r:id="rId25" o:title="eqIddf64046e91b047037f19e4032e3b6de3"/>
          </v:shape>
          <o:OLEObject Type="Embed" ProgID="Equation.DSMT4" ShapeID="_x0000_i1030" DrawAspect="Content" ObjectID="_1833599677" r:id="rId26"/>
        </w:object>
      </w:r>
      <w:r>
        <w:rPr>
          <w:rFonts w:ascii="宋体" w:hAnsi="宋体"/>
          <w:color w:val="000000"/>
        </w:rPr>
        <w:t>，则</w:t>
      </w:r>
      <w:r>
        <w:object w:dxaOrig="399" w:dyaOrig="260" w14:anchorId="2FAD662F">
          <v:shape id="_x0000_i1031" type="#_x0000_t75" alt="学科网(www.zxxk.com)--教育资源门户，提供试卷、教案、课件、论文、素材以及各类教学资源下载，还有大量而丰富的教学相关资讯！ 5Ekkp9zZjaza5DfBUUAdjA==" style="width:19.9pt;height:13.15pt" o:ole="">
            <v:imagedata r:id="rId27" o:title="eqIdf52a58fbaf4fea03567e88a9f0f6e37e"/>
          </v:shape>
          <o:OLEObject Type="Embed" ProgID="Equation.DSMT4" ShapeID="_x0000_i1031" DrawAspect="Content" ObjectID="_1833599678" r:id="rId28"/>
        </w:object>
      </w:r>
      <w:r>
        <w:rPr>
          <w:rFonts w:ascii="宋体" w:hAnsi="宋体"/>
          <w:color w:val="000000"/>
        </w:rPr>
        <w:t>两点距离</w:t>
      </w:r>
      <w:r>
        <w:object w:dxaOrig="220" w:dyaOrig="280" w14:anchorId="2A35DCD0">
          <v:shape id="_x0000_i1032" type="#_x0000_t75" alt="学科网(www.zxxk.com)--教育资源门户，提供试卷、教案、课件、论文、素材以及各类教学资源下载，还有大量而丰富的教学相关资讯！ 5Ekkp9zZjaza5DfBUUAdjA==" style="width:10.9pt;height:13.9pt" o:ole="">
            <v:imagedata r:id="rId29" o:title="eqId5c02bc0c74292b1e8f395f90935d3174"/>
          </v:shape>
          <o:OLEObject Type="Embed" ProgID="Equation.DSMT4" ShapeID="_x0000_i1032" DrawAspect="Content" ObjectID="_1833599679" r:id="rId30"/>
        </w:object>
      </w:r>
      <w:r>
        <w:rPr>
          <w:rFonts w:ascii="宋体" w:hAnsi="宋体"/>
          <w:color w:val="000000"/>
        </w:rPr>
        <w:t>可能为（　　）</w:t>
      </w:r>
    </w:p>
    <w:p w14:paraId="00B72FDE" w14:textId="77777777" w:rsidR="00340C33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F64D2D4" wp14:editId="09F902DC">
            <wp:extent cx="2295525" cy="125730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0C7A" w14:textId="77777777" w:rsidR="00340C3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599" w:dyaOrig="622" w14:anchorId="30EF5E81">
          <v:shape id="_x0000_i1033" type="#_x0000_t75" alt="学科网(www.zxxk.com)--教育资源门户，提供试卷、教案、课件、论文、素材以及各类教学资源下载，还有大量而丰富的教学相关资讯！ 5Ekkp9zZjaza5DfBUUAdjA==" style="width:30pt;height:31.15pt" o:ole="">
            <v:imagedata r:id="rId32" o:title="eqIdb2d556ed4c5071557e721121a5643f19"/>
          </v:shape>
          <o:OLEObject Type="Embed" ProgID="Equation.DSMT4" ShapeID="_x0000_i1033" DrawAspect="Content" ObjectID="_1833599680" r:id="rId33"/>
        </w:object>
      </w:r>
      <w:r>
        <w:rPr>
          <w:color w:val="000000"/>
        </w:rPr>
        <w:tab/>
        <w:t xml:space="preserve">B. </w:t>
      </w:r>
      <w:r>
        <w:object w:dxaOrig="553" w:dyaOrig="622" w14:anchorId="6A09579F">
          <v:shape id="_x0000_i1034" type="#_x0000_t75" alt="学科网(www.zxxk.com)--教育资源门户，提供试卷、教案、课件、论文、素材以及各类教学资源下载，还有大量而丰富的教学相关资讯！ 5Ekkp9zZjaza5DfBUUAdjA==" style="width:27.75pt;height:31.15pt" o:ole="">
            <v:imagedata r:id="rId34" o:title="eqIdf4478cae57356a6693cfd43d718edac4"/>
          </v:shape>
          <o:OLEObject Type="Embed" ProgID="Equation.DSMT4" ShapeID="_x0000_i1034" DrawAspect="Content" ObjectID="_1833599681" r:id="rId35"/>
        </w:object>
      </w:r>
    </w:p>
    <w:p w14:paraId="2C4F59F9" w14:textId="77777777" w:rsidR="00340C3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885" w:dyaOrig="705" w14:anchorId="03736A06">
          <v:shape id="_x0000_i1035" type="#_x0000_t75" alt="学科网(www.zxxk.com)--教育资源门户，提供试卷、教案、课件、论文、素材以及各类教学资源下载，还有大量而丰富的教学相关资讯！ 5Ekkp9zZjaza5DfBUUAdjA==" style="width:44.25pt;height:35.25pt" o:ole="">
            <v:imagedata r:id="rId36" o:title="eqId93660bbb109e22b0530a34fe898ede06"/>
          </v:shape>
          <o:OLEObject Type="Embed" ProgID="Equation.DSMT4" ShapeID="_x0000_i1035" DrawAspect="Content" ObjectID="_1833599682" r:id="rId37"/>
        </w:object>
      </w:r>
      <w:r>
        <w:rPr>
          <w:color w:val="000000"/>
        </w:rPr>
        <w:tab/>
        <w:t xml:space="preserve">D. </w:t>
      </w:r>
      <w:r>
        <w:object w:dxaOrig="599" w:dyaOrig="622" w14:anchorId="7DB713EF">
          <v:shape id="_x0000_i1036" type="#_x0000_t75" alt="学科网(www.zxxk.com)--教育资源门户，提供试卷、教案、课件、论文、素材以及各类教学资源下载，还有大量而丰富的教学相关资讯！ 5Ekkp9zZjaza5DfBUUAdjA==" style="width:30pt;height:31.15pt" o:ole="">
            <v:imagedata r:id="rId38" o:title="eqIdde19534ea261f8792a3fd090292278fb"/>
          </v:shape>
          <o:OLEObject Type="Embed" ProgID="Equation.DSMT4" ShapeID="_x0000_i1036" DrawAspect="Content" ObjectID="_1833599683" r:id="rId39"/>
        </w:object>
      </w:r>
    </w:p>
    <w:p w14:paraId="7B3B6687" w14:textId="77777777" w:rsidR="00340C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三根相同长度的绝缘均匀带电棒组成等边三角形，带电量分别为</w:t>
      </w:r>
      <w:r>
        <w:rPr>
          <w:rFonts w:eastAsia="Times New Roman" w:cs="Times New Roman"/>
          <w:color w:val="000000"/>
        </w:rPr>
        <w:t>-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+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和</w:t>
      </w:r>
      <w:r>
        <w:object w:dxaOrig="460" w:dyaOrig="620" w14:anchorId="7384BB05">
          <v:shape id="_x0000_i1037" type="#_x0000_t75" alt="学科网(www.zxxk.com)--教育资源门户，提供试卷、教案、课件、论文、素材以及各类教学资源下载，还有大量而丰富的教学相关资讯！ 5Ekkp9zZjaza5DfBUUAdjA==" style="width:22.9pt;height:31.15pt" o:ole="">
            <v:imagedata r:id="rId40" o:title="eqIdf177053b8457f116bcd4d097f7d39120"/>
          </v:shape>
          <o:OLEObject Type="Embed" ProgID="Equation.DSMT4" ShapeID="_x0000_i1037" DrawAspect="Content" ObjectID="_1833599684" r:id="rId41"/>
        </w:object>
      </w:r>
      <w:r>
        <w:rPr>
          <w:rFonts w:ascii="宋体" w:hAnsi="宋体"/>
          <w:color w:val="000000"/>
        </w:rPr>
        <w:t>，其中一根带电量为</w:t>
      </w:r>
      <w:r>
        <w:rPr>
          <w:rFonts w:eastAsia="Times New Roman" w:cs="Times New Roman"/>
          <w:color w:val="000000"/>
        </w:rPr>
        <w:t>+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lastRenderedPageBreak/>
        <w:t>的带电棒在三角形中心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点产生的场强为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，则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点的合场强为（　　）</w:t>
      </w:r>
    </w:p>
    <w:p w14:paraId="30D95306" w14:textId="77777777" w:rsidR="00340C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607B11E" wp14:editId="3022A0F1">
            <wp:extent cx="1181100" cy="111442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E6B9" w14:textId="77777777" w:rsidR="00340C3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657" w:dyaOrig="680" w14:anchorId="3B851D9C">
          <v:shape id="_x0000_i1038" type="#_x0000_t75" alt="学科网(www.zxxk.com)--教育资源门户，提供试卷、教案、课件、论文、素材以及各类教学资源下载，还有大量而丰富的教学相关资讯！ 5Ekkp9zZjaza5DfBUUAdjA==" style="width:33pt;height:34.15pt" o:ole="">
            <v:imagedata r:id="rId43" o:title="eqIda57fded0a6abe8a22a23b841db0b4e8a"/>
          </v:shape>
          <o:OLEObject Type="Embed" ProgID="Equation.DSMT4" ShapeID="_x0000_i1038" DrawAspect="Content" ObjectID="_1833599685" r:id="rId44"/>
        </w:objec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i/>
          <w:color w:val="000000"/>
        </w:rPr>
        <w:t>E</w:t>
      </w:r>
    </w:p>
    <w:p w14:paraId="3369FD02" w14:textId="77777777" w:rsidR="00340C3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525" w:dyaOrig="360" w14:anchorId="7CCDBE43">
          <v:shape id="_x0000_i1039" type="#_x0000_t75" alt="学科网(www.zxxk.com)--教育资源门户，提供试卷、教案、课件、论文、素材以及各类教学资源下载，还有大量而丰富的教学相关资讯！ 5Ekkp9zZjaza5DfBUUAdjA==" style="width:26.25pt;height:18pt" o:ole="">
            <v:imagedata r:id="rId45" o:title="eqId1d3bd315eeb346474a31d65fd9d7c89e"/>
          </v:shape>
          <o:OLEObject Type="Embed" ProgID="Equation.DSMT4" ShapeID="_x0000_i1039" DrawAspect="Content" ObjectID="_1833599686" r:id="rId46"/>
        </w:object>
      </w:r>
      <w:r>
        <w:rPr>
          <w:color w:val="000000"/>
        </w:rPr>
        <w:tab/>
        <w:t xml:space="preserve">D. </w:t>
      </w:r>
      <w:r>
        <w:object w:dxaOrig="392" w:dyaOrig="622" w14:anchorId="7C091350">
          <v:shape id="_x0000_i1040" type="#_x0000_t75" alt="学科网(www.zxxk.com)--教育资源门户，提供试卷、教案、课件、论文、素材以及各类教学资源下载，还有大量而丰富的教学相关资讯！ 5Ekkp9zZjaza5DfBUUAdjA==" style="width:19.5pt;height:31.15pt" o:ole="">
            <v:imagedata r:id="rId47" o:title="eqId9b52ef56740e78419cd7f460e6ae9d37"/>
          </v:shape>
          <o:OLEObject Type="Embed" ProgID="Equation.DSMT4" ShapeID="_x0000_i1040" DrawAspect="Content" ObjectID="_1833599687" r:id="rId48"/>
        </w:object>
      </w:r>
    </w:p>
    <w:p w14:paraId="041BF93E" w14:textId="77777777" w:rsidR="00340C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半径为</w:t>
      </w:r>
      <w:r>
        <w:object w:dxaOrig="225" w:dyaOrig="240" w14:anchorId="0336D163">
          <v:shape id="_x0000_i1041" type="#_x0000_t75" alt="学科网(www.zxxk.com)--教育资源门户，提供试卷、教案、课件、论文、素材以及各类教学资源下载，还有大量而丰富的教学相关资讯！ 5Ekkp9zZjaza5DfBUUAdjA==" style="width:11.25pt;height:12pt" o:ole="">
            <v:imagedata r:id="rId49" o:title="eqId4aa0df7f1e45f9de29e802c7f19a4f64"/>
          </v:shape>
          <o:OLEObject Type="Embed" ProgID="Equation.DSMT4" ShapeID="_x0000_i1041" DrawAspect="Content" ObjectID="_1833599688" r:id="rId50"/>
        </w:object>
      </w:r>
      <w:r>
        <w:rPr>
          <w:rFonts w:ascii="宋体" w:hAnsi="宋体"/>
          <w:color w:val="000000"/>
        </w:rPr>
        <w:t>的圆环进入磁感应强度为</w:t>
      </w:r>
      <w:r>
        <w:object w:dxaOrig="195" w:dyaOrig="210" w14:anchorId="690B770A">
          <v:shape id="_x0000_i1042" type="#_x0000_t75" alt="学科网(www.zxxk.com)--教育资源门户，提供试卷、教案、课件、论文、素材以及各类教学资源下载，还有大量而丰富的教学相关资讯！ 5Ekkp9zZjaza5DfBUUAdjA==" style="width:9.75pt;height:10.5pt" o:ole="">
            <v:imagedata r:id="rId23" o:title="eqId7f9e8449aad35c5d840a3395ea86df6d"/>
          </v:shape>
          <o:OLEObject Type="Embed" ProgID="Equation.DSMT4" ShapeID="_x0000_i1042" DrawAspect="Content" ObjectID="_1833599689" r:id="rId51"/>
        </w:object>
      </w:r>
      <w:r>
        <w:rPr>
          <w:rFonts w:ascii="宋体" w:hAnsi="宋体"/>
          <w:color w:val="000000"/>
        </w:rPr>
        <w:t>的匀强磁场，当其圆心经过磁场边界时，速度与边界成</w:t>
      </w:r>
      <w:r>
        <w:object w:dxaOrig="400" w:dyaOrig="279" w14:anchorId="77E29DB0">
          <v:shape id="_x0000_i1043" type="#_x0000_t75" alt="学科网(www.zxxk.com)--教育资源门户，提供试卷、教案、课件、论文、素材以及各类教学资源下载，还有大量而丰富的教学相关资讯！ 5Ekkp9zZjaza5DfBUUAdjA==" style="width:19.9pt;height:13.9pt" o:ole="">
            <v:imagedata r:id="rId52" o:title="eqId79a97bb4dcfab4ec7539bc783d563c49"/>
          </v:shape>
          <o:OLEObject Type="Embed" ProgID="Equation.DSMT4" ShapeID="_x0000_i1043" DrawAspect="Content" ObjectID="_1833599690" r:id="rId53"/>
        </w:object>
      </w:r>
      <w:r>
        <w:rPr>
          <w:rFonts w:ascii="宋体" w:hAnsi="宋体"/>
          <w:color w:val="000000"/>
        </w:rPr>
        <w:t>角，圆环中感应电流为</w:t>
      </w:r>
      <w:r>
        <w:object w:dxaOrig="204" w:dyaOrig="264" w14:anchorId="4BC85EB9">
          <v:shape id="_x0000_i1044" type="#_x0000_t75" alt="学科网(www.zxxk.com)--教育资源门户，提供试卷、教案、课件、论文、素材以及各类教学资源下载，还有大量而丰富的教学相关资讯！ 5Ekkp9zZjaza5DfBUUAdjA==" style="width:10.15pt;height:13.15pt" o:ole="">
            <v:imagedata r:id="rId54" o:title="eqIde105760638b22b26ff8bec4354255e4c"/>
          </v:shape>
          <o:OLEObject Type="Embed" ProgID="Equation.DSMT4" ShapeID="_x0000_i1044" DrawAspect="Content" ObjectID="_1833599691" r:id="rId55"/>
        </w:object>
      </w:r>
      <w:r>
        <w:rPr>
          <w:rFonts w:ascii="宋体" w:hAnsi="宋体"/>
          <w:color w:val="000000"/>
        </w:rPr>
        <w:t>，此时圆环所受安培力的大小和方向是（　　）</w:t>
      </w:r>
    </w:p>
    <w:p w14:paraId="403565E3" w14:textId="77777777" w:rsidR="00340C33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0E6CDB9" wp14:editId="116F2F57">
            <wp:extent cx="1600200" cy="9144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28F4D" w14:textId="77777777" w:rsidR="00340C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744" w:dyaOrig="336" w14:anchorId="7177DD1E">
          <v:shape id="_x0000_i1045" type="#_x0000_t75" alt="学科网(www.zxxk.com)--教育资源门户，提供试卷、教案、课件、论文、素材以及各类教学资源下载，还有大量而丰富的教学相关资讯！ 5Ekkp9zZjaza5DfBUUAdjA==" style="width:37.15pt;height:16.9pt" o:ole="">
            <v:imagedata r:id="rId57" o:title="eqId6dd21b6674c274f01c3245184c38d32c"/>
          </v:shape>
          <o:OLEObject Type="Embed" ProgID="Equation.DSMT4" ShapeID="_x0000_i1045" DrawAspect="Content" ObjectID="_1833599692" r:id="rId58"/>
        </w:object>
      </w:r>
      <w:r>
        <w:rPr>
          <w:rFonts w:ascii="宋体" w:hAnsi="宋体"/>
          <w:color w:val="000000"/>
        </w:rPr>
        <w:t>，方向与速度方向相反</w:t>
      </w:r>
    </w:p>
    <w:p w14:paraId="20907503" w14:textId="77777777" w:rsidR="00340C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 w:dxaOrig="585" w:dyaOrig="255" w14:anchorId="1E6AB0CD">
          <v:shape id="_x0000_i1046" type="#_x0000_t75" alt="学科网(www.zxxk.com)--教育资源门户，提供试卷、教案、课件、论文、素材以及各类教学资源下载，还有大量而丰富的教学相关资讯！ 5Ekkp9zZjaza5DfBUUAdjA==" style="width:29.25pt;height:12.75pt" o:ole="">
            <v:imagedata r:id="rId59" o:title="eqId612a53b8497c47dc0e44693d05621acf"/>
          </v:shape>
          <o:OLEObject Type="Embed" ProgID="Equation.DSMT4" ShapeID="_x0000_i1046" DrawAspect="Content" ObjectID="_1833599693" r:id="rId60"/>
        </w:object>
      </w:r>
      <w:r>
        <w:rPr>
          <w:rFonts w:ascii="宋体" w:hAnsi="宋体"/>
          <w:color w:val="000000"/>
        </w:rPr>
        <w:t>，方向垂直</w:t>
      </w:r>
      <w:r>
        <w:object w:dxaOrig="460" w:dyaOrig="279" w14:anchorId="7E0D6756">
          <v:shape id="_x0000_i1047" type="#_x0000_t75" alt="学科网(www.zxxk.com)--教育资源门户，提供试卷、教案、课件、论文、素材以及各类教学资源下载，还有大量而丰富的教学相关资讯！ 5Ekkp9zZjaza5DfBUUAdjA==" style="width:22.9pt;height:13.9pt" o:ole="">
            <v:imagedata r:id="rId61" o:title="eqId411461db15ee8086332c531e086c40c7"/>
          </v:shape>
          <o:OLEObject Type="Embed" ProgID="Equation.DSMT4" ShapeID="_x0000_i1047" DrawAspect="Content" ObjectID="_1833599694" r:id="rId62"/>
        </w:object>
      </w:r>
      <w:r>
        <w:rPr>
          <w:rFonts w:ascii="宋体" w:hAnsi="宋体"/>
          <w:color w:val="000000"/>
        </w:rPr>
        <w:t>向下</w:t>
      </w:r>
    </w:p>
    <w:p w14:paraId="60E5A71D" w14:textId="77777777" w:rsidR="00340C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744" w:dyaOrig="336" w14:anchorId="6342374A">
          <v:shape id="_x0000_i1048" type="#_x0000_t75" alt="学科网(www.zxxk.com)--教育资源门户，提供试卷、教案、课件、论文、素材以及各类教学资源下载，还有大量而丰富的教学相关资讯！ 5Ekkp9zZjaza5DfBUUAdjA==" style="width:37.15pt;height:16.9pt" o:ole="">
            <v:imagedata r:id="rId57" o:title="eqId6dd21b6674c274f01c3245184c38d32c"/>
          </v:shape>
          <o:OLEObject Type="Embed" ProgID="Equation.DSMT4" ShapeID="_x0000_i1048" DrawAspect="Content" ObjectID="_1833599695" r:id="rId63"/>
        </w:object>
      </w:r>
      <w:r>
        <w:rPr>
          <w:rFonts w:ascii="宋体" w:hAnsi="宋体"/>
          <w:color w:val="000000"/>
        </w:rPr>
        <w:t>，方向垂直</w:t>
      </w:r>
      <w:r>
        <w:object w:dxaOrig="460" w:dyaOrig="279" w14:anchorId="7E500532">
          <v:shape id="_x0000_i1049" type="#_x0000_t75" alt="学科网(www.zxxk.com)--教育资源门户，提供试卷、教案、课件、论文、素材以及各类教学资源下载，还有大量而丰富的教学相关资讯！ 5Ekkp9zZjaza5DfBUUAdjA==" style="width:22.9pt;height:13.9pt" o:ole="">
            <v:imagedata r:id="rId61" o:title="eqId411461db15ee8086332c531e086c40c7"/>
          </v:shape>
          <o:OLEObject Type="Embed" ProgID="Equation.DSMT4" ShapeID="_x0000_i1049" DrawAspect="Content" ObjectID="_1833599696" r:id="rId64"/>
        </w:object>
      </w:r>
      <w:r>
        <w:rPr>
          <w:rFonts w:ascii="宋体" w:hAnsi="宋体"/>
          <w:color w:val="000000"/>
        </w:rPr>
        <w:t>向下</w:t>
      </w:r>
    </w:p>
    <w:p w14:paraId="6548F81F" w14:textId="77777777" w:rsidR="00340C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</w:t>
      </w:r>
      <w:r>
        <w:rPr>
          <w:noProof/>
          <w:color w:val="000000"/>
          <w:position w:val="-22"/>
        </w:rPr>
        <w:drawing>
          <wp:inline distT="0" distB="0" distL="0" distR="0" wp14:anchorId="5EE43DE8" wp14:editId="7527D91A">
            <wp:extent cx="31750" cy="88900"/>
            <wp:effectExtent l="0" t="0" r="0" b="0"/>
            <wp:docPr id="8833086" name="图片 8833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086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 w:dxaOrig="585" w:dyaOrig="255" w14:anchorId="14C0A2E6">
          <v:shape id="_x0000_i1050" type="#_x0000_t75" alt="学科网(www.zxxk.com)--教育资源门户，提供试卷、教案、课件、论文、素材以及各类教学资源下载，还有大量而丰富的教学相关资讯！ 5Ekkp9zZjaza5DfBUUAdjA==" style="width:29.25pt;height:12.75pt" o:ole="">
            <v:imagedata r:id="rId59" o:title="eqId612a53b8497c47dc0e44693d05621acf"/>
          </v:shape>
          <o:OLEObject Type="Embed" ProgID="Equation.DSMT4" ShapeID="_x0000_i1050" DrawAspect="Content" ObjectID="_1833599697" r:id="rId65"/>
        </w:object>
      </w:r>
      <w:r>
        <w:rPr>
          <w:rFonts w:ascii="宋体" w:hAnsi="宋体"/>
          <w:color w:val="000000"/>
        </w:rPr>
        <w:t>，方向与速度方向相反</w:t>
      </w:r>
    </w:p>
    <w:p w14:paraId="3B63AF61" w14:textId="77777777" w:rsidR="00340C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已知玻璃管插入水中后，管中水升高的高度与管的直径成反比。将两块压紧的玻璃板，右侧稍稍分开一些插入水中，稳定后在玻璃板正前方可以观察到板间液面的形状是（　　）</w:t>
      </w:r>
    </w:p>
    <w:p w14:paraId="7A4BE836" w14:textId="77777777" w:rsidR="00340C33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D360D20" wp14:editId="5DA2479C">
            <wp:extent cx="1704975" cy="103822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866DD" w14:textId="77777777" w:rsidR="00340C3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 wp14:anchorId="35A21459" wp14:editId="25F36AA8">
            <wp:extent cx="923925" cy="69532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064F7E16" wp14:editId="32A4B74F">
            <wp:extent cx="1133475" cy="8572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F00E1" w14:textId="77777777" w:rsidR="00340C3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C. </w:t>
      </w:r>
      <w:r>
        <w:rPr>
          <w:noProof/>
          <w:color w:val="000000"/>
        </w:rPr>
        <w:drawing>
          <wp:inline distT="0" distB="0" distL="0" distR="0" wp14:anchorId="741916B5" wp14:editId="018902C3">
            <wp:extent cx="933450" cy="70485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003BA0A0" wp14:editId="0A8DCCEE">
            <wp:extent cx="1152525" cy="85725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19459" w14:textId="77777777" w:rsidR="00340C3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竖直平面内有一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型光滑细杆，杆上套有相同的小球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。现让杆绕过底部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点所在的竖直轴匀速转动，两小球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在杆上稳定时，其相对位置关系可能正确的是（　　）</w:t>
      </w:r>
    </w:p>
    <w:p w14:paraId="58E507A7" w14:textId="77777777" w:rsidR="00340C3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 wp14:anchorId="7CFB8B47" wp14:editId="591B1BCD">
            <wp:extent cx="1285875" cy="116205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00066ECE" wp14:editId="11D57475">
            <wp:extent cx="1190625" cy="108585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6C1B" w14:textId="77777777" w:rsidR="00340C3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 wp14:anchorId="44E17902" wp14:editId="18EC1452">
            <wp:extent cx="1371600" cy="120015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33D43FD8" wp14:editId="70A201D4">
            <wp:extent cx="1381125" cy="1171575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2ADD" w14:textId="77777777" w:rsidR="00340C3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如图所示，一水平传送带与一倾斜固定的传送带在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点相接，倾斜传送带与水平面的倾角为</w:t>
      </w:r>
      <w:r>
        <w:rPr>
          <w:rFonts w:eastAsia="Times New Roman" w:cs="Times New Roman"/>
          <w:i/>
          <w:color w:val="000000"/>
        </w:rPr>
        <w:t>θ</w:t>
      </w:r>
      <w:r>
        <w:rPr>
          <w:rFonts w:ascii="宋体" w:hAnsi="宋体"/>
          <w:color w:val="000000"/>
        </w:rPr>
        <w:t>。传送带均以速率</w:t>
      </w:r>
      <w:r>
        <w:rPr>
          <w:rFonts w:eastAsia="Times New Roman" w:cs="Times New Roman"/>
          <w:i/>
          <w:color w:val="000000"/>
        </w:rPr>
        <w:t>v</w:t>
      </w:r>
      <w:r>
        <w:rPr>
          <w:rFonts w:ascii="宋体" w:hAnsi="宋体"/>
          <w:color w:val="000000"/>
        </w:rPr>
        <w:t>沿顺时针方向匀速运行。从倾斜传送带上的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点由静止释放一滑块（视为质点），滑块与传送带间的动摩擦因数均为</w:t>
      </w:r>
      <w:r>
        <w:rPr>
          <w:rFonts w:eastAsia="Times New Roman" w:cs="Times New Roman"/>
          <w:i/>
          <w:color w:val="000000"/>
        </w:rPr>
        <w:t>μ</w:t>
      </w:r>
      <w:r>
        <w:rPr>
          <w:rFonts w:ascii="宋体" w:hAnsi="宋体"/>
          <w:color w:val="000000"/>
        </w:rPr>
        <w:t>，且</w:t>
      </w:r>
      <w:r>
        <w:object w:dxaOrig="840" w:dyaOrig="300" w14:anchorId="122D2358">
          <v:shape id="_x0000_i1051" type="#_x0000_t75" alt="学科网(www.zxxk.com)--教育资源门户，提供试卷、教案、课件、论文、素材以及各类教学资源下载，还有大量而丰富的教学相关资讯！ 5Ekkp9zZjaza5DfBUUAdjA==" style="width:42pt;height:15pt" o:ole="">
            <v:imagedata r:id="rId75" o:title="eqId2773abf3ee99d57979b746553ef9211e"/>
          </v:shape>
          <o:OLEObject Type="Embed" ProgID="Equation.DSMT4" ShapeID="_x0000_i1051" DrawAspect="Content" ObjectID="_1833599698" r:id="rId76"/>
        </w:object>
      </w:r>
      <w:r>
        <w:rPr>
          <w:rFonts w:ascii="宋体" w:hAnsi="宋体"/>
          <w:color w:val="000000"/>
        </w:rPr>
        <w:t>。不计滑块在传送带连接处的能量损失，传送带足够长。下列说法正确的是（　　）</w:t>
      </w:r>
    </w:p>
    <w:p w14:paraId="09743F13" w14:textId="77777777" w:rsidR="00340C33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8B1AE39" wp14:editId="0375B6F3">
            <wp:extent cx="2962275" cy="971550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66C3" w14:textId="77777777" w:rsidR="00340C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滑块</w:t>
      </w:r>
      <w:r>
        <w:rPr>
          <w:rFonts w:ascii="宋体" w:hAnsi="宋体"/>
          <w:noProof/>
          <w:color w:val="000000"/>
          <w:position w:val="-1"/>
        </w:rPr>
        <w:drawing>
          <wp:inline distT="0" distB="0" distL="0" distR="0" wp14:anchorId="55F82D84" wp14:editId="2CF7055C">
            <wp:extent cx="139700" cy="190500"/>
            <wp:effectExtent l="0" t="0" r="0" b="0"/>
            <wp:docPr id="8833078" name="图片 8833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078" name="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倾斜传送带上运动时加速度总相同</w:t>
      </w:r>
    </w:p>
    <w:p w14:paraId="7D071CC7" w14:textId="77777777" w:rsidR="00340C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滑块一定可以回到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</w:t>
      </w:r>
    </w:p>
    <w:p w14:paraId="14E80B9C" w14:textId="77777777" w:rsidR="00340C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滑块最终停留在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</w:t>
      </w:r>
    </w:p>
    <w:p w14:paraId="25122954" w14:textId="77777777" w:rsidR="00340C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若增大水平传送带的速率，滑块可以运动到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点上方</w:t>
      </w:r>
    </w:p>
    <w:p w14:paraId="44C84432" w14:textId="77777777" w:rsidR="00340C33" w:rsidRDefault="00000000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二、非选择题：共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题，共</w:t>
      </w:r>
      <w:r>
        <w:rPr>
          <w:rFonts w:eastAsia="Times New Roman" w:cs="Times New Roman"/>
          <w:b/>
          <w:color w:val="000000"/>
          <w:sz w:val="24"/>
        </w:rPr>
        <w:t>56</w:t>
      </w:r>
      <w:r>
        <w:rPr>
          <w:rFonts w:ascii="宋体" w:hAnsi="宋体"/>
          <w:b/>
          <w:color w:val="000000"/>
          <w:sz w:val="24"/>
        </w:rPr>
        <w:t>分。其中第</w:t>
      </w:r>
      <w:r>
        <w:rPr>
          <w:rFonts w:eastAsia="Times New Roman" w:cs="Times New Roman"/>
          <w:b/>
          <w:color w:val="000000"/>
          <w:sz w:val="24"/>
        </w:rPr>
        <w:t>13</w:t>
      </w:r>
      <w:r>
        <w:rPr>
          <w:rFonts w:ascii="宋体" w:hAnsi="宋体"/>
          <w:b/>
          <w:color w:val="000000"/>
          <w:sz w:val="24"/>
        </w:rPr>
        <w:t>题</w:t>
      </w:r>
      <w:r>
        <w:rPr>
          <w:rFonts w:eastAsia="Times New Roman" w:cs="Times New Roman"/>
          <w:b/>
          <w:color w:val="000000"/>
          <w:sz w:val="24"/>
        </w:rPr>
        <w:t>~</w:t>
      </w:r>
      <w:r>
        <w:rPr>
          <w:rFonts w:ascii="宋体" w:hAnsi="宋体"/>
          <w:b/>
          <w:color w:val="000000"/>
          <w:sz w:val="24"/>
        </w:rPr>
        <w:t>第</w:t>
      </w:r>
      <w:r>
        <w:rPr>
          <w:rFonts w:eastAsia="Times New Roman" w:cs="Times New Roman"/>
          <w:b/>
          <w:color w:val="000000"/>
          <w:sz w:val="24"/>
        </w:rPr>
        <w:t>16</w:t>
      </w:r>
      <w:r>
        <w:rPr>
          <w:rFonts w:ascii="宋体" w:hAnsi="宋体"/>
          <w:b/>
          <w:color w:val="000000"/>
          <w:sz w:val="24"/>
        </w:rPr>
        <w:t>题解答时请写出必要的文字说明、方程式和重要的演算步骤，只写出最后答案的不能得分；有数值计算时，答案中必须明确写出数值和单位。</w:t>
      </w:r>
    </w:p>
    <w:p w14:paraId="51ED1358" w14:textId="77777777" w:rsidR="00340C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小明将电源、电阻箱、电容器、电流表、数字电压表以及开关组装成图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所示的电路进行实验，观察电容器充电过程。实验仪器如下：电源（电压为</w:t>
      </w:r>
      <w:r>
        <w:rPr>
          <w:rFonts w:eastAsia="Times New Roman" w:cs="Times New Roman"/>
          <w:color w:val="000000"/>
        </w:rPr>
        <w:t>4.5V</w:t>
      </w:r>
      <w:r>
        <w:rPr>
          <w:rFonts w:ascii="宋体" w:hAnsi="宋体"/>
          <w:color w:val="000000"/>
        </w:rPr>
        <w:t>，内阻不计）；电容器（额定电压为</w:t>
      </w:r>
      <w:r>
        <w:rPr>
          <w:rFonts w:eastAsia="Times New Roman" w:cs="Times New Roman"/>
          <w:color w:val="000000"/>
        </w:rPr>
        <w:t>16V</w:t>
      </w:r>
      <w:r>
        <w:rPr>
          <w:rFonts w:ascii="宋体" w:hAnsi="宋体"/>
          <w:color w:val="000000"/>
        </w:rPr>
        <w:t>）；电流表</w:t>
      </w:r>
      <w:r>
        <w:rPr>
          <w:rFonts w:ascii="宋体" w:hAnsi="宋体"/>
          <w:color w:val="000000"/>
        </w:rPr>
        <w:lastRenderedPageBreak/>
        <w:t>（量程为</w:t>
      </w:r>
      <w:r>
        <w:rPr>
          <w:rFonts w:eastAsia="Times New Roman" w:cs="Times New Roman"/>
          <w:color w:val="000000"/>
        </w:rPr>
        <w:t>0~500</w:t>
      </w:r>
      <w:r>
        <w:rPr>
          <w:rFonts w:eastAsia="Times New Roman" w:cs="Times New Roman"/>
          <w:i/>
          <w:color w:val="000000"/>
        </w:rPr>
        <w:t>μ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，内阻</w:t>
      </w:r>
      <w:r>
        <w:rPr>
          <w:rFonts w:eastAsia="Times New Roman" w:cs="Times New Roman"/>
          <w:color w:val="000000"/>
        </w:rPr>
        <w:t>500Ω</w:t>
      </w:r>
      <w:r>
        <w:rPr>
          <w:rFonts w:ascii="宋体" w:hAnsi="宋体"/>
          <w:color w:val="000000"/>
        </w:rPr>
        <w:t>）；数字电压表（量程为</w:t>
      </w:r>
      <w:r>
        <w:rPr>
          <w:rFonts w:eastAsia="Times New Roman" w:cs="Times New Roman"/>
          <w:color w:val="000000"/>
        </w:rPr>
        <w:t>0~10V</w:t>
      </w:r>
      <w:r>
        <w:rPr>
          <w:rFonts w:ascii="宋体" w:hAnsi="宋体"/>
          <w:color w:val="000000"/>
        </w:rPr>
        <w:t>）；电阻箱（阻值</w:t>
      </w:r>
      <w:r>
        <w:rPr>
          <w:rFonts w:eastAsia="Times New Roman" w:cs="Times New Roman"/>
          <w:color w:val="000000"/>
        </w:rPr>
        <w:t>0~9999Ω</w:t>
      </w:r>
      <w:r>
        <w:rPr>
          <w:rFonts w:ascii="宋体" w:hAnsi="宋体"/>
          <w:color w:val="000000"/>
        </w:rPr>
        <w:t>）。</w:t>
      </w:r>
    </w:p>
    <w:p w14:paraId="0F0C075D" w14:textId="77777777" w:rsidR="00340C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B955D2F" wp14:editId="4C24A7D8">
            <wp:extent cx="4619625" cy="1657350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drawing>
          <wp:inline distT="0" distB="0" distL="0" distR="0" wp14:anchorId="3547E628" wp14:editId="22555A75">
            <wp:extent cx="4981575" cy="2971800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drawing>
          <wp:inline distT="0" distB="0" distL="0" distR="0" wp14:anchorId="3F7C10BF" wp14:editId="159B4BDA">
            <wp:extent cx="2476500" cy="2257425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3FF1" w14:textId="77777777" w:rsidR="00340C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电路连接完毕后如图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所示，为保证电表使用安全，在开关闭合前必须要完成的实验步骤是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14:paraId="5538F37D" w14:textId="77777777" w:rsidR="00340C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将开关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闭合，观察到某时刻电流表示数如图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所示，其读数为</w:t>
      </w:r>
      <w:r>
        <w:rPr>
          <w:color w:val="000000"/>
        </w:rPr>
        <w:t>________</w:t>
      </w:r>
      <w:r>
        <w:rPr>
          <w:rFonts w:eastAsia="Times New Roman" w:cs="Times New Roman"/>
          <w:color w:val="000000"/>
        </w:rPr>
        <w:t>μA</w:t>
      </w:r>
      <w:r>
        <w:rPr>
          <w:rFonts w:ascii="宋体" w:hAnsi="宋体"/>
          <w:color w:val="000000"/>
        </w:rPr>
        <w:t>。</w:t>
      </w:r>
    </w:p>
    <w:p w14:paraId="04E1F4AE" w14:textId="77777777" w:rsidR="00340C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记录开关闭合后电流随时间变化的图线如图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所示，小明数出曲线下围成的格子数有</w:t>
      </w:r>
      <w:r>
        <w:rPr>
          <w:rFonts w:eastAsia="Times New Roman" w:cs="Times New Roman"/>
          <w:color w:val="000000"/>
        </w:rPr>
        <w:t>225</w:t>
      </w:r>
      <w:r>
        <w:rPr>
          <w:rFonts w:ascii="宋体" w:hAnsi="宋体"/>
          <w:color w:val="000000"/>
        </w:rPr>
        <w:t>格，则电容</w:t>
      </w:r>
      <w:r>
        <w:rPr>
          <w:rFonts w:eastAsia="Times New Roman" w:cs="Times New Roman"/>
          <w:color w:val="000000"/>
        </w:rPr>
        <w:lastRenderedPageBreak/>
        <w:t>C</w:t>
      </w:r>
      <w:r>
        <w:rPr>
          <w:rFonts w:ascii="宋体" w:hAnsi="宋体"/>
          <w:color w:val="000000"/>
        </w:rPr>
        <w:t>大小为</w:t>
      </w:r>
      <w:r>
        <w:rPr>
          <w:color w:val="000000"/>
        </w:rPr>
        <w:t>________</w:t>
      </w:r>
      <w:r>
        <w:rPr>
          <w:rFonts w:eastAsia="Times New Roman" w:cs="Times New Roman"/>
          <w:color w:val="000000"/>
        </w:rPr>
        <w:t>μF</w:t>
      </w:r>
      <w:r>
        <w:rPr>
          <w:rFonts w:ascii="宋体" w:hAnsi="宋体"/>
          <w:color w:val="000000"/>
        </w:rPr>
        <w:t>。</w:t>
      </w:r>
    </w:p>
    <w:p w14:paraId="6B746AC2" w14:textId="77777777" w:rsidR="00340C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由于数字式电压表内阻并不是无穷大，考虑到此因素的影响，（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）问中电容的测量结果与真实值相比是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偏大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偏小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相等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），请简要说明理由。</w:t>
      </w:r>
    </w:p>
    <w:p w14:paraId="6C30937A" w14:textId="77777777" w:rsidR="00340C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开关闭合过程中，分别记录电流表和数字电压表的读数</w:t>
      </w: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U</w:t>
      </w:r>
      <w:r>
        <w:rPr>
          <w:rFonts w:ascii="宋体" w:hAnsi="宋体"/>
          <w:color w:val="000000"/>
        </w:rPr>
        <w:t>，利用数据绘制</w:t>
      </w:r>
      <w:r>
        <w:rPr>
          <w:rFonts w:eastAsia="Times New Roman" w:cs="Times New Roman"/>
          <w:i/>
          <w:color w:val="000000"/>
        </w:rPr>
        <w:t>I</w:t>
      </w:r>
      <w:r>
        <w:rPr>
          <w:rFonts w:eastAsia="Times New Roman" w:cs="Times New Roman"/>
          <w:color w:val="000000"/>
        </w:rPr>
        <w:t>-</w:t>
      </w:r>
      <w:r>
        <w:rPr>
          <w:rFonts w:eastAsia="Times New Roman" w:cs="Times New Roman"/>
          <w:i/>
          <w:color w:val="000000"/>
        </w:rPr>
        <w:t>U</w:t>
      </w:r>
      <w:r>
        <w:rPr>
          <w:rFonts w:ascii="宋体" w:hAnsi="宋体"/>
          <w:color w:val="000000"/>
        </w:rPr>
        <w:t>关系如图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所示，由图像可得出电阻箱接入电路的阻值为</w:t>
      </w:r>
      <w:r>
        <w:rPr>
          <w:color w:val="000000"/>
        </w:rPr>
        <w:t>________</w:t>
      </w:r>
      <w:r>
        <w:rPr>
          <w:rFonts w:eastAsia="Times New Roman" w:cs="Times New Roman"/>
          <w:color w:val="000000"/>
        </w:rPr>
        <w:t>Ω</w:t>
      </w:r>
      <w:r>
        <w:rPr>
          <w:rFonts w:ascii="宋体" w:hAnsi="宋体"/>
          <w:color w:val="000000"/>
        </w:rPr>
        <w:t>。</w:t>
      </w:r>
    </w:p>
    <w:p w14:paraId="1E96AB07" w14:textId="77777777" w:rsidR="00340C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冬奥会跳台滑雪比赛中，运动员在滑雪道上获得一定速度后从跳台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点水平飞出，在空中飞行一段距离后在斜坡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处着陆，如图所示。测得运动员在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间飞行时间为</w:t>
      </w:r>
      <w:r>
        <w:rPr>
          <w:rFonts w:eastAsia="Times New Roman" w:cs="Times New Roman"/>
          <w:color w:val="000000"/>
        </w:rPr>
        <w:t>2s</w:t>
      </w:r>
      <w:r>
        <w:rPr>
          <w:rFonts w:ascii="宋体" w:hAnsi="宋体"/>
          <w:color w:val="000000"/>
        </w:rPr>
        <w:t>，斜坡与水平方向的夹角为</w:t>
      </w:r>
      <w:r>
        <w:rPr>
          <w:rFonts w:eastAsia="Times New Roman" w:cs="Times New Roman"/>
          <w:color w:val="000000"/>
        </w:rPr>
        <w:t>30°</w:t>
      </w:r>
      <w:r>
        <w:rPr>
          <w:rFonts w:ascii="宋体" w:hAnsi="宋体"/>
          <w:color w:val="000000"/>
        </w:rPr>
        <w:t>，运动员质量为</w:t>
      </w:r>
      <w:r>
        <w:rPr>
          <w:rFonts w:eastAsia="Times New Roman" w:cs="Times New Roman"/>
          <w:color w:val="000000"/>
        </w:rPr>
        <w:t>50kg</w:t>
      </w:r>
      <w:r>
        <w:rPr>
          <w:rFonts w:ascii="宋体" w:hAnsi="宋体"/>
          <w:color w:val="000000"/>
        </w:rPr>
        <w:t>，不计空气阻力，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=</w:t>
      </w:r>
      <w:r>
        <w:rPr>
          <w:rFonts w:eastAsia="Times New Roman" w:cs="Times New Roman"/>
          <w:color w:val="000000"/>
        </w:rPr>
        <w:t>10m/s²</w:t>
      </w:r>
      <w:r>
        <w:rPr>
          <w:rFonts w:ascii="宋体" w:hAnsi="宋体"/>
          <w:color w:val="000000"/>
        </w:rPr>
        <w:t>。求运动员</w:t>
      </w:r>
    </w:p>
    <w:p w14:paraId="152C0130" w14:textId="77777777" w:rsidR="00340C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1B9A338" wp14:editId="49B75796">
            <wp:extent cx="2514600" cy="1209675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65984" w14:textId="77777777" w:rsidR="00340C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在飞行过程中所受重力的冲量</w:t>
      </w: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的大小；</w:t>
      </w:r>
    </w:p>
    <w:p w14:paraId="4414F6F1" w14:textId="77777777" w:rsidR="00340C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处的速度</w:t>
      </w:r>
      <w:r>
        <w:rPr>
          <w:rFonts w:eastAsia="Times New Roman" w:cs="Times New Roman"/>
          <w:i/>
          <w:color w:val="000000"/>
        </w:rPr>
        <w:t>v</w:t>
      </w:r>
      <w:r>
        <w:rPr>
          <w:rFonts w:ascii="宋体" w:hAnsi="宋体"/>
          <w:color w:val="000000"/>
        </w:rPr>
        <w:t>的大小。</w:t>
      </w:r>
    </w:p>
    <w:p w14:paraId="73525B28" w14:textId="77777777" w:rsidR="00340C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如图所示，阴影部分</w:t>
      </w:r>
      <w:r>
        <w:rPr>
          <w:rFonts w:eastAsia="Times New Roman" w:cs="Times New Roman"/>
          <w:i/>
          <w:color w:val="000000"/>
        </w:rPr>
        <w:t>ABC</w:t>
      </w:r>
      <w:r>
        <w:rPr>
          <w:rFonts w:ascii="宋体" w:hAnsi="宋体"/>
          <w:color w:val="000000"/>
        </w:rPr>
        <w:t>为一透明材料做成的柱形光学元件的横截面，</w:t>
      </w:r>
      <w:r>
        <w:rPr>
          <w:rFonts w:eastAsia="Times New Roman" w:cs="Times New Roman"/>
          <w:i/>
          <w:color w:val="000000"/>
        </w:rPr>
        <w:t>ABCO</w:t>
      </w:r>
      <w:r>
        <w:rPr>
          <w:rFonts w:ascii="宋体" w:hAnsi="宋体"/>
          <w:color w:val="000000"/>
        </w:rPr>
        <w:t>构成边长为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的正方形，</w:t>
      </w:r>
      <w:r>
        <w:rPr>
          <w:rFonts w:eastAsia="Times New Roman" w:cs="Times New Roman"/>
          <w:i/>
          <w:color w:val="000000"/>
        </w:rPr>
        <w:t>AC</w:t>
      </w:r>
      <w:r>
        <w:rPr>
          <w:rFonts w:ascii="宋体" w:hAnsi="宋体"/>
          <w:color w:val="000000"/>
        </w:rPr>
        <w:t>为圆心在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点的圆弧。一光线从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点射出沿</w:t>
      </w:r>
      <w:r>
        <w:rPr>
          <w:rFonts w:eastAsia="Times New Roman" w:cs="Times New Roman"/>
          <w:i/>
          <w:color w:val="000000"/>
        </w:rPr>
        <w:t>OE</w:t>
      </w:r>
      <w:r>
        <w:rPr>
          <w:rFonts w:ascii="宋体" w:hAnsi="宋体"/>
          <w:color w:val="000000"/>
        </w:rPr>
        <w:t>方向射入元件，光线恰好不能从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面射出，∠</w:t>
      </w:r>
      <w:r>
        <w:rPr>
          <w:rFonts w:eastAsia="Times New Roman" w:cs="Times New Roman"/>
          <w:i/>
          <w:color w:val="000000"/>
        </w:rPr>
        <w:t>AOE=</w:t>
      </w:r>
      <w:r>
        <w:rPr>
          <w:rFonts w:eastAsia="Times New Roman" w:cs="Times New Roman"/>
          <w:color w:val="000000"/>
        </w:rPr>
        <w:t>30°</w:t>
      </w:r>
      <w:r>
        <w:rPr>
          <w:rFonts w:ascii="宋体" w:hAnsi="宋体"/>
          <w:color w:val="000000"/>
        </w:rPr>
        <w:t>，真空中光速为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。求：</w:t>
      </w:r>
    </w:p>
    <w:p w14:paraId="3980050B" w14:textId="77777777" w:rsidR="00340C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9A7F0D6" wp14:editId="5ACEF5F7">
            <wp:extent cx="1533525" cy="1438275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E460B" w14:textId="77777777" w:rsidR="00340C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该材料的折射率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；</w:t>
      </w:r>
    </w:p>
    <w:p w14:paraId="78E20609" w14:textId="77777777" w:rsidR="00340C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光线从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点射出到第一次射至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面的时间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。</w:t>
      </w:r>
    </w:p>
    <w:p w14:paraId="120E72CB" w14:textId="77777777" w:rsidR="00340C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如图所示，一质量为</w:t>
      </w:r>
      <w:r>
        <w:object w:dxaOrig="320" w:dyaOrig="260" w14:anchorId="50BEF5B9">
          <v:shape id="_x0000_i1052" type="#_x0000_t75" alt="学科网(www.zxxk.com)--教育资源门户，提供试卷、教案、课件、论文、素材以及各类教学资源下载，还有大量而丰富的教学相关资讯！ 5Ekkp9zZjaza5DfBUUAdjA==" style="width:16.15pt;height:13.15pt" o:ole="">
            <v:imagedata r:id="rId84" o:title="eqIdac047e91852b91af639feec23a9598b2"/>
          </v:shape>
          <o:OLEObject Type="Embed" ProgID="Equation.DSMT4" ShapeID="_x0000_i1052" DrawAspect="Content" ObjectID="_1833599699" r:id="rId85"/>
        </w:object>
      </w:r>
      <w:r>
        <w:rPr>
          <w:rFonts w:ascii="宋体" w:hAnsi="宋体"/>
          <w:color w:val="000000"/>
        </w:rPr>
        <w:t>的物块</w:t>
      </w:r>
      <w:r>
        <w:object w:dxaOrig="220" w:dyaOrig="260" w14:anchorId="48E590C0">
          <v:shape id="_x0000_i1053" type="#_x0000_t75" alt="学科网(www.zxxk.com)--教育资源门户，提供试卷、教案、课件、论文、素材以及各类教学资源下载，还有大量而丰富的教学相关资讯！ 5Ekkp9zZjaza5DfBUUAdjA==" style="width:10.9pt;height:13.15pt" o:ole="">
            <v:imagedata r:id="rId86" o:title="eqId0c27eda162792128da25f541303a3088"/>
          </v:shape>
          <o:OLEObject Type="Embed" ProgID="Equation.DSMT4" ShapeID="_x0000_i1053" DrawAspect="Content" ObjectID="_1833599700" r:id="rId87"/>
        </w:object>
      </w:r>
      <w:r>
        <w:rPr>
          <w:rFonts w:ascii="宋体" w:hAnsi="宋体"/>
          <w:color w:val="000000"/>
        </w:rPr>
        <w:t>穿在光滑水平杆上，一长度为</w:t>
      </w:r>
      <w:r>
        <w:object w:dxaOrig="139" w:dyaOrig="279" w14:anchorId="29EEE7B9">
          <v:shape id="_x0000_i1054" type="#_x0000_t75" alt="学科网(www.zxxk.com)--教育资源门户，提供试卷、教案、课件、论文、素材以及各类教学资源下载，还有大量而丰富的教学相关资讯！ 5Ekkp9zZjaza5DfBUUAdjA==" style="width:7.15pt;height:13.9pt" o:ole="">
            <v:imagedata r:id="rId88" o:title="eqId0f85fca60a11e1af2bf50138d0e3fe62"/>
          </v:shape>
          <o:OLEObject Type="Embed" ProgID="Equation.DSMT4" ShapeID="_x0000_i1054" DrawAspect="Content" ObjectID="_1833599701" r:id="rId89"/>
        </w:object>
      </w:r>
      <w:r>
        <w:rPr>
          <w:rFonts w:ascii="宋体" w:hAnsi="宋体"/>
          <w:color w:val="000000"/>
        </w:rPr>
        <w:t>的轻杆，一端固定着质量为</w:t>
      </w:r>
      <w:r>
        <w:object w:dxaOrig="225" w:dyaOrig="195" w14:anchorId="4D3C731B">
          <v:shape id="_x0000_i1055" type="#_x0000_t75" alt="学科网(www.zxxk.com)--教育资源门户，提供试卷、教案、课件、论文、素材以及各类教学资源下载，还有大量而丰富的教学相关资讯！ 5Ekkp9zZjaza5DfBUUAdjA==" style="width:11.25pt;height:9.75pt" o:ole="">
            <v:imagedata r:id="rId90" o:title="eqId294f5ba74cdf695fc9a8a8e52f421328"/>
          </v:shape>
          <o:OLEObject Type="Embed" ProgID="Equation.DSMT4" ShapeID="_x0000_i1055" DrawAspect="Content" ObjectID="_1833599702" r:id="rId91"/>
        </w:object>
      </w:r>
      <w:r>
        <w:rPr>
          <w:rFonts w:ascii="宋体" w:hAnsi="宋体"/>
          <w:color w:val="000000"/>
        </w:rPr>
        <w:t>的小球</w:t>
      </w:r>
      <w:r>
        <w:object w:dxaOrig="240" w:dyaOrig="324" w14:anchorId="2318B6EA">
          <v:shape id="_x0000_i1056" type="#_x0000_t75" alt="学科网(www.zxxk.com)--教育资源门户，提供试卷、教案、课件、论文、素材以及各类教学资源下载，还有大量而丰富的教学相关资讯！ 5Ekkp9zZjaza5DfBUUAdjA==" style="width:12pt;height:16.15pt" o:ole="">
            <v:imagedata r:id="rId92" o:title="eqId316ecb1589c3cc179e2f62507020771e"/>
          </v:shape>
          <o:OLEObject Type="Embed" ProgID="Equation.DSMT4" ShapeID="_x0000_i1056" DrawAspect="Content" ObjectID="_1833599703" r:id="rId93"/>
        </w:object>
      </w:r>
      <w:r>
        <w:rPr>
          <w:rFonts w:ascii="宋体" w:hAnsi="宋体"/>
          <w:color w:val="000000"/>
        </w:rPr>
        <w:t>，另一端连接着固定在物块</w:t>
      </w:r>
      <w:r>
        <w:object w:dxaOrig="220" w:dyaOrig="260" w14:anchorId="062DFC43">
          <v:shape id="_x0000_i1057" type="#_x0000_t75" alt="学科网(www.zxxk.com)--教育资源门户，提供试卷、教案、课件、论文、素材以及各类教学资源下载，还有大量而丰富的教学相关资讯！ 5Ekkp9zZjaza5DfBUUAdjA==" style="width:10.9pt;height:13.15pt" o:ole="">
            <v:imagedata r:id="rId86" o:title="eqId0c27eda162792128da25f541303a3088"/>
          </v:shape>
          <o:OLEObject Type="Embed" ProgID="Equation.DSMT4" ShapeID="_x0000_i1057" DrawAspect="Content" ObjectID="_1833599704" r:id="rId94"/>
        </w:object>
      </w:r>
      <w:r>
        <w:rPr>
          <w:rFonts w:ascii="宋体" w:hAnsi="宋体"/>
          <w:color w:val="000000"/>
        </w:rPr>
        <w:t>上的铰链</w:t>
      </w:r>
      <w:r>
        <w:object w:dxaOrig="245" w:dyaOrig="276" w14:anchorId="2D33543B">
          <v:shape id="_x0000_i1058" type="#_x0000_t75" alt="学科网(www.zxxk.com)--教育资源门户，提供试卷、教案、课件、论文、素材以及各类教学资源下载，还有大量而丰富的教学相关资讯！ 5Ekkp9zZjaza5DfBUUAdjA==" style="width:12.4pt;height:13.9pt" o:ole="">
            <v:imagedata r:id="rId95" o:title="eqId186354626d5a1d13b88dfb4df916947b"/>
          </v:shape>
          <o:OLEObject Type="Embed" ProgID="Equation.DSMT4" ShapeID="_x0000_i1058" DrawAspect="Content" ObjectID="_1833599705" r:id="rId96"/>
        </w:object>
      </w:r>
      <w:r>
        <w:rPr>
          <w:rFonts w:ascii="宋体" w:hAnsi="宋体"/>
          <w:color w:val="000000"/>
        </w:rPr>
        <w:t>。忽略铰链转动的摩擦，重力加速度为</w:t>
      </w:r>
      <w:r>
        <w:object w:dxaOrig="195" w:dyaOrig="210" w14:anchorId="253336A0">
          <v:shape id="_x0000_i1059" type="#_x0000_t75" alt="学科网(www.zxxk.com)--教育资源门户，提供试卷、教案、课件、论文、素材以及各类教学资源下载，还有大量而丰富的教学相关资讯！ 5Ekkp9zZjaza5DfBUUAdjA==" style="width:9.75pt;height:10.5pt" o:ole="">
            <v:imagedata r:id="rId97" o:title="eqId276509f01529d982ab21e479a4619268"/>
          </v:shape>
          <o:OLEObject Type="Embed" ProgID="Equation.DSMT4" ShapeID="_x0000_i1059" DrawAspect="Content" ObjectID="_1833599706" r:id="rId98"/>
        </w:object>
      </w:r>
      <w:r>
        <w:rPr>
          <w:rFonts w:ascii="宋体" w:hAnsi="宋体"/>
          <w:color w:val="000000"/>
        </w:rPr>
        <w:t>。</w:t>
      </w:r>
    </w:p>
    <w:p w14:paraId="4F56A266" w14:textId="77777777" w:rsidR="00340C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38C34DC6" wp14:editId="378B80DE">
            <wp:extent cx="2200275" cy="933450"/>
            <wp:effectExtent l="0" t="0" r="0" b="0"/>
            <wp:docPr id="100047" name="图片 100047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0F5ED" w14:textId="77777777" w:rsidR="00340C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将</w:t>
      </w:r>
      <w:r>
        <w:object w:dxaOrig="220" w:dyaOrig="260" w14:anchorId="7DDB999D">
          <v:shape id="_x0000_i1060" type="#_x0000_t75" alt="学科网(www.zxxk.com)--教育资源门户，提供试卷、教案、课件、论文、素材以及各类教学资源下载，还有大量而丰富的教学相关资讯！ 5Ekkp9zZjaza5DfBUUAdjA==" style="width:10.9pt;height:13.15pt" o:ole="">
            <v:imagedata r:id="rId86" o:title="eqId0c27eda162792128da25f541303a3088"/>
          </v:shape>
          <o:OLEObject Type="Embed" ProgID="Equation.DSMT4" ShapeID="_x0000_i1060" DrawAspect="Content" ObjectID="_1833599707" r:id="rId100"/>
        </w:object>
      </w:r>
      <w:r>
        <w:rPr>
          <w:rFonts w:ascii="宋体" w:hAnsi="宋体"/>
          <w:color w:val="000000"/>
        </w:rPr>
        <w:t>固定，对小球</w:t>
      </w:r>
      <w:r>
        <w:object w:dxaOrig="240" w:dyaOrig="324" w14:anchorId="6CA11B7C">
          <v:shape id="_x0000_i1061" type="#_x0000_t75" alt="学科网(www.zxxk.com)--教育资源门户，提供试卷、教案、课件、论文、素材以及各类教学资源下载，还有大量而丰富的教学相关资讯！ 5Ekkp9zZjaza5DfBUUAdjA==" style="width:12pt;height:16.15pt" o:ole="">
            <v:imagedata r:id="rId92" o:title="eqId316ecb1589c3cc179e2f62507020771e"/>
          </v:shape>
          <o:OLEObject Type="Embed" ProgID="Equation.DSMT4" ShapeID="_x0000_i1061" DrawAspect="Content" ObjectID="_1833599708" r:id="rId101"/>
        </w:object>
      </w:r>
      <w:r>
        <w:rPr>
          <w:rFonts w:ascii="宋体" w:hAnsi="宋体"/>
          <w:color w:val="000000"/>
        </w:rPr>
        <w:t>施加一水平向左的外力</w:t>
      </w:r>
      <w:r>
        <w:object w:dxaOrig="268" w:dyaOrig="360" w14:anchorId="7BA86332">
          <v:shape id="_x0000_i1062" type="#_x0000_t75" alt="学科网(www.zxxk.com)--教育资源门户，提供试卷、教案、课件、论文、素材以及各类教学资源下载，还有大量而丰富的教学相关资讯！ 5Ekkp9zZjaza5DfBUUAdjA==" style="width:13.5pt;height:18pt" o:ole="">
            <v:imagedata r:id="rId102" o:title="eqIdf5076289823db419f94e9c0c8f4aafd9"/>
          </v:shape>
          <o:OLEObject Type="Embed" ProgID="Equation.DSMT4" ShapeID="_x0000_i1062" DrawAspect="Content" ObjectID="_1833599709" r:id="rId103"/>
        </w:object>
      </w:r>
      <w:r>
        <w:rPr>
          <w:rFonts w:ascii="宋体" w:hAnsi="宋体"/>
          <w:color w:val="000000"/>
        </w:rPr>
        <w:t>使杆与竖直方向的夹角为</w:t>
      </w:r>
      <w:r>
        <w:object w:dxaOrig="180" w:dyaOrig="255" w14:anchorId="05F27ED0">
          <v:shape id="_x0000_i1063" type="#_x0000_t75" alt="学科网(www.zxxk.com)--教育资源门户，提供试卷、教案、课件、论文、素材以及各类教学资源下载，还有大量而丰富的教学相关资讯！ 5Ekkp9zZjaza5DfBUUAdjA==" style="width:9pt;height:12.75pt" o:ole="">
            <v:imagedata r:id="rId104" o:title="eqIdc24095e409b025db711f14be783a406c"/>
          </v:shape>
          <o:OLEObject Type="Embed" ProgID="Equation.DSMT4" ShapeID="_x0000_i1063" DrawAspect="Content" ObjectID="_1833599710" r:id="rId105"/>
        </w:object>
      </w:r>
      <w:r>
        <w:rPr>
          <w:rFonts w:ascii="宋体" w:hAnsi="宋体"/>
          <w:color w:val="000000"/>
        </w:rPr>
        <w:t>保持静止，求外力</w:t>
      </w:r>
      <w:r>
        <w:object w:dxaOrig="268" w:dyaOrig="360" w14:anchorId="42F7989A">
          <v:shape id="_x0000_i1064" type="#_x0000_t75" alt="学科网(www.zxxk.com)--教育资源门户，提供试卷、教案、课件、论文、素材以及各类教学资源下载，还有大量而丰富的教学相关资讯！ 5Ekkp9zZjaza5DfBUUAdjA==" style="width:13.5pt;height:18pt" o:ole="">
            <v:imagedata r:id="rId102" o:title="eqIdf5076289823db419f94e9c0c8f4aafd9"/>
          </v:shape>
          <o:OLEObject Type="Embed" ProgID="Equation.DSMT4" ShapeID="_x0000_i1064" DrawAspect="Content" ObjectID="_1833599711" r:id="rId106"/>
        </w:object>
      </w:r>
      <w:r>
        <w:rPr>
          <w:rFonts w:ascii="宋体" w:hAnsi="宋体"/>
          <w:color w:val="000000"/>
        </w:rPr>
        <w:t>的大小；</w:t>
      </w:r>
    </w:p>
    <w:p w14:paraId="3F075AE4" w14:textId="77777777" w:rsidR="00340C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若物块</w:t>
      </w:r>
      <w:r>
        <w:object w:dxaOrig="220" w:dyaOrig="260" w14:anchorId="2FA617C6">
          <v:shape id="_x0000_i1065" type="#_x0000_t75" alt="学科网(www.zxxk.com)--教育资源门户，提供试卷、教案、课件、论文、素材以及各类教学资源下载，还有大量而丰富的教学相关资讯！ 5Ekkp9zZjaza5DfBUUAdjA==" style="width:10.9pt;height:13.15pt" o:ole="">
            <v:imagedata r:id="rId86" o:title="eqId0c27eda162792128da25f541303a3088"/>
          </v:shape>
          <o:OLEObject Type="Embed" ProgID="Equation.DSMT4" ShapeID="_x0000_i1065" DrawAspect="Content" ObjectID="_1833599712" r:id="rId107"/>
        </w:object>
      </w:r>
      <w:r>
        <w:rPr>
          <w:rFonts w:ascii="宋体" w:hAnsi="宋体"/>
          <w:color w:val="000000"/>
        </w:rPr>
        <w:t>在水平外力</w:t>
      </w:r>
      <w:r>
        <w:object w:dxaOrig="268" w:dyaOrig="360" w14:anchorId="11EAD9E1">
          <v:shape id="_x0000_i1066" type="#_x0000_t75" alt="学科网(www.zxxk.com)--教育资源门户，提供试卷、教案、课件、论文、素材以及各类教学资源下载，还有大量而丰富的教学相关资讯！ 5Ekkp9zZjaza5DfBUUAdjA==" style="width:13.5pt;height:18pt" o:ole="">
            <v:imagedata r:id="rId108" o:title="eqIda3fb78c5f885034612c0e030b920143d"/>
          </v:shape>
          <o:OLEObject Type="Embed" ProgID="Equation.DSMT4" ShapeID="_x0000_i1066" DrawAspect="Content" ObjectID="_1833599713" r:id="rId109"/>
        </w:object>
      </w:r>
      <w:r>
        <w:rPr>
          <w:rFonts w:ascii="宋体" w:hAnsi="宋体"/>
          <w:color w:val="000000"/>
        </w:rPr>
        <w:t>作用下向右加速，杆与竖直方向夹角始终为</w:t>
      </w:r>
      <w:r>
        <w:object w:dxaOrig="180" w:dyaOrig="255" w14:anchorId="79B54322">
          <v:shape id="_x0000_i1067" type="#_x0000_t75" alt="学科网(www.zxxk.com)--教育资源门户，提供试卷、教案、课件、论文、素材以及各类教学资源下载，还有大量而丰富的教学相关资讯！ 5Ekkp9zZjaza5DfBUUAdjA==" style="width:9pt;height:12.75pt" o:ole="">
            <v:imagedata r:id="rId104" o:title="eqIdc24095e409b025db711f14be783a406c"/>
          </v:shape>
          <o:OLEObject Type="Embed" ProgID="Equation.DSMT4" ShapeID="_x0000_i1067" DrawAspect="Content" ObjectID="_1833599714" r:id="rId110"/>
        </w:object>
      </w:r>
      <w:r>
        <w:rPr>
          <w:rFonts w:ascii="宋体" w:hAnsi="宋体"/>
          <w:color w:val="000000"/>
        </w:rPr>
        <w:t>，求外力</w:t>
      </w:r>
      <w:r>
        <w:object w:dxaOrig="268" w:dyaOrig="360" w14:anchorId="39DD6A9C">
          <v:shape id="_x0000_i1068" type="#_x0000_t75" alt="学科网(www.zxxk.com)--教育资源门户，提供试卷、教案、课件、论文、素材以及各类教学资源下载，还有大量而丰富的教学相关资讯！ 5Ekkp9zZjaza5DfBUUAdjA==" style="width:13.5pt;height:18pt" o:ole="">
            <v:imagedata r:id="rId108" o:title="eqIda3fb78c5f885034612c0e030b920143d"/>
          </v:shape>
          <o:OLEObject Type="Embed" ProgID="Equation.DSMT4" ShapeID="_x0000_i1068" DrawAspect="Content" ObjectID="_1833599715" r:id="rId111"/>
        </w:object>
      </w:r>
      <w:r>
        <w:rPr>
          <w:rFonts w:ascii="宋体" w:hAnsi="宋体"/>
          <w:color w:val="000000"/>
        </w:rPr>
        <w:t>的大小；</w:t>
      </w:r>
    </w:p>
    <w:p w14:paraId="1836B5D8" w14:textId="77777777" w:rsidR="00340C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若开始时，小球</w:t>
      </w:r>
      <w:r>
        <w:object w:dxaOrig="240" w:dyaOrig="324" w14:anchorId="7E4FB4DD">
          <v:shape id="_x0000_i1069" type="#_x0000_t75" alt="学科网(www.zxxk.com)--教育资源门户，提供试卷、教案、课件、论文、素材以及各类教学资源下载，还有大量而丰富的教学相关资讯！ 5Ekkp9zZjaza5DfBUUAdjA==" style="width:12pt;height:16.15pt" o:ole="">
            <v:imagedata r:id="rId92" o:title="eqId316ecb1589c3cc179e2f62507020771e"/>
          </v:shape>
          <o:OLEObject Type="Embed" ProgID="Equation.DSMT4" ShapeID="_x0000_i1069" DrawAspect="Content" ObjectID="_1833599716" r:id="rId112"/>
        </w:object>
      </w:r>
      <w:r>
        <w:rPr>
          <w:rFonts w:ascii="宋体" w:hAnsi="宋体"/>
          <w:color w:val="000000"/>
        </w:rPr>
        <w:t>位于铰链</w:t>
      </w:r>
      <w:r>
        <w:object w:dxaOrig="245" w:dyaOrig="276" w14:anchorId="52DA8C74">
          <v:shape id="_x0000_i1070" type="#_x0000_t75" alt="学科网(www.zxxk.com)--教育资源门户，提供试卷、教案、课件、论文、素材以及各类教学资源下载，还有大量而丰富的教学相关资讯！ 5Ekkp9zZjaza5DfBUUAdjA==" style="width:12.4pt;height:13.9pt" o:ole="">
            <v:imagedata r:id="rId95" o:title="eqId186354626d5a1d13b88dfb4df916947b"/>
          </v:shape>
          <o:OLEObject Type="Embed" ProgID="Equation.DSMT4" ShapeID="_x0000_i1070" DrawAspect="Content" ObjectID="_1833599717" r:id="rId113"/>
        </w:object>
      </w:r>
      <w:r>
        <w:rPr>
          <w:rFonts w:ascii="宋体" w:hAnsi="宋体"/>
          <w:color w:val="000000"/>
        </w:rPr>
        <w:t>的正上方，系统处于静止状态，受到扰动后，杆开始转动，已知</w:t>
      </w:r>
      <w:r>
        <w:object w:dxaOrig="853" w:dyaOrig="287" w14:anchorId="254B15E2">
          <v:shape id="_x0000_i1071" type="#_x0000_t75" alt="学科网(www.zxxk.com)--教育资源门户，提供试卷、教案、课件、论文、素材以及各类教学资源下载，还有大量而丰富的教学相关资讯！ 5Ekkp9zZjaza5DfBUUAdjA==" style="width:42.75pt;height:14.25pt" o:ole="">
            <v:imagedata r:id="rId114" o:title="eqId4538b5f8a739af089ff83f093ba24b64"/>
          </v:shape>
          <o:OLEObject Type="Embed" ProgID="Equation.DSMT4" ShapeID="_x0000_i1071" DrawAspect="Content" ObjectID="_1833599718" r:id="rId115"/>
        </w:object>
      </w:r>
      <w:r>
        <w:rPr>
          <w:rFonts w:ascii="宋体" w:hAnsi="宋体"/>
          <w:color w:val="000000"/>
        </w:rPr>
        <w:t>，</w:t>
      </w:r>
      <w:r>
        <w:object w:dxaOrig="795" w:dyaOrig="285" w14:anchorId="4C934D7A">
          <v:shape id="_x0000_i1072" type="#_x0000_t75" alt="学科网(www.zxxk.com)--教育资源门户，提供试卷、教案、课件、论文、素材以及各类教学资源下载，还有大量而丰富的教学相关资讯！ 5Ekkp9zZjaza5DfBUUAdjA==" style="width:39.75pt;height:14.25pt" o:ole="">
            <v:imagedata r:id="rId116" o:title="eqIdf72bf0fce80daad394f2a9d013829c5c"/>
          </v:shape>
          <o:OLEObject Type="Embed" ProgID="Equation.DSMT4" ShapeID="_x0000_i1072" DrawAspect="Content" ObjectID="_1833599719" r:id="rId117"/>
        </w:object>
      </w:r>
      <w:r>
        <w:rPr>
          <w:rFonts w:ascii="宋体" w:hAnsi="宋体"/>
          <w:color w:val="000000"/>
        </w:rPr>
        <w:t>，求</w:t>
      </w:r>
      <w:r>
        <w:object w:dxaOrig="240" w:dyaOrig="324" w14:anchorId="4A101B02">
          <v:shape id="_x0000_i1073" type="#_x0000_t75" alt="学科网(www.zxxk.com)--教育资源门户，提供试卷、教案、课件、论文、素材以及各类教学资源下载，还有大量而丰富的教学相关资讯！ 5Ekkp9zZjaza5DfBUUAdjA==" style="width:12pt;height:16.15pt" o:ole="">
            <v:imagedata r:id="rId92" o:title="eqId316ecb1589c3cc179e2f62507020771e"/>
          </v:shape>
          <o:OLEObject Type="Embed" ProgID="Equation.DSMT4" ShapeID="_x0000_i1073" DrawAspect="Content" ObjectID="_1833599720" r:id="rId118"/>
        </w:object>
      </w:r>
      <w:r>
        <w:rPr>
          <w:rFonts w:ascii="宋体" w:hAnsi="宋体"/>
          <w:color w:val="000000"/>
        </w:rPr>
        <w:t>从初始位置转到如图位置过程中，杆对小球</w:t>
      </w:r>
      <w:r>
        <w:object w:dxaOrig="240" w:dyaOrig="324" w14:anchorId="66E905D3">
          <v:shape id="_x0000_i1074" type="#_x0000_t75" alt="学科网(www.zxxk.com)--教育资源门户，提供试卷、教案、课件、论文、素材以及各类教学资源下载，还有大量而丰富的教学相关资讯！ 5Ekkp9zZjaza5DfBUUAdjA==" style="width:12pt;height:16.15pt" o:ole="">
            <v:imagedata r:id="rId92" o:title="eqId316ecb1589c3cc179e2f62507020771e"/>
          </v:shape>
          <o:OLEObject Type="Embed" ProgID="Equation.DSMT4" ShapeID="_x0000_i1074" DrawAspect="Content" ObjectID="_1833599721" r:id="rId119"/>
        </w:object>
      </w:r>
      <w:r>
        <w:rPr>
          <w:rFonts w:ascii="宋体" w:hAnsi="宋体"/>
          <w:color w:val="000000"/>
        </w:rPr>
        <w:t>所做的功</w:t>
      </w:r>
      <w:r>
        <w:object w:dxaOrig="285" w:dyaOrig="285" w14:anchorId="14915149">
          <v:shape id="_x0000_i1075" type="#_x0000_t75" alt="学科网(www.zxxk.com)--教育资源门户，提供试卷、教案、课件、论文、素材以及各类教学资源下载，还有大量而丰富的教学相关资讯！ 5Ekkp9zZjaza5DfBUUAdjA==" style="width:14.25pt;height:14.25pt" o:ole="">
            <v:imagedata r:id="rId120" o:title="eqId91edc7e2d4811f5ea6c01284cf00393a"/>
          </v:shape>
          <o:OLEObject Type="Embed" ProgID="Equation.DSMT4" ShapeID="_x0000_i1075" DrawAspect="Content" ObjectID="_1833599722" r:id="rId121"/>
        </w:object>
      </w:r>
      <w:r>
        <w:rPr>
          <w:rFonts w:ascii="宋体" w:hAnsi="宋体"/>
          <w:color w:val="000000"/>
        </w:rPr>
        <w:t>。</w:t>
      </w:r>
    </w:p>
    <w:p w14:paraId="05EAF138" w14:textId="77777777" w:rsidR="00340C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如图所示，</w:t>
      </w:r>
      <w:r>
        <w:object w:dxaOrig="420" w:dyaOrig="270" w14:anchorId="25E82AFF">
          <v:shape id="_x0000_i1076" type="#_x0000_t75" alt="学科网(www.zxxk.com)--教育资源门户，提供试卷、教案、课件、论文、素材以及各类教学资源下载，还有大量而丰富的教学相关资讯！ 5Ekkp9zZjaza5DfBUUAdjA==" style="width:21pt;height:13.5pt" o:ole="">
            <v:imagedata r:id="rId122" o:title="eqId7ee31829d0d4d5f779a957d7df8058ab"/>
          </v:shape>
          <o:OLEObject Type="Embed" ProgID="Equation.DSMT4" ShapeID="_x0000_i1076" DrawAspect="Content" ObjectID="_1833599723" r:id="rId123"/>
        </w:object>
      </w:r>
      <w:r>
        <w:rPr>
          <w:rFonts w:ascii="宋体" w:hAnsi="宋体"/>
          <w:color w:val="000000"/>
        </w:rPr>
        <w:t>平面的一、四象限内分别存在匀强磁场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，磁场方向垂直纸面向外，磁场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的磁感应强度大小为</w:t>
      </w:r>
      <w:r>
        <w:object w:dxaOrig="195" w:dyaOrig="210" w14:anchorId="56C64B6E">
          <v:shape id="_x0000_i1077" type="#_x0000_t75" alt="学科网(www.zxxk.com)--教育资源门户，提供试卷、教案、课件、论文、素材以及各类教学资源下载，还有大量而丰富的教学相关资讯！ 5Ekkp9zZjaza5DfBUUAdjA==" style="width:9.75pt;height:10.5pt" o:ole="">
            <v:imagedata r:id="rId23" o:title="eqId7f9e8449aad35c5d840a3395ea86df6d"/>
          </v:shape>
          <o:OLEObject Type="Embed" ProgID="Equation.DSMT4" ShapeID="_x0000_i1077" DrawAspect="Content" ObjectID="_1833599724" r:id="rId124"/>
        </w:object>
      </w:r>
      <w:r>
        <w:rPr>
          <w:rFonts w:ascii="宋体" w:hAnsi="宋体"/>
          <w:color w:val="000000"/>
        </w:rPr>
        <w:t>。坐标轴上</w:t>
      </w:r>
      <w:r>
        <w:object w:dxaOrig="195" w:dyaOrig="210" w14:anchorId="1048B027">
          <v:shape id="_x0000_i1078" type="#_x0000_t75" alt="学科网(www.zxxk.com)--教育资源门户，提供试卷、教案、课件、论文、素材以及各类教学资源下载，还有大量而丰富的教学相关资讯！ 5Ekkp9zZjaza5DfBUUAdjA==" style="width:9.75pt;height:10.5pt" o:ole="">
            <v:imagedata r:id="rId125" o:title="eqIddad2a36927223bd70f426ba06aea4b45"/>
          </v:shape>
          <o:OLEObject Type="Embed" ProgID="Equation.DSMT4" ShapeID="_x0000_i1078" DrawAspect="Content" ObjectID="_1833599725" r:id="rId126"/>
        </w:object>
      </w:r>
      <w:r>
        <w:rPr>
          <w:rFonts w:ascii="宋体" w:hAnsi="宋体"/>
          <w:color w:val="000000"/>
        </w:rPr>
        <w:t>、</w:t>
      </w:r>
      <w:r>
        <w:object w:dxaOrig="210" w:dyaOrig="270" w14:anchorId="4F9A7EF1">
          <v:shape id="_x0000_i1079" type="#_x0000_t75" alt="学科网(www.zxxk.com)--教育资源门户，提供试卷、教案、课件、论文、素材以及各类教学资源下载，还有大量而丰富的教学相关资讯！ 5Ekkp9zZjaza5DfBUUAdjA==" style="width:10.5pt;height:13.5pt" o:ole="">
            <v:imagedata r:id="rId127" o:title="eqIdacc290b44635265137fdf13146b6a6d9"/>
          </v:shape>
          <o:OLEObject Type="Embed" ProgID="Equation.DSMT4" ShapeID="_x0000_i1079" DrawAspect="Content" ObjectID="_1833599726" r:id="rId128"/>
        </w:object>
      </w:r>
      <w:r>
        <w:rPr>
          <w:rFonts w:ascii="宋体" w:hAnsi="宋体"/>
          <w:color w:val="000000"/>
        </w:rPr>
        <w:t>两点坐标分别为</w:t>
      </w:r>
      <w:r>
        <w:object w:dxaOrig="540" w:dyaOrig="405" w14:anchorId="7504B4EC">
          <v:shape id="_x0000_i1080" type="#_x0000_t75" alt="学科网(www.zxxk.com)--教育资源门户，提供试卷、教案、课件、论文、素材以及各类教学资源下载，还有大量而丰富的教学相关资讯！ 5Ekkp9zZjaza5DfBUUAdjA==" style="width:27pt;height:20.25pt" o:ole="">
            <v:imagedata r:id="rId129" o:title="eqId347dd3049fafd7529894601f382c560b"/>
          </v:shape>
          <o:OLEObject Type="Embed" ProgID="Equation.DSMT4" ShapeID="_x0000_i1080" DrawAspect="Content" ObjectID="_1833599727" r:id="rId130"/>
        </w:object>
      </w:r>
      <w:r>
        <w:rPr>
          <w:rFonts w:ascii="宋体" w:hAnsi="宋体"/>
          <w:color w:val="000000"/>
        </w:rPr>
        <w:t>、</w:t>
      </w:r>
      <w:r>
        <w:object w:dxaOrig="540" w:dyaOrig="405" w14:anchorId="509DA59D">
          <v:shape id="_x0000_i1081" type="#_x0000_t75" alt="学科网(www.zxxk.com)--教育资源门户，提供试卷、教案、课件、论文、素材以及各类教学资源下载，还有大量而丰富的教学相关资讯！ 5Ekkp9zZjaza5DfBUUAdjA==" style="width:27pt;height:20.25pt" o:ole="">
            <v:imagedata r:id="rId131" o:title="eqIdeac4eca4fac866098078a87ced692a19"/>
          </v:shape>
          <o:OLEObject Type="Embed" ProgID="Equation.DSMT4" ShapeID="_x0000_i1081" DrawAspect="Content" ObjectID="_1833599728" r:id="rId132"/>
        </w:object>
      </w:r>
      <w:r>
        <w:rPr>
          <w:rFonts w:ascii="宋体" w:hAnsi="宋体"/>
          <w:color w:val="000000"/>
        </w:rPr>
        <w:t>。位于</w:t>
      </w:r>
      <w:r>
        <w:object w:dxaOrig="195" w:dyaOrig="210" w14:anchorId="4AE756D2">
          <v:shape id="_x0000_i1082" type="#_x0000_t75" alt="学科网(www.zxxk.com)--教育资源门户，提供试卷、教案、课件、论文、素材以及各类教学资源下载，还有大量而丰富的教学相关资讯！ 5Ekkp9zZjaza5DfBUUAdjA==" style="width:9.75pt;height:10.5pt" o:ole="">
            <v:imagedata r:id="rId125" o:title="eqIddad2a36927223bd70f426ba06aea4b45"/>
          </v:shape>
          <o:OLEObject Type="Embed" ProgID="Equation.DSMT4" ShapeID="_x0000_i1082" DrawAspect="Content" ObjectID="_1833599729" r:id="rId133"/>
        </w:object>
      </w:r>
      <w:r>
        <w:rPr>
          <w:rFonts w:ascii="宋体" w:hAnsi="宋体"/>
          <w:color w:val="000000"/>
        </w:rPr>
        <w:t>处的离子源可以发射质量为</w:t>
      </w:r>
      <w:r>
        <w:object w:dxaOrig="225" w:dyaOrig="195" w14:anchorId="27FA8783">
          <v:shape id="_x0000_i1083" type="#_x0000_t75" alt="学科网(www.zxxk.com)--教育资源门户，提供试卷、教案、课件、论文、素材以及各类教学资源下载，还有大量而丰富的教学相关资讯！ 5Ekkp9zZjaza5DfBUUAdjA==" style="width:11.25pt;height:9.75pt" o:ole="">
            <v:imagedata r:id="rId90" o:title="eqId294f5ba74cdf695fc9a8a8e52f421328"/>
          </v:shape>
          <o:OLEObject Type="Embed" ProgID="Equation.DSMT4" ShapeID="_x0000_i1083" DrawAspect="Content" ObjectID="_1833599730" r:id="rId134"/>
        </w:object>
      </w:r>
      <w:r>
        <w:rPr>
          <w:rFonts w:ascii="宋体" w:hAnsi="宋体"/>
          <w:color w:val="000000"/>
        </w:rPr>
        <w:t>、电荷量为</w:t>
      </w:r>
      <w:r>
        <w:object w:dxaOrig="200" w:dyaOrig="260" w14:anchorId="512D8288">
          <v:shape id="_x0000_i1084" type="#_x0000_t75" alt="学科网(www.zxxk.com)--教育资源门户，提供试卷、教案、课件、论文、素材以及各类教学资源下载，还有大量而丰富的教学相关资讯！ 5Ekkp9zZjaza5DfBUUAdjA==" style="width:10.15pt;height:13.15pt" o:ole="">
            <v:imagedata r:id="rId135" o:title="eqId9aa8a716a31b0f51b70fdf9bdb257909"/>
          </v:shape>
          <o:OLEObject Type="Embed" ProgID="Equation.DSMT4" ShapeID="_x0000_i1084" DrawAspect="Content" ObjectID="_1833599731" r:id="rId136"/>
        </w:object>
      </w:r>
      <w:r>
        <w:rPr>
          <w:rFonts w:ascii="宋体" w:hAnsi="宋体"/>
          <w:color w:val="000000"/>
        </w:rPr>
        <w:t>、速度方向与</w:t>
      </w:r>
      <w:r>
        <w:object w:dxaOrig="320" w:dyaOrig="260" w14:anchorId="59F5825B">
          <v:shape id="_x0000_i1085" type="#_x0000_t75" alt="学科网(www.zxxk.com)--教育资源门户，提供试卷、教案、课件、论文、素材以及各类教学资源下载，还有大量而丰富的教学相关资讯！ 5Ekkp9zZjaza5DfBUUAdjA==" style="width:16.15pt;height:13.15pt" o:ole="">
            <v:imagedata r:id="rId137" o:title="eqId0da2d9801f0dc69bb663e7a66f618011"/>
          </v:shape>
          <o:OLEObject Type="Embed" ProgID="Equation.DSMT4" ShapeID="_x0000_i1085" DrawAspect="Content" ObjectID="_1833599732" r:id="rId138"/>
        </w:object>
      </w:r>
      <w:r>
        <w:rPr>
          <w:rFonts w:ascii="宋体" w:hAnsi="宋体"/>
          <w:color w:val="000000"/>
        </w:rPr>
        <w:t>轴夹角为</w:t>
      </w:r>
      <w:r>
        <w:object w:dxaOrig="180" w:dyaOrig="255" w14:anchorId="3A96CCED">
          <v:shape id="_x0000_i1086" type="#_x0000_t75" alt="学科网(www.zxxk.com)--教育资源门户，提供试卷、教案、课件、论文、素材以及各类教学资源下载，还有大量而丰富的教学相关资讯！ 5Ekkp9zZjaza5DfBUUAdjA==" style="width:9pt;height:12.75pt" o:ole="">
            <v:imagedata r:id="rId104" o:title="eqIdc24095e409b025db711f14be783a406c"/>
          </v:shape>
          <o:OLEObject Type="Embed" ProgID="Equation.DSMT4" ShapeID="_x0000_i1086" DrawAspect="Content" ObjectID="_1833599733" r:id="rId139"/>
        </w:object>
      </w:r>
      <w:r>
        <w:rPr>
          <w:rFonts w:ascii="宋体" w:hAnsi="宋体"/>
          <w:color w:val="000000"/>
        </w:rPr>
        <w:t>的不同速度的正离子。不计离子的重力及离子间的相互作用，并忽略磁场的边界效应。</w:t>
      </w:r>
    </w:p>
    <w:p w14:paraId="2134AB57" w14:textId="77777777" w:rsidR="00340C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6408134" wp14:editId="33A99151">
            <wp:extent cx="2533650" cy="2095500"/>
            <wp:effectExtent l="0" t="0" r="0" b="0"/>
            <wp:docPr id="100049" name="图片 100049" descr="学科网(www.zxxk.com)--教育资源门户，提供试卷、教案、课件、论文、素材以及各类教学资源下载，还有大量而丰富的教学相关资讯！ 5Ekkp9zZja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F2B5" w14:textId="77777777" w:rsidR="00340C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当</w:t>
      </w:r>
      <w:r>
        <w:object w:dxaOrig="780" w:dyaOrig="285" w14:anchorId="0B3899B6">
          <v:shape id="_x0000_i1087" type="#_x0000_t75" alt="学科网(www.zxxk.com)--教育资源门户，提供试卷、教案、课件、论文、素材以及各类教学资源下载，还有大量而丰富的教学相关资讯！ 5Ekkp9zZjaza5DfBUUAdjA==" style="width:39pt;height:14.25pt" o:ole="">
            <v:imagedata r:id="rId141" o:title="eqId51b12fe9a4054ffbacca1b995751969a"/>
          </v:shape>
          <o:OLEObject Type="Embed" ProgID="Equation.DSMT4" ShapeID="_x0000_i1087" DrawAspect="Content" ObjectID="_1833599734" r:id="rId142"/>
        </w:object>
      </w:r>
      <w:r>
        <w:rPr>
          <w:rFonts w:ascii="宋体" w:hAnsi="宋体"/>
          <w:color w:val="000000"/>
        </w:rPr>
        <w:t>时，发射的离子</w:t>
      </w:r>
      <w:r>
        <w:object w:dxaOrig="204" w:dyaOrig="217" w14:anchorId="156D80F5">
          <v:shape id="_x0000_i1088" type="#_x0000_t75" alt="学科网(www.zxxk.com)--教育资源门户，提供试卷、教案、课件、论文、素材以及各类教学资源下载，还有大量而丰富的教学相关资讯！ 5Ekkp9zZjaza5DfBUUAdjA==" style="width:10.15pt;height:10.9pt" o:ole="">
            <v:imagedata r:id="rId143" o:title="eqIdfc2a39beea5adf5d07aea0424ca7a64f"/>
          </v:shape>
          <o:OLEObject Type="Embed" ProgID="Equation.DSMT4" ShapeID="_x0000_i1088" DrawAspect="Content" ObjectID="_1833599735" r:id="rId144"/>
        </w:object>
      </w:r>
      <w:r>
        <w:rPr>
          <w:rFonts w:ascii="宋体" w:hAnsi="宋体"/>
          <w:color w:val="000000"/>
        </w:rPr>
        <w:t>恰好可以垂直穿过</w:t>
      </w:r>
      <w:r>
        <w:object w:dxaOrig="180" w:dyaOrig="195" w14:anchorId="24F9066E">
          <v:shape id="_x0000_i1089" type="#_x0000_t75" alt="学科网(www.zxxk.com)--教育资源门户，提供试卷、教案、课件、论文、素材以及各类教学资源下载，还有大量而丰富的教学相关资讯！ 5Ekkp9zZjaza5DfBUUAdjA==" style="width:9pt;height:9.75pt" o:ole="">
            <v:imagedata r:id="rId145" o:title="eqId81dea63b8ce3e51adf66cf7b9982a248"/>
          </v:shape>
          <o:OLEObject Type="Embed" ProgID="Equation.DSMT4" ShapeID="_x0000_i1089" DrawAspect="Content" ObjectID="_1833599736" r:id="rId146"/>
        </w:object>
      </w:r>
      <w:r>
        <w:rPr>
          <w:rFonts w:ascii="宋体" w:hAnsi="宋体"/>
          <w:color w:val="000000"/>
        </w:rPr>
        <w:t>轴，求离子</w:t>
      </w:r>
      <w:r>
        <w:object w:dxaOrig="204" w:dyaOrig="217" w14:anchorId="0078721F">
          <v:shape id="_x0000_i1090" type="#_x0000_t75" alt="学科网(www.zxxk.com)--教育资源门户，提供试卷、教案、课件、论文、素材以及各类教学资源下载，还有大量而丰富的教学相关资讯！ 5Ekkp9zZjaza5DfBUUAdjA==" style="width:10.15pt;height:10.9pt" o:ole="">
            <v:imagedata r:id="rId143" o:title="eqIdfc2a39beea5adf5d07aea0424ca7a64f"/>
          </v:shape>
          <o:OLEObject Type="Embed" ProgID="Equation.DSMT4" ShapeID="_x0000_i1090" DrawAspect="Content" ObjectID="_1833599737" r:id="rId147"/>
        </w:object>
      </w:r>
      <w:r>
        <w:rPr>
          <w:rFonts w:ascii="宋体" w:hAnsi="宋体"/>
          <w:color w:val="000000"/>
        </w:rPr>
        <w:t>的速度</w:t>
      </w:r>
      <w:r>
        <w:object w:dxaOrig="178" w:dyaOrig="217" w14:anchorId="27BEBFAB">
          <v:shape id="_x0000_i1091" type="#_x0000_t75" alt="学科网(www.zxxk.com)--教育资源门户，提供试卷、教案、课件、论文、素材以及各类教学资源下载，还有大量而丰富的教学相关资讯！ 5Ekkp9zZjaza5DfBUUAdjA==" style="width:9pt;height:10.9pt" o:ole="">
            <v:imagedata r:id="rId148" o:title="eqIdbc13a607ac0c7f76d252d7cb1bb040fd"/>
          </v:shape>
          <o:OLEObject Type="Embed" ProgID="Equation.DSMT4" ShapeID="_x0000_i1091" DrawAspect="Content" ObjectID="_1833599738" r:id="rId149"/>
        </w:object>
      </w:r>
      <w:r>
        <w:rPr>
          <w:rFonts w:ascii="宋体" w:hAnsi="宋体"/>
          <w:color w:val="000000"/>
        </w:rPr>
        <w:t>；</w:t>
      </w:r>
    </w:p>
    <w:p w14:paraId="5274FC3E" w14:textId="77777777" w:rsidR="00340C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当</w:t>
      </w:r>
      <w:r>
        <w:object w:dxaOrig="780" w:dyaOrig="278" w14:anchorId="5BCBC3A2">
          <v:shape id="_x0000_i1092" type="#_x0000_t75" alt="学科网(www.zxxk.com)--教育资源门户，提供试卷、教案、课件、论文、素材以及各类教学资源下载，还有大量而丰富的教学相关资讯！ 5Ekkp9zZjaza5DfBUUAdjA==" style="width:39pt;height:13.9pt" o:ole="">
            <v:imagedata r:id="rId150" o:title="eqIdc42206793edde00d2d43cd07adf78366"/>
          </v:shape>
          <o:OLEObject Type="Embed" ProgID="Equation.DSMT4" ShapeID="_x0000_i1092" DrawAspect="Content" ObjectID="_1833599739" r:id="rId151"/>
        </w:object>
      </w:r>
      <w:r>
        <w:rPr>
          <w:rFonts w:ascii="宋体" w:hAnsi="宋体"/>
          <w:color w:val="000000"/>
        </w:rPr>
        <w:t>时，发射的离子</w:t>
      </w:r>
      <w:r>
        <w:object w:dxaOrig="180" w:dyaOrig="260" w14:anchorId="331D1241">
          <v:shape id="_x0000_i1093" type="#_x0000_t75" alt="学科网(www.zxxk.com)--教育资源门户，提供试卷、教案、课件、论文、素材以及各类教学资源下载，还有大量而丰富的教学相关资讯！ 5Ekkp9zZjaza5DfBUUAdjA==" style="width:9pt;height:13.15pt" o:ole="">
            <v:imagedata r:id="rId152" o:title="eqId581c04af30b490da1a50555f9c89125c"/>
          </v:shape>
          <o:OLEObject Type="Embed" ProgID="Equation.DSMT4" ShapeID="_x0000_i1093" DrawAspect="Content" ObjectID="_1833599740" r:id="rId153"/>
        </w:object>
      </w:r>
      <w:r>
        <w:rPr>
          <w:rFonts w:ascii="宋体" w:hAnsi="宋体"/>
          <w:color w:val="000000"/>
        </w:rPr>
        <w:t>第一次经过</w:t>
      </w:r>
      <w:r>
        <w:object w:dxaOrig="180" w:dyaOrig="195" w14:anchorId="7D521516">
          <v:shape id="_x0000_i1094" type="#_x0000_t75" alt="学科网(www.zxxk.com)--教育资源门户，提供试卷、教案、课件、论文、素材以及各类教学资源下载，还有大量而丰富的教学相关资讯！ 5Ekkp9zZjaza5DfBUUAdjA==" style="width:9pt;height:9.75pt" o:ole="">
            <v:imagedata r:id="rId145" o:title="eqId81dea63b8ce3e51adf66cf7b9982a248"/>
          </v:shape>
          <o:OLEObject Type="Embed" ProgID="Equation.DSMT4" ShapeID="_x0000_i1094" DrawAspect="Content" ObjectID="_1833599741" r:id="rId154"/>
        </w:object>
      </w:r>
      <w:r>
        <w:rPr>
          <w:rFonts w:ascii="宋体" w:hAnsi="宋体"/>
          <w:color w:val="000000"/>
        </w:rPr>
        <w:t>轴时经过</w:t>
      </w:r>
      <w:r>
        <w:object w:dxaOrig="210" w:dyaOrig="270" w14:anchorId="50FFE627">
          <v:shape id="_x0000_i1095" type="#_x0000_t75" alt="学科网(www.zxxk.com)--教育资源门户，提供试卷、教案、课件、论文、素材以及各类教学资源下载，还有大量而丰富的教学相关资讯！ 5Ekkp9zZjaza5DfBUUAdjA==" style="width:10.5pt;height:13.5pt" o:ole="">
            <v:imagedata r:id="rId127" o:title="eqIdacc290b44635265137fdf13146b6a6d9"/>
          </v:shape>
          <o:OLEObject Type="Embed" ProgID="Equation.DSMT4" ShapeID="_x0000_i1095" DrawAspect="Content" ObjectID="_1833599742" r:id="rId155"/>
        </w:object>
      </w:r>
      <w:r>
        <w:rPr>
          <w:rFonts w:ascii="宋体" w:hAnsi="宋体"/>
          <w:color w:val="000000"/>
        </w:rPr>
        <w:t>点且恰好不离开磁场区域，求磁场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的磁感应强度</w:t>
      </w:r>
      <w:r>
        <w:rPr>
          <w:rFonts w:eastAsia="Times New Roman" w:cs="Times New Roman"/>
          <w:i/>
          <w:color w:val="000000"/>
        </w:rPr>
        <w:t>B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大小；</w:t>
      </w:r>
    </w:p>
    <w:p w14:paraId="6CFDC557" w14:textId="77777777" w:rsidR="00340C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在（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）情况中仅改变磁场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的强弱，可使发射的离子</w:t>
      </w:r>
      <w:r>
        <w:object w:dxaOrig="180" w:dyaOrig="260" w14:anchorId="042D3512">
          <v:shape id="_x0000_i1096" type="#_x0000_t75" alt="学科网(www.zxxk.com)--教育资源门户，提供试卷、教案、课件、论文、素材以及各类教学资源下载，还有大量而丰富的教学相关资讯！ 5Ekkp9zZjaza5DfBUUAdjA==" style="width:9pt;height:13.15pt" o:ole="">
            <v:imagedata r:id="rId152" o:title="eqId581c04af30b490da1a50555f9c89125c"/>
          </v:shape>
          <o:OLEObject Type="Embed" ProgID="Equation.DSMT4" ShapeID="_x0000_i1096" DrawAspect="Content" ObjectID="_1833599743" r:id="rId156"/>
        </w:object>
      </w:r>
      <w:r>
        <w:rPr>
          <w:rFonts w:ascii="宋体" w:hAnsi="宋体"/>
          <w:color w:val="000000"/>
        </w:rPr>
        <w:t>两次经过</w:t>
      </w:r>
      <w:r>
        <w:object w:dxaOrig="210" w:dyaOrig="270" w14:anchorId="5559B147">
          <v:shape id="_x0000_i1097" type="#_x0000_t75" alt="学科网(www.zxxk.com)--教育资源门户，提供试卷、教案、课件、论文、素材以及各类教学资源下载，还有大量而丰富的教学相关资讯！ 5Ekkp9zZjaza5DfBUUAdjA==" style="width:10.5pt;height:13.5pt" o:ole="">
            <v:imagedata r:id="rId127" o:title="eqIdacc290b44635265137fdf13146b6a6d9"/>
          </v:shape>
          <o:OLEObject Type="Embed" ProgID="Equation.DSMT4" ShapeID="_x0000_i1097" DrawAspect="Content" ObjectID="_1833599744" r:id="rId157"/>
        </w:object>
      </w:r>
      <w:r>
        <w:rPr>
          <w:rFonts w:ascii="宋体" w:hAnsi="宋体"/>
          <w:color w:val="000000"/>
        </w:rPr>
        <w:t>点，求离子</w:t>
      </w:r>
      <w:r>
        <w:object w:dxaOrig="180" w:dyaOrig="260" w14:anchorId="6CF2E468">
          <v:shape id="_x0000_i1098" type="#_x0000_t75" alt="学科网(www.zxxk.com)--教育资源门户，提供试卷、教案、课件、论文、素材以及各类教学资源下载，还有大量而丰富的教学相关资讯！ 5Ekkp9zZjaza5DfBUUAdjA==" style="width:9pt;height:13.15pt" o:ole="">
            <v:imagedata r:id="rId152" o:title="eqId581c04af30b490da1a50555f9c89125c"/>
          </v:shape>
          <o:OLEObject Type="Embed" ProgID="Equation.DSMT4" ShapeID="_x0000_i1098" DrawAspect="Content" ObjectID="_1833599745" r:id="rId158"/>
        </w:object>
      </w:r>
      <w:r>
        <w:rPr>
          <w:rFonts w:ascii="宋体" w:hAnsi="宋体"/>
          <w:color w:val="000000"/>
        </w:rPr>
        <w:t>前后两次经过</w:t>
      </w:r>
      <w:r>
        <w:object w:dxaOrig="210" w:dyaOrig="270" w14:anchorId="3D314E09">
          <v:shape id="_x0000_i1099" type="#_x0000_t75" alt="学科网(www.zxxk.com)--教育资源门户，提供试卷、教案、课件、论文、素材以及各类教学资源下载，还有大量而丰富的教学相关资讯！ 5Ekkp9zZjaza5DfBUUAdjA==" style="width:10.5pt;height:13.5pt" o:ole="">
            <v:imagedata r:id="rId127" o:title="eqIdacc290b44635265137fdf13146b6a6d9"/>
          </v:shape>
          <o:OLEObject Type="Embed" ProgID="Equation.DSMT4" ShapeID="_x0000_i1099" DrawAspect="Content" ObjectID="_1833599746" r:id="rId159"/>
        </w:object>
      </w:r>
      <w:r>
        <w:rPr>
          <w:rFonts w:ascii="宋体" w:hAnsi="宋体"/>
          <w:color w:val="000000"/>
        </w:rPr>
        <w:t>点的时间间隔</w:t>
      </w:r>
      <w:r>
        <w:object w:dxaOrig="135" w:dyaOrig="240" w14:anchorId="278B8A9C">
          <v:shape id="_x0000_i1100" type="#_x0000_t75" alt="学科网(www.zxxk.com)--教育资源门户，提供试卷、教案、课件、论文、素材以及各类教学资源下载，还有大量而丰富的教学相关资讯！ 5Ekkp9zZjaza5DfBUUAdjA==" style="width:6.75pt;height:12pt" o:ole="">
            <v:imagedata r:id="rId160" o:title="eqId36a1b09c653185842513e24ebba60bb3"/>
          </v:shape>
          <o:OLEObject Type="Embed" ProgID="Equation.DSMT4" ShapeID="_x0000_i1100" DrawAspect="Content" ObjectID="_1833599747" r:id="rId161"/>
        </w:object>
      </w:r>
      <w:r>
        <w:rPr>
          <w:rFonts w:ascii="宋体" w:hAnsi="宋体"/>
          <w:color w:val="000000"/>
        </w:rPr>
        <w:t>。</w:t>
      </w:r>
    </w:p>
    <w:sectPr w:rsidR="00340C33" w:rsidSect="00C321EB">
      <w:headerReference w:type="even" r:id="rId162"/>
      <w:headerReference w:type="default" r:id="rId163"/>
      <w:footerReference w:type="even" r:id="rId164"/>
      <w:footerReference w:type="default" r:id="rId165"/>
      <w:headerReference w:type="first" r:id="rId166"/>
      <w:footerReference w:type="first" r:id="rId167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E8A67" w14:textId="77777777" w:rsidR="006476FC" w:rsidRDefault="006476FC">
      <w:r>
        <w:separator/>
      </w:r>
    </w:p>
  </w:endnote>
  <w:endnote w:type="continuationSeparator" w:id="0">
    <w:p w14:paraId="70EA662A" w14:textId="77777777" w:rsidR="006476FC" w:rsidRDefault="006476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F1578" w14:textId="77777777" w:rsidR="00B2549A" w:rsidRDefault="00B2549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9C3A3" w14:textId="77777777" w:rsidR="0090278E" w:rsidRDefault="00000000" w:rsidP="0090278E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14:paraId="54130D32" w14:textId="77777777" w:rsidR="0090278E" w:rsidRDefault="0090278E">
    <w:pPr>
      <w:pStyle w:val="a5"/>
    </w:pPr>
  </w:p>
  <w:p w14:paraId="79EE0DDA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786FAC4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6F3219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9711E" w14:textId="77777777" w:rsidR="00B2549A" w:rsidRDefault="00B2549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3ABE9" w14:textId="77777777" w:rsidR="006476FC" w:rsidRDefault="006476FC">
      <w:r>
        <w:separator/>
      </w:r>
    </w:p>
  </w:footnote>
  <w:footnote w:type="continuationSeparator" w:id="0">
    <w:p w14:paraId="6AEF5F45" w14:textId="77777777" w:rsidR="006476FC" w:rsidRDefault="006476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67FF2" w14:textId="77777777" w:rsidR="00B2549A" w:rsidRDefault="00B2549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E127D" w14:textId="51D28B76" w:rsidR="006071D5" w:rsidRDefault="00016BFA" w:rsidP="002908F0">
    <w:pPr>
      <w:pStyle w:val="a3"/>
      <w:pBdr>
        <w:bottom w:val="none" w:sz="0" w:space="0" w:color="auto"/>
      </w:pBdr>
    </w:pPr>
    <w:r>
      <w:t xml:space="preserve"> </w:t>
    </w:r>
    <w:r w:rsidR="00000000">
      <w:t xml:space="preserve"> </w:t>
    </w:r>
    <w:r w:rsidR="002908F0">
      <w:t xml:space="preserve"> </w:t>
    </w:r>
  </w:p>
  <w:p w14:paraId="6EE7F7D6" w14:textId="77777777" w:rsidR="004151FC" w:rsidRDefault="00000000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 w14:anchorId="313D23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1179604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101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EDDE4" w14:textId="77777777" w:rsidR="00B2549A" w:rsidRDefault="00B2549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73A"/>
    <w:multiLevelType w:val="hybridMultilevel"/>
    <w:tmpl w:val="8312AF28"/>
    <w:lvl w:ilvl="0" w:tplc="0F5A2BEA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FDB00F1E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36CC8A9E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6610CAB4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D0A25EA8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EB607052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90E629AC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3401BD0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47C8503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400516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40C33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476FC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2549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940E1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0C5194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48.bin"/><Relationship Id="rId21" Type="http://schemas.openxmlformats.org/officeDocument/2006/relationships/image" Target="media/image11.wmf"/><Relationship Id="rId42" Type="http://schemas.openxmlformats.org/officeDocument/2006/relationships/image" Target="media/image22.png"/><Relationship Id="rId63" Type="http://schemas.openxmlformats.org/officeDocument/2006/relationships/oleObject" Target="embeddings/oleObject24.bin"/><Relationship Id="rId84" Type="http://schemas.openxmlformats.org/officeDocument/2006/relationships/image" Target="media/image50.wmf"/><Relationship Id="rId138" Type="http://schemas.openxmlformats.org/officeDocument/2006/relationships/oleObject" Target="embeddings/oleObject61.bin"/><Relationship Id="rId159" Type="http://schemas.openxmlformats.org/officeDocument/2006/relationships/oleObject" Target="embeddings/oleObject75.bin"/><Relationship Id="rId107" Type="http://schemas.openxmlformats.org/officeDocument/2006/relationships/oleObject" Target="embeddings/oleObject41.bin"/><Relationship Id="rId11" Type="http://schemas.openxmlformats.org/officeDocument/2006/relationships/image" Target="media/image4.wmf"/><Relationship Id="rId32" Type="http://schemas.openxmlformats.org/officeDocument/2006/relationships/image" Target="media/image17.wmf"/><Relationship Id="rId53" Type="http://schemas.openxmlformats.org/officeDocument/2006/relationships/oleObject" Target="embeddings/oleObject19.bin"/><Relationship Id="rId74" Type="http://schemas.openxmlformats.org/officeDocument/2006/relationships/image" Target="media/image41.png"/><Relationship Id="rId128" Type="http://schemas.openxmlformats.org/officeDocument/2006/relationships/oleObject" Target="embeddings/oleObject55.bin"/><Relationship Id="rId149" Type="http://schemas.openxmlformats.org/officeDocument/2006/relationships/oleObject" Target="embeddings/oleObject67.bin"/><Relationship Id="rId5" Type="http://schemas.openxmlformats.org/officeDocument/2006/relationships/webSettings" Target="webSettings.xml"/><Relationship Id="rId95" Type="http://schemas.openxmlformats.org/officeDocument/2006/relationships/image" Target="media/image55.wmf"/><Relationship Id="rId160" Type="http://schemas.openxmlformats.org/officeDocument/2006/relationships/image" Target="media/image78.wmf"/><Relationship Id="rId22" Type="http://schemas.openxmlformats.org/officeDocument/2006/relationships/oleObject" Target="embeddings/oleObject4.bin"/><Relationship Id="rId43" Type="http://schemas.openxmlformats.org/officeDocument/2006/relationships/image" Target="media/image23.wmf"/><Relationship Id="rId64" Type="http://schemas.openxmlformats.org/officeDocument/2006/relationships/oleObject" Target="embeddings/oleObject25.bin"/><Relationship Id="rId118" Type="http://schemas.openxmlformats.org/officeDocument/2006/relationships/oleObject" Target="embeddings/oleObject49.bin"/><Relationship Id="rId139" Type="http://schemas.openxmlformats.org/officeDocument/2006/relationships/oleObject" Target="embeddings/oleObject62.bin"/><Relationship Id="rId85" Type="http://schemas.openxmlformats.org/officeDocument/2006/relationships/oleObject" Target="embeddings/oleObject28.bin"/><Relationship Id="rId150" Type="http://schemas.openxmlformats.org/officeDocument/2006/relationships/image" Target="media/image76.wmf"/><Relationship Id="rId12" Type="http://schemas.openxmlformats.org/officeDocument/2006/relationships/image" Target="media/image5.png"/><Relationship Id="rId33" Type="http://schemas.openxmlformats.org/officeDocument/2006/relationships/oleObject" Target="embeddings/oleObject9.bin"/><Relationship Id="rId108" Type="http://schemas.openxmlformats.org/officeDocument/2006/relationships/image" Target="media/image60.wmf"/><Relationship Id="rId129" Type="http://schemas.openxmlformats.org/officeDocument/2006/relationships/image" Target="media/image67.wmf"/><Relationship Id="rId54" Type="http://schemas.openxmlformats.org/officeDocument/2006/relationships/image" Target="media/image28.wmf"/><Relationship Id="rId70" Type="http://schemas.openxmlformats.org/officeDocument/2006/relationships/image" Target="media/image37.png"/><Relationship Id="rId75" Type="http://schemas.openxmlformats.org/officeDocument/2006/relationships/image" Target="media/image42.wmf"/><Relationship Id="rId91" Type="http://schemas.openxmlformats.org/officeDocument/2006/relationships/oleObject" Target="embeddings/oleObject31.bin"/><Relationship Id="rId96" Type="http://schemas.openxmlformats.org/officeDocument/2006/relationships/oleObject" Target="embeddings/oleObject34.bin"/><Relationship Id="rId140" Type="http://schemas.openxmlformats.org/officeDocument/2006/relationships/image" Target="media/image71.png"/><Relationship Id="rId145" Type="http://schemas.openxmlformats.org/officeDocument/2006/relationships/image" Target="media/image74.wmf"/><Relationship Id="rId161" Type="http://schemas.openxmlformats.org/officeDocument/2006/relationships/oleObject" Target="embeddings/oleObject76.bin"/><Relationship Id="rId16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2.wmf"/><Relationship Id="rId28" Type="http://schemas.openxmlformats.org/officeDocument/2006/relationships/oleObject" Target="embeddings/oleObject7.bin"/><Relationship Id="rId49" Type="http://schemas.openxmlformats.org/officeDocument/2006/relationships/image" Target="media/image26.wmf"/><Relationship Id="rId114" Type="http://schemas.openxmlformats.org/officeDocument/2006/relationships/image" Target="media/image61.wmf"/><Relationship Id="rId119" Type="http://schemas.openxmlformats.org/officeDocument/2006/relationships/oleObject" Target="embeddings/oleObject50.bin"/><Relationship Id="rId44" Type="http://schemas.openxmlformats.org/officeDocument/2006/relationships/oleObject" Target="embeddings/oleObject14.bin"/><Relationship Id="rId60" Type="http://schemas.openxmlformats.org/officeDocument/2006/relationships/oleObject" Target="embeddings/oleObject22.bin"/><Relationship Id="rId65" Type="http://schemas.openxmlformats.org/officeDocument/2006/relationships/oleObject" Target="embeddings/oleObject26.bin"/><Relationship Id="rId81" Type="http://schemas.openxmlformats.org/officeDocument/2006/relationships/image" Target="media/image47.png"/><Relationship Id="rId86" Type="http://schemas.openxmlformats.org/officeDocument/2006/relationships/image" Target="media/image51.wmf"/><Relationship Id="rId130" Type="http://schemas.openxmlformats.org/officeDocument/2006/relationships/oleObject" Target="embeddings/oleObject56.bin"/><Relationship Id="rId135" Type="http://schemas.openxmlformats.org/officeDocument/2006/relationships/image" Target="media/image69.wmf"/><Relationship Id="rId151" Type="http://schemas.openxmlformats.org/officeDocument/2006/relationships/oleObject" Target="embeddings/oleObject68.bin"/><Relationship Id="rId156" Type="http://schemas.openxmlformats.org/officeDocument/2006/relationships/oleObject" Target="embeddings/oleObject72.bin"/><Relationship Id="rId13" Type="http://schemas.openxmlformats.org/officeDocument/2006/relationships/image" Target="media/image6.png"/><Relationship Id="rId18" Type="http://schemas.openxmlformats.org/officeDocument/2006/relationships/oleObject" Target="embeddings/oleObject2.bin"/><Relationship Id="rId39" Type="http://schemas.openxmlformats.org/officeDocument/2006/relationships/oleObject" Target="embeddings/oleObject12.bin"/><Relationship Id="rId109" Type="http://schemas.openxmlformats.org/officeDocument/2006/relationships/oleObject" Target="embeddings/oleObject42.bin"/><Relationship Id="rId34" Type="http://schemas.openxmlformats.org/officeDocument/2006/relationships/image" Target="media/image18.wmf"/><Relationship Id="rId50" Type="http://schemas.openxmlformats.org/officeDocument/2006/relationships/oleObject" Target="embeddings/oleObject17.bin"/><Relationship Id="rId55" Type="http://schemas.openxmlformats.org/officeDocument/2006/relationships/oleObject" Target="embeddings/oleObject20.bin"/><Relationship Id="rId76" Type="http://schemas.openxmlformats.org/officeDocument/2006/relationships/oleObject" Target="embeddings/oleObject27.bin"/><Relationship Id="rId97" Type="http://schemas.openxmlformats.org/officeDocument/2006/relationships/image" Target="media/image56.wmf"/><Relationship Id="rId104" Type="http://schemas.openxmlformats.org/officeDocument/2006/relationships/image" Target="media/image59.wmf"/><Relationship Id="rId120" Type="http://schemas.openxmlformats.org/officeDocument/2006/relationships/image" Target="media/image63.wmf"/><Relationship Id="rId125" Type="http://schemas.openxmlformats.org/officeDocument/2006/relationships/image" Target="media/image65.wmf"/><Relationship Id="rId141" Type="http://schemas.openxmlformats.org/officeDocument/2006/relationships/image" Target="media/image72.wmf"/><Relationship Id="rId146" Type="http://schemas.openxmlformats.org/officeDocument/2006/relationships/oleObject" Target="embeddings/oleObject65.bin"/><Relationship Id="rId167" Type="http://schemas.openxmlformats.org/officeDocument/2006/relationships/footer" Target="footer3.xml"/><Relationship Id="rId7" Type="http://schemas.openxmlformats.org/officeDocument/2006/relationships/endnotes" Target="endnotes.xml"/><Relationship Id="rId71" Type="http://schemas.openxmlformats.org/officeDocument/2006/relationships/image" Target="media/image38.png"/><Relationship Id="rId92" Type="http://schemas.openxmlformats.org/officeDocument/2006/relationships/image" Target="media/image54.wmf"/><Relationship Id="rId162" Type="http://schemas.openxmlformats.org/officeDocument/2006/relationships/header" Target="header1.xml"/><Relationship Id="rId2" Type="http://schemas.openxmlformats.org/officeDocument/2006/relationships/numbering" Target="numbering.xml"/><Relationship Id="rId29" Type="http://schemas.openxmlformats.org/officeDocument/2006/relationships/image" Target="media/image15.wmf"/><Relationship Id="rId24" Type="http://schemas.openxmlformats.org/officeDocument/2006/relationships/oleObject" Target="embeddings/oleObject5.bin"/><Relationship Id="rId40" Type="http://schemas.openxmlformats.org/officeDocument/2006/relationships/image" Target="media/image21.wmf"/><Relationship Id="rId45" Type="http://schemas.openxmlformats.org/officeDocument/2006/relationships/image" Target="media/image24.wmf"/><Relationship Id="rId66" Type="http://schemas.openxmlformats.org/officeDocument/2006/relationships/image" Target="media/image33.png"/><Relationship Id="rId87" Type="http://schemas.openxmlformats.org/officeDocument/2006/relationships/oleObject" Target="embeddings/oleObject29.bin"/><Relationship Id="rId110" Type="http://schemas.openxmlformats.org/officeDocument/2006/relationships/oleObject" Target="embeddings/oleObject43.bin"/><Relationship Id="rId115" Type="http://schemas.openxmlformats.org/officeDocument/2006/relationships/oleObject" Target="embeddings/oleObject47.bin"/><Relationship Id="rId131" Type="http://schemas.openxmlformats.org/officeDocument/2006/relationships/image" Target="media/image68.wmf"/><Relationship Id="rId136" Type="http://schemas.openxmlformats.org/officeDocument/2006/relationships/oleObject" Target="embeddings/oleObject60.bin"/><Relationship Id="rId157" Type="http://schemas.openxmlformats.org/officeDocument/2006/relationships/oleObject" Target="embeddings/oleObject73.bin"/><Relationship Id="rId61" Type="http://schemas.openxmlformats.org/officeDocument/2006/relationships/image" Target="media/image32.wmf"/><Relationship Id="rId82" Type="http://schemas.openxmlformats.org/officeDocument/2006/relationships/image" Target="media/image48.png"/><Relationship Id="rId152" Type="http://schemas.openxmlformats.org/officeDocument/2006/relationships/image" Target="media/image77.wmf"/><Relationship Id="rId19" Type="http://schemas.openxmlformats.org/officeDocument/2006/relationships/image" Target="media/image10.wmf"/><Relationship Id="rId14" Type="http://schemas.openxmlformats.org/officeDocument/2006/relationships/image" Target="media/image7.png"/><Relationship Id="rId30" Type="http://schemas.openxmlformats.org/officeDocument/2006/relationships/oleObject" Target="embeddings/oleObject8.bin"/><Relationship Id="rId35" Type="http://schemas.openxmlformats.org/officeDocument/2006/relationships/oleObject" Target="embeddings/oleObject10.bin"/><Relationship Id="rId56" Type="http://schemas.openxmlformats.org/officeDocument/2006/relationships/image" Target="media/image29.png"/><Relationship Id="rId77" Type="http://schemas.openxmlformats.org/officeDocument/2006/relationships/image" Target="media/image43.png"/><Relationship Id="rId100" Type="http://schemas.openxmlformats.org/officeDocument/2006/relationships/oleObject" Target="embeddings/oleObject36.bin"/><Relationship Id="rId105" Type="http://schemas.openxmlformats.org/officeDocument/2006/relationships/oleObject" Target="embeddings/oleObject39.bin"/><Relationship Id="rId126" Type="http://schemas.openxmlformats.org/officeDocument/2006/relationships/oleObject" Target="embeddings/oleObject54.bin"/><Relationship Id="rId147" Type="http://schemas.openxmlformats.org/officeDocument/2006/relationships/oleObject" Target="embeddings/oleObject66.bin"/><Relationship Id="rId168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oleObject" Target="embeddings/oleObject18.bin"/><Relationship Id="rId72" Type="http://schemas.openxmlformats.org/officeDocument/2006/relationships/image" Target="media/image39.png"/><Relationship Id="rId93" Type="http://schemas.openxmlformats.org/officeDocument/2006/relationships/oleObject" Target="embeddings/oleObject32.bin"/><Relationship Id="rId98" Type="http://schemas.openxmlformats.org/officeDocument/2006/relationships/oleObject" Target="embeddings/oleObject35.bin"/><Relationship Id="rId121" Type="http://schemas.openxmlformats.org/officeDocument/2006/relationships/oleObject" Target="embeddings/oleObject51.bin"/><Relationship Id="rId142" Type="http://schemas.openxmlformats.org/officeDocument/2006/relationships/oleObject" Target="embeddings/oleObject63.bin"/><Relationship Id="rId163" Type="http://schemas.openxmlformats.org/officeDocument/2006/relationships/header" Target="header2.xml"/><Relationship Id="rId3" Type="http://schemas.openxmlformats.org/officeDocument/2006/relationships/styles" Target="styles.xml"/><Relationship Id="rId25" Type="http://schemas.openxmlformats.org/officeDocument/2006/relationships/image" Target="media/image13.wmf"/><Relationship Id="rId46" Type="http://schemas.openxmlformats.org/officeDocument/2006/relationships/oleObject" Target="embeddings/oleObject15.bin"/><Relationship Id="rId67" Type="http://schemas.openxmlformats.org/officeDocument/2006/relationships/image" Target="media/image34.png"/><Relationship Id="rId116" Type="http://schemas.openxmlformats.org/officeDocument/2006/relationships/image" Target="media/image62.wmf"/><Relationship Id="rId137" Type="http://schemas.openxmlformats.org/officeDocument/2006/relationships/image" Target="media/image70.wmf"/><Relationship Id="rId158" Type="http://schemas.openxmlformats.org/officeDocument/2006/relationships/oleObject" Target="embeddings/oleObject74.bin"/><Relationship Id="rId20" Type="http://schemas.openxmlformats.org/officeDocument/2006/relationships/oleObject" Target="embeddings/oleObject3.bin"/><Relationship Id="rId41" Type="http://schemas.openxmlformats.org/officeDocument/2006/relationships/oleObject" Target="embeddings/oleObject13.bin"/><Relationship Id="rId62" Type="http://schemas.openxmlformats.org/officeDocument/2006/relationships/oleObject" Target="embeddings/oleObject23.bin"/><Relationship Id="rId83" Type="http://schemas.openxmlformats.org/officeDocument/2006/relationships/image" Target="media/image49.png"/><Relationship Id="rId88" Type="http://schemas.openxmlformats.org/officeDocument/2006/relationships/image" Target="media/image52.wmf"/><Relationship Id="rId111" Type="http://schemas.openxmlformats.org/officeDocument/2006/relationships/oleObject" Target="embeddings/oleObject44.bin"/><Relationship Id="rId132" Type="http://schemas.openxmlformats.org/officeDocument/2006/relationships/oleObject" Target="embeddings/oleObject57.bin"/><Relationship Id="rId153" Type="http://schemas.openxmlformats.org/officeDocument/2006/relationships/oleObject" Target="embeddings/oleObject69.bin"/><Relationship Id="rId15" Type="http://schemas.openxmlformats.org/officeDocument/2006/relationships/image" Target="media/image8.wmf"/><Relationship Id="rId36" Type="http://schemas.openxmlformats.org/officeDocument/2006/relationships/image" Target="media/image19.wmf"/><Relationship Id="rId57" Type="http://schemas.openxmlformats.org/officeDocument/2006/relationships/image" Target="media/image30.wmf"/><Relationship Id="rId106" Type="http://schemas.openxmlformats.org/officeDocument/2006/relationships/oleObject" Target="embeddings/oleObject40.bin"/><Relationship Id="rId127" Type="http://schemas.openxmlformats.org/officeDocument/2006/relationships/image" Target="media/image66.wmf"/><Relationship Id="rId10" Type="http://schemas.openxmlformats.org/officeDocument/2006/relationships/image" Target="media/image3.wmf"/><Relationship Id="rId31" Type="http://schemas.openxmlformats.org/officeDocument/2006/relationships/image" Target="media/image16.png"/><Relationship Id="rId52" Type="http://schemas.openxmlformats.org/officeDocument/2006/relationships/image" Target="media/image27.wmf"/><Relationship Id="rId73" Type="http://schemas.openxmlformats.org/officeDocument/2006/relationships/image" Target="media/image40.png"/><Relationship Id="rId78" Type="http://schemas.openxmlformats.org/officeDocument/2006/relationships/image" Target="media/image44.wmf"/><Relationship Id="rId94" Type="http://schemas.openxmlformats.org/officeDocument/2006/relationships/oleObject" Target="embeddings/oleObject33.bin"/><Relationship Id="rId99" Type="http://schemas.openxmlformats.org/officeDocument/2006/relationships/image" Target="media/image57.png"/><Relationship Id="rId101" Type="http://schemas.openxmlformats.org/officeDocument/2006/relationships/oleObject" Target="embeddings/oleObject37.bin"/><Relationship Id="rId122" Type="http://schemas.openxmlformats.org/officeDocument/2006/relationships/image" Target="media/image64.wmf"/><Relationship Id="rId143" Type="http://schemas.openxmlformats.org/officeDocument/2006/relationships/image" Target="media/image73.wmf"/><Relationship Id="rId148" Type="http://schemas.openxmlformats.org/officeDocument/2006/relationships/image" Target="media/image75.wmf"/><Relationship Id="rId164" Type="http://schemas.openxmlformats.org/officeDocument/2006/relationships/footer" Target="footer1.xml"/><Relationship Id="rId16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oleObject" Target="embeddings/oleObject6.bin"/><Relationship Id="rId47" Type="http://schemas.openxmlformats.org/officeDocument/2006/relationships/image" Target="media/image25.wmf"/><Relationship Id="rId68" Type="http://schemas.openxmlformats.org/officeDocument/2006/relationships/image" Target="media/image35.png"/><Relationship Id="rId89" Type="http://schemas.openxmlformats.org/officeDocument/2006/relationships/oleObject" Target="embeddings/oleObject30.bin"/><Relationship Id="rId112" Type="http://schemas.openxmlformats.org/officeDocument/2006/relationships/oleObject" Target="embeddings/oleObject45.bin"/><Relationship Id="rId133" Type="http://schemas.openxmlformats.org/officeDocument/2006/relationships/oleObject" Target="embeddings/oleObject58.bin"/><Relationship Id="rId154" Type="http://schemas.openxmlformats.org/officeDocument/2006/relationships/oleObject" Target="embeddings/oleObject70.bin"/><Relationship Id="rId16" Type="http://schemas.openxmlformats.org/officeDocument/2006/relationships/oleObject" Target="embeddings/oleObject1.bin"/><Relationship Id="rId37" Type="http://schemas.openxmlformats.org/officeDocument/2006/relationships/oleObject" Target="embeddings/oleObject11.bin"/><Relationship Id="rId58" Type="http://schemas.openxmlformats.org/officeDocument/2006/relationships/oleObject" Target="embeddings/oleObject21.bin"/><Relationship Id="rId79" Type="http://schemas.openxmlformats.org/officeDocument/2006/relationships/image" Target="media/image45.png"/><Relationship Id="rId102" Type="http://schemas.openxmlformats.org/officeDocument/2006/relationships/image" Target="media/image58.wmf"/><Relationship Id="rId123" Type="http://schemas.openxmlformats.org/officeDocument/2006/relationships/oleObject" Target="embeddings/oleObject52.bin"/><Relationship Id="rId144" Type="http://schemas.openxmlformats.org/officeDocument/2006/relationships/oleObject" Target="embeddings/oleObject64.bin"/><Relationship Id="rId90" Type="http://schemas.openxmlformats.org/officeDocument/2006/relationships/image" Target="media/image53.wmf"/><Relationship Id="rId165" Type="http://schemas.openxmlformats.org/officeDocument/2006/relationships/footer" Target="footer2.xml"/><Relationship Id="rId27" Type="http://schemas.openxmlformats.org/officeDocument/2006/relationships/image" Target="media/image14.wmf"/><Relationship Id="rId48" Type="http://schemas.openxmlformats.org/officeDocument/2006/relationships/oleObject" Target="embeddings/oleObject16.bin"/><Relationship Id="rId69" Type="http://schemas.openxmlformats.org/officeDocument/2006/relationships/image" Target="media/image36.png"/><Relationship Id="rId113" Type="http://schemas.openxmlformats.org/officeDocument/2006/relationships/oleObject" Target="embeddings/oleObject46.bin"/><Relationship Id="rId134" Type="http://schemas.openxmlformats.org/officeDocument/2006/relationships/oleObject" Target="embeddings/oleObject59.bin"/><Relationship Id="rId80" Type="http://schemas.openxmlformats.org/officeDocument/2006/relationships/image" Target="media/image46.png"/><Relationship Id="rId155" Type="http://schemas.openxmlformats.org/officeDocument/2006/relationships/oleObject" Target="embeddings/oleObject71.bin"/><Relationship Id="rId17" Type="http://schemas.openxmlformats.org/officeDocument/2006/relationships/image" Target="media/image9.wmf"/><Relationship Id="rId38" Type="http://schemas.openxmlformats.org/officeDocument/2006/relationships/image" Target="media/image20.wmf"/><Relationship Id="rId59" Type="http://schemas.openxmlformats.org/officeDocument/2006/relationships/image" Target="media/image31.wmf"/><Relationship Id="rId103" Type="http://schemas.openxmlformats.org/officeDocument/2006/relationships/oleObject" Target="embeddings/oleObject38.bin"/><Relationship Id="rId124" Type="http://schemas.openxmlformats.org/officeDocument/2006/relationships/oleObject" Target="embeddings/oleObject53.bin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2339</Words>
  <Characters>2528</Characters>
  <Application>Microsoft Office Word</Application>
  <DocSecurity>0</DocSecurity>
  <Lines>109</Lines>
  <Paragraphs>118</Paragraphs>
  <ScaleCrop>false</ScaleCrop>
  <Company>学科网 www.zxxk.com</Company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3748629998870528</dc:description>
  <cp:lastModifiedBy>敬涛 丁</cp:lastModifiedBy>
  <cp:revision>10</cp:revision>
  <dcterms:created xsi:type="dcterms:W3CDTF">2025-06-03T10:20:00Z</dcterms:created>
  <dcterms:modified xsi:type="dcterms:W3CDTF">2026-02-26T00:17:00Z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