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41D98F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center"/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11264900</wp:posOffset>
            </wp:positionV>
            <wp:extent cx="279400" cy="495300"/>
            <wp:wrapNone/>
            <wp:docPr id="1003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11734800</wp:posOffset>
            </wp:positionH>
            <wp:positionV relativeFrom="topMargin">
              <wp:posOffset>11176000</wp:posOffset>
            </wp:positionV>
            <wp:extent cx="292100" cy="279400"/>
            <wp:effectExtent l="0" t="0" r="12700" b="6350"/>
            <wp:wrapNone/>
            <wp:docPr id="100293" name="图片 100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" name="图片 1002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11442700</wp:posOffset>
            </wp:positionH>
            <wp:positionV relativeFrom="topMargin">
              <wp:posOffset>10337800</wp:posOffset>
            </wp:positionV>
            <wp:extent cx="304800" cy="292100"/>
            <wp:effectExtent l="0" t="0" r="0" b="0"/>
            <wp:wrapNone/>
            <wp:docPr id="100288" name="图片 100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8" name="图片 1002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10553700</wp:posOffset>
            </wp:positionV>
            <wp:extent cx="419100" cy="292100"/>
            <wp:effectExtent l="0" t="0" r="7620" b="12700"/>
            <wp:wrapNone/>
            <wp:docPr id="100355" name="图片 10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" name="图片 1003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12103100</wp:posOffset>
            </wp:positionH>
            <wp:positionV relativeFrom="topMargin">
              <wp:posOffset>11963400</wp:posOffset>
            </wp:positionV>
            <wp:extent cx="431800" cy="381000"/>
            <wp:effectExtent l="0" t="0" r="0" b="0"/>
            <wp:wrapNone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年高考真题</w:t>
      </w:r>
      <w:r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完全</w:t>
      </w:r>
      <w:r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解读（</w:t>
      </w:r>
      <w:r>
        <w:rPr>
          <w:rFonts w:ascii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云南</w:t>
      </w:r>
      <w:r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卷）</w:t>
      </w:r>
    </w:p>
    <w:tbl>
      <w:tblPr>
        <w:tblStyle w:val="LightShadingAccent6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0"/>
      </w:tblGrid>
      <w:tr w14:paraId="1EB59D2E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80" w:type="dxa"/>
            <w:tcBorders>
              <w:top w:val="nil"/>
              <w:left w:val="nil"/>
              <w:bottom w:val="nil"/>
              <w:right w:val="nil"/>
              <w:insideV w:val="nil"/>
            </w:tcBorders>
          </w:tcPr>
          <w:p w14:paraId="0A94A88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适用省份</w:t>
            </w:r>
          </w:p>
          <w:p w14:paraId="705CA616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 w:hint="eastAsia"/>
                <w:b w:val="0"/>
                <w:bCs w:val="0"/>
                <w:i w:val="0"/>
                <w:i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云南</w:t>
            </w:r>
          </w:p>
        </w:tc>
      </w:tr>
    </w:tbl>
    <w:p w14:paraId="47ACF89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76200</wp:posOffset>
            </wp:positionV>
            <wp:extent cx="3009900" cy="542925"/>
            <wp:effectExtent l="0" t="0" r="0" b="9525"/>
            <wp:wrapTight wrapText="bothSides">
              <wp:wrapPolygon>
                <wp:start x="0" y="0"/>
                <wp:lineTo x="0" y="20514"/>
                <wp:lineTo x="21463" y="20514"/>
                <wp:lineTo x="21463" y="0"/>
                <wp:lineTo x="0" y="0"/>
              </wp:wrapPolygon>
            </wp:wrapTight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69E97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62B1F7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1D5C49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Times New Roman" w:eastAsia="宋体" w:hAnsi="Times New Roman" w:cs="宋体"/>
          <w:sz w:val="21"/>
          <w:szCs w:val="21"/>
          <w:highlight w:val="none"/>
        </w:rPr>
      </w:pPr>
      <w:r>
        <w:rPr>
          <w:rFonts w:ascii="Times New Roman" w:eastAsia="宋体" w:hAnsi="Times New Roman" w:cs="宋体"/>
          <w:sz w:val="21"/>
          <w:szCs w:val="21"/>
          <w:highlight w:val="none"/>
        </w:rPr>
        <w:t>2025年云南高考物理试卷紧扣《中国高考评价体系》与《普通高中物理课程标准》，延续了“稳中有变”的命题风格，试卷结构上，选择题与非选择题比例合理（10+5），涵盖力学、电磁学、热学、近代物理等主干知识模块，难度梯度分明，区分度良好</w:t>
      </w:r>
      <w:r>
        <w:rPr>
          <w:rFonts w:ascii="Times New Roman" w:hAnsi="Times New Roman" w:cs="宋体" w:hint="eastAsia"/>
          <w:sz w:val="21"/>
          <w:szCs w:val="21"/>
          <w:highlight w:val="none"/>
          <w:lang w:eastAsia="zh-CN"/>
        </w:rPr>
        <w:t>，</w:t>
      </w:r>
      <w:r>
        <w:rPr>
          <w:rFonts w:ascii="Times New Roman" w:eastAsia="宋体" w:hAnsi="Times New Roman" w:cs="宋体"/>
          <w:sz w:val="21"/>
          <w:szCs w:val="21"/>
          <w:highlight w:val="none"/>
        </w:rPr>
        <w:t>试卷结构稳定，题型覆盖全面，难度梯度合理，充分体现“立德树人”导向。</w:t>
      </w:r>
      <w:r>
        <w:rPr>
          <w:rFonts w:ascii="Times New Roman" w:hAnsi="Times New Roman" w:cs="宋体" w:hint="eastAsia"/>
          <w:sz w:val="21"/>
          <w:szCs w:val="21"/>
          <w:highlight w:val="none"/>
          <w:lang w:val="en-US" w:eastAsia="zh-CN"/>
        </w:rPr>
        <w:t>试卷内容上</w:t>
      </w:r>
      <w:r>
        <w:rPr>
          <w:rFonts w:ascii="Times New Roman" w:eastAsia="宋体" w:hAnsi="Times New Roman" w:cs="宋体"/>
          <w:sz w:val="21"/>
          <w:szCs w:val="21"/>
          <w:highlight w:val="none"/>
        </w:rPr>
        <w:t>既注重对物理学科核心素养的全面考查，又通过创新题型和真实情境凸显时代性与应用性。</w:t>
      </w:r>
      <w:r>
        <w:rPr>
          <w:rFonts w:ascii="Times New Roman" w:eastAsia="宋体" w:hAnsi="Times New Roman" w:cs="宋体" w:hint="eastAsia"/>
          <w:b w:val="0"/>
          <w:bCs w:val="0"/>
          <w:i w:val="0"/>
          <w:iCs w:val="0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立足必备知识，关注学科能力，</w:t>
      </w:r>
      <w:r>
        <w:rPr>
          <w:rFonts w:ascii="Times New Roman" w:eastAsia="宋体" w:hAnsi="Times New Roman" w:cs="宋体"/>
          <w:sz w:val="21"/>
          <w:szCs w:val="21"/>
          <w:highlight w:val="none"/>
        </w:rPr>
        <w:t>突出</w:t>
      </w:r>
      <w:r>
        <w:rPr>
          <w:rFonts w:ascii="Times New Roman" w:hAnsi="Times New Roman" w:cs="宋体" w:hint="eastAsia"/>
          <w:sz w:val="21"/>
          <w:szCs w:val="21"/>
          <w:highlight w:val="none"/>
          <w:lang w:val="en-US" w:eastAsia="zh-CN"/>
        </w:rPr>
        <w:t>实践</w:t>
      </w:r>
      <w:r>
        <w:rPr>
          <w:rFonts w:ascii="Times New Roman" w:eastAsia="宋体" w:hAnsi="Times New Roman" w:cs="宋体"/>
          <w:sz w:val="21"/>
          <w:szCs w:val="21"/>
          <w:highlight w:val="none"/>
        </w:rPr>
        <w:t>应用</w:t>
      </w:r>
      <w:r>
        <w:rPr>
          <w:rFonts w:ascii="Times New Roman" w:hAnsi="Times New Roman" w:cs="宋体" w:hint="eastAsia"/>
          <w:sz w:val="21"/>
          <w:szCs w:val="21"/>
          <w:highlight w:val="none"/>
          <w:lang w:eastAsia="zh-CN"/>
        </w:rPr>
        <w:t>，</w:t>
      </w:r>
      <w:r>
        <w:rPr>
          <w:rFonts w:ascii="Times New Roman" w:eastAsia="宋体" w:hAnsi="Times New Roman" w:cs="宋体"/>
          <w:sz w:val="21"/>
          <w:szCs w:val="21"/>
          <w:highlight w:val="none"/>
        </w:rPr>
        <w:t>强化创新</w:t>
      </w:r>
      <w:r>
        <w:rPr>
          <w:rFonts w:ascii="Times New Roman" w:hAnsi="Times New Roman" w:cs="宋体" w:hint="eastAsia"/>
          <w:sz w:val="21"/>
          <w:szCs w:val="21"/>
          <w:highlight w:val="none"/>
          <w:lang w:val="en-US" w:eastAsia="zh-CN"/>
        </w:rPr>
        <w:t>拓展，</w:t>
      </w:r>
      <w:r>
        <w:rPr>
          <w:rFonts w:ascii="Times New Roman" w:eastAsia="宋体" w:hAnsi="Times New Roman" w:cs="宋体" w:hint="eastAsia"/>
          <w:b w:val="0"/>
          <w:bCs w:val="0"/>
          <w:i w:val="0"/>
          <w:iCs w:val="0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体现素养立意</w:t>
      </w:r>
      <w:r>
        <w:rPr>
          <w:rFonts w:ascii="Times New Roman" w:hAnsi="Times New Roman" w:cs="宋体" w:hint="eastAsia"/>
          <w:b w:val="0"/>
          <w:bCs w:val="0"/>
          <w:i w:val="0"/>
          <w:iCs w:val="0"/>
          <w:color w:val="000000" w:themeColor="text1"/>
          <w:sz w:val="21"/>
          <w:szCs w:val="21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eastAsia="宋体" w:hAnsi="Times New Roman" w:cs="宋体" w:hint="eastAsia"/>
          <w:b w:val="0"/>
          <w:bCs w:val="0"/>
          <w:i w:val="0"/>
          <w:iCs w:val="0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情境上密切联系社会、经济、科技、生产生活实际，考查学生模型构建与应用物理学知识综合解决实际问题能力，同时强调创新精神和多维度解决物体问题的能力。</w:t>
      </w:r>
    </w:p>
    <w:p w14:paraId="50CC4053">
      <w:pPr>
        <w:pStyle w:val="NormalWeb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rPr>
          <w:rFonts w:ascii="Times New Roman" w:hAnsi="Times New Roman"/>
          <w:color w:val="FF0000"/>
          <w:sz w:val="21"/>
          <w:szCs w:val="21"/>
          <w:highlight w:val="none"/>
        </w:rPr>
      </w:pPr>
      <w:r>
        <w:rPr>
          <w:rStyle w:val="Strong"/>
          <w:rFonts w:ascii="Times New Roman" w:hAnsi="Times New Roman" w:hint="eastAsia"/>
          <w:color w:val="FF0000"/>
          <w:sz w:val="21"/>
          <w:szCs w:val="21"/>
          <w:highlight w:val="none"/>
          <w:lang w:val="en-US" w:eastAsia="zh-CN"/>
        </w:rPr>
        <w:t>一、</w:t>
      </w:r>
      <w:r>
        <w:rPr>
          <w:rStyle w:val="Strong"/>
          <w:rFonts w:ascii="Times New Roman" w:hAnsi="Times New Roman"/>
          <w:color w:val="FF0000"/>
          <w:sz w:val="21"/>
          <w:szCs w:val="21"/>
          <w:highlight w:val="none"/>
        </w:rPr>
        <w:t>命题特点</w:t>
      </w:r>
      <w:r>
        <w:rPr>
          <w:rFonts w:ascii="Times New Roman" w:hAnsi="Times New Roman"/>
          <w:color w:val="FF0000"/>
          <w:sz w:val="21"/>
          <w:szCs w:val="21"/>
          <w:highlight w:val="none"/>
        </w:rPr>
        <w:t>：</w:t>
      </w:r>
    </w:p>
    <w:p w14:paraId="6E3471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sz w:val="21"/>
          <w:szCs w:val="21"/>
          <w:highlight w:val="none"/>
        </w:rPr>
        <w:t>情境化与时代性结合</w:t>
      </w:r>
      <w:r>
        <w:rPr>
          <w:rFonts w:ascii="Times New Roman" w:hAnsi="Times New Roman"/>
          <w:sz w:val="21"/>
          <w:szCs w:val="21"/>
          <w:highlight w:val="none"/>
        </w:rPr>
        <w:t>：试题大量融入我国科技成就（如碳14核电池、空间站、无人机投放）、民生工程（中老铁路）及前沿技术（磁屏蔽技术），将物理知识与国家战略需求紧密结合，体现“五育融合”的教育导向。</w:t>
      </w:r>
    </w:p>
    <w:p w14:paraId="703927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sz w:val="21"/>
          <w:szCs w:val="21"/>
          <w:highlight w:val="none"/>
        </w:rPr>
        <w:t>实验与理论并重</w:t>
      </w:r>
      <w:r>
        <w:rPr>
          <w:rFonts w:ascii="Times New Roman" w:hAnsi="Times New Roman"/>
          <w:sz w:val="21"/>
          <w:szCs w:val="21"/>
          <w:highlight w:val="none"/>
        </w:rPr>
        <w:t>：实验题占比提升（如介电电泳实验、温度计原理分析），强调对实验设计、数据处理能力的考查；同时保留经典模型（如平抛运动、弹簧滑块系统），夯实基础。</w:t>
      </w:r>
    </w:p>
    <w:p w14:paraId="107EC1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sz w:val="21"/>
          <w:szCs w:val="21"/>
          <w:highlight w:val="none"/>
        </w:rPr>
        <w:t>综合应用能力突出</w:t>
      </w:r>
      <w:r>
        <w:rPr>
          <w:rFonts w:ascii="Times New Roman" w:hAnsi="Times New Roman"/>
          <w:sz w:val="21"/>
          <w:szCs w:val="21"/>
          <w:highlight w:val="none"/>
        </w:rPr>
        <w:t>：多选题与计算题均设置跨模块综合题（如电磁感应与能量守恒结合、带电粒子在复合场中的运动），要求学生具备整合知识、建立物理模型的能力。</w:t>
      </w:r>
    </w:p>
    <w:p w14:paraId="0B1640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sz w:val="21"/>
          <w:szCs w:val="21"/>
          <w:highlight w:val="none"/>
        </w:rPr>
        <w:t>创新性与开放性并存</w:t>
      </w:r>
      <w:r>
        <w:rPr>
          <w:rFonts w:ascii="Times New Roman" w:hAnsi="Times New Roman"/>
          <w:sz w:val="21"/>
          <w:szCs w:val="21"/>
          <w:highlight w:val="none"/>
        </w:rPr>
        <w:t>：部分题目打破传统设问方式（如电磁感应由多选改为计算题），减少机械记忆，更注重思维深度。</w:t>
      </w:r>
    </w:p>
    <w:p w14:paraId="20DC2465">
      <w:pPr>
        <w:pStyle w:val="NormalWeb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ascii="Times New Roman" w:hAnsi="Times New Roman"/>
          <w:sz w:val="21"/>
          <w:szCs w:val="21"/>
          <w:highlight w:val="none"/>
        </w:rPr>
      </w:pPr>
      <w:r>
        <w:rPr>
          <w:rFonts w:ascii="Times New Roman" w:hAnsi="Times New Roman"/>
          <w:sz w:val="21"/>
          <w:szCs w:val="21"/>
          <w:highlight w:val="none"/>
        </w:rPr>
        <w:t>总体而言，试卷既符合全国统一命题框架，又彰显云南特色，为高校选拔具有创新意识和实践能力的人才提供了有效载体。</w:t>
      </w:r>
    </w:p>
    <w:p w14:paraId="506C3867">
      <w:pPr>
        <w:pStyle w:val="Heading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rPr>
          <w:rFonts w:ascii="Times New Roman" w:hAnsi="Times New Roman"/>
          <w:b/>
          <w:bCs/>
          <w:color w:val="FF0000"/>
          <w:sz w:val="21"/>
          <w:szCs w:val="21"/>
          <w:highlight w:val="none"/>
        </w:rPr>
      </w:pPr>
      <w:r>
        <w:rPr>
          <w:rFonts w:ascii="Times New Roman" w:hAnsi="Times New Roman"/>
          <w:b/>
          <w:bCs/>
          <w:color w:val="FF0000"/>
          <w:sz w:val="21"/>
          <w:szCs w:val="21"/>
          <w:highlight w:val="none"/>
        </w:rPr>
        <w:t>二、基于高考评价体系的试卷分析</w:t>
      </w:r>
    </w:p>
    <w:p w14:paraId="715D65EB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核心价值：凸显立德树人，服务国家战略</w:t>
      </w:r>
      <w:r>
        <w:rPr>
          <w:rStyle w:val="Strong"/>
          <w:rFonts w:ascii="Times New Roman" w:hAnsi="Times New Roman" w:hint="eastAsia"/>
          <w:b/>
          <w:bCs/>
          <w:sz w:val="21"/>
          <w:szCs w:val="21"/>
          <w:highlight w:val="none"/>
          <w:lang w:eastAsia="zh-CN"/>
        </w:rPr>
        <w:t>。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试卷通过真实情境传递社会主义核心价值观，强化科技强国的育人导向。例如：</w:t>
      </w:r>
      <w:r>
        <w:rPr>
          <w:rStyle w:val="Strong"/>
          <w:rFonts w:ascii="Times New Roman" w:hAnsi="Times New Roman"/>
          <w:b w:val="0"/>
          <w:bCs w:val="0"/>
          <w:sz w:val="21"/>
          <w:szCs w:val="21"/>
          <w:highlight w:val="none"/>
        </w:rPr>
        <w:t>第</w:t>
      </w:r>
      <w:r>
        <w:rPr>
          <w:rStyle w:val="Strong"/>
          <w:rFonts w:ascii="Times New Roman" w:hAnsi="Times New Roman" w:hint="eastAsia"/>
          <w:b w:val="0"/>
          <w:bCs w:val="0"/>
          <w:sz w:val="21"/>
          <w:szCs w:val="21"/>
          <w:highlight w:val="none"/>
          <w:lang w:val="en-US" w:eastAsia="zh-CN"/>
        </w:rPr>
        <w:t>5</w:t>
      </w:r>
      <w:r>
        <w:rPr>
          <w:rStyle w:val="Strong"/>
          <w:rFonts w:ascii="Times New Roman" w:hAnsi="Times New Roman"/>
          <w:b w:val="0"/>
          <w:bCs w:val="0"/>
          <w:sz w:val="21"/>
          <w:szCs w:val="21"/>
          <w:highlight w:val="none"/>
        </w:rPr>
        <w:t>题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以国际编号小行星轨道半径为背景，引导学生关注天体运动规律与宇宙探索精神；</w:t>
      </w:r>
      <w:r>
        <w:rPr>
          <w:rStyle w:val="Strong"/>
          <w:rFonts w:ascii="Times New Roman" w:hAnsi="Times New Roman"/>
          <w:b w:val="0"/>
          <w:bCs w:val="0"/>
          <w:sz w:val="21"/>
          <w:szCs w:val="21"/>
          <w:highlight w:val="none"/>
        </w:rPr>
        <w:t>第10题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结合斜面弹簧系统与动摩擦因数，渗透“工匠精神”与工程实践意识；</w:t>
      </w:r>
      <w:r>
        <w:rPr>
          <w:rStyle w:val="Strong"/>
          <w:rFonts w:ascii="Times New Roman" w:hAnsi="Times New Roman"/>
          <w:b w:val="0"/>
          <w:bCs w:val="0"/>
          <w:sz w:val="21"/>
          <w:szCs w:val="21"/>
          <w:highlight w:val="none"/>
        </w:rPr>
        <w:t>第14题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引入磁屏蔽技术，展现物理学在高新技术中的应用价值。此类设计将物理知识与国家重大科技成果（如嫦娥探月、北斗导航）关联，激发学生的民族自豪感与社会责任感。</w:t>
      </w:r>
    </w:p>
    <w:p w14:paraId="25E93765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关键能力：分层解决问题</w:t>
      </w:r>
      <w:r>
        <w:rPr>
          <w:rStyle w:val="Strong"/>
          <w:rFonts w:ascii="Times New Roman" w:hAnsi="Times New Roman" w:hint="eastAsia"/>
          <w:b/>
          <w:bCs/>
          <w:sz w:val="21"/>
          <w:szCs w:val="21"/>
          <w:highlight w:val="none"/>
          <w:lang w:eastAsia="zh-CN"/>
        </w:rPr>
        <w:t>，</w:t>
      </w: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聚焦高阶思维</w:t>
      </w:r>
      <w:r>
        <w:rPr>
          <w:rStyle w:val="Strong"/>
          <w:rFonts w:ascii="Times New Roman" w:hAnsi="Times New Roman" w:hint="eastAsia"/>
          <w:b/>
          <w:bCs/>
          <w:sz w:val="21"/>
          <w:szCs w:val="21"/>
          <w:highlight w:val="none"/>
          <w:lang w:eastAsia="zh-CN"/>
        </w:rPr>
        <w:t>。</w:t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试卷重点考查以下关键能力：</w:t>
      </w:r>
    </w:p>
    <w:p w14:paraId="09F722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逻辑推理与建模能力</w:t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：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如第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lang w:val="en-US" w:eastAsia="zh-CN"/>
        </w:rPr>
        <w:t>14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题需建立带电粒子在复合场中的运动模型，结合动能定理与洛伦兹力公式推导轨迹；</w:t>
      </w:r>
    </w:p>
    <w:p w14:paraId="13A760D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信息获取与整合能力</w:t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：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第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lang w:val="en-US" w:eastAsia="zh-CN"/>
        </w:rPr>
        <w:t>5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题需从表格数据中提取行星轨道半径规律，运用开普勒第三定律推断小行星轨道位置；</w:t>
      </w:r>
    </w:p>
    <w:p w14:paraId="426844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实验设计与创新能力</w:t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：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第11题通过改变砝码质量测量动摩擦因数，要求学生理解控制变量法的核心思想；</w:t>
      </w:r>
    </w:p>
    <w:p w14:paraId="7BE19E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数学工具应用能力</w:t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：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多道计算题（如第15题木块与箱子的运动分析）需熟练运用微元法、矢量合成等数学方法。</w:t>
      </w:r>
    </w:p>
    <w:p w14:paraId="25F6A5BF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必备知识：覆盖主干，强调融合</w:t>
      </w:r>
      <w:r>
        <w:rPr>
          <w:rStyle w:val="Strong"/>
          <w:rFonts w:ascii="Times New Roman" w:hAnsi="Times New Roman" w:hint="eastAsia"/>
          <w:b/>
          <w:bCs/>
          <w:sz w:val="21"/>
          <w:szCs w:val="21"/>
          <w:highlight w:val="none"/>
          <w:lang w:eastAsia="zh-CN"/>
        </w:rPr>
        <w:t>。</w:t>
      </w:r>
      <w:r>
        <w:rPr>
          <w:rFonts w:ascii="Times New Roman" w:eastAsia="宋体" w:hAnsi="Times New Roman" w:cs="宋体" w:hint="eastAsia"/>
          <w:b w:val="0"/>
          <w:bCs w:val="0"/>
          <w:i w:val="0"/>
          <w:i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试卷覆盖了原子物理、力学、电磁学、热学、光学等高中物理的必备知识，如光电效应、分子力、光的偏振、光的折射、变压器原理等基础知识点的考查，要求考生对基础知识有扎实的掌握。</w:t>
      </w:r>
      <w:r>
        <w:rPr>
          <w:rFonts w:ascii="Times New Roman" w:hAnsi="Times New Roman" w:cs="宋体" w:hint="eastAsia"/>
          <w:b w:val="0"/>
          <w:bCs w:val="0"/>
          <w:i w:val="0"/>
          <w:iCs w:val="0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此外，还将多个知识点融合在一起考查，要求考生对知识要有深入的理解和应用分析。</w:t>
      </w:r>
    </w:p>
    <w:p w14:paraId="4ADA2F49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ascii="Times New Roman" w:hAnsi="Times New Roman"/>
          <w:b/>
          <w:bCs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四翼考查：基础性、综合性、应用性、创新性</w:t>
      </w:r>
    </w:p>
    <w:p w14:paraId="7CB4B2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基础性</w:t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：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前5道选择题聚焦基本概念（如核衰变类型、平抛运动初速度判断），确保低分段考生得分率；</w:t>
      </w:r>
    </w:p>
    <w:p w14:paraId="143C93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综合性</w:t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：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计算题多模块交叉（如第1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>5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题电场、磁场、力学综合），要求知识网络化；</w:t>
      </w:r>
    </w:p>
    <w:p w14:paraId="37E9A06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应用性</w:t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：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第10题斜面滑块问题模拟工程场景，第14题磁屏蔽技术贴近科研实际；</w:t>
      </w:r>
    </w:p>
    <w:p w14:paraId="02015B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创新性</w:t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：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第18题将电磁感应由多选题改为计算题，打破题型定式，考查本质理解。</w:t>
      </w:r>
    </w:p>
    <w:p w14:paraId="30439BA2">
      <w:pPr>
        <w:pStyle w:val="Heading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rPr>
          <w:rFonts w:ascii="Times New Roman" w:hAnsi="Times New Roman"/>
          <w:b/>
          <w:bCs/>
          <w:color w:val="FF0000"/>
          <w:sz w:val="21"/>
          <w:szCs w:val="21"/>
          <w:highlight w:val="none"/>
        </w:rPr>
      </w:pPr>
      <w:r>
        <w:rPr>
          <w:rFonts w:ascii="Times New Roman" w:hAnsi="Times New Roman"/>
          <w:b/>
          <w:bCs/>
          <w:color w:val="FF0000"/>
          <w:sz w:val="21"/>
          <w:szCs w:val="21"/>
          <w:highlight w:val="none"/>
        </w:rPr>
        <w:t>三、基于课程标准的试卷分析</w:t>
      </w:r>
    </w:p>
    <w:p w14:paraId="5F0E96D8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物理观念：构建科学的物质观与运动观</w:t>
      </w:r>
      <w:r>
        <w:rPr>
          <w:rStyle w:val="Strong"/>
          <w:rFonts w:ascii="Times New Roman" w:hAnsi="Times New Roman" w:hint="eastAsia"/>
          <w:b/>
          <w:bCs/>
          <w:sz w:val="21"/>
          <w:szCs w:val="21"/>
          <w:highlight w:val="none"/>
          <w:lang w:eastAsia="zh-CN"/>
        </w:rPr>
        <w:t>，</w:t>
      </w: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深化概念本质理解</w:t>
      </w:r>
      <w:r>
        <w:rPr>
          <w:rStyle w:val="Strong"/>
          <w:rFonts w:ascii="Times New Roman" w:hAnsi="Times New Roman" w:hint="eastAsia"/>
          <w:b/>
          <w:bCs/>
          <w:sz w:val="21"/>
          <w:szCs w:val="21"/>
          <w:highlight w:val="none"/>
          <w:lang w:eastAsia="zh-CN"/>
        </w:rPr>
        <w:t>。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试卷通过典型问题强化物理观念的形成：</w:t>
      </w:r>
      <w:r>
        <w:rPr>
          <w:rStyle w:val="Strong"/>
          <w:rFonts w:ascii="Times New Roman" w:hAnsi="Times New Roman"/>
          <w:b w:val="0"/>
          <w:bCs w:val="0"/>
          <w:sz w:val="21"/>
          <w:szCs w:val="21"/>
          <w:highlight w:val="none"/>
        </w:rPr>
        <w:t>物质观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：第1题核衰变方程考查原子核内部结构认知；第9题温度计原理揭示气体压强与温度的关系；</w:t>
      </w:r>
      <w:r>
        <w:rPr>
          <w:rStyle w:val="Strong"/>
          <w:rFonts w:ascii="Times New Roman" w:hAnsi="Times New Roman"/>
          <w:b w:val="0"/>
          <w:bCs w:val="0"/>
          <w:sz w:val="21"/>
          <w:szCs w:val="21"/>
          <w:highlight w:val="none"/>
        </w:rPr>
        <w:t>运动观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：第3题平抛运动轨迹差异体现惯性参考系下的运动独立性；第1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lang w:val="en-US" w:eastAsia="zh-CN"/>
        </w:rPr>
        <w:t>4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题带电粒子运动轨迹反映曲线运动与力的关系；</w:t>
      </w:r>
      <w:r>
        <w:rPr>
          <w:rStyle w:val="Strong"/>
          <w:rFonts w:ascii="Times New Roman" w:hAnsi="Times New Roman"/>
          <w:b w:val="0"/>
          <w:bCs w:val="0"/>
          <w:sz w:val="21"/>
          <w:szCs w:val="21"/>
          <w:highlight w:val="none"/>
        </w:rPr>
        <w:t>相互作用观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：第4题电场线分布与电场强度关系强化场的概念；第14题磁场对带电粒子的作用体现洛伦兹力的微观本质；</w:t>
      </w:r>
      <w:r>
        <w:rPr>
          <w:rStyle w:val="Strong"/>
          <w:rFonts w:ascii="Times New Roman" w:hAnsi="Times New Roman"/>
          <w:b w:val="0"/>
          <w:bCs w:val="0"/>
          <w:sz w:val="21"/>
          <w:szCs w:val="21"/>
          <w:highlight w:val="none"/>
        </w:rPr>
        <w:t>能量观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：第10、15题通过摩擦力做功与动能变化分析深化能量转化与守恒思想。</w:t>
      </w:r>
    </w:p>
    <w:p w14:paraId="68E6375B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ascii="Times New Roman" w:hAnsi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科学思维：模型建构与批判性推理</w:t>
      </w:r>
      <w:r>
        <w:rPr>
          <w:rStyle w:val="Strong"/>
          <w:rFonts w:ascii="Times New Roman" w:hAnsi="Times New Roman" w:hint="eastAsia"/>
          <w:b/>
          <w:bCs/>
          <w:sz w:val="21"/>
          <w:szCs w:val="21"/>
          <w:highlight w:val="none"/>
          <w:lang w:eastAsia="zh-CN"/>
        </w:rPr>
        <w:t>，</w:t>
      </w: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强化模型与科学推理</w:t>
      </w:r>
      <w:r>
        <w:rPr>
          <w:rStyle w:val="Strong"/>
          <w:rFonts w:ascii="Times New Roman" w:hAnsi="Times New Roman" w:hint="eastAsia"/>
          <w:b/>
          <w:bCs/>
          <w:sz w:val="21"/>
          <w:szCs w:val="21"/>
          <w:highlight w:val="none"/>
          <w:lang w:eastAsia="zh-CN"/>
        </w:rPr>
        <w:t>。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试题着重培养科学思维能力：</w:t>
      </w:r>
    </w:p>
    <w:p w14:paraId="262B3B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420" w:leftChars="0" w:firstLineChars="200"/>
        <w:rPr>
          <w:rFonts w:ascii="Times New Roman" w:hAnsi="Times New Roman"/>
          <w:sz w:val="21"/>
          <w:szCs w:val="21"/>
          <w:highlight w:val="none"/>
        </w:rPr>
      </w:pPr>
      <w:r>
        <w:rPr>
          <w:rStyle w:val="Strong"/>
          <w:rFonts w:ascii="Times New Roman" w:hAnsi="Times New Roman"/>
          <w:b/>
          <w:bCs/>
          <w:sz w:val="21"/>
          <w:szCs w:val="21"/>
          <w:highlight w:val="none"/>
        </w:rPr>
        <w:t>模型建构</w:t>
      </w:r>
      <w:r>
        <w:rPr>
          <w:rFonts w:ascii="Times New Roman" w:hAnsi="Times New Roman"/>
          <w:b/>
          <w:bCs/>
          <w:sz w:val="21"/>
          <w:szCs w:val="21"/>
          <w:highlight w:val="none"/>
        </w:rPr>
        <w:t>：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第1</w:t>
      </w:r>
      <w:r>
        <w:rPr>
          <w:rFonts w:ascii="Times New Roman" w:hAnsi="Times New Roman" w:hint="eastAsia"/>
          <w:b w:val="0"/>
          <w:bCs w:val="0"/>
          <w:sz w:val="21"/>
          <w:szCs w:val="21"/>
          <w:highlight w:val="none"/>
          <w:lang w:val="en-US" w:eastAsia="zh-CN"/>
        </w:rPr>
        <w:t>4</w:t>
      </w:r>
      <w:r>
        <w:rPr>
          <w:rFonts w:ascii="Times New Roman" w:hAnsi="Times New Roman"/>
          <w:b w:val="0"/>
          <w:bCs w:val="0"/>
          <w:sz w:val="21"/>
          <w:szCs w:val="21"/>
          <w:highlight w:val="none"/>
        </w:rPr>
        <w:t>题需将复杂问题抽象为匀强电场与匀强磁场叠加模型；第15题木块与箱子分离过程需建立相对运动模型；</w:t>
      </w:r>
      <w:r>
        <w:rPr>
          <w:rStyle w:val="Strong"/>
          <w:rFonts w:ascii="Times New Roman" w:hAnsi="Times New Roman"/>
          <w:sz w:val="21"/>
          <w:szCs w:val="21"/>
          <w:highlight w:val="none"/>
        </w:rPr>
        <w:t>逻辑推理</w:t>
      </w:r>
      <w:r>
        <w:rPr>
          <w:rFonts w:ascii="Times New Roman" w:hAnsi="Times New Roman"/>
          <w:sz w:val="21"/>
          <w:szCs w:val="21"/>
          <w:highlight w:val="none"/>
        </w:rPr>
        <w:t>：第7题波形图分析需逆向推导波源振动状态；第</w:t>
      </w:r>
      <w:r>
        <w:rPr>
          <w:rFonts w:ascii="Times New Roman" w:hAnsi="Times New Roman" w:hint="eastAsia"/>
          <w:sz w:val="21"/>
          <w:szCs w:val="21"/>
          <w:highlight w:val="none"/>
          <w:lang w:val="en-US" w:eastAsia="zh-CN"/>
        </w:rPr>
        <w:t>5</w:t>
      </w:r>
      <w:r>
        <w:rPr>
          <w:rFonts w:ascii="Times New Roman" w:hAnsi="Times New Roman"/>
          <w:sz w:val="21"/>
          <w:szCs w:val="21"/>
          <w:highlight w:val="none"/>
        </w:rPr>
        <w:t>题行星轨道比较需运用比例推理；</w:t>
      </w:r>
      <w:r>
        <w:rPr>
          <w:rStyle w:val="Strong"/>
          <w:rFonts w:ascii="Times New Roman" w:hAnsi="Times New Roman"/>
          <w:sz w:val="21"/>
          <w:szCs w:val="21"/>
          <w:highlight w:val="none"/>
        </w:rPr>
        <w:t>批判性思维</w:t>
      </w:r>
      <w:r>
        <w:rPr>
          <w:rFonts w:ascii="Times New Roman" w:hAnsi="Times New Roman"/>
          <w:sz w:val="21"/>
          <w:szCs w:val="21"/>
          <w:highlight w:val="none"/>
        </w:rPr>
        <w:t>：第11题实验误差分析要求学生反思实验设计的局限性（如未调节细线平行可能导致结果偏差）；</w:t>
      </w:r>
      <w:r>
        <w:rPr>
          <w:rStyle w:val="Strong"/>
          <w:rFonts w:ascii="Times New Roman" w:hAnsi="Times New Roman"/>
          <w:sz w:val="21"/>
          <w:szCs w:val="21"/>
          <w:highlight w:val="none"/>
        </w:rPr>
        <w:t>系统思维</w:t>
      </w:r>
      <w:r>
        <w:rPr>
          <w:rFonts w:ascii="Times New Roman" w:hAnsi="Times New Roman"/>
          <w:sz w:val="21"/>
          <w:szCs w:val="21"/>
          <w:highlight w:val="none"/>
        </w:rPr>
        <w:t>：第15题木块与箱子的动力学分析需综合考虑外力、摩擦力、电磁感应等多因素耦合作用。</w:t>
      </w:r>
    </w:p>
    <w:p w14:paraId="490EC395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jc w:val="left"/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</w:pP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科学探究：实验设计与实证精神</w:t>
      </w:r>
      <w:r>
        <w:rPr>
          <w:rStyle w:val="Strong"/>
          <w:rFonts w:ascii="Times New Roman" w:hAnsi="Times New Roman" w:cs="Times New Roman" w:hint="eastAsia"/>
          <w:b/>
          <w:bCs/>
          <w:sz w:val="21"/>
          <w:szCs w:val="21"/>
          <w:highlight w:val="none"/>
          <w:lang w:eastAsia="zh-CN"/>
        </w:rPr>
        <w:t>，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突出真实问题解决</w:t>
      </w:r>
      <w:r>
        <w:rPr>
          <w:rStyle w:val="Strong"/>
          <w:rFonts w:ascii="Times New Roman" w:hAnsi="Times New Roman" w:cs="Times New Roman" w:hint="eastAsia"/>
          <w:b/>
          <w:bCs/>
          <w:sz w:val="21"/>
          <w:szCs w:val="21"/>
          <w:highlight w:val="none"/>
          <w:lang w:eastAsia="zh-CN"/>
        </w:rPr>
        <w:t>。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试卷强化科学探究素养的考查：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实验设计：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第11题需自主设计测量动摩擦因数的实验方案，理解控制变量法与平衡条件；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数据处理：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第4题电子移动电势能变化需结合电场力做功公式定量计算；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误差分析：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第11题未调节细线平行的假设性问题引导反思实验操作规范性；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科学态度：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第9题水槽蒸发对温度计的影响考查实事求是的科学精神。</w:t>
      </w:r>
    </w:p>
    <w:p w14:paraId="70264162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jc w:val="left"/>
        <w:rPr>
          <w:rFonts w:ascii="Times New Roman" w:eastAsia="宋体" w:hAnsi="Times New Roman"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科学态度与责任：科技伦理与社会责任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试题渗透科学态度与责任教育：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科技伦理：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第14题磁屏蔽技术应用隐含对电磁辐射防护的社会关怀；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可持续发展：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第10题斜面滑块摩擦因数分析隐含能源利用效率的思考；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环保意识：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第15题木块与箱子分离后无反弹设计体现对材料损耗的关注；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职业素养：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第11题实验步骤的规范性要求培养学生严谨的科研习惯。</w:t>
      </w:r>
    </w:p>
    <w:p w14:paraId="269F03C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:shd w:val="clear" w:color="auto" w:fill="FDFDFE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28575</wp:posOffset>
            </wp:positionV>
            <wp:extent cx="3190875" cy="647700"/>
            <wp:effectExtent l="0" t="0" r="9525" b="0"/>
            <wp:wrapTight wrapText="bothSides">
              <wp:wrapPolygon>
                <wp:start x="0" y="0"/>
                <wp:lineTo x="0" y="20965"/>
                <wp:lineTo x="21536" y="20965"/>
                <wp:lineTo x="21536" y="0"/>
                <wp:lineTo x="0" y="0"/>
              </wp:wrapPolygon>
            </wp:wrapTight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CE6707">
      <w:pPr>
        <w:keepNext w:val="0"/>
        <w:keepLines w:val="0"/>
        <w:pageBreakBefore w:val="0"/>
        <w:tabs>
          <w:tab w:val="left" w:pos="1423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5A58529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leftChars="0" w:firstLineChars="200"/>
        <w:jc w:val="left"/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56A7129">
      <w:pPr>
        <w:pStyle w:val="NormalWeb"/>
        <w:keepNext w:val="0"/>
        <w:keepLines w:val="0"/>
        <w:pageBreakBefore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leftChars="0" w:firstLineChars="200"/>
        <w:jc w:val="left"/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/>
          <w:sz w:val="21"/>
          <w:szCs w:val="21"/>
        </w:rPr>
        <w:t>2025年</w:t>
      </w:r>
      <w:r>
        <w:rPr>
          <w:rFonts w:cs="宋体" w:hint="eastAsia"/>
          <w:sz w:val="21"/>
          <w:szCs w:val="21"/>
          <w:lang w:val="en-US" w:eastAsia="zh-CN"/>
        </w:rPr>
        <w:t>是云南省首届新高考，物理作为首选科目自主命题，</w:t>
      </w:r>
      <w:r>
        <w:rPr>
          <w:rFonts w:ascii="宋体" w:eastAsia="宋体" w:hAnsi="宋体" w:cs="宋体"/>
          <w:sz w:val="21"/>
          <w:szCs w:val="21"/>
        </w:rPr>
        <w:t>云南物理卷的题型变革凸显三大趋势：</w:t>
      </w:r>
      <w:r>
        <w:rPr>
          <w:rStyle w:val="Strong"/>
          <w:rFonts w:ascii="宋体" w:eastAsia="宋体" w:hAnsi="宋体" w:cs="宋体"/>
          <w:sz w:val="21"/>
          <w:szCs w:val="21"/>
        </w:rPr>
        <w:t>实验创新化</w:t>
      </w:r>
      <w:r>
        <w:rPr>
          <w:rFonts w:ascii="宋体" w:eastAsia="宋体" w:hAnsi="宋体" w:cs="宋体"/>
          <w:sz w:val="21"/>
          <w:szCs w:val="21"/>
        </w:rPr>
        <w:t>（器材与设计升级）、</w:t>
      </w:r>
      <w:r>
        <w:rPr>
          <w:rStyle w:val="Strong"/>
          <w:rFonts w:ascii="宋体" w:eastAsia="宋体" w:hAnsi="宋体" w:cs="宋体"/>
          <w:sz w:val="21"/>
          <w:szCs w:val="21"/>
        </w:rPr>
        <w:t>模型融合化</w:t>
      </w:r>
      <w:r>
        <w:rPr>
          <w:rFonts w:ascii="宋体" w:eastAsia="宋体" w:hAnsi="宋体" w:cs="宋体"/>
          <w:sz w:val="21"/>
          <w:szCs w:val="21"/>
        </w:rPr>
        <w:t>（电磁-力学交叉）、</w:t>
      </w:r>
      <w:r>
        <w:rPr>
          <w:rStyle w:val="Strong"/>
          <w:rFonts w:ascii="宋体" w:eastAsia="宋体" w:hAnsi="宋体" w:cs="宋体"/>
          <w:sz w:val="21"/>
          <w:szCs w:val="21"/>
        </w:rPr>
        <w:t>情境前沿化</w:t>
      </w:r>
      <w:r>
        <w:rPr>
          <w:rFonts w:ascii="宋体" w:eastAsia="宋体" w:hAnsi="宋体" w:cs="宋体"/>
          <w:sz w:val="21"/>
          <w:szCs w:val="21"/>
        </w:rPr>
        <w:t>（航天/绿色科技）。考生需从“解题”转向“解决问题”，通过深度理解物理本质与强化探究能力应对新高考挑战。</w:t>
      </w:r>
    </w:p>
    <w:p w14:paraId="652E574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题型分布调整：</w:t>
      </w:r>
      <w:r>
        <w:rPr>
          <w:rFonts w:ascii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全卷共10个题，包括7道单项选择题（28分），3道多项选择题（18分），5道非选择题（54分）。</w:t>
      </w:r>
    </w:p>
    <w:p w14:paraId="67C5FDB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试题</w:t>
      </w:r>
      <w:r>
        <w:rPr>
          <w:rFonts w:ascii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创新分析</w:t>
      </w:r>
      <w:r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20111C9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选择题：情境化与实验融合</w:t>
      </w:r>
      <w:r>
        <w:rPr>
          <w:rStyle w:val="Strong"/>
          <w:rFonts w:ascii="Times New Roman" w:hAnsi="Times New Roman" w:cs="Times New Roman" w:hint="eastAsia"/>
          <w:b/>
          <w:bCs/>
          <w:sz w:val="21"/>
          <w:szCs w:val="21"/>
          <w:highlight w:val="none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题目中涉及情境的数量有所</w:t>
      </w:r>
      <w:r>
        <w:rPr>
          <w:rFonts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增加，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实验嵌入选择题</w:t>
      </w:r>
      <w:r>
        <w:rPr>
          <w:rStyle w:val="Strong"/>
          <w:rFonts w:ascii="Times New Roman" w:hAnsi="Times New Roman" w:cs="Times New Roman" w:hint="eastAsia"/>
          <w:b w:val="0"/>
          <w:bCs w:val="0"/>
          <w:sz w:val="21"/>
          <w:szCs w:val="21"/>
          <w:highlight w:val="none"/>
          <w:lang w:eastAsia="zh-CN"/>
        </w:rPr>
        <w:t>；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实验题：器材创新与误差探究</w:t>
      </w:r>
      <w:r>
        <w:rPr>
          <w:rStyle w:val="Strong"/>
          <w:rFonts w:ascii="Times New Roman" w:hAnsi="Times New Roman" w:cs="Times New Roman" w:hint="eastAsia"/>
          <w:b/>
          <w:bCs/>
          <w:sz w:val="21"/>
          <w:szCs w:val="21"/>
          <w:highlight w:val="none"/>
          <w:lang w:eastAsia="zh-CN"/>
        </w:rPr>
        <w:t>，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传统实验升级</w:t>
      </w:r>
      <w:r>
        <w:rPr>
          <w:rStyle w:val="Strong"/>
          <w:rFonts w:ascii="Times New Roman" w:hAnsi="Times New Roman" w:cs="Times New Roman" w:hint="eastAsia"/>
          <w:b w:val="0"/>
          <w:bCs w:val="0"/>
          <w:sz w:val="21"/>
          <w:szCs w:val="21"/>
          <w:highlight w:val="none"/>
          <w:lang w:eastAsia="zh-CN"/>
        </w:rPr>
        <w:t>；</w:t>
      </w:r>
      <w:r>
        <w:rPr>
          <w:rStyle w:val="Strong"/>
          <w:rFonts w:ascii="Times New Roman" w:hAnsi="Times New Roman" w:cs="Times New Roman"/>
          <w:b/>
          <w:bCs/>
          <w:sz w:val="21"/>
          <w:szCs w:val="21"/>
          <w:highlight w:val="none"/>
        </w:rPr>
        <w:t>解答题：模型综合与思维深度</w:t>
      </w:r>
      <w:r>
        <w:rPr>
          <w:rStyle w:val="Strong"/>
          <w:rFonts w:ascii="Times New Roman" w:hAnsi="Times New Roman" w:cs="Times New Roman" w:hint="eastAsia"/>
          <w:b/>
          <w:bCs/>
          <w:sz w:val="21"/>
          <w:szCs w:val="21"/>
          <w:highlight w:val="none"/>
          <w:lang w:eastAsia="zh-CN"/>
        </w:rPr>
        <w:t>，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压轴题创新设计：第</w:t>
      </w:r>
      <w:r>
        <w:rPr>
          <w:rStyle w:val="Strong"/>
          <w:rFonts w:cs="Times New Roman" w:hint="eastAsia"/>
          <w:b w:val="0"/>
          <w:bCs w:val="0"/>
          <w:sz w:val="21"/>
          <w:szCs w:val="21"/>
          <w:highlight w:val="none"/>
          <w:lang w:val="en-US" w:eastAsia="zh-CN"/>
        </w:rPr>
        <w:t>1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5题以磁悬浮列车制动为背景，融合匀减速运动、电磁阻尼、能量回收模型，需自主推导效率表达式。跨模块整合：第</w:t>
      </w:r>
      <w:r>
        <w:rPr>
          <w:rStyle w:val="Strong"/>
          <w:rFonts w:ascii="Times New Roman" w:hAnsi="Times New Roman" w:cs="Times New Roman" w:hint="eastAsia"/>
          <w:b w:val="0"/>
          <w:bCs w:val="0"/>
          <w:sz w:val="21"/>
          <w:szCs w:val="21"/>
          <w:highlight w:val="none"/>
          <w:lang w:val="en-US" w:eastAsia="zh-CN"/>
        </w:rPr>
        <w:t>14</w:t>
      </w:r>
      <w:r>
        <w:rPr>
          <w:rStyle w:val="Strong"/>
          <w:rFonts w:ascii="Times New Roman" w:hAnsi="Times New Roman" w:cs="Times New Roman"/>
          <w:b w:val="0"/>
          <w:bCs w:val="0"/>
          <w:sz w:val="21"/>
          <w:szCs w:val="21"/>
          <w:highlight w:val="none"/>
        </w:rPr>
        <w:t>题将电容器充放电与磁场偏转结合，考查能量转换思想</w:t>
      </w:r>
      <w:r>
        <w:rPr>
          <w:rStyle w:val="Strong"/>
          <w:rFonts w:ascii="Times New Roman" w:hAnsi="Times New Roman" w:cs="Times New Roman" w:hint="eastAsia"/>
          <w:b w:val="0"/>
          <w:bCs w:val="0"/>
          <w:sz w:val="21"/>
          <w:szCs w:val="21"/>
          <w:highlight w:val="none"/>
          <w:lang w:eastAsia="zh-CN"/>
        </w:rPr>
        <w:t>。</w:t>
      </w:r>
    </w:p>
    <w:p w14:paraId="3894CE3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09900" cy="66675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AF18">
      <w:pPr>
        <w:pStyle w:val="NormalWeb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一、整体难度</w:t>
      </w:r>
    </w:p>
    <w:p w14:paraId="690402B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center"/>
        <w:rPr>
          <w:rFonts w:ascii="宋体" w:eastAsia="宋体" w:hAnsi="宋体" w:cs="宋体" w:hint="default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1"/>
          <w:szCs w:val="21"/>
        </w:rPr>
        <w:drawing>
          <wp:inline distT="0" distB="0" distL="114300" distR="114300">
            <wp:extent cx="2072005" cy="1979930"/>
            <wp:effectExtent l="0" t="0" r="4445" b="1270"/>
            <wp:docPr id="4" name="图片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FC0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 w:hint="eastAsia"/>
          <w:b/>
          <w:bCs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二、各题考查内容与知识点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1"/>
        <w:gridCol w:w="1652"/>
        <w:gridCol w:w="7091"/>
      </w:tblGrid>
      <w:tr w14:paraId="70BA3093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6D730336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sz w:val="21"/>
                <w:szCs w:val="21"/>
              </w:rPr>
              <w:t>题号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71AE8314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/>
                <w:sz w:val="21"/>
                <w:szCs w:val="21"/>
              </w:rPr>
              <w:t>难度系数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1EBFBEB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sz w:val="21"/>
                <w:szCs w:val="21"/>
                <w:lang w:val="en-US" w:eastAsia="zh-CN"/>
              </w:rPr>
              <w:t>考查</w:t>
            </w:r>
            <w:r>
              <w:rPr>
                <w:rFonts w:ascii="微软雅黑" w:eastAsia="微软雅黑" w:hAnsi="微软雅黑" w:cs="微软雅黑"/>
                <w:b/>
                <w:sz w:val="21"/>
                <w:szCs w:val="21"/>
              </w:rPr>
              <w:t>知识点</w:t>
            </w:r>
          </w:p>
        </w:tc>
      </w:tr>
      <w:tr w14:paraId="7FBEFD99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Mar>
              <w:top w:w="60" w:type="dxa"/>
              <w:bottom w:w="60" w:type="dxa"/>
            </w:tcMar>
            <w:vAlign w:val="center"/>
          </w:tcPr>
          <w:p w14:paraId="7752D9C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一、单选题</w:t>
            </w:r>
          </w:p>
        </w:tc>
      </w:tr>
      <w:tr w14:paraId="7C262AE3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775D4A22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1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79D886AC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0.85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025D9CDA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β衰变的特点、本质及其方程的写法</w:t>
            </w:r>
          </w:p>
        </w:tc>
      </w:tr>
      <w:tr w14:paraId="0F81E890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38B42EE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2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1AF4CA9C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0.85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5CA342E4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应用动能定理求变力的功</w:t>
            </w:r>
          </w:p>
        </w:tc>
      </w:tr>
      <w:tr w14:paraId="6732A889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3E8428AC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3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4A034DA4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0.85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774FF55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平抛运动位移的计算</w:t>
            </w:r>
          </w:p>
        </w:tc>
      </w:tr>
      <w:tr w14:paraId="32B05C5E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52230B7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4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211D0CB7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0.65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79DD7509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电势变化与电场线分布的关系；计算带电粒子穿越不同等势面时电场力做功和能量变化</w:t>
            </w:r>
          </w:p>
        </w:tc>
      </w:tr>
      <w:tr w14:paraId="427C4E40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12F008D8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5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2430492B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0.85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1B4601D9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开普勒第三定律</w:t>
            </w:r>
          </w:p>
        </w:tc>
      </w:tr>
      <w:tr w14:paraId="5446894B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11D07588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6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06BB420C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0.65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1DAC0D77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利用能量守恒解决实际问题；用v-t图像解决变速运动的问题</w:t>
            </w:r>
          </w:p>
        </w:tc>
      </w:tr>
      <w:tr w14:paraId="10B4D04E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73416B0A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7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3B0158B9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0.65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5D304298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波长、频率和波速的关系；机械波相关物理量的计算</w:t>
            </w:r>
          </w:p>
        </w:tc>
      </w:tr>
      <w:tr w14:paraId="4AD2EB53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Mar>
              <w:top w:w="60" w:type="dxa"/>
              <w:bottom w:w="60" w:type="dxa"/>
            </w:tcMar>
            <w:vAlign w:val="center"/>
          </w:tcPr>
          <w:p w14:paraId="72908D39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二、多选题</w:t>
            </w:r>
          </w:p>
        </w:tc>
      </w:tr>
      <w:tr w14:paraId="29226AFA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4FF00D5A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8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1018F90F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0.85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7609D388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理想变压器两端电压与匝数的关系；理想变压器两端功率的计算；正弦式交流电的电动势和电流有效值</w:t>
            </w:r>
          </w:p>
        </w:tc>
      </w:tr>
      <w:tr w14:paraId="084B9C3C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2AFAC2B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9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4A499439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0.65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4B593739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应用查理定律解决实际问题</w:t>
            </w:r>
          </w:p>
        </w:tc>
      </w:tr>
      <w:tr w14:paraId="24C73BAB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010EAAD2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10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3F6A0CFC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0.65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6EB89B49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细绳或弹簧相连的连接体问题</w:t>
            </w:r>
          </w:p>
        </w:tc>
      </w:tr>
      <w:tr w14:paraId="6481E8A0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Mar>
              <w:top w:w="60" w:type="dxa"/>
              <w:bottom w:w="60" w:type="dxa"/>
            </w:tcMar>
            <w:vAlign w:val="center"/>
          </w:tcPr>
          <w:p w14:paraId="75BBD523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三、实验题</w:t>
            </w:r>
          </w:p>
        </w:tc>
      </w:tr>
      <w:tr w14:paraId="5F1C745D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6DBFD5A0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11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6955725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0.65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2656AC32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利用力的平衡测量动摩擦因数</w:t>
            </w:r>
          </w:p>
        </w:tc>
      </w:tr>
      <w:tr w14:paraId="154AD593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5474DDC9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12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3CB9E60B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0.65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6F6BEB9C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利用双安法测量电阻</w:t>
            </w:r>
          </w:p>
        </w:tc>
      </w:tr>
      <w:tr w14:paraId="310A5444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tcMar>
              <w:top w:w="60" w:type="dxa"/>
              <w:bottom w:w="60" w:type="dxa"/>
            </w:tcMar>
            <w:vAlign w:val="center"/>
          </w:tcPr>
          <w:p w14:paraId="24AC3923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四、解答题</w:t>
            </w:r>
          </w:p>
        </w:tc>
      </w:tr>
      <w:tr w14:paraId="4AC91320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382DD5B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13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01A74995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0.65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20B3EE5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 xml:space="preserve"> 折射率的波长表达式和速度表达式；发生全反射的条件、临界角</w:t>
            </w:r>
          </w:p>
        </w:tc>
      </w:tr>
      <w:tr w14:paraId="0D4FA4F7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1A7F2FBF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14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6D623999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0.65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039D538C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带电粒子在直边界磁场中运动；速度选择器</w:t>
            </w:r>
          </w:p>
        </w:tc>
      </w:tr>
      <w:tr w14:paraId="6B16CE6D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pct"/>
            <w:tcMar>
              <w:top w:w="60" w:type="dxa"/>
              <w:bottom w:w="60" w:type="dxa"/>
            </w:tcMar>
            <w:vAlign w:val="center"/>
          </w:tcPr>
          <w:p w14:paraId="022D7B68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15</w:t>
            </w:r>
          </w:p>
        </w:tc>
        <w:tc>
          <w:tcPr>
            <w:tcW w:w="838" w:type="pct"/>
            <w:tcMar>
              <w:top w:w="60" w:type="dxa"/>
              <w:bottom w:w="60" w:type="dxa"/>
            </w:tcMar>
            <w:vAlign w:val="center"/>
          </w:tcPr>
          <w:p w14:paraId="508306DF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center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0.15</w:t>
            </w:r>
          </w:p>
        </w:tc>
        <w:tc>
          <w:tcPr>
            <w:tcW w:w="3597" w:type="pct"/>
            <w:tcMar>
              <w:top w:w="60" w:type="dxa"/>
              <w:bottom w:w="60" w:type="dxa"/>
            </w:tcMar>
            <w:vAlign w:val="center"/>
          </w:tcPr>
          <w:p w14:paraId="5FF78835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b w:val="0"/>
                <w:sz w:val="21"/>
                <w:szCs w:val="21"/>
              </w:rPr>
              <w:t>整体法与隔离法解连接体问题；线框进出磁场产生的等效电路相关计算（E、I、F、U、P）；牛顿第二定律的简单应用；牛顿定律与直线运动-复杂过程；动量定理的内容</w:t>
            </w:r>
          </w:p>
        </w:tc>
      </w:tr>
    </w:tbl>
    <w:p w14:paraId="6360016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089803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67050" cy="552450"/>
            <wp:effectExtent l="0" t="0" r="0" b="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EDB5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eastAsia="宋体" w:hint="eastAsia"/>
          <w:sz w:val="21"/>
          <w:szCs w:val="21"/>
          <w:lang w:eastAsia="zh-CN"/>
        </w:rPr>
      </w:pPr>
      <w:r>
        <w:rPr>
          <w:rStyle w:val="Strong"/>
          <w:b/>
          <w:bCs/>
          <w:sz w:val="21"/>
          <w:szCs w:val="21"/>
        </w:rPr>
        <w:t>1. 强化核心概念与模型建构</w:t>
      </w:r>
      <w:r>
        <w:rPr>
          <w:rStyle w:val="Strong"/>
          <w:rFonts w:hint="eastAsia"/>
          <w:b/>
          <w:bCs/>
          <w:sz w:val="21"/>
          <w:szCs w:val="21"/>
          <w:lang w:eastAsia="zh-CN"/>
        </w:rPr>
        <w:t>，</w:t>
      </w:r>
      <w:r>
        <w:rPr>
          <w:rStyle w:val="Strong"/>
          <w:b/>
          <w:bCs/>
          <w:sz w:val="21"/>
          <w:szCs w:val="21"/>
        </w:rPr>
        <w:t>回归核心概念本质，构建系统知识网络</w:t>
      </w:r>
    </w:p>
    <w:p w14:paraId="1E3A851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重点概念深度辨析</w:t>
      </w:r>
      <w:r>
        <w:rPr>
          <w:sz w:val="21"/>
          <w:szCs w:val="21"/>
        </w:rPr>
        <w:t>：如衰变方程（碳14核电池）考查衰变本质（中子→质子+电子），需理解粒子产生机制而非仅记忆符号。针对2025年计算题占比提升的趋势，需系统梳理力学、电磁学核心模型（如弹簧滑块系统、带电粒子在复合场中的运动），通过专题训练掌握模型建立与解题步骤。</w:t>
      </w:r>
    </w:p>
    <w:p w14:paraId="6A78E21F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2. 提升复杂模型构建能力，强化跨模块整合</w:t>
      </w:r>
    </w:p>
    <w:p w14:paraId="4AE901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知识网络化</w:t>
      </w:r>
      <w:r>
        <w:rPr>
          <w:sz w:val="21"/>
          <w:szCs w:val="21"/>
        </w:rPr>
        <w:t>：打破章节壁垒，例如将“电磁感应”与“电路分析”“能量守恒”整合为综合题训练模块，培养多知识点联动思维。</w:t>
      </w:r>
    </w:p>
    <w:p w14:paraId="67D49D2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多过程动态分析</w:t>
      </w:r>
      <w:r>
        <w:rPr>
          <w:sz w:val="21"/>
          <w:szCs w:val="21"/>
        </w:rPr>
        <w:t>：压轴题（第</w:t>
      </w:r>
      <w:r>
        <w:rPr>
          <w:rFonts w:hint="eastAsia"/>
          <w:sz w:val="21"/>
          <w:szCs w:val="21"/>
          <w:lang w:val="en-US" w:eastAsia="zh-CN"/>
        </w:rPr>
        <w:t>1</w:t>
      </w:r>
      <w:bookmarkStart w:id="0" w:name="_GoBack"/>
      <w:bookmarkEnd w:id="0"/>
      <w:r>
        <w:rPr>
          <w:sz w:val="21"/>
          <w:szCs w:val="21"/>
        </w:rPr>
        <w:t>5题）以磁悬浮列车制动为背景，综合匀减速运动、电磁阻尼、能量回收模型，需自主推导效率表达式。建议专项训练“过程拆解-模型衔接-数学推导”三步法。</w:t>
      </w:r>
    </w:p>
    <w:p w14:paraId="1A24E6F4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eastAsia="宋体" w:hint="eastAsia"/>
          <w:sz w:val="21"/>
          <w:szCs w:val="21"/>
          <w:lang w:eastAsia="zh-CN"/>
        </w:rPr>
      </w:pPr>
      <w:r>
        <w:rPr>
          <w:rStyle w:val="Strong"/>
          <w:b/>
          <w:bCs/>
          <w:sz w:val="21"/>
          <w:szCs w:val="21"/>
        </w:rPr>
        <w:t xml:space="preserve">3. </w:t>
      </w:r>
      <w:r>
        <w:rPr>
          <w:rStyle w:val="Strong"/>
          <w:rFonts w:hint="eastAsia"/>
          <w:b/>
          <w:bCs/>
          <w:sz w:val="21"/>
          <w:szCs w:val="21"/>
          <w:lang w:val="en-US" w:eastAsia="zh-CN"/>
        </w:rPr>
        <w:t>理解</w:t>
      </w:r>
      <w:r>
        <w:rPr>
          <w:rStyle w:val="Strong"/>
          <w:b/>
          <w:bCs/>
          <w:sz w:val="21"/>
          <w:szCs w:val="21"/>
        </w:rPr>
        <w:t>实验探究与误差分析</w:t>
      </w:r>
      <w:r>
        <w:rPr>
          <w:rStyle w:val="Strong"/>
          <w:rFonts w:hint="eastAsia"/>
          <w:b/>
          <w:bCs/>
          <w:sz w:val="21"/>
          <w:szCs w:val="21"/>
          <w:lang w:eastAsia="zh-CN"/>
        </w:rPr>
        <w:t>，</w:t>
      </w:r>
      <w:r>
        <w:rPr>
          <w:rStyle w:val="Strong"/>
          <w:b/>
          <w:bCs/>
          <w:sz w:val="21"/>
          <w:szCs w:val="21"/>
        </w:rPr>
        <w:t>深化实验创新能力，突破传统范式</w:t>
      </w:r>
    </w:p>
    <w:p w14:paraId="0CB1EC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实验原理优先</w:t>
      </w:r>
      <w:r>
        <w:rPr>
          <w:sz w:val="21"/>
          <w:szCs w:val="21"/>
        </w:rPr>
        <w:t>：重视实验设计背后的物理思想（如第11题控制变量法），而非单纯记忆步骤。</w:t>
      </w:r>
    </w:p>
    <w:p w14:paraId="6CF7ADC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数字化仪器应用</w:t>
      </w:r>
      <w:r>
        <w:rPr>
          <w:sz w:val="21"/>
          <w:szCs w:val="21"/>
        </w:rPr>
        <w:t>：2025年实验题将游标卡尺与电子天平结合测弹簧劲度系数，替代传统刻度尺。建议掌握光电门、力传感器等数字化工具的操作与误差分析。</w:t>
      </w:r>
    </w:p>
    <w:p w14:paraId="71F90A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开放性</w:t>
      </w:r>
      <w:r>
        <w:rPr>
          <w:rStyle w:val="Strong"/>
          <w:rFonts w:hint="eastAsia"/>
          <w:sz w:val="21"/>
          <w:szCs w:val="21"/>
          <w:lang w:val="en-US" w:eastAsia="zh-CN"/>
        </w:rPr>
        <w:t>设计能力</w:t>
      </w:r>
      <w:r>
        <w:rPr>
          <w:sz w:val="21"/>
          <w:szCs w:val="21"/>
        </w:rPr>
        <w:t>：如“设计重力加速度替代方案”要求创新器材组合，评分增设“创新性加分”</w:t>
      </w:r>
      <w:r>
        <w:rPr>
          <w:rFonts w:hint="eastAsia"/>
          <w:sz w:val="21"/>
          <w:szCs w:val="21"/>
          <w:lang w:eastAsia="zh-CN"/>
        </w:rPr>
        <w:t>；</w:t>
      </w:r>
      <w:r>
        <w:rPr>
          <w:sz w:val="21"/>
          <w:szCs w:val="21"/>
        </w:rPr>
        <w:t>针对未调节细线平行等假设性问题，需预判实验误差来源并推导修正方案。</w:t>
      </w:r>
    </w:p>
    <w:p w14:paraId="2A5BDC9B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eastAsia="宋体" w:hint="eastAsia"/>
          <w:sz w:val="21"/>
          <w:szCs w:val="21"/>
          <w:lang w:eastAsia="zh-CN"/>
        </w:rPr>
      </w:pPr>
      <w:r>
        <w:rPr>
          <w:rStyle w:val="Strong"/>
          <w:b/>
          <w:bCs/>
          <w:sz w:val="21"/>
          <w:szCs w:val="21"/>
        </w:rPr>
        <w:t>4. 加强数学工具与物理公式的衔接</w:t>
      </w:r>
      <w:r>
        <w:rPr>
          <w:rStyle w:val="Strong"/>
          <w:rFonts w:hint="eastAsia"/>
          <w:b/>
          <w:bCs/>
          <w:sz w:val="21"/>
          <w:szCs w:val="21"/>
          <w:lang w:eastAsia="zh-CN"/>
        </w:rPr>
        <w:t>，</w:t>
      </w:r>
      <w:r>
        <w:rPr>
          <w:rStyle w:val="Strong"/>
          <w:b/>
          <w:bCs/>
          <w:sz w:val="21"/>
          <w:szCs w:val="21"/>
        </w:rPr>
        <w:t>优化数学工具应用能力，注重数理结合</w:t>
      </w:r>
    </w:p>
    <w:p w14:paraId="3BD7BE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矢量运算与微元法</w:t>
      </w:r>
      <w:r>
        <w:rPr>
          <w:sz w:val="21"/>
          <w:szCs w:val="21"/>
        </w:rPr>
        <w:t>：针对曲线运动轨迹计算（如第1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sz w:val="21"/>
          <w:szCs w:val="21"/>
        </w:rPr>
        <w:t>题洛伦兹力方向判断）、变加速运动（如第15题木块下落过程），强化数学工具的应用熟练度。</w:t>
      </w:r>
    </w:p>
    <w:p w14:paraId="75D408E7">
      <w:pPr>
        <w:pStyle w:val="NormalWeb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leftChars="0" w:firstLineChars="200"/>
        <w:rPr>
          <w:sz w:val="21"/>
          <w:szCs w:val="21"/>
        </w:rPr>
      </w:pPr>
      <w:r>
        <w:rPr>
          <w:rStyle w:val="Strong"/>
          <w:sz w:val="21"/>
          <w:szCs w:val="21"/>
        </w:rPr>
        <w:t>图像信息提取</w:t>
      </w:r>
      <w:r>
        <w:rPr>
          <w:sz w:val="21"/>
          <w:szCs w:val="21"/>
        </w:rPr>
        <w:t>：2025年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sz w:val="21"/>
          <w:szCs w:val="21"/>
        </w:rPr>
        <w:t>题涉及v-t图、等势线分布图（非匀强电场），要求利用斜率、面积分析物理量。建议强化对F-t、U-I等图像的定性转化训练。</w:t>
      </w:r>
    </w:p>
    <w:p w14:paraId="54A844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几何关系建模</w:t>
      </w:r>
      <w:r>
        <w:rPr>
          <w:sz w:val="21"/>
          <w:szCs w:val="21"/>
        </w:rPr>
        <w:t>：如平抛运动题（鸟食轨迹）需通过水平面投影比较初速度。可结合3D软件模拟抛体运动，增强空间思维。</w:t>
      </w:r>
    </w:p>
    <w:p w14:paraId="67AA1BCE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eastAsia="宋体" w:hint="eastAsia"/>
          <w:sz w:val="21"/>
          <w:szCs w:val="21"/>
          <w:lang w:eastAsia="zh-CN"/>
        </w:rPr>
      </w:pPr>
      <w:r>
        <w:rPr>
          <w:rStyle w:val="Strong"/>
          <w:b/>
          <w:bCs/>
          <w:sz w:val="21"/>
          <w:szCs w:val="21"/>
        </w:rPr>
        <w:t>5. 聚焦真实情境与科技热点</w:t>
      </w:r>
      <w:r>
        <w:rPr>
          <w:rStyle w:val="Strong"/>
          <w:rFonts w:hint="eastAsia"/>
          <w:b/>
          <w:bCs/>
          <w:sz w:val="21"/>
          <w:szCs w:val="21"/>
          <w:lang w:eastAsia="zh-CN"/>
        </w:rPr>
        <w:t>，</w:t>
      </w:r>
      <w:r>
        <w:rPr>
          <w:rStyle w:val="Strong"/>
          <w:b/>
          <w:bCs/>
          <w:sz w:val="21"/>
          <w:szCs w:val="21"/>
        </w:rPr>
        <w:t>强化真实情境题型训练，紧扣科技与本地热点</w:t>
      </w:r>
    </w:p>
    <w:p w14:paraId="7D19BF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科技前沿融合</w:t>
      </w:r>
      <w:r>
        <w:rPr>
          <w:sz w:val="21"/>
          <w:szCs w:val="21"/>
        </w:rPr>
        <w:t>：关注我国科技成就（如核电池、磁屏蔽技术）、民生工程（如中老铁路加速度分析），将物理规律与实际问题关联。</w:t>
      </w:r>
    </w:p>
    <w:p w14:paraId="7DC2D8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本土化情境关联</w:t>
      </w:r>
      <w:r>
        <w:rPr>
          <w:sz w:val="21"/>
          <w:szCs w:val="21"/>
        </w:rPr>
        <w:t>：云南特色工程（如“特高压输电损耗计算”）多次出现。备考时需结合本省重大科技项目（如光伏发电、水利工程），提炼物理模型。</w:t>
      </w:r>
    </w:p>
    <w:p w14:paraId="3CEC363D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eastAsia="宋体" w:hint="default"/>
          <w:sz w:val="21"/>
          <w:szCs w:val="21"/>
          <w:lang w:val="en-US" w:eastAsia="zh-CN"/>
        </w:rPr>
      </w:pPr>
      <w:r>
        <w:rPr>
          <w:rStyle w:val="Strong"/>
          <w:b/>
          <w:bCs/>
          <w:sz w:val="21"/>
          <w:szCs w:val="21"/>
        </w:rPr>
        <w:t>6. 优化选择题答题策略</w:t>
      </w:r>
      <w:r>
        <w:rPr>
          <w:rStyle w:val="Strong"/>
          <w:rFonts w:hint="eastAsia"/>
          <w:b/>
          <w:bCs/>
          <w:sz w:val="21"/>
          <w:szCs w:val="21"/>
          <w:lang w:eastAsia="zh-CN"/>
        </w:rPr>
        <w:t>，</w:t>
      </w:r>
      <w:r>
        <w:rPr>
          <w:rStyle w:val="Strong"/>
          <w:b/>
          <w:bCs/>
          <w:sz w:val="21"/>
          <w:szCs w:val="21"/>
        </w:rPr>
        <w:t>模拟考试脱敏</w:t>
      </w:r>
      <w:r>
        <w:rPr>
          <w:rStyle w:val="Strong"/>
          <w:rFonts w:hint="eastAsia"/>
          <w:b/>
          <w:bCs/>
          <w:sz w:val="21"/>
          <w:szCs w:val="21"/>
          <w:lang w:eastAsia="zh-CN"/>
        </w:rPr>
        <w:t>，</w:t>
      </w:r>
      <w:r>
        <w:rPr>
          <w:rStyle w:val="Strong"/>
          <w:rFonts w:hint="eastAsia"/>
          <w:b/>
          <w:bCs/>
          <w:sz w:val="21"/>
          <w:szCs w:val="21"/>
          <w:lang w:val="en-US" w:eastAsia="zh-CN"/>
        </w:rPr>
        <w:t>强化限时训练与时间分配。</w:t>
      </w:r>
    </w:p>
    <w:p w14:paraId="7D7398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排除法与极限思维</w:t>
      </w:r>
      <w:r>
        <w:rPr>
          <w:sz w:val="21"/>
          <w:szCs w:val="21"/>
        </w:rPr>
        <w:t>：优先排除明显错误选项，再通过极端值验证剩余选项合理性。</w:t>
      </w:r>
    </w:p>
    <w:p w14:paraId="6BA2F4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模拟考试脱敏</w:t>
      </w:r>
      <w:r>
        <w:rPr>
          <w:sz w:val="21"/>
          <w:szCs w:val="21"/>
        </w:rPr>
        <w:t>：每月全真模拟2次，训练时间分配（选择题≤</w:t>
      </w:r>
      <w:r>
        <w:rPr>
          <w:rFonts w:hint="eastAsia"/>
          <w:sz w:val="21"/>
          <w:szCs w:val="21"/>
          <w:lang w:val="en-US" w:eastAsia="zh-CN"/>
        </w:rPr>
        <w:t>25</w:t>
      </w:r>
      <w:r>
        <w:rPr>
          <w:sz w:val="21"/>
          <w:szCs w:val="21"/>
        </w:rPr>
        <w:t>分钟，实验题≤</w:t>
      </w:r>
      <w:r>
        <w:rPr>
          <w:rFonts w:hint="eastAsia"/>
          <w:sz w:val="21"/>
          <w:szCs w:val="21"/>
          <w:lang w:val="en-US" w:eastAsia="zh-CN"/>
        </w:rPr>
        <w:t>15</w:t>
      </w:r>
      <w:r>
        <w:rPr>
          <w:sz w:val="21"/>
          <w:szCs w:val="21"/>
        </w:rPr>
        <w:t>分钟，</w:t>
      </w:r>
      <w:r>
        <w:rPr>
          <w:rFonts w:hint="eastAsia"/>
          <w:sz w:val="21"/>
          <w:szCs w:val="21"/>
          <w:lang w:val="en-US" w:eastAsia="zh-CN"/>
        </w:rPr>
        <w:t>计算</w:t>
      </w:r>
      <w:r>
        <w:rPr>
          <w:sz w:val="21"/>
          <w:szCs w:val="21"/>
        </w:rPr>
        <w:t>题留</w:t>
      </w:r>
      <w:r>
        <w:rPr>
          <w:rFonts w:hint="eastAsia"/>
          <w:sz w:val="21"/>
          <w:szCs w:val="21"/>
          <w:lang w:val="en-US" w:eastAsia="zh-CN"/>
        </w:rPr>
        <w:t>35</w:t>
      </w:r>
      <w:r>
        <w:rPr>
          <w:sz w:val="21"/>
          <w:szCs w:val="21"/>
        </w:rPr>
        <w:t>分钟）。</w:t>
      </w:r>
    </w:p>
    <w:p w14:paraId="5307642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分题型计时</w:t>
      </w:r>
      <w:r>
        <w:rPr>
          <w:sz w:val="21"/>
          <w:szCs w:val="21"/>
        </w:rPr>
        <w:t>：模拟考试环境，对</w:t>
      </w:r>
      <w:r>
        <w:rPr>
          <w:rFonts w:hint="eastAsia"/>
          <w:sz w:val="21"/>
          <w:szCs w:val="21"/>
          <w:lang w:val="en-US" w:eastAsia="zh-CN"/>
        </w:rPr>
        <w:t>选择题、实验题、</w:t>
      </w:r>
      <w:r>
        <w:rPr>
          <w:sz w:val="21"/>
          <w:szCs w:val="21"/>
        </w:rPr>
        <w:t>计算题设定</w:t>
      </w:r>
      <w:r>
        <w:rPr>
          <w:rFonts w:hint="eastAsia"/>
          <w:sz w:val="21"/>
          <w:szCs w:val="21"/>
          <w:lang w:val="en-US" w:eastAsia="zh-CN"/>
        </w:rPr>
        <w:t>时间，</w:t>
      </w:r>
      <w:r>
        <w:rPr>
          <w:sz w:val="21"/>
          <w:szCs w:val="21"/>
        </w:rPr>
        <w:t>完成目标，逐步提升解题速度。</w:t>
      </w:r>
    </w:p>
    <w:p w14:paraId="51A6EF93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7. 构建动态知识体系</w:t>
      </w:r>
    </w:p>
    <w:p w14:paraId="371ABC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高频考点模块化</w:t>
      </w:r>
      <w:r>
        <w:rPr>
          <w:sz w:val="21"/>
          <w:szCs w:val="21"/>
        </w:rPr>
        <w:t>：将热学（如理想气体状态方程）、近代物理（如光电效应）等低频考点纳入周期性复习计划，避免知识盲区。</w:t>
      </w:r>
    </w:p>
    <w:p w14:paraId="227866BB">
      <w:pPr>
        <w:pStyle w:val="Heading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sz w:val="21"/>
          <w:szCs w:val="21"/>
        </w:rPr>
      </w:pPr>
      <w:r>
        <w:rPr>
          <w:rStyle w:val="Strong"/>
          <w:rFonts w:hint="eastAsia"/>
          <w:b/>
          <w:bCs/>
          <w:sz w:val="21"/>
          <w:szCs w:val="21"/>
          <w:lang w:val="en-US" w:eastAsia="zh-CN"/>
        </w:rPr>
        <w:t>8</w:t>
      </w:r>
      <w:r>
        <w:rPr>
          <w:rStyle w:val="Strong"/>
          <w:b/>
          <w:bCs/>
          <w:sz w:val="21"/>
          <w:szCs w:val="21"/>
        </w:rPr>
        <w:t>. 聚焦新高考命题特点，调整备考策略</w:t>
      </w:r>
    </w:p>
    <w:p w14:paraId="147FFF4E">
      <w:pPr>
        <w:pStyle w:val="NormalWeb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leftChars="0" w:firstLineChars="200"/>
        <w:rPr>
          <w:sz w:val="21"/>
          <w:szCs w:val="21"/>
        </w:rPr>
      </w:pPr>
      <w:r>
        <w:rPr>
          <w:rStyle w:val="Strong"/>
          <w:sz w:val="21"/>
          <w:szCs w:val="21"/>
        </w:rPr>
        <w:t>反刷题倾向应对</w:t>
      </w:r>
      <w:r>
        <w:rPr>
          <w:sz w:val="21"/>
          <w:szCs w:val="21"/>
        </w:rPr>
        <w:t>：2025年试题无直接“套路题”，如弹簧振子结合F-t图分析非简谐运动。建议减少机械刷题，多研究“旧题新考”改编思路（如将简谐运动改为阻尼振动）。</w:t>
      </w:r>
    </w:p>
    <w:p w14:paraId="3901307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核心素养全覆盖</w:t>
      </w:r>
      <w:r>
        <w:rPr>
          <w:sz w:val="21"/>
          <w:szCs w:val="21"/>
        </w:rPr>
        <w:t>：科学思维题（对称性分析电磁场）、科学探究题（核医学辐射防护设计）分值占比超50%。需在复习中穿插讨论（如科技应用边界）。</w:t>
      </w:r>
    </w:p>
    <w:p w14:paraId="7CF9A00E">
      <w:pPr>
        <w:pStyle w:val="Heading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rFonts w:eastAsia="宋体" w:hint="eastAsia"/>
          <w:sz w:val="21"/>
          <w:szCs w:val="21"/>
          <w:lang w:val="en-US" w:eastAsia="zh-CN"/>
        </w:rPr>
      </w:pPr>
      <w:r>
        <w:rPr>
          <w:rStyle w:val="Strong"/>
          <w:b/>
          <w:bCs/>
          <w:sz w:val="21"/>
          <w:szCs w:val="21"/>
        </w:rPr>
        <w:t>9. 错题与反思</w:t>
      </w:r>
      <w:r>
        <w:rPr>
          <w:rStyle w:val="Strong"/>
          <w:rFonts w:hint="eastAsia"/>
          <w:b/>
          <w:bCs/>
          <w:sz w:val="21"/>
          <w:szCs w:val="21"/>
          <w:lang w:val="en-US" w:eastAsia="zh-CN"/>
        </w:rPr>
        <w:t>，</w:t>
      </w:r>
      <w:r>
        <w:rPr>
          <w:rStyle w:val="Strong"/>
          <w:b/>
          <w:bCs/>
          <w:sz w:val="21"/>
          <w:szCs w:val="21"/>
        </w:rPr>
        <w:t>建立错题归因机制，针对性突破薄弱点</w:t>
      </w:r>
    </w:p>
    <w:p w14:paraId="3712CBD6">
      <w:pPr>
        <w:pStyle w:val="NormalWeb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420" w:leftChars="0" w:firstLineChars="200"/>
        <w:rPr>
          <w:sz w:val="21"/>
          <w:szCs w:val="21"/>
        </w:rPr>
      </w:pPr>
      <w:r>
        <w:rPr>
          <w:rStyle w:val="Strong"/>
          <w:sz w:val="21"/>
          <w:szCs w:val="21"/>
        </w:rPr>
        <w:t>错因分类归档</w:t>
      </w:r>
      <w:r>
        <w:rPr>
          <w:sz w:val="21"/>
          <w:szCs w:val="21"/>
        </w:rPr>
        <w:t>：将错题按“知识性错误”（如电势能计算混淆）、“计算</w:t>
      </w:r>
      <w:r>
        <w:rPr>
          <w:rFonts w:hint="eastAsia"/>
          <w:sz w:val="21"/>
          <w:szCs w:val="21"/>
          <w:lang w:val="en-US" w:eastAsia="zh-CN"/>
        </w:rPr>
        <w:t>性错误</w:t>
      </w:r>
      <w:r>
        <w:rPr>
          <w:sz w:val="21"/>
          <w:szCs w:val="21"/>
        </w:rPr>
        <w:t>”，针对性补漏</w:t>
      </w:r>
      <w:r>
        <w:rPr>
          <w:rFonts w:hint="eastAsia"/>
          <w:sz w:val="21"/>
          <w:szCs w:val="21"/>
          <w:lang w:eastAsia="zh-CN"/>
        </w:rPr>
        <w:t>、</w:t>
      </w:r>
      <w:r>
        <w:rPr>
          <w:sz w:val="21"/>
          <w:szCs w:val="21"/>
        </w:rPr>
        <w:t>“思维性错误”（如未挖掘隐含条件）分类。每月制作“错题雷达图”，直观呈现薄弱模块。</w:t>
      </w:r>
    </w:p>
    <w:p w14:paraId="70A68FC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变式训练强化</w:t>
      </w:r>
      <w:r>
        <w:rPr>
          <w:sz w:val="21"/>
          <w:szCs w:val="21"/>
        </w:rPr>
        <w:t>：对高频错题（如电磁感应动态分析），改编初始条件（如调整导轨倾角）进行反套路训练</w:t>
      </w:r>
    </w:p>
    <w:p w14:paraId="4C1C0EF3">
      <w:pPr>
        <w:pStyle w:val="Heading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firstLine="420" w:leftChars="0" w:firstLineChars="20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10. 培养科学态度与规范表达</w:t>
      </w:r>
    </w:p>
    <w:p w14:paraId="5B17BD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200"/>
        <w:rPr>
          <w:sz w:val="21"/>
          <w:szCs w:val="21"/>
        </w:rPr>
      </w:pPr>
      <w:r>
        <w:rPr>
          <w:rStyle w:val="Strong"/>
          <w:sz w:val="21"/>
          <w:szCs w:val="21"/>
        </w:rPr>
        <w:t>答题规范性</w:t>
      </w:r>
      <w:r>
        <w:rPr>
          <w:sz w:val="21"/>
          <w:szCs w:val="21"/>
        </w:rPr>
        <w:t>：计算题需写明公式依据（如“由动能定理得”），实验题需标注误差分析步骤，避免因表述不清失分。</w:t>
      </w:r>
    </w:p>
    <w:p w14:paraId="27721CA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9994CB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952750" cy="581025"/>
            <wp:effectExtent l="0" t="0" r="0" b="9525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620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sz w:val="21"/>
          <w:szCs w:val="21"/>
        </w:rPr>
      </w:pPr>
      <w:r>
        <w:rPr>
          <w:rFonts w:ascii="宋体" w:eastAsia="宋体" w:hAnsi="宋体" w:cs="宋体"/>
          <w:b/>
          <w:color w:val="auto"/>
          <w:sz w:val="21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11061700</wp:posOffset>
            </wp:positionV>
            <wp:extent cx="444500" cy="330200"/>
            <wp:effectExtent l="0" t="0" r="12700" b="12700"/>
            <wp:wrapNone/>
            <wp:docPr id="100286" name="图片 10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" name="图片 1002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1"/>
          <w:szCs w:val="21"/>
        </w:rPr>
        <w:t>机密</w:t>
      </w:r>
      <w:r>
        <w:rPr>
          <w:rFonts w:ascii="Segoe UI Symbol" w:eastAsia="Segoe UI Symbol" w:hAnsi="Segoe UI Symbol" w:cs="Segoe UI Symbol"/>
          <w:b/>
          <w:color w:val="auto"/>
          <w:sz w:val="21"/>
          <w:szCs w:val="21"/>
        </w:rPr>
        <w:t>★</w:t>
      </w:r>
      <w:r>
        <w:rPr>
          <w:rFonts w:ascii="宋体" w:eastAsia="宋体" w:hAnsi="宋体" w:cs="宋体"/>
          <w:b/>
          <w:color w:val="auto"/>
          <w:sz w:val="21"/>
          <w:szCs w:val="21"/>
        </w:rPr>
        <w:t>启用前</w:t>
      </w:r>
    </w:p>
    <w:p w14:paraId="70FE5E6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center"/>
        <w:rPr>
          <w:sz w:val="21"/>
          <w:szCs w:val="21"/>
        </w:rPr>
      </w:pPr>
      <w:r>
        <w:rPr>
          <w:rFonts w:ascii="宋体" w:eastAsia="宋体" w:hAnsi="宋体" w:cs="宋体"/>
          <w:b/>
          <w:color w:val="auto"/>
          <w:sz w:val="21"/>
          <w:szCs w:val="21"/>
        </w:rPr>
        <w:t>云南省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2025</w:t>
      </w:r>
      <w:r>
        <w:rPr>
          <w:rFonts w:ascii="宋体" w:eastAsia="宋体" w:hAnsi="宋体" w:cs="宋体"/>
          <w:b/>
          <w:color w:val="auto"/>
          <w:sz w:val="21"/>
          <w:szCs w:val="21"/>
        </w:rPr>
        <w:t>年普通高中学业水平选择性考试</w:t>
      </w:r>
    </w:p>
    <w:p w14:paraId="5EFD646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center"/>
        <w:rPr>
          <w:sz w:val="21"/>
          <w:szCs w:val="21"/>
        </w:rPr>
      </w:pPr>
      <w:r>
        <w:rPr>
          <w:rFonts w:ascii="宋体" w:eastAsia="宋体" w:hAnsi="宋体" w:cs="宋体"/>
          <w:b/>
          <w:color w:val="auto"/>
          <w:sz w:val="21"/>
          <w:szCs w:val="21"/>
        </w:rPr>
        <w:t>物理</w:t>
      </w:r>
    </w:p>
    <w:p w14:paraId="04CB549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sz w:val="21"/>
          <w:szCs w:val="21"/>
        </w:rPr>
      </w:pPr>
      <w:r>
        <w:rPr>
          <w:rFonts w:ascii="宋体" w:eastAsia="宋体" w:hAnsi="宋体" w:cs="宋体"/>
          <w:b/>
          <w:color w:val="auto"/>
          <w:sz w:val="21"/>
          <w:szCs w:val="21"/>
        </w:rPr>
        <w:t>注意事项：</w:t>
      </w:r>
    </w:p>
    <w:p w14:paraId="79A31C7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1.</w:t>
      </w:r>
      <w:r>
        <w:rPr>
          <w:rFonts w:ascii="宋体" w:eastAsia="宋体" w:hAnsi="宋体" w:cs="宋体"/>
          <w:b/>
          <w:color w:val="auto"/>
          <w:sz w:val="21"/>
          <w:szCs w:val="21"/>
        </w:rPr>
        <w:t>答卷前，考生务必用黑色碳素笔将自己的姓名、准考证号、考场号、座位号填写在答题卡上，并认真核准条形码上的姓名、准考证号、考场号、座位号及科目，在规定的位置贴好条形码。</w:t>
      </w:r>
    </w:p>
    <w:p w14:paraId="021C14C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2.</w:t>
      </w:r>
      <w:r>
        <w:rPr>
          <w:rFonts w:ascii="宋体" w:eastAsia="宋体" w:hAnsi="宋体" w:cs="宋体"/>
          <w:b/>
          <w:color w:val="auto"/>
          <w:sz w:val="21"/>
          <w:szCs w:val="21"/>
        </w:rPr>
        <w:t>回答选择题时，选出每小题答案后，用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2B</w:t>
      </w:r>
      <w:r>
        <w:rPr>
          <w:rFonts w:ascii="宋体" w:eastAsia="宋体" w:hAnsi="宋体" w:cs="宋体"/>
          <w:b/>
          <w:color w:val="auto"/>
          <w:sz w:val="21"/>
          <w:szCs w:val="21"/>
        </w:rPr>
        <w:t>铅笔把答题卡上对应题目的答案标号涂黑。如需改动，用橡皮擦干净后，再选涂其他答案标号。回答非选择题时，用黑色碳素笔将答案写在答题卡上。写在本试卷上无效。</w:t>
      </w:r>
    </w:p>
    <w:p w14:paraId="6ED0293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3.</w:t>
      </w:r>
      <w:r>
        <w:rPr>
          <w:rFonts w:ascii="宋体" w:eastAsia="宋体" w:hAnsi="宋体" w:cs="宋体"/>
          <w:b/>
          <w:color w:val="auto"/>
          <w:sz w:val="21"/>
          <w:szCs w:val="21"/>
        </w:rPr>
        <w:t>考试结束后，将本试卷和答题卡一并交回。</w:t>
      </w:r>
    </w:p>
    <w:p w14:paraId="275C18C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sz w:val="21"/>
          <w:szCs w:val="21"/>
        </w:rPr>
      </w:pPr>
      <w:r>
        <w:rPr>
          <w:rFonts w:ascii="宋体" w:eastAsia="宋体" w:hAnsi="宋体" w:cs="宋体"/>
          <w:b/>
          <w:color w:val="auto"/>
          <w:sz w:val="21"/>
          <w:szCs w:val="21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10</w:t>
      </w:r>
      <w:r>
        <w:rPr>
          <w:rFonts w:ascii="宋体" w:eastAsia="宋体" w:hAnsi="宋体" w:cs="宋体"/>
          <w:b/>
          <w:color w:val="auto"/>
          <w:sz w:val="21"/>
          <w:szCs w:val="21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46</w:t>
      </w:r>
      <w:r>
        <w:rPr>
          <w:rFonts w:ascii="宋体" w:eastAsia="宋体" w:hAnsi="宋体" w:cs="宋体"/>
          <w:b/>
          <w:color w:val="auto"/>
          <w:sz w:val="21"/>
          <w:szCs w:val="21"/>
        </w:rPr>
        <w:t>分。在每小题给出的四个选项中，第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1~7</w:t>
      </w:r>
      <w:r>
        <w:rPr>
          <w:rFonts w:ascii="宋体" w:eastAsia="宋体" w:hAnsi="宋体" w:cs="宋体"/>
          <w:b/>
          <w:color w:val="auto"/>
          <w:sz w:val="21"/>
          <w:szCs w:val="21"/>
        </w:rPr>
        <w:t>题只有一项符合题目要求，每小题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4</w:t>
      </w:r>
      <w:r>
        <w:rPr>
          <w:rFonts w:ascii="宋体" w:eastAsia="宋体" w:hAnsi="宋体" w:cs="宋体"/>
          <w:b/>
          <w:color w:val="auto"/>
          <w:sz w:val="21"/>
          <w:szCs w:val="21"/>
        </w:rPr>
        <w:t>分；第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8~10</w:t>
      </w:r>
      <w:r>
        <w:rPr>
          <w:rFonts w:ascii="宋体" w:eastAsia="宋体" w:hAnsi="宋体" w:cs="宋体"/>
          <w:b/>
          <w:color w:val="auto"/>
          <w:sz w:val="21"/>
          <w:szCs w:val="21"/>
        </w:rPr>
        <w:t>题有多项符合题目要求，每小题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6</w:t>
      </w:r>
      <w:r>
        <w:rPr>
          <w:rFonts w:ascii="宋体" w:eastAsia="宋体" w:hAnsi="宋体" w:cs="宋体"/>
          <w:b/>
          <w:color w:val="auto"/>
          <w:sz w:val="21"/>
          <w:szCs w:val="21"/>
        </w:rPr>
        <w:t>分，全部选对的得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6</w:t>
      </w:r>
      <w:r>
        <w:rPr>
          <w:rFonts w:ascii="宋体" w:eastAsia="宋体" w:hAnsi="宋体" w:cs="宋体"/>
          <w:b/>
          <w:color w:val="auto"/>
          <w:sz w:val="21"/>
          <w:szCs w:val="21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3</w:t>
      </w:r>
      <w:r>
        <w:rPr>
          <w:rFonts w:ascii="宋体" w:eastAsia="宋体" w:hAnsi="宋体" w:cs="宋体"/>
          <w:b/>
          <w:color w:val="auto"/>
          <w:sz w:val="21"/>
          <w:szCs w:val="21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1"/>
          <w:szCs w:val="21"/>
        </w:rPr>
        <w:t>0</w:t>
      </w:r>
      <w:r>
        <w:rPr>
          <w:rFonts w:ascii="宋体" w:eastAsia="宋体" w:hAnsi="宋体" w:cs="宋体"/>
          <w:b/>
          <w:color w:val="auto"/>
          <w:sz w:val="21"/>
          <w:szCs w:val="21"/>
        </w:rPr>
        <w:t>分。</w:t>
      </w:r>
    </w:p>
    <w:p w14:paraId="3B1F3D2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sz w:val="21"/>
          <w:szCs w:val="21"/>
        </w:rPr>
      </w:pPr>
      <w:r>
        <w:rPr>
          <w:color w:val="auto"/>
          <w:sz w:val="21"/>
          <w:szCs w:val="21"/>
        </w:rPr>
        <w:t xml:space="preserve">1. 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2025</w:t>
      </w:r>
      <w:r>
        <w:rPr>
          <w:rFonts w:ascii="宋体" w:eastAsia="宋体" w:hAnsi="宋体" w:cs="宋体"/>
          <w:color w:val="auto"/>
          <w:sz w:val="21"/>
          <w:szCs w:val="21"/>
        </w:rPr>
        <w:t>年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3</w:t>
      </w:r>
      <w:r>
        <w:rPr>
          <w:rFonts w:ascii="宋体" w:eastAsia="宋体" w:hAnsi="宋体" w:cs="宋体"/>
          <w:color w:val="auto"/>
          <w:sz w:val="21"/>
          <w:szCs w:val="21"/>
        </w:rPr>
        <w:t>月，我国科学家研制的碳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14</w:t>
      </w:r>
      <w:r>
        <w:rPr>
          <w:rFonts w:ascii="宋体" w:eastAsia="宋体" w:hAnsi="宋体" w:cs="宋体"/>
          <w:color w:val="auto"/>
          <w:sz w:val="21"/>
          <w:szCs w:val="21"/>
        </w:rPr>
        <w:t>核电池原型机“烛龙一号”发布，标志着我国在核能技术领域与微型核电池领域取得突破。碳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14</w:t>
      </w:r>
      <w:r>
        <w:rPr>
          <w:rFonts w:ascii="宋体" w:eastAsia="宋体" w:hAnsi="宋体" w:cs="宋体"/>
          <w:color w:val="auto"/>
          <w:sz w:val="21"/>
          <w:szCs w:val="21"/>
        </w:rPr>
        <w:t>的衰变方程为</w:t>
      </w:r>
      <w:r>
        <w:rPr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ZijCgp3gCTbNAx1ODbqMbQ==" style="width:73.5pt;height:18.75pt" o:ole="" coordsize="21600,21600" o:preferrelative="t" filled="f" stroked="f">
            <v:stroke joinstyle="miter"/>
            <v:imagedata r:id="rId18" o:title="eqIdec4ba787d99e7733a92475ee43f80733"/>
            <o:lock v:ext="edit" aspectratio="t"/>
            <w10:anchorlock/>
          </v:shape>
          <o:OLEObject Type="Embed" ProgID="Equation.DSMT4" ShapeID="_x0000_i1025" DrawAspect="Content" ObjectID="_1468075725" r:id="rId19"/>
        </w:object>
      </w:r>
      <w:r>
        <w:rPr>
          <w:rFonts w:ascii="宋体" w:eastAsia="宋体" w:hAnsi="宋体" w:cs="宋体"/>
          <w:color w:val="auto"/>
          <w:sz w:val="21"/>
          <w:szCs w:val="21"/>
        </w:rPr>
        <w:t>，则（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 xml:space="preserve">   </w:t>
      </w:r>
      <w:r>
        <w:rPr>
          <w:rFonts w:ascii="宋体" w:eastAsia="宋体" w:hAnsi="宋体" w:cs="宋体"/>
          <w:color w:val="auto"/>
          <w:sz w:val="21"/>
          <w:szCs w:val="21"/>
        </w:rPr>
        <w:t>）</w:t>
      </w:r>
    </w:p>
    <w:p w14:paraId="160C128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auto"/>
          <w:sz w:val="21"/>
          <w:szCs w:val="21"/>
        </w:rPr>
      </w:pPr>
      <w:r>
        <w:rPr>
          <w:sz w:val="21"/>
          <w:szCs w:val="21"/>
        </w:rPr>
        <w:t xml:space="preserve">A. 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X</w:t>
      </w:r>
      <w:r>
        <w:rPr>
          <w:rFonts w:ascii="宋体" w:eastAsia="宋体" w:hAnsi="宋体" w:cs="宋体"/>
          <w:color w:val="auto"/>
          <w:sz w:val="21"/>
          <w:szCs w:val="21"/>
        </w:rPr>
        <w:t>为电子，是在核内中子转化为质子的过程中产生的</w:t>
      </w:r>
    </w:p>
    <w:p w14:paraId="593AA7C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auto"/>
          <w:sz w:val="21"/>
          <w:szCs w:val="21"/>
        </w:rPr>
      </w:pPr>
      <w:r>
        <w:rPr>
          <w:sz w:val="21"/>
          <w:szCs w:val="21"/>
        </w:rPr>
        <w:t xml:space="preserve">B. 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X</w:t>
      </w:r>
      <w:r>
        <w:rPr>
          <w:rFonts w:ascii="宋体" w:eastAsia="宋体" w:hAnsi="宋体" w:cs="宋体"/>
          <w:color w:val="auto"/>
          <w:sz w:val="21"/>
          <w:szCs w:val="21"/>
        </w:rPr>
        <w:t>为电子，是在核内质子转化为中子的过程中产生的</w:t>
      </w:r>
    </w:p>
    <w:p w14:paraId="3C5F332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auto"/>
          <w:sz w:val="21"/>
          <w:szCs w:val="21"/>
        </w:rPr>
      </w:pPr>
      <w:r>
        <w:rPr>
          <w:sz w:val="21"/>
          <w:szCs w:val="21"/>
        </w:rPr>
        <w:t xml:space="preserve">C. 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X</w:t>
      </w:r>
      <w:r>
        <w:rPr>
          <w:rFonts w:ascii="宋体" w:eastAsia="宋体" w:hAnsi="宋体" w:cs="宋体"/>
          <w:color w:val="auto"/>
          <w:sz w:val="21"/>
          <w:szCs w:val="21"/>
        </w:rPr>
        <w:t>为质子，是由核内中子转化而来的</w:t>
      </w:r>
    </w:p>
    <w:p w14:paraId="0186355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sz w:val="21"/>
          <w:szCs w:val="21"/>
        </w:rPr>
        <w:t xml:space="preserve">D. </w:t>
      </w:r>
      <w:r>
        <w:rPr>
          <w:rFonts w:ascii="Times New Roman" w:eastAsia="Times New Roman" w:hAnsi="Times New Roman" w:cs="Times New Roman"/>
          <w:color w:val="auto"/>
          <w:sz w:val="21"/>
          <w:szCs w:val="21"/>
        </w:rPr>
        <w:t>X</w:t>
      </w:r>
      <w:r>
        <w:rPr>
          <w:rFonts w:ascii="宋体" w:eastAsia="宋体" w:hAnsi="宋体" w:cs="宋体"/>
          <w:color w:val="auto"/>
          <w:sz w:val="21"/>
          <w:szCs w:val="21"/>
        </w:rPr>
        <w:t>为中子，是由核内质子转化而来的</w:t>
      </w:r>
    </w:p>
    <w:p w14:paraId="1072B7E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【答案】A</w:t>
      </w:r>
    </w:p>
    <w:p w14:paraId="076501F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核衰变方程及β衰变本质</w:t>
      </w:r>
      <w:r>
        <w:rPr>
          <w:rFonts w:ascii="宋体" w:eastAsia="宋体" w:hAnsi="宋体" w:cs="宋体"/>
          <w:color w:val="FF0000"/>
          <w:sz w:val="21"/>
          <w:szCs w:val="21"/>
        </w:rPr>
        <w:t>：考查β衰变中电子来源及核反应规律</w:t>
      </w:r>
    </w:p>
    <w:p w14:paraId="5014F9A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【详解】</w:t>
      </w:r>
      <w:r>
        <w:rPr>
          <w:rFonts w:ascii="宋体" w:eastAsia="宋体" w:hAnsi="宋体" w:cs="宋体"/>
          <w:color w:val="FF0000"/>
          <w:sz w:val="21"/>
          <w:szCs w:val="21"/>
        </w:rPr>
        <w:t>根据质量数和电荷数守恒有</w:t>
      </w:r>
      <w:r>
        <w:rPr>
          <w:color w:val="FF0000"/>
          <w:sz w:val="21"/>
          <w:szCs w:val="21"/>
        </w:rPr>
        <w:object>
          <v:shape id="_x0000_i1026" type="#_x0000_t75" alt="学科网(www.zxxk.com)--教育资源门户，提供试卷、教案、课件、论文、素材以及各类教学资源下载，还有大量而丰富的教学相关资讯！ ZijCgp3gCTbNAx1ODbqMbQ==" style="width:78pt;height:18.75pt" o:ole="" coordsize="21600,21600" o:preferrelative="t" filled="f" stroked="f">
            <v:stroke joinstyle="miter"/>
            <v:imagedata r:id="rId20" o:title="eqId9eadc36c4774710edd2b3b60ae7c7b36"/>
            <o:lock v:ext="edit" aspectratio="t"/>
            <w10:anchorlock/>
          </v:shape>
          <o:OLEObject Type="Embed" ProgID="Equation.DSMT4" ShapeID="_x0000_i1026" DrawAspect="Content" ObjectID="_1468075726" r:id="rId21"/>
        </w:object>
      </w:r>
    </w:p>
    <w:p w14:paraId="3034496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可知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X</w:t>
      </w:r>
      <w:r>
        <w:rPr>
          <w:rFonts w:ascii="宋体" w:eastAsia="宋体" w:hAnsi="宋体" w:cs="宋体"/>
          <w:color w:val="FF0000"/>
          <w:sz w:val="21"/>
          <w:szCs w:val="21"/>
        </w:rPr>
        <w:t>为电子，电子是在核内中子转化为质子的过程中产生的。</w:t>
      </w:r>
    </w:p>
    <w:p w14:paraId="3A67F70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23DDEDA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2. </w:t>
      </w:r>
      <w:r>
        <w:rPr>
          <w:rFonts w:ascii="宋体" w:eastAsia="宋体" w:hAnsi="宋体" w:cs="宋体"/>
          <w:color w:val="000000"/>
          <w:sz w:val="21"/>
          <w:szCs w:val="21"/>
        </w:rPr>
        <w:t>如图所示，中老铁路国际旅客列车从云南某车站由静止出发，沿水平直轨道逐渐加速到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144km/h</w:t>
      </w:r>
      <w:r>
        <w:rPr>
          <w:rFonts w:ascii="宋体" w:eastAsia="宋体" w:hAnsi="宋体" w:cs="宋体"/>
          <w:color w:val="000000"/>
          <w:sz w:val="21"/>
          <w:szCs w:val="21"/>
        </w:rPr>
        <w:t>，在此过程中列车对座椅上的一高中生所做的功最接近（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</w:t>
      </w:r>
      <w:r>
        <w:rPr>
          <w:rFonts w:ascii="宋体" w:eastAsia="宋体" w:hAnsi="宋体" w:cs="宋体"/>
          <w:color w:val="000000"/>
          <w:sz w:val="21"/>
          <w:szCs w:val="21"/>
        </w:rPr>
        <w:t>）</w:t>
      </w:r>
    </w:p>
    <w:p w14:paraId="026C5CD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1933575" cy="10763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3DC1">
      <w:pPr>
        <w:keepNext w:val="0"/>
        <w:keepLines w:val="0"/>
        <w:pageBreakBefore w:val="0"/>
        <w:tabs>
          <w:tab w:val="left" w:pos="2436"/>
          <w:tab w:val="left" w:pos="4873"/>
          <w:tab w:val="left" w:pos="7309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A.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sz w:val="21"/>
          <w:szCs w:val="21"/>
        </w:rPr>
        <w:t>×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10</w:t>
      </w:r>
      <w:r>
        <w:rPr>
          <w:color w:val="000000"/>
          <w:sz w:val="21"/>
          <w:szCs w:val="21"/>
          <w:vertAlign w:val="superscript"/>
        </w:rPr>
        <w:t>5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J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sz w:val="21"/>
          <w:szCs w:val="21"/>
        </w:rPr>
        <w:t>×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10</w:t>
      </w:r>
      <w:r>
        <w:rPr>
          <w:color w:val="000000"/>
          <w:sz w:val="21"/>
          <w:szCs w:val="21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J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sz w:val="21"/>
          <w:szCs w:val="21"/>
        </w:rPr>
        <w:t>×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10</w:t>
      </w:r>
      <w:r>
        <w:rPr>
          <w:color w:val="000000"/>
          <w:sz w:val="21"/>
          <w:szCs w:val="21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J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sz w:val="21"/>
          <w:szCs w:val="21"/>
        </w:rPr>
        <w:t>×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10</w:t>
      </w:r>
      <w:r>
        <w:rPr>
          <w:color w:val="000000"/>
          <w:sz w:val="21"/>
          <w:szCs w:val="21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J</w:t>
      </w:r>
    </w:p>
    <w:p w14:paraId="3726CC3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【答案】B</w:t>
      </w:r>
    </w:p>
    <w:p w14:paraId="3CF94C3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功的计算与实际情境估算</w:t>
      </w:r>
      <w:r>
        <w:rPr>
          <w:rFonts w:ascii="宋体" w:eastAsia="宋体" w:hAnsi="宋体" w:cs="宋体"/>
          <w:color w:val="FF0000"/>
          <w:sz w:val="21"/>
          <w:szCs w:val="21"/>
        </w:rPr>
        <w:t>：结合列车加速场景，考查功的估算与动能定理</w:t>
      </w:r>
    </w:p>
    <w:p w14:paraId="4170FF0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【详解】</w:t>
      </w:r>
      <w:r>
        <w:rPr>
          <w:rFonts w:ascii="宋体" w:eastAsia="宋体" w:hAnsi="宋体" w:cs="宋体"/>
          <w:color w:val="FF0000"/>
          <w:sz w:val="21"/>
          <w:szCs w:val="21"/>
        </w:rPr>
        <w:t>高中生的质量约为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50kg</w:t>
      </w:r>
      <w:r>
        <w:rPr>
          <w:rFonts w:ascii="宋体" w:eastAsia="宋体" w:hAnsi="宋体" w:cs="宋体"/>
          <w:color w:val="FF0000"/>
          <w:sz w:val="21"/>
          <w:szCs w:val="21"/>
        </w:rPr>
        <w:t>，根据动能定理有</w:t>
      </w:r>
      <w:r>
        <w:rPr>
          <w:color w:val="FF0000"/>
          <w:sz w:val="21"/>
          <w:szCs w:val="21"/>
        </w:rPr>
        <w:object>
          <v:shape id="_x0000_i1027" type="#_x0000_t75" alt="学科网(www.zxxk.com)--教育资源门户，提供试卷、教案、课件、论文、素材以及各类教学资源下载，还有大量而丰富的教学相关资讯！ ZijCgp3gCTbNAx1ODbqMbQ==" style="width:113.25pt;height:30.75pt" o:ole="" coordsize="21600,21600" o:preferrelative="t" filled="f" stroked="f">
            <v:stroke joinstyle="miter"/>
            <v:imagedata r:id="rId23" o:title="eqIde1df5b6d2a1c6c30b213d00ee8fd73d3"/>
            <o:lock v:ext="edit" aspectratio="t"/>
            <w10:anchorlock/>
          </v:shape>
          <o:OLEObject Type="Embed" ProgID="Equation.DSMT4" ShapeID="_x0000_i1027" DrawAspect="Content" ObjectID="_1468075727" r:id="rId24"/>
        </w:object>
      </w:r>
    </w:p>
    <w:p w14:paraId="555EA15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21DE034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3. </w:t>
      </w:r>
      <w:r>
        <w:rPr>
          <w:rFonts w:ascii="宋体" w:eastAsia="宋体" w:hAnsi="宋体" w:cs="宋体"/>
          <w:color w:val="000000"/>
          <w:sz w:val="21"/>
          <w:szCs w:val="21"/>
        </w:rPr>
        <w:t>如图所示，某同学将两颗鸟食从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z w:val="21"/>
          <w:szCs w:val="21"/>
        </w:rPr>
        <w:t>点水平抛出，两只小鸟分别在空中的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z w:val="21"/>
          <w:szCs w:val="21"/>
        </w:rPr>
        <w:t>点和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sz w:val="21"/>
          <w:szCs w:val="21"/>
        </w:rPr>
        <w:t>点同时接到鸟食。鸟食的运动视为平抛运动，两运动轨迹在同一竖直平面内，则（　　）</w:t>
      </w:r>
    </w:p>
    <w:p w14:paraId="20CCECE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1838325" cy="10191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8AB9">
      <w:pPr>
        <w:keepNext w:val="0"/>
        <w:keepLines w:val="0"/>
        <w:pageBreakBefore w:val="0"/>
        <w:tabs>
          <w:tab w:val="left" w:pos="4873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A. </w:t>
      </w:r>
      <w:r>
        <w:rPr>
          <w:rFonts w:ascii="宋体" w:eastAsia="宋体" w:hAnsi="宋体" w:cs="宋体"/>
          <w:color w:val="000000"/>
          <w:sz w:val="21"/>
          <w:szCs w:val="21"/>
        </w:rPr>
        <w:t>两颗鸟食同时抛出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B. </w:t>
      </w:r>
      <w:r>
        <w:rPr>
          <w:rFonts w:ascii="宋体" w:eastAsia="宋体" w:hAnsi="宋体" w:cs="宋体"/>
          <w:color w:val="000000"/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sz w:val="21"/>
          <w:szCs w:val="21"/>
        </w:rPr>
        <w:t>点接到的鸟食后抛出</w:t>
      </w:r>
    </w:p>
    <w:p w14:paraId="029145B0">
      <w:pPr>
        <w:keepNext w:val="0"/>
        <w:keepLines w:val="0"/>
        <w:pageBreakBefore w:val="0"/>
        <w:tabs>
          <w:tab w:val="left" w:pos="4873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C. </w:t>
      </w:r>
      <w:r>
        <w:rPr>
          <w:rFonts w:ascii="宋体" w:eastAsia="宋体" w:hAnsi="宋体" w:cs="宋体"/>
          <w:color w:val="000000"/>
          <w:sz w:val="21"/>
          <w:szCs w:val="21"/>
        </w:rPr>
        <w:t>两颗鸟食平抛的初速度相同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D. </w:t>
      </w:r>
      <w:r>
        <w:rPr>
          <w:rFonts w:ascii="宋体" w:eastAsia="宋体" w:hAnsi="宋体" w:cs="宋体"/>
          <w:color w:val="000000"/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z w:val="21"/>
          <w:szCs w:val="21"/>
        </w:rPr>
        <w:t>点接到的鸟食平抛的初速度较大</w:t>
      </w:r>
    </w:p>
    <w:p w14:paraId="73B2E49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【答案】D</w:t>
      </w:r>
    </w:p>
    <w:p w14:paraId="0E55C0F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平抛运动轨迹差异分析</w:t>
      </w:r>
      <w:r>
        <w:rPr>
          <w:rFonts w:ascii="宋体" w:eastAsia="宋体" w:hAnsi="宋体" w:cs="宋体"/>
          <w:color w:val="FF0000"/>
          <w:sz w:val="21"/>
          <w:szCs w:val="21"/>
        </w:rPr>
        <w:t>：通过轨迹比较，考查初速度与高度对平抛运动的影响</w:t>
      </w:r>
    </w:p>
    <w:p w14:paraId="55AC19D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AB</w:t>
      </w:r>
      <w:r>
        <w:rPr>
          <w:rFonts w:ascii="宋体" w:eastAsia="宋体" w:hAnsi="宋体" w:cs="宋体"/>
          <w:color w:val="FF0000"/>
          <w:sz w:val="21"/>
          <w:szCs w:val="21"/>
        </w:rPr>
        <w:t>．鸟食的运动视为平抛运动，则在竖直方向有</w:t>
      </w:r>
      <w:r>
        <w:rPr>
          <w:color w:val="FF0000"/>
          <w:sz w:val="21"/>
          <w:szCs w:val="21"/>
        </w:rPr>
        <w:object>
          <v:shape id="_x0000_i1028" type="#_x0000_t75" alt="学科网(www.zxxk.com)--教育资源门户，提供试卷、教案、课件、论文、素材以及各类教学资源下载，还有大量而丰富的教学相关资讯！ ZijCgp3gCTbNAx1ODbqMbQ==" style="width:45.75pt;height:30.75pt" o:ole="" coordsize="21600,21600" o:preferrelative="t" filled="f" stroked="f">
            <v:stroke joinstyle="miter"/>
            <v:imagedata r:id="rId26" o:title="eqId1ae3b15d8a36eaeb93822c05dbe6865a"/>
            <o:lock v:ext="edit" aspectratio="t"/>
            <w10:anchorlock/>
          </v:shape>
          <o:OLEObject Type="Embed" ProgID="Equation.DSMT4" ShapeID="_x0000_i1028" DrawAspect="Content" ObjectID="_1468075728" r:id="rId27"/>
        </w:object>
      </w:r>
    </w:p>
    <w:p w14:paraId="76B6525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由于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M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&lt; 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h</w:t>
      </w:r>
      <w:r>
        <w:rPr>
          <w:color w:val="FF0000"/>
          <w:sz w:val="21"/>
          <w:szCs w:val="21"/>
          <w:vertAlign w:val="subscript"/>
        </w:rPr>
        <w:t>N</w:t>
      </w:r>
      <w:r>
        <w:rPr>
          <w:rFonts w:ascii="宋体" w:eastAsia="宋体" w:hAnsi="宋体" w:cs="宋体"/>
          <w:color w:val="FF0000"/>
          <w:sz w:val="21"/>
          <w:szCs w:val="21"/>
        </w:rPr>
        <w:t>，则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M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&lt; 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N</w:t>
      </w:r>
      <w:r>
        <w:rPr>
          <w:rFonts w:ascii="宋体" w:eastAsia="宋体" w:hAnsi="宋体" w:cs="宋体"/>
          <w:color w:val="FF0000"/>
          <w:sz w:val="21"/>
          <w:szCs w:val="21"/>
        </w:rPr>
        <w:t>，要同时接到鸟食，则在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N</w:t>
      </w:r>
      <w:r>
        <w:rPr>
          <w:rFonts w:ascii="宋体" w:eastAsia="宋体" w:hAnsi="宋体" w:cs="宋体"/>
          <w:color w:val="FF0000"/>
          <w:sz w:val="21"/>
          <w:szCs w:val="21"/>
        </w:rPr>
        <w:t>点接到</w:t>
      </w:r>
      <w:r>
        <w:rPr>
          <w:rFonts w:ascii="宋体" w:eastAsia="宋体" w:hAnsi="宋体" w:cs="宋体"/>
          <w:color w:val="FF0000"/>
          <w:position w:val="0"/>
          <w:sz w:val="21"/>
          <w:szCs w:val="21"/>
        </w:rPr>
        <w:drawing>
          <wp:inline distT="0" distB="0" distL="114300" distR="114300">
            <wp:extent cx="133350" cy="177800"/>
            <wp:effectExtent l="0" t="0" r="0" b="13335"/>
            <wp:docPr id="876397705" name="图片 876397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97705" name="图片 8763977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FF0000"/>
          <w:sz w:val="21"/>
          <w:szCs w:val="21"/>
        </w:rPr>
        <w:t>鸟食先抛出，故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AB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7BED748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CD</w:t>
      </w:r>
      <w:r>
        <w:rPr>
          <w:rFonts w:ascii="宋体" w:eastAsia="宋体" w:hAnsi="宋体" w:cs="宋体"/>
          <w:color w:val="FF0000"/>
          <w:sz w:val="21"/>
          <w:szCs w:val="21"/>
        </w:rPr>
        <w:t>．在水平方向有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v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t</w:t>
      </w:r>
      <w:r>
        <w:rPr>
          <w:rFonts w:ascii="宋体" w:eastAsia="宋体" w:hAnsi="宋体" w:cs="宋体"/>
          <w:color w:val="FF0000"/>
          <w:sz w:val="21"/>
          <w:szCs w:val="21"/>
        </w:rPr>
        <w:t>，如图</w:t>
      </w:r>
    </w:p>
    <w:p w14:paraId="43B86D1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114300" distR="114300">
            <wp:extent cx="1800225" cy="100012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A81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过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M</w:t>
      </w:r>
      <w:r>
        <w:rPr>
          <w:rFonts w:ascii="宋体" w:eastAsia="宋体" w:hAnsi="宋体" w:cs="宋体"/>
          <w:color w:val="FF0000"/>
          <w:sz w:val="21"/>
          <w:szCs w:val="21"/>
        </w:rPr>
        <w:t>点作一水平面，可看出在相同高度处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M</w:t>
      </w:r>
      <w:r>
        <w:rPr>
          <w:rFonts w:ascii="宋体" w:eastAsia="宋体" w:hAnsi="宋体" w:cs="宋体"/>
          <w:color w:val="FF0000"/>
          <w:sz w:val="21"/>
          <w:szCs w:val="21"/>
        </w:rPr>
        <w:t>点的水平位移大，则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M</w:t>
      </w:r>
      <w:r>
        <w:rPr>
          <w:rFonts w:ascii="宋体" w:eastAsia="宋体" w:hAnsi="宋体" w:cs="宋体"/>
          <w:color w:val="FF0000"/>
          <w:sz w:val="21"/>
          <w:szCs w:val="21"/>
        </w:rPr>
        <w:t>点接到的鸟食平抛的初速度较大，故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错误，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正确。</w:t>
      </w:r>
    </w:p>
    <w:p w14:paraId="04C6706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47D8C0C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4. </w:t>
      </w:r>
      <w:r>
        <w:rPr>
          <w:rFonts w:ascii="宋体" w:eastAsia="宋体" w:hAnsi="宋体" w:cs="宋体"/>
          <w:color w:val="000000"/>
          <w:sz w:val="21"/>
          <w:szCs w:val="21"/>
        </w:rPr>
        <w:t>某介电电泳实验使用非匀强电场，该电场的等势线分布如图所示。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z w:val="21"/>
          <w:szCs w:val="21"/>
        </w:rPr>
        <w:t>四点分别位于电势为－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2V</w:t>
      </w:r>
      <w:r>
        <w:rPr>
          <w:rFonts w:ascii="宋体" w:eastAsia="宋体" w:hAnsi="宋体" w:cs="宋体"/>
          <w:color w:val="000000"/>
          <w:sz w:val="21"/>
          <w:szCs w:val="21"/>
        </w:rPr>
        <w:t>、－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1V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1V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2V</w:t>
      </w:r>
      <w:r>
        <w:rPr>
          <w:rFonts w:ascii="宋体" w:eastAsia="宋体" w:hAnsi="宋体" w:cs="宋体"/>
          <w:color w:val="000000"/>
          <w:sz w:val="21"/>
          <w:szCs w:val="21"/>
        </w:rPr>
        <w:t>的等势线上，则（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  </w:t>
      </w:r>
      <w:r>
        <w:rPr>
          <w:rFonts w:ascii="宋体" w:eastAsia="宋体" w:hAnsi="宋体" w:cs="宋体"/>
          <w:color w:val="000000"/>
          <w:sz w:val="21"/>
          <w:szCs w:val="21"/>
        </w:rPr>
        <w:t>）</w:t>
      </w:r>
    </w:p>
    <w:p w14:paraId="6758EF5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1847850" cy="16002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4FA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z w:val="21"/>
          <w:szCs w:val="21"/>
        </w:rPr>
        <w:t>中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点电场强度最小</w:t>
      </w:r>
    </w:p>
    <w:p w14:paraId="5462899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B. 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z w:val="21"/>
          <w:szCs w:val="21"/>
        </w:rPr>
        <w:t>中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z w:val="21"/>
          <w:szCs w:val="21"/>
        </w:rPr>
        <w:t>点电场强度最大</w:t>
      </w:r>
    </w:p>
    <w:p w14:paraId="7BE2139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C. </w:t>
      </w:r>
      <w:r>
        <w:rPr>
          <w:rFonts w:ascii="宋体" w:eastAsia="宋体" w:hAnsi="宋体" w:cs="宋体"/>
          <w:color w:val="000000"/>
          <w:sz w:val="21"/>
          <w:szCs w:val="21"/>
        </w:rPr>
        <w:t>一个电子从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点移动到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z w:val="21"/>
          <w:szCs w:val="21"/>
        </w:rPr>
        <w:t>点电场力做功为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2eV</w:t>
      </w:r>
    </w:p>
    <w:p w14:paraId="5800EEE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D. </w:t>
      </w:r>
      <w:r>
        <w:rPr>
          <w:rFonts w:ascii="宋体" w:eastAsia="宋体" w:hAnsi="宋体" w:cs="宋体"/>
          <w:color w:val="000000"/>
          <w:sz w:val="21"/>
          <w:szCs w:val="21"/>
        </w:rPr>
        <w:t>一个电子从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点移动到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z w:val="21"/>
          <w:szCs w:val="21"/>
        </w:rPr>
        <w:t>点电势能增加了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4eV</w:t>
      </w:r>
    </w:p>
    <w:p w14:paraId="1D9C687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【答案】C</w:t>
      </w:r>
    </w:p>
    <w:p w14:paraId="0E12C65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电场强度与等势线关系</w:t>
      </w:r>
      <w:r>
        <w:rPr>
          <w:rFonts w:ascii="宋体" w:eastAsia="宋体" w:hAnsi="宋体" w:cs="宋体"/>
          <w:color w:val="FF0000"/>
          <w:sz w:val="21"/>
          <w:szCs w:val="21"/>
        </w:rPr>
        <w:t>：利用非匀强电场等势线分布，考查场强与电势能变化</w:t>
      </w:r>
    </w:p>
    <w:p w14:paraId="783BAB7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AB</w:t>
      </w:r>
      <w:r>
        <w:rPr>
          <w:rFonts w:ascii="宋体" w:eastAsia="宋体" w:hAnsi="宋体" w:cs="宋体"/>
          <w:color w:val="FF0000"/>
          <w:sz w:val="21"/>
          <w:szCs w:val="21"/>
        </w:rPr>
        <w:t>．根据等势面越密集电场强度越大，可知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中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点电场强度最大，故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AB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074318F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．一个电子从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点移动到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点电场力做功为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W</w:t>
      </w:r>
      <w:r>
        <w:rPr>
          <w:color w:val="FF0000"/>
          <w:sz w:val="21"/>
          <w:szCs w:val="21"/>
          <w:vertAlign w:val="subscript"/>
        </w:rPr>
        <w:t>bc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eU</w:t>
      </w:r>
      <w:r>
        <w:rPr>
          <w:color w:val="FF0000"/>
          <w:sz w:val="21"/>
          <w:szCs w:val="21"/>
          <w:vertAlign w:val="subscript"/>
        </w:rPr>
        <w:t>bc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2eV</w:t>
      </w:r>
    </w:p>
    <w:p w14:paraId="2C5819A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正确；</w:t>
      </w:r>
    </w:p>
    <w:p w14:paraId="7169DEE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．一个电子从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点移动到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点电场力做功为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W</w:t>
      </w:r>
      <w:r>
        <w:rPr>
          <w:color w:val="FF0000"/>
          <w:sz w:val="21"/>
          <w:szCs w:val="21"/>
          <w:vertAlign w:val="subscript"/>
        </w:rPr>
        <w:t>ad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eU</w:t>
      </w:r>
      <w:r>
        <w:rPr>
          <w:color w:val="FF0000"/>
          <w:sz w:val="21"/>
          <w:szCs w:val="21"/>
          <w:vertAlign w:val="subscript"/>
        </w:rPr>
        <w:t>bc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4eV</w:t>
      </w:r>
    </w:p>
    <w:p w14:paraId="4447A6D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由于电场力做正功电势能减小，则一个电子从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点移动到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点电势能减小了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4eV</w:t>
      </w:r>
      <w:r>
        <w:rPr>
          <w:rFonts w:ascii="宋体" w:eastAsia="宋体" w:hAnsi="宋体" w:cs="宋体"/>
          <w:color w:val="FF0000"/>
          <w:sz w:val="21"/>
          <w:szCs w:val="21"/>
        </w:rPr>
        <w:t>，故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错误。</w:t>
      </w:r>
    </w:p>
    <w:p w14:paraId="067BB48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346000B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5. </w:t>
      </w:r>
      <w:r>
        <w:rPr>
          <w:rFonts w:ascii="宋体" w:eastAsia="宋体" w:hAnsi="宋体" w:cs="宋体"/>
          <w:color w:val="000000"/>
          <w:sz w:val="21"/>
          <w:szCs w:val="21"/>
        </w:rPr>
        <w:t>国际编号为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192391</w:t>
      </w:r>
      <w:r>
        <w:rPr>
          <w:rFonts w:ascii="宋体" w:eastAsia="宋体" w:hAnsi="宋体" w:cs="宋体"/>
          <w:color w:val="000000"/>
          <w:sz w:val="21"/>
          <w:szCs w:val="21"/>
        </w:rPr>
        <w:t>的小行星绕太阳公转的周期约为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5.8</w:t>
      </w:r>
      <w:r>
        <w:rPr>
          <w:rFonts w:ascii="宋体" w:eastAsia="宋体" w:hAnsi="宋体" w:cs="宋体"/>
          <w:color w:val="000000"/>
          <w:sz w:val="21"/>
          <w:szCs w:val="21"/>
        </w:rPr>
        <w:t>年，该小行星与太阳系内八大行星几乎在同一平面内做圆周运动。规定地球绕太阳公转的轨道半径为</w:t>
      </w:r>
      <w:r>
        <w:rPr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 ZijCgp3gCTbNAx1ODbqMbQ==" style="width:25.5pt;height:14.25pt" o:ole="" coordsize="21600,21600" o:preferrelative="t" filled="f" stroked="f">
            <v:stroke joinstyle="miter"/>
            <v:imagedata r:id="rId31" o:title="eqIdcb8e27b63075f192506b936e456ad918"/>
            <o:lock v:ext="edit" aspectratio="t"/>
            <w10:anchorlock/>
          </v:shape>
          <o:OLEObject Type="Embed" ProgID="Equation.DSMT4" ShapeID="_x0000_i1029" DrawAspect="Content" ObjectID="_1468075729" r:id="rId32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，八大行星绕太阳的公转轨道半径如下表所示。忽略其它行星对该小行星的引力作用，则该小行星的公转轨道应介于（　　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10"/>
        <w:gridCol w:w="1054"/>
        <w:gridCol w:w="1054"/>
        <w:gridCol w:w="1001"/>
        <w:gridCol w:w="1001"/>
        <w:gridCol w:w="1001"/>
        <w:gridCol w:w="1001"/>
        <w:gridCol w:w="1078"/>
        <w:gridCol w:w="1078"/>
      </w:tblGrid>
      <w:tr w14:paraId="24FEEA09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88979A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行星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3EA5A0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水星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552776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金星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40728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地球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C27CF0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火星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9B04FA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木星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750D74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土星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42857A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天王星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86DA8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海王星</w:t>
            </w:r>
          </w:p>
        </w:tc>
      </w:tr>
      <w:tr w14:paraId="48EE73CF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F9E18F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轨道半径</w:t>
            </w:r>
            <w:r>
              <w:rPr>
                <w:sz w:val="21"/>
                <w:szCs w:val="21"/>
              </w:rPr>
              <w:object>
                <v:shape id="_x0000_i1030" type="#_x0000_t75" alt="学科网(www.zxxk.com)--教育资源门户，提供试卷、教案、课件、论文、素材以及各类教学资源下载，还有大量而丰富的教学相关资讯！ ZijCgp3gCTbNAx1ODbqMbQ==" style="width:37.35pt;height:13.6pt" o:ole="" coordsize="21600,21600" o:preferrelative="t" filled="f" stroked="f">
                  <v:stroke joinstyle="miter"/>
                  <v:imagedata r:id="rId33" o:title="eqIdc80489be1e68b5d96dce5ccb55a0bb22"/>
                  <o:lock v:ext="edit" aspectratio="t"/>
                  <w10:anchorlock/>
                </v:shape>
                <o:OLEObject Type="Embed" ProgID="Equation.DSMT4" ShapeID="_x0000_i1030" DrawAspect="Content" ObjectID="_1468075730" r:id="rId3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029491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0.39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7D46A4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0.72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0CB7B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E07966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F5A843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5.2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704123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9.5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6F2570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EA7AEB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30</w:t>
            </w:r>
          </w:p>
        </w:tc>
      </w:tr>
    </w:tbl>
    <w:p w14:paraId="4266823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</w:p>
    <w:p w14:paraId="2ABC18D4">
      <w:pPr>
        <w:keepNext w:val="0"/>
        <w:keepLines w:val="0"/>
        <w:pageBreakBefore w:val="0"/>
        <w:tabs>
          <w:tab w:val="left" w:pos="4873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A. </w:t>
      </w:r>
      <w:r>
        <w:rPr>
          <w:rFonts w:ascii="宋体" w:eastAsia="宋体" w:hAnsi="宋体" w:cs="宋体"/>
          <w:color w:val="000000"/>
          <w:sz w:val="21"/>
          <w:szCs w:val="21"/>
        </w:rPr>
        <w:t>金星与地球的公转轨道之间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B. </w:t>
      </w:r>
      <w:r>
        <w:rPr>
          <w:rFonts w:ascii="宋体" w:eastAsia="宋体" w:hAnsi="宋体" w:cs="宋体"/>
          <w:color w:val="000000"/>
          <w:sz w:val="21"/>
          <w:szCs w:val="21"/>
        </w:rPr>
        <w:t>地球与火星的公转轨道之间</w:t>
      </w:r>
    </w:p>
    <w:p w14:paraId="6E224712">
      <w:pPr>
        <w:keepNext w:val="0"/>
        <w:keepLines w:val="0"/>
        <w:pageBreakBefore w:val="0"/>
        <w:tabs>
          <w:tab w:val="left" w:pos="4873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C. </w:t>
      </w:r>
      <w:r>
        <w:rPr>
          <w:rFonts w:ascii="宋体" w:eastAsia="宋体" w:hAnsi="宋体" w:cs="宋体"/>
          <w:color w:val="000000"/>
          <w:sz w:val="21"/>
          <w:szCs w:val="21"/>
        </w:rPr>
        <w:t>火星与木星的公转轨道之间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D. </w:t>
      </w:r>
      <w:r>
        <w:rPr>
          <w:rFonts w:ascii="宋体" w:eastAsia="宋体" w:hAnsi="宋体" w:cs="宋体"/>
          <w:color w:val="000000"/>
          <w:sz w:val="21"/>
          <w:szCs w:val="21"/>
        </w:rPr>
        <w:t>天王星与海王星的公转轨道之间</w:t>
      </w:r>
    </w:p>
    <w:p w14:paraId="5F0769D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【答案】C</w:t>
      </w:r>
    </w:p>
    <w:p w14:paraId="4512D8D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开普勒第三定律应用</w:t>
      </w:r>
      <w:r>
        <w:rPr>
          <w:rFonts w:ascii="宋体" w:eastAsia="宋体" w:hAnsi="宋体" w:cs="宋体"/>
          <w:color w:val="FF0000"/>
          <w:sz w:val="21"/>
          <w:szCs w:val="21"/>
        </w:rPr>
        <w:t>：通过行星轨道周期推断小行星轨道位置</w:t>
      </w:r>
    </w:p>
    <w:p w14:paraId="2B893C4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【详解】</w:t>
      </w:r>
      <w:r>
        <w:rPr>
          <w:rFonts w:ascii="宋体" w:eastAsia="宋体" w:hAnsi="宋体" w:cs="宋体"/>
          <w:color w:val="FF0000"/>
          <w:sz w:val="21"/>
          <w:szCs w:val="21"/>
        </w:rPr>
        <w:t>根据开普勒第三定律可知</w:t>
      </w:r>
      <w:r>
        <w:rPr>
          <w:color w:val="FF0000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 ZijCgp3gCTbNAx1ODbqMbQ==" style="width:51.75pt;height:38.25pt" o:ole="" coordsize="21600,21600" o:preferrelative="t" filled="f" stroked="f">
            <v:stroke joinstyle="miter"/>
            <v:imagedata r:id="rId35" o:title="eqId2a1f43b7b73b166af63d6a129e7c6455"/>
            <o:lock v:ext="edit" aspectratio="t"/>
            <w10:anchorlock/>
          </v:shape>
          <o:OLEObject Type="Embed" ProgID="Equation.DSMT4" ShapeID="_x0000_i1031" DrawAspect="Content" ObjectID="_1468075731" r:id="rId36"/>
        </w:objec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</w:t>
      </w:r>
    </w:p>
    <w:p w14:paraId="32892F5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 ZijCgp3gCTbNAx1ODbqMbQ==" style="width:45.75pt;height:18pt" o:ole="" coordsize="21600,21600" o:preferrelative="t" filled="f" stroked="f">
            <v:stroke joinstyle="miter"/>
            <v:imagedata r:id="rId37" o:title="eqId38a53cd235794e85ac2bb7b135fc3da8"/>
            <o:lock v:ext="edit" aspectratio="t"/>
            <w10:anchorlock/>
          </v:shape>
          <o:OLEObject Type="Embed" ProgID="Equation.DSMT4" ShapeID="_x0000_i1032" DrawAspect="Content" ObjectID="_1468075732" r:id="rId38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 ZijCgp3gCTbNAx1ODbqMbQ==" style="width:40.1pt;height:18.35pt" o:ole="" coordsize="21600,21600" o:preferrelative="t" filled="f" stroked="f">
            <v:stroke joinstyle="miter"/>
            <v:imagedata r:id="rId39" o:title="eqIda8021e34b67bf0a927a3f3e1ff599ef0"/>
            <o:lock v:ext="edit" aspectratio="t"/>
            <w10:anchorlock/>
          </v:shape>
          <o:OLEObject Type="Embed" ProgID="Equation.DSMT4" ShapeID="_x0000_i1033" DrawAspect="Content" ObjectID="_1468075733" r:id="rId40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 ZijCgp3gCTbNAx1ODbqMbQ==" style="width:51pt;height:18.75pt" o:ole="" coordsize="21600,21600" o:preferrelative="t" filled="f" stroked="f">
            <v:stroke joinstyle="miter"/>
            <v:imagedata r:id="rId41" o:title="eqId2025a8c19139a2d70bce72392d9e0e3d"/>
            <o:lock v:ext="edit" aspectratio="t"/>
            <w10:anchorlock/>
          </v:shape>
          <o:OLEObject Type="Embed" ProgID="Equation.DSMT4" ShapeID="_x0000_i1034" DrawAspect="Content" ObjectID="_1468075734" r:id="rId42"/>
        </w:object>
      </w:r>
    </w:p>
    <w:p w14:paraId="645637E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代入解得</w:t>
      </w:r>
      <w:r>
        <w:rPr>
          <w:color w:val="FF0000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 ZijCgp3gCTbNAx1ODbqMbQ==" style="width:65.25pt;height:18.75pt" o:ole="" coordsize="21600,21600" o:preferrelative="t" filled="f" stroked="f">
            <v:stroke joinstyle="miter"/>
            <v:imagedata r:id="rId43" o:title="eqId549839b32db2ec51000ede0376736749"/>
            <o:lock v:ext="edit" aspectratio="t"/>
            <w10:anchorlock/>
          </v:shape>
          <o:OLEObject Type="Embed" ProgID="Equation.DSMT4" ShapeID="_x0000_i1035" DrawAspect="Content" ObjectID="_1468075735" r:id="rId44"/>
        </w:object>
      </w:r>
    </w:p>
    <w:p w14:paraId="1FF193B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故可知该小行星的公转轨道应介于火星与木星的公转轨道之间。</w:t>
      </w:r>
    </w:p>
    <w:p w14:paraId="494A631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27FF81E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6. </w:t>
      </w:r>
      <w:r>
        <w:rPr>
          <w:rFonts w:ascii="宋体" w:eastAsia="宋体" w:hAnsi="宋体" w:cs="宋体"/>
          <w:color w:val="000000"/>
          <w:sz w:val="21"/>
          <w:szCs w:val="21"/>
        </w:rPr>
        <w:t>如图所示，质量为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z w:val="21"/>
          <w:szCs w:val="21"/>
        </w:rPr>
        <w:t>的滑块（视为质点）与水平面上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MN</w:t>
      </w:r>
      <w:r>
        <w:rPr>
          <w:rFonts w:ascii="宋体" w:eastAsia="宋体" w:hAnsi="宋体" w:cs="宋体"/>
          <w:color w:val="000000"/>
          <w:sz w:val="21"/>
          <w:szCs w:val="21"/>
        </w:rPr>
        <w:t>段的动摩擦因数为</w:t>
      </w:r>
      <w:r>
        <w:rPr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 ZijCgp3gCTbNAx1ODbqMbQ==" style="width:13.9pt;height:18.05pt" o:ole="" coordsize="21600,21600" o:preferrelative="t" filled="f" stroked="f">
            <v:stroke joinstyle="miter"/>
            <v:imagedata r:id="rId45" o:title="eqId2b915ea3069054b7389cee9827dd613c"/>
            <o:lock v:ext="edit" aspectratio="t"/>
            <w10:anchorlock/>
          </v:shape>
          <o:OLEObject Type="Embed" ProgID="Equation.DSMT4" ShapeID="_x0000_i1036" DrawAspect="Content" ObjectID="_1468075736" r:id="rId4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，与其余部分的动摩擦因数为</w:t>
      </w:r>
      <w:r>
        <w:rPr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 ZijCgp3gCTbNAx1ODbqMbQ==" style="width:15pt;height:18.05pt" o:ole="" coordsize="21600,21600" o:preferrelative="t" filled="f" stroked="f">
            <v:stroke joinstyle="miter"/>
            <v:imagedata r:id="rId47" o:title="eqIdc55ec3fc6a2a218803229a6fe3ab2679"/>
            <o:lock v:ext="edit" aspectratio="t"/>
            <w10:anchorlock/>
          </v:shape>
          <o:OLEObject Type="Embed" ProgID="Equation.DSMT4" ShapeID="_x0000_i1037" DrawAspect="Content" ObjectID="_1468075737" r:id="rId48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，且</w:t>
      </w:r>
      <w:r>
        <w:rPr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 ZijCgp3gCTbNAx1ODbqMbQ==" style="width:37.8pt;height:18pt" o:ole="" coordsize="21600,21600" o:preferrelative="t" filled="f" stroked="f">
            <v:stroke joinstyle="miter"/>
            <v:imagedata r:id="rId49" o:title="eqIdb933fefd84825c0705a5058a354c5a39"/>
            <o:lock v:ext="edit" aspectratio="t"/>
            <w10:anchorlock/>
          </v:shape>
          <o:OLEObject Type="Embed" ProgID="Equation.DSMT4" ShapeID="_x0000_i1038" DrawAspect="Content" ObjectID="_1468075738" r:id="rId50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。第一次，滑块从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I</w:t>
      </w:r>
      <w:r>
        <w:rPr>
          <w:rFonts w:ascii="宋体" w:eastAsia="宋体" w:hAnsi="宋体" w:cs="宋体"/>
          <w:color w:val="000000"/>
          <w:sz w:val="21"/>
          <w:szCs w:val="21"/>
        </w:rPr>
        <w:t>位置以速度</w:t>
      </w:r>
      <w:r>
        <w:rPr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 ZijCgp3gCTbNAx1ODbqMbQ==" style="width:10.5pt;height:16.5pt" o:ole="" coordsize="21600,21600" o:preferrelative="t" filled="f" stroked="f">
            <v:stroke joinstyle="miter"/>
            <v:imagedata r:id="rId51" o:title="eqId6f58888df91890a19a1aa7511d19703f"/>
            <o:lock v:ext="edit" aspectratio="t"/>
            <w10:anchorlock/>
          </v:shape>
          <o:OLEObject Type="Embed" ProgID="Equation.DSMT4" ShapeID="_x0000_i1039" DrawAspect="Content" ObjectID="_1468075739" r:id="rId52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向右滑动，通过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MN</w:t>
      </w:r>
      <w:r>
        <w:rPr>
          <w:rFonts w:ascii="宋体" w:eastAsia="宋体" w:hAnsi="宋体" w:cs="宋体"/>
          <w:color w:val="000000"/>
          <w:sz w:val="21"/>
          <w:szCs w:val="21"/>
        </w:rPr>
        <w:t>段后停在水平面上的某一位置，整个运动过程中，滑块的位移大小为</w:t>
      </w:r>
      <w:r>
        <w:rPr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 ZijCgp3gCTbNAx1ODbqMbQ==" style="width:12.75pt;height:18.75pt" o:ole="" coordsize="21600,21600" o:preferrelative="t" filled="f" stroked="f">
            <v:stroke joinstyle="miter"/>
            <v:imagedata r:id="rId53" o:title="eqIdc814128ea2139e33db94ea590e7c2223"/>
            <o:lock v:ext="edit" aspectratio="t"/>
            <w10:anchorlock/>
          </v:shape>
          <o:OLEObject Type="Embed" ProgID="Equation.DSMT4" ShapeID="_x0000_i1040" DrawAspect="Content" ObjectID="_1468075740" r:id="rId54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，所用时间为</w:t>
      </w:r>
      <w:r>
        <w:rPr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 ZijCgp3gCTbNAx1ODbqMbQ==" style="width:10.6pt;height:18pt" o:ole="" coordsize="21600,21600" o:preferrelative="t" filled="f" stroked="f">
            <v:stroke joinstyle="miter"/>
            <v:imagedata r:id="rId55" o:title="eqId87c7eb49a823f757461cd5260757b088"/>
            <o:lock v:ext="edit" aspectratio="t"/>
            <w10:anchorlock/>
          </v:shape>
          <o:OLEObject Type="Embed" ProgID="Equation.DSMT4" ShapeID="_x0000_i1041" DrawAspect="Content" ObjectID="_1468075741" r:id="rId5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；第二次，滑块从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Ⅱ</w:t>
      </w:r>
      <w:r>
        <w:rPr>
          <w:rFonts w:ascii="宋体" w:eastAsia="宋体" w:hAnsi="宋体" w:cs="宋体"/>
          <w:color w:val="000000"/>
          <w:sz w:val="21"/>
          <w:szCs w:val="21"/>
        </w:rPr>
        <w:t>位置以相同速度</w:t>
      </w:r>
      <w:r>
        <w:rPr>
          <w:sz w:val="21"/>
          <w:szCs w:val="21"/>
        </w:rPr>
        <w:object>
          <v:shape id="_x0000_i1042" type="#_x0000_t75" alt="学科网(www.zxxk.com)--教育资源门户，提供试卷、教案、课件、论文、素材以及各类教学资源下载，还有大量而丰富的教学相关资讯！ ZijCgp3gCTbNAx1ODbqMbQ==" style="width:10.5pt;height:16.5pt" o:ole="" coordsize="21600,21600" o:preferrelative="t" filled="f" stroked="f">
            <v:stroke joinstyle="miter"/>
            <v:imagedata r:id="rId51" o:title="eqId6f58888df91890a19a1aa7511d19703f"/>
            <o:lock v:ext="edit" aspectratio="t"/>
            <w10:anchorlock/>
          </v:shape>
          <o:OLEObject Type="Embed" ProgID="Equation.DSMT4" ShapeID="_x0000_i1042" DrawAspect="Content" ObjectID="_1468075742" r:id="rId57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向右滑动，通过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MN</w:t>
      </w:r>
      <w:r>
        <w:rPr>
          <w:rFonts w:ascii="宋体" w:eastAsia="宋体" w:hAnsi="宋体" w:cs="宋体"/>
          <w:color w:val="000000"/>
          <w:sz w:val="21"/>
          <w:szCs w:val="21"/>
        </w:rPr>
        <w:t>段后停在水平面上的另一位置，整个运动过程中，滑块的位移大小为</w:t>
      </w:r>
      <w:r>
        <w:rPr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 ZijCgp3gCTbNAx1ODbqMbQ==" style="width:13pt;height:18pt" o:ole="" coordsize="21600,21600" o:preferrelative="t" filled="f" stroked="f">
            <v:stroke joinstyle="miter"/>
            <v:imagedata r:id="rId58" o:title="eqIdaec19b68e3add9d5bfcc6269a1855b87"/>
            <o:lock v:ext="edit" aspectratio="t"/>
            <w10:anchorlock/>
          </v:shape>
          <o:OLEObject Type="Embed" ProgID="Equation.DSMT4" ShapeID="_x0000_i1043" DrawAspect="Content" ObjectID="_1468075743" r:id="rId59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，所用时间为</w:t>
      </w:r>
      <w:r>
        <w:rPr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 ZijCgp3gCTbNAx1ODbqMbQ==" style="width:10.6pt;height:18pt" o:ole="" coordsize="21600,21600" o:preferrelative="t" filled="f" stroked="f">
            <v:stroke joinstyle="miter"/>
            <v:imagedata r:id="rId60" o:title="eqId5cd84a8f95166367063218ee03ffd5a7"/>
            <o:lock v:ext="edit" aspectratio="t"/>
            <w10:anchorlock/>
          </v:shape>
          <o:OLEObject Type="Embed" ProgID="Equation.DSMT4" ShapeID="_x0000_i1044" DrawAspect="Content" ObjectID="_1468075744" r:id="rId61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。忽略空气阻力，则（　　）</w:t>
      </w:r>
    </w:p>
    <w:p w14:paraId="23102A6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3009900" cy="6096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F87D">
      <w:pPr>
        <w:keepNext w:val="0"/>
        <w:keepLines w:val="0"/>
        <w:pageBreakBefore w:val="0"/>
        <w:tabs>
          <w:tab w:val="left" w:pos="2436"/>
          <w:tab w:val="left" w:pos="4873"/>
          <w:tab w:val="left" w:pos="7309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A. </w:t>
      </w:r>
      <w:r>
        <w:rPr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 ZijCgp3gCTbNAx1ODbqMbQ==" style="width:24.75pt;height:18pt" o:ole="" coordsize="21600,21600" o:preferrelative="t" filled="f" stroked="f">
            <v:stroke joinstyle="miter"/>
            <v:imagedata r:id="rId63" o:title="eqIdf1fe177a751b2a15a53c536dd2b9939a"/>
            <o:lock v:ext="edit" aspectratio="t"/>
            <w10:anchorlock/>
          </v:shape>
          <o:OLEObject Type="Embed" ProgID="Equation.DSMT4" ShapeID="_x0000_i1045" DrawAspect="Content" ObjectID="_1468075745" r:id="rId64"/>
        </w:objec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B. </w:t>
      </w:r>
      <w:r>
        <w:rPr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 ZijCgp3gCTbNAx1ODbqMbQ==" style="width:29.55pt;height:17.9pt" o:ole="" coordsize="21600,21600" o:preferrelative="t" filled="f" stroked="f">
            <v:stroke joinstyle="miter"/>
            <v:imagedata r:id="rId65" o:title="eqIda8943c5f004ee57c53f04652d7d71319"/>
            <o:lock v:ext="edit" aspectratio="t"/>
            <w10:anchorlock/>
          </v:shape>
          <o:OLEObject Type="Embed" ProgID="Equation.DSMT4" ShapeID="_x0000_i1046" DrawAspect="Content" ObjectID="_1468075746" r:id="rId66"/>
        </w:objec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C. </w:t>
      </w:r>
      <w:r>
        <w:rPr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 ZijCgp3gCTbNAx1ODbqMbQ==" style="width:34.45pt;height:18.4pt" o:ole="" coordsize="21600,21600" o:preferrelative="t" filled="f" stroked="f">
            <v:stroke joinstyle="miter"/>
            <v:imagedata r:id="rId67" o:title="eqId2210f152080d9a68a97c805f5c1cde96"/>
            <o:lock v:ext="edit" aspectratio="t"/>
            <w10:anchorlock/>
          </v:shape>
          <o:OLEObject Type="Embed" ProgID="Equation.DSMT4" ShapeID="_x0000_i1047" DrawAspect="Content" ObjectID="_1468075747" r:id="rId68"/>
        </w:objec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D. </w:t>
      </w:r>
      <w:r>
        <w:rPr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ZijCgp3gCTbNAx1ODbqMbQ==" style="width:34pt;height:18.2pt" o:ole="" coordsize="21600,21600" o:preferrelative="t" filled="f" stroked="f">
            <v:stroke joinstyle="miter"/>
            <v:imagedata r:id="rId69" o:title="eqId26d8dafc71b106f39f4e15442220897b"/>
            <o:lock v:ext="edit" aspectratio="t"/>
            <w10:anchorlock/>
          </v:shape>
          <o:OLEObject Type="Embed" ProgID="Equation.DSMT4" ShapeID="_x0000_i1048" DrawAspect="Content" ObjectID="_1468075748" r:id="rId70"/>
        </w:object>
      </w:r>
    </w:p>
    <w:p w14:paraId="091F2C3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【答案】A</w:t>
      </w:r>
    </w:p>
    <w:p w14:paraId="732DB22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摩擦力做功与动能定理</w:t>
      </w:r>
      <w:r>
        <w:rPr>
          <w:rFonts w:ascii="宋体" w:eastAsia="宋体" w:hAnsi="宋体" w:cs="宋体"/>
          <w:color w:val="FF0000"/>
          <w:sz w:val="21"/>
          <w:szCs w:val="21"/>
        </w:rPr>
        <w:t>：分析滑块在不同摩擦段的运动，考查能量守恒</w:t>
      </w:r>
    </w:p>
    <w:p w14:paraId="3CA8B76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CD</w:t>
      </w:r>
      <w:r>
        <w:rPr>
          <w:rFonts w:ascii="宋体" w:eastAsia="宋体" w:hAnsi="宋体" w:cs="宋体"/>
          <w:color w:val="FF0000"/>
          <w:sz w:val="21"/>
          <w:szCs w:val="21"/>
        </w:rPr>
        <w:t>．对两种运动的整个过程根据能量守恒有</w:t>
      </w:r>
      <w:r>
        <w:rPr>
          <w:color w:val="FF0000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ZijCgp3gCTbNAx1ODbqMbQ==" style="width:177pt;height:30.75pt" o:ole="" coordsize="21600,21600" o:preferrelative="t" filled="f" stroked="f">
            <v:stroke joinstyle="miter"/>
            <v:imagedata r:id="rId71" o:title="eqIdb4ca4d4d69090cc84fe1e28562435b04"/>
            <o:lock v:ext="edit" aspectratio="t"/>
            <w10:anchorlock/>
          </v:shape>
          <o:OLEObject Type="Embed" ProgID="Equation.DSMT4" ShapeID="_x0000_i1049" DrawAspect="Content" ObjectID="_1468075749" r:id="rId72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 ZijCgp3gCTbNAx1ODbqMbQ==" style="width:179.25pt;height:30.75pt" o:ole="" coordsize="21600,21600" o:preferrelative="t" filled="f" stroked="f">
            <v:stroke joinstyle="miter"/>
            <v:imagedata r:id="rId73" o:title="eqId212827173264c12a9a831d807e6a82d6"/>
            <o:lock v:ext="edit" aspectratio="t"/>
            <w10:anchorlock/>
          </v:shape>
          <o:OLEObject Type="Embed" ProgID="Equation.DSMT4" ShapeID="_x0000_i1050" DrawAspect="Content" ObjectID="_1468075750" r:id="rId74"/>
        </w:object>
      </w:r>
    </w:p>
    <w:p w14:paraId="4A7A456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ZijCgp3gCTbNAx1ODbqMbQ==" style="width:34.5pt;height:18pt" o:ole="" coordsize="21600,21600" o:preferrelative="t" filled="f" stroked="f">
            <v:stroke joinstyle="miter"/>
            <v:imagedata r:id="rId75" o:title="eqId7f333263260646c494225db8a7476c00"/>
            <o:lock v:ext="edit" aspectratio="t"/>
            <w10:anchorlock/>
          </v:shape>
          <o:OLEObject Type="Embed" ProgID="Equation.DSMT4" ShapeID="_x0000_i1051" DrawAspect="Content" ObjectID="_1468075751" r:id="rId76"/>
        </w:object>
      </w:r>
      <w:r>
        <w:rPr>
          <w:color w:val="FF0000"/>
          <w:sz w:val="21"/>
          <w:szCs w:val="21"/>
        </w:rPr>
        <w:t>，</w:t>
      </w: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CD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6399228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AB</w:t>
      </w:r>
      <w:r>
        <w:rPr>
          <w:rFonts w:ascii="宋体" w:eastAsia="宋体" w:hAnsi="宋体" w:cs="宋体"/>
          <w:color w:val="FF0000"/>
          <w:sz w:val="21"/>
          <w:szCs w:val="21"/>
        </w:rPr>
        <w:t>．根据牛顿第二定律</w:t>
      </w:r>
      <w:r>
        <w:rPr>
          <w:color w:val="FF0000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 ZijCgp3gCTbNAx1ODbqMbQ==" style="width:53.95pt;height:13.05pt" o:ole="" coordsize="21600,21600" o:preferrelative="t" filled="f" stroked="f">
            <v:stroke joinstyle="miter"/>
            <v:imagedata r:id="rId77" o:title="eqId12c3534d3df72c30f5a918a5135fbaa8"/>
            <o:lock v:ext="edit" aspectratio="t"/>
            <w10:anchorlock/>
          </v:shape>
          <o:OLEObject Type="Embed" ProgID="Equation.DSMT4" ShapeID="_x0000_i1052" DrawAspect="Content" ObjectID="_1468075752" r:id="rId78"/>
        </w:object>
      </w:r>
    </w:p>
    <w:p w14:paraId="2C32097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 ZijCgp3gCTbNAx1ODbqMbQ==" style="width:36.75pt;height:12.75pt" o:ole="" coordsize="21600,21600" o:preferrelative="t" filled="f" stroked="f">
            <v:stroke joinstyle="miter"/>
            <v:imagedata r:id="rId79" o:title="eqId18dd9bd69462d550ae1557bd13f5e917"/>
            <o:lock v:ext="edit" aspectratio="t"/>
            <w10:anchorlock/>
          </v:shape>
          <o:OLEObject Type="Embed" ProgID="Equation.DSMT4" ShapeID="_x0000_i1053" DrawAspect="Content" ObjectID="_1468075753" r:id="rId80"/>
        </w:object>
      </w:r>
    </w:p>
    <w:p w14:paraId="47DAB57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由于</w:t>
      </w:r>
      <w:r>
        <w:rPr>
          <w:color w:val="FF0000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 ZijCgp3gCTbNAx1ODbqMbQ==" style="width:37.8pt;height:18pt" o:ole="" coordsize="21600,21600" o:preferrelative="t" filled="f" stroked="f">
            <v:stroke joinstyle="miter"/>
            <v:imagedata r:id="rId49" o:title="eqIdb933fefd84825c0705a5058a354c5a39"/>
            <o:lock v:ext="edit" aspectratio="t"/>
            <w10:anchorlock/>
          </v:shape>
          <o:OLEObject Type="Embed" ProgID="Equation.DSMT4" ShapeID="_x0000_i1054" DrawAspect="Content" ObjectID="_1468075754" r:id="rId81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，故滑块在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MN</w:t>
      </w:r>
      <w:r>
        <w:rPr>
          <w:rFonts w:ascii="宋体" w:eastAsia="宋体" w:hAnsi="宋体" w:cs="宋体"/>
          <w:color w:val="FF0000"/>
          <w:sz w:val="21"/>
          <w:szCs w:val="21"/>
        </w:rPr>
        <w:t>上时的加速度大，根据前面分析可知两次运动的总位移相等，即两次运动过程中</w:t>
      </w:r>
      <w:r>
        <w:rPr>
          <w:color w:val="FF0000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 ZijCgp3gCTbNAx1ODbqMbQ==" style="width:23.9pt;height:11.95pt" o:ole="" coordsize="21600,21600" o:preferrelative="t" filled="f" stroked="f">
            <v:stroke joinstyle="miter"/>
            <v:imagedata r:id="rId82" o:title="eqIdd1552707683293dcf684d101dd09b5c9"/>
            <o:lock v:ext="edit" aspectratio="t"/>
            <w10:anchorlock/>
          </v:shape>
          <o:OLEObject Type="Embed" ProgID="Equation.DSMT4" ShapeID="_x0000_i1055" DrawAspect="Content" ObjectID="_1468075755" r:id="rId83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图像与横轴围成的面积相等，由于第二次时滑块距离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M</w:t>
      </w:r>
      <w:r>
        <w:rPr>
          <w:rFonts w:ascii="宋体" w:eastAsia="宋体" w:hAnsi="宋体" w:cs="宋体"/>
          <w:color w:val="FF0000"/>
          <w:sz w:val="21"/>
          <w:szCs w:val="21"/>
        </w:rPr>
        <w:t>点的距离较近，根据公式</w:t>
      </w:r>
      <w:r>
        <w:rPr>
          <w:color w:val="FF0000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 ZijCgp3gCTbNAx1ODbqMbQ==" style="width:80.25pt;height:18.75pt" o:ole="" coordsize="21600,21600" o:preferrelative="t" filled="f" stroked="f">
            <v:stroke joinstyle="miter"/>
            <v:imagedata r:id="rId84" o:title="eqId557847de3a7bcd77aeaf46b2bf6d69f7"/>
            <o:lock v:ext="edit" aspectratio="t"/>
            <w10:anchorlock/>
          </v:shape>
          <o:OLEObject Type="Embed" ProgID="Equation.DSMT4" ShapeID="_x0000_i1056" DrawAspect="Content" ObjectID="_1468075756" r:id="rId85"/>
        </w:object>
      </w:r>
      <w:r>
        <w:rPr>
          <w:color w:val="FF0000"/>
          <w:sz w:val="21"/>
          <w:szCs w:val="21"/>
        </w:rPr>
        <w:t>可知第二次到达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</w:rPr>
        <w:t>点时速度较大，</w:t>
      </w:r>
      <w:r>
        <w:rPr>
          <w:rFonts w:ascii="宋体" w:eastAsia="宋体" w:hAnsi="宋体" w:cs="宋体"/>
          <w:color w:val="FF0000"/>
          <w:sz w:val="21"/>
          <w:szCs w:val="21"/>
        </w:rPr>
        <w:t>作出整个过程中两种运动状态的</w:t>
      </w:r>
      <w:r>
        <w:rPr>
          <w:color w:val="FF0000"/>
          <w:sz w:val="21"/>
          <w:szCs w:val="21"/>
        </w:rPr>
        <w:object>
          <v:shape id="_x0000_i1057" type="#_x0000_t75" alt="学科网(www.zxxk.com)--教育资源门户，提供试卷、教案、课件、论文、素材以及各类教学资源下载，还有大量而丰富的教学相关资讯！ ZijCgp3gCTbNAx1ODbqMbQ==" style="width:23.9pt;height:11.95pt" o:ole="" coordsize="21600,21600" o:preferrelative="t" filled="f" stroked="f">
            <v:stroke joinstyle="miter"/>
            <v:imagedata r:id="rId82" o:title="eqIdd1552707683293dcf684d101dd09b5c9"/>
            <o:lock v:ext="edit" aspectratio="t"/>
            <w10:anchorlock/>
          </v:shape>
          <o:OLEObject Type="Embed" ProgID="Equation.DSMT4" ShapeID="_x0000_i1057" DrawAspect="Content" ObjectID="_1468075757" r:id="rId86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图像</w:t>
      </w:r>
    </w:p>
    <w:p w14:paraId="7BF29DB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114300" distR="114300">
            <wp:extent cx="1704975" cy="136207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5B1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object>
          <v:shape id="_x0000_i1058" type="#_x0000_t75" alt="学科网(www.zxxk.com)--教育资源门户，提供试卷、教案、课件、论文、素材以及各类教学资源下载，还有大量而丰富的教学相关资讯！ ZijCgp3gCTbNAx1ODbqMbQ==" style="width:24.75pt;height:18pt" o:ole="" coordsize="21600,21600" o:preferrelative="t" filled="f" stroked="f">
            <v:stroke joinstyle="miter"/>
            <v:imagedata r:id="rId88" o:title="eqId665730934cc6d693afc67431c3035612"/>
            <o:lock v:ext="edit" aspectratio="t"/>
            <w10:anchorlock/>
          </v:shape>
          <o:OLEObject Type="Embed" ProgID="Equation.DSMT4" ShapeID="_x0000_i1058" DrawAspect="Content" ObjectID="_1468075758" r:id="rId89"/>
        </w:object>
      </w:r>
      <w:r>
        <w:rPr>
          <w:color w:val="FF0000"/>
          <w:sz w:val="21"/>
          <w:szCs w:val="21"/>
        </w:rPr>
        <w:t>，</w:t>
      </w: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正确，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677A4F9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04549D2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7. </w:t>
      </w:r>
      <w:r>
        <w:rPr>
          <w:rFonts w:ascii="宋体" w:eastAsia="宋体" w:hAnsi="宋体" w:cs="宋体"/>
          <w:color w:val="000000"/>
          <w:sz w:val="21"/>
          <w:szCs w:val="21"/>
        </w:rPr>
        <w:t>如图所示，均匀介质中矩形区域内有一位置未知的波源。</w:t>
      </w:r>
      <w:r>
        <w:rPr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 ZijCgp3gCTbNAx1ODbqMbQ==" style="width:25.4pt;height:13.4pt" o:ole="" coordsize="21600,21600" o:preferrelative="t" filled="f" stroked="f">
            <v:stroke joinstyle="miter"/>
            <v:imagedata r:id="rId90" o:title="eqId7aeb9a94e392f6759b18abed89aacc5e"/>
            <o:lock v:ext="edit" aspectratio="t"/>
            <w10:anchorlock/>
          </v:shape>
          <o:OLEObject Type="Embed" ProgID="Equation.DSMT4" ShapeID="_x0000_i1059" DrawAspect="Content" ObjectID="_1468075759" r:id="rId91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时刻，波源开始振动产生简谐横波，并以相同波速分别向左、右两侧传播，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z w:val="21"/>
          <w:szCs w:val="21"/>
        </w:rPr>
        <w:t>分别为矩形区域左右两边界上振动质点的平衡位置。</w:t>
      </w:r>
      <w:r>
        <w:rPr>
          <w:sz w:val="21"/>
          <w:szCs w:val="21"/>
        </w:rPr>
        <w:object>
          <v:shape id="_x0000_i1060" type="#_x0000_t75" alt="学科网(www.zxxk.com)--教育资源门户，提供试卷、教案、课件、论文、素材以及各类教学资源下载，还有大量而丰富的教学相关资讯！ ZijCgp3gCTbNAx1ODbqMbQ==" style="width:33.75pt;height:12.75pt" o:ole="" coordsize="21600,21600" o:preferrelative="t" filled="f" stroked="f">
            <v:stroke joinstyle="miter"/>
            <v:imagedata r:id="rId92" o:title="eqIde4b04e9d4fc6a0e80c57b2fd70475124"/>
            <o:lock v:ext="edit" aspectratio="t"/>
            <w10:anchorlock/>
          </v:shape>
          <o:OLEObject Type="Embed" ProgID="Equation.DSMT4" ShapeID="_x0000_i1060" DrawAspect="Content" ObjectID="_1468075760" r:id="rId93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和</w:t>
      </w:r>
      <w:r>
        <w:rPr>
          <w:sz w:val="21"/>
          <w:szCs w:val="21"/>
        </w:rPr>
        <w:object>
          <v:shape id="_x0000_i1061" type="#_x0000_t75" alt="学科网(www.zxxk.com)--教育资源门户，提供试卷、教案、课件、论文、素材以及各类教学资源下载，还有大量而丰富的教学相关资讯！ ZijCgp3gCTbNAx1ODbqMbQ==" style="width:39.15pt;height:13.8pt" o:ole="" coordsize="21600,21600" o:preferrelative="t" filled="f" stroked="f">
            <v:stroke joinstyle="miter"/>
            <v:imagedata r:id="rId94" o:title="eqId456f3483189655fae424d61a4ac54b7b"/>
            <o:lock v:ext="edit" aspectratio="t"/>
            <w10:anchorlock/>
          </v:shape>
          <o:OLEObject Type="Embed" ProgID="Equation.DSMT4" ShapeID="_x0000_i1061" DrawAspect="Content" ObjectID="_1468075761" r:id="rId95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时矩形区域外波形分别如图中实线和虚线所示，则（　　）</w:t>
      </w:r>
    </w:p>
    <w:p w14:paraId="0191DCF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2333625" cy="8477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9A5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A. </w:t>
      </w:r>
      <w:r>
        <w:rPr>
          <w:rFonts w:ascii="宋体" w:eastAsia="宋体" w:hAnsi="宋体" w:cs="宋体"/>
          <w:color w:val="000000"/>
          <w:sz w:val="21"/>
          <w:szCs w:val="21"/>
        </w:rPr>
        <w:t>波速为</w:t>
      </w:r>
      <w:r>
        <w:rPr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 ZijCgp3gCTbNAx1ODbqMbQ==" style="width:41pt;height:14pt" o:ole="" coordsize="21600,21600" o:preferrelative="t" filled="f" stroked="f">
            <v:stroke joinstyle="miter"/>
            <v:imagedata r:id="rId97" o:title="eqId64aebb3f54fb0466b4c6002c17d1cac6"/>
            <o:lock v:ext="edit" aspectratio="t"/>
            <w10:anchorlock/>
          </v:shape>
          <o:OLEObject Type="Embed" ProgID="Equation.DSMT4" ShapeID="_x0000_i1062" DrawAspect="Content" ObjectID="_1468075762" r:id="rId98"/>
        </w:object>
      </w:r>
    </w:p>
    <w:p w14:paraId="1A52068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B. </w:t>
      </w:r>
      <w:r>
        <w:rPr>
          <w:rFonts w:ascii="宋体" w:eastAsia="宋体" w:hAnsi="宋体" w:cs="宋体"/>
          <w:color w:val="000000"/>
          <w:sz w:val="21"/>
          <w:szCs w:val="21"/>
        </w:rPr>
        <w:t>波源的平衡位置距离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z w:val="21"/>
          <w:szCs w:val="21"/>
        </w:rPr>
        <w:t>点</w:t>
      </w:r>
      <w:r>
        <w:rPr>
          <w:sz w:val="21"/>
          <w:szCs w:val="21"/>
        </w:rPr>
        <w:object>
          <v:shape id="_x0000_i1063" type="#_x0000_t75" alt="学科网(www.zxxk.com)--教育资源门户，提供试卷、教案、课件、论文、素材以及各类教学资源下载，还有大量而丰富的教学相关资讯！ ZijCgp3gCTbNAx1ODbqMbQ==" style="width:24pt;height:13.05pt" o:ole="" coordsize="21600,21600" o:preferrelative="t" filled="f" stroked="f">
            <v:stroke joinstyle="miter"/>
            <v:imagedata r:id="rId99" o:title="eqIdf6244c4be2c661dc2166885d65bbad9c"/>
            <o:lock v:ext="edit" aspectratio="t"/>
            <w10:anchorlock/>
          </v:shape>
          <o:OLEObject Type="Embed" ProgID="Equation.DSMT4" ShapeID="_x0000_i1063" DrawAspect="Content" ObjectID="_1468075763" r:id="rId100"/>
        </w:object>
      </w:r>
    </w:p>
    <w:p w14:paraId="4B41620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C. </w:t>
      </w:r>
      <w:r>
        <w:rPr>
          <w:sz w:val="21"/>
          <w:szCs w:val="21"/>
        </w:rPr>
        <w:object>
          <v:shape id="_x0000_i1064" type="#_x0000_t75" alt="学科网(www.zxxk.com)--教育资源门户，提供试卷、教案、课件、论文、素材以及各类教学资源下载，还有大量而丰富的教学相关资讯！ ZijCgp3gCTbNAx1ODbqMbQ==" style="width:34.5pt;height:12.75pt" o:ole="" coordsize="21600,21600" o:preferrelative="t" filled="f" stroked="f">
            <v:stroke joinstyle="miter"/>
            <v:imagedata r:id="rId101" o:title="eqId4c4eea6a5abf54dd2462dbab3f19a927"/>
            <o:lock v:ext="edit" aspectratio="t"/>
            <w10:anchorlock/>
          </v:shape>
          <o:OLEObject Type="Embed" ProgID="Equation.DSMT4" ShapeID="_x0000_i1064" DrawAspect="Content" ObjectID="_1468075764" r:id="rId102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时，波源处于平衡位置且向下运动</w:t>
      </w:r>
    </w:p>
    <w:p w14:paraId="500FE79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D. </w:t>
      </w:r>
      <w:r>
        <w:rPr>
          <w:sz w:val="21"/>
          <w:szCs w:val="21"/>
        </w:rPr>
        <w:object>
          <v:shape id="_x0000_i1065" type="#_x0000_t75" alt="学科网(www.zxxk.com)--教育资源门户，提供试卷、教案、课件、论文、素材以及各类教学资源下载，还有大量而丰富的教学相关资讯！ ZijCgp3gCTbNAx1ODbqMbQ==" style="width:38.85pt;height:14.15pt" o:ole="" coordsize="21600,21600" o:preferrelative="t" filled="f" stroked="f">
            <v:stroke joinstyle="miter"/>
            <v:imagedata r:id="rId103" o:title="eqIdb39863ab75e5740a338942226e41e152"/>
            <o:lock v:ext="edit" aspectratio="t"/>
            <w10:anchorlock/>
          </v:shape>
          <o:OLEObject Type="Embed" ProgID="Equation.DSMT4" ShapeID="_x0000_i1065" DrawAspect="Content" ObjectID="_1468075765" r:id="rId104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时，平衡位置在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z w:val="21"/>
          <w:szCs w:val="21"/>
        </w:rPr>
        <w:t>处的两质点位移相同</w:t>
      </w:r>
    </w:p>
    <w:p w14:paraId="2B7A62C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【答案】D</w:t>
      </w:r>
    </w:p>
    <w:p w14:paraId="6B370FD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波动图象与质点振动状态</w:t>
      </w:r>
      <w:r>
        <w:rPr>
          <w:rFonts w:ascii="宋体" w:eastAsia="宋体" w:hAnsi="宋体" w:cs="宋体"/>
          <w:color w:val="FF0000"/>
          <w:sz w:val="21"/>
          <w:szCs w:val="21"/>
        </w:rPr>
        <w:t>：结合波形图判断波速、质点振动相位及距离</w:t>
      </w:r>
    </w:p>
    <w:p w14:paraId="788BCD6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．根据波形可知</w:t>
      </w:r>
      <w:r>
        <w:rPr>
          <w:color w:val="FF0000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 ZijCgp3gCTbNAx1ODbqMbQ==" style="width:35.25pt;height:12.75pt" o:ole="" coordsize="21600,21600" o:preferrelative="t" filled="f" stroked="f">
            <v:stroke joinstyle="miter"/>
            <v:imagedata r:id="rId105" o:title="eqId7b95bb0a525b7e7cc1105c2d9278812c"/>
            <o:lock v:ext="edit" aspectratio="t"/>
            <w10:anchorlock/>
          </v:shape>
          <o:OLEObject Type="Embed" ProgID="Equation.DSMT4" ShapeID="_x0000_i1066" DrawAspect="Content" ObjectID="_1468075766" r:id="rId106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 ZijCgp3gCTbNAx1ODbqMbQ==" style="width:81pt;height:30.75pt" o:ole="" coordsize="21600,21600" o:preferrelative="t" filled="f" stroked="f">
            <v:stroke joinstyle="miter"/>
            <v:imagedata r:id="rId107" o:title="eqIdd8e4af81cc36d3e201e642e1e01e96c5"/>
            <o:lock v:ext="edit" aspectratio="t"/>
            <w10:anchorlock/>
          </v:shape>
          <o:OLEObject Type="Embed" ProgID="Equation.DSMT4" ShapeID="_x0000_i1067" DrawAspect="Content" ObjectID="_1468075767" r:id="rId108"/>
        </w:object>
      </w:r>
    </w:p>
    <w:p w14:paraId="09D23E1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object>
          <v:shape id="_x0000_i1068" type="#_x0000_t75" alt="学科网(www.zxxk.com)--教育资源门户，提供试卷、教案、课件、论文、素材以及各类教学资源下载，还有大量而丰富的教学相关资讯！ ZijCgp3gCTbNAx1ODbqMbQ==" style="width:35.15pt;height:13.8pt" o:ole="" coordsize="21600,21600" o:preferrelative="t" filled="f" stroked="f">
            <v:stroke joinstyle="miter"/>
            <v:imagedata r:id="rId109" o:title="eqId30bc7ed40b8228238bc0d84f9ce8f8f7"/>
            <o:lock v:ext="edit" aspectratio="t"/>
            <w10:anchorlock/>
          </v:shape>
          <o:OLEObject Type="Embed" ProgID="Equation.DSMT4" ShapeID="_x0000_i1068" DrawAspect="Content" ObjectID="_1468075768" r:id="rId110"/>
        </w:object>
      </w:r>
    </w:p>
    <w:p w14:paraId="52B2A79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故波速为</w:t>
      </w:r>
      <w:r>
        <w:rPr>
          <w:color w:val="FF0000"/>
          <w:sz w:val="21"/>
          <w:szCs w:val="21"/>
        </w:rPr>
        <w:object>
          <v:shape id="_x0000_i1069" type="#_x0000_t75" alt="学科网(www.zxxk.com)--教育资源门户，提供试卷、教案、课件、论文、素材以及各类教学资源下载，还有大量而丰富的教学相关资讯！ ZijCgp3gCTbNAx1ODbqMbQ==" style="width:66pt;height:31pt" o:ole="" coordsize="21600,21600" o:preferrelative="t" filled="f" stroked="f">
            <v:stroke joinstyle="miter"/>
            <v:imagedata r:id="rId111" o:title="eqId66564fa5097e40a1b36dc92aed52af2b"/>
            <o:lock v:ext="edit" aspectratio="t"/>
            <w10:anchorlock/>
          </v:shape>
          <o:OLEObject Type="Embed" ProgID="Equation.DSMT4" ShapeID="_x0000_i1069" DrawAspect="Content" ObjectID="_1468075769" r:id="rId112"/>
        </w:object>
      </w:r>
    </w:p>
    <w:p w14:paraId="0707056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64545BC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．设波源的平衡位置距离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P</w:t>
      </w:r>
      <w:r>
        <w:rPr>
          <w:rFonts w:ascii="宋体" w:eastAsia="宋体" w:hAnsi="宋体" w:cs="宋体"/>
          <w:color w:val="FF0000"/>
          <w:sz w:val="21"/>
          <w:szCs w:val="21"/>
        </w:rPr>
        <w:t>点距离为</w:t>
      </w:r>
      <w:r>
        <w:rPr>
          <w:color w:val="FF0000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 ZijCgp3gCTbNAx1ODbqMbQ==" style="width:13pt;height:18pt" o:ole="" coordsize="21600,21600" o:preferrelative="t" filled="f" stroked="f">
            <v:stroke joinstyle="miter"/>
            <v:imagedata r:id="rId113" o:title="eqId79b752f0f189e5d8666daea73e145dff"/>
            <o:lock v:ext="edit" aspectratio="t"/>
            <w10:anchorlock/>
          </v:shape>
          <o:OLEObject Type="Embed" ProgID="Equation.DSMT4" ShapeID="_x0000_i1070" DrawAspect="Content" ObjectID="_1468075770" r:id="rId114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，根据左侧</w:t>
      </w:r>
      <w:r>
        <w:rPr>
          <w:color w:val="FF0000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 ZijCgp3gCTbNAx1ODbqMbQ==" style="width:33.75pt;height:12.75pt" o:ole="" coordsize="21600,21600" o:preferrelative="t" filled="f" stroked="f">
            <v:stroke joinstyle="miter"/>
            <v:imagedata r:id="rId92" o:title="eqIde4b04e9d4fc6a0e80c57b2fd70475124"/>
            <o:lock v:ext="edit" aspectratio="t"/>
            <w10:anchorlock/>
          </v:shape>
          <o:OLEObject Type="Embed" ProgID="Equation.DSMT4" ShapeID="_x0000_i1071" DrawAspect="Content" ObjectID="_1468075771" r:id="rId115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时的波形可知</w:t>
      </w:r>
      <w:r>
        <w:rPr>
          <w:color w:val="FF0000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 ZijCgp3gCTbNAx1ODbqMbQ==" style="width:63pt;height:30.75pt" o:ole="" coordsize="21600,21600" o:preferrelative="t" filled="f" stroked="f">
            <v:stroke joinstyle="miter"/>
            <v:imagedata r:id="rId116" o:title="eqId5842dbd439b8d630924f76a5b3c6d57b"/>
            <o:lock v:ext="edit" aspectratio="t"/>
            <w10:anchorlock/>
          </v:shape>
          <o:OLEObject Type="Embed" ProgID="Equation.DSMT4" ShapeID="_x0000_i1072" DrawAspect="Content" ObjectID="_1468075772" r:id="rId117"/>
        </w:object>
      </w:r>
    </w:p>
    <w:p w14:paraId="54662DE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 ZijCgp3gCTbNAx1ODbqMbQ==" style="width:39.75pt;height:18pt" o:ole="" coordsize="21600,21600" o:preferrelative="t" filled="f" stroked="f">
            <v:stroke joinstyle="miter"/>
            <v:imagedata r:id="rId118" o:title="eqIdfb8bd858508b1810ed64b95a33ca0daa"/>
            <o:lock v:ext="edit" aspectratio="t"/>
            <w10:anchorlock/>
          </v:shape>
          <o:OLEObject Type="Embed" ProgID="Equation.DSMT4" ShapeID="_x0000_i1073" DrawAspect="Content" ObjectID="_1468075773" r:id="rId119"/>
        </w:object>
      </w:r>
    </w:p>
    <w:p w14:paraId="566AED9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119E16E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．根据左侧实线波形结合同侧法可知波源刚开始的振动方向向下，由于</w:t>
      </w:r>
      <w:r>
        <w:rPr>
          <w:color w:val="FF0000"/>
          <w:sz w:val="21"/>
          <w:szCs w:val="21"/>
        </w:rPr>
        <w:object>
          <v:shape id="_x0000_i1074" type="#_x0000_t75" alt="学科网(www.zxxk.com)--教育资源门户，提供试卷、教案、课件、论文、素材以及各类教学资源下载，还有大量而丰富的教学相关资讯！ ZijCgp3gCTbNAx1ODbqMbQ==" style="width:63pt;height:30.75pt" o:ole="" coordsize="21600,21600" o:preferrelative="t" filled="f" stroked="f">
            <v:stroke joinstyle="miter"/>
            <v:imagedata r:id="rId120" o:title="eqId0e4417a15bb5d9af3a78b341ce081a44"/>
            <o:lock v:ext="edit" aspectratio="t"/>
            <w10:anchorlock/>
          </v:shape>
          <o:OLEObject Type="Embed" ProgID="Equation.DSMT4" ShapeID="_x0000_i1074" DrawAspect="Content" ObjectID="_1468075774" r:id="rId121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，故可知此时波源处于平衡位置且向上运动，故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03614D7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．由于</w:t>
      </w:r>
      <w:r>
        <w:rPr>
          <w:color w:val="FF0000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 ZijCgp3gCTbNAx1ODbqMbQ==" style="width:39.75pt;height:18pt" o:ole="" coordsize="21600,21600" o:preferrelative="t" filled="f" stroked="f">
            <v:stroke joinstyle="miter"/>
            <v:imagedata r:id="rId118" o:title="eqIdfb8bd858508b1810ed64b95a33ca0daa"/>
            <o:lock v:ext="edit" aspectratio="t"/>
            <w10:anchorlock/>
          </v:shape>
          <o:OLEObject Type="Embed" ProgID="Equation.DSMT4" ShapeID="_x0000_i1075" DrawAspect="Content" ObjectID="_1468075775" r:id="rId122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，可知波源的平衡位置距离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点距离为</w:t>
      </w:r>
      <w:r>
        <w:rPr>
          <w:color w:val="FF0000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 ZijCgp3gCTbNAx1ODbqMbQ==" style="width:40.05pt;height:18.1pt" o:ole="" coordsize="21600,21600" o:preferrelative="t" filled="f" stroked="f">
            <v:stroke joinstyle="miter"/>
            <v:imagedata r:id="rId123" o:title="eqId6b07e8b785e49f12dea7caff8a0352a8"/>
            <o:lock v:ext="edit" aspectratio="t"/>
            <w10:anchorlock/>
          </v:shape>
          <o:OLEObject Type="Embed" ProgID="Equation.DSMT4" ShapeID="_x0000_i1076" DrawAspect="Content" ObjectID="_1468075776" r:id="rId124"/>
        </w:object>
      </w:r>
    </w:p>
    <w:p w14:paraId="09AADA7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故波传到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PQ</w:t>
      </w:r>
      <w:r>
        <w:rPr>
          <w:rFonts w:ascii="宋体" w:eastAsia="宋体" w:hAnsi="宋体" w:cs="宋体"/>
          <w:color w:val="FF0000"/>
          <w:sz w:val="21"/>
          <w:szCs w:val="21"/>
        </w:rPr>
        <w:t>两点的时间分别为</w:t>
      </w:r>
      <w:r>
        <w:rPr>
          <w:color w:val="FF0000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 ZijCgp3gCTbNAx1ODbqMbQ==" style="width:66.75pt;height:30.75pt" o:ole="" coordsize="21600,21600" o:preferrelative="t" filled="f" stroked="f">
            <v:stroke joinstyle="miter"/>
            <v:imagedata r:id="rId125" o:title="eqId882291237bc99691f20f798dee4cabb9"/>
            <o:lock v:ext="edit" aspectratio="t"/>
            <w10:anchorlock/>
          </v:shape>
          <o:OLEObject Type="Embed" ProgID="Equation.DSMT4" ShapeID="_x0000_i1077" DrawAspect="Content" ObjectID="_1468075777" r:id="rId126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 ZijCgp3gCTbNAx1ODbqMbQ==" style="width:64pt;height:31.2pt" o:ole="" coordsize="21600,21600" o:preferrelative="t" filled="f" stroked="f">
            <v:stroke joinstyle="miter"/>
            <v:imagedata r:id="rId127" o:title="eqId4cbf19a04300b64a4ff0ce2ef6980142"/>
            <o:lock v:ext="edit" aspectratio="t"/>
            <w10:anchorlock/>
          </v:shape>
          <o:OLEObject Type="Embed" ProgID="Equation.DSMT4" ShapeID="_x0000_i1078" DrawAspect="Content" ObjectID="_1468075778" r:id="rId128"/>
        </w:object>
      </w:r>
    </w:p>
    <w:p w14:paraId="12758BD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 ZijCgp3gCTbNAx1ODbqMbQ==" style="width:38.85pt;height:14.15pt" o:ole="" coordsize="21600,21600" o:preferrelative="t" filled="f" stroked="f">
            <v:stroke joinstyle="miter"/>
            <v:imagedata r:id="rId103" o:title="eqIdb39863ab75e5740a338942226e41e152"/>
            <o:lock v:ext="edit" aspectratio="t"/>
            <w10:anchorlock/>
          </v:shape>
          <o:OLEObject Type="Embed" ProgID="Equation.DSMT4" ShapeID="_x0000_i1079" DrawAspect="Content" ObjectID="_1468075779" r:id="rId129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时，平衡位置在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P</w:t>
      </w:r>
      <w:r>
        <w:rPr>
          <w:rFonts w:ascii="宋体" w:eastAsia="宋体" w:hAnsi="宋体" w:cs="宋体"/>
          <w:color w:val="FF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处的两质点已经振动的时间分别为</w:t>
      </w:r>
      <w:r>
        <w:rPr>
          <w:color w:val="FF0000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 ZijCgp3gCTbNAx1ODbqMbQ==" style="width:99.75pt;height:30.75pt" o:ole="" coordsize="21600,21600" o:preferrelative="t" filled="f" stroked="f">
            <v:stroke joinstyle="miter"/>
            <v:imagedata r:id="rId130" o:title="eqId3d0872beea3046140dab2ed255e6d0c4"/>
            <o:lock v:ext="edit" aspectratio="t"/>
            <w10:anchorlock/>
          </v:shape>
          <o:OLEObject Type="Embed" ProgID="Equation.DSMT4" ShapeID="_x0000_i1080" DrawAspect="Content" ObjectID="_1468075780" r:id="rId131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 ZijCgp3gCTbNAx1ODbqMbQ==" style="width:93.75pt;height:21.75pt" o:ole="" coordsize="21600,21600" o:preferrelative="t" filled="f" stroked="f">
            <v:stroke joinstyle="miter"/>
            <v:imagedata r:id="rId132" o:title="eqId0733392db637f1d72332cba4a5cc2575"/>
            <o:lock v:ext="edit" aspectratio="t"/>
            <w10:anchorlock/>
          </v:shape>
          <o:OLEObject Type="Embed" ProgID="Equation.DSMT4" ShapeID="_x0000_i1081" DrawAspect="Content" ObjectID="_1468075781" r:id="rId133"/>
        </w:object>
      </w:r>
    </w:p>
    <w:p w14:paraId="6A4F1F7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由于波源刚开始向下振动，故</w:t>
      </w:r>
      <w:r>
        <w:rPr>
          <w:color w:val="FF0000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 ZijCgp3gCTbNAx1ODbqMbQ==" style="width:38.85pt;height:14.15pt" o:ole="" coordsize="21600,21600" o:preferrelative="t" filled="f" stroked="f">
            <v:stroke joinstyle="miter"/>
            <v:imagedata r:id="rId103" o:title="eqIdb39863ab75e5740a338942226e41e152"/>
            <o:lock v:ext="edit" aspectratio="t"/>
            <w10:anchorlock/>
          </v:shape>
          <o:OLEObject Type="Embed" ProgID="Equation.DSMT4" ShapeID="_x0000_i1082" DrawAspect="Content" ObjectID="_1468075782" r:id="rId134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时，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P</w:t>
      </w:r>
      <w:r>
        <w:rPr>
          <w:rFonts w:ascii="宋体" w:eastAsia="宋体" w:hAnsi="宋体" w:cs="宋体"/>
          <w:color w:val="FF0000"/>
          <w:sz w:val="21"/>
          <w:szCs w:val="21"/>
        </w:rPr>
        <w:t>处质点处于平衡位置向上振动，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处质点处于平衡位置向下振动，故此时平衡位置在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P</w:t>
      </w:r>
      <w:r>
        <w:rPr>
          <w:rFonts w:ascii="宋体" w:eastAsia="宋体" w:hAnsi="宋体" w:cs="宋体"/>
          <w:color w:val="FF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处的两质点位移相同。</w:t>
      </w:r>
    </w:p>
    <w:p w14:paraId="357CF38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正确。</w:t>
      </w:r>
    </w:p>
    <w:p w14:paraId="3F2E326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3E2560A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8. </w:t>
      </w:r>
      <w:r>
        <w:rPr>
          <w:rFonts w:ascii="宋体" w:eastAsia="宋体" w:hAnsi="宋体" w:cs="宋体"/>
          <w:color w:val="000000"/>
          <w:sz w:val="21"/>
          <w:szCs w:val="21"/>
        </w:rPr>
        <w:t>电动汽车充电桩的供电变压器（视为理想变压器）示意图如图所示。变压器原线圈的匝数为</w:t>
      </w:r>
      <w:r>
        <w:rPr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 ZijCgp3gCTbNAx1ODbqMbQ==" style="width:12pt;height:18pt" o:ole="" coordsize="21600,21600" o:preferrelative="t" filled="f" stroked="f">
            <v:stroke joinstyle="miter"/>
            <v:imagedata r:id="rId135" o:title="eqId27c44826e58f11a58d3a6c233fc5df2d"/>
            <o:lock v:ext="edit" aspectratio="t"/>
            <w10:anchorlock/>
          </v:shape>
          <o:OLEObject Type="Embed" ProgID="Equation.DSMT4" ShapeID="_x0000_i1083" DrawAspect="Content" ObjectID="_1468075783" r:id="rId13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，输入电压</w:t>
      </w:r>
      <w:r>
        <w:rPr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 ZijCgp3gCTbNAx1ODbqMbQ==" style="width:55.9pt;height:17.6pt" o:ole="" coordsize="21600,21600" o:preferrelative="t" filled="f" stroked="f">
            <v:stroke joinstyle="miter"/>
            <v:imagedata r:id="rId137" o:title="eqId5ee51810986bd862a96474402468cff8"/>
            <o:lock v:ext="edit" aspectratio="t"/>
            <w10:anchorlock/>
          </v:shape>
          <o:OLEObject Type="Embed" ProgID="Equation.DSMT4" ShapeID="_x0000_i1084" DrawAspect="Content" ObjectID="_1468075784" r:id="rId138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；两副线圈的匝数分别为</w:t>
      </w:r>
      <w:r>
        <w:rPr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 ZijCgp3gCTbNAx1ODbqMbQ==" style="width:12.75pt;height:18pt" o:ole="" coordsize="21600,21600" o:preferrelative="t" filled="f" stroked="f">
            <v:stroke joinstyle="miter"/>
            <v:imagedata r:id="rId139" o:title="eqId215b1424b299b737554386b090af8316"/>
            <o:lock v:ext="edit" aspectratio="t"/>
            <w10:anchorlock/>
          </v:shape>
          <o:OLEObject Type="Embed" ProgID="Equation.DSMT4" ShapeID="_x0000_i1085" DrawAspect="Content" ObjectID="_1468075785" r:id="rId140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和</w:t>
      </w:r>
      <w:r>
        <w:rPr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 ZijCgp3gCTbNAx1ODbqMbQ==" style="width:12.75pt;height:18pt" o:ole="" coordsize="21600,21600" o:preferrelative="t" filled="f" stroked="f">
            <v:stroke joinstyle="miter"/>
            <v:imagedata r:id="rId141" o:title="eqIdd70f2244d643d2393618288de6c13e6e"/>
            <o:lock v:ext="edit" aspectratio="t"/>
            <w10:anchorlock/>
          </v:shape>
          <o:OLEObject Type="Embed" ProgID="Equation.DSMT4" ShapeID="_x0000_i1086" DrawAspect="Content" ObjectID="_1468075786" r:id="rId142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，输出电压</w:t>
      </w:r>
      <w:r>
        <w:rPr>
          <w:sz w:val="21"/>
          <w:szCs w:val="21"/>
        </w:rPr>
        <w:object>
          <v:shape id="_x0000_i1087" type="#_x0000_t75" alt="学科网(www.zxxk.com)--教育资源门户，提供试卷、教案、课件、论文、素材以及各类教学资源下载，还有大量而丰富的教学相关资讯！ ZijCgp3gCTbNAx1ODbqMbQ==" style="width:81.2pt;height:17.6pt" o:ole="" coordsize="21600,21600" o:preferrelative="t" filled="f" stroked="f">
            <v:stroke joinstyle="miter"/>
            <v:imagedata r:id="rId143" o:title="eqIda19c77acfc87f07b0c15dc984ccbd6e4"/>
            <o:lock v:ext="edit" aspectratio="t"/>
            <w10:anchorlock/>
          </v:shape>
          <o:OLEObject Type="Embed" ProgID="Equation.DSMT4" ShapeID="_x0000_i1087" DrawAspect="Content" ObjectID="_1468075787" r:id="rId144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。当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I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Ⅱ</w:t>
      </w:r>
      <w:r>
        <w:rPr>
          <w:rFonts w:ascii="宋体" w:eastAsia="宋体" w:hAnsi="宋体" w:cs="宋体"/>
          <w:color w:val="000000"/>
          <w:sz w:val="21"/>
          <w:szCs w:val="21"/>
        </w:rPr>
        <w:t>区充电桩同时工作时，两副线圈的输出功率分别为</w:t>
      </w:r>
      <w:r>
        <w:rPr>
          <w:sz w:val="21"/>
          <w:szCs w:val="21"/>
        </w:rPr>
        <w:object>
          <v:shape id="_x0000_i1088" type="#_x0000_t75" alt="学科网(www.zxxk.com)--教育资源门户，提供试卷、教案、课件、论文、素材以及各类教学资源下载，还有大量而丰富的教学相关资讯！ ZijCgp3gCTbNAx1ODbqMbQ==" style="width:36pt;height:13.8pt" o:ole="" coordsize="21600,21600" o:preferrelative="t" filled="f" stroked="f">
            <v:stroke joinstyle="miter"/>
            <v:imagedata r:id="rId145" o:title="eqIdf85d55273bc5a5516846455e87b1ac54"/>
            <o:lock v:ext="edit" aspectratio="t"/>
            <w10:anchorlock/>
          </v:shape>
          <o:OLEObject Type="Embed" ProgID="Equation.DSMT4" ShapeID="_x0000_i1088" DrawAspect="Content" ObjectID="_1468075788" r:id="rId14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和</w:t>
      </w:r>
      <w:r>
        <w:rPr>
          <w:sz w:val="21"/>
          <w:szCs w:val="21"/>
        </w:rPr>
        <w:object>
          <v:shape id="_x0000_i1089" type="#_x0000_t75" alt="学科网(www.zxxk.com)--教育资源门户，提供试卷、教案、课件、论文、素材以及各类教学资源下载，还有大量而丰富的教学相关资讯！ ZijCgp3gCTbNAx1ODbqMbQ==" style="width:36pt;height:13.8pt" o:ole="" coordsize="21600,21600" o:preferrelative="t" filled="f" stroked="f">
            <v:stroke joinstyle="miter"/>
            <v:imagedata r:id="rId147" o:title="eqId3e50fa1b28e422c1b260ad83a7cdf048"/>
            <o:lock v:ext="edit" aspectratio="t"/>
            <w10:anchorlock/>
          </v:shape>
          <o:OLEObject Type="Embed" ProgID="Equation.DSMT4" ShapeID="_x0000_i1089" DrawAspect="Content" ObjectID="_1468075789" r:id="rId148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，下列说法正确的是（　　）</w:t>
      </w:r>
    </w:p>
    <w:p w14:paraId="773BC91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drawing>
          <wp:inline distT="0" distB="0" distL="114300" distR="114300">
            <wp:extent cx="2466975" cy="15335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FC16">
      <w:pPr>
        <w:keepNext w:val="0"/>
        <w:keepLines w:val="0"/>
        <w:pageBreakBefore w:val="0"/>
        <w:tabs>
          <w:tab w:val="left" w:pos="4873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A. </w:t>
      </w:r>
      <w:r>
        <w:rPr>
          <w:sz w:val="21"/>
          <w:szCs w:val="21"/>
        </w:rPr>
        <w:object>
          <v:shape id="_x0000_i1090" type="#_x0000_t75" alt="学科网(www.zxxk.com)--教育资源门户，提供试卷、教案、课件、论文、素材以及各类教学资源下载，还有大量而丰富的教学相关资讯！ ZijCgp3gCTbNAx1ODbqMbQ==" style="width:52.4pt;height:15.55pt" o:ole="" coordsize="21600,21600" o:preferrelative="t" filled="f" stroked="f">
            <v:stroke joinstyle="miter"/>
            <v:imagedata r:id="rId150" o:title="eqId5ae298994756c7681e16ff141cff2777"/>
            <o:lock v:ext="edit" aspectratio="t"/>
            <w10:anchorlock/>
          </v:shape>
          <o:OLEObject Type="Embed" ProgID="Equation.DSMT4" ShapeID="_x0000_i1090" DrawAspect="Content" ObjectID="_1468075790" r:id="rId151"/>
        </w:objec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B. </w:t>
      </w:r>
      <w:r>
        <w:rPr>
          <w:sz w:val="21"/>
          <w:szCs w:val="21"/>
        </w:rPr>
        <w:object>
          <v:shape id="_x0000_i1091" type="#_x0000_t75" alt="学科网(www.zxxk.com)--教育资源门户，提供试卷、教案、课件、论文、素材以及各类教学资源下载，还有大量而丰富的教学相关资讯！ ZijCgp3gCTbNAx1ODbqMbQ==" style="width:58.2pt;height:17.6pt" o:ole="" coordsize="21600,21600" o:preferrelative="t" filled="f" stroked="f">
            <v:stroke joinstyle="miter"/>
            <v:imagedata r:id="rId152" o:title="eqIdfc02c9a84a406bf3bcdce083d7698469"/>
            <o:lock v:ext="edit" aspectratio="t"/>
            <w10:anchorlock/>
          </v:shape>
          <o:OLEObject Type="Embed" ProgID="Equation.DSMT4" ShapeID="_x0000_i1091" DrawAspect="Content" ObjectID="_1468075791" r:id="rId153"/>
        </w:object>
      </w:r>
    </w:p>
    <w:p w14:paraId="7B3498D3">
      <w:pPr>
        <w:keepNext w:val="0"/>
        <w:keepLines w:val="0"/>
        <w:pageBreakBefore w:val="0"/>
        <w:tabs>
          <w:tab w:val="left" w:pos="4873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C. </w:t>
      </w:r>
      <w:r>
        <w:rPr>
          <w:rFonts w:ascii="宋体" w:eastAsia="宋体" w:hAnsi="宋体" w:cs="宋体"/>
          <w:color w:val="000000"/>
          <w:sz w:val="21"/>
          <w:szCs w:val="21"/>
        </w:rPr>
        <w:t>变压器的输入功率为</w:t>
      </w:r>
      <w:r>
        <w:rPr>
          <w:sz w:val="21"/>
          <w:szCs w:val="21"/>
        </w:rPr>
        <w:object>
          <v:shape id="_x0000_i1092" type="#_x0000_t75" alt="学科网(www.zxxk.com)--教育资源门户，提供试卷、教案、课件、论文、素材以及各类教学资源下载，还有大量而丰富的教学相关资讯！ ZijCgp3gCTbNAx1ODbqMbQ==" style="width:40.6pt;height:13.8pt" o:ole="" coordsize="21600,21600" o:preferrelative="t" filled="f" stroked="f">
            <v:stroke joinstyle="miter"/>
            <v:imagedata r:id="rId154" o:title="eqId38e7f2956087dc2544471ac6c40ad6d5"/>
            <o:lock v:ext="edit" aspectratio="t"/>
            <w10:anchorlock/>
          </v:shape>
          <o:OLEObject Type="Embed" ProgID="Equation.DSMT4" ShapeID="_x0000_i1092" DrawAspect="Content" ObjectID="_1468075792" r:id="rId155"/>
        </w:objec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D. </w:t>
      </w:r>
      <w:r>
        <w:rPr>
          <w:rFonts w:ascii="宋体" w:eastAsia="宋体" w:hAnsi="宋体" w:cs="宋体"/>
          <w:color w:val="000000"/>
          <w:sz w:val="21"/>
          <w:szCs w:val="21"/>
        </w:rPr>
        <w:t>两副线圈输出电压最大值均为</w:t>
      </w:r>
      <w:r>
        <w:rPr>
          <w:sz w:val="21"/>
          <w:szCs w:val="21"/>
        </w:rPr>
        <w:object>
          <v:shape id="_x0000_i1093" type="#_x0000_t75" alt="学科网(www.zxxk.com)--教育资源门户，提供试卷、教案、课件、论文、素材以及各类教学资源下载，还有大量而丰富的教学相关资讯！ ZijCgp3gCTbNAx1ODbqMbQ==" style="width:30.9pt;height:14.15pt" o:ole="" coordsize="21600,21600" o:preferrelative="t" filled="f" stroked="f">
            <v:stroke joinstyle="miter"/>
            <v:imagedata r:id="rId156" o:title="eqId6d221fcab8f7044810b15767d4402042"/>
            <o:lock v:ext="edit" aspectratio="t"/>
            <w10:anchorlock/>
          </v:shape>
          <o:OLEObject Type="Embed" ProgID="Equation.DSMT4" ShapeID="_x0000_i1093" DrawAspect="Content" ObjectID="_1468075793" r:id="rId157"/>
        </w:object>
      </w:r>
    </w:p>
    <w:p w14:paraId="091EB0F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【答案】AC</w:t>
      </w:r>
    </w:p>
    <w:p w14:paraId="3286CD8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变压器功率关系与守恒</w:t>
      </w:r>
      <w:r>
        <w:rPr>
          <w:rFonts w:ascii="宋体" w:eastAsia="宋体" w:hAnsi="宋体" w:cs="宋体"/>
          <w:color w:val="FF0000"/>
          <w:sz w:val="21"/>
          <w:szCs w:val="21"/>
        </w:rPr>
        <w:t>：考查原副线圈匝数比、功率分配及守恒定律</w:t>
      </w:r>
    </w:p>
    <w:p w14:paraId="1F935FD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AB</w:t>
      </w:r>
      <w:r>
        <w:rPr>
          <w:rFonts w:ascii="宋体" w:eastAsia="宋体" w:hAnsi="宋体" w:cs="宋体"/>
          <w:color w:val="FF0000"/>
          <w:sz w:val="21"/>
          <w:szCs w:val="21"/>
        </w:rPr>
        <w:t>．根据理想变压器的电压比等于匝数比可得</w:t>
      </w:r>
      <w:r>
        <w:rPr>
          <w:color w:val="FF0000"/>
          <w:sz w:val="21"/>
          <w:szCs w:val="21"/>
        </w:rPr>
        <w:object>
          <v:shape id="_x0000_i1094" type="#_x0000_t75" alt="学科网(www.zxxk.com)--教育资源门户，提供试卷、教案、课件、论文、素材以及各类教学资源下载，还有大量而丰富的教学相关资讯！ ZijCgp3gCTbNAx1ODbqMbQ==" style="width:103.3pt;height:18.15pt" o:ole="" coordsize="21600,21600" o:preferrelative="t" filled="f" stroked="f">
            <v:stroke joinstyle="miter"/>
            <v:imagedata r:id="rId158" o:title="eqIda9590fad323525925b4916fe12f85ed9"/>
            <o:lock v:ext="edit" aspectratio="t"/>
            <w10:anchorlock/>
          </v:shape>
          <o:OLEObject Type="Embed" ProgID="Equation.DSMT4" ShapeID="_x0000_i1094" DrawAspect="Content" ObjectID="_1468075794" r:id="rId159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object>
          <v:shape id="_x0000_i1095" type="#_x0000_t75" alt="学科网(www.zxxk.com)--教育资源门户，提供试卷、教案、课件、论文、素材以及各类教学资源下载，还有大量而丰富的教学相关资讯！ ZijCgp3gCTbNAx1ODbqMbQ==" style="width:102pt;height:18pt" o:ole="" coordsize="21600,21600" o:preferrelative="t" filled="f" stroked="f">
            <v:stroke joinstyle="miter"/>
            <v:imagedata r:id="rId160" o:title="eqIdc5cb3b3a1228568d4e00892daf3c9b3a"/>
            <o:lock v:ext="edit" aspectratio="t"/>
            <w10:anchorlock/>
          </v:shape>
          <o:OLEObject Type="Embed" ProgID="Equation.DSMT4" ShapeID="_x0000_i1095" DrawAspect="Content" ObjectID="_1468075795" r:id="rId161"/>
        </w:object>
      </w:r>
    </w:p>
    <w:p w14:paraId="4D4C182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正确，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7D6B6CB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．根据能量守恒可知变压器</w:t>
      </w:r>
      <w:r>
        <w:rPr>
          <w:rFonts w:ascii="宋体" w:eastAsia="宋体" w:hAnsi="宋体" w:cs="宋体"/>
          <w:color w:val="FF0000"/>
          <w:position w:val="0"/>
          <w:sz w:val="21"/>
          <w:szCs w:val="21"/>
        </w:rPr>
        <w:drawing>
          <wp:inline distT="0" distB="0" distL="114300" distR="114300">
            <wp:extent cx="133350" cy="177800"/>
            <wp:effectExtent l="0" t="0" r="0" b="13335"/>
            <wp:docPr id="876397697" name="图片 876397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97697" name="图片 8763976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FF0000"/>
          <w:sz w:val="21"/>
          <w:szCs w:val="21"/>
        </w:rPr>
        <w:t>输入功率等于总的输出功率，故</w:t>
      </w:r>
      <w:r>
        <w:rPr>
          <w:color w:val="FF0000"/>
          <w:sz w:val="21"/>
          <w:szCs w:val="21"/>
        </w:rPr>
        <w:object>
          <v:shape id="_x0000_i1096" type="#_x0000_t75" alt="学科网(www.zxxk.com)--教育资源门户，提供试卷、教案、课件、论文、素材以及各类教学资源下载，还有大量而丰富的教学相关资讯！ ZijCgp3gCTbNAx1ODbqMbQ==" style="width:180pt;height:18.75pt" o:ole="" coordsize="21600,21600" o:preferrelative="t" filled="f" stroked="f">
            <v:stroke joinstyle="miter"/>
            <v:imagedata r:id="rId162" o:title="eqIddf5cfbd85207d3816d7ea0cf9efbeafc"/>
            <o:lock v:ext="edit" aspectratio="t"/>
            <w10:anchorlock/>
          </v:shape>
          <o:OLEObject Type="Embed" ProgID="Equation.DSMT4" ShapeID="_x0000_i1096" DrawAspect="Content" ObjectID="_1468075796" r:id="rId163"/>
        </w:object>
      </w:r>
    </w:p>
    <w:p w14:paraId="0BDB93A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正确；</w:t>
      </w:r>
    </w:p>
    <w:p w14:paraId="7A093FF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．输出电压为交流电的有效值，根据正弦交流电的最大值与有效值的关系可知，两副线圈输出电压最大值均为</w:t>
      </w:r>
      <w:r>
        <w:rPr>
          <w:color w:val="FF0000"/>
          <w:sz w:val="21"/>
          <w:szCs w:val="21"/>
        </w:rPr>
        <w:object>
          <v:shape id="_x0000_i1097" type="#_x0000_t75" alt="学科网(www.zxxk.com)--教育资源门户，提供试卷、教案、课件、论文、素材以及各类教学资源下载，还有大量而丰富的教学相关资讯！ ZijCgp3gCTbNAx1ODbqMbQ==" style="width:72.75pt;height:20.25pt" o:ole="" coordsize="21600,21600" o:preferrelative="t" filled="f" stroked="f">
            <v:stroke joinstyle="miter"/>
            <v:imagedata r:id="rId164" o:title="eqId1b1ff4aaf77792b952a265ca0e6e0875"/>
            <o:lock v:ext="edit" aspectratio="t"/>
            <w10:anchorlock/>
          </v:shape>
          <o:OLEObject Type="Embed" ProgID="Equation.DSMT4" ShapeID="_x0000_i1097" DrawAspect="Content" ObjectID="_1468075797" r:id="rId165"/>
        </w:object>
      </w:r>
    </w:p>
    <w:p w14:paraId="2F09F28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both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错误。</w:t>
      </w:r>
    </w:p>
    <w:p w14:paraId="5786A4E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AC</w: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63B59E7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9. </w:t>
      </w:r>
      <w:r>
        <w:rPr>
          <w:rFonts w:ascii="宋体" w:eastAsia="宋体" w:hAnsi="宋体" w:cs="宋体"/>
          <w:color w:val="000000"/>
          <w:sz w:val="21"/>
          <w:szCs w:val="21"/>
        </w:rPr>
        <w:t>图甲为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1593</w:t>
      </w:r>
      <w:r>
        <w:rPr>
          <w:rFonts w:ascii="宋体" w:eastAsia="宋体" w:hAnsi="宋体" w:cs="宋体"/>
          <w:color w:val="000000"/>
          <w:sz w:val="21"/>
          <w:szCs w:val="21"/>
        </w:rPr>
        <w:t>年伽利略发明的人类历史上第一支温度计，其原理如图乙所示。硬质玻璃泡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内封有一定质量的气体（视为理想气体），与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相连的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管插在水槽中固定，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管中液面高度会随环境温度变化而变化。设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管的体积与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泡的体积相比可忽略不计，在标准大气压</w:t>
      </w:r>
      <w:r>
        <w:rPr>
          <w:sz w:val="21"/>
          <w:szCs w:val="21"/>
        </w:rPr>
        <w:object>
          <v:shape id="_x0000_i1098" type="#_x0000_t75" alt="学科网(www.zxxk.com)--教育资源门户，提供试卷、教案、课件、论文、素材以及各类教学资源下载，还有大量而丰富的教学相关资讯！ ZijCgp3gCTbNAx1ODbqMbQ==" style="width:15pt;height:18pt" o:ole="" coordsize="21600,21600" o:preferrelative="t" filled="f" stroked="f">
            <v:stroke joinstyle="miter"/>
            <v:imagedata r:id="rId166" o:title="eqId3606c4a853a6a34cb7f33bea81b15a1f"/>
            <o:lock v:ext="edit" aspectratio="t"/>
            <w10:anchorlock/>
          </v:shape>
          <o:OLEObject Type="Embed" ProgID="Equation.DSMT4" ShapeID="_x0000_i1098" DrawAspect="Content" ObjectID="_1468075798" r:id="rId167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下，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管上的刻度可以直接读出环境温度。则在</w:t>
      </w:r>
      <w:r>
        <w:rPr>
          <w:sz w:val="21"/>
          <w:szCs w:val="21"/>
        </w:rPr>
        <w:object>
          <v:shape id="_x0000_i1099" type="#_x0000_t75" alt="学科网(www.zxxk.com)--教育资源门户，提供试卷、教案、课件、论文、素材以及各类教学资源下载，还有大量而丰富的教学相关资讯！ ZijCgp3gCTbNAx1ODbqMbQ==" style="width:15pt;height:18pt" o:ole="" coordsize="21600,21600" o:preferrelative="t" filled="f" stroked="f">
            <v:stroke joinstyle="miter"/>
            <v:imagedata r:id="rId166" o:title="eqId3606c4a853a6a34cb7f33bea81b15a1f"/>
            <o:lock v:ext="edit" aspectratio="t"/>
            <w10:anchorlock/>
          </v:shape>
          <o:OLEObject Type="Embed" ProgID="Equation.DSMT4" ShapeID="_x0000_i1099" DrawAspect="Content" ObjectID="_1468075799" r:id="rId168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下（　　）</w:t>
      </w:r>
    </w:p>
    <w:p w14:paraId="7F83F15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1438275" cy="135255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AAC3">
      <w:pPr>
        <w:keepNext w:val="0"/>
        <w:keepLines w:val="0"/>
        <w:pageBreakBefore w:val="0"/>
        <w:tabs>
          <w:tab w:val="left" w:pos="4873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A. </w:t>
      </w:r>
      <w:r>
        <w:rPr>
          <w:rFonts w:ascii="宋体" w:eastAsia="宋体" w:hAnsi="宋体" w:cs="宋体"/>
          <w:color w:val="000000"/>
          <w:sz w:val="21"/>
          <w:szCs w:val="21"/>
        </w:rPr>
        <w:t>环境温度升高时，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管中液面升高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B. </w:t>
      </w:r>
      <w:r>
        <w:rPr>
          <w:rFonts w:ascii="宋体" w:eastAsia="宋体" w:hAnsi="宋体" w:cs="宋体"/>
          <w:color w:val="000000"/>
          <w:sz w:val="21"/>
          <w:szCs w:val="21"/>
        </w:rPr>
        <w:t>环境温度降低时，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管中液面升高</w:t>
      </w:r>
    </w:p>
    <w:p w14:paraId="704867E6">
      <w:pPr>
        <w:keepNext w:val="0"/>
        <w:keepLines w:val="0"/>
        <w:pageBreakBefore w:val="0"/>
        <w:tabs>
          <w:tab w:val="left" w:pos="4873"/>
        </w:tabs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C. </w:t>
      </w:r>
      <w:r>
        <w:rPr>
          <w:rFonts w:ascii="宋体" w:eastAsia="宋体" w:hAnsi="宋体" w:cs="宋体"/>
          <w:color w:val="000000"/>
          <w:sz w:val="21"/>
          <w:szCs w:val="21"/>
        </w:rPr>
        <w:t>水槽中的水少量蒸发后，温度测量值偏小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D. </w:t>
      </w:r>
      <w:r>
        <w:rPr>
          <w:rFonts w:ascii="宋体" w:eastAsia="宋体" w:hAnsi="宋体" w:cs="宋体"/>
          <w:color w:val="000000"/>
          <w:sz w:val="21"/>
          <w:szCs w:val="21"/>
        </w:rPr>
        <w:t>水槽中的水少量蒸发后，温度测量值偏大</w:t>
      </w:r>
    </w:p>
    <w:p w14:paraId="5A2D3EF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【答案】BD</w:t>
      </w:r>
    </w:p>
    <w:p w14:paraId="640488A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气体定律与温度计误差</w:t>
      </w:r>
      <w:r>
        <w:rPr>
          <w:rFonts w:ascii="宋体" w:eastAsia="宋体" w:hAnsi="宋体" w:cs="宋体"/>
          <w:color w:val="FF0000"/>
          <w:sz w:val="21"/>
          <w:szCs w:val="21"/>
        </w:rPr>
        <w:t>：基于理想气体状态方程，分析温度计误差因素</w:t>
      </w:r>
    </w:p>
    <w:p w14:paraId="16C0619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position w:val="0"/>
          <w:sz w:val="21"/>
          <w:szCs w:val="21"/>
        </w:rPr>
        <w:drawing>
          <wp:inline distT="0" distB="0" distL="114300" distR="114300">
            <wp:extent cx="95250" cy="171450"/>
            <wp:effectExtent l="0" t="0" r="0" b="0"/>
            <wp:docPr id="876397701" name="图片 876397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97701" name="图片 8763977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  <w:szCs w:val="21"/>
        </w:rPr>
        <w:t>详解】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AB</w:t>
      </w:r>
      <w:r>
        <w:rPr>
          <w:rFonts w:ascii="宋体" w:eastAsia="宋体" w:hAnsi="宋体" w:cs="宋体"/>
          <w:color w:val="FF0000"/>
          <w:sz w:val="21"/>
          <w:szCs w:val="21"/>
        </w:rPr>
        <w:t>．根据题意，</w:t>
      </w:r>
      <w:r>
        <w:rPr>
          <w:color w:val="FF0000"/>
          <w:sz w:val="21"/>
          <w:szCs w:val="21"/>
        </w:rPr>
        <w:object>
          <v:shape id="_x0000_i1100" type="#_x0000_t75" alt="学科网(www.zxxk.com)--教育资源门户，提供试卷、教案、课件、论文、素材以及各类教学资源下载，还有大量而丰富的教学相关资讯！ ZijCgp3gCTbNAx1ODbqMbQ==" style="width:10pt;height:11pt" o:ole="" coordsize="21600,21600" o:preferrelative="t" filled="f" stroked="f">
            <v:stroke joinstyle="miter"/>
            <v:imagedata r:id="rId171" o:title="eqId0a6936d370d6a238a608ca56f87198de"/>
            <o:lock v:ext="edit" aspectratio="t"/>
            <w10:anchorlock/>
          </v:shape>
          <o:OLEObject Type="Embed" ProgID="Equation.DSMT4" ShapeID="_x0000_i1100" DrawAspect="Content" ObjectID="_1468075800" r:id="rId172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中气体做等容变化，根据</w:t>
      </w:r>
      <w:r>
        <w:rPr>
          <w:color w:val="FF0000"/>
          <w:sz w:val="21"/>
          <w:szCs w:val="21"/>
        </w:rPr>
        <w:object>
          <v:shape id="_x0000_i1101" type="#_x0000_t75" alt="学科网(www.zxxk.com)--教育资源门户，提供试卷、教案、课件、论文、素材以及各类教学资源下载，还有大量而丰富的教学相关资讯！ ZijCgp3gCTbNAx1ODbqMbQ==" style="width:33.75pt;height:30.75pt" o:ole="" coordsize="21600,21600" o:preferrelative="t" filled="f" stroked="f">
            <v:stroke joinstyle="miter"/>
            <v:imagedata r:id="rId173" o:title="eqIda1d7079260ac3a318f792453531ee4a3"/>
            <o:lock v:ext="edit" aspectratio="t"/>
            <w10:anchorlock/>
          </v:shape>
          <o:OLEObject Type="Embed" ProgID="Equation.DSMT4" ShapeID="_x0000_i1101" DrawAspect="Content" ObjectID="_1468075801" r:id="rId174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，当环境温度升高，则</w:t>
      </w:r>
      <w:r>
        <w:rPr>
          <w:color w:val="FF0000"/>
          <w:sz w:val="21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 ZijCgp3gCTbNAx1ODbqMbQ==" style="width:10pt;height:11pt" o:ole="" coordsize="21600,21600" o:preferrelative="t" filled="f" stroked="f">
            <v:stroke joinstyle="miter"/>
            <v:imagedata r:id="rId171" o:title="eqId0a6936d370d6a238a608ca56f87198de"/>
            <o:lock v:ext="edit" aspectratio="t"/>
            <w10:anchorlock/>
          </v:shape>
          <o:OLEObject Type="Embed" ProgID="Equation.DSMT4" ShapeID="_x0000_i1102" DrawAspect="Content" ObjectID="_1468075802" r:id="rId175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中气体压强增大，又</w:t>
      </w:r>
      <w:r>
        <w:rPr>
          <w:color w:val="FF0000"/>
          <w:sz w:val="21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 ZijCgp3gCTbNAx1ODbqMbQ==" style="width:77pt;height:19pt" o:ole="" coordsize="21600,21600" o:preferrelative="t" filled="f" stroked="f">
            <v:stroke joinstyle="miter"/>
            <v:imagedata r:id="rId176" o:title="eqId0a2a1889302bb64953332241186e82ad"/>
            <o:lock v:ext="edit" aspectratio="t"/>
            <w10:anchorlock/>
          </v:shape>
          <o:OLEObject Type="Embed" ProgID="Equation.DSMT4" ShapeID="_x0000_i1103" DrawAspect="Content" ObjectID="_1468075803" r:id="rId177"/>
        </w:object>
      </w:r>
    </w:p>
    <w:p w14:paraId="50F5056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可知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管中液面降低，同理可知环境温度降低时，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管中液面升高，故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正确，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2220D4A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CD</w:t>
      </w:r>
      <w:r>
        <w:rPr>
          <w:rFonts w:ascii="宋体" w:eastAsia="宋体" w:hAnsi="宋体" w:cs="宋体"/>
          <w:color w:val="FF0000"/>
          <w:sz w:val="21"/>
          <w:szCs w:val="21"/>
        </w:rPr>
        <w:t>．由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AB</w:t>
      </w:r>
      <w:r>
        <w:rPr>
          <w:rFonts w:ascii="宋体" w:eastAsia="宋体" w:hAnsi="宋体" w:cs="宋体"/>
          <w:color w:val="FF0000"/>
          <w:sz w:val="21"/>
          <w:szCs w:val="21"/>
        </w:rPr>
        <w:t>选项分析可知，</w:t>
      </w:r>
      <w:r>
        <w:rPr>
          <w:color w:val="FF0000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 ZijCgp3gCTbNAx1ODbqMbQ==" style="width:9.8pt;height:13.8pt" o:ole="" coordsize="21600,21600" o:preferrelative="t" filled="f" stroked="f">
            <v:stroke joinstyle="miter"/>
            <v:imagedata r:id="rId178" o:title="eqId2c94bb12cee76221e13f9ef955b0aab1"/>
            <o:lock v:ext="edit" aspectratio="t"/>
            <w10:anchorlock/>
          </v:shape>
          <o:OLEObject Type="Embed" ProgID="Equation.DSMT4" ShapeID="_x0000_i1104" DrawAspect="Content" ObjectID="_1468075804" r:id="rId179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管中刻度从上到下温度逐渐升高，同一温度，</w:t>
      </w:r>
      <w:r>
        <w:rPr>
          <w:color w:val="FF0000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 ZijCgp3gCTbNAx1ODbqMbQ==" style="width:10pt;height:11pt" o:ole="" coordsize="21600,21600" o:preferrelative="t" filled="f" stroked="f">
            <v:stroke joinstyle="miter"/>
            <v:imagedata r:id="rId171" o:title="eqId0a6936d370d6a238a608ca56f87198de"/>
            <o:lock v:ext="edit" aspectratio="t"/>
            <w10:anchorlock/>
          </v:shape>
          <o:OLEObject Type="Embed" ProgID="Equation.DSMT4" ShapeID="_x0000_i1105" DrawAspect="Content" ObjectID="_1468075805" r:id="rId180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中压强不变，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 ZijCgp3gCTbNAx1ODbqMbQ==" style="width:9.8pt;height:13.8pt" o:ole="" coordsize="21600,21600" o:preferrelative="t" filled="f" stroked="f">
            <v:stroke joinstyle="miter"/>
            <v:imagedata r:id="rId178" o:title="eqId2c94bb12cee76221e13f9ef955b0aab1"/>
            <o:lock v:ext="edit" aspectratio="t"/>
            <w10:anchorlock/>
          </v:shape>
          <o:OLEObject Type="Embed" ProgID="Equation.DSMT4" ShapeID="_x0000_i1106" DrawAspect="Content" ObjectID="_1468075806" r:id="rId181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管中液面液槽内液面高度差不变，水槽中的水少量蒸发后，槽中液面降低，则</w:t>
      </w:r>
      <w:r>
        <w:rPr>
          <w:color w:val="FF0000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 ZijCgp3gCTbNAx1ODbqMbQ==" style="width:9.8pt;height:13.8pt" o:ole="" coordsize="21600,21600" o:preferrelative="t" filled="f" stroked="f">
            <v:stroke joinstyle="miter"/>
            <v:imagedata r:id="rId178" o:title="eqId2c94bb12cee76221e13f9ef955b0aab1"/>
            <o:lock v:ext="edit" aspectratio="t"/>
            <w10:anchorlock/>
          </v:shape>
          <o:OLEObject Type="Embed" ProgID="Equation.DSMT4" ShapeID="_x0000_i1107" DrawAspect="Content" ObjectID="_1468075807" r:id="rId182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管内液面降低，则温度测量值偏大，故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正确，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错误。</w:t>
      </w:r>
    </w:p>
    <w:p w14:paraId="4F73B31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BD</w: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33BE688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10. </w:t>
      </w:r>
      <w:r>
        <w:rPr>
          <w:rFonts w:ascii="宋体" w:eastAsia="宋体" w:hAnsi="宋体" w:cs="宋体"/>
          <w:color w:val="000000"/>
          <w:sz w:val="21"/>
          <w:szCs w:val="21"/>
        </w:rPr>
        <w:t>如图所示，倾角为</w:t>
      </w:r>
      <w:r>
        <w:rPr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 ZijCgp3gCTbNAx1ODbqMbQ==" style="width:9pt;height:12.75pt" o:ole="" coordsize="21600,21600" o:preferrelative="t" filled="f" stroked="f">
            <v:stroke joinstyle="miter"/>
            <v:imagedata r:id="rId183" o:title="eqIdc24095e409b025db711f14be783a406c"/>
            <o:lock v:ext="edit" aspectratio="t"/>
            <w10:anchorlock/>
          </v:shape>
          <o:OLEObject Type="Embed" ProgID="Equation.DSMT4" ShapeID="_x0000_i1108" DrawAspect="Content" ObjectID="_1468075808" r:id="rId184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的固定斜面，其顶端固定一劲度系数为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k</w:t>
      </w:r>
      <w:r>
        <w:rPr>
          <w:rFonts w:ascii="宋体" w:eastAsia="宋体" w:hAnsi="宋体" w:cs="宋体"/>
          <w:color w:val="000000"/>
          <w:sz w:val="21"/>
          <w:szCs w:val="21"/>
        </w:rPr>
        <w:t>的轻质弹簧，弹簧处于原长时下端位于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z w:val="21"/>
          <w:szCs w:val="21"/>
        </w:rPr>
        <w:t>点。质量为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z w:val="21"/>
          <w:szCs w:val="21"/>
        </w:rPr>
        <w:t>的滑块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z w:val="21"/>
          <w:szCs w:val="21"/>
        </w:rPr>
        <w:t>（视为质点）与斜面间的动摩擦因数</w:t>
      </w:r>
      <w:r>
        <w:rPr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 ZijCgp3gCTbNAx1ODbqMbQ==" style="width:47pt;height:16pt" o:ole="" coordsize="21600,21600" o:preferrelative="t" filled="f" stroked="f">
            <v:stroke joinstyle="miter"/>
            <v:imagedata r:id="rId185" o:title="eqId9d1750b9e2ca675271889944a589b055"/>
            <o:lock v:ext="edit" aspectratio="t"/>
            <w10:anchorlock/>
          </v:shape>
          <o:OLEObject Type="Embed" ProgID="Equation.DSMT4" ShapeID="_x0000_i1109" DrawAspect="Content" ObjectID="_1468075809" r:id="rId18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。过程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I</w:t>
      </w:r>
      <w:r>
        <w:rPr>
          <w:rFonts w:ascii="宋体" w:eastAsia="宋体" w:hAnsi="宋体" w:cs="宋体"/>
          <w:color w:val="000000"/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z w:val="21"/>
          <w:szCs w:val="21"/>
        </w:rPr>
        <w:t>以速度</w:t>
      </w:r>
      <w:r>
        <w:rPr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 ZijCgp3gCTbNAx1ODbqMbQ==" style="width:10.5pt;height:16.5pt" o:ole="" coordsize="21600,21600" o:preferrelative="t" filled="f" stroked="f">
            <v:stroke joinstyle="miter"/>
            <v:imagedata r:id="rId51" o:title="eqId6f58888df91890a19a1aa7511d19703f"/>
            <o:lock v:ext="edit" aspectratio="t"/>
            <w10:anchorlock/>
          </v:shape>
          <o:OLEObject Type="Embed" ProgID="Equation.DSMT4" ShapeID="_x0000_i1110" DrawAspect="Content" ObjectID="_1468075810" r:id="rId187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从斜面底端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z w:val="21"/>
          <w:szCs w:val="21"/>
        </w:rPr>
        <w:t>点沿斜面向上运动恰好能滑至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z w:val="21"/>
          <w:szCs w:val="21"/>
        </w:rPr>
        <w:t>点；过程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Ⅱ</w:t>
      </w:r>
      <w:r>
        <w:rPr>
          <w:rFonts w:ascii="宋体" w:eastAsia="宋体" w:hAnsi="宋体" w:cs="宋体"/>
          <w:color w:val="000000"/>
          <w:sz w:val="21"/>
          <w:szCs w:val="21"/>
        </w:rPr>
        <w:t>：将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z w:val="21"/>
          <w:szCs w:val="21"/>
        </w:rPr>
        <w:t>连接在弹簧的下端并拉至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z w:val="21"/>
          <w:szCs w:val="21"/>
        </w:rPr>
        <w:t>点由静止释放，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z w:val="21"/>
          <w:szCs w:val="21"/>
        </w:rPr>
        <w:t>通过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z w:val="21"/>
          <w:szCs w:val="21"/>
        </w:rPr>
        <w:t>点（图中未画出）时速度最大，过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z w:val="21"/>
          <w:szCs w:val="21"/>
        </w:rPr>
        <w:t>点后能继续上滑。弹簧始终在弹性限度内，假设最大静摩擦力等于滑动摩擦力，忽略空气阻力，重力加速度为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g</w:t>
      </w:r>
      <w:r>
        <w:rPr>
          <w:rFonts w:ascii="宋体" w:eastAsia="宋体" w:hAnsi="宋体" w:cs="宋体"/>
          <w:color w:val="000000"/>
          <w:sz w:val="21"/>
          <w:szCs w:val="21"/>
        </w:rPr>
        <w:t>。则（　　）</w:t>
      </w:r>
    </w:p>
    <w:p w14:paraId="643CBD3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1895475" cy="1295400"/>
            <wp:effectExtent l="0" t="0" r="9525" b="0"/>
            <wp:docPr id="100021" name="图片 100021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383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z w:val="21"/>
          <w:szCs w:val="21"/>
        </w:rPr>
        <w:t>两点之间的距离为</w:t>
      </w:r>
      <w:r>
        <w:rPr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 ZijCgp3gCTbNAx1ODbqMbQ==" style="width:88.1pt;height:35.25pt" o:ole="" coordsize="21600,21600" o:preferrelative="t" filled="f" stroked="f">
            <v:stroke joinstyle="miter"/>
            <v:imagedata r:id="rId189" o:title="eqIdc617fa57ae0ae25f2f505e3195320ba9"/>
            <o:lock v:ext="edit" aspectratio="t"/>
            <w10:anchorlock/>
          </v:shape>
          <o:OLEObject Type="Embed" ProgID="Equation.DSMT4" ShapeID="_x0000_i1111" DrawAspect="Content" ObjectID="_1468075811" r:id="rId190"/>
        </w:object>
      </w:r>
    </w:p>
    <w:p w14:paraId="1740A32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B. </w:t>
      </w:r>
      <w:r>
        <w:rPr>
          <w:rFonts w:ascii="宋体" w:eastAsia="宋体" w:hAnsi="宋体" w:cs="宋体"/>
          <w:color w:val="000000"/>
          <w:sz w:val="21"/>
          <w:szCs w:val="21"/>
        </w:rPr>
        <w:t>过程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Ⅱ</w:t>
      </w:r>
      <w:r>
        <w:rPr>
          <w:rFonts w:ascii="宋体" w:eastAsia="宋体" w:hAnsi="宋体" w:cs="宋体"/>
          <w:color w:val="000000"/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z w:val="21"/>
          <w:szCs w:val="21"/>
        </w:rPr>
        <w:t>在从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z w:val="21"/>
          <w:szCs w:val="21"/>
        </w:rPr>
        <w:t>点单向运动到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z w:val="21"/>
          <w:szCs w:val="21"/>
        </w:rPr>
        <w:t>点的过程中损失的机械能为</w:t>
      </w:r>
      <w:r>
        <w:rPr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 ZijCgp3gCTbNAx1ODbqMbQ==" style="width:30.75pt;height:30.75pt" o:ole="" coordsize="21600,21600" o:preferrelative="t" filled="f" stroked="f">
            <v:stroke joinstyle="miter"/>
            <v:imagedata r:id="rId191" o:title="eqId375e01b4790afe763f7782816ca103e7"/>
            <o:lock v:ext="edit" aspectratio="t"/>
            <w10:anchorlock/>
          </v:shape>
          <o:OLEObject Type="Embed" ProgID="Equation.DSMT4" ShapeID="_x0000_i1112" DrawAspect="Content" ObjectID="_1468075812" r:id="rId192"/>
        </w:object>
      </w:r>
    </w:p>
    <w:p w14:paraId="7981305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C. </w:t>
      </w:r>
      <w:r>
        <w:rPr>
          <w:rFonts w:ascii="宋体" w:eastAsia="宋体" w:hAnsi="宋体" w:cs="宋体"/>
          <w:color w:val="000000"/>
          <w:sz w:val="21"/>
          <w:szCs w:val="21"/>
        </w:rPr>
        <w:t>过程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Ⅱ</w:t>
      </w:r>
      <w:r>
        <w:rPr>
          <w:rFonts w:ascii="宋体" w:eastAsia="宋体" w:hAnsi="宋体" w:cs="宋体"/>
          <w:color w:val="000000"/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z w:val="21"/>
          <w:szCs w:val="21"/>
        </w:rPr>
        <w:t>从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z w:val="21"/>
          <w:szCs w:val="21"/>
        </w:rPr>
        <w:t>点沿斜面向上运动的最大位移为</w:t>
      </w:r>
      <w:r>
        <w:rPr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 ZijCgp3gCTbNAx1ODbqMbQ==" style="width:87.3pt;height:35.25pt" o:ole="" coordsize="21600,21600" o:preferrelative="t" filled="f" stroked="f">
            <v:stroke joinstyle="miter"/>
            <v:imagedata r:id="rId193" o:title="eqId88d4000086cc5022efdf20c461fb6884"/>
            <o:lock v:ext="edit" aspectratio="t"/>
            <w10:anchorlock/>
          </v:shape>
          <o:OLEObject Type="Embed" ProgID="Equation.DSMT4" ShapeID="_x0000_i1113" DrawAspect="Content" ObjectID="_1468075813" r:id="rId194"/>
        </w:object>
      </w:r>
    </w:p>
    <w:p w14:paraId="1C575B8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D. </w:t>
      </w:r>
      <w:r>
        <w:rPr>
          <w:rFonts w:ascii="宋体" w:eastAsia="宋体" w:hAnsi="宋体" w:cs="宋体"/>
          <w:color w:val="000000"/>
          <w:sz w:val="21"/>
          <w:szCs w:val="21"/>
        </w:rPr>
        <w:t>连接在弹簧下端的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z w:val="21"/>
          <w:szCs w:val="21"/>
        </w:rPr>
        <w:t>无论从斜面上何处释放，最终一定静止在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OM</w:t>
      </w:r>
      <w:r>
        <w:rPr>
          <w:rFonts w:ascii="宋体" w:eastAsia="宋体" w:hAnsi="宋体" w:cs="宋体"/>
          <w:color w:val="000000"/>
          <w:sz w:val="21"/>
          <w:szCs w:val="21"/>
        </w:rPr>
        <w:t>（含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z w:val="21"/>
          <w:szCs w:val="21"/>
        </w:rPr>
        <w:t>点）之间</w:t>
      </w:r>
    </w:p>
    <w:p w14:paraId="5B62EF3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【答案】CD</w:t>
      </w:r>
    </w:p>
    <w:p w14:paraId="75A6A7F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弹簧滑块系统能量分析</w:t>
      </w:r>
      <w:r>
        <w:rPr>
          <w:rFonts w:ascii="宋体" w:eastAsia="宋体" w:hAnsi="宋体" w:cs="宋体"/>
          <w:color w:val="FF0000"/>
          <w:sz w:val="21"/>
          <w:szCs w:val="21"/>
        </w:rPr>
        <w:t>：结合弹簧弹性势能与摩擦力，考查能量转化</w:t>
      </w:r>
    </w:p>
    <w:p w14:paraId="0A3B675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．设</w:t>
      </w:r>
      <w:r>
        <w:rPr>
          <w:color w:val="FF0000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 ZijCgp3gCTbNAx1ODbqMbQ==" style="width:20.25pt;height:14.25pt" o:ole="" coordsize="21600,21600" o:preferrelative="t" filled="f" stroked="f">
            <v:stroke joinstyle="miter"/>
            <v:imagedata r:id="rId195" o:title="eqIdef49a3ca580a144cc65a609c167facc1"/>
            <o:lock v:ext="edit" aspectratio="t"/>
            <w10:anchorlock/>
          </v:shape>
          <o:OLEObject Type="Embed" ProgID="Equation.DSMT4" ShapeID="_x0000_i1114" DrawAspect="Content" ObjectID="_1468075814" r:id="rId196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 ZijCgp3gCTbNAx1ODbqMbQ==" style="width:9.75pt;height:11.25pt" o:ole="" coordsize="21600,21600" o:preferrelative="t" filled="f" stroked="f">
            <v:stroke joinstyle="miter"/>
            <v:imagedata r:id="rId197" o:title="eqId0c88d9142df6ba8e43c1a93bd04a1362"/>
            <o:lock v:ext="edit" aspectratio="t"/>
            <w10:anchorlock/>
          </v:shape>
          <o:OLEObject Type="Embed" ProgID="Equation.DSMT4" ShapeID="_x0000_i1115" DrawAspect="Content" ObjectID="_1468075815" r:id="rId198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，过程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I</w:t>
      </w:r>
      <w:r>
        <w:rPr>
          <w:rFonts w:ascii="宋体" w:eastAsia="宋体" w:hAnsi="宋体" w:cs="宋体"/>
          <w:color w:val="FF0000"/>
          <w:sz w:val="21"/>
          <w:szCs w:val="21"/>
        </w:rPr>
        <w:t>，根据动能定理有</w:t>
      </w:r>
      <w:r>
        <w:rPr>
          <w:color w:val="FF0000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 ZijCgp3gCTbNAx1ODbqMbQ==" style="width:192pt;height:31pt" o:ole="" coordsize="21600,21600" o:preferrelative="t" filled="f" stroked="f">
            <v:stroke joinstyle="miter"/>
            <v:imagedata r:id="rId199" o:title="eqId04ec536d4cb05768ede7b95a81d1de1e"/>
            <o:lock v:ext="edit" aspectratio="t"/>
            <w10:anchorlock/>
          </v:shape>
          <o:OLEObject Type="Embed" ProgID="Equation.DSMT4" ShapeID="_x0000_i1116" DrawAspect="Content" ObjectID="_1468075816" r:id="rId200"/>
        </w:object>
      </w:r>
    </w:p>
    <w:p w14:paraId="6082A65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设</w:t>
      </w:r>
      <w:r>
        <w:rPr>
          <w:color w:val="FF0000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 ZijCgp3gCTbNAx1ODbqMbQ==" style="width:23.25pt;height:14.25pt" o:ole="" coordsize="21600,21600" o:preferrelative="t" filled="f" stroked="f">
            <v:stroke joinstyle="miter"/>
            <v:imagedata r:id="rId201" o:title="eqIda4cfef623a9534b5708df5f95f1760a5"/>
            <o:lock v:ext="edit" aspectratio="t"/>
            <w10:anchorlock/>
          </v:shape>
          <o:OLEObject Type="Embed" ProgID="Equation.DSMT4" ShapeID="_x0000_i1117" DrawAspect="Content" ObjectID="_1468075817" r:id="rId202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的距离为</w:t>
      </w:r>
      <w:r>
        <w:rPr>
          <w:color w:val="FF0000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 ZijCgp3gCTbNAx1ODbqMbQ==" style="width:13.05pt;height:18.25pt" o:ole="" coordsize="21600,21600" o:preferrelative="t" filled="f" stroked="f">
            <v:stroke joinstyle="miter"/>
            <v:imagedata r:id="rId203" o:title="eqId172722d11ea7e01411fa06dbb82f46ee"/>
            <o:lock v:ext="edit" aspectratio="t"/>
            <w10:anchorlock/>
          </v:shape>
          <o:OLEObject Type="Embed" ProgID="Equation.DSMT4" ShapeID="_x0000_i1118" DrawAspect="Content" ObjectID="_1468075818" r:id="rId204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，过程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Ⅱ</w:t>
      </w:r>
      <w:r>
        <w:rPr>
          <w:rFonts w:ascii="宋体" w:eastAsia="宋体" w:hAnsi="宋体" w:cs="宋体"/>
          <w:color w:val="FF0000"/>
          <w:sz w:val="21"/>
          <w:szCs w:val="21"/>
        </w:rPr>
        <w:t>中，当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速度最大时，根据平衡条件</w:t>
      </w:r>
      <w:r>
        <w:rPr>
          <w:color w:val="FF0000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 ZijCgp3gCTbNAx1ODbqMbQ==" style="width:130pt;height:18pt" o:ole="" coordsize="21600,21600" o:preferrelative="t" filled="f" stroked="f">
            <v:stroke joinstyle="miter"/>
            <v:imagedata r:id="rId205" o:title="eqId3b36f9b37e46e4cd3bcd1fc6390627cf"/>
            <o:lock v:ext="edit" aspectratio="t"/>
            <w10:anchorlock/>
          </v:shape>
          <o:OLEObject Type="Embed" ProgID="Equation.DSMT4" ShapeID="_x0000_i1119" DrawAspect="Content" ObjectID="_1468075819" r:id="rId206"/>
        </w:object>
      </w:r>
    </w:p>
    <w:p w14:paraId="06D93C8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P</w:t>
      </w:r>
      <w:r>
        <w:rPr>
          <w:rFonts w:ascii="宋体" w:eastAsia="宋体" w:hAnsi="宋体" w:cs="宋体"/>
          <w:color w:val="FF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M</w:t>
      </w:r>
      <w:r>
        <w:rPr>
          <w:rFonts w:ascii="宋体" w:eastAsia="宋体" w:hAnsi="宋体" w:cs="宋体"/>
          <w:color w:val="FF0000"/>
          <w:sz w:val="21"/>
          <w:szCs w:val="21"/>
        </w:rPr>
        <w:t>两点之间的距离</w:t>
      </w:r>
      <w:r>
        <w:rPr>
          <w:color w:val="FF0000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 ZijCgp3gCTbNAx1ODbqMbQ==" style="width:54pt;height:18pt" o:ole="" coordsize="21600,21600" o:preferrelative="t" filled="f" stroked="f">
            <v:stroke joinstyle="miter"/>
            <v:imagedata r:id="rId207" o:title="eqIdf0210b549e961777800785c509260e9f"/>
            <o:lock v:ext="edit" aspectratio="t"/>
            <w10:anchorlock/>
          </v:shape>
          <o:OLEObject Type="Embed" ProgID="Equation.DSMT4" ShapeID="_x0000_i1120" DrawAspect="Content" ObjectID="_1468075820" r:id="rId208"/>
        </w:object>
      </w:r>
    </w:p>
    <w:p w14:paraId="6278913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联立可得</w:t>
      </w:r>
      <w:r>
        <w:rPr>
          <w:color w:val="FF0000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 ZijCgp3gCTbNAx1ODbqMbQ==" style="width:111pt;height:35.25pt" o:ole="" coordsize="21600,21600" o:preferrelative="t" filled="f" stroked="f">
            <v:stroke joinstyle="miter"/>
            <v:imagedata r:id="rId209" o:title="eqId39b8f86914dadf54244bcc30fc44a5a3"/>
            <o:lock v:ext="edit" aspectratio="t"/>
            <w10:anchorlock/>
          </v:shape>
          <o:OLEObject Type="Embed" ProgID="Equation.DSMT4" ShapeID="_x0000_i1121" DrawAspect="Content" ObjectID="_1468075821" r:id="rId210"/>
        </w:object>
      </w:r>
    </w:p>
    <w:p w14:paraId="454108C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0CD9688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．根据功能关系，可知过程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Ⅱ</w:t>
      </w:r>
      <w:r>
        <w:rPr>
          <w:rFonts w:ascii="宋体" w:eastAsia="宋体" w:hAnsi="宋体" w:cs="宋体"/>
          <w:color w:val="FF0000"/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在从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P</w:t>
      </w:r>
      <w:r>
        <w:rPr>
          <w:rFonts w:ascii="宋体" w:eastAsia="宋体" w:hAnsi="宋体" w:cs="宋体"/>
          <w:color w:val="FF0000"/>
          <w:sz w:val="21"/>
          <w:szCs w:val="21"/>
        </w:rPr>
        <w:t>点单向运动到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O</w:t>
      </w:r>
      <w:r>
        <w:rPr>
          <w:rFonts w:ascii="宋体" w:eastAsia="宋体" w:hAnsi="宋体" w:cs="宋体"/>
          <w:color w:val="FF0000"/>
          <w:sz w:val="21"/>
          <w:szCs w:val="21"/>
        </w:rPr>
        <w:t>点的过程中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和弹簧组成的系统损失的机械能为</w:t>
      </w:r>
      <w:r>
        <w:rPr>
          <w:color w:val="FF0000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 ZijCgp3gCTbNAx1ODbqMbQ==" style="width:93pt;height:16pt" o:ole="" coordsize="21600,21600" o:preferrelative="t" filled="f" stroked="f">
            <v:stroke joinstyle="miter"/>
            <v:imagedata r:id="rId211" o:title="eqId1e68c317a3fafb339564fd8f08b0750e"/>
            <o:lock v:ext="edit" aspectratio="t"/>
            <w10:anchorlock/>
          </v:shape>
          <o:OLEObject Type="Embed" ProgID="Equation.DSMT4" ShapeID="_x0000_i1122" DrawAspect="Content" ObjectID="_1468075822" r:id="rId212"/>
        </w:object>
      </w:r>
    </w:p>
    <w:p w14:paraId="1A3F4C7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结合</w:t>
      </w:r>
      <w:r>
        <w:rPr>
          <w:color w:val="FF0000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 ZijCgp3gCTbNAx1ODbqMbQ==" style="width:192pt;height:31pt" o:ole="" coordsize="21600,21600" o:preferrelative="t" filled="f" stroked="f">
            <v:stroke joinstyle="miter"/>
            <v:imagedata r:id="rId199" o:title="eqId04ec536d4cb05768ede7b95a81d1de1e"/>
            <o:lock v:ext="edit" aspectratio="t"/>
            <w10:anchorlock/>
          </v:shape>
          <o:OLEObject Type="Embed" ProgID="Equation.DSMT4" ShapeID="_x0000_i1123" DrawAspect="Content" ObjectID="_1468075823" r:id="rId213"/>
        </w:object>
      </w:r>
    </w:p>
    <w:p w14:paraId="471BF43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 ZijCgp3gCTbNAx1ODbqMbQ==" style="width:59pt;height:31pt" o:ole="" coordsize="21600,21600" o:preferrelative="t" filled="f" stroked="f">
            <v:stroke joinstyle="miter"/>
            <v:imagedata r:id="rId214" o:title="eqId192746a66982c926cebcd64666711f36"/>
            <o:lock v:ext="edit" aspectratio="t"/>
            <w10:anchorlock/>
          </v:shape>
          <o:OLEObject Type="Embed" ProgID="Equation.DSMT4" ShapeID="_x0000_i1124" DrawAspect="Content" ObjectID="_1468075824" r:id="rId215"/>
        </w:object>
      </w:r>
    </w:p>
    <w:p w14:paraId="46DE69D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但在</w:t>
      </w:r>
      <w:r>
        <w:rPr>
          <w:rFonts w:ascii="宋体" w:eastAsia="宋体" w:hAnsi="宋体" w:cs="宋体"/>
          <w:color w:val="FF0000"/>
          <w:sz w:val="21"/>
          <w:szCs w:val="21"/>
        </w:rPr>
        <w:t>过程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Ⅱ</w:t>
      </w:r>
      <w:r>
        <w:rPr>
          <w:rFonts w:ascii="宋体" w:eastAsia="宋体" w:hAnsi="宋体" w:cs="宋体"/>
          <w:color w:val="FF0000"/>
          <w:sz w:val="21"/>
          <w:szCs w:val="21"/>
        </w:rPr>
        <w:t>中</w:t>
      </w:r>
      <w:r>
        <w:rPr>
          <w:color w:val="FF0000"/>
          <w:sz w:val="21"/>
          <w:szCs w:val="21"/>
        </w:rPr>
        <w:t>单独对于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</w:rPr>
        <w:t>而言机械能是增加的，</w:t>
      </w: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B</w:t>
      </w:r>
      <w:r>
        <w:rPr>
          <w:rFonts w:ascii="宋体" w:eastAsia="宋体" w:hAnsi="宋体" w:cs="宋体"/>
          <w:color w:val="FF0000"/>
          <w:sz w:val="21"/>
          <w:szCs w:val="21"/>
        </w:rPr>
        <w:t>错误；</w:t>
      </w:r>
    </w:p>
    <w:p w14:paraId="7636842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．设过程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Ⅱ</w:t>
      </w:r>
      <w:r>
        <w:rPr>
          <w:rFonts w:ascii="宋体" w:eastAsia="宋体" w:hAnsi="宋体" w:cs="宋体"/>
          <w:color w:val="FF0000"/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从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P</w:t>
      </w:r>
      <w:r>
        <w:rPr>
          <w:rFonts w:ascii="宋体" w:eastAsia="宋体" w:hAnsi="宋体" w:cs="宋体"/>
          <w:color w:val="FF0000"/>
          <w:sz w:val="21"/>
          <w:szCs w:val="21"/>
        </w:rPr>
        <w:t>点沿斜面向上运动的最大位移</w:t>
      </w:r>
      <w:r>
        <w:rPr>
          <w:color w:val="FF0000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 ZijCgp3gCTbNAx1ODbqMbQ==" style="width:9pt;height:9.75pt" o:ole="" coordsize="21600,21600" o:preferrelative="t" filled="f" stroked="f">
            <v:stroke joinstyle="miter"/>
            <v:imagedata r:id="rId216" o:title="eqId81dea63b8ce3e51adf66cf7b9982a248"/>
            <o:lock v:ext="edit" aspectratio="t"/>
            <w10:anchorlock/>
          </v:shape>
          <o:OLEObject Type="Embed" ProgID="Equation.DSMT4" ShapeID="_x0000_i1125" DrawAspect="Content" ObjectID="_1468075825" r:id="rId217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，根据能量守恒定律</w:t>
      </w:r>
      <w:r>
        <w:rPr>
          <w:color w:val="FF0000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 ZijCgp3gCTbNAx1ODbqMbQ==" style="width:227pt;height:31pt" o:ole="" coordsize="21600,21600" o:preferrelative="t" filled="f" stroked="f">
            <v:stroke joinstyle="miter"/>
            <v:imagedata r:id="rId218" o:title="eqIdee1c65580bab9b7aef8f741a26661ad2"/>
            <o:lock v:ext="edit" aspectratio="t"/>
            <w10:anchorlock/>
          </v:shape>
          <o:OLEObject Type="Embed" ProgID="Equation.DSMT4" ShapeID="_x0000_i1126" DrawAspect="Content" ObjectID="_1468075826" r:id="rId219"/>
        </w:object>
      </w:r>
    </w:p>
    <w:p w14:paraId="2B9F92E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结合</w:t>
      </w:r>
      <w:r>
        <w:rPr>
          <w:color w:val="FF0000"/>
          <w:sz w:val="21"/>
          <w:szCs w:val="21"/>
        </w:rPr>
        <w:object>
          <v:shape id="_x0000_i1127" type="#_x0000_t75" alt="学科网(www.zxxk.com)--教育资源门户，提供试卷、教案、课件、论文、素材以及各类教学资源下载，还有大量而丰富的教学相关资讯！ ZijCgp3gCTbNAx1ODbqMbQ==" style="width:192pt;height:31pt" o:ole="" coordsize="21600,21600" o:preferrelative="t" filled="f" stroked="f">
            <v:stroke joinstyle="miter"/>
            <v:imagedata r:id="rId199" o:title="eqId04ec536d4cb05768ede7b95a81d1de1e"/>
            <o:lock v:ext="edit" aspectratio="t"/>
            <w10:anchorlock/>
          </v:shape>
          <o:OLEObject Type="Embed" ProgID="Equation.DSMT4" ShapeID="_x0000_i1127" DrawAspect="Content" ObjectID="_1468075827" r:id="rId220"/>
        </w:object>
      </w:r>
    </w:p>
    <w:p w14:paraId="0D48B9D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object>
          <v:shape id="_x0000_i1128" type="#_x0000_t75" alt="学科网(www.zxxk.com)--教育资源门户，提供试卷、教案、课件、论文、素材以及各类教学资源下载，还有大量而丰富的教学相关资讯！ ZijCgp3gCTbNAx1ODbqMbQ==" style="width:105pt;height:35pt" o:ole="" coordsize="21600,21600" o:preferrelative="t" filled="f" stroked="f">
            <v:stroke joinstyle="miter"/>
            <v:imagedata r:id="rId221" o:title="eqId0db7918cd54ea6f477371d70883f304f"/>
            <o:lock v:ext="edit" aspectratio="t"/>
            <w10:anchorlock/>
          </v:shape>
          <o:OLEObject Type="Embed" ProgID="Equation.DSMT4" ShapeID="_x0000_i1128" DrawAspect="Content" ObjectID="_1468075828" r:id="rId222"/>
        </w:object>
      </w:r>
    </w:p>
    <w:p w14:paraId="27AD337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</w:t>
      </w:r>
      <w:r>
        <w:rPr>
          <w:rFonts w:ascii="宋体" w:eastAsia="宋体" w:hAnsi="宋体" w:cs="宋体"/>
          <w:color w:val="FF0000"/>
          <w:sz w:val="21"/>
          <w:szCs w:val="21"/>
        </w:rPr>
        <w:t>正确；</w:t>
      </w:r>
    </w:p>
    <w:p w14:paraId="6FE6174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．无论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从何处释放，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在斜面上运动过程中，弹簧与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初始时的势能变为摩擦热，当在</w:t>
      </w:r>
      <w:r>
        <w:rPr>
          <w:color w:val="FF0000"/>
          <w:sz w:val="21"/>
          <w:szCs w:val="21"/>
        </w:rPr>
        <w:object>
          <v:shape id="_x0000_i1129" type="#_x0000_t75" alt="学科网(www.zxxk.com)--教育资源门户，提供试卷、教案、课件、论文、素材以及各类教学资源下载，还有大量而丰富的教学相关资讯！ ZijCgp3gCTbNAx1ODbqMbQ==" style="width:16pt;height:13pt" o:ole="" coordsize="21600,21600" o:preferrelative="t" filled="f" stroked="f">
            <v:stroke joinstyle="miter"/>
            <v:imagedata r:id="rId223" o:title="eqIdac047e91852b91af639feec23a9598b2"/>
            <o:lock v:ext="edit" aspectratio="t"/>
            <w10:anchorlock/>
          </v:shape>
          <o:OLEObject Type="Embed" ProgID="Equation.DSMT4" ShapeID="_x0000_i1129" DrawAspect="Content" ObjectID="_1468075829" r:id="rId224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点时，满足</w:t>
      </w:r>
      <w:r>
        <w:rPr>
          <w:color w:val="FF0000"/>
          <w:sz w:val="21"/>
          <w:szCs w:val="21"/>
        </w:rPr>
        <w:object>
          <v:shape id="_x0000_i1130" type="#_x0000_t75" alt="学科网(www.zxxk.com)--教育资源门户，提供试卷、教案、课件、论文、素材以及各类教学资源下载，还有大量而丰富的教学相关资讯！ ZijCgp3gCTbNAx1ODbqMbQ==" style="width:130pt;height:18pt" o:ole="" coordsize="21600,21600" o:preferrelative="t" filled="f" stroked="f">
            <v:stroke joinstyle="miter"/>
            <v:imagedata r:id="rId205" o:title="eqId3b36f9b37e46e4cd3bcd1fc6390627cf"/>
            <o:lock v:ext="edit" aspectratio="t"/>
            <w10:anchorlock/>
          </v:shape>
          <o:OLEObject Type="Embed" ProgID="Equation.DSMT4" ShapeID="_x0000_i1130" DrawAspect="Content" ObjectID="_1468075830" r:id="rId225"/>
        </w:object>
      </w:r>
    </w:p>
    <w:p w14:paraId="19CA937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当在</w:t>
      </w:r>
      <w:r>
        <w:rPr>
          <w:color w:val="FF0000"/>
          <w:sz w:val="21"/>
          <w:szCs w:val="21"/>
        </w:rPr>
        <w:object>
          <v:shape id="_x0000_i1131" type="#_x0000_t75" alt="学科网(www.zxxk.com)--教育资源门户，提供试卷、教案、课件、论文、素材以及各类教学资源下载，还有大量而丰富的教学相关资讯！ ZijCgp3gCTbNAx1ODbqMbQ==" style="width:10.5pt;height:12.75pt" o:ole="" coordsize="21600,21600" o:preferrelative="t" filled="f" stroked="f">
            <v:stroke joinstyle="miter"/>
            <v:imagedata r:id="rId226" o:title="eqId1dde8112e8eb968fd042418dd632759e"/>
            <o:lock v:ext="edit" aspectratio="t"/>
            <w10:anchorlock/>
          </v:shape>
          <o:OLEObject Type="Embed" ProgID="Equation.DSMT4" ShapeID="_x0000_i1131" DrawAspect="Content" ObjectID="_1468075831" r:id="rId227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点时，满足</w:t>
      </w:r>
      <w:r>
        <w:rPr>
          <w:color w:val="FF0000"/>
          <w:sz w:val="21"/>
          <w:szCs w:val="21"/>
        </w:rPr>
        <w:object>
          <v:shape id="_x0000_i1132" type="#_x0000_t75" alt="学科网(www.zxxk.com)--教育资源门户，提供试卷、教案、课件、论文、素材以及各类教学资源下载，还有大量而丰富的教学相关资讯！ ZijCgp3gCTbNAx1ODbqMbQ==" style="width:104pt;height:16pt" o:ole="" coordsize="21600,21600" o:preferrelative="t" filled="f" stroked="f">
            <v:stroke joinstyle="miter"/>
            <v:imagedata r:id="rId228" o:title="eqIdf3c270f2f0ce195d47f53b0b82083b75"/>
            <o:lock v:ext="edit" aspectratio="t"/>
            <w10:anchorlock/>
          </v:shape>
          <o:OLEObject Type="Embed" ProgID="Equation.DSMT4" ShapeID="_x0000_i1132" DrawAspect="Content" ObjectID="_1468075832" r:id="rId229"/>
        </w:object>
      </w:r>
    </w:p>
    <w:p w14:paraId="3148643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所以在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OM</w:t>
      </w:r>
      <w:r>
        <w:rPr>
          <w:rFonts w:ascii="宋体" w:eastAsia="宋体" w:hAnsi="宋体" w:cs="宋体"/>
          <w:color w:val="FF0000"/>
          <w:sz w:val="21"/>
          <w:szCs w:val="21"/>
        </w:rPr>
        <w:t>（含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O</w:t>
      </w:r>
      <w:r>
        <w:rPr>
          <w:rFonts w:ascii="宋体" w:eastAsia="宋体" w:hAnsi="宋体" w:cs="宋体"/>
          <w:color w:val="FF0000"/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M</w:t>
      </w:r>
      <w:r>
        <w:rPr>
          <w:rFonts w:ascii="宋体" w:eastAsia="宋体" w:hAnsi="宋体" w:cs="宋体"/>
          <w:color w:val="FF0000"/>
          <w:sz w:val="21"/>
          <w:szCs w:val="21"/>
        </w:rPr>
        <w:t>点）之间速度为零时，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将静止，故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D</w:t>
      </w:r>
      <w:r>
        <w:rPr>
          <w:rFonts w:ascii="宋体" w:eastAsia="宋体" w:hAnsi="宋体" w:cs="宋体"/>
          <w:color w:val="FF0000"/>
          <w:sz w:val="21"/>
          <w:szCs w:val="21"/>
        </w:rPr>
        <w:t>正确。</w:t>
      </w:r>
    </w:p>
    <w:p w14:paraId="55E4A13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CD</w: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70C8EEC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b/>
          <w:color w:val="000000"/>
          <w:sz w:val="21"/>
          <w:szCs w:val="21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5</w:t>
      </w:r>
      <w:r>
        <w:rPr>
          <w:rFonts w:ascii="宋体" w:eastAsia="宋体" w:hAnsi="宋体" w:cs="宋体"/>
          <w:b/>
          <w:color w:val="000000"/>
          <w:sz w:val="21"/>
          <w:szCs w:val="21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54</w:t>
      </w:r>
      <w:r>
        <w:rPr>
          <w:rFonts w:ascii="宋体" w:eastAsia="宋体" w:hAnsi="宋体" w:cs="宋体"/>
          <w:b/>
          <w:color w:val="000000"/>
          <w:sz w:val="21"/>
          <w:szCs w:val="21"/>
        </w:rPr>
        <w:t>分。其中</w:t>
      </w:r>
      <w:r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13~15</w:t>
      </w:r>
      <w:r>
        <w:rPr>
          <w:rFonts w:ascii="宋体" w:eastAsia="宋体" w:hAnsi="宋体" w:cs="宋体"/>
          <w:b/>
          <w:color w:val="000000"/>
          <w:sz w:val="21"/>
          <w:szCs w:val="21"/>
        </w:rPr>
        <w:t>题解答时请写出必要的文字说明、方程式和重要的演算步骤；有数值计算时，答案中必须明确写出数值和单位。</w:t>
      </w:r>
    </w:p>
    <w:p w14:paraId="0955739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11. </w:t>
      </w:r>
      <w:r>
        <w:rPr>
          <w:rFonts w:ascii="宋体" w:eastAsia="宋体" w:hAnsi="宋体" w:cs="宋体"/>
          <w:color w:val="000000"/>
          <w:sz w:val="21"/>
          <w:szCs w:val="21"/>
        </w:rPr>
        <w:t>某实验小组做了测量木质滑块与橡胶皮之间动摩擦因数</w:t>
      </w:r>
      <w:r>
        <w:rPr>
          <w:sz w:val="21"/>
          <w:szCs w:val="21"/>
        </w:rPr>
        <w:object>
          <v:shape id="_x0000_i1133" type="#_x0000_t75" alt="学科网(www.zxxk.com)--教育资源门户，提供试卷、教案、课件、论文、素材以及各类教学资源下载，还有大量而丰富的教学相关资讯！ ZijCgp3gCTbNAx1ODbqMbQ==" style="width:10.5pt;height:11.25pt" o:ole="" coordsize="21600,21600" o:preferrelative="t" filled="f" stroked="f">
            <v:stroke joinstyle="miter"/>
            <v:imagedata r:id="rId230" o:title="eqId1100379a4385b9ce064847bc21760adc"/>
            <o:lock v:ext="edit" aspectratio="t"/>
            <w10:anchorlock/>
          </v:shape>
          <o:OLEObject Type="Embed" ProgID="Equation.DSMT4" ShapeID="_x0000_i1133" DrawAspect="Content" ObjectID="_1468075833" r:id="rId231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的实验，所用器材如下：钉有橡胶皮的长木板、质量为</w:t>
      </w:r>
      <w:r>
        <w:rPr>
          <w:sz w:val="21"/>
          <w:szCs w:val="21"/>
        </w:rPr>
        <w:object>
          <v:shape id="_x0000_i1134" type="#_x0000_t75" alt="学科网(www.zxxk.com)--教育资源门户，提供试卷、教案、课件、论文、素材以及各类教学资源下载，还有大量而丰富的教学相关资讯！ ZijCgp3gCTbNAx1ODbqMbQ==" style="width:28.05pt;height:16.35pt" o:ole="" coordsize="21600,21600" o:preferrelative="t" filled="f" stroked="f">
            <v:stroke joinstyle="miter"/>
            <v:imagedata r:id="rId232" o:title="eqIdd16ad107d74861faed7fca2fd560b764"/>
            <o:lock v:ext="edit" aspectratio="t"/>
            <w10:anchorlock/>
          </v:shape>
          <o:OLEObject Type="Embed" ProgID="Equation.DSMT4" ShapeID="_x0000_i1134" DrawAspect="Content" ObjectID="_1468075834" r:id="rId233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的木质滑块（含挂钩）、细线、定滑轮、弹簧测力计、慢速电机以及砝码若干。实验装置如图甲所示。</w:t>
      </w:r>
    </w:p>
    <w:p w14:paraId="66CBBF8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5238750" cy="1437640"/>
            <wp:effectExtent l="0" t="0" r="0" b="10160"/>
            <wp:docPr id="100023" name="图片 100023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3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6F2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1"/>
          <w:szCs w:val="21"/>
        </w:rPr>
        <w:t>实验步骤如下：</w:t>
      </w:r>
    </w:p>
    <w:p w14:paraId="45BD33F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1"/>
          <w:szCs w:val="21"/>
        </w:rPr>
        <w:t>①将长木板放置在水平台面上，滑块平放在橡胶面上；</w:t>
      </w:r>
    </w:p>
    <w:p w14:paraId="207A0EB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1"/>
          <w:szCs w:val="21"/>
        </w:rPr>
        <w:t>②调节定滑轮高度，使细线与长木板平行（此时定滑轮高度与挂钩高度一致）；</w:t>
      </w:r>
    </w:p>
    <w:p w14:paraId="2A8EF8D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1"/>
          <w:szCs w:val="21"/>
        </w:rPr>
        <w:t>③用电机缓慢拉动长木板，当长木板相对滑块匀速运动时，记录弹簧测力计的示数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sz w:val="21"/>
          <w:szCs w:val="21"/>
        </w:rPr>
        <w:t>；</w:t>
      </w:r>
    </w:p>
    <w:p w14:paraId="2C7B793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1"/>
          <w:szCs w:val="21"/>
        </w:rPr>
        <w:t>④在滑块上分别放置</w:t>
      </w:r>
      <w:r>
        <w:rPr>
          <w:sz w:val="21"/>
          <w:szCs w:val="21"/>
        </w:rPr>
        <w:object>
          <v:shape id="_x0000_i1135" type="#_x0000_t75" alt="学科网(www.zxxk.com)--教育资源门户，提供试卷、教案、课件、论文、素材以及各类教学资源下载，还有大量而丰富的教学相关资讯！ ZijCgp3gCTbNAx1ODbqMbQ==" style="width:48.75pt;height:15.75pt" o:ole="" coordsize="21600,21600" o:preferrelative="t" filled="f" stroked="f">
            <v:stroke joinstyle="miter"/>
            <v:imagedata r:id="rId235" o:title="eqId34cb08088709c379a2f3099872e6ad53"/>
            <o:lock v:ext="edit" aspectratio="t"/>
            <w10:anchorlock/>
          </v:shape>
          <o:OLEObject Type="Embed" ProgID="Equation.DSMT4" ShapeID="_x0000_i1135" DrawAspect="Content" ObjectID="_1468075835" r:id="rId23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和</w:t>
      </w:r>
      <w:r>
        <w:rPr>
          <w:sz w:val="21"/>
          <w:szCs w:val="21"/>
        </w:rPr>
        <w:object>
          <v:shape id="_x0000_i1136" type="#_x0000_t75" alt="学科网(www.zxxk.com)--教育资源门户，提供试卷、教案、课件、论文、素材以及各类教学资源下载，还有大量而丰富的教学相关资讯！ ZijCgp3gCTbNAx1ODbqMbQ==" style="width:27pt;height:15.75pt" o:ole="" coordsize="21600,21600" o:preferrelative="t" filled="f" stroked="f">
            <v:stroke joinstyle="miter"/>
            <v:imagedata r:id="rId237" o:title="eqId2ccda42a6da28e3736b67c79bcf23dcc"/>
            <o:lock v:ext="edit" aspectratio="t"/>
            <w10:anchorlock/>
          </v:shape>
          <o:OLEObject Type="Embed" ProgID="Equation.DSMT4" ShapeID="_x0000_i1136" DrawAspect="Content" ObjectID="_1468075836" r:id="rId238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的砝码，重复步骤③；</w:t>
      </w:r>
    </w:p>
    <w:p w14:paraId="3510047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1"/>
          <w:szCs w:val="21"/>
        </w:rPr>
        <w:t>⑤处理实验数据（重力加速度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g</w:t>
      </w:r>
      <w:r>
        <w:rPr>
          <w:rFonts w:ascii="宋体" w:eastAsia="宋体" w:hAnsi="宋体" w:cs="宋体"/>
          <w:color w:val="000000"/>
          <w:sz w:val="21"/>
          <w:szCs w:val="21"/>
        </w:rPr>
        <w:t>取</w:t>
      </w:r>
      <w:r>
        <w:rPr>
          <w:sz w:val="21"/>
          <w:szCs w:val="21"/>
        </w:rPr>
        <w:object>
          <v:shape id="_x0000_i1137" type="#_x0000_t75" alt="学科网(www.zxxk.com)--教育资源门户，提供试卷、教案、课件、论文、素材以及各类教学资源下载，还有大量而丰富的教学相关资讯！ ZijCgp3gCTbNAx1ODbqMbQ==" style="width:50.25pt;height:15.75pt" o:ole="" coordsize="21600,21600" o:preferrelative="t" filled="f" stroked="f">
            <v:stroke joinstyle="miter"/>
            <v:imagedata r:id="rId239" o:title="eqIdb735539779f68f2cdf72e592145c4886"/>
            <o:lock v:ext="edit" aspectratio="t"/>
            <w10:anchorlock/>
          </v:shape>
          <o:OLEObject Type="Embed" ProgID="Equation.DSMT4" ShapeID="_x0000_i1137" DrawAspect="Content" ObjectID="_1468075837" r:id="rId240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）。</w:t>
      </w:r>
    </w:p>
    <w:p w14:paraId="0FF67C2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1"/>
          <w:szCs w:val="21"/>
        </w:rPr>
        <w:t>实验数据如下表所示：</w:t>
      </w:r>
    </w:p>
    <w:tbl>
      <w:tblPr>
        <w:tblStyle w:val="TableNormal"/>
        <w:tblW w:w="645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01"/>
        <w:gridCol w:w="2264"/>
        <w:gridCol w:w="1685"/>
      </w:tblGrid>
      <w:tr w14:paraId="52701178">
        <w:tblPrEx>
          <w:tblW w:w="645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6C4B8F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滑块和砝码的总质量</w:t>
            </w:r>
            <w:r>
              <w:rPr>
                <w:sz w:val="21"/>
                <w:szCs w:val="21"/>
              </w:rPr>
              <w:object>
                <v:shape id="_x0000_i1138" type="#_x0000_t75" alt="学科网(www.zxxk.com)--教育资源门户，提供试卷、教案、课件、论文、素材以及各类教学资源下载，还有大量而丰富的教学相关资讯！ ZijCgp3gCTbNAx1ODbqMbQ==" style="width:30pt;height:16.2pt" o:ole="" coordsize="21600,21600" o:preferrelative="t" filled="f" stroked="f">
                  <v:stroke joinstyle="miter"/>
                  <v:imagedata r:id="rId241" o:title="eqId8766cf6ffb32a46978330bce5779cebf"/>
                  <o:lock v:ext="edit" aspectratio="t"/>
                  <w10:anchorlock/>
                </v:shape>
                <o:OLEObject Type="Embed" ProgID="Equation.DSMT4" ShapeID="_x0000_i1138" DrawAspect="Content" ObjectID="_1468075838" r:id="rId2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06C838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弹簧测力计示数</w:t>
            </w:r>
            <w:r>
              <w:rPr>
                <w:sz w:val="21"/>
                <w:szCs w:val="21"/>
              </w:rPr>
              <w:object>
                <v:shape id="_x0000_i1139" type="#_x0000_t75" alt="学科网(www.zxxk.com)--教育资源门户，提供试卷、教案、课件、论文、素材以及各类教学资源下载，还有大量而丰富的教学相关资讯！ ZijCgp3gCTbNAx1ODbqMbQ==" style="width:33pt;height:15pt" o:ole="" coordsize="21600,21600" o:preferrelative="t" filled="f" stroked="f">
                  <v:stroke joinstyle="miter"/>
                  <v:imagedata r:id="rId243" o:title="eqIdfbc9ee1681787ceca1f558cae5f58279"/>
                  <o:lock v:ext="edit" aspectratio="t"/>
                  <w10:anchorlock/>
                </v:shape>
                <o:OLEObject Type="Embed" ProgID="Equation.DSMT4" ShapeID="_x0000_i1139" DrawAspect="Content" ObjectID="_1468075839" r:id="rId24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6D5547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1"/>
                <w:szCs w:val="21"/>
              </w:rPr>
              <w:t>动摩擦因数</w:t>
            </w:r>
            <w:r>
              <w:rPr>
                <w:sz w:val="21"/>
                <w:szCs w:val="21"/>
              </w:rPr>
              <w:object>
                <v:shape id="_x0000_i1140" type="#_x0000_t75" alt="学科网(www.zxxk.com)--教育资源门户，提供试卷、教案、课件、论文、素材以及各类教学资源下载，还有大量而丰富的教学相关资讯！ ZijCgp3gCTbNAx1ODbqMbQ==" style="width:10.5pt;height:11.25pt" o:ole="" coordsize="21600,21600" o:preferrelative="t" filled="f" stroked="f">
                  <v:stroke joinstyle="miter"/>
                  <v:imagedata r:id="rId230" o:title="eqId1100379a4385b9ce064847bc21760adc"/>
                  <o:lock v:ext="edit" aspectratio="t"/>
                  <w10:anchorlock/>
                </v:shape>
                <o:OLEObject Type="Embed" ProgID="Equation.DSMT4" ShapeID="_x0000_i1140" DrawAspect="Content" ObjectID="_1468075840" r:id="rId245"/>
              </w:object>
            </w:r>
          </w:p>
        </w:tc>
      </w:tr>
      <w:tr w14:paraId="6B5F0E2D">
        <w:tblPrEx>
          <w:tblW w:w="645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556F8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325DC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1.12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5956B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0.457</w:t>
            </w:r>
          </w:p>
        </w:tc>
      </w:tr>
      <w:tr w14:paraId="37FD0617">
        <w:tblPrEx>
          <w:tblW w:w="645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2EBB50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7C990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1.35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0E272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1"/>
                <w:szCs w:val="21"/>
              </w:rPr>
              <w:t>a</w:t>
            </w:r>
          </w:p>
        </w:tc>
      </w:tr>
      <w:tr w14:paraId="77A6D714">
        <w:tblPrEx>
          <w:tblW w:w="645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DDBF12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BCD39C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1.57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530A63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0.458</w:t>
            </w:r>
          </w:p>
        </w:tc>
      </w:tr>
      <w:tr w14:paraId="44170F0A">
        <w:tblPrEx>
          <w:tblW w:w="645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ABF240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3EF2AD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1.79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64ECBE">
            <w:pPr>
              <w:keepNext w:val="0"/>
              <w:keepLines w:val="0"/>
              <w:pageBreakBefore w:val="0"/>
              <w:kinsoku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left="0" w:firstLine="420" w:leftChars="0" w:firstLineChars="200"/>
              <w:jc w:val="left"/>
              <w:textAlignment w:val="center"/>
              <w:rPr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0.457</w:t>
            </w:r>
          </w:p>
        </w:tc>
      </w:tr>
    </w:tbl>
    <w:p w14:paraId="71C9C22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1"/>
          <w:szCs w:val="21"/>
        </w:rPr>
        <w:t>完成下列填空：</w:t>
      </w:r>
    </w:p>
    <w:p w14:paraId="6CCF242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（1）</w:t>
      </w:r>
      <w:r>
        <w:rPr>
          <w:rFonts w:ascii="宋体" w:eastAsia="宋体" w:hAnsi="宋体" w:cs="宋体"/>
          <w:color w:val="000000"/>
          <w:sz w:val="21"/>
          <w:szCs w:val="21"/>
        </w:rPr>
        <w:t>表格中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处</w:t>
      </w:r>
      <w:r>
        <w:rPr>
          <w:rFonts w:ascii="宋体" w:eastAsia="宋体" w:hAnsi="宋体" w:cs="宋体"/>
          <w:color w:val="000000"/>
          <w:position w:val="0"/>
          <w:sz w:val="21"/>
          <w:szCs w:val="21"/>
        </w:rPr>
        <w:drawing>
          <wp:inline distT="0" distB="0" distL="114300" distR="114300">
            <wp:extent cx="133350" cy="177800"/>
            <wp:effectExtent l="0" t="0" r="0" b="13335"/>
            <wp:docPr id="876397699" name="图片 876397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97699" name="图片 8763976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  <w:sz w:val="21"/>
          <w:szCs w:val="21"/>
        </w:rPr>
        <w:t>数据为</w:t>
      </w:r>
      <w:r>
        <w:rPr>
          <w:color w:val="000000"/>
          <w:sz w:val="21"/>
          <w:szCs w:val="21"/>
        </w:rPr>
        <w:t>________</w:t>
      </w:r>
      <w:r>
        <w:rPr>
          <w:rFonts w:ascii="宋体" w:eastAsia="宋体" w:hAnsi="宋体" w:cs="宋体"/>
          <w:color w:val="000000"/>
          <w:sz w:val="21"/>
          <w:szCs w:val="21"/>
        </w:rPr>
        <w:t>（保留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sz w:val="21"/>
          <w:szCs w:val="21"/>
        </w:rPr>
        <w:t>位有效数字）；</w:t>
      </w:r>
    </w:p>
    <w:p w14:paraId="69B17B6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（2）</w:t>
      </w:r>
      <w:r>
        <w:rPr>
          <w:rFonts w:ascii="宋体" w:eastAsia="宋体" w:hAnsi="宋体" w:cs="宋体"/>
          <w:color w:val="000000"/>
          <w:sz w:val="21"/>
          <w:szCs w:val="21"/>
        </w:rPr>
        <w:t>其它条件不变时，在实验误差允许的范围内，滑动摩擦力的大小与接触面上压力的大小</w:t>
      </w:r>
      <w:r>
        <w:rPr>
          <w:color w:val="000000"/>
          <w:sz w:val="21"/>
          <w:szCs w:val="21"/>
        </w:rPr>
        <w:t>________</w:t>
      </w:r>
      <w:r>
        <w:rPr>
          <w:rFonts w:ascii="宋体" w:eastAsia="宋体" w:hAnsi="宋体" w:cs="宋体"/>
          <w:color w:val="000000"/>
          <w:sz w:val="21"/>
          <w:szCs w:val="21"/>
        </w:rPr>
        <w:t>，</w:t>
      </w:r>
      <w:r>
        <w:rPr>
          <w:sz w:val="21"/>
          <w:szCs w:val="21"/>
        </w:rPr>
        <w:object>
          <v:shape id="_x0000_i1141" type="#_x0000_t75" alt="学科网(www.zxxk.com)--教育资源门户，提供试卷、教案、课件、论文、素材以及各类教学资源下载，还有大量而丰富的教学相关资讯！ ZijCgp3gCTbNAx1ODbqMbQ==" style="width:10.5pt;height:11.25pt" o:ole="" coordsize="21600,21600" o:preferrelative="t" filled="f" stroked="f">
            <v:stroke joinstyle="miter"/>
            <v:imagedata r:id="rId230" o:title="eqId1100379a4385b9ce064847bc21760adc"/>
            <o:lock v:ext="edit" aspectratio="t"/>
            <w10:anchorlock/>
          </v:shape>
          <o:OLEObject Type="Embed" ProgID="Equation.DSMT4" ShapeID="_x0000_i1141" DrawAspect="Content" ObjectID="_1468075841" r:id="rId24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与接触面上压力的大小</w:t>
      </w:r>
      <w:r>
        <w:rPr>
          <w:color w:val="000000"/>
          <w:sz w:val="21"/>
          <w:szCs w:val="21"/>
        </w:rPr>
        <w:t>________</w:t>
      </w:r>
      <w:r>
        <w:rPr>
          <w:rFonts w:ascii="宋体" w:eastAsia="宋体" w:hAnsi="宋体" w:cs="宋体"/>
          <w:color w:val="000000"/>
          <w:sz w:val="21"/>
          <w:szCs w:val="21"/>
        </w:rPr>
        <w:t>（以上两空填“成正比”“成反比”或“无关”）；</w:t>
      </w:r>
    </w:p>
    <w:p w14:paraId="6FEB5B0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（3）</w:t>
      </w:r>
      <w:r>
        <w:rPr>
          <w:rFonts w:ascii="宋体" w:eastAsia="宋体" w:hAnsi="宋体" w:cs="宋体"/>
          <w:color w:val="000000"/>
          <w:sz w:val="21"/>
          <w:szCs w:val="21"/>
        </w:rPr>
        <w:t>若在实验过程中未进行步骤②，实验装置如图乙所示，挂钩高于定滑轮，则</w:t>
      </w:r>
      <w:r>
        <w:rPr>
          <w:sz w:val="21"/>
          <w:szCs w:val="21"/>
        </w:rPr>
        <w:object>
          <v:shape id="_x0000_i1142" type="#_x0000_t75" alt="学科网(www.zxxk.com)--教育资源门户，提供试卷、教案、课件、论文、素材以及各类教学资源下载，还有大量而丰富的教学相关资讯！ ZijCgp3gCTbNAx1ODbqMbQ==" style="width:10.5pt;height:11.25pt" o:ole="" coordsize="21600,21600" o:preferrelative="t" filled="f" stroked="f">
            <v:stroke joinstyle="miter"/>
            <v:imagedata r:id="rId230" o:title="eqId1100379a4385b9ce064847bc21760adc"/>
            <o:lock v:ext="edit" aspectratio="t"/>
            <w10:anchorlock/>
          </v:shape>
          <o:OLEObject Type="Embed" ProgID="Equation.DSMT4" ShapeID="_x0000_i1142" DrawAspect="Content" ObjectID="_1468075842" r:id="rId247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的测量结果将</w:t>
      </w:r>
      <w:r>
        <w:rPr>
          <w:color w:val="000000"/>
          <w:sz w:val="21"/>
          <w:szCs w:val="21"/>
        </w:rPr>
        <w:t>________</w:t>
      </w:r>
      <w:r>
        <w:rPr>
          <w:rFonts w:ascii="宋体" w:eastAsia="宋体" w:hAnsi="宋体" w:cs="宋体"/>
          <w:color w:val="000000"/>
          <w:sz w:val="21"/>
          <w:szCs w:val="21"/>
        </w:rPr>
        <w:t>（填“偏大”“偏小”或“不变”）。</w:t>
      </w:r>
    </w:p>
    <w:p w14:paraId="741448C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【答案】（1）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0.459</w:t>
      </w:r>
      <w:r>
        <w:rPr>
          <w:color w:val="FF0000"/>
          <w:sz w:val="21"/>
          <w:szCs w:val="21"/>
        </w:rPr>
        <w:t xml:space="preserve">    </w:t>
      </w:r>
    </w:p>
    <w:p w14:paraId="33AF0DE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 xml:space="preserve">（2）    ①. </w:t>
      </w:r>
      <w:r>
        <w:rPr>
          <w:rFonts w:ascii="宋体" w:eastAsia="宋体" w:hAnsi="宋体" w:cs="宋体"/>
          <w:color w:val="FF0000"/>
          <w:sz w:val="21"/>
          <w:szCs w:val="21"/>
        </w:rPr>
        <w:t>成正比</w:t>
      </w:r>
      <w:r>
        <w:rPr>
          <w:color w:val="FF0000"/>
          <w:sz w:val="21"/>
          <w:szCs w:val="21"/>
        </w:rPr>
        <w:t xml:space="preserve">    ②. </w:t>
      </w:r>
      <w:r>
        <w:rPr>
          <w:rFonts w:ascii="宋体" w:eastAsia="宋体" w:hAnsi="宋体" w:cs="宋体"/>
          <w:color w:val="FF0000"/>
          <w:sz w:val="21"/>
          <w:szCs w:val="21"/>
        </w:rPr>
        <w:t>无关</w:t>
      </w:r>
      <w:r>
        <w:rPr>
          <w:color w:val="FF0000"/>
          <w:sz w:val="21"/>
          <w:szCs w:val="21"/>
        </w:rPr>
        <w:t xml:space="preserve">    </w:t>
      </w:r>
    </w:p>
    <w:p w14:paraId="459A527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（3）</w:t>
      </w:r>
      <w:r>
        <w:rPr>
          <w:rFonts w:ascii="宋体" w:eastAsia="宋体" w:hAnsi="宋体" w:cs="宋体"/>
          <w:color w:val="FF0000"/>
          <w:sz w:val="21"/>
          <w:szCs w:val="21"/>
        </w:rPr>
        <w:t>偏大</w:t>
      </w:r>
    </w:p>
    <w:p w14:paraId="3670594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动摩擦因数实验数据处理</w:t>
      </w:r>
      <w:r>
        <w:rPr>
          <w:rFonts w:ascii="宋体" w:eastAsia="宋体" w:hAnsi="宋体" w:cs="宋体"/>
          <w:color w:val="FF0000"/>
          <w:sz w:val="21"/>
          <w:szCs w:val="21"/>
        </w:rPr>
        <w:t>：通过实验数据验证摩擦力与正压力关系</w:t>
      </w:r>
    </w:p>
    <w:p w14:paraId="0CFDAA9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【小问1详解】</w:t>
      </w:r>
    </w:p>
    <w:p w14:paraId="3215DE6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表格中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a</w:t>
      </w:r>
      <w:r>
        <w:rPr>
          <w:rFonts w:ascii="宋体" w:eastAsia="宋体" w:hAnsi="宋体" w:cs="宋体"/>
          <w:color w:val="FF0000"/>
          <w:sz w:val="21"/>
          <w:szCs w:val="21"/>
        </w:rPr>
        <w:t>处的数据</w:t>
      </w:r>
      <w:r>
        <w:rPr>
          <w:color w:val="FF0000"/>
          <w:sz w:val="21"/>
          <w:szCs w:val="21"/>
        </w:rPr>
        <w:object>
          <v:shape id="_x0000_i1143" type="#_x0000_t75" alt="学科网(www.zxxk.com)--教育资源门户，提供试卷、教案、课件、论文、素材以及各类教学资源下载，还有大量而丰富的教学相关资讯！ ZijCgp3gCTbNAx1ODbqMbQ==" style="width:103pt;height:31pt" o:ole="" coordsize="21600,21600" o:preferrelative="t" filled="f" stroked="f">
            <v:stroke joinstyle="miter"/>
            <v:imagedata r:id="rId248" o:title="eqIdef44e3c67157d55ba22858de4fc60631"/>
            <o:lock v:ext="edit" aspectratio="t"/>
            <w10:anchorlock/>
          </v:shape>
          <o:OLEObject Type="Embed" ProgID="Equation.DSMT4" ShapeID="_x0000_i1143" DrawAspect="Content" ObjectID="_1468075843" r:id="rId249"/>
        </w:object>
      </w:r>
    </w:p>
    <w:p w14:paraId="0DBC829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【小问2详解】</w:t>
      </w:r>
    </w:p>
    <w:p w14:paraId="4F75675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［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1</w:t>
      </w:r>
      <w:r>
        <w:rPr>
          <w:rFonts w:ascii="宋体" w:eastAsia="宋体" w:hAnsi="宋体" w:cs="宋体"/>
          <w:color w:val="FF0000"/>
          <w:sz w:val="21"/>
          <w:szCs w:val="21"/>
        </w:rPr>
        <w:t>］根据表中数据分析可知其它条件不变时，在实验误差允许的范围内，滑动摩擦力的大小与接触面上压力的大小成正比；</w:t>
      </w:r>
    </w:p>
    <w:p w14:paraId="4C4D26D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[2]根据表中数据分析可知其它条件不变时，在实验误差允许的范围内，</w:t>
      </w:r>
      <w:r>
        <w:rPr>
          <w:color w:val="FF0000"/>
          <w:sz w:val="21"/>
          <w:szCs w:val="21"/>
        </w:rPr>
        <w:object>
          <v:shape id="_x0000_i1144" type="#_x0000_t75" alt="学科网(www.zxxk.com)--教育资源门户，提供试卷、教案、课件、论文、素材以及各类教学资源下载，还有大量而丰富的教学相关资讯！ ZijCgp3gCTbNAx1ODbqMbQ==" style="width:10.5pt;height:11.25pt" o:ole="" coordsize="21600,21600" o:preferrelative="t" filled="f" stroked="f">
            <v:stroke joinstyle="miter"/>
            <v:imagedata r:id="rId230" o:title="eqId1100379a4385b9ce064847bc21760adc"/>
            <o:lock v:ext="edit" aspectratio="t"/>
            <w10:anchorlock/>
          </v:shape>
          <o:OLEObject Type="Embed" ProgID="Equation.DSMT4" ShapeID="_x0000_i1144" DrawAspect="Content" ObjectID="_1468075844" r:id="rId250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与接触面上压力的大小无关。</w:t>
      </w:r>
    </w:p>
    <w:p w14:paraId="182825F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【小问3详解】</w:t>
      </w:r>
    </w:p>
    <w:p w14:paraId="56D8DCE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实验装置如图乙所示，挂钩高于定滑轮，则绳子拉力有竖直向下的分力，实际的正压力大于测量值的正压力，即</w:t>
      </w:r>
      <w:r>
        <w:rPr>
          <w:color w:val="FF0000"/>
          <w:sz w:val="21"/>
          <w:szCs w:val="21"/>
        </w:rPr>
        <w:object>
          <v:shape id="_x0000_i1145" type="#_x0000_t75" alt="学科网(www.zxxk.com)--教育资源门户，提供试卷、教案、课件、论文、素材以及各类教学资源下载，还有大量而丰富的教学相关资讯！ ZijCgp3gCTbNAx1ODbqMbQ==" style="width:58pt;height:19pt" o:ole="" coordsize="21600,21600" o:preferrelative="t" filled="f" stroked="f">
            <v:stroke joinstyle="miter"/>
            <v:imagedata r:id="rId251" o:title="eqId0b0ba5a2b66a2b3b7912728e09465b24"/>
            <o:lock v:ext="edit" aspectratio="t"/>
            <w10:anchorlock/>
          </v:shape>
          <o:OLEObject Type="Embed" ProgID="Equation.DSMT4" ShapeID="_x0000_i1145" DrawAspect="Content" ObjectID="_1468075845" r:id="rId252"/>
        </w:object>
      </w:r>
    </w:p>
    <w:p w14:paraId="5B9CA8B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根据</w:t>
      </w:r>
      <w:r>
        <w:rPr>
          <w:color w:val="FF0000"/>
          <w:sz w:val="21"/>
          <w:szCs w:val="21"/>
        </w:rPr>
        <w:object>
          <v:shape id="_x0000_i1146" type="#_x0000_t75" alt="学科网(www.zxxk.com)--教育资源门户，提供试卷、教案、课件、论文、素材以及各类教学资源下载，还有大量而丰富的教学相关资讯！ ZijCgp3gCTbNAx1ODbqMbQ==" style="width:47pt;height:35pt" o:ole="" coordsize="21600,21600" o:preferrelative="t" filled="f" stroked="f">
            <v:stroke joinstyle="miter"/>
            <v:imagedata r:id="rId253" o:title="eqIda132f55f465d1f631fb781b0137ce78f"/>
            <o:lock v:ext="edit" aspectratio="t"/>
            <w10:anchorlock/>
          </v:shape>
          <o:OLEObject Type="Embed" ProgID="Equation.DSMT4" ShapeID="_x0000_i1146" DrawAspect="Content" ObjectID="_1468075846" r:id="rId254"/>
        </w:object>
      </w:r>
    </w:p>
    <w:p w14:paraId="6C761D2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object>
          <v:shape id="_x0000_i1147" type="#_x0000_t75" alt="学科网(www.zxxk.com)--教育资源门户，提供试卷、教案、课件、论文、素材以及各类教学资源下载，还有大量而丰富的教学相关资讯！ ZijCgp3gCTbNAx1ODbqMbQ==" style="width:45pt;height:19pt" o:ole="" coordsize="21600,21600" o:preferrelative="t" filled="f" stroked="f">
            <v:stroke joinstyle="miter"/>
            <v:imagedata r:id="rId255" o:title="eqIdbd7c9aa978ce04fcc2425bf49b4763b7"/>
            <o:lock v:ext="edit" aspectratio="t"/>
            <w10:anchorlock/>
          </v:shape>
          <o:OLEObject Type="Embed" ProgID="Equation.DSMT4" ShapeID="_x0000_i1147" DrawAspect="Content" ObjectID="_1468075847" r:id="rId256"/>
        </w:object>
      </w:r>
    </w:p>
    <w:p w14:paraId="78ADFA9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12. </w:t>
      </w:r>
      <w:r>
        <w:rPr>
          <w:rFonts w:ascii="宋体" w:eastAsia="宋体" w:hAnsi="宋体" w:cs="宋体"/>
          <w:color w:val="000000"/>
          <w:sz w:val="21"/>
          <w:szCs w:val="21"/>
        </w:rPr>
        <w:t>基于铂电阻阻值随温度变化的特性，某兴趣小组用铂电阻做了测量温度的实验。可选用的器材如下：</w:t>
      </w:r>
      <w:r>
        <w:rPr>
          <w:sz w:val="21"/>
          <w:szCs w:val="21"/>
        </w:rPr>
        <w:object>
          <v:shape id="_x0000_i1148" type="#_x0000_t75" alt="学科网(www.zxxk.com)--教育资源门户，提供试卷、教案、课件、论文、素材以及各类教学资源下载，还有大量而丰富的教学相关资讯！ ZijCgp3gCTbNAx1ODbqMbQ==" style="width:36.75pt;height:13.8pt" o:ole="" coordsize="21600,21600" o:preferrelative="t" filled="f" stroked="f">
            <v:stroke joinstyle="miter"/>
            <v:imagedata r:id="rId257" o:title="eqIdb851ae2359f7dc5e5eabce2aca0582fb"/>
            <o:lock v:ext="edit" aspectratio="t"/>
            <w10:anchorlock/>
          </v:shape>
          <o:OLEObject Type="Embed" ProgID="Equation.DSMT4" ShapeID="_x0000_i1148" DrawAspect="Content" ObjectID="_1468075848" r:id="rId258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型号铂电阻、电源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sz w:val="21"/>
          <w:szCs w:val="21"/>
        </w:rPr>
        <w:t>（电动势</w:t>
      </w:r>
      <w:r>
        <w:rPr>
          <w:sz w:val="21"/>
          <w:szCs w:val="21"/>
        </w:rPr>
        <w:object>
          <v:shape id="_x0000_i1149" type="#_x0000_t75" alt="学科网(www.zxxk.com)--教育资源门户，提供试卷、教案、课件、论文、素材以及各类教学资源下载，还有大量而丰富的教学相关资讯！ ZijCgp3gCTbNAx1ODbqMbQ==" style="width:18pt;height:14pt" o:ole="" coordsize="21600,21600" o:preferrelative="t" filled="f" stroked="f">
            <v:stroke joinstyle="miter"/>
            <v:imagedata r:id="rId259" o:title="eqId92ba52b7c4a29a5abb6ca172af2d86c1"/>
            <o:lock v:ext="edit" aspectratio="t"/>
            <w10:anchorlock/>
          </v:shape>
          <o:OLEObject Type="Embed" ProgID="Equation.DSMT4" ShapeID="_x0000_i1149" DrawAspect="Content" ObjectID="_1468075849" r:id="rId260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，内阻不计）、电流表</w:t>
      </w:r>
      <w:r>
        <w:rPr>
          <w:sz w:val="21"/>
          <w:szCs w:val="21"/>
        </w:rPr>
        <w:object>
          <v:shape id="_x0000_i1150" type="#_x0000_t75" alt="学科网(www.zxxk.com)--教育资源门户，提供试卷、教案、课件、论文、素材以及各类教学资源下载，还有大量而丰富的教学相关资讯！ ZijCgp3gCTbNAx1ODbqMbQ==" style="width:16.6pt;height:18pt" o:ole="" coordsize="21600,21600" o:preferrelative="t" filled="f" stroked="f">
            <v:stroke joinstyle="miter"/>
            <v:imagedata r:id="rId261" o:title="eqId024e2379c58191758f8bd7602a6bcb9f"/>
            <o:lock v:ext="edit" aspectratio="t"/>
            <w10:anchorlock/>
          </v:shape>
          <o:OLEObject Type="Embed" ProgID="Equation.DSMT4" ShapeID="_x0000_i1150" DrawAspect="Content" ObjectID="_1468075850" r:id="rId262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。（量程</w:t>
      </w:r>
      <w:r>
        <w:rPr>
          <w:sz w:val="21"/>
          <w:szCs w:val="21"/>
        </w:rPr>
        <w:object>
          <v:shape id="_x0000_i1151" type="#_x0000_t75" alt="学科网(www.zxxk.com)--教育资源门户，提供试卷、教案、课件、论文、素材以及各类教学资源下载，还有大量而丰富的教学相关资讯！ ZijCgp3gCTbNAx1ODbqMbQ==" style="width:36pt;height:16.05pt" o:ole="" coordsize="21600,21600" o:preferrelative="t" filled="f" stroked="f">
            <v:stroke joinstyle="miter"/>
            <v:imagedata r:id="rId263" o:title="eqId8f0c34d6771a83d8eed366b78fdfb526"/>
            <o:lock v:ext="edit" aspectratio="t"/>
            <w10:anchorlock/>
          </v:shape>
          <o:OLEObject Type="Embed" ProgID="Equation.DSMT4" ShapeID="_x0000_i1151" DrawAspect="Content" ObjectID="_1468075851" r:id="rId264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，内阻</w:t>
      </w:r>
      <w:r>
        <w:rPr>
          <w:sz w:val="21"/>
          <w:szCs w:val="21"/>
        </w:rPr>
        <w:object>
          <v:shape id="_x0000_i1152" type="#_x0000_t75" alt="学科网(www.zxxk.com)--教育资源门户，提供试卷、教案、课件、论文、素材以及各类教学资源下载，还有大量而丰富的教学相关资讯！ ZijCgp3gCTbNAx1ODbqMbQ==" style="width:33.8pt;height:14.4pt" o:ole="" coordsize="21600,21600" o:preferrelative="t" filled="f" stroked="f">
            <v:stroke joinstyle="miter"/>
            <v:imagedata r:id="rId265" o:title="eqId9ba8002706ce98d111ea4bcb1b2b6a92"/>
            <o:lock v:ext="edit" aspectratio="t"/>
            <w10:anchorlock/>
          </v:shape>
          <o:OLEObject Type="Embed" ProgID="Equation.DSMT4" ShapeID="_x0000_i1152" DrawAspect="Content" ObjectID="_1468075852" r:id="rId26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）、电流表</w:t>
      </w:r>
      <w:r>
        <w:rPr>
          <w:sz w:val="21"/>
          <w:szCs w:val="21"/>
        </w:rPr>
        <w:object>
          <v:shape id="_x0000_i1153" type="#_x0000_t75" alt="学科网(www.zxxk.com)--教育资源门户，提供试卷、教案、课件、论文、素材以及各类教学资源下载，还有大量而丰富的教学相关资讯！ ZijCgp3gCTbNAx1ODbqMbQ==" style="width:16.6pt;height:18pt" o:ole="" coordsize="21600,21600" o:preferrelative="t" filled="f" stroked="f">
            <v:stroke joinstyle="miter"/>
            <v:imagedata r:id="rId267" o:title="eqIdb34a75c2a392f235c5f07b91d9fb58d5"/>
            <o:lock v:ext="edit" aspectratio="t"/>
            <w10:anchorlock/>
          </v:shape>
          <o:OLEObject Type="Embed" ProgID="Equation.DSMT4" ShapeID="_x0000_i1153" DrawAspect="Content" ObjectID="_1468075853" r:id="rId268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（量程</w:t>
      </w:r>
      <w:r>
        <w:rPr>
          <w:sz w:val="21"/>
          <w:szCs w:val="21"/>
        </w:rPr>
        <w:object>
          <v:shape id="_x0000_i1154" type="#_x0000_t75" alt="学科网(www.zxxk.com)--教育资源门户，提供试卷、教案、课件、论文、素材以及各类教学资源下载，还有大量而丰富的教学相关资讯！ ZijCgp3gCTbNAx1ODbqMbQ==" style="width:36.75pt;height:15.75pt" o:ole="" coordsize="21600,21600" o:preferrelative="t" filled="f" stroked="f">
            <v:stroke joinstyle="miter"/>
            <v:imagedata r:id="rId269" o:title="eqIdf5f1f7267fdff668b8b40d2f7817b1c6"/>
            <o:lock v:ext="edit" aspectratio="t"/>
            <w10:anchorlock/>
          </v:shape>
          <o:OLEObject Type="Embed" ProgID="Equation.DSMT4" ShapeID="_x0000_i1154" DrawAspect="Content" ObjectID="_1468075854" r:id="rId270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，内阻约</w:t>
      </w:r>
      <w:r>
        <w:rPr>
          <w:sz w:val="21"/>
          <w:szCs w:val="21"/>
        </w:rPr>
        <w:object>
          <v:shape id="_x0000_i1155" type="#_x0000_t75" alt="学科网(www.zxxk.com)--教育资源门户，提供试卷、教案、课件、论文、素材以及各类教学资源下载，还有大量而丰富的教学相关资讯！ ZijCgp3gCTbNAx1ODbqMbQ==" style="width:23pt;height:13pt" o:ole="" coordsize="21600,21600" o:preferrelative="t" filled="f" stroked="f">
            <v:stroke joinstyle="miter"/>
            <v:imagedata r:id="rId271" o:title="eqId7c95ce893ca8ac3f06a66925c56a8715"/>
            <o:lock v:ext="edit" aspectratio="t"/>
            <w10:anchorlock/>
          </v:shape>
          <o:OLEObject Type="Embed" ProgID="Equation.DSMT4" ShapeID="_x0000_i1155" DrawAspect="Content" ObjectID="_1468075855" r:id="rId272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）、定值电阻</w:t>
      </w:r>
      <w:r>
        <w:rPr>
          <w:sz w:val="21"/>
          <w:szCs w:val="21"/>
        </w:rPr>
        <w:object>
          <v:shape id="_x0000_i1156" type="#_x0000_t75" alt="学科网(www.zxxk.com)--教育资源门户，提供试卷、教案、课件、论文、素材以及各类教学资源下载，还有大量而丰富的教学相关资讯！ ZijCgp3gCTbNAx1ODbqMbQ==" style="width:14.25pt;height:21.75pt" o:ole="" coordsize="21600,21600" o:preferrelative="t" filled="f" stroked="f">
            <v:stroke joinstyle="miter"/>
            <v:imagedata r:id="rId273" o:title="eqId9efc18a5bb2e53586331b2a58538a48b"/>
            <o:lock v:ext="edit" aspectratio="t"/>
            <w10:anchorlock/>
          </v:shape>
          <o:OLEObject Type="Embed" ProgID="Equation.DSMT4" ShapeID="_x0000_i1156" DrawAspect="Content" ObjectID="_1468075856" r:id="rId274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（阻值</w:t>
      </w:r>
      <w:r>
        <w:rPr>
          <w:sz w:val="21"/>
          <w:szCs w:val="21"/>
        </w:rPr>
        <w:object>
          <v:shape id="_x0000_i1157" type="#_x0000_t75" alt="学科网(www.zxxk.com)--教育资源门户，提供试卷、教案、课件、论文、素材以及各类教学资源下载，还有大量而丰富的教学相关资讯！ ZijCgp3gCTbNAx1ODbqMbQ==" style="width:27pt;height:13pt" o:ole="" coordsize="21600,21600" o:preferrelative="t" filled="f" stroked="f">
            <v:stroke joinstyle="miter"/>
            <v:imagedata r:id="rId275" o:title="eqIdc94435abd92f9e157066cfb7f4e1b514"/>
            <o:lock v:ext="edit" aspectratio="t"/>
            <w10:anchorlock/>
          </v:shape>
          <o:OLEObject Type="Embed" ProgID="Equation.DSMT4" ShapeID="_x0000_i1157" DrawAspect="Content" ObjectID="_1468075857" r:id="rId27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）、定值电阻</w:t>
      </w:r>
      <w:r>
        <w:rPr>
          <w:sz w:val="21"/>
          <w:szCs w:val="21"/>
        </w:rPr>
        <w:object>
          <v:shape id="_x0000_i1158" type="#_x0000_t75" alt="学科网(www.zxxk.com)--教育资源门户，提供试卷、教案、课件、论文、素材以及各类教学资源下载，还有大量而丰富的教学相关资讯！ ZijCgp3gCTbNAx1ODbqMbQ==" style="width:15pt;height:18.1pt" o:ole="" coordsize="21600,21600" o:preferrelative="t" filled="f" stroked="f">
            <v:stroke joinstyle="miter"/>
            <v:imagedata r:id="rId277" o:title="eqId19f20f21a9d50b61dac519a3ddab539d"/>
            <o:lock v:ext="edit" aspectratio="t"/>
            <w10:anchorlock/>
          </v:shape>
          <o:OLEObject Type="Embed" ProgID="Equation.DSMT4" ShapeID="_x0000_i1158" DrawAspect="Content" ObjectID="_1468075858" r:id="rId278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（阻值</w:t>
      </w:r>
      <w:r>
        <w:rPr>
          <w:sz w:val="21"/>
          <w:szCs w:val="21"/>
        </w:rPr>
        <w:object>
          <v:shape id="_x0000_i1159" type="#_x0000_t75" alt="学科网(www.zxxk.com)--教育资源门户，提供试卷、教案、课件、论文、素材以及各类教学资源下载，还有大量而丰富的教学相关资讯！ ZijCgp3gCTbNAx1ODbqMbQ==" style="width:33pt;height:14.25pt" o:ole="" coordsize="21600,21600" o:preferrelative="t" filled="f" stroked="f">
            <v:stroke joinstyle="miter"/>
            <v:imagedata r:id="rId279" o:title="eqIdc564f42129d74016fdb5d19c651aeb3f"/>
            <o:lock v:ext="edit" aspectratio="t"/>
            <w10:anchorlock/>
          </v:shape>
          <o:OLEObject Type="Embed" ProgID="Equation.DSMT4" ShapeID="_x0000_i1159" DrawAspect="Content" ObjectID="_1468075859" r:id="rId280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）、开关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sz w:val="21"/>
          <w:szCs w:val="21"/>
        </w:rPr>
        <w:t>和导线若干。</w:t>
      </w:r>
    </w:p>
    <w:p w14:paraId="06A5D3E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1"/>
          <w:szCs w:val="21"/>
        </w:rPr>
        <w:t>查阅技术手册可知，</w:t>
      </w:r>
      <w:r>
        <w:rPr>
          <w:sz w:val="21"/>
          <w:szCs w:val="21"/>
        </w:rPr>
        <w:object>
          <v:shape id="_x0000_i1160" type="#_x0000_t75" alt="学科网(www.zxxk.com)--教育资源门户，提供试卷、教案、课件、论文、素材以及各类教学资源下载，还有大量而丰富的教学相关资讯！ ZijCgp3gCTbNAx1ODbqMbQ==" style="width:36.75pt;height:13.8pt" o:ole="" coordsize="21600,21600" o:preferrelative="t" filled="f" stroked="f">
            <v:stroke joinstyle="miter"/>
            <v:imagedata r:id="rId257" o:title="eqIdb851ae2359f7dc5e5eabce2aca0582fb"/>
            <o:lock v:ext="edit" aspectratio="t"/>
            <w10:anchorlock/>
          </v:shape>
          <o:OLEObject Type="Embed" ProgID="Equation.DSMT4" ShapeID="_x0000_i1160" DrawAspect="Content" ObjectID="_1468075860" r:id="rId281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型号铂电阻测温时的工作电流在</w:t>
      </w:r>
      <w:r>
        <w:rPr>
          <w:sz w:val="21"/>
          <w:szCs w:val="21"/>
        </w:rPr>
        <w:object>
          <v:shape id="_x0000_i1161" type="#_x0000_t75" alt="学科网(www.zxxk.com)--教育资源门户，提供试卷、教案、课件、论文、素材以及各类教学资源下载，还有大量而丰富的教学相关资讯！ ZijCgp3gCTbNAx1ODbqMbQ==" style="width:62.8pt;height:13.8pt" o:ole="" coordsize="21600,21600" o:preferrelative="t" filled="f" stroked="f">
            <v:stroke joinstyle="miter"/>
            <v:imagedata r:id="rId282" o:title="eqId6e966af754cfa77637e3cd658838c712"/>
            <o:lock v:ext="edit" aspectratio="t"/>
            <w10:anchorlock/>
          </v:shape>
          <o:OLEObject Type="Embed" ProgID="Equation.DSMT4" ShapeID="_x0000_i1161" DrawAspect="Content" ObjectID="_1468075861" r:id="rId283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之间，在</w:t>
      </w:r>
      <w:r>
        <w:rPr>
          <w:sz w:val="21"/>
          <w:szCs w:val="21"/>
        </w:rPr>
        <w:object>
          <v:shape id="_x0000_i1162" type="#_x0000_t75" alt="学科网(www.zxxk.com)--教育资源门户，提供试卷、教案、课件、论文、素材以及各类教学资源下载，还有大量而丰富的教学相关资讯！ ZijCgp3gCTbNAx1ODbqMbQ==" style="width:45pt;height:13pt" o:ole="" coordsize="21600,21600" o:preferrelative="t" filled="f" stroked="f">
            <v:stroke joinstyle="miter"/>
            <v:imagedata r:id="rId284" o:title="eqIdbc2c95e312fdb7a3f9cb9f608ca3cd36"/>
            <o:lock v:ext="edit" aspectratio="t"/>
            <w10:anchorlock/>
          </v:shape>
          <o:OLEObject Type="Embed" ProgID="Equation.DSMT4" ShapeID="_x0000_i1162" DrawAspect="Content" ObjectID="_1468075862" r:id="rId285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范围内，铂电阻的阻值</w:t>
      </w:r>
      <w:r>
        <w:rPr>
          <w:sz w:val="21"/>
          <w:szCs w:val="21"/>
        </w:rPr>
        <w:object>
          <v:shape id="_x0000_i1163" type="#_x0000_t75" alt="学科网(www.zxxk.com)--教育资源门户，提供试卷、教案、课件、论文、素材以及各类教学资源下载，还有大量而丰富的教学相关资讯！ ZijCgp3gCTbNAx1ODbqMbQ==" style="width:13.85pt;height:18pt" o:ole="" coordsize="21600,21600" o:preferrelative="t" filled="f" stroked="f">
            <v:stroke joinstyle="miter"/>
            <v:imagedata r:id="rId286" o:title="eqId93548b1031bb3a147b05d626d0050ee1"/>
            <o:lock v:ext="edit" aspectratio="t"/>
            <w10:anchorlock/>
          </v:shape>
          <o:OLEObject Type="Embed" ProgID="Equation.DSMT4" ShapeID="_x0000_i1163" DrawAspect="Content" ObjectID="_1468075863" r:id="rId287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随温度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sz w:val="21"/>
          <w:szCs w:val="21"/>
        </w:rPr>
        <w:t>的变化视为线性关系，如图（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）所示。</w:t>
      </w:r>
    </w:p>
    <w:p w14:paraId="5982E83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1895475" cy="1609725"/>
            <wp:effectExtent l="0" t="0" r="9525" b="9525"/>
            <wp:docPr id="100025" name="图片 100025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774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1"/>
          <w:szCs w:val="21"/>
        </w:rPr>
        <w:t>完成下列填空：</w:t>
      </w:r>
    </w:p>
    <w:p w14:paraId="3185AC3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（1）</w:t>
      </w:r>
      <w:r>
        <w:rPr>
          <w:rFonts w:ascii="宋体" w:eastAsia="宋体" w:hAnsi="宋体" w:cs="宋体"/>
          <w:color w:val="000000"/>
          <w:sz w:val="21"/>
          <w:szCs w:val="21"/>
        </w:rPr>
        <w:t>由图（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>）可知，在</w:t>
      </w:r>
      <w:r>
        <w:rPr>
          <w:sz w:val="21"/>
          <w:szCs w:val="21"/>
        </w:rPr>
        <w:object>
          <v:shape id="_x0000_i1164" type="#_x0000_t75" alt="学科网(www.zxxk.com)--教育资源门户，提供试卷、教案、课件、论文、素材以及各类教学资源下载，还有大量而丰富的教学相关资讯！ ZijCgp3gCTbNAx1ODbqMbQ==" style="width:45pt;height:13pt" o:ole="" coordsize="21600,21600" o:preferrelative="t" filled="f" stroked="f">
            <v:stroke joinstyle="miter"/>
            <v:imagedata r:id="rId284" o:title="eqIdbc2c95e312fdb7a3f9cb9f608ca3cd36"/>
            <o:lock v:ext="edit" aspectratio="t"/>
            <w10:anchorlock/>
          </v:shape>
          <o:OLEObject Type="Embed" ProgID="Equation.DSMT4" ShapeID="_x0000_i1164" DrawAspect="Content" ObjectID="_1468075864" r:id="rId289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范围内，温度每升高</w:t>
      </w:r>
      <w:r>
        <w:rPr>
          <w:sz w:val="21"/>
          <w:szCs w:val="21"/>
        </w:rPr>
        <w:object>
          <v:shape id="_x0000_i1165" type="#_x0000_t75" alt="学科网(www.zxxk.com)--教育资源门户，提供试卷、教案、课件、论文、素材以及各类教学资源下载，还有大量而丰富的教学相关资讯！ ZijCgp3gCTbNAx1ODbqMbQ==" style="width:21.05pt;height:14.25pt" o:ole="" coordsize="21600,21600" o:preferrelative="t" filled="f" stroked="f">
            <v:stroke joinstyle="miter"/>
            <v:imagedata r:id="rId290" o:title="eqId0a5e10acbf4775d3a9aa440f9fce9797"/>
            <o:lock v:ext="edit" aspectratio="t"/>
            <w10:anchorlock/>
          </v:shape>
          <o:OLEObject Type="Embed" ProgID="Equation.DSMT4" ShapeID="_x0000_i1165" DrawAspect="Content" ObjectID="_1468075865" r:id="rId291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，该铂电阻的阻值增加</w:t>
      </w:r>
      <w:r>
        <w:rPr>
          <w:color w:val="000000"/>
          <w:sz w:val="21"/>
          <w:szCs w:val="21"/>
        </w:rPr>
        <w:t>________</w:t>
      </w:r>
      <w:r>
        <w:rPr>
          <w:sz w:val="21"/>
          <w:szCs w:val="21"/>
        </w:rPr>
        <w:object>
          <v:shape id="_x0000_i1166" type="#_x0000_t75" alt="学科网(www.zxxk.com)--教育资源门户，提供试卷、教案、课件、论文、素材以及各类教学资源下载，还有大量而丰富的教学相关资讯！ ZijCgp3gCTbNAx1ODbqMbQ==" style="width:13pt;height:13pt" o:ole="" coordsize="21600,21600" o:preferrelative="t" filled="f" stroked="f">
            <v:stroke joinstyle="miter"/>
            <v:imagedata r:id="rId292" o:title="eqIdcffa35373ec4e4684107b42adb7a5161"/>
            <o:lock v:ext="edit" aspectratio="t"/>
            <w10:anchorlock/>
          </v:shape>
          <o:OLEObject Type="Embed" ProgID="Equation.DSMT4" ShapeID="_x0000_i1166" DrawAspect="Content" ObjectID="_1468075866" r:id="rId293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；</w:t>
      </w:r>
    </w:p>
    <w:p w14:paraId="4AF2544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（2）</w:t>
      </w:r>
      <w:r>
        <w:rPr>
          <w:rFonts w:ascii="宋体" w:eastAsia="宋体" w:hAnsi="宋体" w:cs="宋体"/>
          <w:color w:val="000000"/>
          <w:sz w:val="21"/>
          <w:szCs w:val="21"/>
        </w:rPr>
        <w:t>兴趣小组设计了如图（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）所示的甲、乙两种测量铂电阻阻值的电路图，能准确测出铂电阻阻值的是</w:t>
      </w:r>
      <w:r>
        <w:rPr>
          <w:color w:val="000000"/>
          <w:sz w:val="21"/>
          <w:szCs w:val="21"/>
        </w:rPr>
        <w:t>________</w:t>
      </w:r>
      <w:r>
        <w:rPr>
          <w:rFonts w:ascii="宋体" w:eastAsia="宋体" w:hAnsi="宋体" w:cs="宋体"/>
          <w:color w:val="000000"/>
          <w:sz w:val="21"/>
          <w:szCs w:val="21"/>
        </w:rPr>
        <w:t>（填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“</w:t>
      </w:r>
      <w:r>
        <w:rPr>
          <w:rFonts w:ascii="宋体" w:eastAsia="宋体" w:hAnsi="宋体" w:cs="宋体"/>
          <w:color w:val="000000"/>
          <w:sz w:val="21"/>
          <w:szCs w:val="21"/>
        </w:rPr>
        <w:t>甲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”</w:t>
      </w:r>
      <w:r>
        <w:rPr>
          <w:rFonts w:ascii="宋体" w:eastAsia="宋体" w:hAnsi="宋体" w:cs="宋体"/>
          <w:color w:val="000000"/>
          <w:sz w:val="21"/>
          <w:szCs w:val="21"/>
        </w:rPr>
        <w:t>或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“</w:t>
      </w:r>
      <w:r>
        <w:rPr>
          <w:rFonts w:ascii="宋体" w:eastAsia="宋体" w:hAnsi="宋体" w:cs="宋体"/>
          <w:color w:val="000000"/>
          <w:sz w:val="21"/>
          <w:szCs w:val="21"/>
        </w:rPr>
        <w:t>乙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”</w:t>
      </w:r>
      <w:r>
        <w:rPr>
          <w:rFonts w:ascii="宋体" w:eastAsia="宋体" w:hAnsi="宋体" w:cs="宋体"/>
          <w:color w:val="000000"/>
          <w:sz w:val="21"/>
          <w:szCs w:val="21"/>
        </w:rPr>
        <w:t>），保护电阻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R</w:t>
      </w:r>
      <w:r>
        <w:rPr>
          <w:rFonts w:ascii="宋体" w:eastAsia="宋体" w:hAnsi="宋体" w:cs="宋体"/>
          <w:color w:val="000000"/>
          <w:sz w:val="21"/>
          <w:szCs w:val="21"/>
        </w:rPr>
        <w:t>应选</w:t>
      </w:r>
      <w:r>
        <w:rPr>
          <w:color w:val="000000"/>
          <w:sz w:val="21"/>
          <w:szCs w:val="21"/>
        </w:rPr>
        <w:t>________</w:t>
      </w:r>
      <w:r>
        <w:rPr>
          <w:rFonts w:ascii="宋体" w:eastAsia="宋体" w:hAnsi="宋体" w:cs="宋体"/>
          <w:color w:val="000000"/>
          <w:sz w:val="21"/>
          <w:szCs w:val="21"/>
        </w:rPr>
        <w:t>（填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“</w:t>
      </w:r>
      <w:r>
        <w:rPr>
          <w:sz w:val="21"/>
          <w:szCs w:val="21"/>
        </w:rPr>
        <w:object>
          <v:shape id="_x0000_i1167" type="#_x0000_t75" alt="学科网(www.zxxk.com)--教育资源门户，提供试卷、教案、课件、论文、素材以及各类教学资源下载，还有大量而丰富的教学相关资讯！ ZijCgp3gCTbNAx1ODbqMbQ==" style="width:14.25pt;height:21.75pt" o:ole="" coordsize="21600,21600" o:preferrelative="t" filled="f" stroked="f">
            <v:stroke joinstyle="miter"/>
            <v:imagedata r:id="rId273" o:title="eqId9efc18a5bb2e53586331b2a58538a48b"/>
            <o:lock v:ext="edit" aspectratio="t"/>
            <w10:anchorlock/>
          </v:shape>
          <o:OLEObject Type="Embed" ProgID="Equation.DSMT4" ShapeID="_x0000_i1167" DrawAspect="Content" ObjectID="_1468075867" r:id="rId294"/>
        </w:objec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”</w:t>
      </w:r>
      <w:r>
        <w:rPr>
          <w:rFonts w:ascii="宋体" w:eastAsia="宋体" w:hAnsi="宋体" w:cs="宋体"/>
          <w:color w:val="000000"/>
          <w:sz w:val="21"/>
          <w:szCs w:val="21"/>
        </w:rPr>
        <w:t>或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“</w:t>
      </w:r>
      <w:r>
        <w:rPr>
          <w:sz w:val="21"/>
          <w:szCs w:val="21"/>
        </w:rPr>
        <w:object>
          <v:shape id="_x0000_i1168" type="#_x0000_t75" alt="学科网(www.zxxk.com)--教育资源门户，提供试卷、教案、课件、论文、素材以及各类教学资源下载，还有大量而丰富的教学相关资讯！ ZijCgp3gCTbNAx1ODbqMbQ==" style="width:15pt;height:18.1pt" o:ole="" coordsize="21600,21600" o:preferrelative="t" filled="f" stroked="f">
            <v:stroke joinstyle="miter"/>
            <v:imagedata r:id="rId277" o:title="eqId19f20f21a9d50b61dac519a3ddab539d"/>
            <o:lock v:ext="edit" aspectratio="t"/>
            <w10:anchorlock/>
          </v:shape>
          <o:OLEObject Type="Embed" ProgID="Equation.DSMT4" ShapeID="_x0000_i1168" DrawAspect="Content" ObjectID="_1468075868" r:id="rId295"/>
        </w:objec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”</w:t>
      </w:r>
      <w:r>
        <w:rPr>
          <w:rFonts w:ascii="宋体" w:eastAsia="宋体" w:hAnsi="宋体" w:cs="宋体"/>
          <w:color w:val="000000"/>
          <w:sz w:val="21"/>
          <w:szCs w:val="21"/>
        </w:rPr>
        <w:t>）；</w:t>
      </w:r>
    </w:p>
    <w:p w14:paraId="272FBBD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3400425" cy="119062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1B2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（3）</w:t>
      </w:r>
      <w:r>
        <w:rPr>
          <w:rFonts w:ascii="宋体" w:eastAsia="宋体" w:hAnsi="宋体" w:cs="宋体"/>
          <w:color w:val="000000"/>
          <w:sz w:val="21"/>
          <w:szCs w:val="21"/>
        </w:rPr>
        <w:t>用（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z w:val="21"/>
          <w:szCs w:val="21"/>
        </w:rPr>
        <w:t>）问中能准确测出铂电阻阻值</w:t>
      </w:r>
      <w:r>
        <w:rPr>
          <w:rFonts w:ascii="宋体" w:eastAsia="宋体" w:hAnsi="宋体" w:cs="宋体"/>
          <w:color w:val="000000"/>
          <w:position w:val="0"/>
          <w:sz w:val="21"/>
          <w:szCs w:val="21"/>
        </w:rPr>
        <w:drawing>
          <wp:inline distT="0" distB="0" distL="114300" distR="114300">
            <wp:extent cx="133350" cy="177800"/>
            <wp:effectExtent l="0" t="0" r="0" b="13335"/>
            <wp:docPr id="876397703" name="图片 876397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97703" name="图片 8763977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  <w:sz w:val="21"/>
          <w:szCs w:val="21"/>
        </w:rPr>
        <w:t>电路测温时，某次测量读得</w:t>
      </w:r>
      <w:r>
        <w:rPr>
          <w:sz w:val="21"/>
          <w:szCs w:val="21"/>
        </w:rPr>
        <w:object>
          <v:shape id="_x0000_i1169" type="#_x0000_t75" alt="学科网(www.zxxk.com)--教育资源门户，提供试卷、教案、课件、论文、素材以及各类教学资源下载，还有大量而丰富的教学相关资讯！ ZijCgp3gCTbNAx1ODbqMbQ==" style="width:16.6pt;height:18pt" o:ole="" coordsize="21600,21600" o:preferrelative="t" filled="f" stroked="f">
            <v:stroke joinstyle="miter"/>
            <v:imagedata r:id="rId267" o:title="eqIdb34a75c2a392f235c5f07b91d9fb58d5"/>
            <o:lock v:ext="edit" aspectratio="t"/>
            <w10:anchorlock/>
          </v:shape>
          <o:OLEObject Type="Embed" ProgID="Equation.DSMT4" ShapeID="_x0000_i1169" DrawAspect="Content" ObjectID="_1468075869" r:id="rId297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示数为</w:t>
      </w:r>
      <w:r>
        <w:rPr>
          <w:sz w:val="21"/>
          <w:szCs w:val="21"/>
        </w:rPr>
        <w:object>
          <v:shape id="_x0000_i1170" type="#_x0000_t75" alt="学科网(www.zxxk.com)--教育资源门户，提供试卷、教案、课件、论文、素材以及各类教学资源下载，还有大量而丰富的教学相关资讯！ ZijCgp3gCTbNAx1ODbqMbQ==" style="width:36.75pt;height:16.1pt" o:ole="" coordsize="21600,21600" o:preferrelative="t" filled="f" stroked="f">
            <v:stroke joinstyle="miter"/>
            <v:imagedata r:id="rId298" o:title="eqIdefc9bd1163771d3bf1ac17d9d98ed4e3"/>
            <o:lock v:ext="edit" aspectratio="t"/>
            <w10:anchorlock/>
          </v:shape>
          <o:OLEObject Type="Embed" ProgID="Equation.DSMT4" ShapeID="_x0000_i1170" DrawAspect="Content" ObjectID="_1468075870" r:id="rId299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</w:t>
      </w:r>
      <w:r>
        <w:rPr>
          <w:sz w:val="21"/>
          <w:szCs w:val="21"/>
        </w:rPr>
        <w:object>
          <v:shape id="_x0000_i1171" type="#_x0000_t75" alt="学科网(www.zxxk.com)--教育资源门户，提供试卷、教案、课件、论文、素材以及各类教学资源下载，还有大量而丰富的教学相关资讯！ ZijCgp3gCTbNAx1ODbqMbQ==" style="width:16.3pt;height:18.35pt" o:ole="" coordsize="21600,21600" o:preferrelative="t" filled="f" stroked="f">
            <v:stroke joinstyle="miter"/>
            <v:imagedata r:id="rId300" o:title="eqIdacf35aa115963656d885b6440d6caa2c"/>
            <o:lock v:ext="edit" aspectratio="t"/>
            <w10:anchorlock/>
          </v:shape>
          <o:OLEObject Type="Embed" ProgID="Equation.DSMT4" ShapeID="_x0000_i1171" DrawAspect="Content" ObjectID="_1468075871" r:id="rId301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示数如图（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z w:val="21"/>
          <w:szCs w:val="21"/>
        </w:rPr>
        <w:t>）所示，该示数为</w:t>
      </w:r>
      <w:r>
        <w:rPr>
          <w:color w:val="000000"/>
          <w:sz w:val="21"/>
          <w:szCs w:val="21"/>
        </w:rPr>
        <w:t>________</w:t>
      </w:r>
      <w:r>
        <w:rPr>
          <w:sz w:val="21"/>
          <w:szCs w:val="21"/>
        </w:rPr>
        <w:object>
          <v:shape id="_x0000_i1172" type="#_x0000_t75" alt="学科网(www.zxxk.com)--教育资源门户，提供试卷、教案、课件、论文、素材以及各类教学资源下载，还有大量而丰富的教学相关资讯！ ZijCgp3gCTbNAx1ODbqMbQ==" style="width:18.75pt;height:15.75pt" o:ole="" coordsize="21600,21600" o:preferrelative="t" filled="f" stroked="f">
            <v:stroke joinstyle="miter"/>
            <v:imagedata r:id="rId302" o:title="eqIda95a54a38fb1a095e20b7e4e57e02492"/>
            <o:lock v:ext="edit" aspectratio="t"/>
            <w10:anchorlock/>
          </v:shape>
          <o:OLEObject Type="Embed" ProgID="Equation.DSMT4" ShapeID="_x0000_i1172" DrawAspect="Content" ObjectID="_1468075872" r:id="rId303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，则所测温度为</w:t>
      </w:r>
      <w:r>
        <w:rPr>
          <w:color w:val="000000"/>
          <w:sz w:val="21"/>
          <w:szCs w:val="21"/>
        </w:rPr>
        <w:t>________</w:t>
      </w:r>
      <w:r>
        <w:rPr>
          <w:sz w:val="21"/>
          <w:szCs w:val="21"/>
        </w:rPr>
        <w:object>
          <v:shape id="_x0000_i1173" type="#_x0000_t75" alt="学科网(www.zxxk.com)--教育资源门户，提供试卷、教案、课件、论文、素材以及各类教学资源下载，还有大量而丰富的教学相关资讯！ ZijCgp3gCTbNAx1ODbqMbQ==" style="width:16pt;height:13.95pt" o:ole="" coordsize="21600,21600" o:preferrelative="t" filled="f" stroked="f">
            <v:stroke joinstyle="miter"/>
            <v:imagedata r:id="rId304" o:title="eqIdaa088a4729226b696c536845791d4c02"/>
            <o:lock v:ext="edit" aspectratio="t"/>
            <w10:anchorlock/>
          </v:shape>
          <o:OLEObject Type="Embed" ProgID="Equation.DSMT4" ShapeID="_x0000_i1173" DrawAspect="Content" ObjectID="_1468075873" r:id="rId305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（计算结果保留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z w:val="21"/>
          <w:szCs w:val="21"/>
        </w:rPr>
        <w:t>位有效数字）。</w:t>
      </w:r>
    </w:p>
    <w:p w14:paraId="42966B9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2971800" cy="1323975"/>
            <wp:effectExtent l="0" t="0" r="0" b="9525"/>
            <wp:docPr id="100029" name="图片 100029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EBD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【答案】（1）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3.85</w:t>
      </w:r>
      <w:r>
        <w:rPr>
          <w:color w:val="FF0000"/>
          <w:sz w:val="21"/>
          <w:szCs w:val="21"/>
        </w:rPr>
        <w:t xml:space="preserve">    </w:t>
      </w:r>
    </w:p>
    <w:p w14:paraId="3F43B73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 xml:space="preserve">（2）    ①. </w:t>
      </w:r>
      <w:r>
        <w:rPr>
          <w:rFonts w:ascii="宋体" w:eastAsia="宋体" w:hAnsi="宋体" w:cs="宋体"/>
          <w:color w:val="FF0000"/>
          <w:sz w:val="21"/>
          <w:szCs w:val="21"/>
        </w:rPr>
        <w:t>乙</w:t>
      </w:r>
      <w:r>
        <w:rPr>
          <w:color w:val="FF0000"/>
          <w:sz w:val="21"/>
          <w:szCs w:val="21"/>
        </w:rPr>
        <w:t xml:space="preserve">    ②. </w:t>
      </w:r>
      <w:r>
        <w:rPr>
          <w:color w:val="FF0000"/>
          <w:sz w:val="21"/>
          <w:szCs w:val="21"/>
        </w:rPr>
        <w:object>
          <v:shape id="_x0000_i1174" type="#_x0000_t75" alt="学科网(www.zxxk.com)--教育资源门户，提供试卷、教案、课件、论文、素材以及各类教学资源下载，还有大量而丰富的教学相关资讯！ ZijCgp3gCTbNAx1ODbqMbQ==" style="width:14.25pt;height:21.75pt" o:ole="" coordsize="21600,21600" o:preferrelative="t" filled="f" stroked="f">
            <v:stroke joinstyle="miter"/>
            <v:imagedata r:id="rId273" o:title="eqId9efc18a5bb2e53586331b2a58538a48b"/>
            <o:lock v:ext="edit" aspectratio="t"/>
            <w10:anchorlock/>
          </v:shape>
          <o:OLEObject Type="Embed" ProgID="Equation.DSMT4" ShapeID="_x0000_i1174" DrawAspect="Content" ObjectID="_1468075874" r:id="rId307"/>
        </w:object>
      </w:r>
      <w:r>
        <w:rPr>
          <w:color w:val="FF0000"/>
          <w:sz w:val="21"/>
          <w:szCs w:val="21"/>
        </w:rPr>
        <w:t xml:space="preserve">    </w:t>
      </w:r>
    </w:p>
    <w:p w14:paraId="407AF04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 xml:space="preserve">（3）    ①. 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62.0</w:t>
      </w:r>
      <w:r>
        <w:rPr>
          <w:color w:val="FF0000"/>
          <w:sz w:val="21"/>
          <w:szCs w:val="21"/>
        </w:rPr>
        <w:t xml:space="preserve">    ②. 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51</w:t>
      </w:r>
    </w:p>
    <w:p w14:paraId="291552F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铂电阻测温电路设计与计算</w:t>
      </w:r>
      <w:r>
        <w:rPr>
          <w:rFonts w:ascii="宋体" w:eastAsia="宋体" w:hAnsi="宋体" w:cs="宋体"/>
          <w:color w:val="FF0000"/>
          <w:sz w:val="21"/>
          <w:szCs w:val="21"/>
        </w:rPr>
        <w:t>：选择合适电路并计算温度，考查伏安法应用</w:t>
      </w:r>
    </w:p>
    <w:p w14:paraId="79CC4E2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【小问1详解】</w:t>
      </w:r>
    </w:p>
    <w:p w14:paraId="1C4A11E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温度每升高</w:t>
      </w:r>
      <w:r>
        <w:rPr>
          <w:color w:val="FF0000"/>
          <w:sz w:val="21"/>
          <w:szCs w:val="21"/>
        </w:rPr>
        <w:object>
          <v:shape id="_x0000_i1175" type="#_x0000_t75" alt="学科网(www.zxxk.com)--教育资源门户，提供试卷、教案、课件、论文、素材以及各类教学资源下载，还有大量而丰富的教学相关资讯！ ZijCgp3gCTbNAx1ODbqMbQ==" style="width:21.05pt;height:14.25pt" o:ole="" coordsize="21600,21600" o:preferrelative="t" filled="f" stroked="f">
            <v:stroke joinstyle="miter"/>
            <v:imagedata r:id="rId290" o:title="eqId0a5e10acbf4775d3a9aa440f9fce9797"/>
            <o:lock v:ext="edit" aspectratio="t"/>
            <w10:anchorlock/>
          </v:shape>
          <o:OLEObject Type="Embed" ProgID="Equation.DSMT4" ShapeID="_x0000_i1175" DrawAspect="Content" ObjectID="_1468075875" r:id="rId308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，该铂电阻的阻值增加</w:t>
      </w:r>
      <w:r>
        <w:rPr>
          <w:color w:val="FF0000"/>
          <w:sz w:val="21"/>
          <w:szCs w:val="21"/>
        </w:rPr>
        <w:object>
          <v:shape id="_x0000_i1176" type="#_x0000_t75" alt="学科网(www.zxxk.com)--教育资源门户，提供试卷、教案、课件、论文、素材以及各类教学资源下载，还有大量而丰富的教学相关资讯！ ZijCgp3gCTbNAx1ODbqMbQ==" style="width:169.95pt;height:31.05pt" o:ole="" coordsize="21600,21600" o:preferrelative="t" filled="f" stroked="f">
            <v:stroke joinstyle="miter"/>
            <v:imagedata r:id="rId309" o:title="eqId02de8cf379b244143e59a94075c81f8f"/>
            <o:lock v:ext="edit" aspectratio="t"/>
            <w10:anchorlock/>
          </v:shape>
          <o:OLEObject Type="Embed" ProgID="Equation.DSMT4" ShapeID="_x0000_i1176" DrawAspect="Content" ObjectID="_1468075876" r:id="rId310"/>
        </w:object>
      </w:r>
    </w:p>
    <w:p w14:paraId="5913B81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【小问2详解】</w:t>
      </w:r>
    </w:p>
    <w:p w14:paraId="73B4F16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[1]</w:t>
      </w:r>
      <w:r>
        <w:rPr>
          <w:rFonts w:ascii="宋体" w:eastAsia="宋体" w:hAnsi="宋体" w:cs="宋体"/>
          <w:color w:val="FF0000"/>
          <w:sz w:val="21"/>
          <w:szCs w:val="21"/>
        </w:rPr>
        <w:t>由于</w:t>
      </w:r>
      <w:r>
        <w:rPr>
          <w:color w:val="FF0000"/>
          <w:sz w:val="21"/>
          <w:szCs w:val="21"/>
        </w:rPr>
        <w:object>
          <v:shape id="_x0000_i1177" type="#_x0000_t75" alt="学科网(www.zxxk.com)--教育资源门户，提供试卷、教案、课件、论文、素材以及各类教学资源下载，还有大量而丰富的教学相关资讯！ ZijCgp3gCTbNAx1ODbqMbQ==" style="width:16.3pt;height:18.35pt" o:ole="" coordsize="21600,21600" o:preferrelative="t" filled="f" stroked="f">
            <v:stroke joinstyle="miter"/>
            <v:imagedata r:id="rId300" o:title="eqIdacf35aa115963656d885b6440d6caa2c"/>
            <o:lock v:ext="edit" aspectratio="t"/>
            <w10:anchorlock/>
          </v:shape>
          <o:OLEObject Type="Embed" ProgID="Equation.DSMT4" ShapeID="_x0000_i1177" DrawAspect="Content" ObjectID="_1468075877" r:id="rId311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内阻确定，所以用</w:t>
      </w:r>
      <w:r>
        <w:rPr>
          <w:color w:val="FF0000"/>
          <w:sz w:val="21"/>
          <w:szCs w:val="21"/>
        </w:rPr>
        <w:object>
          <v:shape id="_x0000_i1178" type="#_x0000_t75" alt="学科网(www.zxxk.com)--教育资源门户，提供试卷、教案、课件、论文、素材以及各类教学资源下载，还有大量而丰富的教学相关资讯！ ZijCgp3gCTbNAx1ODbqMbQ==" style="width:16.3pt;height:18.35pt" o:ole="" coordsize="21600,21600" o:preferrelative="t" filled="f" stroked="f">
            <v:stroke joinstyle="miter"/>
            <v:imagedata r:id="rId300" o:title="eqIdacf35aa115963656d885b6440d6caa2c"/>
            <o:lock v:ext="edit" aspectratio="t"/>
            <w10:anchorlock/>
          </v:shape>
          <o:OLEObject Type="Embed" ProgID="Equation.DSMT4" ShapeID="_x0000_i1178" DrawAspect="Content" ObjectID="_1468075878" r:id="rId312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测量电阻的电压，用</w:t>
      </w:r>
      <w:r>
        <w:rPr>
          <w:color w:val="FF0000"/>
          <w:sz w:val="21"/>
          <w:szCs w:val="21"/>
        </w:rPr>
        <w:object>
          <v:shape id="_x0000_i1179" type="#_x0000_t75" alt="学科网(www.zxxk.com)--教育资源门户，提供试卷、教案、课件、论文、素材以及各类教学资源下载，还有大量而丰富的教学相关资讯！ ZijCgp3gCTbNAx1ODbqMbQ==" style="width:17pt;height:18pt" o:ole="" coordsize="21600,21600" o:preferrelative="t" filled="f" stroked="f">
            <v:stroke joinstyle="miter"/>
            <v:imagedata r:id="rId313" o:title="eqIdc9e65b2e896a5c2371ef4d17d58d2709"/>
            <o:lock v:ext="edit" aspectratio="t"/>
            <w10:anchorlock/>
          </v:shape>
          <o:OLEObject Type="Embed" ProgID="Equation.DSMT4" ShapeID="_x0000_i1179" DrawAspect="Content" ObjectID="_1468075879" r:id="rId314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与</w:t>
      </w:r>
      <w:r>
        <w:rPr>
          <w:color w:val="FF0000"/>
          <w:sz w:val="21"/>
          <w:szCs w:val="21"/>
        </w:rPr>
        <w:object>
          <v:shape id="_x0000_i1180" type="#_x0000_t75" alt="学科网(www.zxxk.com)--教育资源门户，提供试卷、教案、课件、论文、素材以及各类教学资源下载，还有大量而丰富的教学相关资讯！ ZijCgp3gCTbNAx1ODbqMbQ==" style="width:16.3pt;height:18.35pt" o:ole="" coordsize="21600,21600" o:preferrelative="t" filled="f" stroked="f">
            <v:stroke joinstyle="miter"/>
            <v:imagedata r:id="rId300" o:title="eqIdacf35aa115963656d885b6440d6caa2c"/>
            <o:lock v:ext="edit" aspectratio="t"/>
            <w10:anchorlock/>
          </v:shape>
          <o:OLEObject Type="Embed" ProgID="Equation.DSMT4" ShapeID="_x0000_i1180" DrawAspect="Content" ObjectID="_1468075880" r:id="rId315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之差来测量经过电阻的电流，故能准确测出铂电阻阻值的是乙；</w:t>
      </w:r>
    </w:p>
    <w:p w14:paraId="53116B6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[2]</w:t>
      </w:r>
      <w:r>
        <w:rPr>
          <w:rFonts w:ascii="宋体" w:eastAsia="宋体" w:hAnsi="宋体" w:cs="宋体"/>
          <w:color w:val="FF0000"/>
          <w:sz w:val="21"/>
          <w:szCs w:val="21"/>
        </w:rPr>
        <w:t>电路中的最大电流为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0.3mA</w:t>
      </w:r>
      <w:r>
        <w:rPr>
          <w:rFonts w:ascii="宋体" w:eastAsia="宋体" w:hAnsi="宋体" w:cs="宋体"/>
          <w:color w:val="FF0000"/>
          <w:sz w:val="21"/>
          <w:szCs w:val="21"/>
        </w:rPr>
        <w:t>，可得电路中的最小阻值</w:t>
      </w:r>
      <w:r>
        <w:rPr>
          <w:color w:val="FF0000"/>
          <w:sz w:val="21"/>
          <w:szCs w:val="21"/>
        </w:rPr>
        <w:object>
          <v:shape id="_x0000_i1181" type="#_x0000_t75" alt="学科网(www.zxxk.com)--教育资源门户，提供试卷、教案、课件、论文、素材以及各类教学资源下载，还有大量而丰富的教学相关资讯！ ZijCgp3gCTbNAx1ODbqMbQ==" style="width:119.1pt;height:31.05pt" o:ole="" coordsize="21600,21600" o:preferrelative="t" filled="f" stroked="f">
            <v:stroke joinstyle="miter"/>
            <v:imagedata r:id="rId316" o:title="eqIdcc50e9533287252bd00a6f237c8bdef6"/>
            <o:lock v:ext="edit" aspectratio="t"/>
            <w10:anchorlock/>
          </v:shape>
          <o:OLEObject Type="Embed" ProgID="Equation.DSMT4" ShapeID="_x0000_i1181" DrawAspect="Content" ObjectID="_1468075881" r:id="rId317"/>
        </w:object>
      </w:r>
    </w:p>
    <w:p w14:paraId="5824F69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可知保护电阻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R</w:t>
      </w:r>
      <w:r>
        <w:rPr>
          <w:rFonts w:ascii="宋体" w:eastAsia="宋体" w:hAnsi="宋体" w:cs="宋体"/>
          <w:color w:val="FF0000"/>
          <w:sz w:val="21"/>
          <w:szCs w:val="21"/>
        </w:rPr>
        <w:t>应选</w:t>
      </w:r>
      <w:r>
        <w:rPr>
          <w:color w:val="FF0000"/>
          <w:sz w:val="21"/>
          <w:szCs w:val="21"/>
        </w:rPr>
        <w:object>
          <v:shape id="_x0000_i1182" type="#_x0000_t75" alt="学科网(www.zxxk.com)--教育资源门户，提供试卷、教案、课件、论文、素材以及各类教学资源下载，还有大量而丰富的教学相关资讯！ ZijCgp3gCTbNAx1ODbqMbQ==" style="width:14.25pt;height:21.75pt" o:ole="" coordsize="21600,21600" o:preferrelative="t" filled="f" stroked="f">
            <v:stroke joinstyle="miter"/>
            <v:imagedata r:id="rId273" o:title="eqId9efc18a5bb2e53586331b2a58538a48b"/>
            <o:lock v:ext="edit" aspectratio="t"/>
            <w10:anchorlock/>
          </v:shape>
          <o:OLEObject Type="Embed" ProgID="Equation.DSMT4" ShapeID="_x0000_i1182" DrawAspect="Content" ObjectID="_1468075882" r:id="rId318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7AEC441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【小问3详解】</w:t>
      </w:r>
    </w:p>
    <w:p w14:paraId="6AE939B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[1]</w:t>
      </w:r>
      <w:r>
        <w:rPr>
          <w:rFonts w:ascii="宋体" w:eastAsia="宋体" w:hAnsi="宋体" w:cs="宋体"/>
          <w:color w:val="FF0000"/>
          <w:sz w:val="21"/>
          <w:szCs w:val="21"/>
        </w:rPr>
        <w:t>由图可知</w:t>
      </w:r>
      <w:r>
        <w:rPr>
          <w:color w:val="FF0000"/>
          <w:sz w:val="21"/>
          <w:szCs w:val="21"/>
        </w:rPr>
        <w:object>
          <v:shape id="_x0000_i1183" type="#_x0000_t75" alt="学科网(www.zxxk.com)--教育资源门户，提供试卷、教案、课件、论文、素材以及各类教学资源下载，还有大量而丰富的教学相关资讯！ ZijCgp3gCTbNAx1ODbqMbQ==" style="width:16.3pt;height:18.35pt" o:ole="" coordsize="21600,21600" o:preferrelative="t" filled="f" stroked="f">
            <v:stroke joinstyle="miter"/>
            <v:imagedata r:id="rId300" o:title="eqIdacf35aa115963656d885b6440d6caa2c"/>
            <o:lock v:ext="edit" aspectratio="t"/>
            <w10:anchorlock/>
          </v:shape>
          <o:OLEObject Type="Embed" ProgID="Equation.DSMT4" ShapeID="_x0000_i1183" DrawAspect="Content" ObjectID="_1468075883" r:id="rId319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的分度值为</w:t>
      </w:r>
      <w:r>
        <w:rPr>
          <w:color w:val="FF0000"/>
          <w:sz w:val="21"/>
          <w:szCs w:val="21"/>
        </w:rPr>
        <w:object>
          <v:shape id="_x0000_i1184" type="#_x0000_t75" alt="学科网(www.zxxk.com)--教育资源门户，提供试卷、教案、课件、论文、素材以及各类教学资源下载，还有大量而丰富的教学相关资讯！ ZijCgp3gCTbNAx1ODbqMbQ==" style="width:23.25pt;height:15.75pt" o:ole="" coordsize="21600,21600" o:preferrelative="t" filled="f" stroked="f">
            <v:stroke joinstyle="miter"/>
            <v:imagedata r:id="rId320" o:title="eqId23a553adef08317196f1f435a0bc7602"/>
            <o:lock v:ext="edit" aspectratio="t"/>
            <w10:anchorlock/>
          </v:shape>
          <o:OLEObject Type="Embed" ProgID="Equation.DSMT4" ShapeID="_x0000_i1184" DrawAspect="Content" ObjectID="_1468075884" r:id="rId321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，则其读数为</w:t>
      </w:r>
      <w:r>
        <w:rPr>
          <w:color w:val="FF0000"/>
          <w:sz w:val="21"/>
          <w:szCs w:val="21"/>
        </w:rPr>
        <w:object>
          <v:shape id="_x0000_i1185" type="#_x0000_t75" alt="学科网(www.zxxk.com)--教育资源门户，提供试卷、教案、课件、论文、素材以及各类教学资源下载，还有大量而丰富的教学相关资讯！ ZijCgp3gCTbNAx1ODbqMbQ==" style="width:40.2pt;height:16.2pt" o:ole="" coordsize="21600,21600" o:preferrelative="t" filled="f" stroked="f">
            <v:stroke joinstyle="miter"/>
            <v:imagedata r:id="rId322" o:title="eqId27adf3e0a84fa19d9469d8ab01f75c85"/>
            <o:lock v:ext="edit" aspectratio="t"/>
            <w10:anchorlock/>
          </v:shape>
          <o:OLEObject Type="Embed" ProgID="Equation.DSMT4" ShapeID="_x0000_i1185" DrawAspect="Content" ObjectID="_1468075885" r:id="rId323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；</w:t>
      </w:r>
    </w:p>
    <w:p w14:paraId="3445889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[2]</w:t>
      </w:r>
      <w:r>
        <w:rPr>
          <w:rFonts w:ascii="宋体" w:eastAsia="宋体" w:hAnsi="宋体" w:cs="宋体"/>
          <w:color w:val="FF0000"/>
          <w:sz w:val="21"/>
          <w:szCs w:val="21"/>
        </w:rPr>
        <w:t>根据欧姆定律可得</w:t>
      </w:r>
      <w:r>
        <w:rPr>
          <w:color w:val="FF0000"/>
          <w:sz w:val="21"/>
          <w:szCs w:val="21"/>
        </w:rPr>
        <w:object>
          <v:shape id="_x0000_i1186" type="#_x0000_t75" alt="学科网(www.zxxk.com)--教育资源门户，提供试卷、教案、课件、论文、素材以及各类教学资源下载，还有大量而丰富的教学相关资讯！ ZijCgp3gCTbNAx1ODbqMbQ==" style="width:54.85pt;height:34pt" o:ole="" coordsize="21600,21600" o:preferrelative="t" filled="f" stroked="f">
            <v:stroke joinstyle="miter"/>
            <v:imagedata r:id="rId324" o:title="eqId6b55bd5627e98583c30282b4989fc225"/>
            <o:lock v:ext="edit" aspectratio="t"/>
            <w10:anchorlock/>
          </v:shape>
          <o:OLEObject Type="Embed" ProgID="Equation.DSMT4" ShapeID="_x0000_i1186" DrawAspect="Content" ObjectID="_1468075886" r:id="rId325"/>
        </w:object>
      </w:r>
    </w:p>
    <w:p w14:paraId="40EBB4A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根据题图可得</w:t>
      </w:r>
      <w:r>
        <w:rPr>
          <w:color w:val="FF0000"/>
          <w:sz w:val="21"/>
          <w:szCs w:val="21"/>
        </w:rPr>
        <w:object>
          <v:shape id="_x0000_i1187" type="#_x0000_t75" alt="学科网(www.zxxk.com)--教育资源门户，提供试卷、教案、课件、论文、素材以及各类教学资源下载，还有大量而丰富的教学相关资讯！ ZijCgp3gCTbNAx1ODbqMbQ==" style="width:81.9pt;height:13.9pt" o:ole="" coordsize="21600,21600" o:preferrelative="t" filled="f" stroked="f">
            <v:stroke joinstyle="miter"/>
            <v:imagedata r:id="rId326" o:title="eqId81658e1caaac253f8eefb010ec26425a"/>
            <o:lock v:ext="edit" aspectratio="t"/>
            <w10:anchorlock/>
          </v:shape>
          <o:OLEObject Type="Embed" ProgID="Equation.DSMT4" ShapeID="_x0000_i1187" DrawAspect="Content" ObjectID="_1468075887" r:id="rId327"/>
        </w:object>
      </w:r>
    </w:p>
    <w:p w14:paraId="20B0239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代入数据可得</w:t>
      </w:r>
      <w:r>
        <w:rPr>
          <w:color w:val="FF0000"/>
          <w:sz w:val="21"/>
          <w:szCs w:val="21"/>
        </w:rPr>
        <w:object>
          <v:shape id="_x0000_i1188" type="#_x0000_t75" alt="学科网(www.zxxk.com)--教育资源门户，提供试卷、教案、课件、论文、素材以及各类教学资源下载，还有大量而丰富的教学相关资讯！ ZijCgp3gCTbNAx1ODbqMbQ==" style="width:39.9pt;height:13.9pt" o:ole="" coordsize="21600,21600" o:preferrelative="t" filled="f" stroked="f">
            <v:stroke joinstyle="miter"/>
            <v:imagedata r:id="rId328" o:title="eqIdc19e9df7e3a3574cedb08ace304e9d69"/>
            <o:lock v:ext="edit" aspectratio="t"/>
            <w10:anchorlock/>
          </v:shape>
          <o:OLEObject Type="Embed" ProgID="Equation.DSMT4" ShapeID="_x0000_i1188" DrawAspect="Content" ObjectID="_1468075888" r:id="rId329"/>
        </w:object>
      </w:r>
    </w:p>
    <w:p w14:paraId="75F1FE8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13. </w:t>
      </w:r>
      <w:r>
        <w:rPr>
          <w:rFonts w:ascii="宋体" w:eastAsia="宋体" w:hAnsi="宋体" w:cs="宋体"/>
          <w:color w:val="000000"/>
          <w:sz w:val="21"/>
          <w:szCs w:val="21"/>
        </w:rPr>
        <w:t>用光学显微镜观察样品时，显微镜部分结构示意图如图甲所示。盖玻片底部中心位置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z w:val="21"/>
          <w:szCs w:val="21"/>
        </w:rPr>
        <w:t>点的样品等效为点光源，为避免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z w:val="21"/>
          <w:szCs w:val="21"/>
        </w:rPr>
        <w:t>点发出的光在盖玻片上方界面发生全反射，可将盖玻片与物镜的间隙用一滴油填充，如图乙所示。已知盖玻片材料和油的折射率均为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1.5</w:t>
      </w:r>
      <w:r>
        <w:rPr>
          <w:rFonts w:ascii="宋体" w:eastAsia="宋体" w:hAnsi="宋体" w:cs="宋体"/>
          <w:color w:val="000000"/>
          <w:sz w:val="21"/>
          <w:szCs w:val="21"/>
        </w:rPr>
        <w:t>，盖玻片厚度</w:t>
      </w:r>
      <w:r>
        <w:rPr>
          <w:sz w:val="21"/>
          <w:szCs w:val="21"/>
        </w:rPr>
        <w:object>
          <v:shape id="_x0000_i1189" type="#_x0000_t75" alt="学科网(www.zxxk.com)--教育资源门户，提供试卷、教案、课件、论文、素材以及各类教学资源下载，还有大量而丰富的教学相关资讯！ ZijCgp3gCTbNAx1ODbqMbQ==" style="width:57pt;height:14.4pt" o:ole="" coordsize="21600,21600" o:preferrelative="t" filled="f" stroked="f">
            <v:stroke joinstyle="miter"/>
            <v:imagedata r:id="rId330" o:title="eqId0a88fcba235826652cea163cdbbfd0cd"/>
            <o:lock v:ext="edit" aspectratio="t"/>
            <w10:anchorlock/>
          </v:shape>
          <o:OLEObject Type="Embed" ProgID="Equation.DSMT4" ShapeID="_x0000_i1189" DrawAspect="Content" ObjectID="_1468075889" r:id="rId331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，盖玻片与物镜的间距</w:t>
      </w:r>
      <w:r>
        <w:rPr>
          <w:sz w:val="21"/>
          <w:szCs w:val="21"/>
        </w:rPr>
        <w:object>
          <v:shape id="_x0000_i1190" type="#_x0000_t75" alt="学科网(www.zxxk.com)--教育资源门户，提供试卷、教案、课件、论文、素材以及各类教学资源下载，还有大量而丰富的教学相关资讯！ ZijCgp3gCTbNAx1ODbqMbQ==" style="width:62.05pt;height:13.8pt" o:ole="" coordsize="21600,21600" o:preferrelative="t" filled="f" stroked="f">
            <v:stroke joinstyle="miter"/>
            <v:imagedata r:id="rId332" o:title="eqId535e972c4f5db3cbf0402aabd82da08d"/>
            <o:lock v:ext="edit" aspectratio="t"/>
            <w10:anchorlock/>
          </v:shape>
          <o:OLEObject Type="Embed" ProgID="Equation.DSMT4" ShapeID="_x0000_i1190" DrawAspect="Content" ObjectID="_1468075890" r:id="rId333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，不考虑光在盖玻片中的多次反射，取真空中光速</w:t>
      </w:r>
      <w:r>
        <w:rPr>
          <w:sz w:val="21"/>
          <w:szCs w:val="21"/>
        </w:rPr>
        <w:object>
          <v:shape id="_x0000_i1191" type="#_x0000_t75" alt="学科网(www.zxxk.com)--教育资源门户，提供试卷、教案、课件、论文、素材以及各类教学资源下载，还有大量而丰富的教学相关资讯！ ZijCgp3gCTbNAx1ODbqMbQ==" style="width:126.4pt;height:17.6pt" o:ole="" coordsize="21600,21600" o:preferrelative="t" filled="f" stroked="f">
            <v:stroke joinstyle="miter"/>
            <v:imagedata r:id="rId334" o:title="eqIdf27245fe0bff83238b7ef5e9402b2df4"/>
            <o:lock v:ext="edit" aspectratio="t"/>
            <w10:anchorlock/>
          </v:shape>
          <o:OLEObject Type="Embed" ProgID="Equation.DSMT4" ShapeID="_x0000_i1191" DrawAspect="Content" ObjectID="_1468075891" r:id="rId335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。</w:t>
      </w:r>
    </w:p>
    <w:p w14:paraId="6CC2B49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2590800" cy="1000125"/>
            <wp:effectExtent l="0" t="0" r="0" b="9525"/>
            <wp:docPr id="100031" name="图片 100031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drawing>
          <wp:inline distT="0" distB="0" distL="114300" distR="114300">
            <wp:extent cx="2524125" cy="990600"/>
            <wp:effectExtent l="0" t="0" r="9525" b="0"/>
            <wp:docPr id="100033" name="图片 100033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70A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（1）</w:t>
      </w:r>
      <w:r>
        <w:rPr>
          <w:rFonts w:ascii="宋体" w:eastAsia="宋体" w:hAnsi="宋体" w:cs="宋体"/>
          <w:color w:val="000000"/>
          <w:sz w:val="21"/>
          <w:szCs w:val="21"/>
        </w:rPr>
        <w:t>求未滴油时，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z w:val="21"/>
          <w:szCs w:val="21"/>
        </w:rPr>
        <w:t>点发出的光在盖玻片的上表面的透光面积（结果保留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z w:val="21"/>
          <w:szCs w:val="21"/>
        </w:rPr>
        <w:t>位有效数字）；</w:t>
      </w:r>
    </w:p>
    <w:p w14:paraId="2A0239E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（2）</w:t>
      </w:r>
      <w:r>
        <w:rPr>
          <w:rFonts w:ascii="宋体" w:eastAsia="宋体" w:hAnsi="宋体" w:cs="宋体"/>
          <w:color w:val="000000"/>
          <w:sz w:val="21"/>
          <w:szCs w:val="21"/>
        </w:rPr>
        <w:t>滴油前后，光从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z w:val="21"/>
          <w:szCs w:val="21"/>
        </w:rPr>
        <w:t>点传播到物镜的最短时间分别为</w:t>
      </w:r>
      <w:r>
        <w:rPr>
          <w:sz w:val="21"/>
          <w:szCs w:val="21"/>
        </w:rPr>
        <w:object>
          <v:shape id="_x0000_i1192" type="#_x0000_t75" alt="学科网(www.zxxk.com)--教育资源门户，提供试卷、教案、课件、论文、素材以及各类教学资源下载，还有大量而丰富的教学相关资讯！ ZijCgp3gCTbNAx1ODbqMbQ==" style="width:27.75pt;height:18pt" o:ole="" coordsize="21600,21600" o:preferrelative="t" filled="f" stroked="f">
            <v:stroke joinstyle="miter"/>
            <v:imagedata r:id="rId338" o:title="eqId2b7b361a267e47211a294f0e741c2ade"/>
            <o:lock v:ext="edit" aspectratio="t"/>
            <w10:anchorlock/>
          </v:shape>
          <o:OLEObject Type="Embed" ProgID="Equation.DSMT4" ShapeID="_x0000_i1192" DrawAspect="Content" ObjectID="_1468075892" r:id="rId339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，求</w:t>
      </w:r>
      <w:r>
        <w:rPr>
          <w:sz w:val="21"/>
          <w:szCs w:val="21"/>
        </w:rPr>
        <w:object>
          <v:shape id="_x0000_i1193" type="#_x0000_t75" alt="学科网(www.zxxk.com)--教育资源门户，提供试卷、教案、课件、论文、素材以及各类教学资源下载，还有大量而丰富的教学相关资讯！ ZijCgp3gCTbNAx1ODbqMbQ==" style="width:28.4pt;height:18pt" o:ole="" coordsize="21600,21600" o:preferrelative="t" filled="f" stroked="f">
            <v:stroke joinstyle="miter"/>
            <v:imagedata r:id="rId340" o:title="eqIde681996f757104fab08597659b7abca1"/>
            <o:lock v:ext="edit" aspectratio="t"/>
            <w10:anchorlock/>
          </v:shape>
          <o:OLEObject Type="Embed" ProgID="Equation.DSMT4" ShapeID="_x0000_i1193" DrawAspect="Content" ObjectID="_1468075893" r:id="rId341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（结果保留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z w:val="21"/>
          <w:szCs w:val="21"/>
        </w:rPr>
        <w:t>位有效数字）。</w:t>
      </w:r>
    </w:p>
    <w:p w14:paraId="4C1D0D9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【答案】（1）</w:t>
      </w:r>
      <w:r>
        <w:rPr>
          <w:color w:val="FF0000"/>
          <w:sz w:val="21"/>
          <w:szCs w:val="21"/>
        </w:rPr>
        <w:object>
          <v:shape id="_x0000_i1194" type="#_x0000_t75" alt="学科网(www.zxxk.com)--教育资源门户，提供试卷、教案、课件、论文、素材以及各类教学资源下载，还有大量而丰富的教学相关资讯！ ZijCgp3gCTbNAx1ODbqMbQ==" style="width:60pt;height:16pt" o:ole="" coordsize="21600,21600" o:preferrelative="t" filled="f" stroked="f">
            <v:stroke joinstyle="miter"/>
            <v:imagedata r:id="rId342" o:title="eqIdc8e7be5961900913bb19a24ef2e9498a"/>
            <o:lock v:ext="edit" aspectratio="t"/>
            <w10:anchorlock/>
          </v:shape>
          <o:OLEObject Type="Embed" ProgID="Equation.DSMT4" ShapeID="_x0000_i1194" DrawAspect="Content" ObjectID="_1468075894" r:id="rId343"/>
        </w:object>
      </w:r>
      <w:r>
        <w:rPr>
          <w:color w:val="FF0000"/>
          <w:sz w:val="21"/>
          <w:szCs w:val="21"/>
        </w:rPr>
        <w:t xml:space="preserve">    </w:t>
      </w:r>
    </w:p>
    <w:p w14:paraId="03E99E0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（2）</w:t>
      </w:r>
      <w:r>
        <w:rPr>
          <w:color w:val="FF0000"/>
          <w:sz w:val="21"/>
          <w:szCs w:val="21"/>
        </w:rPr>
        <w:object>
          <v:shape id="_x0000_i1195" type="#_x0000_t75" alt="学科网(www.zxxk.com)--教育资源门户，提供试卷、教案、课件、论文、素材以及各类教学资源下载，还有大量而丰富的教学相关资讯！ ZijCgp3gCTbNAx1ODbqMbQ==" style="width:54.85pt;height:16.2pt" o:ole="" coordsize="21600,21600" o:preferrelative="t" filled="f" stroked="f">
            <v:stroke joinstyle="miter"/>
            <v:imagedata r:id="rId344" o:title="eqIde986f5fb6a6bdef3835b131e3d0537f9"/>
            <o:lock v:ext="edit" aspectratio="t"/>
            <w10:anchorlock/>
          </v:shape>
          <o:OLEObject Type="Embed" ProgID="Equation.DSMT4" ShapeID="_x0000_i1195" DrawAspect="Content" ObjectID="_1468075895" r:id="rId345"/>
        </w:object>
      </w:r>
    </w:p>
    <w:p w14:paraId="35E7C30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全反射条件与光路时间</w:t>
      </w:r>
      <w:r>
        <w:rPr>
          <w:rFonts w:ascii="宋体" w:eastAsia="宋体" w:hAnsi="宋体" w:cs="宋体"/>
          <w:color w:val="FF0000"/>
          <w:sz w:val="21"/>
          <w:szCs w:val="21"/>
        </w:rPr>
        <w:t>：利用折射率与临界角，分析全反射及光路时间</w:t>
      </w:r>
    </w:p>
    <w:p w14:paraId="27C8F0E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【小问1详解】</w:t>
      </w:r>
    </w:p>
    <w:p w14:paraId="49D1A90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由折射定律可知，全反射的临界角满足</w:t>
      </w:r>
      <w:r>
        <w:rPr>
          <w:color w:val="FF0000"/>
          <w:sz w:val="21"/>
          <w:szCs w:val="21"/>
        </w:rPr>
        <w:object>
          <v:shape id="_x0000_i1196" type="#_x0000_t75" alt="学科网(www.zxxk.com)--教育资源门户，提供试卷、教案、课件、论文、素材以及各类教学资源下载，还有大量而丰富的教学相关资讯！ ZijCgp3gCTbNAx1ODbqMbQ==" style="width:67.85pt;height:31.3pt" o:ole="" coordsize="21600,21600" o:preferrelative="t" filled="f" stroked="f">
            <v:stroke joinstyle="miter"/>
            <v:imagedata r:id="rId346" o:title="eqId28a05310dea3e29bf947c77b86c509d0"/>
            <o:lock v:ext="edit" aspectratio="t"/>
            <w10:anchorlock/>
          </v:shape>
          <o:OLEObject Type="Embed" ProgID="Equation.DSMT4" ShapeID="_x0000_i1196" DrawAspect="Content" ObjectID="_1468075896" r:id="rId347"/>
        </w:object>
      </w:r>
    </w:p>
    <w:p w14:paraId="6B856AB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设未滴油时，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O</w:t>
      </w:r>
      <w:r>
        <w:rPr>
          <w:rFonts w:ascii="宋体" w:eastAsia="宋体" w:hAnsi="宋体" w:cs="宋体"/>
          <w:color w:val="FF0000"/>
          <w:sz w:val="21"/>
          <w:szCs w:val="21"/>
        </w:rPr>
        <w:t>点发出的光在盖玻片的上表面的透光圆的半径为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r</w:t>
      </w:r>
      <w:r>
        <w:rPr>
          <w:rFonts w:ascii="宋体" w:eastAsia="宋体" w:hAnsi="宋体" w:cs="宋体"/>
          <w:color w:val="FF0000"/>
          <w:sz w:val="21"/>
          <w:szCs w:val="21"/>
        </w:rPr>
        <w:t>，由几何关系</w:t>
      </w:r>
      <w:r>
        <w:rPr>
          <w:color w:val="FF0000"/>
          <w:sz w:val="21"/>
          <w:szCs w:val="21"/>
        </w:rPr>
        <w:object>
          <v:shape id="_x0000_i1197" type="#_x0000_t75" alt="学科网(www.zxxk.com)--教育资源门户，提供试卷、教案、课件、论文、素材以及各类教学资源下载，还有大量而丰富的教学相关资讯！ ZijCgp3gCTbNAx1ODbqMbQ==" style="width:83.9pt;height:33.85pt" o:ole="" coordsize="21600,21600" o:preferrelative="t" filled="f" stroked="f">
            <v:stroke joinstyle="miter"/>
            <v:imagedata r:id="rId348" o:title="eqId76da4121ecfa87b118a763100b673506"/>
            <o:lock v:ext="edit" aspectratio="t"/>
            <w10:anchorlock/>
          </v:shape>
          <o:OLEObject Type="Embed" ProgID="Equation.DSMT4" ShapeID="_x0000_i1197" DrawAspect="Content" ObjectID="_1468075897" r:id="rId349"/>
        </w:object>
      </w:r>
    </w:p>
    <w:p w14:paraId="2C482A0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代入数据解得</w:t>
      </w:r>
      <w:r>
        <w:rPr>
          <w:color w:val="FF0000"/>
          <w:sz w:val="21"/>
          <w:szCs w:val="21"/>
        </w:rPr>
        <w:object>
          <v:shape id="_x0000_i1198" type="#_x0000_t75" alt="学科网(www.zxxk.com)--教育资源门户，提供试卷、教案、课件、论文、素材以及各类教学资源下载，还有大量而丰富的教学相关资讯！ ZijCgp3gCTbNAx1ODbqMbQ==" style="width:63.9pt;height:33.85pt" o:ole="" coordsize="21600,21600" o:preferrelative="t" filled="f" stroked="f">
            <v:stroke joinstyle="miter"/>
            <v:imagedata r:id="rId350" o:title="eqId01dbd4384d0a27360a13c46546b8de97"/>
            <o:lock v:ext="edit" aspectratio="t"/>
            <w10:anchorlock/>
          </v:shape>
          <o:OLEObject Type="Embed" ProgID="Equation.DSMT4" ShapeID="_x0000_i1198" DrawAspect="Content" ObjectID="_1468075898" r:id="rId351"/>
        </w:object>
      </w:r>
    </w:p>
    <w:p w14:paraId="685E23F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根据</w:t>
      </w:r>
      <w:r>
        <w:rPr>
          <w:color w:val="FF0000"/>
          <w:sz w:val="21"/>
          <w:szCs w:val="21"/>
        </w:rPr>
        <w:object>
          <v:shape id="_x0000_i1199" type="#_x0000_t75" alt="学科网(www.zxxk.com)--教育资源门户，提供试卷、教案、课件、论文、素材以及各类教学资源下载，还有大量而丰富的教学相关资讯！ ZijCgp3gCTbNAx1ODbqMbQ==" style="width:40pt;height:16pt" o:ole="" coordsize="21600,21600" o:preferrelative="t" filled="f" stroked="f">
            <v:stroke joinstyle="miter"/>
            <v:imagedata r:id="rId352" o:title="eqIdf50390afd2cf9ed105ad1f9e1873d7f3"/>
            <o:lock v:ext="edit" aspectratio="t"/>
            <w10:anchorlock/>
          </v:shape>
          <o:OLEObject Type="Embed" ProgID="Equation.DSMT4" ShapeID="_x0000_i1199" DrawAspect="Content" ObjectID="_1468075899" r:id="rId353"/>
        </w:object>
      </w:r>
    </w:p>
    <w:p w14:paraId="61104FD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所以未滴油时，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O</w:t>
      </w:r>
      <w:r>
        <w:rPr>
          <w:rFonts w:ascii="宋体" w:eastAsia="宋体" w:hAnsi="宋体" w:cs="宋体"/>
          <w:color w:val="FF0000"/>
          <w:sz w:val="21"/>
          <w:szCs w:val="21"/>
        </w:rPr>
        <w:t>点发出的光在盖玻片的上表面的透光面积为</w:t>
      </w:r>
      <w:r>
        <w:rPr>
          <w:color w:val="FF0000"/>
          <w:sz w:val="21"/>
          <w:szCs w:val="21"/>
        </w:rPr>
        <w:object>
          <v:shape id="_x0000_i1200" type="#_x0000_t75" alt="学科网(www.zxxk.com)--教育资源门户，提供试卷、教案、课件、论文、素材以及各类教学资源下载，还有大量而丰富的教学相关资讯！ ZijCgp3gCTbNAx1ODbqMbQ==" style="width:79.15pt;height:16.2pt" o:ole="" coordsize="21600,21600" o:preferrelative="t" filled="f" stroked="f">
            <v:stroke joinstyle="miter"/>
            <v:imagedata r:id="rId354" o:title="eqIde11c3e8c3f7c59c9f6a8ca0c8a19de40"/>
            <o:lock v:ext="edit" aspectratio="t"/>
            <w10:anchorlock/>
          </v:shape>
          <o:OLEObject Type="Embed" ProgID="Equation.DSMT4" ShapeID="_x0000_i1200" DrawAspect="Content" ObjectID="_1468075900" r:id="rId355"/>
        </w:object>
      </w:r>
    </w:p>
    <w:p w14:paraId="75DAB21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【小问2详解】</w:t>
      </w:r>
    </w:p>
    <w:p w14:paraId="3BFC885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当光从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O</w:t>
      </w:r>
      <w:r>
        <w:rPr>
          <w:rFonts w:ascii="宋体" w:eastAsia="宋体" w:hAnsi="宋体" w:cs="宋体"/>
          <w:color w:val="FF0000"/>
          <w:sz w:val="21"/>
          <w:szCs w:val="21"/>
        </w:rPr>
        <w:t>点垂直于盖玻片的上表面入射时，传播的时间最短，则未滴油滴时，光从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O</w:t>
      </w:r>
      <w:r>
        <w:rPr>
          <w:rFonts w:ascii="宋体" w:eastAsia="宋体" w:hAnsi="宋体" w:cs="宋体"/>
          <w:color w:val="FF0000"/>
          <w:sz w:val="21"/>
          <w:szCs w:val="21"/>
        </w:rPr>
        <w:t>点传播到物镜的最短时间为</w:t>
      </w:r>
      <w:r>
        <w:rPr>
          <w:color w:val="FF0000"/>
          <w:sz w:val="21"/>
          <w:szCs w:val="21"/>
        </w:rPr>
        <w:object>
          <v:shape id="_x0000_i1201" type="#_x0000_t75" alt="学科网(www.zxxk.com)--教育资源门户，提供试卷、教案、课件、论文、素材以及各类教学资源下载，还有大量而丰富的教学相关资讯！ ZijCgp3gCTbNAx1ODbqMbQ==" style="width:134.95pt;height:45.75pt" o:ole="" coordsize="21600,21600" o:preferrelative="t" filled="f" stroked="f">
            <v:stroke joinstyle="miter"/>
            <v:imagedata r:id="rId356" o:title="eqIdb001e6248d93293517acb5f16231d40d"/>
            <o:lock v:ext="edit" aspectratio="t"/>
            <w10:anchorlock/>
          </v:shape>
          <o:OLEObject Type="Embed" ProgID="Equation.DSMT4" ShapeID="_x0000_i1201" DrawAspect="Content" ObjectID="_1468075901" r:id="rId357"/>
        </w:object>
      </w:r>
    </w:p>
    <w:p w14:paraId="266B9C4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滴油滴时，光从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O</w:t>
      </w:r>
      <w:r>
        <w:rPr>
          <w:rFonts w:ascii="宋体" w:eastAsia="宋体" w:hAnsi="宋体" w:cs="宋体"/>
          <w:color w:val="FF0000"/>
          <w:sz w:val="21"/>
          <w:szCs w:val="21"/>
        </w:rPr>
        <w:t>点传播到物镜的最短时间为</w:t>
      </w:r>
      <w:r>
        <w:rPr>
          <w:color w:val="FF0000"/>
          <w:sz w:val="21"/>
          <w:szCs w:val="21"/>
        </w:rPr>
        <w:object>
          <v:shape id="_x0000_i1202" type="#_x0000_t75" alt="学科网(www.zxxk.com)--教育资源门户，提供试卷、教案、课件、论文、素材以及各类教学资源下载，还有大量而丰富的教学相关资讯！ ZijCgp3gCTbNAx1ODbqMbQ==" style="width:146.85pt;height:45.75pt" o:ole="" coordsize="21600,21600" o:preferrelative="t" filled="f" stroked="f">
            <v:stroke joinstyle="miter"/>
            <v:imagedata r:id="rId358" o:title="eqIdfda3722f4610f5124d95552261a353ff"/>
            <o:lock v:ext="edit" aspectratio="t"/>
            <w10:anchorlock/>
          </v:shape>
          <o:OLEObject Type="Embed" ProgID="Equation.DSMT4" ShapeID="_x0000_i1202" DrawAspect="Content" ObjectID="_1468075902" r:id="rId359"/>
        </w:object>
      </w:r>
    </w:p>
    <w:p w14:paraId="51ECA85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object>
          <v:shape id="_x0000_i1203" type="#_x0000_t75" alt="学科网(www.zxxk.com)--教育资源门户，提供试卷、教案、课件、论文、素材以及各类教学资源下载，还有大量而丰富的教学相关资讯！ ZijCgp3gCTbNAx1ODbqMbQ==" style="width:227.9pt;height:32.9pt" o:ole="" coordsize="21600,21600" o:preferrelative="t" filled="f" stroked="f">
            <v:stroke joinstyle="miter"/>
            <v:imagedata r:id="rId360" o:title="eqId29a9dfda8ca6e47d28508d8170af8ef2"/>
            <o:lock v:ext="edit" aspectratio="t"/>
            <w10:anchorlock/>
          </v:shape>
          <o:OLEObject Type="Embed" ProgID="Equation.DSMT4" ShapeID="_x0000_i1203" DrawAspect="Content" ObjectID="_1468075903" r:id="rId361"/>
        </w:object>
      </w:r>
    </w:p>
    <w:p w14:paraId="56469C7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14. </w:t>
      </w:r>
      <w:r>
        <w:rPr>
          <w:rFonts w:ascii="宋体" w:eastAsia="宋体" w:hAnsi="宋体" w:cs="宋体"/>
          <w:color w:val="000000"/>
          <w:sz w:val="21"/>
          <w:szCs w:val="21"/>
        </w:rPr>
        <w:t>磁屏蔽技术可以降低外界磁场对屏蔽区域的干扰。如图所示，</w:t>
      </w:r>
      <w:r>
        <w:rPr>
          <w:sz w:val="21"/>
          <w:szCs w:val="21"/>
        </w:rPr>
        <w:object>
          <v:shape id="_x0000_i1204" type="#_x0000_t75" alt="学科网(www.zxxk.com)--教育资源门户，提供试卷、教案、课件、论文、素材以及各类教学资源下载，还有大量而丰富的教学相关资讯！ ZijCgp3gCTbNAx1ODbqMbQ==" style="width:28.2pt;height:13.8pt" o:ole="" coordsize="21600,21600" o:preferrelative="t" filled="f" stroked="f">
            <v:stroke joinstyle="miter"/>
            <v:imagedata r:id="rId362" o:title="eqIda6e2e79843faf62dde86bf858d1e0569"/>
            <o:lock v:ext="edit" aspectratio="t"/>
            <w10:anchorlock/>
          </v:shape>
          <o:OLEObject Type="Embed" ProgID="Equation.DSMT4" ShapeID="_x0000_i1204" DrawAspect="Content" ObjectID="_1468075904" r:id="rId363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区域存在垂直</w:t>
      </w:r>
      <w:r>
        <w:rPr>
          <w:sz w:val="21"/>
          <w:szCs w:val="21"/>
        </w:rPr>
        <w:object>
          <v:shape id="_x0000_i1205" type="#_x0000_t75" alt="学科网(www.zxxk.com)--教育资源门户，提供试卷、教案、课件、论文、素材以及各类教学资源下载，还有大量而丰富的教学相关资讯！ ZijCgp3gCTbNAx1ODbqMbQ==" style="width:23.25pt;height:15.75pt" o:ole="" coordsize="21600,21600" o:preferrelative="t" filled="f" stroked="f">
            <v:stroke joinstyle="miter"/>
            <v:imagedata r:id="rId364" o:title="eqId20a9e1eb4c3226489d1344321b10b7de"/>
            <o:lock v:ext="edit" aspectratio="t"/>
            <w10:anchorlock/>
          </v:shape>
          <o:OLEObject Type="Embed" ProgID="Equation.DSMT4" ShapeID="_x0000_i1205" DrawAspect="Content" ObjectID="_1468075905" r:id="rId365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平面向里的匀强磁场，其磁感应强度大小为</w:t>
      </w:r>
      <w:r>
        <w:rPr>
          <w:sz w:val="21"/>
          <w:szCs w:val="21"/>
        </w:rPr>
        <w:object>
          <v:shape id="_x0000_i1206" type="#_x0000_t75" alt="学科网(www.zxxk.com)--教育资源门户，提供试卷、教案、课件、论文、素材以及各类教学资源下载，还有大量而丰富的教学相关资讯！ ZijCgp3gCTbNAx1ODbqMbQ==" style="width:13.95pt;height:18pt" o:ole="" coordsize="21600,21600" o:preferrelative="t" filled="f" stroked="f">
            <v:stroke joinstyle="miter"/>
            <v:imagedata r:id="rId366" o:title="eqId97c01fdc7bc471af0b264a04aef0823e"/>
            <o:lock v:ext="edit" aspectratio="t"/>
            <w10:anchorlock/>
          </v:shape>
          <o:OLEObject Type="Embed" ProgID="Equation.DSMT4" ShapeID="_x0000_i1206" DrawAspect="Content" ObjectID="_1468075906" r:id="rId367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（未知）。第一象限内存在边长为</w:t>
      </w:r>
      <w:r>
        <w:rPr>
          <w:sz w:val="21"/>
          <w:szCs w:val="21"/>
        </w:rPr>
        <w:object>
          <v:shape id="_x0000_i1207" type="#_x0000_t75" alt="学科网(www.zxxk.com)--教育资源门户，提供试卷、教案、课件、论文、素材以及各类教学资源下载，还有大量而丰富的教学相关资讯！ ZijCgp3gCTbNAx1ODbqMbQ==" style="width:17.25pt;height:13.5pt" o:ole="" coordsize="21600,21600" o:preferrelative="t" filled="f" stroked="f">
            <v:stroke joinstyle="miter"/>
            <v:imagedata r:id="rId368" o:title="eqId0d916a406adac9fa4dcfbad152547ac9"/>
            <o:lock v:ext="edit" aspectratio="t"/>
            <w10:anchorlock/>
          </v:shape>
          <o:OLEObject Type="Embed" ProgID="Equation.DSMT4" ShapeID="_x0000_i1207" DrawAspect="Content" ObjectID="_1468075907" r:id="rId369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的正方形磁屏蔽区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ONPQ</w:t>
      </w:r>
      <w:r>
        <w:rPr>
          <w:rFonts w:ascii="宋体" w:eastAsia="宋体" w:hAnsi="宋体" w:cs="宋体"/>
          <w:color w:val="000000"/>
          <w:sz w:val="21"/>
          <w:szCs w:val="21"/>
        </w:rPr>
        <w:t>，经磁屏蔽后，该区域内的匀强磁场方向仍垂直</w:t>
      </w:r>
      <w:r>
        <w:rPr>
          <w:sz w:val="21"/>
          <w:szCs w:val="21"/>
        </w:rPr>
        <w:object>
          <v:shape id="_x0000_i1208" type="#_x0000_t75" alt="学科网(www.zxxk.com)--教育资源门户，提供试卷、教案、课件、论文、素材以及各类教学资源下载，还有大量而丰富的教学相关资讯！ ZijCgp3gCTbNAx1ODbqMbQ==" style="width:23.25pt;height:15.75pt" o:ole="" coordsize="21600,21600" o:preferrelative="t" filled="f" stroked="f">
            <v:stroke joinstyle="miter"/>
            <v:imagedata r:id="rId364" o:title="eqId20a9e1eb4c3226489d1344321b10b7de"/>
            <o:lock v:ext="edit" aspectratio="t"/>
            <w10:anchorlock/>
          </v:shape>
          <o:OLEObject Type="Embed" ProgID="Equation.DSMT4" ShapeID="_x0000_i1208" DrawAspect="Content" ObjectID="_1468075908" r:id="rId370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平面向里，其磁感应强度大小为</w:t>
      </w:r>
      <w:r>
        <w:rPr>
          <w:sz w:val="21"/>
          <w:szCs w:val="21"/>
        </w:rPr>
        <w:object>
          <v:shape id="_x0000_i1209" type="#_x0000_t75" alt="学科网(www.zxxk.com)--教育资源门户，提供试卷、教案、课件、论文、素材以及各类教学资源下载，还有大量而丰富的教学相关资讯！ ZijCgp3gCTbNAx1ODbqMbQ==" style="width:15pt;height:18pt" o:ole="" coordsize="21600,21600" o:preferrelative="t" filled="f" stroked="f">
            <v:stroke joinstyle="miter"/>
            <v:imagedata r:id="rId371" o:title="eqId43a71fc9c0068109dad1382354570665"/>
            <o:lock v:ext="edit" aspectratio="t"/>
            <w10:anchorlock/>
          </v:shape>
          <o:OLEObject Type="Embed" ProgID="Equation.DSMT4" ShapeID="_x0000_i1209" DrawAspect="Content" ObjectID="_1468075909" r:id="rId372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（未知），但满足</w:t>
      </w:r>
      <w:r>
        <w:rPr>
          <w:sz w:val="21"/>
          <w:szCs w:val="21"/>
        </w:rPr>
        <w:object>
          <v:shape id="_x0000_i1210" type="#_x0000_t75" alt="学科网(www.zxxk.com)--教育资源门户，提供试卷、教案、课件、论文、素材以及各类教学资源下载，还有大量而丰富的教学相关资讯！ ZijCgp3gCTbNAx1ODbqMbQ==" style="width:54.4pt;height:17.6pt" o:ole="" coordsize="21600,21600" o:preferrelative="t" filled="f" stroked="f">
            <v:stroke joinstyle="miter"/>
            <v:imagedata r:id="rId373" o:title="eqId41cdd7bd7eb0c4515e77cc0d27ae85fc"/>
            <o:lock v:ext="edit" aspectratio="t"/>
            <w10:anchorlock/>
          </v:shape>
          <o:OLEObject Type="Embed" ProgID="Equation.DSMT4" ShapeID="_x0000_i1210" DrawAspect="Content" ObjectID="_1468075910" r:id="rId374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。某质量为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z w:val="21"/>
          <w:szCs w:val="21"/>
        </w:rPr>
        <w:t>、电荷量为</w:t>
      </w:r>
      <w:r>
        <w:rPr>
          <w:sz w:val="21"/>
          <w:szCs w:val="21"/>
        </w:rPr>
        <w:object>
          <v:shape id="_x0000_i1211" type="#_x0000_t75" alt="学科网(www.zxxk.com)--教育资源门户，提供试卷、教案、课件、论文、素材以及各类教学资源下载，还有大量而丰富的教学相关资讯！ ZijCgp3gCTbNAx1ODbqMbQ==" style="width:44.25pt;height:15.75pt" o:ole="" coordsize="21600,21600" o:preferrelative="t" filled="f" stroked="f">
            <v:stroke joinstyle="miter"/>
            <v:imagedata r:id="rId375" o:title="eqId7c22c96b4d06bc3172cbeb08f4e8c4d2"/>
            <o:lock v:ext="edit" aspectratio="t"/>
            <w10:anchorlock/>
          </v:shape>
          <o:OLEObject Type="Embed" ProgID="Equation.DSMT4" ShapeID="_x0000_i1211" DrawAspect="Content" ObjectID="_1468075911" r:id="rId37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的带电粒子通过速度选择器后，在</w:t>
      </w:r>
      <w:r>
        <w:rPr>
          <w:sz w:val="21"/>
          <w:szCs w:val="21"/>
        </w:rPr>
        <w:object>
          <v:shape id="_x0000_i1212" type="#_x0000_t75" alt="学科网(www.zxxk.com)--教育资源门户，提供试卷、教案、课件、论文、素材以及各类教学资源下载，还有大量而丰富的教学相关资讯！ ZijCgp3gCTbNAx1ODbqMbQ==" style="width:23.25pt;height:15.75pt" o:ole="" coordsize="21600,21600" o:preferrelative="t" filled="f" stroked="f">
            <v:stroke joinstyle="miter"/>
            <v:imagedata r:id="rId364" o:title="eqId20a9e1eb4c3226489d1344321b10b7de"/>
            <o:lock v:ext="edit" aspectratio="t"/>
            <w10:anchorlock/>
          </v:shape>
          <o:OLEObject Type="Embed" ProgID="Equation.DSMT4" ShapeID="_x0000_i1212" DrawAspect="Content" ObjectID="_1468075912" r:id="rId377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平面内垂直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y</w:t>
      </w:r>
      <w:r>
        <w:rPr>
          <w:rFonts w:ascii="宋体" w:eastAsia="宋体" w:hAnsi="宋体" w:cs="宋体"/>
          <w:color w:val="000000"/>
          <w:sz w:val="21"/>
          <w:szCs w:val="21"/>
        </w:rPr>
        <w:t>轴射入</w:t>
      </w:r>
      <w:r>
        <w:rPr>
          <w:sz w:val="21"/>
          <w:szCs w:val="21"/>
        </w:rPr>
        <w:object>
          <v:shape id="_x0000_i1213" type="#_x0000_t75" alt="学科网(www.zxxk.com)--教育资源门户，提供试卷、教案、课件、论文、素材以及各类教学资源下载，还有大量而丰富的教学相关资讯！ ZijCgp3gCTbNAx1ODbqMbQ==" style="width:28.2pt;height:13.8pt" o:ole="" coordsize="21600,21600" o:preferrelative="t" filled="f" stroked="f">
            <v:stroke joinstyle="miter"/>
            <v:imagedata r:id="rId362" o:title="eqIda6e2e79843faf62dde86bf858d1e0569"/>
            <o:lock v:ext="edit" aspectratio="t"/>
            <w10:anchorlock/>
          </v:shape>
          <o:OLEObject Type="Embed" ProgID="Equation.DSMT4" ShapeID="_x0000_i1213" DrawAspect="Content" ObjectID="_1468075913" r:id="rId378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区域，经磁场偏转后刚好从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ON</w:t>
      </w:r>
      <w:r>
        <w:rPr>
          <w:rFonts w:ascii="宋体" w:eastAsia="宋体" w:hAnsi="宋体" w:cs="宋体"/>
          <w:color w:val="000000"/>
          <w:sz w:val="21"/>
          <w:szCs w:val="21"/>
        </w:rPr>
        <w:t>中点垂直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ON</w:t>
      </w:r>
      <w:r>
        <w:rPr>
          <w:rFonts w:ascii="宋体" w:eastAsia="宋体" w:hAnsi="宋体" w:cs="宋体"/>
          <w:color w:val="000000"/>
          <w:sz w:val="21"/>
          <w:szCs w:val="21"/>
        </w:rPr>
        <w:t>射入磁屏蔽区域。速度选择器两极板间电压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U</w:t>
      </w:r>
      <w:r>
        <w:rPr>
          <w:rFonts w:ascii="宋体" w:eastAsia="宋体" w:hAnsi="宋体" w:cs="宋体"/>
          <w:color w:val="000000"/>
          <w:sz w:val="21"/>
          <w:szCs w:val="21"/>
        </w:rPr>
        <w:t>、间距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z w:val="21"/>
          <w:szCs w:val="21"/>
        </w:rPr>
        <w:t>、内部磁感应强度大小</w:t>
      </w:r>
      <w:r>
        <w:rPr>
          <w:sz w:val="21"/>
          <w:szCs w:val="21"/>
        </w:rPr>
        <w:object>
          <v:shape id="_x0000_i1214" type="#_x0000_t75" alt="学科网(www.zxxk.com)--教育资源门户，提供试卷、教案、课件、论文、素材以及各类教学资源下载，还有大量而丰富的教学相关资讯！ ZijCgp3gCTbNAx1ODbqMbQ==" style="width:15.25pt;height:18pt" o:ole="" coordsize="21600,21600" o:preferrelative="t" filled="f" stroked="f">
            <v:stroke joinstyle="miter"/>
            <v:imagedata r:id="rId379" o:title="eqIdc41d793c851a2f72f787913ba23e459c"/>
            <o:lock v:ext="edit" aspectratio="t"/>
            <w10:anchorlock/>
          </v:shape>
          <o:OLEObject Type="Embed" ProgID="Equation.DSMT4" ShapeID="_x0000_i1214" DrawAspect="Content" ObjectID="_1468075914" r:id="rId380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已知，不考虑该粒子的重力。</w:t>
      </w:r>
    </w:p>
    <w:p w14:paraId="2A8945E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2743200" cy="23431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8E6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（1）</w:t>
      </w:r>
      <w:r>
        <w:rPr>
          <w:rFonts w:ascii="宋体" w:eastAsia="宋体" w:hAnsi="宋体" w:cs="宋体"/>
          <w:color w:val="000000"/>
          <w:sz w:val="21"/>
          <w:szCs w:val="21"/>
        </w:rPr>
        <w:t>求该粒子通过速度选择器的速率；</w:t>
      </w:r>
    </w:p>
    <w:p w14:paraId="2A2EBBA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（2）</w:t>
      </w:r>
      <w:r>
        <w:rPr>
          <w:rFonts w:ascii="宋体" w:eastAsia="宋体" w:hAnsi="宋体" w:cs="宋体"/>
          <w:color w:val="000000"/>
          <w:sz w:val="21"/>
          <w:szCs w:val="21"/>
        </w:rPr>
        <w:t>求</w:t>
      </w:r>
      <w:r>
        <w:rPr>
          <w:sz w:val="21"/>
          <w:szCs w:val="21"/>
        </w:rPr>
        <w:object>
          <v:shape id="_x0000_i1215" type="#_x0000_t75" alt="学科网(www.zxxk.com)--教育资源门户，提供试卷、教案、课件、论文、素材以及各类教学资源下载，还有大量而丰富的教学相关资讯！ ZijCgp3gCTbNAx1ODbqMbQ==" style="width:13.95pt;height:18pt" o:ole="" coordsize="21600,21600" o:preferrelative="t" filled="f" stroked="f">
            <v:stroke joinstyle="miter"/>
            <v:imagedata r:id="rId366" o:title="eqId97c01fdc7bc471af0b264a04aef0823e"/>
            <o:lock v:ext="edit" aspectratio="t"/>
            <w10:anchorlock/>
          </v:shape>
          <o:OLEObject Type="Embed" ProgID="Equation.DSMT4" ShapeID="_x0000_i1215" DrawAspect="Content" ObjectID="_1468075915" r:id="rId382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以及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y</w:t>
      </w:r>
      <w:r>
        <w:rPr>
          <w:rFonts w:ascii="宋体" w:eastAsia="宋体" w:hAnsi="宋体" w:cs="宋体"/>
          <w:color w:val="000000"/>
          <w:sz w:val="21"/>
          <w:szCs w:val="21"/>
        </w:rPr>
        <w:t>轴上可能检测到该粒子的范围；</w:t>
      </w:r>
    </w:p>
    <w:p w14:paraId="4565082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（3）</w:t>
      </w:r>
      <w:r>
        <w:rPr>
          <w:rFonts w:ascii="宋体" w:eastAsia="宋体" w:hAnsi="宋体" w:cs="宋体"/>
          <w:color w:val="000000"/>
          <w:sz w:val="21"/>
          <w:szCs w:val="21"/>
        </w:rPr>
        <w:t>定义磁屏蔽效率</w:t>
      </w:r>
      <w:r>
        <w:rPr>
          <w:sz w:val="21"/>
          <w:szCs w:val="21"/>
        </w:rPr>
        <w:object>
          <v:shape id="_x0000_i1216" type="#_x0000_t75" alt="学科网(www.zxxk.com)--教育资源门户，提供试卷、教案、课件、论文、素材以及各类教学资源下载，还有大量而丰富的教学相关资讯！ ZijCgp3gCTbNAx1ODbqMbQ==" style="width:94.2pt;height:33.7pt" o:ole="" coordsize="21600,21600" o:preferrelative="t" filled="f" stroked="f">
            <v:stroke joinstyle="miter"/>
            <v:imagedata r:id="rId383" o:title="eqId560e186d3728d7e9234c21db327ffe55"/>
            <o:lock v:ext="edit" aspectratio="t"/>
            <w10:anchorlock/>
          </v:shape>
          <o:OLEObject Type="Embed" ProgID="Equation.DSMT4" ShapeID="_x0000_i1216" DrawAspect="Content" ObjectID="_1468075916" r:id="rId384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，若在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z w:val="21"/>
          <w:szCs w:val="21"/>
        </w:rPr>
        <w:t>处检测到该粒子，则</w:t>
      </w:r>
      <w:r>
        <w:rPr>
          <w:sz w:val="21"/>
          <w:szCs w:val="21"/>
        </w:rPr>
        <w:object>
          <v:shape id="_x0000_i1217" type="#_x0000_t75" alt="学科网(www.zxxk.com)--教育资源门户，提供试卷、教案、课件、论文、素材以及各类教学资源下载，还有大量而丰富的教学相关资讯！ ZijCgp3gCTbNAx1ODbqMbQ==" style="width:10.2pt;height:13.2pt" o:ole="" coordsize="21600,21600" o:preferrelative="t" filled="f" stroked="f">
            <v:stroke joinstyle="miter"/>
            <v:imagedata r:id="rId385" o:title="eqIdd5c1116ce7f5a1a7b57517276d5092fa"/>
            <o:lock v:ext="edit" aspectratio="t"/>
            <w10:anchorlock/>
          </v:shape>
          <o:OLEObject Type="Embed" ProgID="Equation.DSMT4" ShapeID="_x0000_i1217" DrawAspect="Content" ObjectID="_1468075917" r:id="rId38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是多少？</w:t>
      </w:r>
    </w:p>
    <w:p w14:paraId="26A61DB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【答案】（1）</w:t>
      </w:r>
      <w:r>
        <w:rPr>
          <w:color w:val="FF0000"/>
          <w:sz w:val="21"/>
          <w:szCs w:val="21"/>
        </w:rPr>
        <w:object>
          <v:shape id="_x0000_i1218" type="#_x0000_t75" alt="学科网(www.zxxk.com)--教育资源门户，提供试卷、教案、课件、论文、素材以及各类教学资源下载，还有大量而丰富的教学相关资讯！ ZijCgp3gCTbNAx1ODbqMbQ==" style="width:23.75pt;height:33.95pt" o:ole="" coordsize="21600,21600" o:preferrelative="t" filled="f" stroked="f">
            <v:stroke joinstyle="miter"/>
            <v:imagedata r:id="rId387" o:title="eqId11fde31c9c14387c84b7dddc915818d9"/>
            <o:lock v:ext="edit" aspectratio="t"/>
            <w10:anchorlock/>
          </v:shape>
          <o:OLEObject Type="Embed" ProgID="Equation.DSMT4" ShapeID="_x0000_i1218" DrawAspect="Content" ObjectID="_1468075918" r:id="rId388"/>
        </w:object>
      </w:r>
      <w:r>
        <w:rPr>
          <w:color w:val="FF0000"/>
          <w:sz w:val="21"/>
          <w:szCs w:val="21"/>
        </w:rPr>
        <w:t xml:space="preserve">    </w:t>
      </w:r>
    </w:p>
    <w:p w14:paraId="0AC9757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（2）</w:t>
      </w:r>
      <w:r>
        <w:rPr>
          <w:color w:val="FF0000"/>
          <w:sz w:val="21"/>
          <w:szCs w:val="21"/>
        </w:rPr>
        <w:object>
          <v:shape id="_x0000_i1219" type="#_x0000_t75" alt="学科网(www.zxxk.com)--教育资源门户，提供试卷、教案、课件、论文、素材以及各类教学资源下载，还有大量而丰富的教学相关资讯！ ZijCgp3gCTbNAx1ODbqMbQ==" style="width:36.25pt;height:33.85pt" o:ole="" coordsize="21600,21600" o:preferrelative="t" filled="f" stroked="f">
            <v:stroke joinstyle="miter"/>
            <v:imagedata r:id="rId389" o:title="eqId155f92243b2cc52f63d4e212756eec64"/>
            <o:lock v:ext="edit" aspectratio="t"/>
            <w10:anchorlock/>
          </v:shape>
          <o:OLEObject Type="Embed" ProgID="Equation.DSMT4" ShapeID="_x0000_i1219" DrawAspect="Content" ObjectID="_1468075919" r:id="rId390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object>
          <v:shape id="_x0000_i1220" type="#_x0000_t75" alt="学科网(www.zxxk.com)--教育资源门户，提供试卷、教案、课件、论文、素材以及各类教学资源下载，还有大量而丰富的教学相关资讯！ ZijCgp3gCTbNAx1ODbqMbQ==" style="width:54pt;height:15.75pt" o:ole="" coordsize="21600,21600" o:preferrelative="t" filled="f" stroked="f">
            <v:stroke joinstyle="miter"/>
            <v:imagedata r:id="rId391" o:title="eqIdbb343f5e3ceef4eea0e8b757a8680567"/>
            <o:lock v:ext="edit" aspectratio="t"/>
            <w10:anchorlock/>
          </v:shape>
          <o:OLEObject Type="Embed" ProgID="Equation.DSMT4" ShapeID="_x0000_i1220" DrawAspect="Content" ObjectID="_1468075920" r:id="rId392"/>
        </w:object>
      </w:r>
      <w:r>
        <w:rPr>
          <w:color w:val="FF0000"/>
          <w:sz w:val="21"/>
          <w:szCs w:val="21"/>
        </w:rPr>
        <w:t xml:space="preserve">    </w:t>
      </w:r>
    </w:p>
    <w:p w14:paraId="3096B9D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（3）</w:t>
      </w:r>
      <w:r>
        <w:rPr>
          <w:color w:val="FF0000"/>
          <w:sz w:val="21"/>
          <w:szCs w:val="21"/>
        </w:rPr>
        <w:object>
          <v:shape id="_x0000_i1221" type="#_x0000_t75" alt="学科网(www.zxxk.com)--教育资源门户，提供试卷、教案、课件、论文、素材以及各类教学资源下载，还有大量而丰富的教学相关资讯！ ZijCgp3gCTbNAx1ODbqMbQ==" style="width:26.5pt;height:14pt" o:ole="" coordsize="21600,21600" o:preferrelative="t" filled="f" stroked="f">
            <v:stroke joinstyle="miter"/>
            <v:imagedata r:id="rId393" o:title="eqIde1a263874aa2031f847d06d6cef24aea"/>
            <o:lock v:ext="edit" aspectratio="t"/>
            <w10:anchorlock/>
          </v:shape>
          <o:OLEObject Type="Embed" ProgID="Equation.DSMT4" ShapeID="_x0000_i1221" DrawAspect="Content" ObjectID="_1468075921" r:id="rId394"/>
        </w:object>
      </w:r>
    </w:p>
    <w:p w14:paraId="5BFB75C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磁屏蔽技术中的粒子运动</w:t>
      </w:r>
      <w:r>
        <w:rPr>
          <w:rFonts w:ascii="宋体" w:eastAsia="宋体" w:hAnsi="宋体" w:cs="宋体"/>
          <w:color w:val="FF0000"/>
          <w:sz w:val="21"/>
          <w:szCs w:val="21"/>
        </w:rPr>
        <w:t>：结合速度选择器与磁场偏转，考查洛伦兹力</w:t>
      </w:r>
    </w:p>
    <w:p w14:paraId="701A46E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【小问1详解】</w:t>
      </w:r>
    </w:p>
    <w:p w14:paraId="281C8F93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由于该粒子在速度选择器中受力平衡，故</w:t>
      </w:r>
      <w:r>
        <w:rPr>
          <w:color w:val="FF0000"/>
          <w:sz w:val="21"/>
          <w:szCs w:val="21"/>
        </w:rPr>
        <w:object>
          <v:shape id="_x0000_i1222" type="#_x0000_t75" alt="学科网(www.zxxk.com)--教育资源门户，提供试卷、教案、课件、论文、素材以及各类教学资源下载，还有大量而丰富的教学相关资讯！ ZijCgp3gCTbNAx1ODbqMbQ==" style="width:56.1pt;height:18pt" o:ole="" coordsize="21600,21600" o:preferrelative="t" filled="f" stroked="f">
            <v:stroke joinstyle="miter"/>
            <v:imagedata r:id="rId395" o:title="eqId2c585491637a3ff23506bef4e86dd272"/>
            <o:lock v:ext="edit" aspectratio="t"/>
            <w10:anchorlock/>
          </v:shape>
          <o:OLEObject Type="Embed" ProgID="Equation.DSMT4" ShapeID="_x0000_i1222" DrawAspect="Content" ObjectID="_1468075922" r:id="rId396"/>
        </w:object>
      </w:r>
    </w:p>
    <w:p w14:paraId="65864B6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object>
          <v:shape id="_x0000_i1223" type="#_x0000_t75" alt="学科网(www.zxxk.com)--教育资源门户，提供试卷、教案、课件、论文、素材以及各类教学资源下载，还有大量而丰富的教学相关资讯！ ZijCgp3gCTbNAx1ODbqMbQ==" style="width:35.25pt;height:30.75pt" o:ole="" coordsize="21600,21600" o:preferrelative="t" filled="f" stroked="f">
            <v:stroke joinstyle="miter"/>
            <v:imagedata r:id="rId397" o:title="eqId521bdca99656f150034307a04e4f60c9"/>
            <o:lock v:ext="edit" aspectratio="t"/>
            <w10:anchorlock/>
          </v:shape>
          <o:OLEObject Type="Embed" ProgID="Equation.DSMT4" ShapeID="_x0000_i1223" DrawAspect="Content" ObjectID="_1468075923" r:id="rId398"/>
        </w:object>
      </w:r>
    </w:p>
    <w:p w14:paraId="4221E57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则该粒子通过速度选择器的速率为</w:t>
      </w:r>
      <w:r>
        <w:rPr>
          <w:color w:val="FF0000"/>
          <w:sz w:val="21"/>
          <w:szCs w:val="21"/>
        </w:rPr>
        <w:object>
          <v:shape id="_x0000_i1224" type="#_x0000_t75" alt="学科网(www.zxxk.com)--教育资源门户，提供试卷、教案、课件、论文、素材以及各类教学资源下载，还有大量而丰富的教学相关资讯！ ZijCgp3gCTbNAx1ODbqMbQ==" style="width:46pt;height:33.85pt" o:ole="" coordsize="21600,21600" o:preferrelative="t" filled="f" stroked="f">
            <v:stroke joinstyle="miter"/>
            <v:imagedata r:id="rId399" o:title="eqIded398deb431eb51ae58846840fc250ed"/>
            <o:lock v:ext="edit" aspectratio="t"/>
            <w10:anchorlock/>
          </v:shape>
          <o:OLEObject Type="Embed" ProgID="Equation.DSMT4" ShapeID="_x0000_i1224" DrawAspect="Content" ObjectID="_1468075924" r:id="rId400"/>
        </w:object>
      </w:r>
    </w:p>
    <w:p w14:paraId="558A6C5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【小问2详解】</w:t>
      </w:r>
    </w:p>
    <w:p w14:paraId="5FA2E86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粒子在</w:t>
      </w:r>
      <w:r>
        <w:rPr>
          <w:color w:val="FF0000"/>
          <w:sz w:val="21"/>
          <w:szCs w:val="21"/>
        </w:rPr>
        <w:object>
          <v:shape id="_x0000_i1225" type="#_x0000_t75" alt="学科网(www.zxxk.com)--教育资源门户，提供试卷、教案、课件、论文、素材以及各类教学资源下载，还有大量而丰富的教学相关资讯！ ZijCgp3gCTbNAx1ODbqMbQ==" style="width:28.2pt;height:13.8pt" o:ole="" coordsize="21600,21600" o:preferrelative="t" filled="f" stroked="f">
            <v:stroke joinstyle="miter"/>
            <v:imagedata r:id="rId362" o:title="eqIda6e2e79843faf62dde86bf858d1e0569"/>
            <o:lock v:ext="edit" aspectratio="t"/>
            <w10:anchorlock/>
          </v:shape>
          <o:OLEObject Type="Embed" ProgID="Equation.DSMT4" ShapeID="_x0000_i1225" DrawAspect="Content" ObjectID="_1468075925" r:id="rId401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区域内左匀速圆周运动，从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ON</w:t>
      </w:r>
      <w:r>
        <w:rPr>
          <w:rFonts w:ascii="宋体" w:eastAsia="宋体" w:hAnsi="宋体" w:cs="宋体"/>
          <w:color w:val="FF0000"/>
          <w:sz w:val="21"/>
          <w:szCs w:val="21"/>
        </w:rPr>
        <w:t>的中点垂直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ON</w:t>
      </w:r>
      <w:r>
        <w:rPr>
          <w:rFonts w:ascii="宋体" w:eastAsia="宋体" w:hAnsi="宋体" w:cs="宋体"/>
          <w:color w:val="FF0000"/>
          <w:sz w:val="21"/>
          <w:szCs w:val="21"/>
        </w:rPr>
        <w:t>射入磁屏蔽区域，由几何关系可知</w:t>
      </w:r>
      <w:r>
        <w:rPr>
          <w:color w:val="FF0000"/>
          <w:sz w:val="21"/>
          <w:szCs w:val="21"/>
        </w:rPr>
        <w:object>
          <v:shape id="_x0000_i1226" type="#_x0000_t75" alt="学科网(www.zxxk.com)--教育资源门户，提供试卷、教案、课件、论文、素材以及各类教学资源下载，还有大量而丰富的教学相关资讯！ ZijCgp3gCTbNAx1ODbqMbQ==" style="width:30pt;height:18pt" o:ole="" coordsize="21600,21600" o:preferrelative="t" filled="f" stroked="f">
            <v:stroke joinstyle="miter"/>
            <v:imagedata r:id="rId402" o:title="eqIdd34aa91390427727c020d967cc6d4792"/>
            <o:lock v:ext="edit" aspectratio="t"/>
            <w10:anchorlock/>
          </v:shape>
          <o:OLEObject Type="Embed" ProgID="Equation.DSMT4" ShapeID="_x0000_i1226" DrawAspect="Content" ObjectID="_1468075926" r:id="rId403"/>
        </w:object>
      </w:r>
    </w:p>
    <w:p w14:paraId="0330EAA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由洛伦兹力提供给向心力</w:t>
      </w:r>
      <w:r>
        <w:rPr>
          <w:color w:val="FF0000"/>
          <w:sz w:val="21"/>
          <w:szCs w:val="21"/>
        </w:rPr>
        <w:object>
          <v:shape id="_x0000_i1227" type="#_x0000_t75" alt="学科网(www.zxxk.com)--教育资源门户，提供试卷、教案、课件、论文、素材以及各类教学资源下载，还有大量而丰富的教学相关资讯！ ZijCgp3gCTbNAx1ODbqMbQ==" style="width:63.75pt;height:36pt" o:ole="" coordsize="21600,21600" o:preferrelative="t" filled="f" stroked="f">
            <v:stroke joinstyle="miter"/>
            <v:imagedata r:id="rId404" o:title="eqId14798d187dc07a61c3ad5dabc11d7c76"/>
            <o:lock v:ext="edit" aspectratio="t"/>
            <w10:anchorlock/>
          </v:shape>
          <o:OLEObject Type="Embed" ProgID="Equation.DSMT4" ShapeID="_x0000_i1227" DrawAspect="Content" ObjectID="_1468075927" r:id="rId405"/>
        </w:object>
      </w:r>
    </w:p>
    <w:p w14:paraId="72B2866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联立可得</w:t>
      </w:r>
      <w:r>
        <w:rPr>
          <w:color w:val="FF0000"/>
          <w:sz w:val="21"/>
          <w:szCs w:val="21"/>
        </w:rPr>
        <w:object>
          <v:shape id="_x0000_i1228" type="#_x0000_t75" alt="学科网(www.zxxk.com)--教育资源门户，提供试卷、教案、课件、论文、素材以及各类教学资源下载，还有大量而丰富的教学相关资讯！ ZijCgp3gCTbNAx1ODbqMbQ==" style="width:59.15pt;height:33.85pt" o:ole="" coordsize="21600,21600" o:preferrelative="t" filled="f" stroked="f">
            <v:stroke joinstyle="miter"/>
            <v:imagedata r:id="rId406" o:title="eqIdd5c24981f6ce139f3abc02fe9a2b3963"/>
            <o:lock v:ext="edit" aspectratio="t"/>
            <w10:anchorlock/>
          </v:shape>
          <o:OLEObject Type="Embed" ProgID="Equation.DSMT4" ShapeID="_x0000_i1228" DrawAspect="Content" ObjectID="_1468075928" r:id="rId407"/>
        </w:object>
      </w:r>
    </w:p>
    <w:p w14:paraId="21B8448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由于</w:t>
      </w:r>
      <w:r>
        <w:rPr>
          <w:color w:val="FF0000"/>
          <w:sz w:val="21"/>
          <w:szCs w:val="21"/>
        </w:rPr>
        <w:object>
          <v:shape id="_x0000_i1229" type="#_x0000_t75" alt="学科网(www.zxxk.com)--教育资源门户，提供试卷、教案、课件、论文、素材以及各类教学资源下载，还有大量而丰富的教学相关资讯！ ZijCgp3gCTbNAx1ODbqMbQ==" style="width:36.75pt;height:18pt" o:ole="" coordsize="21600,21600" o:preferrelative="t" filled="f" stroked="f">
            <v:stroke joinstyle="miter"/>
            <v:imagedata r:id="rId408" o:title="eqId41642d23cfbc0f1745a27b644a9cda8d"/>
            <o:lock v:ext="edit" aspectratio="t"/>
            <w10:anchorlock/>
          </v:shape>
          <o:OLEObject Type="Embed" ProgID="Equation.DSMT4" ShapeID="_x0000_i1229" DrawAspect="Content" ObjectID="_1468075929" r:id="rId409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，根据洛伦兹力提供给向心力</w:t>
      </w:r>
      <w:r>
        <w:rPr>
          <w:color w:val="FF0000"/>
          <w:sz w:val="21"/>
          <w:szCs w:val="21"/>
        </w:rPr>
        <w:object>
          <v:shape id="_x0000_i1230" type="#_x0000_t75" alt="学科网(www.zxxk.com)--教育资源门户，提供试卷、教案、课件、论文、素材以及各类教学资源下载，还有大量而丰富的教学相关资讯！ ZijCgp3gCTbNAx1ODbqMbQ==" style="width:66pt;height:36pt" o:ole="" coordsize="21600,21600" o:preferrelative="t" filled="f" stroked="f">
            <v:stroke joinstyle="miter"/>
            <v:imagedata r:id="rId410" o:title="eqId739676a8d0a431876ae98983ae0197f0"/>
            <o:lock v:ext="edit" aspectratio="t"/>
            <w10:anchorlock/>
          </v:shape>
          <o:OLEObject Type="Embed" ProgID="Equation.DSMT4" ShapeID="_x0000_i1230" DrawAspect="Content" ObjectID="_1468075930" r:id="rId411"/>
        </w:object>
      </w:r>
    </w:p>
    <w:p w14:paraId="4DBB516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object>
          <v:shape id="_x0000_i1231" type="#_x0000_t75" alt="学科网(www.zxxk.com)--教育资源门户，提供试卷、教案、课件、论文、素材以及各类教学资源下载，还有大量而丰富的教学相关资讯！ ZijCgp3gCTbNAx1ODbqMbQ==" style="width:30.75pt;height:18pt" o:ole="" coordsize="21600,21600" o:preferrelative="t" filled="f" stroked="f">
            <v:stroke joinstyle="miter"/>
            <v:imagedata r:id="rId412" o:title="eqId0c2f629e4f2c6b72035bf29cb9483722"/>
            <o:lock v:ext="edit" aspectratio="t"/>
            <w10:anchorlock/>
          </v:shape>
          <o:OLEObject Type="Embed" ProgID="Equation.DSMT4" ShapeID="_x0000_i1231" DrawAspect="Content" ObjectID="_1468075931" r:id="rId413"/>
        </w:object>
      </w:r>
    </w:p>
    <w:p w14:paraId="21592E4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object>
          <v:shape id="_x0000_i1232" type="#_x0000_t75" alt="学科网(www.zxxk.com)--教育资源门户，提供试卷、教案、课件、论文、素材以及各类教学资源下载，还有大量而丰富的教学相关资讯！ ZijCgp3gCTbNAx1ODbqMbQ==" style="width:33.75pt;height:18pt" o:ole="" coordsize="21600,21600" o:preferrelative="t" filled="f" stroked="f">
            <v:stroke joinstyle="miter"/>
            <v:imagedata r:id="rId414" o:title="eqId3b7df686bbda7fd9042f8182712b69f9"/>
            <o:lock v:ext="edit" aspectratio="t"/>
            <w10:anchorlock/>
          </v:shape>
          <o:OLEObject Type="Embed" ProgID="Equation.DSMT4" ShapeID="_x0000_i1232" DrawAspect="Content" ObjectID="_1468075932" r:id="rId415"/>
        </w:object>
      </w:r>
      <w:r>
        <w:rPr>
          <w:color w:val="FF0000"/>
          <w:sz w:val="21"/>
          <w:szCs w:val="21"/>
        </w:rPr>
        <w:t>时粒子磁屏蔽区向上做匀速直线运动，离开磁屏蔽区后根据左手定则，粒子向左偏转，如图所示</w:t>
      </w:r>
    </w:p>
    <w:p w14:paraId="3F6D7FD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114300" distR="114300">
            <wp:extent cx="1838325" cy="2447925"/>
            <wp:effectExtent l="0" t="0" r="9525" b="9525"/>
            <wp:docPr id="100037" name="图片 100037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EFC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根据洛伦兹力提供向心力</w:t>
      </w:r>
      <w:r>
        <w:rPr>
          <w:color w:val="FF0000"/>
          <w:sz w:val="21"/>
          <w:szCs w:val="21"/>
        </w:rPr>
        <w:object>
          <v:shape id="_x0000_i1233" type="#_x0000_t75" alt="学科网(www.zxxk.com)--教育资源门户，提供试卷、教案、课件、论文、素材以及各类教学资源下载，还有大量而丰富的教学相关资讯！ ZijCgp3gCTbNAx1ODbqMbQ==" style="width:65.25pt;height:36pt" o:ole="" coordsize="21600,21600" o:preferrelative="t" filled="f" stroked="f">
            <v:stroke joinstyle="miter"/>
            <v:imagedata r:id="rId417" o:title="eqId1cc46ab24677c6fd0954bfb3ad7921b5"/>
            <o:lock v:ext="edit" aspectratio="t"/>
            <w10:anchorlock/>
          </v:shape>
          <o:OLEObject Type="Embed" ProgID="Equation.DSMT4" ShapeID="_x0000_i1233" DrawAspect="Content" ObjectID="_1468075933" r:id="rId418"/>
        </w:object>
      </w:r>
    </w:p>
    <w:p w14:paraId="5B70498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object>
          <v:shape id="_x0000_i1234" type="#_x0000_t75" alt="学科网(www.zxxk.com)--教育资源门户，提供试卷、教案、课件、论文、素材以及各类教学资源下载，还有大量而丰富的教学相关资讯！ ZijCgp3gCTbNAx1ODbqMbQ==" style="width:50.25pt;height:18pt" o:ole="" coordsize="21600,21600" o:preferrelative="t" filled="f" stroked="f">
            <v:stroke joinstyle="miter"/>
            <v:imagedata r:id="rId419" o:title="eqId6f6a59fae1f82701eedddd6255d41df0"/>
            <o:lock v:ext="edit" aspectratio="t"/>
            <w10:anchorlock/>
          </v:shape>
          <o:OLEObject Type="Embed" ProgID="Equation.DSMT4" ShapeID="_x0000_i1234" DrawAspect="Content" ObjectID="_1468075934" r:id="rId420"/>
        </w:object>
      </w:r>
    </w:p>
    <w:p w14:paraId="1CA8887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故粒子打在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</w:rPr>
        <w:t>轴</w:t>
      </w:r>
      <w:r>
        <w:rPr>
          <w:rFonts w:ascii="Times New Roman" w:eastAsia="Times New Roman" w:hAnsi="Times New Roman" w:cs="Times New Roman"/>
          <w:color w:val="FF0000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</w:rPr>
        <w:t>处，综上所述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y</w:t>
      </w:r>
      <w:r>
        <w:rPr>
          <w:rFonts w:ascii="宋体" w:eastAsia="宋体" w:hAnsi="宋体" w:cs="宋体"/>
          <w:color w:val="FF0000"/>
          <w:sz w:val="21"/>
          <w:szCs w:val="21"/>
        </w:rPr>
        <w:t>轴上可能检测到该粒子的范围为</w:t>
      </w:r>
      <w:r>
        <w:rPr>
          <w:color w:val="FF0000"/>
          <w:sz w:val="21"/>
          <w:szCs w:val="21"/>
        </w:rPr>
        <w:object>
          <v:shape id="_x0000_i1235" type="#_x0000_t75" alt="学科网(www.zxxk.com)--教育资源门户，提供试卷、教案、课件、论文、素材以及各类教学资源下载，还有大量而丰富的教学相关资讯！ ZijCgp3gCTbNAx1ODbqMbQ==" style="width:54pt;height:15.75pt" o:ole="" coordsize="21600,21600" o:preferrelative="t" filled="f" stroked="f">
            <v:stroke joinstyle="miter"/>
            <v:imagedata r:id="rId391" o:title="eqIdbb343f5e3ceef4eea0e8b757a8680567"/>
            <o:lock v:ext="edit" aspectratio="t"/>
            <w10:anchorlock/>
          </v:shape>
          <o:OLEObject Type="Embed" ProgID="Equation.DSMT4" ShapeID="_x0000_i1235" DrawAspect="Content" ObjectID="_1468075935" r:id="rId421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。</w:t>
      </w:r>
    </w:p>
    <w:p w14:paraId="1C93944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【小问3详解】</w:t>
      </w:r>
    </w:p>
    <w:p w14:paraId="4AD75FA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若在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处检测到该粒子，如图</w:t>
      </w:r>
    </w:p>
    <w:p w14:paraId="75E4B88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114300" distR="114300">
            <wp:extent cx="2495550" cy="27813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8EF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由几何关系可知</w:t>
      </w:r>
      <w:r>
        <w:rPr>
          <w:color w:val="FF0000"/>
          <w:sz w:val="21"/>
          <w:szCs w:val="21"/>
        </w:rPr>
        <w:object>
          <v:shape id="_x0000_i1236" type="#_x0000_t75" alt="学科网(www.zxxk.com)--教育资源门户，提供试卷、教案、课件、论文、素材以及各类教学资源下载，还有大量而丰富的教学相关资讯！ ZijCgp3gCTbNAx1ODbqMbQ==" style="width:102pt;height:19pt" o:ole="" coordsize="21600,21600" o:preferrelative="t" filled="f" stroked="f">
            <v:stroke joinstyle="miter"/>
            <v:imagedata r:id="rId423" o:title="eqIda1ba4b2bf2c6720c822f93fa0ea4674d"/>
            <o:lock v:ext="edit" aspectratio="t"/>
            <w10:anchorlock/>
          </v:shape>
          <o:OLEObject Type="Embed" ProgID="Equation.DSMT4" ShapeID="_x0000_i1236" DrawAspect="Content" ObjectID="_1468075936" r:id="rId424"/>
        </w:object>
      </w:r>
    </w:p>
    <w:p w14:paraId="16A608E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object>
          <v:shape id="_x0000_i1237" type="#_x0000_t75" alt="学科网(www.zxxk.com)--教育资源门户，提供试卷、教案、课件、论文、素材以及各类教学资源下载，还有大量而丰富的教学相关资讯！ ZijCgp3gCTbNAx1ODbqMbQ==" style="width:41.25pt;height:30.75pt" o:ole="" coordsize="21600,21600" o:preferrelative="t" filled="f" stroked="f">
            <v:stroke joinstyle="miter"/>
            <v:imagedata r:id="rId425" o:title="eqId24f9e03a5ec18d642fb70eb7b571cb57"/>
            <o:lock v:ext="edit" aspectratio="t"/>
            <w10:anchorlock/>
          </v:shape>
          <o:OLEObject Type="Embed" ProgID="Equation.DSMT4" ShapeID="_x0000_i1237" DrawAspect="Content" ObjectID="_1468075937" r:id="rId426"/>
        </w:object>
      </w:r>
    </w:p>
    <w:p w14:paraId="020DF3A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由洛伦兹力提供向心力</w:t>
      </w:r>
      <w:r>
        <w:rPr>
          <w:color w:val="FF0000"/>
          <w:sz w:val="21"/>
          <w:szCs w:val="21"/>
        </w:rPr>
        <w:object>
          <v:shape id="_x0000_i1238" type="#_x0000_t75" alt="学科网(www.zxxk.com)--教育资源门户，提供试卷、教案、课件、论文、素材以及各类教学资源下载，还有大量而丰富的教学相关资讯！ ZijCgp3gCTbNAx1ODbqMbQ==" style="width:66pt;height:36pt" o:ole="" coordsize="21600,21600" o:preferrelative="t" filled="f" stroked="f">
            <v:stroke joinstyle="miter"/>
            <v:imagedata r:id="rId410" o:title="eqId739676a8d0a431876ae98983ae0197f0"/>
            <o:lock v:ext="edit" aspectratio="t"/>
            <w10:anchorlock/>
          </v:shape>
          <o:OLEObject Type="Embed" ProgID="Equation.DSMT4" ShapeID="_x0000_i1238" DrawAspect="Content" ObjectID="_1468075938" r:id="rId427"/>
        </w:object>
      </w:r>
    </w:p>
    <w:p w14:paraId="30327B0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联立解得</w:t>
      </w:r>
      <w:r>
        <w:rPr>
          <w:color w:val="FF0000"/>
          <w:sz w:val="21"/>
          <w:szCs w:val="21"/>
        </w:rPr>
        <w:object>
          <v:shape id="_x0000_i1239" type="#_x0000_t75" alt="学科网(www.zxxk.com)--教育资源门户，提供试卷、教案、课件、论文、素材以及各类教学资源下载，还有大量而丰富的教学相关资讯！ ZijCgp3gCTbNAx1ODbqMbQ==" style="width:64.85pt;height:33.85pt" o:ole="" coordsize="21600,21600" o:preferrelative="t" filled="f" stroked="f">
            <v:stroke joinstyle="miter"/>
            <v:imagedata r:id="rId428" o:title="eqId92b921d5fce5bd1093120642755cc52f"/>
            <o:lock v:ext="edit" aspectratio="t"/>
            <w10:anchorlock/>
          </v:shape>
          <o:OLEObject Type="Embed" ProgID="Equation.DSMT4" ShapeID="_x0000_i1239" DrawAspect="Content" ObjectID="_1468075939" r:id="rId429"/>
        </w:object>
      </w:r>
    </w:p>
    <w:p w14:paraId="77FA9DDA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object>
          <v:shape id="_x0000_i1240" type="#_x0000_t75" alt="学科网(www.zxxk.com)--教育资源门户，提供试卷、教案、课件、论文、素材以及各类教学资源下载，还有大量而丰富的教学相关资讯！ ZijCgp3gCTbNAx1ODbqMbQ==" style="width:59.15pt;height:33.85pt" o:ole="" coordsize="21600,21600" o:preferrelative="t" filled="f" stroked="f">
            <v:stroke joinstyle="miter"/>
            <v:imagedata r:id="rId406" o:title="eqIdd5c24981f6ce139f3abc02fe9a2b3963"/>
            <o:lock v:ext="edit" aspectratio="t"/>
            <w10:anchorlock/>
          </v:shape>
          <o:OLEObject Type="Embed" ProgID="Equation.DSMT4" ShapeID="_x0000_i1240" DrawAspect="Content" ObjectID="_1468075940" r:id="rId430"/>
        </w:object>
      </w:r>
    </w:p>
    <w:p w14:paraId="25607FC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根据磁屏蔽效率</w:t>
      </w:r>
      <w:r>
        <w:rPr>
          <w:color w:val="FF0000"/>
          <w:sz w:val="21"/>
          <w:szCs w:val="21"/>
        </w:rPr>
        <w:object>
          <v:shape id="_x0000_i1241" type="#_x0000_t75" alt="学科网(www.zxxk.com)--教育资源门户，提供试卷、教案、课件、论文、素材以及各类教学资源下载，还有大量而丰富的教学相关资讯！ ZijCgp3gCTbNAx1ODbqMbQ==" style="width:94.2pt;height:33.7pt" o:ole="" coordsize="21600,21600" o:preferrelative="t" filled="f" stroked="f">
            <v:stroke joinstyle="miter"/>
            <v:imagedata r:id="rId383" o:title="eqId560e186d3728d7e9234c21db327ffe55"/>
            <o:lock v:ext="edit" aspectratio="t"/>
            <w10:anchorlock/>
          </v:shape>
          <o:OLEObject Type="Embed" ProgID="Equation.DSMT4" ShapeID="_x0000_i1241" DrawAspect="Content" ObjectID="_1468075941" r:id="rId431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可得若在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Q</w:t>
      </w:r>
      <w:r>
        <w:rPr>
          <w:rFonts w:ascii="宋体" w:eastAsia="宋体" w:hAnsi="宋体" w:cs="宋体"/>
          <w:color w:val="FF0000"/>
          <w:sz w:val="21"/>
          <w:szCs w:val="21"/>
        </w:rPr>
        <w:t>处检测到该粒子，则</w:t>
      </w:r>
      <w:r>
        <w:rPr>
          <w:color w:val="FF0000"/>
          <w:sz w:val="21"/>
          <w:szCs w:val="21"/>
        </w:rPr>
        <w:object>
          <v:shape id="_x0000_i1242" type="#_x0000_t75" alt="学科网(www.zxxk.com)--教育资源门户，提供试卷、教案、课件、论文、素材以及各类教学资源下载，还有大量而丰富的教学相关资讯！ ZijCgp3gCTbNAx1ODbqMbQ==" style="width:43.8pt;height:16.2pt" o:ole="" coordsize="21600,21600" o:preferrelative="t" filled="f" stroked="f">
            <v:stroke joinstyle="miter"/>
            <v:imagedata r:id="rId432" o:title="eqId2ce9211a8de82298658d3bb2bdb47776"/>
            <o:lock v:ext="edit" aspectratio="t"/>
            <w10:anchorlock/>
          </v:shape>
          <o:OLEObject Type="Embed" ProgID="Equation.DSMT4" ShapeID="_x0000_i1242" DrawAspect="Content" ObjectID="_1468075942" r:id="rId433"/>
        </w:object>
      </w:r>
    </w:p>
    <w:p w14:paraId="6D81A5D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15. </w:t>
      </w:r>
      <w:r>
        <w:rPr>
          <w:rFonts w:ascii="宋体" w:eastAsia="宋体" w:hAnsi="宋体" w:cs="宋体"/>
          <w:color w:val="000000"/>
          <w:sz w:val="21"/>
          <w:szCs w:val="21"/>
        </w:rPr>
        <w:t>如图所示，光滑水平面上有一个长为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L</w:t>
      </w:r>
      <w:r>
        <w:rPr>
          <w:rFonts w:ascii="宋体" w:eastAsia="宋体" w:hAnsi="宋体" w:cs="宋体"/>
          <w:color w:val="000000"/>
          <w:sz w:val="21"/>
          <w:szCs w:val="21"/>
        </w:rPr>
        <w:t>、宽为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z w:val="21"/>
          <w:szCs w:val="21"/>
        </w:rPr>
        <w:t>的长方体空绝缘箱，其四周紧固一电阻为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R</w:t>
      </w:r>
      <w:r>
        <w:rPr>
          <w:rFonts w:ascii="宋体" w:eastAsia="宋体" w:hAnsi="宋体" w:cs="宋体"/>
          <w:color w:val="000000"/>
          <w:sz w:val="21"/>
          <w:szCs w:val="21"/>
        </w:rPr>
        <w:t>的水平矩形导线框，箱子与导线框的总质量为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z w:val="21"/>
          <w:szCs w:val="21"/>
        </w:rPr>
        <w:t>。与箱子右侧壁平行的磁场边界平面如截面图中虚线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PQ</w:t>
      </w:r>
      <w:r>
        <w:rPr>
          <w:rFonts w:ascii="宋体" w:eastAsia="宋体" w:hAnsi="宋体" w:cs="宋体"/>
          <w:color w:val="000000"/>
          <w:sz w:val="21"/>
          <w:szCs w:val="21"/>
        </w:rPr>
        <w:t>所示，边界右侧存在范围足够大的匀强磁场，其磁感应强度大小为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>、方向竖直向下。</w:t>
      </w:r>
      <w:r>
        <w:rPr>
          <w:sz w:val="21"/>
          <w:szCs w:val="21"/>
        </w:rPr>
        <w:object>
          <v:shape id="_x0000_i1243" type="#_x0000_t75" alt="学科网(www.zxxk.com)--教育资源门户，提供试卷、教案、课件、论文、素材以及各类教学资源下载，还有大量而丰富的教学相关资讯！ ZijCgp3gCTbNAx1ODbqMbQ==" style="width:25.4pt;height:13.4pt" o:ole="" coordsize="21600,21600" o:preferrelative="t" filled="f" stroked="f">
            <v:stroke joinstyle="miter"/>
            <v:imagedata r:id="rId90" o:title="eqId7aeb9a94e392f6759b18abed89aacc5e"/>
            <o:lock v:ext="edit" aspectratio="t"/>
            <w10:anchorlock/>
          </v:shape>
          <o:OLEObject Type="Embed" ProgID="Equation.DSMT4" ShapeID="_x0000_i1243" DrawAspect="Content" ObjectID="_1468075943" r:id="rId434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时刻，箱子在水平向右的恒力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sz w:val="21"/>
          <w:szCs w:val="21"/>
        </w:rPr>
        <w:t>（大小未知）作用下由静止开始做匀加速直线运动，这时箱子左侧壁上距离箱底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h</w:t>
      </w:r>
      <w:r>
        <w:rPr>
          <w:rFonts w:ascii="宋体" w:eastAsia="宋体" w:hAnsi="宋体" w:cs="宋体"/>
          <w:color w:val="000000"/>
          <w:sz w:val="21"/>
          <w:szCs w:val="21"/>
        </w:rPr>
        <w:t>处、质量为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z w:val="21"/>
          <w:szCs w:val="21"/>
        </w:rPr>
        <w:t>的木块（视为质点）恰好能与箱子保持相对静止。箱子右侧壁进入磁场瞬间，木块与箱子分离；箱子完全进入磁场前某时刻，木块落到箱子底部，且箱子与木块均不反弹（木块下落过程中与箱子侧壁无碰撞）；木块落到箱子底部时即撤去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sz w:val="21"/>
          <w:szCs w:val="21"/>
        </w:rPr>
        <w:t>。运动过程中，箱子右侧壁始终与磁场边界平行，忽略箱壁厚度、箱子形变、导线粗细及空气阻力。木块与箱子内壁间的动摩擦因数为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μ</w:t>
      </w:r>
      <w:r>
        <w:rPr>
          <w:rFonts w:ascii="宋体" w:eastAsia="宋体" w:hAnsi="宋体" w:cs="宋体"/>
          <w:color w:val="000000"/>
          <w:sz w:val="21"/>
          <w:szCs w:val="21"/>
        </w:rPr>
        <w:t>，假设最大静摩擦力等于滑动摩擦力，重力加速度为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g</w:t>
      </w:r>
      <w:r>
        <w:rPr>
          <w:rFonts w:ascii="宋体" w:eastAsia="宋体" w:hAnsi="宋体" w:cs="宋体"/>
          <w:color w:val="000000"/>
          <w:sz w:val="21"/>
          <w:szCs w:val="21"/>
        </w:rPr>
        <w:t>。</w:t>
      </w:r>
    </w:p>
    <w:p w14:paraId="0D0FE01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drawing>
          <wp:inline distT="0" distB="0" distL="114300" distR="114300">
            <wp:extent cx="5238750" cy="1619885"/>
            <wp:effectExtent l="0" t="0" r="0" b="18415"/>
            <wp:docPr id="100041" name="图片 100041" descr="学科网(www.zxxk.com)--教育资源门户，提供试卷、教案、课件、论文、素材以及各类教学资源下载，还有大量而丰富的教学相关资讯！ ZijCgp3gCTb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 ZijCgp3gCTb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A86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（1）</w:t>
      </w:r>
      <w:r>
        <w:rPr>
          <w:rFonts w:ascii="宋体" w:eastAsia="宋体" w:hAnsi="宋体" w:cs="宋体"/>
          <w:color w:val="000000"/>
          <w:sz w:val="21"/>
          <w:szCs w:val="21"/>
        </w:rPr>
        <w:t>求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sz w:val="21"/>
          <w:szCs w:val="21"/>
        </w:rPr>
        <w:t>的大小；</w:t>
      </w:r>
    </w:p>
    <w:p w14:paraId="525AAA9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（2）</w:t>
      </w:r>
      <w:r>
        <w:rPr>
          <w:rFonts w:ascii="宋体" w:eastAsia="宋体" w:hAnsi="宋体" w:cs="宋体"/>
          <w:color w:val="000000"/>
          <w:sz w:val="21"/>
          <w:szCs w:val="21"/>
        </w:rPr>
        <w:t>求</w:t>
      </w:r>
      <w:r>
        <w:rPr>
          <w:sz w:val="21"/>
          <w:szCs w:val="21"/>
        </w:rPr>
        <w:object>
          <v:shape id="_x0000_i1244" type="#_x0000_t75" alt="学科网(www.zxxk.com)--教育资源门户，提供试卷、教案、课件、论文、素材以及各类教学资源下载，还有大量而丰富的教学相关资讯！ ZijCgp3gCTbNAx1ODbqMbQ==" style="width:25.4pt;height:13.4pt" o:ole="" coordsize="21600,21600" o:preferrelative="t" filled="f" stroked="f">
            <v:stroke joinstyle="miter"/>
            <v:imagedata r:id="rId90" o:title="eqId7aeb9a94e392f6759b18abed89aacc5e"/>
            <o:lock v:ext="edit" aspectratio="t"/>
            <w10:anchorlock/>
          </v:shape>
          <o:OLEObject Type="Embed" ProgID="Equation.DSMT4" ShapeID="_x0000_i1244" DrawAspect="Content" ObjectID="_1468075944" r:id="rId436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时刻，箱子右侧壁距磁场边界的最小距离；</w:t>
      </w:r>
    </w:p>
    <w:p w14:paraId="3F061D30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（3）</w:t>
      </w:r>
      <w:r>
        <w:rPr>
          <w:rFonts w:ascii="宋体" w:eastAsia="宋体" w:hAnsi="宋体" w:cs="宋体"/>
          <w:color w:val="000000"/>
          <w:sz w:val="21"/>
          <w:szCs w:val="21"/>
        </w:rPr>
        <w:t>若</w:t>
      </w:r>
      <w:r>
        <w:rPr>
          <w:sz w:val="21"/>
          <w:szCs w:val="21"/>
        </w:rPr>
        <w:object>
          <v:shape id="_x0000_i1245" type="#_x0000_t75" alt="学科网(www.zxxk.com)--教育资源门户，提供试卷、教案、课件、论文、素材以及各类教学资源下载，还有大量而丰富的教学相关资讯！ ZijCgp3gCTbNAx1ODbqMbQ==" style="width:25.4pt;height:13.4pt" o:ole="" coordsize="21600,21600" o:preferrelative="t" filled="f" stroked="f">
            <v:stroke joinstyle="miter"/>
            <v:imagedata r:id="rId90" o:title="eqId7aeb9a94e392f6759b18abed89aacc5e"/>
            <o:lock v:ext="edit" aspectratio="t"/>
            <w10:anchorlock/>
          </v:shape>
          <o:OLEObject Type="Embed" ProgID="Equation.DSMT4" ShapeID="_x0000_i1245" DrawAspect="Content" ObjectID="_1468075945" r:id="rId437"/>
        </w:object>
      </w:r>
      <w:r>
        <w:rPr>
          <w:rFonts w:ascii="宋体" w:eastAsia="宋体" w:hAnsi="宋体" w:cs="宋体"/>
          <w:color w:val="000000"/>
          <w:sz w:val="21"/>
          <w:szCs w:val="21"/>
        </w:rPr>
        <w:t>时刻，箱子右侧壁距磁场边界的距离为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sz w:val="21"/>
          <w:szCs w:val="21"/>
        </w:rPr>
        <w:t>大于（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z w:val="21"/>
          <w:szCs w:val="21"/>
        </w:rPr>
        <w:t>）问中最小距离），求最终木块与箱子的速度大小。</w:t>
      </w:r>
    </w:p>
    <w:p w14:paraId="39CD7D9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【答案】（1）</w:t>
      </w:r>
      <w:r>
        <w:rPr>
          <w:color w:val="FF0000"/>
          <w:sz w:val="21"/>
          <w:szCs w:val="21"/>
        </w:rPr>
        <w:object>
          <v:shape id="_x0000_i1246" type="#_x0000_t75" alt="学科网(www.zxxk.com)--教育资源门户，提供试卷、教案、课件、论文、素材以及各类教学资源下载，还有大量而丰富的教学相关资讯！ ZijCgp3gCTbNAx1ODbqMbQ==" style="width:52.95pt;height:32.9pt" o:ole="" coordsize="21600,21600" o:preferrelative="t" filled="f" stroked="f">
            <v:stroke joinstyle="miter"/>
            <v:imagedata r:id="rId438" o:title="eqIdbe62d8625cd72cb35510f41e8b80e51a"/>
            <o:lock v:ext="edit" aspectratio="t"/>
            <w10:anchorlock/>
          </v:shape>
          <o:OLEObject Type="Embed" ProgID="Equation.DSMT4" ShapeID="_x0000_i1246" DrawAspect="Content" ObjectID="_1468075946" r:id="rId439"/>
        </w:object>
      </w:r>
      <w:r>
        <w:rPr>
          <w:color w:val="FF0000"/>
          <w:sz w:val="21"/>
          <w:szCs w:val="21"/>
        </w:rPr>
        <w:t xml:space="preserve">    </w:t>
      </w:r>
    </w:p>
    <w:p w14:paraId="65E642C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（2）</w:t>
      </w:r>
      <w:r>
        <w:rPr>
          <w:color w:val="FF0000"/>
          <w:sz w:val="21"/>
          <w:szCs w:val="21"/>
        </w:rPr>
        <w:object>
          <v:shape id="_x0000_i1247" type="#_x0000_t75" alt="学科网(www.zxxk.com)--教育资源门户，提供试卷、教案、课件、论文、素材以及各类教学资源下载，还有大量而丰富的教学相关资讯！ ZijCgp3gCTbNAx1ODbqMbQ==" style="width:70.1pt;height:34.8pt" o:ole="" coordsize="21600,21600" o:preferrelative="t" filled="f" stroked="f">
            <v:stroke joinstyle="miter"/>
            <v:imagedata r:id="rId440" o:title="eqId37d4eaf411e0a56e5456ce24a353d64d"/>
            <o:lock v:ext="edit" aspectratio="t"/>
            <w10:anchorlock/>
          </v:shape>
          <o:OLEObject Type="Embed" ProgID="Equation.DSMT4" ShapeID="_x0000_i1247" DrawAspect="Content" ObjectID="_1468075947" r:id="rId441"/>
        </w:object>
      </w:r>
      <w:r>
        <w:rPr>
          <w:color w:val="FF0000"/>
          <w:sz w:val="21"/>
          <w:szCs w:val="21"/>
        </w:rPr>
        <w:t xml:space="preserve">    </w:t>
      </w:r>
    </w:p>
    <w:p w14:paraId="3BF83CA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（3）</w:t>
      </w:r>
      <w:r>
        <w:rPr>
          <w:rFonts w:ascii="宋体" w:eastAsia="宋体" w:hAnsi="宋体" w:cs="宋体"/>
          <w:color w:val="FF0000"/>
          <w:sz w:val="21"/>
          <w:szCs w:val="21"/>
        </w:rPr>
        <w:t>见解析</w:t>
      </w:r>
    </w:p>
    <w:p w14:paraId="2D06B92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val="en-US" w:eastAsia="zh-CN"/>
        </w:rPr>
        <w:t>命题意图</w:t>
      </w:r>
      <w:r>
        <w:rPr>
          <w:color w:val="FF0000"/>
          <w:sz w:val="21"/>
          <w:szCs w:val="21"/>
        </w:rPr>
        <w:t>】</w:t>
      </w:r>
      <w:r>
        <w:rPr>
          <w:rStyle w:val="Strong"/>
          <w:rFonts w:ascii="宋体" w:eastAsia="宋体" w:hAnsi="宋体" w:cs="宋体"/>
          <w:color w:val="FF0000"/>
          <w:sz w:val="21"/>
          <w:szCs w:val="21"/>
        </w:rPr>
        <w:t>电磁感应与动力学综合</w:t>
      </w:r>
      <w:r>
        <w:rPr>
          <w:rFonts w:ascii="宋体" w:eastAsia="宋体" w:hAnsi="宋体" w:cs="宋体"/>
          <w:color w:val="FF0000"/>
          <w:sz w:val="21"/>
          <w:szCs w:val="21"/>
        </w:rPr>
        <w:t>：分析木块与箱子在磁场中的运动，考查电磁感应与动量守恒</w:t>
      </w:r>
    </w:p>
    <w:p w14:paraId="08C5080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【小问1详解】</w:t>
      </w:r>
    </w:p>
    <w:p w14:paraId="75036DD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对木块与箱子整体受力分析由牛顿第二定律</w:t>
      </w:r>
      <w:r>
        <w:rPr>
          <w:color w:val="FF0000"/>
          <w:sz w:val="21"/>
          <w:szCs w:val="21"/>
        </w:rPr>
        <w:object>
          <v:shape id="_x0000_i1248" type="#_x0000_t75" alt="学科网(www.zxxk.com)--教育资源门户，提供试卷、教案、课件、论文、素材以及各类教学资源下载，还有大量而丰富的教学相关资讯！ ZijCgp3gCTbNAx1ODbqMbQ==" style="width:60.75pt;height:12.75pt" o:ole="" coordsize="21600,21600" o:preferrelative="t" filled="f" stroked="f">
            <v:stroke joinstyle="miter"/>
            <v:imagedata r:id="rId442" o:title="eqIdd3f4803bf908e9cb60125de545c4d072"/>
            <o:lock v:ext="edit" aspectratio="t"/>
            <w10:anchorlock/>
          </v:shape>
          <o:OLEObject Type="Embed" ProgID="Equation.DSMT4" ShapeID="_x0000_i1248" DrawAspect="Content" ObjectID="_1468075948" r:id="rId443"/>
        </w:object>
      </w:r>
    </w:p>
    <w:p w14:paraId="664C8FD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对木块受力分析，水平方向由牛顿第二定律</w:t>
      </w:r>
      <w:r>
        <w:rPr>
          <w:color w:val="FF0000"/>
          <w:sz w:val="21"/>
          <w:szCs w:val="21"/>
        </w:rPr>
        <w:object>
          <v:shape id="_x0000_i1249" type="#_x0000_t75" alt="学科网(www.zxxk.com)--教育资源门户，提供试卷、教案、课件、论文、素材以及各类教学资源下载，还有大量而丰富的教学相关资讯！ ZijCgp3gCTbNAx1ODbqMbQ==" style="width:45pt;height:18pt" o:ole="" coordsize="21600,21600" o:preferrelative="t" filled="f" stroked="f">
            <v:stroke joinstyle="miter"/>
            <v:imagedata r:id="rId444" o:title="eqId2147dd081aaf17e8f9da867a2c67fce5"/>
            <o:lock v:ext="edit" aspectratio="t"/>
            <w10:anchorlock/>
          </v:shape>
          <o:OLEObject Type="Embed" ProgID="Equation.DSMT4" ShapeID="_x0000_i1249" DrawAspect="Content" ObjectID="_1468075949" r:id="rId445"/>
        </w:object>
      </w:r>
    </w:p>
    <w:p w14:paraId="03CA5D0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竖直方向由平衡条件</w:t>
      </w:r>
      <w:r>
        <w:rPr>
          <w:color w:val="FF0000"/>
          <w:sz w:val="21"/>
          <w:szCs w:val="21"/>
        </w:rPr>
        <w:object>
          <v:shape id="_x0000_i1250" type="#_x0000_t75" alt="学科网(www.zxxk.com)--教育资源门户，提供试卷、教案、课件、论文、素材以及各类教学资源下载，还有大量而丰富的教学相关资讯！ ZijCgp3gCTbNAx1ODbqMbQ==" style="width:1in;height:18pt" o:ole="" coordsize="21600,21600" o:preferrelative="t" filled="f" stroked="f">
            <v:stroke joinstyle="miter"/>
            <v:imagedata r:id="rId446" o:title="eqId163baca9f470d4fba4ce0da72672a3e5"/>
            <o:lock v:ext="edit" aspectratio="t"/>
            <w10:anchorlock/>
          </v:shape>
          <o:OLEObject Type="Embed" ProgID="Equation.DSMT4" ShapeID="_x0000_i1250" DrawAspect="Content" ObjectID="_1468075950" r:id="rId447"/>
        </w:object>
      </w:r>
    </w:p>
    <w:p w14:paraId="6CE307A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联立可得</w:t>
      </w:r>
      <w:r>
        <w:rPr>
          <w:color w:val="FF0000"/>
          <w:sz w:val="21"/>
          <w:szCs w:val="21"/>
        </w:rPr>
        <w:object>
          <v:shape id="_x0000_i1251" type="#_x0000_t75" alt="学科网(www.zxxk.com)--教育资源门户，提供试卷、教案、课件、论文、素材以及各类教学资源下载，还有大量而丰富的教学相关资讯！ ZijCgp3gCTbNAx1ODbqMbQ==" style="width:73.9pt;height:32.9pt" o:ole="" coordsize="21600,21600" o:preferrelative="t" filled="f" stroked="f">
            <v:stroke joinstyle="miter"/>
            <v:imagedata r:id="rId448" o:title="eqId77b95b47cd913d3ef1238761092495d1"/>
            <o:lock v:ext="edit" aspectratio="t"/>
            <w10:anchorlock/>
          </v:shape>
          <o:OLEObject Type="Embed" ProgID="Equation.DSMT4" ShapeID="_x0000_i1251" DrawAspect="Content" ObjectID="_1468075951" r:id="rId449"/>
        </w:object>
      </w:r>
    </w:p>
    <w:p w14:paraId="33EB6F1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【小问2详解】</w:t>
      </w:r>
    </w:p>
    <w:p w14:paraId="6FCC92F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设箱子刚进入磁场中时速度为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v</w:t>
      </w:r>
      <w:r>
        <w:rPr>
          <w:rFonts w:ascii="宋体" w:eastAsia="宋体" w:hAnsi="宋体" w:cs="宋体"/>
          <w:color w:val="FF0000"/>
          <w:sz w:val="21"/>
          <w:szCs w:val="21"/>
        </w:rPr>
        <w:t>，产生的感应电动势为</w:t>
      </w:r>
      <w:r>
        <w:rPr>
          <w:color w:val="FF0000"/>
          <w:sz w:val="21"/>
          <w:szCs w:val="21"/>
        </w:rPr>
        <w:object>
          <v:shape id="_x0000_i1252" type="#_x0000_t75" alt="学科网(www.zxxk.com)--教育资源门户，提供试卷、教案、课件、论文、素材以及各类教学资源下载，还有大量而丰富的教学相关资讯！ ZijCgp3gCTbNAx1ODbqMbQ==" style="width:43pt;height:14pt" o:ole="" coordsize="21600,21600" o:preferrelative="t" filled="f" stroked="f">
            <v:stroke joinstyle="miter"/>
            <v:imagedata r:id="rId450" o:title="eqIdb4bee87592db388d0c1e067bcbd6b78b"/>
            <o:lock v:ext="edit" aspectratio="t"/>
            <w10:anchorlock/>
          </v:shape>
          <o:OLEObject Type="Embed" ProgID="Equation.DSMT4" ShapeID="_x0000_i1252" DrawAspect="Content" ObjectID="_1468075952" r:id="rId451"/>
        </w:object>
      </w:r>
    </w:p>
    <w:p w14:paraId="69D03AAB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由闭合电路欧姆定律得，感应电流为</w:t>
      </w:r>
      <w:r>
        <w:rPr>
          <w:color w:val="FF0000"/>
          <w:sz w:val="21"/>
          <w:szCs w:val="21"/>
        </w:rPr>
        <w:object>
          <v:shape id="_x0000_i1253" type="#_x0000_t75" alt="学科网(www.zxxk.com)--教育资源门户，提供试卷、教案、课件、论文、素材以及各类教学资源下载，还有大量而丰富的教学相关资讯！ ZijCgp3gCTbNAx1ODbqMbQ==" style="width:32.25pt;height:30.75pt" o:ole="" coordsize="21600,21600" o:preferrelative="t" filled="f" stroked="f">
            <v:stroke joinstyle="miter"/>
            <v:imagedata r:id="rId452" o:title="eqId987f283b65458ebcfc07e0dc9ac62d7e"/>
            <o:lock v:ext="edit" aspectratio="t"/>
            <w10:anchorlock/>
          </v:shape>
          <o:OLEObject Type="Embed" ProgID="Equation.DSMT4" ShapeID="_x0000_i1253" DrawAspect="Content" ObjectID="_1468075953" r:id="rId453"/>
        </w:object>
      </w:r>
    </w:p>
    <w:p w14:paraId="063C389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安培力大小为</w:t>
      </w:r>
      <w:r>
        <w:rPr>
          <w:color w:val="FF0000"/>
          <w:sz w:val="21"/>
          <w:szCs w:val="21"/>
        </w:rPr>
        <w:object>
          <v:shape id="_x0000_i1254" type="#_x0000_t75" alt="学科网(www.zxxk.com)--教育资源门户，提供试卷、教案、课件、论文、素材以及各类教学资源下载，还有大量而丰富的教学相关资讯！ ZijCgp3gCTbNAx1ODbqMbQ==" style="width:48.9pt;height:18.85pt" o:ole="" coordsize="21600,21600" o:preferrelative="t" filled="f" stroked="f">
            <v:stroke joinstyle="miter"/>
            <v:imagedata r:id="rId454" o:title="eqId112b217d820e0a9f0618afcdab96cfeb"/>
            <o:lock v:ext="edit" aspectratio="t"/>
            <w10:anchorlock/>
          </v:shape>
          <o:OLEObject Type="Embed" ProgID="Equation.DSMT4" ShapeID="_x0000_i1254" DrawAspect="Content" ObjectID="_1468075954" r:id="rId455"/>
        </w:object>
      </w:r>
    </w:p>
    <w:p w14:paraId="1BD2B9E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联立可得</w:t>
      </w:r>
      <w:r>
        <w:rPr>
          <w:color w:val="FF0000"/>
          <w:sz w:val="21"/>
          <w:szCs w:val="21"/>
        </w:rPr>
        <w:object>
          <v:shape id="_x0000_i1255" type="#_x0000_t75" alt="学科网(www.zxxk.com)--教育资源门户，提供试卷、教案、课件、论文、素材以及各类教学资源下载，还有大量而丰富的教学相关资讯！ ZijCgp3gCTbNAx1ODbqMbQ==" style="width:54.8pt;height:29pt" o:ole="" coordsize="21600,21600" o:preferrelative="t" filled="f" stroked="f">
            <v:stroke joinstyle="miter"/>
            <v:imagedata r:id="rId456" o:title="eqId012a4021a3f4c5f13dccb1b86d627ae3"/>
            <o:lock v:ext="edit" aspectratio="t"/>
            <w10:anchorlock/>
          </v:shape>
          <o:OLEObject Type="Embed" ProgID="Equation.DSMT4" ShapeID="_x0000_i1255" DrawAspect="Content" ObjectID="_1468075955" r:id="rId457"/>
        </w:object>
      </w:r>
    </w:p>
    <w:p w14:paraId="0F0E24D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若要使两物体分离，此时有</w:t>
      </w:r>
      <w:r>
        <w:rPr>
          <w:color w:val="FF0000"/>
          <w:sz w:val="21"/>
          <w:szCs w:val="21"/>
        </w:rPr>
        <w:object>
          <v:shape id="_x0000_i1256" type="#_x0000_t75" alt="学科网(www.zxxk.com)--教育资源门户，提供试卷、教案、课件、论文、素材以及各类教学资源下载，还有大量而丰富的教学相关资讯！ ZijCgp3gCTbNAx1ODbqMbQ==" style="width:39.1pt;height:19.05pt" o:ole="" coordsize="21600,21600" o:preferrelative="t" filled="f" stroked="f">
            <v:stroke joinstyle="miter"/>
            <v:imagedata r:id="rId458" o:title="eqId8cf76ba9ea73f440b38ae7d2b7f06baa"/>
            <o:lock v:ext="edit" aspectratio="t"/>
            <w10:anchorlock/>
          </v:shape>
          <o:OLEObject Type="Embed" ProgID="Equation.DSMT4" ShapeID="_x0000_i1256" DrawAspect="Content" ObjectID="_1468075956" r:id="rId459"/>
        </w:object>
      </w:r>
    </w:p>
    <w:p w14:paraId="5298664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object>
          <v:shape id="_x0000_i1257" type="#_x0000_t75" alt="学科网(www.zxxk.com)--教育资源门户，提供试卷、教案、课件、论文、素材以及各类教学资源下载，还有大量而丰富的教学相关资讯！ ZijCgp3gCTbNAx1ODbqMbQ==" style="width:73.9pt;height:32.9pt" o:ole="" coordsize="21600,21600" o:preferrelative="t" filled="f" stroked="f">
            <v:stroke joinstyle="miter"/>
            <v:imagedata r:id="rId448" o:title="eqId77b95b47cd913d3ef1238761092495d1"/>
            <o:lock v:ext="edit" aspectratio="t"/>
            <w10:anchorlock/>
          </v:shape>
          <o:OLEObject Type="Embed" ProgID="Equation.DSMT4" ShapeID="_x0000_i1257" DrawAspect="Content" ObjectID="_1468075957" r:id="rId460"/>
        </w:object>
      </w:r>
    </w:p>
    <w:p w14:paraId="0987520F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object>
          <v:shape id="_x0000_i1258" type="#_x0000_t75" alt="学科网(www.zxxk.com)--教育资源门户，提供试卷、教案、课件、论文、素材以及各类教学资源下载，还有大量而丰富的教学相关资讯！ ZijCgp3gCTbNAx1ODbqMbQ==" style="width:76.75pt;height:32.9pt" o:ole="" coordsize="21600,21600" o:preferrelative="t" filled="f" stroked="f">
            <v:stroke joinstyle="miter"/>
            <v:imagedata r:id="rId461" o:title="eqIde77ec6e7d4e5348f881cdfe317010019"/>
            <o:lock v:ext="edit" aspectratio="t"/>
            <w10:anchorlock/>
          </v:shape>
          <o:OLEObject Type="Embed" ProgID="Equation.DSMT4" ShapeID="_x0000_i1258" DrawAspect="Content" ObjectID="_1468075958" r:id="rId462"/>
        </w:object>
      </w:r>
    </w:p>
    <w:p w14:paraId="0BAC6968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由运动学公式</w:t>
      </w:r>
      <w:r>
        <w:rPr>
          <w:color w:val="FF0000"/>
          <w:sz w:val="21"/>
          <w:szCs w:val="21"/>
        </w:rPr>
        <w:object>
          <v:shape id="_x0000_i1259" type="#_x0000_t75" alt="学科网(www.zxxk.com)--教育资源门户，提供试卷、教案、课件、论文、素材以及各类教学资源下载，还有大量而丰富的教学相关资讯！ ZijCgp3gCTbNAx1ODbqMbQ==" style="width:43.95pt;height:15.95pt" o:ole="" coordsize="21600,21600" o:preferrelative="t" filled="f" stroked="f">
            <v:stroke joinstyle="miter"/>
            <v:imagedata r:id="rId463" o:title="eqIdfe4e05746e2d7f92558e0372196a57d5"/>
            <o:lock v:ext="edit" aspectratio="t"/>
            <w10:anchorlock/>
          </v:shape>
          <o:OLEObject Type="Embed" ProgID="Equation.DSMT4" ShapeID="_x0000_i1259" DrawAspect="Content" ObjectID="_1468075959" r:id="rId464"/>
        </w:object>
      </w:r>
    </w:p>
    <w:p w14:paraId="2427DBF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object>
          <v:shape id="_x0000_i1260" type="#_x0000_t75" alt="学科网(www.zxxk.com)--教育资源门户，提供试卷、教案、课件、论文、素材以及各类教学资源下载，还有大量而丰富的教学相关资讯！ ZijCgp3gCTbNAx1ODbqMbQ==" style="width:86.8pt;height:34.8pt" o:ole="" coordsize="21600,21600" o:preferrelative="t" filled="f" stroked="f">
            <v:stroke joinstyle="miter"/>
            <v:imagedata r:id="rId465" o:title="eqId1d6cc11599fcb00cfb98406514311a47"/>
            <o:lock v:ext="edit" aspectratio="t"/>
            <w10:anchorlock/>
          </v:shape>
          <o:OLEObject Type="Embed" ProgID="Equation.DSMT4" ShapeID="_x0000_i1260" DrawAspect="Content" ObjectID="_1468075960" r:id="rId466"/>
        </w:object>
      </w:r>
    </w:p>
    <w:p w14:paraId="5DE575E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object>
          <v:shape id="_x0000_i1261" type="#_x0000_t75" alt="学科网(www.zxxk.com)--教育资源门户，提供试卷、教案、课件、论文、素材以及各类教学资源下载，还有大量而丰富的教学相关资讯！ ZijCgp3gCTbNAx1ODbqMbQ==" style="width:25.4pt;height:13.4pt" o:ole="" coordsize="21600,21600" o:preferrelative="t" filled="f" stroked="f">
            <v:stroke joinstyle="miter"/>
            <v:imagedata r:id="rId90" o:title="eqId7aeb9a94e392f6759b18abed89aacc5e"/>
            <o:lock v:ext="edit" aspectratio="t"/>
            <w10:anchorlock/>
          </v:shape>
          <o:OLEObject Type="Embed" ProgID="Equation.DSMT4" ShapeID="_x0000_i1261" DrawAspect="Content" ObjectID="_1468075961" r:id="rId467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时刻，箱子右侧壁距磁场边界的最小距离为</w:t>
      </w:r>
      <w:r>
        <w:rPr>
          <w:color w:val="FF0000"/>
          <w:sz w:val="21"/>
          <w:szCs w:val="21"/>
        </w:rPr>
        <w:object>
          <v:shape id="_x0000_i1262" type="#_x0000_t75" alt="学科网(www.zxxk.com)--教育资源门户，提供试卷、教案、课件、论文、素材以及各类教学资源下载，还有大量而丰富的教学相关资讯！ ZijCgp3gCTbNAx1ODbqMbQ==" style="width:99.2pt;height:34.8pt" o:ole="" coordsize="21600,21600" o:preferrelative="t" filled="f" stroked="f">
            <v:stroke joinstyle="miter"/>
            <v:imagedata r:id="rId468" o:title="eqId4c4b98d5847acdb556dc3c20d7b9b2b8"/>
            <o:lock v:ext="edit" aspectratio="t"/>
            <w10:anchorlock/>
          </v:shape>
          <o:OLEObject Type="Embed" ProgID="Equation.DSMT4" ShapeID="_x0000_i1262" DrawAspect="Content" ObjectID="_1468075962" r:id="rId469"/>
        </w:object>
      </w:r>
    </w:p>
    <w:p w14:paraId="113718A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【小问3详解】</w:t>
      </w:r>
    </w:p>
    <w:p w14:paraId="1771510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水平方向由运动学公式</w:t>
      </w:r>
      <w:r>
        <w:rPr>
          <w:color w:val="FF0000"/>
          <w:sz w:val="21"/>
          <w:szCs w:val="21"/>
        </w:rPr>
        <w:object>
          <v:shape id="_x0000_i1263" type="#_x0000_t75" alt="学科网(www.zxxk.com)--教育资源门户，提供试卷、教案、课件、论文、素材以及各类教学资源下载，还有大量而丰富的教学相关资讯！ ZijCgp3gCTbNAx1ODbqMbQ==" style="width:44.15pt;height:30.9pt" o:ole="" coordsize="21600,21600" o:preferrelative="t" filled="f" stroked="f">
            <v:stroke joinstyle="miter"/>
            <v:imagedata r:id="rId470" o:title="eqId4f1395dec081af584ab3b87d6218fc3d"/>
            <o:lock v:ext="edit" aspectratio="t"/>
            <w10:anchorlock/>
          </v:shape>
          <o:OLEObject Type="Embed" ProgID="Equation.DSMT4" ShapeID="_x0000_i1263" DrawAspect="Content" ObjectID="_1468075963" r:id="rId471"/>
        </w:object>
      </w:r>
    </w:p>
    <w:p w14:paraId="36F6655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竖直方向有</w:t>
      </w:r>
      <w:r>
        <w:rPr>
          <w:color w:val="FF0000"/>
          <w:sz w:val="21"/>
          <w:szCs w:val="21"/>
        </w:rPr>
        <w:object>
          <v:shape id="_x0000_i1264" type="#_x0000_t75" alt="学科网(www.zxxk.com)--教育资源门户，提供试卷、教案、课件、论文、素材以及各类教学资源下载，还有大量而丰富的教学相关资讯！ ZijCgp3gCTbNAx1ODbqMbQ==" style="width:45.75pt;height:30.75pt" o:ole="" coordsize="21600,21600" o:preferrelative="t" filled="f" stroked="f">
            <v:stroke joinstyle="miter"/>
            <v:imagedata r:id="rId472" o:title="eqId82b28eb5079e1e735d7abe1cfde163f9"/>
            <o:lock v:ext="edit" aspectratio="t"/>
            <w10:anchorlock/>
          </v:shape>
          <o:OLEObject Type="Embed" ProgID="Equation.DSMT4" ShapeID="_x0000_i1264" DrawAspect="Content" ObjectID="_1468075964" r:id="rId473"/>
        </w:object>
      </w:r>
    </w:p>
    <w:p w14:paraId="615C421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object>
          <v:shape id="_x0000_i1265" type="#_x0000_t75" alt="学科网(www.zxxk.com)--教育资源门户，提供试卷、教案、课件、论文、素材以及各类教学资源下载，还有大量而丰富的教学相关资讯！ ZijCgp3gCTbNAx1ODbqMbQ==" style="width:133.05pt;height:32.9pt" o:ole="" coordsize="21600,21600" o:preferrelative="t" filled="f" stroked="f">
            <v:stroke joinstyle="miter"/>
            <v:imagedata r:id="rId474" o:title="eqId41abe399fb188fe7188f067b9de36259"/>
            <o:lock v:ext="edit" aspectratio="t"/>
            <w10:anchorlock/>
          </v:shape>
          <o:OLEObject Type="Embed" ProgID="Equation.DSMT4" ShapeID="_x0000_i1265" DrawAspect="Content" ObjectID="_1468075965" r:id="rId475"/>
        </w:object>
      </w:r>
    </w:p>
    <w:p w14:paraId="0144649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可得力</w:t>
      </w:r>
      <w:r>
        <w:rPr>
          <w:rFonts w:ascii="Times New Roman" w:eastAsia="Times New Roman" w:hAnsi="Times New Roman" w:cs="Times New Roman"/>
          <w:i/>
          <w:color w:val="FF0000"/>
          <w:sz w:val="21"/>
          <w:szCs w:val="21"/>
        </w:rPr>
        <w:t>F</w:t>
      </w:r>
      <w:r>
        <w:rPr>
          <w:rFonts w:ascii="宋体" w:eastAsia="宋体" w:hAnsi="宋体" w:cs="宋体"/>
          <w:color w:val="FF0000"/>
          <w:sz w:val="21"/>
          <w:szCs w:val="21"/>
        </w:rPr>
        <w:t>作用的总时间为</w:t>
      </w:r>
      <w:r>
        <w:rPr>
          <w:color w:val="FF0000"/>
          <w:sz w:val="21"/>
          <w:szCs w:val="21"/>
        </w:rPr>
        <w:object>
          <v:shape id="_x0000_i1266" type="#_x0000_t75" alt="学科网(www.zxxk.com)--教育资源门户，提供试卷、教案、课件、论文、素材以及各类教学资源下载，还有大量而丰富的教学相关资讯！ ZijCgp3gCTbNAx1ODbqMbQ==" style="width:121.1pt;height:37.2pt" o:ole="" coordsize="21600,21600" o:preferrelative="t" filled="f" stroked="f">
            <v:stroke joinstyle="miter"/>
            <v:imagedata r:id="rId476" o:title="eqId0c84078de88145adb0a807ac392a7dca"/>
            <o:lock v:ext="edit" aspectratio="t"/>
            <w10:anchorlock/>
          </v:shape>
          <o:OLEObject Type="Embed" ProgID="Equation.DSMT4" ShapeID="_x0000_i1266" DrawAspect="Content" ObjectID="_1468075966" r:id="rId477"/>
        </w:object>
      </w:r>
    </w:p>
    <w:p w14:paraId="703ED26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水平方向对系统由动量定理</w:t>
      </w:r>
      <w:r>
        <w:rPr>
          <w:color w:val="FF0000"/>
          <w:sz w:val="21"/>
          <w:szCs w:val="21"/>
        </w:rPr>
        <w:object>
          <v:shape id="_x0000_i1267" type="#_x0000_t75" alt="学科网(www.zxxk.com)--教育资源门户，提供试卷、教案、课件、论文、素材以及各类教学资源下载，还有大量而丰富的教学相关资讯！ ZijCgp3gCTbNAx1ODbqMbQ==" style="width:128.25pt;height:20.25pt" o:ole="" coordsize="21600,21600" o:preferrelative="t" filled="f" stroked="f">
            <v:stroke joinstyle="miter"/>
            <v:imagedata r:id="rId478" o:title="eqId5d311e8e45c9a24b1d0e8bee78301850"/>
            <o:lock v:ext="edit" aspectratio="t"/>
            <w10:anchorlock/>
          </v:shape>
          <o:OLEObject Type="Embed" ProgID="Equation.DSMT4" ShapeID="_x0000_i1267" DrawAspect="Content" ObjectID="_1468075967" r:id="rId479"/>
        </w:object>
      </w:r>
    </w:p>
    <w:p w14:paraId="2D52B047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其中</w:t>
      </w:r>
      <w:r>
        <w:rPr>
          <w:color w:val="FF0000"/>
          <w:sz w:val="21"/>
          <w:szCs w:val="21"/>
        </w:rPr>
        <w:object>
          <v:shape id="_x0000_i1268" type="#_x0000_t75" alt="学科网(www.zxxk.com)--教育资源门户，提供试卷、教案、课件、论文、素材以及各类教学资源下载，还有大量而丰富的教学相关资讯！ ZijCgp3gCTbNAx1ODbqMbQ==" style="width:75pt;height:33pt" o:ole="" coordsize="21600,21600" o:preferrelative="t" filled="f" stroked="f">
            <v:stroke joinstyle="miter"/>
            <v:imagedata r:id="rId480" o:title="eqId3c7648d3b264e25f797c6507d044e84c"/>
            <o:lock v:ext="edit" aspectratio="t"/>
            <w10:anchorlock/>
          </v:shape>
          <o:OLEObject Type="Embed" ProgID="Equation.DSMT4" ShapeID="_x0000_i1268" DrawAspect="Content" ObjectID="_1468075968" r:id="rId481"/>
        </w:object>
      </w:r>
    </w:p>
    <w:p w14:paraId="5A6FA03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联立可得</w:t>
      </w:r>
      <w:r>
        <w:rPr>
          <w:color w:val="FF0000"/>
          <w:sz w:val="21"/>
          <w:szCs w:val="21"/>
        </w:rPr>
        <w:object>
          <v:shape id="_x0000_i1269" type="#_x0000_t75" alt="学科网(www.zxxk.com)--教育资源门户，提供试卷、教案、课件、论文、素材以及各类教学资源下载，还有大量而丰富的教学相关资讯！ ZijCgp3gCTbNAx1ODbqMbQ==" style="width:165.95pt;height:37.2pt" o:ole="" coordsize="21600,21600" o:preferrelative="t" filled="f" stroked="f">
            <v:stroke joinstyle="miter"/>
            <v:imagedata r:id="rId482" o:title="eqIdc59c79a4c51029159ce95b60d6b7e6a9"/>
            <o:lock v:ext="edit" aspectratio="t"/>
            <w10:anchorlock/>
          </v:shape>
          <o:OLEObject Type="Embed" ProgID="Equation.DSMT4" ShapeID="_x0000_i1269" DrawAspect="Content" ObjectID="_1468075969" r:id="rId483"/>
        </w:object>
      </w:r>
    </w:p>
    <w:p w14:paraId="69E2D05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object>
          <v:shape id="_x0000_i1270" type="#_x0000_t75" alt="学科网(www.zxxk.com)--教育资源门户，提供试卷、教案、课件、论文、素材以及各类教学资源下载，还有大量而丰富的教学相关资讯！ ZijCgp3gCTbNAx1ODbqMbQ==" style="width:150.2pt;height:37.2pt" o:ole="" coordsize="21600,21600" o:preferrelative="t" filled="f" stroked="f">
            <v:stroke joinstyle="miter"/>
            <v:imagedata r:id="rId484" o:title="eqIdeeb0f59799943f15c0cba8223bac0333"/>
            <o:lock v:ext="edit" aspectratio="t"/>
            <w10:anchorlock/>
          </v:shape>
          <o:OLEObject Type="Embed" ProgID="Equation.DSMT4" ShapeID="_x0000_i1270" DrawAspect="Content" ObjectID="_1468075970" r:id="rId485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时，最终木块与箱子的速度大小为</w:t>
      </w:r>
      <w:r>
        <w:rPr>
          <w:color w:val="FF0000"/>
          <w:sz w:val="21"/>
          <w:szCs w:val="21"/>
        </w:rPr>
        <w:object>
          <v:shape id="_x0000_i1271" type="#_x0000_t75" alt="学科网(www.zxxk.com)--教育资源门户，提供试卷、教案、课件、论文、素材以及各类教学资源下载，还有大量而丰富的教学相关资讯！ ZijCgp3gCTbNAx1ODbqMbQ==" style="width:165.95pt;height:37.2pt" o:ole="" coordsize="21600,21600" o:preferrelative="t" filled="f" stroked="f">
            <v:stroke joinstyle="miter"/>
            <v:imagedata r:id="rId482" o:title="eqIdc59c79a4c51029159ce95b60d6b7e6a9"/>
            <o:lock v:ext="edit" aspectratio="t"/>
            <w10:anchorlock/>
          </v:shape>
          <o:OLEObject Type="Embed" ProgID="Equation.DSMT4" ShapeID="_x0000_i1271" DrawAspect="Content" ObjectID="_1468075971" r:id="rId486"/>
        </w:object>
      </w:r>
    </w:p>
    <w:p w14:paraId="0BB2D0C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color w:val="FF0000"/>
          <w:sz w:val="21"/>
          <w:szCs w:val="21"/>
        </w:rPr>
      </w:pPr>
      <w:r>
        <w:rPr>
          <w:rFonts w:ascii="宋体" w:eastAsia="宋体" w:hAnsi="宋体" w:cs="宋体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object>
          <v:shape id="_x0000_i1272" type="#_x0000_t75" alt="学科网(www.zxxk.com)--教育资源门户，提供试卷、教案、课件、论文、素材以及各类教学资源下载，还有大量而丰富的教学相关资讯！ ZijCgp3gCTbNAx1ODbqMbQ==" style="width:150.2pt;height:37.2pt" o:ole="" coordsize="21600,21600" o:preferrelative="t" filled="f" stroked="f">
            <v:stroke joinstyle="miter"/>
            <v:imagedata r:id="rId487" o:title="eqId0487f7503a61f04c60c306e2e521ef9e"/>
            <o:lock v:ext="edit" aspectratio="t"/>
            <w10:anchorlock/>
          </v:shape>
          <o:OLEObject Type="Embed" ProgID="Equation.DSMT4" ShapeID="_x0000_i1272" DrawAspect="Content" ObjectID="_1468075972" r:id="rId488"/>
        </w:object>
      </w:r>
      <w:r>
        <w:rPr>
          <w:rFonts w:ascii="宋体" w:eastAsia="宋体" w:hAnsi="宋体" w:cs="宋体"/>
          <w:color w:val="FF0000"/>
          <w:sz w:val="21"/>
          <w:szCs w:val="21"/>
        </w:rPr>
        <w:t>时，最终木块与箱子的速度大小为</w:t>
      </w:r>
      <w:r>
        <w:rPr>
          <w:color w:val="FF0000"/>
          <w:sz w:val="21"/>
          <w:szCs w:val="21"/>
        </w:rPr>
        <w:object>
          <v:shape id="_x0000_i1273" type="#_x0000_t75" alt="学科网(www.zxxk.com)--教育资源门户，提供试卷、教案、课件、论文、素材以及各类教学资源下载，还有大量而丰富的教学相关资讯！ ZijCgp3gCTbNAx1ODbqMbQ==" style="width:27pt;height:14.25pt" o:ole="" coordsize="21600,21600" o:preferrelative="t" filled="f" stroked="f">
            <v:stroke joinstyle="miter"/>
            <v:imagedata r:id="rId489" o:title="eqIddce9cc908f48843c47e638f4f96f61c9"/>
            <o:lock v:ext="edit" aspectratio="t"/>
            <w10:anchorlock/>
          </v:shape>
          <o:OLEObject Type="Embed" ProgID="Equation.DSMT4" ShapeID="_x0000_i1273" DrawAspect="Content" ObjectID="_1468075973" r:id="rId490"/>
        </w:object>
      </w:r>
    </w:p>
    <w:p w14:paraId="2BBDA95C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rPr>
          <w:rFonts w:ascii="宋体" w:eastAsia="宋体" w:hAnsi="宋体" w:cs="宋体" w:hint="eastAsia"/>
          <w:b w:val="0"/>
          <w:bCs w:val="0"/>
          <w:i w:val="0"/>
          <w:iCs w:val="0"/>
          <w:color w:val="FF0000"/>
          <w:sz w:val="21"/>
          <w:szCs w:val="21"/>
        </w:rPr>
      </w:pPr>
    </w:p>
    <w:p w14:paraId="4ED0500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C4AE996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firstLine="420" w:leftChars="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i w:val="0"/>
          <w:iCs w:val="0"/>
          <w:color w:val="FF0000"/>
          <w:sz w:val="21"/>
          <w:szCs w:val="21"/>
        </w:rPr>
      </w:pPr>
    </w:p>
    <w:sectPr>
      <w:headerReference w:type="default" r:id="rId491"/>
      <w:footerReference w:type="default" r:id="rId492"/>
      <w:pgSz w:w="11906" w:h="16838"/>
      <w:pgMar w:top="1134" w:right="1134" w:bottom="1134" w:left="1134" w:header="851" w:footer="992" w:gutter="0"/>
      <w:pgNumType w:fmt="decimal"/>
      <w:cols w:num="1"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Calibri Light">
    <w:altName w:val="Segoe Print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F149118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9" type="#_x0000_t202" style="width:2in;height:2in;margin-top:0;margin-left:0;mso-height-relative:page;mso-position-horizontal:center;mso-position-horizontal-relative:margin;mso-width-relative:page;mso-wrap-style:none;position:absolute;z-index:251667456" coordsize="21600,21600" filled="f" stroked="f">
              <o:lock v:ext="edit" aspectratio="f"/>
              <v:textbox style="mso-fit-shape-to-text:t" inset="0,0,0,0">
                <w:txbxContent>
                  <w:p w14:paraId="70A0A81F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60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9" o:spid="_x0000_s2061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14:paraId="3F5977B2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0" o:spid="_x0000_s2062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1" o:spid="_x0000_s2063" type="#_x0000_t75" alt="学科网 zxxk.com" style="width:0.05pt;height:0.05pt;margin-top:-20.75pt;margin-left:64.05pt;mso-height-relative:page;mso-width-relative:page;position:absolute;z-index:251661312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14:paraId="45AF138E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2" o:spid="_x0000_s206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3" o:spid="_x0000_s2065" type="#_x0000_t75" alt="学科网 zxxk.com" style="width:0.05pt;height:0.05pt;margin-top:-20.75pt;margin-left:64.05pt;mso-height-relative:page;mso-width-relative:page;position:absolute;z-index:251663360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14:paraId="0DC7AEEB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4" o:spid="_x0000_s2066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2096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5" o:spid="_x0000_s2067" type="#_x0000_t75" alt="学科网 zxxk.com" style="width:0.05pt;height:0.05pt;margin-top:-20.75pt;margin-left:64.05pt;mso-height-relative:page;mso-width-relative:page;position:absolute;z-index:251665408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8" type="#_x0000_t136" alt="学科网 zxxk.com" style="width:2.85pt;height:2.85pt;margin-top:407.9pt;margin-left:158.95pt;mso-position-horizontal-relative:margin;mso-position-vertical-relative:margin;position:absolute;rotation:315;z-index:-25164800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9" type="#_x0000_t75" alt="学科网 zxxk.com" style="width:0.05pt;height:0.05pt;margin-top:-20.75pt;margin-left:64.05pt;position:absolute;z-index:251669504" filled="f" stroked="f">
          <v:imagedata r:id="rId4" r:href="rId5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61E8ECD">
    <w:pPr>
      <w:pStyle w:val="Header"/>
    </w:pPr>
  </w:p>
  <w:p w14:paraId="37F5C2FA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13C1C0DB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05B6B9C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 id="_x0000_s2053" o:spid="_x0000_s2053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4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3EBFD8E6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>
        <v:shape id="_x0000_s2055" o:spid="_x0000_s2055" type="#_x0000_t75" alt="学科网 zxxk.com" style="width:0.75pt;height:0.75pt;margin-top:8.45pt;margin-left:351pt;mso-height-relative:page;mso-width-relative:page;position:absolute;z-index:251661312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6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 id="图片 4" o:spid="_x0000_s2057" type="#_x0000_t75" alt="学科网 zxxk.com" style="width:0.75pt;height:0.75pt;margin-top:8.45pt;margin-left:351pt;position:absolute;z-index:251662336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8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21EEC"/>
    <w:rsid w:val="00033B21"/>
    <w:rsid w:val="000460FF"/>
    <w:rsid w:val="00054E7B"/>
    <w:rsid w:val="00055649"/>
    <w:rsid w:val="000A237A"/>
    <w:rsid w:val="000B6F69"/>
    <w:rsid w:val="000E411B"/>
    <w:rsid w:val="000E4D02"/>
    <w:rsid w:val="00144FBF"/>
    <w:rsid w:val="001548FB"/>
    <w:rsid w:val="00171458"/>
    <w:rsid w:val="00173C1D"/>
    <w:rsid w:val="001764C3"/>
    <w:rsid w:val="0018010E"/>
    <w:rsid w:val="0018123E"/>
    <w:rsid w:val="00184219"/>
    <w:rsid w:val="00191C29"/>
    <w:rsid w:val="001C63DA"/>
    <w:rsid w:val="001D4563"/>
    <w:rsid w:val="001E774C"/>
    <w:rsid w:val="001F656B"/>
    <w:rsid w:val="00201A7E"/>
    <w:rsid w:val="002020F3"/>
    <w:rsid w:val="00221FC9"/>
    <w:rsid w:val="002457C2"/>
    <w:rsid w:val="00276E65"/>
    <w:rsid w:val="002908F0"/>
    <w:rsid w:val="002A0E5D"/>
    <w:rsid w:val="002A1A21"/>
    <w:rsid w:val="002C4D39"/>
    <w:rsid w:val="002F06B2"/>
    <w:rsid w:val="003102DB"/>
    <w:rsid w:val="00362F87"/>
    <w:rsid w:val="00364CC1"/>
    <w:rsid w:val="00374518"/>
    <w:rsid w:val="00392B07"/>
    <w:rsid w:val="00397BCB"/>
    <w:rsid w:val="003C1AE0"/>
    <w:rsid w:val="003C3AD9"/>
    <w:rsid w:val="003C4A95"/>
    <w:rsid w:val="003D0C09"/>
    <w:rsid w:val="003D30A3"/>
    <w:rsid w:val="003F34B1"/>
    <w:rsid w:val="004049E7"/>
    <w:rsid w:val="004062F6"/>
    <w:rsid w:val="004151FC"/>
    <w:rsid w:val="00435F83"/>
    <w:rsid w:val="00450056"/>
    <w:rsid w:val="0046214C"/>
    <w:rsid w:val="004742B1"/>
    <w:rsid w:val="0048549A"/>
    <w:rsid w:val="0049183B"/>
    <w:rsid w:val="004C69AF"/>
    <w:rsid w:val="004D44FD"/>
    <w:rsid w:val="00501100"/>
    <w:rsid w:val="00550B5C"/>
    <w:rsid w:val="00556347"/>
    <w:rsid w:val="00567E50"/>
    <w:rsid w:val="0057370E"/>
    <w:rsid w:val="0059145F"/>
    <w:rsid w:val="00596076"/>
    <w:rsid w:val="005A6AF0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67293"/>
    <w:rsid w:val="00693008"/>
    <w:rsid w:val="006D5DE9"/>
    <w:rsid w:val="006E406D"/>
    <w:rsid w:val="006F45E0"/>
    <w:rsid w:val="006F4606"/>
    <w:rsid w:val="00701D6B"/>
    <w:rsid w:val="007061B2"/>
    <w:rsid w:val="00740A09"/>
    <w:rsid w:val="00743084"/>
    <w:rsid w:val="0074601C"/>
    <w:rsid w:val="00762E26"/>
    <w:rsid w:val="00767F31"/>
    <w:rsid w:val="00773E23"/>
    <w:rsid w:val="0078082B"/>
    <w:rsid w:val="00797C5E"/>
    <w:rsid w:val="007B7CA7"/>
    <w:rsid w:val="007C49C1"/>
    <w:rsid w:val="007C736C"/>
    <w:rsid w:val="007D1BAE"/>
    <w:rsid w:val="007F2601"/>
    <w:rsid w:val="00805987"/>
    <w:rsid w:val="00817391"/>
    <w:rsid w:val="00832EC9"/>
    <w:rsid w:val="0085473B"/>
    <w:rsid w:val="008634CD"/>
    <w:rsid w:val="008731FA"/>
    <w:rsid w:val="00880A38"/>
    <w:rsid w:val="00892D6E"/>
    <w:rsid w:val="00893DD6"/>
    <w:rsid w:val="008D2E94"/>
    <w:rsid w:val="008D38A6"/>
    <w:rsid w:val="00916090"/>
    <w:rsid w:val="009240CB"/>
    <w:rsid w:val="00933615"/>
    <w:rsid w:val="00934972"/>
    <w:rsid w:val="009649FA"/>
    <w:rsid w:val="00974E0F"/>
    <w:rsid w:val="00982128"/>
    <w:rsid w:val="009A27BF"/>
    <w:rsid w:val="009B5666"/>
    <w:rsid w:val="009B567A"/>
    <w:rsid w:val="009C4252"/>
    <w:rsid w:val="009E203F"/>
    <w:rsid w:val="00A07DF2"/>
    <w:rsid w:val="00A301A4"/>
    <w:rsid w:val="00A405DB"/>
    <w:rsid w:val="00A536B0"/>
    <w:rsid w:val="00AD6B6A"/>
    <w:rsid w:val="00B6315B"/>
    <w:rsid w:val="00B80D67"/>
    <w:rsid w:val="00B8100F"/>
    <w:rsid w:val="00B96924"/>
    <w:rsid w:val="00BA1A7E"/>
    <w:rsid w:val="00BB44F2"/>
    <w:rsid w:val="00BB50C6"/>
    <w:rsid w:val="00BD21D1"/>
    <w:rsid w:val="00BE1BCD"/>
    <w:rsid w:val="00C02815"/>
    <w:rsid w:val="00C02FC6"/>
    <w:rsid w:val="00C321EB"/>
    <w:rsid w:val="00C6664C"/>
    <w:rsid w:val="00CA4A07"/>
    <w:rsid w:val="00CE48D0"/>
    <w:rsid w:val="00D14571"/>
    <w:rsid w:val="00D36033"/>
    <w:rsid w:val="00D427DF"/>
    <w:rsid w:val="00D4411F"/>
    <w:rsid w:val="00D51257"/>
    <w:rsid w:val="00D61D75"/>
    <w:rsid w:val="00D634C2"/>
    <w:rsid w:val="00D756B6"/>
    <w:rsid w:val="00D77F6E"/>
    <w:rsid w:val="00DA0796"/>
    <w:rsid w:val="00DA5448"/>
    <w:rsid w:val="00DA5F68"/>
    <w:rsid w:val="00DC0AD2"/>
    <w:rsid w:val="00DF071B"/>
    <w:rsid w:val="00E241BC"/>
    <w:rsid w:val="00E369CC"/>
    <w:rsid w:val="00E51AA4"/>
    <w:rsid w:val="00E63075"/>
    <w:rsid w:val="00E97096"/>
    <w:rsid w:val="00EA0188"/>
    <w:rsid w:val="00EB17B4"/>
    <w:rsid w:val="00EB218C"/>
    <w:rsid w:val="00EC7364"/>
    <w:rsid w:val="00ED1550"/>
    <w:rsid w:val="00EE1A37"/>
    <w:rsid w:val="00F21C80"/>
    <w:rsid w:val="00F32436"/>
    <w:rsid w:val="00F33434"/>
    <w:rsid w:val="00F670A2"/>
    <w:rsid w:val="00F676FD"/>
    <w:rsid w:val="00F72514"/>
    <w:rsid w:val="00FA0944"/>
    <w:rsid w:val="00FB34D2"/>
    <w:rsid w:val="00FB4B17"/>
    <w:rsid w:val="00FC5860"/>
    <w:rsid w:val="00FD377B"/>
    <w:rsid w:val="00FF2D79"/>
    <w:rsid w:val="00FF3663"/>
    <w:rsid w:val="00FF517A"/>
    <w:rsid w:val="01B140BF"/>
    <w:rsid w:val="02177A21"/>
    <w:rsid w:val="02504DE1"/>
    <w:rsid w:val="02C0059A"/>
    <w:rsid w:val="03C47D84"/>
    <w:rsid w:val="05B8492F"/>
    <w:rsid w:val="08AB61D8"/>
    <w:rsid w:val="0A173902"/>
    <w:rsid w:val="0BB43C70"/>
    <w:rsid w:val="0C2A052D"/>
    <w:rsid w:val="0FE66635"/>
    <w:rsid w:val="109A42F3"/>
    <w:rsid w:val="1286609B"/>
    <w:rsid w:val="135F0966"/>
    <w:rsid w:val="168801D3"/>
    <w:rsid w:val="17B22CFE"/>
    <w:rsid w:val="191A70DD"/>
    <w:rsid w:val="196C4C34"/>
    <w:rsid w:val="1A8E2AD9"/>
    <w:rsid w:val="1D905BC0"/>
    <w:rsid w:val="20774BDD"/>
    <w:rsid w:val="212001EB"/>
    <w:rsid w:val="25EC4786"/>
    <w:rsid w:val="27BF143B"/>
    <w:rsid w:val="2BE71549"/>
    <w:rsid w:val="31D8625D"/>
    <w:rsid w:val="329D22AF"/>
    <w:rsid w:val="35A76791"/>
    <w:rsid w:val="362D6383"/>
    <w:rsid w:val="36AD28E3"/>
    <w:rsid w:val="37313B18"/>
    <w:rsid w:val="37C30C14"/>
    <w:rsid w:val="38274566"/>
    <w:rsid w:val="382B5B6D"/>
    <w:rsid w:val="3C163304"/>
    <w:rsid w:val="3C7D611E"/>
    <w:rsid w:val="3ED0401B"/>
    <w:rsid w:val="3F4A1C24"/>
    <w:rsid w:val="40C372C7"/>
    <w:rsid w:val="44481F86"/>
    <w:rsid w:val="46171370"/>
    <w:rsid w:val="465670F7"/>
    <w:rsid w:val="486E57A8"/>
    <w:rsid w:val="48EB295B"/>
    <w:rsid w:val="49996FEB"/>
    <w:rsid w:val="4B03063C"/>
    <w:rsid w:val="4D28014A"/>
    <w:rsid w:val="50241E8D"/>
    <w:rsid w:val="502D6CEB"/>
    <w:rsid w:val="50526B81"/>
    <w:rsid w:val="50940F47"/>
    <w:rsid w:val="52082CB3"/>
    <w:rsid w:val="53114AD1"/>
    <w:rsid w:val="53FC12DE"/>
    <w:rsid w:val="54EF1425"/>
    <w:rsid w:val="556E7FB9"/>
    <w:rsid w:val="563638DB"/>
    <w:rsid w:val="57B87F11"/>
    <w:rsid w:val="59615C70"/>
    <w:rsid w:val="5B106593"/>
    <w:rsid w:val="5B1A2F9B"/>
    <w:rsid w:val="5C441A74"/>
    <w:rsid w:val="5C4B738A"/>
    <w:rsid w:val="5F351E2A"/>
    <w:rsid w:val="5F506981"/>
    <w:rsid w:val="60393974"/>
    <w:rsid w:val="625B0E28"/>
    <w:rsid w:val="63385EBF"/>
    <w:rsid w:val="63F6649E"/>
    <w:rsid w:val="66E140FE"/>
    <w:rsid w:val="67DC4715"/>
    <w:rsid w:val="6AEC1C54"/>
    <w:rsid w:val="6C427BA7"/>
    <w:rsid w:val="6E514DDD"/>
    <w:rsid w:val="6EE82732"/>
    <w:rsid w:val="6FFE5F86"/>
    <w:rsid w:val="74DB6895"/>
    <w:rsid w:val="76D54783"/>
    <w:rsid w:val="78464299"/>
    <w:rsid w:val="7A814716"/>
    <w:rsid w:val="7BD33F79"/>
    <w:rsid w:val="7D0746CC"/>
    <w:rsid w:val="7D83508E"/>
    <w:rsid w:val="7F532B59"/>
  </w:rsids>
  <w:docVars>
    <w:docVar w:name="commondata" w:val="eyJoZGlkIjoiZTYzMzhhMjg3MjU0NWMxNjM2YTU4ZGFmNTFhYmE5MG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qFormat="1"/>
    <w:lsdException w:name="Table Grid" w:semiHidden="0" w:uiPriority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 w:qFormat="1"/>
    <w:lsdException w:name="Light List Accent 1" w:semiHidden="0" w:uiPriority="61" w:unhideWhenUsed="0" w:qFormat="1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 w:qFormat="1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 w:qFormat="1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 w:qFormat="1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 w:qFormat="1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semiHidden/>
    <w:unhideWhenUsed/>
    <w:qFormat/>
    <w:pPr>
      <w:spacing w:before="0" w:beforeAutospacing="1" w:after="0" w:afterAutospacing="1"/>
      <w:jc w:val="left"/>
      <w:outlineLvl w:val="2"/>
    </w:pPr>
    <w:rPr>
      <w:rFonts w:ascii="宋体" w:eastAsia="宋体" w:hAnsi="宋体" w:cs="宋体" w:hint="eastAsia"/>
      <w:b/>
      <w:bCs/>
      <w:kern w:val="0"/>
      <w:sz w:val="27"/>
      <w:szCs w:val="27"/>
      <w:lang w:val="en-US" w:eastAsia="zh-CN" w:bidi="ar"/>
    </w:rPr>
  </w:style>
  <w:style w:type="paragraph" w:styleId="Heading4">
    <w:name w:val="heading 4"/>
    <w:basedOn w:val="Normal"/>
    <w:next w:val="Normal"/>
    <w:semiHidden/>
    <w:unhideWhenUsed/>
    <w:qFormat/>
    <w:pPr>
      <w:spacing w:before="0" w:beforeAutospacing="1" w:after="0" w:afterAutospacing="1"/>
      <w:jc w:val="left"/>
      <w:outlineLvl w:val="3"/>
    </w:pPr>
    <w:rPr>
      <w:rFonts w:ascii="宋体" w:eastAsia="宋体" w:hAnsi="宋体" w:cs="宋体" w:hint="eastAsia"/>
      <w:b/>
      <w:bCs/>
      <w:kern w:val="0"/>
      <w:sz w:val="24"/>
      <w:szCs w:val="24"/>
      <w:lang w:val="en-US" w:eastAsia="zh-CN" w:bidi="ar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0"/>
    <w:semiHidden/>
    <w:unhideWhenUsed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宋体" w:hAnsi="宋体"/>
      <w:sz w:val="24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Accent1">
    <w:name w:val="Light Shading Accent 1"/>
    <w:basedOn w:val="TableNormal"/>
    <w:uiPriority w:val="60"/>
    <w:qFormat/>
    <w:rPr>
      <w:color w:val="2E75B6" w:themeColor="accent1" w:themeShade="BF"/>
    </w:rPr>
    <w:tblPr>
      <w:tblBorders>
        <w:top w:val="single" w:sz="8" w:space="0" w:color="5B9BD5" w:themeColor="accent1"/>
        <w:bottom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Accent6">
    <w:name w:val="Light Shading Accent 6"/>
    <w:basedOn w:val="TableNormal"/>
    <w:uiPriority w:val="60"/>
    <w:qFormat/>
    <w:rPr>
      <w:color w:val="548235" w:themeColor="accent6" w:themeShade="BF"/>
    </w:rPr>
    <w:tblPr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Accent1">
    <w:name w:val="Light List Accent 1"/>
    <w:basedOn w:val="TableNormal"/>
    <w:uiPriority w:val="61"/>
    <w:qFormat/>
    <w:tblPr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MediumList1Accent3">
    <w:name w:val="Medium List 1 Accent 3"/>
    <w:basedOn w:val="TableNormal"/>
    <w:uiPriority w:val="65"/>
    <w:qFormat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ColorfulListAccent2">
    <w:name w:val="Colorful List Accent 2"/>
    <w:basedOn w:val="TableNormal"/>
    <w:uiPriority w:val="72"/>
    <w:qFormat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GridAccent1">
    <w:name w:val="Colorful Grid Accent 1"/>
    <w:basedOn w:val="TableNormal"/>
    <w:uiPriority w:val="73"/>
    <w:qFormat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shd w:val="clear" w:color="auto" w:fill="ADCDEA" w:themeFill="accent1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Char0">
    <w:name w:val="批注框文本 Char"/>
    <w:basedOn w:val="DefaultParagraphFont"/>
    <w:link w:val="BalloonText"/>
    <w:semiHidden/>
    <w:qFormat/>
    <w:rPr>
      <w:rFonts w:cs="宋体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39.bin" /><Relationship Id="rId101" Type="http://schemas.openxmlformats.org/officeDocument/2006/relationships/image" Target="media/image57.wmf" /><Relationship Id="rId102" Type="http://schemas.openxmlformats.org/officeDocument/2006/relationships/oleObject" Target="embeddings/oleObject40.bin" /><Relationship Id="rId103" Type="http://schemas.openxmlformats.org/officeDocument/2006/relationships/image" Target="media/image58.wmf" /><Relationship Id="rId104" Type="http://schemas.openxmlformats.org/officeDocument/2006/relationships/oleObject" Target="embeddings/oleObject41.bin" /><Relationship Id="rId105" Type="http://schemas.openxmlformats.org/officeDocument/2006/relationships/image" Target="media/image59.wmf" /><Relationship Id="rId106" Type="http://schemas.openxmlformats.org/officeDocument/2006/relationships/oleObject" Target="embeddings/oleObject42.bin" /><Relationship Id="rId107" Type="http://schemas.openxmlformats.org/officeDocument/2006/relationships/image" Target="media/image60.wmf" /><Relationship Id="rId108" Type="http://schemas.openxmlformats.org/officeDocument/2006/relationships/oleObject" Target="embeddings/oleObject43.bin" /><Relationship Id="rId109" Type="http://schemas.openxmlformats.org/officeDocument/2006/relationships/image" Target="media/image61.wmf" /><Relationship Id="rId11" Type="http://schemas.openxmlformats.org/officeDocument/2006/relationships/image" Target="media/image6.png" /><Relationship Id="rId110" Type="http://schemas.openxmlformats.org/officeDocument/2006/relationships/oleObject" Target="embeddings/oleObject44.bin" /><Relationship Id="rId111" Type="http://schemas.openxmlformats.org/officeDocument/2006/relationships/image" Target="media/image62.wmf" /><Relationship Id="rId112" Type="http://schemas.openxmlformats.org/officeDocument/2006/relationships/oleObject" Target="embeddings/oleObject45.bin" /><Relationship Id="rId113" Type="http://schemas.openxmlformats.org/officeDocument/2006/relationships/image" Target="media/image63.wmf" /><Relationship Id="rId114" Type="http://schemas.openxmlformats.org/officeDocument/2006/relationships/oleObject" Target="embeddings/oleObject46.bin" /><Relationship Id="rId115" Type="http://schemas.openxmlformats.org/officeDocument/2006/relationships/oleObject" Target="embeddings/oleObject47.bin" /><Relationship Id="rId116" Type="http://schemas.openxmlformats.org/officeDocument/2006/relationships/image" Target="media/image64.wmf" /><Relationship Id="rId117" Type="http://schemas.openxmlformats.org/officeDocument/2006/relationships/oleObject" Target="embeddings/oleObject48.bin" /><Relationship Id="rId118" Type="http://schemas.openxmlformats.org/officeDocument/2006/relationships/image" Target="media/image65.wmf" /><Relationship Id="rId119" Type="http://schemas.openxmlformats.org/officeDocument/2006/relationships/oleObject" Target="embeddings/oleObject49.bin" /><Relationship Id="rId12" Type="http://schemas.openxmlformats.org/officeDocument/2006/relationships/image" Target="media/image7.png" /><Relationship Id="rId120" Type="http://schemas.openxmlformats.org/officeDocument/2006/relationships/image" Target="media/image66.wmf" /><Relationship Id="rId121" Type="http://schemas.openxmlformats.org/officeDocument/2006/relationships/oleObject" Target="embeddings/oleObject50.bin" /><Relationship Id="rId122" Type="http://schemas.openxmlformats.org/officeDocument/2006/relationships/oleObject" Target="embeddings/oleObject51.bin" /><Relationship Id="rId123" Type="http://schemas.openxmlformats.org/officeDocument/2006/relationships/image" Target="media/image67.wmf" /><Relationship Id="rId124" Type="http://schemas.openxmlformats.org/officeDocument/2006/relationships/oleObject" Target="embeddings/oleObject52.bin" /><Relationship Id="rId125" Type="http://schemas.openxmlformats.org/officeDocument/2006/relationships/image" Target="media/image68.wmf" /><Relationship Id="rId126" Type="http://schemas.openxmlformats.org/officeDocument/2006/relationships/oleObject" Target="embeddings/oleObject53.bin" /><Relationship Id="rId127" Type="http://schemas.openxmlformats.org/officeDocument/2006/relationships/image" Target="media/image69.wmf" /><Relationship Id="rId128" Type="http://schemas.openxmlformats.org/officeDocument/2006/relationships/oleObject" Target="embeddings/oleObject54.bin" /><Relationship Id="rId129" Type="http://schemas.openxmlformats.org/officeDocument/2006/relationships/oleObject" Target="embeddings/oleObject55.bin" /><Relationship Id="rId13" Type="http://schemas.openxmlformats.org/officeDocument/2006/relationships/image" Target="media/image8.png" /><Relationship Id="rId130" Type="http://schemas.openxmlformats.org/officeDocument/2006/relationships/image" Target="media/image70.wmf" /><Relationship Id="rId131" Type="http://schemas.openxmlformats.org/officeDocument/2006/relationships/oleObject" Target="embeddings/oleObject56.bin" /><Relationship Id="rId132" Type="http://schemas.openxmlformats.org/officeDocument/2006/relationships/image" Target="media/image71.wmf" /><Relationship Id="rId133" Type="http://schemas.openxmlformats.org/officeDocument/2006/relationships/oleObject" Target="embeddings/oleObject57.bin" /><Relationship Id="rId134" Type="http://schemas.openxmlformats.org/officeDocument/2006/relationships/oleObject" Target="embeddings/oleObject58.bin" /><Relationship Id="rId135" Type="http://schemas.openxmlformats.org/officeDocument/2006/relationships/image" Target="media/image72.wmf" /><Relationship Id="rId136" Type="http://schemas.openxmlformats.org/officeDocument/2006/relationships/oleObject" Target="embeddings/oleObject59.bin" /><Relationship Id="rId137" Type="http://schemas.openxmlformats.org/officeDocument/2006/relationships/image" Target="media/image73.wmf" /><Relationship Id="rId138" Type="http://schemas.openxmlformats.org/officeDocument/2006/relationships/oleObject" Target="embeddings/oleObject60.bin" /><Relationship Id="rId139" Type="http://schemas.openxmlformats.org/officeDocument/2006/relationships/image" Target="media/image74.wmf" /><Relationship Id="rId14" Type="http://schemas.openxmlformats.org/officeDocument/2006/relationships/image" Target="media/image9.png" /><Relationship Id="rId140" Type="http://schemas.openxmlformats.org/officeDocument/2006/relationships/oleObject" Target="embeddings/oleObject61.bin" /><Relationship Id="rId141" Type="http://schemas.openxmlformats.org/officeDocument/2006/relationships/image" Target="media/image75.wmf" /><Relationship Id="rId142" Type="http://schemas.openxmlformats.org/officeDocument/2006/relationships/oleObject" Target="embeddings/oleObject62.bin" /><Relationship Id="rId143" Type="http://schemas.openxmlformats.org/officeDocument/2006/relationships/image" Target="media/image76.wmf" /><Relationship Id="rId144" Type="http://schemas.openxmlformats.org/officeDocument/2006/relationships/oleObject" Target="embeddings/oleObject63.bin" /><Relationship Id="rId145" Type="http://schemas.openxmlformats.org/officeDocument/2006/relationships/image" Target="media/image77.wmf" /><Relationship Id="rId146" Type="http://schemas.openxmlformats.org/officeDocument/2006/relationships/oleObject" Target="embeddings/oleObject64.bin" /><Relationship Id="rId147" Type="http://schemas.openxmlformats.org/officeDocument/2006/relationships/image" Target="media/image78.wmf" /><Relationship Id="rId148" Type="http://schemas.openxmlformats.org/officeDocument/2006/relationships/oleObject" Target="embeddings/oleObject65.bin" /><Relationship Id="rId149" Type="http://schemas.openxmlformats.org/officeDocument/2006/relationships/image" Target="media/image79.png" /><Relationship Id="rId15" Type="http://schemas.openxmlformats.org/officeDocument/2006/relationships/image" Target="media/image10.png" /><Relationship Id="rId150" Type="http://schemas.openxmlformats.org/officeDocument/2006/relationships/image" Target="media/image80.wmf" /><Relationship Id="rId151" Type="http://schemas.openxmlformats.org/officeDocument/2006/relationships/oleObject" Target="embeddings/oleObject66.bin" /><Relationship Id="rId152" Type="http://schemas.openxmlformats.org/officeDocument/2006/relationships/image" Target="media/image81.wmf" /><Relationship Id="rId153" Type="http://schemas.openxmlformats.org/officeDocument/2006/relationships/oleObject" Target="embeddings/oleObject67.bin" /><Relationship Id="rId154" Type="http://schemas.openxmlformats.org/officeDocument/2006/relationships/image" Target="media/image82.wmf" /><Relationship Id="rId155" Type="http://schemas.openxmlformats.org/officeDocument/2006/relationships/oleObject" Target="embeddings/oleObject68.bin" /><Relationship Id="rId156" Type="http://schemas.openxmlformats.org/officeDocument/2006/relationships/image" Target="media/image83.wmf" /><Relationship Id="rId157" Type="http://schemas.openxmlformats.org/officeDocument/2006/relationships/oleObject" Target="embeddings/oleObject69.bin" /><Relationship Id="rId158" Type="http://schemas.openxmlformats.org/officeDocument/2006/relationships/image" Target="media/image84.wmf" /><Relationship Id="rId159" Type="http://schemas.openxmlformats.org/officeDocument/2006/relationships/oleObject" Target="embeddings/oleObject70.bin" /><Relationship Id="rId16" Type="http://schemas.openxmlformats.org/officeDocument/2006/relationships/image" Target="media/image11.png" /><Relationship Id="rId160" Type="http://schemas.openxmlformats.org/officeDocument/2006/relationships/image" Target="media/image85.wmf" /><Relationship Id="rId161" Type="http://schemas.openxmlformats.org/officeDocument/2006/relationships/oleObject" Target="embeddings/oleObject71.bin" /><Relationship Id="rId162" Type="http://schemas.openxmlformats.org/officeDocument/2006/relationships/image" Target="media/image86.wmf" /><Relationship Id="rId163" Type="http://schemas.openxmlformats.org/officeDocument/2006/relationships/oleObject" Target="embeddings/oleObject72.bin" /><Relationship Id="rId164" Type="http://schemas.openxmlformats.org/officeDocument/2006/relationships/image" Target="media/image87.wmf" /><Relationship Id="rId165" Type="http://schemas.openxmlformats.org/officeDocument/2006/relationships/oleObject" Target="embeddings/oleObject73.bin" /><Relationship Id="rId166" Type="http://schemas.openxmlformats.org/officeDocument/2006/relationships/image" Target="media/image88.wmf" /><Relationship Id="rId167" Type="http://schemas.openxmlformats.org/officeDocument/2006/relationships/oleObject" Target="embeddings/oleObject74.bin" /><Relationship Id="rId168" Type="http://schemas.openxmlformats.org/officeDocument/2006/relationships/oleObject" Target="embeddings/oleObject75.bin" /><Relationship Id="rId169" Type="http://schemas.openxmlformats.org/officeDocument/2006/relationships/image" Target="media/image89.png" /><Relationship Id="rId17" Type="http://schemas.openxmlformats.org/officeDocument/2006/relationships/image" Target="media/image12.png" /><Relationship Id="rId170" Type="http://schemas.openxmlformats.org/officeDocument/2006/relationships/image" Target="media/image90.wmf" /><Relationship Id="rId171" Type="http://schemas.openxmlformats.org/officeDocument/2006/relationships/image" Target="media/image91.wmf" /><Relationship Id="rId172" Type="http://schemas.openxmlformats.org/officeDocument/2006/relationships/oleObject" Target="embeddings/oleObject76.bin" /><Relationship Id="rId173" Type="http://schemas.openxmlformats.org/officeDocument/2006/relationships/image" Target="media/image92.wmf" /><Relationship Id="rId174" Type="http://schemas.openxmlformats.org/officeDocument/2006/relationships/oleObject" Target="embeddings/oleObject77.bin" /><Relationship Id="rId175" Type="http://schemas.openxmlformats.org/officeDocument/2006/relationships/oleObject" Target="embeddings/oleObject78.bin" /><Relationship Id="rId176" Type="http://schemas.openxmlformats.org/officeDocument/2006/relationships/image" Target="media/image93.wmf" /><Relationship Id="rId177" Type="http://schemas.openxmlformats.org/officeDocument/2006/relationships/oleObject" Target="embeddings/oleObject79.bin" /><Relationship Id="rId178" Type="http://schemas.openxmlformats.org/officeDocument/2006/relationships/image" Target="media/image94.wmf" /><Relationship Id="rId179" Type="http://schemas.openxmlformats.org/officeDocument/2006/relationships/oleObject" Target="embeddings/oleObject80.bin" /><Relationship Id="rId18" Type="http://schemas.openxmlformats.org/officeDocument/2006/relationships/image" Target="media/image13.wmf" /><Relationship Id="rId180" Type="http://schemas.openxmlformats.org/officeDocument/2006/relationships/oleObject" Target="embeddings/oleObject81.bin" /><Relationship Id="rId181" Type="http://schemas.openxmlformats.org/officeDocument/2006/relationships/oleObject" Target="embeddings/oleObject82.bin" /><Relationship Id="rId182" Type="http://schemas.openxmlformats.org/officeDocument/2006/relationships/oleObject" Target="embeddings/oleObject83.bin" /><Relationship Id="rId183" Type="http://schemas.openxmlformats.org/officeDocument/2006/relationships/image" Target="media/image95.wmf" /><Relationship Id="rId184" Type="http://schemas.openxmlformats.org/officeDocument/2006/relationships/oleObject" Target="embeddings/oleObject84.bin" /><Relationship Id="rId185" Type="http://schemas.openxmlformats.org/officeDocument/2006/relationships/image" Target="media/image96.wmf" /><Relationship Id="rId186" Type="http://schemas.openxmlformats.org/officeDocument/2006/relationships/oleObject" Target="embeddings/oleObject85.bin" /><Relationship Id="rId187" Type="http://schemas.openxmlformats.org/officeDocument/2006/relationships/oleObject" Target="embeddings/oleObject86.bin" /><Relationship Id="rId188" Type="http://schemas.openxmlformats.org/officeDocument/2006/relationships/image" Target="media/image97.png" /><Relationship Id="rId189" Type="http://schemas.openxmlformats.org/officeDocument/2006/relationships/image" Target="media/image98.wmf" /><Relationship Id="rId19" Type="http://schemas.openxmlformats.org/officeDocument/2006/relationships/oleObject" Target="embeddings/oleObject1.bin" /><Relationship Id="rId190" Type="http://schemas.openxmlformats.org/officeDocument/2006/relationships/oleObject" Target="embeddings/oleObject87.bin" /><Relationship Id="rId191" Type="http://schemas.openxmlformats.org/officeDocument/2006/relationships/image" Target="media/image99.wmf" /><Relationship Id="rId192" Type="http://schemas.openxmlformats.org/officeDocument/2006/relationships/oleObject" Target="embeddings/oleObject88.bin" /><Relationship Id="rId193" Type="http://schemas.openxmlformats.org/officeDocument/2006/relationships/image" Target="media/image100.wmf" /><Relationship Id="rId194" Type="http://schemas.openxmlformats.org/officeDocument/2006/relationships/oleObject" Target="embeddings/oleObject89.bin" /><Relationship Id="rId195" Type="http://schemas.openxmlformats.org/officeDocument/2006/relationships/image" Target="media/image101.wmf" /><Relationship Id="rId196" Type="http://schemas.openxmlformats.org/officeDocument/2006/relationships/oleObject" Target="embeddings/oleObject90.bin" /><Relationship Id="rId197" Type="http://schemas.openxmlformats.org/officeDocument/2006/relationships/image" Target="media/image102.wmf" /><Relationship Id="rId198" Type="http://schemas.openxmlformats.org/officeDocument/2006/relationships/oleObject" Target="embeddings/oleObject91.bin" /><Relationship Id="rId199" Type="http://schemas.openxmlformats.org/officeDocument/2006/relationships/image" Target="media/image103.wmf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00" Type="http://schemas.openxmlformats.org/officeDocument/2006/relationships/oleObject" Target="embeddings/oleObject92.bin" /><Relationship Id="rId201" Type="http://schemas.openxmlformats.org/officeDocument/2006/relationships/image" Target="media/image104.wmf" /><Relationship Id="rId202" Type="http://schemas.openxmlformats.org/officeDocument/2006/relationships/oleObject" Target="embeddings/oleObject93.bin" /><Relationship Id="rId203" Type="http://schemas.openxmlformats.org/officeDocument/2006/relationships/image" Target="media/image105.wmf" /><Relationship Id="rId204" Type="http://schemas.openxmlformats.org/officeDocument/2006/relationships/oleObject" Target="embeddings/oleObject94.bin" /><Relationship Id="rId205" Type="http://schemas.openxmlformats.org/officeDocument/2006/relationships/image" Target="media/image106.wmf" /><Relationship Id="rId206" Type="http://schemas.openxmlformats.org/officeDocument/2006/relationships/oleObject" Target="embeddings/oleObject95.bin" /><Relationship Id="rId207" Type="http://schemas.openxmlformats.org/officeDocument/2006/relationships/image" Target="media/image107.wmf" /><Relationship Id="rId208" Type="http://schemas.openxmlformats.org/officeDocument/2006/relationships/oleObject" Target="embeddings/oleObject96.bin" /><Relationship Id="rId209" Type="http://schemas.openxmlformats.org/officeDocument/2006/relationships/image" Target="media/image108.wmf" /><Relationship Id="rId21" Type="http://schemas.openxmlformats.org/officeDocument/2006/relationships/oleObject" Target="embeddings/oleObject2.bin" /><Relationship Id="rId210" Type="http://schemas.openxmlformats.org/officeDocument/2006/relationships/oleObject" Target="embeddings/oleObject97.bin" /><Relationship Id="rId211" Type="http://schemas.openxmlformats.org/officeDocument/2006/relationships/image" Target="media/image109.wmf" /><Relationship Id="rId212" Type="http://schemas.openxmlformats.org/officeDocument/2006/relationships/oleObject" Target="embeddings/oleObject98.bin" /><Relationship Id="rId213" Type="http://schemas.openxmlformats.org/officeDocument/2006/relationships/oleObject" Target="embeddings/oleObject99.bin" /><Relationship Id="rId214" Type="http://schemas.openxmlformats.org/officeDocument/2006/relationships/image" Target="media/image110.wmf" /><Relationship Id="rId215" Type="http://schemas.openxmlformats.org/officeDocument/2006/relationships/oleObject" Target="embeddings/oleObject100.bin" /><Relationship Id="rId216" Type="http://schemas.openxmlformats.org/officeDocument/2006/relationships/image" Target="media/image111.wmf" /><Relationship Id="rId217" Type="http://schemas.openxmlformats.org/officeDocument/2006/relationships/oleObject" Target="embeddings/oleObject101.bin" /><Relationship Id="rId218" Type="http://schemas.openxmlformats.org/officeDocument/2006/relationships/image" Target="media/image112.wmf" /><Relationship Id="rId219" Type="http://schemas.openxmlformats.org/officeDocument/2006/relationships/oleObject" Target="embeddings/oleObject102.bin" /><Relationship Id="rId22" Type="http://schemas.openxmlformats.org/officeDocument/2006/relationships/image" Target="media/image15.png" /><Relationship Id="rId220" Type="http://schemas.openxmlformats.org/officeDocument/2006/relationships/oleObject" Target="embeddings/oleObject103.bin" /><Relationship Id="rId221" Type="http://schemas.openxmlformats.org/officeDocument/2006/relationships/image" Target="media/image113.wmf" /><Relationship Id="rId222" Type="http://schemas.openxmlformats.org/officeDocument/2006/relationships/oleObject" Target="embeddings/oleObject104.bin" /><Relationship Id="rId223" Type="http://schemas.openxmlformats.org/officeDocument/2006/relationships/image" Target="media/image114.wmf" /><Relationship Id="rId224" Type="http://schemas.openxmlformats.org/officeDocument/2006/relationships/oleObject" Target="embeddings/oleObject105.bin" /><Relationship Id="rId225" Type="http://schemas.openxmlformats.org/officeDocument/2006/relationships/oleObject" Target="embeddings/oleObject106.bin" /><Relationship Id="rId226" Type="http://schemas.openxmlformats.org/officeDocument/2006/relationships/image" Target="media/image115.wmf" /><Relationship Id="rId227" Type="http://schemas.openxmlformats.org/officeDocument/2006/relationships/oleObject" Target="embeddings/oleObject107.bin" /><Relationship Id="rId228" Type="http://schemas.openxmlformats.org/officeDocument/2006/relationships/image" Target="media/image116.wmf" /><Relationship Id="rId229" Type="http://schemas.openxmlformats.org/officeDocument/2006/relationships/oleObject" Target="embeddings/oleObject108.bin" /><Relationship Id="rId23" Type="http://schemas.openxmlformats.org/officeDocument/2006/relationships/image" Target="media/image16.wmf" /><Relationship Id="rId230" Type="http://schemas.openxmlformats.org/officeDocument/2006/relationships/image" Target="media/image117.wmf" /><Relationship Id="rId231" Type="http://schemas.openxmlformats.org/officeDocument/2006/relationships/oleObject" Target="embeddings/oleObject109.bin" /><Relationship Id="rId232" Type="http://schemas.openxmlformats.org/officeDocument/2006/relationships/image" Target="media/image118.wmf" /><Relationship Id="rId233" Type="http://schemas.openxmlformats.org/officeDocument/2006/relationships/oleObject" Target="embeddings/oleObject110.bin" /><Relationship Id="rId234" Type="http://schemas.openxmlformats.org/officeDocument/2006/relationships/image" Target="media/image119.png" /><Relationship Id="rId235" Type="http://schemas.openxmlformats.org/officeDocument/2006/relationships/image" Target="media/image120.wmf" /><Relationship Id="rId236" Type="http://schemas.openxmlformats.org/officeDocument/2006/relationships/oleObject" Target="embeddings/oleObject111.bin" /><Relationship Id="rId237" Type="http://schemas.openxmlformats.org/officeDocument/2006/relationships/image" Target="media/image121.wmf" /><Relationship Id="rId238" Type="http://schemas.openxmlformats.org/officeDocument/2006/relationships/oleObject" Target="embeddings/oleObject112.bin" /><Relationship Id="rId239" Type="http://schemas.openxmlformats.org/officeDocument/2006/relationships/image" Target="media/image122.wmf" /><Relationship Id="rId24" Type="http://schemas.openxmlformats.org/officeDocument/2006/relationships/oleObject" Target="embeddings/oleObject3.bin" /><Relationship Id="rId240" Type="http://schemas.openxmlformats.org/officeDocument/2006/relationships/oleObject" Target="embeddings/oleObject113.bin" /><Relationship Id="rId241" Type="http://schemas.openxmlformats.org/officeDocument/2006/relationships/image" Target="media/image123.wmf" /><Relationship Id="rId242" Type="http://schemas.openxmlformats.org/officeDocument/2006/relationships/oleObject" Target="embeddings/oleObject114.bin" /><Relationship Id="rId243" Type="http://schemas.openxmlformats.org/officeDocument/2006/relationships/image" Target="media/image124.wmf" /><Relationship Id="rId244" Type="http://schemas.openxmlformats.org/officeDocument/2006/relationships/oleObject" Target="embeddings/oleObject115.bin" /><Relationship Id="rId245" Type="http://schemas.openxmlformats.org/officeDocument/2006/relationships/oleObject" Target="embeddings/oleObject116.bin" /><Relationship Id="rId246" Type="http://schemas.openxmlformats.org/officeDocument/2006/relationships/oleObject" Target="embeddings/oleObject117.bin" /><Relationship Id="rId247" Type="http://schemas.openxmlformats.org/officeDocument/2006/relationships/oleObject" Target="embeddings/oleObject118.bin" /><Relationship Id="rId248" Type="http://schemas.openxmlformats.org/officeDocument/2006/relationships/image" Target="media/image125.wmf" /><Relationship Id="rId249" Type="http://schemas.openxmlformats.org/officeDocument/2006/relationships/oleObject" Target="embeddings/oleObject119.bin" /><Relationship Id="rId25" Type="http://schemas.openxmlformats.org/officeDocument/2006/relationships/image" Target="media/image17.png" /><Relationship Id="rId250" Type="http://schemas.openxmlformats.org/officeDocument/2006/relationships/oleObject" Target="embeddings/oleObject120.bin" /><Relationship Id="rId251" Type="http://schemas.openxmlformats.org/officeDocument/2006/relationships/image" Target="media/image126.wmf" /><Relationship Id="rId252" Type="http://schemas.openxmlformats.org/officeDocument/2006/relationships/oleObject" Target="embeddings/oleObject121.bin" /><Relationship Id="rId253" Type="http://schemas.openxmlformats.org/officeDocument/2006/relationships/image" Target="media/image127.wmf" /><Relationship Id="rId254" Type="http://schemas.openxmlformats.org/officeDocument/2006/relationships/oleObject" Target="embeddings/oleObject122.bin" /><Relationship Id="rId255" Type="http://schemas.openxmlformats.org/officeDocument/2006/relationships/image" Target="media/image128.wmf" /><Relationship Id="rId256" Type="http://schemas.openxmlformats.org/officeDocument/2006/relationships/oleObject" Target="embeddings/oleObject123.bin" /><Relationship Id="rId257" Type="http://schemas.openxmlformats.org/officeDocument/2006/relationships/image" Target="media/image129.wmf" /><Relationship Id="rId258" Type="http://schemas.openxmlformats.org/officeDocument/2006/relationships/oleObject" Target="embeddings/oleObject124.bin" /><Relationship Id="rId259" Type="http://schemas.openxmlformats.org/officeDocument/2006/relationships/image" Target="media/image130.wmf" /><Relationship Id="rId26" Type="http://schemas.openxmlformats.org/officeDocument/2006/relationships/image" Target="media/image18.wmf" /><Relationship Id="rId260" Type="http://schemas.openxmlformats.org/officeDocument/2006/relationships/oleObject" Target="embeddings/oleObject125.bin" /><Relationship Id="rId261" Type="http://schemas.openxmlformats.org/officeDocument/2006/relationships/image" Target="media/image131.wmf" /><Relationship Id="rId262" Type="http://schemas.openxmlformats.org/officeDocument/2006/relationships/oleObject" Target="embeddings/oleObject126.bin" /><Relationship Id="rId263" Type="http://schemas.openxmlformats.org/officeDocument/2006/relationships/image" Target="media/image132.wmf" /><Relationship Id="rId264" Type="http://schemas.openxmlformats.org/officeDocument/2006/relationships/oleObject" Target="embeddings/oleObject127.bin" /><Relationship Id="rId265" Type="http://schemas.openxmlformats.org/officeDocument/2006/relationships/image" Target="media/image133.wmf" /><Relationship Id="rId266" Type="http://schemas.openxmlformats.org/officeDocument/2006/relationships/oleObject" Target="embeddings/oleObject128.bin" /><Relationship Id="rId267" Type="http://schemas.openxmlformats.org/officeDocument/2006/relationships/image" Target="media/image134.wmf" /><Relationship Id="rId268" Type="http://schemas.openxmlformats.org/officeDocument/2006/relationships/oleObject" Target="embeddings/oleObject129.bin" /><Relationship Id="rId269" Type="http://schemas.openxmlformats.org/officeDocument/2006/relationships/image" Target="media/image135.wmf" /><Relationship Id="rId27" Type="http://schemas.openxmlformats.org/officeDocument/2006/relationships/oleObject" Target="embeddings/oleObject4.bin" /><Relationship Id="rId270" Type="http://schemas.openxmlformats.org/officeDocument/2006/relationships/oleObject" Target="embeddings/oleObject130.bin" /><Relationship Id="rId271" Type="http://schemas.openxmlformats.org/officeDocument/2006/relationships/image" Target="media/image136.wmf" /><Relationship Id="rId272" Type="http://schemas.openxmlformats.org/officeDocument/2006/relationships/oleObject" Target="embeddings/oleObject131.bin" /><Relationship Id="rId273" Type="http://schemas.openxmlformats.org/officeDocument/2006/relationships/image" Target="media/image137.wmf" /><Relationship Id="rId274" Type="http://schemas.openxmlformats.org/officeDocument/2006/relationships/oleObject" Target="embeddings/oleObject132.bin" /><Relationship Id="rId275" Type="http://schemas.openxmlformats.org/officeDocument/2006/relationships/image" Target="media/image138.wmf" /><Relationship Id="rId276" Type="http://schemas.openxmlformats.org/officeDocument/2006/relationships/oleObject" Target="embeddings/oleObject133.bin" /><Relationship Id="rId277" Type="http://schemas.openxmlformats.org/officeDocument/2006/relationships/image" Target="media/image139.wmf" /><Relationship Id="rId278" Type="http://schemas.openxmlformats.org/officeDocument/2006/relationships/oleObject" Target="embeddings/oleObject134.bin" /><Relationship Id="rId279" Type="http://schemas.openxmlformats.org/officeDocument/2006/relationships/image" Target="media/image140.wmf" /><Relationship Id="rId28" Type="http://schemas.openxmlformats.org/officeDocument/2006/relationships/image" Target="media/image19.wmf" /><Relationship Id="rId280" Type="http://schemas.openxmlformats.org/officeDocument/2006/relationships/oleObject" Target="embeddings/oleObject135.bin" /><Relationship Id="rId281" Type="http://schemas.openxmlformats.org/officeDocument/2006/relationships/oleObject" Target="embeddings/oleObject136.bin" /><Relationship Id="rId282" Type="http://schemas.openxmlformats.org/officeDocument/2006/relationships/image" Target="media/image141.wmf" /><Relationship Id="rId283" Type="http://schemas.openxmlformats.org/officeDocument/2006/relationships/oleObject" Target="embeddings/oleObject137.bin" /><Relationship Id="rId284" Type="http://schemas.openxmlformats.org/officeDocument/2006/relationships/image" Target="media/image142.wmf" /><Relationship Id="rId285" Type="http://schemas.openxmlformats.org/officeDocument/2006/relationships/oleObject" Target="embeddings/oleObject138.bin" /><Relationship Id="rId286" Type="http://schemas.openxmlformats.org/officeDocument/2006/relationships/image" Target="media/image143.wmf" /><Relationship Id="rId287" Type="http://schemas.openxmlformats.org/officeDocument/2006/relationships/oleObject" Target="embeddings/oleObject139.bin" /><Relationship Id="rId288" Type="http://schemas.openxmlformats.org/officeDocument/2006/relationships/image" Target="media/image144.png" /><Relationship Id="rId289" Type="http://schemas.openxmlformats.org/officeDocument/2006/relationships/oleObject" Target="embeddings/oleObject140.bin" /><Relationship Id="rId29" Type="http://schemas.openxmlformats.org/officeDocument/2006/relationships/image" Target="media/image20.png" /><Relationship Id="rId290" Type="http://schemas.openxmlformats.org/officeDocument/2006/relationships/image" Target="media/image145.wmf" /><Relationship Id="rId291" Type="http://schemas.openxmlformats.org/officeDocument/2006/relationships/oleObject" Target="embeddings/oleObject141.bin" /><Relationship Id="rId292" Type="http://schemas.openxmlformats.org/officeDocument/2006/relationships/image" Target="media/image146.wmf" /><Relationship Id="rId293" Type="http://schemas.openxmlformats.org/officeDocument/2006/relationships/oleObject" Target="embeddings/oleObject142.bin" /><Relationship Id="rId294" Type="http://schemas.openxmlformats.org/officeDocument/2006/relationships/oleObject" Target="embeddings/oleObject143.bin" /><Relationship Id="rId295" Type="http://schemas.openxmlformats.org/officeDocument/2006/relationships/oleObject" Target="embeddings/oleObject144.bin" /><Relationship Id="rId296" Type="http://schemas.openxmlformats.org/officeDocument/2006/relationships/image" Target="media/image147.png" /><Relationship Id="rId297" Type="http://schemas.openxmlformats.org/officeDocument/2006/relationships/oleObject" Target="embeddings/oleObject145.bin" /><Relationship Id="rId298" Type="http://schemas.openxmlformats.org/officeDocument/2006/relationships/image" Target="media/image148.wmf" /><Relationship Id="rId299" Type="http://schemas.openxmlformats.org/officeDocument/2006/relationships/oleObject" Target="embeddings/oleObject146.bin" /><Relationship Id="rId3" Type="http://schemas.openxmlformats.org/officeDocument/2006/relationships/fontTable" Target="fontTable.xml" /><Relationship Id="rId30" Type="http://schemas.openxmlformats.org/officeDocument/2006/relationships/image" Target="media/image21.png" /><Relationship Id="rId300" Type="http://schemas.openxmlformats.org/officeDocument/2006/relationships/image" Target="media/image149.wmf" /><Relationship Id="rId301" Type="http://schemas.openxmlformats.org/officeDocument/2006/relationships/oleObject" Target="embeddings/oleObject147.bin" /><Relationship Id="rId302" Type="http://schemas.openxmlformats.org/officeDocument/2006/relationships/image" Target="media/image150.wmf" /><Relationship Id="rId303" Type="http://schemas.openxmlformats.org/officeDocument/2006/relationships/oleObject" Target="embeddings/oleObject148.bin" /><Relationship Id="rId304" Type="http://schemas.openxmlformats.org/officeDocument/2006/relationships/image" Target="media/image151.wmf" /><Relationship Id="rId305" Type="http://schemas.openxmlformats.org/officeDocument/2006/relationships/oleObject" Target="embeddings/oleObject149.bin" /><Relationship Id="rId306" Type="http://schemas.openxmlformats.org/officeDocument/2006/relationships/image" Target="media/image152.png" /><Relationship Id="rId307" Type="http://schemas.openxmlformats.org/officeDocument/2006/relationships/oleObject" Target="embeddings/oleObject150.bin" /><Relationship Id="rId308" Type="http://schemas.openxmlformats.org/officeDocument/2006/relationships/oleObject" Target="embeddings/oleObject151.bin" /><Relationship Id="rId309" Type="http://schemas.openxmlformats.org/officeDocument/2006/relationships/image" Target="media/image153.wmf" /><Relationship Id="rId31" Type="http://schemas.openxmlformats.org/officeDocument/2006/relationships/image" Target="media/image22.wmf" /><Relationship Id="rId310" Type="http://schemas.openxmlformats.org/officeDocument/2006/relationships/oleObject" Target="embeddings/oleObject152.bin" /><Relationship Id="rId311" Type="http://schemas.openxmlformats.org/officeDocument/2006/relationships/oleObject" Target="embeddings/oleObject153.bin" /><Relationship Id="rId312" Type="http://schemas.openxmlformats.org/officeDocument/2006/relationships/oleObject" Target="embeddings/oleObject154.bin" /><Relationship Id="rId313" Type="http://schemas.openxmlformats.org/officeDocument/2006/relationships/image" Target="media/image154.wmf" /><Relationship Id="rId314" Type="http://schemas.openxmlformats.org/officeDocument/2006/relationships/oleObject" Target="embeddings/oleObject155.bin" /><Relationship Id="rId315" Type="http://schemas.openxmlformats.org/officeDocument/2006/relationships/oleObject" Target="embeddings/oleObject156.bin" /><Relationship Id="rId316" Type="http://schemas.openxmlformats.org/officeDocument/2006/relationships/image" Target="media/image155.wmf" /><Relationship Id="rId317" Type="http://schemas.openxmlformats.org/officeDocument/2006/relationships/oleObject" Target="embeddings/oleObject157.bin" /><Relationship Id="rId318" Type="http://schemas.openxmlformats.org/officeDocument/2006/relationships/oleObject" Target="embeddings/oleObject158.bin" /><Relationship Id="rId319" Type="http://schemas.openxmlformats.org/officeDocument/2006/relationships/oleObject" Target="embeddings/oleObject159.bin" /><Relationship Id="rId32" Type="http://schemas.openxmlformats.org/officeDocument/2006/relationships/oleObject" Target="embeddings/oleObject5.bin" /><Relationship Id="rId320" Type="http://schemas.openxmlformats.org/officeDocument/2006/relationships/image" Target="media/image156.wmf" /><Relationship Id="rId321" Type="http://schemas.openxmlformats.org/officeDocument/2006/relationships/oleObject" Target="embeddings/oleObject160.bin" /><Relationship Id="rId322" Type="http://schemas.openxmlformats.org/officeDocument/2006/relationships/image" Target="media/image157.wmf" /><Relationship Id="rId323" Type="http://schemas.openxmlformats.org/officeDocument/2006/relationships/oleObject" Target="embeddings/oleObject161.bin" /><Relationship Id="rId324" Type="http://schemas.openxmlformats.org/officeDocument/2006/relationships/image" Target="media/image158.wmf" /><Relationship Id="rId325" Type="http://schemas.openxmlformats.org/officeDocument/2006/relationships/oleObject" Target="embeddings/oleObject162.bin" /><Relationship Id="rId326" Type="http://schemas.openxmlformats.org/officeDocument/2006/relationships/image" Target="media/image159.wmf" /><Relationship Id="rId327" Type="http://schemas.openxmlformats.org/officeDocument/2006/relationships/oleObject" Target="embeddings/oleObject163.bin" /><Relationship Id="rId328" Type="http://schemas.openxmlformats.org/officeDocument/2006/relationships/image" Target="media/image160.wmf" /><Relationship Id="rId329" Type="http://schemas.openxmlformats.org/officeDocument/2006/relationships/oleObject" Target="embeddings/oleObject164.bin" /><Relationship Id="rId33" Type="http://schemas.openxmlformats.org/officeDocument/2006/relationships/image" Target="media/image23.wmf" /><Relationship Id="rId330" Type="http://schemas.openxmlformats.org/officeDocument/2006/relationships/image" Target="media/image161.wmf" /><Relationship Id="rId331" Type="http://schemas.openxmlformats.org/officeDocument/2006/relationships/oleObject" Target="embeddings/oleObject165.bin" /><Relationship Id="rId332" Type="http://schemas.openxmlformats.org/officeDocument/2006/relationships/image" Target="media/image162.wmf" /><Relationship Id="rId333" Type="http://schemas.openxmlformats.org/officeDocument/2006/relationships/oleObject" Target="embeddings/oleObject166.bin" /><Relationship Id="rId334" Type="http://schemas.openxmlformats.org/officeDocument/2006/relationships/image" Target="media/image163.wmf" /><Relationship Id="rId335" Type="http://schemas.openxmlformats.org/officeDocument/2006/relationships/oleObject" Target="embeddings/oleObject167.bin" /><Relationship Id="rId336" Type="http://schemas.openxmlformats.org/officeDocument/2006/relationships/image" Target="media/image164.png" /><Relationship Id="rId337" Type="http://schemas.openxmlformats.org/officeDocument/2006/relationships/image" Target="media/image165.png" /><Relationship Id="rId338" Type="http://schemas.openxmlformats.org/officeDocument/2006/relationships/image" Target="media/image166.wmf" /><Relationship Id="rId339" Type="http://schemas.openxmlformats.org/officeDocument/2006/relationships/oleObject" Target="embeddings/oleObject168.bin" /><Relationship Id="rId34" Type="http://schemas.openxmlformats.org/officeDocument/2006/relationships/oleObject" Target="embeddings/oleObject6.bin" /><Relationship Id="rId340" Type="http://schemas.openxmlformats.org/officeDocument/2006/relationships/image" Target="media/image167.wmf" /><Relationship Id="rId341" Type="http://schemas.openxmlformats.org/officeDocument/2006/relationships/oleObject" Target="embeddings/oleObject169.bin" /><Relationship Id="rId342" Type="http://schemas.openxmlformats.org/officeDocument/2006/relationships/image" Target="media/image168.wmf" /><Relationship Id="rId343" Type="http://schemas.openxmlformats.org/officeDocument/2006/relationships/oleObject" Target="embeddings/oleObject170.bin" /><Relationship Id="rId344" Type="http://schemas.openxmlformats.org/officeDocument/2006/relationships/image" Target="media/image169.wmf" /><Relationship Id="rId345" Type="http://schemas.openxmlformats.org/officeDocument/2006/relationships/oleObject" Target="embeddings/oleObject171.bin" /><Relationship Id="rId346" Type="http://schemas.openxmlformats.org/officeDocument/2006/relationships/image" Target="media/image170.wmf" /><Relationship Id="rId347" Type="http://schemas.openxmlformats.org/officeDocument/2006/relationships/oleObject" Target="embeddings/oleObject172.bin" /><Relationship Id="rId348" Type="http://schemas.openxmlformats.org/officeDocument/2006/relationships/image" Target="media/image171.wmf" /><Relationship Id="rId349" Type="http://schemas.openxmlformats.org/officeDocument/2006/relationships/oleObject" Target="embeddings/oleObject173.bin" /><Relationship Id="rId35" Type="http://schemas.openxmlformats.org/officeDocument/2006/relationships/image" Target="media/image24.wmf" /><Relationship Id="rId350" Type="http://schemas.openxmlformats.org/officeDocument/2006/relationships/image" Target="media/image172.wmf" /><Relationship Id="rId351" Type="http://schemas.openxmlformats.org/officeDocument/2006/relationships/oleObject" Target="embeddings/oleObject174.bin" /><Relationship Id="rId352" Type="http://schemas.openxmlformats.org/officeDocument/2006/relationships/image" Target="media/image173.wmf" /><Relationship Id="rId353" Type="http://schemas.openxmlformats.org/officeDocument/2006/relationships/oleObject" Target="embeddings/oleObject175.bin" /><Relationship Id="rId354" Type="http://schemas.openxmlformats.org/officeDocument/2006/relationships/image" Target="media/image174.wmf" /><Relationship Id="rId355" Type="http://schemas.openxmlformats.org/officeDocument/2006/relationships/oleObject" Target="embeddings/oleObject176.bin" /><Relationship Id="rId356" Type="http://schemas.openxmlformats.org/officeDocument/2006/relationships/image" Target="media/image175.wmf" /><Relationship Id="rId357" Type="http://schemas.openxmlformats.org/officeDocument/2006/relationships/oleObject" Target="embeddings/oleObject177.bin" /><Relationship Id="rId358" Type="http://schemas.openxmlformats.org/officeDocument/2006/relationships/image" Target="media/image176.wmf" /><Relationship Id="rId359" Type="http://schemas.openxmlformats.org/officeDocument/2006/relationships/oleObject" Target="embeddings/oleObject178.bin" /><Relationship Id="rId36" Type="http://schemas.openxmlformats.org/officeDocument/2006/relationships/oleObject" Target="embeddings/oleObject7.bin" /><Relationship Id="rId360" Type="http://schemas.openxmlformats.org/officeDocument/2006/relationships/image" Target="media/image177.wmf" /><Relationship Id="rId361" Type="http://schemas.openxmlformats.org/officeDocument/2006/relationships/oleObject" Target="embeddings/oleObject179.bin" /><Relationship Id="rId362" Type="http://schemas.openxmlformats.org/officeDocument/2006/relationships/image" Target="media/image178.wmf" /><Relationship Id="rId363" Type="http://schemas.openxmlformats.org/officeDocument/2006/relationships/oleObject" Target="embeddings/oleObject180.bin" /><Relationship Id="rId364" Type="http://schemas.openxmlformats.org/officeDocument/2006/relationships/image" Target="media/image179.wmf" /><Relationship Id="rId365" Type="http://schemas.openxmlformats.org/officeDocument/2006/relationships/oleObject" Target="embeddings/oleObject181.bin" /><Relationship Id="rId366" Type="http://schemas.openxmlformats.org/officeDocument/2006/relationships/image" Target="media/image180.wmf" /><Relationship Id="rId367" Type="http://schemas.openxmlformats.org/officeDocument/2006/relationships/oleObject" Target="embeddings/oleObject182.bin" /><Relationship Id="rId368" Type="http://schemas.openxmlformats.org/officeDocument/2006/relationships/image" Target="media/image181.wmf" /><Relationship Id="rId369" Type="http://schemas.openxmlformats.org/officeDocument/2006/relationships/oleObject" Target="embeddings/oleObject183.bin" /><Relationship Id="rId37" Type="http://schemas.openxmlformats.org/officeDocument/2006/relationships/image" Target="media/image25.wmf" /><Relationship Id="rId370" Type="http://schemas.openxmlformats.org/officeDocument/2006/relationships/oleObject" Target="embeddings/oleObject184.bin" /><Relationship Id="rId371" Type="http://schemas.openxmlformats.org/officeDocument/2006/relationships/image" Target="media/image182.wmf" /><Relationship Id="rId372" Type="http://schemas.openxmlformats.org/officeDocument/2006/relationships/oleObject" Target="embeddings/oleObject185.bin" /><Relationship Id="rId373" Type="http://schemas.openxmlformats.org/officeDocument/2006/relationships/image" Target="media/image183.wmf" /><Relationship Id="rId374" Type="http://schemas.openxmlformats.org/officeDocument/2006/relationships/oleObject" Target="embeddings/oleObject186.bin" /><Relationship Id="rId375" Type="http://schemas.openxmlformats.org/officeDocument/2006/relationships/image" Target="media/image184.wmf" /><Relationship Id="rId376" Type="http://schemas.openxmlformats.org/officeDocument/2006/relationships/oleObject" Target="embeddings/oleObject187.bin" /><Relationship Id="rId377" Type="http://schemas.openxmlformats.org/officeDocument/2006/relationships/oleObject" Target="embeddings/oleObject188.bin" /><Relationship Id="rId378" Type="http://schemas.openxmlformats.org/officeDocument/2006/relationships/oleObject" Target="embeddings/oleObject189.bin" /><Relationship Id="rId379" Type="http://schemas.openxmlformats.org/officeDocument/2006/relationships/image" Target="media/image185.wmf" /><Relationship Id="rId38" Type="http://schemas.openxmlformats.org/officeDocument/2006/relationships/oleObject" Target="embeddings/oleObject8.bin" /><Relationship Id="rId380" Type="http://schemas.openxmlformats.org/officeDocument/2006/relationships/oleObject" Target="embeddings/oleObject190.bin" /><Relationship Id="rId381" Type="http://schemas.openxmlformats.org/officeDocument/2006/relationships/image" Target="media/image186.png" /><Relationship Id="rId382" Type="http://schemas.openxmlformats.org/officeDocument/2006/relationships/oleObject" Target="embeddings/oleObject191.bin" /><Relationship Id="rId383" Type="http://schemas.openxmlformats.org/officeDocument/2006/relationships/image" Target="media/image187.wmf" /><Relationship Id="rId384" Type="http://schemas.openxmlformats.org/officeDocument/2006/relationships/oleObject" Target="embeddings/oleObject192.bin" /><Relationship Id="rId385" Type="http://schemas.openxmlformats.org/officeDocument/2006/relationships/image" Target="media/image188.wmf" /><Relationship Id="rId386" Type="http://schemas.openxmlformats.org/officeDocument/2006/relationships/oleObject" Target="embeddings/oleObject193.bin" /><Relationship Id="rId387" Type="http://schemas.openxmlformats.org/officeDocument/2006/relationships/image" Target="media/image189.wmf" /><Relationship Id="rId388" Type="http://schemas.openxmlformats.org/officeDocument/2006/relationships/oleObject" Target="embeddings/oleObject194.bin" /><Relationship Id="rId389" Type="http://schemas.openxmlformats.org/officeDocument/2006/relationships/image" Target="media/image190.wmf" /><Relationship Id="rId39" Type="http://schemas.openxmlformats.org/officeDocument/2006/relationships/image" Target="media/image26.wmf" /><Relationship Id="rId390" Type="http://schemas.openxmlformats.org/officeDocument/2006/relationships/oleObject" Target="embeddings/oleObject195.bin" /><Relationship Id="rId391" Type="http://schemas.openxmlformats.org/officeDocument/2006/relationships/image" Target="media/image191.wmf" /><Relationship Id="rId392" Type="http://schemas.openxmlformats.org/officeDocument/2006/relationships/oleObject" Target="embeddings/oleObject196.bin" /><Relationship Id="rId393" Type="http://schemas.openxmlformats.org/officeDocument/2006/relationships/image" Target="media/image192.wmf" /><Relationship Id="rId394" Type="http://schemas.openxmlformats.org/officeDocument/2006/relationships/oleObject" Target="embeddings/oleObject197.bin" /><Relationship Id="rId395" Type="http://schemas.openxmlformats.org/officeDocument/2006/relationships/image" Target="media/image193.wmf" /><Relationship Id="rId396" Type="http://schemas.openxmlformats.org/officeDocument/2006/relationships/oleObject" Target="embeddings/oleObject198.bin" /><Relationship Id="rId397" Type="http://schemas.openxmlformats.org/officeDocument/2006/relationships/image" Target="media/image194.wmf" /><Relationship Id="rId398" Type="http://schemas.openxmlformats.org/officeDocument/2006/relationships/oleObject" Target="embeddings/oleObject199.bin" /><Relationship Id="rId399" Type="http://schemas.openxmlformats.org/officeDocument/2006/relationships/image" Target="media/image19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9.bin" /><Relationship Id="rId400" Type="http://schemas.openxmlformats.org/officeDocument/2006/relationships/oleObject" Target="embeddings/oleObject200.bin" /><Relationship Id="rId401" Type="http://schemas.openxmlformats.org/officeDocument/2006/relationships/oleObject" Target="embeddings/oleObject201.bin" /><Relationship Id="rId402" Type="http://schemas.openxmlformats.org/officeDocument/2006/relationships/image" Target="media/image196.wmf" /><Relationship Id="rId403" Type="http://schemas.openxmlformats.org/officeDocument/2006/relationships/oleObject" Target="embeddings/oleObject202.bin" /><Relationship Id="rId404" Type="http://schemas.openxmlformats.org/officeDocument/2006/relationships/image" Target="media/image197.wmf" /><Relationship Id="rId405" Type="http://schemas.openxmlformats.org/officeDocument/2006/relationships/oleObject" Target="embeddings/oleObject203.bin" /><Relationship Id="rId406" Type="http://schemas.openxmlformats.org/officeDocument/2006/relationships/image" Target="media/image198.wmf" /><Relationship Id="rId407" Type="http://schemas.openxmlformats.org/officeDocument/2006/relationships/oleObject" Target="embeddings/oleObject204.bin" /><Relationship Id="rId408" Type="http://schemas.openxmlformats.org/officeDocument/2006/relationships/image" Target="media/image199.wmf" /><Relationship Id="rId409" Type="http://schemas.openxmlformats.org/officeDocument/2006/relationships/oleObject" Target="embeddings/oleObject205.bin" /><Relationship Id="rId41" Type="http://schemas.openxmlformats.org/officeDocument/2006/relationships/image" Target="media/image27.wmf" /><Relationship Id="rId410" Type="http://schemas.openxmlformats.org/officeDocument/2006/relationships/image" Target="media/image200.wmf" /><Relationship Id="rId411" Type="http://schemas.openxmlformats.org/officeDocument/2006/relationships/oleObject" Target="embeddings/oleObject206.bin" /><Relationship Id="rId412" Type="http://schemas.openxmlformats.org/officeDocument/2006/relationships/image" Target="media/image201.wmf" /><Relationship Id="rId413" Type="http://schemas.openxmlformats.org/officeDocument/2006/relationships/oleObject" Target="embeddings/oleObject207.bin" /><Relationship Id="rId414" Type="http://schemas.openxmlformats.org/officeDocument/2006/relationships/image" Target="media/image202.wmf" /><Relationship Id="rId415" Type="http://schemas.openxmlformats.org/officeDocument/2006/relationships/oleObject" Target="embeddings/oleObject208.bin" /><Relationship Id="rId416" Type="http://schemas.openxmlformats.org/officeDocument/2006/relationships/image" Target="media/image203.png" /><Relationship Id="rId417" Type="http://schemas.openxmlformats.org/officeDocument/2006/relationships/image" Target="media/image204.wmf" /><Relationship Id="rId418" Type="http://schemas.openxmlformats.org/officeDocument/2006/relationships/oleObject" Target="embeddings/oleObject209.bin" /><Relationship Id="rId419" Type="http://schemas.openxmlformats.org/officeDocument/2006/relationships/image" Target="media/image205.wmf" /><Relationship Id="rId42" Type="http://schemas.openxmlformats.org/officeDocument/2006/relationships/oleObject" Target="embeddings/oleObject10.bin" /><Relationship Id="rId420" Type="http://schemas.openxmlformats.org/officeDocument/2006/relationships/oleObject" Target="embeddings/oleObject210.bin" /><Relationship Id="rId421" Type="http://schemas.openxmlformats.org/officeDocument/2006/relationships/oleObject" Target="embeddings/oleObject211.bin" /><Relationship Id="rId422" Type="http://schemas.openxmlformats.org/officeDocument/2006/relationships/image" Target="media/image206.png" /><Relationship Id="rId423" Type="http://schemas.openxmlformats.org/officeDocument/2006/relationships/image" Target="media/image207.wmf" /><Relationship Id="rId424" Type="http://schemas.openxmlformats.org/officeDocument/2006/relationships/oleObject" Target="embeddings/oleObject212.bin" /><Relationship Id="rId425" Type="http://schemas.openxmlformats.org/officeDocument/2006/relationships/image" Target="media/image208.wmf" /><Relationship Id="rId426" Type="http://schemas.openxmlformats.org/officeDocument/2006/relationships/oleObject" Target="embeddings/oleObject213.bin" /><Relationship Id="rId427" Type="http://schemas.openxmlformats.org/officeDocument/2006/relationships/oleObject" Target="embeddings/oleObject214.bin" /><Relationship Id="rId428" Type="http://schemas.openxmlformats.org/officeDocument/2006/relationships/image" Target="media/image209.wmf" /><Relationship Id="rId429" Type="http://schemas.openxmlformats.org/officeDocument/2006/relationships/oleObject" Target="embeddings/oleObject215.bin" /><Relationship Id="rId43" Type="http://schemas.openxmlformats.org/officeDocument/2006/relationships/image" Target="media/image28.wmf" /><Relationship Id="rId430" Type="http://schemas.openxmlformats.org/officeDocument/2006/relationships/oleObject" Target="embeddings/oleObject216.bin" /><Relationship Id="rId431" Type="http://schemas.openxmlformats.org/officeDocument/2006/relationships/oleObject" Target="embeddings/oleObject217.bin" /><Relationship Id="rId432" Type="http://schemas.openxmlformats.org/officeDocument/2006/relationships/image" Target="media/image210.wmf" /><Relationship Id="rId433" Type="http://schemas.openxmlformats.org/officeDocument/2006/relationships/oleObject" Target="embeddings/oleObject218.bin" /><Relationship Id="rId434" Type="http://schemas.openxmlformats.org/officeDocument/2006/relationships/oleObject" Target="embeddings/oleObject219.bin" /><Relationship Id="rId435" Type="http://schemas.openxmlformats.org/officeDocument/2006/relationships/image" Target="media/image211.png" /><Relationship Id="rId436" Type="http://schemas.openxmlformats.org/officeDocument/2006/relationships/oleObject" Target="embeddings/oleObject220.bin" /><Relationship Id="rId437" Type="http://schemas.openxmlformats.org/officeDocument/2006/relationships/oleObject" Target="embeddings/oleObject221.bin" /><Relationship Id="rId438" Type="http://schemas.openxmlformats.org/officeDocument/2006/relationships/image" Target="media/image212.wmf" /><Relationship Id="rId439" Type="http://schemas.openxmlformats.org/officeDocument/2006/relationships/oleObject" Target="embeddings/oleObject222.bin" /><Relationship Id="rId44" Type="http://schemas.openxmlformats.org/officeDocument/2006/relationships/oleObject" Target="embeddings/oleObject11.bin" /><Relationship Id="rId440" Type="http://schemas.openxmlformats.org/officeDocument/2006/relationships/image" Target="media/image213.wmf" /><Relationship Id="rId441" Type="http://schemas.openxmlformats.org/officeDocument/2006/relationships/oleObject" Target="embeddings/oleObject223.bin" /><Relationship Id="rId442" Type="http://schemas.openxmlformats.org/officeDocument/2006/relationships/image" Target="media/image214.wmf" /><Relationship Id="rId443" Type="http://schemas.openxmlformats.org/officeDocument/2006/relationships/oleObject" Target="embeddings/oleObject224.bin" /><Relationship Id="rId444" Type="http://schemas.openxmlformats.org/officeDocument/2006/relationships/image" Target="media/image215.wmf" /><Relationship Id="rId445" Type="http://schemas.openxmlformats.org/officeDocument/2006/relationships/oleObject" Target="embeddings/oleObject225.bin" /><Relationship Id="rId446" Type="http://schemas.openxmlformats.org/officeDocument/2006/relationships/image" Target="media/image216.wmf" /><Relationship Id="rId447" Type="http://schemas.openxmlformats.org/officeDocument/2006/relationships/oleObject" Target="embeddings/oleObject226.bin" /><Relationship Id="rId448" Type="http://schemas.openxmlformats.org/officeDocument/2006/relationships/image" Target="media/image217.wmf" /><Relationship Id="rId449" Type="http://schemas.openxmlformats.org/officeDocument/2006/relationships/oleObject" Target="embeddings/oleObject227.bin" /><Relationship Id="rId45" Type="http://schemas.openxmlformats.org/officeDocument/2006/relationships/image" Target="media/image29.wmf" /><Relationship Id="rId450" Type="http://schemas.openxmlformats.org/officeDocument/2006/relationships/image" Target="media/image218.wmf" /><Relationship Id="rId451" Type="http://schemas.openxmlformats.org/officeDocument/2006/relationships/oleObject" Target="embeddings/oleObject228.bin" /><Relationship Id="rId452" Type="http://schemas.openxmlformats.org/officeDocument/2006/relationships/image" Target="media/image219.wmf" /><Relationship Id="rId453" Type="http://schemas.openxmlformats.org/officeDocument/2006/relationships/oleObject" Target="embeddings/oleObject229.bin" /><Relationship Id="rId454" Type="http://schemas.openxmlformats.org/officeDocument/2006/relationships/image" Target="media/image220.wmf" /><Relationship Id="rId455" Type="http://schemas.openxmlformats.org/officeDocument/2006/relationships/oleObject" Target="embeddings/oleObject230.bin" /><Relationship Id="rId456" Type="http://schemas.openxmlformats.org/officeDocument/2006/relationships/image" Target="media/image221.wmf" /><Relationship Id="rId457" Type="http://schemas.openxmlformats.org/officeDocument/2006/relationships/oleObject" Target="embeddings/oleObject231.bin" /><Relationship Id="rId458" Type="http://schemas.openxmlformats.org/officeDocument/2006/relationships/image" Target="media/image222.wmf" /><Relationship Id="rId459" Type="http://schemas.openxmlformats.org/officeDocument/2006/relationships/oleObject" Target="embeddings/oleObject232.bin" /><Relationship Id="rId46" Type="http://schemas.openxmlformats.org/officeDocument/2006/relationships/oleObject" Target="embeddings/oleObject12.bin" /><Relationship Id="rId460" Type="http://schemas.openxmlformats.org/officeDocument/2006/relationships/oleObject" Target="embeddings/oleObject233.bin" /><Relationship Id="rId461" Type="http://schemas.openxmlformats.org/officeDocument/2006/relationships/image" Target="media/image223.wmf" /><Relationship Id="rId462" Type="http://schemas.openxmlformats.org/officeDocument/2006/relationships/oleObject" Target="embeddings/oleObject234.bin" /><Relationship Id="rId463" Type="http://schemas.openxmlformats.org/officeDocument/2006/relationships/image" Target="media/image224.wmf" /><Relationship Id="rId464" Type="http://schemas.openxmlformats.org/officeDocument/2006/relationships/oleObject" Target="embeddings/oleObject235.bin" /><Relationship Id="rId465" Type="http://schemas.openxmlformats.org/officeDocument/2006/relationships/image" Target="media/image225.wmf" /><Relationship Id="rId466" Type="http://schemas.openxmlformats.org/officeDocument/2006/relationships/oleObject" Target="embeddings/oleObject236.bin" /><Relationship Id="rId467" Type="http://schemas.openxmlformats.org/officeDocument/2006/relationships/oleObject" Target="embeddings/oleObject237.bin" /><Relationship Id="rId468" Type="http://schemas.openxmlformats.org/officeDocument/2006/relationships/image" Target="media/image226.wmf" /><Relationship Id="rId469" Type="http://schemas.openxmlformats.org/officeDocument/2006/relationships/oleObject" Target="embeddings/oleObject238.bin" /><Relationship Id="rId47" Type="http://schemas.openxmlformats.org/officeDocument/2006/relationships/image" Target="media/image30.wmf" /><Relationship Id="rId470" Type="http://schemas.openxmlformats.org/officeDocument/2006/relationships/image" Target="media/image227.wmf" /><Relationship Id="rId471" Type="http://schemas.openxmlformats.org/officeDocument/2006/relationships/oleObject" Target="embeddings/oleObject239.bin" /><Relationship Id="rId472" Type="http://schemas.openxmlformats.org/officeDocument/2006/relationships/image" Target="media/image228.wmf" /><Relationship Id="rId473" Type="http://schemas.openxmlformats.org/officeDocument/2006/relationships/oleObject" Target="embeddings/oleObject240.bin" /><Relationship Id="rId474" Type="http://schemas.openxmlformats.org/officeDocument/2006/relationships/image" Target="media/image229.wmf" /><Relationship Id="rId475" Type="http://schemas.openxmlformats.org/officeDocument/2006/relationships/oleObject" Target="embeddings/oleObject241.bin" /><Relationship Id="rId476" Type="http://schemas.openxmlformats.org/officeDocument/2006/relationships/image" Target="media/image230.wmf" /><Relationship Id="rId477" Type="http://schemas.openxmlformats.org/officeDocument/2006/relationships/oleObject" Target="embeddings/oleObject242.bin" /><Relationship Id="rId478" Type="http://schemas.openxmlformats.org/officeDocument/2006/relationships/image" Target="media/image231.wmf" /><Relationship Id="rId479" Type="http://schemas.openxmlformats.org/officeDocument/2006/relationships/oleObject" Target="embeddings/oleObject243.bin" /><Relationship Id="rId48" Type="http://schemas.openxmlformats.org/officeDocument/2006/relationships/oleObject" Target="embeddings/oleObject13.bin" /><Relationship Id="rId480" Type="http://schemas.openxmlformats.org/officeDocument/2006/relationships/image" Target="media/image232.wmf" /><Relationship Id="rId481" Type="http://schemas.openxmlformats.org/officeDocument/2006/relationships/oleObject" Target="embeddings/oleObject244.bin" /><Relationship Id="rId482" Type="http://schemas.openxmlformats.org/officeDocument/2006/relationships/image" Target="media/image233.wmf" /><Relationship Id="rId483" Type="http://schemas.openxmlformats.org/officeDocument/2006/relationships/oleObject" Target="embeddings/oleObject245.bin" /><Relationship Id="rId484" Type="http://schemas.openxmlformats.org/officeDocument/2006/relationships/image" Target="media/image234.wmf" /><Relationship Id="rId485" Type="http://schemas.openxmlformats.org/officeDocument/2006/relationships/oleObject" Target="embeddings/oleObject246.bin" /><Relationship Id="rId486" Type="http://schemas.openxmlformats.org/officeDocument/2006/relationships/oleObject" Target="embeddings/oleObject247.bin" /><Relationship Id="rId487" Type="http://schemas.openxmlformats.org/officeDocument/2006/relationships/image" Target="media/image235.wmf" /><Relationship Id="rId488" Type="http://schemas.openxmlformats.org/officeDocument/2006/relationships/oleObject" Target="embeddings/oleObject248.bin" /><Relationship Id="rId489" Type="http://schemas.openxmlformats.org/officeDocument/2006/relationships/image" Target="media/image236.wmf" /><Relationship Id="rId49" Type="http://schemas.openxmlformats.org/officeDocument/2006/relationships/image" Target="media/image31.wmf" /><Relationship Id="rId490" Type="http://schemas.openxmlformats.org/officeDocument/2006/relationships/oleObject" Target="embeddings/oleObject249.bin" /><Relationship Id="rId491" Type="http://schemas.openxmlformats.org/officeDocument/2006/relationships/header" Target="header1.xml" /><Relationship Id="rId492" Type="http://schemas.openxmlformats.org/officeDocument/2006/relationships/footer" Target="footer1.xml" /><Relationship Id="rId493" Type="http://schemas.openxmlformats.org/officeDocument/2006/relationships/theme" Target="theme/theme1.xml" /><Relationship Id="rId494" Type="http://schemas.openxmlformats.org/officeDocument/2006/relationships/styles" Target="styles.xml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14.bin" /><Relationship Id="rId51" Type="http://schemas.openxmlformats.org/officeDocument/2006/relationships/image" Target="media/image32.wmf" /><Relationship Id="rId52" Type="http://schemas.openxmlformats.org/officeDocument/2006/relationships/oleObject" Target="embeddings/oleObject15.bin" /><Relationship Id="rId53" Type="http://schemas.openxmlformats.org/officeDocument/2006/relationships/image" Target="media/image33.wmf" /><Relationship Id="rId54" Type="http://schemas.openxmlformats.org/officeDocument/2006/relationships/oleObject" Target="embeddings/oleObject16.bin" /><Relationship Id="rId55" Type="http://schemas.openxmlformats.org/officeDocument/2006/relationships/image" Target="media/image34.wmf" /><Relationship Id="rId56" Type="http://schemas.openxmlformats.org/officeDocument/2006/relationships/oleObject" Target="embeddings/oleObject17.bin" /><Relationship Id="rId57" Type="http://schemas.openxmlformats.org/officeDocument/2006/relationships/oleObject" Target="embeddings/oleObject18.bin" /><Relationship Id="rId58" Type="http://schemas.openxmlformats.org/officeDocument/2006/relationships/image" Target="media/image35.wmf" /><Relationship Id="rId59" Type="http://schemas.openxmlformats.org/officeDocument/2006/relationships/oleObject" Target="embeddings/oleObject19.bin" /><Relationship Id="rId6" Type="http://schemas.openxmlformats.org/officeDocument/2006/relationships/image" Target="media/image1.png" /><Relationship Id="rId60" Type="http://schemas.openxmlformats.org/officeDocument/2006/relationships/image" Target="media/image36.wmf" /><Relationship Id="rId61" Type="http://schemas.openxmlformats.org/officeDocument/2006/relationships/oleObject" Target="embeddings/oleObject20.bin" /><Relationship Id="rId62" Type="http://schemas.openxmlformats.org/officeDocument/2006/relationships/image" Target="media/image37.png" /><Relationship Id="rId63" Type="http://schemas.openxmlformats.org/officeDocument/2006/relationships/image" Target="media/image38.wmf" /><Relationship Id="rId64" Type="http://schemas.openxmlformats.org/officeDocument/2006/relationships/oleObject" Target="embeddings/oleObject21.bin" /><Relationship Id="rId65" Type="http://schemas.openxmlformats.org/officeDocument/2006/relationships/image" Target="media/image39.wmf" /><Relationship Id="rId66" Type="http://schemas.openxmlformats.org/officeDocument/2006/relationships/oleObject" Target="embeddings/oleObject22.bin" /><Relationship Id="rId67" Type="http://schemas.openxmlformats.org/officeDocument/2006/relationships/image" Target="media/image40.wmf" /><Relationship Id="rId68" Type="http://schemas.openxmlformats.org/officeDocument/2006/relationships/oleObject" Target="embeddings/oleObject23.bin" /><Relationship Id="rId69" Type="http://schemas.openxmlformats.org/officeDocument/2006/relationships/image" Target="media/image41.wmf" /><Relationship Id="rId7" Type="http://schemas.openxmlformats.org/officeDocument/2006/relationships/image" Target="media/image2.png" /><Relationship Id="rId70" Type="http://schemas.openxmlformats.org/officeDocument/2006/relationships/oleObject" Target="embeddings/oleObject24.bin" /><Relationship Id="rId71" Type="http://schemas.openxmlformats.org/officeDocument/2006/relationships/image" Target="media/image42.wmf" /><Relationship Id="rId72" Type="http://schemas.openxmlformats.org/officeDocument/2006/relationships/oleObject" Target="embeddings/oleObject25.bin" /><Relationship Id="rId73" Type="http://schemas.openxmlformats.org/officeDocument/2006/relationships/image" Target="media/image43.wmf" /><Relationship Id="rId74" Type="http://schemas.openxmlformats.org/officeDocument/2006/relationships/oleObject" Target="embeddings/oleObject26.bin" /><Relationship Id="rId75" Type="http://schemas.openxmlformats.org/officeDocument/2006/relationships/image" Target="media/image44.wmf" /><Relationship Id="rId76" Type="http://schemas.openxmlformats.org/officeDocument/2006/relationships/oleObject" Target="embeddings/oleObject27.bin" /><Relationship Id="rId77" Type="http://schemas.openxmlformats.org/officeDocument/2006/relationships/image" Target="media/image45.wmf" /><Relationship Id="rId78" Type="http://schemas.openxmlformats.org/officeDocument/2006/relationships/oleObject" Target="embeddings/oleObject28.bin" /><Relationship Id="rId79" Type="http://schemas.openxmlformats.org/officeDocument/2006/relationships/image" Target="media/image46.wmf" /><Relationship Id="rId8" Type="http://schemas.openxmlformats.org/officeDocument/2006/relationships/image" Target="media/image3.png" /><Relationship Id="rId80" Type="http://schemas.openxmlformats.org/officeDocument/2006/relationships/oleObject" Target="embeddings/oleObject29.bin" /><Relationship Id="rId81" Type="http://schemas.openxmlformats.org/officeDocument/2006/relationships/oleObject" Target="embeddings/oleObject30.bin" /><Relationship Id="rId82" Type="http://schemas.openxmlformats.org/officeDocument/2006/relationships/image" Target="media/image47.wmf" /><Relationship Id="rId83" Type="http://schemas.openxmlformats.org/officeDocument/2006/relationships/oleObject" Target="embeddings/oleObject31.bin" /><Relationship Id="rId84" Type="http://schemas.openxmlformats.org/officeDocument/2006/relationships/image" Target="media/image48.wmf" /><Relationship Id="rId85" Type="http://schemas.openxmlformats.org/officeDocument/2006/relationships/oleObject" Target="embeddings/oleObject32.bin" /><Relationship Id="rId86" Type="http://schemas.openxmlformats.org/officeDocument/2006/relationships/oleObject" Target="embeddings/oleObject33.bin" /><Relationship Id="rId87" Type="http://schemas.openxmlformats.org/officeDocument/2006/relationships/image" Target="media/image49.png" /><Relationship Id="rId88" Type="http://schemas.openxmlformats.org/officeDocument/2006/relationships/image" Target="media/image50.wmf" /><Relationship Id="rId89" Type="http://schemas.openxmlformats.org/officeDocument/2006/relationships/oleObject" Target="embeddings/oleObject34.bin" /><Relationship Id="rId9" Type="http://schemas.openxmlformats.org/officeDocument/2006/relationships/image" Target="media/image4.png" /><Relationship Id="rId90" Type="http://schemas.openxmlformats.org/officeDocument/2006/relationships/image" Target="media/image51.wmf" /><Relationship Id="rId91" Type="http://schemas.openxmlformats.org/officeDocument/2006/relationships/oleObject" Target="embeddings/oleObject35.bin" /><Relationship Id="rId92" Type="http://schemas.openxmlformats.org/officeDocument/2006/relationships/image" Target="media/image52.wmf" /><Relationship Id="rId93" Type="http://schemas.openxmlformats.org/officeDocument/2006/relationships/oleObject" Target="embeddings/oleObject36.bin" /><Relationship Id="rId94" Type="http://schemas.openxmlformats.org/officeDocument/2006/relationships/image" Target="media/image53.wmf" /><Relationship Id="rId95" Type="http://schemas.openxmlformats.org/officeDocument/2006/relationships/oleObject" Target="embeddings/oleObject37.bin" /><Relationship Id="rId96" Type="http://schemas.openxmlformats.org/officeDocument/2006/relationships/image" Target="media/image54.png" /><Relationship Id="rId97" Type="http://schemas.openxmlformats.org/officeDocument/2006/relationships/image" Target="media/image55.wmf" /><Relationship Id="rId98" Type="http://schemas.openxmlformats.org/officeDocument/2006/relationships/oleObject" Target="embeddings/oleObject38.bin" /><Relationship Id="rId99" Type="http://schemas.openxmlformats.org/officeDocument/2006/relationships/image" Target="media/image56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37.png" /><Relationship Id="rId2" Type="http://schemas.openxmlformats.org/officeDocument/2006/relationships/image" Target="media/image238.png" /><Relationship Id="rId3" Type="http://schemas.openxmlformats.org/officeDocument/2006/relationships/image" Target="media/image239.png" /><Relationship Id="rId4" Type="http://schemas.openxmlformats.org/officeDocument/2006/relationships/image" Target="media/image240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37.png" /><Relationship Id="rId2" Type="http://schemas.openxmlformats.org/officeDocument/2006/relationships/image" Target="media/image238.png" /><Relationship Id="rId3" Type="http://schemas.openxmlformats.org/officeDocument/2006/relationships/image" Target="media/image239.png" /><Relationship Id="rId4" Type="http://schemas.openxmlformats.org/officeDocument/2006/relationships/image" Target="media/image240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3"/>
    <customShpInfo spid="_x0000_s2055"/>
    <customShpInfo spid="_x0000_s1026" textRotate="1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EDAF1F-A4A9-4CF4-91E5-4CB2C79198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22</Pages>
  <Words>11483</Words>
  <Characters>11941</Characters>
  <Application>Microsoft Office Word</Application>
  <DocSecurity>0</DocSecurity>
  <Lines>127</Lines>
  <Paragraphs>35</Paragraphs>
  <ScaleCrop>false</ScaleCrop>
  <Company>学科网 www.zxxk.com</Company>
  <LinksUpToDate>false</LinksUpToDate>
  <CharactersWithSpaces>12128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2996200167030784</dc:description>
  <cp:lastModifiedBy>帝问莫何</cp:lastModifiedBy>
  <cp:revision>15</cp:revision>
  <dcterms:created xsi:type="dcterms:W3CDTF">2023-06-25T07:37:00Z</dcterms:created>
  <dcterms:modified xsi:type="dcterms:W3CDTF">2025-07-10T03:59:07Z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