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10909300</wp:posOffset>
            </wp:positionH>
            <wp:positionV relativeFrom="topMargin">
              <wp:posOffset>12446000</wp:posOffset>
            </wp:positionV>
            <wp:extent cx="457200" cy="368300"/>
            <wp:wrapNone/>
            <wp:docPr id="1000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年甘肃高考物理部分试题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9"/>
        <w:gridCol w:w="820"/>
        <w:gridCol w:w="19"/>
        <w:gridCol w:w="839"/>
        <w:gridCol w:w="829"/>
        <w:gridCol w:w="10"/>
        <w:gridCol w:w="839"/>
        <w:gridCol w:w="812"/>
        <w:gridCol w:w="27"/>
        <w:gridCol w:w="839"/>
        <w:gridCol w:w="746"/>
        <w:gridCol w:w="40"/>
        <w:gridCol w:w="786"/>
        <w:gridCol w:w="786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C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A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D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B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  <w:tr>
        <w:tblPrEx>
          <w:tblW w:w="825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BC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ACD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BD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 w:rsidRPr="00BE1BCD">
        <w:t xml:space="preserve">    ①.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0.1pt;height:32.8pt" o:oleicon="f" o:ole="">
            <v:imagedata r:id="rId6" o:title="eqId0780eefbb64c21964d734da6dcfb9db7"/>
          </v:shape>
          <o:OLEObject Type="Embed" ProgID="Equation.DSMT4" ShapeID="_x0000_i1025" DrawAspect="Content" ObjectID="_1" r:id="rId7"/>
        </w:object>
      </w:r>
      <w:r w:rsidRPr="00BE1BCD">
        <w:t xml:space="preserve">    ②.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9pt;height:31pt" o:oleicon="f" o:ole="">
            <v:imagedata r:id="rId8" o:title="eqId08715f08bf6fc05837070f71b7679fca"/>
          </v:shape>
          <o:OLEObject Type="Embed" ProgID="Equation.DSMT4" ShapeID="_x0000_i1026" DrawAspect="Content" ObjectID="_2" r:id="rId9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50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12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见解析实物连接图</w:t>
      </w:r>
      <w:r w:rsidRPr="00BE1BCD">
        <w:t xml:space="preserve">    ②.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10" o:title="eqId2c94bb12cee76221e13f9ef955b0aab1"/>
          </v:shape>
          <o:OLEObject Type="Embed" ProgID="Equation.DSMT4" ShapeID="_x0000_i1027" DrawAspect="Content" ObjectID="_3" r:id="rId11"/>
        </w:object>
      </w:r>
      <w:r w:rsidRPr="00BE1BCD">
        <w:t xml:space="preserve">    ③.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12" o:title="eqId071a7e733d466949ac935b4b8ee8d183"/>
          </v:shape>
          <o:OLEObject Type="Embed" ProgID="Equation.DSMT4" ShapeID="_x0000_i1028" DrawAspect="Content" ObjectID="_4" r:id="rId1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见解析实物连接图</w:t>
      </w:r>
      <w:r w:rsidRPr="00BE1BCD">
        <w:t xml:space="preserve">    ②.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5pt;height:33.85pt" o:oleicon="f" o:ole="">
            <v:imagedata r:id="rId14" o:title="eqId1fa105a07f3c3f65d97034a5969ef761"/>
          </v:shape>
          <o:OLEObject Type="Embed" ProgID="Equation.DSMT4" ShapeID="_x0000_i1029" DrawAspect="Content" ObjectID="_5" r:id="rId15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6" o:title="eqIdd599cb4a589f90b0205f24c2e1fa021e"/>
          </v:shape>
          <o:OLEObject Type="Embed" ProgID="Equation.DSMT4" ShapeID="_x0000_i1030" DrawAspect="Content" ObjectID="_6" r:id="rId1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18" o:title="eqIdf3b0d0b596009de5f458a46156e1d17b"/>
          </v:shape>
          <o:OLEObject Type="Embed" ProgID="Equation.DSMT4" ShapeID="_x0000_i1031" DrawAspect="Content" ObjectID="_7" r:id="rId19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2pt;height:34pt" o:oleicon="f" o:ole="">
            <v:imagedata r:id="rId20" o:title="eqIdc7f1b7d7e99c531699e5853586ad1e3a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1pt;height:34pt" o:oleicon="f" o:ole="">
            <v:imagedata r:id="rId22" o:title="eqId1d969e0eef50c485e59969e0c5b188f9"/>
          </v:shape>
          <o:OLEObject Type="Embed" ProgID="Equation.DSMT4" ShapeID="_x0000_i1033" DrawAspect="Content" ObjectID="_9" r:id="rId2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rPr>
          <w:rFonts w:ascii="宋体" w:eastAsia="宋体" w:hAnsi="宋体" w:cs="宋体"/>
          <w:color w:val="auto"/>
        </w:rPr>
        <w:t>见解析</w:t>
      </w:r>
      <w:r w:rsidRPr="00BE1BCD">
        <w:t xml:space="preserve">    </w:t>
      </w:r>
      <w:r w:rsidRPr="00BE1BCD">
        <w:t>（3）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24" o:title="eqId2a766127bb6df24208fc9542e42c6ec9"/>
          </v:shape>
          <o:OLEObject Type="Embed" ProgID="Equation.DSMT4" ShapeID="_x0000_i1034" DrawAspect="Content" ObjectID="_10" r:id="rId25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26" o:title="eqId9831988493b942283b5166c238ff555e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auto"/>
        </w:rPr>
        <w:t>，沿机械臂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向上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6.25pt;height:18pt" o:oleicon="f" o:ole="">
            <v:imagedata r:id="rId28" o:title="eqId6f3b08803b54c168bd27bcd69cfc868b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30" o:title="eqId3dc03f202aa41a687c179906c6693930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32" o:title="eqId80bd6d9c02dea56b832234cbed43c867"/>
          </v:shape>
          <o:OLEObject Type="Embed" ProgID="Equation.DSMT4" ShapeID="_x0000_i1038" DrawAspect="Content" ObjectID="_14" r:id="rId3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2pt;height:31pt" o:oleicon="f" o:ole="">
            <v:imagedata r:id="rId34" o:title="eqId274c83bcb6f39ad6cc0bfa925c4d2e63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auto"/>
        </w:rPr>
        <w:t>，方向向右；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36" o:title="eqId9a43acaf45ab356adbb60226c1f2c2f0"/>
          </v:shape>
          <o:OLEObject Type="Embed" ProgID="Equation.DSMT4" ShapeID="_x0000_i1040" DrawAspect="Content" ObjectID="_16" r:id="rId37"/>
        </w:object>
      </w:r>
    </w:p>
    <w:sectPr w:rsidSect="00C321EB">
      <w:headerReference w:type="default" r:id="rId38"/>
      <w:footerReference w:type="default" r:id="rId39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header" Target="header1.xml" /><Relationship Id="rId39" Type="http://schemas.openxmlformats.org/officeDocument/2006/relationships/footer" Target="footer1.xml" /><Relationship Id="rId4" Type="http://schemas.openxmlformats.org/officeDocument/2006/relationships/customXml" Target="../customXml/item1.xml" /><Relationship Id="rId40" Type="http://schemas.openxmlformats.org/officeDocument/2006/relationships/theme" Target="theme/theme1.xml" /><Relationship Id="rId41" Type="http://schemas.openxmlformats.org/officeDocument/2006/relationships/numbering" Target="numbering.xml" /><Relationship Id="rId42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media/image19.png" /><Relationship Id="rId3" Type="http://schemas.openxmlformats.org/officeDocument/2006/relationships/image" Target="media/image2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3772798769758208</dc:description>
  <cp:lastModifiedBy>学科网试题生产平台</cp:lastModifiedBy>
  <cp:revision>9</cp:revision>
  <dcterms:created xsi:type="dcterms:W3CDTF">2025-08-05T10:50:34Z</dcterms:created>
  <dcterms:modified xsi:type="dcterms:W3CDTF">2025-08-05T10:50:34Z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