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C2FD66D" w14:textId="55A3EDF0" w:rsidR="00FE6D13" w:rsidRDefault="00FE6D13" w:rsidP="00FE6D13">
            <w:pPr>
              <w:spacing w:line="360" w:lineRule="auto"/>
              <w:jc w:val="left"/>
              <w:textAlignment w:val="center"/>
            </w:pPr>
            <w:r>
              <w:rPr>
                <w:rFonts w:hint="eastAsia"/>
              </w:rPr>
              <w:t>1</w:t>
            </w:r>
            <w:r>
              <w:t>．如图所示，质量相等的同种理想气体甲和乙分别用绝热活塞封闭在两个绝热气缸中，两气缸固定在同一水平面上，开口分别竖直向上和水平向右，活塞质量不能忽略且可沿气缸无摩擦滑动。甲、乙两气体的体积相等，它们的压强分别用</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表示，温度分别用</w:t>
            </w:r>
            <w:r>
              <w:rPr>
                <w:rFonts w:eastAsia="Times New Roman"/>
                <w:i/>
              </w:rPr>
              <w:t>T</w:t>
            </w:r>
            <w:r>
              <w:rPr>
                <w:rFonts w:ascii="宋体" w:hAnsi="宋体" w:cs="宋体"/>
                <w:i/>
                <w:vertAlign w:val="subscript"/>
              </w:rPr>
              <w:t>甲</w:t>
            </w:r>
            <w:r>
              <w:t>、</w:t>
            </w:r>
            <w:r>
              <w:rPr>
                <w:rFonts w:eastAsia="Times New Roman"/>
                <w:i/>
              </w:rPr>
              <w:t>T</w:t>
            </w:r>
            <w:r>
              <w:rPr>
                <w:rFonts w:ascii="宋体" w:hAnsi="宋体" w:cs="宋体"/>
                <w:i/>
                <w:vertAlign w:val="subscript"/>
              </w:rPr>
              <w:t>乙</w:t>
            </w:r>
            <w:r>
              <w:t>表示。下列关系正确的是（</w:t>
            </w:r>
            <w:r>
              <w:rPr>
                <w:rFonts w:eastAsia="Times New Roman"/>
                <w:kern w:val="0"/>
                <w:sz w:val="24"/>
              </w:rPr>
              <w:t>   </w:t>
            </w:r>
            <w:r>
              <w:t>）</w:t>
            </w:r>
          </w:p>
          <w:p w14:paraId="7241D6F5"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6D826194" wp14:editId="3DE64AC0">
                  <wp:extent cx="2657475" cy="904875"/>
                  <wp:effectExtent l="0" t="0" r="9525" b="9525"/>
                  <wp:docPr id="100003" name="图片 100003" descr="@@@1dc68464-92ee-4ca2-9bef-d947bd945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dc68464-92ee-4ca2-9bef-d947bd94580d"/>
                          <pic:cNvPicPr>
                            <a:picLocks noChangeAspect="1"/>
                          </pic:cNvPicPr>
                        </pic:nvPicPr>
                        <pic:blipFill>
                          <a:blip r:embed="rId10"/>
                          <a:stretch>
                            <a:fillRect/>
                          </a:stretch>
                        </pic:blipFill>
                        <pic:spPr>
                          <a:xfrm>
                            <a:off x="0" y="0"/>
                            <a:ext cx="2657475" cy="904875"/>
                          </a:xfrm>
                          <a:prstGeom prst="rect">
                            <a:avLst/>
                          </a:prstGeom>
                        </pic:spPr>
                      </pic:pic>
                    </a:graphicData>
                  </a:graphic>
                </wp:inline>
              </w:drawing>
            </w:r>
          </w:p>
          <w:p w14:paraId="62E05A28" w14:textId="77777777" w:rsidR="00FE6D13" w:rsidRDefault="00FE6D13" w:rsidP="00FE6D13">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 xml:space="preserve"> &gt;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&gt; </w:t>
            </w:r>
            <w:r>
              <w:rPr>
                <w:rFonts w:eastAsia="Times New Roman"/>
                <w:i/>
              </w:rPr>
              <w:t>T</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t xml:space="preserve"> &gt;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&lt; </w:t>
            </w:r>
            <w:r>
              <w:rPr>
                <w:rFonts w:eastAsia="Times New Roman"/>
                <w:i/>
              </w:rPr>
              <w:t>T</w:t>
            </w:r>
            <w:r>
              <w:rPr>
                <w:rFonts w:ascii="宋体" w:hAnsi="宋体" w:cs="宋体"/>
                <w:i/>
                <w:vertAlign w:val="subscript"/>
              </w:rPr>
              <w:t>乙</w:t>
            </w:r>
          </w:p>
          <w:p w14:paraId="53EF92C3" w14:textId="77777777" w:rsidR="00FE6D13" w:rsidRDefault="00FE6D13" w:rsidP="00FE6D13">
            <w:pPr>
              <w:tabs>
                <w:tab w:val="left" w:pos="4156"/>
              </w:tabs>
              <w:spacing w:line="360" w:lineRule="auto"/>
              <w:ind w:left="300"/>
              <w:jc w:val="left"/>
              <w:textAlignment w:val="center"/>
              <w:rPr>
                <w:rFonts w:eastAsia="Times New Roman"/>
                <w:i/>
              </w:rPr>
            </w:pPr>
            <w:r>
              <w:t>C</w:t>
            </w:r>
            <w:r>
              <w:t>．</w:t>
            </w:r>
            <w:r>
              <w:rPr>
                <w:rFonts w:eastAsia="Times New Roman"/>
                <w:i/>
              </w:rPr>
              <w:t>p</w:t>
            </w:r>
            <w:r>
              <w:rPr>
                <w:rFonts w:ascii="宋体" w:hAnsi="宋体" w:cs="宋体"/>
                <w:i/>
                <w:vertAlign w:val="subscript"/>
              </w:rPr>
              <w:t>甲</w:t>
            </w:r>
            <w:r>
              <w:t xml:space="preserve"> &lt;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&gt; </w:t>
            </w:r>
            <w:r>
              <w:rPr>
                <w:rFonts w:eastAsia="Times New Roman"/>
                <w:i/>
              </w:rPr>
              <w:t>T</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t xml:space="preserve"> &lt;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&lt; </w:t>
            </w:r>
            <w:r>
              <w:rPr>
                <w:rFonts w:eastAsia="Times New Roman"/>
                <w:i/>
              </w:rPr>
              <w:t>T</w:t>
            </w:r>
            <w:r>
              <w:rPr>
                <w:rFonts w:ascii="宋体" w:hAnsi="宋体" w:cs="宋体"/>
                <w:i/>
                <w:vertAlign w:val="subscript"/>
              </w:rPr>
              <w:t>乙</w:t>
            </w:r>
          </w:p>
          <w:p w14:paraId="28DE21B3" w14:textId="77777777" w:rsidR="00FE6D13" w:rsidRDefault="00FE6D13" w:rsidP="00FE6D13">
            <w:pPr>
              <w:spacing w:line="360" w:lineRule="auto"/>
              <w:jc w:val="left"/>
              <w:textAlignment w:val="center"/>
              <w:rPr>
                <w:color w:val="FF0000"/>
              </w:rPr>
            </w:pPr>
            <w:r>
              <w:rPr>
                <w:color w:val="FF0000"/>
              </w:rPr>
              <w:t>【答案】</w:t>
            </w:r>
            <w:r>
              <w:rPr>
                <w:color w:val="FF0000"/>
              </w:rPr>
              <w:t>A</w:t>
            </w:r>
          </w:p>
          <w:p w14:paraId="6CBFA837" w14:textId="77777777" w:rsidR="00FE6D13" w:rsidRDefault="00FE6D13" w:rsidP="00FE6D13">
            <w:pPr>
              <w:spacing w:line="360" w:lineRule="auto"/>
              <w:jc w:val="left"/>
              <w:textAlignment w:val="center"/>
              <w:rPr>
                <w:color w:val="FF0000"/>
              </w:rPr>
            </w:pPr>
            <w:r>
              <w:rPr>
                <w:color w:val="FF0000"/>
              </w:rPr>
              <w:t>【详解】对甲图活塞受力分析有</w:t>
            </w:r>
          </w:p>
          <w:p w14:paraId="0FA53E2B" w14:textId="77777777" w:rsidR="00FE6D13" w:rsidRDefault="00FE6D13" w:rsidP="00FE6D13">
            <w:pPr>
              <w:spacing w:line="360" w:lineRule="auto"/>
              <w:jc w:val="center"/>
              <w:textAlignment w:val="center"/>
            </w:pPr>
            <w:r>
              <w:object w:dxaOrig="1213" w:dyaOrig="541" w14:anchorId="20BF73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a5858dbb592c9b6d3bb260e2c954174" style="width:60.75pt;height:27pt" o:ole="">
                  <v:imagedata r:id="rId11" o:title="eqId1a5858dbb592c9b6d3bb260e2c954174"/>
                </v:shape>
                <o:OLEObject Type="Embed" ProgID="Equation.DSMT4" ShapeID="_x0000_i1025" DrawAspect="Content" ObjectID="_1797333427" r:id="rId12"/>
              </w:object>
            </w:r>
          </w:p>
          <w:p w14:paraId="514EB895" w14:textId="77777777" w:rsidR="00FE6D13" w:rsidRDefault="00FE6D13" w:rsidP="00FE6D13">
            <w:pPr>
              <w:spacing w:line="360" w:lineRule="auto"/>
              <w:jc w:val="left"/>
              <w:textAlignment w:val="center"/>
              <w:rPr>
                <w:color w:val="FF0000"/>
              </w:rPr>
            </w:pPr>
            <w:r>
              <w:rPr>
                <w:color w:val="FF0000"/>
              </w:rPr>
              <w:t>对乙图活塞受力分析有</w:t>
            </w:r>
          </w:p>
          <w:p w14:paraId="540C1879" w14:textId="77777777" w:rsidR="00FE6D13" w:rsidRDefault="00FE6D13" w:rsidP="00FE6D13">
            <w:pPr>
              <w:spacing w:line="360" w:lineRule="auto"/>
              <w:jc w:val="center"/>
              <w:textAlignment w:val="center"/>
            </w:pPr>
            <w:r>
              <w:rPr>
                <w:rFonts w:eastAsia="Times New Roman"/>
                <w:i/>
              </w:rPr>
              <w:t>p</w:t>
            </w:r>
            <w:r>
              <w:rPr>
                <w:rFonts w:ascii="宋体" w:hAnsi="宋体" w:cs="宋体"/>
                <w:i/>
                <w:vertAlign w:val="subscript"/>
              </w:rPr>
              <w:t>乙</w:t>
            </w:r>
            <w:r>
              <w:t xml:space="preserve"> </w:t>
            </w:r>
            <w:r>
              <w:rPr>
                <w:rFonts w:eastAsia="Times New Roman"/>
                <w:i/>
              </w:rPr>
              <w:t>=</w:t>
            </w:r>
            <w:r>
              <w:t xml:space="preserve"> </w:t>
            </w:r>
            <w:r>
              <w:rPr>
                <w:rFonts w:eastAsia="Times New Roman"/>
                <w:i/>
              </w:rPr>
              <w:t>p</w:t>
            </w:r>
            <w:r>
              <w:rPr>
                <w:rFonts w:eastAsia="Times New Roman"/>
                <w:i/>
                <w:vertAlign w:val="subscript"/>
              </w:rPr>
              <w:t>0</w:t>
            </w:r>
          </w:p>
          <w:p w14:paraId="6F13CCD2" w14:textId="77777777" w:rsidR="00FE6D13" w:rsidRDefault="00FE6D13" w:rsidP="00FE6D13">
            <w:pPr>
              <w:spacing w:line="360" w:lineRule="auto"/>
              <w:jc w:val="left"/>
              <w:textAlignment w:val="center"/>
              <w:rPr>
                <w:color w:val="FF0000"/>
              </w:rPr>
            </w:pPr>
            <w:r>
              <w:rPr>
                <w:color w:val="FF0000"/>
              </w:rPr>
              <w:t>由题</w:t>
            </w:r>
            <w:proofErr w:type="gramStart"/>
            <w:r>
              <w:rPr>
                <w:color w:val="FF0000"/>
              </w:rPr>
              <w:t>知质量</w:t>
            </w:r>
            <w:proofErr w:type="gramEnd"/>
            <w:r>
              <w:rPr>
                <w:color w:val="FF0000"/>
              </w:rPr>
              <w:t>相等的同种理想气体甲、乙两气体的体积相等，则根据</w:t>
            </w:r>
          </w:p>
          <w:p w14:paraId="65A57F96" w14:textId="77777777" w:rsidR="00FE6D13" w:rsidRDefault="00FE6D13" w:rsidP="00FE6D13">
            <w:pPr>
              <w:spacing w:line="360" w:lineRule="auto"/>
              <w:jc w:val="center"/>
              <w:textAlignment w:val="center"/>
            </w:pPr>
            <w:r>
              <w:object w:dxaOrig="844" w:dyaOrig="633" w14:anchorId="6BC7BA8D">
                <v:shape id="_x0000_i1026" type="#_x0000_t75" alt="eqIde174ab5923f211f199749d4702f84a91" style="width:42.4pt;height:31.5pt" o:ole="">
                  <v:imagedata r:id="rId13" o:title="eqIde174ab5923f211f199749d4702f84a91"/>
                </v:shape>
                <o:OLEObject Type="Embed" ProgID="Equation.DSMT4" ShapeID="_x0000_i1026" DrawAspect="Content" ObjectID="_1797333428" r:id="rId14"/>
              </w:object>
            </w:r>
          </w:p>
          <w:p w14:paraId="191C7B88" w14:textId="77777777" w:rsidR="00FE6D13" w:rsidRDefault="00FE6D13" w:rsidP="00FE6D13">
            <w:pPr>
              <w:spacing w:line="360" w:lineRule="auto"/>
              <w:jc w:val="left"/>
              <w:textAlignment w:val="center"/>
              <w:rPr>
                <w:color w:val="FF0000"/>
              </w:rPr>
            </w:pPr>
            <w:r>
              <w:rPr>
                <w:color w:val="FF0000"/>
              </w:rPr>
              <w:t>可知</w:t>
            </w:r>
          </w:p>
          <w:p w14:paraId="74BBC24E" w14:textId="77777777" w:rsidR="00FE6D13" w:rsidRDefault="00FE6D13" w:rsidP="00FE6D13">
            <w:pPr>
              <w:spacing w:line="360" w:lineRule="auto"/>
              <w:jc w:val="center"/>
              <w:textAlignment w:val="center"/>
            </w:pPr>
            <w:r>
              <w:rPr>
                <w:rFonts w:eastAsia="Times New Roman"/>
                <w:i/>
              </w:rPr>
              <w:t>p</w:t>
            </w:r>
            <w:r>
              <w:rPr>
                <w:rFonts w:ascii="宋体" w:hAnsi="宋体" w:cs="宋体"/>
                <w:i/>
                <w:vertAlign w:val="subscript"/>
              </w:rPr>
              <w:t>甲</w:t>
            </w:r>
            <w:r>
              <w:t xml:space="preserve"> &gt;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&gt; </w:t>
            </w:r>
            <w:r>
              <w:rPr>
                <w:rFonts w:eastAsia="Times New Roman"/>
                <w:i/>
              </w:rPr>
              <w:t>T</w:t>
            </w:r>
            <w:r>
              <w:rPr>
                <w:rFonts w:ascii="宋体" w:hAnsi="宋体" w:cs="宋体"/>
                <w:i/>
                <w:vertAlign w:val="subscript"/>
              </w:rPr>
              <w:t>乙</w:t>
            </w:r>
          </w:p>
          <w:p w14:paraId="621A297D" w14:textId="77777777" w:rsidR="00FE6D13" w:rsidRDefault="00FE6D13" w:rsidP="00FE6D13">
            <w:pPr>
              <w:spacing w:line="360" w:lineRule="auto"/>
              <w:jc w:val="left"/>
              <w:textAlignment w:val="center"/>
              <w:rPr>
                <w:color w:val="FF0000"/>
              </w:rPr>
            </w:pPr>
            <w:r>
              <w:rPr>
                <w:color w:val="FF0000"/>
              </w:rPr>
              <w:t>故选</w:t>
            </w:r>
            <w:r>
              <w:rPr>
                <w:color w:val="FF0000"/>
              </w:rPr>
              <w:t>A</w:t>
            </w:r>
            <w:r>
              <w:rPr>
                <w:color w:val="FF0000"/>
              </w:rPr>
              <w:t>。</w:t>
            </w:r>
          </w:p>
          <w:p w14:paraId="20B683B1" w14:textId="5232F811" w:rsidR="00FE6D13" w:rsidRDefault="00FE6D13" w:rsidP="00FE6D13">
            <w:pPr>
              <w:spacing w:line="360" w:lineRule="auto"/>
              <w:jc w:val="left"/>
              <w:textAlignment w:val="center"/>
            </w:pPr>
            <w:r>
              <w:rPr>
                <w:rFonts w:hint="eastAsia"/>
              </w:rPr>
              <w:t>2</w:t>
            </w:r>
            <w:r>
              <w:t>．一定质量的理想气体，其状态经历</w:t>
            </w:r>
            <w:r>
              <w:object w:dxaOrig="968" w:dyaOrig="252" w14:anchorId="684CA975">
                <v:shape id="_x0000_i1027" type="#_x0000_t75" alt="eqId9dff7949b65cf159c08895164f46dda3" style="width:48.4pt;height:12.75pt" o:ole="">
                  <v:imagedata r:id="rId15" o:title="eqId9dff7949b65cf159c08895164f46dda3"/>
                </v:shape>
                <o:OLEObject Type="Embed" ProgID="Equation.DSMT4" ShapeID="_x0000_i1027" DrawAspect="Content" ObjectID="_1797333429" r:id="rId16"/>
              </w:object>
            </w:r>
            <w:r>
              <w:t>的变化，</w:t>
            </w:r>
            <w:r>
              <w:object w:dxaOrig="545" w:dyaOrig="279" w14:anchorId="600DDF9E">
                <v:shape id="_x0000_i1028" type="#_x0000_t75" alt="eqId32312c79669b1c24626a1a187e6f78a1" style="width:27.4pt;height:13.9pt" o:ole="">
                  <v:imagedata r:id="rId17" o:title="eqId32312c79669b1c24626a1a187e6f78a1"/>
                </v:shape>
                <o:OLEObject Type="Embed" ProgID="Equation.DSMT4" ShapeID="_x0000_i1028" DrawAspect="Content" ObjectID="_1797333430" r:id="rId18"/>
              </w:object>
            </w:r>
            <w:r>
              <w:t>图线如图所示，在该过程中气体体积（</w:t>
            </w:r>
            <w:r>
              <w:rPr>
                <w:rFonts w:eastAsia="Times New Roman"/>
                <w:kern w:val="0"/>
                <w:sz w:val="24"/>
              </w:rPr>
              <w:t>    </w:t>
            </w:r>
            <w:r>
              <w:t>）</w:t>
            </w:r>
          </w:p>
          <w:p w14:paraId="14E6EAA1"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46CE7573" wp14:editId="797CA47A">
                  <wp:extent cx="1495425" cy="1343025"/>
                  <wp:effectExtent l="0" t="0" r="9525" b="9525"/>
                  <wp:docPr id="100005" name="图片 100005" descr="@@@8f82eebe-23c7-485d-9f8f-62d33fa6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f82eebe-23c7-485d-9f8f-62d33fa69154"/>
                          <pic:cNvPicPr>
                            <a:picLocks noChangeAspect="1"/>
                          </pic:cNvPicPr>
                        </pic:nvPicPr>
                        <pic:blipFill>
                          <a:blip r:embed="rId19"/>
                          <a:stretch>
                            <a:fillRect/>
                          </a:stretch>
                        </pic:blipFill>
                        <pic:spPr>
                          <a:xfrm>
                            <a:off x="0" y="0"/>
                            <a:ext cx="1495425" cy="1343025"/>
                          </a:xfrm>
                          <a:prstGeom prst="rect">
                            <a:avLst/>
                          </a:prstGeom>
                        </pic:spPr>
                      </pic:pic>
                    </a:graphicData>
                  </a:graphic>
                </wp:inline>
              </w:drawing>
            </w:r>
          </w:p>
          <w:p w14:paraId="79C3E758" w14:textId="77777777" w:rsidR="00FE6D13" w:rsidRDefault="00FE6D13" w:rsidP="00FE6D13">
            <w:pPr>
              <w:tabs>
                <w:tab w:val="left" w:pos="4156"/>
              </w:tabs>
              <w:spacing w:line="360" w:lineRule="auto"/>
              <w:ind w:left="300"/>
              <w:jc w:val="left"/>
              <w:textAlignment w:val="center"/>
            </w:pPr>
            <w:r>
              <w:t>A</w:t>
            </w:r>
            <w:r>
              <w:t>．先不变后增大</w:t>
            </w:r>
            <w:r>
              <w:tab/>
              <w:t>B</w:t>
            </w:r>
            <w:r>
              <w:t>．先增大后不变</w:t>
            </w:r>
          </w:p>
          <w:p w14:paraId="6B8F1865" w14:textId="77777777" w:rsidR="00FE6D13" w:rsidRDefault="00FE6D13" w:rsidP="00FE6D13">
            <w:pPr>
              <w:tabs>
                <w:tab w:val="left" w:pos="4156"/>
              </w:tabs>
              <w:spacing w:line="360" w:lineRule="auto"/>
              <w:ind w:left="300"/>
              <w:jc w:val="left"/>
              <w:textAlignment w:val="center"/>
            </w:pPr>
            <w:r>
              <w:t>C</w:t>
            </w:r>
            <w:r>
              <w:t>．先不变后减小</w:t>
            </w:r>
            <w:r>
              <w:tab/>
              <w:t>D</w:t>
            </w:r>
            <w:r>
              <w:t>．先减小后不变</w:t>
            </w:r>
          </w:p>
          <w:p w14:paraId="6BA7DD97" w14:textId="77777777" w:rsidR="00FE6D13" w:rsidRDefault="00FE6D13" w:rsidP="00FE6D13">
            <w:pPr>
              <w:spacing w:line="360" w:lineRule="auto"/>
              <w:jc w:val="left"/>
              <w:textAlignment w:val="center"/>
              <w:rPr>
                <w:color w:val="FF0000"/>
              </w:rPr>
            </w:pPr>
            <w:r>
              <w:rPr>
                <w:color w:val="FF0000"/>
              </w:rPr>
              <w:t>【答案】</w:t>
            </w:r>
            <w:r>
              <w:rPr>
                <w:color w:val="FF0000"/>
              </w:rPr>
              <w:t>D</w:t>
            </w:r>
          </w:p>
          <w:p w14:paraId="21ECD049" w14:textId="77777777" w:rsidR="00FE6D13" w:rsidRDefault="00FE6D13" w:rsidP="00FE6D13">
            <w:pPr>
              <w:spacing w:line="360" w:lineRule="auto"/>
              <w:jc w:val="left"/>
              <w:textAlignment w:val="center"/>
              <w:rPr>
                <w:color w:val="FF0000"/>
              </w:rPr>
            </w:pPr>
            <w:r>
              <w:rPr>
                <w:color w:val="FF0000"/>
              </w:rPr>
              <w:t>【详解】由图像可知</w:t>
            </w:r>
            <w:r>
              <w:rPr>
                <w:color w:val="FF0000"/>
              </w:rPr>
              <w:object w:dxaOrig="580" w:dyaOrig="256" w14:anchorId="0F48A2BE">
                <v:shape id="_x0000_i1029" type="#_x0000_t75" alt="eqId5467cc0cd98ea0a75e705b1a4a459fac" style="width:28.9pt;height:12.75pt" o:ole="">
                  <v:imagedata r:id="rId20" o:title="eqId5467cc0cd98ea0a75e705b1a4a459fac"/>
                </v:shape>
                <o:OLEObject Type="Embed" ProgID="Equation.DSMT4" ShapeID="_x0000_i1029" DrawAspect="Content" ObjectID="_1797333431" r:id="rId21"/>
              </w:object>
            </w:r>
            <w:r>
              <w:rPr>
                <w:color w:val="FF0000"/>
              </w:rPr>
              <w:t>过程气体温度不变，压强增大，根据玻意耳定律</w:t>
            </w:r>
          </w:p>
          <w:p w14:paraId="14FF3FB0" w14:textId="77777777" w:rsidR="00FE6D13" w:rsidRDefault="00FE6D13" w:rsidP="00FE6D13">
            <w:pPr>
              <w:spacing w:line="360" w:lineRule="auto"/>
              <w:jc w:val="center"/>
              <w:textAlignment w:val="center"/>
            </w:pPr>
            <w:r>
              <w:object w:dxaOrig="721" w:dyaOrig="274" w14:anchorId="70980D8A">
                <v:shape id="_x0000_i1030" type="#_x0000_t75" alt="eqIdd33f24b57aa24a9374abe39a5a41ee8f" style="width:36pt;height:13.9pt" o:ole="">
                  <v:imagedata r:id="rId22" o:title="eqIdd33f24b57aa24a9374abe39a5a41ee8f"/>
                </v:shape>
                <o:OLEObject Type="Embed" ProgID="Equation.DSMT4" ShapeID="_x0000_i1030" DrawAspect="Content" ObjectID="_1797333432" r:id="rId23"/>
              </w:object>
            </w:r>
          </w:p>
          <w:p w14:paraId="1F3AFB23" w14:textId="77777777" w:rsidR="00FE6D13" w:rsidRDefault="00FE6D13" w:rsidP="00FE6D13">
            <w:pPr>
              <w:spacing w:line="360" w:lineRule="auto"/>
              <w:jc w:val="left"/>
              <w:textAlignment w:val="center"/>
              <w:rPr>
                <w:color w:val="FF0000"/>
              </w:rPr>
            </w:pPr>
            <w:r>
              <w:rPr>
                <w:color w:val="FF0000"/>
              </w:rPr>
              <w:t>可知气体体积减小；由图像可知</w:t>
            </w:r>
            <w:r>
              <w:rPr>
                <w:color w:val="FF0000"/>
              </w:rPr>
              <w:object w:dxaOrig="562" w:dyaOrig="248" w14:anchorId="144C6205">
                <v:shape id="_x0000_i1031" type="#_x0000_t75" alt="eqIdb08e245794db8d1510cd15a193591fc0" style="width:28.15pt;height:12.4pt" o:ole="">
                  <v:imagedata r:id="rId24" o:title="eqIdb08e245794db8d1510cd15a193591fc0"/>
                </v:shape>
                <o:OLEObject Type="Embed" ProgID="Equation.DSMT4" ShapeID="_x0000_i1031" DrawAspect="Content" ObjectID="_1797333433" r:id="rId25"/>
              </w:object>
            </w:r>
            <w:r>
              <w:rPr>
                <w:color w:val="FF0000"/>
              </w:rPr>
              <w:t>过程，</w:t>
            </w:r>
            <w:r>
              <w:rPr>
                <w:color w:val="FF0000"/>
              </w:rPr>
              <w:object w:dxaOrig="545" w:dyaOrig="279" w14:anchorId="51590918">
                <v:shape id="_x0000_i1032" type="#_x0000_t75" alt="eqId32312c79669b1c24626a1a187e6f78a1" style="width:27.4pt;height:13.9pt" o:ole="">
                  <v:imagedata r:id="rId17" o:title="eqId32312c79669b1c24626a1a187e6f78a1"/>
                </v:shape>
                <o:OLEObject Type="Embed" ProgID="Equation.DSMT4" ShapeID="_x0000_i1032" DrawAspect="Content" ObjectID="_1797333434" r:id="rId26"/>
              </w:object>
            </w:r>
            <w:r>
              <w:rPr>
                <w:color w:val="FF0000"/>
              </w:rPr>
              <w:t>图像为过原点的直线，则有</w:t>
            </w:r>
          </w:p>
          <w:p w14:paraId="34C12A08" w14:textId="77777777" w:rsidR="00FE6D13" w:rsidRDefault="00FE6D13" w:rsidP="00FE6D13">
            <w:pPr>
              <w:spacing w:line="360" w:lineRule="auto"/>
              <w:jc w:val="center"/>
              <w:textAlignment w:val="center"/>
            </w:pPr>
            <w:r>
              <w:object w:dxaOrig="598" w:dyaOrig="545" w14:anchorId="5FBECF29">
                <v:shape id="_x0000_i1033" type="#_x0000_t75" alt="eqIda1d7079260ac3a318f792453531ee4a3" style="width:30pt;height:27.4pt" o:ole="">
                  <v:imagedata r:id="rId27" o:title="eqIda1d7079260ac3a318f792453531ee4a3"/>
                </v:shape>
                <o:OLEObject Type="Embed" ProgID="Equation.DSMT4" ShapeID="_x0000_i1033" DrawAspect="Content" ObjectID="_1797333435" r:id="rId28"/>
              </w:object>
            </w:r>
          </w:p>
          <w:p w14:paraId="71765736" w14:textId="77777777" w:rsidR="00FE6D13" w:rsidRDefault="00FE6D13" w:rsidP="00FE6D13">
            <w:pPr>
              <w:spacing w:line="360" w:lineRule="auto"/>
              <w:jc w:val="left"/>
              <w:textAlignment w:val="center"/>
              <w:rPr>
                <w:color w:val="FF0000"/>
              </w:rPr>
            </w:pPr>
            <w:r>
              <w:rPr>
                <w:color w:val="FF0000"/>
              </w:rPr>
              <w:t>可知气体体积不变。</w:t>
            </w:r>
          </w:p>
          <w:p w14:paraId="63FC9871" w14:textId="77777777" w:rsidR="00FE6D13" w:rsidRDefault="00FE6D13" w:rsidP="00FE6D13">
            <w:pPr>
              <w:spacing w:line="360" w:lineRule="auto"/>
              <w:jc w:val="left"/>
              <w:textAlignment w:val="center"/>
              <w:rPr>
                <w:color w:val="FF0000"/>
              </w:rPr>
            </w:pPr>
            <w:r>
              <w:rPr>
                <w:color w:val="FF0000"/>
              </w:rPr>
              <w:t>故选</w:t>
            </w:r>
            <w:r>
              <w:rPr>
                <w:color w:val="FF0000"/>
              </w:rPr>
              <w:t>D</w:t>
            </w:r>
            <w:r>
              <w:rPr>
                <w:color w:val="FF0000"/>
              </w:rPr>
              <w:t>。</w:t>
            </w:r>
          </w:p>
          <w:p w14:paraId="6C71218E" w14:textId="6D2B0282" w:rsidR="00FE6D13" w:rsidRDefault="00FE6D13" w:rsidP="00FE6D13">
            <w:pPr>
              <w:spacing w:line="360" w:lineRule="auto"/>
              <w:jc w:val="left"/>
              <w:textAlignment w:val="center"/>
            </w:pPr>
            <w:r>
              <w:rPr>
                <w:rFonts w:hint="eastAsia"/>
              </w:rPr>
              <w:t>3</w:t>
            </w:r>
            <w:r>
              <w:t>．一定质量的理想气体，从图中</w:t>
            </w:r>
            <w:r>
              <w:rPr>
                <w:rFonts w:eastAsia="Times New Roman"/>
                <w:i/>
              </w:rPr>
              <w:t>A</w:t>
            </w:r>
            <w:r>
              <w:t>状态开始，经历了</w:t>
            </w:r>
            <w:r>
              <w:rPr>
                <w:rFonts w:eastAsia="Times New Roman"/>
                <w:i/>
              </w:rPr>
              <w:t>B</w:t>
            </w:r>
            <w:r>
              <w:rPr>
                <w:i/>
              </w:rPr>
              <w:t>、</w:t>
            </w:r>
            <w:r>
              <w:rPr>
                <w:rFonts w:eastAsia="Times New Roman"/>
                <w:i/>
              </w:rPr>
              <w:t>C</w:t>
            </w:r>
            <w:r>
              <w:t>最后到</w:t>
            </w:r>
            <w:r>
              <w:rPr>
                <w:rFonts w:eastAsia="Times New Roman"/>
                <w:i/>
              </w:rPr>
              <w:t>D</w:t>
            </w:r>
            <w:r>
              <w:t>状态，下列说法正确的是（　　）</w:t>
            </w:r>
          </w:p>
          <w:p w14:paraId="4B21441D"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3DBEC525" wp14:editId="5A9DFAC6">
                  <wp:extent cx="1600200" cy="1143000"/>
                  <wp:effectExtent l="0" t="0" r="0" b="0"/>
                  <wp:docPr id="100007" name="图片 100007" descr="@@@dc520ffa-9718-4bc0-8b9b-0813b9c44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c520ffa-9718-4bc0-8b9b-0813b9c4440c"/>
                          <pic:cNvPicPr>
                            <a:picLocks noChangeAspect="1"/>
                          </pic:cNvPicPr>
                        </pic:nvPicPr>
                        <pic:blipFill>
                          <a:blip r:embed="rId29"/>
                          <a:stretch>
                            <a:fillRect/>
                          </a:stretch>
                        </pic:blipFill>
                        <pic:spPr>
                          <a:xfrm>
                            <a:off x="0" y="0"/>
                            <a:ext cx="1600200" cy="1143000"/>
                          </a:xfrm>
                          <a:prstGeom prst="rect">
                            <a:avLst/>
                          </a:prstGeom>
                        </pic:spPr>
                      </pic:pic>
                    </a:graphicData>
                  </a:graphic>
                </wp:inline>
              </w:drawing>
            </w:r>
          </w:p>
          <w:p w14:paraId="563EEC5E" w14:textId="77777777" w:rsidR="00FE6D13" w:rsidRDefault="00FE6D13" w:rsidP="00FE6D13">
            <w:pPr>
              <w:spacing w:line="360" w:lineRule="auto"/>
              <w:ind w:left="300"/>
              <w:jc w:val="left"/>
              <w:textAlignment w:val="center"/>
            </w:pPr>
            <w:r>
              <w:t>A</w:t>
            </w:r>
            <w:r>
              <w:t>．</w:t>
            </w:r>
            <w:r>
              <w:object w:dxaOrig="651" w:dyaOrig="249" w14:anchorId="361E31E2">
                <v:shape id="_x0000_i1034" type="#_x0000_t75" alt="eqId42acae4bf2a6bead9d904b70d0480fc0" style="width:32.65pt;height:12.4pt" o:ole="">
                  <v:imagedata r:id="rId30" o:title="eqId42acae4bf2a6bead9d904b70d0480fc0"/>
                </v:shape>
                <o:OLEObject Type="Embed" ProgID="Equation.DSMT4" ShapeID="_x0000_i1034" DrawAspect="Content" ObjectID="_1797333436" r:id="rId31"/>
              </w:object>
            </w:r>
            <w:r>
              <w:t>温度不变，气体体积变小</w:t>
            </w:r>
          </w:p>
          <w:p w14:paraId="46FEB833" w14:textId="77777777" w:rsidR="00FE6D13" w:rsidRDefault="00FE6D13" w:rsidP="00FE6D13">
            <w:pPr>
              <w:spacing w:line="360" w:lineRule="auto"/>
              <w:ind w:left="300"/>
              <w:jc w:val="left"/>
              <w:textAlignment w:val="center"/>
            </w:pPr>
            <w:r>
              <w:t>B</w:t>
            </w:r>
            <w:r>
              <w:t>．</w:t>
            </w:r>
            <w:r>
              <w:object w:dxaOrig="651" w:dyaOrig="241" w14:anchorId="3F6C8AB6">
                <v:shape id="_x0000_i1035" type="#_x0000_t75" alt="eqId5609d6ec9ef33f11e359f35d27289623" style="width:32.65pt;height:12pt" o:ole="">
                  <v:imagedata r:id="rId32" o:title="eqId5609d6ec9ef33f11e359f35d27289623"/>
                </v:shape>
                <o:OLEObject Type="Embed" ProgID="Equation.DSMT4" ShapeID="_x0000_i1035" DrawAspect="Content" ObjectID="_1797333437" r:id="rId33"/>
              </w:object>
            </w:r>
            <w:r>
              <w:t>压强不变，气体体积变小</w:t>
            </w:r>
          </w:p>
          <w:p w14:paraId="34ED6581" w14:textId="77777777" w:rsidR="00FE6D13" w:rsidRDefault="00FE6D13" w:rsidP="00FE6D13">
            <w:pPr>
              <w:spacing w:line="360" w:lineRule="auto"/>
              <w:ind w:left="300"/>
              <w:jc w:val="left"/>
              <w:textAlignment w:val="center"/>
            </w:pPr>
            <w:r>
              <w:t>C</w:t>
            </w:r>
            <w:r>
              <w:t>．</w:t>
            </w:r>
            <w:r>
              <w:object w:dxaOrig="668" w:dyaOrig="246" w14:anchorId="42123944">
                <v:shape id="_x0000_i1036" type="#_x0000_t75" alt="eqId81d6c461ce13423bf8ff268bc5837b9c" style="width:33.4pt;height:12.4pt" o:ole="">
                  <v:imagedata r:id="rId34" o:title="eqId81d6c461ce13423bf8ff268bc5837b9c"/>
                </v:shape>
                <o:OLEObject Type="Embed" ProgID="Equation.DSMT4" ShapeID="_x0000_i1036" DrawAspect="Content" ObjectID="_1797333438" r:id="rId35"/>
              </w:object>
            </w:r>
            <w:r>
              <w:t>压强变小，气体体积变小</w:t>
            </w:r>
          </w:p>
          <w:p w14:paraId="125BCBB3" w14:textId="77777777" w:rsidR="00FE6D13" w:rsidRDefault="00FE6D13" w:rsidP="00FE6D13">
            <w:pPr>
              <w:spacing w:line="360" w:lineRule="auto"/>
              <w:ind w:left="300"/>
              <w:jc w:val="left"/>
              <w:textAlignment w:val="center"/>
            </w:pPr>
            <w:r>
              <w:t>D</w:t>
            </w:r>
            <w:r>
              <w:t>．</w:t>
            </w:r>
            <w:r>
              <w:rPr>
                <w:rFonts w:eastAsia="Times New Roman"/>
                <w:i/>
              </w:rPr>
              <w:t>B</w:t>
            </w:r>
            <w:r>
              <w:t>状态气体体积最大，</w:t>
            </w:r>
            <w:r>
              <w:rPr>
                <w:rFonts w:eastAsia="Times New Roman"/>
                <w:i/>
              </w:rPr>
              <w:t>C</w:t>
            </w:r>
            <w:r>
              <w:rPr>
                <w:i/>
              </w:rPr>
              <w:t>、</w:t>
            </w:r>
            <w:r>
              <w:rPr>
                <w:rFonts w:eastAsia="Times New Roman"/>
                <w:i/>
              </w:rPr>
              <w:t>D</w:t>
            </w:r>
            <w:r>
              <w:t>状态气体体积最小</w:t>
            </w:r>
          </w:p>
          <w:p w14:paraId="66A25097" w14:textId="77777777" w:rsidR="00FE6D13" w:rsidRDefault="00FE6D13" w:rsidP="00FE6D13">
            <w:pPr>
              <w:spacing w:line="360" w:lineRule="auto"/>
              <w:jc w:val="left"/>
              <w:textAlignment w:val="center"/>
              <w:rPr>
                <w:color w:val="FF0000"/>
              </w:rPr>
            </w:pPr>
            <w:r>
              <w:rPr>
                <w:color w:val="FF0000"/>
              </w:rPr>
              <w:lastRenderedPageBreak/>
              <w:t>【答案】</w:t>
            </w:r>
            <w:r>
              <w:rPr>
                <w:color w:val="FF0000"/>
              </w:rPr>
              <w:t>A</w:t>
            </w:r>
          </w:p>
          <w:p w14:paraId="7BFAA464" w14:textId="77777777" w:rsidR="00FE6D13" w:rsidRDefault="00FE6D13" w:rsidP="00FE6D13">
            <w:pPr>
              <w:spacing w:line="360" w:lineRule="auto"/>
              <w:jc w:val="left"/>
              <w:textAlignment w:val="center"/>
              <w:rPr>
                <w:color w:val="FF0000"/>
              </w:rPr>
            </w:pPr>
            <w:r>
              <w:rPr>
                <w:color w:val="FF0000"/>
              </w:rPr>
              <w:t>【详解】</w:t>
            </w:r>
            <w:r>
              <w:rPr>
                <w:color w:val="FF0000"/>
              </w:rPr>
              <w:t>A</w:t>
            </w:r>
            <w:r>
              <w:rPr>
                <w:color w:val="FF0000"/>
              </w:rPr>
              <w:t>．由图像可知，</w:t>
            </w:r>
            <w:r>
              <w:rPr>
                <w:color w:val="FF0000"/>
              </w:rPr>
              <w:object w:dxaOrig="651" w:dyaOrig="249" w14:anchorId="502BB4AD">
                <v:shape id="_x0000_i1037" type="#_x0000_t75" alt="eqId42acae4bf2a6bead9d904b70d0480fc0" style="width:32.65pt;height:12.4pt" o:ole="">
                  <v:imagedata r:id="rId30" o:title="eqId42acae4bf2a6bead9d904b70d0480fc0"/>
                </v:shape>
                <o:OLEObject Type="Embed" ProgID="Equation.DSMT4" ShapeID="_x0000_i1037" DrawAspect="Content" ObjectID="_1797333439" r:id="rId36"/>
              </w:object>
            </w:r>
            <w:r>
              <w:rPr>
                <w:color w:val="FF0000"/>
              </w:rPr>
              <w:t>过程温度不变，压强变大，根据玻意耳定律可知，气体体积变小，</w:t>
            </w:r>
            <w:r>
              <w:rPr>
                <w:color w:val="FF0000"/>
              </w:rPr>
              <w:t>A</w:t>
            </w:r>
            <w:r>
              <w:rPr>
                <w:color w:val="FF0000"/>
              </w:rPr>
              <w:t>正确；</w:t>
            </w:r>
          </w:p>
          <w:p w14:paraId="598193FA" w14:textId="77777777" w:rsidR="00FE6D13" w:rsidRDefault="00FE6D13" w:rsidP="00FE6D13">
            <w:pPr>
              <w:spacing w:line="360" w:lineRule="auto"/>
              <w:jc w:val="left"/>
              <w:textAlignment w:val="center"/>
              <w:rPr>
                <w:color w:val="FF0000"/>
              </w:rPr>
            </w:pPr>
            <w:r>
              <w:rPr>
                <w:color w:val="FF0000"/>
              </w:rPr>
              <w:t>B</w:t>
            </w:r>
            <w:r>
              <w:rPr>
                <w:color w:val="FF0000"/>
              </w:rPr>
              <w:t>．由图像可知，</w:t>
            </w:r>
            <w:r>
              <w:rPr>
                <w:color w:val="FF0000"/>
              </w:rPr>
              <w:object w:dxaOrig="651" w:dyaOrig="241" w14:anchorId="37BF3BEC">
                <v:shape id="_x0000_i1038" type="#_x0000_t75" alt="eqId5609d6ec9ef33f11e359f35d27289623" style="width:32.65pt;height:12pt" o:ole="">
                  <v:imagedata r:id="rId32" o:title="eqId5609d6ec9ef33f11e359f35d27289623"/>
                </v:shape>
                <o:OLEObject Type="Embed" ProgID="Equation.DSMT4" ShapeID="_x0000_i1038" DrawAspect="Content" ObjectID="_1797333440" r:id="rId37"/>
              </w:object>
            </w:r>
            <w:r>
              <w:rPr>
                <w:color w:val="FF0000"/>
              </w:rPr>
              <w:t>过程压强不变，温度升高，根据盖</w:t>
            </w:r>
            <w:r>
              <w:rPr>
                <w:color w:val="FF0000"/>
              </w:rPr>
              <w:t>-</w:t>
            </w:r>
            <w:proofErr w:type="gramStart"/>
            <w:r>
              <w:rPr>
                <w:color w:val="FF0000"/>
              </w:rPr>
              <w:t>吕萨</w:t>
            </w:r>
            <w:proofErr w:type="gramEnd"/>
            <w:r>
              <w:rPr>
                <w:color w:val="FF0000"/>
              </w:rPr>
              <w:t>克定律可知，气体体积变大，</w:t>
            </w:r>
            <w:r>
              <w:rPr>
                <w:color w:val="FF0000"/>
              </w:rPr>
              <w:t>B</w:t>
            </w:r>
            <w:r>
              <w:rPr>
                <w:color w:val="FF0000"/>
              </w:rPr>
              <w:t>错误；</w:t>
            </w:r>
          </w:p>
          <w:p w14:paraId="5B16BD34" w14:textId="77777777" w:rsidR="00FE6D13" w:rsidRDefault="00FE6D13" w:rsidP="00FE6D13">
            <w:pPr>
              <w:spacing w:line="360" w:lineRule="auto"/>
              <w:jc w:val="left"/>
              <w:textAlignment w:val="center"/>
              <w:rPr>
                <w:color w:val="FF0000"/>
              </w:rPr>
            </w:pPr>
            <w:r>
              <w:rPr>
                <w:color w:val="FF0000"/>
              </w:rPr>
              <w:t>C</w:t>
            </w:r>
            <w:r>
              <w:rPr>
                <w:color w:val="FF0000"/>
              </w:rPr>
              <w:t>．由图像可知，</w:t>
            </w:r>
            <w:r>
              <w:rPr>
                <w:color w:val="FF0000"/>
              </w:rPr>
              <w:object w:dxaOrig="668" w:dyaOrig="246" w14:anchorId="3E6A95DD">
                <v:shape id="_x0000_i1039" type="#_x0000_t75" alt="eqId81d6c461ce13423bf8ff268bc5837b9c" style="width:33.4pt;height:12.4pt" o:ole="">
                  <v:imagedata r:id="rId34" o:title="eqId81d6c461ce13423bf8ff268bc5837b9c"/>
                </v:shape>
                <o:OLEObject Type="Embed" ProgID="Equation.DSMT4" ShapeID="_x0000_i1039" DrawAspect="Content" ObjectID="_1797333441" r:id="rId38"/>
              </w:object>
            </w:r>
            <w:r>
              <w:rPr>
                <w:color w:val="FF0000"/>
              </w:rPr>
              <w:t>过程压强变小，温度降低，并且满足</w:t>
            </w:r>
            <w:r>
              <w:rPr>
                <w:color w:val="FF0000"/>
              </w:rPr>
              <w:object w:dxaOrig="228" w:dyaOrig="457" w14:anchorId="1A0423EB">
                <v:shape id="_x0000_i1040" type="#_x0000_t75" alt="eqId57a20050a3a61c99653a1d1940356933" style="width:11.25pt;height:22.9pt" o:ole="">
                  <v:imagedata r:id="rId39" o:title="eqId57a20050a3a61c99653a1d1940356933"/>
                </v:shape>
                <o:OLEObject Type="Embed" ProgID="Equation.DSMT4" ShapeID="_x0000_i1040" DrawAspect="Content" ObjectID="_1797333442" r:id="rId40"/>
              </w:object>
            </w:r>
            <w:r>
              <w:rPr>
                <w:color w:val="FF0000"/>
              </w:rPr>
              <w:t>为定值，根据查理定律可知，气体体积不变，</w:t>
            </w:r>
            <w:r>
              <w:rPr>
                <w:color w:val="FF0000"/>
              </w:rPr>
              <w:t>C</w:t>
            </w:r>
            <w:r>
              <w:rPr>
                <w:color w:val="FF0000"/>
              </w:rPr>
              <w:t>错误；</w:t>
            </w:r>
          </w:p>
          <w:p w14:paraId="12655680" w14:textId="77777777" w:rsidR="00FE6D13" w:rsidRDefault="00FE6D13" w:rsidP="00FE6D13">
            <w:pPr>
              <w:spacing w:line="360" w:lineRule="auto"/>
              <w:jc w:val="left"/>
              <w:textAlignment w:val="center"/>
              <w:rPr>
                <w:color w:val="FF0000"/>
              </w:rPr>
            </w:pPr>
            <w:r>
              <w:rPr>
                <w:color w:val="FF0000"/>
              </w:rPr>
              <w:t>D</w:t>
            </w:r>
            <w:r>
              <w:rPr>
                <w:color w:val="FF0000"/>
              </w:rPr>
              <w:t>．由图像可知</w:t>
            </w:r>
          </w:p>
          <w:p w14:paraId="54B42179" w14:textId="77777777" w:rsidR="00FE6D13" w:rsidRDefault="00FE6D13" w:rsidP="00FE6D13">
            <w:pPr>
              <w:spacing w:line="360" w:lineRule="auto"/>
              <w:jc w:val="center"/>
              <w:textAlignment w:val="center"/>
            </w:pPr>
            <w:r>
              <w:object w:dxaOrig="1795" w:dyaOrig="602" w14:anchorId="2BE29FAD">
                <v:shape id="_x0000_i1041" type="#_x0000_t75" alt="eqIdafee49beb361dd1846bb536d7956d4b6" style="width:89.65pt;height:30pt" o:ole="">
                  <v:imagedata r:id="rId41" o:title="eqIdafee49beb361dd1846bb536d7956d4b6"/>
                </v:shape>
                <o:OLEObject Type="Embed" ProgID="Equation.DSMT4" ShapeID="_x0000_i1041" DrawAspect="Content" ObjectID="_1797333443" r:id="rId42"/>
              </w:object>
            </w:r>
          </w:p>
          <w:p w14:paraId="1D7508E8" w14:textId="77777777" w:rsidR="00FE6D13" w:rsidRDefault="00FE6D13" w:rsidP="00FE6D13">
            <w:pPr>
              <w:spacing w:line="360" w:lineRule="auto"/>
              <w:jc w:val="left"/>
              <w:textAlignment w:val="center"/>
              <w:rPr>
                <w:color w:val="FF0000"/>
              </w:rPr>
            </w:pPr>
            <w:r>
              <w:rPr>
                <w:color w:val="FF0000"/>
              </w:rPr>
              <w:t>根据理想气体状态方程可知</w:t>
            </w:r>
          </w:p>
          <w:p w14:paraId="2DE37FFA" w14:textId="77777777" w:rsidR="00FE6D13" w:rsidRDefault="00FE6D13" w:rsidP="00FE6D13">
            <w:pPr>
              <w:spacing w:line="360" w:lineRule="auto"/>
              <w:jc w:val="center"/>
              <w:textAlignment w:val="center"/>
            </w:pPr>
            <w:r>
              <w:object w:dxaOrig="1513" w:dyaOrig="317" w14:anchorId="30147741">
                <v:shape id="_x0000_i1042" type="#_x0000_t75" alt="eqId2e110056fd0a6f771a25c7b35718c346" style="width:75.75pt;height:15.75pt" o:ole="">
                  <v:imagedata r:id="rId43" o:title="eqId2e110056fd0a6f771a25c7b35718c346"/>
                </v:shape>
                <o:OLEObject Type="Embed" ProgID="Equation.DSMT4" ShapeID="_x0000_i1042" DrawAspect="Content" ObjectID="_1797333444" r:id="rId44"/>
              </w:object>
            </w:r>
          </w:p>
          <w:p w14:paraId="0BB16F8B" w14:textId="77777777" w:rsidR="00FE6D13" w:rsidRDefault="00FE6D13" w:rsidP="00FE6D13">
            <w:pPr>
              <w:spacing w:line="360" w:lineRule="auto"/>
              <w:jc w:val="left"/>
              <w:textAlignment w:val="center"/>
              <w:rPr>
                <w:color w:val="FF0000"/>
              </w:rPr>
            </w:pPr>
            <w:r>
              <w:rPr>
                <w:color w:val="FF0000"/>
              </w:rPr>
              <w:t>D</w:t>
            </w:r>
            <w:r>
              <w:rPr>
                <w:color w:val="FF0000"/>
              </w:rPr>
              <w:t>错误；</w:t>
            </w:r>
          </w:p>
          <w:p w14:paraId="058CB911" w14:textId="26E61740" w:rsidR="00A1776D" w:rsidRPr="00FE6D13" w:rsidRDefault="00FE6D13" w:rsidP="00FE6D13">
            <w:pPr>
              <w:spacing w:line="360" w:lineRule="auto"/>
              <w:jc w:val="left"/>
              <w:textAlignment w:val="center"/>
              <w:rPr>
                <w:rFonts w:hint="eastAsia"/>
                <w:color w:val="FF0000"/>
              </w:rPr>
            </w:pPr>
            <w:r>
              <w:rPr>
                <w:color w:val="FF0000"/>
              </w:rPr>
              <w:t>故选</w:t>
            </w:r>
            <w:r>
              <w:rPr>
                <w:color w:val="FF0000"/>
              </w:rPr>
              <w:t>A</w:t>
            </w:r>
            <w:r>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8E51EBC"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01</w:t>
            </w:r>
            <w:r>
              <w:rPr>
                <w:rFonts w:ascii="Times New Roman" w:eastAsia="黑体" w:hAnsi="Times New Roman" w:cs="Times New Roman" w:hint="eastAsia"/>
                <w:b/>
                <w:color w:val="0070C0"/>
                <w:sz w:val="28"/>
                <w:szCs w:val="28"/>
              </w:rPr>
              <w:t>图像问题</w:t>
            </w:r>
          </w:p>
          <w:p w14:paraId="38D8FAD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【例1】</w:t>
            </w:r>
            <w:r>
              <w:rPr>
                <w:rFonts w:hAnsi="宋体" w:cs="宋体" w:hint="eastAsia"/>
                <w:bCs/>
                <w:sz w:val="24"/>
                <w:szCs w:val="24"/>
              </w:rPr>
              <w:t>如图所示为一定质量气体状态变化时的</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图像，由图像可知，此气体的体积(　 )</w:t>
            </w:r>
          </w:p>
          <w:p w14:paraId="771B3309" w14:textId="77777777" w:rsidR="00FE6D13" w:rsidRDefault="00FE6D13" w:rsidP="00FE6D13">
            <w:pPr>
              <w:pStyle w:val="a9"/>
              <w:tabs>
                <w:tab w:val="left" w:pos="4536"/>
              </w:tabs>
              <w:snapToGrid w:val="0"/>
              <w:spacing w:line="360" w:lineRule="auto"/>
              <w:ind w:firstLineChars="200" w:firstLine="480"/>
              <w:jc w:val="left"/>
              <w:rPr>
                <w:rFonts w:hAnsi="宋体" w:cs="宋体" w:hint="eastAsia"/>
                <w:bCs/>
                <w:sz w:val="24"/>
                <w:szCs w:val="24"/>
              </w:rPr>
            </w:pPr>
            <w:r>
              <w:rPr>
                <w:rFonts w:hAnsi="宋体" w:cs="宋体" w:hint="eastAsia"/>
                <w:bCs/>
                <w:noProof/>
                <w:sz w:val="24"/>
                <w:szCs w:val="24"/>
              </w:rPr>
              <w:drawing>
                <wp:inline distT="0" distB="0" distL="114300" distR="114300" wp14:anchorId="1FBB9594" wp14:editId="7A6601B7">
                  <wp:extent cx="854710" cy="807720"/>
                  <wp:effectExtent l="0" t="0" r="2540" b="11430"/>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45"/>
                          <a:stretch>
                            <a:fillRect/>
                          </a:stretch>
                        </pic:blipFill>
                        <pic:spPr>
                          <a:xfrm>
                            <a:off x="0" y="0"/>
                            <a:ext cx="854710" cy="807720"/>
                          </a:xfrm>
                          <a:prstGeom prst="rect">
                            <a:avLst/>
                          </a:prstGeom>
                          <a:noFill/>
                          <a:ln>
                            <a:noFill/>
                          </a:ln>
                        </pic:spPr>
                      </pic:pic>
                    </a:graphicData>
                  </a:graphic>
                </wp:inline>
              </w:drawing>
            </w:r>
          </w:p>
          <w:p w14:paraId="6981DDEC"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A．先不变后变大</w:t>
            </w:r>
          </w:p>
          <w:p w14:paraId="362B981A"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B．先不变后变小</w:t>
            </w:r>
          </w:p>
          <w:p w14:paraId="4176F077"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C．先变大后不变</w:t>
            </w:r>
          </w:p>
          <w:p w14:paraId="0AF3E8F7"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D．先变小后不变</w:t>
            </w:r>
          </w:p>
          <w:p w14:paraId="4A3CF624" w14:textId="77777777" w:rsidR="00FE6D13" w:rsidRDefault="00FE6D13" w:rsidP="00FE6D13">
            <w:pPr>
              <w:pStyle w:val="a9"/>
              <w:tabs>
                <w:tab w:val="left" w:pos="4395"/>
              </w:tabs>
              <w:snapToGrid w:val="0"/>
              <w:spacing w:line="360" w:lineRule="auto"/>
              <w:rPr>
                <w:rFonts w:hAnsi="宋体" w:cs="宋体" w:hint="eastAsia"/>
                <w:color w:val="FF0000"/>
                <w:sz w:val="24"/>
                <w:szCs w:val="24"/>
              </w:rPr>
            </w:pPr>
            <w:r>
              <w:rPr>
                <w:rFonts w:hAnsi="宋体" w:cs="宋体" w:hint="eastAsia"/>
                <w:bCs/>
                <w:color w:val="FF0000"/>
                <w:sz w:val="24"/>
                <w:szCs w:val="24"/>
              </w:rPr>
              <w:t>解析：选D　第一阶段为等温变化，压强变大，根据玻意耳定律知体积减小，第二阶段为等容变化，体积不变，所以气体体积先变小后不变，D正确。</w:t>
            </w:r>
          </w:p>
          <w:p w14:paraId="14D6D339"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02</w:t>
            </w:r>
            <w:r>
              <w:rPr>
                <w:rFonts w:ascii="Times New Roman" w:eastAsia="黑体" w:hAnsi="Times New Roman" w:cs="Times New Roman" w:hint="eastAsia"/>
                <w:b/>
                <w:color w:val="0070C0"/>
                <w:sz w:val="28"/>
                <w:szCs w:val="28"/>
              </w:rPr>
              <w:t>图像转化问题</w:t>
            </w:r>
          </w:p>
          <w:p w14:paraId="1071DE25"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
                <w:kern w:val="0"/>
              </w:rPr>
              <w:t>【例2】</w:t>
            </w:r>
            <w:r>
              <w:rPr>
                <w:rFonts w:hAnsi="宋体" w:cs="宋体" w:hint="eastAsia"/>
                <w:bCs/>
                <w:sz w:val="24"/>
                <w:szCs w:val="24"/>
              </w:rPr>
              <w:t>一定质量的理想气体经历了温度缓慢升高的变化，如图所示，</w:t>
            </w:r>
            <w:r>
              <w:rPr>
                <w:rFonts w:hAnsi="宋体" w:cs="宋体" w:hint="eastAsia"/>
                <w:bCs/>
                <w:i/>
                <w:sz w:val="24"/>
                <w:szCs w:val="24"/>
              </w:rPr>
              <w:t>p</w:t>
            </w:r>
            <w:r>
              <w:rPr>
                <w:rFonts w:hAnsi="宋体" w:cs="宋体" w:hint="eastAsia"/>
                <w:bCs/>
                <w:sz w:val="24"/>
                <w:szCs w:val="24"/>
              </w:rPr>
              <w:t xml:space="preserve"> ­</w:t>
            </w:r>
            <w:r>
              <w:rPr>
                <w:rFonts w:hAnsi="宋体" w:cs="宋体" w:hint="eastAsia"/>
                <w:bCs/>
                <w:i/>
                <w:sz w:val="24"/>
                <w:szCs w:val="24"/>
              </w:rPr>
              <w:t>T</w:t>
            </w:r>
            <w:r>
              <w:rPr>
                <w:rFonts w:hAnsi="宋体" w:cs="宋体" w:hint="eastAsia"/>
                <w:bCs/>
                <w:sz w:val="24"/>
                <w:szCs w:val="24"/>
              </w:rPr>
              <w:t>和</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图各记录了其部分变化过程，试求：</w:t>
            </w:r>
          </w:p>
          <w:p w14:paraId="7B63D9E6" w14:textId="77777777" w:rsidR="00FE6D13" w:rsidRDefault="00FE6D13" w:rsidP="00FE6D13">
            <w:pPr>
              <w:pStyle w:val="a9"/>
              <w:tabs>
                <w:tab w:val="left" w:pos="3960"/>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lastRenderedPageBreak/>
              <w:drawing>
                <wp:inline distT="0" distB="0" distL="114300" distR="114300" wp14:anchorId="4B08A633" wp14:editId="25DCDDE7">
                  <wp:extent cx="2880360" cy="1040765"/>
                  <wp:effectExtent l="0" t="0" r="15240" b="698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46"/>
                          <a:stretch>
                            <a:fillRect/>
                          </a:stretch>
                        </pic:blipFill>
                        <pic:spPr>
                          <a:xfrm>
                            <a:off x="0" y="0"/>
                            <a:ext cx="2880360" cy="1040765"/>
                          </a:xfrm>
                          <a:prstGeom prst="rect">
                            <a:avLst/>
                          </a:prstGeom>
                          <a:noFill/>
                          <a:ln>
                            <a:noFill/>
                          </a:ln>
                        </pic:spPr>
                      </pic:pic>
                    </a:graphicData>
                  </a:graphic>
                </wp:inline>
              </w:drawing>
            </w:r>
          </w:p>
          <w:p w14:paraId="40AB500E"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(1)温度为600 K时气体的压强；</w:t>
            </w:r>
          </w:p>
          <w:p w14:paraId="072AFA89"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(2)在</w:t>
            </w:r>
            <w:r>
              <w:rPr>
                <w:rFonts w:hAnsi="宋体" w:cs="宋体" w:hint="eastAsia"/>
                <w:bCs/>
                <w:i/>
                <w:sz w:val="24"/>
                <w:szCs w:val="24"/>
              </w:rPr>
              <w:t>p</w:t>
            </w:r>
            <w:r>
              <w:rPr>
                <w:rFonts w:hAnsi="宋体" w:cs="宋体" w:hint="eastAsia"/>
                <w:bCs/>
                <w:sz w:val="24"/>
                <w:szCs w:val="24"/>
              </w:rPr>
              <w:t xml:space="preserve"> ­</w:t>
            </w:r>
            <w:r>
              <w:rPr>
                <w:rFonts w:hAnsi="宋体" w:cs="宋体" w:hint="eastAsia"/>
                <w:bCs/>
                <w:i/>
                <w:sz w:val="24"/>
                <w:szCs w:val="24"/>
              </w:rPr>
              <w:t>T</w:t>
            </w:r>
            <w:r>
              <w:rPr>
                <w:rFonts w:hAnsi="宋体" w:cs="宋体" w:hint="eastAsia"/>
                <w:bCs/>
                <w:sz w:val="24"/>
                <w:szCs w:val="24"/>
              </w:rPr>
              <w:t>图像上将温度从400 K升高到600 K的变化过程补充完整。</w:t>
            </w:r>
          </w:p>
          <w:p w14:paraId="16DA1E42"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解析：(1)由</w:t>
            </w:r>
            <w:r>
              <w:rPr>
                <w:rFonts w:hAnsi="宋体" w:cs="宋体" w:hint="eastAsia"/>
                <w:bCs/>
                <w:i/>
                <w:color w:val="FF0000"/>
                <w:sz w:val="24"/>
                <w:szCs w:val="24"/>
              </w:rPr>
              <w:t>p</w:t>
            </w:r>
            <w:r>
              <w:rPr>
                <w:rFonts w:hAnsi="宋体" w:cs="宋体" w:hint="eastAsia"/>
                <w:bCs/>
                <w:color w:val="FF0000"/>
                <w:sz w:val="24"/>
                <w:szCs w:val="24"/>
              </w:rPr>
              <w:t xml:space="preserve"> ­</w:t>
            </w:r>
            <w:r>
              <w:rPr>
                <w:rFonts w:hAnsi="宋体" w:cs="宋体" w:hint="eastAsia"/>
                <w:bCs/>
                <w:i/>
                <w:color w:val="FF0000"/>
                <w:sz w:val="24"/>
                <w:szCs w:val="24"/>
              </w:rPr>
              <w:t>T</w:t>
            </w:r>
            <w:r>
              <w:rPr>
                <w:rFonts w:hAnsi="宋体" w:cs="宋体" w:hint="eastAsia"/>
                <w:bCs/>
                <w:color w:val="FF0000"/>
                <w:sz w:val="24"/>
                <w:szCs w:val="24"/>
              </w:rPr>
              <w:t>图可知，气体由200 K→400 K的过程中做等容变化，由</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color w:val="FF0000"/>
                <w:sz w:val="24"/>
                <w:szCs w:val="24"/>
              </w:rPr>
              <w:t>图可知，气体由400 K→500 K仍做等容变化，</w:t>
            </w:r>
          </w:p>
          <w:p w14:paraId="48C77E34"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对应</w:t>
            </w:r>
            <w:r>
              <w:rPr>
                <w:rFonts w:hAnsi="宋体" w:cs="宋体" w:hint="eastAsia"/>
                <w:bCs/>
                <w:i/>
                <w:color w:val="FF0000"/>
                <w:sz w:val="24"/>
                <w:szCs w:val="24"/>
              </w:rPr>
              <w:t>p</w:t>
            </w:r>
            <w:r>
              <w:rPr>
                <w:rFonts w:hAnsi="宋体" w:cs="宋体" w:hint="eastAsia"/>
                <w:bCs/>
                <w:color w:val="FF0000"/>
                <w:sz w:val="24"/>
                <w:szCs w:val="24"/>
              </w:rPr>
              <w:t xml:space="preserve"> ­</w:t>
            </w:r>
            <w:r>
              <w:rPr>
                <w:rFonts w:hAnsi="宋体" w:cs="宋体" w:hint="eastAsia"/>
                <w:bCs/>
                <w:i/>
                <w:color w:val="FF0000"/>
                <w:sz w:val="24"/>
                <w:szCs w:val="24"/>
              </w:rPr>
              <w:t>T</w:t>
            </w:r>
            <w:r>
              <w:rPr>
                <w:rFonts w:hAnsi="宋体" w:cs="宋体" w:hint="eastAsia"/>
                <w:bCs/>
                <w:color w:val="FF0000"/>
                <w:sz w:val="24"/>
                <w:szCs w:val="24"/>
              </w:rPr>
              <w:t>图可得出：</w:t>
            </w:r>
            <w:r>
              <w:rPr>
                <w:rFonts w:hAnsi="宋体" w:cs="宋体" w:hint="eastAsia"/>
                <w:bCs/>
                <w:i/>
                <w:color w:val="FF0000"/>
                <w:sz w:val="24"/>
                <w:szCs w:val="24"/>
              </w:rPr>
              <w:t>T</w:t>
            </w:r>
            <w:r>
              <w:rPr>
                <w:rFonts w:hAnsi="宋体" w:cs="宋体" w:hint="eastAsia"/>
                <w:bCs/>
                <w:color w:val="FF0000"/>
                <w:sz w:val="24"/>
                <w:szCs w:val="24"/>
              </w:rPr>
              <w:t>＝500 K时，气体的压强为1.25×10</w:t>
            </w:r>
            <w:r>
              <w:rPr>
                <w:rFonts w:hAnsi="宋体" w:cs="宋体" w:hint="eastAsia"/>
                <w:bCs/>
                <w:color w:val="FF0000"/>
                <w:sz w:val="24"/>
                <w:szCs w:val="24"/>
                <w:vertAlign w:val="superscript"/>
              </w:rPr>
              <w:t>5</w:t>
            </w:r>
            <w:r>
              <w:rPr>
                <w:rFonts w:hAnsi="宋体" w:cs="宋体" w:hint="eastAsia"/>
                <w:bCs/>
                <w:color w:val="FF0000"/>
                <w:sz w:val="24"/>
                <w:szCs w:val="24"/>
              </w:rPr>
              <w:t xml:space="preserve"> Pa，</w:t>
            </w:r>
          </w:p>
          <w:p w14:paraId="28415B85"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由</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color w:val="FF0000"/>
                <w:sz w:val="24"/>
                <w:szCs w:val="24"/>
              </w:rPr>
              <w:t>图可知，气体由500 K→600 K做等压变化，故</w:t>
            </w:r>
            <w:r>
              <w:rPr>
                <w:rFonts w:hAnsi="宋体" w:cs="宋体" w:hint="eastAsia"/>
                <w:bCs/>
                <w:i/>
                <w:color w:val="FF0000"/>
                <w:sz w:val="24"/>
                <w:szCs w:val="24"/>
              </w:rPr>
              <w:t>T</w:t>
            </w:r>
            <w:r>
              <w:rPr>
                <w:rFonts w:hAnsi="宋体" w:cs="宋体" w:hint="eastAsia"/>
                <w:bCs/>
                <w:color w:val="FF0000"/>
                <w:sz w:val="24"/>
                <w:szCs w:val="24"/>
              </w:rPr>
              <w:t>＝600 K时，气体的压强仍为1.25×10</w:t>
            </w:r>
            <w:r>
              <w:rPr>
                <w:rFonts w:hAnsi="宋体" w:cs="宋体" w:hint="eastAsia"/>
                <w:bCs/>
                <w:color w:val="FF0000"/>
                <w:sz w:val="24"/>
                <w:szCs w:val="24"/>
                <w:vertAlign w:val="superscript"/>
              </w:rPr>
              <w:t>5</w:t>
            </w:r>
            <w:r>
              <w:rPr>
                <w:rFonts w:hAnsi="宋体" w:cs="宋体" w:hint="eastAsia"/>
                <w:bCs/>
                <w:color w:val="FF0000"/>
                <w:sz w:val="24"/>
                <w:szCs w:val="24"/>
              </w:rPr>
              <w:t xml:space="preserve"> Pa。</w:t>
            </w:r>
          </w:p>
          <w:p w14:paraId="6E60D3DB"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(2)在</w:t>
            </w:r>
            <w:r>
              <w:rPr>
                <w:rFonts w:hAnsi="宋体" w:cs="宋体" w:hint="eastAsia"/>
                <w:bCs/>
                <w:i/>
                <w:color w:val="FF0000"/>
                <w:sz w:val="24"/>
                <w:szCs w:val="24"/>
              </w:rPr>
              <w:t>p</w:t>
            </w:r>
            <w:r>
              <w:rPr>
                <w:rFonts w:hAnsi="宋体" w:cs="宋体" w:hint="eastAsia"/>
                <w:bCs/>
                <w:color w:val="FF0000"/>
                <w:sz w:val="24"/>
                <w:szCs w:val="24"/>
              </w:rPr>
              <w:t xml:space="preserve"> ­</w:t>
            </w:r>
            <w:r>
              <w:rPr>
                <w:rFonts w:hAnsi="宋体" w:cs="宋体" w:hint="eastAsia"/>
                <w:bCs/>
                <w:i/>
                <w:color w:val="FF0000"/>
                <w:sz w:val="24"/>
                <w:szCs w:val="24"/>
              </w:rPr>
              <w:t>T</w:t>
            </w:r>
            <w:r>
              <w:rPr>
                <w:rFonts w:hAnsi="宋体" w:cs="宋体" w:hint="eastAsia"/>
                <w:bCs/>
                <w:color w:val="FF0000"/>
                <w:sz w:val="24"/>
                <w:szCs w:val="24"/>
              </w:rPr>
              <w:t>图像上补充画出400 K→600 K的气体状态变化图像，如图所示。</w:t>
            </w:r>
          </w:p>
          <w:p w14:paraId="13AC70E5" w14:textId="77777777" w:rsidR="00FE6D13" w:rsidRDefault="00FE6D13" w:rsidP="00FE6D13">
            <w:pPr>
              <w:pStyle w:val="a9"/>
              <w:tabs>
                <w:tab w:val="left" w:pos="3960"/>
              </w:tabs>
              <w:snapToGrid w:val="0"/>
              <w:spacing w:line="360" w:lineRule="auto"/>
              <w:ind w:firstLineChars="200" w:firstLine="480"/>
              <w:jc w:val="center"/>
              <w:rPr>
                <w:rFonts w:hAnsi="宋体" w:cs="宋体" w:hint="eastAsia"/>
                <w:bCs/>
                <w:color w:val="FF0000"/>
                <w:sz w:val="24"/>
                <w:szCs w:val="24"/>
              </w:rPr>
            </w:pPr>
            <w:r>
              <w:rPr>
                <w:rFonts w:hAnsi="宋体" w:cs="宋体" w:hint="eastAsia"/>
                <w:bCs/>
                <w:noProof/>
                <w:color w:val="FF0000"/>
                <w:sz w:val="24"/>
                <w:szCs w:val="24"/>
              </w:rPr>
              <w:drawing>
                <wp:inline distT="0" distB="0" distL="114300" distR="114300" wp14:anchorId="2539A58F" wp14:editId="2F913318">
                  <wp:extent cx="1417320" cy="1047115"/>
                  <wp:effectExtent l="0" t="0" r="11430" b="63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47"/>
                          <a:stretch>
                            <a:fillRect/>
                          </a:stretch>
                        </pic:blipFill>
                        <pic:spPr>
                          <a:xfrm>
                            <a:off x="0" y="0"/>
                            <a:ext cx="1417320" cy="1047115"/>
                          </a:xfrm>
                          <a:prstGeom prst="rect">
                            <a:avLst/>
                          </a:prstGeom>
                          <a:noFill/>
                          <a:ln>
                            <a:noFill/>
                          </a:ln>
                        </pic:spPr>
                      </pic:pic>
                    </a:graphicData>
                  </a:graphic>
                </wp:inline>
              </w:drawing>
            </w:r>
            <w:r>
              <w:rPr>
                <w:rFonts w:hAnsi="宋体" w:cs="宋体" w:hint="eastAsia"/>
                <w:bCs/>
                <w:color w:val="FF0000"/>
                <w:sz w:val="24"/>
                <w:szCs w:val="24"/>
              </w:rPr>
              <w:t>.</w:t>
            </w:r>
          </w:p>
          <w:p w14:paraId="5973D03D"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答案：(1)1.25×10</w:t>
            </w:r>
            <w:r>
              <w:rPr>
                <w:rFonts w:hAnsi="宋体" w:cs="宋体" w:hint="eastAsia"/>
                <w:bCs/>
                <w:color w:val="FF0000"/>
                <w:sz w:val="24"/>
                <w:szCs w:val="24"/>
                <w:vertAlign w:val="superscript"/>
              </w:rPr>
              <w:t>5</w:t>
            </w:r>
            <w:r>
              <w:rPr>
                <w:rFonts w:hAnsi="宋体" w:cs="宋体" w:hint="eastAsia"/>
                <w:bCs/>
                <w:color w:val="FF0000"/>
                <w:sz w:val="24"/>
                <w:szCs w:val="24"/>
              </w:rPr>
              <w:t xml:space="preserve"> Pa　(2)见解析图</w:t>
            </w:r>
          </w:p>
          <w:p w14:paraId="2C94A62A"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03</w:t>
            </w:r>
            <w:proofErr w:type="gramStart"/>
            <w:r>
              <w:rPr>
                <w:rFonts w:ascii="Times New Roman" w:eastAsia="黑体" w:hAnsi="Times New Roman" w:cs="Times New Roman" w:hint="eastAsia"/>
                <w:b/>
                <w:color w:val="0070C0"/>
                <w:sz w:val="28"/>
                <w:szCs w:val="28"/>
              </w:rPr>
              <w:t>一团气</w:t>
            </w:r>
            <w:proofErr w:type="gramEnd"/>
            <w:r>
              <w:rPr>
                <w:rFonts w:ascii="Times New Roman" w:eastAsia="黑体" w:hAnsi="Times New Roman" w:cs="Times New Roman" w:hint="eastAsia"/>
                <w:b/>
                <w:color w:val="0070C0"/>
                <w:sz w:val="28"/>
                <w:szCs w:val="28"/>
              </w:rPr>
              <w:t>的气缸问题</w:t>
            </w:r>
          </w:p>
          <w:p w14:paraId="5DB776FE"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b/>
                <w:kern w:val="0"/>
              </w:rPr>
              <w:t>【例3】</w:t>
            </w:r>
            <w:r>
              <w:rPr>
                <w:rFonts w:hAnsi="宋体" w:cs="宋体" w:hint="eastAsia"/>
                <w:sz w:val="24"/>
                <w:szCs w:val="24"/>
              </w:rPr>
              <w:t>如图，</w:t>
            </w:r>
            <w:proofErr w:type="gramStart"/>
            <w:r>
              <w:rPr>
                <w:rFonts w:hAnsi="宋体" w:cs="宋体" w:hint="eastAsia"/>
                <w:sz w:val="24"/>
                <w:szCs w:val="24"/>
              </w:rPr>
              <w:t>一</w:t>
            </w:r>
            <w:proofErr w:type="gramEnd"/>
            <w:r>
              <w:rPr>
                <w:rFonts w:hAnsi="宋体" w:cs="宋体" w:hint="eastAsia"/>
                <w:sz w:val="24"/>
                <w:szCs w:val="24"/>
              </w:rPr>
              <w:t>竖直放置的汽缸上端开口，汽缸壁内有卡口</w:t>
            </w:r>
            <w:r>
              <w:rPr>
                <w:rFonts w:hAnsi="宋体" w:cs="宋体" w:hint="eastAsia"/>
                <w:i/>
                <w:sz w:val="24"/>
                <w:szCs w:val="24"/>
              </w:rPr>
              <w:t>a</w:t>
            </w:r>
            <w:r>
              <w:rPr>
                <w:rFonts w:hAnsi="宋体" w:cs="宋体" w:hint="eastAsia"/>
                <w:sz w:val="24"/>
                <w:szCs w:val="24"/>
              </w:rPr>
              <w:t>和</w:t>
            </w:r>
            <w:r>
              <w:rPr>
                <w:rFonts w:hAnsi="宋体" w:cs="宋体" w:hint="eastAsia"/>
                <w:i/>
                <w:sz w:val="24"/>
                <w:szCs w:val="24"/>
              </w:rPr>
              <w:t>b</w:t>
            </w:r>
            <w:r>
              <w:rPr>
                <w:rFonts w:hAnsi="宋体" w:cs="宋体" w:hint="eastAsia"/>
                <w:sz w:val="24"/>
                <w:szCs w:val="24"/>
              </w:rPr>
              <w:t>，</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间距为</w:t>
            </w:r>
            <w:r>
              <w:rPr>
                <w:rFonts w:hAnsi="宋体" w:cs="宋体" w:hint="eastAsia"/>
                <w:i/>
                <w:sz w:val="24"/>
                <w:szCs w:val="24"/>
              </w:rPr>
              <w:t>h</w:t>
            </w:r>
            <w:r>
              <w:rPr>
                <w:rFonts w:hAnsi="宋体" w:cs="宋体" w:hint="eastAsia"/>
                <w:sz w:val="24"/>
                <w:szCs w:val="24"/>
              </w:rPr>
              <w:t>，</w:t>
            </w:r>
            <w:r>
              <w:rPr>
                <w:rFonts w:hAnsi="宋体" w:cs="宋体" w:hint="eastAsia"/>
                <w:i/>
                <w:sz w:val="24"/>
                <w:szCs w:val="24"/>
              </w:rPr>
              <w:t>a</w:t>
            </w:r>
            <w:r>
              <w:rPr>
                <w:rFonts w:hAnsi="宋体" w:cs="宋体" w:hint="eastAsia"/>
                <w:sz w:val="24"/>
                <w:szCs w:val="24"/>
              </w:rPr>
              <w:t>距缸底的高度为</w:t>
            </w:r>
            <w:r>
              <w:rPr>
                <w:rFonts w:hAnsi="宋体" w:cs="宋体" w:hint="eastAsia"/>
                <w:i/>
                <w:sz w:val="24"/>
                <w:szCs w:val="24"/>
              </w:rPr>
              <w:t>H</w:t>
            </w:r>
            <w:r>
              <w:rPr>
                <w:rFonts w:hAnsi="宋体" w:cs="宋体" w:hint="eastAsia"/>
                <w:sz w:val="24"/>
                <w:szCs w:val="24"/>
              </w:rPr>
              <w:t>；活塞只能在</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间移动，其下方密封有一定质量的理想气体。已知活塞质量为</w:t>
            </w:r>
            <w:r>
              <w:rPr>
                <w:rFonts w:hAnsi="宋体" w:cs="宋体" w:hint="eastAsia"/>
                <w:i/>
                <w:sz w:val="24"/>
                <w:szCs w:val="24"/>
              </w:rPr>
              <w:t>m</w:t>
            </w:r>
            <w:r>
              <w:rPr>
                <w:rFonts w:hAnsi="宋体" w:cs="宋体" w:hint="eastAsia"/>
                <w:sz w:val="24"/>
                <w:szCs w:val="24"/>
              </w:rPr>
              <w:t>，面积为</w:t>
            </w:r>
            <w:r>
              <w:rPr>
                <w:rFonts w:hAnsi="宋体" w:cs="宋体" w:hint="eastAsia"/>
                <w:i/>
                <w:sz w:val="24"/>
                <w:szCs w:val="24"/>
              </w:rPr>
              <w:t>S</w:t>
            </w:r>
            <w:r>
              <w:rPr>
                <w:rFonts w:hAnsi="宋体" w:cs="宋体" w:hint="eastAsia"/>
                <w:sz w:val="24"/>
                <w:szCs w:val="24"/>
              </w:rPr>
              <w:t>，厚度可忽略；活塞和汽缸壁均绝热，不计它们之间的摩擦。开始时活塞处于静止状态，上、下方气体压强均为</w:t>
            </w:r>
            <w:r>
              <w:rPr>
                <w:rFonts w:hAnsi="宋体" w:cs="宋体" w:hint="eastAsia"/>
                <w:i/>
                <w:sz w:val="24"/>
                <w:szCs w:val="24"/>
              </w:rPr>
              <w:t>p</w:t>
            </w:r>
            <w:r>
              <w:rPr>
                <w:rFonts w:hAnsi="宋体" w:cs="宋体" w:hint="eastAsia"/>
                <w:sz w:val="24"/>
                <w:szCs w:val="24"/>
                <w:vertAlign w:val="subscript"/>
              </w:rPr>
              <w:t>0</w:t>
            </w:r>
            <w:r>
              <w:rPr>
                <w:rFonts w:hAnsi="宋体" w:cs="宋体" w:hint="eastAsia"/>
                <w:sz w:val="24"/>
                <w:szCs w:val="24"/>
              </w:rPr>
              <w:t>，温度均为</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。现用电热丝缓慢加热汽缸中的气体，直至活塞刚好到达</w:t>
            </w:r>
            <w:r>
              <w:rPr>
                <w:rFonts w:hAnsi="宋体" w:cs="宋体" w:hint="eastAsia"/>
                <w:i/>
                <w:sz w:val="24"/>
                <w:szCs w:val="24"/>
              </w:rPr>
              <w:t>b</w:t>
            </w:r>
            <w:r>
              <w:rPr>
                <w:rFonts w:hAnsi="宋体" w:cs="宋体" w:hint="eastAsia"/>
                <w:sz w:val="24"/>
                <w:szCs w:val="24"/>
              </w:rPr>
              <w:t>处。求此时汽缸内气体的温度以及在此过程中气体对外所做的功。重力加速度大小为</w:t>
            </w:r>
            <w:r>
              <w:rPr>
                <w:rFonts w:hAnsi="宋体" w:cs="宋体" w:hint="eastAsia"/>
                <w:i/>
                <w:sz w:val="24"/>
                <w:szCs w:val="24"/>
              </w:rPr>
              <w:t>g</w:t>
            </w:r>
            <w:r>
              <w:rPr>
                <w:rFonts w:hAnsi="宋体" w:cs="宋体" w:hint="eastAsia"/>
                <w:sz w:val="24"/>
                <w:szCs w:val="24"/>
              </w:rPr>
              <w:t>。</w:t>
            </w:r>
          </w:p>
          <w:p w14:paraId="625CD107" w14:textId="77777777" w:rsidR="00FE6D13" w:rsidRDefault="00FE6D13" w:rsidP="00FE6D13">
            <w:pPr>
              <w:pStyle w:val="a9"/>
              <w:tabs>
                <w:tab w:val="left" w:pos="4140"/>
              </w:tabs>
              <w:spacing w:line="360" w:lineRule="auto"/>
              <w:jc w:val="center"/>
              <w:rPr>
                <w:rFonts w:hAnsi="宋体" w:cs="宋体" w:hint="eastAsia"/>
                <w:sz w:val="24"/>
                <w:szCs w:val="24"/>
              </w:rPr>
            </w:pPr>
            <w:r>
              <w:rPr>
                <w:rFonts w:hAnsi="宋体" w:cs="宋体" w:hint="eastAsia"/>
                <w:noProof/>
                <w:sz w:val="24"/>
                <w:szCs w:val="24"/>
              </w:rPr>
              <w:drawing>
                <wp:inline distT="0" distB="0" distL="0" distR="0" wp14:anchorId="797400C3" wp14:editId="724E20D6">
                  <wp:extent cx="857250" cy="828675"/>
                  <wp:effectExtent l="0" t="0" r="0" b="9525"/>
                  <wp:docPr id="30" name="图片 30" descr="18GW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8GW27"/>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57250" cy="828675"/>
                          </a:xfrm>
                          <a:prstGeom prst="rect">
                            <a:avLst/>
                          </a:prstGeom>
                          <a:noFill/>
                          <a:ln>
                            <a:noFill/>
                          </a:ln>
                        </pic:spPr>
                      </pic:pic>
                    </a:graphicData>
                  </a:graphic>
                </wp:inline>
              </w:drawing>
            </w:r>
          </w:p>
          <w:p w14:paraId="1DCBE2D2"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 xml:space="preserve">答案　</w:t>
            </w:r>
            <w:r>
              <w:rPr>
                <w:rFonts w:hAnsi="宋体" w:cs="宋体" w:hint="eastAsia"/>
                <w:i/>
                <w:color w:val="FF0000"/>
                <w:sz w:val="24"/>
                <w:szCs w:val="24"/>
              </w:rPr>
              <w:fldChar w:fldCharType="begin"/>
            </w:r>
            <w:r>
              <w:rPr>
                <w:rFonts w:hAnsi="宋体" w:cs="宋体" w:hint="eastAsia"/>
                <w:i/>
                <w:color w:val="FF0000"/>
                <w:sz w:val="24"/>
                <w:szCs w:val="24"/>
              </w:rPr>
              <w:instrText>eq \b</w:instrText>
            </w:r>
            <w:r>
              <w:rPr>
                <w:rFonts w:hAnsi="宋体" w:cs="宋体" w:hint="eastAsia"/>
                <w:color w:val="FF0000"/>
                <w:sz w:val="24"/>
                <w:szCs w:val="24"/>
              </w:rPr>
              <w:instrText>\lc\(\rc\)(\a\vs4\</w:instrText>
            </w:r>
            <w:r>
              <w:rPr>
                <w:rFonts w:hAnsi="宋体" w:cs="宋体" w:hint="eastAsia"/>
                <w:i/>
                <w:color w:val="FF0000"/>
                <w:sz w:val="24"/>
                <w:szCs w:val="24"/>
              </w:rPr>
              <w:instrText>al</w:instrText>
            </w:r>
            <w:r>
              <w:rPr>
                <w:rFonts w:hAnsi="宋体" w:cs="宋体" w:hint="eastAsia"/>
                <w:color w:val="FF0000"/>
                <w:sz w:val="24"/>
                <w:szCs w:val="24"/>
              </w:rPr>
              <w:instrText>\</w:instrText>
            </w:r>
            <w:r>
              <w:rPr>
                <w:rFonts w:hAnsi="宋体" w:cs="宋体" w:hint="eastAsia"/>
                <w:i/>
                <w:color w:val="FF0000"/>
                <w:sz w:val="24"/>
                <w:szCs w:val="24"/>
              </w:rPr>
              <w:instrText>co</w:instrText>
            </w:r>
            <w:r>
              <w:rPr>
                <w:rFonts w:hAnsi="宋体" w:cs="宋体" w:hint="eastAsia"/>
                <w:color w:val="FF0000"/>
                <w:sz w:val="24"/>
                <w:szCs w:val="24"/>
              </w:rPr>
              <w:instrText>1(1＋\</w:instrText>
            </w:r>
            <w:r>
              <w:rPr>
                <w:rFonts w:hAnsi="宋体" w:cs="宋体" w:hint="eastAsia"/>
                <w:i/>
                <w:color w:val="FF0000"/>
                <w:sz w:val="24"/>
                <w:szCs w:val="24"/>
              </w:rPr>
              <w:instrText>f</w:instrText>
            </w:r>
            <w:r>
              <w:rPr>
                <w:rFonts w:hAnsi="宋体" w:cs="宋体" w:hint="eastAsia"/>
                <w:color w:val="FF0000"/>
                <w:sz w:val="24"/>
                <w:szCs w:val="24"/>
              </w:rPr>
              <w:instrText>(</w:instrText>
            </w:r>
            <w:r>
              <w:rPr>
                <w:rFonts w:hAnsi="宋体" w:cs="宋体" w:hint="eastAsia"/>
                <w:i/>
                <w:color w:val="FF0000"/>
                <w:sz w:val="24"/>
                <w:szCs w:val="24"/>
              </w:rPr>
              <w:instrText>h,H</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i/>
                <w:color w:val="FF0000"/>
                <w:sz w:val="24"/>
                <w:szCs w:val="24"/>
              </w:rPr>
              <w:fldChar w:fldCharType="begin"/>
            </w:r>
            <w:r>
              <w:rPr>
                <w:rFonts w:hAnsi="宋体" w:cs="宋体" w:hint="eastAsia"/>
                <w:i/>
                <w:color w:val="FF0000"/>
                <w:sz w:val="24"/>
                <w:szCs w:val="24"/>
              </w:rPr>
              <w:instrText>eq \b</w:instrText>
            </w:r>
            <w:r>
              <w:rPr>
                <w:rFonts w:hAnsi="宋体" w:cs="宋体" w:hint="eastAsia"/>
                <w:color w:val="FF0000"/>
                <w:sz w:val="24"/>
                <w:szCs w:val="24"/>
              </w:rPr>
              <w:instrText>\lc\(\rc\)(\a\vs4\</w:instrText>
            </w:r>
            <w:r>
              <w:rPr>
                <w:rFonts w:hAnsi="宋体" w:cs="宋体" w:hint="eastAsia"/>
                <w:i/>
                <w:color w:val="FF0000"/>
                <w:sz w:val="24"/>
                <w:szCs w:val="24"/>
              </w:rPr>
              <w:instrText>al</w:instrText>
            </w:r>
            <w:r>
              <w:rPr>
                <w:rFonts w:hAnsi="宋体" w:cs="宋体" w:hint="eastAsia"/>
                <w:color w:val="FF0000"/>
                <w:sz w:val="24"/>
                <w:szCs w:val="24"/>
              </w:rPr>
              <w:instrText>\</w:instrText>
            </w:r>
            <w:r>
              <w:rPr>
                <w:rFonts w:hAnsi="宋体" w:cs="宋体" w:hint="eastAsia"/>
                <w:i/>
                <w:color w:val="FF0000"/>
                <w:sz w:val="24"/>
                <w:szCs w:val="24"/>
              </w:rPr>
              <w:instrText>co</w:instrText>
            </w:r>
            <w:r>
              <w:rPr>
                <w:rFonts w:hAnsi="宋体" w:cs="宋体" w:hint="eastAsia"/>
                <w:color w:val="FF0000"/>
                <w:sz w:val="24"/>
                <w:szCs w:val="24"/>
              </w:rPr>
              <w:instrText>1(1＋\</w:instrText>
            </w:r>
            <w:r>
              <w:rPr>
                <w:rFonts w:hAnsi="宋体" w:cs="宋体" w:hint="eastAsia"/>
                <w:i/>
                <w:color w:val="FF0000"/>
                <w:sz w:val="24"/>
                <w:szCs w:val="24"/>
              </w:rPr>
              <w:instrText>f</w:instrText>
            </w:r>
            <w:r>
              <w:rPr>
                <w:rFonts w:hAnsi="宋体" w:cs="宋体" w:hint="eastAsia"/>
                <w:color w:val="FF0000"/>
                <w:sz w:val="24"/>
                <w:szCs w:val="24"/>
              </w:rPr>
              <w:instrText>(</w:instrText>
            </w:r>
            <w:r>
              <w:rPr>
                <w:rFonts w:hAnsi="宋体" w:cs="宋体" w:hint="eastAsia"/>
                <w:i/>
                <w:color w:val="FF0000"/>
                <w:sz w:val="24"/>
                <w:szCs w:val="24"/>
              </w:rPr>
              <w:instrText>mg,p</w:instrText>
            </w:r>
            <w:r>
              <w:rPr>
                <w:rFonts w:hAnsi="宋体" w:cs="宋体" w:hint="eastAsia"/>
                <w:color w:val="FF0000"/>
                <w:sz w:val="24"/>
                <w:szCs w:val="24"/>
                <w:vertAlign w:val="subscript"/>
              </w:rPr>
              <w:instrText>0</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i/>
                <w:color w:val="FF0000"/>
                <w:sz w:val="24"/>
                <w:szCs w:val="24"/>
              </w:rPr>
              <w:t>T</w:t>
            </w:r>
            <w:r>
              <w:rPr>
                <w:rFonts w:hAnsi="宋体" w:cs="宋体" w:hint="eastAsia"/>
                <w:color w:val="FF0000"/>
                <w:sz w:val="24"/>
                <w:szCs w:val="24"/>
                <w:vertAlign w:val="subscript"/>
              </w:rPr>
              <w:t>0</w:t>
            </w:r>
            <w:r>
              <w:rPr>
                <w:rFonts w:hAnsi="宋体" w:cs="宋体" w:hint="eastAsia"/>
                <w:color w:val="FF0000"/>
                <w:sz w:val="24"/>
                <w:szCs w:val="24"/>
              </w:rPr>
              <w:t xml:space="preserve">　(</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i/>
                <w:color w:val="FF0000"/>
                <w:sz w:val="24"/>
                <w:szCs w:val="24"/>
              </w:rPr>
              <w:t>mg</w:t>
            </w:r>
            <w:r>
              <w:rPr>
                <w:rFonts w:hAnsi="宋体" w:cs="宋体" w:hint="eastAsia"/>
                <w:color w:val="FF0000"/>
                <w:sz w:val="24"/>
                <w:szCs w:val="24"/>
              </w:rPr>
              <w:t>)</w:t>
            </w:r>
            <w:r>
              <w:rPr>
                <w:rFonts w:hAnsi="宋体" w:cs="宋体" w:hint="eastAsia"/>
                <w:i/>
                <w:color w:val="FF0000"/>
                <w:sz w:val="24"/>
                <w:szCs w:val="24"/>
              </w:rPr>
              <w:t>h</w:t>
            </w:r>
          </w:p>
          <w:p w14:paraId="31C94DA2"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解析　开始时活塞位于</w:t>
            </w:r>
            <w:r>
              <w:rPr>
                <w:rFonts w:hAnsi="宋体" w:cs="宋体" w:hint="eastAsia"/>
                <w:i/>
                <w:color w:val="FF0000"/>
                <w:sz w:val="24"/>
                <w:szCs w:val="24"/>
              </w:rPr>
              <w:t>a</w:t>
            </w:r>
            <w:r>
              <w:rPr>
                <w:rFonts w:hAnsi="宋体" w:cs="宋体" w:hint="eastAsia"/>
                <w:color w:val="FF0000"/>
                <w:sz w:val="24"/>
                <w:szCs w:val="24"/>
              </w:rPr>
              <w:t>处，加热后，汽缸中的气体</w:t>
            </w:r>
            <w:proofErr w:type="gramStart"/>
            <w:r>
              <w:rPr>
                <w:rFonts w:hAnsi="宋体" w:cs="宋体" w:hint="eastAsia"/>
                <w:color w:val="FF0000"/>
                <w:sz w:val="24"/>
                <w:szCs w:val="24"/>
              </w:rPr>
              <w:t>先经历</w:t>
            </w:r>
            <w:proofErr w:type="gramEnd"/>
            <w:r>
              <w:rPr>
                <w:rFonts w:hAnsi="宋体" w:cs="宋体" w:hint="eastAsia"/>
                <w:color w:val="FF0000"/>
                <w:sz w:val="24"/>
                <w:szCs w:val="24"/>
              </w:rPr>
              <w:t>等容过程，直至活塞开始运动。设此时</w:t>
            </w:r>
            <w:r>
              <w:rPr>
                <w:rFonts w:hAnsi="宋体" w:cs="宋体" w:hint="eastAsia"/>
                <w:color w:val="FF0000"/>
                <w:sz w:val="24"/>
                <w:szCs w:val="24"/>
              </w:rPr>
              <w:lastRenderedPageBreak/>
              <w:t>汽缸中气体的温度为</w:t>
            </w:r>
            <w:r>
              <w:rPr>
                <w:rFonts w:hAnsi="宋体" w:cs="宋体" w:hint="eastAsia"/>
                <w:i/>
                <w:color w:val="FF0000"/>
                <w:sz w:val="24"/>
                <w:szCs w:val="24"/>
              </w:rPr>
              <w:t>T</w:t>
            </w:r>
            <w:r>
              <w:rPr>
                <w:rFonts w:hAnsi="宋体" w:cs="宋体" w:hint="eastAsia"/>
                <w:color w:val="FF0000"/>
                <w:sz w:val="24"/>
                <w:szCs w:val="24"/>
                <w:vertAlign w:val="subscript"/>
              </w:rPr>
              <w:t>1</w:t>
            </w:r>
            <w:r>
              <w:rPr>
                <w:rFonts w:hAnsi="宋体" w:cs="宋体" w:hint="eastAsia"/>
                <w:color w:val="FF0000"/>
                <w:sz w:val="24"/>
                <w:szCs w:val="24"/>
              </w:rPr>
              <w:t>，压强为</w:t>
            </w:r>
            <w:r>
              <w:rPr>
                <w:rFonts w:hAnsi="宋体" w:cs="宋体" w:hint="eastAsia"/>
                <w:i/>
                <w:color w:val="FF0000"/>
                <w:sz w:val="24"/>
                <w:szCs w:val="24"/>
              </w:rPr>
              <w:t>p</w:t>
            </w:r>
            <w:r>
              <w:rPr>
                <w:rFonts w:hAnsi="宋体" w:cs="宋体" w:hint="eastAsia"/>
                <w:color w:val="FF0000"/>
                <w:sz w:val="24"/>
                <w:szCs w:val="24"/>
                <w:vertAlign w:val="subscript"/>
              </w:rPr>
              <w:t>1</w:t>
            </w:r>
            <w:r>
              <w:rPr>
                <w:rFonts w:hAnsi="宋体" w:cs="宋体" w:hint="eastAsia"/>
                <w:color w:val="FF0000"/>
                <w:sz w:val="24"/>
                <w:szCs w:val="24"/>
              </w:rPr>
              <w:t>，根据查理定律有</w:t>
            </w:r>
          </w:p>
          <w:p w14:paraId="12B4144D"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w:instrText>
            </w:r>
            <w:r>
              <w:rPr>
                <w:rFonts w:hAnsi="宋体" w:cs="宋体" w:hint="eastAsia"/>
                <w:i/>
                <w:color w:val="FF0000"/>
                <w:sz w:val="24"/>
                <w:szCs w:val="24"/>
              </w:rPr>
              <w:instrText>p</w:instrText>
            </w:r>
            <w:r>
              <w:rPr>
                <w:rFonts w:hAnsi="宋体" w:cs="宋体" w:hint="eastAsia"/>
                <w:color w:val="FF0000"/>
                <w:sz w:val="24"/>
                <w:szCs w:val="24"/>
                <w:vertAlign w:val="subscript"/>
              </w:rPr>
              <w:instrText>0</w:instrText>
            </w:r>
            <w:r>
              <w:rPr>
                <w:rFonts w:hAnsi="宋体" w:cs="宋体" w:hint="eastAsia"/>
                <w:i/>
                <w:color w:val="FF0000"/>
                <w:sz w:val="24"/>
                <w:szCs w:val="24"/>
              </w:rPr>
              <w:instrText>,T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w:instrText>
            </w:r>
            <w:r>
              <w:rPr>
                <w:rFonts w:hAnsi="宋体" w:cs="宋体" w:hint="eastAsia"/>
                <w:i/>
                <w:color w:val="FF0000"/>
                <w:sz w:val="24"/>
                <w:szCs w:val="24"/>
              </w:rPr>
              <w:instrText>p</w:instrText>
            </w:r>
            <w:r>
              <w:rPr>
                <w:rFonts w:hAnsi="宋体" w:cs="宋体" w:hint="eastAsia"/>
                <w:color w:val="FF0000"/>
                <w:sz w:val="24"/>
                <w:szCs w:val="24"/>
                <w:vertAlign w:val="subscript"/>
              </w:rPr>
              <w:instrText>1</w:instrText>
            </w:r>
            <w:r>
              <w:rPr>
                <w:rFonts w:hAnsi="宋体" w:cs="宋体" w:hint="eastAsia"/>
                <w:i/>
                <w:color w:val="FF0000"/>
                <w:sz w:val="24"/>
                <w:szCs w:val="24"/>
              </w:rPr>
              <w:instrText>,T</w:instrText>
            </w:r>
            <w:r>
              <w:rPr>
                <w:rFonts w:hAnsi="宋体" w:cs="宋体" w:hint="eastAsia"/>
                <w:color w:val="FF0000"/>
                <w:sz w:val="24"/>
                <w:szCs w:val="24"/>
                <w:vertAlign w:val="subscript"/>
              </w:rPr>
              <w:instrText>1</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color w:val="FF0000"/>
                <w:sz w:val="24"/>
                <w:szCs w:val="24"/>
              </w:rPr>
              <w:t>①</w:t>
            </w:r>
          </w:p>
          <w:p w14:paraId="217B7649"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根据力的平衡条件有</w:t>
            </w:r>
          </w:p>
          <w:p w14:paraId="18759DB9"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p</w:t>
            </w:r>
            <w:r>
              <w:rPr>
                <w:rFonts w:hAnsi="宋体" w:cs="宋体" w:hint="eastAsia"/>
                <w:color w:val="FF0000"/>
                <w:sz w:val="24"/>
                <w:szCs w:val="24"/>
                <w:vertAlign w:val="subscript"/>
              </w:rPr>
              <w:t>1</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i/>
                <w:color w:val="FF0000"/>
                <w:sz w:val="24"/>
                <w:szCs w:val="24"/>
              </w:rPr>
              <w:t>mg</w:t>
            </w:r>
            <w:r>
              <w:rPr>
                <w:rFonts w:hAnsi="宋体" w:cs="宋体" w:hint="eastAsia"/>
                <w:color w:val="FF0000"/>
                <w:sz w:val="24"/>
                <w:szCs w:val="24"/>
              </w:rPr>
              <w:t>②</w:t>
            </w:r>
          </w:p>
          <w:p w14:paraId="73307575"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联立①②式可得</w:t>
            </w:r>
          </w:p>
          <w:p w14:paraId="2516ECA3"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T</w:t>
            </w:r>
            <w:r>
              <w:rPr>
                <w:rFonts w:hAnsi="宋体" w:cs="宋体" w:hint="eastAsia"/>
                <w:color w:val="FF0000"/>
                <w:sz w:val="24"/>
                <w:szCs w:val="24"/>
                <w:vertAlign w:val="subscript"/>
              </w:rPr>
              <w:t>1</w:t>
            </w:r>
            <w:r>
              <w:rPr>
                <w:rFonts w:hAnsi="宋体" w:cs="宋体" w:hint="eastAsia"/>
                <w:color w:val="FF0000"/>
                <w:sz w:val="24"/>
                <w:szCs w:val="24"/>
              </w:rPr>
              <w:t>＝</w:t>
            </w:r>
            <w:r>
              <w:rPr>
                <w:rFonts w:hAnsi="宋体" w:cs="宋体" w:hint="eastAsia"/>
                <w:i/>
                <w:color w:val="FF0000"/>
                <w:sz w:val="24"/>
                <w:szCs w:val="24"/>
              </w:rPr>
              <w:fldChar w:fldCharType="begin"/>
            </w:r>
            <w:r>
              <w:rPr>
                <w:rFonts w:hAnsi="宋体" w:cs="宋体" w:hint="eastAsia"/>
                <w:i/>
                <w:color w:val="FF0000"/>
                <w:sz w:val="24"/>
                <w:szCs w:val="24"/>
              </w:rPr>
              <w:instrText>eq \b</w:instrText>
            </w:r>
            <w:r>
              <w:rPr>
                <w:rFonts w:hAnsi="宋体" w:cs="宋体" w:hint="eastAsia"/>
                <w:color w:val="FF0000"/>
                <w:sz w:val="24"/>
                <w:szCs w:val="24"/>
              </w:rPr>
              <w:instrText>\lc\(\rc\)(\a\vs4\</w:instrText>
            </w:r>
            <w:r>
              <w:rPr>
                <w:rFonts w:hAnsi="宋体" w:cs="宋体" w:hint="eastAsia"/>
                <w:i/>
                <w:color w:val="FF0000"/>
                <w:sz w:val="24"/>
                <w:szCs w:val="24"/>
              </w:rPr>
              <w:instrText>al</w:instrText>
            </w:r>
            <w:r>
              <w:rPr>
                <w:rFonts w:hAnsi="宋体" w:cs="宋体" w:hint="eastAsia"/>
                <w:color w:val="FF0000"/>
                <w:sz w:val="24"/>
                <w:szCs w:val="24"/>
              </w:rPr>
              <w:instrText>\</w:instrText>
            </w:r>
            <w:r>
              <w:rPr>
                <w:rFonts w:hAnsi="宋体" w:cs="宋体" w:hint="eastAsia"/>
                <w:i/>
                <w:color w:val="FF0000"/>
                <w:sz w:val="24"/>
                <w:szCs w:val="24"/>
              </w:rPr>
              <w:instrText>co</w:instrText>
            </w:r>
            <w:r>
              <w:rPr>
                <w:rFonts w:hAnsi="宋体" w:cs="宋体" w:hint="eastAsia"/>
                <w:color w:val="FF0000"/>
                <w:sz w:val="24"/>
                <w:szCs w:val="24"/>
              </w:rPr>
              <w:instrText>1(1＋\</w:instrText>
            </w:r>
            <w:r>
              <w:rPr>
                <w:rFonts w:hAnsi="宋体" w:cs="宋体" w:hint="eastAsia"/>
                <w:i/>
                <w:color w:val="FF0000"/>
                <w:sz w:val="24"/>
                <w:szCs w:val="24"/>
              </w:rPr>
              <w:instrText>f</w:instrText>
            </w:r>
            <w:r>
              <w:rPr>
                <w:rFonts w:hAnsi="宋体" w:cs="宋体" w:hint="eastAsia"/>
                <w:color w:val="FF0000"/>
                <w:sz w:val="24"/>
                <w:szCs w:val="24"/>
              </w:rPr>
              <w:instrText>(</w:instrText>
            </w:r>
            <w:r>
              <w:rPr>
                <w:rFonts w:hAnsi="宋体" w:cs="宋体" w:hint="eastAsia"/>
                <w:i/>
                <w:color w:val="FF0000"/>
                <w:sz w:val="24"/>
                <w:szCs w:val="24"/>
              </w:rPr>
              <w:instrText>mg,p</w:instrText>
            </w:r>
            <w:r>
              <w:rPr>
                <w:rFonts w:hAnsi="宋体" w:cs="宋体" w:hint="eastAsia"/>
                <w:color w:val="FF0000"/>
                <w:sz w:val="24"/>
                <w:szCs w:val="24"/>
                <w:vertAlign w:val="subscript"/>
              </w:rPr>
              <w:instrText>0</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i/>
                <w:color w:val="FF0000"/>
                <w:sz w:val="24"/>
                <w:szCs w:val="24"/>
              </w:rPr>
              <w:t>T</w:t>
            </w:r>
            <w:r>
              <w:rPr>
                <w:rFonts w:hAnsi="宋体" w:cs="宋体" w:hint="eastAsia"/>
                <w:color w:val="FF0000"/>
                <w:sz w:val="24"/>
                <w:szCs w:val="24"/>
                <w:vertAlign w:val="subscript"/>
              </w:rPr>
              <w:t>0</w:t>
            </w:r>
            <w:r>
              <w:rPr>
                <w:rFonts w:hAnsi="宋体" w:cs="宋体" w:hint="eastAsia"/>
                <w:color w:val="FF0000"/>
                <w:sz w:val="24"/>
                <w:szCs w:val="24"/>
              </w:rPr>
              <w:t>③</w:t>
            </w:r>
          </w:p>
          <w:p w14:paraId="7B80E8AD"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此后，汽缸中的气体经历等压过程，直至活塞刚好到达</w:t>
            </w:r>
            <w:r>
              <w:rPr>
                <w:rFonts w:hAnsi="宋体" w:cs="宋体" w:hint="eastAsia"/>
                <w:i/>
                <w:color w:val="FF0000"/>
                <w:sz w:val="24"/>
                <w:szCs w:val="24"/>
              </w:rPr>
              <w:t>b</w:t>
            </w:r>
            <w:r>
              <w:rPr>
                <w:rFonts w:hAnsi="宋体" w:cs="宋体" w:hint="eastAsia"/>
                <w:color w:val="FF0000"/>
                <w:sz w:val="24"/>
                <w:szCs w:val="24"/>
              </w:rPr>
              <w:t>处，设此时汽缸中气体的温度为</w:t>
            </w:r>
            <w:r>
              <w:rPr>
                <w:rFonts w:hAnsi="宋体" w:cs="宋体" w:hint="eastAsia"/>
                <w:i/>
                <w:color w:val="FF0000"/>
                <w:sz w:val="24"/>
                <w:szCs w:val="24"/>
              </w:rPr>
              <w:t>T</w:t>
            </w:r>
            <w:r>
              <w:rPr>
                <w:rFonts w:hAnsi="宋体" w:cs="宋体" w:hint="eastAsia"/>
                <w:color w:val="FF0000"/>
                <w:sz w:val="24"/>
                <w:szCs w:val="24"/>
                <w:vertAlign w:val="subscript"/>
              </w:rPr>
              <w:t>2</w:t>
            </w:r>
            <w:r>
              <w:rPr>
                <w:rFonts w:hAnsi="宋体" w:cs="宋体" w:hint="eastAsia"/>
                <w:color w:val="FF0000"/>
                <w:sz w:val="24"/>
                <w:szCs w:val="24"/>
              </w:rPr>
              <w:t>；活塞位于</w:t>
            </w:r>
            <w:r>
              <w:rPr>
                <w:rFonts w:hAnsi="宋体" w:cs="宋体" w:hint="eastAsia"/>
                <w:i/>
                <w:color w:val="FF0000"/>
                <w:sz w:val="24"/>
                <w:szCs w:val="24"/>
              </w:rPr>
              <w:t>a</w:t>
            </w:r>
            <w:r>
              <w:rPr>
                <w:rFonts w:hAnsi="宋体" w:cs="宋体" w:hint="eastAsia"/>
                <w:color w:val="FF0000"/>
                <w:sz w:val="24"/>
                <w:szCs w:val="24"/>
              </w:rPr>
              <w:t>处和</w:t>
            </w:r>
            <w:r>
              <w:rPr>
                <w:rFonts w:hAnsi="宋体" w:cs="宋体" w:hint="eastAsia"/>
                <w:i/>
                <w:color w:val="FF0000"/>
                <w:sz w:val="24"/>
                <w:szCs w:val="24"/>
              </w:rPr>
              <w:t>b</w:t>
            </w:r>
            <w:r>
              <w:rPr>
                <w:rFonts w:hAnsi="宋体" w:cs="宋体" w:hint="eastAsia"/>
                <w:color w:val="FF0000"/>
                <w:sz w:val="24"/>
                <w:szCs w:val="24"/>
              </w:rPr>
              <w:t>处时气体的体积分别为</w:t>
            </w:r>
            <w:r>
              <w:rPr>
                <w:rFonts w:hAnsi="宋体" w:cs="宋体" w:hint="eastAsia"/>
                <w:i/>
                <w:color w:val="FF0000"/>
                <w:sz w:val="24"/>
                <w:szCs w:val="24"/>
              </w:rPr>
              <w:t>V</w:t>
            </w:r>
            <w:r>
              <w:rPr>
                <w:rFonts w:hAnsi="宋体" w:cs="宋体" w:hint="eastAsia"/>
                <w:color w:val="FF0000"/>
                <w:sz w:val="24"/>
                <w:szCs w:val="24"/>
                <w:vertAlign w:val="subscript"/>
              </w:rPr>
              <w:t>1</w:t>
            </w:r>
            <w:r>
              <w:rPr>
                <w:rFonts w:hAnsi="宋体" w:cs="宋体" w:hint="eastAsia"/>
                <w:color w:val="FF0000"/>
                <w:sz w:val="24"/>
                <w:szCs w:val="24"/>
              </w:rPr>
              <w:t>和</w:t>
            </w:r>
            <w:r>
              <w:rPr>
                <w:rFonts w:hAnsi="宋体" w:cs="宋体" w:hint="eastAsia"/>
                <w:i/>
                <w:color w:val="FF0000"/>
                <w:sz w:val="24"/>
                <w:szCs w:val="24"/>
              </w:rPr>
              <w:t>V</w:t>
            </w:r>
            <w:r>
              <w:rPr>
                <w:rFonts w:hAnsi="宋体" w:cs="宋体" w:hint="eastAsia"/>
                <w:color w:val="FF0000"/>
                <w:sz w:val="24"/>
                <w:szCs w:val="24"/>
                <w:vertAlign w:val="subscript"/>
              </w:rPr>
              <w:t>2</w:t>
            </w:r>
            <w:r>
              <w:rPr>
                <w:rFonts w:hAnsi="宋体" w:cs="宋体" w:hint="eastAsia"/>
                <w:color w:val="FF0000"/>
                <w:sz w:val="24"/>
                <w:szCs w:val="24"/>
              </w:rPr>
              <w:t>。根据盖－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克定律有</w:t>
            </w:r>
          </w:p>
          <w:p w14:paraId="1B6B2F48"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w:instrText>
            </w:r>
            <w:r>
              <w:rPr>
                <w:rFonts w:hAnsi="宋体" w:cs="宋体" w:hint="eastAsia"/>
                <w:i/>
                <w:color w:val="FF0000"/>
                <w:sz w:val="24"/>
                <w:szCs w:val="24"/>
              </w:rPr>
              <w:instrText>V</w:instrText>
            </w:r>
            <w:r>
              <w:rPr>
                <w:rFonts w:hAnsi="宋体" w:cs="宋体" w:hint="eastAsia"/>
                <w:color w:val="FF0000"/>
                <w:sz w:val="24"/>
                <w:szCs w:val="24"/>
                <w:vertAlign w:val="subscript"/>
              </w:rPr>
              <w:instrText>1</w:instrText>
            </w:r>
            <w:r>
              <w:rPr>
                <w:rFonts w:hAnsi="宋体" w:cs="宋体" w:hint="eastAsia"/>
                <w:i/>
                <w:color w:val="FF0000"/>
                <w:sz w:val="24"/>
                <w:szCs w:val="24"/>
              </w:rPr>
              <w:instrText>,T</w:instrText>
            </w:r>
            <w:r>
              <w:rPr>
                <w:rFonts w:hAnsi="宋体" w:cs="宋体" w:hint="eastAsia"/>
                <w:color w:val="FF0000"/>
                <w:sz w:val="24"/>
                <w:szCs w:val="24"/>
                <w:vertAlign w:val="subscript"/>
              </w:rPr>
              <w:instrText>1</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w:instrText>
            </w:r>
            <w:r>
              <w:rPr>
                <w:rFonts w:hAnsi="宋体" w:cs="宋体" w:hint="eastAsia"/>
                <w:i/>
                <w:color w:val="FF0000"/>
                <w:sz w:val="24"/>
                <w:szCs w:val="24"/>
              </w:rPr>
              <w:instrText>V</w:instrText>
            </w:r>
            <w:r>
              <w:rPr>
                <w:rFonts w:hAnsi="宋体" w:cs="宋体" w:hint="eastAsia"/>
                <w:color w:val="FF0000"/>
                <w:sz w:val="24"/>
                <w:szCs w:val="24"/>
                <w:vertAlign w:val="subscript"/>
              </w:rPr>
              <w:instrText>2</w:instrText>
            </w:r>
            <w:r>
              <w:rPr>
                <w:rFonts w:hAnsi="宋体" w:cs="宋体" w:hint="eastAsia"/>
                <w:i/>
                <w:color w:val="FF0000"/>
                <w:sz w:val="24"/>
                <w:szCs w:val="24"/>
              </w:rPr>
              <w:instrText>,T</w:instrText>
            </w:r>
            <w:r>
              <w:rPr>
                <w:rFonts w:hAnsi="宋体" w:cs="宋体" w:hint="eastAsia"/>
                <w:color w:val="FF0000"/>
                <w:sz w:val="24"/>
                <w:szCs w:val="24"/>
                <w:vertAlign w:val="subscript"/>
              </w:rPr>
              <w:instrText>2</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color w:val="FF0000"/>
                <w:sz w:val="24"/>
                <w:szCs w:val="24"/>
              </w:rPr>
              <w:t>④</w:t>
            </w:r>
          </w:p>
          <w:p w14:paraId="7A01AF80"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式中</w:t>
            </w:r>
            <w:r>
              <w:rPr>
                <w:rFonts w:hAnsi="宋体" w:cs="宋体" w:hint="eastAsia"/>
                <w:i/>
                <w:color w:val="FF0000"/>
                <w:sz w:val="24"/>
                <w:szCs w:val="24"/>
              </w:rPr>
              <w:t>V</w:t>
            </w:r>
            <w:r>
              <w:rPr>
                <w:rFonts w:hAnsi="宋体" w:cs="宋体" w:hint="eastAsia"/>
                <w:color w:val="FF0000"/>
                <w:sz w:val="24"/>
                <w:szCs w:val="24"/>
                <w:vertAlign w:val="subscript"/>
              </w:rPr>
              <w:t>1</w:t>
            </w:r>
            <w:r>
              <w:rPr>
                <w:rFonts w:hAnsi="宋体" w:cs="宋体" w:hint="eastAsia"/>
                <w:color w:val="FF0000"/>
                <w:sz w:val="24"/>
                <w:szCs w:val="24"/>
              </w:rPr>
              <w:t>＝</w:t>
            </w:r>
            <w:r>
              <w:rPr>
                <w:rFonts w:hAnsi="宋体" w:cs="宋体" w:hint="eastAsia"/>
                <w:i/>
                <w:color w:val="FF0000"/>
                <w:sz w:val="24"/>
                <w:szCs w:val="24"/>
              </w:rPr>
              <w:t>SH</w:t>
            </w:r>
            <w:r>
              <w:rPr>
                <w:rFonts w:hAnsi="宋体" w:cs="宋体" w:hint="eastAsia"/>
                <w:color w:val="FF0000"/>
                <w:sz w:val="24"/>
                <w:szCs w:val="24"/>
              </w:rPr>
              <w:t>⑤</w:t>
            </w:r>
          </w:p>
          <w:p w14:paraId="2DB6B33E"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V</w:t>
            </w:r>
            <w:r>
              <w:rPr>
                <w:rFonts w:hAnsi="宋体" w:cs="宋体" w:hint="eastAsia"/>
                <w:color w:val="FF0000"/>
                <w:sz w:val="24"/>
                <w:szCs w:val="24"/>
                <w:vertAlign w:val="subscript"/>
              </w:rPr>
              <w:t>2</w:t>
            </w:r>
            <w:r>
              <w:rPr>
                <w:rFonts w:hAnsi="宋体" w:cs="宋体" w:hint="eastAsia"/>
                <w:color w:val="FF0000"/>
                <w:sz w:val="24"/>
                <w:szCs w:val="24"/>
              </w:rPr>
              <w:t>＝</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i/>
                <w:color w:val="FF0000"/>
                <w:sz w:val="24"/>
                <w:szCs w:val="24"/>
              </w:rPr>
              <w:t>H</w:t>
            </w:r>
            <w:r>
              <w:rPr>
                <w:rFonts w:hAnsi="宋体" w:cs="宋体" w:hint="eastAsia"/>
                <w:color w:val="FF0000"/>
                <w:sz w:val="24"/>
                <w:szCs w:val="24"/>
              </w:rPr>
              <w:t>＋</w:t>
            </w:r>
            <w:r>
              <w:rPr>
                <w:rFonts w:hAnsi="宋体" w:cs="宋体" w:hint="eastAsia"/>
                <w:i/>
                <w:color w:val="FF0000"/>
                <w:sz w:val="24"/>
                <w:szCs w:val="24"/>
              </w:rPr>
              <w:t>h</w:t>
            </w:r>
            <w:r>
              <w:rPr>
                <w:rFonts w:hAnsi="宋体" w:cs="宋体" w:hint="eastAsia"/>
                <w:color w:val="FF0000"/>
                <w:sz w:val="24"/>
                <w:szCs w:val="24"/>
              </w:rPr>
              <w:t>)⑥</w:t>
            </w:r>
          </w:p>
          <w:p w14:paraId="5507212C"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联立③④⑤⑥式解得</w:t>
            </w:r>
            <w:r>
              <w:rPr>
                <w:rFonts w:hAnsi="宋体" w:cs="宋体" w:hint="eastAsia"/>
                <w:i/>
                <w:color w:val="FF0000"/>
                <w:sz w:val="24"/>
                <w:szCs w:val="24"/>
              </w:rPr>
              <w:t>T</w:t>
            </w:r>
            <w:r>
              <w:rPr>
                <w:rFonts w:hAnsi="宋体" w:cs="宋体" w:hint="eastAsia"/>
                <w:color w:val="FF0000"/>
                <w:sz w:val="24"/>
                <w:szCs w:val="24"/>
                <w:vertAlign w:val="subscript"/>
              </w:rPr>
              <w:t>2</w:t>
            </w:r>
            <w:r>
              <w:rPr>
                <w:rFonts w:hAnsi="宋体" w:cs="宋体" w:hint="eastAsia"/>
                <w:color w:val="FF0000"/>
                <w:sz w:val="24"/>
                <w:szCs w:val="24"/>
              </w:rPr>
              <w:t>＝</w:t>
            </w:r>
            <w:r>
              <w:rPr>
                <w:rFonts w:hAnsi="宋体" w:cs="宋体" w:hint="eastAsia"/>
                <w:i/>
                <w:color w:val="FF0000"/>
                <w:sz w:val="24"/>
                <w:szCs w:val="24"/>
              </w:rPr>
              <w:fldChar w:fldCharType="begin"/>
            </w:r>
            <w:r>
              <w:rPr>
                <w:rFonts w:hAnsi="宋体" w:cs="宋体" w:hint="eastAsia"/>
                <w:i/>
                <w:color w:val="FF0000"/>
                <w:sz w:val="24"/>
                <w:szCs w:val="24"/>
              </w:rPr>
              <w:instrText>eq \b</w:instrText>
            </w:r>
            <w:r>
              <w:rPr>
                <w:rFonts w:hAnsi="宋体" w:cs="宋体" w:hint="eastAsia"/>
                <w:color w:val="FF0000"/>
                <w:sz w:val="24"/>
                <w:szCs w:val="24"/>
              </w:rPr>
              <w:instrText>\lc\(\rc\)(\a\vs4\</w:instrText>
            </w:r>
            <w:r>
              <w:rPr>
                <w:rFonts w:hAnsi="宋体" w:cs="宋体" w:hint="eastAsia"/>
                <w:i/>
                <w:color w:val="FF0000"/>
                <w:sz w:val="24"/>
                <w:szCs w:val="24"/>
              </w:rPr>
              <w:instrText>al</w:instrText>
            </w:r>
            <w:r>
              <w:rPr>
                <w:rFonts w:hAnsi="宋体" w:cs="宋体" w:hint="eastAsia"/>
                <w:color w:val="FF0000"/>
                <w:sz w:val="24"/>
                <w:szCs w:val="24"/>
              </w:rPr>
              <w:instrText>\</w:instrText>
            </w:r>
            <w:r>
              <w:rPr>
                <w:rFonts w:hAnsi="宋体" w:cs="宋体" w:hint="eastAsia"/>
                <w:i/>
                <w:color w:val="FF0000"/>
                <w:sz w:val="24"/>
                <w:szCs w:val="24"/>
              </w:rPr>
              <w:instrText>co</w:instrText>
            </w:r>
            <w:r>
              <w:rPr>
                <w:rFonts w:hAnsi="宋体" w:cs="宋体" w:hint="eastAsia"/>
                <w:color w:val="FF0000"/>
                <w:sz w:val="24"/>
                <w:szCs w:val="24"/>
              </w:rPr>
              <w:instrText>1(1＋\</w:instrText>
            </w:r>
            <w:r>
              <w:rPr>
                <w:rFonts w:hAnsi="宋体" w:cs="宋体" w:hint="eastAsia"/>
                <w:i/>
                <w:color w:val="FF0000"/>
                <w:sz w:val="24"/>
                <w:szCs w:val="24"/>
              </w:rPr>
              <w:instrText>f</w:instrText>
            </w:r>
            <w:r>
              <w:rPr>
                <w:rFonts w:hAnsi="宋体" w:cs="宋体" w:hint="eastAsia"/>
                <w:color w:val="FF0000"/>
                <w:sz w:val="24"/>
                <w:szCs w:val="24"/>
              </w:rPr>
              <w:instrText>(</w:instrText>
            </w:r>
            <w:r>
              <w:rPr>
                <w:rFonts w:hAnsi="宋体" w:cs="宋体" w:hint="eastAsia"/>
                <w:i/>
                <w:color w:val="FF0000"/>
                <w:sz w:val="24"/>
                <w:szCs w:val="24"/>
              </w:rPr>
              <w:instrText>h,H</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i/>
                <w:color w:val="FF0000"/>
                <w:sz w:val="24"/>
                <w:szCs w:val="24"/>
              </w:rPr>
              <w:fldChar w:fldCharType="begin"/>
            </w:r>
            <w:r>
              <w:rPr>
                <w:rFonts w:hAnsi="宋体" w:cs="宋体" w:hint="eastAsia"/>
                <w:i/>
                <w:color w:val="FF0000"/>
                <w:sz w:val="24"/>
                <w:szCs w:val="24"/>
              </w:rPr>
              <w:instrText>eq \b</w:instrText>
            </w:r>
            <w:r>
              <w:rPr>
                <w:rFonts w:hAnsi="宋体" w:cs="宋体" w:hint="eastAsia"/>
                <w:color w:val="FF0000"/>
                <w:sz w:val="24"/>
                <w:szCs w:val="24"/>
              </w:rPr>
              <w:instrText>\lc\(\rc\)(\a\vs4\</w:instrText>
            </w:r>
            <w:r>
              <w:rPr>
                <w:rFonts w:hAnsi="宋体" w:cs="宋体" w:hint="eastAsia"/>
                <w:i/>
                <w:color w:val="FF0000"/>
                <w:sz w:val="24"/>
                <w:szCs w:val="24"/>
              </w:rPr>
              <w:instrText>al</w:instrText>
            </w:r>
            <w:r>
              <w:rPr>
                <w:rFonts w:hAnsi="宋体" w:cs="宋体" w:hint="eastAsia"/>
                <w:color w:val="FF0000"/>
                <w:sz w:val="24"/>
                <w:szCs w:val="24"/>
              </w:rPr>
              <w:instrText>\</w:instrText>
            </w:r>
            <w:r>
              <w:rPr>
                <w:rFonts w:hAnsi="宋体" w:cs="宋体" w:hint="eastAsia"/>
                <w:i/>
                <w:color w:val="FF0000"/>
                <w:sz w:val="24"/>
                <w:szCs w:val="24"/>
              </w:rPr>
              <w:instrText>co</w:instrText>
            </w:r>
            <w:r>
              <w:rPr>
                <w:rFonts w:hAnsi="宋体" w:cs="宋体" w:hint="eastAsia"/>
                <w:color w:val="FF0000"/>
                <w:sz w:val="24"/>
                <w:szCs w:val="24"/>
              </w:rPr>
              <w:instrText>1(1＋\</w:instrText>
            </w:r>
            <w:r>
              <w:rPr>
                <w:rFonts w:hAnsi="宋体" w:cs="宋体" w:hint="eastAsia"/>
                <w:i/>
                <w:color w:val="FF0000"/>
                <w:sz w:val="24"/>
                <w:szCs w:val="24"/>
              </w:rPr>
              <w:instrText>f</w:instrText>
            </w:r>
            <w:r>
              <w:rPr>
                <w:rFonts w:hAnsi="宋体" w:cs="宋体" w:hint="eastAsia"/>
                <w:color w:val="FF0000"/>
                <w:sz w:val="24"/>
                <w:szCs w:val="24"/>
              </w:rPr>
              <w:instrText>(</w:instrText>
            </w:r>
            <w:r>
              <w:rPr>
                <w:rFonts w:hAnsi="宋体" w:cs="宋体" w:hint="eastAsia"/>
                <w:i/>
                <w:color w:val="FF0000"/>
                <w:sz w:val="24"/>
                <w:szCs w:val="24"/>
              </w:rPr>
              <w:instrText>mg,p</w:instrText>
            </w:r>
            <w:r>
              <w:rPr>
                <w:rFonts w:hAnsi="宋体" w:cs="宋体" w:hint="eastAsia"/>
                <w:color w:val="FF0000"/>
                <w:sz w:val="24"/>
                <w:szCs w:val="24"/>
                <w:vertAlign w:val="subscript"/>
              </w:rPr>
              <w:instrText>0</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i/>
                <w:color w:val="FF0000"/>
                <w:sz w:val="24"/>
                <w:szCs w:val="24"/>
              </w:rPr>
              <w:t>T</w:t>
            </w:r>
            <w:r>
              <w:rPr>
                <w:rFonts w:hAnsi="宋体" w:cs="宋体" w:hint="eastAsia"/>
                <w:color w:val="FF0000"/>
                <w:sz w:val="24"/>
                <w:szCs w:val="24"/>
                <w:vertAlign w:val="subscript"/>
              </w:rPr>
              <w:t>0</w:t>
            </w:r>
            <w:r>
              <w:rPr>
                <w:rFonts w:hAnsi="宋体" w:cs="宋体" w:hint="eastAsia"/>
                <w:color w:val="FF0000"/>
                <w:sz w:val="24"/>
                <w:szCs w:val="24"/>
              </w:rPr>
              <w:t>⑦</w:t>
            </w:r>
          </w:p>
          <w:p w14:paraId="0D90720C"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从开始加热到活塞到达</w:t>
            </w:r>
            <w:r>
              <w:rPr>
                <w:rFonts w:hAnsi="宋体" w:cs="宋体" w:hint="eastAsia"/>
                <w:i/>
                <w:color w:val="FF0000"/>
                <w:sz w:val="24"/>
                <w:szCs w:val="24"/>
              </w:rPr>
              <w:t>b</w:t>
            </w:r>
            <w:r>
              <w:rPr>
                <w:rFonts w:hAnsi="宋体" w:cs="宋体" w:hint="eastAsia"/>
                <w:color w:val="FF0000"/>
                <w:sz w:val="24"/>
                <w:szCs w:val="24"/>
              </w:rPr>
              <w:t>处的过程中，汽缸中的气体对外做的功为</w:t>
            </w:r>
            <w:r>
              <w:rPr>
                <w:rFonts w:hAnsi="宋体" w:cs="宋体" w:hint="eastAsia"/>
                <w:i/>
                <w:color w:val="FF0000"/>
                <w:sz w:val="24"/>
                <w:szCs w:val="24"/>
              </w:rPr>
              <w:t>W</w:t>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i/>
                <w:color w:val="FF0000"/>
                <w:sz w:val="24"/>
                <w:szCs w:val="24"/>
              </w:rPr>
              <w:t>mg</w:t>
            </w:r>
            <w:r>
              <w:rPr>
                <w:rFonts w:hAnsi="宋体" w:cs="宋体" w:hint="eastAsia"/>
                <w:color w:val="FF0000"/>
                <w:sz w:val="24"/>
                <w:szCs w:val="24"/>
              </w:rPr>
              <w:t>)</w:t>
            </w:r>
            <w:r>
              <w:rPr>
                <w:rFonts w:hAnsi="宋体" w:cs="宋体" w:hint="eastAsia"/>
                <w:i/>
                <w:color w:val="FF0000"/>
                <w:sz w:val="24"/>
                <w:szCs w:val="24"/>
              </w:rPr>
              <w:t>h</w:t>
            </w:r>
            <w:r>
              <w:rPr>
                <w:rFonts w:hAnsi="宋体" w:cs="宋体" w:hint="eastAsia"/>
                <w:color w:val="FF0000"/>
                <w:sz w:val="24"/>
                <w:szCs w:val="24"/>
              </w:rPr>
              <w:t>。</w:t>
            </w:r>
          </w:p>
          <w:p w14:paraId="6100B942"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04</w:t>
            </w:r>
            <w:proofErr w:type="gramStart"/>
            <w:r>
              <w:rPr>
                <w:rFonts w:ascii="Times New Roman" w:eastAsia="黑体" w:hAnsi="Times New Roman" w:cs="Times New Roman" w:hint="eastAsia"/>
                <w:b/>
                <w:color w:val="0070C0"/>
                <w:sz w:val="28"/>
                <w:szCs w:val="28"/>
              </w:rPr>
              <w:t>两团气</w:t>
            </w:r>
            <w:proofErr w:type="gramEnd"/>
            <w:r>
              <w:rPr>
                <w:rFonts w:ascii="Times New Roman" w:eastAsia="黑体" w:hAnsi="Times New Roman" w:cs="Times New Roman" w:hint="eastAsia"/>
                <w:b/>
                <w:color w:val="0070C0"/>
                <w:sz w:val="28"/>
                <w:szCs w:val="28"/>
              </w:rPr>
              <w:t>的气缸问题</w:t>
            </w:r>
          </w:p>
          <w:p w14:paraId="73D00F49" w14:textId="77777777" w:rsidR="00FE6D13" w:rsidRDefault="00FE6D13" w:rsidP="00FE6D13">
            <w:pPr>
              <w:pStyle w:val="a9"/>
              <w:snapToGrid w:val="0"/>
              <w:spacing w:line="360" w:lineRule="auto"/>
              <w:rPr>
                <w:rFonts w:hAnsi="宋体" w:cs="宋体" w:hint="eastAsia"/>
                <w:sz w:val="24"/>
                <w:szCs w:val="24"/>
              </w:rPr>
            </w:pPr>
            <w:r>
              <w:rPr>
                <w:rFonts w:hAnsi="宋体" w:cs="宋体" w:hint="eastAsia"/>
                <w:b/>
                <w:kern w:val="0"/>
              </w:rPr>
              <w:t>【例4】</w:t>
            </w:r>
            <w:r>
              <w:rPr>
                <w:rFonts w:hAnsi="宋体" w:cs="宋体" w:hint="eastAsia"/>
                <w:sz w:val="24"/>
                <w:szCs w:val="24"/>
              </w:rPr>
              <w:t>如图，两个侧壁绝热、顶部和底部都导热的相同汽缸直立放置，汽缸底部和顶部均有细管连通，顶部的细管带有阀门K.两汽缸的容积均为</w:t>
            </w:r>
            <w:r>
              <w:rPr>
                <w:rFonts w:hAnsi="宋体" w:cs="宋体" w:hint="eastAsia"/>
                <w:i/>
                <w:sz w:val="24"/>
                <w:szCs w:val="24"/>
              </w:rPr>
              <w:t>V</w:t>
            </w:r>
            <w:r>
              <w:rPr>
                <w:rFonts w:hAnsi="宋体" w:cs="宋体" w:hint="eastAsia"/>
                <w:sz w:val="24"/>
                <w:szCs w:val="24"/>
                <w:vertAlign w:val="subscript"/>
              </w:rPr>
              <w:t>0</w:t>
            </w:r>
            <w:r>
              <w:rPr>
                <w:rFonts w:hAnsi="宋体" w:cs="宋体" w:hint="eastAsia"/>
                <w:sz w:val="24"/>
                <w:szCs w:val="24"/>
              </w:rPr>
              <w:t>.汽缸中各有一个绝热活塞(质量不同，厚度可忽略)．开始时K关闭，两活塞下方和右活塞上方充有气体(可视为理想气体)，压强分别为</w:t>
            </w:r>
            <w:r>
              <w:rPr>
                <w:rFonts w:hAnsi="宋体" w:cs="宋体" w:hint="eastAsia"/>
                <w:i/>
                <w:sz w:val="24"/>
                <w:szCs w:val="24"/>
              </w:rPr>
              <w:t>p</w:t>
            </w:r>
            <w:r>
              <w:rPr>
                <w:rFonts w:hAnsi="宋体" w:cs="宋体" w:hint="eastAsia"/>
                <w:sz w:val="24"/>
                <w:szCs w:val="24"/>
                <w:vertAlign w:val="subscript"/>
              </w:rPr>
              <w:t>0</w:t>
            </w:r>
            <w:r>
              <w:rPr>
                <w:rFonts w:hAnsi="宋体" w:cs="宋体" w:hint="eastAsia"/>
                <w:sz w:val="24"/>
                <w:szCs w:val="24"/>
              </w:rPr>
              <w:t>和</w:t>
            </w:r>
            <w:r>
              <w:rPr>
                <w:rFonts w:hAnsi="宋体" w:cs="宋体" w:hint="eastAsia"/>
                <w:sz w:val="24"/>
                <w:szCs w:val="24"/>
              </w:rPr>
              <w:fldChar w:fldCharType="begin"/>
            </w:r>
            <w:r>
              <w:rPr>
                <w:rFonts w:hAnsi="宋体" w:cs="宋体" w:hint="eastAsia"/>
                <w:sz w:val="24"/>
                <w:szCs w:val="24"/>
              </w:rPr>
              <w:instrText>eq \f(</w:instrText>
            </w:r>
            <w:r>
              <w:rPr>
                <w:rFonts w:hAnsi="宋体" w:cs="宋体" w:hint="eastAsia"/>
                <w:i/>
                <w:sz w:val="24"/>
                <w:szCs w:val="24"/>
              </w:rPr>
              <w:instrText>p</w:instrText>
            </w:r>
            <w:r>
              <w:rPr>
                <w:rFonts w:hAnsi="宋体" w:cs="宋体" w:hint="eastAsia"/>
                <w:sz w:val="24"/>
                <w:szCs w:val="24"/>
                <w:vertAlign w:val="subscript"/>
              </w:rPr>
              <w:instrText>0</w:instrText>
            </w:r>
            <w:r>
              <w:rPr>
                <w:rFonts w:hAnsi="宋体" w:cs="宋体" w:hint="eastAsia"/>
                <w:i/>
                <w:sz w:val="24"/>
                <w:szCs w:val="24"/>
              </w:rPr>
              <w:instrText>,</w:instrText>
            </w:r>
            <w:r>
              <w:rPr>
                <w:rFonts w:hAnsi="宋体" w:cs="宋体" w:hint="eastAsia"/>
                <w:sz w:val="24"/>
                <w:szCs w:val="24"/>
              </w:rPr>
              <w:instrText>3)</w:instrText>
            </w:r>
            <w:r>
              <w:rPr>
                <w:rFonts w:hAnsi="宋体" w:cs="宋体" w:hint="eastAsia"/>
                <w:sz w:val="24"/>
                <w:szCs w:val="24"/>
              </w:rPr>
              <w:fldChar w:fldCharType="separate"/>
            </w:r>
            <w:r>
              <w:rPr>
                <w:rFonts w:hAnsi="宋体" w:cs="宋体" w:hint="eastAsia"/>
                <w:sz w:val="24"/>
                <w:szCs w:val="24"/>
              </w:rPr>
              <w:fldChar w:fldCharType="end"/>
            </w:r>
            <w:r>
              <w:rPr>
                <w:rFonts w:hAnsi="宋体" w:cs="宋体" w:hint="eastAsia"/>
                <w:sz w:val="24"/>
                <w:szCs w:val="24"/>
              </w:rPr>
              <w:t>；左活塞在汽缸正中间，其上方为真空；右活塞上方气体体积为</w:t>
            </w:r>
            <w:r>
              <w:rPr>
                <w:rFonts w:hAnsi="宋体" w:cs="宋体" w:hint="eastAsia"/>
                <w:sz w:val="24"/>
                <w:szCs w:val="24"/>
              </w:rPr>
              <w:fldChar w:fldCharType="begin"/>
            </w:r>
            <w:r>
              <w:rPr>
                <w:rFonts w:hAnsi="宋体" w:cs="宋体" w:hint="eastAsia"/>
                <w:sz w:val="24"/>
                <w:szCs w:val="24"/>
              </w:rPr>
              <w:instrText>eq \f(</w:instrText>
            </w:r>
            <w:r>
              <w:rPr>
                <w:rFonts w:hAnsi="宋体" w:cs="宋体" w:hint="eastAsia"/>
                <w:i/>
                <w:sz w:val="24"/>
                <w:szCs w:val="24"/>
              </w:rPr>
              <w:instrText>V</w:instrText>
            </w:r>
            <w:r>
              <w:rPr>
                <w:rFonts w:hAnsi="宋体" w:cs="宋体" w:hint="eastAsia"/>
                <w:sz w:val="24"/>
                <w:szCs w:val="24"/>
                <w:vertAlign w:val="subscript"/>
              </w:rPr>
              <w:instrText>0</w:instrText>
            </w:r>
            <w:r>
              <w:rPr>
                <w:rFonts w:hAnsi="宋体" w:cs="宋体" w:hint="eastAsia"/>
                <w:i/>
                <w:sz w:val="24"/>
                <w:szCs w:val="24"/>
              </w:rPr>
              <w:instrText>,</w:instrText>
            </w:r>
            <w:r>
              <w:rPr>
                <w:rFonts w:hAnsi="宋体" w:cs="宋体" w:hint="eastAsia"/>
                <w:sz w:val="24"/>
                <w:szCs w:val="24"/>
              </w:rPr>
              <w:instrText>4)</w:instrText>
            </w:r>
            <w:r>
              <w:rPr>
                <w:rFonts w:hAnsi="宋体" w:cs="宋体" w:hint="eastAsia"/>
                <w:sz w:val="24"/>
                <w:szCs w:val="24"/>
              </w:rPr>
              <w:fldChar w:fldCharType="separate"/>
            </w:r>
            <w:r>
              <w:rPr>
                <w:rFonts w:hAnsi="宋体" w:cs="宋体" w:hint="eastAsia"/>
                <w:sz w:val="24"/>
                <w:szCs w:val="24"/>
              </w:rPr>
              <w:fldChar w:fldCharType="end"/>
            </w:r>
            <w:r>
              <w:rPr>
                <w:rFonts w:hAnsi="宋体" w:cs="宋体" w:hint="eastAsia"/>
                <w:sz w:val="24"/>
                <w:szCs w:val="24"/>
              </w:rPr>
              <w:t>，现使汽缸底与</w:t>
            </w:r>
            <w:proofErr w:type="gramStart"/>
            <w:r>
              <w:rPr>
                <w:rFonts w:hAnsi="宋体" w:cs="宋体" w:hint="eastAsia"/>
                <w:sz w:val="24"/>
                <w:szCs w:val="24"/>
              </w:rPr>
              <w:t>一</w:t>
            </w:r>
            <w:proofErr w:type="gramEnd"/>
            <w:r>
              <w:rPr>
                <w:rFonts w:hAnsi="宋体" w:cs="宋体" w:hint="eastAsia"/>
                <w:sz w:val="24"/>
                <w:szCs w:val="24"/>
              </w:rPr>
              <w:t>恒温热源接触，平衡后左活塞升至汽缸顶部，且与顶部刚好没有接触；然后打开K，经过一段时间，重新达到平衡．已知外界温度为</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，不计活塞与汽缸壁间的摩擦．求：</w:t>
            </w:r>
          </w:p>
          <w:p w14:paraId="0FE75C75" w14:textId="77777777" w:rsidR="00FE6D13" w:rsidRDefault="00FE6D13" w:rsidP="00FE6D13">
            <w:pPr>
              <w:pStyle w:val="a9"/>
              <w:snapToGrid w:val="0"/>
              <w:spacing w:line="460" w:lineRule="atLeast"/>
              <w:jc w:val="center"/>
              <w:rPr>
                <w:rFonts w:hAnsi="宋体" w:cs="宋体" w:hint="eastAsia"/>
                <w:sz w:val="24"/>
                <w:szCs w:val="24"/>
              </w:rPr>
            </w:pPr>
            <w:r>
              <w:rPr>
                <w:rFonts w:hAnsi="宋体" w:cs="宋体" w:hint="eastAsia"/>
                <w:noProof/>
                <w:sz w:val="24"/>
                <w:szCs w:val="24"/>
              </w:rPr>
              <w:drawing>
                <wp:inline distT="0" distB="0" distL="0" distR="0" wp14:anchorId="281C7F31" wp14:editId="684852C4">
                  <wp:extent cx="1019810" cy="979805"/>
                  <wp:effectExtent l="0" t="0" r="8890" b="10795"/>
                  <wp:docPr id="33" name="图片 33" descr="E:\鹿晴晴\2015\源文件\合一轮物理\+W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鹿晴晴\2015\源文件\合一轮物理\+W64.TIF"/>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19810" cy="979805"/>
                          </a:xfrm>
                          <a:prstGeom prst="rect">
                            <a:avLst/>
                          </a:prstGeom>
                          <a:noFill/>
                          <a:ln>
                            <a:noFill/>
                          </a:ln>
                        </pic:spPr>
                      </pic:pic>
                    </a:graphicData>
                  </a:graphic>
                </wp:inline>
              </w:drawing>
            </w:r>
          </w:p>
          <w:p w14:paraId="39D2AE93"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lastRenderedPageBreak/>
              <w:t>(1)恒温热源的温度</w:t>
            </w:r>
            <w:r>
              <w:rPr>
                <w:rFonts w:hAnsi="宋体" w:cs="宋体" w:hint="eastAsia"/>
                <w:i/>
                <w:sz w:val="24"/>
                <w:szCs w:val="24"/>
              </w:rPr>
              <w:t>T</w:t>
            </w:r>
            <w:r>
              <w:rPr>
                <w:rFonts w:hAnsi="宋体" w:cs="宋体" w:hint="eastAsia"/>
                <w:sz w:val="24"/>
                <w:szCs w:val="24"/>
              </w:rPr>
              <w:t>；</w:t>
            </w:r>
          </w:p>
          <w:p w14:paraId="62800E79"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(2)重新达到平衡后左汽缸中活塞上方气体的体积</w:t>
            </w:r>
            <w:r>
              <w:rPr>
                <w:rFonts w:hAnsi="宋体" w:cs="宋体" w:hint="eastAsia"/>
                <w:i/>
                <w:sz w:val="24"/>
                <w:szCs w:val="24"/>
              </w:rPr>
              <w:t>V</w:t>
            </w:r>
            <w:r>
              <w:rPr>
                <w:rFonts w:hAnsi="宋体" w:cs="宋体" w:hint="eastAsia"/>
                <w:i/>
                <w:sz w:val="24"/>
                <w:szCs w:val="24"/>
                <w:vertAlign w:val="subscript"/>
              </w:rPr>
              <w:t>x</w:t>
            </w:r>
            <w:r>
              <w:rPr>
                <w:rFonts w:hAnsi="宋体" w:cs="宋体" w:hint="eastAsia"/>
                <w:sz w:val="24"/>
                <w:szCs w:val="24"/>
              </w:rPr>
              <w:t>.</w:t>
            </w:r>
          </w:p>
          <w:p w14:paraId="65B82653"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答案　(1)</w:t>
            </w:r>
            <w:r>
              <w:rPr>
                <w:rFonts w:hAnsi="宋体" w:cs="宋体" w:hint="eastAsia"/>
                <w:color w:val="FF0000"/>
                <w:sz w:val="24"/>
                <w:szCs w:val="24"/>
              </w:rPr>
              <w:fldChar w:fldCharType="begin"/>
            </w:r>
            <w:r>
              <w:rPr>
                <w:rFonts w:hAnsi="宋体" w:cs="宋体" w:hint="eastAsia"/>
                <w:color w:val="FF0000"/>
                <w:sz w:val="24"/>
                <w:szCs w:val="24"/>
              </w:rPr>
              <w:instrText>eq \f(7</w:instrText>
            </w:r>
            <w:r>
              <w:rPr>
                <w:rFonts w:hAnsi="宋体" w:cs="宋体" w:hint="eastAsia"/>
                <w:i/>
                <w:color w:val="FF0000"/>
                <w:sz w:val="24"/>
                <w:szCs w:val="24"/>
              </w:rPr>
              <w:instrText>,</w:instrText>
            </w:r>
            <w:r>
              <w:rPr>
                <w:rFonts w:hAnsi="宋体" w:cs="宋体" w:hint="eastAsia"/>
                <w:color w:val="FF0000"/>
                <w:sz w:val="24"/>
                <w:szCs w:val="24"/>
              </w:rPr>
              <w:instrText>5)</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T</w:t>
            </w:r>
            <w:r>
              <w:rPr>
                <w:rFonts w:hAnsi="宋体" w:cs="宋体" w:hint="eastAsia"/>
                <w:color w:val="FF0000"/>
                <w:sz w:val="24"/>
                <w:szCs w:val="24"/>
                <w:vertAlign w:val="subscript"/>
              </w:rPr>
              <w:t>0</w:t>
            </w:r>
            <w:r>
              <w:rPr>
                <w:rFonts w:hAnsi="宋体" w:cs="宋体" w:hint="eastAsia"/>
                <w:color w:val="FF0000"/>
                <w:sz w:val="24"/>
                <w:szCs w:val="24"/>
              </w:rPr>
              <w:t xml:space="preserve">　(2)</w:t>
            </w:r>
            <w:r>
              <w:rPr>
                <w:rFonts w:hAnsi="宋体" w:cs="宋体" w:hint="eastAsia"/>
                <w:color w:val="FF0000"/>
                <w:sz w:val="24"/>
                <w:szCs w:val="24"/>
              </w:rPr>
              <w:fldChar w:fldCharType="begin"/>
            </w:r>
            <w:r>
              <w:rPr>
                <w:rFonts w:hAnsi="宋体" w:cs="宋体" w:hint="eastAsia"/>
                <w:color w:val="FF0000"/>
                <w:sz w:val="24"/>
                <w:szCs w:val="24"/>
              </w:rPr>
              <w:instrText>eq \f(1</w:instrText>
            </w:r>
            <w:r>
              <w:rPr>
                <w:rFonts w:hAnsi="宋体" w:cs="宋体" w:hint="eastAsia"/>
                <w:i/>
                <w:color w:val="FF0000"/>
                <w:sz w:val="24"/>
                <w:szCs w:val="24"/>
              </w:rPr>
              <w:instrText>,</w:instrText>
            </w:r>
            <w:r>
              <w:rPr>
                <w:rFonts w:hAnsi="宋体" w:cs="宋体" w:hint="eastAsia"/>
                <w:color w:val="FF0000"/>
                <w:sz w:val="24"/>
                <w:szCs w:val="24"/>
              </w:rPr>
              <w:instrText>2)</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V</w:t>
            </w:r>
            <w:r>
              <w:rPr>
                <w:rFonts w:hAnsi="宋体" w:cs="宋体" w:hint="eastAsia"/>
                <w:color w:val="FF0000"/>
                <w:sz w:val="24"/>
                <w:szCs w:val="24"/>
                <w:vertAlign w:val="subscript"/>
              </w:rPr>
              <w:t>0</w:t>
            </w:r>
          </w:p>
          <w:p w14:paraId="64A32D58"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解析　(1)</w:t>
            </w:r>
          </w:p>
          <w:p w14:paraId="630F7816" w14:textId="77777777" w:rsidR="00FE6D13" w:rsidRDefault="00FE6D13" w:rsidP="00FE6D13">
            <w:pPr>
              <w:pStyle w:val="a9"/>
              <w:snapToGrid w:val="0"/>
              <w:spacing w:line="460" w:lineRule="atLeast"/>
              <w:jc w:val="center"/>
              <w:rPr>
                <w:rFonts w:hAnsi="宋体" w:cs="宋体" w:hint="eastAsia"/>
                <w:color w:val="FF0000"/>
                <w:sz w:val="24"/>
                <w:szCs w:val="24"/>
              </w:rPr>
            </w:pPr>
            <w:r>
              <w:rPr>
                <w:rFonts w:hAnsi="宋体" w:cs="宋体" w:hint="eastAsia"/>
                <w:noProof/>
                <w:color w:val="FF0000"/>
                <w:sz w:val="24"/>
                <w:szCs w:val="24"/>
              </w:rPr>
              <w:drawing>
                <wp:inline distT="0" distB="0" distL="0" distR="0" wp14:anchorId="399C0C7C" wp14:editId="3297BE60">
                  <wp:extent cx="1004570" cy="1240790"/>
                  <wp:effectExtent l="0" t="0" r="5080" b="16510"/>
                  <wp:docPr id="34" name="图片 34" descr="E:\鹿晴晴\2015\源文件\合一轮物理\+W6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鹿晴晴\2015\源文件\合一轮物理\+W65.TIF"/>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04570" cy="1240790"/>
                          </a:xfrm>
                          <a:prstGeom prst="rect">
                            <a:avLst/>
                          </a:prstGeom>
                          <a:noFill/>
                          <a:ln>
                            <a:noFill/>
                          </a:ln>
                        </pic:spPr>
                      </pic:pic>
                    </a:graphicData>
                  </a:graphic>
                </wp:inline>
              </w:drawing>
            </w:r>
          </w:p>
          <w:p w14:paraId="637ECC24"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与恒温热源接触后，在K未打开时，右活塞不动，两活塞下方的气体经历等压过程，由盖－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克定律得：</w:t>
            </w:r>
            <w:r>
              <w:rPr>
                <w:rFonts w:hAnsi="宋体" w:cs="宋体" w:hint="eastAsia"/>
                <w:color w:val="FF0000"/>
                <w:sz w:val="24"/>
                <w:szCs w:val="24"/>
              </w:rPr>
              <w:fldChar w:fldCharType="begin"/>
            </w:r>
            <w:r>
              <w:rPr>
                <w:rFonts w:hAnsi="宋体" w:cs="宋体" w:hint="eastAsia"/>
                <w:color w:val="FF0000"/>
                <w:sz w:val="24"/>
                <w:szCs w:val="24"/>
              </w:rPr>
              <w:instrText>eq \f(\f(7</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i/>
                <w:color w:val="FF0000"/>
                <w:sz w:val="24"/>
                <w:szCs w:val="24"/>
              </w:rPr>
              <w:instrText>V</w:instrText>
            </w:r>
            <w:r>
              <w:rPr>
                <w:rFonts w:hAnsi="宋体" w:cs="宋体" w:hint="eastAsia"/>
                <w:color w:val="FF0000"/>
                <w:sz w:val="24"/>
                <w:szCs w:val="24"/>
                <w:vertAlign w:val="subscript"/>
              </w:rPr>
              <w:instrText>0</w:instrText>
            </w:r>
            <w:r>
              <w:rPr>
                <w:rFonts w:hAnsi="宋体" w:cs="宋体" w:hint="eastAsia"/>
                <w:i/>
                <w:color w:val="FF0000"/>
                <w:sz w:val="24"/>
                <w:szCs w:val="24"/>
              </w:rPr>
              <w:instrText>,T</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\f(\f(5</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i/>
                <w:color w:val="FF0000"/>
                <w:sz w:val="24"/>
                <w:szCs w:val="24"/>
              </w:rPr>
              <w:instrText>V</w:instrText>
            </w:r>
            <w:r>
              <w:rPr>
                <w:rFonts w:hAnsi="宋体" w:cs="宋体" w:hint="eastAsia"/>
                <w:color w:val="FF0000"/>
                <w:sz w:val="24"/>
                <w:szCs w:val="24"/>
                <w:vertAlign w:val="subscript"/>
              </w:rPr>
              <w:instrText>0</w:instrText>
            </w:r>
            <w:r>
              <w:rPr>
                <w:rFonts w:hAnsi="宋体" w:cs="宋体" w:hint="eastAsia"/>
                <w:i/>
                <w:color w:val="FF0000"/>
                <w:sz w:val="24"/>
                <w:szCs w:val="24"/>
              </w:rPr>
              <w:instrText>,T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，解得：</w:t>
            </w:r>
            <w:r>
              <w:rPr>
                <w:rFonts w:hAnsi="宋体" w:cs="宋体" w:hint="eastAsia"/>
                <w:i/>
                <w:color w:val="FF0000"/>
                <w:sz w:val="24"/>
                <w:szCs w:val="24"/>
              </w:rPr>
              <w:t>T</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\f(7</w:instrText>
            </w:r>
            <w:r>
              <w:rPr>
                <w:rFonts w:hAnsi="宋体" w:cs="宋体" w:hint="eastAsia"/>
                <w:i/>
                <w:color w:val="FF0000"/>
                <w:sz w:val="24"/>
                <w:szCs w:val="24"/>
              </w:rPr>
              <w:instrText>,</w:instrText>
            </w:r>
            <w:r>
              <w:rPr>
                <w:rFonts w:hAnsi="宋体" w:cs="宋体" w:hint="eastAsia"/>
                <w:color w:val="FF0000"/>
                <w:sz w:val="24"/>
                <w:szCs w:val="24"/>
              </w:rPr>
              <w:instrText>5)</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T</w:t>
            </w:r>
            <w:r>
              <w:rPr>
                <w:rFonts w:hAnsi="宋体" w:cs="宋体" w:hint="eastAsia"/>
                <w:color w:val="FF0000"/>
                <w:sz w:val="24"/>
                <w:szCs w:val="24"/>
                <w:vertAlign w:val="subscript"/>
              </w:rPr>
              <w:t>0</w:t>
            </w:r>
            <w:r>
              <w:rPr>
                <w:rFonts w:hAnsi="宋体" w:cs="宋体" w:hint="eastAsia"/>
                <w:color w:val="FF0000"/>
                <w:sz w:val="24"/>
                <w:szCs w:val="24"/>
              </w:rPr>
              <w:t>.</w:t>
            </w:r>
          </w:p>
          <w:p w14:paraId="126A6D5A"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(2)由初始状态的力学平衡条件可知，左活塞的质量比右活塞的质量大．打开K后，左活塞下降至某一位置，右活塞必须升至汽缸顶，才能满足力学平衡条</w:t>
            </w:r>
          </w:p>
          <w:p w14:paraId="17F1DB3B" w14:textId="77777777" w:rsidR="00FE6D13" w:rsidRDefault="00FE6D13" w:rsidP="00FE6D13">
            <w:pPr>
              <w:pStyle w:val="a9"/>
              <w:snapToGrid w:val="0"/>
              <w:spacing w:line="460" w:lineRule="atLeast"/>
              <w:jc w:val="center"/>
              <w:rPr>
                <w:rFonts w:hAnsi="宋体" w:cs="宋体" w:hint="eastAsia"/>
                <w:sz w:val="24"/>
                <w:szCs w:val="24"/>
              </w:rPr>
            </w:pPr>
            <w:r>
              <w:rPr>
                <w:rFonts w:hAnsi="宋体" w:cs="宋体" w:hint="eastAsia"/>
                <w:noProof/>
                <w:sz w:val="24"/>
                <w:szCs w:val="24"/>
              </w:rPr>
              <w:drawing>
                <wp:inline distT="0" distB="0" distL="0" distR="0" wp14:anchorId="026F2DBD" wp14:editId="7E3A5C5C">
                  <wp:extent cx="1004570" cy="1240790"/>
                  <wp:effectExtent l="0" t="0" r="5080" b="16510"/>
                  <wp:docPr id="35" name="图片 35" descr="E:\鹿晴晴\2015\源文件\合一轮物理\+W6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鹿晴晴\2015\源文件\合一轮物理\+W66.TIF"/>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004570" cy="1240790"/>
                          </a:xfrm>
                          <a:prstGeom prst="rect">
                            <a:avLst/>
                          </a:prstGeom>
                          <a:noFill/>
                          <a:ln>
                            <a:noFill/>
                          </a:ln>
                        </pic:spPr>
                      </pic:pic>
                    </a:graphicData>
                  </a:graphic>
                </wp:inline>
              </w:drawing>
            </w:r>
          </w:p>
          <w:p w14:paraId="34742F7D"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件．汽缸顶部与外界接触，底部与恒温热源接触，两部分气体各自经历等温过程．设左活塞上方气体最终压强为</w:t>
            </w:r>
            <w:r>
              <w:rPr>
                <w:rFonts w:hAnsi="宋体" w:cs="宋体" w:hint="eastAsia"/>
                <w:i/>
                <w:color w:val="FF0000"/>
                <w:sz w:val="24"/>
                <w:szCs w:val="24"/>
              </w:rPr>
              <w:t>p</w:t>
            </w:r>
            <w:r>
              <w:rPr>
                <w:rFonts w:hAnsi="宋体" w:cs="宋体" w:hint="eastAsia"/>
                <w:color w:val="FF0000"/>
                <w:sz w:val="24"/>
                <w:szCs w:val="24"/>
              </w:rPr>
              <w:t>，由玻意耳定律得：</w:t>
            </w:r>
            <w:proofErr w:type="spellStart"/>
            <w:r>
              <w:rPr>
                <w:rFonts w:hAnsi="宋体" w:cs="宋体" w:hint="eastAsia"/>
                <w:i/>
                <w:color w:val="FF0000"/>
                <w:sz w:val="24"/>
                <w:szCs w:val="24"/>
              </w:rPr>
              <w:t>pV</w:t>
            </w:r>
            <w:r>
              <w:rPr>
                <w:rFonts w:hAnsi="宋体" w:cs="宋体" w:hint="eastAsia"/>
                <w:i/>
                <w:color w:val="FF0000"/>
                <w:sz w:val="24"/>
                <w:szCs w:val="24"/>
                <w:vertAlign w:val="subscript"/>
              </w:rPr>
              <w:t>x</w:t>
            </w:r>
            <w:proofErr w:type="spellEnd"/>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p</w:instrText>
            </w:r>
            <w:r>
              <w:rPr>
                <w:rFonts w:hAnsi="宋体" w:cs="宋体" w:hint="eastAsia"/>
                <w:color w:val="FF0000"/>
                <w:sz w:val="24"/>
                <w:szCs w:val="24"/>
                <w:vertAlign w:val="subscript"/>
              </w:rPr>
              <w:instrText>0</w:instrText>
            </w:r>
            <w:r>
              <w:rPr>
                <w:rFonts w:hAnsi="宋体" w:cs="宋体" w:hint="eastAsia"/>
                <w:i/>
                <w:color w:val="FF0000"/>
                <w:sz w:val="24"/>
                <w:szCs w:val="24"/>
              </w:rPr>
              <w:instrText>,</w:instrText>
            </w:r>
            <w:r>
              <w:rPr>
                <w:rFonts w:hAnsi="宋体" w:cs="宋体" w:hint="eastAsia"/>
                <w:color w:val="FF0000"/>
                <w:sz w:val="24"/>
                <w:szCs w:val="24"/>
              </w:rPr>
              <w:instrText>3)</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V</w:instrText>
            </w:r>
            <w:r>
              <w:rPr>
                <w:rFonts w:hAnsi="宋体" w:cs="宋体" w:hint="eastAsia"/>
                <w:color w:val="FF0000"/>
                <w:sz w:val="24"/>
                <w:szCs w:val="24"/>
                <w:vertAlign w:val="subscript"/>
              </w:rPr>
              <w:instrText>0</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p>
          <w:p w14:paraId="684EAC12"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color w:val="FF0000"/>
                <w:sz w:val="24"/>
                <w:szCs w:val="24"/>
              </w:rPr>
              <w:t>)(2</w:t>
            </w:r>
            <w:r>
              <w:rPr>
                <w:rFonts w:hAnsi="宋体" w:cs="宋体" w:hint="eastAsia"/>
                <w:i/>
                <w:color w:val="FF0000"/>
                <w:sz w:val="24"/>
                <w:szCs w:val="24"/>
              </w:rPr>
              <w:t>V</w:t>
            </w:r>
            <w:r>
              <w:rPr>
                <w:rFonts w:hAnsi="宋体" w:cs="宋体" w:hint="eastAsia"/>
                <w:color w:val="FF0000"/>
                <w:sz w:val="24"/>
                <w:szCs w:val="24"/>
                <w:vertAlign w:val="subscript"/>
              </w:rPr>
              <w:t>0</w:t>
            </w:r>
            <w:r>
              <w:rPr>
                <w:rFonts w:hAnsi="宋体" w:cs="宋体" w:hint="eastAsia"/>
                <w:color w:val="FF0000"/>
                <w:sz w:val="24"/>
                <w:szCs w:val="24"/>
              </w:rPr>
              <w:t>－</w:t>
            </w:r>
            <w:r>
              <w:rPr>
                <w:rFonts w:hAnsi="宋体" w:cs="宋体" w:hint="eastAsia"/>
                <w:i/>
                <w:color w:val="FF0000"/>
                <w:sz w:val="24"/>
                <w:szCs w:val="24"/>
              </w:rPr>
              <w:t>V</w:t>
            </w:r>
            <w:r>
              <w:rPr>
                <w:rFonts w:hAnsi="宋体" w:cs="宋体" w:hint="eastAsia"/>
                <w:i/>
                <w:color w:val="FF0000"/>
                <w:sz w:val="24"/>
                <w:szCs w:val="24"/>
                <w:vertAlign w:val="subscript"/>
              </w:rPr>
              <w:t>x</w:t>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\f(7</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V</w:t>
            </w:r>
            <w:r>
              <w:rPr>
                <w:rFonts w:hAnsi="宋体" w:cs="宋体" w:hint="eastAsia"/>
                <w:color w:val="FF0000"/>
                <w:sz w:val="24"/>
                <w:szCs w:val="24"/>
                <w:vertAlign w:val="subscript"/>
              </w:rPr>
              <w:t>0</w:t>
            </w:r>
            <w:r>
              <w:rPr>
                <w:rFonts w:hAnsi="宋体" w:cs="宋体" w:hint="eastAsia"/>
                <w:color w:val="FF0000"/>
                <w:sz w:val="24"/>
                <w:szCs w:val="24"/>
              </w:rPr>
              <w:t>，</w:t>
            </w:r>
          </w:p>
          <w:p w14:paraId="2D2C0A54"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联立上述二式得：6</w:t>
            </w:r>
            <w:r>
              <w:rPr>
                <w:rFonts w:hAnsi="宋体" w:cs="宋体" w:hint="eastAsia"/>
                <w:i/>
                <w:color w:val="FF0000"/>
                <w:sz w:val="24"/>
                <w:szCs w:val="24"/>
              </w:rPr>
              <w:t>V</w:t>
            </w:r>
            <w:r>
              <w:rPr>
                <w:rFonts w:hAnsi="宋体" w:cs="宋体" w:hint="eastAsia"/>
                <w:color w:val="FF0000"/>
                <w:sz w:val="24"/>
                <w:szCs w:val="24"/>
              </w:rPr>
              <w:fldChar w:fldCharType="begin"/>
            </w:r>
            <w:r>
              <w:rPr>
                <w:rFonts w:hAnsi="宋体" w:cs="宋体" w:hint="eastAsia"/>
                <w:color w:val="FF0000"/>
                <w:sz w:val="24"/>
                <w:szCs w:val="24"/>
              </w:rPr>
              <w:instrText>eq \o\al(</w:instrText>
            </w:r>
            <w:r>
              <w:rPr>
                <w:rFonts w:hAnsi="宋体" w:cs="宋体" w:hint="eastAsia"/>
                <w:color w:val="FF0000"/>
                <w:sz w:val="24"/>
                <w:szCs w:val="24"/>
                <w:vertAlign w:val="superscript"/>
              </w:rPr>
              <w:instrText>2</w:instrText>
            </w:r>
            <w:r>
              <w:rPr>
                <w:rFonts w:hAnsi="宋体" w:cs="宋体" w:hint="eastAsia"/>
                <w:color w:val="FF0000"/>
                <w:sz w:val="24"/>
                <w:szCs w:val="24"/>
              </w:rPr>
              <w:instrText>,</w:instrText>
            </w:r>
            <w:r>
              <w:rPr>
                <w:rFonts w:hAnsi="宋体" w:cs="宋体" w:hint="eastAsia"/>
                <w:i/>
                <w:color w:val="FF0000"/>
                <w:sz w:val="24"/>
                <w:szCs w:val="24"/>
                <w:vertAlign w:val="subscript"/>
              </w:rPr>
              <w:instrText>x</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t>V</w:t>
            </w:r>
            <w:r>
              <w:rPr>
                <w:rFonts w:hAnsi="宋体" w:cs="宋体" w:hint="eastAsia"/>
                <w:color w:val="FF0000"/>
                <w:sz w:val="24"/>
                <w:szCs w:val="24"/>
                <w:vertAlign w:val="subscript"/>
              </w:rPr>
              <w:t>0</w:t>
            </w:r>
            <w:r>
              <w:rPr>
                <w:rFonts w:hAnsi="宋体" w:cs="宋体" w:hint="eastAsia"/>
                <w:i/>
                <w:color w:val="FF0000"/>
                <w:sz w:val="24"/>
                <w:szCs w:val="24"/>
              </w:rPr>
              <w:t>V</w:t>
            </w:r>
            <w:r>
              <w:rPr>
                <w:rFonts w:hAnsi="宋体" w:cs="宋体" w:hint="eastAsia"/>
                <w:i/>
                <w:color w:val="FF0000"/>
                <w:sz w:val="24"/>
                <w:szCs w:val="24"/>
                <w:vertAlign w:val="subscript"/>
              </w:rPr>
              <w:t>x</w:t>
            </w:r>
            <w:r>
              <w:rPr>
                <w:rFonts w:hAnsi="宋体" w:cs="宋体" w:hint="eastAsia"/>
                <w:color w:val="FF0000"/>
                <w:sz w:val="24"/>
                <w:szCs w:val="24"/>
              </w:rPr>
              <w:t>－</w:t>
            </w:r>
            <w:r>
              <w:rPr>
                <w:rFonts w:hAnsi="宋体" w:cs="宋体" w:hint="eastAsia"/>
                <w:i/>
                <w:color w:val="FF0000"/>
                <w:sz w:val="24"/>
                <w:szCs w:val="24"/>
              </w:rPr>
              <w:t>V</w:t>
            </w:r>
            <w:r>
              <w:rPr>
                <w:rFonts w:hAnsi="宋体" w:cs="宋体" w:hint="eastAsia"/>
                <w:color w:val="FF0000"/>
                <w:sz w:val="24"/>
                <w:szCs w:val="24"/>
              </w:rPr>
              <w:fldChar w:fldCharType="begin"/>
            </w:r>
            <w:r>
              <w:rPr>
                <w:rFonts w:hAnsi="宋体" w:cs="宋体" w:hint="eastAsia"/>
                <w:color w:val="FF0000"/>
                <w:sz w:val="24"/>
                <w:szCs w:val="24"/>
              </w:rPr>
              <w:instrText>eq \o\al(</w:instrText>
            </w:r>
            <w:r>
              <w:rPr>
                <w:rFonts w:hAnsi="宋体" w:cs="宋体" w:hint="eastAsia"/>
                <w:color w:val="FF0000"/>
                <w:sz w:val="24"/>
                <w:szCs w:val="24"/>
                <w:vertAlign w:val="superscript"/>
              </w:rPr>
              <w:instrText>2</w:instrText>
            </w:r>
            <w:r>
              <w:rPr>
                <w:rFonts w:hAnsi="宋体" w:cs="宋体" w:hint="eastAsia"/>
                <w:color w:val="FF0000"/>
                <w:sz w:val="24"/>
                <w:szCs w:val="24"/>
              </w:rPr>
              <w:instrTex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＝0，</w:t>
            </w:r>
          </w:p>
          <w:p w14:paraId="0D94FF8D"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其解为：</w:t>
            </w:r>
            <w:r>
              <w:rPr>
                <w:rFonts w:hAnsi="宋体" w:cs="宋体" w:hint="eastAsia"/>
                <w:i/>
                <w:color w:val="FF0000"/>
                <w:sz w:val="24"/>
                <w:szCs w:val="24"/>
              </w:rPr>
              <w:t>V</w:t>
            </w:r>
            <w:r>
              <w:rPr>
                <w:rFonts w:hAnsi="宋体" w:cs="宋体" w:hint="eastAsia"/>
                <w:i/>
                <w:color w:val="FF0000"/>
                <w:sz w:val="24"/>
                <w:szCs w:val="24"/>
                <w:vertAlign w:val="subscript"/>
              </w:rPr>
              <w:t>x</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\f(1</w:instrText>
            </w:r>
            <w:r>
              <w:rPr>
                <w:rFonts w:hAnsi="宋体" w:cs="宋体" w:hint="eastAsia"/>
                <w:i/>
                <w:color w:val="FF0000"/>
                <w:sz w:val="24"/>
                <w:szCs w:val="24"/>
              </w:rPr>
              <w:instrText>,</w:instrText>
            </w:r>
            <w:r>
              <w:rPr>
                <w:rFonts w:hAnsi="宋体" w:cs="宋体" w:hint="eastAsia"/>
                <w:color w:val="FF0000"/>
                <w:sz w:val="24"/>
                <w:szCs w:val="24"/>
              </w:rPr>
              <w:instrText>2)</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V</w:t>
            </w:r>
            <w:r>
              <w:rPr>
                <w:rFonts w:hAnsi="宋体" w:cs="宋体" w:hint="eastAsia"/>
                <w:color w:val="FF0000"/>
                <w:sz w:val="24"/>
                <w:szCs w:val="24"/>
                <w:vertAlign w:val="subscript"/>
              </w:rPr>
              <w:t>0</w:t>
            </w:r>
            <w:r>
              <w:rPr>
                <w:rFonts w:hAnsi="宋体" w:cs="宋体" w:hint="eastAsia"/>
                <w:color w:val="FF0000"/>
                <w:sz w:val="24"/>
                <w:szCs w:val="24"/>
              </w:rPr>
              <w:t>；另一解</w:t>
            </w:r>
            <w:r>
              <w:rPr>
                <w:rFonts w:hAnsi="宋体" w:cs="宋体" w:hint="eastAsia"/>
                <w:i/>
                <w:color w:val="FF0000"/>
                <w:sz w:val="24"/>
                <w:szCs w:val="24"/>
              </w:rPr>
              <w:t>V</w:t>
            </w:r>
            <w:r>
              <w:rPr>
                <w:rFonts w:hAnsi="宋体" w:cs="宋体" w:hint="eastAsia"/>
                <w:i/>
                <w:color w:val="FF0000"/>
                <w:sz w:val="24"/>
                <w:szCs w:val="24"/>
                <w:vertAlign w:val="subscript"/>
              </w:rPr>
              <w:t>x</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\f(1</w:instrText>
            </w:r>
            <w:r>
              <w:rPr>
                <w:rFonts w:hAnsi="宋体" w:cs="宋体" w:hint="eastAsia"/>
                <w:i/>
                <w:color w:val="FF0000"/>
                <w:sz w:val="24"/>
                <w:szCs w:val="24"/>
              </w:rPr>
              <w:instrText>,</w:instrText>
            </w:r>
            <w:r>
              <w:rPr>
                <w:rFonts w:hAnsi="宋体" w:cs="宋体" w:hint="eastAsia"/>
                <w:color w:val="FF0000"/>
                <w:sz w:val="24"/>
                <w:szCs w:val="24"/>
              </w:rPr>
              <w:instrText>3)</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V</w:t>
            </w:r>
            <w:r>
              <w:rPr>
                <w:rFonts w:hAnsi="宋体" w:cs="宋体" w:hint="eastAsia"/>
                <w:color w:val="FF0000"/>
                <w:sz w:val="24"/>
                <w:szCs w:val="24"/>
                <w:vertAlign w:val="subscript"/>
              </w:rPr>
              <w:t>0</w:t>
            </w:r>
            <w:r>
              <w:rPr>
                <w:rFonts w:hAnsi="宋体" w:cs="宋体" w:hint="eastAsia"/>
                <w:color w:val="FF0000"/>
                <w:sz w:val="24"/>
                <w:szCs w:val="24"/>
              </w:rPr>
              <w:t>，不合题意，舍去．</w:t>
            </w:r>
          </w:p>
          <w:p w14:paraId="1094B7D5"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05</w:t>
            </w:r>
            <w:r>
              <w:rPr>
                <w:rFonts w:ascii="Times New Roman" w:eastAsia="黑体" w:hAnsi="Times New Roman" w:cs="Times New Roman" w:hint="eastAsia"/>
                <w:b/>
                <w:color w:val="0070C0"/>
                <w:sz w:val="28"/>
                <w:szCs w:val="28"/>
              </w:rPr>
              <w:t>液柱问题</w:t>
            </w:r>
          </w:p>
          <w:p w14:paraId="345D27B8"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b/>
                <w:kern w:val="0"/>
              </w:rPr>
              <w:t>【例5】</w:t>
            </w:r>
            <w:r>
              <w:rPr>
                <w:rFonts w:hAnsi="宋体" w:cs="宋体" w:hint="eastAsia"/>
                <w:sz w:val="24"/>
                <w:szCs w:val="24"/>
              </w:rPr>
              <w:t>如图，</w:t>
            </w:r>
            <w:proofErr w:type="gramStart"/>
            <w:r>
              <w:rPr>
                <w:rFonts w:hAnsi="宋体" w:cs="宋体" w:hint="eastAsia"/>
                <w:sz w:val="24"/>
                <w:szCs w:val="24"/>
              </w:rPr>
              <w:t>一</w:t>
            </w:r>
            <w:proofErr w:type="gramEnd"/>
            <w:r>
              <w:rPr>
                <w:rFonts w:hAnsi="宋体" w:cs="宋体" w:hint="eastAsia"/>
                <w:sz w:val="24"/>
                <w:szCs w:val="24"/>
              </w:rPr>
              <w:t xml:space="preserve">粗细均匀的细管开口向上竖直放置，管内有一段高度为2.0 cm的水银柱，水银柱下密封了一定量的理想气体，水银柱上表面到管口的距离为2.0 cm。若将细管倒置，水银柱下表面恰好位于管口处，且无水银滴落，管内气体温度与环境温度相同。已知大气压强为76 </w:t>
            </w:r>
            <w:proofErr w:type="spellStart"/>
            <w:r>
              <w:rPr>
                <w:rFonts w:hAnsi="宋体" w:cs="宋体" w:hint="eastAsia"/>
                <w:sz w:val="24"/>
                <w:szCs w:val="24"/>
              </w:rPr>
              <w:t>cmHg</w:t>
            </w:r>
            <w:proofErr w:type="spellEnd"/>
            <w:r>
              <w:rPr>
                <w:rFonts w:hAnsi="宋体" w:cs="宋体" w:hint="eastAsia"/>
                <w:sz w:val="24"/>
                <w:szCs w:val="24"/>
              </w:rPr>
              <w:t>，环</w:t>
            </w:r>
            <w:r>
              <w:rPr>
                <w:rFonts w:hAnsi="宋体" w:cs="宋体" w:hint="eastAsia"/>
                <w:sz w:val="24"/>
                <w:szCs w:val="24"/>
              </w:rPr>
              <w:lastRenderedPageBreak/>
              <w:t>境温度为296 K。</w:t>
            </w:r>
          </w:p>
          <w:p w14:paraId="74C9804D" w14:textId="77777777" w:rsidR="00FE6D13" w:rsidRDefault="00FE6D13" w:rsidP="00FE6D13">
            <w:pPr>
              <w:pStyle w:val="a9"/>
              <w:tabs>
                <w:tab w:val="left" w:pos="4140"/>
              </w:tabs>
              <w:spacing w:line="360" w:lineRule="auto"/>
              <w:jc w:val="center"/>
              <w:rPr>
                <w:rFonts w:hAnsi="宋体" w:cs="宋体" w:hint="eastAsia"/>
                <w:sz w:val="24"/>
                <w:szCs w:val="24"/>
              </w:rPr>
            </w:pPr>
            <w:r>
              <w:rPr>
                <w:rFonts w:hAnsi="宋体" w:cs="宋体" w:hint="eastAsia"/>
                <w:noProof/>
                <w:sz w:val="24"/>
                <w:szCs w:val="24"/>
              </w:rPr>
              <w:drawing>
                <wp:inline distT="0" distB="0" distL="0" distR="0" wp14:anchorId="42E3273C" wp14:editId="1F6500D7">
                  <wp:extent cx="790575" cy="990600"/>
                  <wp:effectExtent l="0" t="0" r="9525" b="0"/>
                  <wp:docPr id="38" name="图片 38" descr="19WL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9WL55"/>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90575" cy="990600"/>
                          </a:xfrm>
                          <a:prstGeom prst="rect">
                            <a:avLst/>
                          </a:prstGeom>
                          <a:noFill/>
                          <a:ln>
                            <a:noFill/>
                          </a:ln>
                        </pic:spPr>
                      </pic:pic>
                    </a:graphicData>
                  </a:graphic>
                </wp:inline>
              </w:drawing>
            </w:r>
          </w:p>
          <w:p w14:paraId="714C0E98"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(ⅰ)求细管的长度；</w:t>
            </w:r>
          </w:p>
          <w:p w14:paraId="0DD8CA8B"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(ⅱ)若在倒置前，缓慢加热管内被密封的气体，直到水银柱的上表面恰好与管口平齐为止，求此时密封气体的温度。</w:t>
            </w:r>
          </w:p>
          <w:p w14:paraId="50DEEA92"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答案　(ⅰ)41 cm　(ⅱ)312 K</w:t>
            </w:r>
          </w:p>
          <w:p w14:paraId="12D9C619"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解析　(ⅰ)设细管的长度为</w:t>
            </w:r>
            <w:r>
              <w:rPr>
                <w:rFonts w:hAnsi="宋体" w:cs="宋体" w:hint="eastAsia"/>
                <w:i/>
                <w:color w:val="FF0000"/>
                <w:sz w:val="24"/>
                <w:szCs w:val="24"/>
              </w:rPr>
              <w:t>L</w:t>
            </w:r>
            <w:r>
              <w:rPr>
                <w:rFonts w:hAnsi="宋体" w:cs="宋体" w:hint="eastAsia"/>
                <w:color w:val="FF0000"/>
                <w:sz w:val="24"/>
                <w:szCs w:val="24"/>
              </w:rPr>
              <w:t>，横截面的面积为</w:t>
            </w:r>
            <w:r>
              <w:rPr>
                <w:rFonts w:hAnsi="宋体" w:cs="宋体" w:hint="eastAsia"/>
                <w:i/>
                <w:color w:val="FF0000"/>
                <w:sz w:val="24"/>
                <w:szCs w:val="24"/>
              </w:rPr>
              <w:t>S</w:t>
            </w:r>
            <w:r>
              <w:rPr>
                <w:rFonts w:hAnsi="宋体" w:cs="宋体" w:hint="eastAsia"/>
                <w:color w:val="FF0000"/>
                <w:sz w:val="24"/>
                <w:szCs w:val="24"/>
              </w:rPr>
              <w:t>，水银柱高度为</w:t>
            </w:r>
            <w:r>
              <w:rPr>
                <w:rFonts w:hAnsi="宋体" w:cs="宋体" w:hint="eastAsia"/>
                <w:i/>
                <w:color w:val="FF0000"/>
                <w:sz w:val="24"/>
                <w:szCs w:val="24"/>
              </w:rPr>
              <w:t>h</w:t>
            </w:r>
            <w:r>
              <w:rPr>
                <w:rFonts w:hAnsi="宋体" w:cs="宋体" w:hint="eastAsia"/>
                <w:color w:val="FF0000"/>
                <w:sz w:val="24"/>
                <w:szCs w:val="24"/>
              </w:rPr>
              <w:t>；初始时，设水银柱上表面到管口的距离为</w:t>
            </w:r>
            <w:r>
              <w:rPr>
                <w:rFonts w:hAnsi="宋体" w:cs="宋体" w:hint="eastAsia"/>
                <w:i/>
                <w:color w:val="FF0000"/>
                <w:sz w:val="24"/>
                <w:szCs w:val="24"/>
              </w:rPr>
              <w:t>h</w:t>
            </w:r>
            <w:r>
              <w:rPr>
                <w:rFonts w:hAnsi="宋体" w:cs="宋体" w:hint="eastAsia"/>
                <w:color w:val="FF0000"/>
                <w:sz w:val="24"/>
                <w:szCs w:val="24"/>
                <w:vertAlign w:val="subscript"/>
              </w:rPr>
              <w:t>1</w:t>
            </w:r>
            <w:r>
              <w:rPr>
                <w:rFonts w:hAnsi="宋体" w:cs="宋体" w:hint="eastAsia"/>
                <w:color w:val="FF0000"/>
                <w:sz w:val="24"/>
                <w:szCs w:val="24"/>
              </w:rPr>
              <w:t>，被密封气体的体积为</w:t>
            </w:r>
            <w:r>
              <w:rPr>
                <w:rFonts w:hAnsi="宋体" w:cs="宋体" w:hint="eastAsia"/>
                <w:i/>
                <w:color w:val="FF0000"/>
                <w:sz w:val="24"/>
                <w:szCs w:val="24"/>
              </w:rPr>
              <w:t>V</w:t>
            </w:r>
            <w:r>
              <w:rPr>
                <w:rFonts w:hAnsi="宋体" w:cs="宋体" w:hint="eastAsia"/>
                <w:color w:val="FF0000"/>
                <w:sz w:val="24"/>
                <w:szCs w:val="24"/>
              </w:rPr>
              <w:t>，压强为</w:t>
            </w:r>
            <w:r>
              <w:rPr>
                <w:rFonts w:hAnsi="宋体" w:cs="宋体" w:hint="eastAsia"/>
                <w:i/>
                <w:color w:val="FF0000"/>
                <w:sz w:val="24"/>
                <w:szCs w:val="24"/>
              </w:rPr>
              <w:t>p</w:t>
            </w:r>
            <w:r>
              <w:rPr>
                <w:rFonts w:hAnsi="宋体" w:cs="宋体" w:hint="eastAsia"/>
                <w:color w:val="FF0000"/>
                <w:sz w:val="24"/>
                <w:szCs w:val="24"/>
              </w:rPr>
              <w:t>，细管倒置时，气体体积为</w:t>
            </w:r>
            <w:r>
              <w:rPr>
                <w:rFonts w:hAnsi="宋体" w:cs="宋体" w:hint="eastAsia"/>
                <w:i/>
                <w:color w:val="FF0000"/>
                <w:sz w:val="24"/>
                <w:szCs w:val="24"/>
              </w:rPr>
              <w:t>V</w:t>
            </w:r>
            <w:r>
              <w:rPr>
                <w:rFonts w:hAnsi="宋体" w:cs="宋体" w:hint="eastAsia"/>
                <w:color w:val="FF0000"/>
                <w:sz w:val="24"/>
                <w:szCs w:val="24"/>
                <w:vertAlign w:val="subscript"/>
              </w:rPr>
              <w:t>1</w:t>
            </w:r>
            <w:r>
              <w:rPr>
                <w:rFonts w:hAnsi="宋体" w:cs="宋体" w:hint="eastAsia"/>
                <w:color w:val="FF0000"/>
                <w:sz w:val="24"/>
                <w:szCs w:val="24"/>
              </w:rPr>
              <w:t>，压强为</w:t>
            </w:r>
            <w:r>
              <w:rPr>
                <w:rFonts w:hAnsi="宋体" w:cs="宋体" w:hint="eastAsia"/>
                <w:i/>
                <w:color w:val="FF0000"/>
                <w:sz w:val="24"/>
                <w:szCs w:val="24"/>
              </w:rPr>
              <w:t>p</w:t>
            </w:r>
            <w:r>
              <w:rPr>
                <w:rFonts w:hAnsi="宋体" w:cs="宋体" w:hint="eastAsia"/>
                <w:color w:val="FF0000"/>
                <w:sz w:val="24"/>
                <w:szCs w:val="24"/>
                <w:vertAlign w:val="subscript"/>
              </w:rPr>
              <w:t>1</w:t>
            </w:r>
            <w:r>
              <w:rPr>
                <w:rFonts w:hAnsi="宋体" w:cs="宋体" w:hint="eastAsia"/>
                <w:color w:val="FF0000"/>
                <w:sz w:val="24"/>
                <w:szCs w:val="24"/>
              </w:rPr>
              <w:t>。</w:t>
            </w:r>
          </w:p>
          <w:p w14:paraId="47916581"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由玻意耳定律有</w:t>
            </w:r>
          </w:p>
          <w:p w14:paraId="2FEFD716" w14:textId="77777777" w:rsidR="00FE6D13" w:rsidRDefault="00FE6D13" w:rsidP="00FE6D13">
            <w:pPr>
              <w:pStyle w:val="a9"/>
              <w:tabs>
                <w:tab w:val="left" w:pos="4140"/>
              </w:tabs>
              <w:spacing w:line="360" w:lineRule="auto"/>
              <w:rPr>
                <w:rFonts w:hAnsi="宋体" w:cs="宋体" w:hint="eastAsia"/>
                <w:color w:val="FF0000"/>
                <w:sz w:val="24"/>
                <w:szCs w:val="24"/>
              </w:rPr>
            </w:pPr>
            <w:proofErr w:type="spellStart"/>
            <w:r>
              <w:rPr>
                <w:rFonts w:hAnsi="宋体" w:cs="宋体" w:hint="eastAsia"/>
                <w:i/>
                <w:color w:val="FF0000"/>
                <w:sz w:val="24"/>
                <w:szCs w:val="24"/>
              </w:rPr>
              <w:t>pV</w:t>
            </w:r>
            <w:proofErr w:type="spellEnd"/>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1</w:t>
            </w:r>
            <w:r>
              <w:rPr>
                <w:rFonts w:hAnsi="宋体" w:cs="宋体" w:hint="eastAsia"/>
                <w:i/>
                <w:color w:val="FF0000"/>
                <w:sz w:val="24"/>
                <w:szCs w:val="24"/>
              </w:rPr>
              <w:t>V</w:t>
            </w:r>
            <w:r>
              <w:rPr>
                <w:rFonts w:hAnsi="宋体" w:cs="宋体" w:hint="eastAsia"/>
                <w:color w:val="FF0000"/>
                <w:sz w:val="24"/>
                <w:szCs w:val="24"/>
                <w:vertAlign w:val="subscript"/>
              </w:rPr>
              <w:t>1</w:t>
            </w:r>
            <w:r>
              <w:rPr>
                <w:rFonts w:hAnsi="宋体" w:cs="宋体" w:hint="eastAsia"/>
                <w:color w:val="FF0000"/>
                <w:sz w:val="24"/>
                <w:szCs w:val="24"/>
              </w:rPr>
              <w:t>①</w:t>
            </w:r>
          </w:p>
          <w:p w14:paraId="1F1B3CF0"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由力的平衡条件有</w:t>
            </w:r>
          </w:p>
          <w:p w14:paraId="72FD83C6"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p</w:t>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color w:val="FF0000"/>
                <w:sz w:val="24"/>
                <w:szCs w:val="24"/>
              </w:rPr>
              <w:t>＋</w:t>
            </w:r>
            <w:r>
              <w:rPr>
                <w:rFonts w:hAnsi="宋体" w:cs="宋体" w:hint="eastAsia"/>
                <w:i/>
                <w:color w:val="FF0000"/>
                <w:sz w:val="24"/>
                <w:szCs w:val="24"/>
              </w:rPr>
              <w:t>ρ</w:t>
            </w:r>
            <w:proofErr w:type="spellStart"/>
            <w:r>
              <w:rPr>
                <w:rFonts w:hAnsi="宋体" w:cs="宋体" w:hint="eastAsia"/>
                <w:i/>
                <w:color w:val="FF0000"/>
                <w:sz w:val="24"/>
                <w:szCs w:val="24"/>
              </w:rPr>
              <w:t>gh</w:t>
            </w:r>
            <w:proofErr w:type="spellEnd"/>
            <w:r>
              <w:rPr>
                <w:rFonts w:hAnsi="宋体" w:cs="宋体" w:hint="eastAsia"/>
                <w:color w:val="FF0000"/>
                <w:sz w:val="24"/>
                <w:szCs w:val="24"/>
              </w:rPr>
              <w:t>②</w:t>
            </w:r>
          </w:p>
          <w:p w14:paraId="02B532CD"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p</w:t>
            </w:r>
            <w:r>
              <w:rPr>
                <w:rFonts w:hAnsi="宋体" w:cs="宋体" w:hint="eastAsia"/>
                <w:color w:val="FF0000"/>
                <w:sz w:val="24"/>
                <w:szCs w:val="24"/>
                <w:vertAlign w:val="subscript"/>
              </w:rPr>
              <w:t>1</w:t>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color w:val="FF0000"/>
                <w:sz w:val="24"/>
                <w:szCs w:val="24"/>
              </w:rPr>
              <w:t>－</w:t>
            </w:r>
            <w:r>
              <w:rPr>
                <w:rFonts w:hAnsi="宋体" w:cs="宋体" w:hint="eastAsia"/>
                <w:i/>
                <w:color w:val="FF0000"/>
                <w:sz w:val="24"/>
                <w:szCs w:val="24"/>
              </w:rPr>
              <w:t>ρ</w:t>
            </w:r>
            <w:proofErr w:type="spellStart"/>
            <w:r>
              <w:rPr>
                <w:rFonts w:hAnsi="宋体" w:cs="宋体" w:hint="eastAsia"/>
                <w:i/>
                <w:color w:val="FF0000"/>
                <w:sz w:val="24"/>
                <w:szCs w:val="24"/>
              </w:rPr>
              <w:t>gh</w:t>
            </w:r>
            <w:proofErr w:type="spellEnd"/>
            <w:r>
              <w:rPr>
                <w:rFonts w:hAnsi="宋体" w:cs="宋体" w:hint="eastAsia"/>
                <w:color w:val="FF0000"/>
                <w:sz w:val="24"/>
                <w:szCs w:val="24"/>
              </w:rPr>
              <w:t>③</w:t>
            </w:r>
          </w:p>
          <w:p w14:paraId="7C6A9D4A"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式中，</w:t>
            </w:r>
            <w:r>
              <w:rPr>
                <w:rFonts w:hAnsi="宋体" w:cs="宋体" w:hint="eastAsia"/>
                <w:i/>
                <w:color w:val="FF0000"/>
                <w:sz w:val="24"/>
                <w:szCs w:val="24"/>
              </w:rPr>
              <w:t>ρ</w:t>
            </w:r>
            <w:r>
              <w:rPr>
                <w:rFonts w:hAnsi="宋体" w:cs="宋体" w:hint="eastAsia"/>
                <w:color w:val="FF0000"/>
                <w:sz w:val="24"/>
                <w:szCs w:val="24"/>
              </w:rPr>
              <w:t>、</w:t>
            </w:r>
            <w:r>
              <w:rPr>
                <w:rFonts w:hAnsi="宋体" w:cs="宋体" w:hint="eastAsia"/>
                <w:i/>
                <w:color w:val="FF0000"/>
                <w:sz w:val="24"/>
                <w:szCs w:val="24"/>
              </w:rPr>
              <w:t>g</w:t>
            </w:r>
            <w:r>
              <w:rPr>
                <w:rFonts w:hAnsi="宋体" w:cs="宋体" w:hint="eastAsia"/>
                <w:color w:val="FF0000"/>
                <w:sz w:val="24"/>
                <w:szCs w:val="24"/>
              </w:rPr>
              <w:t>分别为水银的密度和重力加速度的大小，</w:t>
            </w:r>
            <w:r>
              <w:rPr>
                <w:rFonts w:hAnsi="宋体" w:cs="宋体" w:hint="eastAsia"/>
                <w:i/>
                <w:color w:val="FF0000"/>
                <w:sz w:val="24"/>
                <w:szCs w:val="24"/>
              </w:rPr>
              <w:t>p</w:t>
            </w:r>
            <w:r>
              <w:rPr>
                <w:rFonts w:hAnsi="宋体" w:cs="宋体" w:hint="eastAsia"/>
                <w:color w:val="FF0000"/>
                <w:sz w:val="24"/>
                <w:szCs w:val="24"/>
                <w:vertAlign w:val="subscript"/>
              </w:rPr>
              <w:t>0</w:t>
            </w:r>
            <w:r>
              <w:rPr>
                <w:rFonts w:hAnsi="宋体" w:cs="宋体" w:hint="eastAsia"/>
                <w:color w:val="FF0000"/>
                <w:sz w:val="24"/>
                <w:szCs w:val="24"/>
              </w:rPr>
              <w:t>为大气压强。由题意有</w:t>
            </w:r>
          </w:p>
          <w:p w14:paraId="21211048"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V</w:t>
            </w:r>
            <w:r>
              <w:rPr>
                <w:rFonts w:hAnsi="宋体" w:cs="宋体" w:hint="eastAsia"/>
                <w:color w:val="FF0000"/>
                <w:sz w:val="24"/>
                <w:szCs w:val="24"/>
              </w:rPr>
              <w:t>＝</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i/>
                <w:color w:val="FF0000"/>
                <w:sz w:val="24"/>
                <w:szCs w:val="24"/>
              </w:rPr>
              <w:t>L</w:t>
            </w:r>
            <w:r>
              <w:rPr>
                <w:rFonts w:hAnsi="宋体" w:cs="宋体" w:hint="eastAsia"/>
                <w:color w:val="FF0000"/>
                <w:sz w:val="24"/>
                <w:szCs w:val="24"/>
              </w:rPr>
              <w:t>－</w:t>
            </w:r>
            <w:r>
              <w:rPr>
                <w:rFonts w:hAnsi="宋体" w:cs="宋体" w:hint="eastAsia"/>
                <w:i/>
                <w:color w:val="FF0000"/>
                <w:sz w:val="24"/>
                <w:szCs w:val="24"/>
              </w:rPr>
              <w:t>h</w:t>
            </w:r>
            <w:r>
              <w:rPr>
                <w:rFonts w:hAnsi="宋体" w:cs="宋体" w:hint="eastAsia"/>
                <w:color w:val="FF0000"/>
                <w:sz w:val="24"/>
                <w:szCs w:val="24"/>
                <w:vertAlign w:val="subscript"/>
              </w:rPr>
              <w:t>1</w:t>
            </w:r>
            <w:r>
              <w:rPr>
                <w:rFonts w:hAnsi="宋体" w:cs="宋体" w:hint="eastAsia"/>
                <w:color w:val="FF0000"/>
                <w:sz w:val="24"/>
                <w:szCs w:val="24"/>
              </w:rPr>
              <w:t>－</w:t>
            </w:r>
            <w:r>
              <w:rPr>
                <w:rFonts w:hAnsi="宋体" w:cs="宋体" w:hint="eastAsia"/>
                <w:i/>
                <w:color w:val="FF0000"/>
                <w:sz w:val="24"/>
                <w:szCs w:val="24"/>
              </w:rPr>
              <w:t>h</w:t>
            </w:r>
            <w:r>
              <w:rPr>
                <w:rFonts w:hAnsi="宋体" w:cs="宋体" w:hint="eastAsia"/>
                <w:color w:val="FF0000"/>
                <w:sz w:val="24"/>
                <w:szCs w:val="24"/>
              </w:rPr>
              <w:t>)④</w:t>
            </w:r>
          </w:p>
          <w:p w14:paraId="0C7A5008"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V</w:t>
            </w:r>
            <w:r>
              <w:rPr>
                <w:rFonts w:hAnsi="宋体" w:cs="宋体" w:hint="eastAsia"/>
                <w:color w:val="FF0000"/>
                <w:sz w:val="24"/>
                <w:szCs w:val="24"/>
                <w:vertAlign w:val="subscript"/>
              </w:rPr>
              <w:t>1</w:t>
            </w:r>
            <w:r>
              <w:rPr>
                <w:rFonts w:hAnsi="宋体" w:cs="宋体" w:hint="eastAsia"/>
                <w:color w:val="FF0000"/>
                <w:sz w:val="24"/>
                <w:szCs w:val="24"/>
              </w:rPr>
              <w:t>＝</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i/>
                <w:color w:val="FF0000"/>
                <w:sz w:val="24"/>
                <w:szCs w:val="24"/>
              </w:rPr>
              <w:t>L</w:t>
            </w:r>
            <w:r>
              <w:rPr>
                <w:rFonts w:hAnsi="宋体" w:cs="宋体" w:hint="eastAsia"/>
                <w:color w:val="FF0000"/>
                <w:sz w:val="24"/>
                <w:szCs w:val="24"/>
              </w:rPr>
              <w:t>－</w:t>
            </w:r>
            <w:r>
              <w:rPr>
                <w:rFonts w:hAnsi="宋体" w:cs="宋体" w:hint="eastAsia"/>
                <w:i/>
                <w:color w:val="FF0000"/>
                <w:sz w:val="24"/>
                <w:szCs w:val="24"/>
              </w:rPr>
              <w:t>h</w:t>
            </w:r>
            <w:r>
              <w:rPr>
                <w:rFonts w:hAnsi="宋体" w:cs="宋体" w:hint="eastAsia"/>
                <w:color w:val="FF0000"/>
                <w:sz w:val="24"/>
                <w:szCs w:val="24"/>
              </w:rPr>
              <w:t>)⑤</w:t>
            </w:r>
          </w:p>
          <w:p w14:paraId="4B5D0D62"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由①②③④⑤式和题给条件得</w:t>
            </w:r>
          </w:p>
          <w:p w14:paraId="4BD75792"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L</w:t>
            </w:r>
            <w:r>
              <w:rPr>
                <w:rFonts w:hAnsi="宋体" w:cs="宋体" w:hint="eastAsia"/>
                <w:color w:val="FF0000"/>
                <w:sz w:val="24"/>
                <w:szCs w:val="24"/>
              </w:rPr>
              <w:t>＝41 cm。⑥</w:t>
            </w:r>
          </w:p>
          <w:p w14:paraId="1F475641"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(ⅱ)设气体被加热前后的温度分别为</w:t>
            </w:r>
            <w:r>
              <w:rPr>
                <w:rFonts w:hAnsi="宋体" w:cs="宋体" w:hint="eastAsia"/>
                <w:i/>
                <w:color w:val="FF0000"/>
                <w:sz w:val="24"/>
                <w:szCs w:val="24"/>
              </w:rPr>
              <w:t>T</w:t>
            </w:r>
            <w:r>
              <w:rPr>
                <w:rFonts w:hAnsi="宋体" w:cs="宋体" w:hint="eastAsia"/>
                <w:color w:val="FF0000"/>
                <w:sz w:val="24"/>
                <w:szCs w:val="24"/>
                <w:vertAlign w:val="subscript"/>
              </w:rPr>
              <w:t>0</w:t>
            </w:r>
            <w:r>
              <w:rPr>
                <w:rFonts w:hAnsi="宋体" w:cs="宋体" w:hint="eastAsia"/>
                <w:color w:val="FF0000"/>
                <w:sz w:val="24"/>
                <w:szCs w:val="24"/>
              </w:rPr>
              <w:t>和</w:t>
            </w:r>
            <w:r>
              <w:rPr>
                <w:rFonts w:hAnsi="宋体" w:cs="宋体" w:hint="eastAsia"/>
                <w:i/>
                <w:color w:val="FF0000"/>
                <w:sz w:val="24"/>
                <w:szCs w:val="24"/>
              </w:rPr>
              <w:t>T</w:t>
            </w:r>
            <w:r>
              <w:rPr>
                <w:rFonts w:hAnsi="宋体" w:cs="宋体" w:hint="eastAsia"/>
                <w:color w:val="FF0000"/>
                <w:sz w:val="24"/>
                <w:szCs w:val="24"/>
              </w:rPr>
              <w:t>，由盖－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克定律有</w:t>
            </w:r>
          </w:p>
          <w:p w14:paraId="0EC4C9C4"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w:instrText>
            </w:r>
            <w:r>
              <w:rPr>
                <w:rFonts w:hAnsi="宋体" w:cs="宋体" w:hint="eastAsia"/>
                <w:i/>
                <w:color w:val="FF0000"/>
                <w:sz w:val="24"/>
                <w:szCs w:val="24"/>
              </w:rPr>
              <w:instrText>V,T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w:instrText>
            </w:r>
            <w:r>
              <w:rPr>
                <w:rFonts w:hAnsi="宋体" w:cs="宋体" w:hint="eastAsia"/>
                <w:i/>
                <w:color w:val="FF0000"/>
                <w:sz w:val="24"/>
                <w:szCs w:val="24"/>
              </w:rPr>
              <w:instrText>V</w:instrText>
            </w:r>
            <w:r>
              <w:rPr>
                <w:rFonts w:hAnsi="宋体" w:cs="宋体" w:hint="eastAsia"/>
                <w:color w:val="FF0000"/>
                <w:sz w:val="24"/>
                <w:szCs w:val="24"/>
                <w:vertAlign w:val="subscript"/>
              </w:rPr>
              <w:instrText>1</w:instrText>
            </w:r>
            <w:r>
              <w:rPr>
                <w:rFonts w:hAnsi="宋体" w:cs="宋体" w:hint="eastAsia"/>
                <w:i/>
                <w:color w:val="FF0000"/>
                <w:sz w:val="24"/>
                <w:szCs w:val="24"/>
              </w:rPr>
              <w:instrText>,T</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color w:val="FF0000"/>
                <w:sz w:val="24"/>
                <w:szCs w:val="24"/>
              </w:rPr>
              <w:t>⑦</w:t>
            </w:r>
          </w:p>
          <w:p w14:paraId="2E7D28FD"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由④⑤⑥⑦式和题给数据得</w:t>
            </w:r>
          </w:p>
          <w:p w14:paraId="129A4203"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i/>
                <w:color w:val="FF0000"/>
                <w:sz w:val="24"/>
                <w:szCs w:val="24"/>
              </w:rPr>
              <w:t>T</w:t>
            </w:r>
            <w:r>
              <w:rPr>
                <w:rFonts w:hAnsi="宋体" w:cs="宋体" w:hint="eastAsia"/>
                <w:color w:val="FF0000"/>
                <w:sz w:val="24"/>
                <w:szCs w:val="24"/>
              </w:rPr>
              <w:t>＝312 K。⑧</w:t>
            </w:r>
          </w:p>
          <w:p w14:paraId="556ECDF0"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06</w:t>
            </w:r>
            <w:r>
              <w:rPr>
                <w:rFonts w:ascii="Times New Roman" w:eastAsia="黑体" w:hAnsi="Times New Roman" w:cs="Times New Roman" w:hint="eastAsia"/>
                <w:b/>
                <w:color w:val="0070C0"/>
                <w:sz w:val="28"/>
                <w:szCs w:val="28"/>
              </w:rPr>
              <w:t>综合问题</w:t>
            </w:r>
          </w:p>
          <w:p w14:paraId="16DF6215"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【例6】</w:t>
            </w:r>
            <w:r>
              <w:rPr>
                <w:rFonts w:hAnsi="宋体" w:cs="宋体" w:hint="eastAsia"/>
                <w:bCs/>
                <w:sz w:val="24"/>
                <w:szCs w:val="24"/>
              </w:rPr>
              <w:t>如图所示，表示一定质量的气体的状态</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w:t>
            </w:r>
            <w:r>
              <w:rPr>
                <w:rFonts w:hAnsi="宋体" w:cs="宋体" w:hint="eastAsia"/>
                <w:bCs/>
                <w:i/>
                <w:sz w:val="24"/>
                <w:szCs w:val="24"/>
              </w:rPr>
              <w:t>C</w:t>
            </w:r>
            <w:r>
              <w:rPr>
                <w:rFonts w:hAnsi="宋体" w:cs="宋体" w:hint="eastAsia"/>
                <w:bCs/>
                <w:sz w:val="24"/>
                <w:szCs w:val="24"/>
              </w:rPr>
              <w:t>→</w:t>
            </w:r>
            <w:r>
              <w:rPr>
                <w:rFonts w:hAnsi="宋体" w:cs="宋体" w:hint="eastAsia"/>
                <w:bCs/>
                <w:i/>
                <w:sz w:val="24"/>
                <w:szCs w:val="24"/>
              </w:rPr>
              <w:t>A</w:t>
            </w:r>
            <w:r>
              <w:rPr>
                <w:rFonts w:hAnsi="宋体" w:cs="宋体" w:hint="eastAsia"/>
                <w:bCs/>
                <w:sz w:val="24"/>
                <w:szCs w:val="24"/>
              </w:rPr>
              <w:t>的图像，其中</w:t>
            </w:r>
            <w:r>
              <w:rPr>
                <w:rFonts w:hAnsi="宋体" w:cs="宋体" w:hint="eastAsia"/>
                <w:bCs/>
                <w:i/>
                <w:sz w:val="24"/>
                <w:szCs w:val="24"/>
              </w:rPr>
              <w:t>AB</w:t>
            </w:r>
            <w:r>
              <w:rPr>
                <w:rFonts w:hAnsi="宋体" w:cs="宋体" w:hint="eastAsia"/>
                <w:bCs/>
                <w:sz w:val="24"/>
                <w:szCs w:val="24"/>
              </w:rPr>
              <w:t>的延长线通过坐标原</w:t>
            </w:r>
            <w:r>
              <w:rPr>
                <w:rFonts w:hAnsi="宋体" w:cs="宋体" w:hint="eastAsia"/>
                <w:bCs/>
                <w:sz w:val="24"/>
                <w:szCs w:val="24"/>
              </w:rPr>
              <w:lastRenderedPageBreak/>
              <w:t>点，</w:t>
            </w:r>
            <w:r>
              <w:rPr>
                <w:rFonts w:hAnsi="宋体" w:cs="宋体" w:hint="eastAsia"/>
                <w:bCs/>
                <w:i/>
                <w:sz w:val="24"/>
                <w:szCs w:val="24"/>
              </w:rPr>
              <w:t>BC</w:t>
            </w:r>
            <w:r>
              <w:rPr>
                <w:rFonts w:hAnsi="宋体" w:cs="宋体" w:hint="eastAsia"/>
                <w:bCs/>
                <w:sz w:val="24"/>
                <w:szCs w:val="24"/>
              </w:rPr>
              <w:t>和</w:t>
            </w:r>
            <w:r>
              <w:rPr>
                <w:rFonts w:hAnsi="宋体" w:cs="宋体" w:hint="eastAsia"/>
                <w:bCs/>
                <w:i/>
                <w:sz w:val="24"/>
                <w:szCs w:val="24"/>
              </w:rPr>
              <w:t>AC</w:t>
            </w:r>
            <w:r>
              <w:rPr>
                <w:rFonts w:hAnsi="宋体" w:cs="宋体" w:hint="eastAsia"/>
                <w:bCs/>
                <w:sz w:val="24"/>
                <w:szCs w:val="24"/>
              </w:rPr>
              <w:t>分别与</w:t>
            </w:r>
            <w:r>
              <w:rPr>
                <w:rFonts w:hAnsi="宋体" w:cs="宋体" w:hint="eastAsia"/>
                <w:bCs/>
                <w:i/>
                <w:sz w:val="24"/>
                <w:szCs w:val="24"/>
              </w:rPr>
              <w:t>T</w:t>
            </w:r>
            <w:r>
              <w:rPr>
                <w:rFonts w:hAnsi="宋体" w:cs="宋体" w:hint="eastAsia"/>
                <w:bCs/>
                <w:sz w:val="24"/>
                <w:szCs w:val="24"/>
              </w:rPr>
              <w:t>轴和</w:t>
            </w:r>
            <w:r>
              <w:rPr>
                <w:rFonts w:hAnsi="宋体" w:cs="宋体" w:hint="eastAsia"/>
                <w:bCs/>
                <w:i/>
                <w:sz w:val="24"/>
                <w:szCs w:val="24"/>
              </w:rPr>
              <w:t>V</w:t>
            </w:r>
            <w:r>
              <w:rPr>
                <w:rFonts w:hAnsi="宋体" w:cs="宋体" w:hint="eastAsia"/>
                <w:bCs/>
                <w:sz w:val="24"/>
                <w:szCs w:val="24"/>
              </w:rPr>
              <w:t>轴平行。则下列说法正确的是(　 )</w:t>
            </w:r>
          </w:p>
          <w:p w14:paraId="12C276B4"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264206B4" wp14:editId="4E07E7AE">
                  <wp:extent cx="1120140" cy="814070"/>
                  <wp:effectExtent l="0" t="0" r="3810" b="5080"/>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53"/>
                          <a:stretch>
                            <a:fillRect/>
                          </a:stretch>
                        </pic:blipFill>
                        <pic:spPr>
                          <a:xfrm>
                            <a:off x="0" y="0"/>
                            <a:ext cx="1120140" cy="814070"/>
                          </a:xfrm>
                          <a:prstGeom prst="rect">
                            <a:avLst/>
                          </a:prstGeom>
                          <a:noFill/>
                          <a:ln>
                            <a:noFill/>
                          </a:ln>
                        </pic:spPr>
                      </pic:pic>
                    </a:graphicData>
                  </a:graphic>
                </wp:inline>
              </w:drawing>
            </w:r>
          </w:p>
          <w:p w14:paraId="49509E4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过程气体压强增加</w:t>
            </w:r>
          </w:p>
          <w:p w14:paraId="34D4B6D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B．</w:t>
            </w:r>
            <w:r>
              <w:rPr>
                <w:rFonts w:hAnsi="宋体" w:cs="宋体" w:hint="eastAsia"/>
                <w:bCs/>
                <w:i/>
                <w:sz w:val="24"/>
                <w:szCs w:val="24"/>
              </w:rPr>
              <w:t>B</w:t>
            </w:r>
            <w:r>
              <w:rPr>
                <w:rFonts w:hAnsi="宋体" w:cs="宋体" w:hint="eastAsia"/>
                <w:bCs/>
                <w:sz w:val="24"/>
                <w:szCs w:val="24"/>
              </w:rPr>
              <w:t>→</w:t>
            </w:r>
            <w:r>
              <w:rPr>
                <w:rFonts w:hAnsi="宋体" w:cs="宋体" w:hint="eastAsia"/>
                <w:bCs/>
                <w:i/>
                <w:sz w:val="24"/>
                <w:szCs w:val="24"/>
              </w:rPr>
              <w:t>C</w:t>
            </w:r>
            <w:r>
              <w:rPr>
                <w:rFonts w:hAnsi="宋体" w:cs="宋体" w:hint="eastAsia"/>
                <w:bCs/>
                <w:sz w:val="24"/>
                <w:szCs w:val="24"/>
              </w:rPr>
              <w:t>过程气体压强不变</w:t>
            </w:r>
          </w:p>
          <w:p w14:paraId="5F769CDC"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w:t>
            </w:r>
            <w:r>
              <w:rPr>
                <w:rFonts w:hAnsi="宋体" w:cs="宋体" w:hint="eastAsia"/>
                <w:bCs/>
                <w:i/>
                <w:sz w:val="24"/>
                <w:szCs w:val="24"/>
              </w:rPr>
              <w:t>C</w:t>
            </w:r>
            <w:r>
              <w:rPr>
                <w:rFonts w:hAnsi="宋体" w:cs="宋体" w:hint="eastAsia"/>
                <w:bCs/>
                <w:sz w:val="24"/>
                <w:szCs w:val="24"/>
              </w:rPr>
              <w:t>→</w:t>
            </w:r>
            <w:r>
              <w:rPr>
                <w:rFonts w:hAnsi="宋体" w:cs="宋体" w:hint="eastAsia"/>
                <w:bCs/>
                <w:i/>
                <w:sz w:val="24"/>
                <w:szCs w:val="24"/>
              </w:rPr>
              <w:t>A</w:t>
            </w:r>
            <w:r>
              <w:rPr>
                <w:rFonts w:hAnsi="宋体" w:cs="宋体" w:hint="eastAsia"/>
                <w:bCs/>
                <w:sz w:val="24"/>
                <w:szCs w:val="24"/>
              </w:rPr>
              <w:t>过程气体单位体积内的分子数减小</w:t>
            </w:r>
          </w:p>
          <w:p w14:paraId="646C867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D．</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过程气体分子平均动能增加</w:t>
            </w:r>
          </w:p>
          <w:p w14:paraId="326EE483"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解析：选D　过各点的等压线如图所示，</w:t>
            </w:r>
          </w:p>
          <w:p w14:paraId="63413D4B"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noProof/>
                <w:sz w:val="24"/>
                <w:szCs w:val="24"/>
              </w:rPr>
              <w:drawing>
                <wp:inline distT="0" distB="0" distL="114300" distR="114300" wp14:anchorId="204FD235" wp14:editId="3140067C">
                  <wp:extent cx="1120140" cy="889000"/>
                  <wp:effectExtent l="0" t="0" r="3810" b="6350"/>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54"/>
                          <a:stretch>
                            <a:fillRect/>
                          </a:stretch>
                        </pic:blipFill>
                        <pic:spPr>
                          <a:xfrm>
                            <a:off x="0" y="0"/>
                            <a:ext cx="1120140" cy="889000"/>
                          </a:xfrm>
                          <a:prstGeom prst="rect">
                            <a:avLst/>
                          </a:prstGeom>
                          <a:noFill/>
                          <a:ln>
                            <a:noFill/>
                          </a:ln>
                        </pic:spPr>
                      </pic:pic>
                    </a:graphicData>
                  </a:graphic>
                </wp:inline>
              </w:drawing>
            </w:r>
          </w:p>
          <w:p w14:paraId="58D95FEE"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从状态</w:t>
            </w:r>
            <w:r>
              <w:rPr>
                <w:rFonts w:hAnsi="宋体" w:cs="宋体" w:hint="eastAsia"/>
                <w:bCs/>
                <w:i/>
                <w:color w:val="FF0000"/>
                <w:sz w:val="24"/>
                <w:szCs w:val="24"/>
              </w:rPr>
              <w:t>A</w:t>
            </w:r>
            <w:r>
              <w:rPr>
                <w:rFonts w:hAnsi="宋体" w:cs="宋体" w:hint="eastAsia"/>
                <w:bCs/>
                <w:color w:val="FF0000"/>
                <w:sz w:val="24"/>
                <w:szCs w:val="24"/>
              </w:rPr>
              <w:t>到状态</w:t>
            </w:r>
            <w:r>
              <w:rPr>
                <w:rFonts w:hAnsi="宋体" w:cs="宋体" w:hint="eastAsia"/>
                <w:bCs/>
                <w:i/>
                <w:color w:val="FF0000"/>
                <w:sz w:val="24"/>
                <w:szCs w:val="24"/>
              </w:rPr>
              <w:t>B</w:t>
            </w:r>
            <w:r>
              <w:rPr>
                <w:rFonts w:hAnsi="宋体" w:cs="宋体" w:hint="eastAsia"/>
                <w:bCs/>
                <w:color w:val="FF0000"/>
                <w:sz w:val="24"/>
                <w:szCs w:val="24"/>
              </w:rPr>
              <w:t>，在同一条过原点的倾斜直线上，所以</w:t>
            </w:r>
            <w:r>
              <w:rPr>
                <w:rFonts w:hAnsi="宋体" w:cs="宋体" w:hint="eastAsia"/>
                <w:bCs/>
                <w:i/>
                <w:color w:val="FF0000"/>
                <w:sz w:val="24"/>
                <w:szCs w:val="24"/>
              </w:rPr>
              <w:t>A</w:t>
            </w:r>
            <w:r>
              <w:rPr>
                <w:rFonts w:hAnsi="宋体" w:cs="宋体" w:hint="eastAsia"/>
                <w:bCs/>
                <w:color w:val="FF0000"/>
                <w:sz w:val="24"/>
                <w:szCs w:val="24"/>
              </w:rPr>
              <w:t>→</w:t>
            </w:r>
            <w:r>
              <w:rPr>
                <w:rFonts w:hAnsi="宋体" w:cs="宋体" w:hint="eastAsia"/>
                <w:bCs/>
                <w:i/>
                <w:color w:val="FF0000"/>
                <w:sz w:val="24"/>
                <w:szCs w:val="24"/>
              </w:rPr>
              <w:t>B</w:t>
            </w:r>
            <w:r>
              <w:rPr>
                <w:rFonts w:hAnsi="宋体" w:cs="宋体" w:hint="eastAsia"/>
                <w:bCs/>
                <w:color w:val="FF0000"/>
                <w:sz w:val="24"/>
                <w:szCs w:val="24"/>
              </w:rPr>
              <w:t>过程气体压强不变，A错误；从状态</w:t>
            </w:r>
            <w:r>
              <w:rPr>
                <w:rFonts w:hAnsi="宋体" w:cs="宋体" w:hint="eastAsia"/>
                <w:bCs/>
                <w:i/>
                <w:color w:val="FF0000"/>
                <w:sz w:val="24"/>
                <w:szCs w:val="24"/>
              </w:rPr>
              <w:t>B</w:t>
            </w:r>
            <w:r>
              <w:rPr>
                <w:rFonts w:hAnsi="宋体" w:cs="宋体" w:hint="eastAsia"/>
                <w:bCs/>
                <w:color w:val="FF0000"/>
                <w:sz w:val="24"/>
                <w:szCs w:val="24"/>
              </w:rPr>
              <w:t>到状态</w:t>
            </w:r>
            <w:r>
              <w:rPr>
                <w:rFonts w:hAnsi="宋体" w:cs="宋体" w:hint="eastAsia"/>
                <w:bCs/>
                <w:i/>
                <w:color w:val="FF0000"/>
                <w:sz w:val="24"/>
                <w:szCs w:val="24"/>
              </w:rPr>
              <w:t>C</w:t>
            </w:r>
            <w:r>
              <w:rPr>
                <w:rFonts w:hAnsi="宋体" w:cs="宋体" w:hint="eastAsia"/>
                <w:bCs/>
                <w:color w:val="FF0000"/>
                <w:sz w:val="24"/>
                <w:szCs w:val="24"/>
              </w:rPr>
              <w:t>，斜率变大，则压强变小，B错误；从状态</w:t>
            </w:r>
            <w:r>
              <w:rPr>
                <w:rFonts w:hAnsi="宋体" w:cs="宋体" w:hint="eastAsia"/>
                <w:bCs/>
                <w:i/>
                <w:color w:val="FF0000"/>
                <w:sz w:val="24"/>
                <w:szCs w:val="24"/>
              </w:rPr>
              <w:t>C</w:t>
            </w:r>
            <w:r>
              <w:rPr>
                <w:rFonts w:hAnsi="宋体" w:cs="宋体" w:hint="eastAsia"/>
                <w:bCs/>
                <w:color w:val="FF0000"/>
                <w:sz w:val="24"/>
                <w:szCs w:val="24"/>
              </w:rPr>
              <w:t>到状态</w:t>
            </w:r>
            <w:r>
              <w:rPr>
                <w:rFonts w:hAnsi="宋体" w:cs="宋体" w:hint="eastAsia"/>
                <w:bCs/>
                <w:i/>
                <w:color w:val="FF0000"/>
                <w:sz w:val="24"/>
                <w:szCs w:val="24"/>
              </w:rPr>
              <w:t>A</w:t>
            </w:r>
            <w:r>
              <w:rPr>
                <w:rFonts w:hAnsi="宋体" w:cs="宋体" w:hint="eastAsia"/>
                <w:bCs/>
                <w:color w:val="FF0000"/>
                <w:sz w:val="24"/>
                <w:szCs w:val="24"/>
              </w:rPr>
              <w:t>，体积减小，</w:t>
            </w:r>
            <w:proofErr w:type="gramStart"/>
            <w:r>
              <w:rPr>
                <w:rFonts w:hAnsi="宋体" w:cs="宋体" w:hint="eastAsia"/>
                <w:bCs/>
                <w:color w:val="FF0000"/>
                <w:sz w:val="24"/>
                <w:szCs w:val="24"/>
              </w:rPr>
              <w:t>则单位</w:t>
            </w:r>
            <w:proofErr w:type="gramEnd"/>
            <w:r>
              <w:rPr>
                <w:rFonts w:hAnsi="宋体" w:cs="宋体" w:hint="eastAsia"/>
                <w:bCs/>
                <w:color w:val="FF0000"/>
                <w:sz w:val="24"/>
                <w:szCs w:val="24"/>
              </w:rPr>
              <w:t>体积内的分子数增大，C错误；从状态</w:t>
            </w:r>
            <w:r>
              <w:rPr>
                <w:rFonts w:hAnsi="宋体" w:cs="宋体" w:hint="eastAsia"/>
                <w:bCs/>
                <w:i/>
                <w:color w:val="FF0000"/>
                <w:sz w:val="24"/>
                <w:szCs w:val="24"/>
              </w:rPr>
              <w:t>A</w:t>
            </w:r>
            <w:r>
              <w:rPr>
                <w:rFonts w:hAnsi="宋体" w:cs="宋体" w:hint="eastAsia"/>
                <w:bCs/>
                <w:color w:val="FF0000"/>
                <w:sz w:val="24"/>
                <w:szCs w:val="24"/>
              </w:rPr>
              <w:t>到状态</w:t>
            </w:r>
            <w:r>
              <w:rPr>
                <w:rFonts w:hAnsi="宋体" w:cs="宋体" w:hint="eastAsia"/>
                <w:bCs/>
                <w:i/>
                <w:color w:val="FF0000"/>
                <w:sz w:val="24"/>
                <w:szCs w:val="24"/>
              </w:rPr>
              <w:t>B</w:t>
            </w:r>
            <w:r>
              <w:rPr>
                <w:rFonts w:hAnsi="宋体" w:cs="宋体" w:hint="eastAsia"/>
                <w:bCs/>
                <w:color w:val="FF0000"/>
                <w:sz w:val="24"/>
                <w:szCs w:val="24"/>
              </w:rPr>
              <w:t>，温度升高，则分子平均动能增大，D正确。</w:t>
            </w:r>
          </w:p>
          <w:p w14:paraId="65A54C8F"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07</w:t>
            </w:r>
            <w:r>
              <w:rPr>
                <w:rFonts w:ascii="Times New Roman" w:eastAsia="黑体" w:hAnsi="Times New Roman" w:cs="Times New Roman" w:hint="eastAsia"/>
                <w:b/>
                <w:color w:val="0070C0"/>
                <w:sz w:val="28"/>
                <w:szCs w:val="28"/>
              </w:rPr>
              <w:t>联系实际</w:t>
            </w:r>
          </w:p>
          <w:p w14:paraId="1176F3D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【例7】</w:t>
            </w:r>
            <w:r>
              <w:rPr>
                <w:rFonts w:hAnsi="宋体" w:cs="宋体" w:hint="eastAsia"/>
                <w:bCs/>
                <w:sz w:val="24"/>
                <w:szCs w:val="24"/>
              </w:rPr>
              <w:t>某双层玻璃保温杯夹层中有少量空气，温度为27 ℃时，压强为3.0×10</w:t>
            </w:r>
            <w:r>
              <w:rPr>
                <w:rFonts w:hAnsi="宋体" w:cs="宋体" w:hint="eastAsia"/>
                <w:bCs/>
                <w:sz w:val="24"/>
                <w:szCs w:val="24"/>
                <w:vertAlign w:val="superscript"/>
              </w:rPr>
              <w:t>3</w:t>
            </w:r>
            <w:r>
              <w:rPr>
                <w:rFonts w:hAnsi="宋体" w:cs="宋体" w:hint="eastAsia"/>
                <w:bCs/>
                <w:sz w:val="24"/>
                <w:szCs w:val="24"/>
              </w:rPr>
              <w:t xml:space="preserve"> Pa。</w:t>
            </w:r>
          </w:p>
          <w:p w14:paraId="1B74B262"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(1)当夹层中空气的温度升至37 ℃，求此时夹层中空气的压强；</w:t>
            </w:r>
          </w:p>
          <w:p w14:paraId="66EC0D1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(2)当保温杯外层出现裂隙，静置足够长时间，求夹层中增加的空气质量与原有空气质量的比值，设环境温度为27 ℃时，大气压强为1.0×10</w:t>
            </w:r>
            <w:r>
              <w:rPr>
                <w:rFonts w:hAnsi="宋体" w:cs="宋体" w:hint="eastAsia"/>
                <w:bCs/>
                <w:sz w:val="24"/>
                <w:szCs w:val="24"/>
                <w:vertAlign w:val="superscript"/>
              </w:rPr>
              <w:t>5</w:t>
            </w:r>
            <w:r>
              <w:rPr>
                <w:rFonts w:hAnsi="宋体" w:cs="宋体" w:hint="eastAsia"/>
                <w:bCs/>
                <w:sz w:val="24"/>
                <w:szCs w:val="24"/>
              </w:rPr>
              <w:t xml:space="preserve"> Pa。</w:t>
            </w:r>
          </w:p>
          <w:p w14:paraId="08BE89F1"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解析：(1)由题意可知夹层中的气体发生等容变化，根据查理定律得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1</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2</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，代入数据解得</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＝3.1×10</w:t>
            </w:r>
            <w:r>
              <w:rPr>
                <w:rFonts w:hAnsi="宋体" w:cs="宋体" w:hint="eastAsia"/>
                <w:bCs/>
                <w:color w:val="FF0000"/>
                <w:sz w:val="24"/>
                <w:szCs w:val="24"/>
                <w:vertAlign w:val="superscript"/>
              </w:rPr>
              <w:t>3</w:t>
            </w:r>
            <w:r>
              <w:rPr>
                <w:rFonts w:hAnsi="宋体" w:cs="宋体" w:hint="eastAsia"/>
                <w:bCs/>
                <w:color w:val="FF0000"/>
                <w:sz w:val="24"/>
                <w:szCs w:val="24"/>
              </w:rPr>
              <w:t xml:space="preserve"> Pa。(2)当保温杯外层出现裂缝后，静置足够长时间，则夹层压强和大气压强相等，设夹层体积为</w:t>
            </w:r>
            <w:r>
              <w:rPr>
                <w:rFonts w:hAnsi="宋体" w:cs="宋体" w:hint="eastAsia"/>
                <w:bCs/>
                <w:i/>
                <w:color w:val="FF0000"/>
                <w:sz w:val="24"/>
                <w:szCs w:val="24"/>
              </w:rPr>
              <w:t>V</w:t>
            </w:r>
            <w:r>
              <w:rPr>
                <w:rFonts w:hAnsi="宋体" w:cs="宋体" w:hint="eastAsia"/>
                <w:bCs/>
                <w:color w:val="FF0000"/>
                <w:sz w:val="24"/>
                <w:szCs w:val="24"/>
              </w:rPr>
              <w:t>，以静置后的所有气体为研究对象有</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，解得</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\f(100</w:instrText>
            </w:r>
            <w:r>
              <w:rPr>
                <w:rFonts w:hAnsi="宋体" w:cs="宋体" w:hint="eastAsia"/>
                <w:bCs/>
                <w:i/>
                <w:color w:val="FF0000"/>
                <w:sz w:val="24"/>
                <w:szCs w:val="24"/>
              </w:rPr>
              <w:instrText>,</w:instrText>
            </w:r>
            <w:r>
              <w:rPr>
                <w:rFonts w:hAnsi="宋体" w:cs="宋体" w:hint="eastAsia"/>
                <w:bCs/>
                <w:color w:val="FF0000"/>
                <w:sz w:val="24"/>
                <w:szCs w:val="24"/>
              </w:rPr>
              <w:instrText>3)</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i/>
                <w:color w:val="FF0000"/>
                <w:sz w:val="24"/>
                <w:szCs w:val="24"/>
              </w:rPr>
              <w:t>V</w:t>
            </w:r>
            <w:r>
              <w:rPr>
                <w:rFonts w:hAnsi="宋体" w:cs="宋体" w:hint="eastAsia"/>
                <w:bCs/>
                <w:color w:val="FF0000"/>
                <w:sz w:val="24"/>
                <w:szCs w:val="24"/>
              </w:rPr>
              <w:t>，则增加空气的体积为Δ</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\f(97</w:instrText>
            </w:r>
            <w:r>
              <w:rPr>
                <w:rFonts w:hAnsi="宋体" w:cs="宋体" w:hint="eastAsia"/>
                <w:bCs/>
                <w:i/>
                <w:color w:val="FF0000"/>
                <w:sz w:val="24"/>
                <w:szCs w:val="24"/>
              </w:rPr>
              <w:instrText>,</w:instrText>
            </w:r>
            <w:r>
              <w:rPr>
                <w:rFonts w:hAnsi="宋体" w:cs="宋体" w:hint="eastAsia"/>
                <w:bCs/>
                <w:color w:val="FF0000"/>
                <w:sz w:val="24"/>
                <w:szCs w:val="24"/>
              </w:rPr>
              <w:instrText>3)</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i/>
                <w:color w:val="FF0000"/>
                <w:sz w:val="24"/>
                <w:szCs w:val="24"/>
              </w:rPr>
              <w:t>V</w:t>
            </w:r>
            <w:r>
              <w:rPr>
                <w:rFonts w:hAnsi="宋体" w:cs="宋体" w:hint="eastAsia"/>
                <w:bCs/>
                <w:color w:val="FF0000"/>
                <w:sz w:val="24"/>
                <w:szCs w:val="24"/>
              </w:rPr>
              <w:t>，所以增加的空气质量与原有空气质量之比为</w:t>
            </w:r>
            <w:r>
              <w:rPr>
                <w:rFonts w:hAnsi="宋体" w:cs="宋体" w:hint="eastAsia"/>
                <w:bCs/>
                <w:color w:val="FF0000"/>
                <w:sz w:val="24"/>
                <w:szCs w:val="24"/>
              </w:rPr>
              <w:fldChar w:fldCharType="begin"/>
            </w:r>
            <w:r>
              <w:rPr>
                <w:rFonts w:hAnsi="宋体" w:cs="宋体" w:hint="eastAsia"/>
                <w:bCs/>
                <w:color w:val="FF0000"/>
                <w:sz w:val="24"/>
                <w:szCs w:val="24"/>
              </w:rPr>
              <w:instrText>eq \f(Δ</w:instrText>
            </w:r>
            <w:r>
              <w:rPr>
                <w:rFonts w:hAnsi="宋体" w:cs="宋体" w:hint="eastAsia"/>
                <w:bCs/>
                <w:i/>
                <w:color w:val="FF0000"/>
                <w:sz w:val="24"/>
                <w:szCs w:val="24"/>
              </w:rPr>
              <w:instrText>m,m</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\f(Δ</w:instrText>
            </w:r>
            <w:r>
              <w:rPr>
                <w:rFonts w:hAnsi="宋体" w:cs="宋体" w:hint="eastAsia"/>
                <w:bCs/>
                <w:i/>
                <w:color w:val="FF0000"/>
                <w:sz w:val="24"/>
                <w:szCs w:val="24"/>
              </w:rPr>
              <w:instrText>V,V</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\f(97</w:instrText>
            </w:r>
            <w:r>
              <w:rPr>
                <w:rFonts w:hAnsi="宋体" w:cs="宋体" w:hint="eastAsia"/>
                <w:bCs/>
                <w:i/>
                <w:color w:val="FF0000"/>
                <w:sz w:val="24"/>
                <w:szCs w:val="24"/>
              </w:rPr>
              <w:instrText>,</w:instrText>
            </w:r>
            <w:r>
              <w:rPr>
                <w:rFonts w:hAnsi="宋体" w:cs="宋体" w:hint="eastAsia"/>
                <w:bCs/>
                <w:color w:val="FF0000"/>
                <w:sz w:val="24"/>
                <w:szCs w:val="24"/>
              </w:rPr>
              <w:instrText>3)</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p>
          <w:p w14:paraId="10BE9595"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答案：(1)3.1×10</w:t>
            </w:r>
            <w:r>
              <w:rPr>
                <w:rFonts w:hAnsi="宋体" w:cs="宋体" w:hint="eastAsia"/>
                <w:bCs/>
                <w:color w:val="FF0000"/>
                <w:sz w:val="24"/>
                <w:szCs w:val="24"/>
                <w:vertAlign w:val="superscript"/>
              </w:rPr>
              <w:t>3</w:t>
            </w:r>
            <w:r>
              <w:rPr>
                <w:rFonts w:hAnsi="宋体" w:cs="宋体" w:hint="eastAsia"/>
                <w:bCs/>
                <w:color w:val="FF0000"/>
                <w:sz w:val="24"/>
                <w:szCs w:val="24"/>
              </w:rPr>
              <w:t xml:space="preserve"> Pa　(2)</w:t>
            </w:r>
            <w:r>
              <w:rPr>
                <w:rFonts w:hAnsi="宋体" w:cs="宋体" w:hint="eastAsia"/>
                <w:bCs/>
                <w:color w:val="FF0000"/>
                <w:sz w:val="24"/>
                <w:szCs w:val="24"/>
              </w:rPr>
              <w:fldChar w:fldCharType="begin"/>
            </w:r>
            <w:r>
              <w:rPr>
                <w:rFonts w:hAnsi="宋体" w:cs="宋体" w:hint="eastAsia"/>
                <w:bCs/>
                <w:color w:val="FF0000"/>
                <w:sz w:val="24"/>
                <w:szCs w:val="24"/>
              </w:rPr>
              <w:instrText>eq \f(97</w:instrText>
            </w:r>
            <w:r>
              <w:rPr>
                <w:rFonts w:hAnsi="宋体" w:cs="宋体" w:hint="eastAsia"/>
                <w:bCs/>
                <w:i/>
                <w:color w:val="FF0000"/>
                <w:sz w:val="24"/>
                <w:szCs w:val="24"/>
              </w:rPr>
              <w:instrText>,</w:instrText>
            </w:r>
            <w:r>
              <w:rPr>
                <w:rFonts w:hAnsi="宋体" w:cs="宋体" w:hint="eastAsia"/>
                <w:bCs/>
                <w:color w:val="FF0000"/>
                <w:sz w:val="24"/>
                <w:szCs w:val="24"/>
              </w:rPr>
              <w:instrText>3)</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p>
          <w:p w14:paraId="483AC814"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lastRenderedPageBreak/>
              <w:t>题型</w:t>
            </w:r>
            <w:r>
              <w:rPr>
                <w:rFonts w:ascii="Times New Roman" w:eastAsia="黑体" w:hAnsi="Times New Roman" w:cs="Times New Roman" w:hint="eastAsia"/>
                <w:b/>
                <w:color w:val="0070C0"/>
                <w:sz w:val="28"/>
                <w:szCs w:val="28"/>
              </w:rPr>
              <w:t>08</w:t>
            </w:r>
            <w:r>
              <w:rPr>
                <w:rFonts w:ascii="Times New Roman" w:eastAsia="黑体" w:hAnsi="Times New Roman" w:cs="Times New Roman" w:hint="eastAsia"/>
                <w:b/>
                <w:color w:val="0070C0"/>
                <w:sz w:val="28"/>
                <w:szCs w:val="28"/>
              </w:rPr>
              <w:t>抽、充气问题</w:t>
            </w:r>
          </w:p>
          <w:p w14:paraId="121A721F"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【例8】</w:t>
            </w:r>
            <w:r>
              <w:rPr>
                <w:rFonts w:hAnsi="宋体" w:cs="宋体" w:hint="eastAsia"/>
                <w:bCs/>
                <w:sz w:val="24"/>
                <w:szCs w:val="24"/>
              </w:rPr>
              <w:t>新冠疫情期间，武汉市医疗物资紧缺，需要从北方调用大批钢瓶氧气(如图)，每个钢瓶内体积为40 L，在北方时测得钢瓶内氧气压强为1.2×10</w:t>
            </w:r>
            <w:r>
              <w:rPr>
                <w:rFonts w:hAnsi="宋体" w:cs="宋体" w:hint="eastAsia"/>
                <w:bCs/>
                <w:sz w:val="24"/>
                <w:szCs w:val="24"/>
                <w:vertAlign w:val="superscript"/>
              </w:rPr>
              <w:t>7</w:t>
            </w:r>
            <w:r>
              <w:rPr>
                <w:rFonts w:hAnsi="宋体" w:cs="宋体" w:hint="eastAsia"/>
                <w:bCs/>
                <w:sz w:val="24"/>
                <w:szCs w:val="24"/>
              </w:rPr>
              <w:t xml:space="preserve"> Pa，温度为7 ℃，长途运输到武汉方舱医院检测时测得钢瓶内氧气压强为1.26×10</w:t>
            </w:r>
            <w:r>
              <w:rPr>
                <w:rFonts w:hAnsi="宋体" w:cs="宋体" w:hint="eastAsia"/>
                <w:bCs/>
                <w:sz w:val="24"/>
                <w:szCs w:val="24"/>
                <w:vertAlign w:val="superscript"/>
              </w:rPr>
              <w:t>7</w:t>
            </w:r>
            <w:r>
              <w:rPr>
                <w:rFonts w:hAnsi="宋体" w:cs="宋体" w:hint="eastAsia"/>
                <w:bCs/>
                <w:sz w:val="24"/>
                <w:szCs w:val="24"/>
              </w:rPr>
              <w:t xml:space="preserve"> Pa。在方舱医院实际使用过程中，先用小钢瓶(加抽气机)缓慢分装，然后供病人使用，小钢瓶体积为10 L，分装后每个小钢瓶内氧气压强为4×10</w:t>
            </w:r>
            <w:r>
              <w:rPr>
                <w:rFonts w:hAnsi="宋体" w:cs="宋体" w:hint="eastAsia"/>
                <w:bCs/>
                <w:sz w:val="24"/>
                <w:szCs w:val="24"/>
                <w:vertAlign w:val="superscript"/>
              </w:rPr>
              <w:t>5</w:t>
            </w:r>
            <w:r>
              <w:rPr>
                <w:rFonts w:hAnsi="宋体" w:cs="宋体" w:hint="eastAsia"/>
                <w:bCs/>
                <w:sz w:val="24"/>
                <w:szCs w:val="24"/>
              </w:rPr>
              <w:t xml:space="preserve"> Pa，要求大钢瓶内压强降到2×10</w:t>
            </w:r>
            <w:r>
              <w:rPr>
                <w:rFonts w:hAnsi="宋体" w:cs="宋体" w:hint="eastAsia"/>
                <w:bCs/>
                <w:sz w:val="24"/>
                <w:szCs w:val="24"/>
                <w:vertAlign w:val="superscript"/>
              </w:rPr>
              <w:t>5</w:t>
            </w:r>
            <w:r>
              <w:rPr>
                <w:rFonts w:hAnsi="宋体" w:cs="宋体" w:hint="eastAsia"/>
                <w:bCs/>
                <w:sz w:val="24"/>
                <w:szCs w:val="24"/>
              </w:rPr>
              <w:t xml:space="preserve"> Pa时就停止分装。不计运输过程中和分装过程中氧气的泄漏，求：</w:t>
            </w:r>
          </w:p>
          <w:p w14:paraId="1B98D459"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0549DFB9" wp14:editId="7E185F32">
                  <wp:extent cx="1110615" cy="1100455"/>
                  <wp:effectExtent l="0" t="0" r="13335" b="444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55"/>
                          <a:stretch>
                            <a:fillRect/>
                          </a:stretch>
                        </pic:blipFill>
                        <pic:spPr>
                          <a:xfrm>
                            <a:off x="0" y="0"/>
                            <a:ext cx="1110615" cy="1100455"/>
                          </a:xfrm>
                          <a:prstGeom prst="rect">
                            <a:avLst/>
                          </a:prstGeom>
                          <a:noFill/>
                          <a:ln>
                            <a:noFill/>
                          </a:ln>
                        </pic:spPr>
                      </pic:pic>
                    </a:graphicData>
                  </a:graphic>
                </wp:inline>
              </w:drawing>
            </w:r>
          </w:p>
          <w:p w14:paraId="51171FF1"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(1)在武汉检测时钢瓶所处环境温度为多少摄氏度？</w:t>
            </w:r>
          </w:p>
          <w:p w14:paraId="7F313092"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(2)一大钢瓶可分装多少小瓶供病人使用？</w:t>
            </w:r>
          </w:p>
          <w:p w14:paraId="1D2150F2"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　(1)钢瓶的容积一定，从北方到武汉对钢瓶内气体，由查理定律有</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1</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2</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p>
          <w:p w14:paraId="222B09CA"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代入数据解得</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＝294 K，则</w:t>
            </w:r>
            <w:r>
              <w:rPr>
                <w:rFonts w:hAnsi="宋体" w:cs="宋体" w:hint="eastAsia"/>
                <w:bCs/>
                <w:i/>
                <w:color w:val="FF0000"/>
                <w:sz w:val="24"/>
                <w:szCs w:val="24"/>
              </w:rPr>
              <w:t>t</w:t>
            </w:r>
            <w:r>
              <w:rPr>
                <w:rFonts w:hAnsi="宋体" w:cs="宋体" w:hint="eastAsia"/>
                <w:bCs/>
                <w:color w:val="FF0000"/>
                <w:sz w:val="24"/>
                <w:szCs w:val="24"/>
              </w:rPr>
              <w:t>＝21 ℃。</w:t>
            </w:r>
          </w:p>
          <w:p w14:paraId="682354DC"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(2)在武汉时，设大瓶内氧气由</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等温变化为</w:t>
            </w:r>
            <w:proofErr w:type="gramStart"/>
            <w:r>
              <w:rPr>
                <w:rFonts w:hAnsi="宋体" w:cs="宋体" w:hint="eastAsia"/>
                <w:bCs/>
                <w:color w:val="FF0000"/>
                <w:sz w:val="24"/>
                <w:szCs w:val="24"/>
              </w:rPr>
              <w:t>不</w:t>
            </w:r>
            <w:proofErr w:type="gramEnd"/>
            <w:r>
              <w:rPr>
                <w:rFonts w:hAnsi="宋体" w:cs="宋体" w:hint="eastAsia"/>
                <w:bCs/>
                <w:color w:val="FF0000"/>
                <w:sz w:val="24"/>
                <w:szCs w:val="24"/>
              </w:rPr>
              <w:t>分装时的状态</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，则</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＝1.26×10</w:t>
            </w:r>
            <w:r>
              <w:rPr>
                <w:rFonts w:hAnsi="宋体" w:cs="宋体" w:hint="eastAsia"/>
                <w:bCs/>
                <w:color w:val="FF0000"/>
                <w:sz w:val="24"/>
                <w:szCs w:val="24"/>
                <w:vertAlign w:val="superscript"/>
              </w:rPr>
              <w:t>7</w:t>
            </w:r>
            <w:r>
              <w:rPr>
                <w:rFonts w:hAnsi="宋体" w:cs="宋体" w:hint="eastAsia"/>
                <w:bCs/>
                <w:color w:val="FF0000"/>
                <w:sz w:val="24"/>
                <w:szCs w:val="24"/>
              </w:rPr>
              <w:t xml:space="preserve"> Pa，</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＝0.04 m</w:t>
            </w:r>
            <w:r>
              <w:rPr>
                <w:rFonts w:hAnsi="宋体" w:cs="宋体" w:hint="eastAsia"/>
                <w:bCs/>
                <w:color w:val="FF0000"/>
                <w:sz w:val="24"/>
                <w:szCs w:val="24"/>
                <w:vertAlign w:val="superscript"/>
              </w:rPr>
              <w:t>3</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color w:val="FF0000"/>
                <w:sz w:val="24"/>
                <w:szCs w:val="24"/>
              </w:rPr>
              <w:t>＝2×10</w:t>
            </w:r>
            <w:r>
              <w:rPr>
                <w:rFonts w:hAnsi="宋体" w:cs="宋体" w:hint="eastAsia"/>
                <w:bCs/>
                <w:color w:val="FF0000"/>
                <w:sz w:val="24"/>
                <w:szCs w:val="24"/>
                <w:vertAlign w:val="superscript"/>
              </w:rPr>
              <w:t>5</w:t>
            </w:r>
            <w:r>
              <w:rPr>
                <w:rFonts w:hAnsi="宋体" w:cs="宋体" w:hint="eastAsia"/>
                <w:bCs/>
                <w:color w:val="FF0000"/>
                <w:sz w:val="24"/>
                <w:szCs w:val="24"/>
              </w:rPr>
              <w:t xml:space="preserve"> Pa，</w:t>
            </w:r>
          </w:p>
          <w:p w14:paraId="2E7B6AE4"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根据</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，得</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＝2.52 m</w:t>
            </w:r>
            <w:r>
              <w:rPr>
                <w:rFonts w:hAnsi="宋体" w:cs="宋体" w:hint="eastAsia"/>
                <w:bCs/>
                <w:color w:val="FF0000"/>
                <w:sz w:val="24"/>
                <w:szCs w:val="24"/>
                <w:vertAlign w:val="superscript"/>
              </w:rPr>
              <w:t>3</w:t>
            </w:r>
            <w:r>
              <w:rPr>
                <w:rFonts w:hAnsi="宋体" w:cs="宋体" w:hint="eastAsia"/>
                <w:bCs/>
                <w:color w:val="FF0000"/>
                <w:sz w:val="24"/>
                <w:szCs w:val="24"/>
              </w:rPr>
              <w:t>，</w:t>
            </w:r>
          </w:p>
          <w:p w14:paraId="4FC0870B"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可用于分装小瓶的氧气</w:t>
            </w:r>
            <w:r>
              <w:rPr>
                <w:rFonts w:hAnsi="宋体" w:cs="宋体" w:hint="eastAsia"/>
                <w:bCs/>
                <w:i/>
                <w:color w:val="FF0000"/>
                <w:sz w:val="24"/>
                <w:szCs w:val="24"/>
              </w:rPr>
              <w:t>p</w:t>
            </w:r>
            <w:r>
              <w:rPr>
                <w:rFonts w:hAnsi="宋体" w:cs="宋体" w:hint="eastAsia"/>
                <w:bCs/>
                <w:color w:val="FF0000"/>
                <w:sz w:val="24"/>
                <w:szCs w:val="24"/>
                <w:vertAlign w:val="subscript"/>
              </w:rPr>
              <w:t>4</w:t>
            </w:r>
            <w:r>
              <w:rPr>
                <w:rFonts w:hAnsi="宋体" w:cs="宋体" w:hint="eastAsia"/>
                <w:bCs/>
                <w:color w:val="FF0000"/>
                <w:sz w:val="24"/>
                <w:szCs w:val="24"/>
              </w:rPr>
              <w:t>＝2×10</w:t>
            </w:r>
            <w:r>
              <w:rPr>
                <w:rFonts w:hAnsi="宋体" w:cs="宋体" w:hint="eastAsia"/>
                <w:bCs/>
                <w:color w:val="FF0000"/>
                <w:sz w:val="24"/>
                <w:szCs w:val="24"/>
                <w:vertAlign w:val="superscript"/>
              </w:rPr>
              <w:t>5</w:t>
            </w:r>
            <w:r>
              <w:rPr>
                <w:rFonts w:hAnsi="宋体" w:cs="宋体" w:hint="eastAsia"/>
                <w:bCs/>
                <w:color w:val="FF0000"/>
                <w:sz w:val="24"/>
                <w:szCs w:val="24"/>
              </w:rPr>
              <w:t xml:space="preserve"> Pa，</w:t>
            </w:r>
            <w:r>
              <w:rPr>
                <w:rFonts w:hAnsi="宋体" w:cs="宋体" w:hint="eastAsia"/>
                <w:bCs/>
                <w:i/>
                <w:color w:val="FF0000"/>
                <w:sz w:val="24"/>
                <w:szCs w:val="24"/>
              </w:rPr>
              <w:t>V</w:t>
            </w:r>
            <w:r>
              <w:rPr>
                <w:rFonts w:hAnsi="宋体" w:cs="宋体" w:hint="eastAsia"/>
                <w:bCs/>
                <w:color w:val="FF0000"/>
                <w:sz w:val="24"/>
                <w:szCs w:val="24"/>
                <w:vertAlign w:val="subscript"/>
              </w:rPr>
              <w:t>4</w:t>
            </w:r>
            <w:r>
              <w:rPr>
                <w:rFonts w:hAnsi="宋体" w:cs="宋体" w:hint="eastAsia"/>
                <w:bCs/>
                <w:color w:val="FF0000"/>
                <w:sz w:val="24"/>
                <w:szCs w:val="24"/>
              </w:rPr>
              <w:t>＝(2.52－0.04)m</w:t>
            </w:r>
            <w:r>
              <w:rPr>
                <w:rFonts w:hAnsi="宋体" w:cs="宋体" w:hint="eastAsia"/>
                <w:bCs/>
                <w:color w:val="FF0000"/>
                <w:sz w:val="24"/>
                <w:szCs w:val="24"/>
                <w:vertAlign w:val="superscript"/>
              </w:rPr>
              <w:t>3</w:t>
            </w:r>
            <w:r>
              <w:rPr>
                <w:rFonts w:hAnsi="宋体" w:cs="宋体" w:hint="eastAsia"/>
                <w:bCs/>
                <w:color w:val="FF0000"/>
                <w:sz w:val="24"/>
                <w:szCs w:val="24"/>
              </w:rPr>
              <w:t>＝2.48 m</w:t>
            </w:r>
            <w:r>
              <w:rPr>
                <w:rFonts w:hAnsi="宋体" w:cs="宋体" w:hint="eastAsia"/>
                <w:bCs/>
                <w:color w:val="FF0000"/>
                <w:sz w:val="24"/>
                <w:szCs w:val="24"/>
                <w:vertAlign w:val="superscript"/>
              </w:rPr>
              <w:t>3</w:t>
            </w:r>
            <w:r>
              <w:rPr>
                <w:rFonts w:hAnsi="宋体" w:cs="宋体" w:hint="eastAsia"/>
                <w:bCs/>
                <w:color w:val="FF0000"/>
                <w:sz w:val="24"/>
                <w:szCs w:val="24"/>
              </w:rPr>
              <w:t>，</w:t>
            </w:r>
          </w:p>
          <w:p w14:paraId="28097F26"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分装成小钢瓶的氧气</w:t>
            </w:r>
            <w:r>
              <w:rPr>
                <w:rFonts w:hAnsi="宋体" w:cs="宋体" w:hint="eastAsia"/>
                <w:bCs/>
                <w:i/>
                <w:color w:val="FF0000"/>
                <w:sz w:val="24"/>
                <w:szCs w:val="24"/>
              </w:rPr>
              <w:t>p</w:t>
            </w:r>
            <w:r>
              <w:rPr>
                <w:rFonts w:hAnsi="宋体" w:cs="宋体" w:hint="eastAsia"/>
                <w:bCs/>
                <w:color w:val="FF0000"/>
                <w:sz w:val="24"/>
                <w:szCs w:val="24"/>
                <w:vertAlign w:val="subscript"/>
              </w:rPr>
              <w:t>5</w:t>
            </w:r>
            <w:r>
              <w:rPr>
                <w:rFonts w:hAnsi="宋体" w:cs="宋体" w:hint="eastAsia"/>
                <w:bCs/>
                <w:color w:val="FF0000"/>
                <w:sz w:val="24"/>
                <w:szCs w:val="24"/>
              </w:rPr>
              <w:t>＝4×10</w:t>
            </w:r>
            <w:r>
              <w:rPr>
                <w:rFonts w:hAnsi="宋体" w:cs="宋体" w:hint="eastAsia"/>
                <w:bCs/>
                <w:color w:val="FF0000"/>
                <w:sz w:val="24"/>
                <w:szCs w:val="24"/>
                <w:vertAlign w:val="superscript"/>
              </w:rPr>
              <w:t>5</w:t>
            </w:r>
            <w:r>
              <w:rPr>
                <w:rFonts w:hAnsi="宋体" w:cs="宋体" w:hint="eastAsia"/>
                <w:bCs/>
                <w:color w:val="FF0000"/>
                <w:sz w:val="24"/>
                <w:szCs w:val="24"/>
              </w:rPr>
              <w:t xml:space="preserve"> Pa，</w:t>
            </w:r>
            <w:r>
              <w:rPr>
                <w:rFonts w:hAnsi="宋体" w:cs="宋体" w:hint="eastAsia"/>
                <w:bCs/>
                <w:i/>
                <w:color w:val="FF0000"/>
                <w:sz w:val="24"/>
                <w:szCs w:val="24"/>
              </w:rPr>
              <w:t>V</w:t>
            </w:r>
            <w:r>
              <w:rPr>
                <w:rFonts w:hAnsi="宋体" w:cs="宋体" w:hint="eastAsia"/>
                <w:bCs/>
                <w:color w:val="FF0000"/>
                <w:sz w:val="24"/>
                <w:szCs w:val="24"/>
                <w:vertAlign w:val="subscript"/>
              </w:rPr>
              <w:t>5</w:t>
            </w:r>
            <w:r>
              <w:rPr>
                <w:rFonts w:hAnsi="宋体" w:cs="宋体" w:hint="eastAsia"/>
                <w:bCs/>
                <w:color w:val="FF0000"/>
                <w:sz w:val="24"/>
                <w:szCs w:val="24"/>
              </w:rPr>
              <w:t>＝</w:t>
            </w:r>
            <w:proofErr w:type="spellStart"/>
            <w:r>
              <w:rPr>
                <w:rFonts w:hAnsi="宋体" w:cs="宋体" w:hint="eastAsia"/>
                <w:bCs/>
                <w:i/>
                <w:color w:val="FF0000"/>
                <w:sz w:val="24"/>
                <w:szCs w:val="24"/>
              </w:rPr>
              <w:t>nV</w:t>
            </w:r>
            <w:proofErr w:type="spellEnd"/>
            <w:r>
              <w:rPr>
                <w:rFonts w:hAnsi="宋体" w:cs="宋体" w:hint="eastAsia"/>
                <w:bCs/>
                <w:color w:val="FF0000"/>
                <w:sz w:val="24"/>
                <w:szCs w:val="24"/>
              </w:rPr>
              <w:t>，</w:t>
            </w:r>
          </w:p>
          <w:p w14:paraId="0F5F9998"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其中小钢瓶体积为</w:t>
            </w:r>
            <w:r>
              <w:rPr>
                <w:rFonts w:hAnsi="宋体" w:cs="宋体" w:hint="eastAsia"/>
                <w:bCs/>
                <w:i/>
                <w:color w:val="FF0000"/>
                <w:sz w:val="24"/>
                <w:szCs w:val="24"/>
              </w:rPr>
              <w:t>V</w:t>
            </w:r>
            <w:r>
              <w:rPr>
                <w:rFonts w:hAnsi="宋体" w:cs="宋体" w:hint="eastAsia"/>
                <w:bCs/>
                <w:color w:val="FF0000"/>
                <w:sz w:val="24"/>
                <w:szCs w:val="24"/>
              </w:rPr>
              <w:t>＝0.01 m</w:t>
            </w:r>
            <w:r>
              <w:rPr>
                <w:rFonts w:hAnsi="宋体" w:cs="宋体" w:hint="eastAsia"/>
                <w:bCs/>
                <w:color w:val="FF0000"/>
                <w:sz w:val="24"/>
                <w:szCs w:val="24"/>
                <w:vertAlign w:val="superscript"/>
              </w:rPr>
              <w:t>3</w:t>
            </w:r>
            <w:r>
              <w:rPr>
                <w:rFonts w:hAnsi="宋体" w:cs="宋体" w:hint="eastAsia"/>
                <w:bCs/>
                <w:color w:val="FF0000"/>
                <w:sz w:val="24"/>
                <w:szCs w:val="24"/>
              </w:rPr>
              <w:t>，</w:t>
            </w:r>
          </w:p>
          <w:p w14:paraId="619405F4"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根据</w:t>
            </w:r>
            <w:r>
              <w:rPr>
                <w:rFonts w:hAnsi="宋体" w:cs="宋体" w:hint="eastAsia"/>
                <w:bCs/>
                <w:i/>
                <w:color w:val="FF0000"/>
                <w:sz w:val="24"/>
                <w:szCs w:val="24"/>
              </w:rPr>
              <w:t>p</w:t>
            </w:r>
            <w:r>
              <w:rPr>
                <w:rFonts w:hAnsi="宋体" w:cs="宋体" w:hint="eastAsia"/>
                <w:bCs/>
                <w:color w:val="FF0000"/>
                <w:sz w:val="24"/>
                <w:szCs w:val="24"/>
                <w:vertAlign w:val="subscript"/>
              </w:rPr>
              <w:t>4</w:t>
            </w:r>
            <w:r>
              <w:rPr>
                <w:rFonts w:hAnsi="宋体" w:cs="宋体" w:hint="eastAsia"/>
                <w:bCs/>
                <w:i/>
                <w:color w:val="FF0000"/>
                <w:sz w:val="24"/>
                <w:szCs w:val="24"/>
              </w:rPr>
              <w:t>V</w:t>
            </w:r>
            <w:r>
              <w:rPr>
                <w:rFonts w:hAnsi="宋体" w:cs="宋体" w:hint="eastAsia"/>
                <w:bCs/>
                <w:color w:val="FF0000"/>
                <w:sz w:val="24"/>
                <w:szCs w:val="24"/>
                <w:vertAlign w:val="subscript"/>
              </w:rPr>
              <w:t>4</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5</w:t>
            </w:r>
            <w:r>
              <w:rPr>
                <w:rFonts w:hAnsi="宋体" w:cs="宋体" w:hint="eastAsia"/>
                <w:bCs/>
                <w:i/>
                <w:color w:val="FF0000"/>
                <w:sz w:val="24"/>
                <w:szCs w:val="24"/>
              </w:rPr>
              <w:t>V</w:t>
            </w:r>
            <w:r>
              <w:rPr>
                <w:rFonts w:hAnsi="宋体" w:cs="宋体" w:hint="eastAsia"/>
                <w:bCs/>
                <w:color w:val="FF0000"/>
                <w:sz w:val="24"/>
                <w:szCs w:val="24"/>
                <w:vertAlign w:val="subscript"/>
              </w:rPr>
              <w:t>5</w:t>
            </w:r>
          </w:p>
          <w:p w14:paraId="06B54227"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得</w:t>
            </w:r>
            <w:r>
              <w:rPr>
                <w:rFonts w:hAnsi="宋体" w:cs="宋体" w:hint="eastAsia"/>
                <w:bCs/>
                <w:i/>
                <w:color w:val="FF0000"/>
                <w:sz w:val="24"/>
                <w:szCs w:val="24"/>
              </w:rPr>
              <w:t>n</w:t>
            </w:r>
            <w:r>
              <w:rPr>
                <w:rFonts w:hAnsi="宋体" w:cs="宋体" w:hint="eastAsia"/>
                <w:bCs/>
                <w:color w:val="FF0000"/>
                <w:sz w:val="24"/>
                <w:szCs w:val="24"/>
              </w:rPr>
              <w:t>＝124，即一大钢瓶氧气可分装124小瓶。</w:t>
            </w:r>
          </w:p>
          <w:p w14:paraId="4A3B017B" w14:textId="0C472768" w:rsidR="00A1776D" w:rsidRP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[答案]　(1)21 ℃　(2)124</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0C239F2"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 w:name="_Toc19884"/>
            <w:r>
              <w:rPr>
                <w:rFonts w:hAnsi="宋体" w:cs="宋体" w:hint="eastAsia"/>
                <w:sz w:val="24"/>
                <w:szCs w:val="24"/>
              </w:rPr>
              <w:t>【变式1-1】</w:t>
            </w:r>
            <w:bookmarkEnd w:id="1"/>
            <w:r>
              <w:rPr>
                <w:rFonts w:hAnsi="宋体" w:cs="宋体" w:hint="eastAsia"/>
                <w:bCs/>
                <w:sz w:val="24"/>
                <w:szCs w:val="24"/>
              </w:rPr>
              <w:t>如图所示，一定质量的理想气体从状态</w:t>
            </w:r>
            <w:r>
              <w:rPr>
                <w:rFonts w:hAnsi="宋体" w:cs="宋体" w:hint="eastAsia"/>
                <w:bCs/>
                <w:i/>
                <w:sz w:val="24"/>
                <w:szCs w:val="24"/>
              </w:rPr>
              <w:t>A</w:t>
            </w:r>
            <w:r>
              <w:rPr>
                <w:rFonts w:hAnsi="宋体" w:cs="宋体" w:hint="eastAsia"/>
                <w:bCs/>
                <w:sz w:val="24"/>
                <w:szCs w:val="24"/>
              </w:rPr>
              <w:t>开始，经历两个过程，先后到达状态</w:t>
            </w:r>
            <w:r>
              <w:rPr>
                <w:rFonts w:hAnsi="宋体" w:cs="宋体" w:hint="eastAsia"/>
                <w:bCs/>
                <w:i/>
                <w:sz w:val="24"/>
                <w:szCs w:val="24"/>
              </w:rPr>
              <w:t>B</w:t>
            </w:r>
            <w:r>
              <w:rPr>
                <w:rFonts w:hAnsi="宋体" w:cs="宋体" w:hint="eastAsia"/>
                <w:bCs/>
                <w:sz w:val="24"/>
                <w:szCs w:val="24"/>
              </w:rPr>
              <w:t>和状态</w:t>
            </w:r>
            <w:r>
              <w:rPr>
                <w:rFonts w:hAnsi="宋体" w:cs="宋体" w:hint="eastAsia"/>
                <w:bCs/>
                <w:i/>
                <w:sz w:val="24"/>
                <w:szCs w:val="24"/>
              </w:rPr>
              <w:t>C</w:t>
            </w:r>
            <w:r>
              <w:rPr>
                <w:rFonts w:hAnsi="宋体" w:cs="宋体" w:hint="eastAsia"/>
                <w:bCs/>
                <w:sz w:val="24"/>
                <w:szCs w:val="24"/>
              </w:rPr>
              <w:t>。有关</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和</w:t>
            </w:r>
            <w:r>
              <w:rPr>
                <w:rFonts w:hAnsi="宋体" w:cs="宋体" w:hint="eastAsia"/>
                <w:bCs/>
                <w:i/>
                <w:sz w:val="24"/>
                <w:szCs w:val="24"/>
              </w:rPr>
              <w:t>C</w:t>
            </w:r>
            <w:r>
              <w:rPr>
                <w:rFonts w:hAnsi="宋体" w:cs="宋体" w:hint="eastAsia"/>
                <w:bCs/>
                <w:sz w:val="24"/>
                <w:szCs w:val="24"/>
              </w:rPr>
              <w:t>三个状态的温度</w:t>
            </w:r>
            <w:r>
              <w:rPr>
                <w:rFonts w:hAnsi="宋体" w:cs="宋体" w:hint="eastAsia"/>
                <w:bCs/>
                <w:i/>
                <w:sz w:val="24"/>
                <w:szCs w:val="24"/>
              </w:rPr>
              <w:t>T</w:t>
            </w:r>
            <w:r>
              <w:rPr>
                <w:rFonts w:hAnsi="宋体" w:cs="宋体" w:hint="eastAsia"/>
                <w:bCs/>
                <w:i/>
                <w:sz w:val="24"/>
                <w:szCs w:val="24"/>
                <w:vertAlign w:val="subscript"/>
              </w:rPr>
              <w:t>A</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和</w:t>
            </w:r>
            <w:r>
              <w:rPr>
                <w:rFonts w:hAnsi="宋体" w:cs="宋体" w:hint="eastAsia"/>
                <w:bCs/>
                <w:i/>
                <w:sz w:val="24"/>
                <w:szCs w:val="24"/>
              </w:rPr>
              <w:t>T</w:t>
            </w:r>
            <w:r>
              <w:rPr>
                <w:rFonts w:hAnsi="宋体" w:cs="宋体" w:hint="eastAsia"/>
                <w:bCs/>
                <w:i/>
                <w:sz w:val="24"/>
                <w:szCs w:val="24"/>
                <w:vertAlign w:val="subscript"/>
              </w:rPr>
              <w:t>C</w:t>
            </w:r>
            <w:r>
              <w:rPr>
                <w:rFonts w:hAnsi="宋体" w:cs="宋体" w:hint="eastAsia"/>
                <w:bCs/>
                <w:sz w:val="24"/>
                <w:szCs w:val="24"/>
              </w:rPr>
              <w:t>的关系，正确的是(　 )</w:t>
            </w:r>
          </w:p>
          <w:p w14:paraId="2635D54D"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lastRenderedPageBreak/>
              <w:drawing>
                <wp:inline distT="0" distB="0" distL="114300" distR="114300" wp14:anchorId="02A895CA" wp14:editId="188720E8">
                  <wp:extent cx="1281430" cy="1235710"/>
                  <wp:effectExtent l="0" t="0" r="1397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6"/>
                          <a:stretch>
                            <a:fillRect/>
                          </a:stretch>
                        </pic:blipFill>
                        <pic:spPr>
                          <a:xfrm>
                            <a:off x="0" y="0"/>
                            <a:ext cx="1281430" cy="1235710"/>
                          </a:xfrm>
                          <a:prstGeom prst="rect">
                            <a:avLst/>
                          </a:prstGeom>
                          <a:noFill/>
                          <a:ln>
                            <a:noFill/>
                          </a:ln>
                        </pic:spPr>
                      </pic:pic>
                    </a:graphicData>
                  </a:graphic>
                </wp:inline>
              </w:drawing>
            </w:r>
          </w:p>
          <w:p w14:paraId="7A44C36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w:t>
            </w:r>
            <w:r>
              <w:rPr>
                <w:rFonts w:hAnsi="宋体" w:cs="宋体" w:hint="eastAsia"/>
                <w:bCs/>
                <w:i/>
                <w:sz w:val="24"/>
                <w:szCs w:val="24"/>
              </w:rPr>
              <w:t>T</w:t>
            </w:r>
            <w:r>
              <w:rPr>
                <w:rFonts w:hAnsi="宋体" w:cs="宋体" w:hint="eastAsia"/>
                <w:bCs/>
                <w:i/>
                <w:sz w:val="24"/>
                <w:szCs w:val="24"/>
                <w:vertAlign w:val="subscript"/>
              </w:rPr>
              <w:t>A</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，从状态</w:t>
            </w:r>
            <w:r>
              <w:rPr>
                <w:rFonts w:hAnsi="宋体" w:cs="宋体" w:hint="eastAsia"/>
                <w:bCs/>
                <w:i/>
                <w:sz w:val="24"/>
                <w:szCs w:val="24"/>
              </w:rPr>
              <w:t>A</w:t>
            </w:r>
            <w:r>
              <w:rPr>
                <w:rFonts w:hAnsi="宋体" w:cs="宋体" w:hint="eastAsia"/>
                <w:bCs/>
                <w:sz w:val="24"/>
                <w:szCs w:val="24"/>
              </w:rPr>
              <w:t>到状态</w:t>
            </w:r>
            <w:r>
              <w:rPr>
                <w:rFonts w:hAnsi="宋体" w:cs="宋体" w:hint="eastAsia"/>
                <w:bCs/>
                <w:i/>
                <w:sz w:val="24"/>
                <w:szCs w:val="24"/>
              </w:rPr>
              <w:t>B</w:t>
            </w:r>
            <w:r>
              <w:rPr>
                <w:rFonts w:hAnsi="宋体" w:cs="宋体" w:hint="eastAsia"/>
                <w:bCs/>
                <w:sz w:val="24"/>
                <w:szCs w:val="24"/>
              </w:rPr>
              <w:t>的过程中，气体的内能不变</w:t>
            </w:r>
          </w:p>
          <w:p w14:paraId="3B0893B1"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B．</w:t>
            </w:r>
            <w:r>
              <w:rPr>
                <w:rFonts w:hAnsi="宋体" w:cs="宋体" w:hint="eastAsia"/>
                <w:bCs/>
                <w:i/>
                <w:sz w:val="24"/>
                <w:szCs w:val="24"/>
              </w:rPr>
              <w:t>T</w:t>
            </w:r>
            <w:r>
              <w:rPr>
                <w:rFonts w:hAnsi="宋体" w:cs="宋体" w:hint="eastAsia"/>
                <w:bCs/>
                <w:i/>
                <w:sz w:val="24"/>
                <w:szCs w:val="24"/>
                <w:vertAlign w:val="subscript"/>
              </w:rPr>
              <w:t>A</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，从状态</w:t>
            </w:r>
            <w:r>
              <w:rPr>
                <w:rFonts w:hAnsi="宋体" w:cs="宋体" w:hint="eastAsia"/>
                <w:bCs/>
                <w:i/>
                <w:sz w:val="24"/>
                <w:szCs w:val="24"/>
              </w:rPr>
              <w:t>A</w:t>
            </w:r>
            <w:r>
              <w:rPr>
                <w:rFonts w:hAnsi="宋体" w:cs="宋体" w:hint="eastAsia"/>
                <w:bCs/>
                <w:sz w:val="24"/>
                <w:szCs w:val="24"/>
              </w:rPr>
              <w:t>到状态</w:t>
            </w:r>
            <w:r>
              <w:rPr>
                <w:rFonts w:hAnsi="宋体" w:cs="宋体" w:hint="eastAsia"/>
                <w:bCs/>
                <w:i/>
                <w:sz w:val="24"/>
                <w:szCs w:val="24"/>
              </w:rPr>
              <w:t>B</w:t>
            </w:r>
            <w:r>
              <w:rPr>
                <w:rFonts w:hAnsi="宋体" w:cs="宋体" w:hint="eastAsia"/>
                <w:bCs/>
                <w:sz w:val="24"/>
                <w:szCs w:val="24"/>
              </w:rPr>
              <w:t>的过程中，气体的内能减少</w:t>
            </w:r>
          </w:p>
          <w:p w14:paraId="5316C85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C</w:t>
            </w:r>
            <w:r>
              <w:rPr>
                <w:rFonts w:hAnsi="宋体" w:cs="宋体" w:hint="eastAsia"/>
                <w:bCs/>
                <w:sz w:val="24"/>
                <w:szCs w:val="24"/>
              </w:rPr>
              <w:t>，从状态</w:t>
            </w:r>
            <w:r>
              <w:rPr>
                <w:rFonts w:hAnsi="宋体" w:cs="宋体" w:hint="eastAsia"/>
                <w:bCs/>
                <w:i/>
                <w:sz w:val="24"/>
                <w:szCs w:val="24"/>
              </w:rPr>
              <w:t>B</w:t>
            </w:r>
            <w:r>
              <w:rPr>
                <w:rFonts w:hAnsi="宋体" w:cs="宋体" w:hint="eastAsia"/>
                <w:bCs/>
                <w:sz w:val="24"/>
                <w:szCs w:val="24"/>
              </w:rPr>
              <w:t>到状态</w:t>
            </w:r>
            <w:r>
              <w:rPr>
                <w:rFonts w:hAnsi="宋体" w:cs="宋体" w:hint="eastAsia"/>
                <w:bCs/>
                <w:i/>
                <w:sz w:val="24"/>
                <w:szCs w:val="24"/>
              </w:rPr>
              <w:t>C</w:t>
            </w:r>
            <w:r>
              <w:rPr>
                <w:rFonts w:hAnsi="宋体" w:cs="宋体" w:hint="eastAsia"/>
                <w:bCs/>
                <w:sz w:val="24"/>
                <w:szCs w:val="24"/>
              </w:rPr>
              <w:t>的过程中，气体的内能增加</w:t>
            </w:r>
          </w:p>
          <w:p w14:paraId="2C107FAF"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D．</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C</w:t>
            </w:r>
            <w:r>
              <w:rPr>
                <w:rFonts w:hAnsi="宋体" w:cs="宋体" w:hint="eastAsia"/>
                <w:bCs/>
                <w:sz w:val="24"/>
                <w:szCs w:val="24"/>
              </w:rPr>
              <w:t>，从状态</w:t>
            </w:r>
            <w:r>
              <w:rPr>
                <w:rFonts w:hAnsi="宋体" w:cs="宋体" w:hint="eastAsia"/>
                <w:bCs/>
                <w:i/>
                <w:sz w:val="24"/>
                <w:szCs w:val="24"/>
              </w:rPr>
              <w:t>B</w:t>
            </w:r>
            <w:r>
              <w:rPr>
                <w:rFonts w:hAnsi="宋体" w:cs="宋体" w:hint="eastAsia"/>
                <w:bCs/>
                <w:sz w:val="24"/>
                <w:szCs w:val="24"/>
              </w:rPr>
              <w:t>到状态</w:t>
            </w:r>
            <w:r>
              <w:rPr>
                <w:rFonts w:hAnsi="宋体" w:cs="宋体" w:hint="eastAsia"/>
                <w:bCs/>
                <w:i/>
                <w:sz w:val="24"/>
                <w:szCs w:val="24"/>
              </w:rPr>
              <w:t>C</w:t>
            </w:r>
            <w:r>
              <w:rPr>
                <w:rFonts w:hAnsi="宋体" w:cs="宋体" w:hint="eastAsia"/>
                <w:bCs/>
                <w:sz w:val="24"/>
                <w:szCs w:val="24"/>
              </w:rPr>
              <w:t>的过程中，气体的内能减少</w:t>
            </w:r>
          </w:p>
          <w:p w14:paraId="0FFF1A65"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解析：选D　从状态</w:t>
            </w:r>
            <w:r>
              <w:rPr>
                <w:rFonts w:hAnsi="宋体" w:cs="宋体" w:hint="eastAsia"/>
                <w:bCs/>
                <w:i/>
                <w:color w:val="FF0000"/>
                <w:sz w:val="24"/>
                <w:szCs w:val="24"/>
              </w:rPr>
              <w:t>A</w:t>
            </w:r>
            <w:r>
              <w:rPr>
                <w:rFonts w:hAnsi="宋体" w:cs="宋体" w:hint="eastAsia"/>
                <w:bCs/>
                <w:color w:val="FF0000"/>
                <w:sz w:val="24"/>
                <w:szCs w:val="24"/>
              </w:rPr>
              <w:t>到状态</w:t>
            </w:r>
            <w:r>
              <w:rPr>
                <w:rFonts w:hAnsi="宋体" w:cs="宋体" w:hint="eastAsia"/>
                <w:bCs/>
                <w:i/>
                <w:color w:val="FF0000"/>
                <w:sz w:val="24"/>
                <w:szCs w:val="24"/>
              </w:rPr>
              <w:t>B</w:t>
            </w:r>
            <w:r>
              <w:rPr>
                <w:rFonts w:hAnsi="宋体" w:cs="宋体" w:hint="eastAsia"/>
                <w:bCs/>
                <w:color w:val="FF0000"/>
                <w:sz w:val="24"/>
                <w:szCs w:val="24"/>
              </w:rPr>
              <w:t>气体发生等压变化，根据盖-</w:t>
            </w:r>
            <w:proofErr w:type="gramStart"/>
            <w:r>
              <w:rPr>
                <w:rFonts w:hAnsi="宋体" w:cs="宋体" w:hint="eastAsia"/>
                <w:bCs/>
                <w:color w:val="FF0000"/>
                <w:sz w:val="24"/>
                <w:szCs w:val="24"/>
              </w:rPr>
              <w:t>吕萨</w:t>
            </w:r>
            <w:proofErr w:type="gramEnd"/>
            <w:r>
              <w:rPr>
                <w:rFonts w:hAnsi="宋体" w:cs="宋体" w:hint="eastAsia"/>
                <w:bCs/>
                <w:color w:val="FF0000"/>
                <w:sz w:val="24"/>
                <w:szCs w:val="24"/>
              </w:rPr>
              <w:t>克定律可得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i/>
                <w:color w:val="FF0000"/>
                <w:sz w:val="24"/>
                <w:szCs w:val="24"/>
                <w:vertAlign w:val="subscript"/>
              </w:rPr>
              <w:instrText>A</w:instrText>
            </w:r>
            <w:r>
              <w:rPr>
                <w:rFonts w:hAnsi="宋体" w:cs="宋体" w:hint="eastAsia"/>
                <w:bCs/>
                <w:i/>
                <w:color w:val="FF0000"/>
                <w:sz w:val="24"/>
                <w:szCs w:val="24"/>
              </w:rPr>
              <w:instrText>,T</w:instrText>
            </w:r>
            <w:r>
              <w:rPr>
                <w:rFonts w:hAnsi="宋体" w:cs="宋体" w:hint="eastAsia"/>
                <w:bCs/>
                <w:i/>
                <w:color w:val="FF0000"/>
                <w:sz w:val="24"/>
                <w:szCs w:val="24"/>
                <w:vertAlign w:val="subscript"/>
              </w:rPr>
              <w:instrText>A</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i/>
                <w:color w:val="FF0000"/>
                <w:sz w:val="24"/>
                <w:szCs w:val="24"/>
                <w:vertAlign w:val="subscript"/>
              </w:rPr>
              <w:instrText>B</w:instrText>
            </w:r>
            <w:r>
              <w:rPr>
                <w:rFonts w:hAnsi="宋体" w:cs="宋体" w:hint="eastAsia"/>
                <w:bCs/>
                <w:i/>
                <w:color w:val="FF0000"/>
                <w:sz w:val="24"/>
                <w:szCs w:val="24"/>
              </w:rPr>
              <w:instrText>,T</w:instrText>
            </w:r>
            <w:r>
              <w:rPr>
                <w:rFonts w:hAnsi="宋体" w:cs="宋体" w:hint="eastAsia"/>
                <w:bCs/>
                <w:i/>
                <w:color w:val="FF0000"/>
                <w:sz w:val="24"/>
                <w:szCs w:val="24"/>
                <w:vertAlign w:val="subscript"/>
              </w:rPr>
              <w:instrText>B</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，由于</w:t>
            </w:r>
            <w:r>
              <w:rPr>
                <w:rFonts w:hAnsi="宋体" w:cs="宋体" w:hint="eastAsia"/>
                <w:bCs/>
                <w:i/>
                <w:color w:val="FF0000"/>
                <w:sz w:val="24"/>
                <w:szCs w:val="24"/>
              </w:rPr>
              <w:t>V</w:t>
            </w:r>
            <w:r>
              <w:rPr>
                <w:rFonts w:hAnsi="宋体" w:cs="宋体" w:hint="eastAsia"/>
                <w:bCs/>
                <w:i/>
                <w:color w:val="FF0000"/>
                <w:sz w:val="24"/>
                <w:szCs w:val="24"/>
                <w:vertAlign w:val="subscript"/>
              </w:rPr>
              <w:t>A</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i/>
                <w:color w:val="FF0000"/>
                <w:sz w:val="24"/>
                <w:szCs w:val="24"/>
                <w:vertAlign w:val="subscript"/>
              </w:rPr>
              <w:t>B</w:t>
            </w:r>
            <w:r>
              <w:rPr>
                <w:rFonts w:hAnsi="宋体" w:cs="宋体" w:hint="eastAsia"/>
                <w:bCs/>
                <w:color w:val="FF0000"/>
                <w:sz w:val="24"/>
                <w:szCs w:val="24"/>
              </w:rPr>
              <w:t>，则</w:t>
            </w:r>
            <w:r>
              <w:rPr>
                <w:rFonts w:hAnsi="宋体" w:cs="宋体" w:hint="eastAsia"/>
                <w:bCs/>
                <w:i/>
                <w:color w:val="FF0000"/>
                <w:sz w:val="24"/>
                <w:szCs w:val="24"/>
              </w:rPr>
              <w:t>T</w:t>
            </w:r>
            <w:r>
              <w:rPr>
                <w:rFonts w:hAnsi="宋体" w:cs="宋体" w:hint="eastAsia"/>
                <w:bCs/>
                <w:i/>
                <w:color w:val="FF0000"/>
                <w:sz w:val="24"/>
                <w:szCs w:val="24"/>
                <w:vertAlign w:val="subscript"/>
              </w:rPr>
              <w:t>A</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i/>
                <w:color w:val="FF0000"/>
                <w:sz w:val="24"/>
                <w:szCs w:val="24"/>
                <w:vertAlign w:val="subscript"/>
              </w:rPr>
              <w:t>B</w:t>
            </w:r>
            <w:r>
              <w:rPr>
                <w:rFonts w:hAnsi="宋体" w:cs="宋体" w:hint="eastAsia"/>
                <w:bCs/>
                <w:color w:val="FF0000"/>
                <w:sz w:val="24"/>
                <w:szCs w:val="24"/>
              </w:rPr>
              <w:t>，气体的内能增加，A、B错误；从状态</w:t>
            </w:r>
            <w:r>
              <w:rPr>
                <w:rFonts w:hAnsi="宋体" w:cs="宋体" w:hint="eastAsia"/>
                <w:bCs/>
                <w:i/>
                <w:color w:val="FF0000"/>
                <w:sz w:val="24"/>
                <w:szCs w:val="24"/>
              </w:rPr>
              <w:t>B</w:t>
            </w:r>
            <w:r>
              <w:rPr>
                <w:rFonts w:hAnsi="宋体" w:cs="宋体" w:hint="eastAsia"/>
                <w:bCs/>
                <w:color w:val="FF0000"/>
                <w:sz w:val="24"/>
                <w:szCs w:val="24"/>
              </w:rPr>
              <w:t>到状态</w:t>
            </w:r>
            <w:r>
              <w:rPr>
                <w:rFonts w:hAnsi="宋体" w:cs="宋体" w:hint="eastAsia"/>
                <w:bCs/>
                <w:i/>
                <w:color w:val="FF0000"/>
                <w:sz w:val="24"/>
                <w:szCs w:val="24"/>
              </w:rPr>
              <w:t>C</w:t>
            </w:r>
            <w:r>
              <w:rPr>
                <w:rFonts w:hAnsi="宋体" w:cs="宋体" w:hint="eastAsia"/>
                <w:bCs/>
                <w:color w:val="FF0000"/>
                <w:sz w:val="24"/>
                <w:szCs w:val="24"/>
              </w:rPr>
              <w:t>气体发生等容变化，根据查理定律可得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i/>
                <w:color w:val="FF0000"/>
                <w:sz w:val="24"/>
                <w:szCs w:val="24"/>
                <w:vertAlign w:val="subscript"/>
              </w:rPr>
              <w:instrText>B</w:instrText>
            </w:r>
            <w:r>
              <w:rPr>
                <w:rFonts w:hAnsi="宋体" w:cs="宋体" w:hint="eastAsia"/>
                <w:bCs/>
                <w:i/>
                <w:color w:val="FF0000"/>
                <w:sz w:val="24"/>
                <w:szCs w:val="24"/>
              </w:rPr>
              <w:instrText>,T</w:instrText>
            </w:r>
            <w:r>
              <w:rPr>
                <w:rFonts w:hAnsi="宋体" w:cs="宋体" w:hint="eastAsia"/>
                <w:bCs/>
                <w:i/>
                <w:color w:val="FF0000"/>
                <w:sz w:val="24"/>
                <w:szCs w:val="24"/>
                <w:vertAlign w:val="subscript"/>
              </w:rPr>
              <w:instrText>B</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i/>
                <w:color w:val="FF0000"/>
                <w:sz w:val="24"/>
                <w:szCs w:val="24"/>
                <w:vertAlign w:val="subscript"/>
              </w:rPr>
              <w:instrText>C</w:instrText>
            </w:r>
            <w:r>
              <w:rPr>
                <w:rFonts w:hAnsi="宋体" w:cs="宋体" w:hint="eastAsia"/>
                <w:bCs/>
                <w:i/>
                <w:color w:val="FF0000"/>
                <w:sz w:val="24"/>
                <w:szCs w:val="24"/>
              </w:rPr>
              <w:instrText>,T</w:instrText>
            </w:r>
            <w:r>
              <w:rPr>
                <w:rFonts w:hAnsi="宋体" w:cs="宋体" w:hint="eastAsia"/>
                <w:bCs/>
                <w:i/>
                <w:color w:val="FF0000"/>
                <w:sz w:val="24"/>
                <w:szCs w:val="24"/>
                <w:vertAlign w:val="subscript"/>
              </w:rPr>
              <w:instrText>C</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，由于</w:t>
            </w:r>
            <w:proofErr w:type="spellStart"/>
            <w:r>
              <w:rPr>
                <w:rFonts w:hAnsi="宋体" w:cs="宋体" w:hint="eastAsia"/>
                <w:bCs/>
                <w:i/>
                <w:color w:val="FF0000"/>
                <w:sz w:val="24"/>
                <w:szCs w:val="24"/>
              </w:rPr>
              <w:t>p</w:t>
            </w:r>
            <w:r>
              <w:rPr>
                <w:rFonts w:hAnsi="宋体" w:cs="宋体" w:hint="eastAsia"/>
                <w:bCs/>
                <w:i/>
                <w:color w:val="FF0000"/>
                <w:sz w:val="24"/>
                <w:szCs w:val="24"/>
                <w:vertAlign w:val="subscript"/>
              </w:rPr>
              <w:t>B</w:t>
            </w:r>
            <w:proofErr w:type="spellEnd"/>
            <w:r>
              <w:rPr>
                <w:rFonts w:hAnsi="宋体" w:cs="宋体" w:hint="eastAsia"/>
                <w:bCs/>
                <w:color w:val="FF0000"/>
                <w:sz w:val="24"/>
                <w:szCs w:val="24"/>
              </w:rPr>
              <w:t>＞</w:t>
            </w:r>
            <w:proofErr w:type="spellStart"/>
            <w:r>
              <w:rPr>
                <w:rFonts w:hAnsi="宋体" w:cs="宋体" w:hint="eastAsia"/>
                <w:bCs/>
                <w:i/>
                <w:color w:val="FF0000"/>
                <w:sz w:val="24"/>
                <w:szCs w:val="24"/>
              </w:rPr>
              <w:t>p</w:t>
            </w:r>
            <w:r>
              <w:rPr>
                <w:rFonts w:hAnsi="宋体" w:cs="宋体" w:hint="eastAsia"/>
                <w:bCs/>
                <w:i/>
                <w:color w:val="FF0000"/>
                <w:sz w:val="24"/>
                <w:szCs w:val="24"/>
                <w:vertAlign w:val="subscript"/>
              </w:rPr>
              <w:t>C</w:t>
            </w:r>
            <w:proofErr w:type="spellEnd"/>
            <w:r>
              <w:rPr>
                <w:rFonts w:hAnsi="宋体" w:cs="宋体" w:hint="eastAsia"/>
                <w:bCs/>
                <w:color w:val="FF0000"/>
                <w:sz w:val="24"/>
                <w:szCs w:val="24"/>
              </w:rPr>
              <w:t>，则</w:t>
            </w:r>
            <w:r>
              <w:rPr>
                <w:rFonts w:hAnsi="宋体" w:cs="宋体" w:hint="eastAsia"/>
                <w:bCs/>
                <w:i/>
                <w:color w:val="FF0000"/>
                <w:sz w:val="24"/>
                <w:szCs w:val="24"/>
              </w:rPr>
              <w:t>T</w:t>
            </w:r>
            <w:r>
              <w:rPr>
                <w:rFonts w:hAnsi="宋体" w:cs="宋体" w:hint="eastAsia"/>
                <w:bCs/>
                <w:i/>
                <w:color w:val="FF0000"/>
                <w:sz w:val="24"/>
                <w:szCs w:val="24"/>
                <w:vertAlign w:val="subscript"/>
              </w:rPr>
              <w:t>B</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i/>
                <w:color w:val="FF0000"/>
                <w:sz w:val="24"/>
                <w:szCs w:val="24"/>
                <w:vertAlign w:val="subscript"/>
              </w:rPr>
              <w:t>C</w:t>
            </w:r>
            <w:r>
              <w:rPr>
                <w:rFonts w:hAnsi="宋体" w:cs="宋体" w:hint="eastAsia"/>
                <w:bCs/>
                <w:color w:val="FF0000"/>
                <w:sz w:val="24"/>
                <w:szCs w:val="24"/>
              </w:rPr>
              <w:t>，气体的内能减少，C错误，D正确。</w:t>
            </w:r>
          </w:p>
          <w:p w14:paraId="48A4428C" w14:textId="77777777" w:rsidR="00FE6D13" w:rsidRDefault="00FE6D13" w:rsidP="00FE6D13">
            <w:pPr>
              <w:pStyle w:val="a9"/>
              <w:tabs>
                <w:tab w:val="left" w:pos="4140"/>
              </w:tabs>
              <w:spacing w:line="360" w:lineRule="auto"/>
              <w:rPr>
                <w:rFonts w:hAnsi="宋体" w:cs="宋体" w:hint="eastAsia"/>
                <w:sz w:val="24"/>
                <w:szCs w:val="24"/>
              </w:rPr>
            </w:pPr>
            <w:bookmarkStart w:id="2" w:name="_Toc29880"/>
            <w:r>
              <w:rPr>
                <w:rFonts w:hAnsi="宋体" w:cs="宋体" w:hint="eastAsia"/>
                <w:sz w:val="24"/>
                <w:szCs w:val="24"/>
              </w:rPr>
              <w:t>【变式1-2】</w:t>
            </w:r>
            <w:bookmarkEnd w:id="2"/>
            <w:r>
              <w:rPr>
                <w:rFonts w:hAnsi="宋体" w:cs="宋体" w:hint="eastAsia"/>
                <w:sz w:val="24"/>
                <w:szCs w:val="24"/>
              </w:rPr>
              <w:t>如图所示是一定质量的理想气体的压强和摄氏温度的关系图像，气体由状态</w:t>
            </w:r>
            <w:r>
              <w:rPr>
                <w:rFonts w:hAnsi="宋体" w:cs="宋体" w:hint="eastAsia"/>
                <w:i/>
                <w:sz w:val="24"/>
                <w:szCs w:val="24"/>
              </w:rPr>
              <w:t>a</w:t>
            </w:r>
            <w:r>
              <w:rPr>
                <w:rFonts w:hAnsi="宋体" w:cs="宋体" w:hint="eastAsia"/>
                <w:sz w:val="24"/>
                <w:szCs w:val="24"/>
              </w:rPr>
              <w:t>变化到状态</w:t>
            </w:r>
            <w:r>
              <w:rPr>
                <w:rFonts w:hAnsi="宋体" w:cs="宋体" w:hint="eastAsia"/>
                <w:i/>
                <w:sz w:val="24"/>
                <w:szCs w:val="24"/>
              </w:rPr>
              <w:t>b</w:t>
            </w:r>
            <w:r>
              <w:rPr>
                <w:rFonts w:hAnsi="宋体" w:cs="宋体" w:hint="eastAsia"/>
                <w:sz w:val="24"/>
                <w:szCs w:val="24"/>
              </w:rPr>
              <w:t>的过程中，气体的体积(　　)</w:t>
            </w:r>
          </w:p>
          <w:p w14:paraId="6099D4FE" w14:textId="77777777" w:rsidR="00FE6D13" w:rsidRDefault="00FE6D13" w:rsidP="00FE6D13">
            <w:pPr>
              <w:pStyle w:val="a9"/>
              <w:tabs>
                <w:tab w:val="left" w:pos="4140"/>
              </w:tabs>
              <w:spacing w:line="360" w:lineRule="auto"/>
              <w:jc w:val="center"/>
              <w:rPr>
                <w:rFonts w:hAnsi="宋体" w:cs="宋体" w:hint="eastAsia"/>
                <w:sz w:val="24"/>
                <w:szCs w:val="24"/>
              </w:rPr>
            </w:pPr>
            <w:r>
              <w:rPr>
                <w:rFonts w:hAnsi="宋体" w:cs="宋体" w:hint="eastAsia"/>
                <w:noProof/>
                <w:sz w:val="24"/>
                <w:szCs w:val="24"/>
              </w:rPr>
              <w:drawing>
                <wp:inline distT="0" distB="0" distL="0" distR="0" wp14:anchorId="13061271" wp14:editId="6AFE3F55">
                  <wp:extent cx="1009650" cy="876300"/>
                  <wp:effectExtent l="0" t="0" r="0" b="0"/>
                  <wp:docPr id="22" name="图片 22" descr="N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N655"/>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009650" cy="876300"/>
                          </a:xfrm>
                          <a:prstGeom prst="rect">
                            <a:avLst/>
                          </a:prstGeom>
                          <a:noFill/>
                          <a:ln>
                            <a:noFill/>
                          </a:ln>
                        </pic:spPr>
                      </pic:pic>
                    </a:graphicData>
                  </a:graphic>
                </wp:inline>
              </w:drawing>
            </w:r>
          </w:p>
          <w:p w14:paraId="088CEFD7"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 xml:space="preserve">A.一直增大  　</w:t>
            </w:r>
            <w:r>
              <w:rPr>
                <w:rFonts w:hAnsi="宋体" w:cs="宋体" w:hint="eastAsia"/>
                <w:sz w:val="24"/>
                <w:szCs w:val="24"/>
              </w:rPr>
              <w:tab/>
              <w:t>B.一直减小</w:t>
            </w:r>
          </w:p>
          <w:p w14:paraId="21D9BD3C"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 xml:space="preserve">C.保持不变  　</w:t>
            </w:r>
            <w:r>
              <w:rPr>
                <w:rFonts w:hAnsi="宋体" w:cs="宋体" w:hint="eastAsia"/>
                <w:sz w:val="24"/>
                <w:szCs w:val="24"/>
              </w:rPr>
              <w:tab/>
              <w:t>D.先变大后变小</w:t>
            </w:r>
          </w:p>
          <w:p w14:paraId="393D6E21"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答案　B</w:t>
            </w:r>
          </w:p>
          <w:p w14:paraId="04B6BED6" w14:textId="77777777" w:rsidR="00FE6D13" w:rsidRDefault="00FE6D13" w:rsidP="00FE6D13">
            <w:pPr>
              <w:pStyle w:val="a9"/>
              <w:tabs>
                <w:tab w:val="left" w:pos="4140"/>
              </w:tabs>
              <w:spacing w:line="360" w:lineRule="auto"/>
              <w:rPr>
                <w:rFonts w:hAnsi="宋体" w:cs="宋体" w:hint="eastAsia"/>
                <w:color w:val="FF0000"/>
                <w:sz w:val="24"/>
                <w:szCs w:val="24"/>
              </w:rPr>
            </w:pPr>
            <w:r>
              <w:rPr>
                <w:rFonts w:hAnsi="宋体" w:cs="宋体" w:hint="eastAsia"/>
                <w:color w:val="FF0000"/>
                <w:sz w:val="24"/>
                <w:szCs w:val="24"/>
              </w:rPr>
              <w:t>解析　在</w:t>
            </w:r>
            <w:r>
              <w:rPr>
                <w:rFonts w:hAnsi="宋体" w:cs="宋体" w:hint="eastAsia"/>
                <w:i/>
                <w:color w:val="FF0000"/>
                <w:sz w:val="24"/>
                <w:szCs w:val="24"/>
              </w:rPr>
              <w:t>p</w:t>
            </w:r>
            <w:r>
              <w:rPr>
                <w:rFonts w:hAnsi="宋体" w:cs="宋体" w:hint="eastAsia"/>
                <w:color w:val="FF0000"/>
                <w:sz w:val="24"/>
                <w:szCs w:val="24"/>
              </w:rPr>
              <w:t>－</w:t>
            </w:r>
            <w:r>
              <w:rPr>
                <w:rFonts w:hAnsi="宋体" w:cs="宋体" w:hint="eastAsia"/>
                <w:i/>
                <w:color w:val="FF0000"/>
                <w:sz w:val="24"/>
                <w:szCs w:val="24"/>
              </w:rPr>
              <w:t>t</w:t>
            </w:r>
            <w:r>
              <w:rPr>
                <w:rFonts w:hAnsi="宋体" w:cs="宋体" w:hint="eastAsia"/>
                <w:color w:val="FF0000"/>
                <w:sz w:val="24"/>
                <w:szCs w:val="24"/>
              </w:rPr>
              <w:t>图像中</w:t>
            </w:r>
            <w:proofErr w:type="gramStart"/>
            <w:r>
              <w:rPr>
                <w:rFonts w:hAnsi="宋体" w:cs="宋体" w:hint="eastAsia"/>
                <w:color w:val="FF0000"/>
                <w:sz w:val="24"/>
                <w:szCs w:val="24"/>
              </w:rPr>
              <w:t>作出</w:t>
            </w:r>
            <w:proofErr w:type="gramEnd"/>
            <w:r>
              <w:rPr>
                <w:rFonts w:hAnsi="宋体" w:cs="宋体" w:hint="eastAsia"/>
                <w:color w:val="FF0000"/>
                <w:sz w:val="24"/>
                <w:szCs w:val="24"/>
              </w:rPr>
              <w:t>过</w:t>
            </w:r>
            <w:r>
              <w:rPr>
                <w:rFonts w:hAnsi="宋体" w:cs="宋体" w:hint="eastAsia"/>
                <w:i/>
                <w:color w:val="FF0000"/>
                <w:sz w:val="24"/>
                <w:szCs w:val="24"/>
              </w:rPr>
              <w:t>a</w:t>
            </w:r>
            <w:r>
              <w:rPr>
                <w:rFonts w:hAnsi="宋体" w:cs="宋体" w:hint="eastAsia"/>
                <w:color w:val="FF0000"/>
                <w:sz w:val="24"/>
                <w:szCs w:val="24"/>
              </w:rPr>
              <w:t>、</w:t>
            </w:r>
            <w:r>
              <w:rPr>
                <w:rFonts w:hAnsi="宋体" w:cs="宋体" w:hint="eastAsia"/>
                <w:i/>
                <w:color w:val="FF0000"/>
                <w:sz w:val="24"/>
                <w:szCs w:val="24"/>
              </w:rPr>
              <w:t>b</w:t>
            </w:r>
            <w:r>
              <w:rPr>
                <w:rFonts w:hAnsi="宋体" w:cs="宋体" w:hint="eastAsia"/>
                <w:color w:val="FF0000"/>
                <w:sz w:val="24"/>
                <w:szCs w:val="24"/>
              </w:rPr>
              <w:t>两点的等容线，延长交于同一点－273.15 ℃，根据</w:t>
            </w: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w:instrText>
            </w:r>
            <w:r>
              <w:rPr>
                <w:rFonts w:hAnsi="宋体" w:cs="宋体" w:hint="eastAsia"/>
                <w:i/>
                <w:color w:val="FF0000"/>
                <w:sz w:val="24"/>
                <w:szCs w:val="24"/>
              </w:rPr>
              <w:instrText>p,T</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fldChar w:fldCharType="begin"/>
            </w:r>
            <w:r>
              <w:rPr>
                <w:rFonts w:hAnsi="宋体" w:cs="宋体" w:hint="eastAsia"/>
                <w:i/>
                <w:color w:val="FF0000"/>
                <w:sz w:val="24"/>
                <w:szCs w:val="24"/>
              </w:rPr>
              <w:instrText>eq \f</w:instrText>
            </w:r>
            <w:r>
              <w:rPr>
                <w:rFonts w:hAnsi="宋体" w:cs="宋体" w:hint="eastAsia"/>
                <w:color w:val="FF0000"/>
                <w:sz w:val="24"/>
                <w:szCs w:val="24"/>
              </w:rPr>
              <w:instrText>(1</w:instrText>
            </w:r>
            <w:r>
              <w:rPr>
                <w:rFonts w:hAnsi="宋体" w:cs="宋体" w:hint="eastAsia"/>
                <w:i/>
                <w:color w:val="FF0000"/>
                <w:sz w:val="24"/>
                <w:szCs w:val="24"/>
              </w:rPr>
              <w:instrText>,V</w:instrText>
            </w:r>
            <w:r>
              <w:rPr>
                <w:rFonts w:hAnsi="宋体" w:cs="宋体" w:hint="eastAsia"/>
                <w:color w:val="FF0000"/>
                <w:sz w:val="24"/>
                <w:szCs w:val="24"/>
              </w:rPr>
              <w:instrText>)</w:instrText>
            </w:r>
            <w:r>
              <w:rPr>
                <w:rFonts w:hAnsi="宋体" w:cs="宋体" w:hint="eastAsia"/>
                <w:i/>
                <w:color w:val="FF0000"/>
                <w:sz w:val="24"/>
                <w:szCs w:val="24"/>
              </w:rPr>
              <w:fldChar w:fldCharType="separate"/>
            </w:r>
            <w:r>
              <w:rPr>
                <w:rFonts w:hAnsi="宋体" w:cs="宋体" w:hint="eastAsia"/>
                <w:i/>
                <w:color w:val="FF0000"/>
                <w:sz w:val="24"/>
                <w:szCs w:val="24"/>
              </w:rPr>
              <w:fldChar w:fldCharType="end"/>
            </w:r>
            <w:r>
              <w:rPr>
                <w:rFonts w:hAnsi="宋体" w:cs="宋体" w:hint="eastAsia"/>
                <w:i/>
                <w:color w:val="FF0000"/>
                <w:sz w:val="24"/>
                <w:szCs w:val="24"/>
              </w:rPr>
              <w:t>C</w:t>
            </w:r>
            <w:r>
              <w:rPr>
                <w:rFonts w:hAnsi="宋体" w:cs="宋体" w:hint="eastAsia"/>
                <w:color w:val="FF0000"/>
                <w:sz w:val="24"/>
                <w:szCs w:val="24"/>
              </w:rPr>
              <w:t>，由此可知等容线斜率越大，体积越小，所以气体在状态</w:t>
            </w:r>
            <w:r>
              <w:rPr>
                <w:rFonts w:hAnsi="宋体" w:cs="宋体" w:hint="eastAsia"/>
                <w:i/>
                <w:color w:val="FF0000"/>
                <w:sz w:val="24"/>
                <w:szCs w:val="24"/>
              </w:rPr>
              <w:t>b</w:t>
            </w:r>
            <w:r>
              <w:rPr>
                <w:rFonts w:hAnsi="宋体" w:cs="宋体" w:hint="eastAsia"/>
                <w:color w:val="FF0000"/>
                <w:sz w:val="24"/>
                <w:szCs w:val="24"/>
              </w:rPr>
              <w:t>的体积小于在状态</w:t>
            </w:r>
            <w:r>
              <w:rPr>
                <w:rFonts w:hAnsi="宋体" w:cs="宋体" w:hint="eastAsia"/>
                <w:i/>
                <w:color w:val="FF0000"/>
                <w:sz w:val="24"/>
                <w:szCs w:val="24"/>
              </w:rPr>
              <w:t>a</w:t>
            </w:r>
            <w:r>
              <w:rPr>
                <w:rFonts w:hAnsi="宋体" w:cs="宋体" w:hint="eastAsia"/>
                <w:color w:val="FF0000"/>
                <w:sz w:val="24"/>
                <w:szCs w:val="24"/>
              </w:rPr>
              <w:t>的体积，所以气体由状态</w:t>
            </w:r>
            <w:r>
              <w:rPr>
                <w:rFonts w:hAnsi="宋体" w:cs="宋体" w:hint="eastAsia"/>
                <w:i/>
                <w:color w:val="FF0000"/>
                <w:sz w:val="24"/>
                <w:szCs w:val="24"/>
              </w:rPr>
              <w:t>a</w:t>
            </w:r>
            <w:r>
              <w:rPr>
                <w:rFonts w:hAnsi="宋体" w:cs="宋体" w:hint="eastAsia"/>
                <w:color w:val="FF0000"/>
                <w:sz w:val="24"/>
                <w:szCs w:val="24"/>
              </w:rPr>
              <w:t>变化到状态</w:t>
            </w:r>
            <w:r>
              <w:rPr>
                <w:rFonts w:hAnsi="宋体" w:cs="宋体" w:hint="eastAsia"/>
                <w:i/>
                <w:color w:val="FF0000"/>
                <w:sz w:val="24"/>
                <w:szCs w:val="24"/>
              </w:rPr>
              <w:t>b</w:t>
            </w:r>
            <w:r>
              <w:rPr>
                <w:rFonts w:hAnsi="宋体" w:cs="宋体" w:hint="eastAsia"/>
                <w:color w:val="FF0000"/>
                <w:sz w:val="24"/>
                <w:szCs w:val="24"/>
              </w:rPr>
              <w:t>的过程中，气体的体积一直在减小，故B正确，A、C、D错误。</w:t>
            </w:r>
          </w:p>
          <w:p w14:paraId="71C3B8DC" w14:textId="77777777" w:rsidR="00FE6D13" w:rsidRDefault="00FE6D13" w:rsidP="00FE6D13">
            <w:pPr>
              <w:pStyle w:val="a9"/>
              <w:tabs>
                <w:tab w:val="left" w:pos="3960"/>
              </w:tabs>
              <w:snapToGrid w:val="0"/>
              <w:spacing w:line="360" w:lineRule="auto"/>
              <w:rPr>
                <w:rFonts w:hAnsi="宋体" w:cs="宋体" w:hint="eastAsia"/>
                <w:bCs/>
                <w:color w:val="FF0000"/>
              </w:rPr>
            </w:pPr>
            <w:r>
              <w:rPr>
                <w:rFonts w:hAnsi="宋体" w:cs="宋体" w:hint="eastAsia"/>
                <w:noProof/>
                <w:color w:val="FF0000"/>
                <w:sz w:val="24"/>
                <w:szCs w:val="24"/>
              </w:rPr>
              <w:drawing>
                <wp:inline distT="0" distB="0" distL="114300" distR="114300" wp14:anchorId="36D08841" wp14:editId="79080080">
                  <wp:extent cx="1800225" cy="876300"/>
                  <wp:effectExtent l="0" t="0" r="9525" b="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58"/>
                          <a:stretch>
                            <a:fillRect/>
                          </a:stretch>
                        </pic:blipFill>
                        <pic:spPr>
                          <a:xfrm>
                            <a:off x="0" y="0"/>
                            <a:ext cx="1800225" cy="876300"/>
                          </a:xfrm>
                          <a:prstGeom prst="rect">
                            <a:avLst/>
                          </a:prstGeom>
                          <a:noFill/>
                          <a:ln>
                            <a:noFill/>
                          </a:ln>
                        </pic:spPr>
                      </pic:pic>
                    </a:graphicData>
                  </a:graphic>
                </wp:inline>
              </w:drawing>
            </w:r>
          </w:p>
          <w:p w14:paraId="7C97B4B2"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3" w:name="_Toc11799"/>
            <w:r>
              <w:rPr>
                <w:rFonts w:hAnsi="宋体" w:cs="宋体" w:hint="eastAsia"/>
                <w:sz w:val="24"/>
                <w:szCs w:val="24"/>
              </w:rPr>
              <w:lastRenderedPageBreak/>
              <w:t>【变式2-1】</w:t>
            </w:r>
            <w:bookmarkEnd w:id="3"/>
            <w:r>
              <w:rPr>
                <w:rFonts w:hAnsi="宋体" w:cs="宋体" w:hint="eastAsia"/>
                <w:bCs/>
                <w:sz w:val="24"/>
                <w:szCs w:val="24"/>
              </w:rPr>
              <w:t>(多选)一定质量的理想气体的状态变化过程的</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rPr>
              <w:t>V</w:t>
            </w:r>
            <w:r>
              <w:rPr>
                <w:rFonts w:hAnsi="宋体" w:cs="宋体" w:hint="eastAsia"/>
                <w:bCs/>
                <w:sz w:val="24"/>
                <w:szCs w:val="24"/>
              </w:rPr>
              <w:t>图像如图所示，其中</w:t>
            </w:r>
            <w:r>
              <w:rPr>
                <w:rFonts w:hAnsi="宋体" w:cs="宋体" w:hint="eastAsia"/>
                <w:bCs/>
                <w:i/>
                <w:sz w:val="24"/>
                <w:szCs w:val="24"/>
              </w:rPr>
              <w:t>A</w:t>
            </w:r>
            <w:r>
              <w:rPr>
                <w:rFonts w:hAnsi="宋体" w:cs="宋体" w:hint="eastAsia"/>
                <w:bCs/>
                <w:sz w:val="24"/>
                <w:szCs w:val="24"/>
              </w:rPr>
              <w:t>是初状态，</w:t>
            </w:r>
            <w:r>
              <w:rPr>
                <w:rFonts w:hAnsi="宋体" w:cs="宋体" w:hint="eastAsia"/>
                <w:bCs/>
                <w:i/>
                <w:sz w:val="24"/>
                <w:szCs w:val="24"/>
              </w:rPr>
              <w:t>B</w:t>
            </w:r>
            <w:r>
              <w:rPr>
                <w:rFonts w:hAnsi="宋体" w:cs="宋体" w:hint="eastAsia"/>
                <w:bCs/>
                <w:sz w:val="24"/>
                <w:szCs w:val="24"/>
              </w:rPr>
              <w:t>、</w:t>
            </w:r>
            <w:r>
              <w:rPr>
                <w:rFonts w:hAnsi="宋体" w:cs="宋体" w:hint="eastAsia"/>
                <w:bCs/>
                <w:i/>
                <w:sz w:val="24"/>
                <w:szCs w:val="24"/>
              </w:rPr>
              <w:t>C</w:t>
            </w:r>
            <w:r>
              <w:rPr>
                <w:rFonts w:hAnsi="宋体" w:cs="宋体" w:hint="eastAsia"/>
                <w:bCs/>
                <w:sz w:val="24"/>
                <w:szCs w:val="24"/>
              </w:rPr>
              <w:t>是中间状态，</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是等温变化，如将上述变化过程改用</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图像和</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图像表示，则下列图像可能正确的是(　 )</w:t>
            </w:r>
          </w:p>
          <w:p w14:paraId="62FC1CB4" w14:textId="77777777" w:rsidR="00FE6D13" w:rsidRDefault="00FE6D13" w:rsidP="00FE6D13">
            <w:pPr>
              <w:pStyle w:val="a9"/>
              <w:tabs>
                <w:tab w:val="left" w:pos="4536"/>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43081501" wp14:editId="281A8D6C">
                  <wp:extent cx="814070" cy="798830"/>
                  <wp:effectExtent l="0" t="0" r="508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9"/>
                          <a:stretch>
                            <a:fillRect/>
                          </a:stretch>
                        </pic:blipFill>
                        <pic:spPr>
                          <a:xfrm>
                            <a:off x="0" y="0"/>
                            <a:ext cx="814070" cy="798830"/>
                          </a:xfrm>
                          <a:prstGeom prst="rect">
                            <a:avLst/>
                          </a:prstGeom>
                          <a:noFill/>
                          <a:ln>
                            <a:noFill/>
                          </a:ln>
                        </pic:spPr>
                      </pic:pic>
                    </a:graphicData>
                  </a:graphic>
                </wp:inline>
              </w:drawing>
            </w:r>
            <w:r>
              <w:rPr>
                <w:rFonts w:hAnsi="宋体" w:cs="宋体" w:hint="eastAsia"/>
                <w:bCs/>
                <w:noProof/>
                <w:sz w:val="24"/>
                <w:szCs w:val="24"/>
              </w:rPr>
              <w:drawing>
                <wp:inline distT="0" distB="0" distL="114300" distR="114300" wp14:anchorId="1DB03BB5" wp14:editId="0CEF4F92">
                  <wp:extent cx="3025140" cy="875030"/>
                  <wp:effectExtent l="0" t="0" r="3810" b="127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60" r:link="rId61"/>
                          <a:stretch>
                            <a:fillRect/>
                          </a:stretch>
                        </pic:blipFill>
                        <pic:spPr>
                          <a:xfrm>
                            <a:off x="0" y="0"/>
                            <a:ext cx="3025140" cy="875030"/>
                          </a:xfrm>
                          <a:prstGeom prst="rect">
                            <a:avLst/>
                          </a:prstGeom>
                          <a:noFill/>
                          <a:ln>
                            <a:noFill/>
                          </a:ln>
                        </pic:spPr>
                      </pic:pic>
                    </a:graphicData>
                  </a:graphic>
                </wp:inline>
              </w:drawing>
            </w:r>
          </w:p>
          <w:p w14:paraId="7CE611F5"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 xml:space="preserve">解析：选BD　</w:t>
            </w:r>
            <w:r>
              <w:rPr>
                <w:rFonts w:hAnsi="宋体" w:cs="宋体" w:hint="eastAsia"/>
                <w:bCs/>
                <w:i/>
                <w:color w:val="FF0000"/>
                <w:sz w:val="24"/>
                <w:szCs w:val="24"/>
              </w:rPr>
              <w:t>A</w:t>
            </w:r>
            <w:r>
              <w:rPr>
                <w:rFonts w:hAnsi="宋体" w:cs="宋体" w:hint="eastAsia"/>
                <w:bCs/>
                <w:color w:val="FF0000"/>
                <w:sz w:val="24"/>
                <w:szCs w:val="24"/>
              </w:rPr>
              <w:t>到</w:t>
            </w:r>
            <w:r>
              <w:rPr>
                <w:rFonts w:hAnsi="宋体" w:cs="宋体" w:hint="eastAsia"/>
                <w:bCs/>
                <w:i/>
                <w:color w:val="FF0000"/>
                <w:sz w:val="24"/>
                <w:szCs w:val="24"/>
              </w:rPr>
              <w:t>B</w:t>
            </w:r>
            <w:r>
              <w:rPr>
                <w:rFonts w:hAnsi="宋体" w:cs="宋体" w:hint="eastAsia"/>
                <w:bCs/>
                <w:color w:val="FF0000"/>
                <w:sz w:val="24"/>
                <w:szCs w:val="24"/>
              </w:rPr>
              <w:t>是等温变化，体积变大，压强变小；</w:t>
            </w:r>
            <w:r>
              <w:rPr>
                <w:rFonts w:hAnsi="宋体" w:cs="宋体" w:hint="eastAsia"/>
                <w:bCs/>
                <w:i/>
                <w:color w:val="FF0000"/>
                <w:sz w:val="24"/>
                <w:szCs w:val="24"/>
              </w:rPr>
              <w:t>B</w:t>
            </w:r>
            <w:r>
              <w:rPr>
                <w:rFonts w:hAnsi="宋体" w:cs="宋体" w:hint="eastAsia"/>
                <w:bCs/>
                <w:color w:val="FF0000"/>
                <w:sz w:val="24"/>
                <w:szCs w:val="24"/>
              </w:rPr>
              <w:t>到</w:t>
            </w:r>
            <w:r>
              <w:rPr>
                <w:rFonts w:hAnsi="宋体" w:cs="宋体" w:hint="eastAsia"/>
                <w:bCs/>
                <w:i/>
                <w:color w:val="FF0000"/>
                <w:sz w:val="24"/>
                <w:szCs w:val="24"/>
              </w:rPr>
              <w:t>C</w:t>
            </w:r>
            <w:r>
              <w:rPr>
                <w:rFonts w:hAnsi="宋体" w:cs="宋体" w:hint="eastAsia"/>
                <w:bCs/>
                <w:color w:val="FF0000"/>
                <w:sz w:val="24"/>
                <w:szCs w:val="24"/>
              </w:rPr>
              <w:t>是等容变化，在</w:t>
            </w:r>
            <w:r>
              <w:rPr>
                <w:rFonts w:hAnsi="宋体" w:cs="宋体" w:hint="eastAsia"/>
                <w:bCs/>
                <w:i/>
                <w:color w:val="FF0000"/>
                <w:sz w:val="24"/>
                <w:szCs w:val="24"/>
              </w:rPr>
              <w:t>p</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color w:val="FF0000"/>
                <w:sz w:val="24"/>
                <w:szCs w:val="24"/>
              </w:rPr>
              <w:t>图像上为过原点的直线；</w:t>
            </w:r>
            <w:r>
              <w:rPr>
                <w:rFonts w:hAnsi="宋体" w:cs="宋体" w:hint="eastAsia"/>
                <w:bCs/>
                <w:i/>
                <w:color w:val="FF0000"/>
                <w:sz w:val="24"/>
                <w:szCs w:val="24"/>
              </w:rPr>
              <w:t>C</w:t>
            </w:r>
            <w:r>
              <w:rPr>
                <w:rFonts w:hAnsi="宋体" w:cs="宋体" w:hint="eastAsia"/>
                <w:bCs/>
                <w:color w:val="FF0000"/>
                <w:sz w:val="24"/>
                <w:szCs w:val="24"/>
              </w:rPr>
              <w:t>到</w:t>
            </w:r>
            <w:r>
              <w:rPr>
                <w:rFonts w:hAnsi="宋体" w:cs="宋体" w:hint="eastAsia"/>
                <w:bCs/>
                <w:i/>
                <w:color w:val="FF0000"/>
                <w:sz w:val="24"/>
                <w:szCs w:val="24"/>
              </w:rPr>
              <w:t>A</w:t>
            </w:r>
            <w:r>
              <w:rPr>
                <w:rFonts w:hAnsi="宋体" w:cs="宋体" w:hint="eastAsia"/>
                <w:bCs/>
                <w:color w:val="FF0000"/>
                <w:sz w:val="24"/>
                <w:szCs w:val="24"/>
              </w:rPr>
              <w:t>是等压变化，体积减小，根据盖-</w:t>
            </w:r>
            <w:proofErr w:type="gramStart"/>
            <w:r>
              <w:rPr>
                <w:rFonts w:hAnsi="宋体" w:cs="宋体" w:hint="eastAsia"/>
                <w:bCs/>
                <w:color w:val="FF0000"/>
                <w:sz w:val="24"/>
                <w:szCs w:val="24"/>
              </w:rPr>
              <w:t>吕萨</w:t>
            </w:r>
            <w:proofErr w:type="gramEnd"/>
            <w:r>
              <w:rPr>
                <w:rFonts w:hAnsi="宋体" w:cs="宋体" w:hint="eastAsia"/>
                <w:bCs/>
                <w:color w:val="FF0000"/>
                <w:sz w:val="24"/>
                <w:szCs w:val="24"/>
              </w:rPr>
              <w:t>克定律知温度降低，故A错误，B正确。</w:t>
            </w:r>
            <w:r>
              <w:rPr>
                <w:rFonts w:hAnsi="宋体" w:cs="宋体" w:hint="eastAsia"/>
                <w:bCs/>
                <w:i/>
                <w:color w:val="FF0000"/>
                <w:sz w:val="24"/>
                <w:szCs w:val="24"/>
              </w:rPr>
              <w:t>A</w:t>
            </w:r>
            <w:r>
              <w:rPr>
                <w:rFonts w:hAnsi="宋体" w:cs="宋体" w:hint="eastAsia"/>
                <w:bCs/>
                <w:color w:val="FF0000"/>
                <w:sz w:val="24"/>
                <w:szCs w:val="24"/>
              </w:rPr>
              <w:t>到</w:t>
            </w:r>
            <w:r>
              <w:rPr>
                <w:rFonts w:hAnsi="宋体" w:cs="宋体" w:hint="eastAsia"/>
                <w:bCs/>
                <w:i/>
                <w:color w:val="FF0000"/>
                <w:sz w:val="24"/>
                <w:szCs w:val="24"/>
              </w:rPr>
              <w:t>B</w:t>
            </w:r>
            <w:r>
              <w:rPr>
                <w:rFonts w:hAnsi="宋体" w:cs="宋体" w:hint="eastAsia"/>
                <w:bCs/>
                <w:color w:val="FF0000"/>
                <w:sz w:val="24"/>
                <w:szCs w:val="24"/>
              </w:rPr>
              <w:t>是等温变化，体积变大；</w:t>
            </w:r>
            <w:r>
              <w:rPr>
                <w:rFonts w:hAnsi="宋体" w:cs="宋体" w:hint="eastAsia"/>
                <w:bCs/>
                <w:i/>
                <w:color w:val="FF0000"/>
                <w:sz w:val="24"/>
                <w:szCs w:val="24"/>
              </w:rPr>
              <w:t>B</w:t>
            </w:r>
            <w:r>
              <w:rPr>
                <w:rFonts w:hAnsi="宋体" w:cs="宋体" w:hint="eastAsia"/>
                <w:bCs/>
                <w:color w:val="FF0000"/>
                <w:sz w:val="24"/>
                <w:szCs w:val="24"/>
              </w:rPr>
              <w:t>到</w:t>
            </w:r>
            <w:r>
              <w:rPr>
                <w:rFonts w:hAnsi="宋体" w:cs="宋体" w:hint="eastAsia"/>
                <w:bCs/>
                <w:i/>
                <w:color w:val="FF0000"/>
                <w:sz w:val="24"/>
                <w:szCs w:val="24"/>
              </w:rPr>
              <w:t>C</w:t>
            </w:r>
            <w:r>
              <w:rPr>
                <w:rFonts w:hAnsi="宋体" w:cs="宋体" w:hint="eastAsia"/>
                <w:bCs/>
                <w:color w:val="FF0000"/>
                <w:sz w:val="24"/>
                <w:szCs w:val="24"/>
              </w:rPr>
              <w:t>是等容变化，压强变大，根据查理定律，温度升高；</w:t>
            </w:r>
            <w:r>
              <w:rPr>
                <w:rFonts w:hAnsi="宋体" w:cs="宋体" w:hint="eastAsia"/>
                <w:bCs/>
                <w:i/>
                <w:color w:val="FF0000"/>
                <w:sz w:val="24"/>
                <w:szCs w:val="24"/>
              </w:rPr>
              <w:t>C</w:t>
            </w:r>
            <w:r>
              <w:rPr>
                <w:rFonts w:hAnsi="宋体" w:cs="宋体" w:hint="eastAsia"/>
                <w:bCs/>
                <w:color w:val="FF0000"/>
                <w:sz w:val="24"/>
                <w:szCs w:val="24"/>
              </w:rPr>
              <w:t>到</w:t>
            </w:r>
            <w:r>
              <w:rPr>
                <w:rFonts w:hAnsi="宋体" w:cs="宋体" w:hint="eastAsia"/>
                <w:bCs/>
                <w:i/>
                <w:color w:val="FF0000"/>
                <w:sz w:val="24"/>
                <w:szCs w:val="24"/>
              </w:rPr>
              <w:t>A</w:t>
            </w:r>
            <w:r>
              <w:rPr>
                <w:rFonts w:hAnsi="宋体" w:cs="宋体" w:hint="eastAsia"/>
                <w:bCs/>
                <w:color w:val="FF0000"/>
                <w:sz w:val="24"/>
                <w:szCs w:val="24"/>
              </w:rPr>
              <w:t>是等压变化，体积变小，在</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color w:val="FF0000"/>
                <w:sz w:val="24"/>
                <w:szCs w:val="24"/>
              </w:rPr>
              <w:t>图像中为过原点的一条倾斜的直线，故C错误，D正确。</w:t>
            </w:r>
          </w:p>
          <w:p w14:paraId="214BEBC7" w14:textId="77777777" w:rsidR="00FE6D13" w:rsidRDefault="00FE6D13" w:rsidP="00FE6D13">
            <w:pPr>
              <w:pStyle w:val="a9"/>
              <w:snapToGrid w:val="0"/>
              <w:spacing w:line="460" w:lineRule="atLeast"/>
              <w:rPr>
                <w:rFonts w:hAnsi="宋体" w:cs="宋体" w:hint="eastAsia"/>
                <w:sz w:val="24"/>
                <w:szCs w:val="24"/>
              </w:rPr>
            </w:pPr>
            <w:bookmarkStart w:id="4" w:name="_Toc5339"/>
            <w:r>
              <w:rPr>
                <w:rFonts w:hAnsi="宋体" w:cs="宋体" w:hint="eastAsia"/>
                <w:sz w:val="24"/>
                <w:szCs w:val="24"/>
              </w:rPr>
              <w:t>【变式2-2】</w:t>
            </w:r>
            <w:bookmarkEnd w:id="4"/>
            <w:r>
              <w:rPr>
                <w:rFonts w:hAnsi="宋体" w:cs="宋体" w:hint="eastAsia"/>
                <w:sz w:val="24"/>
                <w:szCs w:val="24"/>
              </w:rPr>
              <w:t>如图甲是一定质量的气体由状态</w:t>
            </w:r>
            <w:r>
              <w:rPr>
                <w:rFonts w:hAnsi="宋体" w:cs="宋体" w:hint="eastAsia"/>
                <w:i/>
                <w:sz w:val="24"/>
                <w:szCs w:val="24"/>
              </w:rPr>
              <w:t>A</w:t>
            </w:r>
            <w:r>
              <w:rPr>
                <w:rFonts w:hAnsi="宋体" w:cs="宋体" w:hint="eastAsia"/>
                <w:sz w:val="24"/>
                <w:szCs w:val="24"/>
              </w:rPr>
              <w:t>经过状态</w:t>
            </w:r>
            <w:r>
              <w:rPr>
                <w:rFonts w:hAnsi="宋体" w:cs="宋体" w:hint="eastAsia"/>
                <w:i/>
                <w:sz w:val="24"/>
                <w:szCs w:val="24"/>
              </w:rPr>
              <w:t>B</w:t>
            </w:r>
            <w:r>
              <w:rPr>
                <w:rFonts w:hAnsi="宋体" w:cs="宋体" w:hint="eastAsia"/>
                <w:sz w:val="24"/>
                <w:szCs w:val="24"/>
              </w:rPr>
              <w:t>变为状态</w:t>
            </w:r>
            <w:r>
              <w:rPr>
                <w:rFonts w:hAnsi="宋体" w:cs="宋体" w:hint="eastAsia"/>
                <w:i/>
                <w:sz w:val="24"/>
                <w:szCs w:val="24"/>
              </w:rPr>
              <w:t>C</w:t>
            </w:r>
            <w:r>
              <w:rPr>
                <w:rFonts w:hAnsi="宋体" w:cs="宋体" w:hint="eastAsia"/>
                <w:sz w:val="24"/>
                <w:szCs w:val="24"/>
              </w:rPr>
              <w:t>的</w:t>
            </w:r>
            <w:r>
              <w:rPr>
                <w:rFonts w:hAnsi="宋体" w:cs="宋体" w:hint="eastAsia"/>
                <w:i/>
                <w:sz w:val="24"/>
                <w:szCs w:val="24"/>
              </w:rPr>
              <w:t>V</w:t>
            </w:r>
            <w:r>
              <w:rPr>
                <w:rFonts w:hAnsi="宋体" w:cs="宋体" w:hint="eastAsia"/>
                <w:sz w:val="24"/>
                <w:szCs w:val="24"/>
              </w:rPr>
              <w:t>－</w:t>
            </w:r>
            <w:r>
              <w:rPr>
                <w:rFonts w:hAnsi="宋体" w:cs="宋体" w:hint="eastAsia"/>
                <w:i/>
                <w:sz w:val="24"/>
                <w:szCs w:val="24"/>
              </w:rPr>
              <w:t>T</w:t>
            </w:r>
            <w:proofErr w:type="gramStart"/>
            <w:r>
              <w:rPr>
                <w:rFonts w:hAnsi="宋体" w:cs="宋体" w:hint="eastAsia"/>
                <w:sz w:val="24"/>
                <w:szCs w:val="24"/>
              </w:rPr>
              <w:t>图象</w:t>
            </w:r>
            <w:proofErr w:type="gramEnd"/>
            <w:r>
              <w:rPr>
                <w:rFonts w:hAnsi="宋体" w:cs="宋体" w:hint="eastAsia"/>
                <w:sz w:val="24"/>
                <w:szCs w:val="24"/>
              </w:rPr>
              <w:t>．已知气体在状态</w:t>
            </w:r>
            <w:r>
              <w:rPr>
                <w:rFonts w:hAnsi="宋体" w:cs="宋体" w:hint="eastAsia"/>
                <w:i/>
                <w:sz w:val="24"/>
                <w:szCs w:val="24"/>
              </w:rPr>
              <w:t>A</w:t>
            </w:r>
            <w:r>
              <w:rPr>
                <w:rFonts w:hAnsi="宋体" w:cs="宋体" w:hint="eastAsia"/>
                <w:sz w:val="24"/>
                <w:szCs w:val="24"/>
              </w:rPr>
              <w:t>时的压强是1.5×10</w:t>
            </w:r>
            <w:r>
              <w:rPr>
                <w:rFonts w:hAnsi="宋体" w:cs="宋体" w:hint="eastAsia"/>
                <w:sz w:val="24"/>
                <w:szCs w:val="24"/>
                <w:vertAlign w:val="superscript"/>
              </w:rPr>
              <w:t>5</w:t>
            </w:r>
            <w:r>
              <w:rPr>
                <w:rFonts w:hAnsi="宋体" w:cs="宋体" w:hint="eastAsia"/>
                <w:sz w:val="24"/>
                <w:szCs w:val="24"/>
              </w:rPr>
              <w:t xml:space="preserve"> Pa.</w:t>
            </w:r>
          </w:p>
          <w:p w14:paraId="78A0E9DC" w14:textId="77777777" w:rsidR="00FE6D13" w:rsidRDefault="00FE6D13" w:rsidP="00FE6D13">
            <w:pPr>
              <w:pStyle w:val="a9"/>
              <w:snapToGrid w:val="0"/>
              <w:spacing w:line="460" w:lineRule="atLeast"/>
              <w:jc w:val="center"/>
              <w:rPr>
                <w:rFonts w:hAnsi="宋体" w:cs="宋体" w:hint="eastAsia"/>
                <w:sz w:val="24"/>
                <w:szCs w:val="24"/>
              </w:rPr>
            </w:pPr>
            <w:r>
              <w:rPr>
                <w:rFonts w:hAnsi="宋体" w:cs="宋体" w:hint="eastAsia"/>
                <w:noProof/>
                <w:sz w:val="24"/>
                <w:szCs w:val="24"/>
              </w:rPr>
              <w:drawing>
                <wp:inline distT="0" distB="0" distL="0" distR="0" wp14:anchorId="53CC4C16" wp14:editId="5F8FBCBC">
                  <wp:extent cx="2677795" cy="1029970"/>
                  <wp:effectExtent l="0" t="0" r="8255" b="17780"/>
                  <wp:docPr id="28" name="图片 28" descr="E:\鹿晴晴\2015\源文件\合一轮物理\+W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鹿晴晴\2015\源文件\合一轮物理\+W40.TIF"/>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677795" cy="1029970"/>
                          </a:xfrm>
                          <a:prstGeom prst="rect">
                            <a:avLst/>
                          </a:prstGeom>
                          <a:noFill/>
                          <a:ln>
                            <a:noFill/>
                          </a:ln>
                        </pic:spPr>
                      </pic:pic>
                    </a:graphicData>
                  </a:graphic>
                </wp:inline>
              </w:drawing>
            </w:r>
          </w:p>
          <w:p w14:paraId="5038A272"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(1)说出</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过程中压强变化的情形，并根据</w:t>
            </w:r>
            <w:proofErr w:type="gramStart"/>
            <w:r>
              <w:rPr>
                <w:rFonts w:hAnsi="宋体" w:cs="宋体" w:hint="eastAsia"/>
                <w:sz w:val="24"/>
                <w:szCs w:val="24"/>
              </w:rPr>
              <w:t>图象</w:t>
            </w:r>
            <w:proofErr w:type="gramEnd"/>
            <w:r>
              <w:rPr>
                <w:rFonts w:hAnsi="宋体" w:cs="宋体" w:hint="eastAsia"/>
                <w:sz w:val="24"/>
                <w:szCs w:val="24"/>
              </w:rPr>
              <w:t>提供的信息，计算图甲中</w:t>
            </w:r>
            <w:r>
              <w:rPr>
                <w:rFonts w:hAnsi="宋体" w:cs="宋体" w:hint="eastAsia"/>
                <w:i/>
                <w:sz w:val="24"/>
                <w:szCs w:val="24"/>
              </w:rPr>
              <w:t>T</w:t>
            </w:r>
            <w:r>
              <w:rPr>
                <w:rFonts w:hAnsi="宋体" w:cs="宋体" w:hint="eastAsia"/>
                <w:i/>
                <w:sz w:val="24"/>
                <w:szCs w:val="24"/>
                <w:vertAlign w:val="subscript"/>
              </w:rPr>
              <w:t>A</w:t>
            </w:r>
            <w:r>
              <w:rPr>
                <w:rFonts w:hAnsi="宋体" w:cs="宋体" w:hint="eastAsia"/>
                <w:sz w:val="24"/>
                <w:szCs w:val="24"/>
              </w:rPr>
              <w:t>的温度值．</w:t>
            </w:r>
          </w:p>
          <w:p w14:paraId="27BCBD44"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(2)请在图乙坐标系中，</w:t>
            </w:r>
            <w:proofErr w:type="gramStart"/>
            <w:r>
              <w:rPr>
                <w:rFonts w:hAnsi="宋体" w:cs="宋体" w:hint="eastAsia"/>
                <w:sz w:val="24"/>
                <w:szCs w:val="24"/>
              </w:rPr>
              <w:t>作出</w:t>
            </w:r>
            <w:proofErr w:type="gramEnd"/>
            <w:r>
              <w:rPr>
                <w:rFonts w:hAnsi="宋体" w:cs="宋体" w:hint="eastAsia"/>
                <w:sz w:val="24"/>
                <w:szCs w:val="24"/>
              </w:rPr>
              <w:t>该气体由状态</w:t>
            </w:r>
            <w:r>
              <w:rPr>
                <w:rFonts w:hAnsi="宋体" w:cs="宋体" w:hint="eastAsia"/>
                <w:i/>
                <w:sz w:val="24"/>
                <w:szCs w:val="24"/>
              </w:rPr>
              <w:t>A</w:t>
            </w:r>
            <w:r>
              <w:rPr>
                <w:rFonts w:hAnsi="宋体" w:cs="宋体" w:hint="eastAsia"/>
                <w:sz w:val="24"/>
                <w:szCs w:val="24"/>
              </w:rPr>
              <w:t>经过状态</w:t>
            </w:r>
            <w:r>
              <w:rPr>
                <w:rFonts w:hAnsi="宋体" w:cs="宋体" w:hint="eastAsia"/>
                <w:i/>
                <w:sz w:val="24"/>
                <w:szCs w:val="24"/>
              </w:rPr>
              <w:t>B</w:t>
            </w:r>
            <w:r>
              <w:rPr>
                <w:rFonts w:hAnsi="宋体" w:cs="宋体" w:hint="eastAsia"/>
                <w:sz w:val="24"/>
                <w:szCs w:val="24"/>
              </w:rPr>
              <w:t>变为状态</w:t>
            </w:r>
            <w:r>
              <w:rPr>
                <w:rFonts w:hAnsi="宋体" w:cs="宋体" w:hint="eastAsia"/>
                <w:i/>
                <w:sz w:val="24"/>
                <w:szCs w:val="24"/>
              </w:rPr>
              <w:t>C</w:t>
            </w:r>
            <w:r>
              <w:rPr>
                <w:rFonts w:hAnsi="宋体" w:cs="宋体" w:hint="eastAsia"/>
                <w:sz w:val="24"/>
                <w:szCs w:val="24"/>
              </w:rPr>
              <w:t>的</w:t>
            </w:r>
            <w:r>
              <w:rPr>
                <w:rFonts w:hAnsi="宋体" w:cs="宋体" w:hint="eastAsia"/>
                <w:i/>
                <w:sz w:val="24"/>
                <w:szCs w:val="24"/>
              </w:rPr>
              <w:t>p</w:t>
            </w:r>
            <w:r>
              <w:rPr>
                <w:rFonts w:hAnsi="宋体" w:cs="宋体" w:hint="eastAsia"/>
                <w:sz w:val="24"/>
                <w:szCs w:val="24"/>
              </w:rPr>
              <w:t>－</w:t>
            </w:r>
            <w:r>
              <w:rPr>
                <w:rFonts w:hAnsi="宋体" w:cs="宋体" w:hint="eastAsia"/>
                <w:i/>
                <w:sz w:val="24"/>
                <w:szCs w:val="24"/>
              </w:rPr>
              <w:t>T</w:t>
            </w:r>
            <w:proofErr w:type="gramStart"/>
            <w:r>
              <w:rPr>
                <w:rFonts w:hAnsi="宋体" w:cs="宋体" w:hint="eastAsia"/>
                <w:sz w:val="24"/>
                <w:szCs w:val="24"/>
              </w:rPr>
              <w:t>图象</w:t>
            </w:r>
            <w:proofErr w:type="gramEnd"/>
            <w:r>
              <w:rPr>
                <w:rFonts w:hAnsi="宋体" w:cs="宋体" w:hint="eastAsia"/>
                <w:sz w:val="24"/>
                <w:szCs w:val="24"/>
              </w:rPr>
              <w:t>，并在图线相应位置上标出字母</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w:t>
            </w:r>
            <w:r>
              <w:rPr>
                <w:rFonts w:hAnsi="宋体" w:cs="宋体" w:hint="eastAsia"/>
                <w:i/>
                <w:sz w:val="24"/>
                <w:szCs w:val="24"/>
              </w:rPr>
              <w:t>C</w:t>
            </w:r>
            <w:r>
              <w:rPr>
                <w:rFonts w:hAnsi="宋体" w:cs="宋体" w:hint="eastAsia"/>
                <w:sz w:val="24"/>
                <w:szCs w:val="24"/>
              </w:rPr>
              <w:t>.如果需要计算才能确定的有关坐标值，请写出计算过程．</w:t>
            </w:r>
          </w:p>
          <w:p w14:paraId="0EB5A8FB"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解析　(1)从题图甲可以看出，</w:t>
            </w:r>
            <w:r>
              <w:rPr>
                <w:rFonts w:hAnsi="宋体" w:cs="宋体" w:hint="eastAsia"/>
                <w:i/>
                <w:color w:val="FF0000"/>
                <w:sz w:val="24"/>
                <w:szCs w:val="24"/>
              </w:rPr>
              <w:t>A</w:t>
            </w:r>
            <w:r>
              <w:rPr>
                <w:rFonts w:hAnsi="宋体" w:cs="宋体" w:hint="eastAsia"/>
                <w:color w:val="FF0000"/>
                <w:sz w:val="24"/>
                <w:szCs w:val="24"/>
              </w:rPr>
              <w:t>与</w:t>
            </w:r>
            <w:r>
              <w:rPr>
                <w:rFonts w:hAnsi="宋体" w:cs="宋体" w:hint="eastAsia"/>
                <w:i/>
                <w:color w:val="FF0000"/>
                <w:sz w:val="24"/>
                <w:szCs w:val="24"/>
              </w:rPr>
              <w:t>B</w:t>
            </w:r>
            <w:r>
              <w:rPr>
                <w:rFonts w:hAnsi="宋体" w:cs="宋体" w:hint="eastAsia"/>
                <w:color w:val="FF0000"/>
                <w:sz w:val="24"/>
                <w:szCs w:val="24"/>
              </w:rPr>
              <w:t>连线的延长线过原点，所以</w:t>
            </w:r>
            <w:r>
              <w:rPr>
                <w:rFonts w:hAnsi="宋体" w:cs="宋体" w:hint="eastAsia"/>
                <w:i/>
                <w:color w:val="FF0000"/>
                <w:sz w:val="24"/>
                <w:szCs w:val="24"/>
              </w:rPr>
              <w:t>A</w:t>
            </w:r>
            <w:r>
              <w:rPr>
                <w:rFonts w:hAnsi="宋体" w:cs="宋体" w:hint="eastAsia"/>
                <w:color w:val="FF0000"/>
                <w:sz w:val="24"/>
                <w:szCs w:val="24"/>
              </w:rPr>
              <w:t>→</w:t>
            </w:r>
            <w:r>
              <w:rPr>
                <w:rFonts w:hAnsi="宋体" w:cs="宋体" w:hint="eastAsia"/>
                <w:i/>
                <w:color w:val="FF0000"/>
                <w:sz w:val="24"/>
                <w:szCs w:val="24"/>
              </w:rPr>
              <w:t>B</w:t>
            </w:r>
            <w:r>
              <w:rPr>
                <w:rFonts w:hAnsi="宋体" w:cs="宋体" w:hint="eastAsia"/>
                <w:color w:val="FF0000"/>
                <w:sz w:val="24"/>
                <w:szCs w:val="24"/>
              </w:rPr>
              <w:t>是一个等压变化，即</w:t>
            </w:r>
            <w:proofErr w:type="spellStart"/>
            <w:r>
              <w:rPr>
                <w:rFonts w:hAnsi="宋体" w:cs="宋体" w:hint="eastAsia"/>
                <w:i/>
                <w:color w:val="FF0000"/>
                <w:sz w:val="24"/>
                <w:szCs w:val="24"/>
              </w:rPr>
              <w:t>p</w:t>
            </w:r>
            <w:r>
              <w:rPr>
                <w:rFonts w:hAnsi="宋体" w:cs="宋体" w:hint="eastAsia"/>
                <w:i/>
                <w:color w:val="FF0000"/>
                <w:sz w:val="24"/>
                <w:szCs w:val="24"/>
                <w:vertAlign w:val="subscript"/>
              </w:rPr>
              <w:t>A</w:t>
            </w:r>
            <w:proofErr w:type="spellEnd"/>
            <w:r>
              <w:rPr>
                <w:rFonts w:hAnsi="宋体" w:cs="宋体" w:hint="eastAsia"/>
                <w:color w:val="FF0000"/>
                <w:sz w:val="24"/>
                <w:szCs w:val="24"/>
              </w:rPr>
              <w:t>＝</w:t>
            </w:r>
            <w:proofErr w:type="spellStart"/>
            <w:r>
              <w:rPr>
                <w:rFonts w:hAnsi="宋体" w:cs="宋体" w:hint="eastAsia"/>
                <w:i/>
                <w:color w:val="FF0000"/>
                <w:sz w:val="24"/>
                <w:szCs w:val="24"/>
              </w:rPr>
              <w:t>p</w:t>
            </w:r>
            <w:r>
              <w:rPr>
                <w:rFonts w:hAnsi="宋体" w:cs="宋体" w:hint="eastAsia"/>
                <w:i/>
                <w:color w:val="FF0000"/>
                <w:sz w:val="24"/>
                <w:szCs w:val="24"/>
                <w:vertAlign w:val="subscript"/>
              </w:rPr>
              <w:t>B</w:t>
            </w:r>
            <w:proofErr w:type="spellEnd"/>
          </w:p>
          <w:p w14:paraId="6A205F67"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根据盖—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克定律可得</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V</w:instrText>
            </w:r>
            <w:r>
              <w:rPr>
                <w:rFonts w:hAnsi="宋体" w:cs="宋体" w:hint="eastAsia"/>
                <w:i/>
                <w:color w:val="FF0000"/>
                <w:sz w:val="24"/>
                <w:szCs w:val="24"/>
                <w:vertAlign w:val="subscript"/>
              </w:rPr>
              <w:instrText>A</w:instrText>
            </w:r>
            <w:r>
              <w:rPr>
                <w:rFonts w:hAnsi="宋体" w:cs="宋体" w:hint="eastAsia"/>
                <w:i/>
                <w:color w:val="FF0000"/>
                <w:sz w:val="24"/>
                <w:szCs w:val="24"/>
              </w:rPr>
              <w:instrText>,T</w:instrText>
            </w:r>
            <w:r>
              <w:rPr>
                <w:rFonts w:hAnsi="宋体" w:cs="宋体" w:hint="eastAsia"/>
                <w:i/>
                <w:color w:val="FF0000"/>
                <w:sz w:val="24"/>
                <w:szCs w:val="24"/>
                <w:vertAlign w:val="subscript"/>
              </w:rPr>
              <w:instrText>A</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V</w:instrText>
            </w:r>
            <w:r>
              <w:rPr>
                <w:rFonts w:hAnsi="宋体" w:cs="宋体" w:hint="eastAsia"/>
                <w:i/>
                <w:color w:val="FF0000"/>
                <w:sz w:val="24"/>
                <w:szCs w:val="24"/>
                <w:vertAlign w:val="subscript"/>
              </w:rPr>
              <w:instrText>B</w:instrText>
            </w:r>
            <w:r>
              <w:rPr>
                <w:rFonts w:hAnsi="宋体" w:cs="宋体" w:hint="eastAsia"/>
                <w:i/>
                <w:color w:val="FF0000"/>
                <w:sz w:val="24"/>
                <w:szCs w:val="24"/>
              </w:rPr>
              <w:instrText>,T</w:instrText>
            </w:r>
            <w:r>
              <w:rPr>
                <w:rFonts w:hAnsi="宋体" w:cs="宋体" w:hint="eastAsia"/>
                <w:i/>
                <w:color w:val="FF0000"/>
                <w:sz w:val="24"/>
                <w:szCs w:val="24"/>
                <w:vertAlign w:val="subscript"/>
              </w:rPr>
              <w:instrText>B</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p>
          <w:p w14:paraId="76F8D16D"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所以</w:t>
            </w:r>
            <w:r>
              <w:rPr>
                <w:rFonts w:hAnsi="宋体" w:cs="宋体" w:hint="eastAsia"/>
                <w:i/>
                <w:color w:val="FF0000"/>
                <w:sz w:val="24"/>
                <w:szCs w:val="24"/>
              </w:rPr>
              <w:t>T</w:t>
            </w:r>
            <w:r>
              <w:rPr>
                <w:rFonts w:hAnsi="宋体" w:cs="宋体" w:hint="eastAsia"/>
                <w:i/>
                <w:color w:val="FF0000"/>
                <w:sz w:val="24"/>
                <w:szCs w:val="24"/>
                <w:vertAlign w:val="subscript"/>
              </w:rPr>
              <w:t>A</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V</w:instrText>
            </w:r>
            <w:r>
              <w:rPr>
                <w:rFonts w:hAnsi="宋体" w:cs="宋体" w:hint="eastAsia"/>
                <w:i/>
                <w:color w:val="FF0000"/>
                <w:sz w:val="24"/>
                <w:szCs w:val="24"/>
                <w:vertAlign w:val="subscript"/>
              </w:rPr>
              <w:instrText>A</w:instrText>
            </w:r>
            <w:r>
              <w:rPr>
                <w:rFonts w:hAnsi="宋体" w:cs="宋体" w:hint="eastAsia"/>
                <w:i/>
                <w:color w:val="FF0000"/>
                <w:sz w:val="24"/>
                <w:szCs w:val="24"/>
              </w:rPr>
              <w:instrText>,V</w:instrText>
            </w:r>
            <w:r>
              <w:rPr>
                <w:rFonts w:hAnsi="宋体" w:cs="宋体" w:hint="eastAsia"/>
                <w:i/>
                <w:color w:val="FF0000"/>
                <w:sz w:val="24"/>
                <w:szCs w:val="24"/>
                <w:vertAlign w:val="subscript"/>
              </w:rPr>
              <w:instrText>B</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T</w:t>
            </w:r>
            <w:r>
              <w:rPr>
                <w:rFonts w:hAnsi="宋体" w:cs="宋体" w:hint="eastAsia"/>
                <w:i/>
                <w:color w:val="FF0000"/>
                <w:sz w:val="24"/>
                <w:szCs w:val="24"/>
                <w:vertAlign w:val="subscript"/>
              </w:rPr>
              <w:t>B</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\f(0.4</w:instrText>
            </w:r>
            <w:r>
              <w:rPr>
                <w:rFonts w:hAnsi="宋体" w:cs="宋体" w:hint="eastAsia"/>
                <w:i/>
                <w:color w:val="FF0000"/>
                <w:sz w:val="24"/>
                <w:szCs w:val="24"/>
              </w:rPr>
              <w:instrText>,</w:instrText>
            </w:r>
            <w:r>
              <w:rPr>
                <w:rFonts w:hAnsi="宋体" w:cs="宋体" w:hint="eastAsia"/>
                <w:color w:val="FF0000"/>
                <w:sz w:val="24"/>
                <w:szCs w:val="24"/>
              </w:rPr>
              <w:instrText>0.6)</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×300 K＝200 K.</w:t>
            </w:r>
          </w:p>
          <w:p w14:paraId="428728BA"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(2)由题图甲可知，由</w:t>
            </w:r>
            <w:r>
              <w:rPr>
                <w:rFonts w:hAnsi="宋体" w:cs="宋体" w:hint="eastAsia"/>
                <w:i/>
                <w:color w:val="FF0000"/>
                <w:sz w:val="24"/>
                <w:szCs w:val="24"/>
              </w:rPr>
              <w:t>B</w:t>
            </w:r>
            <w:r>
              <w:rPr>
                <w:rFonts w:hAnsi="宋体" w:cs="宋体" w:hint="eastAsia"/>
                <w:color w:val="FF0000"/>
                <w:sz w:val="24"/>
                <w:szCs w:val="24"/>
              </w:rPr>
              <w:t>→</w:t>
            </w:r>
            <w:r>
              <w:rPr>
                <w:rFonts w:hAnsi="宋体" w:cs="宋体" w:hint="eastAsia"/>
                <w:i/>
                <w:color w:val="FF0000"/>
                <w:sz w:val="24"/>
                <w:szCs w:val="24"/>
              </w:rPr>
              <w:t>C</w:t>
            </w:r>
            <w:r>
              <w:rPr>
                <w:rFonts w:hAnsi="宋体" w:cs="宋体" w:hint="eastAsia"/>
                <w:color w:val="FF0000"/>
                <w:sz w:val="24"/>
                <w:szCs w:val="24"/>
              </w:rPr>
              <w:t>是等容变化，根据查理定律得</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p</w:instrText>
            </w:r>
            <w:r>
              <w:rPr>
                <w:rFonts w:hAnsi="宋体" w:cs="宋体" w:hint="eastAsia"/>
                <w:i/>
                <w:color w:val="FF0000"/>
                <w:sz w:val="24"/>
                <w:szCs w:val="24"/>
                <w:vertAlign w:val="subscript"/>
              </w:rPr>
              <w:instrText>B</w:instrText>
            </w:r>
            <w:r>
              <w:rPr>
                <w:rFonts w:hAnsi="宋体" w:cs="宋体" w:hint="eastAsia"/>
                <w:i/>
                <w:color w:val="FF0000"/>
                <w:sz w:val="24"/>
                <w:szCs w:val="24"/>
              </w:rPr>
              <w:instrText>,T</w:instrText>
            </w:r>
            <w:r>
              <w:rPr>
                <w:rFonts w:hAnsi="宋体" w:cs="宋体" w:hint="eastAsia"/>
                <w:i/>
                <w:color w:val="FF0000"/>
                <w:sz w:val="24"/>
                <w:szCs w:val="24"/>
                <w:vertAlign w:val="subscript"/>
              </w:rPr>
              <w:instrText>B</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p</w:instrText>
            </w:r>
            <w:r>
              <w:rPr>
                <w:rFonts w:hAnsi="宋体" w:cs="宋体" w:hint="eastAsia"/>
                <w:i/>
                <w:color w:val="FF0000"/>
                <w:sz w:val="24"/>
                <w:szCs w:val="24"/>
                <w:vertAlign w:val="subscript"/>
              </w:rPr>
              <w:instrText>C</w:instrText>
            </w:r>
            <w:r>
              <w:rPr>
                <w:rFonts w:hAnsi="宋体" w:cs="宋体" w:hint="eastAsia"/>
                <w:i/>
                <w:color w:val="FF0000"/>
                <w:sz w:val="24"/>
                <w:szCs w:val="24"/>
              </w:rPr>
              <w:instrText>,T</w:instrText>
            </w:r>
            <w:r>
              <w:rPr>
                <w:rFonts w:hAnsi="宋体" w:cs="宋体" w:hint="eastAsia"/>
                <w:i/>
                <w:color w:val="FF0000"/>
                <w:sz w:val="24"/>
                <w:szCs w:val="24"/>
                <w:vertAlign w:val="subscript"/>
              </w:rPr>
              <w:instrText>C</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p>
          <w:p w14:paraId="56323139"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所以</w:t>
            </w:r>
            <w:proofErr w:type="spellStart"/>
            <w:r>
              <w:rPr>
                <w:rFonts w:hAnsi="宋体" w:cs="宋体" w:hint="eastAsia"/>
                <w:i/>
                <w:color w:val="FF0000"/>
                <w:sz w:val="24"/>
                <w:szCs w:val="24"/>
              </w:rPr>
              <w:t>p</w:t>
            </w:r>
            <w:r>
              <w:rPr>
                <w:rFonts w:hAnsi="宋体" w:cs="宋体" w:hint="eastAsia"/>
                <w:i/>
                <w:color w:val="FF0000"/>
                <w:sz w:val="24"/>
                <w:szCs w:val="24"/>
                <w:vertAlign w:val="subscript"/>
              </w:rPr>
              <w:t>C</w:t>
            </w:r>
            <w:proofErr w:type="spellEnd"/>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T</w:instrText>
            </w:r>
            <w:r>
              <w:rPr>
                <w:rFonts w:hAnsi="宋体" w:cs="宋体" w:hint="eastAsia"/>
                <w:i/>
                <w:color w:val="FF0000"/>
                <w:sz w:val="24"/>
                <w:szCs w:val="24"/>
                <w:vertAlign w:val="subscript"/>
              </w:rPr>
              <w:instrText>C</w:instrText>
            </w:r>
            <w:r>
              <w:rPr>
                <w:rFonts w:hAnsi="宋体" w:cs="宋体" w:hint="eastAsia"/>
                <w:i/>
                <w:color w:val="FF0000"/>
                <w:sz w:val="24"/>
                <w:szCs w:val="24"/>
              </w:rPr>
              <w:instrText>,T</w:instrText>
            </w:r>
            <w:r>
              <w:rPr>
                <w:rFonts w:hAnsi="宋体" w:cs="宋体" w:hint="eastAsia"/>
                <w:i/>
                <w:color w:val="FF0000"/>
                <w:sz w:val="24"/>
                <w:szCs w:val="24"/>
                <w:vertAlign w:val="subscript"/>
              </w:rPr>
              <w:instrText>B</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proofErr w:type="spellStart"/>
            <w:r>
              <w:rPr>
                <w:rFonts w:hAnsi="宋体" w:cs="宋体" w:hint="eastAsia"/>
                <w:i/>
                <w:color w:val="FF0000"/>
                <w:sz w:val="24"/>
                <w:szCs w:val="24"/>
              </w:rPr>
              <w:t>p</w:t>
            </w:r>
            <w:r>
              <w:rPr>
                <w:rFonts w:hAnsi="宋体" w:cs="宋体" w:hint="eastAsia"/>
                <w:i/>
                <w:color w:val="FF0000"/>
                <w:sz w:val="24"/>
                <w:szCs w:val="24"/>
                <w:vertAlign w:val="subscript"/>
              </w:rPr>
              <w:t>B</w:t>
            </w:r>
            <w:proofErr w:type="spellEnd"/>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\f(400</w:instrText>
            </w:r>
            <w:r>
              <w:rPr>
                <w:rFonts w:hAnsi="宋体" w:cs="宋体" w:hint="eastAsia"/>
                <w:i/>
                <w:color w:val="FF0000"/>
                <w:sz w:val="24"/>
                <w:szCs w:val="24"/>
              </w:rPr>
              <w:instrText>,</w:instrText>
            </w:r>
            <w:r>
              <w:rPr>
                <w:rFonts w:hAnsi="宋体" w:cs="宋体" w:hint="eastAsia"/>
                <w:color w:val="FF0000"/>
                <w:sz w:val="24"/>
                <w:szCs w:val="24"/>
              </w:rPr>
              <w:instrText>300)</w:instrText>
            </w:r>
            <w:r>
              <w:rPr>
                <w:rFonts w:hAnsi="宋体" w:cs="宋体" w:hint="eastAsia"/>
                <w:color w:val="FF0000"/>
                <w:sz w:val="24"/>
                <w:szCs w:val="24"/>
              </w:rPr>
              <w:fldChar w:fldCharType="separate"/>
            </w:r>
            <w:r>
              <w:rPr>
                <w:rFonts w:hAnsi="宋体" w:cs="宋体" w:hint="eastAsia"/>
                <w:color w:val="FF0000"/>
                <w:sz w:val="24"/>
                <w:szCs w:val="24"/>
              </w:rPr>
              <w:fldChar w:fldCharType="end"/>
            </w:r>
            <w:proofErr w:type="spellStart"/>
            <w:r>
              <w:rPr>
                <w:rFonts w:hAnsi="宋体" w:cs="宋体" w:hint="eastAsia"/>
                <w:i/>
                <w:color w:val="FF0000"/>
                <w:sz w:val="24"/>
                <w:szCs w:val="24"/>
              </w:rPr>
              <w:t>p</w:t>
            </w:r>
            <w:r>
              <w:rPr>
                <w:rFonts w:hAnsi="宋体" w:cs="宋体" w:hint="eastAsia"/>
                <w:i/>
                <w:color w:val="FF0000"/>
                <w:sz w:val="24"/>
                <w:szCs w:val="24"/>
                <w:vertAlign w:val="subscript"/>
              </w:rPr>
              <w:t>B</w:t>
            </w:r>
            <w:proofErr w:type="spellEnd"/>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\f(4</w:instrText>
            </w:r>
            <w:r>
              <w:rPr>
                <w:rFonts w:hAnsi="宋体" w:cs="宋体" w:hint="eastAsia"/>
                <w:i/>
                <w:color w:val="FF0000"/>
                <w:sz w:val="24"/>
                <w:szCs w:val="24"/>
              </w:rPr>
              <w:instrText>,</w:instrText>
            </w:r>
            <w:r>
              <w:rPr>
                <w:rFonts w:hAnsi="宋体" w:cs="宋体" w:hint="eastAsia"/>
                <w:color w:val="FF0000"/>
                <w:sz w:val="24"/>
                <w:szCs w:val="24"/>
              </w:rPr>
              <w:instrText>3)</w:instrText>
            </w:r>
            <w:r>
              <w:rPr>
                <w:rFonts w:hAnsi="宋体" w:cs="宋体" w:hint="eastAsia"/>
                <w:color w:val="FF0000"/>
                <w:sz w:val="24"/>
                <w:szCs w:val="24"/>
              </w:rPr>
              <w:fldChar w:fldCharType="separate"/>
            </w:r>
            <w:r>
              <w:rPr>
                <w:rFonts w:hAnsi="宋体" w:cs="宋体" w:hint="eastAsia"/>
                <w:color w:val="FF0000"/>
                <w:sz w:val="24"/>
                <w:szCs w:val="24"/>
              </w:rPr>
              <w:fldChar w:fldCharType="end"/>
            </w:r>
            <w:proofErr w:type="spellStart"/>
            <w:r>
              <w:rPr>
                <w:rFonts w:hAnsi="宋体" w:cs="宋体" w:hint="eastAsia"/>
                <w:i/>
                <w:color w:val="FF0000"/>
                <w:sz w:val="24"/>
                <w:szCs w:val="24"/>
              </w:rPr>
              <w:t>p</w:t>
            </w:r>
            <w:r>
              <w:rPr>
                <w:rFonts w:hAnsi="宋体" w:cs="宋体" w:hint="eastAsia"/>
                <w:i/>
                <w:color w:val="FF0000"/>
                <w:sz w:val="24"/>
                <w:szCs w:val="24"/>
                <w:vertAlign w:val="subscript"/>
              </w:rPr>
              <w:t>B</w:t>
            </w:r>
            <w:proofErr w:type="spellEnd"/>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\f(4</w:instrText>
            </w:r>
            <w:r>
              <w:rPr>
                <w:rFonts w:hAnsi="宋体" w:cs="宋体" w:hint="eastAsia"/>
                <w:i/>
                <w:color w:val="FF0000"/>
                <w:sz w:val="24"/>
                <w:szCs w:val="24"/>
              </w:rPr>
              <w:instrText>,</w:instrText>
            </w:r>
            <w:r>
              <w:rPr>
                <w:rFonts w:hAnsi="宋体" w:cs="宋体" w:hint="eastAsia"/>
                <w:color w:val="FF0000"/>
                <w:sz w:val="24"/>
                <w:szCs w:val="24"/>
              </w:rPr>
              <w:instrText>3)</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×1.5×10</w:t>
            </w:r>
            <w:r>
              <w:rPr>
                <w:rFonts w:hAnsi="宋体" w:cs="宋体" w:hint="eastAsia"/>
                <w:color w:val="FF0000"/>
                <w:sz w:val="24"/>
                <w:szCs w:val="24"/>
                <w:vertAlign w:val="superscript"/>
              </w:rPr>
              <w:t>5</w:t>
            </w:r>
            <w:r>
              <w:rPr>
                <w:rFonts w:hAnsi="宋体" w:cs="宋体" w:hint="eastAsia"/>
                <w:color w:val="FF0000"/>
                <w:sz w:val="24"/>
                <w:szCs w:val="24"/>
              </w:rPr>
              <w:t xml:space="preserve"> Pa＝2.0×10</w:t>
            </w:r>
            <w:r>
              <w:rPr>
                <w:rFonts w:hAnsi="宋体" w:cs="宋体" w:hint="eastAsia"/>
                <w:color w:val="FF0000"/>
                <w:sz w:val="24"/>
                <w:szCs w:val="24"/>
                <w:vertAlign w:val="superscript"/>
              </w:rPr>
              <w:t>5</w:t>
            </w:r>
            <w:r>
              <w:rPr>
                <w:rFonts w:hAnsi="宋体" w:cs="宋体" w:hint="eastAsia"/>
                <w:color w:val="FF0000"/>
                <w:sz w:val="24"/>
                <w:szCs w:val="24"/>
              </w:rPr>
              <w:t xml:space="preserve"> Pa</w:t>
            </w:r>
          </w:p>
          <w:p w14:paraId="5E9746C0"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则可画出由状态</w:t>
            </w:r>
            <w:r>
              <w:rPr>
                <w:rFonts w:hAnsi="宋体" w:cs="宋体" w:hint="eastAsia"/>
                <w:i/>
                <w:color w:val="FF0000"/>
                <w:sz w:val="24"/>
                <w:szCs w:val="24"/>
              </w:rPr>
              <w:t>A</w:t>
            </w:r>
            <w:r>
              <w:rPr>
                <w:rFonts w:hAnsi="宋体" w:cs="宋体" w:hint="eastAsia"/>
                <w:color w:val="FF0000"/>
                <w:sz w:val="24"/>
                <w:szCs w:val="24"/>
              </w:rPr>
              <w:t>→</w:t>
            </w:r>
            <w:r>
              <w:rPr>
                <w:rFonts w:hAnsi="宋体" w:cs="宋体" w:hint="eastAsia"/>
                <w:i/>
                <w:color w:val="FF0000"/>
                <w:sz w:val="24"/>
                <w:szCs w:val="24"/>
              </w:rPr>
              <w:t>B</w:t>
            </w:r>
            <w:r>
              <w:rPr>
                <w:rFonts w:hAnsi="宋体" w:cs="宋体" w:hint="eastAsia"/>
                <w:color w:val="FF0000"/>
                <w:sz w:val="24"/>
                <w:szCs w:val="24"/>
              </w:rPr>
              <w:t>→</w:t>
            </w:r>
            <w:r>
              <w:rPr>
                <w:rFonts w:hAnsi="宋体" w:cs="宋体" w:hint="eastAsia"/>
                <w:i/>
                <w:color w:val="FF0000"/>
                <w:sz w:val="24"/>
                <w:szCs w:val="24"/>
              </w:rPr>
              <w:t>C</w:t>
            </w:r>
            <w:r>
              <w:rPr>
                <w:rFonts w:hAnsi="宋体" w:cs="宋体" w:hint="eastAsia"/>
                <w:color w:val="FF0000"/>
                <w:sz w:val="24"/>
                <w:szCs w:val="24"/>
              </w:rPr>
              <w:t>的</w:t>
            </w:r>
            <w:r>
              <w:rPr>
                <w:rFonts w:hAnsi="宋体" w:cs="宋体" w:hint="eastAsia"/>
                <w:i/>
                <w:color w:val="FF0000"/>
                <w:sz w:val="24"/>
                <w:szCs w:val="24"/>
              </w:rPr>
              <w:t>p</w:t>
            </w:r>
            <w:r>
              <w:rPr>
                <w:rFonts w:hAnsi="宋体" w:cs="宋体" w:hint="eastAsia"/>
                <w:color w:val="FF0000"/>
                <w:sz w:val="24"/>
                <w:szCs w:val="24"/>
              </w:rPr>
              <w:t>－</w:t>
            </w:r>
            <w:r>
              <w:rPr>
                <w:rFonts w:hAnsi="宋体" w:cs="宋体" w:hint="eastAsia"/>
                <w:i/>
                <w:color w:val="FF0000"/>
                <w:sz w:val="24"/>
                <w:szCs w:val="24"/>
              </w:rPr>
              <w:t>T</w:t>
            </w:r>
            <w:proofErr w:type="gramStart"/>
            <w:r>
              <w:rPr>
                <w:rFonts w:hAnsi="宋体" w:cs="宋体" w:hint="eastAsia"/>
                <w:color w:val="FF0000"/>
                <w:sz w:val="24"/>
                <w:szCs w:val="24"/>
              </w:rPr>
              <w:t>图象</w:t>
            </w:r>
            <w:proofErr w:type="gramEnd"/>
            <w:r>
              <w:rPr>
                <w:rFonts w:hAnsi="宋体" w:cs="宋体" w:hint="eastAsia"/>
                <w:color w:val="FF0000"/>
                <w:sz w:val="24"/>
                <w:szCs w:val="24"/>
              </w:rPr>
              <w:t>如图所示．</w:t>
            </w:r>
          </w:p>
          <w:p w14:paraId="6C8214EE" w14:textId="77777777" w:rsidR="00FE6D13" w:rsidRDefault="00FE6D13" w:rsidP="00FE6D13">
            <w:pPr>
              <w:pStyle w:val="a9"/>
              <w:snapToGrid w:val="0"/>
              <w:spacing w:line="460" w:lineRule="atLeast"/>
              <w:jc w:val="center"/>
              <w:rPr>
                <w:rFonts w:hAnsi="宋体" w:cs="宋体" w:hint="eastAsia"/>
                <w:color w:val="FF0000"/>
                <w:sz w:val="24"/>
                <w:szCs w:val="24"/>
              </w:rPr>
            </w:pPr>
            <w:r>
              <w:rPr>
                <w:rFonts w:hAnsi="宋体" w:cs="宋体" w:hint="eastAsia"/>
                <w:noProof/>
                <w:color w:val="FF0000"/>
                <w:sz w:val="24"/>
                <w:szCs w:val="24"/>
              </w:rPr>
              <w:drawing>
                <wp:inline distT="0" distB="0" distL="0" distR="0" wp14:anchorId="284862D9" wp14:editId="7C04DD8B">
                  <wp:extent cx="1301115" cy="733425"/>
                  <wp:effectExtent l="0" t="0" r="13335" b="9525"/>
                  <wp:docPr id="29" name="图片 29" descr="E:\鹿晴晴\2015\源文件\合一轮物理\+W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鹿晴晴\2015\源文件\合一轮物理\+W42.TIF"/>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01115" cy="733425"/>
                          </a:xfrm>
                          <a:prstGeom prst="rect">
                            <a:avLst/>
                          </a:prstGeom>
                          <a:noFill/>
                          <a:ln>
                            <a:noFill/>
                          </a:ln>
                        </pic:spPr>
                      </pic:pic>
                    </a:graphicData>
                  </a:graphic>
                </wp:inline>
              </w:drawing>
            </w:r>
          </w:p>
          <w:p w14:paraId="5569DEDA"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lastRenderedPageBreak/>
              <w:t>答案　见解析</w:t>
            </w:r>
          </w:p>
          <w:p w14:paraId="59973CB7" w14:textId="77777777" w:rsidR="00FE6D13" w:rsidRDefault="00FE6D13" w:rsidP="00FE6D13">
            <w:pPr>
              <w:pStyle w:val="a9"/>
              <w:tabs>
                <w:tab w:val="left" w:pos="3960"/>
              </w:tabs>
              <w:snapToGrid w:val="0"/>
              <w:spacing w:line="360" w:lineRule="auto"/>
              <w:rPr>
                <w:rFonts w:hAnsi="宋体" w:cs="宋体" w:hint="eastAsia"/>
                <w:bCs/>
                <w:color w:val="FF0000"/>
              </w:rPr>
            </w:pPr>
          </w:p>
          <w:p w14:paraId="1A012B6C"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5" w:name="_Toc211"/>
            <w:r>
              <w:rPr>
                <w:rFonts w:hAnsi="宋体" w:cs="宋体" w:hint="eastAsia"/>
                <w:sz w:val="24"/>
                <w:szCs w:val="24"/>
              </w:rPr>
              <w:t>【变式3-1】</w:t>
            </w:r>
            <w:bookmarkEnd w:id="5"/>
            <w:r>
              <w:rPr>
                <w:rFonts w:hAnsi="宋体" w:cs="宋体" w:hint="eastAsia"/>
                <w:bCs/>
                <w:sz w:val="24"/>
                <w:szCs w:val="24"/>
              </w:rPr>
              <w:t>如图所示，</w:t>
            </w:r>
            <w:proofErr w:type="gramStart"/>
            <w:r>
              <w:rPr>
                <w:rFonts w:hAnsi="宋体" w:cs="宋体" w:hint="eastAsia"/>
                <w:bCs/>
                <w:sz w:val="24"/>
                <w:szCs w:val="24"/>
              </w:rPr>
              <w:t>一</w:t>
            </w:r>
            <w:proofErr w:type="gramEnd"/>
            <w:r>
              <w:rPr>
                <w:rFonts w:hAnsi="宋体" w:cs="宋体" w:hint="eastAsia"/>
                <w:bCs/>
                <w:sz w:val="24"/>
                <w:szCs w:val="24"/>
              </w:rPr>
              <w:t>导热性能良好的汽缸放置在水平面上，其横截面积</w:t>
            </w:r>
            <w:r>
              <w:rPr>
                <w:rFonts w:hAnsi="宋体" w:cs="宋体" w:hint="eastAsia"/>
                <w:bCs/>
                <w:i/>
                <w:sz w:val="24"/>
                <w:szCs w:val="24"/>
              </w:rPr>
              <w:t>S</w:t>
            </w:r>
            <w:r>
              <w:rPr>
                <w:rFonts w:hAnsi="宋体" w:cs="宋体" w:hint="eastAsia"/>
                <w:bCs/>
                <w:sz w:val="24"/>
                <w:szCs w:val="24"/>
              </w:rPr>
              <w:t>＝40 cm</w:t>
            </w:r>
            <w:r>
              <w:rPr>
                <w:rFonts w:hAnsi="宋体" w:cs="宋体" w:hint="eastAsia"/>
                <w:bCs/>
                <w:sz w:val="24"/>
                <w:szCs w:val="24"/>
                <w:vertAlign w:val="superscript"/>
              </w:rPr>
              <w:t>2</w:t>
            </w:r>
            <w:r>
              <w:rPr>
                <w:rFonts w:hAnsi="宋体" w:cs="宋体" w:hint="eastAsia"/>
                <w:bCs/>
                <w:sz w:val="24"/>
                <w:szCs w:val="24"/>
              </w:rPr>
              <w:t>，内壁光滑，固定的卡口</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与缸底的距离</w:t>
            </w:r>
            <w:r>
              <w:rPr>
                <w:rFonts w:hAnsi="宋体" w:cs="宋体" w:hint="eastAsia"/>
                <w:bCs/>
                <w:i/>
                <w:sz w:val="24"/>
                <w:szCs w:val="24"/>
              </w:rPr>
              <w:t>L</w:t>
            </w:r>
            <w:r>
              <w:rPr>
                <w:rFonts w:hAnsi="宋体" w:cs="宋体" w:hint="eastAsia"/>
                <w:bCs/>
                <w:sz w:val="24"/>
                <w:szCs w:val="24"/>
              </w:rPr>
              <w:t>＝1 m，厚度不计，初始时活塞在汽缸内封闭了</w:t>
            </w:r>
            <w:proofErr w:type="gramStart"/>
            <w:r>
              <w:rPr>
                <w:rFonts w:hAnsi="宋体" w:cs="宋体" w:hint="eastAsia"/>
                <w:bCs/>
                <w:sz w:val="24"/>
                <w:szCs w:val="24"/>
              </w:rPr>
              <w:t>一</w:t>
            </w:r>
            <w:proofErr w:type="gramEnd"/>
            <w:r>
              <w:rPr>
                <w:rFonts w:hAnsi="宋体" w:cs="宋体" w:hint="eastAsia"/>
                <w:bCs/>
                <w:sz w:val="24"/>
                <w:szCs w:val="24"/>
              </w:rPr>
              <w:t>段长为2</w:t>
            </w:r>
            <w:r>
              <w:rPr>
                <w:rFonts w:hAnsi="宋体" w:cs="宋体" w:hint="eastAsia"/>
                <w:bCs/>
                <w:i/>
                <w:sz w:val="24"/>
                <w:szCs w:val="24"/>
              </w:rPr>
              <w:t>L</w:t>
            </w:r>
            <w:r>
              <w:rPr>
                <w:rFonts w:hAnsi="宋体" w:cs="宋体" w:hint="eastAsia"/>
                <w:bCs/>
                <w:sz w:val="24"/>
                <w:szCs w:val="24"/>
              </w:rPr>
              <w:t>的理想气体。环境温度为</w:t>
            </w:r>
            <w:r>
              <w:rPr>
                <w:rFonts w:hAnsi="宋体" w:cs="宋体" w:hint="eastAsia"/>
                <w:bCs/>
                <w:i/>
                <w:sz w:val="24"/>
                <w:szCs w:val="24"/>
              </w:rPr>
              <w:t>T</w:t>
            </w:r>
            <w:r>
              <w:rPr>
                <w:rFonts w:hAnsi="宋体" w:cs="宋体" w:hint="eastAsia"/>
                <w:bCs/>
                <w:sz w:val="24"/>
                <w:szCs w:val="24"/>
                <w:vertAlign w:val="subscript"/>
              </w:rPr>
              <w:t>0</w:t>
            </w:r>
            <w:r>
              <w:rPr>
                <w:rFonts w:hAnsi="宋体" w:cs="宋体" w:hint="eastAsia"/>
                <w:bCs/>
                <w:sz w:val="24"/>
                <w:szCs w:val="24"/>
              </w:rPr>
              <w:t>＝320 K。现缓慢调整汽缸开口至竖直向上，稳定时缸内气体高度为1.6 m。随着环境温度的降低，活塞与卡口</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间距离会逐渐变小。取重力加速度</w:t>
            </w:r>
            <w:r>
              <w:rPr>
                <w:rFonts w:hAnsi="宋体" w:cs="宋体" w:hint="eastAsia"/>
                <w:bCs/>
                <w:i/>
                <w:sz w:val="24"/>
                <w:szCs w:val="24"/>
              </w:rPr>
              <w:t>g</w:t>
            </w:r>
            <w:r>
              <w:rPr>
                <w:rFonts w:hAnsi="宋体" w:cs="宋体" w:hint="eastAsia"/>
                <w:bCs/>
                <w:sz w:val="24"/>
                <w:szCs w:val="24"/>
              </w:rPr>
              <w:t>＝10 m/s</w:t>
            </w:r>
            <w:r>
              <w:rPr>
                <w:rFonts w:hAnsi="宋体" w:cs="宋体" w:hint="eastAsia"/>
                <w:bCs/>
                <w:sz w:val="24"/>
                <w:szCs w:val="24"/>
                <w:vertAlign w:val="superscript"/>
              </w:rPr>
              <w:t>2</w:t>
            </w:r>
            <w:r>
              <w:rPr>
                <w:rFonts w:hAnsi="宋体" w:cs="宋体" w:hint="eastAsia"/>
                <w:bCs/>
                <w:sz w:val="24"/>
                <w:szCs w:val="24"/>
              </w:rPr>
              <w:t>，大气压强为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＝1.0×10</w:t>
            </w:r>
            <w:r>
              <w:rPr>
                <w:rFonts w:hAnsi="宋体" w:cs="宋体" w:hint="eastAsia"/>
                <w:bCs/>
                <w:sz w:val="24"/>
                <w:szCs w:val="24"/>
                <w:vertAlign w:val="superscript"/>
              </w:rPr>
              <w:t>5</w:t>
            </w:r>
            <w:r>
              <w:rPr>
                <w:rFonts w:hAnsi="宋体" w:cs="宋体" w:hint="eastAsia"/>
                <w:bCs/>
                <w:sz w:val="24"/>
                <w:szCs w:val="24"/>
              </w:rPr>
              <w:t xml:space="preserve"> Pa。求：</w:t>
            </w:r>
          </w:p>
          <w:p w14:paraId="39EB9A23"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61B41EF8" wp14:editId="56150B80">
                  <wp:extent cx="854075" cy="527685"/>
                  <wp:effectExtent l="0" t="0" r="3175" b="5715"/>
                  <wp:docPr id="6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
                          <pic:cNvPicPr>
                            <a:picLocks noChangeAspect="1"/>
                          </pic:cNvPicPr>
                        </pic:nvPicPr>
                        <pic:blipFill>
                          <a:blip r:embed="rId64"/>
                          <a:stretch>
                            <a:fillRect/>
                          </a:stretch>
                        </pic:blipFill>
                        <pic:spPr>
                          <a:xfrm>
                            <a:off x="0" y="0"/>
                            <a:ext cx="854075" cy="527685"/>
                          </a:xfrm>
                          <a:prstGeom prst="rect">
                            <a:avLst/>
                          </a:prstGeom>
                          <a:noFill/>
                          <a:ln>
                            <a:noFill/>
                          </a:ln>
                        </pic:spPr>
                      </pic:pic>
                    </a:graphicData>
                  </a:graphic>
                </wp:inline>
              </w:drawing>
            </w:r>
          </w:p>
          <w:p w14:paraId="1E850AA2"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(1)活塞的质量；</w:t>
            </w:r>
          </w:p>
          <w:p w14:paraId="70F59B20"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(2)当活塞与卡口</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接触且无作用力时的环境温度。</w:t>
            </w:r>
          </w:p>
          <w:p w14:paraId="194D1642"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　(1)气体初态</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＝2</w:t>
            </w:r>
            <w:r>
              <w:rPr>
                <w:rFonts w:hAnsi="宋体" w:cs="宋体" w:hint="eastAsia"/>
                <w:bCs/>
                <w:i/>
                <w:color w:val="FF0000"/>
                <w:sz w:val="24"/>
                <w:szCs w:val="24"/>
              </w:rPr>
              <w:t>LS</w:t>
            </w:r>
            <w:r>
              <w:rPr>
                <w:rFonts w:hAnsi="宋体" w:cs="宋体" w:hint="eastAsia"/>
                <w:bCs/>
                <w:color w:val="FF0000"/>
                <w:sz w:val="24"/>
                <w:szCs w:val="24"/>
              </w:rPr>
              <w:t>，设稳定时缸内气体高度为</w:t>
            </w:r>
            <w:r>
              <w:rPr>
                <w:rFonts w:hAnsi="宋体" w:cs="宋体" w:hint="eastAsia"/>
                <w:bCs/>
                <w:i/>
                <w:color w:val="FF0000"/>
                <w:sz w:val="24"/>
                <w:szCs w:val="24"/>
              </w:rPr>
              <w:t>h</w:t>
            </w:r>
            <w:r>
              <w:rPr>
                <w:rFonts w:hAnsi="宋体" w:cs="宋体" w:hint="eastAsia"/>
                <w:bCs/>
                <w:color w:val="FF0000"/>
                <w:sz w:val="24"/>
                <w:szCs w:val="24"/>
                <w:vertAlign w:val="subscript"/>
              </w:rPr>
              <w:t>1</w:t>
            </w:r>
            <w:r>
              <w:rPr>
                <w:rFonts w:hAnsi="宋体" w:cs="宋体" w:hint="eastAsia"/>
                <w:bCs/>
                <w:color w:val="FF0000"/>
                <w:sz w:val="24"/>
                <w:szCs w:val="24"/>
              </w:rPr>
              <w:t>，</w:t>
            </w:r>
          </w:p>
          <w:p w14:paraId="3D5BB0BA"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气体末态</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mg,S</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h</w:t>
            </w:r>
            <w:r>
              <w:rPr>
                <w:rFonts w:hAnsi="宋体" w:cs="宋体" w:hint="eastAsia"/>
                <w:bCs/>
                <w:color w:val="FF0000"/>
                <w:sz w:val="24"/>
                <w:szCs w:val="24"/>
                <w:vertAlign w:val="subscript"/>
              </w:rPr>
              <w:t>1</w:t>
            </w:r>
            <w:r>
              <w:rPr>
                <w:rFonts w:hAnsi="宋体" w:cs="宋体" w:hint="eastAsia"/>
                <w:bCs/>
                <w:i/>
                <w:color w:val="FF0000"/>
                <w:sz w:val="24"/>
                <w:szCs w:val="24"/>
              </w:rPr>
              <w:t>S</w:t>
            </w:r>
            <w:r>
              <w:rPr>
                <w:rFonts w:hAnsi="宋体" w:cs="宋体" w:hint="eastAsia"/>
                <w:bCs/>
                <w:color w:val="FF0000"/>
                <w:sz w:val="24"/>
                <w:szCs w:val="24"/>
              </w:rPr>
              <w:t>，</w:t>
            </w:r>
          </w:p>
          <w:p w14:paraId="0197A5BE"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由玻意耳定律得</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，解得</w:t>
            </w:r>
            <w:r>
              <w:rPr>
                <w:rFonts w:hAnsi="宋体" w:cs="宋体" w:hint="eastAsia"/>
                <w:bCs/>
                <w:i/>
                <w:color w:val="FF0000"/>
                <w:sz w:val="24"/>
                <w:szCs w:val="24"/>
              </w:rPr>
              <w:t>m</w:t>
            </w:r>
            <w:r>
              <w:rPr>
                <w:rFonts w:hAnsi="宋体" w:cs="宋体" w:hint="eastAsia"/>
                <w:bCs/>
                <w:color w:val="FF0000"/>
                <w:sz w:val="24"/>
                <w:szCs w:val="24"/>
              </w:rPr>
              <w:t>＝10 kg。</w:t>
            </w:r>
          </w:p>
          <w:p w14:paraId="31BE1928"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(2)假定环境温度为</w:t>
            </w:r>
            <w:r>
              <w:rPr>
                <w:rFonts w:hAnsi="宋体" w:cs="宋体" w:hint="eastAsia"/>
                <w:bCs/>
                <w:i/>
                <w:color w:val="FF0000"/>
                <w:sz w:val="24"/>
                <w:szCs w:val="24"/>
              </w:rPr>
              <w:t>T</w:t>
            </w:r>
            <w:r>
              <w:rPr>
                <w:rFonts w:hAnsi="宋体" w:cs="宋体" w:hint="eastAsia"/>
                <w:bCs/>
                <w:color w:val="FF0000"/>
                <w:sz w:val="24"/>
                <w:szCs w:val="24"/>
                <w:vertAlign w:val="subscript"/>
              </w:rPr>
              <w:t>1</w:t>
            </w:r>
            <w:r>
              <w:rPr>
                <w:rFonts w:hAnsi="宋体" w:cs="宋体" w:hint="eastAsia"/>
                <w:bCs/>
                <w:color w:val="FF0000"/>
                <w:sz w:val="24"/>
                <w:szCs w:val="24"/>
              </w:rPr>
              <w:t>时，活塞与卡口</w:t>
            </w:r>
            <w:r>
              <w:rPr>
                <w:rFonts w:hAnsi="宋体" w:cs="宋体" w:hint="eastAsia"/>
                <w:bCs/>
                <w:i/>
                <w:color w:val="FF0000"/>
                <w:sz w:val="24"/>
                <w:szCs w:val="24"/>
              </w:rPr>
              <w:t>A</w:t>
            </w:r>
            <w:r>
              <w:rPr>
                <w:rFonts w:hAnsi="宋体" w:cs="宋体" w:hint="eastAsia"/>
                <w:bCs/>
                <w:color w:val="FF0000"/>
                <w:sz w:val="24"/>
                <w:szCs w:val="24"/>
              </w:rPr>
              <w:t>、</w:t>
            </w:r>
            <w:r>
              <w:rPr>
                <w:rFonts w:hAnsi="宋体" w:cs="宋体" w:hint="eastAsia"/>
                <w:bCs/>
                <w:i/>
                <w:color w:val="FF0000"/>
                <w:sz w:val="24"/>
                <w:szCs w:val="24"/>
              </w:rPr>
              <w:t>B</w:t>
            </w:r>
            <w:r>
              <w:rPr>
                <w:rFonts w:hAnsi="宋体" w:cs="宋体" w:hint="eastAsia"/>
                <w:bCs/>
                <w:color w:val="FF0000"/>
                <w:sz w:val="24"/>
                <w:szCs w:val="24"/>
              </w:rPr>
              <w:t>接触且无作用力，气体发生等压变化，稳定时缸内气体高度为</w:t>
            </w:r>
            <w:r>
              <w:rPr>
                <w:rFonts w:hAnsi="宋体" w:cs="宋体" w:hint="eastAsia"/>
                <w:bCs/>
                <w:i/>
                <w:color w:val="FF0000"/>
                <w:sz w:val="24"/>
                <w:szCs w:val="24"/>
              </w:rPr>
              <w:t>L</w:t>
            </w:r>
            <w:r>
              <w:rPr>
                <w:rFonts w:hAnsi="宋体" w:cs="宋体" w:hint="eastAsia"/>
                <w:bCs/>
                <w:color w:val="FF0000"/>
                <w:sz w:val="24"/>
                <w:szCs w:val="24"/>
              </w:rPr>
              <w:t>，则有</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w:t>
            </w:r>
            <w:r>
              <w:rPr>
                <w:rFonts w:hAnsi="宋体" w:cs="宋体" w:hint="eastAsia"/>
                <w:bCs/>
                <w:i/>
                <w:color w:val="FF0000"/>
                <w:sz w:val="24"/>
                <w:szCs w:val="24"/>
              </w:rPr>
              <w:t>LS</w:t>
            </w:r>
            <w:r>
              <w:rPr>
                <w:rFonts w:hAnsi="宋体" w:cs="宋体" w:hint="eastAsia"/>
                <w:bCs/>
                <w:color w:val="FF0000"/>
                <w:sz w:val="24"/>
                <w:szCs w:val="24"/>
              </w:rPr>
              <w:t>，</w:t>
            </w:r>
          </w:p>
          <w:p w14:paraId="64D7D0AC"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由盖-</w:t>
            </w:r>
            <w:proofErr w:type="gramStart"/>
            <w:r>
              <w:rPr>
                <w:rFonts w:hAnsi="宋体" w:cs="宋体" w:hint="eastAsia"/>
                <w:bCs/>
                <w:color w:val="FF0000"/>
                <w:sz w:val="24"/>
                <w:szCs w:val="24"/>
              </w:rPr>
              <w:t>吕萨</w:t>
            </w:r>
            <w:proofErr w:type="gramEnd"/>
            <w:r>
              <w:rPr>
                <w:rFonts w:hAnsi="宋体" w:cs="宋体" w:hint="eastAsia"/>
                <w:bCs/>
                <w:color w:val="FF0000"/>
                <w:sz w:val="24"/>
                <w:szCs w:val="24"/>
              </w:rPr>
              <w:t>克定律可得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color w:val="FF0000"/>
                <w:sz w:val="24"/>
                <w:szCs w:val="24"/>
                <w:vertAlign w:val="subscript"/>
              </w:rPr>
              <w:instrText>2</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0</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color w:val="FF0000"/>
                <w:sz w:val="24"/>
                <w:szCs w:val="24"/>
                <w:vertAlign w:val="subscript"/>
              </w:rPr>
              <w:instrText>3</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p>
          <w:p w14:paraId="466D4437"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解得</w:t>
            </w:r>
            <w:r>
              <w:rPr>
                <w:rFonts w:hAnsi="宋体" w:cs="宋体" w:hint="eastAsia"/>
                <w:bCs/>
                <w:i/>
                <w:color w:val="FF0000"/>
                <w:sz w:val="24"/>
                <w:szCs w:val="24"/>
              </w:rPr>
              <w:t>T</w:t>
            </w:r>
            <w:r>
              <w:rPr>
                <w:rFonts w:hAnsi="宋体" w:cs="宋体" w:hint="eastAsia"/>
                <w:bCs/>
                <w:color w:val="FF0000"/>
                <w:sz w:val="24"/>
                <w:szCs w:val="24"/>
                <w:vertAlign w:val="subscript"/>
              </w:rPr>
              <w:t>1</w:t>
            </w:r>
            <w:r>
              <w:rPr>
                <w:rFonts w:hAnsi="宋体" w:cs="宋体" w:hint="eastAsia"/>
                <w:bCs/>
                <w:color w:val="FF0000"/>
                <w:sz w:val="24"/>
                <w:szCs w:val="24"/>
              </w:rPr>
              <w:t>＝200 K(或－73 ℃)。</w:t>
            </w:r>
          </w:p>
          <w:p w14:paraId="68DEDF86" w14:textId="77777777" w:rsidR="00FE6D13" w:rsidRDefault="00FE6D13" w:rsidP="00FE6D13">
            <w:pPr>
              <w:pStyle w:val="a9"/>
              <w:tabs>
                <w:tab w:val="left" w:pos="4395"/>
              </w:tabs>
              <w:snapToGrid w:val="0"/>
              <w:spacing w:line="360" w:lineRule="auto"/>
              <w:rPr>
                <w:rFonts w:hAnsi="宋体" w:cs="宋体" w:hint="eastAsia"/>
                <w:bCs/>
                <w:color w:val="FF0000"/>
                <w:sz w:val="24"/>
                <w:szCs w:val="24"/>
              </w:rPr>
            </w:pPr>
            <w:r>
              <w:rPr>
                <w:rFonts w:hAnsi="宋体" w:cs="宋体" w:hint="eastAsia"/>
                <w:bCs/>
                <w:color w:val="FF0000"/>
                <w:sz w:val="24"/>
                <w:szCs w:val="24"/>
              </w:rPr>
              <w:t>[答案]　(1)10 kg　(2)200 K(或－73 ℃)</w:t>
            </w:r>
          </w:p>
          <w:p w14:paraId="493206F3"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6" w:name="_Toc21256"/>
            <w:r>
              <w:rPr>
                <w:rFonts w:hAnsi="宋体" w:cs="宋体" w:hint="eastAsia"/>
                <w:sz w:val="24"/>
                <w:szCs w:val="24"/>
              </w:rPr>
              <w:t>【变式3-2】</w:t>
            </w:r>
            <w:bookmarkEnd w:id="6"/>
            <w:r>
              <w:rPr>
                <w:rFonts w:hAnsi="宋体" w:cs="宋体" w:hint="eastAsia"/>
                <w:bCs/>
                <w:sz w:val="24"/>
                <w:szCs w:val="24"/>
              </w:rPr>
              <w:t>如图所示，</w:t>
            </w:r>
            <w:proofErr w:type="gramStart"/>
            <w:r>
              <w:rPr>
                <w:rFonts w:hAnsi="宋体" w:cs="宋体" w:hint="eastAsia"/>
                <w:bCs/>
                <w:sz w:val="24"/>
                <w:szCs w:val="24"/>
              </w:rPr>
              <w:t>一</w:t>
            </w:r>
            <w:proofErr w:type="gramEnd"/>
            <w:r>
              <w:rPr>
                <w:rFonts w:hAnsi="宋体" w:cs="宋体" w:hint="eastAsia"/>
                <w:bCs/>
                <w:sz w:val="24"/>
                <w:szCs w:val="24"/>
              </w:rPr>
              <w:t>汽缸固定在水平地面上，用重力不计的活塞封闭着一定质量的气体。已知汽缸不漏气，活塞移动过程中与汽缸内壁无摩擦。初始时，外界大气压强为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，活塞紧压小挡板。现缓慢升高汽缸内气体的温度，则下列图中能反映汽缸内气体的压强</w:t>
            </w:r>
            <w:r>
              <w:rPr>
                <w:rFonts w:hAnsi="宋体" w:cs="宋体" w:hint="eastAsia"/>
                <w:bCs/>
                <w:i/>
                <w:sz w:val="24"/>
                <w:szCs w:val="24"/>
              </w:rPr>
              <w:t>p</w:t>
            </w:r>
            <w:r>
              <w:rPr>
                <w:rFonts w:hAnsi="宋体" w:cs="宋体" w:hint="eastAsia"/>
                <w:bCs/>
                <w:sz w:val="24"/>
                <w:szCs w:val="24"/>
              </w:rPr>
              <w:t>随热力学温度</w:t>
            </w:r>
            <w:r>
              <w:rPr>
                <w:rFonts w:hAnsi="宋体" w:cs="宋体" w:hint="eastAsia"/>
                <w:bCs/>
                <w:i/>
                <w:sz w:val="24"/>
                <w:szCs w:val="24"/>
              </w:rPr>
              <w:t>T</w:t>
            </w:r>
            <w:r>
              <w:rPr>
                <w:rFonts w:hAnsi="宋体" w:cs="宋体" w:hint="eastAsia"/>
                <w:bCs/>
                <w:sz w:val="24"/>
                <w:szCs w:val="24"/>
              </w:rPr>
              <w:t>变化的图像是(　 )</w:t>
            </w:r>
          </w:p>
          <w:p w14:paraId="1F416801" w14:textId="77777777" w:rsidR="00FE6D13" w:rsidRDefault="00FE6D13" w:rsidP="00FE6D13">
            <w:pPr>
              <w:pStyle w:val="a9"/>
              <w:tabs>
                <w:tab w:val="left" w:pos="4536"/>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00670D90" wp14:editId="0C7FFB8C">
                  <wp:extent cx="693420" cy="889000"/>
                  <wp:effectExtent l="0" t="0" r="11430" b="635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65"/>
                          <a:stretch>
                            <a:fillRect/>
                          </a:stretch>
                        </pic:blipFill>
                        <pic:spPr>
                          <a:xfrm>
                            <a:off x="0" y="0"/>
                            <a:ext cx="693420" cy="889000"/>
                          </a:xfrm>
                          <a:prstGeom prst="rect">
                            <a:avLst/>
                          </a:prstGeom>
                          <a:noFill/>
                          <a:ln>
                            <a:noFill/>
                          </a:ln>
                        </pic:spPr>
                      </pic:pic>
                    </a:graphicData>
                  </a:graphic>
                </wp:inline>
              </w:drawing>
            </w:r>
            <w:r>
              <w:rPr>
                <w:rFonts w:hAnsi="宋体" w:cs="宋体" w:hint="eastAsia"/>
                <w:bCs/>
                <w:noProof/>
                <w:sz w:val="24"/>
                <w:szCs w:val="24"/>
              </w:rPr>
              <w:drawing>
                <wp:inline distT="0" distB="0" distL="114300" distR="114300" wp14:anchorId="24E1E01C" wp14:editId="085F6782">
                  <wp:extent cx="2988310" cy="727075"/>
                  <wp:effectExtent l="0" t="0" r="2540" b="15875"/>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66"/>
                          <a:stretch>
                            <a:fillRect/>
                          </a:stretch>
                        </pic:blipFill>
                        <pic:spPr>
                          <a:xfrm>
                            <a:off x="0" y="0"/>
                            <a:ext cx="2988310" cy="727075"/>
                          </a:xfrm>
                          <a:prstGeom prst="rect">
                            <a:avLst/>
                          </a:prstGeom>
                          <a:noFill/>
                          <a:ln>
                            <a:noFill/>
                          </a:ln>
                        </pic:spPr>
                      </pic:pic>
                    </a:graphicData>
                  </a:graphic>
                </wp:inline>
              </w:drawing>
            </w:r>
          </w:p>
          <w:p w14:paraId="2B3FAC08"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解析：选B　当缓慢升高汽缸内气体温度时，开始一段时间气体发生等容变化，根据查理定律可知，</w:t>
            </w:r>
            <w:r>
              <w:rPr>
                <w:rFonts w:hAnsi="宋体" w:cs="宋体" w:hint="eastAsia"/>
                <w:bCs/>
                <w:color w:val="FF0000"/>
                <w:sz w:val="24"/>
                <w:szCs w:val="24"/>
              </w:rPr>
              <w:lastRenderedPageBreak/>
              <w:t>缸内气体的压强</w:t>
            </w:r>
            <w:r>
              <w:rPr>
                <w:rFonts w:hAnsi="宋体" w:cs="宋体" w:hint="eastAsia"/>
                <w:bCs/>
                <w:i/>
                <w:color w:val="FF0000"/>
                <w:sz w:val="24"/>
                <w:szCs w:val="24"/>
              </w:rPr>
              <w:t>p</w:t>
            </w:r>
            <w:r>
              <w:rPr>
                <w:rFonts w:hAnsi="宋体" w:cs="宋体" w:hint="eastAsia"/>
                <w:bCs/>
                <w:color w:val="FF0000"/>
                <w:sz w:val="24"/>
                <w:szCs w:val="24"/>
              </w:rPr>
              <w:t>与汽缸内气体的热力学温度</w:t>
            </w:r>
            <w:r>
              <w:rPr>
                <w:rFonts w:hAnsi="宋体" w:cs="宋体" w:hint="eastAsia"/>
                <w:bCs/>
                <w:i/>
                <w:color w:val="FF0000"/>
                <w:sz w:val="24"/>
                <w:szCs w:val="24"/>
              </w:rPr>
              <w:t>T</w:t>
            </w:r>
            <w:r>
              <w:rPr>
                <w:rFonts w:hAnsi="宋体" w:cs="宋体" w:hint="eastAsia"/>
                <w:bCs/>
                <w:color w:val="FF0000"/>
                <w:sz w:val="24"/>
                <w:szCs w:val="24"/>
              </w:rPr>
              <w:t>成正比，在</w:t>
            </w:r>
            <w:r>
              <w:rPr>
                <w:rFonts w:hAnsi="宋体" w:cs="宋体" w:hint="eastAsia"/>
                <w:bCs/>
                <w:i/>
                <w:color w:val="FF0000"/>
                <w:sz w:val="24"/>
                <w:szCs w:val="24"/>
              </w:rPr>
              <w:t>p</w:t>
            </w:r>
            <w:r>
              <w:rPr>
                <w:rFonts w:hAnsi="宋体" w:cs="宋体" w:hint="eastAsia"/>
                <w:bCs/>
                <w:color w:val="FF0000"/>
                <w:sz w:val="24"/>
                <w:szCs w:val="24"/>
              </w:rPr>
              <w:t xml:space="preserve"> -</w:t>
            </w:r>
            <w:r>
              <w:rPr>
                <w:rFonts w:hAnsi="宋体" w:cs="宋体" w:hint="eastAsia"/>
                <w:bCs/>
                <w:i/>
                <w:color w:val="FF0000"/>
                <w:sz w:val="24"/>
                <w:szCs w:val="24"/>
              </w:rPr>
              <w:t>T</w:t>
            </w:r>
            <w:r>
              <w:rPr>
                <w:rFonts w:hAnsi="宋体" w:cs="宋体" w:hint="eastAsia"/>
                <w:bCs/>
                <w:color w:val="FF0000"/>
                <w:sz w:val="24"/>
                <w:szCs w:val="24"/>
              </w:rPr>
              <w:t>图像中，图线是过原点的倾斜直线；当活塞开始离开小挡板时，缸内气体的压强等于外界的大气压，气体发生等压膨胀，在</w:t>
            </w:r>
            <w:r>
              <w:rPr>
                <w:rFonts w:hAnsi="宋体" w:cs="宋体" w:hint="eastAsia"/>
                <w:bCs/>
                <w:i/>
                <w:color w:val="FF0000"/>
                <w:sz w:val="24"/>
                <w:szCs w:val="24"/>
              </w:rPr>
              <w:t>p</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color w:val="FF0000"/>
                <w:sz w:val="24"/>
                <w:szCs w:val="24"/>
              </w:rPr>
              <w:t>图像中，图线是平行于</w:t>
            </w:r>
            <w:r>
              <w:rPr>
                <w:rFonts w:hAnsi="宋体" w:cs="宋体" w:hint="eastAsia"/>
                <w:bCs/>
                <w:i/>
                <w:color w:val="FF0000"/>
                <w:sz w:val="24"/>
                <w:szCs w:val="24"/>
              </w:rPr>
              <w:t>T</w:t>
            </w:r>
            <w:r>
              <w:rPr>
                <w:rFonts w:hAnsi="宋体" w:cs="宋体" w:hint="eastAsia"/>
                <w:bCs/>
                <w:color w:val="FF0000"/>
                <w:sz w:val="24"/>
                <w:szCs w:val="24"/>
              </w:rPr>
              <w:t>轴的直线，B正确。</w:t>
            </w:r>
          </w:p>
          <w:p w14:paraId="44B77530" w14:textId="77777777" w:rsidR="00FE6D13" w:rsidRDefault="00FE6D13" w:rsidP="00FE6D13">
            <w:pPr>
              <w:pStyle w:val="a9"/>
              <w:tabs>
                <w:tab w:val="left" w:pos="3960"/>
              </w:tabs>
              <w:snapToGrid w:val="0"/>
              <w:spacing w:line="360" w:lineRule="auto"/>
              <w:rPr>
                <w:rFonts w:hAnsi="宋体" w:cs="宋体" w:hint="eastAsia"/>
                <w:bCs/>
                <w:color w:val="FF0000"/>
              </w:rPr>
            </w:pPr>
          </w:p>
          <w:p w14:paraId="4D179AD0" w14:textId="77777777" w:rsidR="00FE6D13" w:rsidRDefault="00FE6D13" w:rsidP="00FE6D13">
            <w:pPr>
              <w:pStyle w:val="a9"/>
              <w:tabs>
                <w:tab w:val="left" w:pos="3960"/>
              </w:tabs>
              <w:snapToGrid w:val="0"/>
              <w:spacing w:line="360" w:lineRule="auto"/>
              <w:rPr>
                <w:rFonts w:hAnsi="宋体" w:cs="宋体" w:hint="eastAsia"/>
                <w:bCs/>
                <w:sz w:val="24"/>
                <w:szCs w:val="24"/>
              </w:rPr>
            </w:pPr>
            <w:bookmarkStart w:id="7" w:name="_Toc17820"/>
            <w:r>
              <w:rPr>
                <w:rFonts w:hAnsi="宋体" w:cs="宋体" w:hint="eastAsia"/>
                <w:sz w:val="24"/>
                <w:szCs w:val="24"/>
              </w:rPr>
              <w:t>【变式4-1】</w:t>
            </w:r>
            <w:bookmarkEnd w:id="7"/>
            <w:r>
              <w:rPr>
                <w:rFonts w:hAnsi="宋体" w:cs="宋体" w:hint="eastAsia"/>
                <w:bCs/>
                <w:sz w:val="24"/>
                <w:szCs w:val="24"/>
              </w:rPr>
              <w:t>如图，容积均为</w:t>
            </w:r>
            <w:r>
              <w:rPr>
                <w:rFonts w:hAnsi="宋体" w:cs="宋体" w:hint="eastAsia"/>
                <w:bCs/>
                <w:i/>
                <w:sz w:val="24"/>
                <w:szCs w:val="24"/>
              </w:rPr>
              <w:t>V</w:t>
            </w:r>
            <w:r>
              <w:rPr>
                <w:rFonts w:hAnsi="宋体" w:cs="宋体" w:hint="eastAsia"/>
                <w:bCs/>
                <w:sz w:val="24"/>
                <w:szCs w:val="24"/>
              </w:rPr>
              <w:t>的汽缸</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下端有细管(容积可忽略)连通，阀门K</w:t>
            </w:r>
            <w:r>
              <w:rPr>
                <w:rFonts w:hAnsi="宋体" w:cs="宋体" w:hint="eastAsia"/>
                <w:bCs/>
                <w:sz w:val="24"/>
                <w:szCs w:val="24"/>
                <w:vertAlign w:val="subscript"/>
              </w:rPr>
              <w:t>2</w:t>
            </w:r>
            <w:r>
              <w:rPr>
                <w:rFonts w:hAnsi="宋体" w:cs="宋体" w:hint="eastAsia"/>
                <w:bCs/>
                <w:sz w:val="24"/>
                <w:szCs w:val="24"/>
              </w:rPr>
              <w:t>位于细管的中部，</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的顶部各有一阀门K</w:t>
            </w:r>
            <w:r>
              <w:rPr>
                <w:rFonts w:hAnsi="宋体" w:cs="宋体" w:hint="eastAsia"/>
                <w:bCs/>
                <w:sz w:val="24"/>
                <w:szCs w:val="24"/>
                <w:vertAlign w:val="subscript"/>
              </w:rPr>
              <w:t>1</w:t>
            </w:r>
            <w:r>
              <w:rPr>
                <w:rFonts w:hAnsi="宋体" w:cs="宋体" w:hint="eastAsia"/>
                <w:bCs/>
                <w:sz w:val="24"/>
                <w:szCs w:val="24"/>
              </w:rPr>
              <w:t>、K</w:t>
            </w:r>
            <w:r>
              <w:rPr>
                <w:rFonts w:hAnsi="宋体" w:cs="宋体" w:hint="eastAsia"/>
                <w:bCs/>
                <w:sz w:val="24"/>
                <w:szCs w:val="24"/>
                <w:vertAlign w:val="subscript"/>
              </w:rPr>
              <w:t>3</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中有一可自由滑动的活塞(质量、体积均可忽略)。初始时，三个阀门均打开，活塞在</w:t>
            </w:r>
            <w:r>
              <w:rPr>
                <w:rFonts w:hAnsi="宋体" w:cs="宋体" w:hint="eastAsia"/>
                <w:bCs/>
                <w:i/>
                <w:sz w:val="24"/>
                <w:szCs w:val="24"/>
              </w:rPr>
              <w:t>B</w:t>
            </w:r>
            <w:r>
              <w:rPr>
                <w:rFonts w:hAnsi="宋体" w:cs="宋体" w:hint="eastAsia"/>
                <w:bCs/>
                <w:sz w:val="24"/>
                <w:szCs w:val="24"/>
              </w:rPr>
              <w:t>的底部；关闭K</w:t>
            </w:r>
            <w:r>
              <w:rPr>
                <w:rFonts w:hAnsi="宋体" w:cs="宋体" w:hint="eastAsia"/>
                <w:bCs/>
                <w:sz w:val="24"/>
                <w:szCs w:val="24"/>
                <w:vertAlign w:val="subscript"/>
              </w:rPr>
              <w:t>2</w:t>
            </w:r>
            <w:r>
              <w:rPr>
                <w:rFonts w:hAnsi="宋体" w:cs="宋体" w:hint="eastAsia"/>
                <w:bCs/>
                <w:sz w:val="24"/>
                <w:szCs w:val="24"/>
              </w:rPr>
              <w:t>、K</w:t>
            </w:r>
            <w:r>
              <w:rPr>
                <w:rFonts w:hAnsi="宋体" w:cs="宋体" w:hint="eastAsia"/>
                <w:bCs/>
                <w:sz w:val="24"/>
                <w:szCs w:val="24"/>
                <w:vertAlign w:val="subscript"/>
              </w:rPr>
              <w:t>3</w:t>
            </w:r>
            <w:r>
              <w:rPr>
                <w:rFonts w:hAnsi="宋体" w:cs="宋体" w:hint="eastAsia"/>
                <w:bCs/>
                <w:sz w:val="24"/>
                <w:szCs w:val="24"/>
              </w:rPr>
              <w:t>，通过K</w:t>
            </w:r>
            <w:r>
              <w:rPr>
                <w:rFonts w:hAnsi="宋体" w:cs="宋体" w:hint="eastAsia"/>
                <w:bCs/>
                <w:sz w:val="24"/>
                <w:szCs w:val="24"/>
                <w:vertAlign w:val="subscript"/>
              </w:rPr>
              <w:t>1</w:t>
            </w:r>
            <w:r>
              <w:rPr>
                <w:rFonts w:hAnsi="宋体" w:cs="宋体" w:hint="eastAsia"/>
                <w:bCs/>
                <w:sz w:val="24"/>
                <w:szCs w:val="24"/>
              </w:rPr>
              <w:t>给汽缸充气，使</w:t>
            </w:r>
            <w:r>
              <w:rPr>
                <w:rFonts w:hAnsi="宋体" w:cs="宋体" w:hint="eastAsia"/>
                <w:bCs/>
                <w:i/>
                <w:sz w:val="24"/>
                <w:szCs w:val="24"/>
              </w:rPr>
              <w:t>A</w:t>
            </w:r>
            <w:r>
              <w:rPr>
                <w:rFonts w:hAnsi="宋体" w:cs="宋体" w:hint="eastAsia"/>
                <w:bCs/>
                <w:sz w:val="24"/>
                <w:szCs w:val="24"/>
              </w:rPr>
              <w:t>中气体的压强达到大气压</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的3倍后关闭K</w:t>
            </w:r>
            <w:r>
              <w:rPr>
                <w:rFonts w:hAnsi="宋体" w:cs="宋体" w:hint="eastAsia"/>
                <w:bCs/>
                <w:sz w:val="24"/>
                <w:szCs w:val="24"/>
                <w:vertAlign w:val="subscript"/>
              </w:rPr>
              <w:t>1</w:t>
            </w:r>
            <w:r>
              <w:rPr>
                <w:rFonts w:hAnsi="宋体" w:cs="宋体" w:hint="eastAsia"/>
                <w:bCs/>
                <w:sz w:val="24"/>
                <w:szCs w:val="24"/>
              </w:rPr>
              <w:t>。已知室温为27 ℃，汽缸导热。</w:t>
            </w:r>
          </w:p>
          <w:p w14:paraId="1D9AF861" w14:textId="77777777" w:rsidR="00FE6D13" w:rsidRDefault="00FE6D13" w:rsidP="00FE6D13">
            <w:pPr>
              <w:pStyle w:val="a9"/>
              <w:tabs>
                <w:tab w:val="left" w:pos="3960"/>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4F12AC8C" wp14:editId="1A724F8A">
                  <wp:extent cx="1226185" cy="998855"/>
                  <wp:effectExtent l="0" t="0" r="12065" b="1079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67"/>
                          <a:stretch>
                            <a:fillRect/>
                          </a:stretch>
                        </pic:blipFill>
                        <pic:spPr>
                          <a:xfrm>
                            <a:off x="0" y="0"/>
                            <a:ext cx="1226185" cy="998855"/>
                          </a:xfrm>
                          <a:prstGeom prst="rect">
                            <a:avLst/>
                          </a:prstGeom>
                          <a:noFill/>
                          <a:ln>
                            <a:noFill/>
                          </a:ln>
                        </pic:spPr>
                      </pic:pic>
                    </a:graphicData>
                  </a:graphic>
                </wp:inline>
              </w:drawing>
            </w:r>
          </w:p>
          <w:p w14:paraId="5D375A68"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(1)打开K</w:t>
            </w:r>
            <w:r>
              <w:rPr>
                <w:rFonts w:hAnsi="宋体" w:cs="宋体" w:hint="eastAsia"/>
                <w:bCs/>
                <w:sz w:val="24"/>
                <w:szCs w:val="24"/>
                <w:vertAlign w:val="subscript"/>
              </w:rPr>
              <w:t>2</w:t>
            </w:r>
            <w:r>
              <w:rPr>
                <w:rFonts w:hAnsi="宋体" w:cs="宋体" w:hint="eastAsia"/>
                <w:bCs/>
                <w:sz w:val="24"/>
                <w:szCs w:val="24"/>
              </w:rPr>
              <w:t>，求稳定时活塞上方气体的体积和压强；</w:t>
            </w:r>
          </w:p>
          <w:p w14:paraId="2F943853"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(2)接着打开K</w:t>
            </w:r>
            <w:r>
              <w:rPr>
                <w:rFonts w:hAnsi="宋体" w:cs="宋体" w:hint="eastAsia"/>
                <w:bCs/>
                <w:sz w:val="24"/>
                <w:szCs w:val="24"/>
                <w:vertAlign w:val="subscript"/>
              </w:rPr>
              <w:t>3</w:t>
            </w:r>
            <w:r>
              <w:rPr>
                <w:rFonts w:hAnsi="宋体" w:cs="宋体" w:hint="eastAsia"/>
                <w:bCs/>
                <w:sz w:val="24"/>
                <w:szCs w:val="24"/>
              </w:rPr>
              <w:t>，求稳定时活塞的位置；</w:t>
            </w:r>
          </w:p>
          <w:p w14:paraId="64419B3F"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(3)再缓慢加热汽缸内气体使其温度升高20 ℃，求此时活塞下方气体的压强。</w:t>
            </w:r>
          </w:p>
          <w:p w14:paraId="43EDAA96"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[解析]　(1)</w:t>
            </w:r>
            <w:proofErr w:type="gramStart"/>
            <w:r>
              <w:rPr>
                <w:rFonts w:hAnsi="宋体" w:cs="宋体" w:hint="eastAsia"/>
                <w:bCs/>
                <w:color w:val="FF0000"/>
                <w:sz w:val="24"/>
                <w:szCs w:val="24"/>
              </w:rPr>
              <w:t>设打开</w:t>
            </w:r>
            <w:proofErr w:type="gramEnd"/>
            <w:r>
              <w:rPr>
                <w:rFonts w:hAnsi="宋体" w:cs="宋体" w:hint="eastAsia"/>
                <w:bCs/>
                <w:color w:val="FF0000"/>
                <w:sz w:val="24"/>
                <w:szCs w:val="24"/>
              </w:rPr>
              <w:t>K</w:t>
            </w:r>
            <w:r>
              <w:rPr>
                <w:rFonts w:hAnsi="宋体" w:cs="宋体" w:hint="eastAsia"/>
                <w:bCs/>
                <w:color w:val="FF0000"/>
                <w:sz w:val="24"/>
                <w:szCs w:val="24"/>
                <w:vertAlign w:val="subscript"/>
              </w:rPr>
              <w:t>2</w:t>
            </w:r>
            <w:r>
              <w:rPr>
                <w:rFonts w:hAnsi="宋体" w:cs="宋体" w:hint="eastAsia"/>
                <w:bCs/>
                <w:color w:val="FF0000"/>
                <w:sz w:val="24"/>
                <w:szCs w:val="24"/>
              </w:rPr>
              <w:t>后，稳定时活塞上方气体的压强为</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，体积为</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。依题意，被活塞分开的两部分气体都经历等温过程。由玻意耳定律得</w:t>
            </w:r>
          </w:p>
          <w:p w14:paraId="0FB60926"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①</w:t>
            </w:r>
          </w:p>
          <w:p w14:paraId="5589A350"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(3</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(2</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)②</w:t>
            </w:r>
          </w:p>
          <w:p w14:paraId="1C4B09DC"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联立①②式得</w:t>
            </w:r>
          </w:p>
          <w:p w14:paraId="05C5EF94"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color w:val="FF0000"/>
                <w:sz w:val="24"/>
                <w:szCs w:val="24"/>
              </w:rPr>
              <w:instrText>2)</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③</w:t>
            </w:r>
          </w:p>
          <w:p w14:paraId="1584AC27"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＝2</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。④</w:t>
            </w:r>
          </w:p>
          <w:p w14:paraId="1DCD0E2A"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(2)打开K</w:t>
            </w:r>
            <w:r>
              <w:rPr>
                <w:rFonts w:hAnsi="宋体" w:cs="宋体" w:hint="eastAsia"/>
                <w:bCs/>
                <w:color w:val="FF0000"/>
                <w:sz w:val="24"/>
                <w:szCs w:val="24"/>
                <w:vertAlign w:val="subscript"/>
              </w:rPr>
              <w:t>3</w:t>
            </w:r>
            <w:r>
              <w:rPr>
                <w:rFonts w:hAnsi="宋体" w:cs="宋体" w:hint="eastAsia"/>
                <w:bCs/>
                <w:color w:val="FF0000"/>
                <w:sz w:val="24"/>
                <w:szCs w:val="24"/>
              </w:rPr>
              <w:t>后，由④式知，活塞必定上升。设在活塞下方气体与</w:t>
            </w:r>
            <w:r>
              <w:rPr>
                <w:rFonts w:hAnsi="宋体" w:cs="宋体" w:hint="eastAsia"/>
                <w:bCs/>
                <w:i/>
                <w:color w:val="FF0000"/>
                <w:sz w:val="24"/>
                <w:szCs w:val="24"/>
              </w:rPr>
              <w:t>A</w:t>
            </w:r>
            <w:r>
              <w:rPr>
                <w:rFonts w:hAnsi="宋体" w:cs="宋体" w:hint="eastAsia"/>
                <w:bCs/>
                <w:color w:val="FF0000"/>
                <w:sz w:val="24"/>
                <w:szCs w:val="24"/>
              </w:rPr>
              <w:t>中气体的体积之和为</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≤2</w:t>
            </w:r>
            <w:r>
              <w:rPr>
                <w:rFonts w:hAnsi="宋体" w:cs="宋体" w:hint="eastAsia"/>
                <w:bCs/>
                <w:i/>
                <w:color w:val="FF0000"/>
                <w:sz w:val="24"/>
                <w:szCs w:val="24"/>
              </w:rPr>
              <w:t>V</w:t>
            </w:r>
            <w:r>
              <w:rPr>
                <w:rFonts w:hAnsi="宋体" w:cs="宋体" w:hint="eastAsia"/>
                <w:bCs/>
                <w:color w:val="FF0000"/>
                <w:sz w:val="24"/>
                <w:szCs w:val="24"/>
              </w:rPr>
              <w:t>)时，活塞下气体压强为</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。由玻意耳定律得</w:t>
            </w:r>
          </w:p>
          <w:p w14:paraId="5EA52B5C"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(3</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⑤</w:t>
            </w:r>
          </w:p>
          <w:p w14:paraId="017D5AEB"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由⑤式得</w:t>
            </w:r>
          </w:p>
          <w:p w14:paraId="41158B77"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\f(3</w:instrText>
            </w:r>
            <w:r>
              <w:rPr>
                <w:rFonts w:hAnsi="宋体" w:cs="宋体" w:hint="eastAsia"/>
                <w:bCs/>
                <w:i/>
                <w:color w:val="FF0000"/>
                <w:sz w:val="24"/>
                <w:szCs w:val="24"/>
              </w:rPr>
              <w:instrText>V,V</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⑥</w:t>
            </w:r>
          </w:p>
          <w:p w14:paraId="72942082"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lastRenderedPageBreak/>
              <w:t>由⑥式知，打开K</w:t>
            </w:r>
            <w:r>
              <w:rPr>
                <w:rFonts w:hAnsi="宋体" w:cs="宋体" w:hint="eastAsia"/>
                <w:bCs/>
                <w:color w:val="FF0000"/>
                <w:sz w:val="24"/>
                <w:szCs w:val="24"/>
                <w:vertAlign w:val="subscript"/>
              </w:rPr>
              <w:t>3</w:t>
            </w:r>
            <w:r>
              <w:rPr>
                <w:rFonts w:hAnsi="宋体" w:cs="宋体" w:hint="eastAsia"/>
                <w:bCs/>
                <w:color w:val="FF0000"/>
                <w:sz w:val="24"/>
                <w:szCs w:val="24"/>
              </w:rPr>
              <w:t>后活塞上升直到</w:t>
            </w:r>
            <w:r>
              <w:rPr>
                <w:rFonts w:hAnsi="宋体" w:cs="宋体" w:hint="eastAsia"/>
                <w:bCs/>
                <w:i/>
                <w:color w:val="FF0000"/>
                <w:sz w:val="24"/>
                <w:szCs w:val="24"/>
              </w:rPr>
              <w:t>B</w:t>
            </w:r>
            <w:r>
              <w:rPr>
                <w:rFonts w:hAnsi="宋体" w:cs="宋体" w:hint="eastAsia"/>
                <w:bCs/>
                <w:color w:val="FF0000"/>
                <w:sz w:val="24"/>
                <w:szCs w:val="24"/>
              </w:rPr>
              <w:t>的顶部为止；此时</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为</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\f(3</w:instrText>
            </w:r>
            <w:r>
              <w:rPr>
                <w:rFonts w:hAnsi="宋体" w:cs="宋体" w:hint="eastAsia"/>
                <w:bCs/>
                <w:i/>
                <w:color w:val="FF0000"/>
                <w:sz w:val="24"/>
                <w:szCs w:val="24"/>
              </w:rPr>
              <w:instrText>,</w:instrText>
            </w:r>
            <w:r>
              <w:rPr>
                <w:rFonts w:hAnsi="宋体" w:cs="宋体" w:hint="eastAsia"/>
                <w:bCs/>
                <w:color w:val="FF0000"/>
                <w:sz w:val="24"/>
                <w:szCs w:val="24"/>
              </w:rPr>
              <w:instrText>2)</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p>
          <w:p w14:paraId="37AFFD15"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(3)设加热后活塞下方气体的压强为</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color w:val="FF0000"/>
                <w:sz w:val="24"/>
                <w:szCs w:val="24"/>
              </w:rPr>
              <w:t>，气体温度从</w:t>
            </w:r>
            <w:r>
              <w:rPr>
                <w:rFonts w:hAnsi="宋体" w:cs="宋体" w:hint="eastAsia"/>
                <w:bCs/>
                <w:i/>
                <w:color w:val="FF0000"/>
                <w:sz w:val="24"/>
                <w:szCs w:val="24"/>
              </w:rPr>
              <w:t>T</w:t>
            </w:r>
            <w:r>
              <w:rPr>
                <w:rFonts w:hAnsi="宋体" w:cs="宋体" w:hint="eastAsia"/>
                <w:bCs/>
                <w:color w:val="FF0000"/>
                <w:sz w:val="24"/>
                <w:szCs w:val="24"/>
                <w:vertAlign w:val="subscript"/>
              </w:rPr>
              <w:t>1</w:t>
            </w:r>
            <w:r>
              <w:rPr>
                <w:rFonts w:hAnsi="宋体" w:cs="宋体" w:hint="eastAsia"/>
                <w:bCs/>
                <w:color w:val="FF0000"/>
                <w:sz w:val="24"/>
                <w:szCs w:val="24"/>
              </w:rPr>
              <w:t>＝300 K升高到</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＝320 K的等容过程中，由查理定律得</w:t>
            </w:r>
          </w:p>
          <w:p w14:paraId="758CF128"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3</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⑦</w:t>
            </w:r>
          </w:p>
          <w:p w14:paraId="3B0C8644"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将有关数据代入⑦式得</w:t>
            </w:r>
          </w:p>
          <w:p w14:paraId="6A87A68F"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color w:val="FF0000"/>
                <w:sz w:val="24"/>
                <w:szCs w:val="24"/>
              </w:rPr>
              <w:t>＝1.6</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。⑧</w:t>
            </w:r>
          </w:p>
          <w:p w14:paraId="710D9D34" w14:textId="77777777" w:rsidR="00FE6D13" w:rsidRDefault="00FE6D13" w:rsidP="00FE6D13">
            <w:pPr>
              <w:pStyle w:val="a9"/>
              <w:tabs>
                <w:tab w:val="left" w:pos="3960"/>
              </w:tabs>
              <w:snapToGrid w:val="0"/>
              <w:spacing w:line="360" w:lineRule="auto"/>
              <w:rPr>
                <w:rFonts w:hAnsi="宋体" w:cs="宋体" w:hint="eastAsia"/>
                <w:bCs/>
                <w:color w:val="FF0000"/>
                <w:sz w:val="24"/>
                <w:szCs w:val="24"/>
              </w:rPr>
            </w:pPr>
            <w:r>
              <w:rPr>
                <w:rFonts w:hAnsi="宋体" w:cs="宋体" w:hint="eastAsia"/>
                <w:bCs/>
                <w:color w:val="FF0000"/>
                <w:sz w:val="24"/>
                <w:szCs w:val="24"/>
              </w:rPr>
              <w:t>[答案]　(1)</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color w:val="FF0000"/>
                <w:sz w:val="24"/>
                <w:szCs w:val="24"/>
              </w:rPr>
              <w:instrText>2)</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 xml:space="preserve">　2</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 xml:space="preserve">　(2)在汽缸</w:t>
            </w:r>
            <w:r>
              <w:rPr>
                <w:rFonts w:hAnsi="宋体" w:cs="宋体" w:hint="eastAsia"/>
                <w:bCs/>
                <w:i/>
                <w:color w:val="FF0000"/>
                <w:sz w:val="24"/>
                <w:szCs w:val="24"/>
              </w:rPr>
              <w:t>B</w:t>
            </w:r>
            <w:r>
              <w:rPr>
                <w:rFonts w:hAnsi="宋体" w:cs="宋体" w:hint="eastAsia"/>
                <w:bCs/>
                <w:color w:val="FF0000"/>
                <w:sz w:val="24"/>
                <w:szCs w:val="24"/>
              </w:rPr>
              <w:t>的顶部   (3)1.6</w:t>
            </w:r>
            <w:r>
              <w:rPr>
                <w:rFonts w:hAnsi="宋体" w:cs="宋体" w:hint="eastAsia"/>
                <w:bCs/>
                <w:i/>
                <w:color w:val="FF0000"/>
                <w:sz w:val="24"/>
                <w:szCs w:val="24"/>
              </w:rPr>
              <w:t>p</w:t>
            </w:r>
            <w:r>
              <w:rPr>
                <w:rFonts w:hAnsi="宋体" w:cs="宋体" w:hint="eastAsia"/>
                <w:bCs/>
                <w:color w:val="FF0000"/>
                <w:sz w:val="24"/>
                <w:szCs w:val="24"/>
                <w:vertAlign w:val="subscript"/>
              </w:rPr>
              <w:t>0</w:t>
            </w:r>
          </w:p>
          <w:p w14:paraId="3254CB41" w14:textId="77777777" w:rsidR="00FE6D13" w:rsidRDefault="00FE6D13" w:rsidP="00FE6D13">
            <w:pPr>
              <w:pStyle w:val="a9"/>
              <w:snapToGrid w:val="0"/>
              <w:spacing w:line="460" w:lineRule="atLeast"/>
              <w:rPr>
                <w:rFonts w:hAnsi="宋体" w:cs="宋体" w:hint="eastAsia"/>
                <w:sz w:val="24"/>
                <w:szCs w:val="24"/>
              </w:rPr>
            </w:pPr>
            <w:bookmarkStart w:id="8" w:name="_Toc32051"/>
            <w:r>
              <w:rPr>
                <w:rFonts w:hAnsi="宋体" w:cs="宋体" w:hint="eastAsia"/>
                <w:sz w:val="24"/>
                <w:szCs w:val="24"/>
              </w:rPr>
              <w:t>【变式4-2】</w:t>
            </w:r>
            <w:bookmarkEnd w:id="8"/>
            <w:r>
              <w:rPr>
                <w:rFonts w:hAnsi="宋体" w:cs="宋体" w:hint="eastAsia"/>
                <w:sz w:val="24"/>
                <w:szCs w:val="24"/>
              </w:rPr>
              <w:t>如图所示，两个可导热的汽缸竖直放置，它们的底部都由一细管连通(忽略细管的容积)．两汽缸各有一活塞，质量分别为</w:t>
            </w:r>
            <w:r>
              <w:rPr>
                <w:rFonts w:hAnsi="宋体" w:cs="宋体" w:hint="eastAsia"/>
                <w:i/>
                <w:sz w:val="24"/>
                <w:szCs w:val="24"/>
              </w:rPr>
              <w:t>m</w:t>
            </w:r>
            <w:r>
              <w:rPr>
                <w:rFonts w:hAnsi="宋体" w:cs="宋体" w:hint="eastAsia"/>
                <w:sz w:val="24"/>
                <w:szCs w:val="24"/>
                <w:vertAlign w:val="subscript"/>
              </w:rPr>
              <w:t>1</w:t>
            </w:r>
            <w:r>
              <w:rPr>
                <w:rFonts w:hAnsi="宋体" w:cs="宋体" w:hint="eastAsia"/>
                <w:sz w:val="24"/>
                <w:szCs w:val="24"/>
              </w:rPr>
              <w:t>和</w:t>
            </w:r>
            <w:r>
              <w:rPr>
                <w:rFonts w:hAnsi="宋体" w:cs="宋体" w:hint="eastAsia"/>
                <w:i/>
                <w:sz w:val="24"/>
                <w:szCs w:val="24"/>
              </w:rPr>
              <w:t>m</w:t>
            </w:r>
            <w:r>
              <w:rPr>
                <w:rFonts w:hAnsi="宋体" w:cs="宋体" w:hint="eastAsia"/>
                <w:sz w:val="24"/>
                <w:szCs w:val="24"/>
                <w:vertAlign w:val="subscript"/>
              </w:rPr>
              <w:t>2</w:t>
            </w:r>
            <w:r>
              <w:rPr>
                <w:rFonts w:hAnsi="宋体" w:cs="宋体" w:hint="eastAsia"/>
                <w:sz w:val="24"/>
                <w:szCs w:val="24"/>
              </w:rPr>
              <w:t>，活塞与汽缸壁无摩擦．活塞的下方为理想气体，上方为真空．当气体处于平衡状态时，两活塞位于同一高度</w:t>
            </w:r>
            <w:r>
              <w:rPr>
                <w:rFonts w:hAnsi="宋体" w:cs="宋体" w:hint="eastAsia"/>
                <w:i/>
                <w:sz w:val="24"/>
                <w:szCs w:val="24"/>
              </w:rPr>
              <w:t>h</w:t>
            </w:r>
            <w:r>
              <w:rPr>
                <w:rFonts w:hAnsi="宋体" w:cs="宋体" w:hint="eastAsia"/>
                <w:sz w:val="24"/>
                <w:szCs w:val="24"/>
              </w:rPr>
              <w:t>.(已知</w:t>
            </w:r>
            <w:r>
              <w:rPr>
                <w:rFonts w:hAnsi="宋体" w:cs="宋体" w:hint="eastAsia"/>
                <w:i/>
                <w:sz w:val="24"/>
                <w:szCs w:val="24"/>
              </w:rPr>
              <w:t>m</w:t>
            </w:r>
            <w:r>
              <w:rPr>
                <w:rFonts w:hAnsi="宋体" w:cs="宋体" w:hint="eastAsia"/>
                <w:sz w:val="24"/>
                <w:szCs w:val="24"/>
                <w:vertAlign w:val="subscript"/>
              </w:rPr>
              <w:t>1</w:t>
            </w:r>
            <w:r>
              <w:rPr>
                <w:rFonts w:hAnsi="宋体" w:cs="宋体" w:hint="eastAsia"/>
                <w:sz w:val="24"/>
                <w:szCs w:val="24"/>
              </w:rPr>
              <w:t>＝3</w:t>
            </w:r>
            <w:r>
              <w:rPr>
                <w:rFonts w:hAnsi="宋体" w:cs="宋体" w:hint="eastAsia"/>
                <w:i/>
                <w:sz w:val="24"/>
                <w:szCs w:val="24"/>
              </w:rPr>
              <w:t>m</w:t>
            </w:r>
            <w:r>
              <w:rPr>
                <w:rFonts w:hAnsi="宋体" w:cs="宋体" w:hint="eastAsia"/>
                <w:sz w:val="24"/>
                <w:szCs w:val="24"/>
              </w:rPr>
              <w:t>，</w:t>
            </w:r>
            <w:r>
              <w:rPr>
                <w:rFonts w:hAnsi="宋体" w:cs="宋体" w:hint="eastAsia"/>
                <w:i/>
                <w:sz w:val="24"/>
                <w:szCs w:val="24"/>
              </w:rPr>
              <w:t>m</w:t>
            </w:r>
            <w:r>
              <w:rPr>
                <w:rFonts w:hAnsi="宋体" w:cs="宋体" w:hint="eastAsia"/>
                <w:sz w:val="24"/>
                <w:szCs w:val="24"/>
                <w:vertAlign w:val="subscript"/>
              </w:rPr>
              <w:t>2</w:t>
            </w:r>
            <w:r>
              <w:rPr>
                <w:rFonts w:hAnsi="宋体" w:cs="宋体" w:hint="eastAsia"/>
                <w:sz w:val="24"/>
                <w:szCs w:val="24"/>
              </w:rPr>
              <w:t>＝2</w:t>
            </w:r>
            <w:r>
              <w:rPr>
                <w:rFonts w:hAnsi="宋体" w:cs="宋体" w:hint="eastAsia"/>
                <w:i/>
                <w:sz w:val="24"/>
                <w:szCs w:val="24"/>
              </w:rPr>
              <w:t>m</w:t>
            </w:r>
            <w:r>
              <w:rPr>
                <w:rFonts w:hAnsi="宋体" w:cs="宋体" w:hint="eastAsia"/>
                <w:sz w:val="24"/>
                <w:szCs w:val="24"/>
              </w:rPr>
              <w:t>)</w:t>
            </w:r>
          </w:p>
          <w:p w14:paraId="7A063DB9" w14:textId="77777777" w:rsidR="00FE6D13" w:rsidRDefault="00FE6D13" w:rsidP="00FE6D13">
            <w:pPr>
              <w:pStyle w:val="a9"/>
              <w:snapToGrid w:val="0"/>
              <w:spacing w:line="460" w:lineRule="atLeast"/>
              <w:jc w:val="center"/>
              <w:rPr>
                <w:rFonts w:hAnsi="宋体" w:cs="宋体" w:hint="eastAsia"/>
                <w:sz w:val="24"/>
                <w:szCs w:val="24"/>
              </w:rPr>
            </w:pPr>
            <w:r>
              <w:rPr>
                <w:rFonts w:hAnsi="宋体" w:cs="宋体" w:hint="eastAsia"/>
                <w:noProof/>
                <w:sz w:val="24"/>
                <w:szCs w:val="24"/>
              </w:rPr>
              <w:drawing>
                <wp:inline distT="0" distB="0" distL="0" distR="0" wp14:anchorId="2E6226AB" wp14:editId="0672372E">
                  <wp:extent cx="1728470" cy="1140460"/>
                  <wp:effectExtent l="0" t="0" r="5080" b="2540"/>
                  <wp:docPr id="37" name="图片 37" descr="E:\鹿晴晴\2015\源文件\合一轮物理\+W6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鹿晴晴\2015\源文件\合一轮物理\+W67.TIF"/>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28470" cy="1140460"/>
                          </a:xfrm>
                          <a:prstGeom prst="rect">
                            <a:avLst/>
                          </a:prstGeom>
                          <a:noFill/>
                          <a:ln>
                            <a:noFill/>
                          </a:ln>
                        </pic:spPr>
                      </pic:pic>
                    </a:graphicData>
                  </a:graphic>
                </wp:inline>
              </w:drawing>
            </w:r>
          </w:p>
          <w:p w14:paraId="5C7ADC7D"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(1)在两活塞上同时各放</w:t>
            </w:r>
            <w:proofErr w:type="gramStart"/>
            <w:r>
              <w:rPr>
                <w:rFonts w:hAnsi="宋体" w:cs="宋体" w:hint="eastAsia"/>
                <w:sz w:val="24"/>
                <w:szCs w:val="24"/>
              </w:rPr>
              <w:t>一</w:t>
            </w:r>
            <w:proofErr w:type="gramEnd"/>
            <w:r>
              <w:rPr>
                <w:rFonts w:hAnsi="宋体" w:cs="宋体" w:hint="eastAsia"/>
                <w:sz w:val="24"/>
                <w:szCs w:val="24"/>
              </w:rPr>
              <w:t>质量为</w:t>
            </w:r>
            <w:r>
              <w:rPr>
                <w:rFonts w:hAnsi="宋体" w:cs="宋体" w:hint="eastAsia"/>
                <w:i/>
                <w:sz w:val="24"/>
                <w:szCs w:val="24"/>
              </w:rPr>
              <w:t>m</w:t>
            </w:r>
            <w:r>
              <w:rPr>
                <w:rFonts w:hAnsi="宋体" w:cs="宋体" w:hint="eastAsia"/>
                <w:sz w:val="24"/>
                <w:szCs w:val="24"/>
              </w:rPr>
              <w:t>的物块，求气体再次达到平衡后两活塞的高度差(假定环境的温度始终保持为</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w:t>
            </w:r>
          </w:p>
          <w:p w14:paraId="70699208"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(2)在达到上一问的终态后，环境温度由</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缓慢上升到</w:t>
            </w:r>
            <w:r>
              <w:rPr>
                <w:rFonts w:hAnsi="宋体" w:cs="宋体" w:hint="eastAsia"/>
                <w:i/>
                <w:sz w:val="24"/>
                <w:szCs w:val="24"/>
              </w:rPr>
              <w:t>T</w:t>
            </w:r>
            <w:r>
              <w:rPr>
                <w:rFonts w:hAnsi="宋体" w:cs="宋体" w:hint="eastAsia"/>
                <w:sz w:val="24"/>
                <w:szCs w:val="24"/>
              </w:rPr>
              <w:t>，试问在这个过程中，气体对活塞做了多少功？气体是吸收还是放出了热量？(假定在气体状态变化过程中，两物块均不会碰到汽缸顶部)．</w:t>
            </w:r>
          </w:p>
          <w:p w14:paraId="1D1428F5"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答案　(1)</w:t>
            </w:r>
            <w:r>
              <w:rPr>
                <w:rFonts w:hAnsi="宋体" w:cs="宋体" w:hint="eastAsia"/>
                <w:color w:val="FF0000"/>
                <w:sz w:val="24"/>
                <w:szCs w:val="24"/>
              </w:rPr>
              <w:fldChar w:fldCharType="begin"/>
            </w:r>
            <w:r>
              <w:rPr>
                <w:rFonts w:hAnsi="宋体" w:cs="宋体" w:hint="eastAsia"/>
                <w:color w:val="FF0000"/>
                <w:sz w:val="24"/>
                <w:szCs w:val="24"/>
              </w:rPr>
              <w:instrText>eq \f(5</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h</w:t>
            </w:r>
            <w:r>
              <w:rPr>
                <w:rFonts w:hAnsi="宋体" w:cs="宋体" w:hint="eastAsia"/>
                <w:color w:val="FF0000"/>
                <w:sz w:val="24"/>
                <w:szCs w:val="24"/>
              </w:rPr>
              <w:t xml:space="preserve">　(2)5</w:t>
            </w:r>
            <w:r>
              <w:rPr>
                <w:rFonts w:hAnsi="宋体" w:cs="宋体" w:hint="eastAsia"/>
                <w:i/>
                <w:color w:val="FF0000"/>
                <w:sz w:val="24"/>
                <w:szCs w:val="24"/>
              </w:rPr>
              <w:t>mgh</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T,T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－1)　吸收热量</w:t>
            </w:r>
          </w:p>
          <w:p w14:paraId="2973EFC9"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解析　(1)设左、右活塞的面积分别为</w:t>
            </w:r>
            <w:r>
              <w:rPr>
                <w:rFonts w:hAnsi="宋体" w:cs="宋体" w:hint="eastAsia"/>
                <w:i/>
                <w:color w:val="FF0000"/>
                <w:sz w:val="24"/>
                <w:szCs w:val="24"/>
              </w:rPr>
              <w:t>S</w:t>
            </w:r>
            <w:r>
              <w:rPr>
                <w:rFonts w:hAnsi="宋体" w:cs="宋体" w:hint="eastAsia"/>
                <w:color w:val="FF0000"/>
                <w:sz w:val="24"/>
                <w:szCs w:val="24"/>
              </w:rPr>
              <w:t>′和</w:t>
            </w:r>
            <w:r>
              <w:rPr>
                <w:rFonts w:hAnsi="宋体" w:cs="宋体" w:hint="eastAsia"/>
                <w:i/>
                <w:color w:val="FF0000"/>
                <w:sz w:val="24"/>
                <w:szCs w:val="24"/>
              </w:rPr>
              <w:t>S</w:t>
            </w:r>
            <w:r>
              <w:rPr>
                <w:rFonts w:hAnsi="宋体" w:cs="宋体" w:hint="eastAsia"/>
                <w:color w:val="FF0000"/>
                <w:sz w:val="24"/>
                <w:szCs w:val="24"/>
              </w:rPr>
              <w:t>.由于气体处于平衡状态，故两活塞对气体的压强相等，即</w:t>
            </w:r>
            <w:r>
              <w:rPr>
                <w:rFonts w:hAnsi="宋体" w:cs="宋体" w:hint="eastAsia"/>
                <w:color w:val="FF0000"/>
                <w:sz w:val="24"/>
                <w:szCs w:val="24"/>
              </w:rPr>
              <w:fldChar w:fldCharType="begin"/>
            </w:r>
            <w:r>
              <w:rPr>
                <w:rFonts w:hAnsi="宋体" w:cs="宋体" w:hint="eastAsia"/>
                <w:color w:val="FF0000"/>
                <w:sz w:val="24"/>
                <w:szCs w:val="24"/>
              </w:rPr>
              <w:instrText>eq \f(3</w:instrText>
            </w:r>
            <w:r>
              <w:rPr>
                <w:rFonts w:hAnsi="宋体" w:cs="宋体" w:hint="eastAsia"/>
                <w:i/>
                <w:color w:val="FF0000"/>
                <w:sz w:val="24"/>
                <w:szCs w:val="24"/>
              </w:rPr>
              <w:instrText>mg,S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\f(2</w:instrText>
            </w:r>
            <w:r>
              <w:rPr>
                <w:rFonts w:hAnsi="宋体" w:cs="宋体" w:hint="eastAsia"/>
                <w:i/>
                <w:color w:val="FF0000"/>
                <w:sz w:val="24"/>
                <w:szCs w:val="24"/>
              </w:rPr>
              <w:instrText>mg,S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p>
          <w:p w14:paraId="5FC2AF02"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由此得</w:t>
            </w:r>
            <w:r>
              <w:rPr>
                <w:rFonts w:hAnsi="宋体" w:cs="宋体" w:hint="eastAsia"/>
                <w:i/>
                <w:color w:val="FF0000"/>
                <w:sz w:val="24"/>
                <w:szCs w:val="24"/>
              </w:rPr>
              <w:t>S</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\f(3</w:instrText>
            </w:r>
            <w:r>
              <w:rPr>
                <w:rFonts w:hAnsi="宋体" w:cs="宋体" w:hint="eastAsia"/>
                <w:i/>
                <w:color w:val="FF0000"/>
                <w:sz w:val="24"/>
                <w:szCs w:val="24"/>
              </w:rPr>
              <w:instrText>,</w:instrText>
            </w:r>
            <w:r>
              <w:rPr>
                <w:rFonts w:hAnsi="宋体" w:cs="宋体" w:hint="eastAsia"/>
                <w:color w:val="FF0000"/>
                <w:sz w:val="24"/>
                <w:szCs w:val="24"/>
              </w:rPr>
              <w:instrText>2)</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S</w:t>
            </w:r>
          </w:p>
          <w:p w14:paraId="4AC0DA62"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在两个活塞上各加一质量为</w:t>
            </w:r>
            <w:r>
              <w:rPr>
                <w:rFonts w:hAnsi="宋体" w:cs="宋体" w:hint="eastAsia"/>
                <w:i/>
                <w:color w:val="FF0000"/>
                <w:sz w:val="24"/>
                <w:szCs w:val="24"/>
              </w:rPr>
              <w:t>m</w:t>
            </w:r>
            <w:r>
              <w:rPr>
                <w:rFonts w:hAnsi="宋体" w:cs="宋体" w:hint="eastAsia"/>
                <w:color w:val="FF0000"/>
                <w:sz w:val="24"/>
                <w:szCs w:val="24"/>
              </w:rPr>
              <w:t>的物块后，假设左右两活塞仍没有碰到汽缸底部，由活塞受力平衡知，</w:t>
            </w:r>
            <w:r>
              <w:rPr>
                <w:rFonts w:hAnsi="宋体" w:cs="宋体" w:hint="eastAsia"/>
                <w:i/>
                <w:color w:val="FF0000"/>
                <w:sz w:val="24"/>
                <w:szCs w:val="24"/>
              </w:rPr>
              <w:t>p</w:t>
            </w:r>
            <w:r>
              <w:rPr>
                <w:rFonts w:hAnsi="宋体" w:cs="宋体" w:hint="eastAsia"/>
                <w:color w:val="FF0000"/>
                <w:sz w:val="24"/>
                <w:szCs w:val="24"/>
                <w:vertAlign w:val="subscript"/>
              </w:rPr>
              <w:t>左</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\f(4</w:instrText>
            </w:r>
            <w:r>
              <w:rPr>
                <w:rFonts w:hAnsi="宋体" w:cs="宋体" w:hint="eastAsia"/>
                <w:i/>
                <w:color w:val="FF0000"/>
                <w:sz w:val="24"/>
                <w:szCs w:val="24"/>
              </w:rPr>
              <w:instrText>mg,</w:instrText>
            </w:r>
            <w:r>
              <w:rPr>
                <w:rFonts w:hAnsi="宋体" w:cs="宋体" w:hint="eastAsia"/>
                <w:color w:val="FF0000"/>
                <w:sz w:val="24"/>
                <w:szCs w:val="24"/>
              </w:rPr>
              <w:instrText>\f(3</w:instrText>
            </w:r>
            <w:r>
              <w:rPr>
                <w:rFonts w:hAnsi="宋体" w:cs="宋体" w:hint="eastAsia"/>
                <w:i/>
                <w:color w:val="FF0000"/>
                <w:sz w:val="24"/>
                <w:szCs w:val="24"/>
              </w:rPr>
              <w:instrText>,</w:instrText>
            </w:r>
            <w:r>
              <w:rPr>
                <w:rFonts w:hAnsi="宋体" w:cs="宋体" w:hint="eastAsia"/>
                <w:color w:val="FF0000"/>
                <w:sz w:val="24"/>
                <w:szCs w:val="24"/>
              </w:rPr>
              <w:instrText>2)</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\f(8</w:instrText>
            </w:r>
            <w:r>
              <w:rPr>
                <w:rFonts w:hAnsi="宋体" w:cs="宋体" w:hint="eastAsia"/>
                <w:i/>
                <w:color w:val="FF0000"/>
                <w:sz w:val="24"/>
                <w:szCs w:val="24"/>
              </w:rPr>
              <w:instrText>mg,</w:instrText>
            </w:r>
            <w:r>
              <w:rPr>
                <w:rFonts w:hAnsi="宋体" w:cs="宋体" w:hint="eastAsia"/>
                <w:color w:val="FF0000"/>
                <w:sz w:val="24"/>
                <w:szCs w:val="24"/>
              </w:rPr>
              <w:instrText>3</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右</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\f(3</w:instrText>
            </w:r>
            <w:r>
              <w:rPr>
                <w:rFonts w:hAnsi="宋体" w:cs="宋体" w:hint="eastAsia"/>
                <w:i/>
                <w:color w:val="FF0000"/>
                <w:sz w:val="24"/>
                <w:szCs w:val="24"/>
              </w:rPr>
              <w:instrText>mg,S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t>p</w:t>
            </w:r>
            <w:r>
              <w:rPr>
                <w:rFonts w:hAnsi="宋体" w:cs="宋体" w:hint="eastAsia"/>
                <w:color w:val="FF0000"/>
                <w:sz w:val="24"/>
                <w:szCs w:val="24"/>
                <w:vertAlign w:val="subscript"/>
              </w:rPr>
              <w:t>左</w:t>
            </w:r>
            <w:r>
              <w:rPr>
                <w:rFonts w:hAnsi="宋体" w:cs="宋体" w:hint="eastAsia"/>
                <w:color w:val="FF0000"/>
                <w:sz w:val="24"/>
                <w:szCs w:val="24"/>
              </w:rPr>
              <w:t>&lt;</w:t>
            </w:r>
            <w:r>
              <w:rPr>
                <w:rFonts w:hAnsi="宋体" w:cs="宋体" w:hint="eastAsia"/>
                <w:i/>
                <w:color w:val="FF0000"/>
                <w:sz w:val="24"/>
                <w:szCs w:val="24"/>
              </w:rPr>
              <w:t>p</w:t>
            </w:r>
            <w:r>
              <w:rPr>
                <w:rFonts w:hAnsi="宋体" w:cs="宋体" w:hint="eastAsia"/>
                <w:color w:val="FF0000"/>
                <w:sz w:val="24"/>
                <w:szCs w:val="24"/>
                <w:vertAlign w:val="subscript"/>
              </w:rPr>
              <w:t>右</w:t>
            </w:r>
            <w:r>
              <w:rPr>
                <w:rFonts w:hAnsi="宋体" w:cs="宋体" w:hint="eastAsia"/>
                <w:color w:val="FF0000"/>
                <w:sz w:val="24"/>
                <w:szCs w:val="24"/>
              </w:rPr>
              <w:t>，不符合题意，可推知右活塞会降至汽缸底部，所有气体都在左汽缸中．</w:t>
            </w:r>
          </w:p>
          <w:p w14:paraId="6386C8B3"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lastRenderedPageBreak/>
              <w:t>在初态，气体的压强为</w:t>
            </w:r>
            <w:r>
              <w:rPr>
                <w:rFonts w:hAnsi="宋体" w:cs="宋体" w:hint="eastAsia"/>
                <w:color w:val="FF0000"/>
                <w:sz w:val="24"/>
                <w:szCs w:val="24"/>
              </w:rPr>
              <w:fldChar w:fldCharType="begin"/>
            </w:r>
            <w:r>
              <w:rPr>
                <w:rFonts w:hAnsi="宋体" w:cs="宋体" w:hint="eastAsia"/>
                <w:color w:val="FF0000"/>
                <w:sz w:val="24"/>
                <w:szCs w:val="24"/>
              </w:rPr>
              <w:instrText>eq \f(2</w:instrText>
            </w:r>
            <w:r>
              <w:rPr>
                <w:rFonts w:hAnsi="宋体" w:cs="宋体" w:hint="eastAsia"/>
                <w:i/>
                <w:color w:val="FF0000"/>
                <w:sz w:val="24"/>
                <w:szCs w:val="24"/>
              </w:rPr>
              <w:instrText>mg,S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，体积为</w:t>
            </w:r>
            <w:r>
              <w:rPr>
                <w:rFonts w:hAnsi="宋体" w:cs="宋体" w:hint="eastAsia"/>
                <w:color w:val="FF0000"/>
                <w:sz w:val="24"/>
                <w:szCs w:val="24"/>
              </w:rPr>
              <w:fldChar w:fldCharType="begin"/>
            </w:r>
            <w:r>
              <w:rPr>
                <w:rFonts w:hAnsi="宋体" w:cs="宋体" w:hint="eastAsia"/>
                <w:color w:val="FF0000"/>
                <w:sz w:val="24"/>
                <w:szCs w:val="24"/>
              </w:rPr>
              <w:instrText>eq \f(5</w:instrText>
            </w:r>
            <w:r>
              <w:rPr>
                <w:rFonts w:hAnsi="宋体" w:cs="宋体" w:hint="eastAsia"/>
                <w:i/>
                <w:color w:val="FF0000"/>
                <w:sz w:val="24"/>
                <w:szCs w:val="24"/>
              </w:rPr>
              <w:instrText>Sh,</w:instrText>
            </w:r>
            <w:r>
              <w:rPr>
                <w:rFonts w:hAnsi="宋体" w:cs="宋体" w:hint="eastAsia"/>
                <w:color w:val="FF0000"/>
                <w:sz w:val="24"/>
                <w:szCs w:val="24"/>
              </w:rPr>
              <w:instrText>2)</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；在末态，气体的压强为</w:t>
            </w:r>
            <w:r>
              <w:rPr>
                <w:rFonts w:hAnsi="宋体" w:cs="宋体" w:hint="eastAsia"/>
                <w:color w:val="FF0000"/>
                <w:sz w:val="24"/>
                <w:szCs w:val="24"/>
              </w:rPr>
              <w:fldChar w:fldCharType="begin"/>
            </w:r>
            <w:r>
              <w:rPr>
                <w:rFonts w:hAnsi="宋体" w:cs="宋体" w:hint="eastAsia"/>
                <w:color w:val="FF0000"/>
                <w:sz w:val="24"/>
                <w:szCs w:val="24"/>
              </w:rPr>
              <w:instrText>eq \f(8</w:instrText>
            </w:r>
            <w:r>
              <w:rPr>
                <w:rFonts w:hAnsi="宋体" w:cs="宋体" w:hint="eastAsia"/>
                <w:i/>
                <w:color w:val="FF0000"/>
                <w:sz w:val="24"/>
                <w:szCs w:val="24"/>
              </w:rPr>
              <w:instrText>mg,</w:instrText>
            </w:r>
            <w:r>
              <w:rPr>
                <w:rFonts w:hAnsi="宋体" w:cs="宋体" w:hint="eastAsia"/>
                <w:color w:val="FF0000"/>
                <w:sz w:val="24"/>
                <w:szCs w:val="24"/>
              </w:rPr>
              <w:instrText>3</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，体积为</w:t>
            </w:r>
            <w:r>
              <w:rPr>
                <w:rFonts w:hAnsi="宋体" w:cs="宋体" w:hint="eastAsia"/>
                <w:color w:val="FF0000"/>
                <w:sz w:val="24"/>
                <w:szCs w:val="24"/>
              </w:rPr>
              <w:fldChar w:fldCharType="begin"/>
            </w:r>
            <w:r>
              <w:rPr>
                <w:rFonts w:hAnsi="宋体" w:cs="宋体" w:hint="eastAsia"/>
                <w:color w:val="FF0000"/>
                <w:sz w:val="24"/>
                <w:szCs w:val="24"/>
              </w:rPr>
              <w:instrText>eq \f(3</w:instrText>
            </w:r>
            <w:r>
              <w:rPr>
                <w:rFonts w:hAnsi="宋体" w:cs="宋体" w:hint="eastAsia"/>
                <w:i/>
                <w:color w:val="FF0000"/>
                <w:sz w:val="24"/>
                <w:szCs w:val="24"/>
              </w:rPr>
              <w:instrText>xS,</w:instrText>
            </w:r>
            <w:r>
              <w:rPr>
                <w:rFonts w:hAnsi="宋体" w:cs="宋体" w:hint="eastAsia"/>
                <w:color w:val="FF0000"/>
                <w:sz w:val="24"/>
                <w:szCs w:val="24"/>
              </w:rPr>
              <w:instrText>2)</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i/>
                <w:color w:val="FF0000"/>
                <w:sz w:val="24"/>
                <w:szCs w:val="24"/>
              </w:rPr>
              <w:t>x</w:t>
            </w:r>
            <w:r>
              <w:rPr>
                <w:rFonts w:hAnsi="宋体" w:cs="宋体" w:hint="eastAsia"/>
                <w:color w:val="FF0000"/>
                <w:sz w:val="24"/>
                <w:szCs w:val="24"/>
              </w:rPr>
              <w:t>为左活塞的高度)．</w:t>
            </w:r>
          </w:p>
          <w:p w14:paraId="44CE78D5"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由玻意耳定律得</w:t>
            </w:r>
            <w:r>
              <w:rPr>
                <w:rFonts w:hAnsi="宋体" w:cs="宋体" w:hint="eastAsia"/>
                <w:color w:val="FF0000"/>
                <w:sz w:val="24"/>
                <w:szCs w:val="24"/>
              </w:rPr>
              <w:fldChar w:fldCharType="begin"/>
            </w:r>
            <w:r>
              <w:rPr>
                <w:rFonts w:hAnsi="宋体" w:cs="宋体" w:hint="eastAsia"/>
                <w:color w:val="FF0000"/>
                <w:sz w:val="24"/>
                <w:szCs w:val="24"/>
              </w:rPr>
              <w:instrText>eq \f(2</w:instrText>
            </w:r>
            <w:r>
              <w:rPr>
                <w:rFonts w:hAnsi="宋体" w:cs="宋体" w:hint="eastAsia"/>
                <w:i/>
                <w:color w:val="FF0000"/>
                <w:sz w:val="24"/>
                <w:szCs w:val="24"/>
              </w:rPr>
              <w:instrText>mg,S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\f(5</w:instrText>
            </w:r>
            <w:r>
              <w:rPr>
                <w:rFonts w:hAnsi="宋体" w:cs="宋体" w:hint="eastAsia"/>
                <w:i/>
                <w:color w:val="FF0000"/>
                <w:sz w:val="24"/>
                <w:szCs w:val="24"/>
              </w:rPr>
              <w:instrText>Sh,</w:instrText>
            </w:r>
            <w:r>
              <w:rPr>
                <w:rFonts w:hAnsi="宋体" w:cs="宋体" w:hint="eastAsia"/>
                <w:color w:val="FF0000"/>
                <w:sz w:val="24"/>
                <w:szCs w:val="24"/>
              </w:rPr>
              <w:instrText>2)</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\f(8</w:instrText>
            </w:r>
            <w:r>
              <w:rPr>
                <w:rFonts w:hAnsi="宋体" w:cs="宋体" w:hint="eastAsia"/>
                <w:i/>
                <w:color w:val="FF0000"/>
                <w:sz w:val="24"/>
                <w:szCs w:val="24"/>
              </w:rPr>
              <w:instrText>mg,</w:instrText>
            </w:r>
            <w:r>
              <w:rPr>
                <w:rFonts w:hAnsi="宋体" w:cs="宋体" w:hint="eastAsia"/>
                <w:color w:val="FF0000"/>
                <w:sz w:val="24"/>
                <w:szCs w:val="24"/>
              </w:rPr>
              <w:instrText>3</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\f(3</w:instrText>
            </w:r>
            <w:r>
              <w:rPr>
                <w:rFonts w:hAnsi="宋体" w:cs="宋体" w:hint="eastAsia"/>
                <w:i/>
                <w:color w:val="FF0000"/>
                <w:sz w:val="24"/>
                <w:szCs w:val="24"/>
              </w:rPr>
              <w:instrText>xS,</w:instrText>
            </w:r>
            <w:r>
              <w:rPr>
                <w:rFonts w:hAnsi="宋体" w:cs="宋体" w:hint="eastAsia"/>
                <w:color w:val="FF0000"/>
                <w:sz w:val="24"/>
                <w:szCs w:val="24"/>
              </w:rPr>
              <w:instrText>2)</w:instrText>
            </w:r>
            <w:r>
              <w:rPr>
                <w:rFonts w:hAnsi="宋体" w:cs="宋体" w:hint="eastAsia"/>
                <w:color w:val="FF0000"/>
                <w:sz w:val="24"/>
                <w:szCs w:val="24"/>
              </w:rPr>
              <w:fldChar w:fldCharType="separate"/>
            </w:r>
            <w:r>
              <w:rPr>
                <w:rFonts w:hAnsi="宋体" w:cs="宋体" w:hint="eastAsia"/>
                <w:color w:val="FF0000"/>
                <w:sz w:val="24"/>
                <w:szCs w:val="24"/>
              </w:rPr>
              <w:fldChar w:fldCharType="end"/>
            </w:r>
          </w:p>
          <w:p w14:paraId="3FFE5C3F"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由上式解得</w:t>
            </w:r>
            <w:r>
              <w:rPr>
                <w:rFonts w:hAnsi="宋体" w:cs="宋体" w:hint="eastAsia"/>
                <w:i/>
                <w:color w:val="FF0000"/>
                <w:sz w:val="24"/>
                <w:szCs w:val="24"/>
              </w:rPr>
              <w:t>x</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\f(5</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h</w:t>
            </w:r>
          </w:p>
          <w:p w14:paraId="1C25A0B3"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即两活塞的高度差为</w:t>
            </w:r>
            <w:r>
              <w:rPr>
                <w:rFonts w:hAnsi="宋体" w:cs="宋体" w:hint="eastAsia"/>
                <w:color w:val="FF0000"/>
                <w:sz w:val="24"/>
                <w:szCs w:val="24"/>
              </w:rPr>
              <w:fldChar w:fldCharType="begin"/>
            </w:r>
            <w:r>
              <w:rPr>
                <w:rFonts w:hAnsi="宋体" w:cs="宋体" w:hint="eastAsia"/>
                <w:color w:val="FF0000"/>
                <w:sz w:val="24"/>
                <w:szCs w:val="24"/>
              </w:rPr>
              <w:instrText>eq \f(5</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h</w:t>
            </w:r>
            <w:r>
              <w:rPr>
                <w:rFonts w:hAnsi="宋体" w:cs="宋体" w:hint="eastAsia"/>
                <w:color w:val="FF0000"/>
                <w:sz w:val="24"/>
                <w:szCs w:val="24"/>
              </w:rPr>
              <w:t>.</w:t>
            </w:r>
          </w:p>
          <w:p w14:paraId="6A92B543"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(2)当温度由</w:t>
            </w:r>
            <w:r>
              <w:rPr>
                <w:rFonts w:hAnsi="宋体" w:cs="宋体" w:hint="eastAsia"/>
                <w:i/>
                <w:color w:val="FF0000"/>
                <w:sz w:val="24"/>
                <w:szCs w:val="24"/>
              </w:rPr>
              <w:t>T</w:t>
            </w:r>
            <w:r>
              <w:rPr>
                <w:rFonts w:hAnsi="宋体" w:cs="宋体" w:hint="eastAsia"/>
                <w:color w:val="FF0000"/>
                <w:sz w:val="24"/>
                <w:szCs w:val="24"/>
                <w:vertAlign w:val="subscript"/>
              </w:rPr>
              <w:t>0</w:t>
            </w:r>
            <w:r>
              <w:rPr>
                <w:rFonts w:hAnsi="宋体" w:cs="宋体" w:hint="eastAsia"/>
                <w:color w:val="FF0000"/>
                <w:sz w:val="24"/>
                <w:szCs w:val="24"/>
              </w:rPr>
              <w:t>上升至</w:t>
            </w:r>
            <w:r>
              <w:rPr>
                <w:rFonts w:hAnsi="宋体" w:cs="宋体" w:hint="eastAsia"/>
                <w:i/>
                <w:color w:val="FF0000"/>
                <w:sz w:val="24"/>
                <w:szCs w:val="24"/>
              </w:rPr>
              <w:t>T</w:t>
            </w:r>
            <w:r>
              <w:rPr>
                <w:rFonts w:hAnsi="宋体" w:cs="宋体" w:hint="eastAsia"/>
                <w:color w:val="FF0000"/>
                <w:sz w:val="24"/>
                <w:szCs w:val="24"/>
              </w:rPr>
              <w:t>时，气体的压强始终为</w:t>
            </w:r>
            <w:r>
              <w:rPr>
                <w:rFonts w:hAnsi="宋体" w:cs="宋体" w:hint="eastAsia"/>
                <w:color w:val="FF0000"/>
                <w:sz w:val="24"/>
                <w:szCs w:val="24"/>
              </w:rPr>
              <w:fldChar w:fldCharType="begin"/>
            </w:r>
            <w:r>
              <w:rPr>
                <w:rFonts w:hAnsi="宋体" w:cs="宋体" w:hint="eastAsia"/>
                <w:color w:val="FF0000"/>
                <w:sz w:val="24"/>
                <w:szCs w:val="24"/>
              </w:rPr>
              <w:instrText>eq \f(8</w:instrText>
            </w:r>
            <w:r>
              <w:rPr>
                <w:rFonts w:hAnsi="宋体" w:cs="宋体" w:hint="eastAsia"/>
                <w:i/>
                <w:color w:val="FF0000"/>
                <w:sz w:val="24"/>
                <w:szCs w:val="24"/>
              </w:rPr>
              <w:instrText>mg,</w:instrText>
            </w:r>
            <w:r>
              <w:rPr>
                <w:rFonts w:hAnsi="宋体" w:cs="宋体" w:hint="eastAsia"/>
                <w:color w:val="FF0000"/>
                <w:sz w:val="24"/>
                <w:szCs w:val="24"/>
              </w:rPr>
              <w:instrText>3</w:instrText>
            </w:r>
            <w:r>
              <w:rPr>
                <w:rFonts w:hAnsi="宋体" w:cs="宋体" w:hint="eastAsia"/>
                <w:i/>
                <w:color w:val="FF0000"/>
                <w:sz w:val="24"/>
                <w:szCs w:val="24"/>
              </w:rPr>
              <w:instrText>S</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w:t>
            </w:r>
          </w:p>
          <w:p w14:paraId="1940BB10"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设</w:t>
            </w:r>
            <w:r>
              <w:rPr>
                <w:rFonts w:hAnsi="宋体" w:cs="宋体" w:hint="eastAsia"/>
                <w:i/>
                <w:color w:val="FF0000"/>
                <w:sz w:val="24"/>
                <w:szCs w:val="24"/>
              </w:rPr>
              <w:t>x</w:t>
            </w:r>
            <w:r>
              <w:rPr>
                <w:rFonts w:hAnsi="宋体" w:cs="宋体" w:hint="eastAsia"/>
                <w:color w:val="FF0000"/>
                <w:sz w:val="24"/>
                <w:szCs w:val="24"/>
              </w:rPr>
              <w:t>′是温度达到</w:t>
            </w:r>
            <w:r>
              <w:rPr>
                <w:rFonts w:hAnsi="宋体" w:cs="宋体" w:hint="eastAsia"/>
                <w:i/>
                <w:color w:val="FF0000"/>
                <w:sz w:val="24"/>
                <w:szCs w:val="24"/>
              </w:rPr>
              <w:t>T</w:t>
            </w:r>
            <w:r>
              <w:rPr>
                <w:rFonts w:hAnsi="宋体" w:cs="宋体" w:hint="eastAsia"/>
                <w:color w:val="FF0000"/>
                <w:sz w:val="24"/>
                <w:szCs w:val="24"/>
              </w:rPr>
              <w:t>时左活塞的高度，由盖—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克定律得</w:t>
            </w:r>
          </w:p>
          <w:p w14:paraId="6355019E"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i/>
                <w:color w:val="FF0000"/>
                <w:sz w:val="24"/>
                <w:szCs w:val="24"/>
              </w:rPr>
              <w:t>x</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T,T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x</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\f(5</w:instrText>
            </w:r>
            <w:r>
              <w:rPr>
                <w:rFonts w:hAnsi="宋体" w:cs="宋体" w:hint="eastAsia"/>
                <w:i/>
                <w:color w:val="FF0000"/>
                <w:sz w:val="24"/>
                <w:szCs w:val="24"/>
              </w:rPr>
              <w:instrText>Th,</w:instrText>
            </w:r>
            <w:r>
              <w:rPr>
                <w:rFonts w:hAnsi="宋体" w:cs="宋体" w:hint="eastAsia"/>
                <w:color w:val="FF0000"/>
                <w:sz w:val="24"/>
                <w:szCs w:val="24"/>
              </w:rPr>
              <w:instrText>4</w:instrText>
            </w:r>
            <w:r>
              <w:rPr>
                <w:rFonts w:hAnsi="宋体" w:cs="宋体" w:hint="eastAsia"/>
                <w:i/>
                <w:color w:val="FF0000"/>
                <w:sz w:val="24"/>
                <w:szCs w:val="24"/>
              </w:rPr>
              <w:instrText>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p>
          <w:p w14:paraId="4F2BFC10"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活塞对气体做的功为</w:t>
            </w:r>
          </w:p>
          <w:p w14:paraId="6571E0B4"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i/>
                <w:color w:val="FF0000"/>
                <w:sz w:val="24"/>
                <w:szCs w:val="24"/>
              </w:rPr>
              <w:t>W</w:t>
            </w:r>
            <w:r>
              <w:rPr>
                <w:rFonts w:hAnsi="宋体" w:cs="宋体" w:hint="eastAsia"/>
                <w:color w:val="FF0000"/>
                <w:sz w:val="24"/>
                <w:szCs w:val="24"/>
              </w:rPr>
              <w:t>＝</w:t>
            </w:r>
            <w:r>
              <w:rPr>
                <w:rFonts w:hAnsi="宋体" w:cs="宋体" w:hint="eastAsia"/>
                <w:i/>
                <w:color w:val="FF0000"/>
                <w:sz w:val="24"/>
                <w:szCs w:val="24"/>
              </w:rPr>
              <w:t>Fs</w:t>
            </w:r>
            <w:r>
              <w:rPr>
                <w:rFonts w:hAnsi="宋体" w:cs="宋体" w:hint="eastAsia"/>
                <w:color w:val="FF0000"/>
                <w:sz w:val="24"/>
                <w:szCs w:val="24"/>
              </w:rPr>
              <w:t>＝4</w:t>
            </w:r>
            <w:r>
              <w:rPr>
                <w:rFonts w:hAnsi="宋体" w:cs="宋体" w:hint="eastAsia"/>
                <w:i/>
                <w:color w:val="FF0000"/>
                <w:sz w:val="24"/>
                <w:szCs w:val="24"/>
              </w:rPr>
              <w:t>mg</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\f(5</w:instrText>
            </w:r>
            <w:r>
              <w:rPr>
                <w:rFonts w:hAnsi="宋体" w:cs="宋体" w:hint="eastAsia"/>
                <w:i/>
                <w:color w:val="FF0000"/>
                <w:sz w:val="24"/>
                <w:szCs w:val="24"/>
              </w:rPr>
              <w:instrText>,</w:instrText>
            </w:r>
            <w:r>
              <w:rPr>
                <w:rFonts w:hAnsi="宋体" w:cs="宋体" w:hint="eastAsia"/>
                <w:color w:val="FF0000"/>
                <w:sz w:val="24"/>
                <w:szCs w:val="24"/>
              </w:rPr>
              <w:instrText>4)</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i/>
                <w:color w:val="FF0000"/>
                <w:sz w:val="24"/>
                <w:szCs w:val="24"/>
              </w:rPr>
              <w:t>h</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T,T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－1)＝5</w:t>
            </w:r>
            <w:r>
              <w:rPr>
                <w:rFonts w:hAnsi="宋体" w:cs="宋体" w:hint="eastAsia"/>
                <w:i/>
                <w:color w:val="FF0000"/>
                <w:sz w:val="24"/>
                <w:szCs w:val="24"/>
              </w:rPr>
              <w:t>mgh</w:t>
            </w:r>
            <w:r>
              <w:rPr>
                <w:rFonts w:hAnsi="宋体" w:cs="宋体" w:hint="eastAsia"/>
                <w:color w:val="FF0000"/>
                <w:sz w:val="24"/>
                <w:szCs w:val="24"/>
              </w:rPr>
              <w:t>(</w:t>
            </w:r>
            <w:r>
              <w:rPr>
                <w:rFonts w:hAnsi="宋体" w:cs="宋体" w:hint="eastAsia"/>
                <w:color w:val="FF0000"/>
                <w:sz w:val="24"/>
                <w:szCs w:val="24"/>
              </w:rPr>
              <w:fldChar w:fldCharType="begin"/>
            </w:r>
            <w:r>
              <w:rPr>
                <w:rFonts w:hAnsi="宋体" w:cs="宋体" w:hint="eastAsia"/>
                <w:color w:val="FF0000"/>
                <w:sz w:val="24"/>
                <w:szCs w:val="24"/>
              </w:rPr>
              <w:instrText>eq \f(</w:instrText>
            </w:r>
            <w:r>
              <w:rPr>
                <w:rFonts w:hAnsi="宋体" w:cs="宋体" w:hint="eastAsia"/>
                <w:i/>
                <w:color w:val="FF0000"/>
                <w:sz w:val="24"/>
                <w:szCs w:val="24"/>
              </w:rPr>
              <w:instrText>T,T</w:instrText>
            </w:r>
            <w:r>
              <w:rPr>
                <w:rFonts w:hAnsi="宋体" w:cs="宋体" w:hint="eastAsia"/>
                <w:color w:val="FF0000"/>
                <w:sz w:val="24"/>
                <w:szCs w:val="24"/>
                <w:vertAlign w:val="subscript"/>
              </w:rPr>
              <w:instrText>0</w:instrText>
            </w:r>
            <w:r>
              <w:rPr>
                <w:rFonts w:hAnsi="宋体" w:cs="宋体" w:hint="eastAsia"/>
                <w:color w:val="FF0000"/>
                <w:sz w:val="24"/>
                <w:szCs w:val="24"/>
              </w:rPr>
              <w:instrText>)</w:instrText>
            </w:r>
            <w:r>
              <w:rPr>
                <w:rFonts w:hAnsi="宋体" w:cs="宋体" w:hint="eastAsia"/>
                <w:color w:val="FF0000"/>
                <w:sz w:val="24"/>
                <w:szCs w:val="24"/>
              </w:rPr>
              <w:fldChar w:fldCharType="separate"/>
            </w:r>
            <w:r>
              <w:rPr>
                <w:rFonts w:hAnsi="宋体" w:cs="宋体" w:hint="eastAsia"/>
                <w:color w:val="FF0000"/>
                <w:sz w:val="24"/>
                <w:szCs w:val="24"/>
              </w:rPr>
              <w:fldChar w:fldCharType="end"/>
            </w:r>
            <w:r>
              <w:rPr>
                <w:rFonts w:hAnsi="宋体" w:cs="宋体" w:hint="eastAsia"/>
                <w:color w:val="FF0000"/>
                <w:sz w:val="24"/>
                <w:szCs w:val="24"/>
              </w:rPr>
              <w:t>－1)</w:t>
            </w:r>
          </w:p>
          <w:p w14:paraId="5CC652FF" w14:textId="77777777" w:rsidR="00FE6D13" w:rsidRDefault="00FE6D13" w:rsidP="00FE6D13">
            <w:pPr>
              <w:pStyle w:val="a9"/>
              <w:snapToGrid w:val="0"/>
              <w:spacing w:line="460" w:lineRule="atLeast"/>
              <w:rPr>
                <w:rFonts w:hAnsi="宋体" w:cs="宋体" w:hint="eastAsia"/>
                <w:color w:val="FF0000"/>
                <w:sz w:val="24"/>
                <w:szCs w:val="24"/>
              </w:rPr>
            </w:pPr>
            <w:r>
              <w:rPr>
                <w:rFonts w:hAnsi="宋体" w:cs="宋体" w:hint="eastAsia"/>
                <w:color w:val="FF0000"/>
                <w:sz w:val="24"/>
                <w:szCs w:val="24"/>
              </w:rPr>
              <w:t>在此过程中气体吸收热量．</w:t>
            </w:r>
          </w:p>
          <w:p w14:paraId="3F6AF946" w14:textId="77777777" w:rsidR="00FE6D13" w:rsidRDefault="00FE6D13" w:rsidP="00FE6D13">
            <w:pPr>
              <w:pStyle w:val="a9"/>
              <w:tabs>
                <w:tab w:val="left" w:pos="3960"/>
              </w:tabs>
              <w:snapToGrid w:val="0"/>
              <w:spacing w:line="360" w:lineRule="auto"/>
              <w:rPr>
                <w:rFonts w:hAnsi="宋体" w:cs="宋体" w:hint="eastAsia"/>
                <w:bCs/>
                <w:color w:val="FF0000"/>
              </w:rPr>
            </w:pPr>
          </w:p>
          <w:p w14:paraId="05E9B6D8"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9" w:name="_Toc5333"/>
            <w:r>
              <w:rPr>
                <w:rFonts w:hAnsi="宋体" w:cs="宋体" w:hint="eastAsia"/>
                <w:sz w:val="24"/>
                <w:szCs w:val="24"/>
              </w:rPr>
              <w:t>【变式5-1】</w:t>
            </w:r>
            <w:bookmarkEnd w:id="9"/>
            <w:r>
              <w:rPr>
                <w:rFonts w:hAnsi="宋体" w:cs="宋体" w:hint="eastAsia"/>
                <w:bCs/>
                <w:sz w:val="24"/>
                <w:szCs w:val="24"/>
              </w:rPr>
              <w:t>如图，两侧粗细均匀、横截面积相等、高度均为</w:t>
            </w:r>
            <w:r>
              <w:rPr>
                <w:rFonts w:hAnsi="宋体" w:cs="宋体" w:hint="eastAsia"/>
                <w:bCs/>
                <w:i/>
                <w:sz w:val="24"/>
                <w:szCs w:val="24"/>
              </w:rPr>
              <w:t>H</w:t>
            </w:r>
            <w:r>
              <w:rPr>
                <w:rFonts w:hAnsi="宋体" w:cs="宋体" w:hint="eastAsia"/>
                <w:bCs/>
                <w:sz w:val="24"/>
                <w:szCs w:val="24"/>
              </w:rPr>
              <w:t>＝18 cm的U型管，</w:t>
            </w:r>
            <w:proofErr w:type="gramStart"/>
            <w:r>
              <w:rPr>
                <w:rFonts w:hAnsi="宋体" w:cs="宋体" w:hint="eastAsia"/>
                <w:bCs/>
                <w:sz w:val="24"/>
                <w:szCs w:val="24"/>
              </w:rPr>
              <w:t>左管上端</w:t>
            </w:r>
            <w:proofErr w:type="gramEnd"/>
            <w:r>
              <w:rPr>
                <w:rFonts w:hAnsi="宋体" w:cs="宋体" w:hint="eastAsia"/>
                <w:bCs/>
                <w:sz w:val="24"/>
                <w:szCs w:val="24"/>
              </w:rPr>
              <w:t>封闭，右管上端开口。右管中有高</w:t>
            </w:r>
            <w:r>
              <w:rPr>
                <w:rFonts w:hAnsi="宋体" w:cs="宋体" w:hint="eastAsia"/>
                <w:bCs/>
                <w:i/>
                <w:sz w:val="24"/>
                <w:szCs w:val="24"/>
              </w:rPr>
              <w:t>h</w:t>
            </w:r>
            <w:r>
              <w:rPr>
                <w:rFonts w:hAnsi="宋体" w:cs="宋体" w:hint="eastAsia"/>
                <w:bCs/>
                <w:sz w:val="24"/>
                <w:szCs w:val="24"/>
                <w:vertAlign w:val="subscript"/>
              </w:rPr>
              <w:t>0</w:t>
            </w:r>
            <w:r>
              <w:rPr>
                <w:rFonts w:hAnsi="宋体" w:cs="宋体" w:hint="eastAsia"/>
                <w:bCs/>
                <w:sz w:val="24"/>
                <w:szCs w:val="24"/>
              </w:rPr>
              <w:t>＝4 cm的水银柱，水银柱上表面离管口的距离</w:t>
            </w:r>
            <w:r>
              <w:rPr>
                <w:rFonts w:hAnsi="宋体" w:cs="宋体" w:hint="eastAsia"/>
                <w:bCs/>
                <w:i/>
                <w:sz w:val="24"/>
                <w:szCs w:val="24"/>
              </w:rPr>
              <w:t>l</w:t>
            </w:r>
            <w:r>
              <w:rPr>
                <w:rFonts w:hAnsi="宋体" w:cs="宋体" w:hint="eastAsia"/>
                <w:bCs/>
                <w:sz w:val="24"/>
                <w:szCs w:val="24"/>
              </w:rPr>
              <w:t>＝12 cm。管底水平段的体积可忽略。环境温度为</w:t>
            </w:r>
            <w:r>
              <w:rPr>
                <w:rFonts w:hAnsi="宋体" w:cs="宋体" w:hint="eastAsia"/>
                <w:bCs/>
                <w:i/>
                <w:sz w:val="24"/>
                <w:szCs w:val="24"/>
              </w:rPr>
              <w:t>T</w:t>
            </w:r>
            <w:r>
              <w:rPr>
                <w:rFonts w:hAnsi="宋体" w:cs="宋体" w:hint="eastAsia"/>
                <w:bCs/>
                <w:sz w:val="24"/>
                <w:szCs w:val="24"/>
                <w:vertAlign w:val="subscript"/>
              </w:rPr>
              <w:t>1</w:t>
            </w:r>
            <w:r>
              <w:rPr>
                <w:rFonts w:hAnsi="宋体" w:cs="宋体" w:hint="eastAsia"/>
                <w:bCs/>
                <w:sz w:val="24"/>
                <w:szCs w:val="24"/>
              </w:rPr>
              <w:t>＝283 K，大气压强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 xml:space="preserve">＝76 </w:t>
            </w:r>
            <w:proofErr w:type="spellStart"/>
            <w:r>
              <w:rPr>
                <w:rFonts w:hAnsi="宋体" w:cs="宋体" w:hint="eastAsia"/>
                <w:bCs/>
                <w:sz w:val="24"/>
                <w:szCs w:val="24"/>
              </w:rPr>
              <w:t>cmHg</w:t>
            </w:r>
            <w:proofErr w:type="spellEnd"/>
            <w:r>
              <w:rPr>
                <w:rFonts w:hAnsi="宋体" w:cs="宋体" w:hint="eastAsia"/>
                <w:bCs/>
                <w:sz w:val="24"/>
                <w:szCs w:val="24"/>
              </w:rPr>
              <w:t>。</w:t>
            </w:r>
          </w:p>
          <w:p w14:paraId="721829B9"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66BB9702" wp14:editId="459D0384">
                  <wp:extent cx="703580" cy="588010"/>
                  <wp:effectExtent l="0" t="0" r="1270" b="2540"/>
                  <wp:docPr id="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pic:cNvPicPr>
                            <a:picLocks noChangeAspect="1"/>
                          </pic:cNvPicPr>
                        </pic:nvPicPr>
                        <pic:blipFill>
                          <a:blip r:embed="rId69"/>
                          <a:stretch>
                            <a:fillRect/>
                          </a:stretch>
                        </pic:blipFill>
                        <pic:spPr>
                          <a:xfrm>
                            <a:off x="0" y="0"/>
                            <a:ext cx="703580" cy="588010"/>
                          </a:xfrm>
                          <a:prstGeom prst="rect">
                            <a:avLst/>
                          </a:prstGeom>
                          <a:noFill/>
                          <a:ln>
                            <a:noFill/>
                          </a:ln>
                        </pic:spPr>
                      </pic:pic>
                    </a:graphicData>
                  </a:graphic>
                </wp:inline>
              </w:drawing>
            </w:r>
          </w:p>
          <w:p w14:paraId="24059352"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(1)现从右侧端口缓慢注入水银(与原水银柱之间无气隙)，恰好使水银柱下端到达右管底部。此时水银柱的高度为多少？</w:t>
            </w:r>
          </w:p>
          <w:p w14:paraId="04F18709"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(2)再将左管中密封气体缓慢加热，使水银柱上表</w:t>
            </w:r>
            <w:proofErr w:type="gramStart"/>
            <w:r>
              <w:rPr>
                <w:rFonts w:hAnsi="宋体" w:cs="宋体" w:hint="eastAsia"/>
                <w:bCs/>
                <w:sz w:val="24"/>
                <w:szCs w:val="24"/>
              </w:rPr>
              <w:t>面恰</w:t>
            </w:r>
            <w:proofErr w:type="gramEnd"/>
            <w:r>
              <w:rPr>
                <w:rFonts w:hAnsi="宋体" w:cs="宋体" w:hint="eastAsia"/>
                <w:bCs/>
                <w:sz w:val="24"/>
                <w:szCs w:val="24"/>
              </w:rPr>
              <w:t>与右管口平齐，此时密封气体的温度为多少？</w:t>
            </w:r>
          </w:p>
          <w:p w14:paraId="40D61A5E"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　(1)设密封气体初始体积为</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，压强为</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，左、右管的截面积均为</w:t>
            </w:r>
            <w:r>
              <w:rPr>
                <w:rFonts w:hAnsi="宋体" w:cs="宋体" w:hint="eastAsia"/>
                <w:bCs/>
                <w:i/>
                <w:color w:val="FF0000"/>
                <w:sz w:val="24"/>
                <w:szCs w:val="24"/>
              </w:rPr>
              <w:t>S</w:t>
            </w:r>
            <w:r>
              <w:rPr>
                <w:rFonts w:hAnsi="宋体" w:cs="宋体" w:hint="eastAsia"/>
                <w:bCs/>
                <w:color w:val="FF0000"/>
                <w:sz w:val="24"/>
                <w:szCs w:val="24"/>
              </w:rPr>
              <w:t>，密封气体先经等温压缩过程体积变为</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，压强变为</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。由玻意耳定律有</w:t>
            </w:r>
          </w:p>
          <w:p w14:paraId="70BE6788"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vertAlign w:val="subscript"/>
              </w:rPr>
              <w:tab/>
            </w:r>
            <w:r>
              <w:rPr>
                <w:rFonts w:hAnsi="宋体" w:cs="宋体" w:hint="eastAsia"/>
                <w:bCs/>
                <w:color w:val="FF0000"/>
                <w:sz w:val="24"/>
                <w:szCs w:val="24"/>
              </w:rPr>
              <w:t>①</w:t>
            </w:r>
          </w:p>
          <w:p w14:paraId="5396AF03"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设注入水银后水银柱高度为</w:t>
            </w:r>
            <w:r>
              <w:rPr>
                <w:rFonts w:hAnsi="宋体" w:cs="宋体" w:hint="eastAsia"/>
                <w:bCs/>
                <w:i/>
                <w:color w:val="FF0000"/>
                <w:sz w:val="24"/>
                <w:szCs w:val="24"/>
              </w:rPr>
              <w:t>h</w:t>
            </w:r>
            <w:r>
              <w:rPr>
                <w:rFonts w:hAnsi="宋体" w:cs="宋体" w:hint="eastAsia"/>
                <w:bCs/>
                <w:color w:val="FF0000"/>
                <w:sz w:val="24"/>
                <w:szCs w:val="24"/>
              </w:rPr>
              <w:t>，水银的密度为</w:t>
            </w:r>
            <w:r>
              <w:rPr>
                <w:rFonts w:hAnsi="宋体" w:cs="宋体" w:hint="eastAsia"/>
                <w:bCs/>
                <w:i/>
                <w:color w:val="FF0000"/>
                <w:sz w:val="24"/>
                <w:szCs w:val="24"/>
              </w:rPr>
              <w:t>ρ</w:t>
            </w:r>
            <w:r>
              <w:rPr>
                <w:rFonts w:hAnsi="宋体" w:cs="宋体" w:hint="eastAsia"/>
                <w:bCs/>
                <w:color w:val="FF0000"/>
                <w:sz w:val="24"/>
                <w:szCs w:val="24"/>
              </w:rPr>
              <w:t>，按题设条件有</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i/>
                <w:color w:val="FF0000"/>
                <w:sz w:val="24"/>
                <w:szCs w:val="24"/>
              </w:rPr>
              <w:t>ρgh</w:t>
            </w:r>
            <w:r>
              <w:rPr>
                <w:rFonts w:hAnsi="宋体" w:cs="宋体" w:hint="eastAsia"/>
                <w:bCs/>
                <w:color w:val="FF0000"/>
                <w:sz w:val="24"/>
                <w:szCs w:val="24"/>
                <w:vertAlign w:val="subscript"/>
              </w:rPr>
              <w:t>0</w:t>
            </w:r>
            <w:r>
              <w:rPr>
                <w:rFonts w:hAnsi="宋体" w:cs="宋体" w:hint="eastAsia"/>
                <w:bCs/>
                <w:color w:val="FF0000"/>
                <w:sz w:val="24"/>
                <w:szCs w:val="24"/>
              </w:rPr>
              <w:t>②</w:t>
            </w:r>
          </w:p>
          <w:p w14:paraId="56C4E16D"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i/>
                <w:color w:val="FF0000"/>
                <w:sz w:val="24"/>
                <w:szCs w:val="24"/>
              </w:rPr>
              <w:t>ρ</w:t>
            </w:r>
            <w:proofErr w:type="spellStart"/>
            <w:r>
              <w:rPr>
                <w:rFonts w:hAnsi="宋体" w:cs="宋体" w:hint="eastAsia"/>
                <w:bCs/>
                <w:i/>
                <w:color w:val="FF0000"/>
                <w:sz w:val="24"/>
                <w:szCs w:val="24"/>
              </w:rPr>
              <w:t>gh</w:t>
            </w:r>
            <w:proofErr w:type="spellEnd"/>
            <w:r>
              <w:rPr>
                <w:rFonts w:hAnsi="宋体" w:cs="宋体" w:hint="eastAsia"/>
                <w:bCs/>
                <w:i/>
                <w:color w:val="FF0000"/>
                <w:sz w:val="24"/>
                <w:szCs w:val="24"/>
              </w:rPr>
              <w:tab/>
            </w:r>
            <w:r>
              <w:rPr>
                <w:rFonts w:hAnsi="宋体" w:cs="宋体" w:hint="eastAsia"/>
                <w:bCs/>
                <w:color w:val="FF0000"/>
                <w:sz w:val="24"/>
                <w:szCs w:val="24"/>
              </w:rPr>
              <w:t>③</w:t>
            </w:r>
          </w:p>
          <w:p w14:paraId="5A08FC8C"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i/>
                <w:color w:val="FF0000"/>
                <w:sz w:val="24"/>
                <w:szCs w:val="24"/>
              </w:rPr>
              <w:t>V</w:t>
            </w:r>
            <w:r>
              <w:rPr>
                <w:rFonts w:hAnsi="宋体" w:cs="宋体" w:hint="eastAsia"/>
                <w:bCs/>
                <w:color w:val="FF0000"/>
                <w:sz w:val="24"/>
                <w:szCs w:val="24"/>
                <w:vertAlign w:val="subscript"/>
              </w:rPr>
              <w:t>1</w:t>
            </w:r>
            <w:r>
              <w:rPr>
                <w:rFonts w:hAnsi="宋体" w:cs="宋体" w:hint="eastAsia"/>
                <w:bCs/>
                <w:color w:val="FF0000"/>
                <w:sz w:val="24"/>
                <w:szCs w:val="24"/>
              </w:rPr>
              <w:t>＝(2</w:t>
            </w:r>
            <w:r>
              <w:rPr>
                <w:rFonts w:hAnsi="宋体" w:cs="宋体" w:hint="eastAsia"/>
                <w:bCs/>
                <w:i/>
                <w:color w:val="FF0000"/>
                <w:sz w:val="24"/>
                <w:szCs w:val="24"/>
              </w:rPr>
              <w:t>H</w:t>
            </w:r>
            <w:r>
              <w:rPr>
                <w:rFonts w:hAnsi="宋体" w:cs="宋体" w:hint="eastAsia"/>
                <w:bCs/>
                <w:color w:val="FF0000"/>
                <w:sz w:val="24"/>
                <w:szCs w:val="24"/>
              </w:rPr>
              <w:t>－</w:t>
            </w:r>
            <w:r>
              <w:rPr>
                <w:rFonts w:hAnsi="宋体" w:cs="宋体" w:hint="eastAsia"/>
                <w:bCs/>
                <w:i/>
                <w:color w:val="FF0000"/>
                <w:sz w:val="24"/>
                <w:szCs w:val="24"/>
              </w:rPr>
              <w:t>l</w:t>
            </w:r>
            <w:r>
              <w:rPr>
                <w:rFonts w:hAnsi="宋体" w:cs="宋体" w:hint="eastAsia"/>
                <w:bCs/>
                <w:color w:val="FF0000"/>
                <w:sz w:val="24"/>
                <w:szCs w:val="24"/>
              </w:rPr>
              <w:t>－</w:t>
            </w:r>
            <w:r>
              <w:rPr>
                <w:rFonts w:hAnsi="宋体" w:cs="宋体" w:hint="eastAsia"/>
                <w:bCs/>
                <w:i/>
                <w:color w:val="FF0000"/>
                <w:sz w:val="24"/>
                <w:szCs w:val="24"/>
              </w:rPr>
              <w:t>h</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i/>
                <w:color w:val="FF0000"/>
                <w:sz w:val="24"/>
                <w:szCs w:val="24"/>
              </w:rPr>
              <w:t>S</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HS</w:t>
            </w:r>
            <w:r>
              <w:rPr>
                <w:rFonts w:hAnsi="宋体" w:cs="宋体" w:hint="eastAsia"/>
                <w:bCs/>
                <w:color w:val="FF0000"/>
                <w:sz w:val="24"/>
                <w:szCs w:val="24"/>
              </w:rPr>
              <w:t>④</w:t>
            </w:r>
          </w:p>
          <w:p w14:paraId="25CD5A8E"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lastRenderedPageBreak/>
              <w:t>联立①②③④式并代入题给数据得</w:t>
            </w:r>
          </w:p>
          <w:p w14:paraId="5217CF4E"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i/>
                <w:color w:val="FF0000"/>
                <w:sz w:val="24"/>
                <w:szCs w:val="24"/>
              </w:rPr>
              <w:t>h</w:t>
            </w:r>
            <w:r>
              <w:rPr>
                <w:rFonts w:hAnsi="宋体" w:cs="宋体" w:hint="eastAsia"/>
                <w:bCs/>
                <w:color w:val="FF0000"/>
                <w:sz w:val="24"/>
                <w:szCs w:val="24"/>
              </w:rPr>
              <w:t>＝12.9 cm。</w:t>
            </w:r>
            <w:r>
              <w:rPr>
                <w:rFonts w:hAnsi="宋体" w:cs="宋体" w:hint="eastAsia"/>
                <w:bCs/>
                <w:color w:val="FF0000"/>
                <w:sz w:val="24"/>
                <w:szCs w:val="24"/>
              </w:rPr>
              <w:tab/>
              <w:t>⑤</w:t>
            </w:r>
          </w:p>
          <w:p w14:paraId="7678B561"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(2)密封气体再经等压膨胀过程体积变为</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，温度变为</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，由盖-</w:t>
            </w:r>
            <w:proofErr w:type="gramStart"/>
            <w:r>
              <w:rPr>
                <w:rFonts w:hAnsi="宋体" w:cs="宋体" w:hint="eastAsia"/>
                <w:bCs/>
                <w:color w:val="FF0000"/>
                <w:sz w:val="24"/>
                <w:szCs w:val="24"/>
              </w:rPr>
              <w:t>吕萨</w:t>
            </w:r>
            <w:proofErr w:type="gramEnd"/>
            <w:r>
              <w:rPr>
                <w:rFonts w:hAnsi="宋体" w:cs="宋体" w:hint="eastAsia"/>
                <w:bCs/>
                <w:color w:val="FF0000"/>
                <w:sz w:val="24"/>
                <w:szCs w:val="24"/>
              </w:rPr>
              <w:t>克定律有</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color w:val="FF0000"/>
                <w:sz w:val="24"/>
                <w:szCs w:val="24"/>
                <w:vertAlign w:val="subscript"/>
              </w:rPr>
              <w:instrText>2</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color w:val="FF0000"/>
                <w:sz w:val="24"/>
                <w:szCs w:val="24"/>
                <w:vertAlign w:val="subscript"/>
              </w:rPr>
              <w:instrText>3</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⑥</w:t>
            </w:r>
          </w:p>
          <w:p w14:paraId="0FD34679"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按题设条件有</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＝(2</w:t>
            </w:r>
            <w:r>
              <w:rPr>
                <w:rFonts w:hAnsi="宋体" w:cs="宋体" w:hint="eastAsia"/>
                <w:bCs/>
                <w:i/>
                <w:color w:val="FF0000"/>
                <w:sz w:val="24"/>
                <w:szCs w:val="24"/>
              </w:rPr>
              <w:t>H</w:t>
            </w:r>
            <w:r>
              <w:rPr>
                <w:rFonts w:hAnsi="宋体" w:cs="宋体" w:hint="eastAsia"/>
                <w:bCs/>
                <w:color w:val="FF0000"/>
                <w:sz w:val="24"/>
                <w:szCs w:val="24"/>
              </w:rPr>
              <w:t>－</w:t>
            </w:r>
            <w:r>
              <w:rPr>
                <w:rFonts w:hAnsi="宋体" w:cs="宋体" w:hint="eastAsia"/>
                <w:bCs/>
                <w:i/>
                <w:color w:val="FF0000"/>
                <w:sz w:val="24"/>
                <w:szCs w:val="24"/>
              </w:rPr>
              <w:t>h</w:t>
            </w:r>
            <w:r>
              <w:rPr>
                <w:rFonts w:hAnsi="宋体" w:cs="宋体" w:hint="eastAsia"/>
                <w:bCs/>
                <w:color w:val="FF0000"/>
                <w:sz w:val="24"/>
                <w:szCs w:val="24"/>
              </w:rPr>
              <w:t>)</w:t>
            </w:r>
            <w:r>
              <w:rPr>
                <w:rFonts w:hAnsi="宋体" w:cs="宋体" w:hint="eastAsia"/>
                <w:bCs/>
                <w:i/>
                <w:color w:val="FF0000"/>
                <w:sz w:val="24"/>
                <w:szCs w:val="24"/>
              </w:rPr>
              <w:t>S</w:t>
            </w:r>
            <w:r>
              <w:rPr>
                <w:rFonts w:hAnsi="宋体" w:cs="宋体" w:hint="eastAsia"/>
                <w:bCs/>
                <w:i/>
                <w:color w:val="FF0000"/>
                <w:sz w:val="24"/>
                <w:szCs w:val="24"/>
              </w:rPr>
              <w:tab/>
            </w:r>
            <w:r>
              <w:rPr>
                <w:rFonts w:hAnsi="宋体" w:cs="宋体" w:hint="eastAsia"/>
                <w:bCs/>
                <w:color w:val="FF0000"/>
                <w:sz w:val="24"/>
                <w:szCs w:val="24"/>
              </w:rPr>
              <w:t>⑦</w:t>
            </w:r>
          </w:p>
          <w:p w14:paraId="374349BA"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联立④⑤⑥⑦式并代入题给数据得</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＝363 K。⑧</w:t>
            </w:r>
          </w:p>
          <w:p w14:paraId="2B704022"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[答案]　(1)12.9 cm　(2)363 K</w:t>
            </w:r>
          </w:p>
          <w:p w14:paraId="0C5930D8" w14:textId="77777777" w:rsidR="00FE6D13" w:rsidRDefault="00FE6D13" w:rsidP="00FE6D13">
            <w:pPr>
              <w:shd w:val="clear" w:color="auto" w:fill="FFFFFF" w:themeFill="background1"/>
              <w:spacing w:line="360" w:lineRule="auto"/>
              <w:jc w:val="left"/>
              <w:textAlignment w:val="center"/>
              <w:rPr>
                <w:rFonts w:ascii="宋体" w:hAnsi="宋体" w:cs="宋体" w:hint="eastAsia"/>
                <w:sz w:val="24"/>
              </w:rPr>
            </w:pPr>
            <w:bookmarkStart w:id="10" w:name="_Toc9811"/>
            <w:r>
              <w:rPr>
                <w:rFonts w:ascii="宋体" w:hAnsi="宋体" w:cs="宋体" w:hint="eastAsia"/>
                <w:sz w:val="24"/>
              </w:rPr>
              <w:t>【变式5-2】</w:t>
            </w:r>
            <w:bookmarkEnd w:id="10"/>
            <w:r>
              <w:rPr>
                <w:rFonts w:ascii="宋体" w:hAnsi="宋体" w:cs="宋体" w:hint="eastAsia"/>
                <w:sz w:val="24"/>
              </w:rPr>
              <w:t>如图所示，两个容器</w:t>
            </w:r>
            <w:r>
              <w:rPr>
                <w:rFonts w:ascii="宋体" w:hAnsi="宋体" w:cs="宋体" w:hint="eastAsia"/>
                <w:i/>
                <w:sz w:val="24"/>
              </w:rPr>
              <w:t>A</w:t>
            </w:r>
            <w:r>
              <w:rPr>
                <w:rFonts w:ascii="宋体" w:hAnsi="宋体" w:cs="宋体" w:hint="eastAsia"/>
                <w:sz w:val="24"/>
              </w:rPr>
              <w:t>和</w:t>
            </w:r>
            <w:r>
              <w:rPr>
                <w:rFonts w:ascii="宋体" w:hAnsi="宋体" w:cs="宋体" w:hint="eastAsia"/>
                <w:i/>
                <w:sz w:val="24"/>
              </w:rPr>
              <w:t>B</w:t>
            </w:r>
            <w:r>
              <w:rPr>
                <w:rFonts w:ascii="宋体" w:hAnsi="宋体" w:cs="宋体" w:hint="eastAsia"/>
                <w:sz w:val="24"/>
              </w:rPr>
              <w:t>容积不同，内部装有气体，其间用细管相连，管中有一小段水银柱将两部分气体隔开。当</w:t>
            </w:r>
            <w:r>
              <w:rPr>
                <w:rFonts w:ascii="宋体" w:hAnsi="宋体" w:cs="宋体" w:hint="eastAsia"/>
                <w:i/>
                <w:sz w:val="24"/>
              </w:rPr>
              <w:t>A</w:t>
            </w:r>
            <w:r>
              <w:rPr>
                <w:rFonts w:ascii="宋体" w:hAnsi="宋体" w:cs="宋体" w:hint="eastAsia"/>
                <w:sz w:val="24"/>
              </w:rPr>
              <w:t>中气体温度为</w:t>
            </w:r>
            <w:proofErr w:type="spellStart"/>
            <w:r>
              <w:rPr>
                <w:rFonts w:ascii="宋体" w:hAnsi="宋体" w:cs="宋体" w:hint="eastAsia"/>
                <w:i/>
                <w:sz w:val="24"/>
              </w:rPr>
              <w:t>tA</w:t>
            </w:r>
            <w:proofErr w:type="spellEnd"/>
            <w:r>
              <w:rPr>
                <w:rFonts w:ascii="宋体" w:hAnsi="宋体" w:cs="宋体" w:hint="eastAsia"/>
                <w:sz w:val="24"/>
              </w:rPr>
              <w:t>，</w:t>
            </w:r>
            <w:r>
              <w:rPr>
                <w:rFonts w:ascii="宋体" w:hAnsi="宋体" w:cs="宋体" w:hint="eastAsia"/>
                <w:i/>
                <w:sz w:val="24"/>
              </w:rPr>
              <w:t>B</w:t>
            </w:r>
            <w:r>
              <w:rPr>
                <w:rFonts w:ascii="宋体" w:hAnsi="宋体" w:cs="宋体" w:hint="eastAsia"/>
                <w:sz w:val="24"/>
              </w:rPr>
              <w:t>中气体温度为</w:t>
            </w:r>
            <w:proofErr w:type="spellStart"/>
            <w:r>
              <w:rPr>
                <w:rFonts w:ascii="宋体" w:hAnsi="宋体" w:cs="宋体" w:hint="eastAsia"/>
                <w:i/>
                <w:sz w:val="24"/>
              </w:rPr>
              <w:t>tB</w:t>
            </w:r>
            <w:proofErr w:type="spellEnd"/>
            <w:r>
              <w:rPr>
                <w:rFonts w:ascii="宋体" w:hAnsi="宋体" w:cs="宋体" w:hint="eastAsia"/>
                <w:sz w:val="24"/>
              </w:rPr>
              <w:t>，且</w:t>
            </w:r>
            <w:proofErr w:type="spellStart"/>
            <w:r>
              <w:rPr>
                <w:rFonts w:ascii="宋体" w:hAnsi="宋体" w:cs="宋体" w:hint="eastAsia"/>
                <w:i/>
                <w:sz w:val="24"/>
              </w:rPr>
              <w:t>tA</w:t>
            </w:r>
            <w:proofErr w:type="spellEnd"/>
            <w:r>
              <w:rPr>
                <w:rFonts w:ascii="宋体" w:hAnsi="宋体" w:cs="宋体" w:hint="eastAsia"/>
                <w:sz w:val="24"/>
              </w:rPr>
              <w:t xml:space="preserve"> &gt; </w:t>
            </w:r>
            <w:proofErr w:type="spellStart"/>
            <w:r>
              <w:rPr>
                <w:rFonts w:ascii="宋体" w:hAnsi="宋体" w:cs="宋体" w:hint="eastAsia"/>
                <w:i/>
                <w:sz w:val="24"/>
              </w:rPr>
              <w:t>tB</w:t>
            </w:r>
            <w:proofErr w:type="spellEnd"/>
            <w:r>
              <w:rPr>
                <w:rFonts w:ascii="宋体" w:hAnsi="宋体" w:cs="宋体" w:hint="eastAsia"/>
                <w:sz w:val="24"/>
              </w:rPr>
              <w:t>，水银柱恰好在管的中央静止。若对两部分气体加热，使它们的温度都升高相同的温度，下列说法正确的是（ ）</w:t>
            </w:r>
          </w:p>
          <w:p w14:paraId="54B395CD" w14:textId="77777777" w:rsidR="00FE6D13" w:rsidRDefault="00FE6D13" w:rsidP="00FE6D13">
            <w:pPr>
              <w:shd w:val="clear" w:color="auto" w:fill="FFFFFF" w:themeFill="background1"/>
              <w:spacing w:line="360" w:lineRule="auto"/>
              <w:jc w:val="left"/>
              <w:textAlignment w:val="center"/>
              <w:rPr>
                <w:rFonts w:ascii="宋体" w:hAnsi="宋体" w:cs="宋体" w:hint="eastAsia"/>
                <w:sz w:val="24"/>
              </w:rPr>
            </w:pPr>
            <w:r>
              <w:rPr>
                <w:rFonts w:ascii="宋体" w:hAnsi="宋体" w:cs="宋体" w:hint="eastAsia"/>
                <w:sz w:val="24"/>
              </w:rPr>
              <w:t xml:space="preserve">         </w:t>
            </w:r>
            <w:r>
              <w:rPr>
                <w:rFonts w:ascii="宋体" w:hAnsi="宋体" w:cs="宋体" w:hint="eastAsia"/>
                <w:noProof/>
                <w:sz w:val="24"/>
              </w:rPr>
              <w:drawing>
                <wp:inline distT="0" distB="0" distL="114300" distR="114300" wp14:anchorId="339CA5FC" wp14:editId="1B9895E2">
                  <wp:extent cx="1118870" cy="843280"/>
                  <wp:effectExtent l="0" t="0" r="5080" b="1397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70"/>
                          <a:stretch>
                            <a:fillRect/>
                          </a:stretch>
                        </pic:blipFill>
                        <pic:spPr>
                          <a:xfrm>
                            <a:off x="0" y="0"/>
                            <a:ext cx="1118870" cy="843280"/>
                          </a:xfrm>
                          <a:prstGeom prst="rect">
                            <a:avLst/>
                          </a:prstGeom>
                          <a:noFill/>
                          <a:ln>
                            <a:noFill/>
                          </a:ln>
                        </pic:spPr>
                      </pic:pic>
                    </a:graphicData>
                  </a:graphic>
                </wp:inline>
              </w:drawing>
            </w:r>
          </w:p>
          <w:p w14:paraId="0886B051" w14:textId="77777777" w:rsidR="00FE6D13" w:rsidRDefault="00FE6D13" w:rsidP="00FE6D13">
            <w:pPr>
              <w:shd w:val="clear" w:color="auto" w:fill="FFFFFF" w:themeFill="background1"/>
              <w:tabs>
                <w:tab w:val="left" w:pos="4153"/>
              </w:tabs>
              <w:spacing w:line="360" w:lineRule="auto"/>
              <w:jc w:val="left"/>
              <w:textAlignment w:val="center"/>
              <w:rPr>
                <w:rFonts w:ascii="宋体" w:hAnsi="宋体" w:cs="宋体" w:hint="eastAsia"/>
                <w:sz w:val="24"/>
              </w:rPr>
            </w:pPr>
            <w:r>
              <w:rPr>
                <w:rFonts w:ascii="宋体" w:hAnsi="宋体" w:cs="宋体" w:hint="eastAsia"/>
                <w:sz w:val="24"/>
              </w:rPr>
              <w:t>A．水银柱保持不动</w:t>
            </w:r>
            <w:r>
              <w:rPr>
                <w:rFonts w:ascii="宋体" w:hAnsi="宋体" w:cs="宋体" w:hint="eastAsia"/>
                <w:sz w:val="24"/>
              </w:rPr>
              <w:tab/>
              <w:t>B．水银柱将向左移动</w:t>
            </w:r>
          </w:p>
          <w:p w14:paraId="3226DAE9" w14:textId="77777777" w:rsidR="00FE6D13" w:rsidRDefault="00FE6D13" w:rsidP="00FE6D13">
            <w:pPr>
              <w:shd w:val="clear" w:color="auto" w:fill="FFFFFF" w:themeFill="background1"/>
              <w:tabs>
                <w:tab w:val="left" w:pos="4153"/>
              </w:tabs>
              <w:spacing w:line="360" w:lineRule="auto"/>
              <w:jc w:val="left"/>
              <w:textAlignment w:val="center"/>
              <w:rPr>
                <w:rFonts w:ascii="宋体" w:hAnsi="宋体" w:cs="宋体" w:hint="eastAsia"/>
                <w:sz w:val="24"/>
              </w:rPr>
            </w:pPr>
            <w:r>
              <w:rPr>
                <w:rFonts w:ascii="宋体" w:hAnsi="宋体" w:cs="宋体" w:hint="eastAsia"/>
                <w:sz w:val="24"/>
              </w:rPr>
              <w:t>C．水银柱将向右移动</w:t>
            </w:r>
            <w:r>
              <w:rPr>
                <w:rFonts w:ascii="宋体" w:hAnsi="宋体" w:cs="宋体" w:hint="eastAsia"/>
                <w:sz w:val="24"/>
              </w:rPr>
              <w:tab/>
              <w:t>D．水银柱的移动情况无法判断</w:t>
            </w:r>
          </w:p>
          <w:p w14:paraId="17A8DB10" w14:textId="77777777" w:rsidR="00FE6D13" w:rsidRDefault="00FE6D13" w:rsidP="00FE6D13">
            <w:pPr>
              <w:shd w:val="clear" w:color="auto" w:fill="FFFFFF" w:themeFill="background1"/>
              <w:spacing w:line="360" w:lineRule="auto"/>
              <w:jc w:val="left"/>
              <w:textAlignment w:val="center"/>
              <w:rPr>
                <w:rFonts w:ascii="宋体" w:hAnsi="宋体" w:cs="宋体" w:hint="eastAsia"/>
                <w:color w:val="FF0000"/>
                <w:sz w:val="24"/>
              </w:rPr>
            </w:pPr>
            <w:r>
              <w:rPr>
                <w:rFonts w:ascii="宋体" w:hAnsi="宋体" w:cs="宋体" w:hint="eastAsia"/>
                <w:color w:val="FF0000"/>
                <w:sz w:val="24"/>
              </w:rPr>
              <w:t>答案：B</w:t>
            </w:r>
          </w:p>
          <w:p w14:paraId="43E8B40D" w14:textId="77777777" w:rsidR="00FE6D13" w:rsidRDefault="00FE6D13" w:rsidP="00FE6D13">
            <w:pPr>
              <w:shd w:val="clear" w:color="auto" w:fill="FFFFFF" w:themeFill="background1"/>
              <w:spacing w:line="360" w:lineRule="auto"/>
              <w:jc w:val="left"/>
              <w:textAlignment w:val="center"/>
              <w:rPr>
                <w:rFonts w:ascii="宋体" w:hAnsi="宋体" w:cs="宋体" w:hint="eastAsia"/>
                <w:i/>
                <w:color w:val="FF0000"/>
                <w:sz w:val="24"/>
              </w:rPr>
            </w:pPr>
            <w:r>
              <w:rPr>
                <w:rFonts w:ascii="宋体" w:hAnsi="宋体" w:cs="宋体" w:hint="eastAsia"/>
                <w:color w:val="FF0000"/>
                <w:sz w:val="24"/>
              </w:rPr>
              <w:t>解析：本题涉及到两部分气体，水银柱的移动由两部分气体的压强差决定。可以先假设水银柱不动，</w:t>
            </w:r>
            <w:r>
              <w:rPr>
                <w:rFonts w:ascii="宋体" w:hAnsi="宋体" w:cs="宋体" w:hint="eastAsia"/>
                <w:i/>
                <w:color w:val="FF0000"/>
                <w:sz w:val="24"/>
              </w:rPr>
              <w:t>A</w:t>
            </w:r>
            <w:r>
              <w:rPr>
                <w:rFonts w:ascii="宋体" w:hAnsi="宋体" w:cs="宋体" w:hint="eastAsia"/>
                <w:color w:val="FF0000"/>
                <w:sz w:val="24"/>
              </w:rPr>
              <w:t>、</w:t>
            </w:r>
            <w:r>
              <w:rPr>
                <w:rFonts w:ascii="宋体" w:hAnsi="宋体" w:cs="宋体" w:hint="eastAsia"/>
                <w:i/>
                <w:color w:val="FF0000"/>
                <w:sz w:val="24"/>
              </w:rPr>
              <w:t>B</w:t>
            </w:r>
            <w:r>
              <w:rPr>
                <w:rFonts w:ascii="宋体" w:hAnsi="宋体" w:cs="宋体" w:hint="eastAsia"/>
                <w:color w:val="FF0000"/>
                <w:sz w:val="24"/>
              </w:rPr>
              <w:t>两部分气体都做等容变化，分别研究它们的压强变化。对</w:t>
            </w:r>
            <w:r>
              <w:rPr>
                <w:rFonts w:ascii="宋体" w:hAnsi="宋体" w:cs="宋体" w:hint="eastAsia"/>
                <w:i/>
                <w:color w:val="FF0000"/>
                <w:sz w:val="24"/>
              </w:rPr>
              <w:t>A</w:t>
            </w:r>
            <w:r>
              <w:rPr>
                <w:rFonts w:ascii="宋体" w:hAnsi="宋体" w:cs="宋体" w:hint="eastAsia"/>
                <w:color w:val="FF0000"/>
                <w:sz w:val="24"/>
              </w:rPr>
              <w:t>有</w:t>
            </w:r>
            <w:r>
              <w:rPr>
                <w:rFonts w:ascii="宋体" w:hAnsi="宋体" w:cs="宋体" w:hint="eastAsia"/>
                <w:color w:val="FF0000"/>
                <w:sz w:val="24"/>
              </w:rPr>
              <w:object w:dxaOrig="333" w:dyaOrig="601" w14:anchorId="7EBB6F6A">
                <v:shape id="_x0000_i1061" type="#_x0000_t75" alt="eqIdde4c34e578c9060b0682712e0e2e2891" style="width:16.5pt;height:30pt" o:ole="">
                  <v:imagedata r:id="rId71" o:title="eqIdde4c34e578c9060b0682712e0e2e2891"/>
                </v:shape>
                <o:OLEObject Type="Embed" ProgID="Equation.DSMT4" ShapeID="_x0000_i1061" DrawAspect="Content" ObjectID="_1797333445" r:id="rId72"/>
              </w:object>
            </w:r>
            <w:r>
              <w:rPr>
                <w:rFonts w:ascii="宋体" w:hAnsi="宋体" w:cs="宋体" w:hint="eastAsia"/>
                <w:color w:val="FF0000"/>
                <w:sz w:val="24"/>
              </w:rPr>
              <w:t xml:space="preserve"> </w:t>
            </w:r>
            <w:r>
              <w:rPr>
                <w:rFonts w:ascii="宋体" w:hAnsi="宋体" w:cs="宋体" w:hint="eastAsia"/>
                <w:i/>
                <w:color w:val="FF0000"/>
                <w:sz w:val="24"/>
              </w:rPr>
              <w:t>=</w:t>
            </w:r>
            <w:r>
              <w:rPr>
                <w:rFonts w:ascii="宋体" w:hAnsi="宋体" w:cs="宋体" w:hint="eastAsia"/>
                <w:color w:val="FF0000"/>
                <w:sz w:val="24"/>
              </w:rPr>
              <w:t xml:space="preserve"> </w:t>
            </w:r>
            <w:r>
              <w:rPr>
                <w:rFonts w:ascii="宋体" w:hAnsi="宋体" w:cs="宋体" w:hint="eastAsia"/>
                <w:color w:val="FF0000"/>
                <w:sz w:val="24"/>
              </w:rPr>
              <w:object w:dxaOrig="651" w:dyaOrig="690" w14:anchorId="77AE37A8">
                <v:shape id="_x0000_i1062" type="#_x0000_t75" alt="eqId83da8e94851722f5211e14802ee3be5b" style="width:32.65pt;height:34.5pt" o:ole="">
                  <v:imagedata r:id="rId73" o:title="eqId83da8e94851722f5211e14802ee3be5b"/>
                </v:shape>
                <o:OLEObject Type="Embed" ProgID="Equation.DSMT4" ShapeID="_x0000_i1062" DrawAspect="Content" ObjectID="_1797333446" r:id="rId74"/>
              </w:object>
            </w:r>
            <w:r>
              <w:rPr>
                <w:rFonts w:ascii="宋体" w:hAnsi="宋体" w:cs="宋体" w:hint="eastAsia"/>
                <w:color w:val="FF0000"/>
                <w:sz w:val="24"/>
              </w:rPr>
              <w:t>得</w:t>
            </w:r>
            <w:proofErr w:type="spellStart"/>
            <w:r>
              <w:rPr>
                <w:rFonts w:ascii="宋体" w:hAnsi="宋体" w:cs="宋体" w:hint="eastAsia"/>
                <w:i/>
                <w:color w:val="FF0000"/>
                <w:sz w:val="24"/>
              </w:rPr>
              <w:t>pA</w:t>
            </w:r>
            <w:proofErr w:type="spellEnd"/>
            <w:r>
              <w:rPr>
                <w:rFonts w:ascii="宋体" w:hAnsi="宋体" w:cs="宋体" w:hint="eastAsia"/>
                <w:color w:val="FF0000"/>
                <w:sz w:val="24"/>
              </w:rPr>
              <w:t xml:space="preserve">′ </w:t>
            </w:r>
            <w:r>
              <w:rPr>
                <w:rFonts w:ascii="宋体" w:hAnsi="宋体" w:cs="宋体" w:hint="eastAsia"/>
                <w:i/>
                <w:color w:val="FF0000"/>
                <w:sz w:val="24"/>
              </w:rPr>
              <w:t>=</w:t>
            </w:r>
            <w:r>
              <w:rPr>
                <w:rFonts w:ascii="宋体" w:hAnsi="宋体" w:cs="宋体" w:hint="eastAsia"/>
                <w:color w:val="FF0000"/>
                <w:sz w:val="24"/>
              </w:rPr>
              <w:t xml:space="preserve"> </w:t>
            </w:r>
            <w:r>
              <w:rPr>
                <w:rFonts w:ascii="宋体" w:hAnsi="宋体" w:cs="宋体" w:hint="eastAsia"/>
                <w:color w:val="FF0000"/>
                <w:sz w:val="24"/>
              </w:rPr>
              <w:object w:dxaOrig="651" w:dyaOrig="596" w14:anchorId="719A1580">
                <v:shape id="_x0000_i1063" type="#_x0000_t75" alt="eqId39460ac4174875dfb8c404df95fcd1ac" style="width:32.65pt;height:29.65pt" o:ole="">
                  <v:imagedata r:id="rId75" o:title="eqId39460ac4174875dfb8c404df95fcd1ac"/>
                </v:shape>
                <o:OLEObject Type="Embed" ProgID="Equation.DSMT4" ShapeID="_x0000_i1063" DrawAspect="Content" ObjectID="_1797333447" r:id="rId76"/>
              </w:object>
            </w:r>
            <w:proofErr w:type="spellStart"/>
            <w:r>
              <w:rPr>
                <w:rFonts w:ascii="宋体" w:hAnsi="宋体" w:cs="宋体" w:hint="eastAsia"/>
                <w:i/>
                <w:color w:val="FF0000"/>
                <w:sz w:val="24"/>
              </w:rPr>
              <w:t>pA</w:t>
            </w:r>
            <w:proofErr w:type="spellEnd"/>
          </w:p>
          <w:p w14:paraId="51503C40" w14:textId="77777777" w:rsidR="00FE6D13" w:rsidRDefault="00FE6D13" w:rsidP="00FE6D13">
            <w:pPr>
              <w:shd w:val="clear" w:color="auto" w:fill="FFFFFF" w:themeFill="background1"/>
              <w:spacing w:line="360" w:lineRule="auto"/>
              <w:jc w:val="left"/>
              <w:textAlignment w:val="center"/>
              <w:rPr>
                <w:rFonts w:ascii="宋体" w:hAnsi="宋体" w:cs="宋体" w:hint="eastAsia"/>
                <w:i/>
                <w:color w:val="FF0000"/>
                <w:sz w:val="24"/>
              </w:rPr>
            </w:pPr>
            <w:r>
              <w:rPr>
                <w:rFonts w:ascii="宋体" w:hAnsi="宋体" w:cs="宋体" w:hint="eastAsia"/>
                <w:color w:val="FF0000"/>
                <w:sz w:val="24"/>
              </w:rPr>
              <w:t>对</w:t>
            </w:r>
            <w:r>
              <w:rPr>
                <w:rFonts w:ascii="宋体" w:hAnsi="宋体" w:cs="宋体" w:hint="eastAsia"/>
                <w:i/>
                <w:color w:val="FF0000"/>
                <w:sz w:val="24"/>
              </w:rPr>
              <w:t>B</w:t>
            </w:r>
            <w:r>
              <w:rPr>
                <w:rFonts w:ascii="宋体" w:hAnsi="宋体" w:cs="宋体" w:hint="eastAsia"/>
                <w:color w:val="FF0000"/>
                <w:sz w:val="24"/>
              </w:rPr>
              <w:t>有</w:t>
            </w:r>
            <w:r>
              <w:rPr>
                <w:rFonts w:ascii="宋体" w:hAnsi="宋体" w:cs="宋体" w:hint="eastAsia"/>
                <w:color w:val="FF0000"/>
                <w:sz w:val="24"/>
              </w:rPr>
              <w:object w:dxaOrig="333" w:dyaOrig="601" w14:anchorId="3F37B7E0">
                <v:shape id="_x0000_i1064" type="#_x0000_t75" alt="eqId51dca2da8ef83e092436abea5e5874f4" style="width:16.5pt;height:30pt" o:ole="">
                  <v:imagedata r:id="rId77" o:title="eqId51dca2da8ef83e092436abea5e5874f4"/>
                </v:shape>
                <o:OLEObject Type="Embed" ProgID="Equation.DSMT4" ShapeID="_x0000_i1064" DrawAspect="Content" ObjectID="_1797333448" r:id="rId78"/>
              </w:object>
            </w:r>
            <w:r>
              <w:rPr>
                <w:rFonts w:ascii="宋体" w:hAnsi="宋体" w:cs="宋体" w:hint="eastAsia"/>
                <w:color w:val="FF0000"/>
                <w:sz w:val="24"/>
              </w:rPr>
              <w:t xml:space="preserve"> </w:t>
            </w:r>
            <w:r>
              <w:rPr>
                <w:rFonts w:ascii="宋体" w:hAnsi="宋体" w:cs="宋体" w:hint="eastAsia"/>
                <w:i/>
                <w:color w:val="FF0000"/>
                <w:sz w:val="24"/>
              </w:rPr>
              <w:t>=</w:t>
            </w:r>
            <w:r>
              <w:rPr>
                <w:rFonts w:ascii="宋体" w:hAnsi="宋体" w:cs="宋体" w:hint="eastAsia"/>
                <w:color w:val="FF0000"/>
                <w:sz w:val="24"/>
              </w:rPr>
              <w:t xml:space="preserve"> </w:t>
            </w:r>
            <w:r>
              <w:rPr>
                <w:rFonts w:ascii="宋体" w:hAnsi="宋体" w:cs="宋体" w:hint="eastAsia"/>
                <w:color w:val="FF0000"/>
                <w:sz w:val="24"/>
              </w:rPr>
              <w:object w:dxaOrig="651" w:dyaOrig="690" w14:anchorId="5795E743">
                <v:shape id="_x0000_i1065" type="#_x0000_t75" alt="eqId5eef383097d512e67c09cbc431331d10" style="width:32.65pt;height:34.5pt" o:ole="">
                  <v:imagedata r:id="rId79" o:title="eqId5eef383097d512e67c09cbc431331d10"/>
                </v:shape>
                <o:OLEObject Type="Embed" ProgID="Equation.DSMT4" ShapeID="_x0000_i1065" DrawAspect="Content" ObjectID="_1797333449" r:id="rId80"/>
              </w:object>
            </w:r>
            <w:r>
              <w:rPr>
                <w:rFonts w:ascii="宋体" w:hAnsi="宋体" w:cs="宋体" w:hint="eastAsia"/>
                <w:color w:val="FF0000"/>
                <w:sz w:val="24"/>
              </w:rPr>
              <w:t>得</w:t>
            </w:r>
            <w:proofErr w:type="spellStart"/>
            <w:r>
              <w:rPr>
                <w:rFonts w:ascii="宋体" w:hAnsi="宋体" w:cs="宋体" w:hint="eastAsia"/>
                <w:i/>
                <w:color w:val="FF0000"/>
                <w:sz w:val="24"/>
              </w:rPr>
              <w:t>p</w:t>
            </w:r>
            <w:r>
              <w:rPr>
                <w:rFonts w:ascii="宋体" w:hAnsi="宋体" w:cs="宋体" w:hint="eastAsia"/>
                <w:i/>
                <w:color w:val="FF0000"/>
                <w:sz w:val="24"/>
                <w:vertAlign w:val="subscript"/>
              </w:rPr>
              <w:t>B</w:t>
            </w:r>
            <w:proofErr w:type="spellEnd"/>
            <w:r>
              <w:rPr>
                <w:rFonts w:ascii="宋体" w:hAnsi="宋体" w:cs="宋体" w:hint="eastAsia"/>
                <w:color w:val="FF0000"/>
                <w:sz w:val="24"/>
              </w:rPr>
              <w:t xml:space="preserve">′ </w:t>
            </w:r>
            <w:r>
              <w:rPr>
                <w:rFonts w:ascii="宋体" w:hAnsi="宋体" w:cs="宋体" w:hint="eastAsia"/>
                <w:i/>
                <w:color w:val="FF0000"/>
                <w:sz w:val="24"/>
              </w:rPr>
              <w:t>=</w:t>
            </w:r>
            <w:r>
              <w:rPr>
                <w:rFonts w:ascii="宋体" w:hAnsi="宋体" w:cs="宋体" w:hint="eastAsia"/>
                <w:color w:val="FF0000"/>
                <w:sz w:val="24"/>
              </w:rPr>
              <w:t xml:space="preserve"> </w:t>
            </w:r>
            <w:r>
              <w:rPr>
                <w:rFonts w:ascii="宋体" w:hAnsi="宋体" w:cs="宋体" w:hint="eastAsia"/>
                <w:color w:val="FF0000"/>
                <w:sz w:val="24"/>
              </w:rPr>
              <w:object w:dxaOrig="651" w:dyaOrig="596" w14:anchorId="2CD5DBD8">
                <v:shape id="_x0000_i1066" type="#_x0000_t75" alt="eqId1a3c754e4b10842e13d93714960ed650" style="width:32.65pt;height:29.65pt" o:ole="">
                  <v:imagedata r:id="rId81" o:title="eqId1a3c754e4b10842e13d93714960ed650"/>
                </v:shape>
                <o:OLEObject Type="Embed" ProgID="Equation.DSMT4" ShapeID="_x0000_i1066" DrawAspect="Content" ObjectID="_1797333450" r:id="rId82"/>
              </w:object>
            </w:r>
            <w:proofErr w:type="spellStart"/>
            <w:r>
              <w:rPr>
                <w:rFonts w:ascii="宋体" w:hAnsi="宋体" w:cs="宋体" w:hint="eastAsia"/>
                <w:i/>
                <w:color w:val="FF0000"/>
                <w:sz w:val="24"/>
              </w:rPr>
              <w:t>p</w:t>
            </w:r>
            <w:r>
              <w:rPr>
                <w:rFonts w:ascii="宋体" w:hAnsi="宋体" w:cs="宋体" w:hint="eastAsia"/>
                <w:i/>
                <w:color w:val="FF0000"/>
                <w:sz w:val="24"/>
                <w:vertAlign w:val="subscript"/>
              </w:rPr>
              <w:t>B</w:t>
            </w:r>
            <w:proofErr w:type="spellEnd"/>
          </w:p>
          <w:p w14:paraId="0E2441D0" w14:textId="77777777" w:rsidR="00FE6D13" w:rsidRDefault="00FE6D13" w:rsidP="00FE6D13">
            <w:pPr>
              <w:shd w:val="clear" w:color="auto" w:fill="FFFFFF" w:themeFill="background1"/>
              <w:spacing w:line="360" w:lineRule="auto"/>
              <w:jc w:val="left"/>
              <w:textAlignment w:val="center"/>
              <w:rPr>
                <w:rFonts w:ascii="宋体" w:hAnsi="宋体" w:cs="宋体" w:hint="eastAsia"/>
                <w:i/>
                <w:color w:val="FF0000"/>
                <w:sz w:val="24"/>
              </w:rPr>
            </w:pPr>
            <w:r>
              <w:rPr>
                <w:rFonts w:ascii="宋体" w:hAnsi="宋体" w:cs="宋体" w:hint="eastAsia"/>
                <w:color w:val="FF0000"/>
                <w:sz w:val="24"/>
              </w:rPr>
              <w:t>由于开始时水银柱恰好在管的中央静止，则开始有</w:t>
            </w:r>
            <w:proofErr w:type="spellStart"/>
            <w:r>
              <w:rPr>
                <w:rFonts w:ascii="宋体" w:hAnsi="宋体" w:cs="宋体" w:hint="eastAsia"/>
                <w:i/>
                <w:color w:val="FF0000"/>
                <w:sz w:val="24"/>
              </w:rPr>
              <w:t>pA</w:t>
            </w:r>
            <w:proofErr w:type="spellEnd"/>
            <w:r>
              <w:rPr>
                <w:rFonts w:ascii="宋体" w:hAnsi="宋体" w:cs="宋体" w:hint="eastAsia"/>
                <w:color w:val="FF0000"/>
                <w:sz w:val="24"/>
              </w:rPr>
              <w:t xml:space="preserve"> </w:t>
            </w:r>
            <w:r>
              <w:rPr>
                <w:rFonts w:ascii="宋体" w:hAnsi="宋体" w:cs="宋体" w:hint="eastAsia"/>
                <w:i/>
                <w:color w:val="FF0000"/>
                <w:sz w:val="24"/>
              </w:rPr>
              <w:t>=</w:t>
            </w:r>
            <w:r>
              <w:rPr>
                <w:rFonts w:ascii="宋体" w:hAnsi="宋体" w:cs="宋体" w:hint="eastAsia"/>
                <w:color w:val="FF0000"/>
                <w:sz w:val="24"/>
              </w:rPr>
              <w:t xml:space="preserve"> </w:t>
            </w:r>
            <w:proofErr w:type="spellStart"/>
            <w:r>
              <w:rPr>
                <w:rFonts w:ascii="宋体" w:hAnsi="宋体" w:cs="宋体" w:hint="eastAsia"/>
                <w:i/>
                <w:color w:val="FF0000"/>
                <w:sz w:val="24"/>
              </w:rPr>
              <w:t>pB</w:t>
            </w:r>
            <w:proofErr w:type="spellEnd"/>
            <w:r>
              <w:rPr>
                <w:rFonts w:ascii="宋体" w:hAnsi="宋体" w:cs="宋体" w:hint="eastAsia"/>
                <w:color w:val="FF0000"/>
                <w:sz w:val="24"/>
              </w:rPr>
              <w:t>，</w:t>
            </w:r>
            <w:proofErr w:type="spellStart"/>
            <w:r>
              <w:rPr>
                <w:rFonts w:ascii="宋体" w:hAnsi="宋体" w:cs="宋体" w:hint="eastAsia"/>
                <w:i/>
                <w:color w:val="FF0000"/>
                <w:sz w:val="24"/>
              </w:rPr>
              <w:t>tA</w:t>
            </w:r>
            <w:proofErr w:type="spellEnd"/>
            <w:r>
              <w:rPr>
                <w:rFonts w:ascii="宋体" w:hAnsi="宋体" w:cs="宋体" w:hint="eastAsia"/>
                <w:color w:val="FF0000"/>
                <w:sz w:val="24"/>
              </w:rPr>
              <w:t xml:space="preserve"> &gt; </w:t>
            </w:r>
            <w:proofErr w:type="spellStart"/>
            <w:r>
              <w:rPr>
                <w:rFonts w:ascii="宋体" w:hAnsi="宋体" w:cs="宋体" w:hint="eastAsia"/>
                <w:i/>
                <w:color w:val="FF0000"/>
                <w:sz w:val="24"/>
              </w:rPr>
              <w:t>tB</w:t>
            </w:r>
            <w:proofErr w:type="spellEnd"/>
          </w:p>
          <w:p w14:paraId="1FFD84E2" w14:textId="77777777" w:rsidR="00FE6D13" w:rsidRDefault="00FE6D13" w:rsidP="00FE6D13">
            <w:pPr>
              <w:shd w:val="clear" w:color="auto" w:fill="FFFFFF" w:themeFill="background1"/>
              <w:spacing w:line="360" w:lineRule="auto"/>
              <w:jc w:val="left"/>
              <w:textAlignment w:val="center"/>
              <w:rPr>
                <w:rFonts w:ascii="宋体" w:hAnsi="宋体" w:cs="宋体" w:hint="eastAsia"/>
                <w:color w:val="FF0000"/>
                <w:sz w:val="24"/>
              </w:rPr>
            </w:pPr>
            <w:r>
              <w:rPr>
                <w:rFonts w:ascii="宋体" w:hAnsi="宋体" w:cs="宋体" w:hint="eastAsia"/>
                <w:color w:val="FF0000"/>
                <w:sz w:val="24"/>
              </w:rPr>
              <w:t>则有</w:t>
            </w:r>
            <w:r>
              <w:rPr>
                <w:rFonts w:ascii="宋体" w:hAnsi="宋体" w:cs="宋体" w:hint="eastAsia"/>
                <w:color w:val="FF0000"/>
                <w:sz w:val="24"/>
              </w:rPr>
              <w:object w:dxaOrig="651" w:dyaOrig="596" w14:anchorId="235FB387">
                <v:shape id="_x0000_i1067" type="#_x0000_t75" alt="eqId39460ac4174875dfb8c404df95fcd1ac" style="width:32.65pt;height:29.65pt" o:ole="">
                  <v:imagedata r:id="rId75" o:title="eqId39460ac4174875dfb8c404df95fcd1ac"/>
                </v:shape>
                <o:OLEObject Type="Embed" ProgID="Equation.DSMT4" ShapeID="_x0000_i1067" DrawAspect="Content" ObjectID="_1797333451" r:id="rId83"/>
              </w:object>
            </w:r>
            <w:r>
              <w:rPr>
                <w:rFonts w:ascii="宋体" w:hAnsi="宋体" w:cs="宋体" w:hint="eastAsia"/>
                <w:color w:val="FF0000"/>
                <w:sz w:val="24"/>
              </w:rPr>
              <w:t xml:space="preserve"> &lt; </w:t>
            </w:r>
            <w:r>
              <w:rPr>
                <w:rFonts w:ascii="宋体" w:hAnsi="宋体" w:cs="宋体" w:hint="eastAsia"/>
                <w:color w:val="FF0000"/>
                <w:sz w:val="24"/>
              </w:rPr>
              <w:object w:dxaOrig="651" w:dyaOrig="596" w14:anchorId="29771584">
                <v:shape id="_x0000_i1068" type="#_x0000_t75" alt="eqId1a3c754e4b10842e13d93714960ed650" style="width:32.65pt;height:29.65pt" o:ole="">
                  <v:imagedata r:id="rId81" o:title="eqId1a3c754e4b10842e13d93714960ed650"/>
                </v:shape>
                <o:OLEObject Type="Embed" ProgID="Equation.DSMT4" ShapeID="_x0000_i1068" DrawAspect="Content" ObjectID="_1797333452" r:id="rId84"/>
              </w:object>
            </w:r>
            <w:r>
              <w:rPr>
                <w:rFonts w:ascii="宋体" w:hAnsi="宋体" w:cs="宋体" w:hint="eastAsia"/>
                <w:color w:val="FF0000"/>
                <w:sz w:val="24"/>
              </w:rPr>
              <w:t>所以</w:t>
            </w:r>
            <w:proofErr w:type="spellStart"/>
            <w:r>
              <w:rPr>
                <w:rFonts w:ascii="宋体" w:hAnsi="宋体" w:cs="宋体" w:hint="eastAsia"/>
                <w:i/>
                <w:color w:val="FF0000"/>
                <w:sz w:val="24"/>
              </w:rPr>
              <w:t>pA</w:t>
            </w:r>
            <w:proofErr w:type="spellEnd"/>
            <w:r>
              <w:rPr>
                <w:rFonts w:ascii="宋体" w:hAnsi="宋体" w:cs="宋体" w:hint="eastAsia"/>
                <w:color w:val="FF0000"/>
                <w:sz w:val="24"/>
              </w:rPr>
              <w:t xml:space="preserve">′ &lt; </w:t>
            </w:r>
            <w:proofErr w:type="spellStart"/>
            <w:r>
              <w:rPr>
                <w:rFonts w:ascii="宋体" w:hAnsi="宋体" w:cs="宋体" w:hint="eastAsia"/>
                <w:i/>
                <w:color w:val="FF0000"/>
                <w:sz w:val="24"/>
              </w:rPr>
              <w:t>pB</w:t>
            </w:r>
            <w:proofErr w:type="spellEnd"/>
            <w:r>
              <w:rPr>
                <w:rFonts w:ascii="宋体" w:hAnsi="宋体" w:cs="宋体" w:hint="eastAsia"/>
                <w:color w:val="FF0000"/>
                <w:sz w:val="24"/>
              </w:rPr>
              <w:t>′，则水银柱将向左移动。故选B。</w:t>
            </w:r>
          </w:p>
          <w:p w14:paraId="5BDF8E0B" w14:textId="77777777" w:rsidR="00FE6D13" w:rsidRDefault="00FE6D13" w:rsidP="00FE6D13">
            <w:pPr>
              <w:pStyle w:val="a9"/>
              <w:tabs>
                <w:tab w:val="left" w:pos="3960"/>
              </w:tabs>
              <w:snapToGrid w:val="0"/>
              <w:spacing w:line="360" w:lineRule="auto"/>
              <w:rPr>
                <w:rFonts w:hAnsi="宋体" w:cs="宋体" w:hint="eastAsia"/>
                <w:bCs/>
                <w:color w:val="FF0000"/>
              </w:rPr>
            </w:pPr>
          </w:p>
          <w:p w14:paraId="2A5921D3" w14:textId="77777777" w:rsidR="00FE6D13" w:rsidRDefault="00FE6D13" w:rsidP="00FE6D13">
            <w:pPr>
              <w:shd w:val="clear" w:color="auto" w:fill="FFFFFF" w:themeFill="background1"/>
              <w:spacing w:line="360" w:lineRule="auto"/>
              <w:jc w:val="left"/>
              <w:rPr>
                <w:rFonts w:ascii="宋体" w:hAnsi="宋体" w:cs="宋体" w:hint="eastAsia"/>
                <w:sz w:val="24"/>
              </w:rPr>
            </w:pPr>
            <w:bookmarkStart w:id="11" w:name="_Toc22923"/>
            <w:r>
              <w:rPr>
                <w:rFonts w:ascii="宋体" w:hAnsi="宋体" w:cs="宋体" w:hint="eastAsia"/>
                <w:sz w:val="24"/>
              </w:rPr>
              <w:t>【变式6-1】</w:t>
            </w:r>
            <w:bookmarkEnd w:id="11"/>
            <w:r>
              <w:rPr>
                <w:rFonts w:ascii="宋体" w:hAnsi="宋体" w:cs="宋体" w:hint="eastAsia"/>
                <w:sz w:val="24"/>
              </w:rPr>
              <w:t>（多选）如图所示，四支两端封闭、粗细均匀的玻璃管内的空气</w:t>
            </w:r>
            <w:proofErr w:type="gramStart"/>
            <w:r>
              <w:rPr>
                <w:rFonts w:ascii="宋体" w:hAnsi="宋体" w:cs="宋体" w:hint="eastAsia"/>
                <w:sz w:val="24"/>
              </w:rPr>
              <w:t>被一段</w:t>
            </w:r>
            <w:proofErr w:type="gramEnd"/>
            <w:r>
              <w:rPr>
                <w:rFonts w:ascii="宋体" w:hAnsi="宋体" w:cs="宋体" w:hint="eastAsia"/>
                <w:sz w:val="24"/>
              </w:rPr>
              <w:t>水银柱隔开，按图中标明的条件，当玻璃管水平放置时，水银柱处于静止状态，如果管内两端的空气都升高相同的温度，则水银柱向左移动的是（</w:t>
            </w:r>
            <w:r>
              <w:rPr>
                <w:rFonts w:ascii="宋体" w:hAnsi="宋体" w:cs="宋体" w:hint="eastAsia"/>
                <w:kern w:val="0"/>
                <w:sz w:val="24"/>
              </w:rPr>
              <w:t>   </w:t>
            </w:r>
            <w:r>
              <w:rPr>
                <w:rFonts w:ascii="宋体" w:hAnsi="宋体" w:cs="宋体" w:hint="eastAsia"/>
                <w:sz w:val="24"/>
              </w:rPr>
              <w:t>）</w:t>
            </w:r>
          </w:p>
          <w:p w14:paraId="38736FB9" w14:textId="77777777" w:rsidR="00FE6D13" w:rsidRDefault="00FE6D13" w:rsidP="00FE6D13">
            <w:pPr>
              <w:shd w:val="clear" w:color="auto" w:fill="FFFFFF" w:themeFill="background1"/>
              <w:tabs>
                <w:tab w:val="left" w:pos="4156"/>
              </w:tabs>
              <w:spacing w:line="360" w:lineRule="auto"/>
              <w:jc w:val="left"/>
              <w:textAlignment w:val="center"/>
              <w:rPr>
                <w:rFonts w:ascii="宋体" w:hAnsi="宋体" w:cs="宋体" w:hint="eastAsia"/>
                <w:sz w:val="24"/>
              </w:rPr>
            </w:pPr>
            <w:r>
              <w:rPr>
                <w:rFonts w:ascii="宋体" w:hAnsi="宋体" w:cs="宋体" w:hint="eastAsia"/>
                <w:sz w:val="24"/>
              </w:rPr>
              <w:t>A．</w:t>
            </w:r>
            <w:r>
              <w:rPr>
                <w:rFonts w:ascii="宋体" w:hAnsi="宋体" w:cs="宋体" w:hint="eastAsia"/>
                <w:noProof/>
                <w:sz w:val="24"/>
              </w:rPr>
              <w:drawing>
                <wp:inline distT="0" distB="0" distL="114300" distR="114300" wp14:anchorId="47BAB0B4" wp14:editId="6019CCAB">
                  <wp:extent cx="990600" cy="352425"/>
                  <wp:effectExtent l="0" t="0" r="0" b="952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5"/>
                          <a:stretch>
                            <a:fillRect/>
                          </a:stretch>
                        </pic:blipFill>
                        <pic:spPr>
                          <a:xfrm>
                            <a:off x="0" y="0"/>
                            <a:ext cx="990600" cy="352425"/>
                          </a:xfrm>
                          <a:prstGeom prst="rect">
                            <a:avLst/>
                          </a:prstGeom>
                          <a:noFill/>
                          <a:ln>
                            <a:noFill/>
                          </a:ln>
                        </pic:spPr>
                      </pic:pic>
                    </a:graphicData>
                  </a:graphic>
                </wp:inline>
              </w:drawing>
            </w:r>
            <w:r>
              <w:rPr>
                <w:rFonts w:ascii="宋体" w:hAnsi="宋体" w:cs="宋体" w:hint="eastAsia"/>
                <w:sz w:val="24"/>
              </w:rPr>
              <w:object w:dxaOrig="1267" w:dyaOrig="316" w14:anchorId="588129C4">
                <v:shape id="_x0000_i1069" type="#_x0000_t75" alt="eqId61f23bf5ed5176239ac0cfaed4ef3c65" style="width:63.4pt;height:15.75pt" o:ole="">
                  <v:imagedata r:id="rId86" o:title="eqId61f23bf5ed5176239ac0cfaed4ef3c65"/>
                </v:shape>
                <o:OLEObject Type="Embed" ProgID="Equation.DSMT4" ShapeID="_x0000_i1069" DrawAspect="Content" ObjectID="_1797333453" r:id="rId87"/>
              </w:object>
            </w:r>
            <w:r>
              <w:rPr>
                <w:rFonts w:ascii="宋体" w:hAnsi="宋体" w:cs="宋体" w:hint="eastAsia"/>
                <w:sz w:val="24"/>
              </w:rPr>
              <w:tab/>
              <w:t>B．</w:t>
            </w:r>
            <w:r>
              <w:rPr>
                <w:rFonts w:ascii="宋体" w:hAnsi="宋体" w:cs="宋体" w:hint="eastAsia"/>
                <w:noProof/>
                <w:sz w:val="24"/>
              </w:rPr>
              <w:drawing>
                <wp:inline distT="0" distB="0" distL="114300" distR="114300" wp14:anchorId="58CDAFCF" wp14:editId="65DE836B">
                  <wp:extent cx="962025" cy="314325"/>
                  <wp:effectExtent l="0" t="0" r="9525" b="9525"/>
                  <wp:docPr id="5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8"/>
                          <pic:cNvPicPr>
                            <a:picLocks noChangeAspect="1"/>
                          </pic:cNvPicPr>
                        </pic:nvPicPr>
                        <pic:blipFill>
                          <a:blip r:embed="rId88"/>
                          <a:stretch>
                            <a:fillRect/>
                          </a:stretch>
                        </pic:blipFill>
                        <pic:spPr>
                          <a:xfrm>
                            <a:off x="0" y="0"/>
                            <a:ext cx="962025" cy="314325"/>
                          </a:xfrm>
                          <a:prstGeom prst="rect">
                            <a:avLst/>
                          </a:prstGeom>
                          <a:noFill/>
                          <a:ln>
                            <a:noFill/>
                          </a:ln>
                        </pic:spPr>
                      </pic:pic>
                    </a:graphicData>
                  </a:graphic>
                </wp:inline>
              </w:drawing>
            </w:r>
            <w:r>
              <w:rPr>
                <w:rFonts w:ascii="宋体" w:hAnsi="宋体" w:cs="宋体" w:hint="eastAsia"/>
                <w:sz w:val="24"/>
              </w:rPr>
              <w:object w:dxaOrig="1284" w:dyaOrig="316" w14:anchorId="6E2C229C">
                <v:shape id="_x0000_i1070" type="#_x0000_t75" alt="eqIdb0db1886fd96651523af287f7d300e88" style="width:64.15pt;height:15.75pt" o:ole="">
                  <v:imagedata r:id="rId89" o:title="eqIdb0db1886fd96651523af287f7d300e88"/>
                </v:shape>
                <o:OLEObject Type="Embed" ProgID="Equation.DSMT4" ShapeID="_x0000_i1070" DrawAspect="Content" ObjectID="_1797333454" r:id="rId90"/>
              </w:object>
            </w:r>
          </w:p>
          <w:p w14:paraId="3F91DE67" w14:textId="77777777" w:rsidR="00FE6D13" w:rsidRDefault="00FE6D13" w:rsidP="00FE6D13">
            <w:pPr>
              <w:shd w:val="clear" w:color="auto" w:fill="FFFFFF" w:themeFill="background1"/>
              <w:tabs>
                <w:tab w:val="left" w:pos="4156"/>
              </w:tabs>
              <w:spacing w:line="360" w:lineRule="auto"/>
              <w:jc w:val="left"/>
              <w:textAlignment w:val="center"/>
              <w:rPr>
                <w:rFonts w:ascii="宋体" w:hAnsi="宋体" w:cs="宋体" w:hint="eastAsia"/>
                <w:sz w:val="24"/>
              </w:rPr>
            </w:pPr>
            <w:r>
              <w:rPr>
                <w:rFonts w:ascii="宋体" w:hAnsi="宋体" w:cs="宋体" w:hint="eastAsia"/>
                <w:sz w:val="24"/>
              </w:rPr>
              <w:lastRenderedPageBreak/>
              <w:t>C．</w:t>
            </w:r>
            <w:r>
              <w:rPr>
                <w:rFonts w:ascii="宋体" w:hAnsi="宋体" w:cs="宋体" w:hint="eastAsia"/>
                <w:noProof/>
                <w:sz w:val="24"/>
              </w:rPr>
              <w:drawing>
                <wp:inline distT="0" distB="0" distL="114300" distR="114300" wp14:anchorId="24649D4E" wp14:editId="42F36F5C">
                  <wp:extent cx="990600" cy="342900"/>
                  <wp:effectExtent l="0" t="0" r="0" b="0"/>
                  <wp:docPr id="5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0"/>
                          <pic:cNvPicPr>
                            <a:picLocks noChangeAspect="1"/>
                          </pic:cNvPicPr>
                        </pic:nvPicPr>
                        <pic:blipFill>
                          <a:blip r:embed="rId91"/>
                          <a:stretch>
                            <a:fillRect/>
                          </a:stretch>
                        </pic:blipFill>
                        <pic:spPr>
                          <a:xfrm>
                            <a:off x="0" y="0"/>
                            <a:ext cx="990600" cy="342900"/>
                          </a:xfrm>
                          <a:prstGeom prst="rect">
                            <a:avLst/>
                          </a:prstGeom>
                          <a:noFill/>
                          <a:ln>
                            <a:noFill/>
                          </a:ln>
                        </pic:spPr>
                      </pic:pic>
                    </a:graphicData>
                  </a:graphic>
                </wp:inline>
              </w:drawing>
            </w:r>
            <w:r>
              <w:rPr>
                <w:rFonts w:ascii="宋体" w:hAnsi="宋体" w:cs="宋体" w:hint="eastAsia"/>
                <w:sz w:val="24"/>
              </w:rPr>
              <w:object w:dxaOrig="1284" w:dyaOrig="316" w14:anchorId="2E38B5C8">
                <v:shape id="_x0000_i1071" type="#_x0000_t75" alt="eqIda14f93fde0bce389169bc9be97198d80" style="width:64.15pt;height:15.75pt" o:ole="">
                  <v:imagedata r:id="rId92" o:title="eqIda14f93fde0bce389169bc9be97198d80"/>
                </v:shape>
                <o:OLEObject Type="Embed" ProgID="Equation.DSMT4" ShapeID="_x0000_i1071" DrawAspect="Content" ObjectID="_1797333455" r:id="rId93"/>
              </w:object>
            </w:r>
            <w:r>
              <w:rPr>
                <w:rFonts w:ascii="宋体" w:hAnsi="宋体" w:cs="宋体" w:hint="eastAsia"/>
                <w:sz w:val="24"/>
              </w:rPr>
              <w:tab/>
              <w:t>D．</w:t>
            </w:r>
            <w:r>
              <w:rPr>
                <w:rFonts w:ascii="宋体" w:hAnsi="宋体" w:cs="宋体" w:hint="eastAsia"/>
                <w:noProof/>
                <w:sz w:val="24"/>
              </w:rPr>
              <w:drawing>
                <wp:inline distT="0" distB="0" distL="114300" distR="114300" wp14:anchorId="1003F4D7" wp14:editId="02D49C79">
                  <wp:extent cx="933450" cy="333375"/>
                  <wp:effectExtent l="0" t="0" r="0" b="9525"/>
                  <wp:docPr id="5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2"/>
                          <pic:cNvPicPr>
                            <a:picLocks noChangeAspect="1"/>
                          </pic:cNvPicPr>
                        </pic:nvPicPr>
                        <pic:blipFill>
                          <a:blip r:embed="rId85"/>
                          <a:stretch>
                            <a:fillRect/>
                          </a:stretch>
                        </pic:blipFill>
                        <pic:spPr>
                          <a:xfrm>
                            <a:off x="0" y="0"/>
                            <a:ext cx="933450" cy="333375"/>
                          </a:xfrm>
                          <a:prstGeom prst="rect">
                            <a:avLst/>
                          </a:prstGeom>
                          <a:noFill/>
                          <a:ln>
                            <a:noFill/>
                          </a:ln>
                        </pic:spPr>
                      </pic:pic>
                    </a:graphicData>
                  </a:graphic>
                </wp:inline>
              </w:drawing>
            </w:r>
            <w:r>
              <w:rPr>
                <w:rFonts w:ascii="宋体" w:hAnsi="宋体" w:cs="宋体" w:hint="eastAsia"/>
                <w:sz w:val="24"/>
              </w:rPr>
              <w:object w:dxaOrig="1267" w:dyaOrig="316" w14:anchorId="50A27DEA">
                <v:shape id="_x0000_i1072" type="#_x0000_t75" alt="eqId0ca7901d22101ea660f71edbb99a43d9" style="width:63.4pt;height:15.75pt" o:ole="">
                  <v:imagedata r:id="rId94" o:title="eqId0ca7901d22101ea660f71edbb99a43d9"/>
                </v:shape>
                <o:OLEObject Type="Embed" ProgID="Equation.DSMT4" ShapeID="_x0000_i1072" DrawAspect="Content" ObjectID="_1797333456" r:id="rId95"/>
              </w:object>
            </w:r>
          </w:p>
          <w:p w14:paraId="5A0DF939" w14:textId="77777777" w:rsidR="00FE6D13" w:rsidRDefault="00FE6D13" w:rsidP="00FE6D13">
            <w:pPr>
              <w:shd w:val="clear" w:color="auto" w:fill="FFFFFF" w:themeFill="background1"/>
              <w:spacing w:line="360" w:lineRule="auto"/>
              <w:jc w:val="left"/>
              <w:rPr>
                <w:rFonts w:ascii="宋体" w:hAnsi="宋体" w:cs="宋体" w:hint="eastAsia"/>
                <w:color w:val="FF0000"/>
                <w:sz w:val="24"/>
              </w:rPr>
            </w:pPr>
            <w:r>
              <w:rPr>
                <w:rFonts w:ascii="宋体" w:hAnsi="宋体" w:cs="宋体" w:hint="eastAsia"/>
                <w:color w:val="FF0000"/>
                <w:sz w:val="24"/>
              </w:rPr>
              <w:t>解析：假设升温后，水银柱不动，则压强要增加，由查理定律，压强的增加量</w:t>
            </w:r>
            <w:r>
              <w:rPr>
                <w:rFonts w:ascii="宋体" w:hAnsi="宋体" w:cs="宋体" w:hint="eastAsia"/>
                <w:color w:val="FF0000"/>
                <w:sz w:val="24"/>
              </w:rPr>
              <w:object w:dxaOrig="967" w:dyaOrig="545" w14:anchorId="04C5660F">
                <v:shape id="_x0000_i1073" type="#_x0000_t75" alt="eqId47d0926a7cba6ecf07649a8934b67502" style="width:48.4pt;height:27.4pt" o:ole="">
                  <v:imagedata r:id="rId96" o:title="eqId47d0926a7cba6ecf07649a8934b67502"/>
                </v:shape>
                <o:OLEObject Type="Embed" ProgID="Equation.DSMT4" ShapeID="_x0000_i1073" DrawAspect="Content" ObjectID="_1797333457" r:id="rId97"/>
              </w:object>
            </w:r>
          </w:p>
          <w:p w14:paraId="651ED772" w14:textId="77777777" w:rsidR="00FE6D13" w:rsidRDefault="00FE6D13" w:rsidP="00FE6D13">
            <w:pPr>
              <w:shd w:val="clear" w:color="auto" w:fill="FFFFFF" w:themeFill="background1"/>
              <w:spacing w:line="360" w:lineRule="auto"/>
              <w:jc w:val="left"/>
              <w:textAlignment w:val="center"/>
              <w:rPr>
                <w:rFonts w:ascii="宋体" w:hAnsi="宋体" w:cs="宋体" w:hint="eastAsia"/>
                <w:color w:val="FF0000"/>
                <w:sz w:val="24"/>
              </w:rPr>
            </w:pPr>
            <w:r>
              <w:rPr>
                <w:rFonts w:ascii="宋体" w:hAnsi="宋体" w:cs="宋体" w:hint="eastAsia"/>
                <w:color w:val="FF0000"/>
                <w:sz w:val="24"/>
              </w:rPr>
              <w:t>而各管原压强</w:t>
            </w:r>
            <w:r>
              <w:rPr>
                <w:rFonts w:ascii="宋体" w:hAnsi="宋体" w:cs="宋体" w:hint="eastAsia"/>
                <w:color w:val="FF0000"/>
                <w:sz w:val="24"/>
              </w:rPr>
              <w:object w:dxaOrig="193" w:dyaOrig="211" w14:anchorId="23E8FE14">
                <v:shape id="_x0000_i1074" type="#_x0000_t75" alt="eqIdb1010846eeec6c9da29640f5aa3f8738" style="width:9.75pt;height:10.5pt" o:ole="">
                  <v:imagedata r:id="rId98" o:title="eqIdb1010846eeec6c9da29640f5aa3f8738"/>
                </v:shape>
                <o:OLEObject Type="Embed" ProgID="Equation.DSMT4" ShapeID="_x0000_i1074" DrawAspect="Content" ObjectID="_1797333458" r:id="rId99"/>
              </w:object>
            </w:r>
            <w:r>
              <w:rPr>
                <w:rFonts w:ascii="宋体" w:hAnsi="宋体" w:cs="宋体" w:hint="eastAsia"/>
                <w:color w:val="FF0000"/>
                <w:sz w:val="24"/>
              </w:rPr>
              <w:t>相同，所以</w:t>
            </w:r>
            <w:r>
              <w:rPr>
                <w:rFonts w:ascii="宋体" w:hAnsi="宋体" w:cs="宋体" w:hint="eastAsia"/>
                <w:color w:val="FF0000"/>
                <w:sz w:val="24"/>
              </w:rPr>
              <w:object w:dxaOrig="703" w:dyaOrig="545" w14:anchorId="3C681AAF">
                <v:shape id="_x0000_i1075" type="#_x0000_t75" alt="eqId0d92db50dbfc7ca278580af55e2f57a8" style="width:35.25pt;height:27.4pt" o:ole="">
                  <v:imagedata r:id="rId100" o:title="eqId0d92db50dbfc7ca278580af55e2f57a8"/>
                </v:shape>
                <o:OLEObject Type="Embed" ProgID="Equation.DSMT4" ShapeID="_x0000_i1075" DrawAspect="Content" ObjectID="_1797333459" r:id="rId101"/>
              </w:object>
            </w:r>
            <w:r>
              <w:rPr>
                <w:rFonts w:ascii="宋体" w:hAnsi="宋体" w:cs="宋体" w:hint="eastAsia"/>
                <w:color w:val="FF0000"/>
                <w:sz w:val="24"/>
              </w:rPr>
              <w:t>即</w:t>
            </w:r>
            <w:r>
              <w:rPr>
                <w:rFonts w:ascii="宋体" w:hAnsi="宋体" w:cs="宋体" w:hint="eastAsia"/>
                <w:color w:val="FF0000"/>
                <w:sz w:val="24"/>
              </w:rPr>
              <w:object w:dxaOrig="193" w:dyaOrig="227" w14:anchorId="00D4881D">
                <v:shape id="_x0000_i1076" type="#_x0000_t75" alt="eqId0b68df477b3ee45ac0f725db00d465a1" style="width:9.75pt;height:11.25pt" o:ole="">
                  <v:imagedata r:id="rId102" o:title="eqId0b68df477b3ee45ac0f725db00d465a1"/>
                </v:shape>
                <o:OLEObject Type="Embed" ProgID="Equation.DSMT4" ShapeID="_x0000_i1076" DrawAspect="Content" ObjectID="_1797333460" r:id="rId103"/>
              </w:object>
            </w:r>
            <w:r>
              <w:rPr>
                <w:rFonts w:ascii="宋体" w:hAnsi="宋体" w:cs="宋体" w:hint="eastAsia"/>
                <w:color w:val="FF0000"/>
                <w:sz w:val="24"/>
              </w:rPr>
              <w:t>高，</w:t>
            </w:r>
            <w:r>
              <w:rPr>
                <w:rFonts w:ascii="宋体" w:hAnsi="宋体" w:cs="宋体" w:hint="eastAsia"/>
                <w:color w:val="FF0000"/>
                <w:sz w:val="24"/>
              </w:rPr>
              <w:object w:dxaOrig="316" w:dyaOrig="272" w14:anchorId="74768085">
                <v:shape id="_x0000_i1077" type="#_x0000_t75" alt="eqId38608507b2ad6ec719ee7c890482a8af" style="width:15.75pt;height:13.5pt" o:ole="">
                  <v:imagedata r:id="rId104" o:title="eqId38608507b2ad6ec719ee7c890482a8af"/>
                </v:shape>
                <o:OLEObject Type="Embed" ProgID="Equation.DSMT4" ShapeID="_x0000_i1077" DrawAspect="Content" ObjectID="_1797333461" r:id="rId105"/>
              </w:object>
            </w:r>
            <w:r>
              <w:rPr>
                <w:rFonts w:ascii="宋体" w:hAnsi="宋体" w:cs="宋体" w:hint="eastAsia"/>
                <w:color w:val="FF0000"/>
                <w:sz w:val="24"/>
              </w:rPr>
              <w:t>小，也就可以确定水银柱应向温度高的方向移动；</w:t>
            </w:r>
          </w:p>
          <w:p w14:paraId="6B3C2526" w14:textId="77777777" w:rsidR="00FE6D13" w:rsidRDefault="00FE6D13" w:rsidP="00FE6D13">
            <w:pPr>
              <w:shd w:val="clear" w:color="auto" w:fill="FFFFFF" w:themeFill="background1"/>
              <w:spacing w:line="360" w:lineRule="auto"/>
              <w:jc w:val="left"/>
              <w:textAlignment w:val="center"/>
              <w:rPr>
                <w:rFonts w:ascii="宋体" w:hAnsi="宋体" w:cs="宋体" w:hint="eastAsia"/>
                <w:color w:val="FF0000"/>
                <w:sz w:val="24"/>
              </w:rPr>
            </w:pPr>
            <w:r>
              <w:rPr>
                <w:rFonts w:ascii="宋体" w:hAnsi="宋体" w:cs="宋体" w:hint="eastAsia"/>
                <w:color w:val="FF0000"/>
                <w:sz w:val="24"/>
              </w:rPr>
              <w:t>因</w:t>
            </w:r>
            <w:r>
              <w:rPr>
                <w:rFonts w:ascii="宋体" w:hAnsi="宋体" w:cs="宋体" w:hint="eastAsia"/>
                <w:color w:val="FF0000"/>
                <w:sz w:val="24"/>
              </w:rPr>
              <w:object w:dxaOrig="545" w:dyaOrig="279" w14:anchorId="012D732B">
                <v:shape id="_x0000_i1078" type="#_x0000_t75" alt="eqId4508801e9206e86b97e0996f226387ee" style="width:27.4pt;height:13.9pt" o:ole="">
                  <v:imagedata r:id="rId106" o:title="eqId4508801e9206e86b97e0996f226387ee"/>
                </v:shape>
                <o:OLEObject Type="Embed" ProgID="Equation.DSMT4" ShapeID="_x0000_i1078" DrawAspect="Content" ObjectID="_1797333462" r:id="rId107"/>
              </w:object>
            </w:r>
            <w:r>
              <w:rPr>
                <w:rFonts w:ascii="宋体" w:hAnsi="宋体" w:cs="宋体" w:hint="eastAsia"/>
                <w:color w:val="FF0000"/>
                <w:sz w:val="24"/>
              </w:rPr>
              <w:t>，则</w:t>
            </w:r>
            <w:r>
              <w:rPr>
                <w:rFonts w:ascii="宋体" w:hAnsi="宋体" w:cs="宋体" w:hint="eastAsia"/>
                <w:color w:val="FF0000"/>
                <w:sz w:val="24"/>
              </w:rPr>
              <w:object w:dxaOrig="897" w:dyaOrig="316" w14:anchorId="47A7F995">
                <v:shape id="_x0000_i1079" type="#_x0000_t75" alt="eqId835c95cebd1e574baa3f5ef9311bf06f" style="width:45pt;height:15.75pt" o:ole="">
                  <v:imagedata r:id="rId108" o:title="eqId835c95cebd1e574baa3f5ef9311bf06f"/>
                </v:shape>
                <o:OLEObject Type="Embed" ProgID="Equation.DSMT4" ShapeID="_x0000_i1079" DrawAspect="Content" ObjectID="_1797333463" r:id="rId109"/>
              </w:object>
            </w:r>
            <w:r>
              <w:rPr>
                <w:rFonts w:ascii="宋体" w:hAnsi="宋体" w:cs="宋体" w:hint="eastAsia"/>
                <w:color w:val="FF0000"/>
                <w:sz w:val="24"/>
              </w:rPr>
              <w:t>则水银柱向右移动，选项A错误；B．因</w:t>
            </w:r>
            <w:r>
              <w:rPr>
                <w:rFonts w:ascii="宋体" w:hAnsi="宋体" w:cs="宋体" w:hint="eastAsia"/>
                <w:color w:val="FF0000"/>
                <w:sz w:val="24"/>
              </w:rPr>
              <w:object w:dxaOrig="545" w:dyaOrig="316" w14:anchorId="121EB57B">
                <v:shape id="_x0000_i1080" type="#_x0000_t75" alt="eqId9e91307924592642c92900ba64d0551f" style="width:27.4pt;height:15.75pt" o:ole="">
                  <v:imagedata r:id="rId110" o:title="eqId9e91307924592642c92900ba64d0551f"/>
                </v:shape>
                <o:OLEObject Type="Embed" ProgID="Equation.DSMT4" ShapeID="_x0000_i1080" DrawAspect="Content" ObjectID="_1797333464" r:id="rId111"/>
              </w:object>
            </w:r>
            <w:r>
              <w:rPr>
                <w:rFonts w:ascii="宋体" w:hAnsi="宋体" w:cs="宋体" w:hint="eastAsia"/>
                <w:color w:val="FF0000"/>
                <w:sz w:val="24"/>
              </w:rPr>
              <w:t>，则</w:t>
            </w:r>
            <w:r>
              <w:rPr>
                <w:rFonts w:ascii="宋体" w:hAnsi="宋体" w:cs="宋体" w:hint="eastAsia"/>
                <w:color w:val="FF0000"/>
                <w:sz w:val="24"/>
              </w:rPr>
              <w:object w:dxaOrig="809" w:dyaOrig="316" w14:anchorId="3F24E149">
                <v:shape id="_x0000_i1081" type="#_x0000_t75" alt="eqId4ddc20415c3fa33330bb543cc8473144" style="width:40.5pt;height:15.75pt" o:ole="">
                  <v:imagedata r:id="rId112" o:title="eqId4ddc20415c3fa33330bb543cc8473144"/>
                </v:shape>
                <o:OLEObject Type="Embed" ProgID="Equation.DSMT4" ShapeID="_x0000_i1081" DrawAspect="Content" ObjectID="_1797333465" r:id="rId113"/>
              </w:object>
            </w:r>
            <w:r>
              <w:rPr>
                <w:rFonts w:ascii="宋体" w:hAnsi="宋体" w:cs="宋体" w:hint="eastAsia"/>
                <w:color w:val="FF0000"/>
                <w:sz w:val="24"/>
              </w:rPr>
              <w:t>则水银柱不移动，选项A错误；因</w:t>
            </w:r>
            <w:r>
              <w:rPr>
                <w:rFonts w:ascii="宋体" w:hAnsi="宋体" w:cs="宋体" w:hint="eastAsia"/>
                <w:color w:val="FF0000"/>
                <w:sz w:val="24"/>
              </w:rPr>
              <w:object w:dxaOrig="633" w:dyaOrig="316" w14:anchorId="04E390CE">
                <v:shape id="_x0000_i1082" type="#_x0000_t75" alt="eqId4fb9eb8edb090c18fd8ae2c0c5af281d" style="width:31.5pt;height:15.75pt" o:ole="">
                  <v:imagedata r:id="rId114" o:title="eqId4fb9eb8edb090c18fd8ae2c0c5af281d"/>
                </v:shape>
                <o:OLEObject Type="Embed" ProgID="Equation.DSMT4" ShapeID="_x0000_i1082" DrawAspect="Content" ObjectID="_1797333466" r:id="rId115"/>
              </w:object>
            </w:r>
            <w:r>
              <w:rPr>
                <w:rFonts w:ascii="宋体" w:hAnsi="宋体" w:cs="宋体" w:hint="eastAsia"/>
                <w:color w:val="FF0000"/>
                <w:sz w:val="24"/>
              </w:rPr>
              <w:t>，则</w:t>
            </w:r>
            <w:r>
              <w:rPr>
                <w:rFonts w:ascii="宋体" w:hAnsi="宋体" w:cs="宋体" w:hint="eastAsia"/>
                <w:color w:val="FF0000"/>
                <w:sz w:val="24"/>
              </w:rPr>
              <w:object w:dxaOrig="791" w:dyaOrig="316" w14:anchorId="2936D5CD">
                <v:shape id="_x0000_i1083" type="#_x0000_t75" alt="eqIde8e921fdd4cbbf65ff06303493a53f74" style="width:39.4pt;height:15.75pt" o:ole="">
                  <v:imagedata r:id="rId116" o:title="eqIde8e921fdd4cbbf65ff06303493a53f74"/>
                </v:shape>
                <o:OLEObject Type="Embed" ProgID="Equation.DSMT4" ShapeID="_x0000_i1083" DrawAspect="Content" ObjectID="_1797333467" r:id="rId117"/>
              </w:object>
            </w:r>
            <w:r>
              <w:rPr>
                <w:rFonts w:ascii="宋体" w:hAnsi="宋体" w:cs="宋体" w:hint="eastAsia"/>
                <w:color w:val="FF0000"/>
                <w:sz w:val="24"/>
              </w:rPr>
              <w:t>则水银柱向左移动，选项CD正确；</w:t>
            </w:r>
          </w:p>
          <w:p w14:paraId="7D6A22DB" w14:textId="77777777" w:rsidR="00FE6D13" w:rsidRDefault="00FE6D13" w:rsidP="00FE6D13">
            <w:pPr>
              <w:shd w:val="clear" w:color="auto" w:fill="FFFFFF" w:themeFill="background1"/>
              <w:spacing w:line="360" w:lineRule="auto"/>
              <w:jc w:val="left"/>
              <w:rPr>
                <w:rFonts w:ascii="宋体" w:hAnsi="宋体" w:cs="宋体" w:hint="eastAsia"/>
                <w:color w:val="FF0000"/>
                <w:sz w:val="24"/>
              </w:rPr>
            </w:pPr>
            <w:r>
              <w:rPr>
                <w:rFonts w:ascii="宋体" w:hAnsi="宋体" w:cs="宋体" w:hint="eastAsia"/>
                <w:color w:val="FF0000"/>
                <w:sz w:val="24"/>
              </w:rPr>
              <w:t>答案：CD。</w:t>
            </w:r>
          </w:p>
          <w:p w14:paraId="6BC815BB" w14:textId="77777777" w:rsidR="00FE6D13" w:rsidRDefault="00FE6D13" w:rsidP="00FE6D13">
            <w:pPr>
              <w:shd w:val="clear" w:color="auto" w:fill="FFFFFF" w:themeFill="background1"/>
              <w:spacing w:line="360" w:lineRule="auto"/>
              <w:jc w:val="left"/>
              <w:rPr>
                <w:rFonts w:ascii="宋体" w:hAnsi="宋体" w:cs="宋体" w:hint="eastAsia"/>
                <w:sz w:val="24"/>
              </w:rPr>
            </w:pPr>
            <w:bookmarkStart w:id="12" w:name="_Toc32017"/>
            <w:r>
              <w:rPr>
                <w:rFonts w:ascii="宋体" w:hAnsi="宋体" w:cs="宋体" w:hint="eastAsia"/>
                <w:sz w:val="24"/>
              </w:rPr>
              <w:t>【变式6-2】</w:t>
            </w:r>
            <w:bookmarkEnd w:id="12"/>
            <w:r>
              <w:rPr>
                <w:rFonts w:ascii="宋体" w:hAnsi="宋体" w:cs="宋体" w:hint="eastAsia"/>
                <w:sz w:val="24"/>
              </w:rPr>
              <w:t>（多选）如图所示为一套茶杯和杯盖，从消毒碗柜里高温消毒后取出，放在水平桌面上并立刻盖上杯盖，假定密封效果很好，则过一段时间后，下列说法正确的是（　　）</w:t>
            </w:r>
          </w:p>
          <w:p w14:paraId="75F68F9B" w14:textId="77777777" w:rsidR="00FE6D13" w:rsidRDefault="00FE6D13" w:rsidP="00FE6D13">
            <w:pPr>
              <w:shd w:val="clear" w:color="auto" w:fill="FFFFFF" w:themeFill="background1"/>
              <w:spacing w:line="360" w:lineRule="auto"/>
              <w:jc w:val="left"/>
              <w:rPr>
                <w:rFonts w:ascii="宋体" w:hAnsi="宋体" w:cs="宋体" w:hint="eastAsia"/>
                <w:sz w:val="24"/>
              </w:rPr>
            </w:pPr>
            <w:r>
              <w:rPr>
                <w:rFonts w:ascii="宋体" w:hAnsi="宋体" w:cs="宋体" w:hint="eastAsia"/>
                <w:noProof/>
                <w:sz w:val="24"/>
              </w:rPr>
              <w:drawing>
                <wp:inline distT="0" distB="0" distL="114300" distR="114300" wp14:anchorId="3183828F" wp14:editId="1D346F10">
                  <wp:extent cx="1428750" cy="1419225"/>
                  <wp:effectExtent l="0" t="0" r="0" b="9525"/>
                  <wp:docPr id="4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6"/>
                          <pic:cNvPicPr>
                            <a:picLocks noChangeAspect="1"/>
                          </pic:cNvPicPr>
                        </pic:nvPicPr>
                        <pic:blipFill>
                          <a:blip r:embed="rId118"/>
                          <a:stretch>
                            <a:fillRect/>
                          </a:stretch>
                        </pic:blipFill>
                        <pic:spPr>
                          <a:xfrm>
                            <a:off x="0" y="0"/>
                            <a:ext cx="1428750" cy="1419225"/>
                          </a:xfrm>
                          <a:prstGeom prst="rect">
                            <a:avLst/>
                          </a:prstGeom>
                          <a:noFill/>
                          <a:ln>
                            <a:noFill/>
                          </a:ln>
                        </pic:spPr>
                      </pic:pic>
                    </a:graphicData>
                  </a:graphic>
                </wp:inline>
              </w:drawing>
            </w:r>
          </w:p>
          <w:p w14:paraId="0EF02413" w14:textId="77777777" w:rsidR="00FE6D13" w:rsidRDefault="00FE6D13" w:rsidP="00FE6D13">
            <w:pPr>
              <w:shd w:val="clear" w:color="auto" w:fill="FFFFFF" w:themeFill="background1"/>
              <w:tabs>
                <w:tab w:val="left" w:pos="4156"/>
              </w:tabs>
              <w:spacing w:line="360" w:lineRule="auto"/>
              <w:jc w:val="left"/>
              <w:rPr>
                <w:rFonts w:ascii="宋体" w:hAnsi="宋体" w:cs="宋体" w:hint="eastAsia"/>
                <w:sz w:val="24"/>
              </w:rPr>
            </w:pPr>
            <w:r>
              <w:rPr>
                <w:rFonts w:ascii="宋体" w:hAnsi="宋体" w:cs="宋体" w:hint="eastAsia"/>
                <w:sz w:val="24"/>
              </w:rPr>
              <w:t>A．杯内气体分子的平均动能增大</w:t>
            </w:r>
            <w:r>
              <w:rPr>
                <w:rFonts w:ascii="宋体" w:hAnsi="宋体" w:cs="宋体" w:hint="eastAsia"/>
                <w:sz w:val="24"/>
              </w:rPr>
              <w:tab/>
              <w:t>B．杯内气体分子的平均动能减小</w:t>
            </w:r>
          </w:p>
          <w:p w14:paraId="2DA49CA2" w14:textId="77777777" w:rsidR="00FE6D13" w:rsidRDefault="00FE6D13" w:rsidP="00FE6D13">
            <w:pPr>
              <w:shd w:val="clear" w:color="auto" w:fill="FFFFFF" w:themeFill="background1"/>
              <w:tabs>
                <w:tab w:val="left" w:pos="4156"/>
              </w:tabs>
              <w:spacing w:line="360" w:lineRule="auto"/>
              <w:jc w:val="left"/>
              <w:rPr>
                <w:rFonts w:ascii="宋体" w:hAnsi="宋体" w:cs="宋体" w:hint="eastAsia"/>
                <w:sz w:val="24"/>
              </w:rPr>
            </w:pPr>
            <w:r>
              <w:rPr>
                <w:rFonts w:ascii="宋体" w:hAnsi="宋体" w:cs="宋体" w:hint="eastAsia"/>
                <w:sz w:val="24"/>
              </w:rPr>
              <w:t>C．杯内气体的压强增大</w:t>
            </w:r>
            <w:r>
              <w:rPr>
                <w:rFonts w:ascii="宋体" w:hAnsi="宋体" w:cs="宋体" w:hint="eastAsia"/>
                <w:sz w:val="24"/>
              </w:rPr>
              <w:tab/>
              <w:t>D．杯内气体的压强减小</w:t>
            </w:r>
          </w:p>
          <w:p w14:paraId="1F19C161" w14:textId="77777777" w:rsidR="00FE6D13" w:rsidRDefault="00FE6D13" w:rsidP="00FE6D13">
            <w:pPr>
              <w:shd w:val="clear" w:color="auto" w:fill="FFFFFF" w:themeFill="background1"/>
              <w:spacing w:line="360" w:lineRule="auto"/>
              <w:jc w:val="left"/>
              <w:rPr>
                <w:rFonts w:ascii="宋体" w:hAnsi="宋体" w:cs="宋体" w:hint="eastAsia"/>
                <w:color w:val="FF0000"/>
                <w:sz w:val="24"/>
              </w:rPr>
            </w:pPr>
            <w:r>
              <w:rPr>
                <w:rFonts w:ascii="宋体" w:hAnsi="宋体" w:cs="宋体" w:hint="eastAsia"/>
                <w:color w:val="FF0000"/>
                <w:sz w:val="24"/>
              </w:rPr>
              <w:t>解析：高温的茶杯放置一段时间后，由于热传递作用杯子和杯内气体的温度降低，故杯内气体的内能减小，气体分子的平均动能减小，此过程中气体发生的是等容变化，根据查理定律得</w:t>
            </w:r>
            <w:r>
              <w:rPr>
                <w:rFonts w:ascii="宋体" w:hAnsi="宋体" w:cs="宋体" w:hint="eastAsia"/>
                <w:color w:val="FF0000"/>
                <w:sz w:val="24"/>
              </w:rPr>
              <w:object w:dxaOrig="756" w:dyaOrig="599" w14:anchorId="37B4DE55">
                <v:shape id="_x0000_i1084" type="#_x0000_t75" alt="eqId8ca14d3171ea983e9d7a20d7ea29205b" style="width:37.9pt;height:30pt" o:ole="">
                  <v:imagedata r:id="rId119" o:title="eqId8ca14d3171ea983e9d7a20d7ea29205b"/>
                </v:shape>
                <o:OLEObject Type="Embed" ProgID="Equation.DSMT4" ShapeID="_x0000_i1084" DrawAspect="Content" ObjectID="_1797333468" r:id="rId120"/>
              </w:object>
            </w:r>
            <w:r>
              <w:rPr>
                <w:rFonts w:ascii="宋体" w:hAnsi="宋体" w:cs="宋体" w:hint="eastAsia"/>
                <w:color w:val="FF0000"/>
                <w:sz w:val="24"/>
              </w:rPr>
              <w:t xml:space="preserve">  可得杯内气体的压强减小。</w:t>
            </w:r>
          </w:p>
          <w:p w14:paraId="3A1C6780" w14:textId="77777777" w:rsidR="00FE6D13" w:rsidRDefault="00FE6D13" w:rsidP="00FE6D13">
            <w:pPr>
              <w:shd w:val="clear" w:color="auto" w:fill="FFFFFF" w:themeFill="background1"/>
              <w:spacing w:line="360" w:lineRule="auto"/>
              <w:jc w:val="left"/>
              <w:rPr>
                <w:rFonts w:ascii="宋体" w:hAnsi="宋体" w:cs="宋体" w:hint="eastAsia"/>
                <w:color w:val="FF0000"/>
                <w:sz w:val="24"/>
              </w:rPr>
            </w:pPr>
            <w:r>
              <w:rPr>
                <w:rFonts w:ascii="宋体" w:hAnsi="宋体" w:cs="宋体" w:hint="eastAsia"/>
                <w:color w:val="FF0000"/>
                <w:sz w:val="24"/>
              </w:rPr>
              <w:t>答案：BD。</w:t>
            </w:r>
          </w:p>
          <w:p w14:paraId="6EBB7B5B" w14:textId="77777777" w:rsidR="00FE6D13" w:rsidRDefault="00FE6D13" w:rsidP="00FE6D13">
            <w:pPr>
              <w:pStyle w:val="a9"/>
              <w:tabs>
                <w:tab w:val="left" w:pos="3960"/>
              </w:tabs>
              <w:snapToGrid w:val="0"/>
              <w:spacing w:line="360" w:lineRule="auto"/>
              <w:rPr>
                <w:rFonts w:hAnsi="宋体" w:cs="宋体" w:hint="eastAsia"/>
                <w:bCs/>
                <w:color w:val="FF0000"/>
              </w:rPr>
            </w:pPr>
          </w:p>
          <w:p w14:paraId="29783471"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3" w:name="_Toc16226"/>
            <w:r>
              <w:rPr>
                <w:rFonts w:hAnsi="宋体" w:cs="宋体" w:hint="eastAsia"/>
                <w:sz w:val="24"/>
                <w:szCs w:val="24"/>
              </w:rPr>
              <w:t>【变式7-1】</w:t>
            </w:r>
            <w:bookmarkEnd w:id="13"/>
            <w:r>
              <w:rPr>
                <w:rFonts w:hAnsi="宋体" w:cs="宋体" w:hint="eastAsia"/>
                <w:bCs/>
                <w:sz w:val="24"/>
                <w:szCs w:val="24"/>
              </w:rPr>
              <w:t>登山队员在攀登高峰的时候必须带上专业的登山装备，某队员戴了登山手表攀登珠穆朗玛峰，手表是密封的，表内温度27 ℃时气体压强为1.0×10</w:t>
            </w:r>
            <w:r>
              <w:rPr>
                <w:rFonts w:hAnsi="宋体" w:cs="宋体" w:hint="eastAsia"/>
                <w:bCs/>
                <w:sz w:val="24"/>
                <w:szCs w:val="24"/>
                <w:vertAlign w:val="superscript"/>
              </w:rPr>
              <w:t>5</w:t>
            </w:r>
            <w:r>
              <w:rPr>
                <w:rFonts w:hAnsi="宋体" w:cs="宋体" w:hint="eastAsia"/>
                <w:bCs/>
                <w:sz w:val="24"/>
                <w:szCs w:val="24"/>
              </w:rPr>
              <w:t xml:space="preserve"> Pa(常温下的大气压强值)，当他登上峰顶时，峰顶气压为4.0×10</w:t>
            </w:r>
            <w:r>
              <w:rPr>
                <w:rFonts w:hAnsi="宋体" w:cs="宋体" w:hint="eastAsia"/>
                <w:bCs/>
                <w:sz w:val="24"/>
                <w:szCs w:val="24"/>
                <w:vertAlign w:val="superscript"/>
              </w:rPr>
              <w:t>4</w:t>
            </w:r>
            <w:r>
              <w:rPr>
                <w:rFonts w:hAnsi="宋体" w:cs="宋体" w:hint="eastAsia"/>
                <w:bCs/>
                <w:sz w:val="24"/>
                <w:szCs w:val="24"/>
              </w:rPr>
              <w:t xml:space="preserve"> Pa，表内温度为－23 ℃，则此登山手表表面玻璃可以承受的内外压强差至少为(　 )</w:t>
            </w:r>
          </w:p>
          <w:p w14:paraId="03809990"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A．8.3×10</w:t>
            </w:r>
            <w:r>
              <w:rPr>
                <w:rFonts w:hAnsi="宋体" w:cs="宋体" w:hint="eastAsia"/>
                <w:bCs/>
                <w:sz w:val="24"/>
                <w:szCs w:val="24"/>
                <w:vertAlign w:val="superscript"/>
              </w:rPr>
              <w:t>4</w:t>
            </w:r>
            <w:r>
              <w:rPr>
                <w:rFonts w:hAnsi="宋体" w:cs="宋体" w:hint="eastAsia"/>
                <w:bCs/>
                <w:sz w:val="24"/>
                <w:szCs w:val="24"/>
              </w:rPr>
              <w:t xml:space="preserve"> Pa </w:t>
            </w:r>
            <w:r>
              <w:rPr>
                <w:rFonts w:hAnsi="宋体" w:cs="宋体" w:hint="eastAsia"/>
                <w:bCs/>
                <w:sz w:val="24"/>
                <w:szCs w:val="24"/>
              </w:rPr>
              <w:tab/>
              <w:t>B．8.3×10</w:t>
            </w:r>
            <w:r>
              <w:rPr>
                <w:rFonts w:hAnsi="宋体" w:cs="宋体" w:hint="eastAsia"/>
                <w:bCs/>
                <w:sz w:val="24"/>
                <w:szCs w:val="24"/>
                <w:vertAlign w:val="superscript"/>
              </w:rPr>
              <w:t>5</w:t>
            </w:r>
            <w:r>
              <w:rPr>
                <w:rFonts w:hAnsi="宋体" w:cs="宋体" w:hint="eastAsia"/>
                <w:bCs/>
                <w:sz w:val="24"/>
                <w:szCs w:val="24"/>
              </w:rPr>
              <w:t xml:space="preserve"> Pa</w:t>
            </w:r>
          </w:p>
          <w:p w14:paraId="778FD9DD"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C．4.3×10</w:t>
            </w:r>
            <w:r>
              <w:rPr>
                <w:rFonts w:hAnsi="宋体" w:cs="宋体" w:hint="eastAsia"/>
                <w:bCs/>
                <w:sz w:val="24"/>
                <w:szCs w:val="24"/>
                <w:vertAlign w:val="superscript"/>
              </w:rPr>
              <w:t>4</w:t>
            </w:r>
            <w:r>
              <w:rPr>
                <w:rFonts w:hAnsi="宋体" w:cs="宋体" w:hint="eastAsia"/>
                <w:bCs/>
                <w:sz w:val="24"/>
                <w:szCs w:val="24"/>
              </w:rPr>
              <w:t xml:space="preserve"> Pa </w:t>
            </w:r>
            <w:r>
              <w:rPr>
                <w:rFonts w:hAnsi="宋体" w:cs="宋体" w:hint="eastAsia"/>
                <w:bCs/>
                <w:sz w:val="24"/>
                <w:szCs w:val="24"/>
              </w:rPr>
              <w:tab/>
              <w:t>D．1.23×10</w:t>
            </w:r>
            <w:r>
              <w:rPr>
                <w:rFonts w:hAnsi="宋体" w:cs="宋体" w:hint="eastAsia"/>
                <w:bCs/>
                <w:sz w:val="24"/>
                <w:szCs w:val="24"/>
                <w:vertAlign w:val="superscript"/>
              </w:rPr>
              <w:t>5</w:t>
            </w:r>
            <w:r>
              <w:rPr>
                <w:rFonts w:hAnsi="宋体" w:cs="宋体" w:hint="eastAsia"/>
                <w:bCs/>
                <w:sz w:val="24"/>
                <w:szCs w:val="24"/>
              </w:rPr>
              <w:t xml:space="preserve"> Pa</w:t>
            </w:r>
          </w:p>
          <w:p w14:paraId="64A5E819" w14:textId="77777777" w:rsidR="00FE6D13" w:rsidRDefault="00FE6D13" w:rsidP="00FE6D13">
            <w:pPr>
              <w:pStyle w:val="a9"/>
              <w:tabs>
                <w:tab w:val="left" w:pos="4395"/>
              </w:tabs>
              <w:snapToGrid w:val="0"/>
              <w:spacing w:line="360" w:lineRule="auto"/>
              <w:rPr>
                <w:rFonts w:hAnsi="宋体" w:cs="宋体" w:hint="eastAsia"/>
                <w:bCs/>
                <w:color w:val="FF0000"/>
                <w:sz w:val="24"/>
                <w:szCs w:val="24"/>
              </w:rPr>
            </w:pPr>
            <w:r>
              <w:rPr>
                <w:rFonts w:hAnsi="宋体" w:cs="宋体" w:hint="eastAsia"/>
                <w:bCs/>
                <w:color w:val="FF0000"/>
                <w:sz w:val="24"/>
                <w:szCs w:val="24"/>
              </w:rPr>
              <w:lastRenderedPageBreak/>
              <w:t>解析：选C　取表内封闭气体为研究对象，初状态的压强为</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＝1.0×10</w:t>
            </w:r>
            <w:r>
              <w:rPr>
                <w:rFonts w:hAnsi="宋体" w:cs="宋体" w:hint="eastAsia"/>
                <w:bCs/>
                <w:color w:val="FF0000"/>
                <w:sz w:val="24"/>
                <w:szCs w:val="24"/>
                <w:vertAlign w:val="superscript"/>
              </w:rPr>
              <w:t>5</w:t>
            </w:r>
            <w:r>
              <w:rPr>
                <w:rFonts w:hAnsi="宋体" w:cs="宋体" w:hint="eastAsia"/>
                <w:bCs/>
                <w:color w:val="FF0000"/>
                <w:sz w:val="24"/>
                <w:szCs w:val="24"/>
              </w:rPr>
              <w:t xml:space="preserve"> Pa，温度为</w:t>
            </w:r>
            <w:r>
              <w:rPr>
                <w:rFonts w:hAnsi="宋体" w:cs="宋体" w:hint="eastAsia"/>
                <w:bCs/>
                <w:i/>
                <w:color w:val="FF0000"/>
                <w:sz w:val="24"/>
                <w:szCs w:val="24"/>
              </w:rPr>
              <w:t>T</w:t>
            </w:r>
            <w:r>
              <w:rPr>
                <w:rFonts w:hAnsi="宋体" w:cs="宋体" w:hint="eastAsia"/>
                <w:bCs/>
                <w:color w:val="FF0000"/>
                <w:sz w:val="24"/>
                <w:szCs w:val="24"/>
                <w:vertAlign w:val="subscript"/>
              </w:rPr>
              <w:t>1</w:t>
            </w:r>
            <w:r>
              <w:rPr>
                <w:rFonts w:hAnsi="宋体" w:cs="宋体" w:hint="eastAsia"/>
                <w:bCs/>
                <w:color w:val="FF0000"/>
                <w:sz w:val="24"/>
                <w:szCs w:val="24"/>
              </w:rPr>
              <w:t>＝(273＋27)K＝300 K，其末状态的压强为</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，温度为</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＝(273－23)K＝250 K，根据查理定律有</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1</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2</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，解得</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\f(5</w:instrText>
            </w:r>
            <w:r>
              <w:rPr>
                <w:rFonts w:hAnsi="宋体" w:cs="宋体" w:hint="eastAsia"/>
                <w:bCs/>
                <w:i/>
                <w:color w:val="FF0000"/>
                <w:sz w:val="24"/>
                <w:szCs w:val="24"/>
              </w:rPr>
              <w:instrText>,</w:instrText>
            </w:r>
            <w:r>
              <w:rPr>
                <w:rFonts w:hAnsi="宋体" w:cs="宋体" w:hint="eastAsia"/>
                <w:bCs/>
                <w:color w:val="FF0000"/>
                <w:sz w:val="24"/>
                <w:szCs w:val="24"/>
              </w:rPr>
              <w:instrText>6)</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×10</w:t>
            </w:r>
            <w:r>
              <w:rPr>
                <w:rFonts w:hAnsi="宋体" w:cs="宋体" w:hint="eastAsia"/>
                <w:bCs/>
                <w:color w:val="FF0000"/>
                <w:sz w:val="24"/>
                <w:szCs w:val="24"/>
                <w:vertAlign w:val="superscript"/>
              </w:rPr>
              <w:t>5</w:t>
            </w:r>
            <w:r>
              <w:rPr>
                <w:rFonts w:hAnsi="宋体" w:cs="宋体" w:hint="eastAsia"/>
                <w:bCs/>
                <w:color w:val="FF0000"/>
                <w:sz w:val="24"/>
                <w:szCs w:val="24"/>
              </w:rPr>
              <w:t xml:space="preserve"> Pa，所以此登山手表表面玻璃可以承受的内外压强差至少为|Δ</w:t>
            </w:r>
            <w:r>
              <w:rPr>
                <w:rFonts w:hAnsi="宋体" w:cs="宋体" w:hint="eastAsia"/>
                <w:bCs/>
                <w:i/>
                <w:color w:val="FF0000"/>
                <w:sz w:val="24"/>
                <w:szCs w:val="24"/>
              </w:rPr>
              <w:t>p</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\b\lc\|\rc\|(\a\vs4\al\co1(\f(5</w:instrText>
            </w:r>
            <w:r>
              <w:rPr>
                <w:rFonts w:hAnsi="宋体" w:cs="宋体" w:hint="eastAsia"/>
                <w:bCs/>
                <w:i/>
                <w:color w:val="FF0000"/>
                <w:sz w:val="24"/>
                <w:szCs w:val="24"/>
              </w:rPr>
              <w:instrText>,</w:instrText>
            </w:r>
            <w:r>
              <w:rPr>
                <w:rFonts w:hAnsi="宋体" w:cs="宋体" w:hint="eastAsia"/>
                <w:bCs/>
                <w:color w:val="FF0000"/>
                <w:sz w:val="24"/>
                <w:szCs w:val="24"/>
              </w:rPr>
              <w:instrText>6)×10</w:instrText>
            </w:r>
            <w:r>
              <w:rPr>
                <w:rFonts w:hAnsi="宋体" w:cs="宋体" w:hint="eastAsia"/>
                <w:bCs/>
                <w:color w:val="FF0000"/>
                <w:sz w:val="24"/>
                <w:szCs w:val="24"/>
                <w:vertAlign w:val="superscript"/>
              </w:rPr>
              <w:instrText>5</w:instrText>
            </w:r>
            <w:r>
              <w:rPr>
                <w:rFonts w:hAnsi="宋体" w:cs="宋体" w:hint="eastAsia"/>
                <w:bCs/>
                <w:color w:val="FF0000"/>
                <w:sz w:val="24"/>
                <w:szCs w:val="24"/>
              </w:rPr>
              <w:instrText>－4.0×10</w:instrText>
            </w:r>
            <w:r>
              <w:rPr>
                <w:rFonts w:hAnsi="宋体" w:cs="宋体" w:hint="eastAsia"/>
                <w:bCs/>
                <w:color w:val="FF0000"/>
                <w:sz w:val="24"/>
                <w:szCs w:val="24"/>
                <w:vertAlign w:val="superscript"/>
              </w:rPr>
              <w:instrText>4</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Pa≈4.3×10</w:t>
            </w:r>
            <w:r>
              <w:rPr>
                <w:rFonts w:hAnsi="宋体" w:cs="宋体" w:hint="eastAsia"/>
                <w:bCs/>
                <w:color w:val="FF0000"/>
                <w:sz w:val="24"/>
                <w:szCs w:val="24"/>
                <w:vertAlign w:val="superscript"/>
              </w:rPr>
              <w:t>4</w:t>
            </w:r>
            <w:r>
              <w:rPr>
                <w:rFonts w:hAnsi="宋体" w:cs="宋体" w:hint="eastAsia"/>
                <w:bCs/>
                <w:color w:val="FF0000"/>
                <w:sz w:val="24"/>
                <w:szCs w:val="24"/>
              </w:rPr>
              <w:t xml:space="preserve"> Pa，故C正确。</w:t>
            </w:r>
          </w:p>
          <w:p w14:paraId="4BC5E7D0"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4" w:name="_Toc13209"/>
            <w:r>
              <w:rPr>
                <w:rFonts w:hAnsi="宋体" w:cs="宋体" w:hint="eastAsia"/>
                <w:sz w:val="24"/>
                <w:szCs w:val="24"/>
              </w:rPr>
              <w:t>【变式7-2】</w:t>
            </w:r>
            <w:bookmarkEnd w:id="14"/>
            <w:r>
              <w:rPr>
                <w:rFonts w:hAnsi="宋体" w:cs="宋体" w:hint="eastAsia"/>
                <w:bCs/>
                <w:sz w:val="24"/>
                <w:szCs w:val="24"/>
              </w:rPr>
              <w:t>小</w:t>
            </w:r>
            <w:proofErr w:type="gramStart"/>
            <w:r>
              <w:rPr>
                <w:rFonts w:hAnsi="宋体" w:cs="宋体" w:hint="eastAsia"/>
                <w:bCs/>
                <w:sz w:val="24"/>
                <w:szCs w:val="24"/>
              </w:rPr>
              <w:t>赞同学</w:t>
            </w:r>
            <w:proofErr w:type="gramEnd"/>
            <w:r>
              <w:rPr>
                <w:rFonts w:hAnsi="宋体" w:cs="宋体" w:hint="eastAsia"/>
                <w:bCs/>
                <w:sz w:val="24"/>
                <w:szCs w:val="24"/>
              </w:rPr>
              <w:t>设计了一个用电子天平测量环境温度的实验装置，如图所示。导热汽缸开口向上并固定在桌面上，用质量</w:t>
            </w:r>
            <w:r>
              <w:rPr>
                <w:rFonts w:hAnsi="宋体" w:cs="宋体" w:hint="eastAsia"/>
                <w:bCs/>
                <w:i/>
                <w:sz w:val="24"/>
                <w:szCs w:val="24"/>
              </w:rPr>
              <w:t>m</w:t>
            </w:r>
            <w:r>
              <w:rPr>
                <w:rFonts w:hAnsi="宋体" w:cs="宋体" w:hint="eastAsia"/>
                <w:bCs/>
                <w:sz w:val="24"/>
                <w:szCs w:val="24"/>
                <w:vertAlign w:val="subscript"/>
              </w:rPr>
              <w:t>1</w:t>
            </w:r>
            <w:r>
              <w:rPr>
                <w:rFonts w:hAnsi="宋体" w:cs="宋体" w:hint="eastAsia"/>
                <w:bCs/>
                <w:sz w:val="24"/>
                <w:szCs w:val="24"/>
              </w:rPr>
              <w:t>＝600 g、截面积</w:t>
            </w:r>
            <w:r>
              <w:rPr>
                <w:rFonts w:hAnsi="宋体" w:cs="宋体" w:hint="eastAsia"/>
                <w:bCs/>
                <w:i/>
                <w:sz w:val="24"/>
                <w:szCs w:val="24"/>
              </w:rPr>
              <w:t>S</w:t>
            </w:r>
            <w:r>
              <w:rPr>
                <w:rFonts w:hAnsi="宋体" w:cs="宋体" w:hint="eastAsia"/>
                <w:bCs/>
                <w:sz w:val="24"/>
                <w:szCs w:val="24"/>
              </w:rPr>
              <w:t>＝20 cm</w:t>
            </w:r>
            <w:r>
              <w:rPr>
                <w:rFonts w:hAnsi="宋体" w:cs="宋体" w:hint="eastAsia"/>
                <w:bCs/>
                <w:sz w:val="24"/>
                <w:szCs w:val="24"/>
                <w:vertAlign w:val="superscript"/>
              </w:rPr>
              <w:t>2</w:t>
            </w:r>
            <w:r>
              <w:rPr>
                <w:rFonts w:hAnsi="宋体" w:cs="宋体" w:hint="eastAsia"/>
                <w:bCs/>
                <w:sz w:val="24"/>
                <w:szCs w:val="24"/>
              </w:rPr>
              <w:t>的活塞封闭一定质量的理想气体，活塞与汽缸壁间无摩擦。</w:t>
            </w:r>
            <w:proofErr w:type="gramStart"/>
            <w:r>
              <w:rPr>
                <w:rFonts w:hAnsi="宋体" w:cs="宋体" w:hint="eastAsia"/>
                <w:bCs/>
                <w:sz w:val="24"/>
                <w:szCs w:val="24"/>
              </w:rPr>
              <w:t>一</w:t>
            </w:r>
            <w:proofErr w:type="gramEnd"/>
            <w:r>
              <w:rPr>
                <w:rFonts w:hAnsi="宋体" w:cs="宋体" w:hint="eastAsia"/>
                <w:bCs/>
                <w:sz w:val="24"/>
                <w:szCs w:val="24"/>
              </w:rPr>
              <w:t>轻质直</w:t>
            </w:r>
            <w:proofErr w:type="gramStart"/>
            <w:r>
              <w:rPr>
                <w:rFonts w:hAnsi="宋体" w:cs="宋体" w:hint="eastAsia"/>
                <w:bCs/>
                <w:sz w:val="24"/>
                <w:szCs w:val="24"/>
              </w:rPr>
              <w:t>杆中心</w:t>
            </w:r>
            <w:proofErr w:type="gramEnd"/>
            <w:r>
              <w:rPr>
                <w:rFonts w:hAnsi="宋体" w:cs="宋体" w:hint="eastAsia"/>
                <w:bCs/>
                <w:sz w:val="24"/>
                <w:szCs w:val="24"/>
              </w:rPr>
              <w:t>置于固定支点</w:t>
            </w:r>
            <w:r>
              <w:rPr>
                <w:rFonts w:hAnsi="宋体" w:cs="宋体" w:hint="eastAsia"/>
                <w:bCs/>
                <w:i/>
                <w:sz w:val="24"/>
                <w:szCs w:val="24"/>
              </w:rPr>
              <w:t>A</w:t>
            </w:r>
            <w:r>
              <w:rPr>
                <w:rFonts w:hAnsi="宋体" w:cs="宋体" w:hint="eastAsia"/>
                <w:bCs/>
                <w:sz w:val="24"/>
                <w:szCs w:val="24"/>
              </w:rPr>
              <w:t>上，左端用不可伸长的细绳竖直悬挂活塞，右端用相同细绳竖直悬挂一个质量</w:t>
            </w:r>
            <w:r>
              <w:rPr>
                <w:rFonts w:hAnsi="宋体" w:cs="宋体" w:hint="eastAsia"/>
                <w:bCs/>
                <w:i/>
                <w:sz w:val="24"/>
                <w:szCs w:val="24"/>
              </w:rPr>
              <w:t>m</w:t>
            </w:r>
            <w:r>
              <w:rPr>
                <w:rFonts w:hAnsi="宋体" w:cs="宋体" w:hint="eastAsia"/>
                <w:bCs/>
                <w:sz w:val="24"/>
                <w:szCs w:val="24"/>
                <w:vertAlign w:val="subscript"/>
              </w:rPr>
              <w:t>2</w:t>
            </w:r>
            <w:r>
              <w:rPr>
                <w:rFonts w:hAnsi="宋体" w:cs="宋体" w:hint="eastAsia"/>
                <w:bCs/>
                <w:sz w:val="24"/>
                <w:szCs w:val="24"/>
              </w:rPr>
              <w:t>＝1 200 g的铁块，并将铁块放置到电子天平上。当电子天平示数为600.0 g时，测得环境温度</w:t>
            </w:r>
            <w:r>
              <w:rPr>
                <w:rFonts w:hAnsi="宋体" w:cs="宋体" w:hint="eastAsia"/>
                <w:bCs/>
                <w:i/>
                <w:sz w:val="24"/>
                <w:szCs w:val="24"/>
              </w:rPr>
              <w:t>T</w:t>
            </w:r>
            <w:r>
              <w:rPr>
                <w:rFonts w:hAnsi="宋体" w:cs="宋体" w:hint="eastAsia"/>
                <w:bCs/>
                <w:sz w:val="24"/>
                <w:szCs w:val="24"/>
                <w:vertAlign w:val="subscript"/>
              </w:rPr>
              <w:t>1</w:t>
            </w:r>
            <w:r>
              <w:rPr>
                <w:rFonts w:hAnsi="宋体" w:cs="宋体" w:hint="eastAsia"/>
                <w:bCs/>
                <w:sz w:val="24"/>
                <w:szCs w:val="24"/>
              </w:rPr>
              <w:t>＝300 K。设外界大气压强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＝1.0×10</w:t>
            </w:r>
            <w:r>
              <w:rPr>
                <w:rFonts w:hAnsi="宋体" w:cs="宋体" w:hint="eastAsia"/>
                <w:bCs/>
                <w:sz w:val="24"/>
                <w:szCs w:val="24"/>
                <w:vertAlign w:val="superscript"/>
              </w:rPr>
              <w:t>5</w:t>
            </w:r>
            <w:r>
              <w:rPr>
                <w:rFonts w:hAnsi="宋体" w:cs="宋体" w:hint="eastAsia"/>
                <w:bCs/>
                <w:sz w:val="24"/>
                <w:szCs w:val="24"/>
              </w:rPr>
              <w:t xml:space="preserve"> Pa，重力加速度</w:t>
            </w:r>
            <w:r>
              <w:rPr>
                <w:rFonts w:hAnsi="宋体" w:cs="宋体" w:hint="eastAsia"/>
                <w:bCs/>
                <w:i/>
                <w:sz w:val="24"/>
                <w:szCs w:val="24"/>
              </w:rPr>
              <w:t>g</w:t>
            </w:r>
            <w:r>
              <w:rPr>
                <w:rFonts w:hAnsi="宋体" w:cs="宋体" w:hint="eastAsia"/>
                <w:bCs/>
                <w:sz w:val="24"/>
                <w:szCs w:val="24"/>
              </w:rPr>
              <w:t>＝10 m/s</w:t>
            </w:r>
            <w:r>
              <w:rPr>
                <w:rFonts w:hAnsi="宋体" w:cs="宋体" w:hint="eastAsia"/>
                <w:bCs/>
                <w:sz w:val="24"/>
                <w:szCs w:val="24"/>
                <w:vertAlign w:val="superscript"/>
              </w:rPr>
              <w:t>2</w:t>
            </w:r>
            <w:r>
              <w:rPr>
                <w:rFonts w:hAnsi="宋体" w:cs="宋体" w:hint="eastAsia"/>
                <w:bCs/>
                <w:sz w:val="24"/>
                <w:szCs w:val="24"/>
              </w:rPr>
              <w:t>。</w:t>
            </w:r>
          </w:p>
          <w:p w14:paraId="025B0383" w14:textId="77777777" w:rsidR="00FE6D13" w:rsidRDefault="00FE6D13" w:rsidP="00FE6D13">
            <w:pPr>
              <w:pStyle w:val="a9"/>
              <w:tabs>
                <w:tab w:val="left" w:pos="4536"/>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7F956B63" wp14:editId="2245A61C">
                  <wp:extent cx="1883410" cy="848995"/>
                  <wp:effectExtent l="0" t="0" r="2540" b="8255"/>
                  <wp:docPr id="7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0"/>
                          <pic:cNvPicPr>
                            <a:picLocks noChangeAspect="1"/>
                          </pic:cNvPicPr>
                        </pic:nvPicPr>
                        <pic:blipFill>
                          <a:blip r:embed="rId121"/>
                          <a:stretch>
                            <a:fillRect/>
                          </a:stretch>
                        </pic:blipFill>
                        <pic:spPr>
                          <a:xfrm>
                            <a:off x="0" y="0"/>
                            <a:ext cx="1883410" cy="848995"/>
                          </a:xfrm>
                          <a:prstGeom prst="rect">
                            <a:avLst/>
                          </a:prstGeom>
                          <a:noFill/>
                          <a:ln>
                            <a:noFill/>
                          </a:ln>
                        </pic:spPr>
                      </pic:pic>
                    </a:graphicData>
                  </a:graphic>
                </wp:inline>
              </w:drawing>
            </w:r>
          </w:p>
          <w:p w14:paraId="78A2701C"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(1)当电子天平示数为400.0 g时，环境温度</w:t>
            </w:r>
            <w:r>
              <w:rPr>
                <w:rFonts w:hAnsi="宋体" w:cs="宋体" w:hint="eastAsia"/>
                <w:bCs/>
                <w:i/>
                <w:sz w:val="24"/>
                <w:szCs w:val="24"/>
              </w:rPr>
              <w:t>T</w:t>
            </w:r>
            <w:r>
              <w:rPr>
                <w:rFonts w:hAnsi="宋体" w:cs="宋体" w:hint="eastAsia"/>
                <w:bCs/>
                <w:sz w:val="24"/>
                <w:szCs w:val="24"/>
                <w:vertAlign w:val="subscript"/>
              </w:rPr>
              <w:t>2</w:t>
            </w:r>
            <w:r>
              <w:rPr>
                <w:rFonts w:hAnsi="宋体" w:cs="宋体" w:hint="eastAsia"/>
                <w:bCs/>
                <w:sz w:val="24"/>
                <w:szCs w:val="24"/>
              </w:rPr>
              <w:t>为多少？</w:t>
            </w:r>
          </w:p>
          <w:p w14:paraId="0AB3D2DF"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(2)该装置可测量的最高环境温度</w:t>
            </w:r>
            <w:proofErr w:type="spellStart"/>
            <w:r>
              <w:rPr>
                <w:rFonts w:hAnsi="宋体" w:cs="宋体" w:hint="eastAsia"/>
                <w:bCs/>
                <w:i/>
                <w:sz w:val="24"/>
                <w:szCs w:val="24"/>
              </w:rPr>
              <w:t>T</w:t>
            </w:r>
            <w:r>
              <w:rPr>
                <w:rFonts w:hAnsi="宋体" w:cs="宋体" w:hint="eastAsia"/>
                <w:bCs/>
                <w:sz w:val="24"/>
                <w:szCs w:val="24"/>
                <w:vertAlign w:val="subscript"/>
              </w:rPr>
              <w:t>max</w:t>
            </w:r>
            <w:proofErr w:type="spellEnd"/>
            <w:r>
              <w:rPr>
                <w:rFonts w:hAnsi="宋体" w:cs="宋体" w:hint="eastAsia"/>
                <w:bCs/>
                <w:sz w:val="24"/>
                <w:szCs w:val="24"/>
              </w:rPr>
              <w:t>为多少？</w:t>
            </w:r>
          </w:p>
          <w:p w14:paraId="2FAD6066"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解析：(1)整个系统处于平衡状态，汽缸内的气体发生等容变化，当电子天平的示数为600.0 g时，细绳对铁块的拉力大小</w:t>
            </w:r>
            <w:r>
              <w:rPr>
                <w:rFonts w:hAnsi="宋体" w:cs="宋体" w:hint="eastAsia"/>
                <w:bCs/>
                <w:i/>
                <w:color w:val="FF0000"/>
                <w:sz w:val="24"/>
                <w:szCs w:val="24"/>
              </w:rPr>
              <w:t>F</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m</w:t>
            </w:r>
            <w:r>
              <w:rPr>
                <w:rFonts w:hAnsi="宋体" w:cs="宋体" w:hint="eastAsia"/>
                <w:bCs/>
                <w:color w:val="FF0000"/>
                <w:sz w:val="24"/>
                <w:szCs w:val="24"/>
                <w:vertAlign w:val="subscript"/>
              </w:rPr>
              <w:t>2</w:t>
            </w:r>
            <w:r>
              <w:rPr>
                <w:rFonts w:hAnsi="宋体" w:cs="宋体" w:hint="eastAsia"/>
                <w:bCs/>
                <w:i/>
                <w:color w:val="FF0000"/>
                <w:sz w:val="24"/>
                <w:szCs w:val="24"/>
              </w:rPr>
              <w:t>g</w:t>
            </w:r>
            <w:r>
              <w:rPr>
                <w:rFonts w:hAnsi="宋体" w:cs="宋体" w:hint="eastAsia"/>
                <w:bCs/>
                <w:color w:val="FF0000"/>
                <w:sz w:val="24"/>
                <w:szCs w:val="24"/>
              </w:rPr>
              <w:t>－6 N，根据牛顿第三定律可知右端细绳对轻杆的拉力大小为</w:t>
            </w:r>
            <w:r>
              <w:rPr>
                <w:rFonts w:hAnsi="宋体" w:cs="宋体" w:hint="eastAsia"/>
                <w:bCs/>
                <w:i/>
                <w:color w:val="FF0000"/>
                <w:sz w:val="24"/>
                <w:szCs w:val="24"/>
              </w:rPr>
              <w:t>F</w:t>
            </w:r>
            <w:r>
              <w:rPr>
                <w:rFonts w:hAnsi="宋体" w:cs="宋体" w:hint="eastAsia"/>
                <w:bCs/>
                <w:color w:val="FF0000"/>
                <w:sz w:val="24"/>
                <w:szCs w:val="24"/>
                <w:vertAlign w:val="subscript"/>
              </w:rPr>
              <w:t>1</w:t>
            </w:r>
            <w:r>
              <w:rPr>
                <w:rFonts w:hAnsi="宋体" w:cs="宋体" w:hint="eastAsia"/>
                <w:bCs/>
                <w:color w:val="FF0000"/>
                <w:sz w:val="24"/>
                <w:szCs w:val="24"/>
              </w:rPr>
              <w:t>，对轻杆根据平衡条件可得左端细绳对轻杆的拉力大小也为</w:t>
            </w:r>
            <w:r>
              <w:rPr>
                <w:rFonts w:hAnsi="宋体" w:cs="宋体" w:hint="eastAsia"/>
                <w:bCs/>
                <w:i/>
                <w:color w:val="FF0000"/>
                <w:sz w:val="24"/>
                <w:szCs w:val="24"/>
              </w:rPr>
              <w:t>F</w:t>
            </w:r>
            <w:r>
              <w:rPr>
                <w:rFonts w:hAnsi="宋体" w:cs="宋体" w:hint="eastAsia"/>
                <w:bCs/>
                <w:color w:val="FF0000"/>
                <w:sz w:val="24"/>
                <w:szCs w:val="24"/>
                <w:vertAlign w:val="subscript"/>
              </w:rPr>
              <w:t>1</w:t>
            </w:r>
            <w:r>
              <w:rPr>
                <w:rFonts w:hAnsi="宋体" w:cs="宋体" w:hint="eastAsia"/>
                <w:bCs/>
                <w:color w:val="FF0000"/>
                <w:sz w:val="24"/>
                <w:szCs w:val="24"/>
              </w:rPr>
              <w:t>，根据牛顿第三定律可知左端细绳对活塞向上的拉力大小为</w:t>
            </w:r>
            <w:r>
              <w:rPr>
                <w:rFonts w:hAnsi="宋体" w:cs="宋体" w:hint="eastAsia"/>
                <w:bCs/>
                <w:i/>
                <w:color w:val="FF0000"/>
                <w:sz w:val="24"/>
                <w:szCs w:val="24"/>
              </w:rPr>
              <w:t>F</w:t>
            </w:r>
            <w:r>
              <w:rPr>
                <w:rFonts w:hAnsi="宋体" w:cs="宋体" w:hint="eastAsia"/>
                <w:bCs/>
                <w:color w:val="FF0000"/>
                <w:sz w:val="24"/>
                <w:szCs w:val="24"/>
                <w:vertAlign w:val="subscript"/>
              </w:rPr>
              <w:t>1</w:t>
            </w:r>
            <w:r>
              <w:rPr>
                <w:rFonts w:hAnsi="宋体" w:cs="宋体" w:hint="eastAsia"/>
                <w:bCs/>
                <w:color w:val="FF0000"/>
                <w:sz w:val="24"/>
                <w:szCs w:val="24"/>
              </w:rPr>
              <w:t>，对活塞根据平衡条件有</w:t>
            </w:r>
            <w:r>
              <w:rPr>
                <w:rFonts w:hAnsi="宋体" w:cs="宋体" w:hint="eastAsia"/>
                <w:bCs/>
                <w:i/>
                <w:color w:val="FF0000"/>
                <w:sz w:val="24"/>
                <w:szCs w:val="24"/>
              </w:rPr>
              <w:t>F</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i/>
                <w:color w:val="FF0000"/>
                <w:sz w:val="24"/>
                <w:szCs w:val="24"/>
              </w:rPr>
              <w:t>S</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i/>
                <w:color w:val="FF0000"/>
                <w:sz w:val="24"/>
                <w:szCs w:val="24"/>
              </w:rPr>
              <w:t>S</w:t>
            </w:r>
            <w:r>
              <w:rPr>
                <w:rFonts w:hAnsi="宋体" w:cs="宋体" w:hint="eastAsia"/>
                <w:bCs/>
                <w:color w:val="FF0000"/>
                <w:sz w:val="24"/>
                <w:szCs w:val="24"/>
              </w:rPr>
              <w:t>＋</w:t>
            </w:r>
            <w:r>
              <w:rPr>
                <w:rFonts w:hAnsi="宋体" w:cs="宋体" w:hint="eastAsia"/>
                <w:bCs/>
                <w:i/>
                <w:color w:val="FF0000"/>
                <w:sz w:val="24"/>
                <w:szCs w:val="24"/>
              </w:rPr>
              <w:t>m</w:t>
            </w:r>
            <w:r>
              <w:rPr>
                <w:rFonts w:hAnsi="宋体" w:cs="宋体" w:hint="eastAsia"/>
                <w:bCs/>
                <w:color w:val="FF0000"/>
                <w:sz w:val="24"/>
                <w:szCs w:val="24"/>
                <w:vertAlign w:val="subscript"/>
              </w:rPr>
              <w:t>1</w:t>
            </w:r>
            <w:r>
              <w:rPr>
                <w:rFonts w:hAnsi="宋体" w:cs="宋体" w:hint="eastAsia"/>
                <w:bCs/>
                <w:i/>
                <w:color w:val="FF0000"/>
                <w:sz w:val="24"/>
                <w:szCs w:val="24"/>
              </w:rPr>
              <w:t>g</w:t>
            </w:r>
            <w:r>
              <w:rPr>
                <w:rFonts w:hAnsi="宋体" w:cs="宋体" w:hint="eastAsia"/>
                <w:bCs/>
                <w:color w:val="FF0000"/>
                <w:sz w:val="24"/>
                <w:szCs w:val="24"/>
              </w:rPr>
              <w:t>，解得</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，当电子天平的示数为400.0 g 时，右端细绳对铁块的拉力大小</w:t>
            </w:r>
            <w:r>
              <w:rPr>
                <w:rFonts w:hAnsi="宋体" w:cs="宋体" w:hint="eastAsia"/>
                <w:bCs/>
                <w:i/>
                <w:color w:val="FF0000"/>
                <w:sz w:val="24"/>
                <w:szCs w:val="24"/>
              </w:rPr>
              <w:t>F</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m</w:t>
            </w:r>
            <w:r>
              <w:rPr>
                <w:rFonts w:hAnsi="宋体" w:cs="宋体" w:hint="eastAsia"/>
                <w:bCs/>
                <w:color w:val="FF0000"/>
                <w:sz w:val="24"/>
                <w:szCs w:val="24"/>
                <w:vertAlign w:val="subscript"/>
              </w:rPr>
              <w:t>2</w:t>
            </w:r>
            <w:r>
              <w:rPr>
                <w:rFonts w:hAnsi="宋体" w:cs="宋体" w:hint="eastAsia"/>
                <w:bCs/>
                <w:i/>
                <w:color w:val="FF0000"/>
                <w:sz w:val="24"/>
                <w:szCs w:val="24"/>
              </w:rPr>
              <w:t>g</w:t>
            </w:r>
            <w:r>
              <w:rPr>
                <w:rFonts w:hAnsi="宋体" w:cs="宋体" w:hint="eastAsia"/>
                <w:bCs/>
                <w:color w:val="FF0000"/>
                <w:sz w:val="24"/>
                <w:szCs w:val="24"/>
              </w:rPr>
              <w:t>－4 N，同理，对活塞有</w:t>
            </w:r>
            <w:r>
              <w:rPr>
                <w:rFonts w:hAnsi="宋体" w:cs="宋体" w:hint="eastAsia"/>
                <w:bCs/>
                <w:i/>
                <w:color w:val="FF0000"/>
                <w:sz w:val="24"/>
                <w:szCs w:val="24"/>
              </w:rPr>
              <w:t>F</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S</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i/>
                <w:color w:val="FF0000"/>
                <w:sz w:val="24"/>
                <w:szCs w:val="24"/>
              </w:rPr>
              <w:t>S</w:t>
            </w:r>
            <w:r>
              <w:rPr>
                <w:rFonts w:hAnsi="宋体" w:cs="宋体" w:hint="eastAsia"/>
                <w:bCs/>
                <w:color w:val="FF0000"/>
                <w:sz w:val="24"/>
                <w:szCs w:val="24"/>
              </w:rPr>
              <w:t>＋</w:t>
            </w:r>
            <w:r>
              <w:rPr>
                <w:rFonts w:hAnsi="宋体" w:cs="宋体" w:hint="eastAsia"/>
                <w:bCs/>
                <w:i/>
                <w:color w:val="FF0000"/>
                <w:sz w:val="24"/>
                <w:szCs w:val="24"/>
              </w:rPr>
              <w:t>m</w:t>
            </w:r>
            <w:r>
              <w:rPr>
                <w:rFonts w:hAnsi="宋体" w:cs="宋体" w:hint="eastAsia"/>
                <w:bCs/>
                <w:color w:val="FF0000"/>
                <w:sz w:val="24"/>
                <w:szCs w:val="24"/>
                <w:vertAlign w:val="subscript"/>
              </w:rPr>
              <w:t>1</w:t>
            </w:r>
            <w:r>
              <w:rPr>
                <w:rFonts w:hAnsi="宋体" w:cs="宋体" w:hint="eastAsia"/>
                <w:bCs/>
                <w:i/>
                <w:color w:val="FF0000"/>
                <w:sz w:val="24"/>
                <w:szCs w:val="24"/>
              </w:rPr>
              <w:t>g</w:t>
            </w:r>
            <w:r>
              <w:rPr>
                <w:rFonts w:hAnsi="宋体" w:cs="宋体" w:hint="eastAsia"/>
                <w:bCs/>
                <w:color w:val="FF0000"/>
                <w:sz w:val="24"/>
                <w:szCs w:val="24"/>
              </w:rPr>
              <w:t>，解得</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＝0.99×10</w:t>
            </w:r>
            <w:r>
              <w:rPr>
                <w:rFonts w:hAnsi="宋体" w:cs="宋体" w:hint="eastAsia"/>
                <w:bCs/>
                <w:color w:val="FF0000"/>
                <w:sz w:val="24"/>
                <w:szCs w:val="24"/>
                <w:vertAlign w:val="superscript"/>
              </w:rPr>
              <w:t>5</w:t>
            </w:r>
            <w:r>
              <w:rPr>
                <w:rFonts w:hAnsi="宋体" w:cs="宋体" w:hint="eastAsia"/>
                <w:bCs/>
                <w:color w:val="FF0000"/>
                <w:sz w:val="24"/>
                <w:szCs w:val="24"/>
              </w:rPr>
              <w:t xml:space="preserve"> Pa，由查理定律得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1</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2</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，解得</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＝297 K。</w:t>
            </w:r>
          </w:p>
          <w:p w14:paraId="2957E30D"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(2)分析可知，气体的温度越高绳的张力越小，当绳中的张力为零时，系统的温度最高，此时对活塞有</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i/>
                <w:color w:val="FF0000"/>
                <w:sz w:val="24"/>
                <w:szCs w:val="24"/>
              </w:rPr>
              <w:t>S</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i/>
                <w:color w:val="FF0000"/>
                <w:sz w:val="24"/>
                <w:szCs w:val="24"/>
              </w:rPr>
              <w:t>S</w:t>
            </w:r>
            <w:r>
              <w:rPr>
                <w:rFonts w:hAnsi="宋体" w:cs="宋体" w:hint="eastAsia"/>
                <w:bCs/>
                <w:color w:val="FF0000"/>
                <w:sz w:val="24"/>
                <w:szCs w:val="24"/>
              </w:rPr>
              <w:t>＋</w:t>
            </w:r>
            <w:r>
              <w:rPr>
                <w:rFonts w:hAnsi="宋体" w:cs="宋体" w:hint="eastAsia"/>
                <w:bCs/>
                <w:i/>
                <w:color w:val="FF0000"/>
                <w:sz w:val="24"/>
                <w:szCs w:val="24"/>
              </w:rPr>
              <w:t>m</w:t>
            </w:r>
            <w:r>
              <w:rPr>
                <w:rFonts w:hAnsi="宋体" w:cs="宋体" w:hint="eastAsia"/>
                <w:bCs/>
                <w:color w:val="FF0000"/>
                <w:sz w:val="24"/>
                <w:szCs w:val="24"/>
                <w:vertAlign w:val="subscript"/>
              </w:rPr>
              <w:t>1</w:t>
            </w:r>
            <w:r>
              <w:rPr>
                <w:rFonts w:hAnsi="宋体" w:cs="宋体" w:hint="eastAsia"/>
                <w:bCs/>
                <w:i/>
                <w:color w:val="FF0000"/>
                <w:sz w:val="24"/>
                <w:szCs w:val="24"/>
              </w:rPr>
              <w:t>g</w:t>
            </w:r>
            <w:r>
              <w:rPr>
                <w:rFonts w:hAnsi="宋体" w:cs="宋体" w:hint="eastAsia"/>
                <w:bCs/>
                <w:color w:val="FF0000"/>
                <w:sz w:val="24"/>
                <w:szCs w:val="24"/>
              </w:rPr>
              <w:t>，解得</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color w:val="FF0000"/>
                <w:sz w:val="24"/>
                <w:szCs w:val="24"/>
              </w:rPr>
              <w:t>＝1.03×10</w:t>
            </w:r>
            <w:r>
              <w:rPr>
                <w:rFonts w:hAnsi="宋体" w:cs="宋体" w:hint="eastAsia"/>
                <w:bCs/>
                <w:color w:val="FF0000"/>
                <w:sz w:val="24"/>
                <w:szCs w:val="24"/>
                <w:vertAlign w:val="superscript"/>
              </w:rPr>
              <w:t>5</w:t>
            </w:r>
            <w:r>
              <w:rPr>
                <w:rFonts w:hAnsi="宋体" w:cs="宋体" w:hint="eastAsia"/>
                <w:bCs/>
                <w:color w:val="FF0000"/>
                <w:sz w:val="24"/>
                <w:szCs w:val="24"/>
              </w:rPr>
              <w:t xml:space="preserve"> Pa，由查理定律得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1</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3</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max</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，解得最高温度</w:t>
            </w:r>
            <w:proofErr w:type="spellStart"/>
            <w:r>
              <w:rPr>
                <w:rFonts w:hAnsi="宋体" w:cs="宋体" w:hint="eastAsia"/>
                <w:bCs/>
                <w:i/>
                <w:color w:val="FF0000"/>
                <w:sz w:val="24"/>
                <w:szCs w:val="24"/>
              </w:rPr>
              <w:t>T</w:t>
            </w:r>
            <w:r>
              <w:rPr>
                <w:rFonts w:hAnsi="宋体" w:cs="宋体" w:hint="eastAsia"/>
                <w:bCs/>
                <w:color w:val="FF0000"/>
                <w:sz w:val="24"/>
                <w:szCs w:val="24"/>
                <w:vertAlign w:val="subscript"/>
              </w:rPr>
              <w:t>max</w:t>
            </w:r>
            <w:proofErr w:type="spellEnd"/>
            <w:r>
              <w:rPr>
                <w:rFonts w:hAnsi="宋体" w:cs="宋体" w:hint="eastAsia"/>
                <w:bCs/>
                <w:color w:val="FF0000"/>
                <w:sz w:val="24"/>
                <w:szCs w:val="24"/>
              </w:rPr>
              <w:t>＝309 K。</w:t>
            </w:r>
          </w:p>
          <w:p w14:paraId="2BAE33D4"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答案：(1)297 K　(2)309 K</w:t>
            </w:r>
          </w:p>
          <w:p w14:paraId="55071824" w14:textId="77777777" w:rsidR="00FE6D13" w:rsidRDefault="00FE6D13" w:rsidP="00FE6D13">
            <w:pPr>
              <w:pStyle w:val="a9"/>
              <w:tabs>
                <w:tab w:val="left" w:pos="3960"/>
              </w:tabs>
              <w:snapToGrid w:val="0"/>
              <w:spacing w:line="360" w:lineRule="auto"/>
              <w:rPr>
                <w:rFonts w:hAnsi="宋体" w:cs="宋体" w:hint="eastAsia"/>
                <w:bCs/>
                <w:color w:val="FF0000"/>
              </w:rPr>
            </w:pPr>
          </w:p>
          <w:p w14:paraId="0C360BE7"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5" w:name="_Toc11085"/>
            <w:r>
              <w:rPr>
                <w:rFonts w:hAnsi="宋体" w:cs="宋体" w:hint="eastAsia"/>
                <w:sz w:val="24"/>
                <w:szCs w:val="24"/>
              </w:rPr>
              <w:t>【变式8-1】</w:t>
            </w:r>
            <w:bookmarkEnd w:id="15"/>
            <w:r>
              <w:rPr>
                <w:rFonts w:hAnsi="宋体" w:cs="宋体" w:hint="eastAsia"/>
                <w:bCs/>
                <w:sz w:val="24"/>
                <w:szCs w:val="24"/>
              </w:rPr>
              <w:t>新冠病毒具有很强的传染性，转运新冠病人时需要使用负压救护车，其主要装置为车</w:t>
            </w:r>
            <w:r>
              <w:rPr>
                <w:rFonts w:hAnsi="宋体" w:cs="宋体" w:hint="eastAsia"/>
                <w:bCs/>
                <w:sz w:val="24"/>
                <w:szCs w:val="24"/>
              </w:rPr>
              <w:lastRenderedPageBreak/>
              <w:t>上的负压隔离舱(即舱内气体压强低于外界的大气压强)，这种负压</w:t>
            </w:r>
            <w:proofErr w:type="gramStart"/>
            <w:r>
              <w:rPr>
                <w:rFonts w:hAnsi="宋体" w:cs="宋体" w:hint="eastAsia"/>
                <w:bCs/>
                <w:sz w:val="24"/>
                <w:szCs w:val="24"/>
              </w:rPr>
              <w:t>隔离舱既可以</w:t>
            </w:r>
            <w:proofErr w:type="gramEnd"/>
            <w:r>
              <w:rPr>
                <w:rFonts w:hAnsi="宋体" w:cs="宋体" w:hint="eastAsia"/>
                <w:bCs/>
                <w:sz w:val="24"/>
                <w:szCs w:val="24"/>
              </w:rPr>
              <w:t>让外界气体流入，也可以将舱内气体过滤后排出。若生产的某负压隔离舱容积为0.6 m</w:t>
            </w:r>
            <w:r>
              <w:rPr>
                <w:rFonts w:hAnsi="宋体" w:cs="宋体" w:hint="eastAsia"/>
                <w:bCs/>
                <w:sz w:val="24"/>
                <w:szCs w:val="24"/>
                <w:vertAlign w:val="superscript"/>
              </w:rPr>
              <w:t>3</w:t>
            </w:r>
            <w:r>
              <w:rPr>
                <w:rFonts w:hAnsi="宋体" w:cs="宋体" w:hint="eastAsia"/>
                <w:bCs/>
                <w:sz w:val="24"/>
                <w:szCs w:val="24"/>
              </w:rPr>
              <w:t>，初始时温度为27 ℃，压强为1.0×10</w:t>
            </w:r>
            <w:r>
              <w:rPr>
                <w:rFonts w:hAnsi="宋体" w:cs="宋体" w:hint="eastAsia"/>
                <w:bCs/>
                <w:sz w:val="24"/>
                <w:szCs w:val="24"/>
                <w:vertAlign w:val="superscript"/>
              </w:rPr>
              <w:t>5</w:t>
            </w:r>
            <w:r>
              <w:rPr>
                <w:rFonts w:hAnsi="宋体" w:cs="宋体" w:hint="eastAsia"/>
                <w:bCs/>
                <w:sz w:val="24"/>
                <w:szCs w:val="24"/>
              </w:rPr>
              <w:t xml:space="preserve"> Pa；运送到某地区后，外界温度变为15 ℃，大气压强变为0.9×10</w:t>
            </w:r>
            <w:r>
              <w:rPr>
                <w:rFonts w:hAnsi="宋体" w:cs="宋体" w:hint="eastAsia"/>
                <w:bCs/>
                <w:sz w:val="24"/>
                <w:szCs w:val="24"/>
                <w:vertAlign w:val="superscript"/>
              </w:rPr>
              <w:t>5</w:t>
            </w:r>
            <w:r>
              <w:rPr>
                <w:rFonts w:hAnsi="宋体" w:cs="宋体" w:hint="eastAsia"/>
                <w:bCs/>
                <w:sz w:val="24"/>
                <w:szCs w:val="24"/>
              </w:rPr>
              <w:t xml:space="preserve"> Pa，已知负压隔离舱导热</w:t>
            </w:r>
            <w:proofErr w:type="gramStart"/>
            <w:r>
              <w:rPr>
                <w:rFonts w:hAnsi="宋体" w:cs="宋体" w:hint="eastAsia"/>
                <w:bCs/>
                <w:sz w:val="24"/>
                <w:szCs w:val="24"/>
              </w:rPr>
              <w:t>且运输</w:t>
            </w:r>
            <w:proofErr w:type="gramEnd"/>
            <w:r>
              <w:rPr>
                <w:rFonts w:hAnsi="宋体" w:cs="宋体" w:hint="eastAsia"/>
                <w:bCs/>
                <w:sz w:val="24"/>
                <w:szCs w:val="24"/>
              </w:rPr>
              <w:t>过程中与外界没有气体交换，容积保持不变。绝对零度取－273 ℃。</w:t>
            </w:r>
          </w:p>
          <w:p w14:paraId="107342D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(1)求运送到某地区后负压隔离舱内的压强；</w:t>
            </w:r>
          </w:p>
          <w:p w14:paraId="30D7BBC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(2)运送到某地区后需将负压隔离舱内气体抽出，使压强与当地大气压强相同，求抽出的气体质量与舱内剩余气体质量之比。</w:t>
            </w:r>
          </w:p>
          <w:p w14:paraId="5F4B5EF7"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　(1)舱内气体的体积不变，设初始时负压隔离舱内的压强为</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，温度为</w:t>
            </w:r>
            <w:r>
              <w:rPr>
                <w:rFonts w:hAnsi="宋体" w:cs="宋体" w:hint="eastAsia"/>
                <w:bCs/>
                <w:i/>
                <w:color w:val="FF0000"/>
                <w:sz w:val="24"/>
                <w:szCs w:val="24"/>
              </w:rPr>
              <w:t>T</w:t>
            </w:r>
            <w:r>
              <w:rPr>
                <w:rFonts w:hAnsi="宋体" w:cs="宋体" w:hint="eastAsia"/>
                <w:bCs/>
                <w:color w:val="FF0000"/>
                <w:sz w:val="24"/>
                <w:szCs w:val="24"/>
                <w:vertAlign w:val="subscript"/>
              </w:rPr>
              <w:t>1</w:t>
            </w:r>
            <w:r>
              <w:rPr>
                <w:rFonts w:hAnsi="宋体" w:cs="宋体" w:hint="eastAsia"/>
                <w:bCs/>
                <w:color w:val="FF0000"/>
                <w:sz w:val="24"/>
                <w:szCs w:val="24"/>
              </w:rPr>
              <w:t>，运送到某地区后负压隔离舱内的压强为</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，温度为</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w:t>
            </w:r>
          </w:p>
          <w:p w14:paraId="698700DF"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由查理定律可得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1</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2</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2</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，其中</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＝1.0×10</w:t>
            </w:r>
            <w:r>
              <w:rPr>
                <w:rFonts w:hAnsi="宋体" w:cs="宋体" w:hint="eastAsia"/>
                <w:bCs/>
                <w:color w:val="FF0000"/>
                <w:sz w:val="24"/>
                <w:szCs w:val="24"/>
                <w:vertAlign w:val="superscript"/>
              </w:rPr>
              <w:t>5</w:t>
            </w:r>
            <w:r>
              <w:rPr>
                <w:rFonts w:hAnsi="宋体" w:cs="宋体" w:hint="eastAsia"/>
                <w:bCs/>
                <w:color w:val="FF0000"/>
                <w:sz w:val="24"/>
                <w:szCs w:val="24"/>
              </w:rPr>
              <w:t xml:space="preserve"> Pa，</w:t>
            </w:r>
            <w:r>
              <w:rPr>
                <w:rFonts w:hAnsi="宋体" w:cs="宋体" w:hint="eastAsia"/>
                <w:bCs/>
                <w:i/>
                <w:color w:val="FF0000"/>
                <w:sz w:val="24"/>
                <w:szCs w:val="24"/>
              </w:rPr>
              <w:t>T</w:t>
            </w:r>
            <w:r>
              <w:rPr>
                <w:rFonts w:hAnsi="宋体" w:cs="宋体" w:hint="eastAsia"/>
                <w:bCs/>
                <w:color w:val="FF0000"/>
                <w:sz w:val="24"/>
                <w:szCs w:val="24"/>
                <w:vertAlign w:val="subscript"/>
              </w:rPr>
              <w:t>1</w:t>
            </w:r>
            <w:r>
              <w:rPr>
                <w:rFonts w:hAnsi="宋体" w:cs="宋体" w:hint="eastAsia"/>
                <w:bCs/>
                <w:color w:val="FF0000"/>
                <w:sz w:val="24"/>
                <w:szCs w:val="24"/>
              </w:rPr>
              <w:t>＝300 K，</w:t>
            </w:r>
            <w:r>
              <w:rPr>
                <w:rFonts w:hAnsi="宋体" w:cs="宋体" w:hint="eastAsia"/>
                <w:bCs/>
                <w:i/>
                <w:color w:val="FF0000"/>
                <w:sz w:val="24"/>
                <w:szCs w:val="24"/>
              </w:rPr>
              <w:t>T</w:t>
            </w:r>
            <w:r>
              <w:rPr>
                <w:rFonts w:hAnsi="宋体" w:cs="宋体" w:hint="eastAsia"/>
                <w:bCs/>
                <w:color w:val="FF0000"/>
                <w:sz w:val="24"/>
                <w:szCs w:val="24"/>
                <w:vertAlign w:val="subscript"/>
              </w:rPr>
              <w:t>2</w:t>
            </w:r>
            <w:r>
              <w:rPr>
                <w:rFonts w:hAnsi="宋体" w:cs="宋体" w:hint="eastAsia"/>
                <w:bCs/>
                <w:color w:val="FF0000"/>
                <w:sz w:val="24"/>
                <w:szCs w:val="24"/>
              </w:rPr>
              <w:t>＝288 K，</w:t>
            </w:r>
          </w:p>
          <w:p w14:paraId="7B394E5D"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解得</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＝9.6×10</w:t>
            </w:r>
            <w:r>
              <w:rPr>
                <w:rFonts w:hAnsi="宋体" w:cs="宋体" w:hint="eastAsia"/>
                <w:bCs/>
                <w:color w:val="FF0000"/>
                <w:sz w:val="24"/>
                <w:szCs w:val="24"/>
                <w:vertAlign w:val="superscript"/>
              </w:rPr>
              <w:t>4</w:t>
            </w:r>
            <w:r>
              <w:rPr>
                <w:rFonts w:hAnsi="宋体" w:cs="宋体" w:hint="eastAsia"/>
                <w:bCs/>
                <w:color w:val="FF0000"/>
                <w:sz w:val="24"/>
                <w:szCs w:val="24"/>
              </w:rPr>
              <w:t xml:space="preserve"> Pa。</w:t>
            </w:r>
          </w:p>
          <w:p w14:paraId="60804071"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(2)设当地的大气压强为</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color w:val="FF0000"/>
                <w:sz w:val="24"/>
                <w:szCs w:val="24"/>
              </w:rPr>
              <w:t>，首先让舱内气体进行等温膨胀，设膨胀前的气体体积为</w:t>
            </w:r>
            <w:r>
              <w:rPr>
                <w:rFonts w:hAnsi="宋体" w:cs="宋体" w:hint="eastAsia"/>
                <w:bCs/>
                <w:i/>
                <w:color w:val="FF0000"/>
                <w:sz w:val="24"/>
                <w:szCs w:val="24"/>
              </w:rPr>
              <w:t>V</w:t>
            </w:r>
            <w:r>
              <w:rPr>
                <w:rFonts w:hAnsi="宋体" w:cs="宋体" w:hint="eastAsia"/>
                <w:bCs/>
                <w:color w:val="FF0000"/>
                <w:sz w:val="24"/>
                <w:szCs w:val="24"/>
                <w:vertAlign w:val="subscript"/>
              </w:rPr>
              <w:t>0</w:t>
            </w:r>
            <w:r>
              <w:rPr>
                <w:rFonts w:hAnsi="宋体" w:cs="宋体" w:hint="eastAsia"/>
                <w:bCs/>
                <w:color w:val="FF0000"/>
                <w:sz w:val="24"/>
                <w:szCs w:val="24"/>
              </w:rPr>
              <w:t>，膨胀后的气体体积为</w:t>
            </w:r>
            <w:r>
              <w:rPr>
                <w:rFonts w:hAnsi="宋体" w:cs="宋体" w:hint="eastAsia"/>
                <w:bCs/>
                <w:i/>
                <w:color w:val="FF0000"/>
                <w:sz w:val="24"/>
                <w:szCs w:val="24"/>
              </w:rPr>
              <w:t>V</w:t>
            </w:r>
            <w:r>
              <w:rPr>
                <w:rFonts w:hAnsi="宋体" w:cs="宋体" w:hint="eastAsia"/>
                <w:bCs/>
                <w:color w:val="FF0000"/>
                <w:sz w:val="24"/>
                <w:szCs w:val="24"/>
              </w:rPr>
              <w:t>，</w:t>
            </w:r>
          </w:p>
          <w:p w14:paraId="3335163A"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则由玻意耳定律可得</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V</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3</w:t>
            </w:r>
            <w:r>
              <w:rPr>
                <w:rFonts w:hAnsi="宋体" w:cs="宋体" w:hint="eastAsia"/>
                <w:bCs/>
                <w:i/>
                <w:color w:val="FF0000"/>
                <w:sz w:val="24"/>
                <w:szCs w:val="24"/>
              </w:rPr>
              <w:t>V</w:t>
            </w:r>
            <w:r>
              <w:rPr>
                <w:rFonts w:hAnsi="宋体" w:cs="宋体" w:hint="eastAsia"/>
                <w:bCs/>
                <w:color w:val="FF0000"/>
                <w:sz w:val="24"/>
                <w:szCs w:val="24"/>
              </w:rPr>
              <w:t>，解得</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\f(16</w:instrText>
            </w:r>
            <w:r>
              <w:rPr>
                <w:rFonts w:hAnsi="宋体" w:cs="宋体" w:hint="eastAsia"/>
                <w:bCs/>
                <w:i/>
                <w:color w:val="FF0000"/>
                <w:sz w:val="24"/>
                <w:szCs w:val="24"/>
              </w:rPr>
              <w:instrText>,</w:instrText>
            </w:r>
            <w:r>
              <w:rPr>
                <w:rFonts w:hAnsi="宋体" w:cs="宋体" w:hint="eastAsia"/>
                <w:bCs/>
                <w:color w:val="FF0000"/>
                <w:sz w:val="24"/>
                <w:szCs w:val="24"/>
              </w:rPr>
              <w:instrText>15)</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i/>
                <w:color w:val="FF0000"/>
                <w:sz w:val="24"/>
                <w:szCs w:val="24"/>
              </w:rPr>
              <w:t>V</w:t>
            </w:r>
            <w:r>
              <w:rPr>
                <w:rFonts w:hAnsi="宋体" w:cs="宋体" w:hint="eastAsia"/>
                <w:bCs/>
                <w:color w:val="FF0000"/>
                <w:sz w:val="24"/>
                <w:szCs w:val="24"/>
                <w:vertAlign w:val="subscript"/>
              </w:rPr>
              <w:t>0</w:t>
            </w:r>
            <w:r>
              <w:rPr>
                <w:rFonts w:hAnsi="宋体" w:cs="宋体" w:hint="eastAsia"/>
                <w:bCs/>
                <w:color w:val="FF0000"/>
                <w:sz w:val="24"/>
                <w:szCs w:val="24"/>
              </w:rPr>
              <w:t>，故需要抽出的气体的体积为Δ</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\f(1</w:instrText>
            </w:r>
            <w:r>
              <w:rPr>
                <w:rFonts w:hAnsi="宋体" w:cs="宋体" w:hint="eastAsia"/>
                <w:bCs/>
                <w:i/>
                <w:color w:val="FF0000"/>
                <w:sz w:val="24"/>
                <w:szCs w:val="24"/>
              </w:rPr>
              <w:instrText>,</w:instrText>
            </w:r>
            <w:r>
              <w:rPr>
                <w:rFonts w:hAnsi="宋体" w:cs="宋体" w:hint="eastAsia"/>
                <w:bCs/>
                <w:color w:val="FF0000"/>
                <w:sz w:val="24"/>
                <w:szCs w:val="24"/>
              </w:rPr>
              <w:instrText>15)</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i/>
                <w:color w:val="FF0000"/>
                <w:sz w:val="24"/>
                <w:szCs w:val="24"/>
              </w:rPr>
              <w:t>V</w:t>
            </w:r>
            <w:r>
              <w:rPr>
                <w:rFonts w:hAnsi="宋体" w:cs="宋体" w:hint="eastAsia"/>
                <w:bCs/>
                <w:color w:val="FF0000"/>
                <w:sz w:val="24"/>
                <w:szCs w:val="24"/>
                <w:vertAlign w:val="subscript"/>
              </w:rPr>
              <w:t>0</w:t>
            </w:r>
            <w:r>
              <w:rPr>
                <w:rFonts w:hAnsi="宋体" w:cs="宋体" w:hint="eastAsia"/>
                <w:bCs/>
                <w:color w:val="FF0000"/>
                <w:sz w:val="24"/>
                <w:szCs w:val="24"/>
              </w:rPr>
              <w:t>，因抽出的气体与舱内气体的密度相同，故抽出气体的质量与舱内剩余气体的质量之比为</w:t>
            </w:r>
            <w:r>
              <w:rPr>
                <w:rFonts w:hAnsi="宋体" w:cs="宋体" w:hint="eastAsia"/>
                <w:bCs/>
                <w:color w:val="FF0000"/>
                <w:sz w:val="24"/>
                <w:szCs w:val="24"/>
              </w:rPr>
              <w:fldChar w:fldCharType="begin"/>
            </w:r>
            <w:r>
              <w:rPr>
                <w:rFonts w:hAnsi="宋体" w:cs="宋体" w:hint="eastAsia"/>
                <w:bCs/>
                <w:color w:val="FF0000"/>
                <w:sz w:val="24"/>
                <w:szCs w:val="24"/>
              </w:rPr>
              <w:instrText>eq \f(Δ</w:instrText>
            </w:r>
            <w:r>
              <w:rPr>
                <w:rFonts w:hAnsi="宋体" w:cs="宋体" w:hint="eastAsia"/>
                <w:bCs/>
                <w:i/>
                <w:color w:val="FF0000"/>
                <w:sz w:val="24"/>
                <w:szCs w:val="24"/>
              </w:rPr>
              <w:instrText>m,m</w:instrText>
            </w:r>
            <w:r>
              <w:rPr>
                <w:rFonts w:hAnsi="宋体" w:cs="宋体" w:hint="eastAsia"/>
                <w:bCs/>
                <w:color w:val="FF0000"/>
                <w:sz w:val="24"/>
                <w:szCs w:val="24"/>
                <w:vertAlign w:val="subscript"/>
              </w:rPr>
              <w:instrText>舱</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\f(\f(1</w:instrText>
            </w:r>
            <w:r>
              <w:rPr>
                <w:rFonts w:hAnsi="宋体" w:cs="宋体" w:hint="eastAsia"/>
                <w:bCs/>
                <w:i/>
                <w:color w:val="FF0000"/>
                <w:sz w:val="24"/>
                <w:szCs w:val="24"/>
              </w:rPr>
              <w:instrText>,</w:instrText>
            </w:r>
            <w:r>
              <w:rPr>
                <w:rFonts w:hAnsi="宋体" w:cs="宋体" w:hint="eastAsia"/>
                <w:bCs/>
                <w:color w:val="FF0000"/>
                <w:sz w:val="24"/>
                <w:szCs w:val="24"/>
              </w:rPr>
              <w:instrText>15)</w:instrText>
            </w:r>
            <w:r>
              <w:rPr>
                <w:rFonts w:hAnsi="宋体" w:cs="宋体" w:hint="eastAsia"/>
                <w:bCs/>
                <w:i/>
                <w:color w:val="FF0000"/>
                <w:sz w:val="24"/>
                <w:szCs w:val="24"/>
              </w:rPr>
              <w:instrText>V</w:instrText>
            </w:r>
            <w:r>
              <w:rPr>
                <w:rFonts w:hAnsi="宋体" w:cs="宋体" w:hint="eastAsia"/>
                <w:bCs/>
                <w:color w:val="FF0000"/>
                <w:sz w:val="24"/>
                <w:szCs w:val="24"/>
                <w:vertAlign w:val="subscript"/>
              </w:rPr>
              <w:instrText>0</w:instrText>
            </w:r>
            <w:r>
              <w:rPr>
                <w:rFonts w:hAnsi="宋体" w:cs="宋体" w:hint="eastAsia"/>
                <w:bCs/>
                <w:i/>
                <w:color w:val="FF0000"/>
                <w:sz w:val="24"/>
                <w:szCs w:val="24"/>
              </w:rPr>
              <w:instrText>,V</w:instrText>
            </w:r>
            <w:r>
              <w:rPr>
                <w:rFonts w:hAnsi="宋体" w:cs="宋体" w:hint="eastAsia"/>
                <w:bCs/>
                <w:color w:val="FF0000"/>
                <w:sz w:val="24"/>
                <w:szCs w:val="24"/>
                <w:vertAlign w:val="subscript"/>
              </w:rPr>
              <w:instrText>0</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\f(1</w:instrText>
            </w:r>
            <w:r>
              <w:rPr>
                <w:rFonts w:hAnsi="宋体" w:cs="宋体" w:hint="eastAsia"/>
                <w:bCs/>
                <w:i/>
                <w:color w:val="FF0000"/>
                <w:sz w:val="24"/>
                <w:szCs w:val="24"/>
              </w:rPr>
              <w:instrText>,</w:instrText>
            </w:r>
            <w:r>
              <w:rPr>
                <w:rFonts w:hAnsi="宋体" w:cs="宋体" w:hint="eastAsia"/>
                <w:bCs/>
                <w:color w:val="FF0000"/>
                <w:sz w:val="24"/>
                <w:szCs w:val="24"/>
              </w:rPr>
              <w:instrText>15)</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p>
          <w:p w14:paraId="16A28D7C"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[答案]　(1)9.6×10</w:t>
            </w:r>
            <w:r>
              <w:rPr>
                <w:rFonts w:hAnsi="宋体" w:cs="宋体" w:hint="eastAsia"/>
                <w:bCs/>
                <w:color w:val="FF0000"/>
                <w:sz w:val="24"/>
                <w:szCs w:val="24"/>
                <w:vertAlign w:val="superscript"/>
              </w:rPr>
              <w:t>4</w:t>
            </w:r>
            <w:r>
              <w:rPr>
                <w:rFonts w:hAnsi="宋体" w:cs="宋体" w:hint="eastAsia"/>
                <w:bCs/>
                <w:color w:val="FF0000"/>
                <w:sz w:val="24"/>
                <w:szCs w:val="24"/>
              </w:rPr>
              <w:t xml:space="preserve"> Pa　(2)</w:t>
            </w:r>
            <w:r>
              <w:rPr>
                <w:rFonts w:hAnsi="宋体" w:cs="宋体" w:hint="eastAsia"/>
                <w:bCs/>
                <w:color w:val="FF0000"/>
                <w:sz w:val="24"/>
                <w:szCs w:val="24"/>
              </w:rPr>
              <w:fldChar w:fldCharType="begin"/>
            </w:r>
            <w:r>
              <w:rPr>
                <w:rFonts w:hAnsi="宋体" w:cs="宋体" w:hint="eastAsia"/>
                <w:bCs/>
                <w:color w:val="FF0000"/>
                <w:sz w:val="24"/>
                <w:szCs w:val="24"/>
              </w:rPr>
              <w:instrText>eq \f(1</w:instrText>
            </w:r>
            <w:r>
              <w:rPr>
                <w:rFonts w:hAnsi="宋体" w:cs="宋体" w:hint="eastAsia"/>
                <w:bCs/>
                <w:i/>
                <w:color w:val="FF0000"/>
                <w:sz w:val="24"/>
                <w:szCs w:val="24"/>
              </w:rPr>
              <w:instrText>,</w:instrText>
            </w:r>
            <w:r>
              <w:rPr>
                <w:rFonts w:hAnsi="宋体" w:cs="宋体" w:hint="eastAsia"/>
                <w:bCs/>
                <w:color w:val="FF0000"/>
                <w:sz w:val="24"/>
                <w:szCs w:val="24"/>
              </w:rPr>
              <w:instrText>15)</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p>
          <w:p w14:paraId="751A7C6D"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6" w:name="_Toc25395"/>
            <w:r>
              <w:rPr>
                <w:rFonts w:hAnsi="宋体" w:cs="宋体" w:hint="eastAsia"/>
                <w:sz w:val="24"/>
                <w:szCs w:val="24"/>
              </w:rPr>
              <w:t>【变式8-2】</w:t>
            </w:r>
            <w:bookmarkEnd w:id="16"/>
            <w:r>
              <w:rPr>
                <w:rFonts w:hAnsi="宋体" w:cs="宋体" w:hint="eastAsia"/>
                <w:bCs/>
                <w:sz w:val="24"/>
                <w:szCs w:val="24"/>
              </w:rPr>
              <w:t>如图所示，是某潜艇的横截面示意图，它有一个主压载水舱系统，主压载水舱有排水孔与海水相连，人们可以通过向水舱里注水或者排水来控制潜艇的浮沉。潜艇内有一个容积</w:t>
            </w:r>
            <w:r>
              <w:rPr>
                <w:rFonts w:hAnsi="宋体" w:cs="宋体" w:hint="eastAsia"/>
                <w:bCs/>
                <w:i/>
                <w:sz w:val="24"/>
                <w:szCs w:val="24"/>
              </w:rPr>
              <w:t>V</w:t>
            </w:r>
            <w:r>
              <w:rPr>
                <w:rFonts w:hAnsi="宋体" w:cs="宋体" w:hint="eastAsia"/>
                <w:bCs/>
                <w:sz w:val="24"/>
                <w:szCs w:val="24"/>
              </w:rPr>
              <w:t>＝3 m</w:t>
            </w:r>
            <w:r>
              <w:rPr>
                <w:rFonts w:hAnsi="宋体" w:cs="宋体" w:hint="eastAsia"/>
                <w:bCs/>
                <w:sz w:val="24"/>
                <w:szCs w:val="24"/>
                <w:vertAlign w:val="superscript"/>
              </w:rPr>
              <w:t>3</w:t>
            </w:r>
            <w:r>
              <w:rPr>
                <w:rFonts w:hAnsi="宋体" w:cs="宋体" w:hint="eastAsia"/>
                <w:bCs/>
                <w:sz w:val="24"/>
                <w:szCs w:val="24"/>
              </w:rPr>
              <w:t>的贮气钢筒，在海面上时，贮气钢筒内贮存了</w:t>
            </w:r>
            <w:r>
              <w:rPr>
                <w:rFonts w:hAnsi="宋体" w:cs="宋体" w:hint="eastAsia"/>
                <w:bCs/>
                <w:i/>
                <w:sz w:val="24"/>
                <w:szCs w:val="24"/>
              </w:rPr>
              <w:t>p</w:t>
            </w:r>
            <w:r>
              <w:rPr>
                <w:rFonts w:hAnsi="宋体" w:cs="宋体" w:hint="eastAsia"/>
                <w:bCs/>
                <w:sz w:val="24"/>
                <w:szCs w:val="24"/>
              </w:rPr>
              <w:t>＝200 atm的压缩空气，压缩空气的温度为</w:t>
            </w:r>
            <w:r>
              <w:rPr>
                <w:rFonts w:hAnsi="宋体" w:cs="宋体" w:hint="eastAsia"/>
                <w:bCs/>
                <w:i/>
                <w:sz w:val="24"/>
                <w:szCs w:val="24"/>
              </w:rPr>
              <w:t>t</w:t>
            </w:r>
            <w:r>
              <w:rPr>
                <w:rFonts w:hAnsi="宋体" w:cs="宋体" w:hint="eastAsia"/>
                <w:bCs/>
                <w:sz w:val="24"/>
                <w:szCs w:val="24"/>
              </w:rPr>
              <w:t>＝27 ℃。某次执行海底采矿任务时，通过向主压载水舱里注入海水，潜艇下潜到水面下</w:t>
            </w:r>
            <w:r>
              <w:rPr>
                <w:rFonts w:hAnsi="宋体" w:cs="宋体" w:hint="eastAsia"/>
                <w:bCs/>
                <w:i/>
                <w:sz w:val="24"/>
                <w:szCs w:val="24"/>
              </w:rPr>
              <w:t>h</w:t>
            </w:r>
            <w:r>
              <w:rPr>
                <w:rFonts w:hAnsi="宋体" w:cs="宋体" w:hint="eastAsia"/>
                <w:bCs/>
                <w:sz w:val="24"/>
                <w:szCs w:val="24"/>
              </w:rPr>
              <w:t>＝290 m处，此时海水及贮气钢筒内压缩空气的温度均为</w:t>
            </w:r>
            <w:r>
              <w:rPr>
                <w:rFonts w:hAnsi="宋体" w:cs="宋体" w:hint="eastAsia"/>
                <w:bCs/>
                <w:i/>
                <w:sz w:val="24"/>
                <w:szCs w:val="24"/>
              </w:rPr>
              <w:t>t</w:t>
            </w:r>
            <w:r>
              <w:rPr>
                <w:rFonts w:hAnsi="宋体" w:cs="宋体" w:hint="eastAsia"/>
                <w:bCs/>
                <w:sz w:val="24"/>
                <w:szCs w:val="24"/>
                <w:vertAlign w:val="subscript"/>
              </w:rPr>
              <w:t>1</w:t>
            </w:r>
            <w:r>
              <w:rPr>
                <w:rFonts w:hAnsi="宋体" w:cs="宋体" w:hint="eastAsia"/>
                <w:bCs/>
                <w:sz w:val="24"/>
                <w:szCs w:val="24"/>
              </w:rPr>
              <w:t>＝7 ℃；随着采矿质量的增加，需要将贮气钢筒内的压缩空气压入水舱内，排出部分海水，使潜艇保持水面下深度不变，每次将筒内一部分空气压入水舱时，排出海水的体积为Δ</w:t>
            </w:r>
            <w:r>
              <w:rPr>
                <w:rFonts w:hAnsi="宋体" w:cs="宋体" w:hint="eastAsia"/>
                <w:bCs/>
                <w:i/>
                <w:sz w:val="24"/>
                <w:szCs w:val="24"/>
              </w:rPr>
              <w:t>V</w:t>
            </w:r>
            <w:r>
              <w:rPr>
                <w:rFonts w:hAnsi="宋体" w:cs="宋体" w:hint="eastAsia"/>
                <w:bCs/>
                <w:sz w:val="24"/>
                <w:szCs w:val="24"/>
              </w:rPr>
              <w:t>＝1 m</w:t>
            </w:r>
            <w:r>
              <w:rPr>
                <w:rFonts w:hAnsi="宋体" w:cs="宋体" w:hint="eastAsia"/>
                <w:bCs/>
                <w:sz w:val="24"/>
                <w:szCs w:val="24"/>
                <w:vertAlign w:val="superscript"/>
              </w:rPr>
              <w:t>3</w:t>
            </w:r>
            <w:r>
              <w:rPr>
                <w:rFonts w:hAnsi="宋体" w:cs="宋体" w:hint="eastAsia"/>
                <w:bCs/>
                <w:sz w:val="24"/>
                <w:szCs w:val="24"/>
              </w:rPr>
              <w:t>，当贮气钢筒内的压强降低到</w:t>
            </w:r>
            <w:r>
              <w:rPr>
                <w:rFonts w:hAnsi="宋体" w:cs="宋体" w:hint="eastAsia"/>
                <w:bCs/>
                <w:i/>
                <w:sz w:val="24"/>
                <w:szCs w:val="24"/>
              </w:rPr>
              <w:t>p</w:t>
            </w:r>
            <w:r>
              <w:rPr>
                <w:rFonts w:hAnsi="宋体" w:cs="宋体" w:hint="eastAsia"/>
                <w:bCs/>
                <w:sz w:val="24"/>
                <w:szCs w:val="24"/>
                <w:vertAlign w:val="subscript"/>
              </w:rPr>
              <w:t>2</w:t>
            </w:r>
            <w:r>
              <w:rPr>
                <w:rFonts w:hAnsi="宋体" w:cs="宋体" w:hint="eastAsia"/>
                <w:bCs/>
                <w:sz w:val="24"/>
                <w:szCs w:val="24"/>
              </w:rPr>
              <w:t>＝50 atm时，就需要重新充气。在排水过程中气体的温度不变，已知海水的密度</w:t>
            </w:r>
            <w:r>
              <w:rPr>
                <w:rFonts w:hAnsi="宋体" w:cs="宋体" w:hint="eastAsia"/>
                <w:bCs/>
                <w:i/>
                <w:sz w:val="24"/>
                <w:szCs w:val="24"/>
              </w:rPr>
              <w:t>ρ</w:t>
            </w:r>
            <w:r>
              <w:rPr>
                <w:rFonts w:hAnsi="宋体" w:cs="宋体" w:hint="eastAsia"/>
                <w:bCs/>
                <w:sz w:val="24"/>
                <w:szCs w:val="24"/>
              </w:rPr>
              <w:t>＝1×10</w:t>
            </w:r>
            <w:r>
              <w:rPr>
                <w:rFonts w:hAnsi="宋体" w:cs="宋体" w:hint="eastAsia"/>
                <w:bCs/>
                <w:sz w:val="24"/>
                <w:szCs w:val="24"/>
                <w:vertAlign w:val="superscript"/>
              </w:rPr>
              <w:t>3</w:t>
            </w:r>
            <w:r>
              <w:rPr>
                <w:rFonts w:hAnsi="宋体" w:cs="宋体" w:hint="eastAsia"/>
                <w:bCs/>
                <w:sz w:val="24"/>
                <w:szCs w:val="24"/>
              </w:rPr>
              <w:t xml:space="preserve"> kg/m</w:t>
            </w:r>
            <w:r>
              <w:rPr>
                <w:rFonts w:hAnsi="宋体" w:cs="宋体" w:hint="eastAsia"/>
                <w:bCs/>
                <w:sz w:val="24"/>
                <w:szCs w:val="24"/>
                <w:vertAlign w:val="superscript"/>
              </w:rPr>
              <w:t>3</w:t>
            </w:r>
            <w:r>
              <w:rPr>
                <w:rFonts w:hAnsi="宋体" w:cs="宋体" w:hint="eastAsia"/>
                <w:bCs/>
                <w:sz w:val="24"/>
                <w:szCs w:val="24"/>
              </w:rPr>
              <w:t>，海面上大气压强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＝1 atm，</w:t>
            </w:r>
            <w:r>
              <w:rPr>
                <w:rFonts w:hAnsi="宋体" w:cs="宋体" w:hint="eastAsia"/>
                <w:bCs/>
                <w:i/>
                <w:sz w:val="24"/>
                <w:szCs w:val="24"/>
              </w:rPr>
              <w:t>g</w:t>
            </w:r>
            <w:r>
              <w:rPr>
                <w:rFonts w:hAnsi="宋体" w:cs="宋体" w:hint="eastAsia"/>
                <w:bCs/>
                <w:sz w:val="24"/>
                <w:szCs w:val="24"/>
              </w:rPr>
              <w:t>＝10 m/s</w:t>
            </w:r>
            <w:r>
              <w:rPr>
                <w:rFonts w:hAnsi="宋体" w:cs="宋体" w:hint="eastAsia"/>
                <w:bCs/>
                <w:sz w:val="24"/>
                <w:szCs w:val="24"/>
                <w:vertAlign w:val="superscript"/>
              </w:rPr>
              <w:t>2,</w:t>
            </w:r>
            <w:r>
              <w:rPr>
                <w:rFonts w:hAnsi="宋体" w:cs="宋体" w:hint="eastAsia"/>
                <w:bCs/>
                <w:sz w:val="24"/>
                <w:szCs w:val="24"/>
              </w:rPr>
              <w:t>1 atm＝1×10</w:t>
            </w:r>
            <w:r>
              <w:rPr>
                <w:rFonts w:hAnsi="宋体" w:cs="宋体" w:hint="eastAsia"/>
                <w:bCs/>
                <w:sz w:val="24"/>
                <w:szCs w:val="24"/>
                <w:vertAlign w:val="superscript"/>
              </w:rPr>
              <w:t>5</w:t>
            </w:r>
            <w:r>
              <w:rPr>
                <w:rFonts w:hAnsi="宋体" w:cs="宋体" w:hint="eastAsia"/>
                <w:bCs/>
                <w:sz w:val="24"/>
                <w:szCs w:val="24"/>
              </w:rPr>
              <w:t xml:space="preserve"> Pa。求在该贮气钢筒重新充气之前，可将贮气钢管内的空气压入水</w:t>
            </w:r>
            <w:proofErr w:type="gramStart"/>
            <w:r>
              <w:rPr>
                <w:rFonts w:hAnsi="宋体" w:cs="宋体" w:hint="eastAsia"/>
                <w:bCs/>
                <w:sz w:val="24"/>
                <w:szCs w:val="24"/>
              </w:rPr>
              <w:t>舱多少</w:t>
            </w:r>
            <w:proofErr w:type="gramEnd"/>
            <w:r>
              <w:rPr>
                <w:rFonts w:hAnsi="宋体" w:cs="宋体" w:hint="eastAsia"/>
                <w:bCs/>
                <w:sz w:val="24"/>
                <w:szCs w:val="24"/>
              </w:rPr>
              <w:t>次？</w:t>
            </w:r>
          </w:p>
          <w:p w14:paraId="14244C26"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lastRenderedPageBreak/>
              <w:drawing>
                <wp:inline distT="0" distB="0" distL="114300" distR="114300" wp14:anchorId="65023E6F" wp14:editId="2222265B">
                  <wp:extent cx="1371600" cy="1361440"/>
                  <wp:effectExtent l="0" t="0" r="0" b="10160"/>
                  <wp:docPr id="5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6"/>
                          <pic:cNvPicPr>
                            <a:picLocks noChangeAspect="1"/>
                          </pic:cNvPicPr>
                        </pic:nvPicPr>
                        <pic:blipFill>
                          <a:blip r:embed="rId122"/>
                          <a:stretch>
                            <a:fillRect/>
                          </a:stretch>
                        </pic:blipFill>
                        <pic:spPr>
                          <a:xfrm>
                            <a:off x="0" y="0"/>
                            <a:ext cx="1371600" cy="1361440"/>
                          </a:xfrm>
                          <a:prstGeom prst="rect">
                            <a:avLst/>
                          </a:prstGeom>
                          <a:noFill/>
                          <a:ln>
                            <a:noFill/>
                          </a:ln>
                        </pic:spPr>
                      </pic:pic>
                    </a:graphicData>
                  </a:graphic>
                </wp:inline>
              </w:drawing>
            </w:r>
          </w:p>
          <w:p w14:paraId="4F8A0CAB" w14:textId="77777777" w:rsid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解析：设在水面下</w:t>
            </w:r>
            <w:r>
              <w:rPr>
                <w:rFonts w:hAnsi="宋体" w:cs="宋体" w:hint="eastAsia"/>
                <w:bCs/>
                <w:i/>
                <w:color w:val="FF0000"/>
                <w:sz w:val="24"/>
                <w:szCs w:val="24"/>
              </w:rPr>
              <w:t>h</w:t>
            </w:r>
            <w:r>
              <w:rPr>
                <w:rFonts w:hAnsi="宋体" w:cs="宋体" w:hint="eastAsia"/>
                <w:bCs/>
                <w:color w:val="FF0000"/>
                <w:sz w:val="24"/>
                <w:szCs w:val="24"/>
              </w:rPr>
              <w:t>＝290 m处贮气钢筒内气体的压强变为</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color w:val="FF0000"/>
                <w:sz w:val="24"/>
                <w:szCs w:val="24"/>
              </w:rPr>
              <w:t>，由查理定律得</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p,T</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p</w:instrText>
            </w:r>
            <w:r>
              <w:rPr>
                <w:rFonts w:hAnsi="宋体" w:cs="宋体" w:hint="eastAsia"/>
                <w:bCs/>
                <w:color w:val="FF0000"/>
                <w:sz w:val="24"/>
                <w:szCs w:val="24"/>
                <w:vertAlign w:val="subscript"/>
              </w:rPr>
              <w:instrText>1</w:instrText>
            </w:r>
            <w:r>
              <w:rPr>
                <w:rFonts w:hAnsi="宋体" w:cs="宋体" w:hint="eastAsia"/>
                <w:bCs/>
                <w:i/>
                <w:color w:val="FF0000"/>
                <w:sz w:val="24"/>
                <w:szCs w:val="24"/>
              </w:rPr>
              <w:instrText>,T</w:instrText>
            </w:r>
            <w:r>
              <w:rPr>
                <w:rFonts w:hAnsi="宋体" w:cs="宋体" w:hint="eastAsia"/>
                <w:bCs/>
                <w:color w:val="FF0000"/>
                <w:sz w:val="24"/>
                <w:szCs w:val="24"/>
                <w:vertAlign w:val="subscript"/>
              </w:rPr>
              <w:instrText>1</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，其中</w:t>
            </w:r>
            <w:r>
              <w:rPr>
                <w:rFonts w:hAnsi="宋体" w:cs="宋体" w:hint="eastAsia"/>
                <w:bCs/>
                <w:i/>
                <w:color w:val="FF0000"/>
                <w:sz w:val="24"/>
                <w:szCs w:val="24"/>
              </w:rPr>
              <w:t>T</w:t>
            </w:r>
            <w:r>
              <w:rPr>
                <w:rFonts w:hAnsi="宋体" w:cs="宋体" w:hint="eastAsia"/>
                <w:bCs/>
                <w:color w:val="FF0000"/>
                <w:sz w:val="24"/>
                <w:szCs w:val="24"/>
              </w:rPr>
              <w:t>＝300 K，</w:t>
            </w:r>
            <w:r>
              <w:rPr>
                <w:rFonts w:hAnsi="宋体" w:cs="宋体" w:hint="eastAsia"/>
                <w:bCs/>
                <w:i/>
                <w:color w:val="FF0000"/>
                <w:sz w:val="24"/>
                <w:szCs w:val="24"/>
              </w:rPr>
              <w:t>T</w:t>
            </w:r>
            <w:r>
              <w:rPr>
                <w:rFonts w:hAnsi="宋体" w:cs="宋体" w:hint="eastAsia"/>
                <w:bCs/>
                <w:color w:val="FF0000"/>
                <w:sz w:val="24"/>
                <w:szCs w:val="24"/>
                <w:vertAlign w:val="subscript"/>
              </w:rPr>
              <w:t>1</w:t>
            </w:r>
            <w:r>
              <w:rPr>
                <w:rFonts w:hAnsi="宋体" w:cs="宋体" w:hint="eastAsia"/>
                <w:bCs/>
                <w:color w:val="FF0000"/>
                <w:sz w:val="24"/>
                <w:szCs w:val="24"/>
              </w:rPr>
              <w:t>＝280 K。设贮气钢筒内气体的压强变为</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时，气体的总体积为</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，由玻意耳定律得</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1</w:t>
            </w:r>
            <w:r>
              <w:rPr>
                <w:rFonts w:hAnsi="宋体" w:cs="宋体" w:hint="eastAsia"/>
                <w:bCs/>
                <w:i/>
                <w:color w:val="FF0000"/>
                <w:sz w:val="24"/>
                <w:szCs w:val="24"/>
              </w:rPr>
              <w:t>V</w:t>
            </w:r>
            <w:r>
              <w:rPr>
                <w:rFonts w:hAnsi="宋体" w:cs="宋体" w:hint="eastAsia"/>
                <w:bCs/>
                <w:color w:val="FF0000"/>
                <w:sz w:val="24"/>
                <w:szCs w:val="24"/>
              </w:rPr>
              <w:t>，重新充气前，用去的气体在</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color w:val="FF0000"/>
                <w:sz w:val="24"/>
                <w:szCs w:val="24"/>
              </w:rPr>
              <w:t>压强下的体积为</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vertAlign w:val="subscript"/>
              </w:rPr>
              <w:t>2</w:t>
            </w:r>
            <w:r>
              <w:rPr>
                <w:rFonts w:hAnsi="宋体" w:cs="宋体" w:hint="eastAsia"/>
                <w:bCs/>
                <w:color w:val="FF0000"/>
                <w:sz w:val="24"/>
                <w:szCs w:val="24"/>
              </w:rPr>
              <w:t>－</w:t>
            </w:r>
            <w:r>
              <w:rPr>
                <w:rFonts w:hAnsi="宋体" w:cs="宋体" w:hint="eastAsia"/>
                <w:bCs/>
                <w:i/>
                <w:color w:val="FF0000"/>
                <w:sz w:val="24"/>
                <w:szCs w:val="24"/>
              </w:rPr>
              <w:t>V</w:t>
            </w:r>
            <w:r>
              <w:rPr>
                <w:rFonts w:hAnsi="宋体" w:cs="宋体" w:hint="eastAsia"/>
                <w:bCs/>
                <w:color w:val="FF0000"/>
                <w:sz w:val="24"/>
                <w:szCs w:val="24"/>
              </w:rPr>
              <w:t>，设用去的气体在水舱压强为</w:t>
            </w:r>
            <w:r>
              <w:rPr>
                <w:rFonts w:hAnsi="宋体" w:cs="宋体" w:hint="eastAsia"/>
                <w:bCs/>
                <w:i/>
                <w:color w:val="FF0000"/>
                <w:sz w:val="24"/>
                <w:szCs w:val="24"/>
              </w:rPr>
              <w:t>p</w:t>
            </w:r>
            <w:r>
              <w:rPr>
                <w:rFonts w:hAnsi="宋体" w:cs="宋体" w:hint="eastAsia"/>
                <w:bCs/>
                <w:color w:val="FF0000"/>
                <w:sz w:val="24"/>
                <w:szCs w:val="24"/>
                <w:vertAlign w:val="subscript"/>
              </w:rPr>
              <w:t>4</w:t>
            </w:r>
            <w:r>
              <w:rPr>
                <w:rFonts w:hAnsi="宋体" w:cs="宋体" w:hint="eastAsia"/>
                <w:bCs/>
                <w:color w:val="FF0000"/>
                <w:sz w:val="24"/>
                <w:szCs w:val="24"/>
              </w:rPr>
              <w:t>时的体积为</w:t>
            </w:r>
            <w:r>
              <w:rPr>
                <w:rFonts w:hAnsi="宋体" w:cs="宋体" w:hint="eastAsia"/>
                <w:bCs/>
                <w:i/>
                <w:color w:val="FF0000"/>
                <w:sz w:val="24"/>
                <w:szCs w:val="24"/>
              </w:rPr>
              <w:t>V</w:t>
            </w:r>
            <w:r>
              <w:rPr>
                <w:rFonts w:hAnsi="宋体" w:cs="宋体" w:hint="eastAsia"/>
                <w:bCs/>
                <w:color w:val="FF0000"/>
                <w:sz w:val="24"/>
                <w:szCs w:val="24"/>
                <w:vertAlign w:val="subscript"/>
              </w:rPr>
              <w:t>4</w:t>
            </w:r>
            <w:r>
              <w:rPr>
                <w:rFonts w:hAnsi="宋体" w:cs="宋体" w:hint="eastAsia"/>
                <w:bCs/>
                <w:color w:val="FF0000"/>
                <w:sz w:val="24"/>
                <w:szCs w:val="24"/>
              </w:rPr>
              <w:t>，由玻意耳定律得</w:t>
            </w:r>
            <w:r>
              <w:rPr>
                <w:rFonts w:hAnsi="宋体" w:cs="宋体" w:hint="eastAsia"/>
                <w:bCs/>
                <w:i/>
                <w:color w:val="FF0000"/>
                <w:sz w:val="24"/>
                <w:szCs w:val="24"/>
              </w:rPr>
              <w:t>p</w:t>
            </w:r>
            <w:r>
              <w:rPr>
                <w:rFonts w:hAnsi="宋体" w:cs="宋体" w:hint="eastAsia"/>
                <w:bCs/>
                <w:color w:val="FF0000"/>
                <w:sz w:val="24"/>
                <w:szCs w:val="24"/>
                <w:vertAlign w:val="subscript"/>
              </w:rPr>
              <w:t>2</w:t>
            </w:r>
            <w:r>
              <w:rPr>
                <w:rFonts w:hAnsi="宋体" w:cs="宋体" w:hint="eastAsia"/>
                <w:bCs/>
                <w:i/>
                <w:color w:val="FF0000"/>
                <w:sz w:val="24"/>
                <w:szCs w:val="24"/>
              </w:rPr>
              <w:t>V</w:t>
            </w:r>
            <w:r>
              <w:rPr>
                <w:rFonts w:hAnsi="宋体" w:cs="宋体" w:hint="eastAsia"/>
                <w:bCs/>
                <w:color w:val="FF0000"/>
                <w:sz w:val="24"/>
                <w:szCs w:val="24"/>
                <w:vertAlign w:val="subscript"/>
              </w:rPr>
              <w:t>3</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4</w:t>
            </w:r>
            <w:r>
              <w:rPr>
                <w:rFonts w:hAnsi="宋体" w:cs="宋体" w:hint="eastAsia"/>
                <w:bCs/>
                <w:i/>
                <w:color w:val="FF0000"/>
                <w:sz w:val="24"/>
                <w:szCs w:val="24"/>
              </w:rPr>
              <w:t>V</w:t>
            </w:r>
            <w:r>
              <w:rPr>
                <w:rFonts w:hAnsi="宋体" w:cs="宋体" w:hint="eastAsia"/>
                <w:bCs/>
                <w:color w:val="FF0000"/>
                <w:sz w:val="24"/>
                <w:szCs w:val="24"/>
                <w:vertAlign w:val="subscript"/>
              </w:rPr>
              <w:t>4</w:t>
            </w:r>
            <w:r>
              <w:rPr>
                <w:rFonts w:hAnsi="宋体" w:cs="宋体" w:hint="eastAsia"/>
                <w:bCs/>
                <w:color w:val="FF0000"/>
                <w:sz w:val="24"/>
                <w:szCs w:val="24"/>
              </w:rPr>
              <w:t>，其中</w:t>
            </w:r>
            <w:r>
              <w:rPr>
                <w:rFonts w:hAnsi="宋体" w:cs="宋体" w:hint="eastAsia"/>
                <w:bCs/>
                <w:i/>
                <w:color w:val="FF0000"/>
                <w:sz w:val="24"/>
                <w:szCs w:val="24"/>
              </w:rPr>
              <w:t>p</w:t>
            </w:r>
            <w:r>
              <w:rPr>
                <w:rFonts w:hAnsi="宋体" w:cs="宋体" w:hint="eastAsia"/>
                <w:bCs/>
                <w:color w:val="FF0000"/>
                <w:sz w:val="24"/>
                <w:szCs w:val="24"/>
                <w:vertAlign w:val="subscript"/>
              </w:rPr>
              <w:t>4</w:t>
            </w:r>
            <w:r>
              <w:rPr>
                <w:rFonts w:hAnsi="宋体" w:cs="宋体" w:hint="eastAsia"/>
                <w:bCs/>
                <w:color w:val="FF0000"/>
                <w:sz w:val="24"/>
                <w:szCs w:val="24"/>
              </w:rPr>
              <w:t>＝</w:t>
            </w:r>
            <w:r>
              <w:rPr>
                <w:rFonts w:hAnsi="宋体" w:cs="宋体" w:hint="eastAsia"/>
                <w:bCs/>
                <w:i/>
                <w:color w:val="FF0000"/>
                <w:sz w:val="24"/>
                <w:szCs w:val="24"/>
              </w:rPr>
              <w:t>p</w:t>
            </w:r>
            <w:r>
              <w:rPr>
                <w:rFonts w:hAnsi="宋体" w:cs="宋体" w:hint="eastAsia"/>
                <w:bCs/>
                <w:color w:val="FF0000"/>
                <w:sz w:val="24"/>
                <w:szCs w:val="24"/>
                <w:vertAlign w:val="subscript"/>
              </w:rPr>
              <w:t>0</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ρgh,</w:instrText>
            </w:r>
            <w:r>
              <w:rPr>
                <w:rFonts w:hAnsi="宋体" w:cs="宋体" w:hint="eastAsia"/>
                <w:bCs/>
                <w:color w:val="FF0000"/>
                <w:sz w:val="24"/>
                <w:szCs w:val="24"/>
              </w:rPr>
              <w:instrText>1×10</w:instrText>
            </w:r>
            <w:r>
              <w:rPr>
                <w:rFonts w:hAnsi="宋体" w:cs="宋体" w:hint="eastAsia"/>
                <w:bCs/>
                <w:color w:val="FF0000"/>
                <w:sz w:val="24"/>
                <w:szCs w:val="24"/>
                <w:vertAlign w:val="superscript"/>
              </w:rPr>
              <w:instrText>5</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 xml:space="preserve"> atm＝30 atm，则压入水舱的次数</w:t>
            </w:r>
            <w:r>
              <w:rPr>
                <w:rFonts w:hAnsi="宋体" w:cs="宋体" w:hint="eastAsia"/>
                <w:bCs/>
                <w:i/>
                <w:color w:val="FF0000"/>
                <w:sz w:val="24"/>
                <w:szCs w:val="24"/>
              </w:rPr>
              <w:t>N</w:t>
            </w:r>
            <w:r>
              <w:rPr>
                <w:rFonts w:hAnsi="宋体" w:cs="宋体" w:hint="eastAsia"/>
                <w:bCs/>
                <w:color w:val="FF0000"/>
                <w:sz w:val="24"/>
                <w:szCs w:val="24"/>
              </w:rPr>
              <w:t>＝</w:t>
            </w:r>
            <w:r>
              <w:rPr>
                <w:rFonts w:hAnsi="宋体" w:cs="宋体" w:hint="eastAsia"/>
                <w:bCs/>
                <w:color w:val="FF0000"/>
                <w:sz w:val="24"/>
                <w:szCs w:val="24"/>
              </w:rPr>
              <w:fldChar w:fldCharType="begin"/>
            </w:r>
            <w:r>
              <w:rPr>
                <w:rFonts w:hAnsi="宋体" w:cs="宋体" w:hint="eastAsia"/>
                <w:bCs/>
                <w:color w:val="FF0000"/>
                <w:sz w:val="24"/>
                <w:szCs w:val="24"/>
              </w:rPr>
              <w:instrText>eq \f(</w:instrText>
            </w:r>
            <w:r>
              <w:rPr>
                <w:rFonts w:hAnsi="宋体" w:cs="宋体" w:hint="eastAsia"/>
                <w:bCs/>
                <w:i/>
                <w:color w:val="FF0000"/>
                <w:sz w:val="24"/>
                <w:szCs w:val="24"/>
              </w:rPr>
              <w:instrText>V</w:instrText>
            </w:r>
            <w:r>
              <w:rPr>
                <w:rFonts w:hAnsi="宋体" w:cs="宋体" w:hint="eastAsia"/>
                <w:bCs/>
                <w:color w:val="FF0000"/>
                <w:sz w:val="24"/>
                <w:szCs w:val="24"/>
                <w:vertAlign w:val="subscript"/>
              </w:rPr>
              <w:instrText>4</w:instrText>
            </w:r>
            <w:r>
              <w:rPr>
                <w:rFonts w:hAnsi="宋体" w:cs="宋体" w:hint="eastAsia"/>
                <w:bCs/>
                <w:i/>
                <w:color w:val="FF0000"/>
                <w:sz w:val="24"/>
                <w:szCs w:val="24"/>
              </w:rPr>
              <w:instrText>,</w:instrText>
            </w:r>
            <w:r>
              <w:rPr>
                <w:rFonts w:hAnsi="宋体" w:cs="宋体" w:hint="eastAsia"/>
                <w:bCs/>
                <w:color w:val="FF0000"/>
                <w:sz w:val="24"/>
                <w:szCs w:val="24"/>
              </w:rPr>
              <w:instrText>Δ</w:instrText>
            </w:r>
            <w:r>
              <w:rPr>
                <w:rFonts w:hAnsi="宋体" w:cs="宋体" w:hint="eastAsia"/>
                <w:bCs/>
                <w:i/>
                <w:color w:val="FF0000"/>
                <w:sz w:val="24"/>
                <w:szCs w:val="24"/>
              </w:rPr>
              <w:instrText>V</w:instrText>
            </w:r>
            <w:r>
              <w:rPr>
                <w:rFonts w:hAnsi="宋体" w:cs="宋体" w:hint="eastAsia"/>
                <w:bCs/>
                <w:color w:val="FF0000"/>
                <w:sz w:val="24"/>
                <w:szCs w:val="24"/>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rPr>
              <w:t>≈13.67，所以贮气钢筒内的空气充气前压入水舱的次数为</w:t>
            </w:r>
            <w:r>
              <w:rPr>
                <w:rFonts w:hAnsi="宋体" w:cs="宋体" w:hint="eastAsia"/>
                <w:bCs/>
                <w:i/>
                <w:color w:val="FF0000"/>
                <w:sz w:val="24"/>
                <w:szCs w:val="24"/>
              </w:rPr>
              <w:t>N</w:t>
            </w:r>
            <w:r>
              <w:rPr>
                <w:rFonts w:hAnsi="宋体" w:cs="宋体" w:hint="eastAsia"/>
                <w:bCs/>
                <w:color w:val="FF0000"/>
                <w:sz w:val="24"/>
                <w:szCs w:val="24"/>
                <w:vertAlign w:val="subscript"/>
              </w:rPr>
              <w:t>0</w:t>
            </w:r>
            <w:r>
              <w:rPr>
                <w:rFonts w:hAnsi="宋体" w:cs="宋体" w:hint="eastAsia"/>
                <w:bCs/>
                <w:color w:val="FF0000"/>
                <w:sz w:val="24"/>
                <w:szCs w:val="24"/>
              </w:rPr>
              <w:t>＝13。</w:t>
            </w:r>
          </w:p>
          <w:p w14:paraId="51BE8ABD" w14:textId="0C21685C" w:rsidR="00A1776D" w:rsidRPr="00FE6D13" w:rsidRDefault="00FE6D13" w:rsidP="00FE6D13">
            <w:pPr>
              <w:pStyle w:val="a9"/>
              <w:tabs>
                <w:tab w:val="left" w:pos="4536"/>
              </w:tabs>
              <w:snapToGrid w:val="0"/>
              <w:spacing w:line="360" w:lineRule="auto"/>
              <w:rPr>
                <w:rFonts w:hAnsi="宋体" w:cs="宋体" w:hint="eastAsia"/>
                <w:bCs/>
                <w:color w:val="FF0000"/>
                <w:sz w:val="24"/>
                <w:szCs w:val="24"/>
              </w:rPr>
            </w:pPr>
            <w:r>
              <w:rPr>
                <w:rFonts w:hAnsi="宋体" w:cs="宋体" w:hint="eastAsia"/>
                <w:bCs/>
                <w:color w:val="FF0000"/>
                <w:sz w:val="24"/>
                <w:szCs w:val="24"/>
              </w:rPr>
              <w:t>答案：13次</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C71A240" w14:textId="77777777" w:rsidR="00FE6D13" w:rsidRDefault="00FE6D13" w:rsidP="00FE6D13">
            <w:pPr>
              <w:spacing w:line="360" w:lineRule="auto"/>
              <w:jc w:val="left"/>
              <w:textAlignment w:val="center"/>
            </w:pPr>
            <w:r>
              <w:t>1</w:t>
            </w:r>
            <w:r>
              <w:t>．一定质量的理想气体，由状态</w:t>
            </w:r>
            <w:r>
              <w:rPr>
                <w:rFonts w:eastAsia="Times New Roman"/>
                <w:i/>
              </w:rPr>
              <w:t>A</w:t>
            </w:r>
            <w:proofErr w:type="gramStart"/>
            <w:r>
              <w:t>经状态</w:t>
            </w:r>
            <w:proofErr w:type="gramEnd"/>
            <w:r>
              <w:rPr>
                <w:rFonts w:eastAsia="Times New Roman"/>
                <w:i/>
              </w:rPr>
              <w:t>B</w:t>
            </w:r>
            <w:r>
              <w:t>变为状态</w:t>
            </w:r>
            <w:r>
              <w:rPr>
                <w:rFonts w:eastAsia="Times New Roman"/>
                <w:i/>
              </w:rPr>
              <w:t>C</w:t>
            </w:r>
            <w:r>
              <w:t>，其中状态</w:t>
            </w:r>
            <w:r>
              <w:rPr>
                <w:rFonts w:eastAsia="Times New Roman"/>
                <w:i/>
              </w:rPr>
              <w:t>A</w:t>
            </w:r>
            <w:r>
              <w:t>到状态</w:t>
            </w:r>
            <w:r>
              <w:rPr>
                <w:rFonts w:eastAsia="Times New Roman"/>
                <w:i/>
              </w:rPr>
              <w:t>B</w:t>
            </w:r>
            <w:r>
              <w:t>过程为等压变化，状态</w:t>
            </w:r>
            <w:r>
              <w:rPr>
                <w:rFonts w:eastAsia="Times New Roman"/>
                <w:i/>
              </w:rPr>
              <w:t>B</w:t>
            </w:r>
            <w:r>
              <w:t>到状态</w:t>
            </w:r>
            <w:r>
              <w:rPr>
                <w:rFonts w:eastAsia="Times New Roman"/>
                <w:i/>
              </w:rPr>
              <w:t>C</w:t>
            </w:r>
            <w:r>
              <w:t>过程为等容变化。已知</w:t>
            </w:r>
            <w:r>
              <w:object w:dxaOrig="985" w:dyaOrig="334" w14:anchorId="1B878E6A">
                <v:shape id="_x0000_i1109" type="#_x0000_t75" alt="eqId6b188dcd76fbed4c176b75c3d3d40145" style="width:49.15pt;height:16.9pt" o:ole="">
                  <v:imagedata r:id="rId123" o:title="eqId6b188dcd76fbed4c176b75c3d3d40145"/>
                </v:shape>
                <o:OLEObject Type="Embed" ProgID="Equation.DSMT4" ShapeID="_x0000_i1109" DrawAspect="Content" ObjectID="_1797333469" r:id="rId124"/>
              </w:object>
            </w:r>
            <w:r>
              <w:t>，</w:t>
            </w:r>
            <w:r>
              <w:object w:dxaOrig="1372" w:dyaOrig="318" w14:anchorId="3A6F3EA4">
                <v:shape id="_x0000_i1110" type="#_x0000_t75" alt="eqId11ae88cbc99baee597ab9062ad8e3a96" style="width:68.65pt;height:15.75pt" o:ole="">
                  <v:imagedata r:id="rId125" o:title="eqId11ae88cbc99baee597ab9062ad8e3a96"/>
                </v:shape>
                <o:OLEObject Type="Embed" ProgID="Equation.DSMT4" ShapeID="_x0000_i1110" DrawAspect="Content" ObjectID="_1797333470" r:id="rId126"/>
              </w:object>
            </w:r>
            <w:r>
              <w:t>，</w:t>
            </w:r>
            <w:r>
              <w:object w:dxaOrig="950" w:dyaOrig="319" w14:anchorId="58C2F404">
                <v:shape id="_x0000_i1111" type="#_x0000_t75" alt="eqId6f36f58ca21a4bdaa3bbb16745ca6cc0" style="width:47.65pt;height:16.15pt" o:ole="">
                  <v:imagedata r:id="rId127" o:title="eqId6f36f58ca21a4bdaa3bbb16745ca6cc0"/>
                </v:shape>
                <o:OLEObject Type="Embed" ProgID="Equation.DSMT4" ShapeID="_x0000_i1111" DrawAspect="Content" ObjectID="_1797333471" r:id="rId128"/>
              </w:object>
            </w:r>
            <w:r>
              <w:t>。气体在状态</w:t>
            </w:r>
            <w:r>
              <w:rPr>
                <w:rFonts w:eastAsia="Times New Roman"/>
                <w:i/>
              </w:rPr>
              <w:t>B</w:t>
            </w:r>
            <w:r>
              <w:t>时的体积大小</w:t>
            </w:r>
            <w:r>
              <w:object w:dxaOrig="246" w:dyaOrig="319" w14:anchorId="4A182082">
                <v:shape id="_x0000_i1112" type="#_x0000_t75" alt="eqId731b3ed2a3bf9a6a8dd838e94f9f9e0c" style="width:12.4pt;height:16.15pt" o:ole="">
                  <v:imagedata r:id="rId129" o:title="eqId731b3ed2a3bf9a6a8dd838e94f9f9e0c"/>
                </v:shape>
                <o:OLEObject Type="Embed" ProgID="Equation.DSMT4" ShapeID="_x0000_i1112" DrawAspect="Content" ObjectID="_1797333472" r:id="rId130"/>
              </w:object>
            </w:r>
            <w:r>
              <w:t>和气体由状态</w:t>
            </w:r>
            <w:r>
              <w:rPr>
                <w:rFonts w:eastAsia="Times New Roman"/>
                <w:i/>
              </w:rPr>
              <w:t>B</w:t>
            </w:r>
            <w:r>
              <w:t>到状态</w:t>
            </w:r>
            <w:r>
              <w:rPr>
                <w:rFonts w:eastAsia="Times New Roman"/>
                <w:i/>
              </w:rPr>
              <w:t>C</w:t>
            </w:r>
            <w:r>
              <w:t>过程中压强</w:t>
            </w:r>
            <w:r>
              <w:rPr>
                <w:rFonts w:eastAsia="Times New Roman"/>
                <w:i/>
              </w:rPr>
              <w:t>p</w:t>
            </w:r>
            <w:r>
              <w:t>的变化情况是（</w:t>
            </w:r>
            <w:r>
              <w:rPr>
                <w:rFonts w:eastAsia="Times New Roman"/>
                <w:kern w:val="0"/>
                <w:sz w:val="24"/>
              </w:rPr>
              <w:t>    </w:t>
            </w:r>
            <w:r>
              <w:t>）</w:t>
            </w:r>
          </w:p>
          <w:p w14:paraId="6E6A4491" w14:textId="77777777" w:rsidR="00FE6D13" w:rsidRDefault="00FE6D13" w:rsidP="00FE6D13">
            <w:pPr>
              <w:tabs>
                <w:tab w:val="left" w:pos="4156"/>
              </w:tabs>
              <w:spacing w:line="360" w:lineRule="auto"/>
              <w:ind w:left="300"/>
              <w:jc w:val="left"/>
              <w:textAlignment w:val="center"/>
            </w:pPr>
            <w:r>
              <w:t>A</w:t>
            </w:r>
            <w:r>
              <w:t>．</w:t>
            </w:r>
            <w:r>
              <w:object w:dxaOrig="1091" w:dyaOrig="329" w14:anchorId="1AA3FA03">
                <v:shape id="_x0000_i1113" type="#_x0000_t75" alt="eqId74a8c6b669ea7d8c4fdf4eb58bc341ac" style="width:54.4pt;height:16.5pt" o:ole="">
                  <v:imagedata r:id="rId131" o:title="eqId74a8c6b669ea7d8c4fdf4eb58bc341ac"/>
                </v:shape>
                <o:OLEObject Type="Embed" ProgID="Equation.DSMT4" ShapeID="_x0000_i1113" DrawAspect="Content" ObjectID="_1797333473" r:id="rId132"/>
              </w:object>
            </w:r>
            <w:r>
              <w:t>；</w:t>
            </w:r>
            <w:r>
              <w:rPr>
                <w:rFonts w:eastAsia="Times New Roman"/>
                <w:i/>
              </w:rPr>
              <w:t>p</w:t>
            </w:r>
            <w:r>
              <w:t>增大</w:t>
            </w:r>
            <w:r>
              <w:tab/>
              <w:t>B</w:t>
            </w:r>
            <w:r>
              <w:t>．</w:t>
            </w:r>
            <w:r>
              <w:object w:dxaOrig="1091" w:dyaOrig="329" w14:anchorId="1FBB1650">
                <v:shape id="_x0000_i1114" type="#_x0000_t75" alt="eqId74a8c6b669ea7d8c4fdf4eb58bc341ac" style="width:54.4pt;height:16.5pt" o:ole="">
                  <v:imagedata r:id="rId131" o:title="eqId74a8c6b669ea7d8c4fdf4eb58bc341ac"/>
                </v:shape>
                <o:OLEObject Type="Embed" ProgID="Equation.DSMT4" ShapeID="_x0000_i1114" DrawAspect="Content" ObjectID="_1797333474" r:id="rId133"/>
              </w:object>
            </w:r>
            <w:r>
              <w:t>；</w:t>
            </w:r>
            <w:r>
              <w:rPr>
                <w:rFonts w:eastAsia="Times New Roman"/>
                <w:i/>
              </w:rPr>
              <w:t>p</w:t>
            </w:r>
            <w:r>
              <w:t>减小</w:t>
            </w:r>
          </w:p>
          <w:p w14:paraId="7DD56E46" w14:textId="77777777" w:rsidR="00FE6D13" w:rsidRDefault="00FE6D13" w:rsidP="00FE6D13">
            <w:pPr>
              <w:tabs>
                <w:tab w:val="left" w:pos="4156"/>
              </w:tabs>
              <w:spacing w:line="360" w:lineRule="auto"/>
              <w:ind w:left="300"/>
              <w:jc w:val="left"/>
              <w:textAlignment w:val="center"/>
            </w:pPr>
            <w:r>
              <w:t>C</w:t>
            </w:r>
            <w:r>
              <w:t>．</w:t>
            </w:r>
            <w:r>
              <w:object w:dxaOrig="1091" w:dyaOrig="329" w14:anchorId="6753D101">
                <v:shape id="_x0000_i1115" type="#_x0000_t75" alt="eqIda8df2cc356d3f108695e90a8ddf6abb5" style="width:54.4pt;height:16.5pt" o:ole="">
                  <v:imagedata r:id="rId134" o:title="eqIda8df2cc356d3f108695e90a8ddf6abb5"/>
                </v:shape>
                <o:OLEObject Type="Embed" ProgID="Equation.DSMT4" ShapeID="_x0000_i1115" DrawAspect="Content" ObjectID="_1797333475" r:id="rId135"/>
              </w:object>
            </w:r>
            <w:r>
              <w:t>；</w:t>
            </w:r>
            <w:r>
              <w:rPr>
                <w:rFonts w:eastAsia="Times New Roman"/>
                <w:i/>
              </w:rPr>
              <w:t>p</w:t>
            </w:r>
            <w:r>
              <w:t>增大</w:t>
            </w:r>
            <w:r>
              <w:tab/>
              <w:t>D</w:t>
            </w:r>
            <w:r>
              <w:t>．</w:t>
            </w:r>
            <w:r>
              <w:object w:dxaOrig="1091" w:dyaOrig="329" w14:anchorId="1585FA51">
                <v:shape id="_x0000_i1116" type="#_x0000_t75" alt="eqIda8df2cc356d3f108695e90a8ddf6abb5" style="width:54.4pt;height:16.5pt" o:ole="">
                  <v:imagedata r:id="rId134" o:title="eqIda8df2cc356d3f108695e90a8ddf6abb5"/>
                </v:shape>
                <o:OLEObject Type="Embed" ProgID="Equation.DSMT4" ShapeID="_x0000_i1116" DrawAspect="Content" ObjectID="_1797333476" r:id="rId136"/>
              </w:object>
            </w:r>
            <w:r>
              <w:t>；</w:t>
            </w:r>
            <w:r>
              <w:rPr>
                <w:rFonts w:eastAsia="Times New Roman"/>
                <w:i/>
              </w:rPr>
              <w:t>p</w:t>
            </w:r>
            <w:r>
              <w:t>减小</w:t>
            </w:r>
          </w:p>
          <w:p w14:paraId="7FF48084" w14:textId="77777777" w:rsidR="00FE6D13" w:rsidRDefault="00FE6D13" w:rsidP="00FE6D13">
            <w:pPr>
              <w:spacing w:line="360" w:lineRule="auto"/>
              <w:jc w:val="left"/>
              <w:textAlignment w:val="center"/>
              <w:rPr>
                <w:color w:val="FF0000"/>
              </w:rPr>
            </w:pPr>
            <w:r>
              <w:rPr>
                <w:color w:val="FF0000"/>
              </w:rPr>
              <w:t>【答案】</w:t>
            </w:r>
            <w:r>
              <w:rPr>
                <w:color w:val="FF0000"/>
              </w:rPr>
              <w:t>B</w:t>
            </w:r>
          </w:p>
          <w:p w14:paraId="61F3495A" w14:textId="77777777" w:rsidR="00FE6D13" w:rsidRDefault="00FE6D13" w:rsidP="00FE6D13">
            <w:pPr>
              <w:spacing w:line="360" w:lineRule="auto"/>
              <w:jc w:val="left"/>
              <w:textAlignment w:val="center"/>
              <w:rPr>
                <w:color w:val="FF0000"/>
              </w:rPr>
            </w:pPr>
            <w:r>
              <w:rPr>
                <w:color w:val="FF0000"/>
              </w:rPr>
              <w:t>【详解】状态</w:t>
            </w:r>
            <w:r>
              <w:rPr>
                <w:rFonts w:eastAsia="Times New Roman"/>
                <w:i/>
                <w:color w:val="FF0000"/>
              </w:rPr>
              <w:t>A</w:t>
            </w:r>
            <w:r>
              <w:rPr>
                <w:color w:val="FF0000"/>
              </w:rPr>
              <w:t>到状态</w:t>
            </w:r>
            <w:r>
              <w:rPr>
                <w:rFonts w:eastAsia="Times New Roman"/>
                <w:i/>
                <w:color w:val="FF0000"/>
              </w:rPr>
              <w:t>B</w:t>
            </w:r>
            <w:r>
              <w:rPr>
                <w:color w:val="FF0000"/>
              </w:rPr>
              <w:t>过程为等压变化，则有</w:t>
            </w:r>
          </w:p>
          <w:p w14:paraId="4D51F635" w14:textId="77777777" w:rsidR="00FE6D13" w:rsidRDefault="00FE6D13" w:rsidP="00FE6D13">
            <w:pPr>
              <w:spacing w:line="360" w:lineRule="auto"/>
              <w:jc w:val="center"/>
              <w:textAlignment w:val="center"/>
            </w:pPr>
            <w:r>
              <w:object w:dxaOrig="756" w:dyaOrig="597" w14:anchorId="4FE0BEEE">
                <v:shape id="_x0000_i1117" type="#_x0000_t75" alt="eqIdb3fae5a4a3e488c33a53a3c8117837b3" style="width:37.9pt;height:30pt" o:ole="">
                  <v:imagedata r:id="rId137" o:title="eqIdb3fae5a4a3e488c33a53a3c8117837b3"/>
                </v:shape>
                <o:OLEObject Type="Embed" ProgID="Equation.DSMT4" ShapeID="_x0000_i1117" DrawAspect="Content" ObjectID="_1797333477" r:id="rId138"/>
              </w:object>
            </w:r>
          </w:p>
          <w:p w14:paraId="5C5F3A66" w14:textId="77777777" w:rsidR="00FE6D13" w:rsidRDefault="00FE6D13" w:rsidP="00FE6D13">
            <w:pPr>
              <w:spacing w:line="360" w:lineRule="auto"/>
              <w:jc w:val="left"/>
              <w:textAlignment w:val="center"/>
              <w:rPr>
                <w:color w:val="FF0000"/>
              </w:rPr>
            </w:pPr>
            <w:r>
              <w:rPr>
                <w:color w:val="FF0000"/>
              </w:rPr>
              <w:t>可得</w:t>
            </w:r>
          </w:p>
          <w:p w14:paraId="4C505184" w14:textId="77777777" w:rsidR="00FE6D13" w:rsidRDefault="00FE6D13" w:rsidP="00FE6D13">
            <w:pPr>
              <w:spacing w:line="360" w:lineRule="auto"/>
              <w:jc w:val="center"/>
              <w:textAlignment w:val="center"/>
            </w:pPr>
            <w:r>
              <w:object w:dxaOrig="1091" w:dyaOrig="329" w14:anchorId="7C099191">
                <v:shape id="_x0000_i1118" type="#_x0000_t75" alt="eqId74a8c6b669ea7d8c4fdf4eb58bc341ac" style="width:54.4pt;height:16.5pt" o:ole="">
                  <v:imagedata r:id="rId131" o:title="eqId74a8c6b669ea7d8c4fdf4eb58bc341ac"/>
                </v:shape>
                <o:OLEObject Type="Embed" ProgID="Equation.DSMT4" ShapeID="_x0000_i1118" DrawAspect="Content" ObjectID="_1797333478" r:id="rId139"/>
              </w:object>
            </w:r>
          </w:p>
          <w:p w14:paraId="40541576" w14:textId="77777777" w:rsidR="00FE6D13" w:rsidRDefault="00FE6D13" w:rsidP="00FE6D13">
            <w:pPr>
              <w:spacing w:line="360" w:lineRule="auto"/>
              <w:jc w:val="left"/>
              <w:textAlignment w:val="center"/>
              <w:rPr>
                <w:color w:val="FF0000"/>
              </w:rPr>
            </w:pPr>
            <w:r>
              <w:rPr>
                <w:color w:val="FF0000"/>
              </w:rPr>
              <w:t>状态</w:t>
            </w:r>
            <w:r>
              <w:rPr>
                <w:rFonts w:eastAsia="Times New Roman"/>
                <w:i/>
                <w:color w:val="FF0000"/>
              </w:rPr>
              <w:t>B</w:t>
            </w:r>
            <w:r>
              <w:rPr>
                <w:color w:val="FF0000"/>
              </w:rPr>
              <w:t>到状态</w:t>
            </w:r>
            <w:r>
              <w:rPr>
                <w:rFonts w:eastAsia="Times New Roman"/>
                <w:i/>
                <w:color w:val="FF0000"/>
              </w:rPr>
              <w:t>C</w:t>
            </w:r>
            <w:r>
              <w:rPr>
                <w:color w:val="FF0000"/>
              </w:rPr>
              <w:t>过程为等容变化，根据查理定律可知，温度降低，则压强</w:t>
            </w:r>
            <w:r>
              <w:rPr>
                <w:rFonts w:eastAsia="Times New Roman"/>
                <w:i/>
                <w:color w:val="FF0000"/>
              </w:rPr>
              <w:t>p</w:t>
            </w:r>
            <w:r>
              <w:rPr>
                <w:color w:val="FF0000"/>
              </w:rPr>
              <w:t>减小。</w:t>
            </w:r>
          </w:p>
          <w:p w14:paraId="74C827E8" w14:textId="77777777" w:rsidR="00FE6D13" w:rsidRDefault="00FE6D13" w:rsidP="00FE6D13">
            <w:pPr>
              <w:spacing w:line="360" w:lineRule="auto"/>
              <w:jc w:val="left"/>
              <w:textAlignment w:val="center"/>
              <w:rPr>
                <w:color w:val="FF0000"/>
              </w:rPr>
            </w:pPr>
            <w:r>
              <w:rPr>
                <w:color w:val="FF0000"/>
              </w:rPr>
              <w:t>故选</w:t>
            </w:r>
            <w:r>
              <w:rPr>
                <w:color w:val="FF0000"/>
              </w:rPr>
              <w:t>B</w:t>
            </w:r>
            <w:r>
              <w:rPr>
                <w:color w:val="FF0000"/>
              </w:rPr>
              <w:t>。</w:t>
            </w:r>
          </w:p>
          <w:p w14:paraId="3DAFD988" w14:textId="77777777" w:rsidR="00FE6D13" w:rsidRDefault="00FE6D13" w:rsidP="00FE6D13">
            <w:pPr>
              <w:spacing w:line="360" w:lineRule="auto"/>
              <w:jc w:val="left"/>
              <w:textAlignment w:val="center"/>
            </w:pPr>
            <w:r>
              <w:t>2</w:t>
            </w:r>
            <w:r>
              <w:t>．一定质量的理想气体的体积</w:t>
            </w:r>
            <w:r>
              <w:rPr>
                <w:rFonts w:eastAsia="Times New Roman"/>
                <w:i/>
              </w:rPr>
              <w:t>V</w:t>
            </w:r>
            <w:r>
              <w:t>随热力学温度</w:t>
            </w:r>
            <w:r>
              <w:rPr>
                <w:rFonts w:eastAsia="Times New Roman"/>
                <w:i/>
              </w:rPr>
              <w:t>T</w:t>
            </w:r>
            <w:r>
              <w:t>变化的情况如图所示。气体先后经历状态</w:t>
            </w:r>
            <w:r>
              <w:t>A</w:t>
            </w:r>
            <w:r>
              <w:t>、</w:t>
            </w:r>
            <w:r>
              <w:t>B</w:t>
            </w:r>
            <w:r>
              <w:t>和</w:t>
            </w:r>
            <w:r>
              <w:t>C</w:t>
            </w:r>
            <w:r>
              <w:t>，下列说</w:t>
            </w:r>
            <w:r>
              <w:lastRenderedPageBreak/>
              <w:t>法正确的是（</w:t>
            </w:r>
            <w:r>
              <w:rPr>
                <w:rFonts w:eastAsia="Times New Roman"/>
                <w:kern w:val="0"/>
                <w:sz w:val="24"/>
              </w:rPr>
              <w:t>    </w:t>
            </w:r>
            <w:r>
              <w:t>）</w:t>
            </w:r>
          </w:p>
          <w:p w14:paraId="1E38FFC3"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238119AA" wp14:editId="2AC24887">
                  <wp:extent cx="1343025" cy="1114425"/>
                  <wp:effectExtent l="0" t="0" r="9525" b="9525"/>
                  <wp:docPr id="41" name="图片 41" descr="@@@093953ae-c996-4735-8401-a3ed76bf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93953ae-c996-4735-8401-a3ed76bf5838"/>
                          <pic:cNvPicPr>
                            <a:picLocks noChangeAspect="1"/>
                          </pic:cNvPicPr>
                        </pic:nvPicPr>
                        <pic:blipFill>
                          <a:blip r:embed="rId140"/>
                          <a:stretch>
                            <a:fillRect/>
                          </a:stretch>
                        </pic:blipFill>
                        <pic:spPr>
                          <a:xfrm>
                            <a:off x="0" y="0"/>
                            <a:ext cx="1343025" cy="1114425"/>
                          </a:xfrm>
                          <a:prstGeom prst="rect">
                            <a:avLst/>
                          </a:prstGeom>
                        </pic:spPr>
                      </pic:pic>
                    </a:graphicData>
                  </a:graphic>
                </wp:inline>
              </w:drawing>
            </w:r>
          </w:p>
          <w:p w14:paraId="0BB8AF04" w14:textId="77777777" w:rsidR="00FE6D13" w:rsidRDefault="00FE6D13" w:rsidP="00FE6D13">
            <w:pPr>
              <w:spacing w:line="360" w:lineRule="auto"/>
              <w:ind w:left="300"/>
              <w:jc w:val="left"/>
              <w:textAlignment w:val="center"/>
            </w:pPr>
            <w:r>
              <w:t>A</w:t>
            </w:r>
            <w:r>
              <w:t>．从状态</w:t>
            </w:r>
            <w:r>
              <w:rPr>
                <w:rFonts w:eastAsia="Times New Roman"/>
                <w:i/>
              </w:rPr>
              <w:t>A</w:t>
            </w:r>
            <w:r>
              <w:t>到状态</w:t>
            </w:r>
            <w:r>
              <w:rPr>
                <w:rFonts w:eastAsia="Times New Roman"/>
                <w:i/>
              </w:rPr>
              <w:t>B</w:t>
            </w:r>
            <w:r>
              <w:t>，气体压强保持不变</w:t>
            </w:r>
          </w:p>
          <w:p w14:paraId="471ED165" w14:textId="77777777" w:rsidR="00FE6D13" w:rsidRDefault="00FE6D13" w:rsidP="00FE6D13">
            <w:pPr>
              <w:spacing w:line="360" w:lineRule="auto"/>
              <w:ind w:left="300"/>
              <w:jc w:val="left"/>
              <w:textAlignment w:val="center"/>
            </w:pPr>
            <w:r>
              <w:t>B</w:t>
            </w:r>
            <w:r>
              <w:t>．从状态</w:t>
            </w:r>
            <w:r>
              <w:rPr>
                <w:rFonts w:eastAsia="Times New Roman"/>
                <w:i/>
              </w:rPr>
              <w:t>B</w:t>
            </w:r>
            <w:r>
              <w:t>到状态</w:t>
            </w:r>
            <w:r>
              <w:rPr>
                <w:rFonts w:eastAsia="Times New Roman"/>
                <w:i/>
              </w:rPr>
              <w:t>C</w:t>
            </w:r>
            <w:r>
              <w:t>，气体压强变小</w:t>
            </w:r>
          </w:p>
          <w:p w14:paraId="0453D83A" w14:textId="77777777" w:rsidR="00FE6D13" w:rsidRDefault="00FE6D13" w:rsidP="00FE6D13">
            <w:pPr>
              <w:spacing w:line="360" w:lineRule="auto"/>
              <w:ind w:left="300"/>
              <w:jc w:val="left"/>
              <w:textAlignment w:val="center"/>
            </w:pPr>
            <w:r>
              <w:t>C</w:t>
            </w:r>
            <w:r>
              <w:t>．从状态</w:t>
            </w:r>
            <w:r>
              <w:rPr>
                <w:rFonts w:eastAsia="Times New Roman"/>
                <w:i/>
              </w:rPr>
              <w:t>A</w:t>
            </w:r>
            <w:r>
              <w:t>到状态</w:t>
            </w:r>
            <w:r>
              <w:rPr>
                <w:rFonts w:eastAsia="Times New Roman"/>
                <w:i/>
              </w:rPr>
              <w:t>B</w:t>
            </w:r>
            <w:r>
              <w:t>，气体内能保持不变</w:t>
            </w:r>
          </w:p>
          <w:p w14:paraId="1F9AD5F4" w14:textId="77777777" w:rsidR="00FE6D13" w:rsidRDefault="00FE6D13" w:rsidP="00FE6D13">
            <w:pPr>
              <w:spacing w:line="360" w:lineRule="auto"/>
              <w:ind w:left="300"/>
              <w:jc w:val="left"/>
              <w:textAlignment w:val="center"/>
            </w:pPr>
            <w:r>
              <w:t>D</w:t>
            </w:r>
            <w:r>
              <w:t>．从状态</w:t>
            </w:r>
            <w:r>
              <w:rPr>
                <w:rFonts w:eastAsia="Times New Roman"/>
                <w:i/>
              </w:rPr>
              <w:t>A</w:t>
            </w:r>
            <w:r>
              <w:t>到状态</w:t>
            </w:r>
            <w:r>
              <w:rPr>
                <w:rFonts w:eastAsia="Times New Roman"/>
                <w:i/>
              </w:rPr>
              <w:t>B</w:t>
            </w:r>
            <w:r>
              <w:t>，单位时间内撞击气缸单位面积的分子数变大</w:t>
            </w:r>
          </w:p>
          <w:p w14:paraId="120EC3EA" w14:textId="77777777" w:rsidR="00FE6D13" w:rsidRDefault="00FE6D13" w:rsidP="00FE6D13">
            <w:pPr>
              <w:spacing w:line="360" w:lineRule="auto"/>
              <w:jc w:val="left"/>
              <w:textAlignment w:val="center"/>
              <w:rPr>
                <w:color w:val="FF0000"/>
              </w:rPr>
            </w:pPr>
            <w:r>
              <w:rPr>
                <w:color w:val="FF0000"/>
              </w:rPr>
              <w:t>【答案】</w:t>
            </w:r>
            <w:r>
              <w:rPr>
                <w:color w:val="FF0000"/>
              </w:rPr>
              <w:t>A</w:t>
            </w:r>
          </w:p>
          <w:p w14:paraId="5B7EAC6A" w14:textId="77777777" w:rsidR="00FE6D13" w:rsidRDefault="00FE6D13" w:rsidP="00FE6D13">
            <w:pPr>
              <w:spacing w:line="360" w:lineRule="auto"/>
              <w:jc w:val="left"/>
              <w:textAlignment w:val="center"/>
              <w:rPr>
                <w:color w:val="FF0000"/>
              </w:rPr>
            </w:pPr>
            <w:r>
              <w:rPr>
                <w:color w:val="FF0000"/>
              </w:rPr>
              <w:t>【详解】</w:t>
            </w:r>
            <w:r>
              <w:rPr>
                <w:color w:val="FF0000"/>
              </w:rPr>
              <w:t>A</w:t>
            </w:r>
            <w:r>
              <w:rPr>
                <w:color w:val="FF0000"/>
              </w:rPr>
              <w:t>．由图可知从状态</w:t>
            </w:r>
            <w:r>
              <w:rPr>
                <w:color w:val="FF0000"/>
              </w:rPr>
              <w:t>A</w:t>
            </w:r>
            <w:r>
              <w:rPr>
                <w:color w:val="FF0000"/>
              </w:rPr>
              <w:t>到状态</w:t>
            </w:r>
            <w:r>
              <w:rPr>
                <w:color w:val="FF0000"/>
              </w:rPr>
              <w:t>B</w:t>
            </w:r>
            <w:r>
              <w:rPr>
                <w:color w:val="FF0000"/>
              </w:rPr>
              <w:t>，图像过原点，气体作等压变化，故</w:t>
            </w:r>
            <w:r>
              <w:rPr>
                <w:color w:val="FF0000"/>
              </w:rPr>
              <w:t>A</w:t>
            </w:r>
            <w:r>
              <w:rPr>
                <w:color w:val="FF0000"/>
              </w:rPr>
              <w:t>正确；</w:t>
            </w:r>
          </w:p>
          <w:p w14:paraId="25A9587E" w14:textId="77777777" w:rsidR="00FE6D13" w:rsidRDefault="00FE6D13" w:rsidP="00FE6D13">
            <w:pPr>
              <w:spacing w:line="360" w:lineRule="auto"/>
              <w:jc w:val="left"/>
              <w:textAlignment w:val="center"/>
              <w:rPr>
                <w:color w:val="FF0000"/>
              </w:rPr>
            </w:pPr>
            <w:r>
              <w:rPr>
                <w:color w:val="FF0000"/>
              </w:rPr>
              <w:t>B</w:t>
            </w:r>
            <w:r>
              <w:rPr>
                <w:color w:val="FF0000"/>
              </w:rPr>
              <w:t>．从状态</w:t>
            </w:r>
            <w:r>
              <w:rPr>
                <w:rFonts w:eastAsia="Times New Roman"/>
                <w:i/>
                <w:color w:val="FF0000"/>
              </w:rPr>
              <w:t>B</w:t>
            </w:r>
            <w:r>
              <w:rPr>
                <w:color w:val="FF0000"/>
              </w:rPr>
              <w:t>到状态</w:t>
            </w:r>
            <w:r>
              <w:rPr>
                <w:rFonts w:eastAsia="Times New Roman"/>
                <w:i/>
                <w:color w:val="FF0000"/>
              </w:rPr>
              <w:t>C</w:t>
            </w:r>
            <w:r>
              <w:rPr>
                <w:color w:val="FF0000"/>
              </w:rPr>
              <w:t>，气体等容变化，根据</w:t>
            </w:r>
          </w:p>
          <w:p w14:paraId="6CB4A885" w14:textId="77777777" w:rsidR="00FE6D13" w:rsidRDefault="00FE6D13" w:rsidP="00FE6D13">
            <w:pPr>
              <w:spacing w:line="360" w:lineRule="auto"/>
              <w:jc w:val="center"/>
              <w:textAlignment w:val="center"/>
            </w:pPr>
            <w:r>
              <w:object w:dxaOrig="686" w:dyaOrig="598" w14:anchorId="1622511A">
                <v:shape id="_x0000_i1119" type="#_x0000_t75" alt="eqId686d5dae95896b440b83ad0e30ad8234" style="width:34.15pt;height:30pt" o:ole="">
                  <v:imagedata r:id="rId141" o:title="eqId686d5dae95896b440b83ad0e30ad8234"/>
                </v:shape>
                <o:OLEObject Type="Embed" ProgID="Equation.DSMT4" ShapeID="_x0000_i1119" DrawAspect="Content" ObjectID="_1797333479" r:id="rId142"/>
              </w:object>
            </w:r>
          </w:p>
          <w:p w14:paraId="69B1F2D8" w14:textId="77777777" w:rsidR="00FE6D13" w:rsidRDefault="00FE6D13" w:rsidP="00FE6D13">
            <w:pPr>
              <w:spacing w:line="360" w:lineRule="auto"/>
              <w:jc w:val="left"/>
              <w:textAlignment w:val="center"/>
              <w:rPr>
                <w:color w:val="FF0000"/>
              </w:rPr>
            </w:pPr>
            <w:r>
              <w:rPr>
                <w:color w:val="FF0000"/>
              </w:rPr>
              <w:t>温度升高，所以气体压强变大，</w:t>
            </w:r>
            <w:r>
              <w:rPr>
                <w:color w:val="FF0000"/>
              </w:rPr>
              <w:t>B</w:t>
            </w:r>
            <w:r>
              <w:rPr>
                <w:color w:val="FF0000"/>
              </w:rPr>
              <w:t>错误；</w:t>
            </w:r>
          </w:p>
          <w:p w14:paraId="6ABE4479" w14:textId="77777777" w:rsidR="00FE6D13" w:rsidRDefault="00FE6D13" w:rsidP="00FE6D13">
            <w:pPr>
              <w:spacing w:line="360" w:lineRule="auto"/>
              <w:jc w:val="left"/>
              <w:textAlignment w:val="center"/>
              <w:rPr>
                <w:color w:val="FF0000"/>
              </w:rPr>
            </w:pPr>
            <w:r>
              <w:rPr>
                <w:color w:val="FF0000"/>
              </w:rPr>
              <w:t>C</w:t>
            </w:r>
            <w:r>
              <w:rPr>
                <w:color w:val="FF0000"/>
              </w:rPr>
              <w:t>．从状态</w:t>
            </w:r>
            <w:r>
              <w:rPr>
                <w:color w:val="FF0000"/>
              </w:rPr>
              <w:t>A</w:t>
            </w:r>
            <w:r>
              <w:rPr>
                <w:color w:val="FF0000"/>
              </w:rPr>
              <w:t>到状态</w:t>
            </w:r>
            <w:r>
              <w:rPr>
                <w:color w:val="FF0000"/>
              </w:rPr>
              <w:t>B,</w:t>
            </w:r>
            <w:r>
              <w:rPr>
                <w:color w:val="FF0000"/>
              </w:rPr>
              <w:t>温度升高，所以气体内能变大，故</w:t>
            </w:r>
            <w:r>
              <w:rPr>
                <w:color w:val="FF0000"/>
              </w:rPr>
              <w:t>C</w:t>
            </w:r>
            <w:r>
              <w:rPr>
                <w:color w:val="FF0000"/>
              </w:rPr>
              <w:t>错误；</w:t>
            </w:r>
          </w:p>
          <w:p w14:paraId="2055C767" w14:textId="77777777" w:rsidR="00FE6D13" w:rsidRDefault="00FE6D13" w:rsidP="00FE6D13">
            <w:pPr>
              <w:spacing w:line="360" w:lineRule="auto"/>
              <w:jc w:val="left"/>
              <w:textAlignment w:val="center"/>
              <w:rPr>
                <w:color w:val="FF0000"/>
              </w:rPr>
            </w:pPr>
            <w:r>
              <w:rPr>
                <w:color w:val="FF0000"/>
              </w:rPr>
              <w:t>D</w:t>
            </w:r>
            <w:r>
              <w:rPr>
                <w:color w:val="FF0000"/>
              </w:rPr>
              <w:t>．从状态</w:t>
            </w:r>
            <w:r>
              <w:rPr>
                <w:rFonts w:eastAsia="Times New Roman"/>
                <w:i/>
                <w:color w:val="FF0000"/>
              </w:rPr>
              <w:t>A</w:t>
            </w:r>
            <w:r>
              <w:rPr>
                <w:color w:val="FF0000"/>
              </w:rPr>
              <w:t>到状态</w:t>
            </w:r>
            <w:r>
              <w:rPr>
                <w:rFonts w:eastAsia="Times New Roman"/>
                <w:i/>
                <w:color w:val="FF0000"/>
              </w:rPr>
              <w:t>B</w:t>
            </w:r>
            <w:r>
              <w:rPr>
                <w:color w:val="FF0000"/>
              </w:rPr>
              <w:t>，气体压强不变，由于温度升高，分子平均动能变大，所以位时间内撞击气缸单位面积的分子数变小，</w:t>
            </w:r>
            <w:r>
              <w:rPr>
                <w:color w:val="FF0000"/>
              </w:rPr>
              <w:t>D</w:t>
            </w:r>
            <w:r>
              <w:rPr>
                <w:color w:val="FF0000"/>
              </w:rPr>
              <w:t>错误。</w:t>
            </w:r>
          </w:p>
          <w:p w14:paraId="15CF6E0C" w14:textId="77777777" w:rsidR="00FE6D13" w:rsidRDefault="00FE6D13" w:rsidP="00FE6D13">
            <w:pPr>
              <w:spacing w:line="360" w:lineRule="auto"/>
              <w:jc w:val="left"/>
              <w:textAlignment w:val="center"/>
              <w:rPr>
                <w:color w:val="FF0000"/>
              </w:rPr>
            </w:pPr>
            <w:r>
              <w:rPr>
                <w:color w:val="FF0000"/>
              </w:rPr>
              <w:t>故选</w:t>
            </w:r>
            <w:r>
              <w:rPr>
                <w:color w:val="FF0000"/>
              </w:rPr>
              <w:t>A</w:t>
            </w:r>
            <w:r>
              <w:rPr>
                <w:color w:val="FF0000"/>
              </w:rPr>
              <w:t>。</w:t>
            </w:r>
          </w:p>
          <w:p w14:paraId="51BD7B9B" w14:textId="77777777" w:rsidR="00FE6D13" w:rsidRDefault="00FE6D13" w:rsidP="00FE6D13">
            <w:pPr>
              <w:spacing w:line="360" w:lineRule="auto"/>
              <w:jc w:val="left"/>
              <w:textAlignment w:val="center"/>
            </w:pPr>
            <w:r>
              <w:t>3</w:t>
            </w:r>
            <w:r>
              <w:t>．如图，容器被绝热活塞分成两部分，分别装有理想气体</w:t>
            </w:r>
            <w:r>
              <w:t>A</w:t>
            </w:r>
            <w:r>
              <w:t>、</w:t>
            </w:r>
            <w:r>
              <w:t>B</w:t>
            </w:r>
            <w:r>
              <w:t>。开始时，</w:t>
            </w:r>
            <w:r>
              <w:t>A</w:t>
            </w:r>
            <w:r>
              <w:t>的温度为</w:t>
            </w:r>
            <w:r>
              <w:rPr>
                <w:rFonts w:eastAsia="Times New Roman"/>
                <w:i/>
              </w:rPr>
              <w:t>T</w:t>
            </w:r>
            <w:r>
              <w:rPr>
                <w:rFonts w:eastAsia="Times New Roman"/>
                <w:i/>
                <w:vertAlign w:val="subscript"/>
              </w:rPr>
              <w:t>A</w:t>
            </w:r>
            <w:r>
              <w:t>，</w:t>
            </w:r>
            <w:r>
              <w:rPr>
                <w:rFonts w:eastAsia="Times New Roman"/>
                <w:i/>
              </w:rPr>
              <w:t>B</w:t>
            </w:r>
            <w:r>
              <w:t>的温度为</w:t>
            </w:r>
            <w:r>
              <w:rPr>
                <w:rFonts w:eastAsia="Times New Roman"/>
                <w:i/>
              </w:rPr>
              <w:t>T</w:t>
            </w:r>
            <w:r>
              <w:rPr>
                <w:rFonts w:eastAsia="Times New Roman"/>
                <w:i/>
                <w:vertAlign w:val="subscript"/>
              </w:rPr>
              <w:t>B</w:t>
            </w:r>
            <w:r>
              <w:t>，且</w:t>
            </w:r>
            <w:r>
              <w:rPr>
                <w:rFonts w:eastAsia="Times New Roman"/>
                <w:i/>
              </w:rPr>
              <w:t>T</w:t>
            </w:r>
            <w:r>
              <w:rPr>
                <w:rFonts w:eastAsia="Times New Roman"/>
                <w:i/>
                <w:vertAlign w:val="subscript"/>
              </w:rPr>
              <w:t>A</w:t>
            </w:r>
            <w:r>
              <w:t>=</w:t>
            </w:r>
            <w:r>
              <w:rPr>
                <w:rFonts w:eastAsia="Times New Roman"/>
                <w:i/>
              </w:rPr>
              <w:t>T</w:t>
            </w:r>
            <w:r>
              <w:rPr>
                <w:rFonts w:eastAsia="Times New Roman"/>
                <w:i/>
                <w:vertAlign w:val="subscript"/>
              </w:rPr>
              <w:t>B</w:t>
            </w:r>
            <w:r>
              <w:t>。气体</w:t>
            </w:r>
            <w:r>
              <w:rPr>
                <w:rFonts w:eastAsia="Times New Roman"/>
                <w:i/>
              </w:rPr>
              <w:t>A</w:t>
            </w:r>
            <w:r>
              <w:t>、</w:t>
            </w:r>
            <w:r>
              <w:rPr>
                <w:rFonts w:eastAsia="Times New Roman"/>
                <w:i/>
              </w:rPr>
              <w:t>B</w:t>
            </w:r>
            <w:r>
              <w:t>均处于平衡状态，活塞静止。加热容器，使两边气体缓慢升高相同的温度，若不计活塞的摩擦，则活塞将（　　）</w:t>
            </w:r>
          </w:p>
          <w:p w14:paraId="6D3BBA74"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7A653E9A" wp14:editId="191F98CD">
                  <wp:extent cx="1228725" cy="771525"/>
                  <wp:effectExtent l="0" t="0" r="9525" b="9525"/>
                  <wp:docPr id="43" name="图片 43" descr="@@@d7304646-2554-41c5-a921-35c8a4d7b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7304646-2554-41c5-a921-35c8a4d7b87c"/>
                          <pic:cNvPicPr>
                            <a:picLocks noChangeAspect="1"/>
                          </pic:cNvPicPr>
                        </pic:nvPicPr>
                        <pic:blipFill>
                          <a:blip r:embed="rId143"/>
                          <a:stretch>
                            <a:fillRect/>
                          </a:stretch>
                        </pic:blipFill>
                        <pic:spPr>
                          <a:xfrm>
                            <a:off x="0" y="0"/>
                            <a:ext cx="1228725" cy="771525"/>
                          </a:xfrm>
                          <a:prstGeom prst="rect">
                            <a:avLst/>
                          </a:prstGeom>
                        </pic:spPr>
                      </pic:pic>
                    </a:graphicData>
                  </a:graphic>
                </wp:inline>
              </w:drawing>
            </w:r>
          </w:p>
          <w:p w14:paraId="276CE97B" w14:textId="77777777" w:rsidR="00FE6D13" w:rsidRDefault="00FE6D13" w:rsidP="00FE6D13">
            <w:pPr>
              <w:tabs>
                <w:tab w:val="left" w:pos="4156"/>
              </w:tabs>
              <w:spacing w:line="360" w:lineRule="auto"/>
              <w:ind w:left="300"/>
              <w:jc w:val="left"/>
              <w:textAlignment w:val="center"/>
            </w:pPr>
            <w:r>
              <w:t>A</w:t>
            </w:r>
            <w:r>
              <w:t>．向右移动</w:t>
            </w:r>
            <w:r>
              <w:tab/>
              <w:t>B</w:t>
            </w:r>
            <w:r>
              <w:t>．向左移动</w:t>
            </w:r>
          </w:p>
          <w:p w14:paraId="1845D88C" w14:textId="77777777" w:rsidR="00FE6D13" w:rsidRDefault="00FE6D13" w:rsidP="00FE6D13">
            <w:pPr>
              <w:tabs>
                <w:tab w:val="left" w:pos="4156"/>
              </w:tabs>
              <w:spacing w:line="360" w:lineRule="auto"/>
              <w:ind w:left="300"/>
              <w:jc w:val="left"/>
              <w:textAlignment w:val="center"/>
            </w:pPr>
            <w:r>
              <w:t>C</w:t>
            </w:r>
            <w:r>
              <w:t>．保持不动</w:t>
            </w:r>
            <w:r>
              <w:tab/>
              <w:t>D</w:t>
            </w:r>
            <w:r>
              <w:t>．因体积未知而无法确定</w:t>
            </w:r>
          </w:p>
          <w:p w14:paraId="4A912390" w14:textId="77777777" w:rsidR="00FE6D13" w:rsidRDefault="00FE6D13" w:rsidP="00FE6D13">
            <w:pPr>
              <w:spacing w:line="360" w:lineRule="auto"/>
              <w:jc w:val="left"/>
              <w:textAlignment w:val="center"/>
              <w:rPr>
                <w:color w:val="FF0000"/>
              </w:rPr>
            </w:pPr>
            <w:r>
              <w:rPr>
                <w:color w:val="FF0000"/>
              </w:rPr>
              <w:t>【答案】</w:t>
            </w:r>
            <w:r>
              <w:rPr>
                <w:color w:val="FF0000"/>
              </w:rPr>
              <w:t>C</w:t>
            </w:r>
          </w:p>
          <w:p w14:paraId="3D0E27B3" w14:textId="77777777" w:rsidR="00FE6D13" w:rsidRDefault="00FE6D13" w:rsidP="00FE6D13">
            <w:pPr>
              <w:spacing w:line="360" w:lineRule="auto"/>
              <w:jc w:val="left"/>
              <w:textAlignment w:val="center"/>
              <w:rPr>
                <w:color w:val="FF0000"/>
              </w:rPr>
            </w:pPr>
            <w:r>
              <w:rPr>
                <w:color w:val="FF0000"/>
              </w:rPr>
              <w:t>【详解】</w:t>
            </w:r>
            <w:r>
              <w:rPr>
                <w:color w:val="FF0000"/>
              </w:rPr>
              <w:t>ABCD</w:t>
            </w:r>
            <w:r>
              <w:rPr>
                <w:color w:val="FF0000"/>
              </w:rPr>
              <w:t>．假设活塞不移动，气体发生等容变化，根据查理定律有</w:t>
            </w:r>
          </w:p>
          <w:p w14:paraId="6315D671" w14:textId="77777777" w:rsidR="00FE6D13" w:rsidRDefault="00FE6D13" w:rsidP="00FE6D13">
            <w:pPr>
              <w:spacing w:line="360" w:lineRule="auto"/>
              <w:jc w:val="center"/>
              <w:textAlignment w:val="center"/>
            </w:pPr>
            <w:r>
              <w:object w:dxaOrig="756" w:dyaOrig="544" w14:anchorId="3D8E1BCD">
                <v:shape id="_x0000_i1120" type="#_x0000_t75" alt="eqId1b6b65b4ed22151eefc5b58423667f1d" style="width:37.9pt;height:27.4pt" o:ole="">
                  <v:imagedata r:id="rId144" o:title="eqId1b6b65b4ed22151eefc5b58423667f1d"/>
                </v:shape>
                <o:OLEObject Type="Embed" ProgID="Equation.DSMT4" ShapeID="_x0000_i1120" DrawAspect="Content" ObjectID="_1797333480" r:id="rId145"/>
              </w:object>
            </w:r>
          </w:p>
          <w:p w14:paraId="57D093C7" w14:textId="77777777" w:rsidR="00FE6D13" w:rsidRDefault="00FE6D13" w:rsidP="00FE6D13">
            <w:pPr>
              <w:spacing w:line="360" w:lineRule="auto"/>
              <w:jc w:val="left"/>
              <w:textAlignment w:val="center"/>
              <w:rPr>
                <w:color w:val="FF0000"/>
              </w:rPr>
            </w:pPr>
            <w:r>
              <w:rPr>
                <w:color w:val="FF0000"/>
              </w:rPr>
              <w:t>得</w:t>
            </w:r>
          </w:p>
          <w:p w14:paraId="77C21441" w14:textId="77777777" w:rsidR="00FE6D13" w:rsidRDefault="00FE6D13" w:rsidP="00FE6D13">
            <w:pPr>
              <w:spacing w:line="360" w:lineRule="auto"/>
              <w:jc w:val="center"/>
              <w:textAlignment w:val="center"/>
            </w:pPr>
            <w:r>
              <w:object w:dxaOrig="1073" w:dyaOrig="543" w14:anchorId="0FCD5AA5">
                <v:shape id="_x0000_i1121" type="#_x0000_t75" alt="eqIdf04b613ffae23e50388708b0536ca497" style="width:53.65pt;height:27pt" o:ole="">
                  <v:imagedata r:id="rId146" o:title="eqIdf04b613ffae23e50388708b0536ca497"/>
                </v:shape>
                <o:OLEObject Type="Embed" ProgID="Equation.DSMT4" ShapeID="_x0000_i1121" DrawAspect="Content" ObjectID="_1797333481" r:id="rId147"/>
              </w:object>
            </w:r>
          </w:p>
          <w:p w14:paraId="6B8FEF15" w14:textId="77777777" w:rsidR="00FE6D13" w:rsidRDefault="00FE6D13" w:rsidP="00FE6D13">
            <w:pPr>
              <w:spacing w:line="360" w:lineRule="auto"/>
              <w:jc w:val="left"/>
              <w:textAlignment w:val="center"/>
              <w:rPr>
                <w:color w:val="FF0000"/>
              </w:rPr>
            </w:pPr>
            <w:r>
              <w:rPr>
                <w:color w:val="FF0000"/>
              </w:rPr>
              <w:t>根据题意知，升高相同温度</w:t>
            </w:r>
            <w:r>
              <w:rPr>
                <w:color w:val="FF0000"/>
              </w:rPr>
              <w:object w:dxaOrig="334" w:dyaOrig="226" w14:anchorId="541B373E">
                <v:shape id="_x0000_i1122" type="#_x0000_t75" alt="eqIdecd112534f290c9a24c2a29131f83ac1" style="width:16.9pt;height:11.25pt" o:ole="">
                  <v:imagedata r:id="rId148" o:title="eqIdecd112534f290c9a24c2a29131f83ac1"/>
                </v:shape>
                <o:OLEObject Type="Embed" ProgID="Equation.DSMT4" ShapeID="_x0000_i1122" DrawAspect="Content" ObjectID="_1797333482" r:id="rId149"/>
              </w:object>
            </w:r>
            <w:r>
              <w:rPr>
                <w:color w:val="FF0000"/>
              </w:rPr>
              <w:t>相同，原来平衡</w:t>
            </w:r>
          </w:p>
          <w:p w14:paraId="0BD3E102" w14:textId="77777777" w:rsidR="00FE6D13" w:rsidRDefault="00FE6D13" w:rsidP="00FE6D13">
            <w:pPr>
              <w:spacing w:line="360" w:lineRule="auto"/>
              <w:jc w:val="center"/>
              <w:textAlignment w:val="center"/>
            </w:pPr>
            <w:r>
              <w:object w:dxaOrig="651" w:dyaOrig="290" w14:anchorId="3323346B">
                <v:shape id="_x0000_i1123" type="#_x0000_t75" alt="eqId4b8821e4588403cd44f8c4e46b044542" style="width:32.65pt;height:14.65pt" o:ole="">
                  <v:imagedata r:id="rId150" o:title="eqId4b8821e4588403cd44f8c4e46b044542"/>
                </v:shape>
                <o:OLEObject Type="Embed" ProgID="Equation.DSMT4" ShapeID="_x0000_i1123" DrawAspect="Content" ObjectID="_1797333483" r:id="rId151"/>
              </w:object>
            </w:r>
          </w:p>
          <w:p w14:paraId="5A6BBE40" w14:textId="77777777" w:rsidR="00FE6D13" w:rsidRDefault="00FE6D13" w:rsidP="00FE6D13">
            <w:pPr>
              <w:spacing w:line="360" w:lineRule="auto"/>
              <w:jc w:val="left"/>
              <w:textAlignment w:val="center"/>
              <w:rPr>
                <w:color w:val="FF0000"/>
              </w:rPr>
            </w:pPr>
            <w:r>
              <w:rPr>
                <w:color w:val="FF0000"/>
              </w:rPr>
              <w:t>又</w:t>
            </w:r>
          </w:p>
          <w:p w14:paraId="726E83C0" w14:textId="77777777" w:rsidR="00FE6D13" w:rsidRDefault="00FE6D13" w:rsidP="00FE6D13">
            <w:pPr>
              <w:spacing w:line="360" w:lineRule="auto"/>
              <w:jc w:val="center"/>
              <w:textAlignment w:val="center"/>
            </w:pPr>
            <w:r>
              <w:object w:dxaOrig="668" w:dyaOrig="314" w14:anchorId="689EC01D">
                <v:shape id="_x0000_i1124" type="#_x0000_t75" alt="eqId7ba937fbd919b1963d14bdf718498651" style="width:33.4pt;height:15.75pt" o:ole="">
                  <v:imagedata r:id="rId152" o:title="eqId7ba937fbd919b1963d14bdf718498651"/>
                </v:shape>
                <o:OLEObject Type="Embed" ProgID="Equation.DSMT4" ShapeID="_x0000_i1124" DrawAspect="Content" ObjectID="_1797333484" r:id="rId153"/>
              </w:object>
            </w:r>
          </w:p>
          <w:p w14:paraId="14C1492D" w14:textId="77777777" w:rsidR="00FE6D13" w:rsidRDefault="00FE6D13" w:rsidP="00FE6D13">
            <w:pPr>
              <w:spacing w:line="360" w:lineRule="auto"/>
              <w:jc w:val="left"/>
              <w:textAlignment w:val="center"/>
              <w:rPr>
                <w:color w:val="FF0000"/>
              </w:rPr>
            </w:pPr>
            <w:r>
              <w:rPr>
                <w:color w:val="FF0000"/>
              </w:rPr>
              <w:t>得</w:t>
            </w:r>
          </w:p>
          <w:p w14:paraId="5620F087" w14:textId="77777777" w:rsidR="00FE6D13" w:rsidRDefault="00FE6D13" w:rsidP="00FE6D13">
            <w:pPr>
              <w:spacing w:line="360" w:lineRule="auto"/>
              <w:jc w:val="center"/>
              <w:textAlignment w:val="center"/>
            </w:pPr>
            <w:r>
              <w:object w:dxaOrig="862" w:dyaOrig="318" w14:anchorId="2D3D112C">
                <v:shape id="_x0000_i1125" type="#_x0000_t75" alt="eqId5fe64f007cb2f6c8780951529927dfce" style="width:43.15pt;height:15.75pt" o:ole="">
                  <v:imagedata r:id="rId154" o:title="eqId5fe64f007cb2f6c8780951529927dfce"/>
                </v:shape>
                <o:OLEObject Type="Embed" ProgID="Equation.DSMT4" ShapeID="_x0000_i1125" DrawAspect="Content" ObjectID="_1797333485" r:id="rId155"/>
              </w:object>
            </w:r>
          </w:p>
          <w:p w14:paraId="48B85930" w14:textId="77777777" w:rsidR="00FE6D13" w:rsidRDefault="00FE6D13" w:rsidP="00FE6D13">
            <w:pPr>
              <w:spacing w:line="360" w:lineRule="auto"/>
              <w:jc w:val="left"/>
              <w:textAlignment w:val="center"/>
              <w:rPr>
                <w:color w:val="FF0000"/>
              </w:rPr>
            </w:pPr>
            <w:r>
              <w:rPr>
                <w:color w:val="FF0000"/>
              </w:rPr>
              <w:t>则</w:t>
            </w:r>
          </w:p>
          <w:p w14:paraId="634260B9" w14:textId="77777777" w:rsidR="00FE6D13" w:rsidRDefault="00FE6D13" w:rsidP="00FE6D13">
            <w:pPr>
              <w:spacing w:line="360" w:lineRule="auto"/>
              <w:jc w:val="center"/>
              <w:textAlignment w:val="center"/>
            </w:pPr>
            <w:r>
              <w:object w:dxaOrig="1020" w:dyaOrig="278" w14:anchorId="1AC88966">
                <v:shape id="_x0000_i1126" type="#_x0000_t75" alt="eqId91d85f6204e4e61731879ba321dbf445" style="width:51pt;height:13.9pt" o:ole="">
                  <v:imagedata r:id="rId156" o:title="eqId91d85f6204e4e61731879ba321dbf445"/>
                </v:shape>
                <o:OLEObject Type="Embed" ProgID="Equation.DSMT4" ShapeID="_x0000_i1126" DrawAspect="Content" ObjectID="_1797333486" r:id="rId157"/>
              </w:object>
            </w:r>
          </w:p>
          <w:p w14:paraId="048594B1" w14:textId="77777777" w:rsidR="00FE6D13" w:rsidRDefault="00FE6D13" w:rsidP="00FE6D13">
            <w:pPr>
              <w:spacing w:line="360" w:lineRule="auto"/>
              <w:jc w:val="left"/>
              <w:textAlignment w:val="center"/>
              <w:rPr>
                <w:color w:val="FF0000"/>
              </w:rPr>
            </w:pPr>
            <w:r>
              <w:rPr>
                <w:color w:val="FF0000"/>
              </w:rPr>
              <w:t>所以</w:t>
            </w:r>
          </w:p>
          <w:p w14:paraId="13A60AF8" w14:textId="77777777" w:rsidR="00FE6D13" w:rsidRDefault="00FE6D13" w:rsidP="00FE6D13">
            <w:pPr>
              <w:spacing w:line="360" w:lineRule="auto"/>
              <w:jc w:val="center"/>
              <w:textAlignment w:val="center"/>
            </w:pPr>
            <w:r>
              <w:object w:dxaOrig="862" w:dyaOrig="318" w14:anchorId="1A4BBB50">
                <v:shape id="_x0000_i1127" type="#_x0000_t75" alt="eqIdf4b3e83ed5ee308e2db12812308380f9" style="width:43.15pt;height:15.75pt" o:ole="">
                  <v:imagedata r:id="rId158" o:title="eqIdf4b3e83ed5ee308e2db12812308380f9"/>
                </v:shape>
                <o:OLEObject Type="Embed" ProgID="Equation.DSMT4" ShapeID="_x0000_i1127" DrawAspect="Content" ObjectID="_1797333487" r:id="rId159"/>
              </w:object>
            </w:r>
          </w:p>
          <w:p w14:paraId="63FF7634" w14:textId="77777777" w:rsidR="00FE6D13" w:rsidRDefault="00FE6D13" w:rsidP="00FE6D13">
            <w:pPr>
              <w:spacing w:line="360" w:lineRule="auto"/>
              <w:jc w:val="left"/>
              <w:textAlignment w:val="center"/>
              <w:rPr>
                <w:color w:val="FF0000"/>
              </w:rPr>
            </w:pPr>
            <w:r>
              <w:rPr>
                <w:color w:val="FF0000"/>
              </w:rPr>
              <w:t>活塞将保持不动，故</w:t>
            </w:r>
            <w:r>
              <w:rPr>
                <w:color w:val="FF0000"/>
              </w:rPr>
              <w:t>C</w:t>
            </w:r>
            <w:r>
              <w:rPr>
                <w:color w:val="FF0000"/>
              </w:rPr>
              <w:t>正确，</w:t>
            </w:r>
            <w:r>
              <w:rPr>
                <w:color w:val="FF0000"/>
              </w:rPr>
              <w:t>ABD</w:t>
            </w:r>
            <w:r>
              <w:rPr>
                <w:color w:val="FF0000"/>
              </w:rPr>
              <w:t>错误。</w:t>
            </w:r>
          </w:p>
          <w:p w14:paraId="5A6685E0" w14:textId="77777777" w:rsidR="00FE6D13" w:rsidRDefault="00FE6D13" w:rsidP="00FE6D13">
            <w:pPr>
              <w:spacing w:line="360" w:lineRule="auto"/>
              <w:jc w:val="left"/>
              <w:textAlignment w:val="center"/>
              <w:rPr>
                <w:color w:val="FF0000"/>
              </w:rPr>
            </w:pPr>
            <w:r>
              <w:rPr>
                <w:color w:val="FF0000"/>
              </w:rPr>
              <w:t>故选</w:t>
            </w:r>
            <w:r>
              <w:rPr>
                <w:color w:val="FF0000"/>
              </w:rPr>
              <w:t>C</w:t>
            </w:r>
            <w:r>
              <w:rPr>
                <w:color w:val="FF0000"/>
              </w:rPr>
              <w:t>。</w:t>
            </w:r>
          </w:p>
          <w:p w14:paraId="2A2ACC2D" w14:textId="77777777" w:rsidR="00FE6D13" w:rsidRDefault="00FE6D13" w:rsidP="00FE6D13">
            <w:pPr>
              <w:spacing w:line="360" w:lineRule="auto"/>
              <w:jc w:val="left"/>
              <w:textAlignment w:val="center"/>
            </w:pPr>
            <w:r>
              <w:t>4</w:t>
            </w:r>
            <w:r>
              <w:t>．如图所示，光滑的绝热汽缸内有一质量为</w:t>
            </w:r>
            <w:r>
              <w:rPr>
                <w:rFonts w:eastAsia="Times New Roman"/>
                <w:i/>
              </w:rPr>
              <w:t>m</w:t>
            </w:r>
            <w:r>
              <w:t>的绝热活塞，活塞下方封闭一定质量的理想气体，初始时气体状态为</w:t>
            </w:r>
            <w:r>
              <w:rPr>
                <w:rFonts w:eastAsia="Times New Roman"/>
                <w:i/>
              </w:rPr>
              <w:t>A</w:t>
            </w:r>
            <w:r>
              <w:t>。现用电热丝对汽缸内气体缓慢加热至某一状态</w:t>
            </w:r>
            <w:r>
              <w:rPr>
                <w:rFonts w:eastAsia="Times New Roman"/>
                <w:i/>
              </w:rPr>
              <w:t>B</w:t>
            </w:r>
            <w:r>
              <w:t>，停止加热前，活塞已经与卡口接触。下列图像能反应封闭气体状态变化的是（</w:t>
            </w:r>
            <w:r>
              <w:rPr>
                <w:rFonts w:eastAsia="Times New Roman"/>
                <w:kern w:val="0"/>
                <w:sz w:val="24"/>
              </w:rPr>
              <w:t>    </w:t>
            </w:r>
            <w:r>
              <w:t>）</w:t>
            </w:r>
          </w:p>
          <w:p w14:paraId="46E7A01B"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6C35B7E0" wp14:editId="63DC108C">
                  <wp:extent cx="5276215" cy="2720975"/>
                  <wp:effectExtent l="0" t="0" r="635" b="3175"/>
                  <wp:docPr id="44" name="图片 44" descr="@@@101d41c2-fff7-454c-b7fe-37a31d361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01d41c2-fff7-454c-b7fe-37a31d361ee9"/>
                          <pic:cNvPicPr>
                            <a:picLocks noChangeAspect="1"/>
                          </pic:cNvPicPr>
                        </pic:nvPicPr>
                        <pic:blipFill>
                          <a:blip r:embed="rId160"/>
                          <a:stretch>
                            <a:fillRect/>
                          </a:stretch>
                        </pic:blipFill>
                        <pic:spPr>
                          <a:xfrm>
                            <a:off x="0" y="0"/>
                            <a:ext cx="5276800" cy="2721427"/>
                          </a:xfrm>
                          <a:prstGeom prst="rect">
                            <a:avLst/>
                          </a:prstGeom>
                        </pic:spPr>
                      </pic:pic>
                    </a:graphicData>
                  </a:graphic>
                </wp:inline>
              </w:drawing>
            </w:r>
          </w:p>
          <w:p w14:paraId="3EF609C5" w14:textId="77777777" w:rsidR="00FE6D13" w:rsidRDefault="00FE6D13" w:rsidP="00FE6D13">
            <w:pPr>
              <w:tabs>
                <w:tab w:val="left" w:pos="2078"/>
                <w:tab w:val="left" w:pos="4156"/>
                <w:tab w:val="left" w:pos="6234"/>
              </w:tabs>
              <w:spacing w:line="360" w:lineRule="auto"/>
              <w:ind w:left="300"/>
              <w:jc w:val="left"/>
              <w:textAlignment w:val="center"/>
            </w:pPr>
            <w:r>
              <w:lastRenderedPageBreak/>
              <w:t>A</w:t>
            </w:r>
            <w:r>
              <w:t>．甲和</w:t>
            </w:r>
            <w:proofErr w:type="gramStart"/>
            <w:r>
              <w:t>丙</w:t>
            </w:r>
            <w:r>
              <w:tab/>
            </w:r>
            <w:proofErr w:type="gramEnd"/>
            <w:r>
              <w:t>B</w:t>
            </w:r>
            <w:r>
              <w:t>．甲和</w:t>
            </w:r>
            <w:proofErr w:type="gramStart"/>
            <w:r>
              <w:t>丁</w:t>
            </w:r>
            <w:r>
              <w:tab/>
            </w:r>
            <w:proofErr w:type="gramEnd"/>
            <w:r>
              <w:t>C</w:t>
            </w:r>
            <w:r>
              <w:t>．乙和</w:t>
            </w:r>
            <w:proofErr w:type="gramStart"/>
            <w:r>
              <w:t>丙</w:t>
            </w:r>
            <w:r>
              <w:tab/>
            </w:r>
            <w:proofErr w:type="gramEnd"/>
            <w:r>
              <w:t>D</w:t>
            </w:r>
            <w:r>
              <w:t>．乙和</w:t>
            </w:r>
            <w:proofErr w:type="gramStart"/>
            <w:r>
              <w:t>丁</w:t>
            </w:r>
            <w:proofErr w:type="gramEnd"/>
          </w:p>
          <w:p w14:paraId="7FE19BDC" w14:textId="77777777" w:rsidR="00FE6D13" w:rsidRDefault="00FE6D13" w:rsidP="00FE6D13">
            <w:pPr>
              <w:spacing w:line="360" w:lineRule="auto"/>
              <w:jc w:val="left"/>
              <w:textAlignment w:val="center"/>
              <w:rPr>
                <w:color w:val="FF0000"/>
              </w:rPr>
            </w:pPr>
            <w:r>
              <w:rPr>
                <w:color w:val="FF0000"/>
              </w:rPr>
              <w:t>【答案】</w:t>
            </w:r>
            <w:r>
              <w:rPr>
                <w:color w:val="FF0000"/>
              </w:rPr>
              <w:t>D</w:t>
            </w:r>
          </w:p>
          <w:p w14:paraId="0D254A33" w14:textId="77777777" w:rsidR="00FE6D13" w:rsidRDefault="00FE6D13" w:rsidP="00FE6D13">
            <w:pPr>
              <w:spacing w:line="360" w:lineRule="auto"/>
              <w:jc w:val="left"/>
              <w:textAlignment w:val="center"/>
              <w:rPr>
                <w:color w:val="FF0000"/>
              </w:rPr>
            </w:pPr>
            <w:r>
              <w:rPr>
                <w:color w:val="FF0000"/>
              </w:rPr>
              <w:t>【详解】设活塞面积为</w:t>
            </w:r>
            <w:r>
              <w:rPr>
                <w:rFonts w:eastAsia="Times New Roman"/>
                <w:i/>
                <w:color w:val="FF0000"/>
              </w:rPr>
              <w:t>S</w:t>
            </w:r>
            <w:r>
              <w:rPr>
                <w:color w:val="FF0000"/>
              </w:rPr>
              <w:t>，初始时大气压强为</w:t>
            </w:r>
            <w:r>
              <w:rPr>
                <w:color w:val="FF0000"/>
              </w:rPr>
              <w:object w:dxaOrig="264" w:dyaOrig="316" w14:anchorId="665DBACF">
                <v:shape id="_x0000_i1128" type="#_x0000_t75" alt="eqId3606c4a853a6a34cb7f33bea81b15a1f" style="width:13.15pt;height:15.75pt" o:ole="">
                  <v:imagedata r:id="rId161" o:title="eqId3606c4a853a6a34cb7f33bea81b15a1f"/>
                </v:shape>
                <o:OLEObject Type="Embed" ProgID="Equation.DSMT4" ShapeID="_x0000_i1128" DrawAspect="Content" ObjectID="_1797333488" r:id="rId162"/>
              </w:object>
            </w:r>
            <w:r>
              <w:rPr>
                <w:color w:val="FF0000"/>
              </w:rPr>
              <w:t>，对活塞受力分析，有</w:t>
            </w:r>
          </w:p>
          <w:p w14:paraId="6A9C42FE" w14:textId="77777777" w:rsidR="00FE6D13" w:rsidRDefault="00FE6D13" w:rsidP="00FE6D13">
            <w:pPr>
              <w:spacing w:line="360" w:lineRule="auto"/>
              <w:jc w:val="center"/>
              <w:textAlignment w:val="center"/>
            </w:pPr>
            <w:r>
              <w:object w:dxaOrig="1425" w:dyaOrig="316" w14:anchorId="34D493BB">
                <v:shape id="_x0000_i1129" type="#_x0000_t75" alt="eqIdec9db0d3cbce6f4e17fd41c0573f0936" style="width:71.25pt;height:15.75pt" o:ole="">
                  <v:imagedata r:id="rId163" o:title="eqIdec9db0d3cbce6f4e17fd41c0573f0936"/>
                </v:shape>
                <o:OLEObject Type="Embed" ProgID="Equation.DSMT4" ShapeID="_x0000_i1129" DrawAspect="Content" ObjectID="_1797333489" r:id="rId164"/>
              </w:object>
            </w:r>
          </w:p>
          <w:p w14:paraId="07C2FA85" w14:textId="77777777" w:rsidR="00FE6D13" w:rsidRDefault="00FE6D13" w:rsidP="00FE6D13">
            <w:pPr>
              <w:spacing w:line="360" w:lineRule="auto"/>
              <w:jc w:val="left"/>
              <w:textAlignment w:val="center"/>
              <w:rPr>
                <w:color w:val="FF0000"/>
              </w:rPr>
            </w:pPr>
            <w:r>
              <w:rPr>
                <w:color w:val="FF0000"/>
              </w:rPr>
              <w:t>解得气体压强</w:t>
            </w:r>
          </w:p>
          <w:p w14:paraId="5E117789" w14:textId="77777777" w:rsidR="00FE6D13" w:rsidRDefault="00FE6D13" w:rsidP="00FE6D13">
            <w:pPr>
              <w:spacing w:line="360" w:lineRule="auto"/>
              <w:jc w:val="center"/>
              <w:textAlignment w:val="center"/>
            </w:pPr>
            <w:r>
              <w:object w:dxaOrig="1213" w:dyaOrig="541" w14:anchorId="5A34426D">
                <v:shape id="_x0000_i1130" type="#_x0000_t75" alt="eqId79bd6ea2fd6b1ba685a65ffb8ba39018" style="width:60.75pt;height:27pt" o:ole="">
                  <v:imagedata r:id="rId165" o:title="eqId79bd6ea2fd6b1ba685a65ffb8ba39018"/>
                </v:shape>
                <o:OLEObject Type="Embed" ProgID="Equation.DSMT4" ShapeID="_x0000_i1130" DrawAspect="Content" ObjectID="_1797333490" r:id="rId166"/>
              </w:object>
            </w:r>
          </w:p>
          <w:p w14:paraId="5F23BDF3" w14:textId="77777777" w:rsidR="00FE6D13" w:rsidRDefault="00FE6D13" w:rsidP="00FE6D13">
            <w:pPr>
              <w:spacing w:line="360" w:lineRule="auto"/>
              <w:jc w:val="left"/>
              <w:textAlignment w:val="center"/>
              <w:rPr>
                <w:color w:val="FF0000"/>
              </w:rPr>
            </w:pPr>
            <w:r>
              <w:rPr>
                <w:color w:val="FF0000"/>
              </w:rPr>
              <w:t>在活塞与卡口接触前，活塞受力不变，气体做等压变化，当活塞与卡口接触后，气体体积不变，继续加热气体，温度升高，由理想气体状态方程可知压强增大，故整个过程气体先等压膨胀，再等容升压，题图甲气体一直等压膨胀，一定错误；题图乙气体先等压膨胀，再等容升压，可能正确：题图丙气体先等压压缩，再等容升压，一定错误；题</w:t>
            </w:r>
            <w:proofErr w:type="gramStart"/>
            <w:r>
              <w:rPr>
                <w:color w:val="FF0000"/>
              </w:rPr>
              <w:t>图丁</w:t>
            </w:r>
            <w:proofErr w:type="gramEnd"/>
            <w:r>
              <w:rPr>
                <w:color w:val="FF0000"/>
              </w:rPr>
              <w:t>气体先等压膨胀，再等容升压，可能正确。</w:t>
            </w:r>
          </w:p>
          <w:p w14:paraId="793B04CA" w14:textId="77777777" w:rsidR="00FE6D13" w:rsidRDefault="00FE6D13" w:rsidP="00FE6D13">
            <w:pPr>
              <w:spacing w:line="360" w:lineRule="auto"/>
              <w:jc w:val="left"/>
              <w:textAlignment w:val="center"/>
              <w:rPr>
                <w:color w:val="FF0000"/>
              </w:rPr>
            </w:pPr>
            <w:r>
              <w:rPr>
                <w:color w:val="FF0000"/>
              </w:rPr>
              <w:t>故选</w:t>
            </w:r>
            <w:r>
              <w:rPr>
                <w:color w:val="FF0000"/>
              </w:rPr>
              <w:t>D</w:t>
            </w:r>
            <w:r>
              <w:rPr>
                <w:color w:val="FF0000"/>
              </w:rPr>
              <w:t>。</w:t>
            </w:r>
          </w:p>
          <w:p w14:paraId="6833C0B4" w14:textId="77777777" w:rsidR="00FE6D13" w:rsidRDefault="00FE6D13" w:rsidP="00FE6D13">
            <w:pPr>
              <w:spacing w:line="360" w:lineRule="auto"/>
              <w:jc w:val="left"/>
              <w:textAlignment w:val="center"/>
            </w:pPr>
            <w:r>
              <w:t>5</w:t>
            </w:r>
            <w:r>
              <w:t>．一定质量的理想气体经历了如图所示的</w:t>
            </w:r>
            <w:r>
              <w:rPr>
                <w:rFonts w:eastAsia="Times New Roman"/>
                <w:i/>
              </w:rPr>
              <w:t>ab</w:t>
            </w:r>
            <w:r>
              <w:t>、</w:t>
            </w:r>
            <w:proofErr w:type="spellStart"/>
            <w:r>
              <w:rPr>
                <w:rFonts w:eastAsia="Times New Roman"/>
                <w:i/>
              </w:rPr>
              <w:t>bc</w:t>
            </w:r>
            <w:proofErr w:type="spellEnd"/>
            <w:r>
              <w:t>、</w:t>
            </w:r>
            <w:r>
              <w:rPr>
                <w:rFonts w:eastAsia="Times New Roman"/>
                <w:i/>
              </w:rPr>
              <w:t>cd</w:t>
            </w:r>
            <w:r>
              <w:t>、</w:t>
            </w:r>
            <w:r>
              <w:rPr>
                <w:rFonts w:eastAsia="Times New Roman"/>
                <w:i/>
              </w:rPr>
              <w:t>da</w:t>
            </w:r>
            <w:r>
              <w:t>四个过程，其中</w:t>
            </w:r>
            <w:r>
              <w:rPr>
                <w:rFonts w:eastAsia="Times New Roman"/>
                <w:i/>
              </w:rPr>
              <w:t>dc</w:t>
            </w:r>
            <w:r>
              <w:t>的延长线通过原点，</w:t>
            </w:r>
            <w:r>
              <w:rPr>
                <w:rFonts w:eastAsia="Times New Roman"/>
                <w:i/>
              </w:rPr>
              <w:t>ad</w:t>
            </w:r>
            <w:r>
              <w:t>垂直于</w:t>
            </w:r>
            <w:proofErr w:type="spellStart"/>
            <w:r>
              <w:rPr>
                <w:rFonts w:eastAsia="Times New Roman"/>
                <w:i/>
              </w:rPr>
              <w:t>bc</w:t>
            </w:r>
            <w:proofErr w:type="spellEnd"/>
            <w:r>
              <w:t>且与水平轴平行，</w:t>
            </w:r>
            <w:r>
              <w:rPr>
                <w:rFonts w:eastAsia="Times New Roman"/>
                <w:i/>
              </w:rPr>
              <w:t>ab</w:t>
            </w:r>
            <w:r>
              <w:t>与</w:t>
            </w:r>
            <w:r>
              <w:rPr>
                <w:rFonts w:eastAsia="Times New Roman"/>
                <w:i/>
              </w:rPr>
              <w:t>cd</w:t>
            </w:r>
            <w:r>
              <w:t>平行，则有关气体体积变化，下列判断正确的是（</w:t>
            </w:r>
            <w:r>
              <w:rPr>
                <w:rFonts w:eastAsia="Times New Roman"/>
                <w:kern w:val="0"/>
                <w:sz w:val="24"/>
              </w:rPr>
              <w:t>    </w:t>
            </w:r>
            <w:r>
              <w:t>）</w:t>
            </w:r>
          </w:p>
          <w:p w14:paraId="24749508"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0C73B496" wp14:editId="4DE39D48">
                  <wp:extent cx="1152525" cy="1200150"/>
                  <wp:effectExtent l="0" t="0" r="9525" b="0"/>
                  <wp:docPr id="46" name="图片 46" descr="@@@8fe32503-80e4-4f87-9da1-93eb75e8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fe32503-80e4-4f87-9da1-93eb75e86171"/>
                          <pic:cNvPicPr>
                            <a:picLocks noChangeAspect="1"/>
                          </pic:cNvPicPr>
                        </pic:nvPicPr>
                        <pic:blipFill>
                          <a:blip r:embed="rId167"/>
                          <a:stretch>
                            <a:fillRect/>
                          </a:stretch>
                        </pic:blipFill>
                        <pic:spPr>
                          <a:xfrm>
                            <a:off x="0" y="0"/>
                            <a:ext cx="1152525" cy="1200150"/>
                          </a:xfrm>
                          <a:prstGeom prst="rect">
                            <a:avLst/>
                          </a:prstGeom>
                        </pic:spPr>
                      </pic:pic>
                    </a:graphicData>
                  </a:graphic>
                </wp:inline>
              </w:drawing>
            </w:r>
          </w:p>
          <w:p w14:paraId="27860D01" w14:textId="77777777" w:rsidR="00FE6D13" w:rsidRDefault="00FE6D13" w:rsidP="00FE6D13">
            <w:pPr>
              <w:tabs>
                <w:tab w:val="left" w:pos="2078"/>
                <w:tab w:val="left" w:pos="4156"/>
                <w:tab w:val="left" w:pos="6234"/>
              </w:tabs>
              <w:spacing w:line="360" w:lineRule="auto"/>
              <w:ind w:left="300"/>
              <w:jc w:val="left"/>
              <w:textAlignment w:val="center"/>
            </w:pPr>
            <w:r>
              <w:t>A</w:t>
            </w:r>
            <w:r>
              <w:t>．</w:t>
            </w:r>
            <w:r>
              <w:rPr>
                <w:rFonts w:eastAsia="Times New Roman"/>
                <w:i/>
              </w:rPr>
              <w:t>ab</w:t>
            </w:r>
            <w:r>
              <w:t>过程中不断增加</w:t>
            </w:r>
            <w:r>
              <w:tab/>
              <w:t>B</w:t>
            </w:r>
            <w:r>
              <w:t>．</w:t>
            </w:r>
            <w:proofErr w:type="spellStart"/>
            <w:r>
              <w:rPr>
                <w:rFonts w:eastAsia="Times New Roman"/>
                <w:i/>
              </w:rPr>
              <w:t>bc</w:t>
            </w:r>
            <w:proofErr w:type="spellEnd"/>
            <w:r>
              <w:t>过程中保持不变</w:t>
            </w:r>
            <w:r>
              <w:tab/>
              <w:t>C</w:t>
            </w:r>
            <w:r>
              <w:t>．</w:t>
            </w:r>
            <w:r>
              <w:rPr>
                <w:rFonts w:eastAsia="Times New Roman"/>
                <w:i/>
              </w:rPr>
              <w:t>cd</w:t>
            </w:r>
            <w:r>
              <w:t>过程中不断增加</w:t>
            </w:r>
            <w:r>
              <w:tab/>
              <w:t>D</w:t>
            </w:r>
            <w:r>
              <w:t>．</w:t>
            </w:r>
            <w:r>
              <w:rPr>
                <w:rFonts w:eastAsia="Times New Roman"/>
                <w:i/>
              </w:rPr>
              <w:t>da</w:t>
            </w:r>
            <w:r>
              <w:t>过程中保持不变</w:t>
            </w:r>
          </w:p>
          <w:p w14:paraId="5CADA293" w14:textId="77777777" w:rsidR="00FE6D13" w:rsidRDefault="00FE6D13" w:rsidP="00FE6D13">
            <w:pPr>
              <w:spacing w:line="360" w:lineRule="auto"/>
              <w:jc w:val="left"/>
              <w:textAlignment w:val="center"/>
              <w:rPr>
                <w:color w:val="FF0000"/>
              </w:rPr>
            </w:pPr>
            <w:r>
              <w:rPr>
                <w:color w:val="FF0000"/>
              </w:rPr>
              <w:t>【答案】</w:t>
            </w:r>
            <w:r>
              <w:rPr>
                <w:color w:val="FF0000"/>
              </w:rPr>
              <w:t>A</w:t>
            </w:r>
          </w:p>
          <w:p w14:paraId="0C42B89F" w14:textId="77777777" w:rsidR="00FE6D13" w:rsidRDefault="00FE6D13" w:rsidP="00FE6D13">
            <w:pPr>
              <w:spacing w:line="360" w:lineRule="auto"/>
              <w:jc w:val="left"/>
              <w:textAlignment w:val="center"/>
              <w:rPr>
                <w:color w:val="FF0000"/>
              </w:rPr>
            </w:pPr>
            <w:r>
              <w:rPr>
                <w:color w:val="FF0000"/>
              </w:rPr>
              <w:t>【详解】</w:t>
            </w:r>
            <w:r>
              <w:rPr>
                <w:color w:val="FF0000"/>
              </w:rPr>
              <w:t>A</w:t>
            </w:r>
            <w:r>
              <w:rPr>
                <w:color w:val="FF0000"/>
              </w:rPr>
              <w:t>．一定质量的理想气体，由</w:t>
            </w:r>
            <w:r>
              <w:rPr>
                <w:color w:val="FF0000"/>
              </w:rPr>
              <w:object w:dxaOrig="387" w:dyaOrig="547" w14:anchorId="21E5331B">
                <v:shape id="_x0000_i1131" type="#_x0000_t75" alt="eqId892f3b201c155561f2bab4b0e2f57ee9" style="width:19.5pt;height:27.4pt" o:ole="">
                  <v:imagedata r:id="rId168" o:title="eqId892f3b201c155561f2bab4b0e2f57ee9"/>
                </v:shape>
                <o:OLEObject Type="Embed" ProgID="Equation.DSMT4" ShapeID="_x0000_i1131" DrawAspect="Content" ObjectID="_1797333491" r:id="rId169"/>
              </w:object>
            </w:r>
            <w:r>
              <w:rPr>
                <w:color w:val="FF0000"/>
              </w:rPr>
              <w:t>=</w:t>
            </w:r>
            <w:r>
              <w:rPr>
                <w:rFonts w:eastAsia="Times New Roman"/>
                <w:i/>
                <w:color w:val="FF0000"/>
              </w:rPr>
              <w:t>R</w:t>
            </w:r>
            <w:r>
              <w:rPr>
                <w:color w:val="FF0000"/>
              </w:rPr>
              <w:t>（常数）知，</w:t>
            </w:r>
            <w:r>
              <w:rPr>
                <w:rFonts w:eastAsia="Times New Roman"/>
                <w:i/>
                <w:color w:val="FF0000"/>
              </w:rPr>
              <w:t>V</w:t>
            </w:r>
            <w:r>
              <w:rPr>
                <w:color w:val="FF0000"/>
              </w:rPr>
              <w:t>=</w:t>
            </w:r>
            <w:r>
              <w:rPr>
                <w:color w:val="FF0000"/>
              </w:rPr>
              <w:object w:dxaOrig="281" w:dyaOrig="817" w14:anchorId="70E64EAC">
                <v:shape id="_x0000_i1132" type="#_x0000_t75" alt="eqId8630bbc5a4115843f3dcd4cc24f67613" style="width:13.9pt;height:40.9pt" o:ole="">
                  <v:imagedata r:id="rId170" o:title="eqId8630bbc5a4115843f3dcd4cc24f67613"/>
                </v:shape>
                <o:OLEObject Type="Embed" ProgID="Equation.DSMT4" ShapeID="_x0000_i1132" DrawAspect="Content" ObjectID="_1797333492" r:id="rId171"/>
              </w:object>
            </w:r>
            <w:r>
              <w:rPr>
                <w:color w:val="FF0000"/>
              </w:rPr>
              <w:t>，从图线知</w:t>
            </w:r>
            <w:r>
              <w:rPr>
                <w:rFonts w:eastAsia="Times New Roman"/>
                <w:i/>
                <w:color w:val="FF0000"/>
              </w:rPr>
              <w:t>ab</w:t>
            </w:r>
            <w:r>
              <w:rPr>
                <w:color w:val="FF0000"/>
              </w:rPr>
              <w:t>过程中</w:t>
            </w:r>
            <w:r>
              <w:rPr>
                <w:color w:val="FF0000"/>
              </w:rPr>
              <w:object w:dxaOrig="228" w:dyaOrig="457" w14:anchorId="4E6521B5">
                <v:shape id="_x0000_i1133" type="#_x0000_t75" alt="eqId57a20050a3a61c99653a1d1940356933" style="width:11.25pt;height:22.9pt" o:ole="">
                  <v:imagedata r:id="rId172" o:title="eqId57a20050a3a61c99653a1d1940356933"/>
                </v:shape>
                <o:OLEObject Type="Embed" ProgID="Equation.DSMT4" ShapeID="_x0000_i1133" DrawAspect="Content" ObjectID="_1797333493" r:id="rId173"/>
              </w:object>
            </w:r>
            <w:r>
              <w:rPr>
                <w:color w:val="FF0000"/>
              </w:rPr>
              <w:t>逐渐减小，所以气体体积不断增大，故</w:t>
            </w:r>
            <w:r>
              <w:rPr>
                <w:color w:val="FF0000"/>
              </w:rPr>
              <w:t>A</w:t>
            </w:r>
            <w:r>
              <w:rPr>
                <w:color w:val="FF0000"/>
              </w:rPr>
              <w:t>正确；</w:t>
            </w:r>
          </w:p>
          <w:p w14:paraId="76B16FB8" w14:textId="77777777" w:rsidR="00FE6D13" w:rsidRDefault="00FE6D13" w:rsidP="00FE6D13">
            <w:pPr>
              <w:spacing w:line="360" w:lineRule="auto"/>
              <w:jc w:val="left"/>
              <w:textAlignment w:val="center"/>
              <w:rPr>
                <w:color w:val="FF0000"/>
              </w:rPr>
            </w:pPr>
            <w:r>
              <w:rPr>
                <w:color w:val="FF0000"/>
              </w:rPr>
              <w:t>B</w:t>
            </w:r>
            <w:r>
              <w:rPr>
                <w:color w:val="FF0000"/>
              </w:rPr>
              <w:t>．一定质量的理想气体，由</w:t>
            </w:r>
            <w:r>
              <w:rPr>
                <w:color w:val="FF0000"/>
              </w:rPr>
              <w:object w:dxaOrig="387" w:dyaOrig="547" w14:anchorId="18CAF519">
                <v:shape id="_x0000_i1134" type="#_x0000_t75" alt="eqId892f3b201c155561f2bab4b0e2f57ee9" style="width:19.5pt;height:27.4pt" o:ole="">
                  <v:imagedata r:id="rId168" o:title="eqId892f3b201c155561f2bab4b0e2f57ee9"/>
                </v:shape>
                <o:OLEObject Type="Embed" ProgID="Equation.DSMT4" ShapeID="_x0000_i1134" DrawAspect="Content" ObjectID="_1797333494" r:id="rId174"/>
              </w:object>
            </w:r>
            <w:r>
              <w:rPr>
                <w:color w:val="FF0000"/>
              </w:rPr>
              <w:t>=</w:t>
            </w:r>
            <w:r>
              <w:rPr>
                <w:rFonts w:eastAsia="Times New Roman"/>
                <w:i/>
                <w:color w:val="FF0000"/>
              </w:rPr>
              <w:t>R</w:t>
            </w:r>
            <w:r>
              <w:rPr>
                <w:color w:val="FF0000"/>
              </w:rPr>
              <w:t>（常数）知，</w:t>
            </w:r>
            <w:r>
              <w:rPr>
                <w:rFonts w:eastAsia="Times New Roman"/>
                <w:i/>
                <w:color w:val="FF0000"/>
              </w:rPr>
              <w:t>V</w:t>
            </w:r>
            <w:r>
              <w:rPr>
                <w:color w:val="FF0000"/>
              </w:rPr>
              <w:t>=</w:t>
            </w:r>
            <w:r>
              <w:rPr>
                <w:color w:val="FF0000"/>
              </w:rPr>
              <w:object w:dxaOrig="281" w:dyaOrig="817" w14:anchorId="3D29797A">
                <v:shape id="_x0000_i1135" type="#_x0000_t75" alt="eqId8630bbc5a4115843f3dcd4cc24f67613" style="width:13.9pt;height:40.9pt" o:ole="">
                  <v:imagedata r:id="rId170" o:title="eqId8630bbc5a4115843f3dcd4cc24f67613"/>
                </v:shape>
                <o:OLEObject Type="Embed" ProgID="Equation.DSMT4" ShapeID="_x0000_i1135" DrawAspect="Content" ObjectID="_1797333495" r:id="rId175"/>
              </w:object>
            </w:r>
            <w:r>
              <w:rPr>
                <w:color w:val="FF0000"/>
              </w:rPr>
              <w:t>，从图线知</w:t>
            </w:r>
            <w:proofErr w:type="spellStart"/>
            <w:r>
              <w:rPr>
                <w:rFonts w:eastAsia="Times New Roman"/>
                <w:i/>
                <w:color w:val="FF0000"/>
              </w:rPr>
              <w:t>bc</w:t>
            </w:r>
            <w:proofErr w:type="spellEnd"/>
            <w:r>
              <w:rPr>
                <w:color w:val="FF0000"/>
              </w:rPr>
              <w:t>过程中</w:t>
            </w:r>
            <w:r>
              <w:rPr>
                <w:color w:val="FF0000"/>
              </w:rPr>
              <w:object w:dxaOrig="228" w:dyaOrig="457" w14:anchorId="7B261C67">
                <v:shape id="_x0000_i1136" type="#_x0000_t75" alt="eqId57a20050a3a61c99653a1d1940356933" style="width:11.25pt;height:22.9pt" o:ole="">
                  <v:imagedata r:id="rId172" o:title="eqId57a20050a3a61c99653a1d1940356933"/>
                </v:shape>
                <o:OLEObject Type="Embed" ProgID="Equation.DSMT4" ShapeID="_x0000_i1136" DrawAspect="Content" ObjectID="_1797333496" r:id="rId176"/>
              </w:object>
            </w:r>
            <w:r>
              <w:rPr>
                <w:color w:val="FF0000"/>
              </w:rPr>
              <w:t>逐渐增大，所以气体体积不断减小，故</w:t>
            </w:r>
            <w:r>
              <w:rPr>
                <w:color w:val="FF0000"/>
              </w:rPr>
              <w:t>B</w:t>
            </w:r>
            <w:r>
              <w:rPr>
                <w:color w:val="FF0000"/>
              </w:rPr>
              <w:t>错误；</w:t>
            </w:r>
          </w:p>
          <w:p w14:paraId="1017DC62" w14:textId="77777777" w:rsidR="00FE6D13" w:rsidRDefault="00FE6D13" w:rsidP="00FE6D13">
            <w:pPr>
              <w:spacing w:line="360" w:lineRule="auto"/>
              <w:jc w:val="left"/>
              <w:textAlignment w:val="center"/>
              <w:rPr>
                <w:color w:val="FF0000"/>
              </w:rPr>
            </w:pPr>
            <w:r>
              <w:rPr>
                <w:color w:val="FF0000"/>
              </w:rPr>
              <w:t>C</w:t>
            </w:r>
            <w:r>
              <w:rPr>
                <w:color w:val="FF0000"/>
              </w:rPr>
              <w:t>．</w:t>
            </w:r>
            <w:r>
              <w:rPr>
                <w:rFonts w:eastAsia="Times New Roman"/>
                <w:i/>
                <w:color w:val="FF0000"/>
              </w:rPr>
              <w:t>cd</w:t>
            </w:r>
            <w:r>
              <w:rPr>
                <w:color w:val="FF0000"/>
              </w:rPr>
              <w:t>的延长线通过原点，则</w:t>
            </w:r>
            <w:proofErr w:type="spellStart"/>
            <w:r>
              <w:rPr>
                <w:rFonts w:eastAsia="Times New Roman"/>
                <w:i/>
                <w:color w:val="FF0000"/>
              </w:rPr>
              <w:t>c</w:t>
            </w:r>
            <w:r>
              <w:rPr>
                <w:color w:val="FF0000"/>
              </w:rPr>
              <w:t>→</w:t>
            </w:r>
            <w:r>
              <w:rPr>
                <w:rFonts w:eastAsia="Times New Roman"/>
                <w:i/>
                <w:color w:val="FF0000"/>
              </w:rPr>
              <w:t>d</w:t>
            </w:r>
            <w:proofErr w:type="spellEnd"/>
            <w:r>
              <w:rPr>
                <w:color w:val="FF0000"/>
              </w:rPr>
              <w:t>是等容变化，体积不变，故</w:t>
            </w:r>
            <w:r>
              <w:rPr>
                <w:color w:val="FF0000"/>
              </w:rPr>
              <w:t>C</w:t>
            </w:r>
            <w:r>
              <w:rPr>
                <w:color w:val="FF0000"/>
              </w:rPr>
              <w:t>错误；</w:t>
            </w:r>
          </w:p>
          <w:p w14:paraId="7E6E5CDC" w14:textId="77777777" w:rsidR="00FE6D13" w:rsidRDefault="00FE6D13" w:rsidP="00FE6D13">
            <w:pPr>
              <w:spacing w:line="360" w:lineRule="auto"/>
              <w:jc w:val="left"/>
              <w:textAlignment w:val="center"/>
              <w:rPr>
                <w:color w:val="FF0000"/>
              </w:rPr>
            </w:pPr>
            <w:r>
              <w:rPr>
                <w:color w:val="FF0000"/>
              </w:rPr>
              <w:lastRenderedPageBreak/>
              <w:t>D</w:t>
            </w:r>
            <w:r>
              <w:rPr>
                <w:color w:val="FF0000"/>
              </w:rPr>
              <w:t>．一定质量的理想气体，由</w:t>
            </w:r>
            <w:r>
              <w:rPr>
                <w:color w:val="FF0000"/>
              </w:rPr>
              <w:object w:dxaOrig="387" w:dyaOrig="547" w14:anchorId="001C8885">
                <v:shape id="_x0000_i1137" type="#_x0000_t75" alt="eqId892f3b201c155561f2bab4b0e2f57ee9" style="width:19.5pt;height:27.4pt" o:ole="">
                  <v:imagedata r:id="rId168" o:title="eqId892f3b201c155561f2bab4b0e2f57ee9"/>
                </v:shape>
                <o:OLEObject Type="Embed" ProgID="Equation.DSMT4" ShapeID="_x0000_i1137" DrawAspect="Content" ObjectID="_1797333497" r:id="rId177"/>
              </w:object>
            </w:r>
            <w:r>
              <w:rPr>
                <w:color w:val="FF0000"/>
              </w:rPr>
              <w:t>=</w:t>
            </w:r>
            <w:r>
              <w:rPr>
                <w:rFonts w:eastAsia="Times New Roman"/>
                <w:i/>
                <w:color w:val="FF0000"/>
              </w:rPr>
              <w:t>R</w:t>
            </w:r>
            <w:r>
              <w:rPr>
                <w:color w:val="FF0000"/>
              </w:rPr>
              <w:t>（常数）知，</w:t>
            </w:r>
            <w:r>
              <w:rPr>
                <w:rFonts w:eastAsia="Times New Roman"/>
                <w:i/>
                <w:color w:val="FF0000"/>
              </w:rPr>
              <w:t>V</w:t>
            </w:r>
            <w:r>
              <w:rPr>
                <w:color w:val="FF0000"/>
              </w:rPr>
              <w:t>=</w:t>
            </w:r>
            <w:r>
              <w:rPr>
                <w:color w:val="FF0000"/>
              </w:rPr>
              <w:object w:dxaOrig="281" w:dyaOrig="817" w14:anchorId="61ADF569">
                <v:shape id="_x0000_i1138" type="#_x0000_t75" alt="eqId8630bbc5a4115843f3dcd4cc24f67613" style="width:13.9pt;height:40.9pt" o:ole="">
                  <v:imagedata r:id="rId170" o:title="eqId8630bbc5a4115843f3dcd4cc24f67613"/>
                </v:shape>
                <o:OLEObject Type="Embed" ProgID="Equation.DSMT4" ShapeID="_x0000_i1138" DrawAspect="Content" ObjectID="_1797333498" r:id="rId178"/>
              </w:object>
            </w:r>
            <w:r>
              <w:rPr>
                <w:color w:val="FF0000"/>
              </w:rPr>
              <w:t>，从图线知</w:t>
            </w:r>
            <w:r>
              <w:rPr>
                <w:rFonts w:eastAsia="Times New Roman"/>
                <w:i/>
                <w:color w:val="FF0000"/>
              </w:rPr>
              <w:t>da</w:t>
            </w:r>
            <w:r>
              <w:rPr>
                <w:color w:val="FF0000"/>
              </w:rPr>
              <w:t>过程中</w:t>
            </w:r>
            <w:r>
              <w:rPr>
                <w:color w:val="FF0000"/>
              </w:rPr>
              <w:object w:dxaOrig="228" w:dyaOrig="457" w14:anchorId="69ACA598">
                <v:shape id="_x0000_i1139" type="#_x0000_t75" alt="eqId57a20050a3a61c99653a1d1940356933" style="width:11.25pt;height:22.9pt" o:ole="">
                  <v:imagedata r:id="rId172" o:title="eqId57a20050a3a61c99653a1d1940356933"/>
                </v:shape>
                <o:OLEObject Type="Embed" ProgID="Equation.DSMT4" ShapeID="_x0000_i1139" DrawAspect="Content" ObjectID="_1797333499" r:id="rId179"/>
              </w:object>
            </w:r>
            <w:r>
              <w:rPr>
                <w:color w:val="FF0000"/>
              </w:rPr>
              <w:t>逐渐减小，所以气体体积不断增大，故</w:t>
            </w:r>
            <w:r>
              <w:rPr>
                <w:color w:val="FF0000"/>
              </w:rPr>
              <w:t>D</w:t>
            </w:r>
            <w:r>
              <w:rPr>
                <w:color w:val="FF0000"/>
              </w:rPr>
              <w:t>错误。</w:t>
            </w:r>
          </w:p>
          <w:p w14:paraId="6AED6C24" w14:textId="77777777" w:rsidR="00FE6D13" w:rsidRDefault="00FE6D13" w:rsidP="00FE6D13">
            <w:pPr>
              <w:spacing w:line="360" w:lineRule="auto"/>
              <w:jc w:val="left"/>
              <w:textAlignment w:val="center"/>
              <w:rPr>
                <w:color w:val="FF0000"/>
              </w:rPr>
            </w:pPr>
            <w:r>
              <w:rPr>
                <w:color w:val="FF0000"/>
              </w:rPr>
              <w:t>故选</w:t>
            </w:r>
            <w:r>
              <w:rPr>
                <w:color w:val="FF0000"/>
              </w:rPr>
              <w:t>A</w:t>
            </w:r>
            <w:r>
              <w:rPr>
                <w:color w:val="FF0000"/>
              </w:rPr>
              <w:t>。</w:t>
            </w:r>
          </w:p>
          <w:p w14:paraId="315A839C" w14:textId="77777777" w:rsidR="00FE6D13" w:rsidRDefault="00FE6D13" w:rsidP="00FE6D13">
            <w:pPr>
              <w:spacing w:line="360" w:lineRule="auto"/>
              <w:jc w:val="left"/>
              <w:textAlignment w:val="center"/>
            </w:pPr>
            <w:r>
              <w:t>6</w:t>
            </w:r>
            <w:r>
              <w:t>．一定质量的理想气体经历了如图所示的</w:t>
            </w:r>
            <w:r>
              <w:rPr>
                <w:rFonts w:eastAsia="Times New Roman"/>
                <w:i/>
              </w:rPr>
              <w:t>ab</w:t>
            </w:r>
            <w:r>
              <w:t>、</w:t>
            </w:r>
            <w:proofErr w:type="spellStart"/>
            <w:r>
              <w:rPr>
                <w:rFonts w:eastAsia="Times New Roman"/>
                <w:i/>
              </w:rPr>
              <w:t>bc</w:t>
            </w:r>
            <w:proofErr w:type="spellEnd"/>
            <w:r>
              <w:t>、</w:t>
            </w:r>
            <w:r>
              <w:rPr>
                <w:rFonts w:eastAsia="Times New Roman"/>
                <w:i/>
              </w:rPr>
              <w:t>cd</w:t>
            </w:r>
            <w:r>
              <w:t>、</w:t>
            </w:r>
            <w:r>
              <w:rPr>
                <w:rFonts w:eastAsia="Times New Roman"/>
                <w:i/>
              </w:rPr>
              <w:t>da</w:t>
            </w:r>
            <w:r>
              <w:t>四个过程，其中</w:t>
            </w:r>
            <w:proofErr w:type="spellStart"/>
            <w:r>
              <w:rPr>
                <w:rFonts w:eastAsia="Times New Roman"/>
                <w:i/>
              </w:rPr>
              <w:t>bc</w:t>
            </w:r>
            <w:proofErr w:type="spellEnd"/>
            <w:r>
              <w:t>的延长线通过原点，</w:t>
            </w:r>
            <w:r>
              <w:rPr>
                <w:rFonts w:eastAsia="Times New Roman"/>
                <w:i/>
              </w:rPr>
              <w:t>cd</w:t>
            </w:r>
            <w:r>
              <w:t>垂直于</w:t>
            </w:r>
            <w:r>
              <w:rPr>
                <w:rFonts w:eastAsia="Times New Roman"/>
                <w:i/>
              </w:rPr>
              <w:t>ab</w:t>
            </w:r>
            <w:r>
              <w:t>且与水平轴平行，</w:t>
            </w:r>
            <w:r>
              <w:rPr>
                <w:rFonts w:eastAsia="Times New Roman"/>
                <w:i/>
              </w:rPr>
              <w:t>da</w:t>
            </w:r>
            <w:r>
              <w:t>与</w:t>
            </w:r>
            <w:proofErr w:type="spellStart"/>
            <w:r>
              <w:rPr>
                <w:rFonts w:eastAsia="Times New Roman"/>
                <w:i/>
              </w:rPr>
              <w:t>bc</w:t>
            </w:r>
            <w:proofErr w:type="spellEnd"/>
            <w:r>
              <w:t>平行，则气体体积在（　　）</w:t>
            </w:r>
          </w:p>
          <w:p w14:paraId="7877CC1D"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3015B53D" wp14:editId="4BD6B615">
                  <wp:extent cx="1885950" cy="1581150"/>
                  <wp:effectExtent l="0" t="0" r="0" b="0"/>
                  <wp:docPr id="47" name="图片 47" descr="@@@843dbc81-73e1-4fb8-8171-5eb7489b1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43dbc81-73e1-4fb8-8171-5eb7489b1e5c"/>
                          <pic:cNvPicPr>
                            <a:picLocks noChangeAspect="1"/>
                          </pic:cNvPicPr>
                        </pic:nvPicPr>
                        <pic:blipFill>
                          <a:blip r:embed="rId180"/>
                          <a:stretch>
                            <a:fillRect/>
                          </a:stretch>
                        </pic:blipFill>
                        <pic:spPr>
                          <a:xfrm>
                            <a:off x="0" y="0"/>
                            <a:ext cx="1885950" cy="1581150"/>
                          </a:xfrm>
                          <a:prstGeom prst="rect">
                            <a:avLst/>
                          </a:prstGeom>
                        </pic:spPr>
                      </pic:pic>
                    </a:graphicData>
                  </a:graphic>
                </wp:inline>
              </w:drawing>
            </w:r>
          </w:p>
          <w:p w14:paraId="26DE6993" w14:textId="77777777" w:rsidR="00FE6D13" w:rsidRDefault="00FE6D13" w:rsidP="00FE6D13">
            <w:pPr>
              <w:tabs>
                <w:tab w:val="left" w:pos="4156"/>
              </w:tabs>
              <w:spacing w:line="360" w:lineRule="auto"/>
              <w:ind w:left="300"/>
              <w:jc w:val="left"/>
              <w:textAlignment w:val="center"/>
            </w:pPr>
            <w:r>
              <w:t>A</w:t>
            </w:r>
            <w:r>
              <w:t>．</w:t>
            </w:r>
            <w:r>
              <w:rPr>
                <w:rFonts w:eastAsia="Times New Roman"/>
                <w:i/>
              </w:rPr>
              <w:t>ab</w:t>
            </w:r>
            <w:r>
              <w:t>过程中不断减小</w:t>
            </w:r>
            <w:r>
              <w:tab/>
              <w:t>B</w:t>
            </w:r>
            <w:r>
              <w:t>．</w:t>
            </w:r>
            <w:proofErr w:type="spellStart"/>
            <w:r>
              <w:rPr>
                <w:rFonts w:eastAsia="Times New Roman"/>
                <w:i/>
              </w:rPr>
              <w:t>bc</w:t>
            </w:r>
            <w:proofErr w:type="spellEnd"/>
            <w:r>
              <w:t>过程中不断增大</w:t>
            </w:r>
          </w:p>
          <w:p w14:paraId="3D84FBC0" w14:textId="77777777" w:rsidR="00FE6D13" w:rsidRDefault="00FE6D13" w:rsidP="00FE6D13">
            <w:pPr>
              <w:tabs>
                <w:tab w:val="left" w:pos="4156"/>
              </w:tabs>
              <w:spacing w:line="360" w:lineRule="auto"/>
              <w:ind w:left="300"/>
              <w:jc w:val="left"/>
              <w:textAlignment w:val="center"/>
            </w:pPr>
            <w:r>
              <w:t>C</w:t>
            </w:r>
            <w:r>
              <w:t>．</w:t>
            </w:r>
            <w:r>
              <w:rPr>
                <w:rFonts w:eastAsia="Times New Roman"/>
                <w:i/>
              </w:rPr>
              <w:t>cd</w:t>
            </w:r>
            <w:r>
              <w:t>过程中不断增大</w:t>
            </w:r>
            <w:r>
              <w:tab/>
              <w:t>D</w:t>
            </w:r>
            <w:r>
              <w:t>．</w:t>
            </w:r>
            <w:r>
              <w:rPr>
                <w:rFonts w:eastAsia="Times New Roman"/>
                <w:i/>
              </w:rPr>
              <w:t>da</w:t>
            </w:r>
            <w:r>
              <w:t>过程中不断增大</w:t>
            </w:r>
          </w:p>
          <w:p w14:paraId="31BADC4D" w14:textId="77777777" w:rsidR="00FE6D13" w:rsidRDefault="00FE6D13" w:rsidP="00FE6D13">
            <w:pPr>
              <w:spacing w:line="360" w:lineRule="auto"/>
              <w:jc w:val="left"/>
              <w:textAlignment w:val="center"/>
              <w:rPr>
                <w:color w:val="FF0000"/>
              </w:rPr>
            </w:pPr>
            <w:r>
              <w:rPr>
                <w:color w:val="FF0000"/>
              </w:rPr>
              <w:t>【答案】</w:t>
            </w:r>
            <w:r>
              <w:rPr>
                <w:color w:val="FF0000"/>
              </w:rPr>
              <w:t>D</w:t>
            </w:r>
          </w:p>
          <w:p w14:paraId="68A250DC" w14:textId="77777777" w:rsidR="00FE6D13" w:rsidRDefault="00FE6D13" w:rsidP="00FE6D13">
            <w:pPr>
              <w:spacing w:line="360" w:lineRule="auto"/>
              <w:jc w:val="left"/>
              <w:textAlignment w:val="center"/>
              <w:rPr>
                <w:color w:val="FF0000"/>
              </w:rPr>
            </w:pPr>
            <w:r>
              <w:rPr>
                <w:color w:val="FF0000"/>
              </w:rPr>
              <w:t>【详解】</w:t>
            </w:r>
            <w:r>
              <w:rPr>
                <w:color w:val="FF0000"/>
              </w:rPr>
              <w:t>B</w:t>
            </w:r>
            <w:r>
              <w:rPr>
                <w:color w:val="FF0000"/>
              </w:rPr>
              <w:t>．因为</w:t>
            </w:r>
            <w:proofErr w:type="spellStart"/>
            <w:r>
              <w:rPr>
                <w:rFonts w:eastAsia="Times New Roman"/>
                <w:i/>
                <w:color w:val="FF0000"/>
              </w:rPr>
              <w:t>bc</w:t>
            </w:r>
            <w:proofErr w:type="spellEnd"/>
            <w:r>
              <w:rPr>
                <w:color w:val="FF0000"/>
              </w:rPr>
              <w:t>的延长线通过原点，所以</w:t>
            </w:r>
            <w:proofErr w:type="spellStart"/>
            <w:r>
              <w:rPr>
                <w:rFonts w:eastAsia="Times New Roman"/>
                <w:i/>
                <w:color w:val="FF0000"/>
              </w:rPr>
              <w:t>bc</w:t>
            </w:r>
            <w:proofErr w:type="spellEnd"/>
            <w:r>
              <w:rPr>
                <w:color w:val="FF0000"/>
              </w:rPr>
              <w:t>是等容线，即气体体积在</w:t>
            </w:r>
            <w:proofErr w:type="spellStart"/>
            <w:r>
              <w:rPr>
                <w:rFonts w:eastAsia="Times New Roman"/>
                <w:i/>
                <w:color w:val="FF0000"/>
              </w:rPr>
              <w:t>bc</w:t>
            </w:r>
            <w:proofErr w:type="spellEnd"/>
            <w:r>
              <w:rPr>
                <w:color w:val="FF0000"/>
              </w:rPr>
              <w:t>过程中保持不变，故</w:t>
            </w:r>
            <w:r>
              <w:rPr>
                <w:color w:val="FF0000"/>
              </w:rPr>
              <w:t>B</w:t>
            </w:r>
            <w:r>
              <w:rPr>
                <w:color w:val="FF0000"/>
              </w:rPr>
              <w:t>错误；</w:t>
            </w:r>
          </w:p>
          <w:p w14:paraId="3604EE6D" w14:textId="77777777" w:rsidR="00FE6D13" w:rsidRDefault="00FE6D13" w:rsidP="00FE6D13">
            <w:pPr>
              <w:spacing w:line="360" w:lineRule="auto"/>
              <w:jc w:val="left"/>
              <w:textAlignment w:val="center"/>
              <w:rPr>
                <w:color w:val="FF0000"/>
              </w:rPr>
            </w:pPr>
            <w:r>
              <w:rPr>
                <w:color w:val="FF0000"/>
              </w:rPr>
              <w:t>A</w:t>
            </w:r>
            <w:r>
              <w:rPr>
                <w:color w:val="FF0000"/>
              </w:rPr>
              <w:t>．</w:t>
            </w:r>
            <w:r>
              <w:rPr>
                <w:rFonts w:eastAsia="Times New Roman"/>
                <w:i/>
                <w:color w:val="FF0000"/>
              </w:rPr>
              <w:t>ab</w:t>
            </w:r>
            <w:r>
              <w:rPr>
                <w:color w:val="FF0000"/>
              </w:rPr>
              <w:t>是等温线，压强减小则体积增大，故</w:t>
            </w:r>
            <w:r>
              <w:rPr>
                <w:color w:val="FF0000"/>
              </w:rPr>
              <w:t>A</w:t>
            </w:r>
            <w:r>
              <w:rPr>
                <w:color w:val="FF0000"/>
              </w:rPr>
              <w:t>错误；</w:t>
            </w:r>
          </w:p>
          <w:p w14:paraId="763B91A7" w14:textId="77777777" w:rsidR="00FE6D13" w:rsidRDefault="00FE6D13" w:rsidP="00FE6D13">
            <w:pPr>
              <w:spacing w:line="360" w:lineRule="auto"/>
              <w:jc w:val="left"/>
              <w:textAlignment w:val="center"/>
              <w:rPr>
                <w:color w:val="FF0000"/>
              </w:rPr>
            </w:pPr>
            <w:r>
              <w:rPr>
                <w:color w:val="FF0000"/>
              </w:rPr>
              <w:t>C</w:t>
            </w:r>
            <w:r>
              <w:rPr>
                <w:color w:val="FF0000"/>
              </w:rPr>
              <w:t>．</w:t>
            </w:r>
            <w:r>
              <w:rPr>
                <w:rFonts w:eastAsia="Times New Roman"/>
                <w:i/>
                <w:color w:val="FF0000"/>
              </w:rPr>
              <w:t>cd</w:t>
            </w:r>
            <w:r>
              <w:rPr>
                <w:color w:val="FF0000"/>
              </w:rPr>
              <w:t>是等压线，温度降低则体积减小，故</w:t>
            </w:r>
            <w:r>
              <w:rPr>
                <w:color w:val="FF0000"/>
              </w:rPr>
              <w:t>C</w:t>
            </w:r>
            <w:r>
              <w:rPr>
                <w:color w:val="FF0000"/>
              </w:rPr>
              <w:t>错误；</w:t>
            </w:r>
          </w:p>
          <w:p w14:paraId="664FAD80" w14:textId="77777777" w:rsidR="00FE6D13" w:rsidRDefault="00FE6D13" w:rsidP="00FE6D13">
            <w:pPr>
              <w:spacing w:line="360" w:lineRule="auto"/>
              <w:jc w:val="left"/>
              <w:textAlignment w:val="center"/>
              <w:rPr>
                <w:color w:val="FF0000"/>
              </w:rPr>
            </w:pPr>
            <w:r>
              <w:rPr>
                <w:color w:val="FF0000"/>
              </w:rPr>
              <w:t>D</w:t>
            </w:r>
            <w:r>
              <w:rPr>
                <w:color w:val="FF0000"/>
              </w:rPr>
              <w:t>．连接</w:t>
            </w:r>
            <w:proofErr w:type="spellStart"/>
            <w:r>
              <w:rPr>
                <w:rFonts w:eastAsia="Times New Roman"/>
                <w:i/>
                <w:color w:val="FF0000"/>
              </w:rPr>
              <w:t>aO</w:t>
            </w:r>
            <w:proofErr w:type="spellEnd"/>
            <w:r>
              <w:rPr>
                <w:color w:val="FF0000"/>
              </w:rPr>
              <w:t>交</w:t>
            </w:r>
            <w:r>
              <w:rPr>
                <w:rFonts w:eastAsia="Times New Roman"/>
                <w:i/>
                <w:color w:val="FF0000"/>
              </w:rPr>
              <w:t>cd</w:t>
            </w:r>
            <w:r>
              <w:rPr>
                <w:color w:val="FF0000"/>
              </w:rPr>
              <w:t>于</w:t>
            </w:r>
            <w:r>
              <w:rPr>
                <w:rFonts w:eastAsia="Times New Roman"/>
                <w:i/>
                <w:color w:val="FF0000"/>
              </w:rPr>
              <w:t>e</w:t>
            </w:r>
            <w:r>
              <w:rPr>
                <w:color w:val="FF0000"/>
              </w:rPr>
              <w:t>，则</w:t>
            </w:r>
            <w:r>
              <w:rPr>
                <w:rFonts w:eastAsia="Times New Roman"/>
                <w:i/>
                <w:color w:val="FF0000"/>
              </w:rPr>
              <w:t>ae</w:t>
            </w:r>
            <w:r>
              <w:rPr>
                <w:color w:val="FF0000"/>
              </w:rPr>
              <w:t>是等容线，即</w:t>
            </w:r>
          </w:p>
          <w:p w14:paraId="19BFEED4" w14:textId="77777777" w:rsidR="00FE6D13" w:rsidRDefault="00FE6D13" w:rsidP="00FE6D13">
            <w:pPr>
              <w:spacing w:line="360" w:lineRule="auto"/>
              <w:jc w:val="center"/>
              <w:textAlignment w:val="center"/>
            </w:pPr>
            <w:r>
              <w:object w:dxaOrig="633" w:dyaOrig="321" w14:anchorId="1F59A864">
                <v:shape id="_x0000_i1140" type="#_x0000_t75" alt="eqId9169154680ad7ec2947bccc220b23f0b" style="width:31.5pt;height:16.15pt" o:ole="">
                  <v:imagedata r:id="rId181" o:title="eqId9169154680ad7ec2947bccc220b23f0b"/>
                </v:shape>
                <o:OLEObject Type="Embed" ProgID="Equation.DSMT4" ShapeID="_x0000_i1140" DrawAspect="Content" ObjectID="_1797333500" r:id="rId182"/>
              </w:object>
            </w:r>
          </w:p>
          <w:p w14:paraId="733A00FF" w14:textId="77777777" w:rsidR="00FE6D13" w:rsidRDefault="00FE6D13" w:rsidP="00FE6D13">
            <w:pPr>
              <w:spacing w:line="360" w:lineRule="auto"/>
              <w:jc w:val="left"/>
              <w:textAlignment w:val="center"/>
              <w:rPr>
                <w:color w:val="FF0000"/>
              </w:rPr>
            </w:pPr>
            <w:r>
              <w:rPr>
                <w:color w:val="FF0000"/>
              </w:rPr>
              <w:t>因为</w:t>
            </w:r>
          </w:p>
          <w:p w14:paraId="13452981" w14:textId="77777777" w:rsidR="00FE6D13" w:rsidRDefault="00FE6D13" w:rsidP="00FE6D13">
            <w:pPr>
              <w:spacing w:line="360" w:lineRule="auto"/>
              <w:jc w:val="center"/>
              <w:textAlignment w:val="center"/>
            </w:pPr>
            <w:r>
              <w:object w:dxaOrig="633" w:dyaOrig="321" w14:anchorId="4D9DB495">
                <v:shape id="_x0000_i1141" type="#_x0000_t75" alt="eqId33d082e17aaeb3dd413c8945c9ee92b2" style="width:31.5pt;height:16.15pt" o:ole="">
                  <v:imagedata r:id="rId183" o:title="eqId33d082e17aaeb3dd413c8945c9ee92b2"/>
                </v:shape>
                <o:OLEObject Type="Embed" ProgID="Equation.DSMT4" ShapeID="_x0000_i1141" DrawAspect="Content" ObjectID="_1797333501" r:id="rId184"/>
              </w:object>
            </w:r>
          </w:p>
          <w:p w14:paraId="5F55FEDF" w14:textId="77777777" w:rsidR="00FE6D13" w:rsidRDefault="00FE6D13" w:rsidP="00FE6D13">
            <w:pPr>
              <w:spacing w:line="360" w:lineRule="auto"/>
              <w:jc w:val="left"/>
              <w:textAlignment w:val="center"/>
              <w:rPr>
                <w:color w:val="FF0000"/>
              </w:rPr>
            </w:pPr>
            <w:r>
              <w:rPr>
                <w:color w:val="FF0000"/>
              </w:rPr>
              <w:t>所以</w:t>
            </w:r>
          </w:p>
          <w:p w14:paraId="011F9605" w14:textId="77777777" w:rsidR="00FE6D13" w:rsidRDefault="00FE6D13" w:rsidP="00FE6D13">
            <w:pPr>
              <w:spacing w:line="360" w:lineRule="auto"/>
              <w:jc w:val="center"/>
              <w:textAlignment w:val="center"/>
            </w:pPr>
            <w:r>
              <w:object w:dxaOrig="651" w:dyaOrig="320" w14:anchorId="36259112">
                <v:shape id="_x0000_i1142" type="#_x0000_t75" alt="eqIdf87d875a7ca3032a81cd5f28b88291f0" style="width:32.65pt;height:16.15pt" o:ole="">
                  <v:imagedata r:id="rId185" o:title="eqIdf87d875a7ca3032a81cd5f28b88291f0"/>
                </v:shape>
                <o:OLEObject Type="Embed" ProgID="Equation.DSMT4" ShapeID="_x0000_i1142" DrawAspect="Content" ObjectID="_1797333502" r:id="rId186"/>
              </w:object>
            </w:r>
          </w:p>
          <w:p w14:paraId="33CAEB99" w14:textId="77777777" w:rsidR="00FE6D13" w:rsidRDefault="00FE6D13" w:rsidP="00FE6D13">
            <w:pPr>
              <w:spacing w:line="360" w:lineRule="auto"/>
              <w:jc w:val="left"/>
              <w:textAlignment w:val="center"/>
              <w:rPr>
                <w:color w:val="FF0000"/>
              </w:rPr>
            </w:pPr>
            <w:r>
              <w:rPr>
                <w:color w:val="FF0000"/>
              </w:rPr>
              <w:t>所以</w:t>
            </w:r>
            <w:r>
              <w:rPr>
                <w:rFonts w:eastAsia="Times New Roman"/>
                <w:i/>
                <w:color w:val="FF0000"/>
              </w:rPr>
              <w:t>da</w:t>
            </w:r>
            <w:r>
              <w:rPr>
                <w:color w:val="FF0000"/>
              </w:rPr>
              <w:t>过程中气体体积增大，故</w:t>
            </w:r>
            <w:r>
              <w:rPr>
                <w:color w:val="FF0000"/>
              </w:rPr>
              <w:t>D</w:t>
            </w:r>
            <w:r>
              <w:rPr>
                <w:color w:val="FF0000"/>
              </w:rPr>
              <w:t>正确。</w:t>
            </w:r>
          </w:p>
          <w:p w14:paraId="0ABD25C0" w14:textId="77777777" w:rsidR="00FE6D13" w:rsidRDefault="00FE6D13" w:rsidP="00FE6D13">
            <w:pPr>
              <w:spacing w:line="360" w:lineRule="auto"/>
              <w:jc w:val="left"/>
              <w:textAlignment w:val="center"/>
              <w:rPr>
                <w:color w:val="FF0000"/>
              </w:rPr>
            </w:pPr>
            <w:r>
              <w:rPr>
                <w:color w:val="FF0000"/>
              </w:rPr>
              <w:t>故选</w:t>
            </w:r>
            <w:r>
              <w:rPr>
                <w:color w:val="FF0000"/>
              </w:rPr>
              <w:t>D</w:t>
            </w:r>
            <w:r>
              <w:rPr>
                <w:color w:val="FF0000"/>
              </w:rPr>
              <w:t>。</w:t>
            </w:r>
          </w:p>
          <w:p w14:paraId="155DFB93" w14:textId="77777777" w:rsidR="00FE6D13" w:rsidRDefault="00FE6D13" w:rsidP="00FE6D13">
            <w:pPr>
              <w:spacing w:line="360" w:lineRule="auto"/>
              <w:jc w:val="left"/>
              <w:textAlignment w:val="center"/>
            </w:pPr>
            <w:r>
              <w:t>7</w:t>
            </w:r>
            <w:r>
              <w:t>．如图所示，如果热水瓶中的热水未灌满就盖紧瓶塞，而瓶塞与瓶口的密封程度很好，经过一段时间后，要拔出瓶塞会变得很吃力。假设开始时瓶内水温为</w:t>
            </w:r>
            <w:r>
              <w:object w:dxaOrig="492" w:dyaOrig="253" w14:anchorId="5A3B2A51">
                <v:shape id="_x0000_i1143" type="#_x0000_t75" alt="eqId3aced788cac9062b58d6eaed4d80fa55" style="width:24.75pt;height:12.75pt" o:ole="">
                  <v:imagedata r:id="rId187" o:title="eqId3aced788cac9062b58d6eaed4d80fa55"/>
                </v:shape>
                <o:OLEObject Type="Embed" ProgID="Equation.DSMT4" ShapeID="_x0000_i1143" DrawAspect="Content" ObjectID="_1797333503" r:id="rId188"/>
              </w:object>
            </w:r>
            <w:r>
              <w:t>，经过一段时间，温度降到</w:t>
            </w:r>
            <w:r>
              <w:object w:dxaOrig="492" w:dyaOrig="246" w14:anchorId="2AD349E8">
                <v:shape id="_x0000_i1144" type="#_x0000_t75" alt="eqIdcf70902fd751f27842dd10340adc8cb7" style="width:24.75pt;height:12.4pt" o:ole="">
                  <v:imagedata r:id="rId189" o:title="eqIdcf70902fd751f27842dd10340adc8cb7"/>
                </v:shape>
                <o:OLEObject Type="Embed" ProgID="Equation.DSMT4" ShapeID="_x0000_i1144" DrawAspect="Content" ObjectID="_1797333504" r:id="rId190"/>
              </w:object>
            </w:r>
            <w:r>
              <w:t>，热水瓶口的截面积为</w:t>
            </w:r>
            <w:r>
              <w:object w:dxaOrig="580" w:dyaOrig="281" w14:anchorId="06C71304">
                <v:shape id="_x0000_i1145" type="#_x0000_t75" alt="eqIdfe9829733240df90d85e5349c3dc5985" style="width:28.9pt;height:13.9pt" o:ole="">
                  <v:imagedata r:id="rId191" o:title="eqIdfe9829733240df90d85e5349c3dc5985"/>
                </v:shape>
                <o:OLEObject Type="Embed" ProgID="Equation.DSMT4" ShapeID="_x0000_i1145" DrawAspect="Content" ObjectID="_1797333505" r:id="rId192"/>
              </w:object>
            </w:r>
            <w:r>
              <w:t>，</w:t>
            </w:r>
            <w:r>
              <w:lastRenderedPageBreak/>
              <w:t>手指与瓶塞的动摩擦因数为</w:t>
            </w:r>
            <w:r>
              <w:t>0.15</w:t>
            </w:r>
            <w:r>
              <w:t>。已知瓶内气体可视为理想气体，大气压强</w:t>
            </w:r>
            <w:r>
              <w:object w:dxaOrig="1390" w:dyaOrig="331" w14:anchorId="1E3129BE">
                <v:shape id="_x0000_i1146" type="#_x0000_t75" alt="eqIdb7092b2e953e0359983553acc79efa27" style="width:69.4pt;height:16.5pt" o:ole="">
                  <v:imagedata r:id="rId193" o:title="eqIdb7092b2e953e0359983553acc79efa27"/>
                </v:shape>
                <o:OLEObject Type="Embed" ProgID="Equation.DSMT4" ShapeID="_x0000_i1146" DrawAspect="Content" ObjectID="_1797333506" r:id="rId194"/>
              </w:object>
            </w:r>
            <w:r>
              <w:t>，不考虑瓶塞的重力及瓶塞与瓶口间的摩擦力，则两手指至少要用多大的压力作用在瓶塞上才能拔出瓶塞（　　）</w:t>
            </w:r>
          </w:p>
          <w:p w14:paraId="5188F6CD"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07142411" wp14:editId="2AB84AE3">
                  <wp:extent cx="723900" cy="1400175"/>
                  <wp:effectExtent l="0" t="0" r="0" b="9525"/>
                  <wp:docPr id="48" name="图片 48" descr="@@@6556e504-bb27-452c-9a4f-f6d697e7d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556e504-bb27-452c-9a4f-f6d697e7d6ea"/>
                          <pic:cNvPicPr>
                            <a:picLocks noChangeAspect="1"/>
                          </pic:cNvPicPr>
                        </pic:nvPicPr>
                        <pic:blipFill>
                          <a:blip r:embed="rId195"/>
                          <a:stretch>
                            <a:fillRect/>
                          </a:stretch>
                        </pic:blipFill>
                        <pic:spPr>
                          <a:xfrm>
                            <a:off x="0" y="0"/>
                            <a:ext cx="723900" cy="1400175"/>
                          </a:xfrm>
                          <a:prstGeom prst="rect">
                            <a:avLst/>
                          </a:prstGeom>
                        </pic:spPr>
                      </pic:pic>
                    </a:graphicData>
                  </a:graphic>
                </wp:inline>
              </w:drawing>
            </w:r>
          </w:p>
          <w:p w14:paraId="0E71081B" w14:textId="77777777" w:rsidR="00FE6D13" w:rsidRDefault="00FE6D13" w:rsidP="00FE6D13">
            <w:pPr>
              <w:tabs>
                <w:tab w:val="left" w:pos="2078"/>
                <w:tab w:val="left" w:pos="4156"/>
                <w:tab w:val="left" w:pos="6234"/>
              </w:tabs>
              <w:spacing w:line="360" w:lineRule="auto"/>
              <w:ind w:left="300"/>
              <w:jc w:val="left"/>
              <w:textAlignment w:val="center"/>
            </w:pPr>
            <w:r>
              <w:t>A</w:t>
            </w:r>
            <w:r>
              <w:t>．</w:t>
            </w:r>
            <w:r>
              <w:object w:dxaOrig="439" w:dyaOrig="232" w14:anchorId="5F1B14B8">
                <v:shape id="_x0000_i1147" type="#_x0000_t75" alt="eqId56b2d989e9a969d59234d83c9cedba1c" style="width:22.15pt;height:11.65pt" o:ole="">
                  <v:imagedata r:id="rId196" o:title="eqId56b2d989e9a969d59234d83c9cedba1c"/>
                </v:shape>
                <o:OLEObject Type="Embed" ProgID="Equation.DSMT4" ShapeID="_x0000_i1147" DrawAspect="Content" ObjectID="_1797333507" r:id="rId197"/>
              </w:object>
            </w:r>
            <w:r>
              <w:tab/>
              <w:t>B</w:t>
            </w:r>
            <w:r>
              <w:t>．</w:t>
            </w:r>
            <w:r>
              <w:object w:dxaOrig="439" w:dyaOrig="253" w14:anchorId="2CF6C79D">
                <v:shape id="_x0000_i1148" type="#_x0000_t75" alt="eqId097df688013db0ecff885672ca49a7d6" style="width:22.15pt;height:12.75pt" o:ole="">
                  <v:imagedata r:id="rId198" o:title="eqId097df688013db0ecff885672ca49a7d6"/>
                </v:shape>
                <o:OLEObject Type="Embed" ProgID="Equation.DSMT4" ShapeID="_x0000_i1148" DrawAspect="Content" ObjectID="_1797333508" r:id="rId199"/>
              </w:object>
            </w:r>
            <w:r>
              <w:tab/>
              <w:t>C</w:t>
            </w:r>
            <w:r>
              <w:t>．</w:t>
            </w:r>
            <w:r>
              <w:object w:dxaOrig="492" w:dyaOrig="252" w14:anchorId="125493AD">
                <v:shape id="_x0000_i1149" type="#_x0000_t75" alt="eqId849cc8c895bf1b0c5330bb45130e04d4" style="width:24.75pt;height:12.75pt" o:ole="">
                  <v:imagedata r:id="rId200" o:title="eqId849cc8c895bf1b0c5330bb45130e04d4"/>
                </v:shape>
                <o:OLEObject Type="Embed" ProgID="Equation.DSMT4" ShapeID="_x0000_i1149" DrawAspect="Content" ObjectID="_1797333509" r:id="rId201"/>
              </w:object>
            </w:r>
            <w:r>
              <w:tab/>
              <w:t>D</w:t>
            </w:r>
            <w:r>
              <w:t>．</w:t>
            </w:r>
            <w:r>
              <w:object w:dxaOrig="492" w:dyaOrig="252" w14:anchorId="51B20BD1">
                <v:shape id="_x0000_i1150" type="#_x0000_t75" alt="eqId57b1a095e018c8c6926aa2546c3fe6ec" style="width:24.75pt;height:12.75pt" o:ole="">
                  <v:imagedata r:id="rId202" o:title="eqId57b1a095e018c8c6926aa2546c3fe6ec"/>
                </v:shape>
                <o:OLEObject Type="Embed" ProgID="Equation.DSMT4" ShapeID="_x0000_i1150" DrawAspect="Content" ObjectID="_1797333510" r:id="rId203"/>
              </w:object>
            </w:r>
          </w:p>
          <w:p w14:paraId="2150A5B7" w14:textId="77777777" w:rsidR="00FE6D13" w:rsidRDefault="00FE6D13" w:rsidP="00FE6D13">
            <w:pPr>
              <w:spacing w:line="360" w:lineRule="auto"/>
              <w:jc w:val="left"/>
              <w:textAlignment w:val="center"/>
              <w:rPr>
                <w:color w:val="FF0000"/>
              </w:rPr>
            </w:pPr>
            <w:r>
              <w:rPr>
                <w:color w:val="FF0000"/>
              </w:rPr>
              <w:t>【答案】</w:t>
            </w:r>
            <w:r>
              <w:rPr>
                <w:color w:val="FF0000"/>
              </w:rPr>
              <w:t>A</w:t>
            </w:r>
          </w:p>
          <w:p w14:paraId="2DF20FE9" w14:textId="77777777" w:rsidR="00FE6D13" w:rsidRDefault="00FE6D13" w:rsidP="00FE6D13">
            <w:pPr>
              <w:spacing w:line="360" w:lineRule="auto"/>
              <w:jc w:val="left"/>
              <w:textAlignment w:val="center"/>
              <w:rPr>
                <w:color w:val="FF0000"/>
              </w:rPr>
            </w:pPr>
            <w:r>
              <w:rPr>
                <w:color w:val="FF0000"/>
              </w:rPr>
              <w:t>【详解】瓶内初始压强为</w:t>
            </w:r>
            <w:r>
              <w:rPr>
                <w:color w:val="FF0000"/>
              </w:rPr>
              <w:object w:dxaOrig="1390" w:dyaOrig="331" w14:anchorId="367C4511">
                <v:shape id="_x0000_i1151" type="#_x0000_t75" alt="eqIdb7092b2e953e0359983553acc79efa27" style="width:69.4pt;height:16.5pt" o:ole="">
                  <v:imagedata r:id="rId193" o:title="eqIdb7092b2e953e0359983553acc79efa27"/>
                </v:shape>
                <o:OLEObject Type="Embed" ProgID="Equation.DSMT4" ShapeID="_x0000_i1151" DrawAspect="Content" ObjectID="_1797333511" r:id="rId204"/>
              </w:object>
            </w:r>
            <w:r>
              <w:rPr>
                <w:color w:val="FF0000"/>
              </w:rPr>
              <w:t>，温度为</w:t>
            </w:r>
          </w:p>
          <w:p w14:paraId="3A591A7D" w14:textId="77777777" w:rsidR="00FE6D13" w:rsidRDefault="00FE6D13" w:rsidP="00FE6D13">
            <w:pPr>
              <w:spacing w:line="360" w:lineRule="auto"/>
              <w:jc w:val="center"/>
              <w:textAlignment w:val="center"/>
            </w:pPr>
            <w:r>
              <w:object w:dxaOrig="2147" w:dyaOrig="316" w14:anchorId="5872657B">
                <v:shape id="_x0000_i1152" type="#_x0000_t75" alt="eqId6573b44c27a80e9dfcfce68def3e3e9b" style="width:107.25pt;height:15.75pt" o:ole="">
                  <v:imagedata r:id="rId205" o:title="eqId6573b44c27a80e9dfcfce68def3e3e9b"/>
                </v:shape>
                <o:OLEObject Type="Embed" ProgID="Equation.DSMT4" ShapeID="_x0000_i1152" DrawAspect="Content" ObjectID="_1797333512" r:id="rId206"/>
              </w:object>
            </w:r>
          </w:p>
          <w:p w14:paraId="0759F3C6" w14:textId="77777777" w:rsidR="00FE6D13" w:rsidRDefault="00FE6D13" w:rsidP="00FE6D13">
            <w:pPr>
              <w:spacing w:line="360" w:lineRule="auto"/>
              <w:jc w:val="left"/>
              <w:textAlignment w:val="center"/>
              <w:rPr>
                <w:color w:val="FF0000"/>
              </w:rPr>
            </w:pPr>
            <w:r>
              <w:rPr>
                <w:color w:val="FF0000"/>
              </w:rPr>
              <w:t>末压强为</w:t>
            </w:r>
            <w:r>
              <w:rPr>
                <w:color w:val="FF0000"/>
              </w:rPr>
              <w:object w:dxaOrig="246" w:dyaOrig="317" w14:anchorId="37AC0463">
                <v:shape id="_x0000_i1153" type="#_x0000_t75" alt="eqId8be646cd52d7f2f1714e7542e75810f2" style="width:12.4pt;height:15.75pt" o:ole="">
                  <v:imagedata r:id="rId207" o:title="eqId8be646cd52d7f2f1714e7542e75810f2"/>
                </v:shape>
                <o:OLEObject Type="Embed" ProgID="Equation.DSMT4" ShapeID="_x0000_i1153" DrawAspect="Content" ObjectID="_1797333513" r:id="rId208"/>
              </w:object>
            </w:r>
            <w:r>
              <w:rPr>
                <w:color w:val="FF0000"/>
              </w:rPr>
              <w:t>，温度为</w:t>
            </w:r>
          </w:p>
          <w:p w14:paraId="20E9958C" w14:textId="77777777" w:rsidR="00FE6D13" w:rsidRDefault="00FE6D13" w:rsidP="00FE6D13">
            <w:pPr>
              <w:spacing w:line="360" w:lineRule="auto"/>
              <w:jc w:val="center"/>
              <w:textAlignment w:val="center"/>
            </w:pPr>
            <w:r>
              <w:object w:dxaOrig="2147" w:dyaOrig="316" w14:anchorId="5D312899">
                <v:shape id="_x0000_i1154" type="#_x0000_t75" alt="eqId5fd9a647094fc9b2df048b793f358f48" style="width:107.25pt;height:15.75pt" o:ole="">
                  <v:imagedata r:id="rId209" o:title="eqId5fd9a647094fc9b2df048b793f358f48"/>
                </v:shape>
                <o:OLEObject Type="Embed" ProgID="Equation.DSMT4" ShapeID="_x0000_i1154" DrawAspect="Content" ObjectID="_1797333514" r:id="rId210"/>
              </w:object>
            </w:r>
          </w:p>
          <w:p w14:paraId="3C1AF28D" w14:textId="77777777" w:rsidR="00FE6D13" w:rsidRDefault="00FE6D13" w:rsidP="00FE6D13">
            <w:pPr>
              <w:spacing w:line="360" w:lineRule="auto"/>
              <w:jc w:val="left"/>
              <w:textAlignment w:val="center"/>
              <w:rPr>
                <w:color w:val="FF0000"/>
              </w:rPr>
            </w:pPr>
            <w:r>
              <w:rPr>
                <w:color w:val="FF0000"/>
              </w:rPr>
              <w:t>根据查理定律有</w:t>
            </w:r>
          </w:p>
          <w:p w14:paraId="70D7EB21" w14:textId="77777777" w:rsidR="00FE6D13" w:rsidRDefault="00FE6D13" w:rsidP="00FE6D13">
            <w:pPr>
              <w:spacing w:line="360" w:lineRule="auto"/>
              <w:jc w:val="center"/>
              <w:textAlignment w:val="center"/>
            </w:pPr>
            <w:r>
              <w:object w:dxaOrig="668" w:dyaOrig="537" w14:anchorId="41EF5F3B">
                <v:shape id="_x0000_i1155" type="#_x0000_t75" alt="eqId16a54db19c2f1e653e734d18f2021bca" style="width:33.4pt;height:27pt" o:ole="">
                  <v:imagedata r:id="rId211" o:title="eqId16a54db19c2f1e653e734d18f2021bca"/>
                </v:shape>
                <o:OLEObject Type="Embed" ProgID="Equation.DSMT4" ShapeID="_x0000_i1155" DrawAspect="Content" ObjectID="_1797333515" r:id="rId212"/>
              </w:object>
            </w:r>
          </w:p>
          <w:p w14:paraId="26643E03" w14:textId="77777777" w:rsidR="00FE6D13" w:rsidRDefault="00FE6D13" w:rsidP="00FE6D13">
            <w:pPr>
              <w:spacing w:line="360" w:lineRule="auto"/>
              <w:jc w:val="left"/>
              <w:textAlignment w:val="center"/>
              <w:rPr>
                <w:color w:val="FF0000"/>
              </w:rPr>
            </w:pPr>
            <w:r>
              <w:rPr>
                <w:color w:val="FF0000"/>
              </w:rPr>
              <w:t>解得</w:t>
            </w:r>
          </w:p>
          <w:p w14:paraId="6EABB7A7" w14:textId="77777777" w:rsidR="00FE6D13" w:rsidRDefault="00FE6D13" w:rsidP="00FE6D13">
            <w:pPr>
              <w:spacing w:line="360" w:lineRule="auto"/>
              <w:jc w:val="center"/>
              <w:textAlignment w:val="center"/>
            </w:pPr>
            <w:r>
              <w:object w:dxaOrig="1267" w:dyaOrig="549" w14:anchorId="1725389F">
                <v:shape id="_x0000_i1156" type="#_x0000_t75" alt="eqId682124ff567ad82d3b69db6aa5370dc7" style="width:63.4pt;height:27.4pt" o:ole="">
                  <v:imagedata r:id="rId213" o:title="eqId682124ff567ad82d3b69db6aa5370dc7"/>
                </v:shape>
                <o:OLEObject Type="Embed" ProgID="Equation.DSMT4" ShapeID="_x0000_i1156" DrawAspect="Content" ObjectID="_1797333516" r:id="rId214"/>
              </w:object>
            </w:r>
          </w:p>
          <w:p w14:paraId="4CB17535" w14:textId="77777777" w:rsidR="00FE6D13" w:rsidRDefault="00FE6D13" w:rsidP="00FE6D13">
            <w:pPr>
              <w:spacing w:line="360" w:lineRule="auto"/>
              <w:jc w:val="left"/>
              <w:textAlignment w:val="center"/>
              <w:rPr>
                <w:color w:val="FF0000"/>
              </w:rPr>
            </w:pPr>
            <w:r>
              <w:rPr>
                <w:color w:val="FF0000"/>
              </w:rPr>
              <w:t>以瓶塞为对象，有</w:t>
            </w:r>
          </w:p>
          <w:p w14:paraId="4EEA4FB0" w14:textId="77777777" w:rsidR="00FE6D13" w:rsidRDefault="00FE6D13" w:rsidP="00FE6D13">
            <w:pPr>
              <w:spacing w:line="360" w:lineRule="auto"/>
              <w:jc w:val="center"/>
              <w:textAlignment w:val="center"/>
            </w:pPr>
            <w:r>
              <w:object w:dxaOrig="2128" w:dyaOrig="546" w14:anchorId="09F9EB9B">
                <v:shape id="_x0000_i1157" type="#_x0000_t75" alt="eqId03d242015fed9d8ac73c501d68af49de" style="width:106.5pt;height:27.4pt" o:ole="">
                  <v:imagedata r:id="rId215" o:title="eqId03d242015fed9d8ac73c501d68af49de"/>
                </v:shape>
                <o:OLEObject Type="Embed" ProgID="Equation.DSMT4" ShapeID="_x0000_i1157" DrawAspect="Content" ObjectID="_1797333517" r:id="rId216"/>
              </w:object>
            </w:r>
          </w:p>
          <w:p w14:paraId="0E000030" w14:textId="77777777" w:rsidR="00FE6D13" w:rsidRDefault="00FE6D13" w:rsidP="00FE6D13">
            <w:pPr>
              <w:spacing w:line="360" w:lineRule="auto"/>
              <w:jc w:val="left"/>
              <w:textAlignment w:val="center"/>
              <w:rPr>
                <w:color w:val="FF0000"/>
              </w:rPr>
            </w:pPr>
            <w:r>
              <w:rPr>
                <w:color w:val="FF0000"/>
              </w:rPr>
              <w:t>又</w:t>
            </w:r>
          </w:p>
          <w:p w14:paraId="3113DE78" w14:textId="77777777" w:rsidR="00FE6D13" w:rsidRDefault="00FE6D13" w:rsidP="00FE6D13">
            <w:pPr>
              <w:spacing w:line="360" w:lineRule="auto"/>
              <w:jc w:val="center"/>
              <w:textAlignment w:val="center"/>
            </w:pPr>
            <w:r>
              <w:object w:dxaOrig="738" w:dyaOrig="285" w14:anchorId="53D0437E">
                <v:shape id="_x0000_i1158" type="#_x0000_t75" alt="eqIdda00ef905418a110592a27ed002955bb" style="width:36.75pt;height:14.25pt" o:ole="">
                  <v:imagedata r:id="rId217" o:title="eqIdda00ef905418a110592a27ed002955bb"/>
                </v:shape>
                <o:OLEObject Type="Embed" ProgID="Equation.DSMT4" ShapeID="_x0000_i1158" DrawAspect="Content" ObjectID="_1797333518" r:id="rId218"/>
              </w:object>
            </w:r>
          </w:p>
          <w:p w14:paraId="624A81CD" w14:textId="77777777" w:rsidR="00FE6D13" w:rsidRDefault="00FE6D13" w:rsidP="00FE6D13">
            <w:pPr>
              <w:spacing w:line="360" w:lineRule="auto"/>
              <w:jc w:val="left"/>
              <w:textAlignment w:val="center"/>
              <w:rPr>
                <w:color w:val="FF0000"/>
              </w:rPr>
            </w:pPr>
            <w:r>
              <w:rPr>
                <w:color w:val="FF0000"/>
              </w:rPr>
              <w:t>联立可得两手指作用在瓶塞上的压力至少为</w:t>
            </w:r>
          </w:p>
          <w:p w14:paraId="5F627800" w14:textId="77777777" w:rsidR="00FE6D13" w:rsidRDefault="00FE6D13" w:rsidP="00FE6D13">
            <w:pPr>
              <w:spacing w:line="360" w:lineRule="auto"/>
              <w:jc w:val="center"/>
              <w:textAlignment w:val="center"/>
            </w:pPr>
            <w:r>
              <w:object w:dxaOrig="826" w:dyaOrig="250" w14:anchorId="77BA1CBA">
                <v:shape id="_x0000_i1159" type="#_x0000_t75" alt="eqIdb3ebc6bd7f5e1acde6e8e69248ecf538" style="width:41.25pt;height:12.4pt" o:ole="">
                  <v:imagedata r:id="rId219" o:title="eqIdb3ebc6bd7f5e1acde6e8e69248ecf538"/>
                </v:shape>
                <o:OLEObject Type="Embed" ProgID="Equation.DSMT4" ShapeID="_x0000_i1159" DrawAspect="Content" ObjectID="_1797333519" r:id="rId220"/>
              </w:object>
            </w:r>
          </w:p>
          <w:p w14:paraId="5FA292BB" w14:textId="77777777" w:rsidR="00FE6D13" w:rsidRDefault="00FE6D13" w:rsidP="00FE6D13">
            <w:pPr>
              <w:spacing w:line="360" w:lineRule="auto"/>
              <w:jc w:val="left"/>
              <w:textAlignment w:val="center"/>
              <w:rPr>
                <w:color w:val="FF0000"/>
              </w:rPr>
            </w:pPr>
            <w:r>
              <w:rPr>
                <w:color w:val="FF0000"/>
              </w:rPr>
              <w:t>故选</w:t>
            </w:r>
            <w:r>
              <w:rPr>
                <w:color w:val="FF0000"/>
              </w:rPr>
              <w:t>B</w:t>
            </w:r>
            <w:r>
              <w:rPr>
                <w:color w:val="FF0000"/>
              </w:rPr>
              <w:t>。</w:t>
            </w:r>
          </w:p>
          <w:p w14:paraId="7AE3FE00" w14:textId="77777777" w:rsidR="00FE6D13" w:rsidRDefault="00FE6D13" w:rsidP="00FE6D13">
            <w:pPr>
              <w:spacing w:line="360" w:lineRule="auto"/>
              <w:jc w:val="left"/>
              <w:textAlignment w:val="center"/>
            </w:pPr>
            <w:r>
              <w:t>8</w:t>
            </w:r>
            <w:r>
              <w:t>．如图所示为竖直放置的上细下粗的密闭玻璃管，水银柱将气体分隔成</w:t>
            </w:r>
            <w:r>
              <w:t>AB</w:t>
            </w:r>
            <w:r>
              <w:t>两部分，初始温度相同．使</w:t>
            </w:r>
            <w:r>
              <w:t>AB</w:t>
            </w:r>
            <w:r>
              <w:t>两</w:t>
            </w:r>
            <w:r>
              <w:lastRenderedPageBreak/>
              <w:t>部分气体升高相同温度且稳定后，</w:t>
            </w:r>
            <w:r>
              <w:t>AB</w:t>
            </w:r>
            <w:r>
              <w:t>两部分气体的体积变化量为</w:t>
            </w:r>
            <w:r>
              <w:object w:dxaOrig="950" w:dyaOrig="316" w14:anchorId="39ECF140">
                <v:shape id="_x0000_i1160" type="#_x0000_t75" alt="eqId6af3f577567d36e4d5bbc3e101dfaf71" style="width:47.65pt;height:15.75pt" o:ole="">
                  <v:imagedata r:id="rId221" o:title="eqId6af3f577567d36e4d5bbc3e101dfaf71"/>
                </v:shape>
                <o:OLEObject Type="Embed" ProgID="Equation.DSMT4" ShapeID="_x0000_i1160" DrawAspect="Content" ObjectID="_1797333520" r:id="rId222"/>
              </w:object>
            </w:r>
            <w:r>
              <w:t>，压强变化量为</w:t>
            </w:r>
            <w:r>
              <w:object w:dxaOrig="915" w:dyaOrig="316" w14:anchorId="51EFEA75">
                <v:shape id="_x0000_i1161" type="#_x0000_t75" alt="eqId5bcc24338ccc552626f2baf6deecb4e9" style="width:45.75pt;height:15.75pt" o:ole="">
                  <v:imagedata r:id="rId223" o:title="eqId5bcc24338ccc552626f2baf6deecb4e9"/>
                </v:shape>
                <o:OLEObject Type="Embed" ProgID="Equation.DSMT4" ShapeID="_x0000_i1161" DrawAspect="Content" ObjectID="_1797333521" r:id="rId224"/>
              </w:object>
            </w:r>
            <w:r>
              <w:t>，对液面压力的变化量为</w:t>
            </w:r>
            <w:r>
              <w:object w:dxaOrig="932" w:dyaOrig="316" w14:anchorId="7C026BE8">
                <v:shape id="_x0000_i1162" type="#_x0000_t75" alt="eqId84b112fe69f8a9ab247bf3c2bfd405e8" style="width:46.5pt;height:15.75pt" o:ole="">
                  <v:imagedata r:id="rId225" o:title="eqId84b112fe69f8a9ab247bf3c2bfd405e8"/>
                </v:shape>
                <o:OLEObject Type="Embed" ProgID="Equation.DSMT4" ShapeID="_x0000_i1162" DrawAspect="Content" ObjectID="_1797333522" r:id="rId226"/>
              </w:object>
            </w:r>
            <w:r>
              <w:t>，则（　　）</w:t>
            </w:r>
          </w:p>
          <w:p w14:paraId="17943FB0"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7B1DAE78" wp14:editId="3CBB20CA">
                  <wp:extent cx="342900" cy="1409700"/>
                  <wp:effectExtent l="0" t="0" r="0" b="0"/>
                  <wp:docPr id="49" name="图片 49" descr="@@@f40016f3-1932-4b36-836f-041a92b2a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40016f3-1932-4b36-836f-041a92b2a9ad"/>
                          <pic:cNvPicPr>
                            <a:picLocks noChangeAspect="1"/>
                          </pic:cNvPicPr>
                        </pic:nvPicPr>
                        <pic:blipFill>
                          <a:blip r:embed="rId227"/>
                          <a:stretch>
                            <a:fillRect/>
                          </a:stretch>
                        </pic:blipFill>
                        <pic:spPr>
                          <a:xfrm>
                            <a:off x="0" y="0"/>
                            <a:ext cx="342900" cy="1409700"/>
                          </a:xfrm>
                          <a:prstGeom prst="rect">
                            <a:avLst/>
                          </a:prstGeom>
                        </pic:spPr>
                      </pic:pic>
                    </a:graphicData>
                  </a:graphic>
                </wp:inline>
              </w:drawing>
            </w:r>
          </w:p>
          <w:p w14:paraId="2D5BF5D1" w14:textId="77777777" w:rsidR="00FE6D13" w:rsidRDefault="00FE6D13" w:rsidP="00FE6D13">
            <w:pPr>
              <w:tabs>
                <w:tab w:val="left" w:pos="4156"/>
              </w:tabs>
              <w:spacing w:line="360" w:lineRule="auto"/>
              <w:ind w:left="300"/>
              <w:jc w:val="left"/>
              <w:textAlignment w:val="center"/>
            </w:pPr>
            <w:r>
              <w:t>A</w:t>
            </w:r>
            <w:r>
              <w:t>．水银柱向上移动了一段距离</w:t>
            </w:r>
            <w:r>
              <w:tab/>
              <w:t>B</w:t>
            </w:r>
            <w:r>
              <w:t>．</w:t>
            </w:r>
            <w:r>
              <w:object w:dxaOrig="968" w:dyaOrig="318" w14:anchorId="03F2A895">
                <v:shape id="_x0000_i1163" type="#_x0000_t75" alt="eqIdd063db4fa57bd968512d0be87574885b" style="width:48.4pt;height:15.75pt" o:ole="">
                  <v:imagedata r:id="rId228" o:title="eqIdd063db4fa57bd968512d0be87574885b"/>
                </v:shape>
                <o:OLEObject Type="Embed" ProgID="Equation.DSMT4" ShapeID="_x0000_i1163" DrawAspect="Content" ObjectID="_1797333523" r:id="rId229"/>
              </w:object>
            </w:r>
          </w:p>
          <w:p w14:paraId="3BF21337" w14:textId="77777777" w:rsidR="00FE6D13" w:rsidRDefault="00FE6D13" w:rsidP="00FE6D13">
            <w:pPr>
              <w:tabs>
                <w:tab w:val="left" w:pos="4156"/>
              </w:tabs>
              <w:spacing w:line="360" w:lineRule="auto"/>
              <w:ind w:left="300"/>
              <w:jc w:val="left"/>
              <w:textAlignment w:val="center"/>
            </w:pPr>
            <w:r>
              <w:t>C</w:t>
            </w:r>
            <w:r>
              <w:t>．</w:t>
            </w:r>
            <w:r>
              <w:object w:dxaOrig="950" w:dyaOrig="319" w14:anchorId="0F3A1501">
                <v:shape id="_x0000_i1164" type="#_x0000_t75" alt="eqId781c97e8e6fd8dc59616bff82320516c" style="width:47.65pt;height:16.15pt" o:ole="">
                  <v:imagedata r:id="rId230" o:title="eqId781c97e8e6fd8dc59616bff82320516c"/>
                </v:shape>
                <o:OLEObject Type="Embed" ProgID="Equation.DSMT4" ShapeID="_x0000_i1164" DrawAspect="Content" ObjectID="_1797333524" r:id="rId231"/>
              </w:object>
            </w:r>
            <w:r>
              <w:tab/>
              <w:t>D</w:t>
            </w:r>
            <w:r>
              <w:t>．</w:t>
            </w:r>
            <w:r>
              <w:object w:dxaOrig="950" w:dyaOrig="319" w14:anchorId="424475AB">
                <v:shape id="_x0000_i1165" type="#_x0000_t75" alt="eqId0f5987fec2e5fa75ad65c0848cab28bd" style="width:47.65pt;height:16.15pt" o:ole="">
                  <v:imagedata r:id="rId232" o:title="eqId0f5987fec2e5fa75ad65c0848cab28bd"/>
                </v:shape>
                <o:OLEObject Type="Embed" ProgID="Equation.DSMT4" ShapeID="_x0000_i1165" DrawAspect="Content" ObjectID="_1797333525" r:id="rId233"/>
              </w:object>
            </w:r>
          </w:p>
          <w:p w14:paraId="50D7F8F9" w14:textId="77777777" w:rsidR="00FE6D13" w:rsidRDefault="00FE6D13" w:rsidP="00FE6D13">
            <w:pPr>
              <w:spacing w:line="360" w:lineRule="auto"/>
              <w:jc w:val="left"/>
              <w:textAlignment w:val="center"/>
              <w:rPr>
                <w:color w:val="FF0000"/>
              </w:rPr>
            </w:pPr>
            <w:r>
              <w:rPr>
                <w:color w:val="FF0000"/>
              </w:rPr>
              <w:t>【答案】</w:t>
            </w:r>
            <w:r>
              <w:rPr>
                <w:color w:val="FF0000"/>
              </w:rPr>
              <w:t>A</w:t>
            </w:r>
          </w:p>
          <w:p w14:paraId="08775A0D" w14:textId="77777777" w:rsidR="00FE6D13" w:rsidRDefault="00FE6D13" w:rsidP="00FE6D13">
            <w:pPr>
              <w:spacing w:line="360" w:lineRule="auto"/>
              <w:jc w:val="left"/>
              <w:textAlignment w:val="center"/>
              <w:rPr>
                <w:color w:val="FF0000"/>
              </w:rPr>
            </w:pPr>
            <w:r>
              <w:rPr>
                <w:color w:val="FF0000"/>
              </w:rPr>
              <w:t>【详解】</w:t>
            </w:r>
            <w:r>
              <w:rPr>
                <w:color w:val="FF0000"/>
              </w:rPr>
              <w:t>A</w:t>
            </w:r>
            <w:r>
              <w:rPr>
                <w:color w:val="FF0000"/>
              </w:rPr>
              <w:t>．首先运用</w:t>
            </w:r>
            <w:r>
              <w:rPr>
                <w:color w:val="FF0000"/>
              </w:rPr>
              <w:t>“</w:t>
            </w:r>
            <w:r>
              <w:rPr>
                <w:color w:val="FF0000"/>
              </w:rPr>
              <w:t>假设法</w:t>
            </w:r>
            <w:r>
              <w:rPr>
                <w:color w:val="FF0000"/>
              </w:rPr>
              <w:t>”</w:t>
            </w:r>
            <w:r>
              <w:rPr>
                <w:color w:val="FF0000"/>
              </w:rPr>
              <w:t>，先假设水银柱不动，则</w:t>
            </w:r>
            <w:r>
              <w:rPr>
                <w:color w:val="FF0000"/>
              </w:rPr>
              <w:t>AB</w:t>
            </w:r>
            <w:r>
              <w:rPr>
                <w:color w:val="FF0000"/>
              </w:rPr>
              <w:t>两部分气体发生等容变化，由查理定律得</w:t>
            </w:r>
          </w:p>
          <w:p w14:paraId="65C66648" w14:textId="77777777" w:rsidR="00FE6D13" w:rsidRDefault="00FE6D13" w:rsidP="00FE6D13">
            <w:pPr>
              <w:spacing w:line="360" w:lineRule="auto"/>
              <w:jc w:val="center"/>
              <w:textAlignment w:val="center"/>
            </w:pPr>
            <w:r>
              <w:object w:dxaOrig="950" w:dyaOrig="528" w14:anchorId="576304B3">
                <v:shape id="_x0000_i1166" type="#_x0000_t75" alt="eqIdf9beb9b2f829d1156b420bd1fcdbf71f" style="width:47.65pt;height:26.25pt" o:ole="">
                  <v:imagedata r:id="rId234" o:title="eqIdf9beb9b2f829d1156b420bd1fcdbf71f"/>
                </v:shape>
                <o:OLEObject Type="Embed" ProgID="Equation.DSMT4" ShapeID="_x0000_i1166" DrawAspect="Content" ObjectID="_1797333526" r:id="rId235"/>
              </w:object>
            </w:r>
          </w:p>
          <w:p w14:paraId="074ED5E4" w14:textId="77777777" w:rsidR="00FE6D13" w:rsidRDefault="00FE6D13" w:rsidP="00FE6D13">
            <w:pPr>
              <w:spacing w:line="360" w:lineRule="auto"/>
              <w:jc w:val="left"/>
              <w:textAlignment w:val="center"/>
              <w:rPr>
                <w:color w:val="FF0000"/>
              </w:rPr>
            </w:pPr>
            <w:r>
              <w:rPr>
                <w:color w:val="FF0000"/>
              </w:rPr>
              <w:t>开始时</w:t>
            </w:r>
          </w:p>
          <w:p w14:paraId="7670375C" w14:textId="77777777" w:rsidR="00FE6D13" w:rsidRDefault="00FE6D13" w:rsidP="00FE6D13">
            <w:pPr>
              <w:spacing w:line="360" w:lineRule="auto"/>
              <w:jc w:val="center"/>
              <w:textAlignment w:val="center"/>
            </w:pPr>
            <w:r>
              <w:object w:dxaOrig="1302" w:dyaOrig="315" w14:anchorId="0CB8303B">
                <v:shape id="_x0000_i1167" type="#_x0000_t75" alt="eqIdb7eb6bfe436106136827e8b7b3eb5e24" style="width:65.25pt;height:15.75pt" o:ole="">
                  <v:imagedata r:id="rId236" o:title="eqIdb7eb6bfe436106136827e8b7b3eb5e24"/>
                </v:shape>
                <o:OLEObject Type="Embed" ProgID="Equation.DSMT4" ShapeID="_x0000_i1167" DrawAspect="Content" ObjectID="_1797333527" r:id="rId237"/>
              </w:object>
            </w:r>
          </w:p>
          <w:p w14:paraId="4A08B2B7" w14:textId="77777777" w:rsidR="00FE6D13" w:rsidRDefault="00FE6D13" w:rsidP="00FE6D13">
            <w:pPr>
              <w:spacing w:line="360" w:lineRule="auto"/>
              <w:jc w:val="left"/>
              <w:textAlignment w:val="center"/>
              <w:rPr>
                <w:color w:val="FF0000"/>
              </w:rPr>
            </w:pPr>
            <w:r>
              <w:rPr>
                <w:color w:val="FF0000"/>
              </w:rPr>
              <w:t>（</w:t>
            </w:r>
            <w:r>
              <w:rPr>
                <w:rFonts w:eastAsia="Times New Roman"/>
                <w:i/>
                <w:color w:val="FF0000"/>
              </w:rPr>
              <w:t>h</w:t>
            </w:r>
            <w:r>
              <w:rPr>
                <w:color w:val="FF0000"/>
              </w:rPr>
              <w:t>为水银柱初始长度），即</w:t>
            </w:r>
          </w:p>
          <w:p w14:paraId="4ABCFEB5" w14:textId="77777777" w:rsidR="00FE6D13" w:rsidRDefault="00FE6D13" w:rsidP="00FE6D13">
            <w:pPr>
              <w:spacing w:line="360" w:lineRule="auto"/>
              <w:jc w:val="center"/>
              <w:textAlignment w:val="center"/>
            </w:pPr>
            <w:r>
              <w:object w:dxaOrig="651" w:dyaOrig="279" w14:anchorId="111EFBD0">
                <v:shape id="_x0000_i1168" type="#_x0000_t75" alt="eqIdb442b11cae303d2789d57b4e60cf693a" style="width:32.65pt;height:13.9pt" o:ole="">
                  <v:imagedata r:id="rId238" o:title="eqIdb442b11cae303d2789d57b4e60cf693a"/>
                </v:shape>
                <o:OLEObject Type="Embed" ProgID="Equation.DSMT4" ShapeID="_x0000_i1168" DrawAspect="Content" ObjectID="_1797333528" r:id="rId239"/>
              </w:object>
            </w:r>
          </w:p>
          <w:p w14:paraId="4F8432A1" w14:textId="77777777" w:rsidR="00FE6D13" w:rsidRDefault="00FE6D13" w:rsidP="00FE6D13">
            <w:pPr>
              <w:spacing w:line="360" w:lineRule="auto"/>
              <w:jc w:val="left"/>
              <w:textAlignment w:val="center"/>
              <w:rPr>
                <w:color w:val="FF0000"/>
              </w:rPr>
            </w:pPr>
            <w:r>
              <w:rPr>
                <w:color w:val="FF0000"/>
              </w:rPr>
              <w:t>所以在初始温度相同且升高相同温度的情况下</w:t>
            </w:r>
          </w:p>
          <w:p w14:paraId="1D973244" w14:textId="77777777" w:rsidR="00FE6D13" w:rsidRDefault="00FE6D13" w:rsidP="00FE6D13">
            <w:pPr>
              <w:spacing w:line="360" w:lineRule="auto"/>
              <w:jc w:val="center"/>
              <w:textAlignment w:val="center"/>
            </w:pPr>
            <w:r>
              <w:object w:dxaOrig="950" w:dyaOrig="337" w14:anchorId="6CAF0CC3">
                <v:shape id="_x0000_i1169" type="#_x0000_t75" alt="eqId4498c6bbec619cad2201cf1fce9e3c72" style="width:47.65pt;height:16.9pt" o:ole="">
                  <v:imagedata r:id="rId240" o:title="eqId4498c6bbec619cad2201cf1fce9e3c72"/>
                </v:shape>
                <o:OLEObject Type="Embed" ProgID="Equation.DSMT4" ShapeID="_x0000_i1169" DrawAspect="Content" ObjectID="_1797333529" r:id="rId241"/>
              </w:object>
            </w:r>
          </w:p>
          <w:p w14:paraId="4C702422" w14:textId="77777777" w:rsidR="00FE6D13" w:rsidRDefault="00FE6D13" w:rsidP="00FE6D13">
            <w:pPr>
              <w:spacing w:line="360" w:lineRule="auto"/>
              <w:jc w:val="left"/>
              <w:textAlignment w:val="center"/>
              <w:rPr>
                <w:color w:val="FF0000"/>
              </w:rPr>
            </w:pPr>
            <w:r>
              <w:rPr>
                <w:color w:val="FF0000"/>
              </w:rPr>
              <w:t>可以判断出水银柱向上移动，</w:t>
            </w:r>
            <w:r>
              <w:rPr>
                <w:color w:val="FF0000"/>
              </w:rPr>
              <w:t>A</w:t>
            </w:r>
            <w:r>
              <w:rPr>
                <w:color w:val="FF0000"/>
              </w:rPr>
              <w:t>正确；</w:t>
            </w:r>
          </w:p>
          <w:p w14:paraId="0527067F" w14:textId="77777777" w:rsidR="00FE6D13" w:rsidRDefault="00FE6D13" w:rsidP="00FE6D13">
            <w:pPr>
              <w:spacing w:line="360" w:lineRule="auto"/>
              <w:jc w:val="left"/>
              <w:textAlignment w:val="center"/>
              <w:rPr>
                <w:color w:val="FF0000"/>
              </w:rPr>
            </w:pPr>
            <w:r>
              <w:rPr>
                <w:color w:val="FF0000"/>
              </w:rPr>
              <w:t>C</w:t>
            </w:r>
            <w:r>
              <w:rPr>
                <w:color w:val="FF0000"/>
              </w:rPr>
              <w:t>．设水银柱上移后的长度为</w:t>
            </w:r>
            <w:r>
              <w:rPr>
                <w:color w:val="FF0000"/>
              </w:rPr>
              <w:object w:dxaOrig="211" w:dyaOrig="337" w14:anchorId="12898982">
                <v:shape id="_x0000_i1170" type="#_x0000_t75" alt="eqIdd39ac837ef8ad0164494be1907edc84c" style="width:10.5pt;height:16.9pt" o:ole="">
                  <v:imagedata r:id="rId242" o:title="eqIdd39ac837ef8ad0164494be1907edc84c"/>
                </v:shape>
                <o:OLEObject Type="Embed" ProgID="Equation.DSMT4" ShapeID="_x0000_i1170" DrawAspect="Content" ObjectID="_1797333530" r:id="rId243"/>
              </w:object>
            </w:r>
            <w:r>
              <w:rPr>
                <w:color w:val="FF0000"/>
              </w:rPr>
              <w:t>，由玻璃管上细下粗，可知</w:t>
            </w:r>
          </w:p>
          <w:p w14:paraId="4530D6F5" w14:textId="77777777" w:rsidR="00FE6D13" w:rsidRDefault="00FE6D13" w:rsidP="00FE6D13">
            <w:pPr>
              <w:spacing w:line="360" w:lineRule="auto"/>
              <w:jc w:val="center"/>
              <w:textAlignment w:val="center"/>
            </w:pPr>
            <w:r>
              <w:object w:dxaOrig="545" w:dyaOrig="237" w14:anchorId="416CECA9">
                <v:shape id="_x0000_i1171" type="#_x0000_t75" alt="eqId7958fe97481aa9b71a936444f9f08e74" style="width:27.4pt;height:12pt" o:ole="">
                  <v:imagedata r:id="rId244" o:title="eqId7958fe97481aa9b71a936444f9f08e74"/>
                </v:shape>
                <o:OLEObject Type="Embed" ProgID="Equation.DSMT4" ShapeID="_x0000_i1171" DrawAspect="Content" ObjectID="_1797333531" r:id="rId245"/>
              </w:object>
            </w:r>
          </w:p>
          <w:p w14:paraId="7DB33DE8" w14:textId="77777777" w:rsidR="00FE6D13" w:rsidRDefault="00FE6D13" w:rsidP="00FE6D13">
            <w:pPr>
              <w:spacing w:line="360" w:lineRule="auto"/>
              <w:jc w:val="left"/>
              <w:textAlignment w:val="center"/>
              <w:rPr>
                <w:color w:val="FF0000"/>
              </w:rPr>
            </w:pPr>
            <w:r>
              <w:rPr>
                <w:color w:val="FF0000"/>
              </w:rPr>
              <w:t>此时有</w:t>
            </w:r>
          </w:p>
          <w:p w14:paraId="605AE35E" w14:textId="77777777" w:rsidR="00FE6D13" w:rsidRDefault="00FE6D13" w:rsidP="00FE6D13">
            <w:pPr>
              <w:spacing w:line="360" w:lineRule="auto"/>
              <w:jc w:val="center"/>
              <w:textAlignment w:val="center"/>
            </w:pPr>
            <w:r>
              <w:object w:dxaOrig="3942" w:dyaOrig="337" w14:anchorId="0ABFDE39">
                <v:shape id="_x0000_i1172" type="#_x0000_t75" alt="eqId75ae5ad40e80d8cb424b4b983627d8b0" style="width:197.25pt;height:16.9pt" o:ole="">
                  <v:imagedata r:id="rId246" o:title="eqId75ae5ad40e80d8cb424b4b983627d8b0"/>
                </v:shape>
                <o:OLEObject Type="Embed" ProgID="Equation.DSMT4" ShapeID="_x0000_i1172" DrawAspect="Content" ObjectID="_1797333532" r:id="rId247"/>
              </w:object>
            </w:r>
          </w:p>
          <w:p w14:paraId="19D1712E" w14:textId="77777777" w:rsidR="00FE6D13" w:rsidRDefault="00FE6D13" w:rsidP="00FE6D13">
            <w:pPr>
              <w:spacing w:line="360" w:lineRule="auto"/>
              <w:jc w:val="left"/>
              <w:textAlignment w:val="center"/>
              <w:rPr>
                <w:color w:val="FF0000"/>
              </w:rPr>
            </w:pPr>
            <w:r>
              <w:rPr>
                <w:color w:val="FF0000"/>
              </w:rPr>
              <w:t>可得</w:t>
            </w:r>
          </w:p>
          <w:p w14:paraId="12EFB7FF" w14:textId="77777777" w:rsidR="00FE6D13" w:rsidRDefault="00FE6D13" w:rsidP="00FE6D13">
            <w:pPr>
              <w:spacing w:line="360" w:lineRule="auto"/>
              <w:jc w:val="center"/>
              <w:textAlignment w:val="center"/>
            </w:pPr>
            <w:r>
              <w:object w:dxaOrig="1055" w:dyaOrig="334" w14:anchorId="7DBCE77A">
                <v:shape id="_x0000_i1173" type="#_x0000_t75" alt="eqId98872f0a3580808ed31e3d565b0b6537" style="width:52.9pt;height:16.9pt" o:ole="">
                  <v:imagedata r:id="rId248" o:title="eqId98872f0a3580808ed31e3d565b0b6537"/>
                </v:shape>
                <o:OLEObject Type="Embed" ProgID="Equation.DSMT4" ShapeID="_x0000_i1173" DrawAspect="Content" ObjectID="_1797333533" r:id="rId249"/>
              </w:object>
            </w:r>
          </w:p>
          <w:p w14:paraId="117273A7" w14:textId="77777777" w:rsidR="00FE6D13" w:rsidRDefault="00FE6D13" w:rsidP="00FE6D13">
            <w:pPr>
              <w:spacing w:line="360" w:lineRule="auto"/>
              <w:jc w:val="left"/>
              <w:textAlignment w:val="center"/>
              <w:rPr>
                <w:color w:val="FF0000"/>
              </w:rPr>
            </w:pPr>
            <w:r>
              <w:rPr>
                <w:color w:val="FF0000"/>
              </w:rPr>
              <w:lastRenderedPageBreak/>
              <w:t>故</w:t>
            </w:r>
            <w:r>
              <w:rPr>
                <w:color w:val="FF0000"/>
              </w:rPr>
              <w:t>C</w:t>
            </w:r>
            <w:r>
              <w:rPr>
                <w:color w:val="FF0000"/>
              </w:rPr>
              <w:t>错误；</w:t>
            </w:r>
          </w:p>
          <w:p w14:paraId="6ECB821E" w14:textId="77777777" w:rsidR="00FE6D13" w:rsidRDefault="00FE6D13" w:rsidP="00FE6D13">
            <w:pPr>
              <w:spacing w:line="360" w:lineRule="auto"/>
              <w:jc w:val="left"/>
              <w:textAlignment w:val="center"/>
              <w:rPr>
                <w:color w:val="FF0000"/>
              </w:rPr>
            </w:pPr>
            <w:r>
              <w:rPr>
                <w:color w:val="FF0000"/>
              </w:rPr>
              <w:t>BD</w:t>
            </w:r>
            <w:r>
              <w:rPr>
                <w:color w:val="FF0000"/>
              </w:rPr>
              <w:t>．管内水银柱和两段气柱的总体积没有变化</w:t>
            </w:r>
          </w:p>
          <w:p w14:paraId="104B986F" w14:textId="77777777" w:rsidR="00FE6D13" w:rsidRDefault="00FE6D13" w:rsidP="00FE6D13">
            <w:pPr>
              <w:spacing w:line="360" w:lineRule="auto"/>
              <w:jc w:val="center"/>
              <w:textAlignment w:val="center"/>
            </w:pPr>
            <w:r>
              <w:object w:dxaOrig="985" w:dyaOrig="315" w14:anchorId="53092B0E">
                <v:shape id="_x0000_i1174" type="#_x0000_t75" alt="eqId936d07c1ad2f7320dfe5734de3d28696" style="width:49.15pt;height:15.75pt" o:ole="">
                  <v:imagedata r:id="rId250" o:title="eqId936d07c1ad2f7320dfe5734de3d28696"/>
                </v:shape>
                <o:OLEObject Type="Embed" ProgID="Equation.DSMT4" ShapeID="_x0000_i1174" DrawAspect="Content" ObjectID="_1797333534" r:id="rId251"/>
              </w:object>
            </w:r>
          </w:p>
          <w:p w14:paraId="3F23A494" w14:textId="77777777" w:rsidR="00FE6D13" w:rsidRDefault="00FE6D13" w:rsidP="00FE6D13">
            <w:pPr>
              <w:spacing w:line="360" w:lineRule="auto"/>
              <w:jc w:val="left"/>
              <w:textAlignment w:val="center"/>
              <w:rPr>
                <w:color w:val="FF0000"/>
              </w:rPr>
            </w:pPr>
            <w:r>
              <w:rPr>
                <w:color w:val="FF0000"/>
              </w:rPr>
              <w:t>对液面的压力变化量</w:t>
            </w:r>
          </w:p>
          <w:p w14:paraId="556D9BD4" w14:textId="77777777" w:rsidR="00FE6D13" w:rsidRDefault="00FE6D13" w:rsidP="00FE6D13">
            <w:pPr>
              <w:spacing w:line="360" w:lineRule="auto"/>
              <w:jc w:val="center"/>
              <w:textAlignment w:val="center"/>
            </w:pPr>
            <w:r>
              <w:object w:dxaOrig="2710" w:dyaOrig="316" w14:anchorId="21C59C1E">
                <v:shape id="_x0000_i1175" type="#_x0000_t75" alt="eqId728281a0ad184e2ff154409d840a26d8" style="width:135.4pt;height:15.75pt" o:ole="">
                  <v:imagedata r:id="rId252" o:title="eqId728281a0ad184e2ff154409d840a26d8"/>
                </v:shape>
                <o:OLEObject Type="Embed" ProgID="Equation.DSMT4" ShapeID="_x0000_i1175" DrawAspect="Content" ObjectID="_1797333535" r:id="rId253"/>
              </w:object>
            </w:r>
          </w:p>
          <w:p w14:paraId="68FFFA97" w14:textId="77777777" w:rsidR="00FE6D13" w:rsidRDefault="00FE6D13" w:rsidP="00FE6D13">
            <w:pPr>
              <w:spacing w:line="360" w:lineRule="auto"/>
              <w:jc w:val="left"/>
              <w:textAlignment w:val="center"/>
              <w:rPr>
                <w:color w:val="FF0000"/>
              </w:rPr>
            </w:pPr>
            <w:r>
              <w:rPr>
                <w:color w:val="FF0000"/>
              </w:rPr>
              <w:t>则</w:t>
            </w:r>
          </w:p>
          <w:p w14:paraId="3F3D663F" w14:textId="77777777" w:rsidR="00FE6D13" w:rsidRDefault="00FE6D13" w:rsidP="00FE6D13">
            <w:pPr>
              <w:spacing w:line="360" w:lineRule="auto"/>
              <w:jc w:val="center"/>
              <w:textAlignment w:val="center"/>
            </w:pPr>
            <w:r>
              <w:object w:dxaOrig="950" w:dyaOrig="316" w14:anchorId="3502F12F">
                <v:shape id="_x0000_i1176" type="#_x0000_t75" alt="eqIdc9cb53baffa490fbd52bb2090d8617d5" style="width:47.65pt;height:15.75pt" o:ole="">
                  <v:imagedata r:id="rId254" o:title="eqIdc9cb53baffa490fbd52bb2090d8617d5"/>
                </v:shape>
                <o:OLEObject Type="Embed" ProgID="Equation.DSMT4" ShapeID="_x0000_i1176" DrawAspect="Content" ObjectID="_1797333536" r:id="rId255"/>
              </w:object>
            </w:r>
          </w:p>
          <w:p w14:paraId="31884E3D" w14:textId="77777777" w:rsidR="00FE6D13" w:rsidRDefault="00FE6D13" w:rsidP="00FE6D13">
            <w:pPr>
              <w:spacing w:line="360" w:lineRule="auto"/>
              <w:jc w:val="left"/>
              <w:textAlignment w:val="center"/>
              <w:rPr>
                <w:color w:val="FF0000"/>
              </w:rPr>
            </w:pPr>
            <w:r>
              <w:rPr>
                <w:color w:val="FF0000"/>
              </w:rPr>
              <w:t>故</w:t>
            </w:r>
            <w:r>
              <w:rPr>
                <w:color w:val="FF0000"/>
              </w:rPr>
              <w:t>BD</w:t>
            </w:r>
            <w:r>
              <w:rPr>
                <w:color w:val="FF0000"/>
              </w:rPr>
              <w:t>错误。</w:t>
            </w:r>
          </w:p>
          <w:p w14:paraId="552E3B59" w14:textId="77777777" w:rsidR="00FE6D13" w:rsidRDefault="00FE6D13" w:rsidP="00FE6D13">
            <w:pPr>
              <w:spacing w:line="360" w:lineRule="auto"/>
              <w:jc w:val="left"/>
              <w:textAlignment w:val="center"/>
              <w:rPr>
                <w:color w:val="FF0000"/>
              </w:rPr>
            </w:pPr>
            <w:r>
              <w:rPr>
                <w:color w:val="FF0000"/>
              </w:rPr>
              <w:t>故选</w:t>
            </w:r>
            <w:r>
              <w:rPr>
                <w:color w:val="FF0000"/>
              </w:rPr>
              <w:t>A</w:t>
            </w:r>
            <w:r>
              <w:rPr>
                <w:color w:val="FF0000"/>
              </w:rPr>
              <w:t>。</w:t>
            </w:r>
          </w:p>
          <w:p w14:paraId="69A7A038" w14:textId="77777777" w:rsidR="00FE6D13" w:rsidRDefault="00FE6D13" w:rsidP="00FE6D13">
            <w:pPr>
              <w:spacing w:line="360" w:lineRule="auto"/>
              <w:jc w:val="left"/>
              <w:textAlignment w:val="center"/>
            </w:pPr>
            <w:r>
              <w:t>9</w:t>
            </w:r>
            <w:r>
              <w:t>．如图，两端封闭的玻璃管与水平面成</w:t>
            </w:r>
            <w:r>
              <w:rPr>
                <w:rFonts w:eastAsia="Times New Roman"/>
                <w:i/>
              </w:rPr>
              <w:t>θ</w:t>
            </w:r>
            <w:r>
              <w:t>角倾斜静止放置，一段水银柱将管内一定质量的气体分为两个部分，则下列各种情况中，能使管中水银柱相对于玻璃管向</w:t>
            </w:r>
            <w:r>
              <w:rPr>
                <w:rFonts w:eastAsia="Times New Roman"/>
                <w:i/>
              </w:rPr>
              <w:t>B</w:t>
            </w:r>
            <w:r>
              <w:t>端移动的是（　　）</w:t>
            </w:r>
          </w:p>
          <w:p w14:paraId="5EBA6AD8"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71E5AE23" wp14:editId="13565CDE">
                  <wp:extent cx="1438275" cy="1600200"/>
                  <wp:effectExtent l="0" t="0" r="9525" b="0"/>
                  <wp:docPr id="50" name="图片 50" descr="@@@eea317f0-0207-45c9-a0c2-36c3bb923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ea317f0-0207-45c9-a0c2-36c3bb9238de"/>
                          <pic:cNvPicPr>
                            <a:picLocks noChangeAspect="1"/>
                          </pic:cNvPicPr>
                        </pic:nvPicPr>
                        <pic:blipFill>
                          <a:blip r:embed="rId256"/>
                          <a:stretch>
                            <a:fillRect/>
                          </a:stretch>
                        </pic:blipFill>
                        <pic:spPr>
                          <a:xfrm>
                            <a:off x="0" y="0"/>
                            <a:ext cx="1438275" cy="1600200"/>
                          </a:xfrm>
                          <a:prstGeom prst="rect">
                            <a:avLst/>
                          </a:prstGeom>
                        </pic:spPr>
                      </pic:pic>
                    </a:graphicData>
                  </a:graphic>
                </wp:inline>
              </w:drawing>
            </w:r>
          </w:p>
          <w:p w14:paraId="30A1CCE4" w14:textId="77777777" w:rsidR="00FE6D13" w:rsidRDefault="00FE6D13" w:rsidP="00FE6D13">
            <w:pPr>
              <w:spacing w:line="360" w:lineRule="auto"/>
              <w:ind w:left="300"/>
              <w:jc w:val="left"/>
              <w:textAlignment w:val="center"/>
            </w:pPr>
            <w:r>
              <w:t>A</w:t>
            </w:r>
            <w:r>
              <w:t>．降低环境温度</w:t>
            </w:r>
          </w:p>
          <w:p w14:paraId="4A3E1A4C" w14:textId="77777777" w:rsidR="00FE6D13" w:rsidRDefault="00FE6D13" w:rsidP="00FE6D13">
            <w:pPr>
              <w:spacing w:line="360" w:lineRule="auto"/>
              <w:ind w:left="300"/>
              <w:jc w:val="left"/>
              <w:textAlignment w:val="center"/>
            </w:pPr>
            <w:r>
              <w:t>B</w:t>
            </w:r>
            <w:r>
              <w:t>．使玻璃管做竖直上抛运动</w:t>
            </w:r>
          </w:p>
          <w:p w14:paraId="4B83BCC9" w14:textId="77777777" w:rsidR="00FE6D13" w:rsidRDefault="00FE6D13" w:rsidP="00FE6D13">
            <w:pPr>
              <w:spacing w:line="360" w:lineRule="auto"/>
              <w:ind w:left="300"/>
              <w:jc w:val="left"/>
              <w:textAlignment w:val="center"/>
            </w:pPr>
            <w:r>
              <w:t>C</w:t>
            </w:r>
            <w:r>
              <w:t>．使玻璃管做自由落体运动</w:t>
            </w:r>
          </w:p>
          <w:p w14:paraId="17EE496F" w14:textId="77777777" w:rsidR="00FE6D13" w:rsidRDefault="00FE6D13" w:rsidP="00FE6D13">
            <w:pPr>
              <w:spacing w:line="360" w:lineRule="auto"/>
              <w:ind w:left="300"/>
              <w:jc w:val="left"/>
              <w:textAlignment w:val="center"/>
            </w:pPr>
            <w:r>
              <w:t>D</w:t>
            </w:r>
            <w:r>
              <w:t>．顺时针缓慢转动玻璃管使</w:t>
            </w:r>
            <w:r>
              <w:rPr>
                <w:rFonts w:eastAsia="Times New Roman"/>
                <w:i/>
              </w:rPr>
              <w:t>θ</w:t>
            </w:r>
            <w:r>
              <w:t>角减小</w:t>
            </w:r>
          </w:p>
          <w:p w14:paraId="2B83D5B5" w14:textId="77777777" w:rsidR="00FE6D13" w:rsidRDefault="00FE6D13" w:rsidP="00FE6D13">
            <w:pPr>
              <w:spacing w:line="360" w:lineRule="auto"/>
              <w:jc w:val="left"/>
              <w:textAlignment w:val="center"/>
              <w:rPr>
                <w:color w:val="FF0000"/>
              </w:rPr>
            </w:pPr>
            <w:r>
              <w:rPr>
                <w:color w:val="FF0000"/>
              </w:rPr>
              <w:t>【答案】</w:t>
            </w:r>
            <w:r>
              <w:rPr>
                <w:color w:val="FF0000"/>
              </w:rPr>
              <w:t>A</w:t>
            </w:r>
          </w:p>
          <w:p w14:paraId="7BAA44EF" w14:textId="77777777" w:rsidR="00FE6D13" w:rsidRDefault="00FE6D13" w:rsidP="00FE6D13">
            <w:pPr>
              <w:spacing w:line="360" w:lineRule="auto"/>
              <w:jc w:val="left"/>
              <w:textAlignment w:val="center"/>
              <w:rPr>
                <w:color w:val="FF0000"/>
              </w:rPr>
            </w:pPr>
            <w:r>
              <w:rPr>
                <w:color w:val="FF0000"/>
              </w:rPr>
              <w:t>【详解】</w:t>
            </w:r>
            <w:r>
              <w:rPr>
                <w:color w:val="FF0000"/>
              </w:rPr>
              <w:t>A</w:t>
            </w:r>
            <w:r>
              <w:rPr>
                <w:color w:val="FF0000"/>
              </w:rPr>
              <w:t>．由题意可知，两端封闭的玻璃管，水银柱将管内一定质量的气体分为两个部分，假设</w:t>
            </w:r>
            <w:r>
              <w:rPr>
                <w:rFonts w:eastAsia="Times New Roman"/>
                <w:i/>
                <w:color w:val="FF0000"/>
              </w:rPr>
              <w:t>A</w:t>
            </w:r>
            <w:r>
              <w:rPr>
                <w:color w:val="FF0000"/>
              </w:rPr>
              <w:t>、</w:t>
            </w:r>
            <w:r>
              <w:rPr>
                <w:rFonts w:eastAsia="Times New Roman"/>
                <w:i/>
                <w:color w:val="FF0000"/>
              </w:rPr>
              <w:t>B</w:t>
            </w:r>
            <w:r>
              <w:rPr>
                <w:color w:val="FF0000"/>
              </w:rPr>
              <w:t>两端空气柱的体积分别为</w:t>
            </w:r>
            <w:r>
              <w:rPr>
                <w:color w:val="FF0000"/>
              </w:rPr>
              <w:object w:dxaOrig="246" w:dyaOrig="359" w14:anchorId="4CEB5A16">
                <v:shape id="_x0000_i1177" type="#_x0000_t75" alt="eqIdc4764374bd2fb78e59cd0b283637baeb" style="width:12.4pt;height:18pt" o:ole="">
                  <v:imagedata r:id="rId257" o:title="eqIdc4764374bd2fb78e59cd0b283637baeb"/>
                </v:shape>
                <o:OLEObject Type="Embed" ProgID="Equation.DSMT4" ShapeID="_x0000_i1177" DrawAspect="Content" ObjectID="_1797333537" r:id="rId258"/>
              </w:object>
            </w:r>
            <w:r>
              <w:rPr>
                <w:color w:val="FF0000"/>
              </w:rPr>
              <w:t>、</w:t>
            </w:r>
            <w:r>
              <w:rPr>
                <w:color w:val="FF0000"/>
              </w:rPr>
              <w:object w:dxaOrig="228" w:dyaOrig="311" w14:anchorId="7BEBD8CD">
                <v:shape id="_x0000_i1178" type="#_x0000_t75" alt="eqIdc63055a5d6916f99d07fede49120753f" style="width:11.25pt;height:15.4pt" o:ole="">
                  <v:imagedata r:id="rId259" o:title="eqIdc63055a5d6916f99d07fede49120753f"/>
                </v:shape>
                <o:OLEObject Type="Embed" ProgID="Equation.DSMT4" ShapeID="_x0000_i1178" DrawAspect="Content" ObjectID="_1797333538" r:id="rId260"/>
              </w:object>
            </w:r>
            <w:r>
              <w:rPr>
                <w:color w:val="FF0000"/>
              </w:rPr>
              <w:t>不变，此时环境温度为</w:t>
            </w:r>
            <w:r>
              <w:rPr>
                <w:color w:val="FF0000"/>
              </w:rPr>
              <w:object w:dxaOrig="193" w:dyaOrig="219" w14:anchorId="21E9365F">
                <v:shape id="_x0000_i1179" type="#_x0000_t75" alt="eqId0b68df477b3ee45ac0f725db00d465a1" style="width:9.75pt;height:10.9pt" o:ole="">
                  <v:imagedata r:id="rId261" o:title="eqId0b68df477b3ee45ac0f725db00d465a1"/>
                </v:shape>
                <o:OLEObject Type="Embed" ProgID="Equation.DSMT4" ShapeID="_x0000_i1179" DrawAspect="Content" ObjectID="_1797333539" r:id="rId262"/>
              </w:object>
            </w:r>
            <w:r>
              <w:rPr>
                <w:color w:val="FF0000"/>
              </w:rPr>
              <w:t>，当温度降低</w:t>
            </w:r>
            <w:r>
              <w:rPr>
                <w:color w:val="FF0000"/>
              </w:rPr>
              <w:object w:dxaOrig="334" w:dyaOrig="226" w14:anchorId="0AD7A4C5">
                <v:shape id="_x0000_i1180" type="#_x0000_t75" alt="eqIdecd112534f290c9a24c2a29131f83ac1" style="width:16.9pt;height:11.25pt" o:ole="">
                  <v:imagedata r:id="rId148" o:title="eqIdecd112534f290c9a24c2a29131f83ac1"/>
                </v:shape>
                <o:OLEObject Type="Embed" ProgID="Equation.DSMT4" ShapeID="_x0000_i1180" DrawAspect="Content" ObjectID="_1797333540" r:id="rId263"/>
              </w:object>
            </w:r>
            <w:r>
              <w:rPr>
                <w:color w:val="FF0000"/>
              </w:rPr>
              <w:t>时，</w:t>
            </w:r>
            <w:r>
              <w:rPr>
                <w:rFonts w:eastAsia="Times New Roman"/>
                <w:i/>
                <w:color w:val="FF0000"/>
              </w:rPr>
              <w:t>A</w:t>
            </w:r>
            <w:r>
              <w:rPr>
                <w:color w:val="FF0000"/>
              </w:rPr>
              <w:t>端空气柱的压强由</w:t>
            </w:r>
            <w:r>
              <w:rPr>
                <w:color w:val="FF0000"/>
              </w:rPr>
              <w:object w:dxaOrig="246" w:dyaOrig="317" w14:anchorId="0DD8CD45">
                <v:shape id="_x0000_i1181" type="#_x0000_t75" alt="eqId8be646cd52d7f2f1714e7542e75810f2" style="width:12.4pt;height:15.75pt" o:ole="">
                  <v:imagedata r:id="rId207" o:title="eqId8be646cd52d7f2f1714e7542e75810f2"/>
                </v:shape>
                <o:OLEObject Type="Embed" ProgID="Equation.DSMT4" ShapeID="_x0000_i1181" DrawAspect="Content" ObjectID="_1797333541" r:id="rId264"/>
              </w:object>
            </w:r>
            <w:r>
              <w:rPr>
                <w:color w:val="FF0000"/>
              </w:rPr>
              <w:t>降到</w:t>
            </w:r>
            <w:r>
              <w:rPr>
                <w:color w:val="FF0000"/>
              </w:rPr>
              <w:object w:dxaOrig="246" w:dyaOrig="316" w14:anchorId="51479047">
                <v:shape id="_x0000_i1182" type="#_x0000_t75" alt="eqId8657bf1c4b20b46dda254976b981ffba" style="width:12.4pt;height:15.75pt" o:ole="">
                  <v:imagedata r:id="rId265" o:title="eqId8657bf1c4b20b46dda254976b981ffba"/>
                </v:shape>
                <o:OLEObject Type="Embed" ProgID="Equation.DSMT4" ShapeID="_x0000_i1182" DrawAspect="Content" ObjectID="_1797333542" r:id="rId266"/>
              </w:object>
            </w:r>
            <w:r>
              <w:rPr>
                <w:color w:val="FF0000"/>
              </w:rPr>
              <w:t>，则有</w:t>
            </w:r>
          </w:p>
          <w:p w14:paraId="4E239044" w14:textId="77777777" w:rsidR="00FE6D13" w:rsidRDefault="00FE6D13" w:rsidP="00FE6D13">
            <w:pPr>
              <w:spacing w:line="360" w:lineRule="auto"/>
              <w:jc w:val="left"/>
              <w:textAlignment w:val="center"/>
              <w:rPr>
                <w:color w:val="FF0000"/>
              </w:rPr>
            </w:pPr>
            <w:r>
              <w:rPr>
                <w:color w:val="FF0000"/>
              </w:rPr>
              <w:object w:dxaOrig="1144" w:dyaOrig="316" w14:anchorId="4176E72F">
                <v:shape id="_x0000_i1183" type="#_x0000_t75" alt="eqId721cb5cde71f864581b7833b0e5de133" style="width:57.4pt;height:15.75pt" o:ole="">
                  <v:imagedata r:id="rId267" o:title="eqId721cb5cde71f864581b7833b0e5de133"/>
                </v:shape>
                <o:OLEObject Type="Embed" ProgID="Equation.DSMT4" ShapeID="_x0000_i1183" DrawAspect="Content" ObjectID="_1797333543" r:id="rId268"/>
              </w:object>
            </w:r>
            <w:r>
              <w:rPr>
                <w:rFonts w:eastAsia="Times New Roman"/>
                <w:i/>
                <w:color w:val="FF0000"/>
              </w:rPr>
              <w:t>B</w:t>
            </w:r>
            <w:r>
              <w:rPr>
                <w:color w:val="FF0000"/>
              </w:rPr>
              <w:t>端空气柱的压强由</w:t>
            </w:r>
            <w:r>
              <w:rPr>
                <w:color w:val="FF0000"/>
              </w:rPr>
              <w:object w:dxaOrig="264" w:dyaOrig="316" w14:anchorId="098FC56D">
                <v:shape id="_x0000_i1184" type="#_x0000_t75" alt="eqIdadad9633b73dfbbb3d84b4f15979e99e" style="width:13.15pt;height:15.75pt" o:ole="">
                  <v:imagedata r:id="rId269" o:title="eqIdadad9633b73dfbbb3d84b4f15979e99e"/>
                </v:shape>
                <o:OLEObject Type="Embed" ProgID="Equation.DSMT4" ShapeID="_x0000_i1184" DrawAspect="Content" ObjectID="_1797333544" r:id="rId270"/>
              </w:object>
            </w:r>
            <w:r>
              <w:rPr>
                <w:color w:val="FF0000"/>
              </w:rPr>
              <w:t>降到</w:t>
            </w:r>
            <w:r>
              <w:rPr>
                <w:color w:val="FF0000"/>
              </w:rPr>
              <w:object w:dxaOrig="264" w:dyaOrig="316" w14:anchorId="6B95A7C8">
                <v:shape id="_x0000_i1185" type="#_x0000_t75" alt="eqId7ec6c2b9adcfba6d5da1e000a4ed01e1" style="width:13.15pt;height:15.75pt" o:ole="">
                  <v:imagedata r:id="rId271" o:title="eqId7ec6c2b9adcfba6d5da1e000a4ed01e1"/>
                </v:shape>
                <o:OLEObject Type="Embed" ProgID="Equation.DSMT4" ShapeID="_x0000_i1185" DrawAspect="Content" ObjectID="_1797333545" r:id="rId272"/>
              </w:object>
            </w:r>
            <w:r>
              <w:rPr>
                <w:color w:val="FF0000"/>
              </w:rPr>
              <w:t>，则有</w:t>
            </w:r>
          </w:p>
          <w:p w14:paraId="45625BE4" w14:textId="77777777" w:rsidR="00FE6D13" w:rsidRDefault="00FE6D13" w:rsidP="00FE6D13">
            <w:pPr>
              <w:spacing w:line="360" w:lineRule="auto"/>
              <w:jc w:val="center"/>
              <w:textAlignment w:val="center"/>
            </w:pPr>
            <w:r>
              <w:object w:dxaOrig="1196" w:dyaOrig="316" w14:anchorId="6752A4E8">
                <v:shape id="_x0000_i1186" type="#_x0000_t75" alt="eqId73b9ce17f3d50a63f7291f4be7212ae5" style="width:59.65pt;height:15.75pt" o:ole="">
                  <v:imagedata r:id="rId273" o:title="eqId73b9ce17f3d50a63f7291f4be7212ae5"/>
                </v:shape>
                <o:OLEObject Type="Embed" ProgID="Equation.DSMT4" ShapeID="_x0000_i1186" DrawAspect="Content" ObjectID="_1797333546" r:id="rId274"/>
              </w:object>
            </w:r>
          </w:p>
          <w:p w14:paraId="696C15D6" w14:textId="77777777" w:rsidR="00FE6D13" w:rsidRDefault="00FE6D13" w:rsidP="00FE6D13">
            <w:pPr>
              <w:spacing w:line="360" w:lineRule="auto"/>
              <w:jc w:val="left"/>
              <w:textAlignment w:val="center"/>
              <w:rPr>
                <w:color w:val="FF0000"/>
              </w:rPr>
            </w:pPr>
            <w:r>
              <w:rPr>
                <w:color w:val="FF0000"/>
              </w:rPr>
              <w:t>由查理定律可得</w:t>
            </w:r>
          </w:p>
          <w:p w14:paraId="728EB50A" w14:textId="77777777" w:rsidR="00FE6D13" w:rsidRDefault="00FE6D13" w:rsidP="00FE6D13">
            <w:pPr>
              <w:spacing w:line="360" w:lineRule="auto"/>
              <w:jc w:val="center"/>
              <w:textAlignment w:val="center"/>
            </w:pPr>
            <w:r>
              <w:object w:dxaOrig="1108" w:dyaOrig="541" w14:anchorId="688D3EDB">
                <v:shape id="_x0000_i1187" type="#_x0000_t75" alt="eqIda2592bf7e51328b7bb734d55b1bf4157" style="width:55.5pt;height:27pt" o:ole="">
                  <v:imagedata r:id="rId275" o:title="eqIda2592bf7e51328b7bb734d55b1bf4157"/>
                </v:shape>
                <o:OLEObject Type="Embed" ProgID="Equation.DSMT4" ShapeID="_x0000_i1187" DrawAspect="Content" ObjectID="_1797333547" r:id="rId276"/>
              </w:object>
            </w:r>
          </w:p>
          <w:p w14:paraId="67C43BF6" w14:textId="77777777" w:rsidR="00FE6D13" w:rsidRDefault="00FE6D13" w:rsidP="00FE6D13">
            <w:pPr>
              <w:spacing w:line="360" w:lineRule="auto"/>
              <w:jc w:val="center"/>
              <w:textAlignment w:val="center"/>
            </w:pPr>
            <w:r>
              <w:object w:dxaOrig="1144" w:dyaOrig="539" w14:anchorId="0DB14AF4">
                <v:shape id="_x0000_i1188" type="#_x0000_t75" alt="eqId50dc618a379610d21e994cbd196f9289" style="width:57.4pt;height:27pt" o:ole="">
                  <v:imagedata r:id="rId277" o:title="eqId50dc618a379610d21e994cbd196f9289"/>
                </v:shape>
                <o:OLEObject Type="Embed" ProgID="Equation.DSMT4" ShapeID="_x0000_i1188" DrawAspect="Content" ObjectID="_1797333548" r:id="rId278"/>
              </w:object>
            </w:r>
          </w:p>
          <w:p w14:paraId="6E3D4BF8" w14:textId="77777777" w:rsidR="00FE6D13" w:rsidRDefault="00FE6D13" w:rsidP="00FE6D13">
            <w:pPr>
              <w:spacing w:line="360" w:lineRule="auto"/>
              <w:jc w:val="left"/>
              <w:textAlignment w:val="center"/>
              <w:rPr>
                <w:color w:val="FF0000"/>
              </w:rPr>
            </w:pPr>
            <w:r>
              <w:rPr>
                <w:color w:val="FF0000"/>
              </w:rPr>
              <w:t>设水银柱的竖直高度为</w:t>
            </w:r>
            <w:r>
              <w:rPr>
                <w:color w:val="FF0000"/>
              </w:rPr>
              <w:object w:dxaOrig="175" w:dyaOrig="256" w14:anchorId="65951BA0">
                <v:shape id="_x0000_i1189" type="#_x0000_t75" alt="eqId3eabd5f3a86afe49dcd70571e2b96cfd" style="width:8.65pt;height:12.75pt" o:ole="">
                  <v:imagedata r:id="rId279" o:title="eqId3eabd5f3a86afe49dcd70571e2b96cfd"/>
                </v:shape>
                <o:OLEObject Type="Embed" ProgID="Equation.DSMT4" ShapeID="_x0000_i1189" DrawAspect="Content" ObjectID="_1797333549" r:id="rId280"/>
              </w:object>
            </w:r>
            <w:r>
              <w:rPr>
                <w:color w:val="FF0000"/>
              </w:rPr>
              <w:t>，因为</w:t>
            </w:r>
          </w:p>
          <w:p w14:paraId="40984FBF" w14:textId="77777777" w:rsidR="00FE6D13" w:rsidRDefault="00FE6D13" w:rsidP="00FE6D13">
            <w:pPr>
              <w:spacing w:line="360" w:lineRule="auto"/>
              <w:jc w:val="center"/>
              <w:textAlignment w:val="center"/>
            </w:pPr>
            <w:r>
              <w:object w:dxaOrig="985" w:dyaOrig="316" w14:anchorId="2451B0AE">
                <v:shape id="_x0000_i1190" type="#_x0000_t75" alt="eqId785624ca84b93113a8e933dc26b5882c" style="width:49.15pt;height:15.75pt" o:ole="">
                  <v:imagedata r:id="rId281" o:title="eqId785624ca84b93113a8e933dc26b5882c"/>
                </v:shape>
                <o:OLEObject Type="Embed" ProgID="Equation.DSMT4" ShapeID="_x0000_i1190" DrawAspect="Content" ObjectID="_1797333550" r:id="rId282"/>
              </w:object>
            </w:r>
          </w:p>
          <w:p w14:paraId="2E382688" w14:textId="77777777" w:rsidR="00FE6D13" w:rsidRDefault="00FE6D13" w:rsidP="00FE6D13">
            <w:pPr>
              <w:spacing w:line="360" w:lineRule="auto"/>
              <w:jc w:val="left"/>
              <w:textAlignment w:val="center"/>
              <w:rPr>
                <w:color w:val="FF0000"/>
              </w:rPr>
            </w:pPr>
            <w:r>
              <w:rPr>
                <w:color w:val="FF0000"/>
              </w:rPr>
              <w:t>所以</w:t>
            </w:r>
          </w:p>
          <w:p w14:paraId="3B2B0892" w14:textId="77777777" w:rsidR="00FE6D13" w:rsidRDefault="00FE6D13" w:rsidP="00FE6D13">
            <w:pPr>
              <w:spacing w:line="360" w:lineRule="auto"/>
              <w:jc w:val="center"/>
              <w:textAlignment w:val="center"/>
            </w:pPr>
            <w:r>
              <w:object w:dxaOrig="879" w:dyaOrig="315" w14:anchorId="6CF3B7BC">
                <v:shape id="_x0000_i1191" type="#_x0000_t75" alt="eqIdb53439bb8a1a80c3cddcdf88cbb6a07f" style="width:43.9pt;height:15.75pt" o:ole="">
                  <v:imagedata r:id="rId283" o:title="eqIdb53439bb8a1a80c3cddcdf88cbb6a07f"/>
                </v:shape>
                <o:OLEObject Type="Embed" ProgID="Equation.DSMT4" ShapeID="_x0000_i1191" DrawAspect="Content" ObjectID="_1797333551" r:id="rId284"/>
              </w:object>
            </w:r>
          </w:p>
          <w:p w14:paraId="7CF4A8B8" w14:textId="77777777" w:rsidR="00FE6D13" w:rsidRDefault="00FE6D13" w:rsidP="00FE6D13">
            <w:pPr>
              <w:spacing w:line="360" w:lineRule="auto"/>
              <w:jc w:val="left"/>
              <w:textAlignment w:val="center"/>
              <w:rPr>
                <w:color w:val="FF0000"/>
              </w:rPr>
            </w:pPr>
            <w:r>
              <w:rPr>
                <w:color w:val="FF0000"/>
              </w:rPr>
              <w:t>可知水银柱相对于玻璃管向</w:t>
            </w:r>
            <w:r>
              <w:rPr>
                <w:rFonts w:eastAsia="Times New Roman"/>
                <w:i/>
                <w:color w:val="FF0000"/>
              </w:rPr>
              <w:t>B</w:t>
            </w:r>
            <w:r>
              <w:rPr>
                <w:color w:val="FF0000"/>
              </w:rPr>
              <w:t>端移动，</w:t>
            </w:r>
            <w:r>
              <w:rPr>
                <w:color w:val="FF0000"/>
              </w:rPr>
              <w:t>A</w:t>
            </w:r>
            <w:r>
              <w:rPr>
                <w:color w:val="FF0000"/>
              </w:rPr>
              <w:t>正确；</w:t>
            </w:r>
          </w:p>
          <w:p w14:paraId="50F99952" w14:textId="77777777" w:rsidR="00FE6D13" w:rsidRDefault="00FE6D13" w:rsidP="00FE6D13">
            <w:pPr>
              <w:spacing w:line="360" w:lineRule="auto"/>
              <w:jc w:val="left"/>
              <w:textAlignment w:val="center"/>
              <w:rPr>
                <w:color w:val="FF0000"/>
              </w:rPr>
            </w:pPr>
            <w:r>
              <w:rPr>
                <w:color w:val="FF0000"/>
              </w:rPr>
              <w:t>BC</w:t>
            </w:r>
            <w:r>
              <w:rPr>
                <w:color w:val="FF0000"/>
              </w:rPr>
              <w:t>．使玻璃管做竖直上抛运动或自由落体运动，可知水银柱的加速度向下，水银柱处于失重状态，水银柱对</w:t>
            </w:r>
            <w:r>
              <w:rPr>
                <w:rFonts w:eastAsia="Times New Roman"/>
                <w:i/>
                <w:color w:val="FF0000"/>
              </w:rPr>
              <w:t>B</w:t>
            </w:r>
            <w:r>
              <w:rPr>
                <w:color w:val="FF0000"/>
              </w:rPr>
              <w:t>端气体的压力减小，</w:t>
            </w:r>
            <w:r>
              <w:rPr>
                <w:rFonts w:eastAsia="Times New Roman"/>
                <w:i/>
                <w:color w:val="FF0000"/>
              </w:rPr>
              <w:t>B</w:t>
            </w:r>
            <w:r>
              <w:rPr>
                <w:color w:val="FF0000"/>
              </w:rPr>
              <w:t>端气体的体积增大，水银柱向</w:t>
            </w:r>
            <w:r>
              <w:rPr>
                <w:rFonts w:eastAsia="Times New Roman"/>
                <w:i/>
                <w:color w:val="FF0000"/>
              </w:rPr>
              <w:t>A</w:t>
            </w:r>
            <w:r>
              <w:rPr>
                <w:color w:val="FF0000"/>
              </w:rPr>
              <w:t>端移动，</w:t>
            </w:r>
            <w:r>
              <w:rPr>
                <w:color w:val="FF0000"/>
              </w:rPr>
              <w:t>BC</w:t>
            </w:r>
            <w:r>
              <w:rPr>
                <w:color w:val="FF0000"/>
              </w:rPr>
              <w:t>错误；</w:t>
            </w:r>
          </w:p>
          <w:p w14:paraId="127BD002" w14:textId="77777777" w:rsidR="00FE6D13" w:rsidRDefault="00FE6D13" w:rsidP="00FE6D13">
            <w:pPr>
              <w:spacing w:line="360" w:lineRule="auto"/>
              <w:jc w:val="left"/>
              <w:textAlignment w:val="center"/>
              <w:rPr>
                <w:color w:val="FF0000"/>
              </w:rPr>
            </w:pPr>
            <w:r>
              <w:rPr>
                <w:color w:val="FF0000"/>
              </w:rPr>
              <w:t>D</w:t>
            </w:r>
            <w:r>
              <w:rPr>
                <w:color w:val="FF0000"/>
              </w:rPr>
              <w:t>．顺时针缓慢转动玻璃管使</w:t>
            </w:r>
            <w:r>
              <w:rPr>
                <w:rFonts w:eastAsia="Times New Roman"/>
                <w:i/>
                <w:color w:val="FF0000"/>
              </w:rPr>
              <w:t>θ</w:t>
            </w:r>
            <w:r>
              <w:rPr>
                <w:color w:val="FF0000"/>
              </w:rPr>
              <w:t>角减小，可知水银柱对</w:t>
            </w:r>
            <w:r>
              <w:rPr>
                <w:rFonts w:eastAsia="Times New Roman"/>
                <w:i/>
                <w:color w:val="FF0000"/>
              </w:rPr>
              <w:t>B</w:t>
            </w:r>
            <w:r>
              <w:rPr>
                <w:color w:val="FF0000"/>
              </w:rPr>
              <w:t>端气体的压力减小，</w:t>
            </w:r>
            <w:r>
              <w:rPr>
                <w:rFonts w:eastAsia="Times New Roman"/>
                <w:i/>
                <w:color w:val="FF0000"/>
              </w:rPr>
              <w:t>B</w:t>
            </w:r>
            <w:r>
              <w:rPr>
                <w:color w:val="FF0000"/>
              </w:rPr>
              <w:t>端气体的体积增大，水银柱向</w:t>
            </w:r>
            <w:r>
              <w:rPr>
                <w:rFonts w:eastAsia="Times New Roman"/>
                <w:i/>
                <w:color w:val="FF0000"/>
              </w:rPr>
              <w:t>A</w:t>
            </w:r>
            <w:r>
              <w:rPr>
                <w:color w:val="FF0000"/>
              </w:rPr>
              <w:t>端移动，</w:t>
            </w:r>
            <w:r>
              <w:rPr>
                <w:color w:val="FF0000"/>
              </w:rPr>
              <w:t>D</w:t>
            </w:r>
            <w:r>
              <w:rPr>
                <w:color w:val="FF0000"/>
              </w:rPr>
              <w:t>错误。</w:t>
            </w:r>
          </w:p>
          <w:p w14:paraId="32E7A1D0" w14:textId="77777777" w:rsidR="00FE6D13" w:rsidRDefault="00FE6D13" w:rsidP="00FE6D13">
            <w:pPr>
              <w:spacing w:line="360" w:lineRule="auto"/>
              <w:jc w:val="left"/>
              <w:textAlignment w:val="center"/>
              <w:rPr>
                <w:color w:val="FF0000"/>
              </w:rPr>
            </w:pPr>
            <w:r>
              <w:rPr>
                <w:color w:val="FF0000"/>
              </w:rPr>
              <w:t>故选</w:t>
            </w:r>
            <w:r>
              <w:rPr>
                <w:color w:val="FF0000"/>
              </w:rPr>
              <w:t>A</w:t>
            </w:r>
            <w:r>
              <w:rPr>
                <w:color w:val="FF0000"/>
              </w:rPr>
              <w:t>。</w:t>
            </w:r>
          </w:p>
          <w:p w14:paraId="7B376E2B" w14:textId="77777777" w:rsidR="00FE6D13" w:rsidRDefault="00FE6D13" w:rsidP="00FE6D13">
            <w:pPr>
              <w:spacing w:line="360" w:lineRule="auto"/>
              <w:jc w:val="left"/>
              <w:textAlignment w:val="center"/>
            </w:pPr>
            <w:r>
              <w:t>10</w:t>
            </w:r>
            <w:r>
              <w:t>．一定质量的理想气体状态变化的过程如图所示，则（</w:t>
            </w:r>
            <w:r>
              <w:rPr>
                <w:rFonts w:eastAsia="Times New Roman"/>
                <w:kern w:val="0"/>
                <w:sz w:val="24"/>
              </w:rPr>
              <w:t>    </w:t>
            </w:r>
            <w:r>
              <w:t>）</w:t>
            </w:r>
          </w:p>
          <w:p w14:paraId="188A5E03"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733576B4" wp14:editId="6517D139">
                  <wp:extent cx="1533525" cy="1371600"/>
                  <wp:effectExtent l="0" t="0" r="9525" b="0"/>
                  <wp:docPr id="51" name="图片 51" descr="@@@da0c73e4-39ee-4d77-a5bd-73e642559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a0c73e4-39ee-4d77-a5bd-73e64255940f"/>
                          <pic:cNvPicPr>
                            <a:picLocks noChangeAspect="1"/>
                          </pic:cNvPicPr>
                        </pic:nvPicPr>
                        <pic:blipFill>
                          <a:blip r:embed="rId285"/>
                          <a:stretch>
                            <a:fillRect/>
                          </a:stretch>
                        </pic:blipFill>
                        <pic:spPr>
                          <a:xfrm>
                            <a:off x="0" y="0"/>
                            <a:ext cx="1533525" cy="1371600"/>
                          </a:xfrm>
                          <a:prstGeom prst="rect">
                            <a:avLst/>
                          </a:prstGeom>
                        </pic:spPr>
                      </pic:pic>
                    </a:graphicData>
                  </a:graphic>
                </wp:inline>
              </w:drawing>
            </w:r>
          </w:p>
          <w:p w14:paraId="0F454C45" w14:textId="77777777" w:rsidR="00FE6D13" w:rsidRDefault="00FE6D13" w:rsidP="00FE6D13">
            <w:pPr>
              <w:spacing w:line="360" w:lineRule="auto"/>
              <w:ind w:left="380"/>
              <w:jc w:val="left"/>
              <w:textAlignment w:val="center"/>
            </w:pPr>
            <w:r>
              <w:t>A</w:t>
            </w:r>
            <w:r>
              <w:t>．从状态</w:t>
            </w:r>
            <w:r>
              <w:rPr>
                <w:rFonts w:eastAsia="Times New Roman"/>
                <w:i/>
              </w:rPr>
              <w:t>c</w:t>
            </w:r>
            <w:r>
              <w:t>到状态</w:t>
            </w:r>
            <w:r>
              <w:rPr>
                <w:rFonts w:eastAsia="Times New Roman"/>
                <w:i/>
              </w:rPr>
              <w:t>a</w:t>
            </w:r>
            <w:r>
              <w:t>，压强先增大后减小</w:t>
            </w:r>
          </w:p>
          <w:p w14:paraId="708BA8DD" w14:textId="77777777" w:rsidR="00FE6D13" w:rsidRDefault="00FE6D13" w:rsidP="00FE6D13">
            <w:pPr>
              <w:spacing w:line="360" w:lineRule="auto"/>
              <w:ind w:left="380"/>
              <w:jc w:val="left"/>
              <w:textAlignment w:val="center"/>
            </w:pPr>
            <w:r>
              <w:t>B</w:t>
            </w:r>
            <w:r>
              <w:t>．整个过程中，气体在状态</w:t>
            </w:r>
            <w:r>
              <w:rPr>
                <w:rFonts w:eastAsia="Times New Roman"/>
                <w:i/>
              </w:rPr>
              <w:t>b</w:t>
            </w:r>
            <w:r>
              <w:t>时压强最大</w:t>
            </w:r>
          </w:p>
          <w:p w14:paraId="38DA1029" w14:textId="77777777" w:rsidR="00FE6D13" w:rsidRDefault="00FE6D13" w:rsidP="00FE6D13">
            <w:pPr>
              <w:spacing w:line="360" w:lineRule="auto"/>
              <w:ind w:left="380"/>
              <w:jc w:val="left"/>
              <w:textAlignment w:val="center"/>
            </w:pPr>
            <w:r>
              <w:t>C</w:t>
            </w:r>
            <w:r>
              <w:t>．状态</w:t>
            </w:r>
            <w:r>
              <w:rPr>
                <w:rFonts w:eastAsia="Times New Roman"/>
                <w:i/>
              </w:rPr>
              <w:t>d</w:t>
            </w:r>
            <w:r>
              <w:t>时单位时间内与器壁单位面积碰撞的分子数比</w:t>
            </w:r>
            <w:r>
              <w:rPr>
                <w:rFonts w:eastAsia="Times New Roman"/>
                <w:i/>
              </w:rPr>
              <w:t>b</w:t>
            </w:r>
            <w:r>
              <w:t>状态时多</w:t>
            </w:r>
          </w:p>
          <w:p w14:paraId="20AAC1B3" w14:textId="77777777" w:rsidR="00FE6D13" w:rsidRDefault="00FE6D13" w:rsidP="00FE6D13">
            <w:pPr>
              <w:spacing w:line="360" w:lineRule="auto"/>
              <w:ind w:left="380"/>
              <w:jc w:val="left"/>
              <w:textAlignment w:val="center"/>
            </w:pPr>
            <w:r>
              <w:t>D</w:t>
            </w:r>
            <w:r>
              <w:t>．在气体分子的各速率区间的分子数占</w:t>
            </w:r>
            <w:proofErr w:type="gramStart"/>
            <w:r>
              <w:t>总分子</w:t>
            </w:r>
            <w:proofErr w:type="gramEnd"/>
            <w:r>
              <w:t>数的百分比随气体分子速率的变化曲线的图像中，状态</w:t>
            </w:r>
            <w:r>
              <w:rPr>
                <w:rFonts w:eastAsia="Times New Roman"/>
                <w:i/>
              </w:rPr>
              <w:t>c</w:t>
            </w:r>
            <w:r>
              <w:t>时的图像的峰值比状态</w:t>
            </w:r>
            <w:r>
              <w:rPr>
                <w:rFonts w:eastAsia="Times New Roman"/>
                <w:i/>
              </w:rPr>
              <w:t>a</w:t>
            </w:r>
            <w:r>
              <w:t>时的图像峰值小</w:t>
            </w:r>
          </w:p>
          <w:p w14:paraId="51D5AA78" w14:textId="77777777" w:rsidR="00FE6D13" w:rsidRDefault="00FE6D13" w:rsidP="00FE6D13">
            <w:pPr>
              <w:spacing w:line="360" w:lineRule="auto"/>
              <w:jc w:val="left"/>
              <w:textAlignment w:val="center"/>
              <w:rPr>
                <w:color w:val="FF0000"/>
              </w:rPr>
            </w:pPr>
            <w:r>
              <w:rPr>
                <w:color w:val="FF0000"/>
              </w:rPr>
              <w:t>【答案】</w:t>
            </w:r>
            <w:r>
              <w:rPr>
                <w:color w:val="FF0000"/>
              </w:rPr>
              <w:t>D</w:t>
            </w:r>
          </w:p>
          <w:p w14:paraId="0CF9B183" w14:textId="77777777" w:rsidR="00FE6D13" w:rsidRDefault="00FE6D13" w:rsidP="00FE6D13">
            <w:pPr>
              <w:spacing w:line="360" w:lineRule="auto"/>
              <w:jc w:val="left"/>
              <w:textAlignment w:val="center"/>
              <w:rPr>
                <w:color w:val="FF0000"/>
              </w:rPr>
            </w:pPr>
            <w:r>
              <w:rPr>
                <w:color w:val="FF0000"/>
              </w:rPr>
              <w:t>【详解】</w:t>
            </w:r>
            <w:r>
              <w:rPr>
                <w:color w:val="FF0000"/>
              </w:rPr>
              <w:t>A</w:t>
            </w:r>
            <w:r>
              <w:rPr>
                <w:color w:val="FF0000"/>
              </w:rPr>
              <w:t>．由理想气体状态方程</w:t>
            </w:r>
            <w:r>
              <w:rPr>
                <w:color w:val="FF0000"/>
              </w:rPr>
              <w:object w:dxaOrig="950" w:dyaOrig="281" w14:anchorId="5CDC8DCC">
                <v:shape id="_x0000_i1192" type="#_x0000_t75" alt="eqIdff7129e5135a223fe7dc87f940dda6cc" style="width:47.65pt;height:13.9pt" o:ole="">
                  <v:imagedata r:id="rId286" o:title="eqIdff7129e5135a223fe7dc87f940dda6cc"/>
                </v:shape>
                <o:OLEObject Type="Embed" ProgID="Equation.DSMT4" ShapeID="_x0000_i1192" DrawAspect="Content" ObjectID="_1797333552" r:id="rId287"/>
              </w:object>
            </w:r>
            <w:r>
              <w:rPr>
                <w:color w:val="FF0000"/>
              </w:rPr>
              <w:t>可得</w:t>
            </w:r>
          </w:p>
          <w:p w14:paraId="621BA1FD" w14:textId="77777777" w:rsidR="00FE6D13" w:rsidRDefault="00FE6D13" w:rsidP="00FE6D13">
            <w:pPr>
              <w:spacing w:line="360" w:lineRule="auto"/>
              <w:jc w:val="center"/>
              <w:textAlignment w:val="center"/>
            </w:pPr>
            <w:r>
              <w:object w:dxaOrig="844" w:dyaOrig="580" w14:anchorId="1438B789">
                <v:shape id="_x0000_i1193" type="#_x0000_t75" alt="eqIdc44ee9a37044fef409139a7904b1f968" style="width:42.4pt;height:28.9pt" o:ole="">
                  <v:imagedata r:id="rId288" o:title="eqIdc44ee9a37044fef409139a7904b1f968"/>
                </v:shape>
                <o:OLEObject Type="Embed" ProgID="Equation.DSMT4" ShapeID="_x0000_i1193" DrawAspect="Content" ObjectID="_1797333553" r:id="rId289"/>
              </w:object>
            </w:r>
          </w:p>
          <w:p w14:paraId="592257FA" w14:textId="77777777" w:rsidR="00FE6D13" w:rsidRDefault="00FE6D13" w:rsidP="00FE6D13">
            <w:pPr>
              <w:spacing w:line="360" w:lineRule="auto"/>
              <w:jc w:val="left"/>
              <w:textAlignment w:val="center"/>
              <w:rPr>
                <w:color w:val="FF0000"/>
              </w:rPr>
            </w:pPr>
            <w:r>
              <w:rPr>
                <w:color w:val="FF0000"/>
              </w:rPr>
              <w:t>可知</w:t>
            </w:r>
            <w:r>
              <w:rPr>
                <w:color w:val="FF0000"/>
              </w:rPr>
              <w:object w:dxaOrig="545" w:dyaOrig="237" w14:anchorId="5EE5AFE0">
                <v:shape id="_x0000_i1194" type="#_x0000_t75" alt="eqIdc99ad13e764a29be2d4d310b32e74a81" style="width:27.4pt;height:12pt" o:ole="">
                  <v:imagedata r:id="rId290" o:title="eqIdc99ad13e764a29be2d4d310b32e74a81"/>
                </v:shape>
                <o:OLEObject Type="Embed" ProgID="Equation.DSMT4" ShapeID="_x0000_i1194" DrawAspect="Content" ObjectID="_1797333554" r:id="rId291"/>
              </w:object>
            </w:r>
            <w:r>
              <w:rPr>
                <w:color w:val="FF0000"/>
              </w:rPr>
              <w:t>图像上的点与原点连线的斜率与压强成反比。从状态</w:t>
            </w:r>
            <w:r>
              <w:rPr>
                <w:rFonts w:eastAsia="Times New Roman"/>
                <w:i/>
                <w:color w:val="FF0000"/>
              </w:rPr>
              <w:t>c</w:t>
            </w:r>
            <w:r>
              <w:rPr>
                <w:color w:val="FF0000"/>
              </w:rPr>
              <w:t>到状态</w:t>
            </w:r>
            <w:r>
              <w:rPr>
                <w:rFonts w:eastAsia="Times New Roman"/>
                <w:i/>
                <w:color w:val="FF0000"/>
              </w:rPr>
              <w:t>a</w:t>
            </w:r>
            <w:r>
              <w:rPr>
                <w:color w:val="FF0000"/>
              </w:rPr>
              <w:t>，连线的斜率先增大后减小，可知压</w:t>
            </w:r>
            <w:r>
              <w:rPr>
                <w:color w:val="FF0000"/>
              </w:rPr>
              <w:lastRenderedPageBreak/>
              <w:t>强先减小后增大，故</w:t>
            </w:r>
            <w:r>
              <w:rPr>
                <w:color w:val="FF0000"/>
              </w:rPr>
              <w:t>A</w:t>
            </w:r>
            <w:r>
              <w:rPr>
                <w:color w:val="FF0000"/>
              </w:rPr>
              <w:t>错误；</w:t>
            </w:r>
          </w:p>
          <w:p w14:paraId="1595EF55" w14:textId="77777777" w:rsidR="00FE6D13" w:rsidRDefault="00FE6D13" w:rsidP="00FE6D13">
            <w:pPr>
              <w:spacing w:line="360" w:lineRule="auto"/>
              <w:jc w:val="left"/>
              <w:textAlignment w:val="center"/>
              <w:rPr>
                <w:color w:val="FF0000"/>
              </w:rPr>
            </w:pPr>
            <w:r>
              <w:rPr>
                <w:color w:val="FF0000"/>
              </w:rPr>
              <w:t>B</w:t>
            </w:r>
            <w:r>
              <w:rPr>
                <w:color w:val="FF0000"/>
              </w:rPr>
              <w:t>．由题图可知整个过程中，</w:t>
            </w:r>
            <w:r>
              <w:rPr>
                <w:rFonts w:eastAsia="Times New Roman"/>
                <w:i/>
                <w:color w:val="FF0000"/>
              </w:rPr>
              <w:t>b</w:t>
            </w:r>
            <w:r>
              <w:rPr>
                <w:color w:val="FF0000"/>
              </w:rPr>
              <w:t>点与</w:t>
            </w:r>
            <w:r>
              <w:rPr>
                <w:rFonts w:eastAsia="Times New Roman"/>
                <w:i/>
                <w:color w:val="FF0000"/>
              </w:rPr>
              <w:t>O</w:t>
            </w:r>
            <w:r>
              <w:rPr>
                <w:color w:val="FF0000"/>
              </w:rPr>
              <w:t>点连线的斜率不是最小，则气体在状态</w:t>
            </w:r>
            <w:r>
              <w:rPr>
                <w:rFonts w:eastAsia="Times New Roman"/>
                <w:i/>
                <w:color w:val="FF0000"/>
              </w:rPr>
              <w:t>b</w:t>
            </w:r>
            <w:r>
              <w:rPr>
                <w:color w:val="FF0000"/>
              </w:rPr>
              <w:t>时压强不是最大，故</w:t>
            </w:r>
            <w:r>
              <w:rPr>
                <w:color w:val="FF0000"/>
              </w:rPr>
              <w:t>B</w:t>
            </w:r>
            <w:r>
              <w:rPr>
                <w:color w:val="FF0000"/>
              </w:rPr>
              <w:t>错误；</w:t>
            </w:r>
          </w:p>
          <w:p w14:paraId="340B5DBB" w14:textId="77777777" w:rsidR="00FE6D13" w:rsidRDefault="00FE6D13" w:rsidP="00FE6D13">
            <w:pPr>
              <w:spacing w:line="360" w:lineRule="auto"/>
              <w:jc w:val="left"/>
              <w:textAlignment w:val="center"/>
              <w:rPr>
                <w:color w:val="FF0000"/>
              </w:rPr>
            </w:pPr>
            <w:r>
              <w:rPr>
                <w:color w:val="FF0000"/>
              </w:rPr>
              <w:t>C</w:t>
            </w:r>
            <w:r>
              <w:rPr>
                <w:color w:val="FF0000"/>
              </w:rPr>
              <w:t>．同理可知气体在状态</w:t>
            </w:r>
            <w:r>
              <w:rPr>
                <w:rFonts w:eastAsia="Times New Roman"/>
                <w:i/>
                <w:color w:val="FF0000"/>
              </w:rPr>
              <w:t>b</w:t>
            </w:r>
            <w:r>
              <w:rPr>
                <w:color w:val="FF0000"/>
              </w:rPr>
              <w:t>时的压强大于在状态</w:t>
            </w:r>
            <w:r>
              <w:rPr>
                <w:rFonts w:eastAsia="Times New Roman"/>
                <w:i/>
                <w:color w:val="FF0000"/>
              </w:rPr>
              <w:t>d</w:t>
            </w:r>
            <w:r>
              <w:rPr>
                <w:color w:val="FF0000"/>
              </w:rPr>
              <w:t>时的压强，由压强的微观意义可知状态</w:t>
            </w:r>
            <w:r>
              <w:rPr>
                <w:rFonts w:eastAsia="Times New Roman"/>
                <w:i/>
                <w:color w:val="FF0000"/>
              </w:rPr>
              <w:t>d</w:t>
            </w:r>
            <w:r>
              <w:rPr>
                <w:color w:val="FF0000"/>
              </w:rPr>
              <w:t>时单位时间内与器壁单位面积碰撞的分子数比</w:t>
            </w:r>
            <w:r>
              <w:rPr>
                <w:rFonts w:eastAsia="Times New Roman"/>
                <w:i/>
                <w:color w:val="FF0000"/>
              </w:rPr>
              <w:t>b</w:t>
            </w:r>
            <w:r>
              <w:rPr>
                <w:color w:val="FF0000"/>
              </w:rPr>
              <w:t>状态时少，故</w:t>
            </w:r>
            <w:r>
              <w:rPr>
                <w:color w:val="FF0000"/>
              </w:rPr>
              <w:t>C</w:t>
            </w:r>
            <w:r>
              <w:rPr>
                <w:color w:val="FF0000"/>
              </w:rPr>
              <w:t>错误；</w:t>
            </w:r>
          </w:p>
          <w:p w14:paraId="33179E35" w14:textId="77777777" w:rsidR="00FE6D13" w:rsidRDefault="00FE6D13" w:rsidP="00FE6D13">
            <w:pPr>
              <w:spacing w:line="360" w:lineRule="auto"/>
              <w:jc w:val="left"/>
              <w:textAlignment w:val="center"/>
              <w:rPr>
                <w:color w:val="FF0000"/>
              </w:rPr>
            </w:pPr>
            <w:r>
              <w:rPr>
                <w:color w:val="FF0000"/>
              </w:rPr>
              <w:t>D</w:t>
            </w:r>
            <w:r>
              <w:rPr>
                <w:color w:val="FF0000"/>
              </w:rPr>
              <w:t>．状态</w:t>
            </w:r>
            <w:r>
              <w:rPr>
                <w:rFonts w:eastAsia="Times New Roman"/>
                <w:i/>
                <w:color w:val="FF0000"/>
              </w:rPr>
              <w:t>c</w:t>
            </w:r>
            <w:r>
              <w:rPr>
                <w:color w:val="FF0000"/>
              </w:rPr>
              <w:t>时的温度高于状态</w:t>
            </w:r>
            <w:r>
              <w:rPr>
                <w:rFonts w:eastAsia="Times New Roman"/>
                <w:i/>
                <w:color w:val="FF0000"/>
              </w:rPr>
              <w:t>a</w:t>
            </w:r>
            <w:r>
              <w:rPr>
                <w:color w:val="FF0000"/>
              </w:rPr>
              <w:t>时的，因此在气体分子的各速率区间的分子数占</w:t>
            </w:r>
            <w:proofErr w:type="gramStart"/>
            <w:r>
              <w:rPr>
                <w:color w:val="FF0000"/>
              </w:rPr>
              <w:t>总分子</w:t>
            </w:r>
            <w:proofErr w:type="gramEnd"/>
            <w:r>
              <w:rPr>
                <w:color w:val="FF0000"/>
              </w:rPr>
              <w:t>数的百分比图像中，状态</w:t>
            </w:r>
            <w:r>
              <w:rPr>
                <w:rFonts w:eastAsia="Times New Roman"/>
                <w:i/>
                <w:color w:val="FF0000"/>
              </w:rPr>
              <w:t>c</w:t>
            </w:r>
            <w:r>
              <w:rPr>
                <w:color w:val="FF0000"/>
              </w:rPr>
              <w:t>时的图像峰值比状态</w:t>
            </w:r>
            <w:r>
              <w:rPr>
                <w:rFonts w:eastAsia="Times New Roman"/>
                <w:i/>
                <w:color w:val="FF0000"/>
              </w:rPr>
              <w:t>a</w:t>
            </w:r>
            <w:r>
              <w:rPr>
                <w:color w:val="FF0000"/>
              </w:rPr>
              <w:t>时的图像峰值小，故</w:t>
            </w:r>
            <w:r>
              <w:rPr>
                <w:color w:val="FF0000"/>
              </w:rPr>
              <w:t>D</w:t>
            </w:r>
            <w:r>
              <w:rPr>
                <w:color w:val="FF0000"/>
              </w:rPr>
              <w:t>正确。</w:t>
            </w:r>
          </w:p>
          <w:p w14:paraId="2C1D37D7" w14:textId="77777777" w:rsidR="00FE6D13" w:rsidRDefault="00FE6D13" w:rsidP="00FE6D13">
            <w:pPr>
              <w:spacing w:line="360" w:lineRule="auto"/>
              <w:jc w:val="left"/>
              <w:textAlignment w:val="center"/>
              <w:rPr>
                <w:color w:val="FF0000"/>
              </w:rPr>
            </w:pPr>
            <w:r>
              <w:rPr>
                <w:color w:val="FF0000"/>
              </w:rPr>
              <w:t>故选</w:t>
            </w:r>
            <w:r>
              <w:rPr>
                <w:color w:val="FF0000"/>
              </w:rPr>
              <w:t>D</w:t>
            </w:r>
            <w:r>
              <w:rPr>
                <w:color w:val="FF0000"/>
              </w:rPr>
              <w:t>。</w:t>
            </w:r>
          </w:p>
          <w:p w14:paraId="77F3EBC0" w14:textId="77777777" w:rsidR="00FE6D13" w:rsidRDefault="00FE6D13" w:rsidP="00FE6D13">
            <w:pPr>
              <w:spacing w:line="360" w:lineRule="auto"/>
              <w:jc w:val="left"/>
              <w:textAlignment w:val="center"/>
            </w:pPr>
            <w:r>
              <w:t>11</w:t>
            </w:r>
            <w:r>
              <w:t>．</w:t>
            </w:r>
            <w:r>
              <w:rPr>
                <w:rFonts w:hint="eastAsia"/>
              </w:rPr>
              <w:t>（多选）</w:t>
            </w:r>
            <w:r>
              <w:t>如图甲所示，质量为</w:t>
            </w:r>
            <w:r>
              <w:rPr>
                <w:rFonts w:eastAsia="Times New Roman"/>
                <w:i/>
              </w:rPr>
              <w:t>M</w:t>
            </w:r>
            <w:r>
              <w:t>、半径为</w:t>
            </w:r>
            <w:r>
              <w:rPr>
                <w:rFonts w:eastAsia="Times New Roman"/>
                <w:i/>
              </w:rPr>
              <w:t>R</w:t>
            </w:r>
            <w:r>
              <w:t>的圆柱形汽缸（上端有卡扣）用活塞封闭一定质量的理想气体，活塞用细线连接并悬挂在天花板上。初始时封闭气体的热力学温度为</w:t>
            </w:r>
            <w:r>
              <w:object w:dxaOrig="228" w:dyaOrig="319" w14:anchorId="2C990B8E">
                <v:shape id="_x0000_i1195" type="#_x0000_t75" alt="eqId635ccd929471d564cc9d2d96266b34d1" style="width:11.25pt;height:16.15pt" o:ole="">
                  <v:imagedata r:id="rId292" o:title="eqId635ccd929471d564cc9d2d96266b34d1"/>
                </v:shape>
                <o:OLEObject Type="Embed" ProgID="Equation.DSMT4" ShapeID="_x0000_i1195" DrawAspect="Content" ObjectID="_1797333555" r:id="rId293"/>
              </w:object>
            </w:r>
            <w:r>
              <w:t>，活塞和容器上、下部相距均为</w:t>
            </w:r>
            <w:r>
              <w:rPr>
                <w:rFonts w:eastAsia="Times New Roman"/>
                <w:i/>
              </w:rPr>
              <w:t>h</w:t>
            </w:r>
            <w:r>
              <w:t>，现让封闭气体的温度缓慢升高，气体从初始状态</w:t>
            </w:r>
            <w:r>
              <w:rPr>
                <w:rFonts w:eastAsia="Times New Roman"/>
                <w:i/>
              </w:rPr>
              <w:t>A</w:t>
            </w:r>
            <w:proofErr w:type="gramStart"/>
            <w:r>
              <w:t>经状态</w:t>
            </w:r>
            <w:proofErr w:type="gramEnd"/>
            <w:r>
              <w:rPr>
                <w:rFonts w:eastAsia="Times New Roman"/>
                <w:i/>
              </w:rPr>
              <w:t>B</w:t>
            </w:r>
            <w:r>
              <w:t>到达状态</w:t>
            </w:r>
            <w:r>
              <w:rPr>
                <w:rFonts w:eastAsia="Times New Roman"/>
                <w:i/>
              </w:rPr>
              <w:t>C</w:t>
            </w:r>
            <w:r>
              <w:t>，其</w:t>
            </w:r>
            <w:r>
              <w:object w:dxaOrig="527" w:dyaOrig="281" w14:anchorId="065CFEA3">
                <v:shape id="_x0000_i1196" type="#_x0000_t75" alt="eqId3403d95ca883357ef3153b67fa512118" style="width:26.25pt;height:13.9pt" o:ole="">
                  <v:imagedata r:id="rId294" o:title="eqId3403d95ca883357ef3153b67fa512118"/>
                </v:shape>
                <o:OLEObject Type="Embed" ProgID="Equation.DSMT4" ShapeID="_x0000_i1196" DrawAspect="Content" ObjectID="_1797333556" r:id="rId295"/>
              </w:object>
            </w:r>
            <w:r>
              <w:t>图像如图乙所示，已知外界大气压恒为</w:t>
            </w:r>
            <w:r>
              <w:object w:dxaOrig="264" w:dyaOrig="316" w14:anchorId="38A16199">
                <v:shape id="_x0000_i1197" type="#_x0000_t75" alt="eqId3606c4a853a6a34cb7f33bea81b15a1f" style="width:13.15pt;height:15.75pt" o:ole="">
                  <v:imagedata r:id="rId161" o:title="eqId3606c4a853a6a34cb7f33bea81b15a1f"/>
                </v:shape>
                <o:OLEObject Type="Embed" ProgID="Equation.DSMT4" ShapeID="_x0000_i1197" DrawAspect="Content" ObjectID="_1797333557" r:id="rId296"/>
              </w:object>
            </w:r>
            <w:r>
              <w:t>，</w:t>
            </w:r>
            <w:r>
              <w:rPr>
                <w:rFonts w:eastAsia="Times New Roman"/>
                <w:i/>
              </w:rPr>
              <w:t>O</w:t>
            </w:r>
            <w:r>
              <w:t>、</w:t>
            </w:r>
            <w:r>
              <w:rPr>
                <w:rFonts w:eastAsia="Times New Roman"/>
                <w:i/>
              </w:rPr>
              <w:t>A</w:t>
            </w:r>
            <w:r>
              <w:t>、</w:t>
            </w:r>
            <w:r>
              <w:rPr>
                <w:rFonts w:eastAsia="Times New Roman"/>
                <w:i/>
              </w:rPr>
              <w:t>C</w:t>
            </w:r>
            <w:r>
              <w:t>三点共线，活塞光滑且气密性良好，重力加速度大小为</w:t>
            </w:r>
            <w:r>
              <w:rPr>
                <w:rFonts w:eastAsia="Times New Roman"/>
                <w:i/>
              </w:rPr>
              <w:t>g</w:t>
            </w:r>
            <w:r>
              <w:t>，则理想气体在状态（　　）</w:t>
            </w:r>
          </w:p>
          <w:p w14:paraId="63A80AE0"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5DC25F08" wp14:editId="04C4A242">
                  <wp:extent cx="2409825" cy="1590675"/>
                  <wp:effectExtent l="0" t="0" r="9525" b="9525"/>
                  <wp:docPr id="52" name="图片 52" descr="@@@885f395a-814d-4d39-8224-143c46238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85f395a-814d-4d39-8224-143c46238e60"/>
                          <pic:cNvPicPr>
                            <a:picLocks noChangeAspect="1"/>
                          </pic:cNvPicPr>
                        </pic:nvPicPr>
                        <pic:blipFill>
                          <a:blip r:embed="rId297"/>
                          <a:stretch>
                            <a:fillRect/>
                          </a:stretch>
                        </pic:blipFill>
                        <pic:spPr>
                          <a:xfrm>
                            <a:off x="0" y="0"/>
                            <a:ext cx="2409825" cy="1590675"/>
                          </a:xfrm>
                          <a:prstGeom prst="rect">
                            <a:avLst/>
                          </a:prstGeom>
                        </pic:spPr>
                      </pic:pic>
                    </a:graphicData>
                  </a:graphic>
                </wp:inline>
              </w:drawing>
            </w:r>
          </w:p>
          <w:p w14:paraId="40B62365" w14:textId="77777777" w:rsidR="00FE6D13" w:rsidRDefault="00FE6D13" w:rsidP="00FE6D13">
            <w:pPr>
              <w:tabs>
                <w:tab w:val="left" w:pos="4156"/>
              </w:tabs>
              <w:spacing w:line="360" w:lineRule="auto"/>
              <w:ind w:left="380"/>
              <w:jc w:val="left"/>
              <w:textAlignment w:val="center"/>
            </w:pPr>
            <w:r>
              <w:t>A</w:t>
            </w:r>
            <w:r>
              <w:t>．</w:t>
            </w:r>
            <w:r>
              <w:rPr>
                <w:rFonts w:eastAsia="Times New Roman"/>
                <w:i/>
              </w:rPr>
              <w:t>B</w:t>
            </w:r>
            <w:r>
              <w:t>的热力学温度为</w:t>
            </w:r>
            <w:r>
              <w:object w:dxaOrig="334" w:dyaOrig="322" w14:anchorId="2229EEC5">
                <v:shape id="_x0000_i1198" type="#_x0000_t75" alt="eqIdc338e7108b45c48db1eefc6c9f3a6052" style="width:16.9pt;height:16.15pt" o:ole="">
                  <v:imagedata r:id="rId298" o:title="eqIdc338e7108b45c48db1eefc6c9f3a6052"/>
                </v:shape>
                <o:OLEObject Type="Embed" ProgID="Equation.DSMT4" ShapeID="_x0000_i1198" DrawAspect="Content" ObjectID="_1797333558" r:id="rId299"/>
              </w:object>
            </w:r>
            <w:r>
              <w:tab/>
              <w:t>B</w:t>
            </w:r>
            <w:r>
              <w:t>．</w:t>
            </w:r>
            <w:r>
              <w:rPr>
                <w:rFonts w:eastAsia="Times New Roman"/>
                <w:i/>
              </w:rPr>
              <w:t>B</w:t>
            </w:r>
            <w:r>
              <w:t>的压强为</w:t>
            </w:r>
            <w:r>
              <w:object w:dxaOrig="826" w:dyaOrig="551" w14:anchorId="3DB9BA48">
                <v:shape id="_x0000_i1199" type="#_x0000_t75" alt="eqIdc239061e912939c7114eb39fe93ba737" style="width:41.25pt;height:27.4pt" o:ole="">
                  <v:imagedata r:id="rId300" o:title="eqIdc239061e912939c7114eb39fe93ba737"/>
                </v:shape>
                <o:OLEObject Type="Embed" ProgID="Equation.DSMT4" ShapeID="_x0000_i1199" DrawAspect="Content" ObjectID="_1797333559" r:id="rId301"/>
              </w:object>
            </w:r>
          </w:p>
          <w:p w14:paraId="2678A260" w14:textId="77777777" w:rsidR="00FE6D13" w:rsidRDefault="00FE6D13" w:rsidP="00FE6D13">
            <w:pPr>
              <w:tabs>
                <w:tab w:val="left" w:pos="4156"/>
              </w:tabs>
              <w:spacing w:line="360" w:lineRule="auto"/>
              <w:ind w:left="380"/>
              <w:jc w:val="left"/>
              <w:textAlignment w:val="center"/>
            </w:pPr>
            <w:r>
              <w:t>C</w:t>
            </w:r>
            <w:r>
              <w:t>．</w:t>
            </w:r>
            <w:r>
              <w:rPr>
                <w:rFonts w:eastAsia="Times New Roman"/>
                <w:i/>
              </w:rPr>
              <w:t>C</w:t>
            </w:r>
            <w:r>
              <w:t>的压强为</w:t>
            </w:r>
            <w:r>
              <w:object w:dxaOrig="1073" w:dyaOrig="553" w14:anchorId="192C3746">
                <v:shape id="_x0000_i1200" type="#_x0000_t75" alt="eqId50e2f25ee8382590ba11199a66fc1dc2" style="width:53.65pt;height:27.75pt" o:ole="">
                  <v:imagedata r:id="rId302" o:title="eqId50e2f25ee8382590ba11199a66fc1dc2"/>
                </v:shape>
                <o:OLEObject Type="Embed" ProgID="Equation.DSMT4" ShapeID="_x0000_i1200" DrawAspect="Content" ObjectID="_1797333560" r:id="rId303"/>
              </w:object>
            </w:r>
            <w:r>
              <w:tab/>
              <w:t>D</w:t>
            </w:r>
            <w:r>
              <w:t>．</w:t>
            </w:r>
            <w:r>
              <w:rPr>
                <w:rFonts w:eastAsia="Times New Roman"/>
                <w:i/>
              </w:rPr>
              <w:t>C</w:t>
            </w:r>
            <w:r>
              <w:t>的热力学温度为</w:t>
            </w:r>
            <w:r>
              <w:object w:dxaOrig="334" w:dyaOrig="321" w14:anchorId="5051271C">
                <v:shape id="_x0000_i1201" type="#_x0000_t75" alt="eqIde10a7ed83b263e844d04661081635a2e" style="width:16.9pt;height:16.15pt" o:ole="">
                  <v:imagedata r:id="rId304" o:title="eqIde10a7ed83b263e844d04661081635a2e"/>
                </v:shape>
                <o:OLEObject Type="Embed" ProgID="Equation.DSMT4" ShapeID="_x0000_i1201" DrawAspect="Content" ObjectID="_1797333561" r:id="rId305"/>
              </w:object>
            </w:r>
          </w:p>
          <w:p w14:paraId="7CF9F7B1" w14:textId="77777777" w:rsidR="00FE6D13" w:rsidRDefault="00FE6D13" w:rsidP="00FE6D13">
            <w:pPr>
              <w:spacing w:line="360" w:lineRule="auto"/>
              <w:jc w:val="left"/>
              <w:textAlignment w:val="center"/>
              <w:rPr>
                <w:color w:val="FF0000"/>
              </w:rPr>
            </w:pPr>
            <w:r>
              <w:rPr>
                <w:color w:val="FF0000"/>
              </w:rPr>
              <w:t>【答案】</w:t>
            </w:r>
            <w:r>
              <w:rPr>
                <w:color w:val="FF0000"/>
              </w:rPr>
              <w:t>AD</w:t>
            </w:r>
          </w:p>
          <w:p w14:paraId="1CA031B2" w14:textId="77777777" w:rsidR="00FE6D13" w:rsidRDefault="00FE6D13" w:rsidP="00FE6D13">
            <w:pPr>
              <w:spacing w:line="360" w:lineRule="auto"/>
              <w:jc w:val="left"/>
              <w:textAlignment w:val="center"/>
              <w:rPr>
                <w:color w:val="FF0000"/>
              </w:rPr>
            </w:pPr>
            <w:r>
              <w:rPr>
                <w:color w:val="FF0000"/>
              </w:rPr>
              <w:t>【详解】</w:t>
            </w:r>
            <w:r>
              <w:rPr>
                <w:color w:val="FF0000"/>
              </w:rPr>
              <w:t>AB</w:t>
            </w:r>
            <w:r>
              <w:rPr>
                <w:color w:val="FF0000"/>
              </w:rPr>
              <w:t>．气体先做等压变化，压强为</w:t>
            </w:r>
          </w:p>
          <w:p w14:paraId="489F3ED3" w14:textId="77777777" w:rsidR="00FE6D13" w:rsidRDefault="00FE6D13" w:rsidP="00FE6D13">
            <w:pPr>
              <w:spacing w:line="360" w:lineRule="auto"/>
              <w:jc w:val="center"/>
              <w:textAlignment w:val="center"/>
            </w:pPr>
            <w:r>
              <w:object w:dxaOrig="1178" w:dyaOrig="546" w14:anchorId="54563D3B">
                <v:shape id="_x0000_i1202" type="#_x0000_t75" alt="eqId74e8df8b7431168ed99241dd99bc6138" style="width:58.9pt;height:27.4pt" o:ole="">
                  <v:imagedata r:id="rId306" o:title="eqId74e8df8b7431168ed99241dd99bc6138"/>
                </v:shape>
                <o:OLEObject Type="Embed" ProgID="Equation.DSMT4" ShapeID="_x0000_i1202" DrawAspect="Content" ObjectID="_1797333562" r:id="rId307"/>
              </w:object>
            </w:r>
          </w:p>
          <w:p w14:paraId="2039F13B" w14:textId="77777777" w:rsidR="00FE6D13" w:rsidRDefault="00FE6D13" w:rsidP="00FE6D13">
            <w:pPr>
              <w:spacing w:line="360" w:lineRule="auto"/>
              <w:jc w:val="left"/>
              <w:textAlignment w:val="center"/>
              <w:rPr>
                <w:color w:val="FF0000"/>
              </w:rPr>
            </w:pPr>
            <w:r>
              <w:rPr>
                <w:color w:val="FF0000"/>
              </w:rPr>
              <w:t>当活塞刚到达汽缸卡扣处时，气体体积为原来的</w:t>
            </w:r>
            <w:r>
              <w:rPr>
                <w:color w:val="FF0000"/>
              </w:rPr>
              <w:t>2</w:t>
            </w:r>
            <w:r>
              <w:rPr>
                <w:color w:val="FF0000"/>
              </w:rPr>
              <w:t>倍，气体在状态</w:t>
            </w:r>
            <w:r>
              <w:rPr>
                <w:rFonts w:eastAsia="Times New Roman"/>
                <w:i/>
                <w:color w:val="FF0000"/>
              </w:rPr>
              <w:t>B</w:t>
            </w:r>
            <w:r>
              <w:rPr>
                <w:color w:val="FF0000"/>
              </w:rPr>
              <w:t>的热力学温度为</w:t>
            </w:r>
            <w:r>
              <w:rPr>
                <w:color w:val="FF0000"/>
              </w:rPr>
              <w:object w:dxaOrig="334" w:dyaOrig="322" w14:anchorId="0B77D508">
                <v:shape id="_x0000_i1203" type="#_x0000_t75" alt="eqIdc338e7108b45c48db1eefc6c9f3a6052" style="width:16.9pt;height:16.15pt" o:ole="">
                  <v:imagedata r:id="rId298" o:title="eqIdc338e7108b45c48db1eefc6c9f3a6052"/>
                </v:shape>
                <o:OLEObject Type="Embed" ProgID="Equation.DSMT4" ShapeID="_x0000_i1203" DrawAspect="Content" ObjectID="_1797333563" r:id="rId308"/>
              </w:object>
            </w:r>
            <w:r>
              <w:rPr>
                <w:color w:val="FF0000"/>
              </w:rPr>
              <w:t>，故</w:t>
            </w:r>
            <w:r>
              <w:rPr>
                <w:color w:val="FF0000"/>
              </w:rPr>
              <w:t>A</w:t>
            </w:r>
            <w:r>
              <w:rPr>
                <w:color w:val="FF0000"/>
              </w:rPr>
              <w:t>正确，</w:t>
            </w:r>
            <w:r>
              <w:rPr>
                <w:color w:val="FF0000"/>
              </w:rPr>
              <w:t>B</w:t>
            </w:r>
            <w:r>
              <w:rPr>
                <w:color w:val="FF0000"/>
              </w:rPr>
              <w:t>错误；</w:t>
            </w:r>
          </w:p>
          <w:p w14:paraId="69E83055" w14:textId="77777777" w:rsidR="00FE6D13" w:rsidRDefault="00FE6D13" w:rsidP="00FE6D13">
            <w:pPr>
              <w:spacing w:line="360" w:lineRule="auto"/>
              <w:jc w:val="left"/>
              <w:textAlignment w:val="center"/>
              <w:rPr>
                <w:color w:val="FF0000"/>
              </w:rPr>
            </w:pPr>
            <w:r>
              <w:rPr>
                <w:color w:val="FF0000"/>
              </w:rPr>
              <w:t>CD</w:t>
            </w:r>
            <w:r>
              <w:rPr>
                <w:color w:val="FF0000"/>
              </w:rPr>
              <w:t>．状态</w:t>
            </w:r>
            <w:r>
              <w:rPr>
                <w:color w:val="FF0000"/>
              </w:rPr>
              <w:t>B</w:t>
            </w:r>
            <w:r>
              <w:rPr>
                <w:color w:val="FF0000"/>
              </w:rPr>
              <w:t>之后气体做等容变化，气体在状态</w:t>
            </w:r>
            <w:r>
              <w:rPr>
                <w:rFonts w:eastAsia="Times New Roman"/>
                <w:i/>
                <w:color w:val="FF0000"/>
              </w:rPr>
              <w:t>C</w:t>
            </w:r>
            <w:r>
              <w:rPr>
                <w:color w:val="FF0000"/>
              </w:rPr>
              <w:t>的压强为在状态</w:t>
            </w:r>
            <w:r>
              <w:rPr>
                <w:rFonts w:eastAsia="Times New Roman"/>
                <w:i/>
                <w:color w:val="FF0000"/>
              </w:rPr>
              <w:t>B</w:t>
            </w:r>
            <w:r>
              <w:rPr>
                <w:color w:val="FF0000"/>
              </w:rPr>
              <w:t>压强的</w:t>
            </w:r>
            <w:r>
              <w:rPr>
                <w:color w:val="FF0000"/>
              </w:rPr>
              <w:t>2</w:t>
            </w:r>
            <w:r>
              <w:rPr>
                <w:color w:val="FF0000"/>
              </w:rPr>
              <w:t>倍，气体在状态</w:t>
            </w:r>
            <w:r>
              <w:rPr>
                <w:rFonts w:eastAsia="Times New Roman"/>
                <w:i/>
                <w:color w:val="FF0000"/>
              </w:rPr>
              <w:t>C</w:t>
            </w:r>
            <w:r>
              <w:rPr>
                <w:color w:val="FF0000"/>
              </w:rPr>
              <w:t>的热力学温度为</w:t>
            </w:r>
            <w:r>
              <w:rPr>
                <w:color w:val="FF0000"/>
              </w:rPr>
              <w:object w:dxaOrig="334" w:dyaOrig="321" w14:anchorId="0F344A28">
                <v:shape id="_x0000_i1204" type="#_x0000_t75" alt="eqIde10a7ed83b263e844d04661081635a2e" style="width:16.9pt;height:16.15pt" o:ole="">
                  <v:imagedata r:id="rId304" o:title="eqIde10a7ed83b263e844d04661081635a2e"/>
                </v:shape>
                <o:OLEObject Type="Embed" ProgID="Equation.DSMT4" ShapeID="_x0000_i1204" DrawAspect="Content" ObjectID="_1797333564" r:id="rId309"/>
              </w:object>
            </w:r>
            <w:r>
              <w:rPr>
                <w:color w:val="FF0000"/>
              </w:rPr>
              <w:t>，故</w:t>
            </w:r>
            <w:r>
              <w:rPr>
                <w:color w:val="FF0000"/>
              </w:rPr>
              <w:t>C</w:t>
            </w:r>
            <w:r>
              <w:rPr>
                <w:color w:val="FF0000"/>
              </w:rPr>
              <w:t>错误，</w:t>
            </w:r>
            <w:r>
              <w:rPr>
                <w:color w:val="FF0000"/>
              </w:rPr>
              <w:t>D</w:t>
            </w:r>
            <w:r>
              <w:rPr>
                <w:color w:val="FF0000"/>
              </w:rPr>
              <w:t>正确。</w:t>
            </w:r>
          </w:p>
          <w:p w14:paraId="0B932D29" w14:textId="77777777" w:rsidR="00FE6D13" w:rsidRDefault="00FE6D13" w:rsidP="00FE6D13">
            <w:pPr>
              <w:spacing w:line="360" w:lineRule="auto"/>
              <w:jc w:val="left"/>
              <w:textAlignment w:val="center"/>
              <w:rPr>
                <w:color w:val="FF0000"/>
              </w:rPr>
            </w:pPr>
            <w:r>
              <w:rPr>
                <w:color w:val="FF0000"/>
              </w:rPr>
              <w:t>故选</w:t>
            </w:r>
            <w:r>
              <w:rPr>
                <w:color w:val="FF0000"/>
              </w:rPr>
              <w:t>AD</w:t>
            </w:r>
            <w:r>
              <w:rPr>
                <w:color w:val="FF0000"/>
              </w:rPr>
              <w:t>。</w:t>
            </w:r>
          </w:p>
          <w:p w14:paraId="2838302C" w14:textId="77777777" w:rsidR="00FE6D13" w:rsidRDefault="00FE6D13" w:rsidP="00FE6D13">
            <w:pPr>
              <w:spacing w:line="360" w:lineRule="auto"/>
              <w:jc w:val="left"/>
              <w:textAlignment w:val="center"/>
            </w:pPr>
            <w:r>
              <w:lastRenderedPageBreak/>
              <w:t>12</w:t>
            </w:r>
            <w:r>
              <w:t>．</w:t>
            </w:r>
            <w:r>
              <w:rPr>
                <w:rFonts w:hint="eastAsia"/>
              </w:rPr>
              <w:t>（多选）</w:t>
            </w:r>
            <w:r>
              <w:t>一定质量的理想气体从状态</w:t>
            </w:r>
            <w:r>
              <w:rPr>
                <w:rFonts w:eastAsia="Times New Roman"/>
                <w:i/>
              </w:rPr>
              <w:t>a</w:t>
            </w:r>
            <w:r>
              <w:t>开始，经历</w:t>
            </w:r>
            <w:proofErr w:type="spellStart"/>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a</w:t>
            </w:r>
            <w:proofErr w:type="spellEnd"/>
            <w:r>
              <w:t>一次循环回到原状态，其体积随热力学温度变化的图像如图所示，其中</w:t>
            </w:r>
            <w:r>
              <w:rPr>
                <w:rFonts w:eastAsia="Times New Roman"/>
                <w:i/>
              </w:rPr>
              <w:t>ab</w:t>
            </w:r>
            <w:r>
              <w:t>、</w:t>
            </w:r>
            <w:r>
              <w:rPr>
                <w:rFonts w:eastAsia="Times New Roman"/>
                <w:i/>
              </w:rPr>
              <w:t>dc</w:t>
            </w:r>
            <w:r>
              <w:t>均垂直于横轴，</w:t>
            </w:r>
            <w:r>
              <w:rPr>
                <w:rFonts w:eastAsia="Times New Roman"/>
                <w:i/>
              </w:rPr>
              <w:t>ad</w:t>
            </w:r>
            <w:r>
              <w:t>，</w:t>
            </w:r>
            <w:proofErr w:type="spellStart"/>
            <w:r>
              <w:rPr>
                <w:rFonts w:eastAsia="Times New Roman"/>
                <w:i/>
              </w:rPr>
              <w:t>bc</w:t>
            </w:r>
            <w:proofErr w:type="spellEnd"/>
            <w:r>
              <w:t>的延长线均过原点</w:t>
            </w:r>
            <w:r>
              <w:rPr>
                <w:rFonts w:eastAsia="Times New Roman"/>
                <w:i/>
              </w:rPr>
              <w:t>O</w:t>
            </w:r>
            <w:r>
              <w:t>。下列表述正确的是（　　）</w:t>
            </w:r>
          </w:p>
          <w:p w14:paraId="0E9CDD42"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0691641E" wp14:editId="12BA97D6">
                  <wp:extent cx="1666875" cy="1381125"/>
                  <wp:effectExtent l="0" t="0" r="9525" b="9525"/>
                  <wp:docPr id="57" name="图片 57" descr="@@@3f09ccef24664dcbb3894cb2db4c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f09ccef24664dcbb3894cb2db4c3850"/>
                          <pic:cNvPicPr>
                            <a:picLocks noChangeAspect="1"/>
                          </pic:cNvPicPr>
                        </pic:nvPicPr>
                        <pic:blipFill>
                          <a:blip r:embed="rId310"/>
                          <a:stretch>
                            <a:fillRect/>
                          </a:stretch>
                        </pic:blipFill>
                        <pic:spPr>
                          <a:xfrm>
                            <a:off x="0" y="0"/>
                            <a:ext cx="1666875" cy="1381125"/>
                          </a:xfrm>
                          <a:prstGeom prst="rect">
                            <a:avLst/>
                          </a:prstGeom>
                        </pic:spPr>
                      </pic:pic>
                    </a:graphicData>
                  </a:graphic>
                </wp:inline>
              </w:drawing>
            </w:r>
          </w:p>
          <w:p w14:paraId="32E0D537" w14:textId="77777777" w:rsidR="00FE6D13" w:rsidRDefault="00FE6D13" w:rsidP="00FE6D13">
            <w:pPr>
              <w:spacing w:line="360" w:lineRule="auto"/>
              <w:ind w:left="380"/>
              <w:jc w:val="left"/>
              <w:textAlignment w:val="center"/>
            </w:pPr>
            <w:r>
              <w:t>A</w:t>
            </w:r>
            <w:r>
              <w:t>．在过程</w:t>
            </w:r>
            <w:proofErr w:type="spellStart"/>
            <w:r>
              <w:rPr>
                <w:rFonts w:eastAsia="Times New Roman"/>
                <w:i/>
              </w:rPr>
              <w:t>b</w:t>
            </w:r>
            <w:r>
              <w:t>→</w:t>
            </w:r>
            <w:r>
              <w:rPr>
                <w:rFonts w:eastAsia="Times New Roman"/>
                <w:i/>
              </w:rPr>
              <w:t>c</w:t>
            </w:r>
            <w:proofErr w:type="spellEnd"/>
            <w:r>
              <w:t>中气体压强增大</w:t>
            </w:r>
          </w:p>
          <w:p w14:paraId="76606735" w14:textId="77777777" w:rsidR="00FE6D13" w:rsidRDefault="00FE6D13" w:rsidP="00FE6D13">
            <w:pPr>
              <w:spacing w:line="360" w:lineRule="auto"/>
              <w:ind w:left="380"/>
              <w:jc w:val="left"/>
              <w:textAlignment w:val="center"/>
            </w:pPr>
            <w:r>
              <w:t>B</w:t>
            </w:r>
            <w:r>
              <w:t>．状态</w:t>
            </w:r>
            <w:r>
              <w:rPr>
                <w:rFonts w:eastAsia="Times New Roman"/>
                <w:i/>
              </w:rPr>
              <w:t>a</w:t>
            </w:r>
            <w:r>
              <w:t>的压强小于状态</w:t>
            </w:r>
            <w:r>
              <w:rPr>
                <w:rFonts w:eastAsia="Times New Roman"/>
                <w:i/>
              </w:rPr>
              <w:t>c</w:t>
            </w:r>
            <w:r>
              <w:t>的压强</w:t>
            </w:r>
          </w:p>
          <w:p w14:paraId="6B64605A" w14:textId="77777777" w:rsidR="00FE6D13" w:rsidRDefault="00FE6D13" w:rsidP="00FE6D13">
            <w:pPr>
              <w:spacing w:line="360" w:lineRule="auto"/>
              <w:ind w:left="380"/>
              <w:jc w:val="left"/>
              <w:textAlignment w:val="center"/>
            </w:pPr>
            <w:r>
              <w:t>C</w:t>
            </w:r>
            <w:r>
              <w:t>．在过程</w:t>
            </w:r>
            <w:r>
              <w:rPr>
                <w:rFonts w:eastAsia="Times New Roman"/>
                <w:i/>
              </w:rPr>
              <w:t>da</w:t>
            </w:r>
            <w:r>
              <w:t>中在单位时间单位面积上碰撞容器壁的气体分子数减少</w:t>
            </w:r>
          </w:p>
          <w:p w14:paraId="04D13F88" w14:textId="77777777" w:rsidR="00FE6D13" w:rsidRDefault="00FE6D13" w:rsidP="00FE6D13">
            <w:pPr>
              <w:spacing w:line="360" w:lineRule="auto"/>
              <w:ind w:left="380"/>
              <w:jc w:val="left"/>
              <w:textAlignment w:val="center"/>
            </w:pPr>
            <w:r>
              <w:t>D</w:t>
            </w:r>
            <w:r>
              <w:t>．在过程</w:t>
            </w:r>
            <w:proofErr w:type="spellStart"/>
            <w:r>
              <w:rPr>
                <w:rFonts w:eastAsia="Times New Roman"/>
                <w:i/>
              </w:rPr>
              <w:t>d</w:t>
            </w:r>
            <w:r>
              <w:t>→</w:t>
            </w:r>
            <w:r>
              <w:rPr>
                <w:rFonts w:eastAsia="Times New Roman"/>
                <w:i/>
              </w:rPr>
              <w:t>a</w:t>
            </w:r>
            <w:proofErr w:type="spellEnd"/>
            <w:r>
              <w:t>中温度、体积都增大，所以压强增大</w:t>
            </w:r>
          </w:p>
          <w:p w14:paraId="6A7EE7FF" w14:textId="77777777" w:rsidR="00FE6D13" w:rsidRDefault="00FE6D13" w:rsidP="00FE6D13">
            <w:pPr>
              <w:spacing w:line="360" w:lineRule="auto"/>
              <w:jc w:val="left"/>
              <w:textAlignment w:val="center"/>
              <w:rPr>
                <w:color w:val="FF0000"/>
              </w:rPr>
            </w:pPr>
            <w:r>
              <w:rPr>
                <w:color w:val="FF0000"/>
              </w:rPr>
              <w:t>【答案】</w:t>
            </w:r>
            <w:r>
              <w:rPr>
                <w:color w:val="FF0000"/>
              </w:rPr>
              <w:t>BC</w:t>
            </w:r>
          </w:p>
          <w:p w14:paraId="21970631" w14:textId="77777777" w:rsidR="00FE6D13" w:rsidRDefault="00FE6D13" w:rsidP="00FE6D13">
            <w:pPr>
              <w:spacing w:line="360" w:lineRule="auto"/>
              <w:jc w:val="left"/>
              <w:textAlignment w:val="center"/>
              <w:rPr>
                <w:color w:val="FF0000"/>
              </w:rPr>
            </w:pPr>
            <w:r>
              <w:rPr>
                <w:color w:val="FF0000"/>
              </w:rPr>
              <w:t>【详解】</w:t>
            </w:r>
            <w:r>
              <w:rPr>
                <w:color w:val="FF0000"/>
              </w:rPr>
              <w:t>A</w:t>
            </w:r>
            <w:r>
              <w:rPr>
                <w:color w:val="FF0000"/>
              </w:rPr>
              <w:t>．在过程</w:t>
            </w:r>
            <w:proofErr w:type="spellStart"/>
            <w:r>
              <w:rPr>
                <w:rFonts w:eastAsia="Times New Roman"/>
                <w:i/>
                <w:color w:val="FF0000"/>
              </w:rPr>
              <w:t>b</w:t>
            </w:r>
            <w:r>
              <w:rPr>
                <w:color w:val="FF0000"/>
              </w:rPr>
              <w:t>→</w:t>
            </w:r>
            <w:r>
              <w:rPr>
                <w:rFonts w:eastAsia="Times New Roman"/>
                <w:i/>
                <w:color w:val="FF0000"/>
              </w:rPr>
              <w:t>c</w:t>
            </w:r>
            <w:proofErr w:type="spellEnd"/>
            <w:r>
              <w:rPr>
                <w:color w:val="FF0000"/>
              </w:rPr>
              <w:t>中，气体体积随热力学温度变化的图像是过原点的直线，为等压变化，故</w:t>
            </w:r>
            <w:r>
              <w:rPr>
                <w:color w:val="FF0000"/>
              </w:rPr>
              <w:t>A</w:t>
            </w:r>
            <w:r>
              <w:rPr>
                <w:color w:val="FF0000"/>
              </w:rPr>
              <w:t>错误。</w:t>
            </w:r>
          </w:p>
          <w:p w14:paraId="39D55680" w14:textId="77777777" w:rsidR="00FE6D13" w:rsidRDefault="00FE6D13" w:rsidP="00FE6D13">
            <w:pPr>
              <w:spacing w:line="360" w:lineRule="auto"/>
              <w:jc w:val="left"/>
              <w:textAlignment w:val="center"/>
              <w:rPr>
                <w:color w:val="FF0000"/>
              </w:rPr>
            </w:pPr>
            <w:r>
              <w:rPr>
                <w:color w:val="FF0000"/>
              </w:rPr>
              <w:t>BD</w:t>
            </w:r>
            <w:r>
              <w:rPr>
                <w:color w:val="FF0000"/>
              </w:rPr>
              <w:t>．在过程</w:t>
            </w:r>
            <w:proofErr w:type="spellStart"/>
            <w:r>
              <w:rPr>
                <w:rFonts w:eastAsia="Times New Roman"/>
                <w:i/>
                <w:color w:val="FF0000"/>
              </w:rPr>
              <w:t>d</w:t>
            </w:r>
            <w:r>
              <w:rPr>
                <w:color w:val="FF0000"/>
              </w:rPr>
              <w:t>→</w:t>
            </w:r>
            <w:r>
              <w:rPr>
                <w:rFonts w:eastAsia="Times New Roman"/>
                <w:i/>
                <w:color w:val="FF0000"/>
              </w:rPr>
              <w:t>a</w:t>
            </w:r>
            <w:proofErr w:type="spellEnd"/>
            <w:r>
              <w:rPr>
                <w:color w:val="FF0000"/>
              </w:rPr>
              <w:t>中，气体体积随热力学温度变化的图像是过原点的直线，气体压强不变，则有</w:t>
            </w:r>
          </w:p>
          <w:p w14:paraId="48643807" w14:textId="77777777" w:rsidR="00FE6D13" w:rsidRDefault="00FE6D13" w:rsidP="00FE6D13">
            <w:pPr>
              <w:spacing w:line="360" w:lineRule="auto"/>
              <w:jc w:val="left"/>
              <w:textAlignment w:val="center"/>
              <w:rPr>
                <w:color w:val="FF0000"/>
              </w:rPr>
            </w:pPr>
            <w:r>
              <w:rPr>
                <w:color w:val="FF0000"/>
              </w:rPr>
              <w:object w:dxaOrig="704" w:dyaOrig="315" w14:anchorId="640DA77D">
                <v:shape id="_x0000_i1205" type="#_x0000_t75" alt="eqIdc55a370dac93cf470e369266868b1a8e" style="width:35.25pt;height:15.75pt" o:ole="">
                  <v:imagedata r:id="rId311" o:title="eqIdc55a370dac93cf470e369266868b1a8e"/>
                </v:shape>
                <o:OLEObject Type="Embed" ProgID="Equation.DSMT4" ShapeID="_x0000_i1205" DrawAspect="Content" ObjectID="_1797333565" r:id="rId312"/>
              </w:object>
            </w:r>
            <w:proofErr w:type="spellStart"/>
            <w:r>
              <w:rPr>
                <w:rFonts w:eastAsia="Times New Roman"/>
                <w:i/>
                <w:color w:val="FF0000"/>
              </w:rPr>
              <w:t>c</w:t>
            </w:r>
            <w:r>
              <w:rPr>
                <w:color w:val="FF0000"/>
              </w:rPr>
              <w:t>→</w:t>
            </w:r>
            <w:r>
              <w:rPr>
                <w:rFonts w:eastAsia="Times New Roman"/>
                <w:i/>
                <w:color w:val="FF0000"/>
              </w:rPr>
              <w:t>d</w:t>
            </w:r>
            <w:proofErr w:type="spellEnd"/>
            <w:r>
              <w:rPr>
                <w:color w:val="FF0000"/>
              </w:rPr>
              <w:t>过程中，温度不变，根据玻意耳定律可知，体积增大，压强减小，则有</w:t>
            </w:r>
          </w:p>
          <w:p w14:paraId="47C641FA" w14:textId="77777777" w:rsidR="00FE6D13" w:rsidRDefault="00FE6D13" w:rsidP="00FE6D13">
            <w:pPr>
              <w:spacing w:line="360" w:lineRule="auto"/>
              <w:jc w:val="center"/>
              <w:textAlignment w:val="center"/>
            </w:pPr>
            <w:r>
              <w:object w:dxaOrig="686" w:dyaOrig="316" w14:anchorId="7ADF40C5">
                <v:shape id="_x0000_i1206" type="#_x0000_t75" alt="eqId104a6c0fa87a54ab756033470a892b49" style="width:34.15pt;height:15.75pt" o:ole="">
                  <v:imagedata r:id="rId313" o:title="eqId104a6c0fa87a54ab756033470a892b49"/>
                </v:shape>
                <o:OLEObject Type="Embed" ProgID="Equation.DSMT4" ShapeID="_x0000_i1206" DrawAspect="Content" ObjectID="_1797333566" r:id="rId314"/>
              </w:object>
            </w:r>
          </w:p>
          <w:p w14:paraId="1BDE0111" w14:textId="77777777" w:rsidR="00FE6D13" w:rsidRDefault="00FE6D13" w:rsidP="00FE6D13">
            <w:pPr>
              <w:spacing w:line="360" w:lineRule="auto"/>
              <w:jc w:val="left"/>
              <w:textAlignment w:val="center"/>
              <w:rPr>
                <w:color w:val="FF0000"/>
              </w:rPr>
            </w:pPr>
            <w:r>
              <w:rPr>
                <w:color w:val="FF0000"/>
              </w:rPr>
              <w:t>所以有</w:t>
            </w:r>
          </w:p>
          <w:p w14:paraId="2EDBBC93" w14:textId="77777777" w:rsidR="00FE6D13" w:rsidRDefault="00FE6D13" w:rsidP="00FE6D13">
            <w:pPr>
              <w:spacing w:line="360" w:lineRule="auto"/>
              <w:jc w:val="center"/>
              <w:textAlignment w:val="center"/>
            </w:pPr>
            <w:r>
              <w:object w:dxaOrig="686" w:dyaOrig="316" w14:anchorId="61C4C804">
                <v:shape id="_x0000_i1207" type="#_x0000_t75" alt="eqIdb5197474a5c3df1ef52c7a06167c65e7" style="width:34.15pt;height:15.75pt" o:ole="">
                  <v:imagedata r:id="rId315" o:title="eqIdb5197474a5c3df1ef52c7a06167c65e7"/>
                </v:shape>
                <o:OLEObject Type="Embed" ProgID="Equation.DSMT4" ShapeID="_x0000_i1207" DrawAspect="Content" ObjectID="_1797333567" r:id="rId316"/>
              </w:object>
            </w:r>
          </w:p>
          <w:p w14:paraId="3EDE0D3F" w14:textId="77777777" w:rsidR="00FE6D13" w:rsidRDefault="00FE6D13" w:rsidP="00FE6D13">
            <w:pPr>
              <w:spacing w:line="360" w:lineRule="auto"/>
              <w:jc w:val="left"/>
              <w:textAlignment w:val="center"/>
              <w:rPr>
                <w:color w:val="FF0000"/>
              </w:rPr>
            </w:pPr>
            <w:r>
              <w:rPr>
                <w:color w:val="FF0000"/>
              </w:rPr>
              <w:t>故</w:t>
            </w:r>
            <w:r>
              <w:rPr>
                <w:color w:val="FF0000"/>
              </w:rPr>
              <w:t>B</w:t>
            </w:r>
            <w:r>
              <w:rPr>
                <w:color w:val="FF0000"/>
              </w:rPr>
              <w:t>正确，</w:t>
            </w:r>
            <w:r>
              <w:rPr>
                <w:color w:val="FF0000"/>
              </w:rPr>
              <w:t>D</w:t>
            </w:r>
            <w:r>
              <w:rPr>
                <w:color w:val="FF0000"/>
              </w:rPr>
              <w:t>错误；</w:t>
            </w:r>
          </w:p>
          <w:p w14:paraId="67AF0C6A" w14:textId="77777777" w:rsidR="00FE6D13" w:rsidRDefault="00FE6D13" w:rsidP="00FE6D13">
            <w:pPr>
              <w:spacing w:line="360" w:lineRule="auto"/>
              <w:jc w:val="left"/>
              <w:textAlignment w:val="center"/>
              <w:rPr>
                <w:color w:val="FF0000"/>
              </w:rPr>
            </w:pPr>
            <w:r>
              <w:rPr>
                <w:color w:val="FF0000"/>
              </w:rPr>
              <w:t>C</w:t>
            </w:r>
            <w:r>
              <w:rPr>
                <w:color w:val="FF0000"/>
              </w:rPr>
              <w:t>．</w:t>
            </w:r>
            <w:proofErr w:type="spellStart"/>
            <w:r>
              <w:rPr>
                <w:rFonts w:eastAsia="Times New Roman"/>
                <w:i/>
                <w:color w:val="FF0000"/>
              </w:rPr>
              <w:t>d</w:t>
            </w:r>
            <w:r>
              <w:rPr>
                <w:color w:val="FF0000"/>
              </w:rPr>
              <w:t>→</w:t>
            </w:r>
            <w:r>
              <w:rPr>
                <w:rFonts w:eastAsia="Times New Roman"/>
                <w:i/>
                <w:color w:val="FF0000"/>
              </w:rPr>
              <w:t>a</w:t>
            </w:r>
            <w:proofErr w:type="spellEnd"/>
            <w:r>
              <w:rPr>
                <w:color w:val="FF0000"/>
              </w:rPr>
              <w:t>过程中，气体压强不变，温度升高，气体分子的平均动能增大，根据压强微观意义可知，在单位时间单位面积上碰撞容器壁的气体分子数减少，故</w:t>
            </w:r>
            <w:r>
              <w:rPr>
                <w:color w:val="FF0000"/>
              </w:rPr>
              <w:t>C</w:t>
            </w:r>
            <w:r>
              <w:rPr>
                <w:color w:val="FF0000"/>
              </w:rPr>
              <w:t>正确。</w:t>
            </w:r>
          </w:p>
          <w:p w14:paraId="417C393E" w14:textId="77777777" w:rsidR="00FE6D13" w:rsidRDefault="00FE6D13" w:rsidP="00FE6D13">
            <w:pPr>
              <w:spacing w:line="360" w:lineRule="auto"/>
              <w:jc w:val="left"/>
              <w:textAlignment w:val="center"/>
              <w:rPr>
                <w:color w:val="FF0000"/>
              </w:rPr>
            </w:pPr>
            <w:r>
              <w:rPr>
                <w:color w:val="FF0000"/>
              </w:rPr>
              <w:t>故选</w:t>
            </w:r>
            <w:r>
              <w:rPr>
                <w:color w:val="FF0000"/>
              </w:rPr>
              <w:t>BC</w:t>
            </w:r>
            <w:r>
              <w:rPr>
                <w:color w:val="FF0000"/>
              </w:rPr>
              <w:t>。</w:t>
            </w:r>
          </w:p>
          <w:p w14:paraId="55ACC73B" w14:textId="77777777" w:rsidR="00FE6D13" w:rsidRDefault="00FE6D13" w:rsidP="00FE6D13">
            <w:pPr>
              <w:spacing w:line="360" w:lineRule="auto"/>
              <w:jc w:val="left"/>
              <w:textAlignment w:val="center"/>
            </w:pPr>
            <w:r>
              <w:t>13</w:t>
            </w:r>
            <w:r>
              <w:t>．</w:t>
            </w:r>
            <w:r>
              <w:rPr>
                <w:rFonts w:hint="eastAsia"/>
              </w:rPr>
              <w:t>（多选）</w:t>
            </w:r>
            <w:r>
              <w:t>如图所示，圆柱形光滑汽缸顶部开</w:t>
            </w:r>
            <w:proofErr w:type="gramStart"/>
            <w:r>
              <w:t>一</w:t>
            </w:r>
            <w:proofErr w:type="gramEnd"/>
            <w:r>
              <w:t>小孔，用活塞封闭一定质量的理想气体，活塞用细线悬挂在天花板上。开始时活塞与汽缸顶部接触，气体的温度为</w:t>
            </w:r>
            <w:r>
              <w:t>2</w:t>
            </w:r>
            <w:r>
              <w:rPr>
                <w:rFonts w:eastAsia="Times New Roman"/>
                <w:i/>
              </w:rPr>
              <w:t>T</w:t>
            </w:r>
            <w:r>
              <w:rPr>
                <w:rFonts w:eastAsia="Times New Roman"/>
                <w:i/>
                <w:vertAlign w:val="subscript"/>
              </w:rPr>
              <w:t>0</w:t>
            </w:r>
            <w:r>
              <w:t>。现让气体的温度缓慢降低，当活塞与汽缸顶部的距离为汽缸高度的四分之一时，气体的温度为</w:t>
            </w:r>
            <w:r>
              <w:rPr>
                <w:rFonts w:eastAsia="Times New Roman"/>
                <w:i/>
              </w:rPr>
              <w:t>T</w:t>
            </w:r>
            <w:r>
              <w:rPr>
                <w:rFonts w:eastAsia="Times New Roman"/>
                <w:i/>
                <w:vertAlign w:val="subscript"/>
              </w:rPr>
              <w:t>0</w:t>
            </w:r>
            <w:r>
              <w:t>。已知汽缸的质量为</w:t>
            </w:r>
            <w:r>
              <w:rPr>
                <w:rFonts w:eastAsia="Times New Roman"/>
                <w:i/>
              </w:rPr>
              <w:t>M</w:t>
            </w:r>
            <w:r>
              <w:t>、横截面积为</w:t>
            </w:r>
            <w:r>
              <w:rPr>
                <w:rFonts w:eastAsia="Times New Roman"/>
                <w:i/>
              </w:rPr>
              <w:t>S</w:t>
            </w:r>
            <w:r>
              <w:t>，外界大气压强为</w:t>
            </w:r>
            <w:r>
              <w:rPr>
                <w:rFonts w:eastAsia="Times New Roman"/>
                <w:i/>
              </w:rPr>
              <w:t>p</w:t>
            </w:r>
            <w:r>
              <w:rPr>
                <w:rFonts w:eastAsia="Times New Roman"/>
                <w:i/>
                <w:vertAlign w:val="subscript"/>
              </w:rPr>
              <w:t>0</w:t>
            </w:r>
            <w:r>
              <w:t>，重力加速度为</w:t>
            </w:r>
            <w:r>
              <w:rPr>
                <w:rFonts w:eastAsia="Times New Roman"/>
                <w:i/>
              </w:rPr>
              <w:t>g</w:t>
            </w:r>
            <w:r>
              <w:t>。下列说法正确的是（　　）</w:t>
            </w:r>
          </w:p>
          <w:p w14:paraId="6063F5C1" w14:textId="77777777" w:rsidR="00FE6D13" w:rsidRDefault="00FE6D13" w:rsidP="00FE6D13">
            <w:pPr>
              <w:spacing w:line="360" w:lineRule="auto"/>
              <w:textAlignment w:val="center"/>
            </w:pPr>
            <w:r>
              <w:rPr>
                <w:rFonts w:eastAsia="Times New Roman"/>
                <w:noProof/>
                <w:kern w:val="0"/>
                <w:sz w:val="24"/>
              </w:rPr>
              <w:lastRenderedPageBreak/>
              <w:drawing>
                <wp:inline distT="0" distB="0" distL="114300" distR="114300" wp14:anchorId="1B5FA46B" wp14:editId="3F334EC6">
                  <wp:extent cx="876300" cy="1362075"/>
                  <wp:effectExtent l="0" t="0" r="0" b="9525"/>
                  <wp:docPr id="58" name="图片 58" descr="@@@51d15380-fa6f-4089-bc18-e5296418e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1d15380-fa6f-4089-bc18-e5296418eb05"/>
                          <pic:cNvPicPr>
                            <a:picLocks noChangeAspect="1"/>
                          </pic:cNvPicPr>
                        </pic:nvPicPr>
                        <pic:blipFill>
                          <a:blip r:embed="rId317"/>
                          <a:stretch>
                            <a:fillRect/>
                          </a:stretch>
                        </pic:blipFill>
                        <pic:spPr>
                          <a:xfrm>
                            <a:off x="0" y="0"/>
                            <a:ext cx="876300" cy="1362075"/>
                          </a:xfrm>
                          <a:prstGeom prst="rect">
                            <a:avLst/>
                          </a:prstGeom>
                        </pic:spPr>
                      </pic:pic>
                    </a:graphicData>
                  </a:graphic>
                </wp:inline>
              </w:drawing>
            </w:r>
          </w:p>
          <w:p w14:paraId="75D7C65A" w14:textId="77777777" w:rsidR="00FE6D13" w:rsidRDefault="00FE6D13" w:rsidP="00FE6D13">
            <w:pPr>
              <w:spacing w:line="360" w:lineRule="auto"/>
              <w:ind w:left="380"/>
              <w:jc w:val="left"/>
              <w:textAlignment w:val="center"/>
            </w:pPr>
            <w:r>
              <w:t>A</w:t>
            </w:r>
            <w:r>
              <w:t>．当汽缸顶部与活塞分离时，气体的温度为</w:t>
            </w:r>
            <w:r>
              <w:object w:dxaOrig="387" w:dyaOrig="547" w14:anchorId="553A246F">
                <v:shape id="_x0000_i1208" type="#_x0000_t75" alt="eqIdb332785bb27d51ac3c4c7593eeabee6a" style="width:19.5pt;height:27.4pt" o:ole="">
                  <v:imagedata r:id="rId318" o:title="eqIdb332785bb27d51ac3c4c7593eeabee6a"/>
                </v:shape>
                <o:OLEObject Type="Embed" ProgID="Equation.DSMT4" ShapeID="_x0000_i1208" DrawAspect="Content" ObjectID="_1797333568" r:id="rId319"/>
              </w:object>
            </w:r>
          </w:p>
          <w:p w14:paraId="71E15158" w14:textId="77777777" w:rsidR="00FE6D13" w:rsidRDefault="00FE6D13" w:rsidP="00FE6D13">
            <w:pPr>
              <w:spacing w:line="360" w:lineRule="auto"/>
              <w:ind w:left="380"/>
              <w:jc w:val="left"/>
              <w:textAlignment w:val="center"/>
            </w:pPr>
            <w:r>
              <w:t>B</w:t>
            </w:r>
            <w:r>
              <w:t>．当汽缸顶部与活塞分离时，气体的温度为</w:t>
            </w:r>
            <w:r>
              <w:object w:dxaOrig="387" w:dyaOrig="542" w14:anchorId="32948E24">
                <v:shape id="_x0000_i1209" type="#_x0000_t75" alt="eqId2437e9de63a1d0d9e4a304c9e4a3b7ad" style="width:19.5pt;height:27pt" o:ole="">
                  <v:imagedata r:id="rId320" o:title="eqId2437e9de63a1d0d9e4a304c9e4a3b7ad"/>
                </v:shape>
                <o:OLEObject Type="Embed" ProgID="Equation.DSMT4" ShapeID="_x0000_i1209" DrawAspect="Content" ObjectID="_1797333569" r:id="rId321"/>
              </w:object>
            </w:r>
          </w:p>
          <w:p w14:paraId="6BFA9779" w14:textId="77777777" w:rsidR="00FE6D13" w:rsidRDefault="00FE6D13" w:rsidP="00FE6D13">
            <w:pPr>
              <w:spacing w:line="360" w:lineRule="auto"/>
              <w:ind w:left="380"/>
              <w:jc w:val="left"/>
              <w:textAlignment w:val="center"/>
            </w:pPr>
            <w:r>
              <w:t>C</w:t>
            </w:r>
            <w:r>
              <w:t>．开始时气体的压强为</w:t>
            </w:r>
            <w:r>
              <w:object w:dxaOrig="1108" w:dyaOrig="545" w14:anchorId="081DD06D">
                <v:shape id="_x0000_i1210" type="#_x0000_t75" alt="eqId4beeb51a9d5fc896ca36b05538b0aeed" style="width:55.5pt;height:27.4pt" o:ole="">
                  <v:imagedata r:id="rId322" o:title="eqId4beeb51a9d5fc896ca36b05538b0aeed"/>
                </v:shape>
                <o:OLEObject Type="Embed" ProgID="Equation.DSMT4" ShapeID="_x0000_i1210" DrawAspect="Content" ObjectID="_1797333570" r:id="rId323"/>
              </w:object>
            </w:r>
          </w:p>
          <w:p w14:paraId="0791FC90" w14:textId="77777777" w:rsidR="00FE6D13" w:rsidRDefault="00FE6D13" w:rsidP="00FE6D13">
            <w:pPr>
              <w:spacing w:line="360" w:lineRule="auto"/>
              <w:ind w:left="380"/>
              <w:jc w:val="left"/>
              <w:textAlignment w:val="center"/>
            </w:pPr>
            <w:r>
              <w:t>D</w:t>
            </w:r>
            <w:r>
              <w:t>．开始时气体的压强为</w:t>
            </w:r>
            <w:r>
              <w:object w:dxaOrig="1090" w:dyaOrig="545" w14:anchorId="7AD194CD">
                <v:shape id="_x0000_i1211" type="#_x0000_t75" alt="eqId110ef6250dc67d3769f7dc3c45c7eda1" style="width:54.4pt;height:27.4pt" o:ole="">
                  <v:imagedata r:id="rId324" o:title="eqId110ef6250dc67d3769f7dc3c45c7eda1"/>
                </v:shape>
                <o:OLEObject Type="Embed" ProgID="Equation.DSMT4" ShapeID="_x0000_i1211" DrawAspect="Content" ObjectID="_1797333571" r:id="rId325"/>
              </w:object>
            </w:r>
          </w:p>
          <w:p w14:paraId="0692E0AE" w14:textId="77777777" w:rsidR="00FE6D13" w:rsidRDefault="00FE6D13" w:rsidP="00FE6D13">
            <w:pPr>
              <w:spacing w:line="360" w:lineRule="auto"/>
              <w:jc w:val="left"/>
              <w:textAlignment w:val="center"/>
              <w:rPr>
                <w:color w:val="FF0000"/>
              </w:rPr>
            </w:pPr>
            <w:r>
              <w:rPr>
                <w:color w:val="FF0000"/>
              </w:rPr>
              <w:t>【答案】</w:t>
            </w:r>
            <w:r>
              <w:rPr>
                <w:color w:val="FF0000"/>
              </w:rPr>
              <w:t>AC</w:t>
            </w:r>
          </w:p>
          <w:p w14:paraId="4BC227CF" w14:textId="77777777" w:rsidR="00FE6D13" w:rsidRDefault="00FE6D13" w:rsidP="00FE6D13">
            <w:pPr>
              <w:spacing w:line="360" w:lineRule="auto"/>
              <w:jc w:val="left"/>
              <w:textAlignment w:val="center"/>
              <w:rPr>
                <w:color w:val="FF0000"/>
              </w:rPr>
            </w:pPr>
            <w:r>
              <w:rPr>
                <w:color w:val="FF0000"/>
              </w:rPr>
              <w:t>【详解】</w:t>
            </w:r>
            <w:r>
              <w:rPr>
                <w:color w:val="FF0000"/>
              </w:rPr>
              <w:t>AB</w:t>
            </w:r>
            <w:r>
              <w:rPr>
                <w:color w:val="FF0000"/>
              </w:rPr>
              <w:t>．当汽缸顶部与活塞分离到活塞与汽缸顶部的距离为汽缸高度的四分之一时，气体为等压降温过程，则有</w:t>
            </w:r>
          </w:p>
          <w:p w14:paraId="727E1DAB" w14:textId="77777777" w:rsidR="00FE6D13" w:rsidRDefault="00FE6D13" w:rsidP="00FE6D13">
            <w:pPr>
              <w:spacing w:line="360" w:lineRule="auto"/>
              <w:jc w:val="center"/>
              <w:textAlignment w:val="center"/>
            </w:pPr>
            <w:r>
              <w:object w:dxaOrig="1002" w:dyaOrig="844" w14:anchorId="554666F2">
                <v:shape id="_x0000_i1212" type="#_x0000_t75" alt="eqIdf4425b64292f9d3dd6ad6b19f1286ec3" style="width:50.25pt;height:42.4pt" o:ole="">
                  <v:imagedata r:id="rId326" o:title="eqIdf4425b64292f9d3dd6ad6b19f1286ec3"/>
                </v:shape>
                <o:OLEObject Type="Embed" ProgID="Equation.DSMT4" ShapeID="_x0000_i1212" DrawAspect="Content" ObjectID="_1797333572" r:id="rId327"/>
              </w:object>
            </w:r>
          </w:p>
          <w:p w14:paraId="6B45116B" w14:textId="77777777" w:rsidR="00FE6D13" w:rsidRDefault="00FE6D13" w:rsidP="00FE6D13">
            <w:pPr>
              <w:spacing w:line="360" w:lineRule="auto"/>
              <w:jc w:val="left"/>
              <w:textAlignment w:val="center"/>
              <w:rPr>
                <w:color w:val="FF0000"/>
              </w:rPr>
            </w:pPr>
            <w:r>
              <w:rPr>
                <w:color w:val="FF0000"/>
              </w:rPr>
              <w:t>解得</w:t>
            </w:r>
          </w:p>
          <w:p w14:paraId="53BA3014" w14:textId="77777777" w:rsidR="00FE6D13" w:rsidRDefault="00FE6D13" w:rsidP="00FE6D13">
            <w:pPr>
              <w:spacing w:line="360" w:lineRule="auto"/>
              <w:jc w:val="center"/>
              <w:textAlignment w:val="center"/>
            </w:pPr>
            <w:r>
              <w:object w:dxaOrig="756" w:dyaOrig="544" w14:anchorId="08E8301A">
                <v:shape id="_x0000_i1213" type="#_x0000_t75" alt="eqId6916d24f4852b1fb11e3402817d3261a" style="width:37.9pt;height:27.4pt" o:ole="">
                  <v:imagedata r:id="rId328" o:title="eqId6916d24f4852b1fb11e3402817d3261a"/>
                </v:shape>
                <o:OLEObject Type="Embed" ProgID="Equation.DSMT4" ShapeID="_x0000_i1213" DrawAspect="Content" ObjectID="_1797333573" r:id="rId329"/>
              </w:object>
            </w:r>
          </w:p>
          <w:p w14:paraId="28D352FF" w14:textId="77777777" w:rsidR="00FE6D13" w:rsidRDefault="00FE6D13" w:rsidP="00FE6D13">
            <w:pPr>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4E23D169" w14:textId="77777777" w:rsidR="00FE6D13" w:rsidRDefault="00FE6D13" w:rsidP="00FE6D13">
            <w:pPr>
              <w:spacing w:line="360" w:lineRule="auto"/>
              <w:jc w:val="left"/>
              <w:textAlignment w:val="center"/>
              <w:rPr>
                <w:color w:val="FF0000"/>
              </w:rPr>
            </w:pPr>
            <w:r>
              <w:rPr>
                <w:color w:val="FF0000"/>
              </w:rPr>
              <w:t>CD</w:t>
            </w:r>
            <w:r>
              <w:rPr>
                <w:color w:val="FF0000"/>
              </w:rPr>
              <w:t>．气体从活塞与汽缸顶部接触到汽缸顶部与活塞分离，气体的体积不变，温度降低，压强减小，则</w:t>
            </w:r>
          </w:p>
          <w:p w14:paraId="4F257BA4" w14:textId="77777777" w:rsidR="00FE6D13" w:rsidRDefault="00FE6D13" w:rsidP="00FE6D13">
            <w:pPr>
              <w:spacing w:line="360" w:lineRule="auto"/>
              <w:jc w:val="center"/>
              <w:textAlignment w:val="center"/>
            </w:pPr>
            <w:r>
              <w:object w:dxaOrig="844" w:dyaOrig="598" w14:anchorId="4E8A1549">
                <v:shape id="_x0000_i1214" type="#_x0000_t75" alt="eqId0e62c63d079a7730b98c922d134035b3" style="width:42.4pt;height:30pt" o:ole="">
                  <v:imagedata r:id="rId330" o:title="eqId0e62c63d079a7730b98c922d134035b3"/>
                </v:shape>
                <o:OLEObject Type="Embed" ProgID="Equation.DSMT4" ShapeID="_x0000_i1214" DrawAspect="Content" ObjectID="_1797333574" r:id="rId331"/>
              </w:object>
            </w:r>
          </w:p>
          <w:p w14:paraId="6C051BE4" w14:textId="77777777" w:rsidR="00FE6D13" w:rsidRDefault="00FE6D13" w:rsidP="00FE6D13">
            <w:pPr>
              <w:spacing w:line="360" w:lineRule="auto"/>
              <w:jc w:val="left"/>
              <w:textAlignment w:val="center"/>
              <w:rPr>
                <w:color w:val="FF0000"/>
              </w:rPr>
            </w:pPr>
            <w:r>
              <w:rPr>
                <w:color w:val="FF0000"/>
              </w:rPr>
              <w:t>对气缸，有</w:t>
            </w:r>
          </w:p>
          <w:p w14:paraId="1B0BE773" w14:textId="77777777" w:rsidR="00FE6D13" w:rsidRDefault="00FE6D13" w:rsidP="00FE6D13">
            <w:pPr>
              <w:spacing w:line="360" w:lineRule="auto"/>
              <w:jc w:val="center"/>
              <w:textAlignment w:val="center"/>
            </w:pPr>
            <w:r>
              <w:object w:dxaOrig="1425" w:dyaOrig="316" w14:anchorId="225F6212">
                <v:shape id="_x0000_i1215" type="#_x0000_t75" alt="eqId1ce2abd4d03b3478f4e086ee78a54ab5" style="width:71.25pt;height:15.75pt" o:ole="">
                  <v:imagedata r:id="rId332" o:title="eqId1ce2abd4d03b3478f4e086ee78a54ab5"/>
                </v:shape>
                <o:OLEObject Type="Embed" ProgID="Equation.DSMT4" ShapeID="_x0000_i1215" DrawAspect="Content" ObjectID="_1797333575" r:id="rId333"/>
              </w:object>
            </w:r>
          </w:p>
          <w:p w14:paraId="32BAF6BA" w14:textId="77777777" w:rsidR="00FE6D13" w:rsidRDefault="00FE6D13" w:rsidP="00FE6D13">
            <w:pPr>
              <w:spacing w:line="360" w:lineRule="auto"/>
              <w:jc w:val="left"/>
              <w:textAlignment w:val="center"/>
              <w:rPr>
                <w:color w:val="FF0000"/>
              </w:rPr>
            </w:pPr>
            <w:r>
              <w:rPr>
                <w:color w:val="FF0000"/>
              </w:rPr>
              <w:t>联立解得</w:t>
            </w:r>
          </w:p>
          <w:p w14:paraId="49981024" w14:textId="77777777" w:rsidR="00FE6D13" w:rsidRDefault="00FE6D13" w:rsidP="00FE6D13">
            <w:pPr>
              <w:spacing w:line="360" w:lineRule="auto"/>
              <w:jc w:val="center"/>
              <w:textAlignment w:val="center"/>
            </w:pPr>
            <w:r>
              <w:object w:dxaOrig="1513" w:dyaOrig="545" w14:anchorId="40420A21">
                <v:shape id="_x0000_i1216" type="#_x0000_t75" alt="eqIdf8518935be5c8e997400ff862c7d8896" style="width:75.75pt;height:27.4pt" o:ole="">
                  <v:imagedata r:id="rId334" o:title="eqIdf8518935be5c8e997400ff862c7d8896"/>
                </v:shape>
                <o:OLEObject Type="Embed" ProgID="Equation.DSMT4" ShapeID="_x0000_i1216" DrawAspect="Content" ObjectID="_1797333576" r:id="rId335"/>
              </w:object>
            </w:r>
          </w:p>
          <w:p w14:paraId="69B0155C" w14:textId="77777777" w:rsidR="00FE6D13" w:rsidRDefault="00FE6D13" w:rsidP="00FE6D13">
            <w:pPr>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233053EC" w14:textId="77777777" w:rsidR="00FE6D13" w:rsidRDefault="00FE6D13" w:rsidP="00FE6D13">
            <w:pPr>
              <w:spacing w:line="360" w:lineRule="auto"/>
              <w:jc w:val="left"/>
              <w:textAlignment w:val="center"/>
              <w:rPr>
                <w:color w:val="FF0000"/>
              </w:rPr>
            </w:pPr>
            <w:r>
              <w:rPr>
                <w:color w:val="FF0000"/>
              </w:rPr>
              <w:t>故选</w:t>
            </w:r>
            <w:r>
              <w:rPr>
                <w:color w:val="FF0000"/>
              </w:rPr>
              <w:t>AC</w:t>
            </w:r>
            <w:r>
              <w:rPr>
                <w:color w:val="FF0000"/>
              </w:rPr>
              <w:t>。</w:t>
            </w:r>
          </w:p>
          <w:p w14:paraId="101054FC" w14:textId="77777777" w:rsidR="00FE6D13" w:rsidRDefault="00FE6D13" w:rsidP="00FE6D13">
            <w:pPr>
              <w:spacing w:line="360" w:lineRule="auto"/>
              <w:jc w:val="left"/>
              <w:textAlignment w:val="center"/>
            </w:pPr>
            <w:r>
              <w:t>14</w:t>
            </w:r>
            <w:r>
              <w:t>．随着国产新能源汽车的飞速发展，现在高端的国产新能源汽车也配备如图</w:t>
            </w:r>
            <w:r>
              <w:t>1</w:t>
            </w:r>
            <w:r>
              <w:t>所示的空气悬架系统，该系统可</w:t>
            </w:r>
            <w:r>
              <w:lastRenderedPageBreak/>
              <w:t>以简化成一个带活塞的导热气缸，如图</w:t>
            </w:r>
            <w:r>
              <w:t>2</w:t>
            </w:r>
            <w:r>
              <w:t>所示，活塞通过轻质</w:t>
            </w:r>
            <w:proofErr w:type="gramStart"/>
            <w:r>
              <w:t>金属杆固连到</w:t>
            </w:r>
            <w:proofErr w:type="gramEnd"/>
            <w:r>
              <w:t>车轮轮轴上。一辆质量为</w:t>
            </w:r>
            <w:r>
              <w:object w:dxaOrig="1389" w:dyaOrig="323" w14:anchorId="408B79AB">
                <v:shape id="_x0000_i1217" type="#_x0000_t75" alt="eqIdbcc4aebcd134fb94deaada1beb743091" style="width:69.4pt;height:16.15pt" o:ole="">
                  <v:imagedata r:id="rId336" o:title="eqIdbcc4aebcd134fb94deaada1beb743091"/>
                </v:shape>
                <o:OLEObject Type="Embed" ProgID="Equation.DSMT4" ShapeID="_x0000_i1217" DrawAspect="Content" ObjectID="_1797333577" r:id="rId337"/>
              </w:object>
            </w:r>
            <w:r>
              <w:t>（不含</w:t>
            </w:r>
            <w:r>
              <w:t>4</w:t>
            </w:r>
            <w:r>
              <w:t>个车轮和活塞）的汽车静止在水平地面时，每个气缸内气体体积为</w:t>
            </w:r>
            <w:r>
              <w:object w:dxaOrig="1214" w:dyaOrig="323" w14:anchorId="41C75B41">
                <v:shape id="_x0000_i1218" type="#_x0000_t75" alt="eqId0cce8b3e579c856362143c6f5bf3f195" style="width:60.75pt;height:16.15pt" o:ole="">
                  <v:imagedata r:id="rId338" o:title="eqId0cce8b3e579c856362143c6f5bf3f195"/>
                </v:shape>
                <o:OLEObject Type="Embed" ProgID="Equation.DSMT4" ShapeID="_x0000_i1218" DrawAspect="Content" ObjectID="_1797333578" r:id="rId339"/>
              </w:object>
            </w:r>
            <w:r>
              <w:t>，活塞面积</w:t>
            </w:r>
            <w:r>
              <w:object w:dxaOrig="1425" w:dyaOrig="290" w14:anchorId="1804A70E">
                <v:shape id="_x0000_i1219" type="#_x0000_t75" alt="eqIdf94e42fd9f99910c7ba4bbcbb8f7502f" style="width:71.25pt;height:14.65pt" o:ole="">
                  <v:imagedata r:id="rId340" o:title="eqIdf94e42fd9f99910c7ba4bbcbb8f7502f"/>
                </v:shape>
                <o:OLEObject Type="Embed" ProgID="Equation.DSMT4" ShapeID="_x0000_i1219" DrawAspect="Content" ObjectID="_1797333579" r:id="rId341"/>
              </w:object>
            </w:r>
            <w:r>
              <w:t>，初始时环境温度为</w:t>
            </w:r>
            <w:r>
              <w:t>27℃</w:t>
            </w:r>
            <w:r>
              <w:t>，大气压强为</w:t>
            </w:r>
            <w:r>
              <w:object w:dxaOrig="1390" w:dyaOrig="331" w14:anchorId="058980C8">
                <v:shape id="_x0000_i1220" type="#_x0000_t75" alt="eqIdb7092b2e953e0359983553acc79efa27" style="width:69.4pt;height:16.5pt" o:ole="">
                  <v:imagedata r:id="rId193" o:title="eqIdb7092b2e953e0359983553acc79efa27"/>
                </v:shape>
                <o:OLEObject Type="Embed" ProgID="Equation.DSMT4" ShapeID="_x0000_i1220" DrawAspect="Content" ObjectID="_1797333580" r:id="rId342"/>
              </w:object>
            </w:r>
            <w:r>
              <w:t>（气缸内气体可看成理想气体，</w:t>
            </w:r>
            <w:r>
              <w:rPr>
                <w:rFonts w:eastAsia="Times New Roman"/>
                <w:i/>
              </w:rPr>
              <w:t>g</w:t>
            </w:r>
            <w:r>
              <w:t>取</w:t>
            </w:r>
            <w:r>
              <w:object w:dxaOrig="633" w:dyaOrig="284" w14:anchorId="071E3115">
                <v:shape id="_x0000_i1221" type="#_x0000_t75" alt="eqId9c4ee1b7d06ac4c703e4c086b425c9c5" style="width:31.5pt;height:14.25pt" o:ole="">
                  <v:imagedata r:id="rId343" o:title="eqId9c4ee1b7d06ac4c703e4c086b425c9c5"/>
                </v:shape>
                <o:OLEObject Type="Embed" ProgID="Equation.DSMT4" ShapeID="_x0000_i1221" DrawAspect="Content" ObjectID="_1797333581" r:id="rId344"/>
              </w:object>
            </w:r>
            <w:r>
              <w:t>）</w:t>
            </w:r>
          </w:p>
          <w:p w14:paraId="5D990FA0"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2E61DAB9" wp14:editId="7B10A80C">
                  <wp:extent cx="2085975" cy="1428750"/>
                  <wp:effectExtent l="0" t="0" r="9525" b="0"/>
                  <wp:docPr id="60" name="图片 60" descr="@@@bab61ef9-162c-4bf1-a738-cebb1a7cf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bab61ef9-162c-4bf1-a738-cebb1a7cf976"/>
                          <pic:cNvPicPr>
                            <a:picLocks noChangeAspect="1"/>
                          </pic:cNvPicPr>
                        </pic:nvPicPr>
                        <pic:blipFill>
                          <a:blip r:embed="rId345"/>
                          <a:stretch>
                            <a:fillRect/>
                          </a:stretch>
                        </pic:blipFill>
                        <pic:spPr>
                          <a:xfrm>
                            <a:off x="0" y="0"/>
                            <a:ext cx="2085975" cy="1428750"/>
                          </a:xfrm>
                          <a:prstGeom prst="rect">
                            <a:avLst/>
                          </a:prstGeom>
                        </pic:spPr>
                      </pic:pic>
                    </a:graphicData>
                  </a:graphic>
                </wp:inline>
              </w:drawing>
            </w:r>
          </w:p>
          <w:p w14:paraId="53F96349" w14:textId="77777777" w:rsidR="00FE6D13" w:rsidRDefault="00FE6D13" w:rsidP="00FE6D13">
            <w:pPr>
              <w:spacing w:line="360" w:lineRule="auto"/>
              <w:jc w:val="left"/>
              <w:textAlignment w:val="center"/>
            </w:pPr>
            <w:r>
              <w:t>(1)</w:t>
            </w:r>
            <w:r>
              <w:t>若环境温度缓慢升高到</w:t>
            </w:r>
            <w:r>
              <w:t>33℃</w:t>
            </w:r>
            <w:r>
              <w:t>，大气压强保持不变，</w:t>
            </w:r>
            <w:proofErr w:type="gramStart"/>
            <w:r>
              <w:t>求每个</w:t>
            </w:r>
            <w:proofErr w:type="gramEnd"/>
            <w:r>
              <w:t>气缸内气体的体积；</w:t>
            </w:r>
          </w:p>
          <w:p w14:paraId="2162D285" w14:textId="77777777" w:rsidR="00FE6D13" w:rsidRDefault="00FE6D13" w:rsidP="00FE6D13">
            <w:pPr>
              <w:spacing w:line="360" w:lineRule="auto"/>
              <w:jc w:val="left"/>
              <w:textAlignment w:val="center"/>
            </w:pPr>
            <w:r>
              <w:t>(2)</w:t>
            </w:r>
            <w:r>
              <w:t>若环境温度保持</w:t>
            </w:r>
            <w:r>
              <w:t>27℃</w:t>
            </w:r>
            <w:r>
              <w:t>不变，质量</w:t>
            </w:r>
            <w:r>
              <w:rPr>
                <w:rFonts w:eastAsia="Times New Roman"/>
                <w:i/>
              </w:rPr>
              <w:t>m</w:t>
            </w:r>
            <w:r>
              <w:t>＝</w:t>
            </w:r>
            <w:r>
              <w:t>60kg</w:t>
            </w:r>
            <w:r>
              <w:t>的驾驶员上车，待缸内气体稳定后，</w:t>
            </w:r>
            <w:proofErr w:type="gramStart"/>
            <w:r>
              <w:t>求每个</w:t>
            </w:r>
            <w:proofErr w:type="gramEnd"/>
            <w:r>
              <w:t>气缸内气体的体积。</w:t>
            </w:r>
          </w:p>
          <w:p w14:paraId="6732FA7A" w14:textId="77777777" w:rsidR="00FE6D13" w:rsidRDefault="00FE6D13" w:rsidP="00FE6D13">
            <w:pPr>
              <w:spacing w:line="360" w:lineRule="auto"/>
              <w:jc w:val="left"/>
              <w:textAlignment w:val="center"/>
              <w:rPr>
                <w:color w:val="FF0000"/>
              </w:rPr>
            </w:pPr>
            <w:r>
              <w:rPr>
                <w:color w:val="FF0000"/>
              </w:rPr>
              <w:t>【答案】</w:t>
            </w:r>
            <w:r>
              <w:rPr>
                <w:color w:val="FF0000"/>
              </w:rPr>
              <w:t>(1)</w:t>
            </w:r>
            <w:r>
              <w:rPr>
                <w:color w:val="FF0000"/>
              </w:rPr>
              <w:object w:dxaOrig="1565" w:dyaOrig="321" w14:anchorId="2C4D9D7D">
                <v:shape id="_x0000_i1222" type="#_x0000_t75" alt="eqIda6f3f8f85ebc0be6028a539be85a9ede" style="width:78.4pt;height:16.15pt" o:ole="">
                  <v:imagedata r:id="rId346" o:title="eqIda6f3f8f85ebc0be6028a539be85a9ede"/>
                </v:shape>
                <o:OLEObject Type="Embed" ProgID="Equation.DSMT4" ShapeID="_x0000_i1222" DrawAspect="Content" ObjectID="_1797333582" r:id="rId347"/>
              </w:object>
            </w:r>
          </w:p>
          <w:p w14:paraId="29C00312" w14:textId="77777777" w:rsidR="00FE6D13" w:rsidRDefault="00FE6D13" w:rsidP="00FE6D13">
            <w:pPr>
              <w:spacing w:line="360" w:lineRule="auto"/>
              <w:jc w:val="left"/>
              <w:textAlignment w:val="center"/>
              <w:rPr>
                <w:color w:val="FF0000"/>
              </w:rPr>
            </w:pPr>
            <w:r>
              <w:rPr>
                <w:color w:val="FF0000"/>
              </w:rPr>
              <w:t>(2)</w:t>
            </w:r>
            <w:r>
              <w:rPr>
                <w:color w:val="FF0000"/>
              </w:rPr>
              <w:object w:dxaOrig="1548" w:dyaOrig="318" w14:anchorId="389F9A5B">
                <v:shape id="_x0000_i1223" type="#_x0000_t75" alt="eqId98a386085ced20def837ba9a9845f0c2" style="width:77.25pt;height:15.75pt" o:ole="">
                  <v:imagedata r:id="rId348" o:title="eqId98a386085ced20def837ba9a9845f0c2"/>
                </v:shape>
                <o:OLEObject Type="Embed" ProgID="Equation.DSMT4" ShapeID="_x0000_i1223" DrawAspect="Content" ObjectID="_1797333583" r:id="rId349"/>
              </w:object>
            </w:r>
          </w:p>
          <w:p w14:paraId="4642A0D5" w14:textId="77777777" w:rsidR="00FE6D13" w:rsidRDefault="00FE6D13" w:rsidP="00FE6D13">
            <w:pPr>
              <w:spacing w:line="360" w:lineRule="auto"/>
              <w:jc w:val="left"/>
              <w:textAlignment w:val="center"/>
              <w:rPr>
                <w:color w:val="FF0000"/>
              </w:rPr>
            </w:pPr>
            <w:r>
              <w:rPr>
                <w:color w:val="FF0000"/>
              </w:rPr>
              <w:t>【详解】（</w:t>
            </w:r>
            <w:r>
              <w:rPr>
                <w:color w:val="FF0000"/>
              </w:rPr>
              <w:t>1</w:t>
            </w:r>
            <w:r>
              <w:rPr>
                <w:color w:val="FF0000"/>
              </w:rPr>
              <w:t>）汽车质量不变，则气缸内气体压强不变，属于等压变化，有</w:t>
            </w:r>
          </w:p>
          <w:p w14:paraId="0520D650" w14:textId="77777777" w:rsidR="00FE6D13" w:rsidRDefault="00FE6D13" w:rsidP="00FE6D13">
            <w:pPr>
              <w:spacing w:line="360" w:lineRule="auto"/>
              <w:jc w:val="center"/>
              <w:textAlignment w:val="center"/>
            </w:pPr>
            <w:r>
              <w:object w:dxaOrig="686" w:dyaOrig="598" w14:anchorId="5DF155A5">
                <v:shape id="_x0000_i1224" type="#_x0000_t75" alt="eqId994e1ed79e222c9338a822366c0c7cd8" style="width:34.15pt;height:30pt" o:ole="">
                  <v:imagedata r:id="rId350" o:title="eqId994e1ed79e222c9338a822366c0c7cd8"/>
                </v:shape>
                <o:OLEObject Type="Embed" ProgID="Equation.DSMT4" ShapeID="_x0000_i1224" DrawAspect="Content" ObjectID="_1797333584" r:id="rId351"/>
              </w:object>
            </w:r>
          </w:p>
          <w:p w14:paraId="57CA60C0" w14:textId="77777777" w:rsidR="00FE6D13" w:rsidRDefault="00FE6D13" w:rsidP="00FE6D13">
            <w:pPr>
              <w:spacing w:line="360" w:lineRule="auto"/>
              <w:jc w:val="left"/>
              <w:textAlignment w:val="center"/>
              <w:rPr>
                <w:color w:val="FF0000"/>
              </w:rPr>
            </w:pPr>
            <w:r>
              <w:rPr>
                <w:color w:val="FF0000"/>
              </w:rPr>
              <w:t>解得</w:t>
            </w:r>
          </w:p>
          <w:p w14:paraId="09EE8D9B" w14:textId="77777777" w:rsidR="00FE6D13" w:rsidRDefault="00FE6D13" w:rsidP="00FE6D13">
            <w:pPr>
              <w:spacing w:line="360" w:lineRule="auto"/>
              <w:jc w:val="center"/>
              <w:textAlignment w:val="center"/>
            </w:pPr>
            <w:r>
              <w:object w:dxaOrig="4083" w:dyaOrig="594" w14:anchorId="0E6F8AD0">
                <v:shape id="_x0000_i1225" type="#_x0000_t75" alt="eqIdc7a9c80ae7070139b049e186e6867ca5" style="width:204pt;height:29.65pt" o:ole="">
                  <v:imagedata r:id="rId352" o:title="eqIdc7a9c80ae7070139b049e186e6867ca5"/>
                </v:shape>
                <o:OLEObject Type="Embed" ProgID="Equation.DSMT4" ShapeID="_x0000_i1225" DrawAspect="Content" ObjectID="_1797333585" r:id="rId353"/>
              </w:object>
            </w:r>
          </w:p>
          <w:p w14:paraId="1FBB1D58" w14:textId="77777777" w:rsidR="00FE6D13" w:rsidRDefault="00FE6D13" w:rsidP="00FE6D13">
            <w:pPr>
              <w:spacing w:line="360" w:lineRule="auto"/>
              <w:jc w:val="left"/>
              <w:textAlignment w:val="center"/>
              <w:rPr>
                <w:color w:val="FF0000"/>
              </w:rPr>
            </w:pPr>
            <w:r>
              <w:rPr>
                <w:color w:val="FF0000"/>
              </w:rPr>
              <w:t>（</w:t>
            </w:r>
            <w:r>
              <w:rPr>
                <w:color w:val="FF0000"/>
              </w:rPr>
              <w:t>2</w:t>
            </w:r>
            <w:r>
              <w:rPr>
                <w:color w:val="FF0000"/>
              </w:rPr>
              <w:t>）初始时，设每个气缸的压强为</w:t>
            </w:r>
            <w:r>
              <w:rPr>
                <w:color w:val="FF0000"/>
              </w:rPr>
              <w:object w:dxaOrig="246" w:dyaOrig="317" w14:anchorId="682D084E">
                <v:shape id="_x0000_i1226" type="#_x0000_t75" alt="eqId8be646cd52d7f2f1714e7542e75810f2" style="width:12.4pt;height:15.75pt" o:ole="">
                  <v:imagedata r:id="rId207" o:title="eqId8be646cd52d7f2f1714e7542e75810f2"/>
                </v:shape>
                <o:OLEObject Type="Embed" ProgID="Equation.DSMT4" ShapeID="_x0000_i1226" DrawAspect="Content" ObjectID="_1797333586" r:id="rId354"/>
              </w:object>
            </w:r>
            <w:r>
              <w:rPr>
                <w:color w:val="FF0000"/>
              </w:rPr>
              <w:t>，则有</w:t>
            </w:r>
          </w:p>
          <w:p w14:paraId="68618EFC" w14:textId="77777777" w:rsidR="00FE6D13" w:rsidRDefault="00FE6D13" w:rsidP="00FE6D13">
            <w:pPr>
              <w:spacing w:line="360" w:lineRule="auto"/>
              <w:jc w:val="center"/>
              <w:textAlignment w:val="center"/>
            </w:pPr>
            <w:r>
              <w:object w:dxaOrig="1442" w:dyaOrig="563" w14:anchorId="22A481C3">
                <v:shape id="_x0000_i1227" type="#_x0000_t75" alt="eqId4ab2bf8ec52bedd4594107e96dbfd283" style="width:1in;height:28.15pt" o:ole="">
                  <v:imagedata r:id="rId355" o:title="eqId4ab2bf8ec52bedd4594107e96dbfd283"/>
                </v:shape>
                <o:OLEObject Type="Embed" ProgID="Equation.DSMT4" ShapeID="_x0000_i1227" DrawAspect="Content" ObjectID="_1797333587" r:id="rId356"/>
              </w:object>
            </w:r>
          </w:p>
          <w:p w14:paraId="01B74779" w14:textId="77777777" w:rsidR="00FE6D13" w:rsidRDefault="00FE6D13" w:rsidP="00FE6D13">
            <w:pPr>
              <w:spacing w:line="360" w:lineRule="auto"/>
              <w:jc w:val="left"/>
              <w:textAlignment w:val="center"/>
              <w:rPr>
                <w:color w:val="FF0000"/>
              </w:rPr>
            </w:pPr>
            <w:r>
              <w:rPr>
                <w:color w:val="FF0000"/>
              </w:rPr>
              <w:t>解得</w:t>
            </w:r>
          </w:p>
          <w:p w14:paraId="6F3D8BFA" w14:textId="77777777" w:rsidR="00FE6D13" w:rsidRDefault="00FE6D13" w:rsidP="00FE6D13">
            <w:pPr>
              <w:spacing w:line="360" w:lineRule="auto"/>
              <w:jc w:val="center"/>
              <w:textAlignment w:val="center"/>
            </w:pPr>
            <w:r>
              <w:object w:dxaOrig="1389" w:dyaOrig="337" w14:anchorId="1C12DF1F">
                <v:shape id="_x0000_i1228" type="#_x0000_t75" alt="eqId41ad4380fe02be269e162a95b08ad7e7" style="width:69.4pt;height:16.9pt" o:ole="">
                  <v:imagedata r:id="rId357" o:title="eqId41ad4380fe02be269e162a95b08ad7e7"/>
                </v:shape>
                <o:OLEObject Type="Embed" ProgID="Equation.DSMT4" ShapeID="_x0000_i1228" DrawAspect="Content" ObjectID="_1797333588" r:id="rId358"/>
              </w:object>
            </w:r>
          </w:p>
          <w:p w14:paraId="272FD74E" w14:textId="77777777" w:rsidR="00FE6D13" w:rsidRDefault="00FE6D13" w:rsidP="00FE6D13">
            <w:pPr>
              <w:spacing w:line="360" w:lineRule="auto"/>
              <w:jc w:val="left"/>
              <w:textAlignment w:val="center"/>
              <w:rPr>
                <w:color w:val="FF0000"/>
              </w:rPr>
            </w:pPr>
            <w:r>
              <w:rPr>
                <w:color w:val="FF0000"/>
              </w:rPr>
              <w:t>驾驶员上车后，设每个气缸内压强为</w:t>
            </w:r>
            <w:r>
              <w:rPr>
                <w:color w:val="FF0000"/>
              </w:rPr>
              <w:object w:dxaOrig="264" w:dyaOrig="316" w14:anchorId="1B067477">
                <v:shape id="_x0000_i1229" type="#_x0000_t75" alt="eqIdadad9633b73dfbbb3d84b4f15979e99e" style="width:13.15pt;height:15.75pt" o:ole="">
                  <v:imagedata r:id="rId269" o:title="eqIdadad9633b73dfbbb3d84b4f15979e99e"/>
                </v:shape>
                <o:OLEObject Type="Embed" ProgID="Equation.DSMT4" ShapeID="_x0000_i1229" DrawAspect="Content" ObjectID="_1797333589" r:id="rId359"/>
              </w:object>
            </w:r>
            <w:r>
              <w:rPr>
                <w:color w:val="FF0000"/>
              </w:rPr>
              <w:t>，则有</w:t>
            </w:r>
          </w:p>
          <w:p w14:paraId="7163A1E0" w14:textId="77777777" w:rsidR="00FE6D13" w:rsidRDefault="00FE6D13" w:rsidP="00FE6D13">
            <w:pPr>
              <w:spacing w:line="360" w:lineRule="auto"/>
              <w:jc w:val="center"/>
              <w:textAlignment w:val="center"/>
            </w:pPr>
            <w:r>
              <w:object w:dxaOrig="2041" w:dyaOrig="579" w14:anchorId="61AEC8A7">
                <v:shape id="_x0000_i1230" type="#_x0000_t75" alt="eqId7fd392e0e5ebcfe3a53b66f1343ba018" style="width:102pt;height:28.9pt" o:ole="">
                  <v:imagedata r:id="rId360" o:title="eqId7fd392e0e5ebcfe3a53b66f1343ba018"/>
                </v:shape>
                <o:OLEObject Type="Embed" ProgID="Equation.DSMT4" ShapeID="_x0000_i1230" DrawAspect="Content" ObjectID="_1797333590" r:id="rId361"/>
              </w:object>
            </w:r>
          </w:p>
          <w:p w14:paraId="164606B6" w14:textId="77777777" w:rsidR="00FE6D13" w:rsidRDefault="00FE6D13" w:rsidP="00FE6D13">
            <w:pPr>
              <w:spacing w:line="360" w:lineRule="auto"/>
              <w:jc w:val="left"/>
              <w:textAlignment w:val="center"/>
              <w:rPr>
                <w:color w:val="FF0000"/>
              </w:rPr>
            </w:pPr>
            <w:r>
              <w:rPr>
                <w:color w:val="FF0000"/>
              </w:rPr>
              <w:t>解得</w:t>
            </w:r>
          </w:p>
          <w:p w14:paraId="177C432B" w14:textId="77777777" w:rsidR="00FE6D13" w:rsidRDefault="00FE6D13" w:rsidP="00FE6D13">
            <w:pPr>
              <w:spacing w:line="360" w:lineRule="auto"/>
              <w:jc w:val="center"/>
              <w:textAlignment w:val="center"/>
            </w:pPr>
            <w:r>
              <w:object w:dxaOrig="1513" w:dyaOrig="324" w14:anchorId="09549D31">
                <v:shape id="_x0000_i1231" type="#_x0000_t75" alt="eqId52fa2e101e5c1672650af4c9867dd296" style="width:75.75pt;height:16.15pt" o:ole="">
                  <v:imagedata r:id="rId362" o:title="eqId52fa2e101e5c1672650af4c9867dd296"/>
                </v:shape>
                <o:OLEObject Type="Embed" ProgID="Equation.DSMT4" ShapeID="_x0000_i1231" DrawAspect="Content" ObjectID="_1797333591" r:id="rId363"/>
              </w:object>
            </w:r>
          </w:p>
          <w:p w14:paraId="1529944D" w14:textId="77777777" w:rsidR="00FE6D13" w:rsidRDefault="00FE6D13" w:rsidP="00FE6D13">
            <w:pPr>
              <w:spacing w:line="360" w:lineRule="auto"/>
              <w:jc w:val="left"/>
              <w:textAlignment w:val="center"/>
              <w:rPr>
                <w:color w:val="FF0000"/>
              </w:rPr>
            </w:pPr>
            <w:r>
              <w:rPr>
                <w:color w:val="FF0000"/>
              </w:rPr>
              <w:t>驾驶员上车过程属于等温变化，有</w:t>
            </w:r>
          </w:p>
          <w:p w14:paraId="772B12FB" w14:textId="77777777" w:rsidR="00FE6D13" w:rsidRDefault="00FE6D13" w:rsidP="00FE6D13">
            <w:pPr>
              <w:spacing w:line="360" w:lineRule="auto"/>
              <w:jc w:val="center"/>
              <w:textAlignment w:val="center"/>
            </w:pPr>
            <w:r>
              <w:object w:dxaOrig="985" w:dyaOrig="318" w14:anchorId="0E1F1135">
                <v:shape id="_x0000_i1232" type="#_x0000_t75" alt="eqIdfa0cfa180426391f5969020e36df0603" style="width:49.15pt;height:15.75pt" o:ole="">
                  <v:imagedata r:id="rId364" o:title="eqIdfa0cfa180426391f5969020e36df0603"/>
                </v:shape>
                <o:OLEObject Type="Embed" ProgID="Equation.DSMT4" ShapeID="_x0000_i1232" DrawAspect="Content" ObjectID="_1797333592" r:id="rId365"/>
              </w:object>
            </w:r>
          </w:p>
          <w:p w14:paraId="4A840C30" w14:textId="77777777" w:rsidR="00FE6D13" w:rsidRDefault="00FE6D13" w:rsidP="00FE6D13">
            <w:pPr>
              <w:spacing w:line="360" w:lineRule="auto"/>
              <w:jc w:val="left"/>
              <w:textAlignment w:val="center"/>
              <w:rPr>
                <w:color w:val="FF0000"/>
              </w:rPr>
            </w:pPr>
            <w:r>
              <w:rPr>
                <w:color w:val="FF0000"/>
              </w:rPr>
              <w:t>解得</w:t>
            </w:r>
          </w:p>
          <w:p w14:paraId="46D46195" w14:textId="77777777" w:rsidR="00FE6D13" w:rsidRDefault="00FE6D13" w:rsidP="00FE6D13">
            <w:pPr>
              <w:spacing w:line="360" w:lineRule="auto"/>
              <w:jc w:val="center"/>
              <w:textAlignment w:val="center"/>
            </w:pPr>
            <w:r>
              <w:object w:dxaOrig="1548" w:dyaOrig="318" w14:anchorId="58E3DEC4">
                <v:shape id="_x0000_i1233" type="#_x0000_t75" alt="eqId98a386085ced20def837ba9a9845f0c2" style="width:77.25pt;height:15.75pt" o:ole="">
                  <v:imagedata r:id="rId348" o:title="eqId98a386085ced20def837ba9a9845f0c2"/>
                </v:shape>
                <o:OLEObject Type="Embed" ProgID="Equation.DSMT4" ShapeID="_x0000_i1233" DrawAspect="Content" ObjectID="_1797333593" r:id="rId366"/>
              </w:object>
            </w:r>
          </w:p>
          <w:p w14:paraId="5CB06A4B" w14:textId="77777777" w:rsidR="00FE6D13" w:rsidRDefault="00FE6D13" w:rsidP="00FE6D13">
            <w:pPr>
              <w:spacing w:line="360" w:lineRule="auto"/>
              <w:jc w:val="left"/>
              <w:textAlignment w:val="center"/>
            </w:pPr>
            <w:r>
              <w:t>15</w:t>
            </w:r>
            <w:r>
              <w:t>．如图所示，粗细均匀的连通器左端用水银</w:t>
            </w:r>
            <w:proofErr w:type="gramStart"/>
            <w:r>
              <w:t>封闭长</w:t>
            </w:r>
            <w:proofErr w:type="gramEnd"/>
            <w:r>
              <w:object w:dxaOrig="791" w:dyaOrig="263" w14:anchorId="38E5EE1A">
                <v:shape id="_x0000_i1234" type="#_x0000_t75" alt="eqIdc3d3057e7cb66ff1f2f3961cf67e0805" style="width:39.4pt;height:13.15pt" o:ole="">
                  <v:imagedata r:id="rId367" o:title="eqIdc3d3057e7cb66ff1f2f3961cf67e0805"/>
                </v:shape>
                <o:OLEObject Type="Embed" ProgID="Equation.DSMT4" ShapeID="_x0000_i1234" DrawAspect="Content" ObjectID="_1797333594" r:id="rId368"/>
              </w:object>
            </w:r>
            <w:r>
              <w:t>的</w:t>
            </w:r>
            <w:proofErr w:type="gramStart"/>
            <w:r>
              <w:t>理想气</w:t>
            </w:r>
            <w:proofErr w:type="gramEnd"/>
            <w:r>
              <w:t>柱，左、右两管水银面高度差</w:t>
            </w:r>
            <w:r>
              <w:object w:dxaOrig="879" w:dyaOrig="264" w14:anchorId="67EC40AC">
                <v:shape id="_x0000_i1235" type="#_x0000_t75" alt="eqIda7c451401e23dd330ead25f31cebd017" style="width:43.9pt;height:13.15pt" o:ole="">
                  <v:imagedata r:id="rId369" o:title="eqIda7c451401e23dd330ead25f31cebd017"/>
                </v:shape>
                <o:OLEObject Type="Embed" ProgID="Equation.DSMT4" ShapeID="_x0000_i1235" DrawAspect="Content" ObjectID="_1797333595" r:id="rId370"/>
              </w:object>
            </w:r>
            <w:r>
              <w:t>，已知外界大气压强</w:t>
            </w:r>
            <w:r>
              <w:object w:dxaOrig="1108" w:dyaOrig="290" w14:anchorId="6D79EF88">
                <v:shape id="_x0000_i1236" type="#_x0000_t75" alt="eqIda868234a295100e0f0ee1ae0aa7e046a" style="width:55.5pt;height:14.65pt" o:ole="">
                  <v:imagedata r:id="rId371" o:title="eqIda868234a295100e0f0ee1ae0aa7e046a"/>
                </v:shape>
                <o:OLEObject Type="Embed" ProgID="Equation.DSMT4" ShapeID="_x0000_i1236" DrawAspect="Content" ObjectID="_1797333596" r:id="rId372"/>
              </w:object>
            </w:r>
            <w:r>
              <w:t>，环境的热力学温度</w:t>
            </w:r>
            <w:r>
              <w:object w:dxaOrig="844" w:dyaOrig="263" w14:anchorId="79E72791">
                <v:shape id="_x0000_i1237" type="#_x0000_t75" alt="eqId93d199d46d170be11e96e35c1f9f0995" style="width:42.4pt;height:13.15pt" o:ole="">
                  <v:imagedata r:id="rId373" o:title="eqId93d199d46d170be11e96e35c1f9f0995"/>
                </v:shape>
                <o:OLEObject Type="Embed" ProgID="Equation.DSMT4" ShapeID="_x0000_i1237" DrawAspect="Content" ObjectID="_1797333597" r:id="rId374"/>
              </w:object>
            </w:r>
            <w:r>
              <w:t>，现要使左、右两管内的水银面相平。</w:t>
            </w:r>
          </w:p>
          <w:p w14:paraId="76EA9EED" w14:textId="77777777" w:rsidR="00FE6D13" w:rsidRDefault="00FE6D13" w:rsidP="00FE6D13">
            <w:pPr>
              <w:spacing w:line="360" w:lineRule="auto"/>
              <w:jc w:val="left"/>
              <w:textAlignment w:val="center"/>
            </w:pPr>
            <w:r>
              <w:t>（</w:t>
            </w:r>
            <w:r>
              <w:t>1</w:t>
            </w:r>
            <w:r>
              <w:t>）若仅在右管开口中缓慢注入水银，求需要注入的水银高度</w:t>
            </w:r>
            <w:r>
              <w:object w:dxaOrig="175" w:dyaOrig="256" w14:anchorId="33E5ECEC">
                <v:shape id="_x0000_i1238" type="#_x0000_t75" alt="eqId3eabd5f3a86afe49dcd70571e2b96cfd" style="width:8.65pt;height:12.75pt" o:ole="">
                  <v:imagedata r:id="rId279" o:title="eqId3eabd5f3a86afe49dcd70571e2b96cfd"/>
                </v:shape>
                <o:OLEObject Type="Embed" ProgID="Equation.DSMT4" ShapeID="_x0000_i1238" DrawAspect="Content" ObjectID="_1797333598" r:id="rId375"/>
              </w:object>
            </w:r>
            <w:r>
              <w:t>；</w:t>
            </w:r>
          </w:p>
          <w:p w14:paraId="21DFE894" w14:textId="77777777" w:rsidR="00FE6D13" w:rsidRDefault="00FE6D13" w:rsidP="00FE6D13">
            <w:pPr>
              <w:spacing w:line="360" w:lineRule="auto"/>
              <w:jc w:val="left"/>
              <w:textAlignment w:val="center"/>
            </w:pPr>
            <w:r>
              <w:t>（</w:t>
            </w:r>
            <w:r>
              <w:t>2</w:t>
            </w:r>
            <w:r>
              <w:t>）若仅缓慢升高左端气柱的温度，求左端气</w:t>
            </w:r>
            <w:proofErr w:type="gramStart"/>
            <w:r>
              <w:t>柱最终</w:t>
            </w:r>
            <w:proofErr w:type="gramEnd"/>
            <w:r>
              <w:t>的热力学温度</w:t>
            </w:r>
            <w:r>
              <w:object w:dxaOrig="193" w:dyaOrig="219" w14:anchorId="16BEEE55">
                <v:shape id="_x0000_i1239" type="#_x0000_t75" alt="eqId0b68df477b3ee45ac0f725db00d465a1" style="width:9.75pt;height:10.9pt" o:ole="">
                  <v:imagedata r:id="rId261" o:title="eqId0b68df477b3ee45ac0f725db00d465a1"/>
                </v:shape>
                <o:OLEObject Type="Embed" ProgID="Equation.DSMT4" ShapeID="_x0000_i1239" DrawAspect="Content" ObjectID="_1797333599" r:id="rId376"/>
              </w:object>
            </w:r>
            <w:r>
              <w:t>。</w:t>
            </w:r>
          </w:p>
          <w:p w14:paraId="25EA409F"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490BC115" wp14:editId="62FB0BAF">
                  <wp:extent cx="676275" cy="1171575"/>
                  <wp:effectExtent l="0" t="0" r="9525" b="9525"/>
                  <wp:docPr id="61" name="图片 61" descr="@@@e13efdc4-7780-4d4e-8bd7-905fe198d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e13efdc4-7780-4d4e-8bd7-905fe198dcbd"/>
                          <pic:cNvPicPr>
                            <a:picLocks noChangeAspect="1"/>
                          </pic:cNvPicPr>
                        </pic:nvPicPr>
                        <pic:blipFill>
                          <a:blip r:embed="rId377"/>
                          <a:stretch>
                            <a:fillRect/>
                          </a:stretch>
                        </pic:blipFill>
                        <pic:spPr>
                          <a:xfrm>
                            <a:off x="0" y="0"/>
                            <a:ext cx="676275" cy="1171575"/>
                          </a:xfrm>
                          <a:prstGeom prst="rect">
                            <a:avLst/>
                          </a:prstGeom>
                        </pic:spPr>
                      </pic:pic>
                    </a:graphicData>
                  </a:graphic>
                </wp:inline>
              </w:drawing>
            </w:r>
          </w:p>
          <w:p w14:paraId="26BDD8D9" w14:textId="77777777" w:rsidR="00FE6D13" w:rsidRDefault="00FE6D13" w:rsidP="00FE6D13">
            <w:pPr>
              <w:spacing w:line="360" w:lineRule="auto"/>
              <w:jc w:val="left"/>
              <w:textAlignment w:val="center"/>
              <w:rPr>
                <w:color w:val="FF0000"/>
              </w:rPr>
            </w:pPr>
            <w:r>
              <w:rPr>
                <w:color w:val="FF0000"/>
              </w:rPr>
              <w:t>【答案】（</w:t>
            </w:r>
            <w:r>
              <w:rPr>
                <w:color w:val="FF0000"/>
              </w:rPr>
              <w:t>1</w:t>
            </w:r>
            <w:r>
              <w:rPr>
                <w:color w:val="FF0000"/>
              </w:rPr>
              <w:t>）</w:t>
            </w:r>
            <w:r>
              <w:rPr>
                <w:color w:val="FF0000"/>
              </w:rPr>
              <w:t>21cm</w:t>
            </w:r>
            <w:r>
              <w:rPr>
                <w:color w:val="FF0000"/>
              </w:rPr>
              <w:t>；（</w:t>
            </w:r>
            <w:r>
              <w:rPr>
                <w:color w:val="FF0000"/>
              </w:rPr>
              <w:t>2</w:t>
            </w:r>
            <w:r>
              <w:rPr>
                <w:color w:val="FF0000"/>
              </w:rPr>
              <w:t>）</w:t>
            </w:r>
            <w:r>
              <w:rPr>
                <w:color w:val="FF0000"/>
              </w:rPr>
              <w:t>562.5K</w:t>
            </w:r>
          </w:p>
          <w:p w14:paraId="5C34C270" w14:textId="77777777" w:rsidR="00FE6D13" w:rsidRDefault="00FE6D13" w:rsidP="00FE6D13">
            <w:pPr>
              <w:spacing w:line="360" w:lineRule="auto"/>
              <w:jc w:val="left"/>
              <w:textAlignment w:val="center"/>
              <w:rPr>
                <w:color w:val="FF0000"/>
              </w:rPr>
            </w:pPr>
            <w:r>
              <w:rPr>
                <w:color w:val="FF0000"/>
              </w:rPr>
              <w:t>【详解】（</w:t>
            </w:r>
            <w:r>
              <w:rPr>
                <w:color w:val="FF0000"/>
              </w:rPr>
              <w:t>1</w:t>
            </w:r>
            <w:r>
              <w:rPr>
                <w:color w:val="FF0000"/>
              </w:rPr>
              <w:t>）左端气柱初态压强</w:t>
            </w:r>
          </w:p>
          <w:p w14:paraId="6F143912" w14:textId="77777777" w:rsidR="00FE6D13" w:rsidRDefault="00FE6D13" w:rsidP="00FE6D13">
            <w:pPr>
              <w:spacing w:line="360" w:lineRule="auto"/>
              <w:jc w:val="center"/>
              <w:textAlignment w:val="center"/>
            </w:pPr>
            <w:r>
              <w:object w:dxaOrig="2534" w:dyaOrig="356" w14:anchorId="35C9E921">
                <v:shape id="_x0000_i1240" type="#_x0000_t75" alt="eqIdf6643b8387ea13ac3e03946645839edb" style="width:126.75pt;height:17.65pt" o:ole="">
                  <v:imagedata r:id="rId378" o:title="eqIdf6643b8387ea13ac3e03946645839edb"/>
                </v:shape>
                <o:OLEObject Type="Embed" ProgID="Equation.DSMT4" ShapeID="_x0000_i1240" DrawAspect="Content" ObjectID="_1797333600" r:id="rId379"/>
              </w:object>
            </w:r>
          </w:p>
          <w:p w14:paraId="75DE6770" w14:textId="77777777" w:rsidR="00FE6D13" w:rsidRDefault="00FE6D13" w:rsidP="00FE6D13">
            <w:pPr>
              <w:spacing w:line="360" w:lineRule="auto"/>
              <w:jc w:val="left"/>
              <w:textAlignment w:val="center"/>
              <w:rPr>
                <w:color w:val="FF0000"/>
              </w:rPr>
            </w:pPr>
            <w:r>
              <w:rPr>
                <w:color w:val="FF0000"/>
              </w:rPr>
              <w:t>左、右两管内的水银面相平时末态压强</w:t>
            </w:r>
          </w:p>
          <w:p w14:paraId="70333649" w14:textId="77777777" w:rsidR="00FE6D13" w:rsidRDefault="00FE6D13" w:rsidP="00FE6D13">
            <w:pPr>
              <w:spacing w:line="360" w:lineRule="auto"/>
              <w:jc w:val="center"/>
              <w:textAlignment w:val="center"/>
            </w:pPr>
            <w:r>
              <w:object w:dxaOrig="1232" w:dyaOrig="318" w14:anchorId="1E015DF3">
                <v:shape id="_x0000_i1241" type="#_x0000_t75" alt="eqIda5cb7b3f87faf4740d7cb5be2e44753b" style="width:61.5pt;height:15.75pt" o:ole="">
                  <v:imagedata r:id="rId380" o:title="eqIda5cb7b3f87faf4740d7cb5be2e44753b"/>
                </v:shape>
                <o:OLEObject Type="Embed" ProgID="Equation.DSMT4" ShapeID="_x0000_i1241" DrawAspect="Content" ObjectID="_1797333601" r:id="rId381"/>
              </w:object>
            </w:r>
          </w:p>
          <w:p w14:paraId="77B67F6F" w14:textId="77777777" w:rsidR="00FE6D13" w:rsidRDefault="00FE6D13" w:rsidP="00FE6D13">
            <w:pPr>
              <w:spacing w:line="360" w:lineRule="auto"/>
              <w:jc w:val="left"/>
              <w:textAlignment w:val="center"/>
              <w:rPr>
                <w:color w:val="FF0000"/>
              </w:rPr>
            </w:pPr>
            <w:r>
              <w:rPr>
                <w:color w:val="FF0000"/>
              </w:rPr>
              <w:t>根据题意可知封闭气体做等温变化，根据玻意耳定律则有</w:t>
            </w:r>
          </w:p>
          <w:p w14:paraId="2F43BB56" w14:textId="77777777" w:rsidR="00FE6D13" w:rsidRDefault="00FE6D13" w:rsidP="00FE6D13">
            <w:pPr>
              <w:spacing w:line="360" w:lineRule="auto"/>
              <w:jc w:val="center"/>
              <w:textAlignment w:val="center"/>
            </w:pPr>
            <w:r>
              <w:object w:dxaOrig="1161" w:dyaOrig="316" w14:anchorId="357DE747">
                <v:shape id="_x0000_i1242" type="#_x0000_t75" alt="eqIdc945d19eac2819176929b5066589ebb9" style="width:58.15pt;height:15.75pt" o:ole="">
                  <v:imagedata r:id="rId382" o:title="eqIdc945d19eac2819176929b5066589ebb9"/>
                </v:shape>
                <o:OLEObject Type="Embed" ProgID="Equation.DSMT4" ShapeID="_x0000_i1242" DrawAspect="Content" ObjectID="_1797333602" r:id="rId383"/>
              </w:object>
            </w:r>
          </w:p>
          <w:p w14:paraId="5476AF61" w14:textId="77777777" w:rsidR="00FE6D13" w:rsidRDefault="00FE6D13" w:rsidP="00FE6D13">
            <w:pPr>
              <w:spacing w:line="360" w:lineRule="auto"/>
              <w:jc w:val="left"/>
              <w:textAlignment w:val="center"/>
              <w:rPr>
                <w:color w:val="FF0000"/>
              </w:rPr>
            </w:pPr>
            <w:r>
              <w:rPr>
                <w:color w:val="FF0000"/>
              </w:rPr>
              <w:t>解得</w:t>
            </w:r>
          </w:p>
          <w:p w14:paraId="6832ED9C" w14:textId="77777777" w:rsidR="00FE6D13" w:rsidRDefault="00FE6D13" w:rsidP="00FE6D13">
            <w:pPr>
              <w:spacing w:line="360" w:lineRule="auto"/>
              <w:jc w:val="center"/>
              <w:textAlignment w:val="center"/>
            </w:pPr>
            <w:r>
              <w:object w:dxaOrig="950" w:dyaOrig="316" w14:anchorId="3A1E6AE1">
                <v:shape id="_x0000_i1243" type="#_x0000_t75" alt="eqIdd02322c2fd21f394c230c092489c1e18" style="width:47.65pt;height:15.75pt" o:ole="">
                  <v:imagedata r:id="rId384" o:title="eqIdd02322c2fd21f394c230c092489c1e18"/>
                </v:shape>
                <o:OLEObject Type="Embed" ProgID="Equation.DSMT4" ShapeID="_x0000_i1243" DrawAspect="Content" ObjectID="_1797333603" r:id="rId385"/>
              </w:object>
            </w:r>
          </w:p>
          <w:p w14:paraId="04D25D8E" w14:textId="77777777" w:rsidR="00FE6D13" w:rsidRDefault="00FE6D13" w:rsidP="00FE6D13">
            <w:pPr>
              <w:spacing w:line="360" w:lineRule="auto"/>
              <w:jc w:val="left"/>
              <w:textAlignment w:val="center"/>
              <w:rPr>
                <w:color w:val="FF0000"/>
              </w:rPr>
            </w:pPr>
            <w:r>
              <w:rPr>
                <w:color w:val="FF0000"/>
              </w:rPr>
              <w:t>需要注入的水银高度</w:t>
            </w:r>
          </w:p>
          <w:p w14:paraId="155BC8EF" w14:textId="77777777" w:rsidR="00FE6D13" w:rsidRDefault="00FE6D13" w:rsidP="00FE6D13">
            <w:pPr>
              <w:spacing w:line="360" w:lineRule="auto"/>
              <w:jc w:val="center"/>
              <w:textAlignment w:val="center"/>
            </w:pPr>
            <w:r>
              <w:object w:dxaOrig="2252" w:dyaOrig="355" w14:anchorId="3BF71CA5">
                <v:shape id="_x0000_i1244" type="#_x0000_t75" alt="eqIdecae5e182aa63d557ea6dbc0cb3b0ed7" style="width:112.5pt;height:17.65pt" o:ole="">
                  <v:imagedata r:id="rId386" o:title="eqIdecae5e182aa63d557ea6dbc0cb3b0ed7"/>
                </v:shape>
                <o:OLEObject Type="Embed" ProgID="Equation.DSMT4" ShapeID="_x0000_i1244" DrawAspect="Content" ObjectID="_1797333604" r:id="rId387"/>
              </w:object>
            </w:r>
          </w:p>
          <w:p w14:paraId="7D384313" w14:textId="77777777" w:rsidR="00FE6D13" w:rsidRDefault="00FE6D13" w:rsidP="00FE6D13">
            <w:pPr>
              <w:spacing w:line="360" w:lineRule="auto"/>
              <w:jc w:val="left"/>
              <w:textAlignment w:val="center"/>
              <w:rPr>
                <w:color w:val="FF0000"/>
              </w:rPr>
            </w:pPr>
            <w:r>
              <w:rPr>
                <w:color w:val="FF0000"/>
              </w:rPr>
              <w:t>（</w:t>
            </w:r>
            <w:r>
              <w:rPr>
                <w:color w:val="FF0000"/>
              </w:rPr>
              <w:t>2</w:t>
            </w:r>
            <w:r>
              <w:rPr>
                <w:color w:val="FF0000"/>
              </w:rPr>
              <w:t>）仅缓慢升高左端气柱的温度，左、右两管内的水银面相平时，左端管中气体长度</w:t>
            </w:r>
          </w:p>
          <w:p w14:paraId="72723054" w14:textId="77777777" w:rsidR="00FE6D13" w:rsidRDefault="00FE6D13" w:rsidP="00FE6D13">
            <w:pPr>
              <w:spacing w:line="360" w:lineRule="auto"/>
              <w:jc w:val="center"/>
              <w:textAlignment w:val="center"/>
            </w:pPr>
            <w:r>
              <w:object w:dxaOrig="1848" w:dyaOrig="541" w14:anchorId="1212B6CB">
                <v:shape id="_x0000_i1245" type="#_x0000_t75" alt="eqId3f98cc097684fd8ccb68e335d65c26cb" style="width:92.25pt;height:27pt" o:ole="">
                  <v:imagedata r:id="rId388" o:title="eqId3f98cc097684fd8ccb68e335d65c26cb"/>
                </v:shape>
                <o:OLEObject Type="Embed" ProgID="Equation.DSMT4" ShapeID="_x0000_i1245" DrawAspect="Content" ObjectID="_1797333605" r:id="rId389"/>
              </w:object>
            </w:r>
          </w:p>
          <w:p w14:paraId="21B4ED3F" w14:textId="77777777" w:rsidR="00FE6D13" w:rsidRDefault="00FE6D13" w:rsidP="00FE6D13">
            <w:pPr>
              <w:spacing w:line="360" w:lineRule="auto"/>
              <w:jc w:val="left"/>
              <w:textAlignment w:val="center"/>
              <w:rPr>
                <w:color w:val="FF0000"/>
              </w:rPr>
            </w:pPr>
            <w:r>
              <w:rPr>
                <w:color w:val="FF0000"/>
              </w:rPr>
              <w:lastRenderedPageBreak/>
              <w:t>根据一定质量的理想气体状态方程有</w:t>
            </w:r>
          </w:p>
          <w:p w14:paraId="34FE3E90" w14:textId="77777777" w:rsidR="00FE6D13" w:rsidRDefault="00FE6D13" w:rsidP="00FE6D13">
            <w:pPr>
              <w:spacing w:line="360" w:lineRule="auto"/>
              <w:jc w:val="center"/>
              <w:textAlignment w:val="center"/>
            </w:pPr>
            <w:r>
              <w:object w:dxaOrig="1214" w:dyaOrig="594" w14:anchorId="72FB3CD8">
                <v:shape id="_x0000_i1246" type="#_x0000_t75" alt="eqId93824e0971e9d61d9908af0a74b6e16e" style="width:60.75pt;height:29.65pt" o:ole="">
                  <v:imagedata r:id="rId390" o:title="eqId93824e0971e9d61d9908af0a74b6e16e"/>
                </v:shape>
                <o:OLEObject Type="Embed" ProgID="Equation.DSMT4" ShapeID="_x0000_i1246" DrawAspect="Content" ObjectID="_1797333606" r:id="rId391"/>
              </w:object>
            </w:r>
          </w:p>
          <w:p w14:paraId="18B2E864" w14:textId="77777777" w:rsidR="00FE6D13" w:rsidRDefault="00FE6D13" w:rsidP="00FE6D13">
            <w:pPr>
              <w:spacing w:line="360" w:lineRule="auto"/>
              <w:jc w:val="left"/>
              <w:textAlignment w:val="center"/>
              <w:rPr>
                <w:color w:val="FF0000"/>
              </w:rPr>
            </w:pPr>
            <w:r>
              <w:rPr>
                <w:color w:val="FF0000"/>
              </w:rPr>
              <w:t>解得</w:t>
            </w:r>
          </w:p>
          <w:p w14:paraId="5190D9B9" w14:textId="27745C87" w:rsidR="00A1776D" w:rsidRPr="00FE6D13" w:rsidRDefault="00FE6D13" w:rsidP="00FE6D13">
            <w:pPr>
              <w:spacing w:line="360" w:lineRule="auto"/>
              <w:jc w:val="center"/>
              <w:textAlignment w:val="center"/>
              <w:rPr>
                <w:rFonts w:hint="eastAsia"/>
              </w:rPr>
            </w:pPr>
            <w:r>
              <w:object w:dxaOrig="1055" w:dyaOrig="250" w14:anchorId="2B5A2607">
                <v:shape id="_x0000_i1247" type="#_x0000_t75" alt="eqIda9ddcfd334f425005a1d0cad0a9b14d1" style="width:52.9pt;height:12.4pt" o:ole="">
                  <v:imagedata r:id="rId392" o:title="eqIda9ddcfd334f425005a1d0cad0a9b14d1"/>
                </v:shape>
                <o:OLEObject Type="Embed" ProgID="Equation.DSMT4" ShapeID="_x0000_i1247" DrawAspect="Content" ObjectID="_1797333607" r:id="rId393"/>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5F3C97DA" w14:textId="77777777" w:rsidR="00FE6D13" w:rsidRDefault="00FE6D13" w:rsidP="00FE6D13">
      <w:pPr>
        <w:pStyle w:val="a9"/>
        <w:tabs>
          <w:tab w:val="left" w:pos="3402"/>
        </w:tabs>
        <w:snapToGrid w:val="0"/>
        <w:spacing w:line="360" w:lineRule="auto"/>
        <w:rPr>
          <w:rFonts w:hAnsi="宋体" w:cs="宋体" w:hint="eastAsia"/>
          <w:b/>
          <w:bCs/>
          <w:sz w:val="24"/>
          <w:szCs w:val="24"/>
        </w:rPr>
      </w:pPr>
      <w:r>
        <w:rPr>
          <w:rFonts w:ascii="楷体" w:eastAsia="楷体" w:hAnsi="楷体" w:cs="楷体" w:hint="eastAsia"/>
          <w:b/>
          <w:sz w:val="32"/>
          <w:szCs w:val="32"/>
        </w:rPr>
        <w:t>知识点01气体的等压变化</w:t>
      </w:r>
    </w:p>
    <w:p w14:paraId="329A7038"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1．等压变化</w:t>
      </w:r>
    </w:p>
    <w:p w14:paraId="69CFEF01"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一定质量的某种气体，在</w:t>
      </w:r>
      <w:r>
        <w:rPr>
          <w:rFonts w:hAnsi="宋体" w:cs="宋体" w:hint="eastAsia"/>
          <w:bCs/>
          <w:color w:val="FF0000"/>
          <w:sz w:val="24"/>
          <w:szCs w:val="24"/>
        </w:rPr>
        <w:t>压强不变</w:t>
      </w:r>
      <w:r>
        <w:rPr>
          <w:rFonts w:hAnsi="宋体" w:cs="宋体" w:hint="eastAsia"/>
          <w:bCs/>
          <w:sz w:val="24"/>
          <w:szCs w:val="24"/>
        </w:rPr>
        <w:t>时，体积随温度变化的过程</w:t>
      </w:r>
      <w:proofErr w:type="gramStart"/>
      <w:r>
        <w:rPr>
          <w:rFonts w:hAnsi="宋体" w:cs="宋体" w:hint="eastAsia"/>
          <w:bCs/>
          <w:sz w:val="24"/>
          <w:szCs w:val="24"/>
        </w:rPr>
        <w:t>叫作</w:t>
      </w:r>
      <w:proofErr w:type="gramEnd"/>
      <w:r>
        <w:rPr>
          <w:rFonts w:hAnsi="宋体" w:cs="宋体" w:hint="eastAsia"/>
          <w:bCs/>
          <w:sz w:val="24"/>
          <w:szCs w:val="24"/>
        </w:rPr>
        <w:t>气体的等压变化。</w:t>
      </w:r>
    </w:p>
    <w:p w14:paraId="6910F152"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2．盖—</w:t>
      </w:r>
      <w:proofErr w:type="gramStart"/>
      <w:r>
        <w:rPr>
          <w:rFonts w:hAnsi="宋体" w:cs="宋体" w:hint="eastAsia"/>
          <w:bCs/>
          <w:sz w:val="24"/>
          <w:szCs w:val="24"/>
        </w:rPr>
        <w:t>吕萨</w:t>
      </w:r>
      <w:proofErr w:type="gramEnd"/>
      <w:r>
        <w:rPr>
          <w:rFonts w:hAnsi="宋体" w:cs="宋体" w:hint="eastAsia"/>
          <w:bCs/>
          <w:sz w:val="24"/>
          <w:szCs w:val="24"/>
        </w:rPr>
        <w:t>克定律</w:t>
      </w:r>
    </w:p>
    <w:p w14:paraId="4A06CF93"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(1)内容：一定质量的某种气体，在压强不变的情况下，其体积</w:t>
      </w:r>
      <w:r>
        <w:rPr>
          <w:rFonts w:hAnsi="宋体" w:cs="宋体" w:hint="eastAsia"/>
          <w:bCs/>
          <w:i/>
          <w:sz w:val="24"/>
          <w:szCs w:val="24"/>
        </w:rPr>
        <w:t>V</w:t>
      </w:r>
      <w:r>
        <w:rPr>
          <w:rFonts w:hAnsi="宋体" w:cs="宋体" w:hint="eastAsia"/>
          <w:bCs/>
          <w:sz w:val="24"/>
          <w:szCs w:val="24"/>
        </w:rPr>
        <w:t>与热力学温度</w:t>
      </w:r>
      <w:r>
        <w:rPr>
          <w:rFonts w:hAnsi="宋体" w:cs="宋体" w:hint="eastAsia"/>
          <w:bCs/>
          <w:i/>
          <w:sz w:val="24"/>
          <w:szCs w:val="24"/>
        </w:rPr>
        <w:t>T</w:t>
      </w:r>
      <w:r>
        <w:rPr>
          <w:rFonts w:hAnsi="宋体" w:cs="宋体" w:hint="eastAsia"/>
          <w:bCs/>
          <w:sz w:val="24"/>
          <w:szCs w:val="24"/>
        </w:rPr>
        <w:t>成正比。</w:t>
      </w:r>
    </w:p>
    <w:p w14:paraId="02560CC1"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(2)公式：</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u w:val="single"/>
        </w:rPr>
        <w:t>CT</w:t>
      </w:r>
      <w:r>
        <w:rPr>
          <w:rFonts w:hAnsi="宋体" w:cs="宋体" w:hint="eastAsia"/>
          <w:bCs/>
          <w:sz w:val="24"/>
          <w:szCs w:val="24"/>
        </w:rPr>
        <w:t>或</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V</w:instrText>
      </w:r>
      <w:r>
        <w:rPr>
          <w:rFonts w:hAnsi="宋体" w:cs="宋体" w:hint="eastAsia"/>
          <w:bCs/>
          <w:sz w:val="24"/>
          <w:szCs w:val="24"/>
          <w:vertAlign w:val="subscript"/>
        </w:rPr>
        <w:instrText>1</w:instrText>
      </w:r>
      <w:r>
        <w:rPr>
          <w:rFonts w:hAnsi="宋体" w:cs="宋体" w:hint="eastAsia"/>
          <w:bCs/>
          <w:i/>
          <w:sz w:val="24"/>
          <w:szCs w:val="24"/>
        </w:rPr>
        <w:instrText>,T</w:instrText>
      </w:r>
      <w:r>
        <w:rPr>
          <w:rFonts w:hAnsi="宋体" w:cs="宋体" w:hint="eastAsia"/>
          <w:bCs/>
          <w:sz w:val="24"/>
          <w:szCs w:val="24"/>
          <w:vertAlign w:val="subscript"/>
        </w:rPr>
        <w:instrText>1</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V</w:instrText>
      </w:r>
      <w:r>
        <w:rPr>
          <w:rFonts w:hAnsi="宋体" w:cs="宋体" w:hint="eastAsia"/>
          <w:bCs/>
          <w:sz w:val="24"/>
          <w:szCs w:val="24"/>
          <w:vertAlign w:val="subscript"/>
        </w:rPr>
        <w:instrText>2</w:instrText>
      </w:r>
      <w:r>
        <w:rPr>
          <w:rFonts w:hAnsi="宋体" w:cs="宋体" w:hint="eastAsia"/>
          <w:bCs/>
          <w:i/>
          <w:sz w:val="24"/>
          <w:szCs w:val="24"/>
        </w:rPr>
        <w:instrText>,T</w:instrText>
      </w:r>
      <w:r>
        <w:rPr>
          <w:rFonts w:hAnsi="宋体" w:cs="宋体" w:hint="eastAsia"/>
          <w:bCs/>
          <w:sz w:val="24"/>
          <w:szCs w:val="24"/>
          <w:vertAlign w:val="subscript"/>
        </w:rPr>
        <w:instrText>2</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p>
    <w:p w14:paraId="3A33ED21"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(3)适用条件：气体</w:t>
      </w:r>
      <w:r>
        <w:rPr>
          <w:rFonts w:hAnsi="宋体" w:cs="宋体" w:hint="eastAsia"/>
          <w:bCs/>
          <w:color w:val="FF0000"/>
          <w:sz w:val="24"/>
          <w:szCs w:val="24"/>
        </w:rPr>
        <w:t>质量</w:t>
      </w:r>
      <w:r>
        <w:rPr>
          <w:rFonts w:hAnsi="宋体" w:cs="宋体" w:hint="eastAsia"/>
          <w:bCs/>
          <w:sz w:val="24"/>
          <w:szCs w:val="24"/>
        </w:rPr>
        <w:t>一定；气体</w:t>
      </w:r>
      <w:r>
        <w:rPr>
          <w:rFonts w:hAnsi="宋体" w:cs="宋体" w:hint="eastAsia"/>
          <w:bCs/>
          <w:color w:val="FF0000"/>
          <w:sz w:val="24"/>
          <w:szCs w:val="24"/>
        </w:rPr>
        <w:t>压强</w:t>
      </w:r>
      <w:r>
        <w:rPr>
          <w:rFonts w:hAnsi="宋体" w:cs="宋体" w:hint="eastAsia"/>
          <w:bCs/>
          <w:sz w:val="24"/>
          <w:szCs w:val="24"/>
        </w:rPr>
        <w:t>不变。</w:t>
      </w:r>
    </w:p>
    <w:p w14:paraId="751CDA7D"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(4)等压变化的图像：由</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CT</w:t>
      </w:r>
      <w:r>
        <w:rPr>
          <w:rFonts w:hAnsi="宋体" w:cs="宋体" w:hint="eastAsia"/>
          <w:bCs/>
          <w:sz w:val="24"/>
          <w:szCs w:val="24"/>
        </w:rPr>
        <w:t>可知在</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坐标系中，等压线是一条通过坐标原点的倾斜的直线。对于一定质量的气体，</w:t>
      </w:r>
      <w:proofErr w:type="gramStart"/>
      <w:r>
        <w:rPr>
          <w:rFonts w:hAnsi="宋体" w:cs="宋体" w:hint="eastAsia"/>
          <w:bCs/>
          <w:sz w:val="24"/>
          <w:szCs w:val="24"/>
        </w:rPr>
        <w:t>不</w:t>
      </w:r>
      <w:proofErr w:type="gramEnd"/>
      <w:r>
        <w:rPr>
          <w:rFonts w:hAnsi="宋体" w:cs="宋体" w:hint="eastAsia"/>
          <w:bCs/>
          <w:sz w:val="24"/>
          <w:szCs w:val="24"/>
        </w:rPr>
        <w:t>同等压线的斜率不同。斜率越小，压强越大，如图所示，</w:t>
      </w:r>
      <w:r>
        <w:rPr>
          <w:rFonts w:hAnsi="宋体" w:cs="宋体" w:hint="eastAsia"/>
          <w:bCs/>
          <w:i/>
          <w:sz w:val="24"/>
          <w:szCs w:val="24"/>
        </w:rPr>
        <w:t>p</w:t>
      </w:r>
      <w:r>
        <w:rPr>
          <w:rFonts w:hAnsi="宋体" w:cs="宋体" w:hint="eastAsia"/>
          <w:bCs/>
          <w:sz w:val="24"/>
          <w:szCs w:val="24"/>
          <w:vertAlign w:val="subscript"/>
        </w:rPr>
        <w:t>2</w:t>
      </w:r>
      <w:r>
        <w:rPr>
          <w:rFonts w:hAnsi="宋体" w:cs="宋体" w:hint="eastAsia"/>
          <w:bCs/>
          <w:color w:val="FF0000"/>
          <w:sz w:val="24"/>
          <w:szCs w:val="24"/>
        </w:rPr>
        <w:t>&gt;</w:t>
      </w:r>
      <w:r>
        <w:rPr>
          <w:rFonts w:hAnsi="宋体" w:cs="宋体" w:hint="eastAsia"/>
          <w:bCs/>
          <w:sz w:val="24"/>
          <w:szCs w:val="24"/>
        </w:rPr>
        <w:t>(选填“&gt;”或“&lt;”)</w:t>
      </w:r>
      <w:r>
        <w:rPr>
          <w:rFonts w:hAnsi="宋体" w:cs="宋体" w:hint="eastAsia"/>
          <w:bCs/>
          <w:i/>
          <w:sz w:val="24"/>
          <w:szCs w:val="24"/>
        </w:rPr>
        <w:t>p</w:t>
      </w:r>
      <w:r>
        <w:rPr>
          <w:rFonts w:hAnsi="宋体" w:cs="宋体" w:hint="eastAsia"/>
          <w:bCs/>
          <w:sz w:val="24"/>
          <w:szCs w:val="24"/>
          <w:vertAlign w:val="subscript"/>
        </w:rPr>
        <w:t>1</w:t>
      </w:r>
      <w:r>
        <w:rPr>
          <w:rFonts w:hAnsi="宋体" w:cs="宋体" w:hint="eastAsia"/>
          <w:bCs/>
          <w:sz w:val="24"/>
          <w:szCs w:val="24"/>
        </w:rPr>
        <w:t>。</w:t>
      </w:r>
    </w:p>
    <w:p w14:paraId="6EF6D389" w14:textId="77777777" w:rsidR="00FE6D13" w:rsidRDefault="00FE6D13" w:rsidP="00FE6D13">
      <w:pPr>
        <w:pStyle w:val="a9"/>
        <w:tabs>
          <w:tab w:val="left" w:pos="4139"/>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25483CED" wp14:editId="5F560A9D">
            <wp:extent cx="956945" cy="808990"/>
            <wp:effectExtent l="0" t="0" r="14605" b="10160"/>
            <wp:docPr id="4"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 "/>
                    <pic:cNvPicPr>
                      <a:picLocks noChangeAspect="1"/>
                    </pic:cNvPicPr>
                  </pic:nvPicPr>
                  <pic:blipFill>
                    <a:blip r:embed="rId394"/>
                    <a:stretch>
                      <a:fillRect/>
                    </a:stretch>
                  </pic:blipFill>
                  <pic:spPr>
                    <a:xfrm>
                      <a:off x="0" y="0"/>
                      <a:ext cx="956945" cy="808990"/>
                    </a:xfrm>
                    <a:prstGeom prst="rect">
                      <a:avLst/>
                    </a:prstGeom>
                    <a:noFill/>
                    <a:ln>
                      <a:noFill/>
                    </a:ln>
                  </pic:spPr>
                </pic:pic>
              </a:graphicData>
            </a:graphic>
          </wp:inline>
        </w:drawing>
      </w:r>
    </w:p>
    <w:p w14:paraId="0E1E1ECA" w14:textId="77777777" w:rsidR="00FE6D13" w:rsidRDefault="00FE6D13" w:rsidP="00FE6D13">
      <w:pPr>
        <w:pStyle w:val="a9"/>
        <w:tabs>
          <w:tab w:val="left" w:pos="4139"/>
        </w:tabs>
        <w:snapToGrid w:val="0"/>
        <w:spacing w:line="360" w:lineRule="auto"/>
        <w:rPr>
          <w:rFonts w:hAnsi="宋体" w:cs="宋体" w:hint="eastAsia"/>
          <w:bCs/>
          <w:sz w:val="24"/>
          <w:szCs w:val="24"/>
        </w:rPr>
      </w:pPr>
      <w:r>
        <w:rPr>
          <w:rFonts w:ascii="楷体" w:eastAsia="楷体" w:hAnsi="楷体" w:cs="楷体" w:hint="eastAsia"/>
          <w:b/>
          <w:sz w:val="32"/>
          <w:szCs w:val="32"/>
        </w:rPr>
        <w:t>知识点02气体的等容变化</w:t>
      </w:r>
    </w:p>
    <w:p w14:paraId="348FF42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1．等容变化</w:t>
      </w:r>
    </w:p>
    <w:p w14:paraId="1195CADE"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一定质量的某种气体，在体积不变时，</w:t>
      </w:r>
      <w:r>
        <w:rPr>
          <w:rFonts w:hAnsi="宋体" w:cs="宋体" w:hint="eastAsia"/>
          <w:bCs/>
          <w:color w:val="FF0000"/>
          <w:sz w:val="24"/>
          <w:szCs w:val="24"/>
        </w:rPr>
        <w:t>压强</w:t>
      </w:r>
      <w:r>
        <w:rPr>
          <w:rFonts w:hAnsi="宋体" w:cs="宋体" w:hint="eastAsia"/>
          <w:bCs/>
          <w:sz w:val="24"/>
          <w:szCs w:val="24"/>
        </w:rPr>
        <w:t>随</w:t>
      </w:r>
      <w:r>
        <w:rPr>
          <w:rFonts w:hAnsi="宋体" w:cs="宋体" w:hint="eastAsia"/>
          <w:bCs/>
          <w:color w:val="FF0000"/>
          <w:sz w:val="24"/>
          <w:szCs w:val="24"/>
        </w:rPr>
        <w:t>温度</w:t>
      </w:r>
      <w:r>
        <w:rPr>
          <w:rFonts w:hAnsi="宋体" w:cs="宋体" w:hint="eastAsia"/>
          <w:bCs/>
          <w:sz w:val="24"/>
          <w:szCs w:val="24"/>
        </w:rPr>
        <w:t>变化的过程。</w:t>
      </w:r>
    </w:p>
    <w:p w14:paraId="3A946C8F"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2．查理定律</w:t>
      </w:r>
    </w:p>
    <w:p w14:paraId="6B156F7B"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(1)内容：一定质量的某种气体，在</w:t>
      </w:r>
      <w:r>
        <w:rPr>
          <w:rFonts w:hAnsi="宋体" w:cs="宋体" w:hint="eastAsia"/>
          <w:bCs/>
          <w:color w:val="FF0000"/>
          <w:sz w:val="24"/>
          <w:szCs w:val="24"/>
        </w:rPr>
        <w:t>体积不变</w:t>
      </w:r>
      <w:r>
        <w:rPr>
          <w:rFonts w:hAnsi="宋体" w:cs="宋体" w:hint="eastAsia"/>
          <w:bCs/>
          <w:sz w:val="24"/>
          <w:szCs w:val="24"/>
        </w:rPr>
        <w:t>的情况下，</w:t>
      </w:r>
      <w:r>
        <w:rPr>
          <w:rFonts w:hAnsi="宋体" w:cs="宋体" w:hint="eastAsia"/>
          <w:bCs/>
          <w:color w:val="FF0000"/>
          <w:sz w:val="24"/>
          <w:szCs w:val="24"/>
        </w:rPr>
        <w:t>压强</w:t>
      </w:r>
      <w:r>
        <w:rPr>
          <w:rFonts w:hAnsi="宋体" w:cs="宋体" w:hint="eastAsia"/>
          <w:bCs/>
          <w:i/>
          <w:sz w:val="24"/>
          <w:szCs w:val="24"/>
          <w:u w:val="single"/>
        </w:rPr>
        <w:t>p</w:t>
      </w:r>
      <w:r>
        <w:rPr>
          <w:rFonts w:hAnsi="宋体" w:cs="宋体" w:hint="eastAsia"/>
          <w:bCs/>
          <w:sz w:val="24"/>
          <w:szCs w:val="24"/>
        </w:rPr>
        <w:t>与</w:t>
      </w:r>
      <w:r>
        <w:rPr>
          <w:rFonts w:hAnsi="宋体" w:cs="宋体" w:hint="eastAsia"/>
          <w:bCs/>
          <w:color w:val="FF0000"/>
          <w:sz w:val="24"/>
          <w:szCs w:val="24"/>
        </w:rPr>
        <w:t>热力学温度</w:t>
      </w:r>
      <w:r>
        <w:rPr>
          <w:rFonts w:hAnsi="宋体" w:cs="宋体" w:hint="eastAsia"/>
          <w:bCs/>
          <w:i/>
          <w:sz w:val="24"/>
          <w:szCs w:val="24"/>
          <w:u w:val="single"/>
        </w:rPr>
        <w:t>T</w:t>
      </w:r>
      <w:r>
        <w:rPr>
          <w:rFonts w:hAnsi="宋体" w:cs="宋体" w:hint="eastAsia"/>
          <w:bCs/>
          <w:sz w:val="24"/>
          <w:szCs w:val="24"/>
        </w:rPr>
        <w:t>成正比。</w:t>
      </w:r>
    </w:p>
    <w:p w14:paraId="3062B11A"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lastRenderedPageBreak/>
        <w:t>(2)公式：</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u w:val="single"/>
        </w:rPr>
        <w:t>CT</w:t>
      </w:r>
      <w:r>
        <w:rPr>
          <w:rFonts w:hAnsi="宋体" w:cs="宋体" w:hint="eastAsia"/>
          <w:bCs/>
          <w:sz w:val="24"/>
          <w:szCs w:val="24"/>
        </w:rPr>
        <w:t>或</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p</w:instrText>
      </w:r>
      <w:r>
        <w:rPr>
          <w:rFonts w:hAnsi="宋体" w:cs="宋体" w:hint="eastAsia"/>
          <w:bCs/>
          <w:sz w:val="24"/>
          <w:szCs w:val="24"/>
          <w:vertAlign w:val="subscript"/>
        </w:rPr>
        <w:instrText>1</w:instrText>
      </w:r>
      <w:r>
        <w:rPr>
          <w:rFonts w:hAnsi="宋体" w:cs="宋体" w:hint="eastAsia"/>
          <w:bCs/>
          <w:i/>
          <w:sz w:val="24"/>
          <w:szCs w:val="24"/>
        </w:rPr>
        <w:instrText>,T</w:instrText>
      </w:r>
      <w:r>
        <w:rPr>
          <w:rFonts w:hAnsi="宋体" w:cs="宋体" w:hint="eastAsia"/>
          <w:bCs/>
          <w:sz w:val="24"/>
          <w:szCs w:val="24"/>
          <w:vertAlign w:val="subscript"/>
        </w:rPr>
        <w:instrText>1</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p</w:instrText>
      </w:r>
      <w:r>
        <w:rPr>
          <w:rFonts w:hAnsi="宋体" w:cs="宋体" w:hint="eastAsia"/>
          <w:bCs/>
          <w:sz w:val="24"/>
          <w:szCs w:val="24"/>
          <w:vertAlign w:val="subscript"/>
        </w:rPr>
        <w:instrText>2</w:instrText>
      </w:r>
      <w:r>
        <w:rPr>
          <w:rFonts w:hAnsi="宋体" w:cs="宋体" w:hint="eastAsia"/>
          <w:bCs/>
          <w:i/>
          <w:sz w:val="24"/>
          <w:szCs w:val="24"/>
        </w:rPr>
        <w:instrText>,T</w:instrText>
      </w:r>
      <w:r>
        <w:rPr>
          <w:rFonts w:hAnsi="宋体" w:cs="宋体" w:hint="eastAsia"/>
          <w:bCs/>
          <w:sz w:val="24"/>
          <w:szCs w:val="24"/>
          <w:vertAlign w:val="subscript"/>
        </w:rPr>
        <w:instrText>2</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p>
    <w:p w14:paraId="5531102E"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(3)等容变化的图像：从图甲可以看出，在等容过程中，压强</w:t>
      </w:r>
      <w:r>
        <w:rPr>
          <w:rFonts w:hAnsi="宋体" w:cs="宋体" w:hint="eastAsia"/>
          <w:bCs/>
          <w:i/>
          <w:sz w:val="24"/>
          <w:szCs w:val="24"/>
        </w:rPr>
        <w:t>p</w:t>
      </w:r>
      <w:r>
        <w:rPr>
          <w:rFonts w:hAnsi="宋体" w:cs="宋体" w:hint="eastAsia"/>
          <w:bCs/>
          <w:sz w:val="24"/>
          <w:szCs w:val="24"/>
        </w:rPr>
        <w:t>与摄氏温度</w:t>
      </w:r>
      <w:r>
        <w:rPr>
          <w:rFonts w:hAnsi="宋体" w:cs="宋体" w:hint="eastAsia"/>
          <w:bCs/>
          <w:i/>
          <w:sz w:val="24"/>
          <w:szCs w:val="24"/>
        </w:rPr>
        <w:t>t</w:t>
      </w:r>
      <w:r>
        <w:rPr>
          <w:rFonts w:hAnsi="宋体" w:cs="宋体" w:hint="eastAsia"/>
          <w:bCs/>
          <w:sz w:val="24"/>
          <w:szCs w:val="24"/>
        </w:rPr>
        <w:t>是一次函数关系，不是简单的正比例关系。但是，如果把图甲中的直线</w:t>
      </w:r>
      <w:r>
        <w:rPr>
          <w:rFonts w:hAnsi="宋体" w:cs="宋体" w:hint="eastAsia"/>
          <w:bCs/>
          <w:i/>
          <w:sz w:val="24"/>
          <w:szCs w:val="24"/>
        </w:rPr>
        <w:t>AB</w:t>
      </w:r>
      <w:r>
        <w:rPr>
          <w:rFonts w:hAnsi="宋体" w:cs="宋体" w:hint="eastAsia"/>
          <w:bCs/>
          <w:sz w:val="24"/>
          <w:szCs w:val="24"/>
        </w:rPr>
        <w:t>延长至与横轴相交，把交点当作坐标原点，建立新的坐标系(如图乙所示)，那么这时的压强与温度的关系就是正比例关系了。图乙坐标原点的意义为气体压强为0时，其温度为0 K。可以证明，新坐标原点对应的温度就是</w:t>
      </w:r>
      <w:r>
        <w:rPr>
          <w:rFonts w:hAnsi="宋体" w:cs="宋体" w:hint="eastAsia"/>
          <w:bCs/>
          <w:color w:val="FF0000"/>
          <w:sz w:val="24"/>
          <w:szCs w:val="24"/>
        </w:rPr>
        <w:t>0</w:t>
      </w:r>
      <w:r>
        <w:rPr>
          <w:rFonts w:hAnsi="宋体" w:cs="宋体" w:hint="eastAsia"/>
          <w:bCs/>
          <w:sz w:val="24"/>
          <w:szCs w:val="24"/>
        </w:rPr>
        <w:t>_</w:t>
      </w:r>
      <w:r>
        <w:rPr>
          <w:rFonts w:hAnsi="宋体" w:cs="宋体" w:hint="eastAsia"/>
          <w:bCs/>
          <w:color w:val="FF0000"/>
          <w:sz w:val="24"/>
          <w:szCs w:val="24"/>
        </w:rPr>
        <w:t>K</w:t>
      </w:r>
      <w:r>
        <w:rPr>
          <w:rFonts w:hAnsi="宋体" w:cs="宋体" w:hint="eastAsia"/>
          <w:bCs/>
          <w:sz w:val="24"/>
          <w:szCs w:val="24"/>
        </w:rPr>
        <w:t>。</w:t>
      </w:r>
    </w:p>
    <w:p w14:paraId="56469777" w14:textId="77777777" w:rsidR="00FE6D13" w:rsidRDefault="00FE6D13" w:rsidP="00FE6D13">
      <w:pPr>
        <w:pStyle w:val="a9"/>
        <w:tabs>
          <w:tab w:val="left" w:pos="4139"/>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02E223EC" wp14:editId="3888C404">
            <wp:extent cx="2118360" cy="635635"/>
            <wp:effectExtent l="0" t="0" r="15240" b="12065"/>
            <wp:docPr id="6"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 "/>
                    <pic:cNvPicPr>
                      <a:picLocks noChangeAspect="1"/>
                    </pic:cNvPicPr>
                  </pic:nvPicPr>
                  <pic:blipFill>
                    <a:blip r:embed="rId395"/>
                    <a:stretch>
                      <a:fillRect/>
                    </a:stretch>
                  </pic:blipFill>
                  <pic:spPr>
                    <a:xfrm>
                      <a:off x="0" y="0"/>
                      <a:ext cx="2118360" cy="635635"/>
                    </a:xfrm>
                    <a:prstGeom prst="rect">
                      <a:avLst/>
                    </a:prstGeom>
                    <a:noFill/>
                    <a:ln>
                      <a:noFill/>
                    </a:ln>
                  </pic:spPr>
                </pic:pic>
              </a:graphicData>
            </a:graphic>
          </wp:inline>
        </w:drawing>
      </w:r>
    </w:p>
    <w:p w14:paraId="6D2D9981" w14:textId="77777777" w:rsidR="00FE6D13" w:rsidRDefault="00FE6D13" w:rsidP="00FE6D13">
      <w:pPr>
        <w:pStyle w:val="a9"/>
        <w:tabs>
          <w:tab w:val="left" w:pos="4139"/>
        </w:tabs>
        <w:snapToGrid w:val="0"/>
        <w:spacing w:line="360" w:lineRule="auto"/>
        <w:ind w:firstLineChars="200" w:firstLine="480"/>
        <w:jc w:val="center"/>
        <w:rPr>
          <w:rFonts w:hAnsi="宋体" w:cs="宋体" w:hint="eastAsia"/>
          <w:bCs/>
          <w:sz w:val="24"/>
          <w:szCs w:val="24"/>
        </w:rPr>
      </w:pPr>
      <w:r>
        <w:rPr>
          <w:rFonts w:hAnsi="宋体" w:cs="宋体" w:hint="eastAsia"/>
          <w:bCs/>
          <w:sz w:val="24"/>
          <w:szCs w:val="24"/>
        </w:rPr>
        <w:t>甲</w:t>
      </w:r>
      <w:proofErr w:type="gramStart"/>
      <w:r>
        <w:rPr>
          <w:rFonts w:hAnsi="宋体" w:cs="宋体" w:hint="eastAsia"/>
          <w:bCs/>
          <w:sz w:val="24"/>
          <w:szCs w:val="24"/>
        </w:rPr>
        <w:t xml:space="preserve">　　　　　　</w:t>
      </w:r>
      <w:proofErr w:type="gramEnd"/>
      <w:r>
        <w:rPr>
          <w:rFonts w:hAnsi="宋体" w:cs="宋体" w:hint="eastAsia"/>
          <w:bCs/>
          <w:sz w:val="24"/>
          <w:szCs w:val="24"/>
        </w:rPr>
        <w:t>乙</w:t>
      </w:r>
    </w:p>
    <w:p w14:paraId="0966CB93"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(4)适用条件：气体的</w:t>
      </w:r>
      <w:r>
        <w:rPr>
          <w:rFonts w:hAnsi="宋体" w:cs="宋体" w:hint="eastAsia"/>
          <w:bCs/>
          <w:color w:val="FF0000"/>
          <w:sz w:val="24"/>
          <w:szCs w:val="24"/>
        </w:rPr>
        <w:t>质量</w:t>
      </w:r>
      <w:r>
        <w:rPr>
          <w:rFonts w:hAnsi="宋体" w:cs="宋体" w:hint="eastAsia"/>
          <w:bCs/>
          <w:sz w:val="24"/>
          <w:szCs w:val="24"/>
        </w:rPr>
        <w:t>一定，气体的</w:t>
      </w:r>
      <w:r>
        <w:rPr>
          <w:rFonts w:hAnsi="宋体" w:cs="宋体" w:hint="eastAsia"/>
          <w:bCs/>
          <w:color w:val="FF0000"/>
          <w:sz w:val="24"/>
          <w:szCs w:val="24"/>
        </w:rPr>
        <w:t>体积</w:t>
      </w:r>
      <w:r>
        <w:rPr>
          <w:rFonts w:hAnsi="宋体" w:cs="宋体" w:hint="eastAsia"/>
          <w:bCs/>
          <w:sz w:val="24"/>
          <w:szCs w:val="24"/>
        </w:rPr>
        <w:t>不变。</w:t>
      </w:r>
    </w:p>
    <w:p w14:paraId="479C747C" w14:textId="77777777" w:rsidR="00FE6D13" w:rsidRDefault="00FE6D13" w:rsidP="00FE6D13">
      <w:pPr>
        <w:pStyle w:val="a9"/>
        <w:tabs>
          <w:tab w:val="left" w:pos="4139"/>
        </w:tabs>
        <w:snapToGrid w:val="0"/>
        <w:spacing w:line="360" w:lineRule="auto"/>
        <w:ind w:firstLineChars="200" w:firstLine="480"/>
        <w:rPr>
          <w:rFonts w:hAnsi="宋体" w:cs="宋体" w:hint="eastAsia"/>
          <w:bCs/>
          <w:color w:val="FF0000"/>
          <w:sz w:val="24"/>
          <w:szCs w:val="24"/>
        </w:rPr>
      </w:pPr>
      <w:r>
        <w:rPr>
          <w:rFonts w:hAnsi="宋体" w:cs="宋体" w:hint="eastAsia"/>
          <w:bCs/>
          <w:color w:val="FF0000"/>
          <w:sz w:val="24"/>
          <w:szCs w:val="24"/>
        </w:rPr>
        <w:t>说明：气体做等容变化时，压强</w:t>
      </w:r>
      <w:r>
        <w:rPr>
          <w:rFonts w:hAnsi="宋体" w:cs="宋体" w:hint="eastAsia"/>
          <w:bCs/>
          <w:i/>
          <w:color w:val="FF0000"/>
          <w:sz w:val="24"/>
          <w:szCs w:val="24"/>
        </w:rPr>
        <w:t>p</w:t>
      </w:r>
      <w:r>
        <w:rPr>
          <w:rFonts w:hAnsi="宋体" w:cs="宋体" w:hint="eastAsia"/>
          <w:bCs/>
          <w:color w:val="FF0000"/>
          <w:sz w:val="24"/>
          <w:szCs w:val="24"/>
        </w:rPr>
        <w:t>与热力学温度</w:t>
      </w:r>
      <w:r>
        <w:rPr>
          <w:rFonts w:hAnsi="宋体" w:cs="宋体" w:hint="eastAsia"/>
          <w:bCs/>
          <w:i/>
          <w:color w:val="FF0000"/>
          <w:sz w:val="24"/>
          <w:szCs w:val="24"/>
        </w:rPr>
        <w:t>T</w:t>
      </w:r>
      <w:r>
        <w:rPr>
          <w:rFonts w:hAnsi="宋体" w:cs="宋体" w:hint="eastAsia"/>
          <w:bCs/>
          <w:color w:val="FF0000"/>
          <w:sz w:val="24"/>
          <w:szCs w:val="24"/>
        </w:rPr>
        <w:t>成正比，即</w:t>
      </w:r>
      <w:r>
        <w:rPr>
          <w:rFonts w:hAnsi="宋体" w:cs="宋体" w:hint="eastAsia"/>
          <w:bCs/>
          <w:i/>
          <w:color w:val="FF0000"/>
          <w:sz w:val="24"/>
          <w:szCs w:val="24"/>
        </w:rPr>
        <w:t>p</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color w:val="FF0000"/>
          <w:sz w:val="24"/>
          <w:szCs w:val="24"/>
        </w:rPr>
        <w:t>，不是与摄氏温度</w:t>
      </w:r>
      <w:r>
        <w:rPr>
          <w:rFonts w:hAnsi="宋体" w:cs="宋体" w:hint="eastAsia"/>
          <w:bCs/>
          <w:i/>
          <w:color w:val="FF0000"/>
          <w:sz w:val="24"/>
          <w:szCs w:val="24"/>
        </w:rPr>
        <w:t>t</w:t>
      </w:r>
      <w:r>
        <w:rPr>
          <w:rFonts w:hAnsi="宋体" w:cs="宋体" w:hint="eastAsia"/>
          <w:bCs/>
          <w:color w:val="FF0000"/>
          <w:sz w:val="24"/>
          <w:szCs w:val="24"/>
        </w:rPr>
        <w:t>成正比，但压强变化量Δ</w:t>
      </w:r>
      <w:r>
        <w:rPr>
          <w:rFonts w:hAnsi="宋体" w:cs="宋体" w:hint="eastAsia"/>
          <w:bCs/>
          <w:i/>
          <w:color w:val="FF0000"/>
          <w:sz w:val="24"/>
          <w:szCs w:val="24"/>
        </w:rPr>
        <w:t>p</w:t>
      </w:r>
      <w:r>
        <w:rPr>
          <w:rFonts w:hAnsi="宋体" w:cs="宋体" w:hint="eastAsia"/>
          <w:bCs/>
          <w:color w:val="FF0000"/>
          <w:sz w:val="24"/>
          <w:szCs w:val="24"/>
        </w:rPr>
        <w:t>与热力学温度变化量Δ</w:t>
      </w:r>
      <w:r>
        <w:rPr>
          <w:rFonts w:hAnsi="宋体" w:cs="宋体" w:hint="eastAsia"/>
          <w:bCs/>
          <w:i/>
          <w:color w:val="FF0000"/>
          <w:sz w:val="24"/>
          <w:szCs w:val="24"/>
        </w:rPr>
        <w:t>T</w:t>
      </w:r>
      <w:r>
        <w:rPr>
          <w:rFonts w:hAnsi="宋体" w:cs="宋体" w:hint="eastAsia"/>
          <w:bCs/>
          <w:color w:val="FF0000"/>
          <w:sz w:val="24"/>
          <w:szCs w:val="24"/>
        </w:rPr>
        <w:t>和摄氏温度的变化量Δ</w:t>
      </w:r>
      <w:r>
        <w:rPr>
          <w:rFonts w:hAnsi="宋体" w:cs="宋体" w:hint="eastAsia"/>
          <w:bCs/>
          <w:i/>
          <w:color w:val="FF0000"/>
          <w:sz w:val="24"/>
          <w:szCs w:val="24"/>
        </w:rPr>
        <w:t>t</w:t>
      </w:r>
      <w:r>
        <w:rPr>
          <w:rFonts w:hAnsi="宋体" w:cs="宋体" w:hint="eastAsia"/>
          <w:bCs/>
          <w:color w:val="FF0000"/>
          <w:sz w:val="24"/>
          <w:szCs w:val="24"/>
        </w:rPr>
        <w:t>都是成正比的，即Δ</w:t>
      </w:r>
      <w:r>
        <w:rPr>
          <w:rFonts w:hAnsi="宋体" w:cs="宋体" w:hint="eastAsia"/>
          <w:bCs/>
          <w:i/>
          <w:color w:val="FF0000"/>
          <w:sz w:val="24"/>
          <w:szCs w:val="24"/>
        </w:rPr>
        <w:t>p</w:t>
      </w:r>
      <w:r>
        <w:rPr>
          <w:rFonts w:hAnsi="宋体" w:cs="宋体" w:hint="eastAsia"/>
          <w:bCs/>
          <w:color w:val="FF0000"/>
          <w:sz w:val="24"/>
          <w:szCs w:val="24"/>
        </w:rPr>
        <w:t>∝Δ</w:t>
      </w:r>
      <w:r>
        <w:rPr>
          <w:rFonts w:hAnsi="宋体" w:cs="宋体" w:hint="eastAsia"/>
          <w:bCs/>
          <w:i/>
          <w:color w:val="FF0000"/>
          <w:sz w:val="24"/>
          <w:szCs w:val="24"/>
        </w:rPr>
        <w:t>T</w:t>
      </w:r>
      <w:r>
        <w:rPr>
          <w:rFonts w:hAnsi="宋体" w:cs="宋体" w:hint="eastAsia"/>
          <w:bCs/>
          <w:color w:val="FF0000"/>
          <w:sz w:val="24"/>
          <w:szCs w:val="24"/>
        </w:rPr>
        <w:t>、Δ</w:t>
      </w:r>
      <w:r>
        <w:rPr>
          <w:rFonts w:hAnsi="宋体" w:cs="宋体" w:hint="eastAsia"/>
          <w:bCs/>
          <w:i/>
          <w:color w:val="FF0000"/>
          <w:sz w:val="24"/>
          <w:szCs w:val="24"/>
        </w:rPr>
        <w:t>p</w:t>
      </w:r>
      <w:r>
        <w:rPr>
          <w:rFonts w:hAnsi="宋体" w:cs="宋体" w:hint="eastAsia"/>
          <w:bCs/>
          <w:color w:val="FF0000"/>
          <w:sz w:val="24"/>
          <w:szCs w:val="24"/>
        </w:rPr>
        <w:t>∝Δ</w:t>
      </w:r>
      <w:r>
        <w:rPr>
          <w:rFonts w:hAnsi="宋体" w:cs="宋体" w:hint="eastAsia"/>
          <w:bCs/>
          <w:i/>
          <w:color w:val="FF0000"/>
          <w:sz w:val="24"/>
          <w:szCs w:val="24"/>
        </w:rPr>
        <w:t>t</w:t>
      </w:r>
      <w:r>
        <w:rPr>
          <w:rFonts w:hAnsi="宋体" w:cs="宋体" w:hint="eastAsia"/>
          <w:bCs/>
          <w:color w:val="FF0000"/>
          <w:sz w:val="24"/>
          <w:szCs w:val="24"/>
        </w:rPr>
        <w:t>。</w:t>
      </w:r>
    </w:p>
    <w:p w14:paraId="582D87B8" w14:textId="77777777" w:rsidR="00FE6D13" w:rsidRDefault="00FE6D13" w:rsidP="00FE6D13">
      <w:pPr>
        <w:pStyle w:val="a9"/>
        <w:tabs>
          <w:tab w:val="left" w:pos="4139"/>
        </w:tabs>
        <w:snapToGrid w:val="0"/>
        <w:spacing w:line="360" w:lineRule="auto"/>
        <w:rPr>
          <w:rFonts w:hAnsi="宋体" w:cs="宋体" w:hint="eastAsia"/>
          <w:bCs/>
          <w:sz w:val="24"/>
          <w:szCs w:val="24"/>
        </w:rPr>
      </w:pPr>
      <w:r>
        <w:rPr>
          <w:rFonts w:ascii="楷体" w:eastAsia="楷体" w:hAnsi="楷体" w:cs="楷体" w:hint="eastAsia"/>
          <w:b/>
          <w:sz w:val="32"/>
          <w:szCs w:val="32"/>
        </w:rPr>
        <w:t>知识点03理想气体</w:t>
      </w:r>
    </w:p>
    <w:p w14:paraId="65BC9367"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1．理想气体</w:t>
      </w:r>
    </w:p>
    <w:p w14:paraId="0E6FD666"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在任何温度、任何压强下都遵从</w:t>
      </w:r>
      <w:r>
        <w:rPr>
          <w:rFonts w:hAnsi="宋体" w:cs="宋体" w:hint="eastAsia"/>
          <w:bCs/>
          <w:color w:val="FF0000"/>
          <w:sz w:val="24"/>
          <w:szCs w:val="24"/>
        </w:rPr>
        <w:t>气体实验定律</w:t>
      </w:r>
      <w:r>
        <w:rPr>
          <w:rFonts w:hAnsi="宋体" w:cs="宋体" w:hint="eastAsia"/>
          <w:bCs/>
          <w:sz w:val="24"/>
          <w:szCs w:val="24"/>
        </w:rPr>
        <w:t>的气体。</w:t>
      </w:r>
    </w:p>
    <w:p w14:paraId="7380C3D2"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2．理想气体与实际气体</w:t>
      </w:r>
    </w:p>
    <w:p w14:paraId="2DE5350B"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在</w:t>
      </w:r>
      <w:r>
        <w:rPr>
          <w:rFonts w:hAnsi="宋体" w:cs="宋体" w:hint="eastAsia"/>
          <w:bCs/>
          <w:color w:val="FF0000"/>
          <w:sz w:val="24"/>
          <w:szCs w:val="24"/>
        </w:rPr>
        <w:t>温度</w:t>
      </w:r>
      <w:r>
        <w:rPr>
          <w:rFonts w:hAnsi="宋体" w:cs="宋体" w:hint="eastAsia"/>
          <w:bCs/>
          <w:sz w:val="24"/>
          <w:szCs w:val="24"/>
        </w:rPr>
        <w:t>不低于零下几十摄氏度、</w:t>
      </w:r>
      <w:r>
        <w:rPr>
          <w:rFonts w:hAnsi="宋体" w:cs="宋体" w:hint="eastAsia"/>
          <w:bCs/>
          <w:color w:val="FF0000"/>
          <w:sz w:val="24"/>
          <w:szCs w:val="24"/>
        </w:rPr>
        <w:t>压强</w:t>
      </w:r>
      <w:r>
        <w:rPr>
          <w:rFonts w:hAnsi="宋体" w:cs="宋体" w:hint="eastAsia"/>
          <w:bCs/>
          <w:sz w:val="24"/>
          <w:szCs w:val="24"/>
        </w:rPr>
        <w:t>不超过大气压的几倍的条件下，把实际气体看成理想气体来处理。</w:t>
      </w:r>
    </w:p>
    <w:p w14:paraId="4D30B43F"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3．理想气体的状态方程</w:t>
      </w:r>
    </w:p>
    <w:p w14:paraId="607FB92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(1)内容</w:t>
      </w:r>
    </w:p>
    <w:p w14:paraId="1EEE7545"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一定质量的某种理想气体，在从某一状态变化到另一状态时，尽管压强</w:t>
      </w:r>
      <w:r>
        <w:rPr>
          <w:rFonts w:hAnsi="宋体" w:cs="宋体" w:hint="eastAsia"/>
          <w:bCs/>
          <w:i/>
          <w:sz w:val="24"/>
          <w:szCs w:val="24"/>
        </w:rPr>
        <w:t>p</w:t>
      </w:r>
      <w:r>
        <w:rPr>
          <w:rFonts w:hAnsi="宋体" w:cs="宋体" w:hint="eastAsia"/>
          <w:bCs/>
          <w:sz w:val="24"/>
          <w:szCs w:val="24"/>
        </w:rPr>
        <w:t>、体积</w:t>
      </w:r>
      <w:r>
        <w:rPr>
          <w:rFonts w:hAnsi="宋体" w:cs="宋体" w:hint="eastAsia"/>
          <w:bCs/>
          <w:i/>
          <w:sz w:val="24"/>
          <w:szCs w:val="24"/>
        </w:rPr>
        <w:t>V</w:t>
      </w:r>
      <w:r>
        <w:rPr>
          <w:rFonts w:hAnsi="宋体" w:cs="宋体" w:hint="eastAsia"/>
          <w:bCs/>
          <w:sz w:val="24"/>
          <w:szCs w:val="24"/>
        </w:rPr>
        <w:t>、温度</w:t>
      </w:r>
      <w:r>
        <w:rPr>
          <w:rFonts w:hAnsi="宋体" w:cs="宋体" w:hint="eastAsia"/>
          <w:bCs/>
          <w:i/>
          <w:sz w:val="24"/>
          <w:szCs w:val="24"/>
        </w:rPr>
        <w:t>T</w:t>
      </w:r>
      <w:r>
        <w:rPr>
          <w:rFonts w:hAnsi="宋体" w:cs="宋体" w:hint="eastAsia"/>
          <w:bCs/>
          <w:sz w:val="24"/>
          <w:szCs w:val="24"/>
        </w:rPr>
        <w:t>都可能改变，但是</w:t>
      </w:r>
      <w:r>
        <w:rPr>
          <w:rFonts w:hAnsi="宋体" w:cs="宋体" w:hint="eastAsia"/>
          <w:bCs/>
          <w:color w:val="FF0000"/>
          <w:sz w:val="24"/>
          <w:szCs w:val="24"/>
        </w:rPr>
        <w:t>压强</w:t>
      </w:r>
      <w:r>
        <w:rPr>
          <w:rFonts w:hAnsi="宋体" w:cs="宋体" w:hint="eastAsia"/>
          <w:bCs/>
          <w:i/>
          <w:sz w:val="24"/>
          <w:szCs w:val="24"/>
          <w:u w:val="single"/>
        </w:rPr>
        <w:t>p</w:t>
      </w:r>
      <w:r>
        <w:rPr>
          <w:rFonts w:hAnsi="宋体" w:cs="宋体" w:hint="eastAsia"/>
          <w:bCs/>
          <w:color w:val="FF0000"/>
          <w:sz w:val="24"/>
          <w:szCs w:val="24"/>
        </w:rPr>
        <w:t>跟体积</w:t>
      </w:r>
      <w:r>
        <w:rPr>
          <w:rFonts w:hAnsi="宋体" w:cs="宋体" w:hint="eastAsia"/>
          <w:bCs/>
          <w:i/>
          <w:sz w:val="24"/>
          <w:szCs w:val="24"/>
          <w:u w:val="single"/>
        </w:rPr>
        <w:t>V</w:t>
      </w:r>
      <w:r>
        <w:rPr>
          <w:rFonts w:hAnsi="宋体" w:cs="宋体" w:hint="eastAsia"/>
          <w:bCs/>
          <w:sz w:val="24"/>
          <w:szCs w:val="24"/>
        </w:rPr>
        <w:t>的乘积与</w:t>
      </w:r>
      <w:r>
        <w:rPr>
          <w:rFonts w:hAnsi="宋体" w:cs="宋体" w:hint="eastAsia"/>
          <w:bCs/>
          <w:color w:val="FF0000"/>
          <w:sz w:val="24"/>
          <w:szCs w:val="24"/>
        </w:rPr>
        <w:t>热力学温度</w:t>
      </w:r>
      <w:r>
        <w:rPr>
          <w:rFonts w:hAnsi="宋体" w:cs="宋体" w:hint="eastAsia"/>
          <w:bCs/>
          <w:i/>
          <w:sz w:val="24"/>
          <w:szCs w:val="24"/>
          <w:u w:val="single"/>
        </w:rPr>
        <w:t>T</w:t>
      </w:r>
      <w:r>
        <w:rPr>
          <w:rFonts w:hAnsi="宋体" w:cs="宋体" w:hint="eastAsia"/>
          <w:bCs/>
          <w:sz w:val="24"/>
          <w:szCs w:val="24"/>
        </w:rPr>
        <w:t>之比保持不变。</w:t>
      </w:r>
    </w:p>
    <w:p w14:paraId="3D158DB7"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(2)表达式</w:t>
      </w:r>
    </w:p>
    <w:p w14:paraId="7EEA816A"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lang w:val="pl-PL"/>
        </w:rPr>
      </w:pPr>
      <w:r>
        <w:rPr>
          <w:rFonts w:hAnsi="宋体" w:cs="宋体" w:hint="eastAsia"/>
          <w:bCs/>
          <w:sz w:val="24"/>
          <w:szCs w:val="24"/>
          <w:lang w:val="pl-PL"/>
        </w:rPr>
        <w:t>①</w:t>
      </w:r>
      <w:r>
        <w:rPr>
          <w:rFonts w:hAnsi="宋体" w:cs="宋体" w:hint="eastAsia"/>
          <w:bCs/>
          <w:sz w:val="24"/>
          <w:szCs w:val="24"/>
          <w:u w:val="single"/>
        </w:rPr>
        <w:fldChar w:fldCharType="begin"/>
      </w:r>
      <w:r>
        <w:rPr>
          <w:rFonts w:hAnsi="宋体" w:cs="宋体" w:hint="eastAsia"/>
          <w:bCs/>
          <w:sz w:val="24"/>
          <w:szCs w:val="24"/>
          <w:u w:val="single"/>
          <w:lang w:val="pl-PL"/>
        </w:rPr>
        <w:instrText>eq \f(</w:instrText>
      </w:r>
      <w:r>
        <w:rPr>
          <w:rFonts w:hAnsi="宋体" w:cs="宋体" w:hint="eastAsia"/>
          <w:bCs/>
          <w:i/>
          <w:sz w:val="24"/>
          <w:szCs w:val="24"/>
          <w:u w:val="single"/>
          <w:lang w:val="pl-PL"/>
        </w:rPr>
        <w:instrText>p</w:instrText>
      </w:r>
      <w:r>
        <w:rPr>
          <w:rFonts w:hAnsi="宋体" w:cs="宋体" w:hint="eastAsia"/>
          <w:bCs/>
          <w:sz w:val="24"/>
          <w:szCs w:val="24"/>
          <w:u w:val="single"/>
          <w:vertAlign w:val="subscript"/>
          <w:lang w:val="pl-PL"/>
        </w:rPr>
        <w:instrText>1</w:instrText>
      </w:r>
      <w:r>
        <w:rPr>
          <w:rFonts w:hAnsi="宋体" w:cs="宋体" w:hint="eastAsia"/>
          <w:bCs/>
          <w:i/>
          <w:sz w:val="24"/>
          <w:szCs w:val="24"/>
          <w:u w:val="single"/>
          <w:lang w:val="pl-PL"/>
        </w:rPr>
        <w:instrText>V</w:instrText>
      </w:r>
      <w:r>
        <w:rPr>
          <w:rFonts w:hAnsi="宋体" w:cs="宋体" w:hint="eastAsia"/>
          <w:bCs/>
          <w:sz w:val="24"/>
          <w:szCs w:val="24"/>
          <w:u w:val="single"/>
          <w:vertAlign w:val="subscript"/>
          <w:lang w:val="pl-PL"/>
        </w:rPr>
        <w:instrText>1</w:instrText>
      </w:r>
      <w:r>
        <w:rPr>
          <w:rFonts w:hAnsi="宋体" w:cs="宋体" w:hint="eastAsia"/>
          <w:bCs/>
          <w:i/>
          <w:sz w:val="24"/>
          <w:szCs w:val="24"/>
          <w:u w:val="single"/>
          <w:lang w:val="pl-PL"/>
        </w:rPr>
        <w:instrText>,T</w:instrText>
      </w:r>
      <w:r>
        <w:rPr>
          <w:rFonts w:hAnsi="宋体" w:cs="宋体" w:hint="eastAsia"/>
          <w:bCs/>
          <w:sz w:val="24"/>
          <w:szCs w:val="24"/>
          <w:u w:val="single"/>
          <w:vertAlign w:val="subscript"/>
          <w:lang w:val="pl-PL"/>
        </w:rPr>
        <w:instrText>1</w:instrText>
      </w:r>
      <w:r>
        <w:rPr>
          <w:rFonts w:hAnsi="宋体" w:cs="宋体" w:hint="eastAsia"/>
          <w:bCs/>
          <w:sz w:val="24"/>
          <w:szCs w:val="24"/>
          <w:u w:val="single"/>
          <w:lang w:val="pl-PL"/>
        </w:rPr>
        <w:instrText>)</w:instrText>
      </w:r>
      <w:r>
        <w:rPr>
          <w:rFonts w:hAnsi="宋体" w:cs="宋体" w:hint="eastAsia"/>
          <w:bCs/>
          <w:sz w:val="24"/>
          <w:szCs w:val="24"/>
          <w:u w:val="single"/>
        </w:rPr>
        <w:fldChar w:fldCharType="separate"/>
      </w:r>
      <w:r>
        <w:rPr>
          <w:rFonts w:hAnsi="宋体" w:cs="宋体" w:hint="eastAsia"/>
          <w:bCs/>
          <w:sz w:val="24"/>
          <w:szCs w:val="24"/>
          <w:u w:val="single"/>
        </w:rPr>
        <w:fldChar w:fldCharType="end"/>
      </w:r>
      <w:r>
        <w:rPr>
          <w:rFonts w:hAnsi="宋体" w:cs="宋体" w:hint="eastAsia"/>
          <w:bCs/>
          <w:sz w:val="24"/>
          <w:szCs w:val="24"/>
          <w:u w:val="single"/>
          <w:lang w:val="pl-PL"/>
        </w:rPr>
        <w:t>＝</w:t>
      </w:r>
      <w:r>
        <w:rPr>
          <w:rFonts w:hAnsi="宋体" w:cs="宋体" w:hint="eastAsia"/>
          <w:bCs/>
          <w:color w:val="FF0000"/>
          <w:sz w:val="24"/>
          <w:szCs w:val="24"/>
        </w:rPr>
        <w:fldChar w:fldCharType="begin"/>
      </w:r>
      <w:r>
        <w:rPr>
          <w:rFonts w:hAnsi="宋体" w:cs="宋体" w:hint="eastAsia"/>
          <w:bCs/>
          <w:color w:val="FF0000"/>
          <w:sz w:val="24"/>
          <w:szCs w:val="24"/>
          <w:lang w:val="pl-PL"/>
        </w:rPr>
        <w:instrText>eq \f(</w:instrText>
      </w:r>
      <w:r>
        <w:rPr>
          <w:rFonts w:hAnsi="宋体" w:cs="宋体" w:hint="eastAsia"/>
          <w:bCs/>
          <w:i/>
          <w:color w:val="FF0000"/>
          <w:sz w:val="24"/>
          <w:szCs w:val="24"/>
          <w:lang w:val="pl-PL"/>
        </w:rPr>
        <w:instrText>p</w:instrText>
      </w:r>
      <w:r>
        <w:rPr>
          <w:rFonts w:hAnsi="宋体" w:cs="宋体" w:hint="eastAsia"/>
          <w:bCs/>
          <w:color w:val="FF0000"/>
          <w:sz w:val="24"/>
          <w:szCs w:val="24"/>
          <w:vertAlign w:val="subscript"/>
          <w:lang w:val="pl-PL"/>
        </w:rPr>
        <w:instrText>2</w:instrText>
      </w:r>
      <w:r>
        <w:rPr>
          <w:rFonts w:hAnsi="宋体" w:cs="宋体" w:hint="eastAsia"/>
          <w:bCs/>
          <w:i/>
          <w:color w:val="FF0000"/>
          <w:sz w:val="24"/>
          <w:szCs w:val="24"/>
          <w:lang w:val="pl-PL"/>
        </w:rPr>
        <w:instrText>V</w:instrText>
      </w:r>
      <w:r>
        <w:rPr>
          <w:rFonts w:hAnsi="宋体" w:cs="宋体" w:hint="eastAsia"/>
          <w:bCs/>
          <w:color w:val="FF0000"/>
          <w:sz w:val="24"/>
          <w:szCs w:val="24"/>
          <w:vertAlign w:val="subscript"/>
          <w:lang w:val="pl-PL"/>
        </w:rPr>
        <w:instrText>2</w:instrText>
      </w:r>
      <w:r>
        <w:rPr>
          <w:rFonts w:hAnsi="宋体" w:cs="宋体" w:hint="eastAsia"/>
          <w:bCs/>
          <w:i/>
          <w:color w:val="FF0000"/>
          <w:sz w:val="24"/>
          <w:szCs w:val="24"/>
          <w:lang w:val="pl-PL"/>
        </w:rPr>
        <w:instrText>,T</w:instrText>
      </w:r>
      <w:r>
        <w:rPr>
          <w:rFonts w:hAnsi="宋体" w:cs="宋体" w:hint="eastAsia"/>
          <w:bCs/>
          <w:color w:val="FF0000"/>
          <w:sz w:val="24"/>
          <w:szCs w:val="24"/>
          <w:vertAlign w:val="subscript"/>
          <w:lang w:val="pl-PL"/>
        </w:rPr>
        <w:instrText>2</w:instrText>
      </w:r>
      <w:r>
        <w:rPr>
          <w:rFonts w:hAnsi="宋体" w:cs="宋体" w:hint="eastAsia"/>
          <w:bCs/>
          <w:color w:val="FF0000"/>
          <w:sz w:val="24"/>
          <w:szCs w:val="24"/>
          <w:lang w:val="pl-PL"/>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sz w:val="24"/>
          <w:szCs w:val="24"/>
          <w:lang w:val="pl-PL"/>
        </w:rPr>
        <w:t>；②</w:t>
      </w:r>
      <w:r>
        <w:rPr>
          <w:rFonts w:hAnsi="宋体" w:cs="宋体" w:hint="eastAsia"/>
          <w:bCs/>
          <w:color w:val="FF0000"/>
          <w:sz w:val="24"/>
          <w:szCs w:val="24"/>
        </w:rPr>
        <w:fldChar w:fldCharType="begin"/>
      </w:r>
      <w:r>
        <w:rPr>
          <w:rFonts w:hAnsi="宋体" w:cs="宋体" w:hint="eastAsia"/>
          <w:bCs/>
          <w:color w:val="FF0000"/>
          <w:sz w:val="24"/>
          <w:szCs w:val="24"/>
          <w:lang w:val="pl-PL"/>
        </w:rPr>
        <w:instrText>eq \f(</w:instrText>
      </w:r>
      <w:r>
        <w:rPr>
          <w:rFonts w:hAnsi="宋体" w:cs="宋体" w:hint="eastAsia"/>
          <w:bCs/>
          <w:i/>
          <w:color w:val="FF0000"/>
          <w:sz w:val="24"/>
          <w:szCs w:val="24"/>
          <w:lang w:val="pl-PL"/>
        </w:rPr>
        <w:instrText>pV,T</w:instrText>
      </w:r>
      <w:r>
        <w:rPr>
          <w:rFonts w:hAnsi="宋体" w:cs="宋体" w:hint="eastAsia"/>
          <w:bCs/>
          <w:color w:val="FF0000"/>
          <w:sz w:val="24"/>
          <w:szCs w:val="24"/>
          <w:lang w:val="pl-PL"/>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lang w:val="pl-PL"/>
        </w:rPr>
        <w:t>＝</w:t>
      </w:r>
      <w:r>
        <w:rPr>
          <w:rFonts w:hAnsi="宋体" w:cs="宋体" w:hint="eastAsia"/>
          <w:bCs/>
          <w:i/>
          <w:sz w:val="24"/>
          <w:szCs w:val="24"/>
          <w:u w:val="single"/>
          <w:lang w:val="pl-PL"/>
        </w:rPr>
        <w:t>C</w:t>
      </w:r>
      <w:r>
        <w:rPr>
          <w:rFonts w:hAnsi="宋体" w:cs="宋体" w:hint="eastAsia"/>
          <w:bCs/>
          <w:sz w:val="24"/>
          <w:szCs w:val="24"/>
        </w:rPr>
        <w:t>。</w:t>
      </w:r>
    </w:p>
    <w:p w14:paraId="0573BAD8"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(3)成立条件</w:t>
      </w:r>
    </w:p>
    <w:p w14:paraId="43D3A358"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w:t>
      </w:r>
      <w:r>
        <w:rPr>
          <w:rFonts w:hAnsi="宋体" w:cs="宋体" w:hint="eastAsia"/>
          <w:bCs/>
          <w:color w:val="FF0000"/>
          <w:sz w:val="24"/>
          <w:szCs w:val="24"/>
        </w:rPr>
        <w:t>理想气体</w:t>
      </w:r>
      <w:r>
        <w:rPr>
          <w:rFonts w:hAnsi="宋体" w:cs="宋体" w:hint="eastAsia"/>
          <w:bCs/>
          <w:sz w:val="24"/>
          <w:szCs w:val="24"/>
        </w:rPr>
        <w:t>。</w:t>
      </w:r>
    </w:p>
    <w:p w14:paraId="292E4D9F"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color w:val="000000" w:themeColor="text1"/>
          <w:sz w:val="24"/>
          <w:szCs w:val="24"/>
        </w:rPr>
        <w:lastRenderedPageBreak/>
        <w:t>说明：</w:t>
      </w:r>
      <w:r>
        <w:rPr>
          <w:rFonts w:hAnsi="宋体" w:cs="宋体" w:hint="eastAsia"/>
          <w:bCs/>
          <w:sz w:val="24"/>
          <w:szCs w:val="24"/>
        </w:rPr>
        <w:t>理想气体是一种理想化模型，是对实际气体的科学抽象。题目中无特别说明时，一般都可将实际气体当成理想气体来处理。</w:t>
      </w:r>
    </w:p>
    <w:p w14:paraId="7064A0C1" w14:textId="77777777" w:rsidR="00FE6D13" w:rsidRDefault="00FE6D13" w:rsidP="00FE6D13">
      <w:pPr>
        <w:pStyle w:val="a9"/>
        <w:tabs>
          <w:tab w:val="left" w:pos="4139"/>
        </w:tabs>
        <w:snapToGrid w:val="0"/>
        <w:spacing w:line="360" w:lineRule="auto"/>
        <w:rPr>
          <w:rFonts w:hAnsi="宋体" w:cs="宋体" w:hint="eastAsia"/>
          <w:bCs/>
          <w:sz w:val="24"/>
          <w:szCs w:val="24"/>
        </w:rPr>
      </w:pPr>
      <w:r>
        <w:rPr>
          <w:rFonts w:ascii="楷体" w:eastAsia="楷体" w:hAnsi="楷体" w:cs="楷体" w:hint="eastAsia"/>
          <w:b/>
          <w:sz w:val="32"/>
          <w:szCs w:val="32"/>
        </w:rPr>
        <w:t>知识点04对气体实验定律的微观解释</w:t>
      </w:r>
    </w:p>
    <w:p w14:paraId="5F77FDB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用分子动理论可以定性解释气体的实验定律。</w:t>
      </w:r>
    </w:p>
    <w:p w14:paraId="194CCA52"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1．玻意耳定律</w:t>
      </w:r>
    </w:p>
    <w:p w14:paraId="31FA5CCB"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一定质量的某种理想气体，温度保持不变时，分子的平均动能是</w:t>
      </w:r>
      <w:r>
        <w:rPr>
          <w:rFonts w:hAnsi="宋体" w:cs="宋体" w:hint="eastAsia"/>
          <w:bCs/>
          <w:color w:val="FF0000"/>
          <w:sz w:val="24"/>
          <w:szCs w:val="24"/>
        </w:rPr>
        <w:t>一定</w:t>
      </w:r>
      <w:r>
        <w:rPr>
          <w:rFonts w:hAnsi="宋体" w:cs="宋体" w:hint="eastAsia"/>
          <w:bCs/>
          <w:sz w:val="24"/>
          <w:szCs w:val="24"/>
        </w:rPr>
        <w:t>的。在这种情况下，体积减小时，分子的</w:t>
      </w:r>
      <w:r>
        <w:rPr>
          <w:rFonts w:hAnsi="宋体" w:cs="宋体" w:hint="eastAsia"/>
          <w:bCs/>
          <w:color w:val="FF0000"/>
          <w:sz w:val="24"/>
          <w:szCs w:val="24"/>
        </w:rPr>
        <w:t>数密度</w:t>
      </w:r>
      <w:r>
        <w:rPr>
          <w:rFonts w:hAnsi="宋体" w:cs="宋体" w:hint="eastAsia"/>
          <w:bCs/>
          <w:sz w:val="24"/>
          <w:szCs w:val="24"/>
        </w:rPr>
        <w:t>增大，单位时间内，单位面积上碰撞器壁的分子数就多，气体的压强就</w:t>
      </w:r>
      <w:r>
        <w:rPr>
          <w:rFonts w:hAnsi="宋体" w:cs="宋体" w:hint="eastAsia"/>
          <w:bCs/>
          <w:color w:val="FF0000"/>
          <w:sz w:val="24"/>
          <w:szCs w:val="24"/>
        </w:rPr>
        <w:t>增大</w:t>
      </w:r>
      <w:r>
        <w:rPr>
          <w:rFonts w:hAnsi="宋体" w:cs="宋体" w:hint="eastAsia"/>
          <w:bCs/>
          <w:sz w:val="24"/>
          <w:szCs w:val="24"/>
        </w:rPr>
        <w:t>。这就是玻意耳定律的微观解释。</w:t>
      </w:r>
    </w:p>
    <w:p w14:paraId="6CC6A9A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2．盖—</w:t>
      </w:r>
      <w:proofErr w:type="gramStart"/>
      <w:r>
        <w:rPr>
          <w:rFonts w:hAnsi="宋体" w:cs="宋体" w:hint="eastAsia"/>
          <w:bCs/>
          <w:sz w:val="24"/>
          <w:szCs w:val="24"/>
        </w:rPr>
        <w:t>吕萨</w:t>
      </w:r>
      <w:proofErr w:type="gramEnd"/>
      <w:r>
        <w:rPr>
          <w:rFonts w:hAnsi="宋体" w:cs="宋体" w:hint="eastAsia"/>
          <w:bCs/>
          <w:sz w:val="24"/>
          <w:szCs w:val="24"/>
        </w:rPr>
        <w:t>克定律</w:t>
      </w:r>
    </w:p>
    <w:p w14:paraId="1C66E6E0"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一定质量的某种理想气体，温度升高时，分子的</w:t>
      </w:r>
      <w:r>
        <w:rPr>
          <w:rFonts w:hAnsi="宋体" w:cs="宋体" w:hint="eastAsia"/>
          <w:bCs/>
          <w:color w:val="FF0000"/>
          <w:sz w:val="24"/>
          <w:szCs w:val="24"/>
        </w:rPr>
        <w:t>平均动能</w:t>
      </w:r>
      <w:r>
        <w:rPr>
          <w:rFonts w:hAnsi="宋体" w:cs="宋体" w:hint="eastAsia"/>
          <w:bCs/>
          <w:sz w:val="24"/>
          <w:szCs w:val="24"/>
        </w:rPr>
        <w:t>增大；只有气体的</w:t>
      </w:r>
      <w:r>
        <w:rPr>
          <w:rFonts w:hAnsi="宋体" w:cs="宋体" w:hint="eastAsia"/>
          <w:bCs/>
          <w:color w:val="FF0000"/>
          <w:sz w:val="24"/>
          <w:szCs w:val="24"/>
        </w:rPr>
        <w:t>体积</w:t>
      </w:r>
      <w:r>
        <w:rPr>
          <w:rFonts w:hAnsi="宋体" w:cs="宋体" w:hint="eastAsia"/>
          <w:bCs/>
          <w:sz w:val="24"/>
          <w:szCs w:val="24"/>
        </w:rPr>
        <w:t>同时增大，使分子的</w:t>
      </w:r>
      <w:r>
        <w:rPr>
          <w:rFonts w:hAnsi="宋体" w:cs="宋体" w:hint="eastAsia"/>
          <w:bCs/>
          <w:color w:val="FF0000"/>
          <w:sz w:val="24"/>
          <w:szCs w:val="24"/>
        </w:rPr>
        <w:t>数密度</w:t>
      </w:r>
      <w:r>
        <w:rPr>
          <w:rFonts w:hAnsi="宋体" w:cs="宋体" w:hint="eastAsia"/>
          <w:bCs/>
          <w:sz w:val="24"/>
          <w:szCs w:val="24"/>
        </w:rPr>
        <w:t>减小，才能保持压强不变。这就是盖—</w:t>
      </w:r>
      <w:proofErr w:type="gramStart"/>
      <w:r>
        <w:rPr>
          <w:rFonts w:hAnsi="宋体" w:cs="宋体" w:hint="eastAsia"/>
          <w:bCs/>
          <w:sz w:val="24"/>
          <w:szCs w:val="24"/>
        </w:rPr>
        <w:t>吕萨</w:t>
      </w:r>
      <w:proofErr w:type="gramEnd"/>
      <w:r>
        <w:rPr>
          <w:rFonts w:hAnsi="宋体" w:cs="宋体" w:hint="eastAsia"/>
          <w:bCs/>
          <w:sz w:val="24"/>
          <w:szCs w:val="24"/>
        </w:rPr>
        <w:t>克定律的微观解释。</w:t>
      </w:r>
    </w:p>
    <w:p w14:paraId="32B3E13D"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3．查理定律</w:t>
      </w:r>
    </w:p>
    <w:p w14:paraId="39D4AE0A" w14:textId="77777777" w:rsidR="00FE6D13" w:rsidRDefault="00FE6D13" w:rsidP="00FE6D13">
      <w:pPr>
        <w:pStyle w:val="a9"/>
        <w:tabs>
          <w:tab w:val="left" w:pos="4139"/>
        </w:tabs>
        <w:snapToGrid w:val="0"/>
        <w:spacing w:line="360" w:lineRule="auto"/>
        <w:ind w:firstLineChars="200" w:firstLine="480"/>
        <w:rPr>
          <w:rFonts w:hAnsi="宋体" w:cs="宋体" w:hint="eastAsia"/>
          <w:b/>
          <w:bCs/>
          <w:color w:val="7030A0"/>
          <w:sz w:val="24"/>
          <w:szCs w:val="24"/>
        </w:rPr>
      </w:pPr>
      <w:r>
        <w:rPr>
          <w:rFonts w:hAnsi="宋体" w:cs="宋体" w:hint="eastAsia"/>
          <w:bCs/>
          <w:sz w:val="24"/>
          <w:szCs w:val="24"/>
        </w:rPr>
        <w:t>一定质量的某种理想气体，体积保持不变时，分子的</w:t>
      </w:r>
      <w:r>
        <w:rPr>
          <w:rFonts w:hAnsi="宋体" w:cs="宋体" w:hint="eastAsia"/>
          <w:bCs/>
          <w:color w:val="FF0000"/>
          <w:sz w:val="24"/>
          <w:szCs w:val="24"/>
        </w:rPr>
        <w:t>数密度</w:t>
      </w:r>
      <w:r>
        <w:rPr>
          <w:rFonts w:hAnsi="宋体" w:cs="宋体" w:hint="eastAsia"/>
          <w:bCs/>
          <w:sz w:val="24"/>
          <w:szCs w:val="24"/>
        </w:rPr>
        <w:t>保持不变。在这种情况下，温度升高时，分子的</w:t>
      </w:r>
      <w:r>
        <w:rPr>
          <w:rFonts w:hAnsi="宋体" w:cs="宋体" w:hint="eastAsia"/>
          <w:bCs/>
          <w:color w:val="FF0000"/>
          <w:sz w:val="24"/>
          <w:szCs w:val="24"/>
        </w:rPr>
        <w:t>平均动能</w:t>
      </w:r>
      <w:r>
        <w:rPr>
          <w:rFonts w:hAnsi="宋体" w:cs="宋体" w:hint="eastAsia"/>
          <w:bCs/>
          <w:sz w:val="24"/>
          <w:szCs w:val="24"/>
        </w:rPr>
        <w:t>增大，气体的</w:t>
      </w:r>
      <w:r>
        <w:rPr>
          <w:rFonts w:hAnsi="宋体" w:cs="宋体" w:hint="eastAsia"/>
          <w:bCs/>
          <w:color w:val="FF0000"/>
          <w:sz w:val="24"/>
          <w:szCs w:val="24"/>
        </w:rPr>
        <w:t>压强</w:t>
      </w:r>
      <w:r>
        <w:rPr>
          <w:rFonts w:hAnsi="宋体" w:cs="宋体" w:hint="eastAsia"/>
          <w:bCs/>
          <w:sz w:val="24"/>
          <w:szCs w:val="24"/>
        </w:rPr>
        <w:t>就增大。这就是查理定律的微观解释。</w:t>
      </w:r>
    </w:p>
    <w:p w14:paraId="2F25770C" w14:textId="77777777" w:rsidR="00FE6D13" w:rsidRDefault="00FE6D13" w:rsidP="00FE6D13">
      <w:pPr>
        <w:pStyle w:val="a9"/>
        <w:snapToGrid w:val="0"/>
        <w:spacing w:line="360" w:lineRule="auto"/>
        <w:rPr>
          <w:rFonts w:hAnsi="宋体" w:cs="宋体" w:hint="eastAsia"/>
          <w:sz w:val="24"/>
          <w:szCs w:val="24"/>
        </w:rPr>
      </w:pPr>
    </w:p>
    <w:p w14:paraId="4B54D0CA" w14:textId="77777777" w:rsidR="00FE6D13" w:rsidRDefault="00FE6D13" w:rsidP="00FE6D13">
      <w:pPr>
        <w:pStyle w:val="11"/>
        <w:spacing w:line="360" w:lineRule="auto"/>
        <w:rPr>
          <w:rFonts w:eastAsiaTheme="minorEastAsia"/>
        </w:rPr>
      </w:pPr>
    </w:p>
    <w:p w14:paraId="0FDAAF86" w14:textId="77777777" w:rsidR="00FE6D13" w:rsidRDefault="00FE6D13" w:rsidP="00FE6D13">
      <w:pPr>
        <w:spacing w:line="360" w:lineRule="auto"/>
        <w:rPr>
          <w:rFonts w:ascii="楷体" w:eastAsia="楷体" w:hAnsi="楷体" w:cs="楷体" w:hint="eastAsia"/>
          <w:b/>
          <w:sz w:val="32"/>
          <w:szCs w:val="32"/>
        </w:rPr>
      </w:pPr>
    </w:p>
    <w:p w14:paraId="538C6EDC" w14:textId="77777777" w:rsidR="00FE6D13" w:rsidRDefault="00FE6D13" w:rsidP="00FE6D13">
      <w:pPr>
        <w:spacing w:line="360" w:lineRule="auto"/>
        <w:rPr>
          <w:rFonts w:ascii="楷体" w:eastAsia="楷体" w:hAnsi="楷体" w:cs="楷体" w:hint="eastAsia"/>
          <w:b/>
          <w:sz w:val="32"/>
          <w:szCs w:val="32"/>
        </w:rPr>
      </w:pPr>
    </w:p>
    <w:p w14:paraId="4D85DD31" w14:textId="77777777" w:rsidR="00FE6D13" w:rsidRDefault="00FE6D13" w:rsidP="00FE6D13">
      <w:pPr>
        <w:spacing w:line="360" w:lineRule="auto"/>
        <w:rPr>
          <w:rFonts w:eastAsia="黑体"/>
          <w:b/>
          <w:color w:val="0070C0"/>
          <w:sz w:val="28"/>
          <w:szCs w:val="28"/>
        </w:rPr>
      </w:pPr>
      <w:r>
        <w:rPr>
          <w:noProof/>
          <w:sz w:val="36"/>
        </w:rPr>
        <mc:AlternateContent>
          <mc:Choice Requires="wps">
            <w:drawing>
              <wp:anchor distT="0" distB="0" distL="114300" distR="114300" simplePos="0" relativeHeight="251659264" behindDoc="0" locked="0" layoutInCell="1" allowOverlap="1" wp14:anchorId="71D49888" wp14:editId="03EC8A67">
                <wp:simplePos x="0" y="0"/>
                <wp:positionH relativeFrom="column">
                  <wp:posOffset>-152400</wp:posOffset>
                </wp:positionH>
                <wp:positionV relativeFrom="paragraph">
                  <wp:posOffset>85725</wp:posOffset>
                </wp:positionV>
                <wp:extent cx="1152525" cy="352425"/>
                <wp:effectExtent l="6350" t="6350" r="22225" b="22225"/>
                <wp:wrapNone/>
                <wp:docPr id="3" name="圆角矩形 3"/>
                <wp:cNvGraphicFramePr/>
                <a:graphic xmlns:a="http://schemas.openxmlformats.org/drawingml/2006/main">
                  <a:graphicData uri="http://schemas.microsoft.com/office/word/2010/wordprocessingShape">
                    <wps:wsp>
                      <wps:cNvSpPr/>
                      <wps:spPr>
                        <a:xfrm>
                          <a:off x="0" y="0"/>
                          <a:ext cx="1152525" cy="3524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C682C1E" w14:textId="77777777" w:rsidR="00FE6D13" w:rsidRDefault="00FE6D13" w:rsidP="00FE6D13">
                            <w:pPr>
                              <w:jc w:val="center"/>
                            </w:pPr>
                            <w:r>
                              <w:rPr>
                                <w:rFonts w:hint="eastAsia"/>
                              </w:rPr>
                              <w:t>解题大招</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1D49888" id="圆角矩形 3" o:spid="_x0000_s1026" style="position:absolute;left:0;text-align:left;margin-left:-12pt;margin-top:6.75pt;width:90.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" fillcolor="#5b9bd5 [3204]" strokecolor="#2e74b5 [2404]" strokeweight="1pt">
                <v:stroke joinstyle="miter"/>
                <v:textbox>
                  <w:txbxContent>
                    <w:p w14:paraId="6C682C1E" w14:textId="77777777" w:rsidR="00FE6D13" w:rsidRDefault="00FE6D13" w:rsidP="00FE6D13">
                      <w:pPr>
                        <w:jc w:val="center"/>
                      </w:pPr>
                      <w:r>
                        <w:rPr>
                          <w:rFonts w:hint="eastAsia"/>
                        </w:rPr>
                        <w:t>解题大招</w:t>
                      </w:r>
                    </w:p>
                  </w:txbxContent>
                </v:textbox>
              </v:roundrect>
            </w:pict>
          </mc:Fallback>
        </mc:AlternateContent>
      </w:r>
    </w:p>
    <w:p w14:paraId="23837087" w14:textId="77777777" w:rsidR="00FE6D13" w:rsidRDefault="00FE6D13" w:rsidP="00FE6D13">
      <w:pPr>
        <w:pStyle w:val="a9"/>
        <w:tabs>
          <w:tab w:val="left" w:pos="3402"/>
        </w:tabs>
        <w:snapToGrid w:val="0"/>
        <w:spacing w:line="360" w:lineRule="auto"/>
        <w:rPr>
          <w:rFonts w:ascii="Times New Roman" w:eastAsia="黑体" w:hAnsi="Times New Roman" w:cs="Times New Roman"/>
          <w:b/>
          <w:color w:val="0070C0"/>
          <w:sz w:val="28"/>
          <w:szCs w:val="28"/>
        </w:rPr>
      </w:pPr>
    </w:p>
    <w:p w14:paraId="0480A8B7" w14:textId="77777777" w:rsidR="00FE6D13" w:rsidRDefault="00FE6D13" w:rsidP="00FE6D13">
      <w:pPr>
        <w:pStyle w:val="a9"/>
        <w:tabs>
          <w:tab w:val="left" w:pos="4320"/>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01</w:t>
      </w:r>
      <w:r>
        <w:rPr>
          <w:rFonts w:ascii="Times New Roman" w:eastAsia="黑体" w:hAnsi="Times New Roman" w:cs="Times New Roman" w:hint="eastAsia"/>
          <w:b/>
          <w:color w:val="0070C0"/>
          <w:kern w:val="0"/>
          <w:sz w:val="28"/>
          <w:szCs w:val="28"/>
        </w:rPr>
        <w:t>一定质量的气体不同</w:t>
      </w:r>
      <w:proofErr w:type="gramStart"/>
      <w:r>
        <w:rPr>
          <w:rFonts w:ascii="Times New Roman" w:eastAsia="黑体" w:hAnsi="Times New Roman" w:cs="Times New Roman" w:hint="eastAsia"/>
          <w:b/>
          <w:color w:val="0070C0"/>
          <w:kern w:val="0"/>
          <w:sz w:val="28"/>
          <w:szCs w:val="28"/>
        </w:rPr>
        <w:t>图象</w:t>
      </w:r>
      <w:proofErr w:type="gramEnd"/>
      <w:r>
        <w:rPr>
          <w:rFonts w:ascii="Times New Roman" w:eastAsia="黑体" w:hAnsi="Times New Roman" w:cs="Times New Roman" w:hint="eastAsia"/>
          <w:b/>
          <w:color w:val="0070C0"/>
          <w:kern w:val="0"/>
          <w:sz w:val="28"/>
          <w:szCs w:val="28"/>
        </w:rPr>
        <w:t>比较</w:t>
      </w:r>
    </w:p>
    <w:tbl>
      <w:tblPr>
        <w:tblW w:w="0" w:type="auto"/>
        <w:tblCellSpacing w:w="0" w:type="dxa"/>
        <w:tblLayout w:type="fixed"/>
        <w:tblCellMar>
          <w:left w:w="0" w:type="dxa"/>
          <w:right w:w="0" w:type="dxa"/>
        </w:tblCellMar>
        <w:tblLook w:val="04A0" w:firstRow="1" w:lastRow="0" w:firstColumn="1" w:lastColumn="0" w:noHBand="0" w:noVBand="1"/>
      </w:tblPr>
      <w:tblGrid>
        <w:gridCol w:w="1317"/>
        <w:gridCol w:w="2946"/>
        <w:gridCol w:w="2622"/>
      </w:tblGrid>
      <w:tr w:rsidR="00FE6D13" w14:paraId="7691ED68" w14:textId="77777777" w:rsidTr="00735403">
        <w:trPr>
          <w:trHeight w:val="721"/>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56D51466" w14:textId="77777777" w:rsidR="00FE6D13" w:rsidRDefault="00FE6D13" w:rsidP="00735403">
            <w:pPr>
              <w:jc w:val="center"/>
              <w:rPr>
                <w:rFonts w:ascii="宋体" w:hAnsi="宋体" w:cs="宋体" w:hint="eastAsia"/>
                <w:bCs/>
                <w:color w:val="FF0000"/>
                <w:sz w:val="24"/>
              </w:rPr>
            </w:pPr>
            <w:r>
              <w:rPr>
                <w:rFonts w:ascii="宋体" w:hAnsi="宋体" w:cs="宋体" w:hint="eastAsia"/>
                <w:bCs/>
                <w:color w:val="FF0000"/>
                <w:sz w:val="24"/>
              </w:rPr>
              <w:t>类别</w:t>
            </w:r>
          </w:p>
          <w:p w14:paraId="477C756E"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图线</w:t>
            </w:r>
          </w:p>
        </w:tc>
        <w:tc>
          <w:tcPr>
            <w:tcW w:w="2946" w:type="dxa"/>
            <w:tcBorders>
              <w:top w:val="single" w:sz="6" w:space="0" w:color="000000"/>
              <w:left w:val="single" w:sz="6" w:space="0" w:color="000000"/>
              <w:bottom w:val="single" w:sz="6" w:space="0" w:color="000000"/>
              <w:right w:val="single" w:sz="6" w:space="0" w:color="000000"/>
            </w:tcBorders>
            <w:vAlign w:val="center"/>
          </w:tcPr>
          <w:p w14:paraId="0CB1D7C7"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特点</w:t>
            </w:r>
          </w:p>
        </w:tc>
        <w:tc>
          <w:tcPr>
            <w:tcW w:w="2622" w:type="dxa"/>
            <w:tcBorders>
              <w:top w:val="single" w:sz="6" w:space="0" w:color="000000"/>
              <w:left w:val="single" w:sz="6" w:space="0" w:color="000000"/>
              <w:bottom w:val="single" w:sz="6" w:space="0" w:color="000000"/>
              <w:right w:val="single" w:sz="6" w:space="0" w:color="000000"/>
            </w:tcBorders>
            <w:vAlign w:val="center"/>
          </w:tcPr>
          <w:p w14:paraId="1DAFA677"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举例</w:t>
            </w:r>
          </w:p>
        </w:tc>
      </w:tr>
      <w:tr w:rsidR="00FE6D13" w14:paraId="0A8CBE2B" w14:textId="77777777" w:rsidTr="00735403">
        <w:trPr>
          <w:trHeight w:val="1538"/>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574DA83D" w14:textId="77777777" w:rsidR="00FE6D13" w:rsidRDefault="00FE6D13" w:rsidP="00735403">
            <w:pPr>
              <w:jc w:val="center"/>
              <w:rPr>
                <w:rFonts w:ascii="宋体" w:hAnsi="宋体" w:cs="宋体" w:hint="eastAsia"/>
                <w:color w:val="FF0000"/>
                <w:sz w:val="24"/>
              </w:rPr>
            </w:pPr>
            <w:r>
              <w:rPr>
                <w:rFonts w:ascii="宋体" w:hAnsi="宋体" w:cs="宋体" w:hint="eastAsia"/>
                <w:bCs/>
                <w:i/>
                <w:iCs/>
                <w:color w:val="FF0000"/>
                <w:sz w:val="24"/>
              </w:rPr>
              <w:t>p</w:t>
            </w:r>
            <w:r>
              <w:rPr>
                <w:rFonts w:ascii="宋体" w:hAnsi="宋体" w:cs="宋体" w:hint="eastAsia"/>
                <w:bCs/>
                <w:color w:val="FF0000"/>
                <w:sz w:val="24"/>
              </w:rPr>
              <w:t>－</w:t>
            </w:r>
            <w:r>
              <w:rPr>
                <w:rFonts w:ascii="宋体" w:hAnsi="宋体" w:cs="宋体" w:hint="eastAsia"/>
                <w:bCs/>
                <w:i/>
                <w:iCs/>
                <w:color w:val="FF0000"/>
                <w:sz w:val="24"/>
              </w:rPr>
              <w:t>V</w:t>
            </w:r>
          </w:p>
        </w:tc>
        <w:tc>
          <w:tcPr>
            <w:tcW w:w="2946" w:type="dxa"/>
            <w:tcBorders>
              <w:top w:val="single" w:sz="6" w:space="0" w:color="000000"/>
              <w:left w:val="single" w:sz="6" w:space="0" w:color="000000"/>
              <w:bottom w:val="single" w:sz="6" w:space="0" w:color="000000"/>
              <w:right w:val="single" w:sz="6" w:space="0" w:color="000000"/>
            </w:tcBorders>
            <w:vAlign w:val="center"/>
          </w:tcPr>
          <w:p w14:paraId="593C16EF" w14:textId="77777777" w:rsidR="00FE6D13" w:rsidRDefault="00FE6D13" w:rsidP="00735403">
            <w:pPr>
              <w:jc w:val="center"/>
              <w:rPr>
                <w:rFonts w:ascii="宋体" w:hAnsi="宋体" w:cs="宋体" w:hint="eastAsia"/>
                <w:color w:val="FF0000"/>
                <w:sz w:val="24"/>
              </w:rPr>
            </w:pPr>
            <w:proofErr w:type="spellStart"/>
            <w:r>
              <w:rPr>
                <w:rFonts w:ascii="宋体" w:hAnsi="宋体" w:cs="宋体" w:hint="eastAsia"/>
                <w:bCs/>
                <w:i/>
                <w:iCs/>
                <w:color w:val="FF0000"/>
                <w:sz w:val="24"/>
              </w:rPr>
              <w:t>pV</w:t>
            </w:r>
            <w:proofErr w:type="spellEnd"/>
            <w:r>
              <w:rPr>
                <w:rFonts w:ascii="宋体" w:hAnsi="宋体" w:cs="宋体" w:hint="eastAsia"/>
                <w:bCs/>
                <w:color w:val="FF0000"/>
                <w:sz w:val="24"/>
              </w:rPr>
              <w:t>之积越大的等温线温度越高，线离原点越远</w:t>
            </w:r>
          </w:p>
        </w:tc>
        <w:tc>
          <w:tcPr>
            <w:tcW w:w="2622" w:type="dxa"/>
            <w:tcBorders>
              <w:top w:val="single" w:sz="6" w:space="0" w:color="000000"/>
              <w:left w:val="single" w:sz="6" w:space="0" w:color="000000"/>
              <w:bottom w:val="single" w:sz="6" w:space="0" w:color="000000"/>
              <w:right w:val="single" w:sz="6" w:space="0" w:color="000000"/>
            </w:tcBorders>
            <w:vAlign w:val="center"/>
          </w:tcPr>
          <w:p w14:paraId="7148A271"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24864199" wp14:editId="4D8F5C8E">
                  <wp:extent cx="1148715" cy="977900"/>
                  <wp:effectExtent l="0" t="0" r="13335" b="1270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96"/>
                          <a:stretch>
                            <a:fillRect/>
                          </a:stretch>
                        </pic:blipFill>
                        <pic:spPr>
                          <a:xfrm>
                            <a:off x="0" y="0"/>
                            <a:ext cx="1148715" cy="977900"/>
                          </a:xfrm>
                          <a:prstGeom prst="rect">
                            <a:avLst/>
                          </a:prstGeom>
                          <a:noFill/>
                          <a:ln>
                            <a:noFill/>
                          </a:ln>
                        </pic:spPr>
                      </pic:pic>
                    </a:graphicData>
                  </a:graphic>
                </wp:inline>
              </w:drawing>
            </w:r>
          </w:p>
        </w:tc>
      </w:tr>
      <w:tr w:rsidR="00FE6D13" w14:paraId="712D915A" w14:textId="77777777" w:rsidTr="00735403">
        <w:trPr>
          <w:trHeight w:val="1492"/>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54682780" w14:textId="77777777" w:rsidR="00FE6D13" w:rsidRDefault="00FE6D13" w:rsidP="00735403">
            <w:pPr>
              <w:jc w:val="center"/>
              <w:rPr>
                <w:rFonts w:ascii="宋体" w:hAnsi="宋体" w:cs="宋体" w:hint="eastAsia"/>
                <w:color w:val="FF0000"/>
                <w:sz w:val="24"/>
              </w:rPr>
            </w:pPr>
            <w:r>
              <w:rPr>
                <w:rFonts w:ascii="宋体" w:hAnsi="宋体" w:cs="宋体" w:hint="eastAsia"/>
                <w:bCs/>
                <w:i/>
                <w:iCs/>
                <w:color w:val="FF0000"/>
                <w:sz w:val="24"/>
              </w:rPr>
              <w:lastRenderedPageBreak/>
              <w:t>p</w:t>
            </w:r>
            <w:r>
              <w:rPr>
                <w:rFonts w:ascii="宋体" w:hAnsi="宋体" w:cs="宋体" w:hint="eastAsia"/>
                <w:bCs/>
                <w:color w:val="FF0000"/>
                <w:sz w:val="24"/>
              </w:rPr>
              <w:t>－1/</w:t>
            </w:r>
            <w:r>
              <w:rPr>
                <w:rFonts w:ascii="宋体" w:hAnsi="宋体" w:cs="宋体" w:hint="eastAsia"/>
                <w:bCs/>
                <w:i/>
                <w:iCs/>
                <w:color w:val="FF0000"/>
                <w:sz w:val="24"/>
              </w:rPr>
              <w:t>V</w:t>
            </w:r>
          </w:p>
        </w:tc>
        <w:tc>
          <w:tcPr>
            <w:tcW w:w="2946" w:type="dxa"/>
            <w:tcBorders>
              <w:top w:val="single" w:sz="6" w:space="0" w:color="000000"/>
              <w:left w:val="single" w:sz="6" w:space="0" w:color="000000"/>
              <w:bottom w:val="single" w:sz="6" w:space="0" w:color="000000"/>
              <w:right w:val="single" w:sz="6" w:space="0" w:color="000000"/>
            </w:tcBorders>
            <w:vAlign w:val="center"/>
          </w:tcPr>
          <w:p w14:paraId="3AC035F6"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斜率越大，温度越高</w:t>
            </w:r>
          </w:p>
        </w:tc>
        <w:tc>
          <w:tcPr>
            <w:tcW w:w="2622" w:type="dxa"/>
            <w:tcBorders>
              <w:top w:val="single" w:sz="6" w:space="0" w:color="000000"/>
              <w:left w:val="single" w:sz="6" w:space="0" w:color="000000"/>
              <w:bottom w:val="single" w:sz="6" w:space="0" w:color="000000"/>
              <w:right w:val="single" w:sz="6" w:space="0" w:color="000000"/>
            </w:tcBorders>
            <w:vAlign w:val="center"/>
          </w:tcPr>
          <w:p w14:paraId="7AE2FDBF"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0FDE827D" wp14:editId="6640B326">
                  <wp:extent cx="1034415" cy="903605"/>
                  <wp:effectExtent l="0" t="0" r="13335" b="1079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97"/>
                          <a:stretch>
                            <a:fillRect/>
                          </a:stretch>
                        </pic:blipFill>
                        <pic:spPr>
                          <a:xfrm>
                            <a:off x="0" y="0"/>
                            <a:ext cx="1034415" cy="903605"/>
                          </a:xfrm>
                          <a:prstGeom prst="rect">
                            <a:avLst/>
                          </a:prstGeom>
                          <a:noFill/>
                          <a:ln>
                            <a:noFill/>
                          </a:ln>
                        </pic:spPr>
                      </pic:pic>
                    </a:graphicData>
                  </a:graphic>
                </wp:inline>
              </w:drawing>
            </w:r>
          </w:p>
        </w:tc>
      </w:tr>
      <w:tr w:rsidR="00FE6D13" w14:paraId="54A14AE8" w14:textId="77777777" w:rsidTr="00735403">
        <w:trPr>
          <w:trHeight w:val="1492"/>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7C2E2B65" w14:textId="77777777" w:rsidR="00FE6D13" w:rsidRDefault="00FE6D13" w:rsidP="00735403">
            <w:pPr>
              <w:jc w:val="center"/>
              <w:rPr>
                <w:rFonts w:ascii="宋体" w:hAnsi="宋体" w:cs="宋体" w:hint="eastAsia"/>
                <w:bCs/>
                <w:i/>
                <w:iCs/>
                <w:color w:val="FF0000"/>
                <w:sz w:val="24"/>
              </w:rPr>
            </w:pPr>
            <w:r>
              <w:rPr>
                <w:rFonts w:ascii="宋体" w:hAnsi="宋体" w:cs="宋体" w:hint="eastAsia"/>
                <w:bCs/>
                <w:i/>
                <w:iCs/>
                <w:color w:val="FF0000"/>
                <w:sz w:val="24"/>
              </w:rPr>
              <w:t>p－T</w:t>
            </w:r>
          </w:p>
        </w:tc>
        <w:tc>
          <w:tcPr>
            <w:tcW w:w="2946" w:type="dxa"/>
            <w:tcBorders>
              <w:top w:val="single" w:sz="6" w:space="0" w:color="000000"/>
              <w:left w:val="single" w:sz="6" w:space="0" w:color="000000"/>
              <w:bottom w:val="single" w:sz="6" w:space="0" w:color="000000"/>
              <w:right w:val="single" w:sz="6" w:space="0" w:color="000000"/>
            </w:tcBorders>
            <w:vAlign w:val="center"/>
          </w:tcPr>
          <w:p w14:paraId="1243ABB8" w14:textId="77777777" w:rsidR="00FE6D13" w:rsidRDefault="00FE6D13" w:rsidP="00735403">
            <w:pPr>
              <w:jc w:val="center"/>
              <w:rPr>
                <w:rFonts w:ascii="宋体" w:hAnsi="宋体" w:cs="宋体" w:hint="eastAsia"/>
                <w:bCs/>
                <w:color w:val="FF0000"/>
                <w:sz w:val="24"/>
              </w:rPr>
            </w:pPr>
            <w:r>
              <w:rPr>
                <w:rFonts w:ascii="宋体" w:hAnsi="宋体" w:cs="宋体" w:hint="eastAsia"/>
                <w:bCs/>
                <w:color w:val="FF0000"/>
                <w:sz w:val="24"/>
              </w:rPr>
              <w:t>斜率越大，体积越小</w:t>
            </w:r>
          </w:p>
        </w:tc>
        <w:tc>
          <w:tcPr>
            <w:tcW w:w="2622" w:type="dxa"/>
            <w:tcBorders>
              <w:top w:val="single" w:sz="6" w:space="0" w:color="000000"/>
              <w:left w:val="single" w:sz="6" w:space="0" w:color="000000"/>
              <w:bottom w:val="single" w:sz="6" w:space="0" w:color="000000"/>
              <w:right w:val="single" w:sz="6" w:space="0" w:color="000000"/>
            </w:tcBorders>
            <w:vAlign w:val="center"/>
          </w:tcPr>
          <w:p w14:paraId="491F6638"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5B25AC6B" wp14:editId="4F546920">
                  <wp:extent cx="1035685" cy="845185"/>
                  <wp:effectExtent l="0" t="0" r="12065" b="1206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398"/>
                          <a:stretch>
                            <a:fillRect/>
                          </a:stretch>
                        </pic:blipFill>
                        <pic:spPr>
                          <a:xfrm>
                            <a:off x="0" y="0"/>
                            <a:ext cx="1035685" cy="845185"/>
                          </a:xfrm>
                          <a:prstGeom prst="rect">
                            <a:avLst/>
                          </a:prstGeom>
                          <a:noFill/>
                          <a:ln>
                            <a:noFill/>
                          </a:ln>
                        </pic:spPr>
                      </pic:pic>
                    </a:graphicData>
                  </a:graphic>
                </wp:inline>
              </w:drawing>
            </w:r>
          </w:p>
        </w:tc>
      </w:tr>
      <w:tr w:rsidR="00FE6D13" w14:paraId="325C1CCC" w14:textId="77777777" w:rsidTr="00735403">
        <w:trPr>
          <w:trHeight w:val="1492"/>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4AC39AF2" w14:textId="77777777" w:rsidR="00FE6D13" w:rsidRDefault="00FE6D13" w:rsidP="00735403">
            <w:pPr>
              <w:jc w:val="center"/>
              <w:rPr>
                <w:rFonts w:ascii="宋体" w:hAnsi="宋体" w:cs="宋体" w:hint="eastAsia"/>
                <w:bCs/>
                <w:i/>
                <w:iCs/>
                <w:color w:val="FF0000"/>
                <w:sz w:val="24"/>
              </w:rPr>
            </w:pPr>
            <w:r>
              <w:rPr>
                <w:rFonts w:ascii="宋体" w:hAnsi="宋体" w:cs="宋体" w:hint="eastAsia"/>
                <w:bCs/>
                <w:i/>
                <w:iCs/>
                <w:color w:val="FF0000"/>
                <w:sz w:val="24"/>
              </w:rPr>
              <w:t>V－T</w:t>
            </w:r>
          </w:p>
        </w:tc>
        <w:tc>
          <w:tcPr>
            <w:tcW w:w="2946" w:type="dxa"/>
            <w:tcBorders>
              <w:top w:val="single" w:sz="6" w:space="0" w:color="000000"/>
              <w:left w:val="single" w:sz="6" w:space="0" w:color="000000"/>
              <w:bottom w:val="single" w:sz="6" w:space="0" w:color="000000"/>
              <w:right w:val="single" w:sz="6" w:space="0" w:color="000000"/>
            </w:tcBorders>
            <w:vAlign w:val="center"/>
          </w:tcPr>
          <w:p w14:paraId="4D1C08A2" w14:textId="77777777" w:rsidR="00FE6D13" w:rsidRDefault="00FE6D13" w:rsidP="00735403">
            <w:pPr>
              <w:jc w:val="center"/>
              <w:rPr>
                <w:rFonts w:ascii="宋体" w:hAnsi="宋体" w:cs="宋体" w:hint="eastAsia"/>
                <w:bCs/>
                <w:color w:val="FF0000"/>
                <w:sz w:val="24"/>
              </w:rPr>
            </w:pPr>
            <w:r>
              <w:rPr>
                <w:rFonts w:ascii="宋体" w:hAnsi="宋体" w:cs="宋体" w:hint="eastAsia"/>
                <w:bCs/>
                <w:color w:val="FF0000"/>
                <w:sz w:val="24"/>
              </w:rPr>
              <w:t>斜率越大，压强越小</w:t>
            </w:r>
          </w:p>
        </w:tc>
        <w:tc>
          <w:tcPr>
            <w:tcW w:w="2622" w:type="dxa"/>
            <w:tcBorders>
              <w:top w:val="single" w:sz="6" w:space="0" w:color="000000"/>
              <w:left w:val="single" w:sz="6" w:space="0" w:color="000000"/>
              <w:bottom w:val="single" w:sz="6" w:space="0" w:color="000000"/>
              <w:right w:val="single" w:sz="6" w:space="0" w:color="000000"/>
            </w:tcBorders>
            <w:vAlign w:val="center"/>
          </w:tcPr>
          <w:p w14:paraId="47841D12"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7451CBCF" wp14:editId="0104C694">
                  <wp:extent cx="1034415" cy="808355"/>
                  <wp:effectExtent l="0" t="0" r="13335" b="1079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399"/>
                          <a:stretch>
                            <a:fillRect/>
                          </a:stretch>
                        </pic:blipFill>
                        <pic:spPr>
                          <a:xfrm>
                            <a:off x="0" y="0"/>
                            <a:ext cx="1034415" cy="808355"/>
                          </a:xfrm>
                          <a:prstGeom prst="rect">
                            <a:avLst/>
                          </a:prstGeom>
                          <a:noFill/>
                          <a:ln>
                            <a:noFill/>
                          </a:ln>
                        </pic:spPr>
                      </pic:pic>
                    </a:graphicData>
                  </a:graphic>
                </wp:inline>
              </w:drawing>
            </w:r>
          </w:p>
        </w:tc>
      </w:tr>
    </w:tbl>
    <w:p w14:paraId="12C98F1C" w14:textId="77777777" w:rsidR="00FE6D13" w:rsidRDefault="00FE6D13" w:rsidP="00FE6D13">
      <w:pPr>
        <w:pStyle w:val="a9"/>
        <w:tabs>
          <w:tab w:val="left" w:pos="4139"/>
        </w:tabs>
        <w:snapToGrid w:val="0"/>
        <w:spacing w:line="360" w:lineRule="auto"/>
        <w:ind w:firstLineChars="200" w:firstLine="480"/>
        <w:rPr>
          <w:rFonts w:hAnsi="宋体" w:cs="宋体" w:hint="eastAsia"/>
          <w:bCs/>
          <w:color w:val="FF0000"/>
          <w:sz w:val="24"/>
          <w:szCs w:val="24"/>
        </w:rPr>
      </w:pPr>
    </w:p>
    <w:p w14:paraId="5983E635" w14:textId="77777777" w:rsidR="00FE6D13" w:rsidRDefault="00FE6D13" w:rsidP="00FE6D13">
      <w:pPr>
        <w:spacing w:line="360" w:lineRule="auto"/>
        <w:jc w:val="left"/>
        <w:textAlignment w:val="center"/>
        <w:rPr>
          <w:rFonts w:ascii="宋体" w:hAnsi="宋体" w:cs="宋体" w:hint="eastAsia"/>
          <w:sz w:val="24"/>
        </w:rPr>
      </w:pPr>
      <w:r>
        <w:rPr>
          <w:rFonts w:eastAsia="黑体" w:hint="eastAsia"/>
          <w:b/>
          <w:color w:val="0070C0"/>
          <w:kern w:val="0"/>
          <w:sz w:val="28"/>
          <w:szCs w:val="28"/>
        </w:rPr>
        <w:t>大招</w:t>
      </w:r>
      <w:r>
        <w:rPr>
          <w:rFonts w:eastAsia="黑体" w:hint="eastAsia"/>
          <w:b/>
          <w:color w:val="0070C0"/>
          <w:kern w:val="0"/>
          <w:sz w:val="28"/>
          <w:szCs w:val="28"/>
        </w:rPr>
        <w:t>02</w:t>
      </w:r>
      <w:r>
        <w:rPr>
          <w:rFonts w:eastAsia="黑体" w:hint="eastAsia"/>
          <w:b/>
          <w:color w:val="0070C0"/>
          <w:kern w:val="0"/>
          <w:sz w:val="28"/>
          <w:szCs w:val="28"/>
        </w:rPr>
        <w:t>气体实验定律的微观解释</w:t>
      </w:r>
      <w:r>
        <w:rPr>
          <w:rFonts w:eastAsia="黑体" w:hint="eastAsia"/>
          <w:b/>
          <w:color w:val="0070C0"/>
          <w:kern w:val="0"/>
          <w:sz w:val="28"/>
          <w:szCs w:val="28"/>
        </w:rPr>
        <w:t>--</w:t>
      </w:r>
      <w:r>
        <w:rPr>
          <w:rFonts w:eastAsia="黑体" w:hint="eastAsia"/>
          <w:b/>
          <w:color w:val="0070C0"/>
          <w:kern w:val="0"/>
          <w:sz w:val="28"/>
          <w:szCs w:val="28"/>
        </w:rPr>
        <w:t>玻意耳定律</w:t>
      </w:r>
    </w:p>
    <w:p w14:paraId="34237292"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(1)宏观表现：一定质量的某种理想气体，在温度保持不变时，体积减小，压强增大；体积增大，压强减小。</w:t>
      </w:r>
    </w:p>
    <w:p w14:paraId="4EEF136B"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(2)微观解释：温度不变，分子的平均动能不变。体积越小，分子的数密度增大，单位时间内撞到单位面积器壁上的分子数就越多，气体的压强就越大，如图。</w:t>
      </w:r>
    </w:p>
    <w:p w14:paraId="44C8DB8B"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2F42D157" wp14:editId="3165CB94">
            <wp:extent cx="2180590" cy="1431290"/>
            <wp:effectExtent l="0" t="0" r="10160" b="165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400"/>
                    <a:stretch>
                      <a:fillRect/>
                    </a:stretch>
                  </pic:blipFill>
                  <pic:spPr>
                    <a:xfrm>
                      <a:off x="0" y="0"/>
                      <a:ext cx="2180590" cy="1431290"/>
                    </a:xfrm>
                    <a:prstGeom prst="rect">
                      <a:avLst/>
                    </a:prstGeom>
                    <a:noFill/>
                    <a:ln>
                      <a:noFill/>
                    </a:ln>
                  </pic:spPr>
                </pic:pic>
              </a:graphicData>
            </a:graphic>
          </wp:inline>
        </w:drawing>
      </w:r>
    </w:p>
    <w:p w14:paraId="689B3E02"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03</w:t>
      </w:r>
      <w:r>
        <w:rPr>
          <w:rFonts w:ascii="Times New Roman" w:eastAsia="黑体" w:hAnsi="Times New Roman" w:cs="Times New Roman" w:hint="eastAsia"/>
          <w:b/>
          <w:color w:val="0070C0"/>
          <w:kern w:val="0"/>
          <w:sz w:val="28"/>
          <w:szCs w:val="28"/>
        </w:rPr>
        <w:t>气体实验定律的微观解释</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查理定律</w:t>
      </w:r>
    </w:p>
    <w:p w14:paraId="26A6BCC1"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(1)宏观表现：一定质量的某种理想气体，在体积保持不变时，温度升高，压强增大；温度降低，压强减小。</w:t>
      </w:r>
    </w:p>
    <w:p w14:paraId="65A3EC6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(2)微观解释：体积不变，则分子数密度不变，温度升高，分子平均动能增大，分子撞击器壁的作用力变大，所以气体的压强增大，如图。</w:t>
      </w:r>
    </w:p>
    <w:p w14:paraId="5CB1701A"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lastRenderedPageBreak/>
        <w:drawing>
          <wp:inline distT="0" distB="0" distL="114300" distR="114300" wp14:anchorId="293FAAFF" wp14:editId="0A8FB9A4">
            <wp:extent cx="2254250" cy="1477010"/>
            <wp:effectExtent l="0" t="0" r="12700" b="889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401"/>
                    <a:stretch>
                      <a:fillRect/>
                    </a:stretch>
                  </pic:blipFill>
                  <pic:spPr>
                    <a:xfrm>
                      <a:off x="0" y="0"/>
                      <a:ext cx="2254250" cy="1477010"/>
                    </a:xfrm>
                    <a:prstGeom prst="rect">
                      <a:avLst/>
                    </a:prstGeom>
                    <a:noFill/>
                    <a:ln>
                      <a:noFill/>
                    </a:ln>
                  </pic:spPr>
                </pic:pic>
              </a:graphicData>
            </a:graphic>
          </wp:inline>
        </w:drawing>
      </w:r>
    </w:p>
    <w:p w14:paraId="1E268E3B"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04</w:t>
      </w:r>
      <w:r>
        <w:rPr>
          <w:rFonts w:ascii="Times New Roman" w:eastAsia="黑体" w:hAnsi="Times New Roman" w:cs="Times New Roman" w:hint="eastAsia"/>
          <w:b/>
          <w:color w:val="0070C0"/>
          <w:kern w:val="0"/>
          <w:sz w:val="28"/>
          <w:szCs w:val="28"/>
        </w:rPr>
        <w:t>气体实验定律的微观解释</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盖－</w:t>
      </w:r>
      <w:proofErr w:type="gramStart"/>
      <w:r>
        <w:rPr>
          <w:rFonts w:ascii="Times New Roman" w:eastAsia="黑体" w:hAnsi="Times New Roman" w:cs="Times New Roman" w:hint="eastAsia"/>
          <w:b/>
          <w:color w:val="0070C0"/>
          <w:kern w:val="0"/>
          <w:sz w:val="28"/>
          <w:szCs w:val="28"/>
        </w:rPr>
        <w:t>吕萨</w:t>
      </w:r>
      <w:proofErr w:type="gramEnd"/>
      <w:r>
        <w:rPr>
          <w:rFonts w:ascii="Times New Roman" w:eastAsia="黑体" w:hAnsi="Times New Roman" w:cs="Times New Roman" w:hint="eastAsia"/>
          <w:b/>
          <w:color w:val="0070C0"/>
          <w:kern w:val="0"/>
          <w:sz w:val="28"/>
          <w:szCs w:val="28"/>
        </w:rPr>
        <w:t>克定律</w:t>
      </w:r>
    </w:p>
    <w:p w14:paraId="482B3FC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(1)宏观表现：一定质量的某种理想气体，在压强不变时，温度升高，体积增大，温度降低，体积减小。</w:t>
      </w:r>
    </w:p>
    <w:p w14:paraId="3E3AA70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(2)微观解释：温度升高，分子平均动能增大，撞击器壁的作用力变大，而要使压强不变，则</w:t>
      </w:r>
      <w:proofErr w:type="gramStart"/>
      <w:r>
        <w:rPr>
          <w:rFonts w:hAnsi="宋体" w:cs="宋体" w:hint="eastAsia"/>
          <w:color w:val="FF0000"/>
          <w:sz w:val="24"/>
          <w:szCs w:val="24"/>
        </w:rPr>
        <w:t>需影响</w:t>
      </w:r>
      <w:proofErr w:type="gramEnd"/>
      <w:r>
        <w:rPr>
          <w:rFonts w:hAnsi="宋体" w:cs="宋体" w:hint="eastAsia"/>
          <w:color w:val="FF0000"/>
          <w:sz w:val="24"/>
          <w:szCs w:val="24"/>
        </w:rPr>
        <w:t>压强的另一个因素，即分子的数密度减小，所以气体的体积增大，如图。</w:t>
      </w:r>
    </w:p>
    <w:p w14:paraId="6B26D3C4" w14:textId="77777777" w:rsidR="00FE6D13" w:rsidRDefault="00FE6D13" w:rsidP="00FE6D13">
      <w:pPr>
        <w:pStyle w:val="11"/>
        <w:spacing w:line="360" w:lineRule="auto"/>
        <w:rPr>
          <w:rFonts w:eastAsia="黑体"/>
          <w:b/>
          <w:color w:val="FF0000"/>
          <w:kern w:val="0"/>
          <w:sz w:val="28"/>
          <w:szCs w:val="28"/>
        </w:rPr>
      </w:pPr>
      <w:r>
        <w:rPr>
          <w:rFonts w:ascii="宋体" w:hAnsi="宋体" w:cs="宋体" w:hint="eastAsia"/>
          <w:noProof/>
          <w:color w:val="FF0000"/>
          <w:sz w:val="24"/>
          <w:szCs w:val="24"/>
        </w:rPr>
        <w:drawing>
          <wp:inline distT="0" distB="0" distL="114300" distR="114300" wp14:anchorId="46D17EDD" wp14:editId="6DFCC1E8">
            <wp:extent cx="2360930" cy="1529080"/>
            <wp:effectExtent l="0" t="0" r="127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02"/>
                    <a:stretch>
                      <a:fillRect/>
                    </a:stretch>
                  </pic:blipFill>
                  <pic:spPr>
                    <a:xfrm>
                      <a:off x="0" y="0"/>
                      <a:ext cx="2360930" cy="1529080"/>
                    </a:xfrm>
                    <a:prstGeom prst="rect">
                      <a:avLst/>
                    </a:prstGeom>
                    <a:noFill/>
                    <a:ln>
                      <a:noFill/>
                    </a:ln>
                  </pic:spPr>
                </pic:pic>
              </a:graphicData>
            </a:graphic>
          </wp:inline>
        </w:drawing>
      </w:r>
    </w:p>
    <w:p w14:paraId="4B96FBB1" w14:textId="77777777" w:rsidR="00FE6D13" w:rsidRDefault="00FE6D13" w:rsidP="00FE6D13">
      <w:pPr>
        <w:pStyle w:val="a9"/>
        <w:tabs>
          <w:tab w:val="left" w:pos="3402"/>
        </w:tabs>
        <w:snapToGrid w:val="0"/>
        <w:spacing w:line="360" w:lineRule="auto"/>
        <w:rPr>
          <w:rFonts w:ascii="Times New Roman" w:eastAsia="黑体" w:hAnsi="Times New Roman" w:cs="Times New Roman"/>
          <w:b/>
          <w:color w:val="0070C0"/>
          <w:sz w:val="28"/>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05</w:t>
      </w:r>
      <w:r>
        <w:rPr>
          <w:rFonts w:ascii="Times New Roman" w:eastAsia="黑体" w:hAnsi="Times New Roman" w:cs="Times New Roman" w:hint="eastAsia"/>
          <w:b/>
          <w:color w:val="0070C0"/>
          <w:kern w:val="0"/>
          <w:sz w:val="28"/>
          <w:szCs w:val="28"/>
        </w:rPr>
        <w:t>理想气体状态方程与气体实验定律</w:t>
      </w:r>
    </w:p>
    <w:p w14:paraId="7A4287F2" w14:textId="77777777" w:rsidR="00FE6D13" w:rsidRDefault="00FE6D13" w:rsidP="00FE6D13">
      <w:pPr>
        <w:pStyle w:val="11"/>
        <w:spacing w:line="360" w:lineRule="auto"/>
        <w:rPr>
          <w:rFonts w:ascii="宋体" w:hAnsi="宋体" w:cs="宋体" w:hint="eastAsia"/>
          <w:color w:val="FF0000"/>
          <w:sz w:val="24"/>
          <w:szCs w:val="24"/>
        </w:rPr>
      </w:pPr>
      <w:r>
        <w:rPr>
          <w:rFonts w:ascii="宋体" w:hAnsi="宋体" w:cs="宋体" w:hint="eastAsia"/>
          <w:color w:val="FF0000"/>
          <w:sz w:val="24"/>
          <w:szCs w:val="24"/>
        </w:rPr>
        <w:fldChar w:fldCharType="begin"/>
      </w:r>
      <w:r>
        <w:rPr>
          <w:rFonts w:ascii="宋体" w:hAnsi="宋体" w:cs="宋体" w:hint="eastAsia"/>
          <w:color w:val="FF0000"/>
          <w:sz w:val="24"/>
          <w:szCs w:val="24"/>
        </w:rPr>
        <w:instrText>eq \f(p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w:instrText>
      </w:r>
      <w:r>
        <w:rPr>
          <w:rFonts w:ascii="宋体" w:hAnsi="宋体" w:cs="宋体" w:hint="eastAsia"/>
          <w:color w:val="FF0000"/>
          <w:sz w:val="24"/>
          <w:szCs w:val="24"/>
        </w:rPr>
        <w:fldChar w:fldCharType="separate"/>
      </w:r>
      <w:r>
        <w:rPr>
          <w:rFonts w:ascii="宋体" w:hAnsi="宋体" w:cs="宋体" w:hint="eastAsia"/>
          <w:color w:val="FF0000"/>
          <w:sz w:val="24"/>
          <w:szCs w:val="24"/>
        </w:rPr>
        <w:fldChar w:fldCharType="end"/>
      </w:r>
      <w:r>
        <w:rPr>
          <w:rFonts w:ascii="宋体" w:hAnsi="宋体" w:cs="宋体" w:hint="eastAsia"/>
          <w:color w:val="FF0000"/>
          <w:sz w:val="24"/>
          <w:szCs w:val="24"/>
        </w:rPr>
        <w:t>＝</w:t>
      </w:r>
      <w:r>
        <w:rPr>
          <w:rFonts w:ascii="宋体" w:hAnsi="宋体" w:cs="宋体" w:hint="eastAsia"/>
          <w:color w:val="FF0000"/>
          <w:sz w:val="24"/>
          <w:szCs w:val="24"/>
        </w:rPr>
        <w:fldChar w:fldCharType="begin"/>
      </w:r>
      <w:r>
        <w:rPr>
          <w:rFonts w:ascii="宋体" w:hAnsi="宋体" w:cs="宋体" w:hint="eastAsia"/>
          <w:color w:val="FF0000"/>
          <w:sz w:val="24"/>
          <w:szCs w:val="24"/>
        </w:rPr>
        <w:instrText>eq \f(p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w:instrText>
      </w:r>
      <w:r>
        <w:rPr>
          <w:rFonts w:ascii="宋体" w:hAnsi="宋体" w:cs="宋体" w:hint="eastAsia"/>
          <w:color w:val="FF0000"/>
          <w:sz w:val="24"/>
          <w:szCs w:val="24"/>
        </w:rPr>
        <w:fldChar w:fldCharType="separate"/>
      </w:r>
      <w:r>
        <w:rPr>
          <w:rFonts w:ascii="宋体" w:hAnsi="宋体" w:cs="宋体" w:hint="eastAsia"/>
          <w:color w:val="FF0000"/>
          <w:sz w:val="24"/>
          <w:szCs w:val="24"/>
        </w:rPr>
        <w:fldChar w:fldCharType="end"/>
      </w:r>
      <w:r>
        <w:rPr>
          <w:rFonts w:ascii="宋体" w:hAnsi="宋体" w:cs="宋体" w:hint="eastAsia"/>
          <w:color w:val="FF0000"/>
          <w:sz w:val="24"/>
          <w:szCs w:val="24"/>
        </w:rPr>
        <w:t>⇒</w:t>
      </w:r>
      <w:r>
        <w:rPr>
          <w:rFonts w:ascii="宋体" w:hAnsi="宋体" w:cs="宋体" w:hint="eastAsia"/>
          <w:color w:val="FF0000"/>
          <w:sz w:val="24"/>
          <w:szCs w:val="24"/>
        </w:rPr>
        <w:fldChar w:fldCharType="begin"/>
      </w:r>
      <w:r>
        <w:rPr>
          <w:rFonts w:ascii="宋体" w:hAnsi="宋体" w:cs="宋体" w:hint="eastAsia"/>
          <w:color w:val="FF0000"/>
          <w:sz w:val="24"/>
          <w:szCs w:val="24"/>
        </w:rPr>
        <w:instrText>eq \b\lc\{\rc\ (\a\vs4\al\co1(T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时，p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玻意耳定律</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时，\f(p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)＝\f(p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w:instrText>
      </w:r>
      <w:r>
        <w:rPr>
          <w:rFonts w:ascii="宋体" w:hAnsi="宋体" w:cs="宋体" w:hint="eastAsia"/>
          <w:color w:val="FF0000"/>
          <w:sz w:val="24"/>
          <w:szCs w:val="24"/>
        </w:rPr>
        <w:instrText>查理定律</w:instrText>
      </w:r>
      <w:r>
        <w:rPr>
          <w:rFonts w:ascii="宋体" w:hAnsi="宋体" w:cs="宋体" w:hint="eastAsia"/>
          <w:color w:val="FF0000"/>
          <w:sz w:val="24"/>
          <w:szCs w:val="24"/>
        </w:rPr>
        <w:instrText>,p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时，\f(V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)＝\f(V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w:instrText>
      </w:r>
      <w:r>
        <w:rPr>
          <w:rFonts w:ascii="宋体" w:hAnsi="宋体" w:cs="宋体" w:hint="eastAsia"/>
          <w:color w:val="FF0000"/>
          <w:sz w:val="24"/>
          <w:szCs w:val="24"/>
        </w:rPr>
        <w:instrText>盖－吕萨克定律</w:instrText>
      </w:r>
      <w:r>
        <w:rPr>
          <w:rFonts w:ascii="宋体" w:hAnsi="宋体" w:cs="宋体" w:hint="eastAsia"/>
          <w:color w:val="FF0000"/>
          <w:sz w:val="24"/>
          <w:szCs w:val="24"/>
        </w:rPr>
        <w:instrText>))</w:instrText>
      </w:r>
      <w:r>
        <w:rPr>
          <w:rFonts w:ascii="宋体" w:hAnsi="宋体" w:cs="宋体" w:hint="eastAsia"/>
          <w:color w:val="FF0000"/>
          <w:sz w:val="24"/>
          <w:szCs w:val="24"/>
        </w:rPr>
        <w:fldChar w:fldCharType="separate"/>
      </w:r>
      <w:r>
        <w:rPr>
          <w:rFonts w:ascii="宋体" w:hAnsi="宋体" w:cs="宋体" w:hint="eastAsia"/>
          <w:color w:val="FF0000"/>
          <w:sz w:val="24"/>
          <w:szCs w:val="24"/>
        </w:rPr>
        <w:fldChar w:fldCharType="end"/>
      </w:r>
    </w:p>
    <w:p w14:paraId="6566362A"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06</w:t>
      </w:r>
      <w:r>
        <w:rPr>
          <w:rFonts w:ascii="Times New Roman" w:eastAsia="黑体" w:hAnsi="Times New Roman" w:cs="Times New Roman" w:hint="eastAsia"/>
          <w:b/>
          <w:color w:val="0070C0"/>
          <w:kern w:val="0"/>
          <w:sz w:val="28"/>
          <w:szCs w:val="28"/>
        </w:rPr>
        <w:t>对理想气体状态方程的易错点</w:t>
      </w:r>
    </w:p>
    <w:p w14:paraId="1D38CECA"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(1)成立条件：一定质量的理想气体；</w:t>
      </w:r>
    </w:p>
    <w:p w14:paraId="2761D395"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(2)该方程表示的是气体三个状态参量的关系，与中间的变化过程无关；</w:t>
      </w:r>
    </w:p>
    <w:p w14:paraId="6EFEB772"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(3)公式中常量C仅由气体的种类和质量决定，与状态参量(p、V、T)无关；</w:t>
      </w:r>
    </w:p>
    <w:p w14:paraId="3CD072B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(4)方程中各量的单位：温度T必须是热力学温度，公式两边中压强p和体积V单位必须统一，但不一定是国际单位制中的单位。</w:t>
      </w:r>
    </w:p>
    <w:p w14:paraId="23CDE2AC"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07</w:t>
      </w:r>
      <w:r>
        <w:rPr>
          <w:rFonts w:ascii="Times New Roman" w:eastAsia="黑体" w:hAnsi="Times New Roman" w:cs="Times New Roman" w:hint="eastAsia"/>
          <w:b/>
          <w:color w:val="0070C0"/>
          <w:kern w:val="0"/>
          <w:sz w:val="28"/>
          <w:szCs w:val="28"/>
        </w:rPr>
        <w:t>应用查理定律解题思路</w:t>
      </w:r>
    </w:p>
    <w:p w14:paraId="2C7DB48E"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lastRenderedPageBreak/>
        <w:t>(1)确定研究对象，即被封闭的一定质量的气体；</w:t>
      </w:r>
    </w:p>
    <w:p w14:paraId="6D847DC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(2)分析被研究气体在状态变化时是否符合定律的适用条件：质量一定，体积不变；</w:t>
      </w:r>
    </w:p>
    <w:p w14:paraId="0EDA4577"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(3)确定初、末两个状态的温度、压强；</w:t>
      </w:r>
    </w:p>
    <w:p w14:paraId="66A7979B"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(4)根据查理定律列式求解；</w:t>
      </w:r>
    </w:p>
    <w:p w14:paraId="46700A0C" w14:textId="77777777" w:rsidR="00FE6D13" w:rsidRDefault="00FE6D13" w:rsidP="00FE6D13">
      <w:pPr>
        <w:pStyle w:val="a9"/>
        <w:tabs>
          <w:tab w:val="left" w:pos="3402"/>
        </w:tabs>
        <w:snapToGrid w:val="0"/>
        <w:spacing w:line="360" w:lineRule="auto"/>
        <w:rPr>
          <w:rFonts w:hAnsi="宋体" w:cs="宋体" w:hint="eastAsia"/>
          <w:b/>
          <w:color w:val="FF0000"/>
          <w:sz w:val="24"/>
          <w:szCs w:val="24"/>
        </w:rPr>
      </w:pPr>
      <w:r>
        <w:rPr>
          <w:rFonts w:hAnsi="宋体" w:cs="宋体" w:hint="eastAsia"/>
          <w:color w:val="FF0000"/>
          <w:sz w:val="24"/>
          <w:szCs w:val="24"/>
        </w:rPr>
        <w:t>(5)求解结果并分析、检验。</w:t>
      </w:r>
    </w:p>
    <w:p w14:paraId="533E480C"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08p</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图像和</w:t>
      </w:r>
      <w:r>
        <w:rPr>
          <w:rFonts w:ascii="Times New Roman" w:eastAsia="黑体" w:hAnsi="Times New Roman" w:cs="Times New Roman" w:hint="eastAsia"/>
          <w:b/>
          <w:color w:val="0070C0"/>
          <w:kern w:val="0"/>
          <w:sz w:val="28"/>
          <w:szCs w:val="28"/>
        </w:rPr>
        <w:t>p</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图像的比较</w:t>
      </w:r>
    </w:p>
    <w:p w14:paraId="175EDE76"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一定质量的某种气体，在等容变化过程中</w:t>
      </w:r>
    </w:p>
    <w:p w14:paraId="2D891023"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(1)p－T图像：气体的压强p和热力学温度T的关系图线是过原点的倾斜直线，如图甲所示，且V</w:t>
      </w:r>
      <w:r>
        <w:rPr>
          <w:rFonts w:hAnsi="宋体" w:cs="宋体" w:hint="eastAsia"/>
          <w:color w:val="FF0000"/>
          <w:sz w:val="24"/>
          <w:szCs w:val="24"/>
          <w:vertAlign w:val="subscript"/>
        </w:rPr>
        <w:t>1</w:t>
      </w:r>
      <w:r>
        <w:rPr>
          <w:rFonts w:hAnsi="宋体" w:cs="宋体" w:hint="eastAsia"/>
          <w:color w:val="FF0000"/>
          <w:sz w:val="24"/>
          <w:szCs w:val="24"/>
        </w:rPr>
        <w:t>&lt;V</w:t>
      </w:r>
      <w:r>
        <w:rPr>
          <w:rFonts w:hAnsi="宋体" w:cs="宋体" w:hint="eastAsia"/>
          <w:color w:val="FF0000"/>
          <w:sz w:val="24"/>
          <w:szCs w:val="24"/>
          <w:vertAlign w:val="subscript"/>
        </w:rPr>
        <w:t>2</w:t>
      </w:r>
      <w:r>
        <w:rPr>
          <w:rFonts w:hAnsi="宋体" w:cs="宋体" w:hint="eastAsia"/>
          <w:color w:val="FF0000"/>
          <w:sz w:val="24"/>
          <w:szCs w:val="24"/>
        </w:rPr>
        <w:t>，即体积越大，斜率越小。</w:t>
      </w:r>
    </w:p>
    <w:p w14:paraId="7E3CDC30"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14A7CCBB" wp14:editId="0465E7B2">
            <wp:extent cx="3538855" cy="1532255"/>
            <wp:effectExtent l="0" t="0" r="4445" b="1079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403"/>
                    <a:stretch>
                      <a:fillRect/>
                    </a:stretch>
                  </pic:blipFill>
                  <pic:spPr>
                    <a:xfrm>
                      <a:off x="0" y="0"/>
                      <a:ext cx="3538855" cy="1532255"/>
                    </a:xfrm>
                    <a:prstGeom prst="rect">
                      <a:avLst/>
                    </a:prstGeom>
                    <a:noFill/>
                    <a:ln>
                      <a:noFill/>
                    </a:ln>
                  </pic:spPr>
                </pic:pic>
              </a:graphicData>
            </a:graphic>
          </wp:inline>
        </w:drawing>
      </w:r>
    </w:p>
    <w:p w14:paraId="7FD8169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(2)p－t图像：压强p与摄氏温度t是一次函数关系，不是简单的正比例关系，如图乙所示，等容线是一条延长线通过横轴上－273.15 ℃的倾斜直线，且斜率越大，体积越小．图像纵轴的截距p</w:t>
      </w:r>
      <w:r>
        <w:rPr>
          <w:rFonts w:hAnsi="宋体" w:cs="宋体" w:hint="eastAsia"/>
          <w:color w:val="FF0000"/>
          <w:sz w:val="24"/>
          <w:szCs w:val="24"/>
          <w:vertAlign w:val="subscript"/>
        </w:rPr>
        <w:t>0</w:t>
      </w:r>
      <w:r>
        <w:rPr>
          <w:rFonts w:hAnsi="宋体" w:cs="宋体" w:hint="eastAsia"/>
          <w:color w:val="FF0000"/>
          <w:sz w:val="24"/>
          <w:szCs w:val="24"/>
        </w:rPr>
        <w:t>是气体在0 ℃时的压强．</w:t>
      </w:r>
    </w:p>
    <w:p w14:paraId="1FE7BA7C" w14:textId="77777777" w:rsidR="00FE6D13" w:rsidRDefault="00FE6D13" w:rsidP="00FE6D13">
      <w:pPr>
        <w:pStyle w:val="a9"/>
        <w:tabs>
          <w:tab w:val="left" w:pos="3402"/>
        </w:tabs>
        <w:snapToGrid w:val="0"/>
        <w:spacing w:line="360" w:lineRule="auto"/>
        <w:rPr>
          <w:rFonts w:ascii="Times New Roman" w:eastAsia="黑体" w:hAnsi="Times New Roman" w:cs="Times New Roman"/>
          <w:b/>
          <w:color w:val="0070C0"/>
          <w:sz w:val="28"/>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09</w:t>
      </w:r>
      <w:r>
        <w:rPr>
          <w:rFonts w:ascii="Times New Roman" w:eastAsia="黑体" w:hAnsi="Times New Roman" w:cs="Times New Roman" w:hint="eastAsia"/>
          <w:b/>
          <w:color w:val="0070C0"/>
          <w:kern w:val="0"/>
          <w:sz w:val="28"/>
          <w:szCs w:val="28"/>
        </w:rPr>
        <w:t>应用盖－</w:t>
      </w:r>
      <w:proofErr w:type="gramStart"/>
      <w:r>
        <w:rPr>
          <w:rFonts w:ascii="Times New Roman" w:eastAsia="黑体" w:hAnsi="Times New Roman" w:cs="Times New Roman" w:hint="eastAsia"/>
          <w:b/>
          <w:color w:val="0070C0"/>
          <w:kern w:val="0"/>
          <w:sz w:val="28"/>
          <w:szCs w:val="28"/>
        </w:rPr>
        <w:t>吕萨</w:t>
      </w:r>
      <w:proofErr w:type="gramEnd"/>
      <w:r>
        <w:rPr>
          <w:rFonts w:ascii="Times New Roman" w:eastAsia="黑体" w:hAnsi="Times New Roman" w:cs="Times New Roman" w:hint="eastAsia"/>
          <w:b/>
          <w:color w:val="0070C0"/>
          <w:kern w:val="0"/>
          <w:sz w:val="28"/>
          <w:szCs w:val="28"/>
        </w:rPr>
        <w:t>克定律解题思路</w:t>
      </w:r>
    </w:p>
    <w:p w14:paraId="17E9E4DE"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(1)确定研究对象，即被封闭的一定质量的气体；</w:t>
      </w:r>
    </w:p>
    <w:p w14:paraId="02FDC682"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(2)分析被研究气体在状态变化时是否符合定律的适用条件：质量一定，压强不变；</w:t>
      </w:r>
    </w:p>
    <w:p w14:paraId="5CB522FF"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(3)确定初、末两个状态的温度、体积；</w:t>
      </w:r>
    </w:p>
    <w:p w14:paraId="2C0C6C34"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(4)根据盖－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克定律列式求解；</w:t>
      </w:r>
    </w:p>
    <w:p w14:paraId="739FD005"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(5)求解结果并分析、检验。</w:t>
      </w:r>
    </w:p>
    <w:p w14:paraId="54FC3472"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eastAsia="黑体" w:cs="Times New Roman" w:hint="eastAsia"/>
          <w:b/>
          <w:color w:val="0070C0"/>
          <w:kern w:val="0"/>
          <w:sz w:val="28"/>
          <w:szCs w:val="28"/>
        </w:rPr>
        <w:t>1</w:t>
      </w:r>
      <w:r>
        <w:rPr>
          <w:rFonts w:ascii="Times New Roman" w:eastAsia="黑体" w:hAnsi="Times New Roman" w:cs="Times New Roman" w:hint="eastAsia"/>
          <w:b/>
          <w:color w:val="0070C0"/>
          <w:kern w:val="0"/>
          <w:sz w:val="28"/>
          <w:szCs w:val="28"/>
        </w:rPr>
        <w:t>0V</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图像和</w:t>
      </w:r>
      <w:r>
        <w:rPr>
          <w:rFonts w:ascii="Times New Roman" w:eastAsia="黑体" w:hAnsi="Times New Roman" w:cs="Times New Roman" w:hint="eastAsia"/>
          <w:b/>
          <w:color w:val="0070C0"/>
          <w:kern w:val="0"/>
          <w:sz w:val="28"/>
          <w:szCs w:val="28"/>
        </w:rPr>
        <w:t>V</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图像比较</w:t>
      </w:r>
    </w:p>
    <w:p w14:paraId="6A74D127"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一定质量的某种气体，在等压变化过程中</w:t>
      </w:r>
    </w:p>
    <w:p w14:paraId="1E88B9E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(1)V－T图像：气体的体积V随热力学温度T变化的图线是过原点的倾斜直线，如图甲所示，且p</w:t>
      </w:r>
      <w:r>
        <w:rPr>
          <w:rFonts w:hAnsi="宋体" w:cs="宋体" w:hint="eastAsia"/>
          <w:color w:val="FF0000"/>
          <w:sz w:val="24"/>
          <w:szCs w:val="24"/>
          <w:vertAlign w:val="subscript"/>
        </w:rPr>
        <w:t>1</w:t>
      </w:r>
      <w:r>
        <w:rPr>
          <w:rFonts w:hAnsi="宋体" w:cs="宋体" w:hint="eastAsia"/>
          <w:color w:val="FF0000"/>
          <w:sz w:val="24"/>
          <w:szCs w:val="24"/>
        </w:rPr>
        <w:t>&lt;p</w:t>
      </w:r>
      <w:r>
        <w:rPr>
          <w:rFonts w:hAnsi="宋体" w:cs="宋体" w:hint="eastAsia"/>
          <w:color w:val="FF0000"/>
          <w:sz w:val="24"/>
          <w:szCs w:val="24"/>
          <w:vertAlign w:val="subscript"/>
        </w:rPr>
        <w:t>2</w:t>
      </w:r>
      <w:r>
        <w:rPr>
          <w:rFonts w:hAnsi="宋体" w:cs="宋体" w:hint="eastAsia"/>
          <w:color w:val="FF0000"/>
          <w:sz w:val="24"/>
          <w:szCs w:val="24"/>
        </w:rPr>
        <w:t>，即斜率越小，压强越大．</w:t>
      </w:r>
    </w:p>
    <w:p w14:paraId="7E50D2F8"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lastRenderedPageBreak/>
        <w:drawing>
          <wp:inline distT="0" distB="0" distL="114300" distR="114300" wp14:anchorId="54764F43" wp14:editId="59CB8EA3">
            <wp:extent cx="3188335" cy="1433830"/>
            <wp:effectExtent l="0" t="0" r="1206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04"/>
                    <a:stretch>
                      <a:fillRect/>
                    </a:stretch>
                  </pic:blipFill>
                  <pic:spPr>
                    <a:xfrm>
                      <a:off x="0" y="0"/>
                      <a:ext cx="3188335" cy="1433830"/>
                    </a:xfrm>
                    <a:prstGeom prst="rect">
                      <a:avLst/>
                    </a:prstGeom>
                    <a:noFill/>
                    <a:ln>
                      <a:noFill/>
                    </a:ln>
                  </pic:spPr>
                </pic:pic>
              </a:graphicData>
            </a:graphic>
          </wp:inline>
        </w:drawing>
      </w:r>
    </w:p>
    <w:p w14:paraId="7DBA5E30"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(2)V－t图像：体积V与摄氏温度t是一次函数关系，不是简单的正比例关系，如图乙所示，等压线是一条延长线通过横轴上－273.15 ℃的倾斜直线，且斜率越大，压强越小，图像纵轴的截距V</w:t>
      </w:r>
      <w:r>
        <w:rPr>
          <w:rFonts w:hAnsi="宋体" w:cs="宋体" w:hint="eastAsia"/>
          <w:color w:val="FF0000"/>
          <w:sz w:val="24"/>
          <w:szCs w:val="24"/>
          <w:vertAlign w:val="subscript"/>
        </w:rPr>
        <w:t>0</w:t>
      </w:r>
      <w:r>
        <w:rPr>
          <w:rFonts w:hAnsi="宋体" w:cs="宋体" w:hint="eastAsia"/>
          <w:color w:val="FF0000"/>
          <w:sz w:val="24"/>
          <w:szCs w:val="24"/>
        </w:rPr>
        <w:t>是气体在0 ℃时的体积。</w:t>
      </w:r>
    </w:p>
    <w:p w14:paraId="71BC5F6E" w14:textId="77777777" w:rsidR="00FE6D13" w:rsidRDefault="00FE6D13" w:rsidP="00FE6D13">
      <w:pPr>
        <w:pStyle w:val="11"/>
        <w:spacing w:line="360" w:lineRule="auto"/>
        <w:rPr>
          <w:rFonts w:eastAsia="黑体"/>
          <w:b/>
          <w:color w:val="0070C0"/>
          <w:kern w:val="0"/>
          <w:sz w:val="28"/>
          <w:szCs w:val="28"/>
        </w:rPr>
      </w:pPr>
      <w:r>
        <w:rPr>
          <w:rFonts w:eastAsia="黑体" w:hint="eastAsia"/>
          <w:b/>
          <w:color w:val="0070C0"/>
          <w:kern w:val="0"/>
          <w:sz w:val="28"/>
          <w:szCs w:val="28"/>
        </w:rPr>
        <w:t>大招</w:t>
      </w:r>
      <w:r>
        <w:rPr>
          <w:rFonts w:eastAsia="黑体" w:hint="eastAsia"/>
          <w:b/>
          <w:color w:val="0070C0"/>
          <w:kern w:val="0"/>
          <w:sz w:val="28"/>
          <w:szCs w:val="28"/>
        </w:rPr>
        <w:t>11</w:t>
      </w:r>
      <w:proofErr w:type="gramStart"/>
      <w:r>
        <w:rPr>
          <w:rFonts w:eastAsia="黑体" w:hint="eastAsia"/>
          <w:b/>
          <w:color w:val="0070C0"/>
          <w:kern w:val="0"/>
          <w:sz w:val="28"/>
          <w:szCs w:val="28"/>
        </w:rPr>
        <w:t>两</w:t>
      </w:r>
      <w:proofErr w:type="gramEnd"/>
      <w:r>
        <w:rPr>
          <w:rFonts w:eastAsia="黑体" w:hint="eastAsia"/>
          <w:b/>
          <w:color w:val="0070C0"/>
          <w:kern w:val="0"/>
          <w:sz w:val="28"/>
          <w:szCs w:val="28"/>
        </w:rPr>
        <w:t>大推论</w:t>
      </w:r>
    </w:p>
    <w:p w14:paraId="62A5F2E0"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克定律及推论</w:t>
      </w:r>
    </w:p>
    <w:p w14:paraId="13635538"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712BE020" wp14:editId="3B420E75">
            <wp:extent cx="3214370" cy="760095"/>
            <wp:effectExtent l="0" t="0" r="5080"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05"/>
                    <a:stretch>
                      <a:fillRect/>
                    </a:stretch>
                  </pic:blipFill>
                  <pic:spPr>
                    <a:xfrm>
                      <a:off x="0" y="0"/>
                      <a:ext cx="3214370" cy="760095"/>
                    </a:xfrm>
                    <a:prstGeom prst="rect">
                      <a:avLst/>
                    </a:prstGeom>
                    <a:noFill/>
                    <a:ln>
                      <a:noFill/>
                    </a:ln>
                  </pic:spPr>
                </pic:pic>
              </a:graphicData>
            </a:graphic>
          </wp:inline>
        </w:drawing>
      </w:r>
    </w:p>
    <w:p w14:paraId="64C8F0A6"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表示一定质量的某种气体从初状态(V、T)开始发生等压变化，其体积的变化量ΔV与热力学温度的变化量ΔT成正比．</w:t>
      </w:r>
    </w:p>
    <w:p w14:paraId="0BC51010"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2.查理定律及推论</w:t>
      </w:r>
    </w:p>
    <w:p w14:paraId="2205DDAD"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70316875" wp14:editId="3281350F">
            <wp:extent cx="3851275" cy="603885"/>
            <wp:effectExtent l="0" t="0" r="15875" b="571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06"/>
                    <a:stretch>
                      <a:fillRect/>
                    </a:stretch>
                  </pic:blipFill>
                  <pic:spPr>
                    <a:xfrm>
                      <a:off x="0" y="0"/>
                      <a:ext cx="3851275" cy="603885"/>
                    </a:xfrm>
                    <a:prstGeom prst="rect">
                      <a:avLst/>
                    </a:prstGeom>
                    <a:noFill/>
                    <a:ln>
                      <a:noFill/>
                    </a:ln>
                  </pic:spPr>
                </pic:pic>
              </a:graphicData>
            </a:graphic>
          </wp:inline>
        </w:drawing>
      </w:r>
    </w:p>
    <w:p w14:paraId="5616019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表示一定质量的某种气体从初状态(p、T)开始发生等容变化，其压强的变化量Δp与热力学温度的变化量ΔT成正比．</w:t>
      </w:r>
    </w:p>
    <w:p w14:paraId="6FD34E1B" w14:textId="3CFDD7A2" w:rsidR="00A1776D" w:rsidRPr="00FE6D13" w:rsidRDefault="00A1776D" w:rsidP="00FE6D13">
      <w:pPr>
        <w:tabs>
          <w:tab w:val="left" w:pos="3402"/>
        </w:tabs>
        <w:jc w:val="left"/>
        <w:rPr>
          <w:rFonts w:hint="eastAsia"/>
        </w:rPr>
      </w:pPr>
    </w:p>
    <w:sectPr w:rsidR="00A1776D" w:rsidRPr="00FE6D13">
      <w:headerReference w:type="default" r:id="rId407"/>
      <w:footerReference w:type="default" r:id="rId40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96F00" w14:textId="77777777" w:rsidR="006B0677" w:rsidRDefault="006B0677">
      <w:r>
        <w:separator/>
      </w:r>
    </w:p>
  </w:endnote>
  <w:endnote w:type="continuationSeparator" w:id="0">
    <w:p w14:paraId="4A86ACB0" w14:textId="77777777" w:rsidR="006B0677" w:rsidRDefault="006B0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NEU-BZ-S92">
    <w:altName w:val="宋体"/>
    <w:charset w:val="86"/>
    <w:family w:val="script"/>
    <w:pitch w:val="default"/>
    <w:sig w:usb0="00000000" w:usb1="00000000" w:usb2="000A005E" w:usb3="00000000" w:csb0="003C0041" w:csb1="00000000"/>
  </w:font>
  <w:font w:name="方正书宋_GBK">
    <w:altName w:val="宋体"/>
    <w:charset w:val="86"/>
    <w:family w:val="script"/>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9FEAE" w14:textId="77777777" w:rsidR="006B0677" w:rsidRDefault="006B0677">
      <w:r>
        <w:separator/>
      </w:r>
    </w:p>
  </w:footnote>
  <w:footnote w:type="continuationSeparator" w:id="0">
    <w:p w14:paraId="20F8ADDB" w14:textId="77777777" w:rsidR="006B0677" w:rsidRDefault="006B0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7"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083A"/>
    <w:rsid w:val="00457146"/>
    <w:rsid w:val="005C60F2"/>
    <w:rsid w:val="006B0677"/>
    <w:rsid w:val="006D05FF"/>
    <w:rsid w:val="007F2C02"/>
    <w:rsid w:val="00933C5E"/>
    <w:rsid w:val="00937990"/>
    <w:rsid w:val="00A1776D"/>
    <w:rsid w:val="00B86F9B"/>
    <w:rsid w:val="00EC51A9"/>
    <w:rsid w:val="00F55DCD"/>
    <w:rsid w:val="00FE6D13"/>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Block Text" w:uiPriority="99"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FE6D13"/>
    <w:pPr>
      <w:keepNext/>
      <w:keepLines/>
      <w:spacing w:before="340" w:after="330" w:line="576" w:lineRule="auto"/>
      <w:outlineLvl w:val="0"/>
    </w:pPr>
    <w:rPr>
      <w:rFonts w:asciiTheme="minorHAnsi" w:eastAsiaTheme="minorEastAsia" w:hAnsiTheme="minorHAnsi" w:cstheme="minorBidi"/>
      <w:b/>
      <w:kern w:val="44"/>
      <w:sz w:val="44"/>
    </w:rPr>
  </w:style>
  <w:style w:type="paragraph" w:styleId="2">
    <w:name w:val="heading 2"/>
    <w:basedOn w:val="a"/>
    <w:next w:val="a"/>
    <w:link w:val="20"/>
    <w:uiPriority w:val="9"/>
    <w:unhideWhenUsed/>
    <w:qFormat/>
    <w:rsid w:val="00FE6D13"/>
    <w:pPr>
      <w:keepNext/>
      <w:keepLines/>
      <w:spacing w:line="276" w:lineRule="auto"/>
      <w:outlineLvl w:val="1"/>
    </w:pPr>
    <w:rPr>
      <w:rFonts w:asciiTheme="minorHAnsi" w:eastAsiaTheme="minorEastAsia" w:hAnsiTheme="minorHAnsi" w:cstheme="majorBidi"/>
      <w:b/>
      <w:bCs/>
      <w:szCs w:val="32"/>
    </w:rPr>
  </w:style>
  <w:style w:type="paragraph" w:styleId="3">
    <w:name w:val="heading 3"/>
    <w:basedOn w:val="a"/>
    <w:next w:val="a"/>
    <w:link w:val="30"/>
    <w:qFormat/>
    <w:rsid w:val="00FE6D13"/>
    <w:pPr>
      <w:keepNext/>
      <w:keepLines/>
      <w:spacing w:before="260" w:after="260" w:line="416" w:lineRule="auto"/>
      <w:jc w:val="center"/>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customStyle="1" w:styleId="11">
    <w:name w:val="正文1"/>
    <w:qFormat/>
    <w:rsid w:val="00FE6D13"/>
    <w:pPr>
      <w:widowControl w:val="0"/>
      <w:jc w:val="both"/>
    </w:pPr>
    <w:rPr>
      <w:kern w:val="2"/>
      <w:sz w:val="21"/>
      <w:szCs w:val="22"/>
    </w:rPr>
  </w:style>
  <w:style w:type="paragraph" w:styleId="ab">
    <w:name w:val="Block Text"/>
    <w:basedOn w:val="a"/>
    <w:uiPriority w:val="99"/>
    <w:qFormat/>
    <w:rsid w:val="00FE6D13"/>
    <w:pPr>
      <w:spacing w:after="120"/>
      <w:ind w:leftChars="700" w:left="1440" w:rightChars="700" w:right="700"/>
    </w:pPr>
    <w:rPr>
      <w:rFonts w:asciiTheme="minorHAnsi" w:eastAsiaTheme="minorEastAsia" w:hAnsiTheme="minorHAnsi" w:cstheme="minorBidi"/>
    </w:rPr>
  </w:style>
  <w:style w:type="character" w:customStyle="1" w:styleId="10">
    <w:name w:val="标题 1 字符"/>
    <w:basedOn w:val="a0"/>
    <w:link w:val="1"/>
    <w:uiPriority w:val="9"/>
    <w:rsid w:val="00FE6D13"/>
    <w:rPr>
      <w:rFonts w:asciiTheme="minorHAnsi" w:eastAsiaTheme="minorEastAsia" w:hAnsiTheme="minorHAnsi" w:cstheme="minorBidi"/>
      <w:b/>
      <w:kern w:val="44"/>
      <w:sz w:val="44"/>
      <w:szCs w:val="24"/>
    </w:rPr>
  </w:style>
  <w:style w:type="character" w:customStyle="1" w:styleId="20">
    <w:name w:val="标题 2 字符"/>
    <w:basedOn w:val="a0"/>
    <w:link w:val="2"/>
    <w:uiPriority w:val="9"/>
    <w:rsid w:val="00FE6D13"/>
    <w:rPr>
      <w:rFonts w:asciiTheme="minorHAnsi" w:eastAsiaTheme="minorEastAsia" w:hAnsiTheme="minorHAnsi" w:cstheme="majorBidi"/>
      <w:b/>
      <w:bCs/>
      <w:kern w:val="2"/>
      <w:sz w:val="21"/>
      <w:szCs w:val="32"/>
    </w:rPr>
  </w:style>
  <w:style w:type="character" w:customStyle="1" w:styleId="30">
    <w:name w:val="标题 3 字符"/>
    <w:basedOn w:val="a0"/>
    <w:link w:val="3"/>
    <w:rsid w:val="00FE6D13"/>
    <w:rPr>
      <w:b/>
      <w:bCs/>
      <w:kern w:val="2"/>
      <w:sz w:val="32"/>
      <w:szCs w:val="32"/>
    </w:rPr>
  </w:style>
  <w:style w:type="paragraph" w:styleId="ac">
    <w:name w:val="annotation text"/>
    <w:basedOn w:val="a"/>
    <w:link w:val="ad"/>
    <w:qFormat/>
    <w:rsid w:val="00FE6D13"/>
    <w:pPr>
      <w:jc w:val="left"/>
    </w:pPr>
    <w:rPr>
      <w:rFonts w:asciiTheme="minorHAnsi" w:eastAsiaTheme="minorEastAsia" w:hAnsiTheme="minorHAnsi" w:cstheme="minorBidi"/>
    </w:rPr>
  </w:style>
  <w:style w:type="character" w:customStyle="1" w:styleId="ad">
    <w:name w:val="批注文字 字符"/>
    <w:basedOn w:val="a0"/>
    <w:link w:val="ac"/>
    <w:rsid w:val="00FE6D13"/>
    <w:rPr>
      <w:rFonts w:asciiTheme="minorHAnsi" w:eastAsiaTheme="minorEastAsia" w:hAnsiTheme="minorHAnsi" w:cstheme="minorBidi"/>
      <w:kern w:val="2"/>
      <w:sz w:val="21"/>
      <w:szCs w:val="24"/>
    </w:rPr>
  </w:style>
  <w:style w:type="paragraph" w:styleId="ae">
    <w:name w:val="Body Text"/>
    <w:basedOn w:val="a"/>
    <w:link w:val="af"/>
    <w:qFormat/>
    <w:rsid w:val="00FE6D13"/>
    <w:rPr>
      <w:rFonts w:asciiTheme="minorHAnsi" w:eastAsiaTheme="minorEastAsia" w:hAnsiTheme="minorHAnsi" w:cstheme="minorBidi"/>
      <w:b/>
      <w:bCs/>
      <w:sz w:val="44"/>
    </w:rPr>
  </w:style>
  <w:style w:type="character" w:customStyle="1" w:styleId="af">
    <w:name w:val="正文文本 字符"/>
    <w:basedOn w:val="a0"/>
    <w:link w:val="ae"/>
    <w:rsid w:val="00FE6D13"/>
    <w:rPr>
      <w:rFonts w:asciiTheme="minorHAnsi" w:eastAsiaTheme="minorEastAsia" w:hAnsiTheme="minorHAnsi" w:cstheme="minorBidi"/>
      <w:b/>
      <w:bCs/>
      <w:kern w:val="2"/>
      <w:sz w:val="44"/>
      <w:szCs w:val="24"/>
    </w:rPr>
  </w:style>
  <w:style w:type="paragraph" w:styleId="TOC5">
    <w:name w:val="toc 5"/>
    <w:basedOn w:val="a"/>
    <w:next w:val="a"/>
    <w:qFormat/>
    <w:rsid w:val="00FE6D13"/>
    <w:pPr>
      <w:wordWrap w:val="0"/>
      <w:ind w:left="1275"/>
    </w:pPr>
    <w:rPr>
      <w:rFonts w:ascii="宋体" w:eastAsia="Times New Roman" w:hAnsi="宋体"/>
    </w:rPr>
  </w:style>
  <w:style w:type="paragraph" w:styleId="af0">
    <w:name w:val="Normal (Web)"/>
    <w:basedOn w:val="a"/>
    <w:unhideWhenUsed/>
    <w:qFormat/>
    <w:rsid w:val="00FE6D13"/>
    <w:pPr>
      <w:widowControl/>
      <w:spacing w:before="100" w:beforeAutospacing="1" w:after="100" w:afterAutospacing="1"/>
      <w:jc w:val="left"/>
    </w:pPr>
    <w:rPr>
      <w:rFonts w:ascii="宋体" w:hAnsi="宋体" w:cs="宋体"/>
      <w:kern w:val="0"/>
      <w:sz w:val="24"/>
    </w:rPr>
  </w:style>
  <w:style w:type="character" w:styleId="af1">
    <w:name w:val="Emphasis"/>
    <w:qFormat/>
    <w:rsid w:val="00FE6D13"/>
    <w:rPr>
      <w:color w:val="CC0000"/>
    </w:rPr>
  </w:style>
  <w:style w:type="character" w:styleId="af2">
    <w:name w:val="Hyperlink"/>
    <w:basedOn w:val="a0"/>
    <w:qFormat/>
    <w:rsid w:val="00FE6D13"/>
    <w:rPr>
      <w:color w:val="0000FF"/>
      <w:u w:val="single"/>
    </w:rPr>
  </w:style>
  <w:style w:type="paragraph" w:customStyle="1" w:styleId="21">
    <w:name w:val="样式2"/>
    <w:basedOn w:val="a"/>
    <w:qFormat/>
    <w:rsid w:val="00FE6D13"/>
    <w:rPr>
      <w:rFonts w:ascii="新宋体" w:eastAsia="新宋体" w:hAnsi="新宋体" w:cstheme="minorBidi"/>
      <w:sz w:val="24"/>
    </w:rPr>
  </w:style>
  <w:style w:type="paragraph" w:styleId="af3">
    <w:name w:val="List Paragraph"/>
    <w:basedOn w:val="a"/>
    <w:uiPriority w:val="34"/>
    <w:qFormat/>
    <w:rsid w:val="00FE6D13"/>
    <w:pPr>
      <w:ind w:firstLineChars="200" w:firstLine="420"/>
    </w:pPr>
    <w:rPr>
      <w:rFonts w:asciiTheme="minorHAnsi" w:eastAsiaTheme="minorEastAsia" w:hAnsiTheme="minorHAnsi" w:cstheme="minorBidi"/>
    </w:rPr>
  </w:style>
  <w:style w:type="paragraph" w:customStyle="1" w:styleId="Normal5">
    <w:name w:val="Normal_5"/>
    <w:uiPriority w:val="99"/>
    <w:qFormat/>
    <w:rsid w:val="00FE6D13"/>
    <w:pPr>
      <w:widowControl w:val="0"/>
      <w:jc w:val="both"/>
    </w:pPr>
    <w:rPr>
      <w:rFonts w:ascii="Calibri" w:hAnsi="Calibri"/>
      <w:kern w:val="2"/>
      <w:sz w:val="21"/>
      <w:szCs w:val="22"/>
    </w:rPr>
  </w:style>
  <w:style w:type="paragraph" w:customStyle="1" w:styleId="Normal524">
    <w:name w:val="Normal_5_24"/>
    <w:uiPriority w:val="99"/>
    <w:qFormat/>
    <w:rsid w:val="00FE6D13"/>
    <w:pPr>
      <w:widowControl w:val="0"/>
      <w:jc w:val="both"/>
    </w:pPr>
    <w:rPr>
      <w:rFonts w:ascii="Calibri" w:hAnsi="Calibri"/>
      <w:kern w:val="2"/>
      <w:sz w:val="21"/>
      <w:szCs w:val="22"/>
    </w:rPr>
  </w:style>
  <w:style w:type="character" w:customStyle="1" w:styleId="apple-style-span">
    <w:name w:val="apple-style-span"/>
    <w:autoRedefine/>
    <w:qFormat/>
    <w:rsid w:val="00FE6D13"/>
    <w:rPr>
      <w:rFonts w:ascii="Times New Roman" w:hAnsi="Times New Roman" w:cs="Times New Roman" w:hint="default"/>
    </w:rPr>
  </w:style>
  <w:style w:type="paragraph" w:customStyle="1" w:styleId="Normal514">
    <w:name w:val="Normal_5_14"/>
    <w:uiPriority w:val="99"/>
    <w:qFormat/>
    <w:rsid w:val="00FE6D13"/>
    <w:pPr>
      <w:widowControl w:val="0"/>
      <w:jc w:val="both"/>
    </w:pPr>
    <w:rPr>
      <w:rFonts w:ascii="Calibri" w:hAnsi="Calibri"/>
      <w:kern w:val="2"/>
      <w:sz w:val="21"/>
      <w:szCs w:val="22"/>
    </w:rPr>
  </w:style>
  <w:style w:type="paragraph" w:customStyle="1" w:styleId="pb10">
    <w:name w:val="p_b_10"/>
    <w:basedOn w:val="a"/>
    <w:qFormat/>
    <w:rsid w:val="00FE6D13"/>
    <w:pPr>
      <w:widowControl/>
      <w:spacing w:before="100" w:beforeAutospacing="1" w:after="100" w:afterAutospacing="1"/>
      <w:jc w:val="left"/>
    </w:pPr>
    <w:rPr>
      <w:rFonts w:ascii="宋体" w:eastAsiaTheme="minorEastAsia" w:hAnsi="宋体" w:cs="宋体"/>
      <w:kern w:val="0"/>
      <w:sz w:val="24"/>
    </w:rPr>
  </w:style>
  <w:style w:type="paragraph" w:customStyle="1" w:styleId="DefaultParagraph">
    <w:name w:val="DefaultParagraph"/>
    <w:qFormat/>
    <w:rsid w:val="00FE6D13"/>
    <w:rPr>
      <w:kern w:val="2"/>
      <w:sz w:val="21"/>
      <w:szCs w:val="22"/>
    </w:rPr>
  </w:style>
  <w:style w:type="character" w:customStyle="1" w:styleId="biaoti031">
    <w:name w:val="biaoti031"/>
    <w:autoRedefine/>
    <w:qFormat/>
    <w:rsid w:val="00FE6D13"/>
    <w:rPr>
      <w:rFonts w:ascii="黑体" w:eastAsia="黑体" w:hint="eastAsia"/>
      <w:b/>
      <w:bCs/>
      <w:color w:val="FF9300"/>
      <w:sz w:val="23"/>
      <w:szCs w:val="23"/>
    </w:rPr>
  </w:style>
  <w:style w:type="paragraph" w:customStyle="1" w:styleId="0">
    <w:name w:val="0"/>
    <w:basedOn w:val="a"/>
    <w:qFormat/>
    <w:rsid w:val="00FE6D13"/>
    <w:pPr>
      <w:spacing w:line="365" w:lineRule="atLeast"/>
      <w:ind w:left="1"/>
      <w:textAlignment w:val="bottom"/>
    </w:pPr>
    <w:rPr>
      <w:rFonts w:eastAsiaTheme="minorEastAsia" w:cstheme="minorBidi"/>
    </w:rPr>
  </w:style>
  <w:style w:type="character" w:customStyle="1" w:styleId="biaoti051">
    <w:name w:val="biaoti051"/>
    <w:qFormat/>
    <w:rsid w:val="00FE6D13"/>
    <w:rPr>
      <w:b/>
      <w:bCs/>
      <w:color w:val="FF00FF"/>
    </w:rPr>
  </w:style>
  <w:style w:type="paragraph" w:customStyle="1" w:styleId="00">
    <w:name w:val="纯文本_0"/>
    <w:basedOn w:val="01"/>
    <w:qFormat/>
    <w:rsid w:val="00FE6D13"/>
    <w:rPr>
      <w:rFonts w:ascii="宋体" w:hAnsi="Courier New"/>
      <w:kern w:val="0"/>
      <w:sz w:val="20"/>
      <w:szCs w:val="21"/>
      <w:lang w:val="zh-CN"/>
    </w:rPr>
  </w:style>
  <w:style w:type="paragraph" w:customStyle="1" w:styleId="01">
    <w:name w:val="正文_0"/>
    <w:qFormat/>
    <w:rsid w:val="00FE6D13"/>
    <w:pPr>
      <w:widowControl w:val="0"/>
      <w:jc w:val="both"/>
    </w:pPr>
    <w:rPr>
      <w:rFonts w:ascii="Calibri" w:hAnsi="Calibri"/>
      <w:kern w:val="2"/>
      <w:sz w:val="21"/>
      <w:szCs w:val="22"/>
    </w:rPr>
  </w:style>
  <w:style w:type="paragraph" w:customStyle="1" w:styleId="Normal0">
    <w:name w:val="Normal_0"/>
    <w:qFormat/>
    <w:rsid w:val="00FE6D13"/>
    <w:rPr>
      <w:rFonts w:ascii="NEU-BZ-S92" w:eastAsia="方正书宋_GBK" w:hAnsi="NEU-BZ-S92"/>
      <w:color w:val="000000"/>
      <w:sz w:val="21"/>
      <w:szCs w:val="22"/>
    </w:rPr>
  </w:style>
  <w:style w:type="paragraph" w:customStyle="1" w:styleId="12">
    <w:name w:val="纯文本1"/>
    <w:basedOn w:val="a"/>
    <w:qFormat/>
    <w:rsid w:val="00FE6D13"/>
    <w:rPr>
      <w:rFonts w:ascii="宋体" w:hAnsi="Courier New" w:cs="Courier New"/>
      <w:szCs w:val="21"/>
    </w:rPr>
  </w:style>
  <w:style w:type="paragraph" w:customStyle="1" w:styleId="13">
    <w:name w:val="1"/>
    <w:basedOn w:val="a"/>
    <w:qFormat/>
    <w:rsid w:val="00FE6D13"/>
    <w:pPr>
      <w:snapToGrid w:val="0"/>
      <w:spacing w:before="240" w:line="360" w:lineRule="auto"/>
    </w:pPr>
    <w:rPr>
      <w:rFonts w:asciiTheme="minorEastAsia" w:eastAsiaTheme="minorEastAsia" w:hAnsiTheme="minorEastAsia" w:cstheme="minorBidi"/>
      <w:b/>
      <w:bCs/>
      <w:sz w:val="28"/>
      <w:szCs w:val="28"/>
    </w:rPr>
  </w:style>
  <w:style w:type="paragraph" w:customStyle="1" w:styleId="14">
    <w:name w:val="无间隔1"/>
    <w:qFormat/>
    <w:rsid w:val="00FE6D13"/>
    <w:pPr>
      <w:widowControl w:val="0"/>
      <w:jc w:val="both"/>
    </w:pPr>
    <w:rPr>
      <w:rFonts w:ascii="Calibri" w:hAnsi="Calibri"/>
      <w:kern w:val="2"/>
      <w:sz w:val="21"/>
      <w:szCs w:val="22"/>
    </w:rPr>
  </w:style>
  <w:style w:type="character" w:customStyle="1" w:styleId="a4">
    <w:name w:val="页脚 字符"/>
    <w:basedOn w:val="a0"/>
    <w:link w:val="a3"/>
    <w:rsid w:val="00FE6D13"/>
    <w:rPr>
      <w:kern w:val="2"/>
      <w:sz w:val="18"/>
      <w:szCs w:val="24"/>
    </w:rPr>
  </w:style>
  <w:style w:type="character" w:customStyle="1" w:styleId="a6">
    <w:name w:val="页眉 字符"/>
    <w:basedOn w:val="a0"/>
    <w:link w:val="a5"/>
    <w:rsid w:val="00FE6D13"/>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99" Type="http://schemas.openxmlformats.org/officeDocument/2006/relationships/oleObject" Target="embeddings/oleObject132.bin"/><Relationship Id="rId21" Type="http://schemas.openxmlformats.org/officeDocument/2006/relationships/oleObject" Target="embeddings/oleObject5.bin"/><Relationship Id="rId63" Type="http://schemas.openxmlformats.org/officeDocument/2006/relationships/image" Target="media/image35.png"/><Relationship Id="rId159" Type="http://schemas.openxmlformats.org/officeDocument/2006/relationships/oleObject" Target="embeddings/oleObject61.bin"/><Relationship Id="rId324" Type="http://schemas.openxmlformats.org/officeDocument/2006/relationships/image" Target="media/image170.wmf"/><Relationship Id="rId366" Type="http://schemas.openxmlformats.org/officeDocument/2006/relationships/oleObject" Target="embeddings/oleObject167.bin"/><Relationship Id="rId170" Type="http://schemas.openxmlformats.org/officeDocument/2006/relationships/image" Target="media/image95.wmf"/><Relationship Id="rId226" Type="http://schemas.openxmlformats.org/officeDocument/2006/relationships/oleObject" Target="embeddings/oleObject96.bin"/><Relationship Id="rId268" Type="http://schemas.openxmlformats.org/officeDocument/2006/relationships/oleObject" Target="embeddings/oleObject117.bin"/><Relationship Id="rId32" Type="http://schemas.openxmlformats.org/officeDocument/2006/relationships/image" Target="media/image13.wmf"/><Relationship Id="rId74" Type="http://schemas.openxmlformats.org/officeDocument/2006/relationships/oleObject" Target="embeddings/oleObject20.bin"/><Relationship Id="rId128" Type="http://schemas.openxmlformats.org/officeDocument/2006/relationships/oleObject" Target="embeddings/oleObject45.bin"/><Relationship Id="rId335" Type="http://schemas.openxmlformats.org/officeDocument/2006/relationships/oleObject" Target="embeddings/oleObject150.bin"/><Relationship Id="rId377" Type="http://schemas.openxmlformats.org/officeDocument/2006/relationships/image" Target="media/image194.png"/><Relationship Id="rId5" Type="http://schemas.openxmlformats.org/officeDocument/2006/relationships/styles" Target="styles.xml"/><Relationship Id="rId181" Type="http://schemas.openxmlformats.org/officeDocument/2006/relationships/image" Target="media/image98.wmf"/><Relationship Id="rId237" Type="http://schemas.openxmlformats.org/officeDocument/2006/relationships/oleObject" Target="embeddings/oleObject101.bin"/><Relationship Id="rId402" Type="http://schemas.openxmlformats.org/officeDocument/2006/relationships/image" Target="media/image211.png"/><Relationship Id="rId279" Type="http://schemas.openxmlformats.org/officeDocument/2006/relationships/image" Target="media/image147.wmf"/><Relationship Id="rId43" Type="http://schemas.openxmlformats.org/officeDocument/2006/relationships/image" Target="media/image17.wmf"/><Relationship Id="rId139" Type="http://schemas.openxmlformats.org/officeDocument/2006/relationships/oleObject" Target="embeddings/oleObject52.bin"/><Relationship Id="rId290" Type="http://schemas.openxmlformats.org/officeDocument/2006/relationships/image" Target="media/image153.wmf"/><Relationship Id="rId304" Type="http://schemas.openxmlformats.org/officeDocument/2006/relationships/image" Target="media/image160.wmf"/><Relationship Id="rId346" Type="http://schemas.openxmlformats.org/officeDocument/2006/relationships/image" Target="media/image181.wmf"/><Relationship Id="rId388" Type="http://schemas.openxmlformats.org/officeDocument/2006/relationships/image" Target="media/image200.wmf"/><Relationship Id="rId85" Type="http://schemas.openxmlformats.org/officeDocument/2006/relationships/image" Target="media/image49.png"/><Relationship Id="rId150" Type="http://schemas.openxmlformats.org/officeDocument/2006/relationships/image" Target="media/image84.wmf"/><Relationship Id="rId192" Type="http://schemas.openxmlformats.org/officeDocument/2006/relationships/oleObject" Target="embeddings/oleObject79.bin"/><Relationship Id="rId206" Type="http://schemas.openxmlformats.org/officeDocument/2006/relationships/oleObject" Target="embeddings/oleObject86.bin"/><Relationship Id="rId248" Type="http://schemas.openxmlformats.org/officeDocument/2006/relationships/image" Target="media/image132.wmf"/><Relationship Id="rId12" Type="http://schemas.openxmlformats.org/officeDocument/2006/relationships/oleObject" Target="embeddings/oleObject1.bin"/><Relationship Id="rId108" Type="http://schemas.openxmlformats.org/officeDocument/2006/relationships/image" Target="media/image62.wmf"/><Relationship Id="rId315" Type="http://schemas.openxmlformats.org/officeDocument/2006/relationships/image" Target="media/image165.wmf"/><Relationship Id="rId357" Type="http://schemas.openxmlformats.org/officeDocument/2006/relationships/image" Target="media/image186.wmf"/><Relationship Id="rId54" Type="http://schemas.openxmlformats.org/officeDocument/2006/relationships/image" Target="media/image27.png"/><Relationship Id="rId96" Type="http://schemas.openxmlformats.org/officeDocument/2006/relationships/image" Target="media/image56.wmf"/><Relationship Id="rId161" Type="http://schemas.openxmlformats.org/officeDocument/2006/relationships/image" Target="media/image90.wmf"/><Relationship Id="rId217" Type="http://schemas.openxmlformats.org/officeDocument/2006/relationships/image" Target="media/image116.wmf"/><Relationship Id="rId399" Type="http://schemas.openxmlformats.org/officeDocument/2006/relationships/image" Target="media/image208.png"/><Relationship Id="rId259" Type="http://schemas.openxmlformats.org/officeDocument/2006/relationships/image" Target="media/image138.wmf"/><Relationship Id="rId23" Type="http://schemas.openxmlformats.org/officeDocument/2006/relationships/oleObject" Target="embeddings/oleObject6.bin"/><Relationship Id="rId119" Type="http://schemas.openxmlformats.org/officeDocument/2006/relationships/image" Target="media/image68.wmf"/><Relationship Id="rId270" Type="http://schemas.openxmlformats.org/officeDocument/2006/relationships/oleObject" Target="embeddings/oleObject118.bin"/><Relationship Id="rId326" Type="http://schemas.openxmlformats.org/officeDocument/2006/relationships/image" Target="media/image171.wmf"/><Relationship Id="rId65" Type="http://schemas.openxmlformats.org/officeDocument/2006/relationships/image" Target="media/image37.png"/><Relationship Id="rId130" Type="http://schemas.openxmlformats.org/officeDocument/2006/relationships/oleObject" Target="embeddings/oleObject46.bin"/><Relationship Id="rId368" Type="http://schemas.openxmlformats.org/officeDocument/2006/relationships/oleObject" Target="embeddings/oleObject168.bin"/><Relationship Id="rId172" Type="http://schemas.openxmlformats.org/officeDocument/2006/relationships/image" Target="media/image96.wmf"/><Relationship Id="rId228" Type="http://schemas.openxmlformats.org/officeDocument/2006/relationships/image" Target="media/image122.wmf"/><Relationship Id="rId281" Type="http://schemas.openxmlformats.org/officeDocument/2006/relationships/image" Target="media/image148.wmf"/><Relationship Id="rId337" Type="http://schemas.openxmlformats.org/officeDocument/2006/relationships/oleObject" Target="embeddings/oleObject151.bin"/><Relationship Id="rId34" Type="http://schemas.openxmlformats.org/officeDocument/2006/relationships/image" Target="media/image14.wmf"/><Relationship Id="rId76" Type="http://schemas.openxmlformats.org/officeDocument/2006/relationships/oleObject" Target="embeddings/oleObject21.bin"/><Relationship Id="rId141" Type="http://schemas.openxmlformats.org/officeDocument/2006/relationships/image" Target="media/image79.wmf"/><Relationship Id="rId379" Type="http://schemas.openxmlformats.org/officeDocument/2006/relationships/oleObject" Target="embeddings/oleObject174.bin"/><Relationship Id="rId7" Type="http://schemas.openxmlformats.org/officeDocument/2006/relationships/webSettings" Target="webSettings.xml"/><Relationship Id="rId183" Type="http://schemas.openxmlformats.org/officeDocument/2006/relationships/image" Target="media/image99.wmf"/><Relationship Id="rId239" Type="http://schemas.openxmlformats.org/officeDocument/2006/relationships/oleObject" Target="embeddings/oleObject102.bin"/><Relationship Id="rId390" Type="http://schemas.openxmlformats.org/officeDocument/2006/relationships/image" Target="media/image201.wmf"/><Relationship Id="rId404" Type="http://schemas.openxmlformats.org/officeDocument/2006/relationships/image" Target="media/image213.png"/><Relationship Id="rId250" Type="http://schemas.openxmlformats.org/officeDocument/2006/relationships/image" Target="media/image133.wmf"/><Relationship Id="rId292" Type="http://schemas.openxmlformats.org/officeDocument/2006/relationships/image" Target="media/image154.wmf"/><Relationship Id="rId306" Type="http://schemas.openxmlformats.org/officeDocument/2006/relationships/image" Target="media/image161.wmf"/><Relationship Id="rId45" Type="http://schemas.openxmlformats.org/officeDocument/2006/relationships/image" Target="media/image18.png"/><Relationship Id="rId87" Type="http://schemas.openxmlformats.org/officeDocument/2006/relationships/oleObject" Target="embeddings/oleObject27.bin"/><Relationship Id="rId110" Type="http://schemas.openxmlformats.org/officeDocument/2006/relationships/image" Target="media/image63.wmf"/><Relationship Id="rId348" Type="http://schemas.openxmlformats.org/officeDocument/2006/relationships/image" Target="media/image182.wmf"/><Relationship Id="rId152" Type="http://schemas.openxmlformats.org/officeDocument/2006/relationships/image" Target="media/image85.wmf"/><Relationship Id="rId194" Type="http://schemas.openxmlformats.org/officeDocument/2006/relationships/oleObject" Target="embeddings/oleObject80.bin"/><Relationship Id="rId208" Type="http://schemas.openxmlformats.org/officeDocument/2006/relationships/oleObject" Target="embeddings/oleObject87.bin"/><Relationship Id="rId261" Type="http://schemas.openxmlformats.org/officeDocument/2006/relationships/image" Target="media/image139.wmf"/><Relationship Id="rId14" Type="http://schemas.openxmlformats.org/officeDocument/2006/relationships/oleObject" Target="embeddings/oleObject2.bin"/><Relationship Id="rId56" Type="http://schemas.openxmlformats.org/officeDocument/2006/relationships/image" Target="media/image29.png"/><Relationship Id="rId317" Type="http://schemas.openxmlformats.org/officeDocument/2006/relationships/image" Target="media/image166.png"/><Relationship Id="rId359" Type="http://schemas.openxmlformats.org/officeDocument/2006/relationships/oleObject" Target="embeddings/oleObject163.bin"/><Relationship Id="rId98" Type="http://schemas.openxmlformats.org/officeDocument/2006/relationships/image" Target="media/image57.wmf"/><Relationship Id="rId121" Type="http://schemas.openxmlformats.org/officeDocument/2006/relationships/image" Target="media/image69.png"/><Relationship Id="rId163" Type="http://schemas.openxmlformats.org/officeDocument/2006/relationships/image" Target="media/image91.wmf"/><Relationship Id="rId219" Type="http://schemas.openxmlformats.org/officeDocument/2006/relationships/image" Target="media/image117.wmf"/><Relationship Id="rId370" Type="http://schemas.openxmlformats.org/officeDocument/2006/relationships/oleObject" Target="embeddings/oleObject169.bin"/><Relationship Id="rId230" Type="http://schemas.openxmlformats.org/officeDocument/2006/relationships/image" Target="media/image123.wmf"/><Relationship Id="rId25" Type="http://schemas.openxmlformats.org/officeDocument/2006/relationships/oleObject" Target="embeddings/oleObject7.bin"/><Relationship Id="rId67" Type="http://schemas.openxmlformats.org/officeDocument/2006/relationships/image" Target="media/image39.png"/><Relationship Id="rId272" Type="http://schemas.openxmlformats.org/officeDocument/2006/relationships/oleObject" Target="embeddings/oleObject119.bin"/><Relationship Id="rId328" Type="http://schemas.openxmlformats.org/officeDocument/2006/relationships/image" Target="media/image172.wmf"/><Relationship Id="rId132" Type="http://schemas.openxmlformats.org/officeDocument/2006/relationships/oleObject" Target="embeddings/oleObject47.bin"/><Relationship Id="rId174" Type="http://schemas.openxmlformats.org/officeDocument/2006/relationships/oleObject" Target="embeddings/oleObject68.bin"/><Relationship Id="rId381" Type="http://schemas.openxmlformats.org/officeDocument/2006/relationships/oleObject" Target="embeddings/oleObject175.bin"/><Relationship Id="rId241" Type="http://schemas.openxmlformats.org/officeDocument/2006/relationships/oleObject" Target="embeddings/oleObject103.bin"/><Relationship Id="rId36" Type="http://schemas.openxmlformats.org/officeDocument/2006/relationships/oleObject" Target="embeddings/oleObject13.bin"/><Relationship Id="rId283" Type="http://schemas.openxmlformats.org/officeDocument/2006/relationships/image" Target="media/image149.wmf"/><Relationship Id="rId339" Type="http://schemas.openxmlformats.org/officeDocument/2006/relationships/oleObject" Target="embeddings/oleObject152.bin"/><Relationship Id="rId78" Type="http://schemas.openxmlformats.org/officeDocument/2006/relationships/oleObject" Target="embeddings/oleObject22.bin"/><Relationship Id="rId101" Type="http://schemas.openxmlformats.org/officeDocument/2006/relationships/oleObject" Target="embeddings/oleObject33.bin"/><Relationship Id="rId143" Type="http://schemas.openxmlformats.org/officeDocument/2006/relationships/image" Target="media/image80.png"/><Relationship Id="rId185" Type="http://schemas.openxmlformats.org/officeDocument/2006/relationships/image" Target="media/image100.wmf"/><Relationship Id="rId350" Type="http://schemas.openxmlformats.org/officeDocument/2006/relationships/image" Target="media/image183.wmf"/><Relationship Id="rId406" Type="http://schemas.openxmlformats.org/officeDocument/2006/relationships/image" Target="media/image215.png"/><Relationship Id="rId9" Type="http://schemas.openxmlformats.org/officeDocument/2006/relationships/endnotes" Target="endnotes.xml"/><Relationship Id="rId210" Type="http://schemas.openxmlformats.org/officeDocument/2006/relationships/oleObject" Target="embeddings/oleObject88.bin"/><Relationship Id="rId392" Type="http://schemas.openxmlformats.org/officeDocument/2006/relationships/image" Target="media/image202.wmf"/><Relationship Id="rId252" Type="http://schemas.openxmlformats.org/officeDocument/2006/relationships/image" Target="media/image134.wmf"/><Relationship Id="rId294" Type="http://schemas.openxmlformats.org/officeDocument/2006/relationships/image" Target="media/image155.wmf"/><Relationship Id="rId308" Type="http://schemas.openxmlformats.org/officeDocument/2006/relationships/oleObject" Target="embeddings/oleObject137.bin"/><Relationship Id="rId47" Type="http://schemas.openxmlformats.org/officeDocument/2006/relationships/image" Target="media/image20.png"/><Relationship Id="rId89" Type="http://schemas.openxmlformats.org/officeDocument/2006/relationships/image" Target="media/image52.wmf"/><Relationship Id="rId112" Type="http://schemas.openxmlformats.org/officeDocument/2006/relationships/image" Target="media/image64.wmf"/><Relationship Id="rId154" Type="http://schemas.openxmlformats.org/officeDocument/2006/relationships/image" Target="media/image86.wmf"/><Relationship Id="rId361" Type="http://schemas.openxmlformats.org/officeDocument/2006/relationships/oleObject" Target="embeddings/oleObject164.bin"/><Relationship Id="rId196" Type="http://schemas.openxmlformats.org/officeDocument/2006/relationships/image" Target="media/image106.wmf"/><Relationship Id="rId16" Type="http://schemas.openxmlformats.org/officeDocument/2006/relationships/oleObject" Target="embeddings/oleObject3.bin"/><Relationship Id="rId221" Type="http://schemas.openxmlformats.org/officeDocument/2006/relationships/image" Target="media/image118.wmf"/><Relationship Id="rId263" Type="http://schemas.openxmlformats.org/officeDocument/2006/relationships/oleObject" Target="embeddings/oleObject114.bin"/><Relationship Id="rId319" Type="http://schemas.openxmlformats.org/officeDocument/2006/relationships/oleObject" Target="embeddings/oleObject142.bin"/><Relationship Id="rId58" Type="http://schemas.openxmlformats.org/officeDocument/2006/relationships/image" Target="media/image31.png"/><Relationship Id="rId123" Type="http://schemas.openxmlformats.org/officeDocument/2006/relationships/image" Target="media/image71.wmf"/><Relationship Id="rId330" Type="http://schemas.openxmlformats.org/officeDocument/2006/relationships/image" Target="media/image173.wmf"/><Relationship Id="rId165" Type="http://schemas.openxmlformats.org/officeDocument/2006/relationships/image" Target="media/image92.wmf"/><Relationship Id="rId372" Type="http://schemas.openxmlformats.org/officeDocument/2006/relationships/oleObject" Target="embeddings/oleObject170.bin"/><Relationship Id="rId232" Type="http://schemas.openxmlformats.org/officeDocument/2006/relationships/image" Target="media/image124.wmf"/><Relationship Id="rId274" Type="http://schemas.openxmlformats.org/officeDocument/2006/relationships/oleObject" Target="embeddings/oleObject120.bin"/><Relationship Id="rId27" Type="http://schemas.openxmlformats.org/officeDocument/2006/relationships/image" Target="media/image10.wmf"/><Relationship Id="rId48" Type="http://schemas.openxmlformats.org/officeDocument/2006/relationships/image" Target="media/image21.png"/><Relationship Id="rId69" Type="http://schemas.openxmlformats.org/officeDocument/2006/relationships/image" Target="media/image41.png"/><Relationship Id="rId113" Type="http://schemas.openxmlformats.org/officeDocument/2006/relationships/oleObject" Target="embeddings/oleObject39.bin"/><Relationship Id="rId134" Type="http://schemas.openxmlformats.org/officeDocument/2006/relationships/image" Target="media/image76.wmf"/><Relationship Id="rId320" Type="http://schemas.openxmlformats.org/officeDocument/2006/relationships/image" Target="media/image168.wmf"/><Relationship Id="rId80" Type="http://schemas.openxmlformats.org/officeDocument/2006/relationships/oleObject" Target="embeddings/oleObject23.bin"/><Relationship Id="rId155" Type="http://schemas.openxmlformats.org/officeDocument/2006/relationships/oleObject" Target="embeddings/oleObject59.bin"/><Relationship Id="rId176" Type="http://schemas.openxmlformats.org/officeDocument/2006/relationships/oleObject" Target="embeddings/oleObject70.bin"/><Relationship Id="rId197" Type="http://schemas.openxmlformats.org/officeDocument/2006/relationships/oleObject" Target="embeddings/oleObject81.bin"/><Relationship Id="rId341" Type="http://schemas.openxmlformats.org/officeDocument/2006/relationships/oleObject" Target="embeddings/oleObject153.bin"/><Relationship Id="rId362" Type="http://schemas.openxmlformats.org/officeDocument/2006/relationships/image" Target="media/image188.wmf"/><Relationship Id="rId383" Type="http://schemas.openxmlformats.org/officeDocument/2006/relationships/oleObject" Target="embeddings/oleObject176.bin"/><Relationship Id="rId201" Type="http://schemas.openxmlformats.org/officeDocument/2006/relationships/oleObject" Target="embeddings/oleObject83.bin"/><Relationship Id="rId222" Type="http://schemas.openxmlformats.org/officeDocument/2006/relationships/oleObject" Target="embeddings/oleObject94.bin"/><Relationship Id="rId243" Type="http://schemas.openxmlformats.org/officeDocument/2006/relationships/oleObject" Target="embeddings/oleObject104.bin"/><Relationship Id="rId264" Type="http://schemas.openxmlformats.org/officeDocument/2006/relationships/oleObject" Target="embeddings/oleObject115.bin"/><Relationship Id="rId285" Type="http://schemas.openxmlformats.org/officeDocument/2006/relationships/image" Target="media/image150.png"/><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image" Target="media/image32.png"/><Relationship Id="rId103" Type="http://schemas.openxmlformats.org/officeDocument/2006/relationships/oleObject" Target="embeddings/oleObject34.bin"/><Relationship Id="rId124" Type="http://schemas.openxmlformats.org/officeDocument/2006/relationships/oleObject" Target="embeddings/oleObject43.bin"/><Relationship Id="rId310" Type="http://schemas.openxmlformats.org/officeDocument/2006/relationships/image" Target="media/image162.png"/><Relationship Id="rId70" Type="http://schemas.openxmlformats.org/officeDocument/2006/relationships/image" Target="media/image42.png"/><Relationship Id="rId91" Type="http://schemas.openxmlformats.org/officeDocument/2006/relationships/image" Target="media/image53.png"/><Relationship Id="rId145" Type="http://schemas.openxmlformats.org/officeDocument/2006/relationships/oleObject" Target="embeddings/oleObject54.bin"/><Relationship Id="rId166" Type="http://schemas.openxmlformats.org/officeDocument/2006/relationships/oleObject" Target="embeddings/oleObject64.bin"/><Relationship Id="rId187" Type="http://schemas.openxmlformats.org/officeDocument/2006/relationships/image" Target="media/image101.wmf"/><Relationship Id="rId331" Type="http://schemas.openxmlformats.org/officeDocument/2006/relationships/oleObject" Target="embeddings/oleObject148.bin"/><Relationship Id="rId352" Type="http://schemas.openxmlformats.org/officeDocument/2006/relationships/image" Target="media/image184.wmf"/><Relationship Id="rId373" Type="http://schemas.openxmlformats.org/officeDocument/2006/relationships/image" Target="media/image193.wmf"/><Relationship Id="rId394" Type="http://schemas.openxmlformats.org/officeDocument/2006/relationships/image" Target="media/image203.png"/><Relationship Id="rId408"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oleObject" Target="embeddings/oleObject89.bin"/><Relationship Id="rId233" Type="http://schemas.openxmlformats.org/officeDocument/2006/relationships/oleObject" Target="embeddings/oleObject99.bin"/><Relationship Id="rId254" Type="http://schemas.openxmlformats.org/officeDocument/2006/relationships/image" Target="media/image135.wmf"/><Relationship Id="rId28" Type="http://schemas.openxmlformats.org/officeDocument/2006/relationships/oleObject" Target="embeddings/oleObject9.bin"/><Relationship Id="rId49" Type="http://schemas.openxmlformats.org/officeDocument/2006/relationships/image" Target="media/image22.png"/><Relationship Id="rId114" Type="http://schemas.openxmlformats.org/officeDocument/2006/relationships/image" Target="media/image65.wmf"/><Relationship Id="rId275" Type="http://schemas.openxmlformats.org/officeDocument/2006/relationships/image" Target="media/image145.wmf"/><Relationship Id="rId296" Type="http://schemas.openxmlformats.org/officeDocument/2006/relationships/oleObject" Target="embeddings/oleObject131.bin"/><Relationship Id="rId300" Type="http://schemas.openxmlformats.org/officeDocument/2006/relationships/image" Target="media/image158.wmf"/><Relationship Id="rId60" Type="http://schemas.openxmlformats.org/officeDocument/2006/relationships/image" Target="media/image33.png"/><Relationship Id="rId81" Type="http://schemas.openxmlformats.org/officeDocument/2006/relationships/image" Target="media/image48.wmf"/><Relationship Id="rId135" Type="http://schemas.openxmlformats.org/officeDocument/2006/relationships/oleObject" Target="embeddings/oleObject49.bin"/><Relationship Id="rId156" Type="http://schemas.openxmlformats.org/officeDocument/2006/relationships/image" Target="media/image87.wmf"/><Relationship Id="rId177" Type="http://schemas.openxmlformats.org/officeDocument/2006/relationships/oleObject" Target="embeddings/oleObject71.bin"/><Relationship Id="rId198" Type="http://schemas.openxmlformats.org/officeDocument/2006/relationships/image" Target="media/image107.wmf"/><Relationship Id="rId321" Type="http://schemas.openxmlformats.org/officeDocument/2006/relationships/oleObject" Target="embeddings/oleObject143.bin"/><Relationship Id="rId342" Type="http://schemas.openxmlformats.org/officeDocument/2006/relationships/oleObject" Target="embeddings/oleObject154.bin"/><Relationship Id="rId363" Type="http://schemas.openxmlformats.org/officeDocument/2006/relationships/oleObject" Target="embeddings/oleObject165.bin"/><Relationship Id="rId384" Type="http://schemas.openxmlformats.org/officeDocument/2006/relationships/image" Target="media/image198.wmf"/><Relationship Id="rId202" Type="http://schemas.openxmlformats.org/officeDocument/2006/relationships/image" Target="media/image109.wmf"/><Relationship Id="rId223" Type="http://schemas.openxmlformats.org/officeDocument/2006/relationships/image" Target="media/image119.wmf"/><Relationship Id="rId244" Type="http://schemas.openxmlformats.org/officeDocument/2006/relationships/image" Target="media/image130.wmf"/><Relationship Id="rId18" Type="http://schemas.openxmlformats.org/officeDocument/2006/relationships/oleObject" Target="embeddings/oleObject4.bin"/><Relationship Id="rId39" Type="http://schemas.openxmlformats.org/officeDocument/2006/relationships/image" Target="media/image15.wmf"/><Relationship Id="rId265" Type="http://schemas.openxmlformats.org/officeDocument/2006/relationships/image" Target="media/image140.wmf"/><Relationship Id="rId286" Type="http://schemas.openxmlformats.org/officeDocument/2006/relationships/image" Target="media/image151.wmf"/><Relationship Id="rId50" Type="http://schemas.openxmlformats.org/officeDocument/2006/relationships/image" Target="media/image23.png"/><Relationship Id="rId104" Type="http://schemas.openxmlformats.org/officeDocument/2006/relationships/image" Target="media/image60.wmf"/><Relationship Id="rId125" Type="http://schemas.openxmlformats.org/officeDocument/2006/relationships/image" Target="media/image72.wmf"/><Relationship Id="rId146" Type="http://schemas.openxmlformats.org/officeDocument/2006/relationships/image" Target="media/image82.wmf"/><Relationship Id="rId167" Type="http://schemas.openxmlformats.org/officeDocument/2006/relationships/image" Target="media/image93.png"/><Relationship Id="rId188" Type="http://schemas.openxmlformats.org/officeDocument/2006/relationships/oleObject" Target="embeddings/oleObject77.bin"/><Relationship Id="rId311" Type="http://schemas.openxmlformats.org/officeDocument/2006/relationships/image" Target="media/image163.wmf"/><Relationship Id="rId332" Type="http://schemas.openxmlformats.org/officeDocument/2006/relationships/image" Target="media/image174.wmf"/><Relationship Id="rId353" Type="http://schemas.openxmlformats.org/officeDocument/2006/relationships/oleObject" Target="embeddings/oleObject159.bin"/><Relationship Id="rId374" Type="http://schemas.openxmlformats.org/officeDocument/2006/relationships/oleObject" Target="embeddings/oleObject171.bin"/><Relationship Id="rId395" Type="http://schemas.openxmlformats.org/officeDocument/2006/relationships/image" Target="media/image204.png"/><Relationship Id="rId409" Type="http://schemas.openxmlformats.org/officeDocument/2006/relationships/fontTable" Target="fontTable.xml"/><Relationship Id="rId71" Type="http://schemas.openxmlformats.org/officeDocument/2006/relationships/image" Target="media/image43.wmf"/><Relationship Id="rId92" Type="http://schemas.openxmlformats.org/officeDocument/2006/relationships/image" Target="media/image54.wmf"/><Relationship Id="rId213" Type="http://schemas.openxmlformats.org/officeDocument/2006/relationships/image" Target="media/image114.wmf"/><Relationship Id="rId234" Type="http://schemas.openxmlformats.org/officeDocument/2006/relationships/image" Target="media/image125.wmf"/><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oleObject" Target="embeddings/oleObject110.bin"/><Relationship Id="rId276" Type="http://schemas.openxmlformats.org/officeDocument/2006/relationships/oleObject" Target="embeddings/oleObject121.bin"/><Relationship Id="rId297" Type="http://schemas.openxmlformats.org/officeDocument/2006/relationships/image" Target="media/image156.png"/><Relationship Id="rId40" Type="http://schemas.openxmlformats.org/officeDocument/2006/relationships/oleObject" Target="embeddings/oleObject16.bin"/><Relationship Id="rId115" Type="http://schemas.openxmlformats.org/officeDocument/2006/relationships/oleObject" Target="embeddings/oleObject40.bin"/><Relationship Id="rId136" Type="http://schemas.openxmlformats.org/officeDocument/2006/relationships/oleObject" Target="embeddings/oleObject50.bin"/><Relationship Id="rId157" Type="http://schemas.openxmlformats.org/officeDocument/2006/relationships/oleObject" Target="embeddings/oleObject60.bin"/><Relationship Id="rId178" Type="http://schemas.openxmlformats.org/officeDocument/2006/relationships/oleObject" Target="embeddings/oleObject72.bin"/><Relationship Id="rId301" Type="http://schemas.openxmlformats.org/officeDocument/2006/relationships/oleObject" Target="embeddings/oleObject133.bin"/><Relationship Id="rId322" Type="http://schemas.openxmlformats.org/officeDocument/2006/relationships/image" Target="media/image169.wmf"/><Relationship Id="rId343" Type="http://schemas.openxmlformats.org/officeDocument/2006/relationships/image" Target="media/image179.wmf"/><Relationship Id="rId364" Type="http://schemas.openxmlformats.org/officeDocument/2006/relationships/image" Target="media/image189.wmf"/><Relationship Id="rId61" Type="http://schemas.openxmlformats.org/officeDocument/2006/relationships/image" Target="23YLWLXGKFA14-11&#19968;&#25490;.TIF" TargetMode="External"/><Relationship Id="rId82" Type="http://schemas.openxmlformats.org/officeDocument/2006/relationships/oleObject" Target="embeddings/oleObject24.bin"/><Relationship Id="rId199" Type="http://schemas.openxmlformats.org/officeDocument/2006/relationships/oleObject" Target="embeddings/oleObject82.bin"/><Relationship Id="rId203" Type="http://schemas.openxmlformats.org/officeDocument/2006/relationships/oleObject" Target="embeddings/oleObject84.bin"/><Relationship Id="rId385" Type="http://schemas.openxmlformats.org/officeDocument/2006/relationships/oleObject" Target="embeddings/oleObject177.bin"/><Relationship Id="rId19" Type="http://schemas.openxmlformats.org/officeDocument/2006/relationships/image" Target="media/image6.png"/><Relationship Id="rId224" Type="http://schemas.openxmlformats.org/officeDocument/2006/relationships/oleObject" Target="embeddings/oleObject95.bin"/><Relationship Id="rId245" Type="http://schemas.openxmlformats.org/officeDocument/2006/relationships/oleObject" Target="embeddings/oleObject105.bin"/><Relationship Id="rId266" Type="http://schemas.openxmlformats.org/officeDocument/2006/relationships/oleObject" Target="embeddings/oleObject116.bin"/><Relationship Id="rId287" Type="http://schemas.openxmlformats.org/officeDocument/2006/relationships/oleObject" Target="embeddings/oleObject126.bin"/><Relationship Id="rId410" Type="http://schemas.openxmlformats.org/officeDocument/2006/relationships/theme" Target="theme/theme1.xml"/><Relationship Id="rId30" Type="http://schemas.openxmlformats.org/officeDocument/2006/relationships/image" Target="media/image12.wmf"/><Relationship Id="rId105" Type="http://schemas.openxmlformats.org/officeDocument/2006/relationships/oleObject" Target="embeddings/oleObject35.bin"/><Relationship Id="rId126" Type="http://schemas.openxmlformats.org/officeDocument/2006/relationships/oleObject" Target="embeddings/oleObject44.bin"/><Relationship Id="rId147" Type="http://schemas.openxmlformats.org/officeDocument/2006/relationships/oleObject" Target="embeddings/oleObject55.bin"/><Relationship Id="rId168" Type="http://schemas.openxmlformats.org/officeDocument/2006/relationships/image" Target="media/image94.wmf"/><Relationship Id="rId312" Type="http://schemas.openxmlformats.org/officeDocument/2006/relationships/oleObject" Target="embeddings/oleObject139.bin"/><Relationship Id="rId333" Type="http://schemas.openxmlformats.org/officeDocument/2006/relationships/oleObject" Target="embeddings/oleObject149.bin"/><Relationship Id="rId354" Type="http://schemas.openxmlformats.org/officeDocument/2006/relationships/oleObject" Target="embeddings/oleObject160.bin"/><Relationship Id="rId51" Type="http://schemas.openxmlformats.org/officeDocument/2006/relationships/image" Target="media/image24.png"/><Relationship Id="rId72" Type="http://schemas.openxmlformats.org/officeDocument/2006/relationships/oleObject" Target="embeddings/oleObject19.bin"/><Relationship Id="rId93" Type="http://schemas.openxmlformats.org/officeDocument/2006/relationships/oleObject" Target="embeddings/oleObject29.bin"/><Relationship Id="rId189" Type="http://schemas.openxmlformats.org/officeDocument/2006/relationships/image" Target="media/image102.wmf"/><Relationship Id="rId375" Type="http://schemas.openxmlformats.org/officeDocument/2006/relationships/oleObject" Target="embeddings/oleObject172.bin"/><Relationship Id="rId396" Type="http://schemas.openxmlformats.org/officeDocument/2006/relationships/image" Target="media/image205.png"/><Relationship Id="rId3" Type="http://schemas.openxmlformats.org/officeDocument/2006/relationships/customXml" Target="../customXml/item3.xml"/><Relationship Id="rId214" Type="http://schemas.openxmlformats.org/officeDocument/2006/relationships/oleObject" Target="embeddings/oleObject90.bin"/><Relationship Id="rId235" Type="http://schemas.openxmlformats.org/officeDocument/2006/relationships/oleObject" Target="embeddings/oleObject100.bin"/><Relationship Id="rId256" Type="http://schemas.openxmlformats.org/officeDocument/2006/relationships/image" Target="media/image136.jpeg"/><Relationship Id="rId277" Type="http://schemas.openxmlformats.org/officeDocument/2006/relationships/image" Target="media/image146.wmf"/><Relationship Id="rId298" Type="http://schemas.openxmlformats.org/officeDocument/2006/relationships/image" Target="media/image157.wmf"/><Relationship Id="rId400" Type="http://schemas.openxmlformats.org/officeDocument/2006/relationships/image" Target="media/image209.png"/><Relationship Id="rId116" Type="http://schemas.openxmlformats.org/officeDocument/2006/relationships/image" Target="media/image66.wmf"/><Relationship Id="rId137" Type="http://schemas.openxmlformats.org/officeDocument/2006/relationships/image" Target="media/image77.wmf"/><Relationship Id="rId158" Type="http://schemas.openxmlformats.org/officeDocument/2006/relationships/image" Target="media/image88.wmf"/><Relationship Id="rId302" Type="http://schemas.openxmlformats.org/officeDocument/2006/relationships/image" Target="media/image159.wmf"/><Relationship Id="rId323" Type="http://schemas.openxmlformats.org/officeDocument/2006/relationships/oleObject" Target="embeddings/oleObject144.bin"/><Relationship Id="rId344" Type="http://schemas.openxmlformats.org/officeDocument/2006/relationships/oleObject" Target="embeddings/oleObject155.bin"/><Relationship Id="rId20" Type="http://schemas.openxmlformats.org/officeDocument/2006/relationships/image" Target="media/image7.wmf"/><Relationship Id="rId41" Type="http://schemas.openxmlformats.org/officeDocument/2006/relationships/image" Target="media/image16.wmf"/><Relationship Id="rId62" Type="http://schemas.openxmlformats.org/officeDocument/2006/relationships/image" Target="media/image34.png"/><Relationship Id="rId83" Type="http://schemas.openxmlformats.org/officeDocument/2006/relationships/oleObject" Target="embeddings/oleObject25.bin"/><Relationship Id="rId179" Type="http://schemas.openxmlformats.org/officeDocument/2006/relationships/oleObject" Target="embeddings/oleObject73.bin"/><Relationship Id="rId365" Type="http://schemas.openxmlformats.org/officeDocument/2006/relationships/oleObject" Target="embeddings/oleObject166.bin"/><Relationship Id="rId386" Type="http://schemas.openxmlformats.org/officeDocument/2006/relationships/image" Target="media/image199.wmf"/><Relationship Id="rId190" Type="http://schemas.openxmlformats.org/officeDocument/2006/relationships/oleObject" Target="embeddings/oleObject78.bin"/><Relationship Id="rId204" Type="http://schemas.openxmlformats.org/officeDocument/2006/relationships/oleObject" Target="embeddings/oleObject85.bin"/><Relationship Id="rId225" Type="http://schemas.openxmlformats.org/officeDocument/2006/relationships/image" Target="media/image120.wmf"/><Relationship Id="rId246" Type="http://schemas.openxmlformats.org/officeDocument/2006/relationships/image" Target="media/image131.wmf"/><Relationship Id="rId267" Type="http://schemas.openxmlformats.org/officeDocument/2006/relationships/image" Target="media/image141.wmf"/><Relationship Id="rId288" Type="http://schemas.openxmlformats.org/officeDocument/2006/relationships/image" Target="media/image152.wmf"/><Relationship Id="rId106" Type="http://schemas.openxmlformats.org/officeDocument/2006/relationships/image" Target="media/image61.wmf"/><Relationship Id="rId127" Type="http://schemas.openxmlformats.org/officeDocument/2006/relationships/image" Target="media/image73.wmf"/><Relationship Id="rId313" Type="http://schemas.openxmlformats.org/officeDocument/2006/relationships/image" Target="media/image164.wmf"/><Relationship Id="rId10" Type="http://schemas.openxmlformats.org/officeDocument/2006/relationships/image" Target="media/image1.png"/><Relationship Id="rId31" Type="http://schemas.openxmlformats.org/officeDocument/2006/relationships/oleObject" Target="embeddings/oleObject10.bin"/><Relationship Id="rId52" Type="http://schemas.openxmlformats.org/officeDocument/2006/relationships/image" Target="media/image25.png"/><Relationship Id="rId73" Type="http://schemas.openxmlformats.org/officeDocument/2006/relationships/image" Target="media/image44.wmf"/><Relationship Id="rId94" Type="http://schemas.openxmlformats.org/officeDocument/2006/relationships/image" Target="media/image55.wmf"/><Relationship Id="rId148" Type="http://schemas.openxmlformats.org/officeDocument/2006/relationships/image" Target="media/image83.wmf"/><Relationship Id="rId169" Type="http://schemas.openxmlformats.org/officeDocument/2006/relationships/oleObject" Target="embeddings/oleObject65.bin"/><Relationship Id="rId334" Type="http://schemas.openxmlformats.org/officeDocument/2006/relationships/image" Target="media/image175.wmf"/><Relationship Id="rId355" Type="http://schemas.openxmlformats.org/officeDocument/2006/relationships/image" Target="media/image185.wmf"/><Relationship Id="rId376" Type="http://schemas.openxmlformats.org/officeDocument/2006/relationships/oleObject" Target="embeddings/oleObject173.bin"/><Relationship Id="rId397" Type="http://schemas.openxmlformats.org/officeDocument/2006/relationships/image" Target="media/image206.png"/><Relationship Id="rId4" Type="http://schemas.openxmlformats.org/officeDocument/2006/relationships/customXml" Target="../customXml/item4.xml"/><Relationship Id="rId180" Type="http://schemas.openxmlformats.org/officeDocument/2006/relationships/image" Target="media/image97.png"/><Relationship Id="rId215" Type="http://schemas.openxmlformats.org/officeDocument/2006/relationships/image" Target="media/image115.wmf"/><Relationship Id="rId236" Type="http://schemas.openxmlformats.org/officeDocument/2006/relationships/image" Target="media/image126.wmf"/><Relationship Id="rId257" Type="http://schemas.openxmlformats.org/officeDocument/2006/relationships/image" Target="media/image137.wmf"/><Relationship Id="rId278" Type="http://schemas.openxmlformats.org/officeDocument/2006/relationships/oleObject" Target="embeddings/oleObject122.bin"/><Relationship Id="rId401" Type="http://schemas.openxmlformats.org/officeDocument/2006/relationships/image" Target="media/image210.png"/><Relationship Id="rId303" Type="http://schemas.openxmlformats.org/officeDocument/2006/relationships/oleObject" Target="embeddings/oleObject134.bin"/><Relationship Id="rId42" Type="http://schemas.openxmlformats.org/officeDocument/2006/relationships/oleObject" Target="embeddings/oleObject17.bin"/><Relationship Id="rId84" Type="http://schemas.openxmlformats.org/officeDocument/2006/relationships/oleObject" Target="embeddings/oleObject26.bin"/><Relationship Id="rId138" Type="http://schemas.openxmlformats.org/officeDocument/2006/relationships/oleObject" Target="embeddings/oleObject51.bin"/><Relationship Id="rId345" Type="http://schemas.openxmlformats.org/officeDocument/2006/relationships/image" Target="media/image180.png"/><Relationship Id="rId387" Type="http://schemas.openxmlformats.org/officeDocument/2006/relationships/oleObject" Target="embeddings/oleObject178.bin"/><Relationship Id="rId191" Type="http://schemas.openxmlformats.org/officeDocument/2006/relationships/image" Target="media/image103.wmf"/><Relationship Id="rId205" Type="http://schemas.openxmlformats.org/officeDocument/2006/relationships/image" Target="media/image110.wmf"/><Relationship Id="rId247" Type="http://schemas.openxmlformats.org/officeDocument/2006/relationships/oleObject" Target="embeddings/oleObject106.bin"/><Relationship Id="rId107" Type="http://schemas.openxmlformats.org/officeDocument/2006/relationships/oleObject" Target="embeddings/oleObject36.bin"/><Relationship Id="rId289" Type="http://schemas.openxmlformats.org/officeDocument/2006/relationships/oleObject" Target="embeddings/oleObject127.bin"/><Relationship Id="rId11" Type="http://schemas.openxmlformats.org/officeDocument/2006/relationships/image" Target="media/image2.wmf"/><Relationship Id="rId53" Type="http://schemas.openxmlformats.org/officeDocument/2006/relationships/image" Target="media/image26.png"/><Relationship Id="rId149" Type="http://schemas.openxmlformats.org/officeDocument/2006/relationships/oleObject" Target="embeddings/oleObject56.bin"/><Relationship Id="rId314" Type="http://schemas.openxmlformats.org/officeDocument/2006/relationships/oleObject" Target="embeddings/oleObject140.bin"/><Relationship Id="rId356" Type="http://schemas.openxmlformats.org/officeDocument/2006/relationships/oleObject" Target="embeddings/oleObject161.bin"/><Relationship Id="rId398" Type="http://schemas.openxmlformats.org/officeDocument/2006/relationships/image" Target="media/image207.png"/><Relationship Id="rId95" Type="http://schemas.openxmlformats.org/officeDocument/2006/relationships/oleObject" Target="embeddings/oleObject30.bin"/><Relationship Id="rId160" Type="http://schemas.openxmlformats.org/officeDocument/2006/relationships/image" Target="media/image89.png"/><Relationship Id="rId216" Type="http://schemas.openxmlformats.org/officeDocument/2006/relationships/oleObject" Target="embeddings/oleObject91.bin"/><Relationship Id="rId258" Type="http://schemas.openxmlformats.org/officeDocument/2006/relationships/oleObject" Target="embeddings/oleObject111.bin"/><Relationship Id="rId22" Type="http://schemas.openxmlformats.org/officeDocument/2006/relationships/image" Target="media/image8.wmf"/><Relationship Id="rId64" Type="http://schemas.openxmlformats.org/officeDocument/2006/relationships/image" Target="media/image36.png"/><Relationship Id="rId118" Type="http://schemas.openxmlformats.org/officeDocument/2006/relationships/image" Target="media/image67.png"/><Relationship Id="rId325" Type="http://schemas.openxmlformats.org/officeDocument/2006/relationships/oleObject" Target="embeddings/oleObject145.bin"/><Relationship Id="rId367" Type="http://schemas.openxmlformats.org/officeDocument/2006/relationships/image" Target="media/image190.wmf"/><Relationship Id="rId171" Type="http://schemas.openxmlformats.org/officeDocument/2006/relationships/oleObject" Target="embeddings/oleObject66.bin"/><Relationship Id="rId227" Type="http://schemas.openxmlformats.org/officeDocument/2006/relationships/image" Target="media/image121.png"/><Relationship Id="rId269" Type="http://schemas.openxmlformats.org/officeDocument/2006/relationships/image" Target="media/image142.wmf"/><Relationship Id="rId33" Type="http://schemas.openxmlformats.org/officeDocument/2006/relationships/oleObject" Target="embeddings/oleObject11.bin"/><Relationship Id="rId129" Type="http://schemas.openxmlformats.org/officeDocument/2006/relationships/image" Target="media/image74.wmf"/><Relationship Id="rId280" Type="http://schemas.openxmlformats.org/officeDocument/2006/relationships/oleObject" Target="embeddings/oleObject123.bin"/><Relationship Id="rId336" Type="http://schemas.openxmlformats.org/officeDocument/2006/relationships/image" Target="media/image176.wmf"/><Relationship Id="rId75" Type="http://schemas.openxmlformats.org/officeDocument/2006/relationships/image" Target="media/image45.wmf"/><Relationship Id="rId140" Type="http://schemas.openxmlformats.org/officeDocument/2006/relationships/image" Target="media/image78.png"/><Relationship Id="rId182" Type="http://schemas.openxmlformats.org/officeDocument/2006/relationships/oleObject" Target="embeddings/oleObject74.bin"/><Relationship Id="rId378" Type="http://schemas.openxmlformats.org/officeDocument/2006/relationships/image" Target="media/image195.wmf"/><Relationship Id="rId403" Type="http://schemas.openxmlformats.org/officeDocument/2006/relationships/image" Target="media/image212.png"/><Relationship Id="rId6" Type="http://schemas.openxmlformats.org/officeDocument/2006/relationships/settings" Target="settings.xml"/><Relationship Id="rId238" Type="http://schemas.openxmlformats.org/officeDocument/2006/relationships/image" Target="media/image127.wmf"/><Relationship Id="rId291" Type="http://schemas.openxmlformats.org/officeDocument/2006/relationships/oleObject" Target="embeddings/oleObject128.bin"/><Relationship Id="rId305" Type="http://schemas.openxmlformats.org/officeDocument/2006/relationships/oleObject" Target="embeddings/oleObject135.bin"/><Relationship Id="rId347" Type="http://schemas.openxmlformats.org/officeDocument/2006/relationships/oleObject" Target="embeddings/oleObject156.bin"/><Relationship Id="rId44" Type="http://schemas.openxmlformats.org/officeDocument/2006/relationships/oleObject" Target="embeddings/oleObject18.bin"/><Relationship Id="rId86" Type="http://schemas.openxmlformats.org/officeDocument/2006/relationships/image" Target="media/image50.wmf"/><Relationship Id="rId151" Type="http://schemas.openxmlformats.org/officeDocument/2006/relationships/oleObject" Target="embeddings/oleObject57.bin"/><Relationship Id="rId389" Type="http://schemas.openxmlformats.org/officeDocument/2006/relationships/oleObject" Target="embeddings/oleObject179.bin"/><Relationship Id="rId193" Type="http://schemas.openxmlformats.org/officeDocument/2006/relationships/image" Target="media/image104.wmf"/><Relationship Id="rId207" Type="http://schemas.openxmlformats.org/officeDocument/2006/relationships/image" Target="media/image111.wmf"/><Relationship Id="rId249" Type="http://schemas.openxmlformats.org/officeDocument/2006/relationships/oleObject" Target="embeddings/oleObject107.bin"/><Relationship Id="rId13" Type="http://schemas.openxmlformats.org/officeDocument/2006/relationships/image" Target="media/image3.wmf"/><Relationship Id="rId109" Type="http://schemas.openxmlformats.org/officeDocument/2006/relationships/oleObject" Target="embeddings/oleObject37.bin"/><Relationship Id="rId260" Type="http://schemas.openxmlformats.org/officeDocument/2006/relationships/oleObject" Target="embeddings/oleObject112.bin"/><Relationship Id="rId316" Type="http://schemas.openxmlformats.org/officeDocument/2006/relationships/oleObject" Target="embeddings/oleObject141.bin"/><Relationship Id="rId55" Type="http://schemas.openxmlformats.org/officeDocument/2006/relationships/image" Target="media/image28.png"/><Relationship Id="rId97" Type="http://schemas.openxmlformats.org/officeDocument/2006/relationships/oleObject" Target="embeddings/oleObject31.bin"/><Relationship Id="rId120" Type="http://schemas.openxmlformats.org/officeDocument/2006/relationships/oleObject" Target="embeddings/oleObject42.bin"/><Relationship Id="rId358" Type="http://schemas.openxmlformats.org/officeDocument/2006/relationships/oleObject" Target="embeddings/oleObject162.bin"/><Relationship Id="rId162" Type="http://schemas.openxmlformats.org/officeDocument/2006/relationships/oleObject" Target="embeddings/oleObject62.bin"/><Relationship Id="rId218" Type="http://schemas.openxmlformats.org/officeDocument/2006/relationships/oleObject" Target="embeddings/oleObject92.bin"/><Relationship Id="rId271" Type="http://schemas.openxmlformats.org/officeDocument/2006/relationships/image" Target="media/image143.wmf"/><Relationship Id="rId24" Type="http://schemas.openxmlformats.org/officeDocument/2006/relationships/image" Target="media/image9.wmf"/><Relationship Id="rId66" Type="http://schemas.openxmlformats.org/officeDocument/2006/relationships/image" Target="media/image38.png"/><Relationship Id="rId131" Type="http://schemas.openxmlformats.org/officeDocument/2006/relationships/image" Target="media/image75.wmf"/><Relationship Id="rId327" Type="http://schemas.openxmlformats.org/officeDocument/2006/relationships/oleObject" Target="embeddings/oleObject146.bin"/><Relationship Id="rId369" Type="http://schemas.openxmlformats.org/officeDocument/2006/relationships/image" Target="media/image191.wmf"/><Relationship Id="rId173" Type="http://schemas.openxmlformats.org/officeDocument/2006/relationships/oleObject" Target="embeddings/oleObject67.bin"/><Relationship Id="rId229" Type="http://schemas.openxmlformats.org/officeDocument/2006/relationships/oleObject" Target="embeddings/oleObject97.bin"/><Relationship Id="rId380" Type="http://schemas.openxmlformats.org/officeDocument/2006/relationships/image" Target="media/image196.wmf"/><Relationship Id="rId240" Type="http://schemas.openxmlformats.org/officeDocument/2006/relationships/image" Target="media/image128.wmf"/><Relationship Id="rId35" Type="http://schemas.openxmlformats.org/officeDocument/2006/relationships/oleObject" Target="embeddings/oleObject12.bin"/><Relationship Id="rId77" Type="http://schemas.openxmlformats.org/officeDocument/2006/relationships/image" Target="media/image46.wmf"/><Relationship Id="rId100" Type="http://schemas.openxmlformats.org/officeDocument/2006/relationships/image" Target="media/image58.wmf"/><Relationship Id="rId282" Type="http://schemas.openxmlformats.org/officeDocument/2006/relationships/oleObject" Target="embeddings/oleObject124.bin"/><Relationship Id="rId338" Type="http://schemas.openxmlformats.org/officeDocument/2006/relationships/image" Target="media/image177.wmf"/><Relationship Id="rId8" Type="http://schemas.openxmlformats.org/officeDocument/2006/relationships/footnotes" Target="footnotes.xml"/><Relationship Id="rId142" Type="http://schemas.openxmlformats.org/officeDocument/2006/relationships/oleObject" Target="embeddings/oleObject53.bin"/><Relationship Id="rId184" Type="http://schemas.openxmlformats.org/officeDocument/2006/relationships/oleObject" Target="embeddings/oleObject75.bin"/><Relationship Id="rId391" Type="http://schemas.openxmlformats.org/officeDocument/2006/relationships/oleObject" Target="embeddings/oleObject180.bin"/><Relationship Id="rId405" Type="http://schemas.openxmlformats.org/officeDocument/2006/relationships/image" Target="media/image214.png"/><Relationship Id="rId251" Type="http://schemas.openxmlformats.org/officeDocument/2006/relationships/oleObject" Target="embeddings/oleObject108.bin"/><Relationship Id="rId46" Type="http://schemas.openxmlformats.org/officeDocument/2006/relationships/image" Target="media/image19.png"/><Relationship Id="rId293" Type="http://schemas.openxmlformats.org/officeDocument/2006/relationships/oleObject" Target="embeddings/oleObject129.bin"/><Relationship Id="rId307" Type="http://schemas.openxmlformats.org/officeDocument/2006/relationships/oleObject" Target="embeddings/oleObject136.bin"/><Relationship Id="rId349" Type="http://schemas.openxmlformats.org/officeDocument/2006/relationships/oleObject" Target="embeddings/oleObject157.bin"/><Relationship Id="rId88" Type="http://schemas.openxmlformats.org/officeDocument/2006/relationships/image" Target="media/image51.png"/><Relationship Id="rId111" Type="http://schemas.openxmlformats.org/officeDocument/2006/relationships/oleObject" Target="embeddings/oleObject38.bin"/><Relationship Id="rId153" Type="http://schemas.openxmlformats.org/officeDocument/2006/relationships/oleObject" Target="embeddings/oleObject58.bin"/><Relationship Id="rId195" Type="http://schemas.openxmlformats.org/officeDocument/2006/relationships/image" Target="media/image105.png"/><Relationship Id="rId209" Type="http://schemas.openxmlformats.org/officeDocument/2006/relationships/image" Target="media/image112.wmf"/><Relationship Id="rId360" Type="http://schemas.openxmlformats.org/officeDocument/2006/relationships/image" Target="media/image187.wmf"/><Relationship Id="rId220" Type="http://schemas.openxmlformats.org/officeDocument/2006/relationships/oleObject" Target="embeddings/oleObject93.bin"/><Relationship Id="rId15" Type="http://schemas.openxmlformats.org/officeDocument/2006/relationships/image" Target="media/image4.wmf"/><Relationship Id="rId57" Type="http://schemas.openxmlformats.org/officeDocument/2006/relationships/image" Target="media/image30.png"/><Relationship Id="rId262" Type="http://schemas.openxmlformats.org/officeDocument/2006/relationships/oleObject" Target="embeddings/oleObject113.bin"/><Relationship Id="rId318" Type="http://schemas.openxmlformats.org/officeDocument/2006/relationships/image" Target="media/image167.wmf"/><Relationship Id="rId99" Type="http://schemas.openxmlformats.org/officeDocument/2006/relationships/oleObject" Target="embeddings/oleObject32.bin"/><Relationship Id="rId122" Type="http://schemas.openxmlformats.org/officeDocument/2006/relationships/image" Target="media/image70.png"/><Relationship Id="rId164" Type="http://schemas.openxmlformats.org/officeDocument/2006/relationships/oleObject" Target="embeddings/oleObject63.bin"/><Relationship Id="rId371" Type="http://schemas.openxmlformats.org/officeDocument/2006/relationships/image" Target="media/image192.wmf"/><Relationship Id="rId26" Type="http://schemas.openxmlformats.org/officeDocument/2006/relationships/oleObject" Target="embeddings/oleObject8.bin"/><Relationship Id="rId231" Type="http://schemas.openxmlformats.org/officeDocument/2006/relationships/oleObject" Target="embeddings/oleObject98.bin"/><Relationship Id="rId273" Type="http://schemas.openxmlformats.org/officeDocument/2006/relationships/image" Target="media/image144.wmf"/><Relationship Id="rId329" Type="http://schemas.openxmlformats.org/officeDocument/2006/relationships/oleObject" Target="embeddings/oleObject147.bin"/><Relationship Id="rId68" Type="http://schemas.openxmlformats.org/officeDocument/2006/relationships/image" Target="media/image40.png"/><Relationship Id="rId133" Type="http://schemas.openxmlformats.org/officeDocument/2006/relationships/oleObject" Target="embeddings/oleObject48.bin"/><Relationship Id="rId175" Type="http://schemas.openxmlformats.org/officeDocument/2006/relationships/oleObject" Target="embeddings/oleObject69.bin"/><Relationship Id="rId340" Type="http://schemas.openxmlformats.org/officeDocument/2006/relationships/image" Target="media/image178.wmf"/><Relationship Id="rId200" Type="http://schemas.openxmlformats.org/officeDocument/2006/relationships/image" Target="media/image108.wmf"/><Relationship Id="rId382" Type="http://schemas.openxmlformats.org/officeDocument/2006/relationships/image" Target="media/image197.wmf"/><Relationship Id="rId242" Type="http://schemas.openxmlformats.org/officeDocument/2006/relationships/image" Target="media/image129.wmf"/><Relationship Id="rId284" Type="http://schemas.openxmlformats.org/officeDocument/2006/relationships/oleObject" Target="embeddings/oleObject125.bin"/><Relationship Id="rId37" Type="http://schemas.openxmlformats.org/officeDocument/2006/relationships/oleObject" Target="embeddings/oleObject14.bin"/><Relationship Id="rId79" Type="http://schemas.openxmlformats.org/officeDocument/2006/relationships/image" Target="media/image47.wmf"/><Relationship Id="rId102" Type="http://schemas.openxmlformats.org/officeDocument/2006/relationships/image" Target="media/image59.wmf"/><Relationship Id="rId144" Type="http://schemas.openxmlformats.org/officeDocument/2006/relationships/image" Target="media/image81.wmf"/><Relationship Id="rId90" Type="http://schemas.openxmlformats.org/officeDocument/2006/relationships/oleObject" Target="embeddings/oleObject28.bin"/><Relationship Id="rId186" Type="http://schemas.openxmlformats.org/officeDocument/2006/relationships/oleObject" Target="embeddings/oleObject76.bin"/><Relationship Id="rId351" Type="http://schemas.openxmlformats.org/officeDocument/2006/relationships/oleObject" Target="embeddings/oleObject158.bin"/><Relationship Id="rId393" Type="http://schemas.openxmlformats.org/officeDocument/2006/relationships/oleObject" Target="embeddings/oleObject181.bin"/><Relationship Id="rId407" Type="http://schemas.openxmlformats.org/officeDocument/2006/relationships/header" Target="header1.xml"/><Relationship Id="rId211" Type="http://schemas.openxmlformats.org/officeDocument/2006/relationships/image" Target="media/image113.wmf"/><Relationship Id="rId253" Type="http://schemas.openxmlformats.org/officeDocument/2006/relationships/oleObject" Target="embeddings/oleObject109.bin"/><Relationship Id="rId295" Type="http://schemas.openxmlformats.org/officeDocument/2006/relationships/oleObject" Target="embeddings/oleObject130.bin"/><Relationship Id="rId309" Type="http://schemas.openxmlformats.org/officeDocument/2006/relationships/oleObject" Target="embeddings/oleObject138.bin"/></Relationships>
</file>

<file path=word/_rels/header1.xml.rels><?xml version="1.0" encoding="UTF-8" standalone="yes"?>
<Relationships xmlns="http://schemas.openxmlformats.org/package/2006/relationships"><Relationship Id="rId1" Type="http://schemas.openxmlformats.org/officeDocument/2006/relationships/image" Target="media/image2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3898</Words>
  <Characters>22225</Characters>
  <Application>Microsoft Office Word</Application>
  <DocSecurity>0</DocSecurity>
  <Lines>185</Lines>
  <Paragraphs>52</Paragraphs>
  <ScaleCrop>false</ScaleCrop>
  <Company/>
  <LinksUpToDate>false</LinksUpToDate>
  <CharactersWithSpaces>26071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