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132F">
      <w:pPr>
        <w:keepNext w:val="0"/>
        <w:keepLines w:val="0"/>
        <w:pageBreakBefore w:val="0"/>
        <w:widowControl w:val="0"/>
        <w:kinsoku/>
        <w:wordWrap/>
        <w:overflowPunct/>
        <w:topLinePunct w:val="0"/>
        <w:autoSpaceDE/>
        <w:autoSpaceDN/>
        <w:bidi w:val="0"/>
        <w:adjustRightInd/>
        <w:snapToGrid/>
        <w:spacing w:line="360" w:lineRule="auto"/>
        <w:jc w:val="center"/>
        <w:textAlignment w:val="center"/>
        <w:rPr>
          <w:rFonts w:hint="default" w:ascii="宋体" w:hAnsi="宋体" w:eastAsia="宋体" w:cs="宋体"/>
          <w:b/>
          <w:i w:val="0"/>
          <w:color w:val="000000"/>
          <w:sz w:val="30"/>
          <w:lang w:val="en-US" w:eastAsia="zh-CN"/>
        </w:rPr>
      </w:pPr>
      <w:r>
        <w:rPr>
          <w:rFonts w:ascii="宋体" w:hAnsi="宋体" w:eastAsia="宋体" w:cs="宋体"/>
          <w:b/>
          <w:i w:val="0"/>
          <w:color w:val="000000"/>
          <w:sz w:val="30"/>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12534900</wp:posOffset>
            </wp:positionV>
            <wp:extent cx="419100" cy="355600"/>
            <wp:effectExtent l="0" t="0" r="0" b="635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6"/>
                    <a:stretch>
                      <a:fillRect/>
                    </a:stretch>
                  </pic:blipFill>
                  <pic:spPr>
                    <a:xfrm>
                      <a:off x="0" y="0"/>
                      <a:ext cx="419100" cy="355600"/>
                    </a:xfrm>
                    <a:prstGeom prst="rect">
                      <a:avLst/>
                    </a:prstGeom>
                  </pic:spPr>
                </pic:pic>
              </a:graphicData>
            </a:graphic>
          </wp:anchor>
        </w:drawing>
      </w:r>
      <w:bookmarkStart w:id="2" w:name="_GoBack"/>
      <w:bookmarkEnd w:id="2"/>
      <w:r>
        <w:rPr>
          <w:rFonts w:ascii="宋体" w:hAnsi="宋体" w:eastAsia="宋体" w:cs="宋体"/>
          <w:b/>
          <w:i w:val="0"/>
          <w:color w:val="000000"/>
          <w:sz w:val="30"/>
        </w:rPr>
        <w:t xml:space="preserve"> 电</w:t>
      </w:r>
      <w:r>
        <w:rPr>
          <w:rFonts w:hint="eastAsia" w:ascii="宋体" w:hAnsi="宋体" w:cs="宋体"/>
          <w:b/>
          <w:i w:val="0"/>
          <w:color w:val="000000"/>
          <w:sz w:val="30"/>
          <w:lang w:val="en-US" w:eastAsia="zh-CN"/>
        </w:rPr>
        <w:t>电磁波与现代通信</w:t>
      </w:r>
    </w:p>
    <w:p w14:paraId="3FDE205E">
      <w:pPr>
        <w:keepNext w:val="0"/>
        <w:keepLines w:val="0"/>
        <w:pageBreakBefore w:val="0"/>
        <w:widowControl w:val="0"/>
        <w:kinsoku/>
        <w:wordWrap/>
        <w:overflowPunct/>
        <w:topLinePunct w:val="0"/>
        <w:autoSpaceDE/>
        <w:autoSpaceDN/>
        <w:bidi w:val="0"/>
        <w:adjustRightInd/>
        <w:snapToGrid/>
        <w:spacing w:line="360" w:lineRule="auto"/>
      </w:pPr>
      <w:bookmarkStart w:id="0" w:name="_Toc26584"/>
      <w:bookmarkStart w:id="1" w:name="_Toc12728"/>
      <w:r>
        <w:rPr>
          <w:sz w:val="21"/>
        </w:rPr>
        <mc:AlternateContent>
          <mc:Choice Requires="wpg">
            <w:drawing>
              <wp:inline distT="0" distB="0" distL="114300" distR="114300">
                <wp:extent cx="6057900" cy="394335"/>
                <wp:effectExtent l="0" t="0" r="0" b="0"/>
                <wp:docPr id="4" name="组合 14"/>
                <wp:cNvGraphicFramePr/>
                <a:graphic xmlns:a="http://schemas.openxmlformats.org/drawingml/2006/main">
                  <a:graphicData uri="http://schemas.microsoft.com/office/word/2010/wordprocessingGroup">
                    <wpg:wgp>
                      <wpg:cNvGrpSpPr/>
                      <wpg:grpSpPr>
                        <a:xfrm>
                          <a:off x="0" y="0"/>
                          <a:ext cx="6057900" cy="394335"/>
                          <a:chOff x="0" y="-24"/>
                          <a:chExt cx="9540" cy="621"/>
                        </a:xfrm>
                      </wpg:grpSpPr>
                      <pic:pic xmlns:pic="http://schemas.openxmlformats.org/drawingml/2006/picture">
                        <pic:nvPicPr>
                          <pic:cNvPr id="5" name="图片 15" descr="13041701n55"/>
                          <pic:cNvPicPr>
                            <a:picLocks noChangeAspect="1"/>
                          </pic:cNvPicPr>
                        </pic:nvPicPr>
                        <pic:blipFill>
                          <a:blip r:embed="rId7"/>
                          <a:stretch>
                            <a:fillRect/>
                          </a:stretch>
                        </pic:blipFill>
                        <pic:spPr>
                          <a:xfrm>
                            <a:off x="0" y="27"/>
                            <a:ext cx="9540" cy="398"/>
                          </a:xfrm>
                          <a:prstGeom prst="rect">
                            <a:avLst/>
                          </a:prstGeom>
                          <a:noFill/>
                          <a:ln w="9525">
                            <a:noFill/>
                          </a:ln>
                        </pic:spPr>
                      </pic:pic>
                      <wps:wsp>
                        <wps:cNvPr id="6" name="文本框 16"/>
                        <wps:cNvSpPr txBox="1"/>
                        <wps:spPr>
                          <a:xfrm>
                            <a:off x="621" y="-24"/>
                            <a:ext cx="1980" cy="621"/>
                          </a:xfrm>
                          <a:prstGeom prst="rect">
                            <a:avLst/>
                          </a:prstGeom>
                          <a:noFill/>
                          <a:ln w="9525">
                            <a:noFill/>
                          </a:ln>
                        </wps:spPr>
                        <wps:txbx>
                          <w:txbxContent>
                            <w:p w14:paraId="7344447F">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wps:txbx>
                        <wps:bodyPr upright="1"/>
                      </wps:wsp>
                    </wpg:wgp>
                  </a:graphicData>
                </a:graphic>
              </wp:inline>
            </w:drawing>
          </mc:Choice>
          <mc:Fallback>
            <w:pict>
              <v:group id="组合 14" o:spid="_x0000_s1026" o:spt="203" style="height:31.05pt;width:477pt;" coordorigin="0,-24"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CqJg6+tgAAACEBAAAZAAAAZHJzL19yZWxzL2Uyb0RvYy54bWwucmVsc4WPQWrDMBBF94XcQcw+&#10;lp1FKMWyN6HgbUgOMEhjWcQaCUkt9e0jyCaBQJfzP/89ph///Cp+KWUXWEHXtCCIdTCOrYLr5Xv/&#10;CSIXZINrYFKwUYZx2H30Z1qx1FFeXMyiUjgrWEqJX1JmvZDH3IRIXJs5JI+lnsnKiPqGluShbY8y&#10;PTNgeGGKyShIk+lAXLZYzf+zwzw7TaegfzxxeaOQzld3BWKyVBR4Mg4fYddEtiCHXr48NtwB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1hDMXL0AAADa&#10;AAAADwAAAGRycy9kb3ducmV2LnhtbEWPQWvCQBSE74X+h+UVvOlGwaDRVbBVsAehpgU9PrLPJJh9&#10;G3bXqP31bkHocZiZb5j58mYa0ZHztWUFw0ECgriwuuZSwc/3pj8B4QOyxsYyKbiTh+Xi9WWOmbZX&#10;3lOXh1JECPsMFVQhtJmUvqjIoB/Yljh6J+sMhihdKbXDa4SbRo6SJJUGa44LFbb0XlFxzi9Gwaoz&#10;bbP+St0un6b34+dv8XFYT5TqvQ2TGYhAt/Affra3WsEY/q7EG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EMxcvQAA&#10;ANoAAAAPAAAAAAAAAAEAIAAAACIAAABkcnMvZG93bnJldi54bWxQSwECFAAUAAAACACHTuJAMy8F&#10;njsAAAA5AAAAEAAAAAAAAAABACAAAAAMAQAAZHJzL3NoYXBleG1sLnhtbFBLBQYAAAAABgAGAFsB&#10;AAC2AwAAAAA=&#10;">
                  <v:fill on="f" focussize="0,0"/>
                  <v:stroke on="f"/>
                  <v:imagedata r:id="rId7" o:title=""/>
                  <o:lock v:ext="edit" aspectratio="t"/>
                </v:shape>
                <v:shape id="文本框 16" o:spid="_x0000_s1026" o:spt="202" type="#_x0000_t202" style="position:absolute;left:621;top:-24;height:621;width:198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344447F">
                        <w:pPr>
                          <w:rPr>
                            <w:rFonts w:hint="default" w:ascii="黑体" w:eastAsia="黑体"/>
                            <w:b/>
                            <w:bCs/>
                            <w:color w:val="FFFFFF"/>
                            <w:sz w:val="24"/>
                            <w:lang w:val="en-US" w:eastAsia="zh-CN"/>
                          </w:rPr>
                        </w:pPr>
                        <w:r>
                          <w:rPr>
                            <w:rFonts w:hint="eastAsia" w:ascii="黑体" w:eastAsia="黑体"/>
                            <w:b/>
                            <w:bCs/>
                            <w:color w:val="FFFFFF"/>
                            <w:sz w:val="24"/>
                            <w:lang w:val="en-US" w:eastAsia="zh-CN"/>
                          </w:rPr>
                          <w:t>知识汇编</w:t>
                        </w:r>
                      </w:p>
                    </w:txbxContent>
                  </v:textbox>
                </v:shape>
                <w10:wrap type="none"/>
                <w10:anchorlock/>
              </v:group>
            </w:pict>
          </mc:Fallback>
        </mc:AlternateContent>
      </w:r>
    </w:p>
    <w:bookmarkEnd w:id="0"/>
    <w:bookmarkEnd w:id="1"/>
    <w:p w14:paraId="084EFAE9">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kern w:val="0"/>
          <w:szCs w:val="21"/>
        </w:rPr>
        <w:t>1、</w:t>
      </w:r>
      <w:r>
        <w:rPr>
          <w:rFonts w:hint="eastAsia" w:ascii="宋体" w:hAnsi="宋体" w:cs="宋体"/>
          <w:szCs w:val="21"/>
        </w:rPr>
        <w:t>1876年贝尔发明了第一步电话。电话的基本结构：最简单的电话由话筒和听筒组成。</w:t>
      </w:r>
    </w:p>
    <w:p w14:paraId="1E286E3F">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工作原理：话筒把声信号转化为变化的电流，电流沿着导线把信息传到远方，把声信号变成电信号；在另一端，电流使听筒的膜片振动，使膜片振动起来，在空气中形成声波，就可以听到对方讲话了。</w:t>
      </w:r>
    </w:p>
    <w:p w14:paraId="4F68DA3D">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kern w:val="0"/>
          <w:szCs w:val="21"/>
        </w:rPr>
        <w:t>2、</w:t>
      </w:r>
      <w:r>
        <w:rPr>
          <w:rFonts w:hint="eastAsia" w:ascii="宋体" w:hAnsi="宋体" w:cs="宋体"/>
          <w:szCs w:val="21"/>
        </w:rPr>
        <w:t>电磁波的产生：导线中电流的迅速变化会在周围空间激起电磁波。电磁波的传播电磁波可以在真空中传播，不需要任何介质。真空中电磁波的传播速度c=</w:t>
      </w:r>
      <w:r>
        <w:rPr>
          <w:rFonts w:hint="eastAsia" w:ascii="宋体" w:hAnsi="宋体" w:cs="宋体"/>
          <w:color w:val="FF0000"/>
          <w:position w:val="-6"/>
          <w:szCs w:val="21"/>
          <w:u w:val="single"/>
        </w:rPr>
        <w:object>
          <v:shape id="_x0000_i1044" o:spt="75" alt="学科网(www.zxxk.com)--教育资源门户，提供试卷、教案、课件、论文、素材及各类教学资源下载，还有大量而丰富的教学相关资讯！" type="#_x0000_t75" style="height:15.7pt;width:33pt;" o:ole="t" filled="f" o:preferrelative="t" stroked="f" coordsize="21600,21600">
            <v:path/>
            <v:fill on="f" focussize="0,0"/>
            <v:stroke on="f" joinstyle="miter"/>
            <v:imagedata r:id="rId9" blacklevel="6554f" o:title="学科网(www"/>
            <o:lock v:ext="edit" aspectratio="t"/>
            <w10:wrap type="none"/>
            <w10:anchorlock/>
          </v:shape>
          <o:OLEObject Type="Embed" ProgID="Equation.DSMT4" ShapeID="_x0000_i1044" DrawAspect="Content" ObjectID="_1468075725" r:id="rId8">
            <o:LockedField>false</o:LockedField>
          </o:OLEObject>
        </w:object>
      </w:r>
      <w:r>
        <w:rPr>
          <w:rFonts w:hint="eastAsia" w:ascii="宋体" w:hAnsi="宋体" w:cs="宋体"/>
          <w:color w:val="FF0000"/>
          <w:szCs w:val="21"/>
          <w:u w:val="single"/>
        </w:rPr>
        <w:t>m/s</w:t>
      </w:r>
      <w:r>
        <w:rPr>
          <w:rFonts w:hint="eastAsia" w:ascii="宋体" w:hAnsi="宋体" w:cs="宋体"/>
          <w:szCs w:val="21"/>
        </w:rPr>
        <w:t>。</w:t>
      </w:r>
    </w:p>
    <w:p w14:paraId="6FB603C1">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电磁波的波速、波长和频率的关系</w:t>
      </w:r>
    </w:p>
    <w:p w14:paraId="0615FF07">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①波长：电流每振荡一次电磁波向前传播的距离叫做波长，用</w:t>
      </w:r>
      <w:r>
        <w:rPr>
          <w:rFonts w:hint="eastAsia" w:ascii="宋体" w:hAnsi="宋体" w:cs="宋体"/>
          <w:position w:val="-6"/>
          <w:szCs w:val="21"/>
        </w:rPr>
        <w:object>
          <v:shape id="_x0000_i1045" o:spt="75" alt="学科网(www.zxxk.com)--教育资源门户，提供试卷、教案、课件、论文、素材及各类教学资源下载，还有大量而丰富的教学相关资讯！" type="#_x0000_t75" style="height:14.25pt;width:11.25pt;" o:ole="t" filled="f" o:preferrelative="t" stroked="f" coordsize="21600,21600">
            <v:path/>
            <v:fill on="f" focussize="0,0"/>
            <v:stroke on="f" joinstyle="miter"/>
            <v:imagedata r:id="rId11" blacklevel="6554f" o:title="学科网(www"/>
            <o:lock v:ext="edit" aspectratio="t"/>
            <w10:wrap type="none"/>
            <w10:anchorlock/>
          </v:shape>
          <o:OLEObject Type="Embed" ProgID="Equation.DSMT4" ShapeID="_x0000_i1045" DrawAspect="Content" ObjectID="_1468075726" r:id="rId10">
            <o:LockedField>false</o:LockedField>
          </o:OLEObject>
        </w:object>
      </w:r>
      <w:r>
        <w:rPr>
          <w:rFonts w:hint="eastAsia" w:ascii="宋体" w:hAnsi="宋体" w:cs="宋体"/>
          <w:szCs w:val="21"/>
        </w:rPr>
        <w:t>表示，单位是m。波长表示相邻两个波峰之间的距离，或相邻两个波谷之间的距离。</w:t>
      </w:r>
    </w:p>
    <w:p w14:paraId="1435CE34">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lang w:val="en-US" w:eastAsia="zh-CN"/>
        </w:rPr>
        <w:tab/>
      </w:r>
      <w:r>
        <w:rPr>
          <w:rFonts w:hint="eastAsia" w:ascii="宋体" w:hAnsi="宋体" w:cs="宋体"/>
          <w:szCs w:val="21"/>
        </w:rPr>
        <w:t>②频率：一秒内电流振荡的次数叫做频率，用f表示，单位是赫兹（Hz），比赫兹（Hz）大的还有千赫（KHz）、兆赫（MHz）。</w:t>
      </w:r>
    </w:p>
    <w:p w14:paraId="36C868F3">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③波速：一秒内电磁波传播的距离叫做波速，用c表示，单位是m/s。</w:t>
      </w:r>
    </w:p>
    <w:p w14:paraId="53AF3154">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④波长、频率和波速的关系：</w:t>
      </w:r>
      <w:r>
        <w:rPr>
          <w:rFonts w:hint="eastAsia" w:ascii="宋体" w:hAnsi="宋体" w:cs="宋体"/>
          <w:position w:val="-10"/>
          <w:szCs w:val="21"/>
        </w:rPr>
        <w:object>
          <v:shape id="_x0000_i1046" o:spt="75" alt="学科网(www.zxxk.com)--教育资源门户，提供试卷、教案、课件、论文、素材及各类教学资源下载，还有大量而丰富的教学相关资讯！" type="#_x0000_t75" style="height:15.7pt;width:36.75pt;" o:ole="t" filled="f" o:preferrelative="t" stroked="f" coordsize="21600,21600">
            <v:path/>
            <v:fill on="f" focussize="0,0"/>
            <v:stroke on="f" joinstyle="miter"/>
            <v:imagedata r:id="rId13" blacklevel="6554f" o:title="学科网(www"/>
            <o:lock v:ext="edit" aspectratio="t"/>
            <w10:wrap type="none"/>
            <w10:anchorlock/>
          </v:shape>
          <o:OLEObject Type="Embed" ProgID="Equation.DSMT4" ShapeID="_x0000_i1046" DrawAspect="Content" ObjectID="_1468075727" r:id="rId12">
            <o:LockedField>false</o:LockedField>
          </o:OLEObject>
        </w:object>
      </w:r>
      <w:r>
        <w:rPr>
          <w:rFonts w:hint="eastAsia" w:ascii="宋体" w:hAnsi="宋体" w:cs="宋体"/>
          <w:szCs w:val="21"/>
        </w:rPr>
        <w:t xml:space="preserve">。 </w:t>
      </w:r>
    </w:p>
    <w:p w14:paraId="18CB88B4">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3、电视信号的发射与接收</w:t>
      </w:r>
    </w:p>
    <w:p w14:paraId="6D1B223B">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（1）电视用</w:t>
      </w:r>
      <w:r>
        <w:rPr>
          <w:rFonts w:hint="eastAsia" w:ascii="宋体" w:hAnsi="宋体" w:cs="宋体"/>
          <w:szCs w:val="21"/>
          <w:u w:val="single"/>
        </w:rPr>
        <w:t>电磁波</w:t>
      </w:r>
      <w:r>
        <w:rPr>
          <w:rFonts w:hint="eastAsia" w:ascii="宋体" w:hAnsi="宋体" w:cs="宋体"/>
          <w:szCs w:val="21"/>
        </w:rPr>
        <w:t>传送图像信号和声音信号，摄像机把</w:t>
      </w:r>
      <w:r>
        <w:rPr>
          <w:rFonts w:hint="eastAsia" w:ascii="宋体" w:hAnsi="宋体" w:cs="宋体"/>
          <w:szCs w:val="21"/>
          <w:u w:val="single"/>
        </w:rPr>
        <w:t>图像</w:t>
      </w:r>
      <w:r>
        <w:rPr>
          <w:rFonts w:hint="eastAsia" w:ascii="宋体" w:hAnsi="宋体" w:cs="宋体"/>
          <w:szCs w:val="21"/>
        </w:rPr>
        <w:t>信号转化成</w:t>
      </w:r>
      <w:r>
        <w:rPr>
          <w:rFonts w:hint="eastAsia" w:ascii="宋体" w:hAnsi="宋体" w:cs="宋体"/>
          <w:szCs w:val="21"/>
          <w:u w:val="single"/>
        </w:rPr>
        <w:t>电</w:t>
      </w:r>
      <w:r>
        <w:rPr>
          <w:rFonts w:hint="eastAsia" w:ascii="宋体" w:hAnsi="宋体" w:cs="宋体"/>
          <w:szCs w:val="21"/>
        </w:rPr>
        <w:t>信号，话筒把</w:t>
      </w:r>
      <w:r>
        <w:rPr>
          <w:rFonts w:hint="eastAsia" w:ascii="宋体" w:hAnsi="宋体" w:cs="宋体"/>
          <w:szCs w:val="21"/>
          <w:u w:val="single"/>
        </w:rPr>
        <w:t>声音</w:t>
      </w:r>
      <w:r>
        <w:rPr>
          <w:rFonts w:hint="eastAsia" w:ascii="宋体" w:hAnsi="宋体" w:cs="宋体"/>
          <w:szCs w:val="21"/>
        </w:rPr>
        <w:t>信号转化成</w:t>
      </w:r>
      <w:r>
        <w:rPr>
          <w:rFonts w:hint="eastAsia" w:ascii="宋体" w:hAnsi="宋体" w:cs="宋体"/>
          <w:szCs w:val="21"/>
          <w:u w:val="single"/>
        </w:rPr>
        <w:t>电</w:t>
      </w:r>
      <w:r>
        <w:rPr>
          <w:rFonts w:hint="eastAsia" w:ascii="宋体" w:hAnsi="宋体" w:cs="宋体"/>
          <w:szCs w:val="21"/>
        </w:rPr>
        <w:t>信号。</w:t>
      </w:r>
      <w:r>
        <w:rPr>
          <w:rFonts w:hint="eastAsia" w:ascii="宋体" w:hAnsi="宋体" w:cs="宋体"/>
          <w:color w:val="FFFFFF"/>
          <w:szCs w:val="21"/>
        </w:rPr>
        <w:t>[来源:学*科*网Z*X*X*K]</w:t>
      </w:r>
    </w:p>
    <w:p w14:paraId="2E6F8899">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（2）</w:t>
      </w:r>
      <w:r>
        <w:rPr>
          <w:rFonts w:hint="eastAsia" w:ascii="宋体" w:hAnsi="宋体" w:cs="宋体"/>
          <w:szCs w:val="21"/>
          <w:u w:val="single"/>
        </w:rPr>
        <w:t>发射器</w:t>
      </w:r>
      <w:r>
        <w:rPr>
          <w:rFonts w:hint="eastAsia" w:ascii="宋体" w:hAnsi="宋体" w:cs="宋体"/>
          <w:szCs w:val="21"/>
        </w:rPr>
        <w:t>把两路电信号同时加载到同一电磁波上，这种载波的频率很高。</w:t>
      </w:r>
    </w:p>
    <w:p w14:paraId="69841A16">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（3）通过</w:t>
      </w:r>
      <w:r>
        <w:rPr>
          <w:rFonts w:hint="eastAsia" w:ascii="宋体" w:hAnsi="宋体" w:cs="宋体"/>
          <w:szCs w:val="21"/>
          <w:u w:val="single"/>
        </w:rPr>
        <w:t>发射天线</w:t>
      </w:r>
      <w:r>
        <w:rPr>
          <w:rFonts w:hint="eastAsia" w:ascii="宋体" w:hAnsi="宋体" w:cs="宋体"/>
          <w:szCs w:val="21"/>
        </w:rPr>
        <w:t>把载有电视信号的电磁波发射到空中。</w:t>
      </w:r>
    </w:p>
    <w:p w14:paraId="406C70AE">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（4）电视机</w:t>
      </w:r>
      <w:r>
        <w:rPr>
          <w:rFonts w:hint="eastAsia" w:ascii="宋体" w:hAnsi="宋体" w:cs="宋体"/>
          <w:szCs w:val="21"/>
          <w:u w:val="single"/>
        </w:rPr>
        <w:t>天线</w:t>
      </w:r>
      <w:r>
        <w:rPr>
          <w:rFonts w:hint="eastAsia" w:ascii="宋体" w:hAnsi="宋体" w:cs="宋体"/>
          <w:szCs w:val="21"/>
        </w:rPr>
        <w:t>把这样的高频信号接收下来。</w:t>
      </w:r>
    </w:p>
    <w:p w14:paraId="57A806FE">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4、移动电话既是无线发射台，又是无线接收台。在你讲话的时候，它用电磁波把信息发射到空中，此时相当于广播电台，同时它又从空中捕获电磁波，得到</w:t>
      </w:r>
      <w:r>
        <w:rPr>
          <w:rFonts w:hint="eastAsia" w:ascii="宋体" w:hAnsi="宋体" w:cs="宋体"/>
          <w:szCs w:val="21"/>
        </w:rPr>
        <w:drawing>
          <wp:inline distT="0" distB="0" distL="114300" distR="114300">
            <wp:extent cx="12700" cy="16510"/>
            <wp:effectExtent l="0" t="0" r="0" b="0"/>
            <wp:docPr id="9"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学科网(www.zxxk.com)--教育资源门户，提供试卷、教案、课件、论文、素材及各类教学资源下载，还有大量而丰富的教学相关资讯！"/>
                    <pic:cNvPicPr>
                      <a:picLocks noChangeAspect="1"/>
                    </pic:cNvPicPr>
                  </pic:nvPicPr>
                  <pic:blipFill>
                    <a:blip r:embed="rId14"/>
                    <a:stretch>
                      <a:fillRect/>
                    </a:stretch>
                  </pic:blipFill>
                  <pic:spPr>
                    <a:xfrm>
                      <a:off x="0" y="0"/>
                      <a:ext cx="12700" cy="16510"/>
                    </a:xfrm>
                    <a:prstGeom prst="rect">
                      <a:avLst/>
                    </a:prstGeom>
                    <a:noFill/>
                    <a:ln>
                      <a:noFill/>
                    </a:ln>
                  </pic:spPr>
                </pic:pic>
              </a:graphicData>
            </a:graphic>
          </wp:inline>
        </w:drawing>
      </w:r>
      <w:r>
        <w:rPr>
          <w:rFonts w:hint="eastAsia" w:ascii="宋体" w:hAnsi="宋体" w:cs="宋体"/>
          <w:szCs w:val="21"/>
        </w:rPr>
        <w:t>对方讲话的信息，此时相当于收音机。移动电话不需要电话线，比固定电话更方便；移动电话与固定电话的工作原理基本相同，只是声音信息不是由导线中的</w:t>
      </w:r>
      <w:r>
        <w:rPr>
          <w:rFonts w:hint="eastAsia" w:ascii="宋体" w:hAnsi="宋体" w:cs="宋体"/>
          <w:szCs w:val="21"/>
          <w:u w:val="single"/>
        </w:rPr>
        <w:t>电流</w:t>
      </w:r>
      <w:r>
        <w:rPr>
          <w:rFonts w:hint="eastAsia" w:ascii="宋体" w:hAnsi="宋体" w:cs="宋体"/>
          <w:szCs w:val="21"/>
        </w:rPr>
        <w:t>来传递，而是由空间的</w:t>
      </w:r>
      <w:r>
        <w:rPr>
          <w:rFonts w:hint="eastAsia" w:ascii="宋体" w:hAnsi="宋体" w:cs="宋体"/>
          <w:szCs w:val="21"/>
          <w:u w:val="single"/>
        </w:rPr>
        <w:t>电磁波</w:t>
      </w:r>
      <w:r>
        <w:rPr>
          <w:rFonts w:hint="eastAsia" w:ascii="宋体" w:hAnsi="宋体" w:cs="宋体"/>
          <w:szCs w:val="21"/>
        </w:rPr>
        <w:t>来传递的。</w:t>
      </w:r>
    </w:p>
    <w:p w14:paraId="6E2D36F0">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5、越来越宽的信息之路</w:t>
      </w:r>
    </w:p>
    <w:p w14:paraId="6EA76EF2">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（1）、微波通信</w:t>
      </w:r>
    </w:p>
    <w:p w14:paraId="19802928">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微波通信是无线通信的一种。微波的波长在10m～1mm之间，频率在30MHz～</w:t>
      </w:r>
      <w:r>
        <w:rPr>
          <w:rFonts w:hint="eastAsia" w:ascii="宋体" w:hAnsi="宋体" w:cs="宋体"/>
          <w:position w:val="-6"/>
          <w:szCs w:val="21"/>
        </w:rPr>
        <w:object>
          <v:shape id="_x0000_i1047" o:spt="75" alt="学科网(www.zxxk.com)--教育资源门户，提供试卷、教案、课件、论文、素材及各类教学资源下载，还有大量而丰富的教学相关资讯！" type="#_x0000_t75" style="height:15.7pt;width:33pt;" o:ole="t" filled="f" o:preferrelative="t" stroked="f" coordsize="21600,21600">
            <v:path/>
            <v:fill on="f" focussize="0,0"/>
            <v:stroke on="f" joinstyle="miter"/>
            <v:imagedata r:id="rId16" blacklevel="6554f" o:title="学科网(www"/>
            <o:lock v:ext="edit" aspectratio="t"/>
            <w10:wrap type="none"/>
            <w10:anchorlock/>
          </v:shape>
          <o:OLEObject Type="Embed" ProgID="Equation.DSMT4" ShapeID="_x0000_i1047" DrawAspect="Content" ObjectID="_1468075728" r:id="rId15">
            <o:LockedField>false</o:LockedField>
          </o:OLEObject>
        </w:object>
      </w:r>
      <w:r>
        <w:rPr>
          <w:rFonts w:hint="eastAsia" w:ascii="宋体" w:hAnsi="宋体" w:cs="宋体"/>
          <w:szCs w:val="21"/>
        </w:rPr>
        <w:t>MHz之间。一条微波线路可以同时开通几千、几万路电话。微波的性质更接近光波，大致沿直线传播，不能沿地球绕射，因此，必须每隔50km左右就建一个</w:t>
      </w:r>
      <w:r>
        <w:rPr>
          <w:rFonts w:hint="eastAsia" w:ascii="宋体" w:hAnsi="宋体" w:cs="宋体"/>
          <w:szCs w:val="21"/>
          <w:u w:val="single"/>
        </w:rPr>
        <w:t>微波中继站</w:t>
      </w:r>
      <w:r>
        <w:rPr>
          <w:rFonts w:hint="eastAsia" w:ascii="宋体" w:hAnsi="宋体" w:cs="宋体"/>
          <w:szCs w:val="21"/>
        </w:rPr>
        <w:t>，用来把上一站传来的信号处理后，再发射到下一站去，而且信号传递的距离越远，需要的</w:t>
      </w:r>
      <w:r>
        <w:rPr>
          <w:rFonts w:hint="eastAsia" w:ascii="宋体" w:hAnsi="宋体" w:cs="宋体"/>
          <w:szCs w:val="21"/>
          <w:u w:val="single"/>
        </w:rPr>
        <w:t>中继站</w:t>
      </w:r>
      <w:r>
        <w:rPr>
          <w:rFonts w:hint="eastAsia" w:ascii="宋体" w:hAnsi="宋体" w:cs="宋体"/>
          <w:szCs w:val="21"/>
        </w:rPr>
        <w:t>越多，在遇到雪山、大洋时，根本无法建设中继站，为了实现全球通信，人们建立了卫星通信系统。</w:t>
      </w:r>
    </w:p>
    <w:p w14:paraId="0C4CBFAA">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（2）卫星通信</w:t>
      </w:r>
    </w:p>
    <w:p w14:paraId="5F00FF8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人们已经能够发射人造卫星了，用通信卫星做微波通信的</w:t>
      </w:r>
      <w:r>
        <w:rPr>
          <w:rFonts w:hint="eastAsia" w:ascii="宋体" w:hAnsi="宋体" w:cs="宋体"/>
          <w:szCs w:val="21"/>
          <w:u w:val="single"/>
        </w:rPr>
        <w:t>中继站</w:t>
      </w:r>
      <w:r>
        <w:rPr>
          <w:rFonts w:hint="eastAsia" w:ascii="宋体" w:hAnsi="宋体" w:cs="宋体"/>
          <w:szCs w:val="21"/>
        </w:rPr>
        <w:t>，实现了卫星通信的梦想。通信卫星大多是相对地球“静止”的同步卫星，从地球上看，它好像悬挂在空中静止不动。在地球的周围均匀地配置3颗同步通信卫星，就覆盖了几乎全部地球表面，可以实现全球通信。几个太空微波中继站，从一个地面站接收的电信号，经过处理后，发送到另一个或几个地面站。现在通过卫星电视，一个地方出现的突发事件，全世界的人们几乎可以立刻看到现场的画面。</w:t>
      </w:r>
    </w:p>
    <w:p w14:paraId="3A754E0C">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cs="宋体"/>
          <w:szCs w:val="21"/>
        </w:rPr>
      </w:pPr>
      <w:r>
        <w:rPr>
          <w:rFonts w:hint="eastAsia" w:ascii="宋体" w:hAnsi="宋体" w:cs="宋体"/>
          <w:szCs w:val="21"/>
        </w:rPr>
        <w:t>（3）光纤通信</w:t>
      </w:r>
    </w:p>
    <w:p w14:paraId="0191C2F1">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光纤通信是光从光导纤维的一端射入，在内壁上多次反射，从另一端射出，这样就把它携带的信息传到了远方。</w:t>
      </w:r>
    </w:p>
    <w:p w14:paraId="6121B42E">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hint="eastAsia" w:ascii="宋体" w:hAnsi="宋体" w:cs="宋体"/>
          <w:szCs w:val="21"/>
        </w:rPr>
      </w:pPr>
      <w:r>
        <w:rPr>
          <w:rFonts w:hint="eastAsia" w:ascii="宋体" w:hAnsi="宋体" w:cs="宋体"/>
          <w:szCs w:val="21"/>
        </w:rPr>
        <w:t>电磁波的传播速度</w:t>
      </w:r>
      <w:r>
        <w:rPr>
          <w:rFonts w:hint="eastAsia" w:ascii="宋体" w:hAnsi="宋体" w:cs="宋体"/>
          <w:szCs w:val="21"/>
          <w:u w:val="single"/>
        </w:rPr>
        <w:t>等于</w:t>
      </w:r>
      <w:r>
        <w:rPr>
          <w:rFonts w:hint="eastAsia" w:ascii="宋体" w:hAnsi="宋体" w:cs="宋体"/>
          <w:szCs w:val="21"/>
        </w:rPr>
        <w:t>光速，实际上光也是一种</w:t>
      </w:r>
      <w:r>
        <w:rPr>
          <w:rFonts w:hint="eastAsia" w:ascii="宋体" w:hAnsi="宋体" w:cs="宋体"/>
          <w:b/>
          <w:bCs/>
          <w:color w:val="FF0000"/>
          <w:szCs w:val="21"/>
          <w:u w:val="single"/>
        </w:rPr>
        <w:t>电磁波</w:t>
      </w:r>
      <w:r>
        <w:rPr>
          <w:rFonts w:hint="eastAsia" w:ascii="宋体" w:hAnsi="宋体" w:cs="宋体"/>
          <w:szCs w:val="21"/>
        </w:rPr>
        <w:t>，与微波相比，光的频率更</w:t>
      </w:r>
      <w:r>
        <w:rPr>
          <w:rFonts w:hint="eastAsia" w:ascii="宋体" w:hAnsi="宋体" w:cs="宋体"/>
          <w:szCs w:val="21"/>
          <w:u w:val="single"/>
        </w:rPr>
        <w:t>高</w:t>
      </w:r>
      <w:r>
        <w:rPr>
          <w:rFonts w:hint="eastAsia" w:ascii="宋体" w:hAnsi="宋体" w:cs="宋体"/>
          <w:szCs w:val="21"/>
        </w:rPr>
        <w:t>，如用光束通信，它的前景更广阔，但是，普通的光源夹杂了许多不同波长的光，难以携带信息。</w:t>
      </w:r>
    </w:p>
    <w:p w14:paraId="7F7D34C2">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rPr>
          <w:rFonts w:ascii="Times New Roman" w:hAnsi="Times New Roman"/>
          <w:b/>
          <w:color w:val="0000FF"/>
          <w:szCs w:val="21"/>
        </w:rPr>
      </w:pPr>
      <w:r>
        <w:rPr>
          <w:rFonts w:hint="eastAsia" w:ascii="宋体" w:hAnsi="宋体" w:cs="宋体"/>
          <w:szCs w:val="21"/>
        </w:rPr>
        <w:t>光纤通信传送的不是普通的光，而是一种频率单一、方向高度集中的激光，激光的频率比无线电波高得多，频率越</w:t>
      </w:r>
      <w:r>
        <w:rPr>
          <w:rFonts w:hint="eastAsia" w:ascii="宋体" w:hAnsi="宋体" w:cs="宋体"/>
          <w:szCs w:val="21"/>
          <w:u w:val="single"/>
        </w:rPr>
        <w:t>高</w:t>
      </w:r>
      <w:r>
        <w:rPr>
          <w:rFonts w:hint="eastAsia" w:ascii="宋体" w:hAnsi="宋体" w:cs="宋体"/>
          <w:szCs w:val="21"/>
        </w:rPr>
        <w:t>，传递信息的容量越</w:t>
      </w:r>
      <w:r>
        <w:rPr>
          <w:rFonts w:hint="eastAsia" w:ascii="宋体" w:hAnsi="宋体" w:cs="宋体"/>
          <w:szCs w:val="21"/>
          <w:u w:val="single"/>
        </w:rPr>
        <w:t>大</w:t>
      </w:r>
      <w:r>
        <w:rPr>
          <w:rFonts w:hint="eastAsia" w:ascii="宋体" w:hAnsi="宋体" w:cs="宋体"/>
          <w:szCs w:val="21"/>
        </w:rPr>
        <w:t>。</w:t>
      </w:r>
    </w:p>
    <w:p w14:paraId="6236F375">
      <w:pPr>
        <w:keepNext w:val="0"/>
        <w:keepLines w:val="0"/>
        <w:pageBreakBefore w:val="0"/>
        <w:widowControl w:val="0"/>
        <w:kinsoku/>
        <w:wordWrap/>
        <w:overflowPunct/>
        <w:topLinePunct w:val="0"/>
        <w:autoSpaceDE/>
        <w:autoSpaceDN/>
        <w:bidi w:val="0"/>
        <w:adjustRightInd/>
        <w:snapToGrid/>
        <w:spacing w:line="360" w:lineRule="auto"/>
        <w:rPr>
          <w:rFonts w:ascii="黑体" w:hAnsi="黑体" w:eastAsia="黑体" w:cs="黑体"/>
          <w:b/>
          <w:i w:val="0"/>
          <w:color w:val="000000"/>
          <w:sz w:val="30"/>
        </w:rPr>
      </w:pPr>
      <w:r>
        <w:rPr>
          <w:sz w:val="21"/>
        </w:rPr>
        <mc:AlternateContent>
          <mc:Choice Requires="wpg">
            <w:drawing>
              <wp:inline distT="0" distB="0" distL="114300" distR="114300">
                <wp:extent cx="6057900" cy="394335"/>
                <wp:effectExtent l="0" t="0" r="0" b="0"/>
                <wp:docPr id="74" name="组合 14"/>
                <wp:cNvGraphicFramePr/>
                <a:graphic xmlns:a="http://schemas.openxmlformats.org/drawingml/2006/main">
                  <a:graphicData uri="http://schemas.microsoft.com/office/word/2010/wordprocessingGroup">
                    <wpg:wgp>
                      <wpg:cNvGrpSpPr/>
                      <wpg:grpSpPr>
                        <a:xfrm>
                          <a:off x="0" y="0"/>
                          <a:ext cx="6057900" cy="394335"/>
                          <a:chOff x="0" y="27"/>
                          <a:chExt cx="9540" cy="621"/>
                        </a:xfrm>
                      </wpg:grpSpPr>
                      <pic:pic xmlns:pic="http://schemas.openxmlformats.org/drawingml/2006/picture">
                        <pic:nvPicPr>
                          <pic:cNvPr id="72" name="图片 15" descr="13041701n55"/>
                          <pic:cNvPicPr>
                            <a:picLocks noChangeAspect="1"/>
                          </pic:cNvPicPr>
                        </pic:nvPicPr>
                        <pic:blipFill>
                          <a:blip r:embed="rId7"/>
                          <a:stretch>
                            <a:fillRect/>
                          </a:stretch>
                        </pic:blipFill>
                        <pic:spPr>
                          <a:xfrm>
                            <a:off x="0" y="27"/>
                            <a:ext cx="9540" cy="398"/>
                          </a:xfrm>
                          <a:prstGeom prst="rect">
                            <a:avLst/>
                          </a:prstGeom>
                          <a:noFill/>
                          <a:ln w="9525">
                            <a:noFill/>
                          </a:ln>
                        </pic:spPr>
                      </pic:pic>
                      <wps:wsp>
                        <wps:cNvPr id="73" name="文本框 16"/>
                        <wps:cNvSpPr txBox="1"/>
                        <wps:spPr>
                          <a:xfrm>
                            <a:off x="582" y="27"/>
                            <a:ext cx="1980" cy="621"/>
                          </a:xfrm>
                          <a:prstGeom prst="rect">
                            <a:avLst/>
                          </a:prstGeom>
                          <a:noFill/>
                          <a:ln w="9525">
                            <a:noFill/>
                          </a:ln>
                        </wps:spPr>
                        <wps:txbx>
                          <w:txbxContent>
                            <w:p w14:paraId="0F0D28EF">
                              <w:pPr>
                                <w:rPr>
                                  <w:rFonts w:hint="default" w:ascii="黑体" w:eastAsia="黑体"/>
                                  <w:b/>
                                  <w:bCs/>
                                  <w:color w:val="FFFFFF"/>
                                  <w:sz w:val="24"/>
                                  <w:lang w:val="en-US" w:eastAsia="zh-CN"/>
                                </w:rPr>
                              </w:pPr>
                              <w:r>
                                <w:rPr>
                                  <w:rFonts w:hint="eastAsia" w:ascii="黑体" w:eastAsia="黑体"/>
                                  <w:b/>
                                  <w:bCs/>
                                  <w:color w:val="FFFFFF"/>
                                  <w:sz w:val="24"/>
                                  <w:lang w:val="en-US" w:eastAsia="zh-CN"/>
                                </w:rPr>
                                <w:t>同步练习</w:t>
                              </w:r>
                            </w:p>
                          </w:txbxContent>
                        </wps:txbx>
                        <wps:bodyPr upright="1"/>
                      </wps:wsp>
                    </wpg:wgp>
                  </a:graphicData>
                </a:graphic>
              </wp:inline>
            </w:drawing>
          </mc:Choice>
          <mc:Fallback>
            <w:pict>
              <v:group id="组合 14" o:spid="_x0000_s1026" o:spt="203" style="height:31.05pt;width:477pt;" coordorigin="0,27" coordsize="9540,621" o:gfxdata="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">
                <o:lock v:ext="edit" aspectratio="f"/>
                <v:shape id="图片 15" o:spid="_x0000_s1026" o:spt="75" alt="13041701n55" type="#_x0000_t75" style="position:absolute;left:0;top:27;height:398;width:9540;" filled="f" o:preferrelative="t" stroked="f" coordsize="21600,21600" o:gfxdata="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IsGG/&#10;AAAA2wAAAA8AAAAAAAAAAQAgAAAAIgAAAGRycy9kb3ducmV2LnhtbFBLAQIUABQAAAAIAIdO4kAz&#10;LwWeOwAAADkAAAAQAAAAAAAAAAEAIAAAAA4BAABkcnMvc2hhcGV4bWwueG1sUEsFBgAAAAAGAAYA&#10;WwEAALgDAAAAAA==&#10;">
                  <v:fill on="f" focussize="0,0"/>
                  <v:stroke on="f"/>
                  <v:imagedata r:id="rId7" o:title=""/>
                  <o:lock v:ext="edit" aspectratio="t"/>
                </v:shape>
                <v:shape id="文本框 16" o:spid="_x0000_s1026" o:spt="202" type="#_x0000_t202" style="position:absolute;left:582;top:27;height:621;width:1980;" filled="f" stroked="f" coordsize="21600,21600" o:gfxdata="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SG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F0D28EF">
                        <w:pPr>
                          <w:rPr>
                            <w:rFonts w:hint="default" w:ascii="黑体" w:eastAsia="黑体"/>
                            <w:b/>
                            <w:bCs/>
                            <w:color w:val="FFFFFF"/>
                            <w:sz w:val="24"/>
                            <w:lang w:val="en-US" w:eastAsia="zh-CN"/>
                          </w:rPr>
                        </w:pPr>
                        <w:r>
                          <w:rPr>
                            <w:rFonts w:hint="eastAsia" w:ascii="黑体" w:eastAsia="黑体"/>
                            <w:b/>
                            <w:bCs/>
                            <w:color w:val="FFFFFF"/>
                            <w:sz w:val="24"/>
                            <w:lang w:val="en-US" w:eastAsia="zh-CN"/>
                          </w:rPr>
                          <w:t>同步练习</w:t>
                        </w:r>
                      </w:p>
                    </w:txbxContent>
                  </v:textbox>
                </v:shape>
                <w10:wrap type="none"/>
                <w10:anchorlock/>
              </v:group>
            </w:pict>
          </mc:Fallback>
        </mc:AlternateContent>
      </w:r>
    </w:p>
    <w:p w14:paraId="69432FFB">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DDE2D89">
      <w:pPr>
        <w:shd w:val="clear" w:color="auto" w:fill="auto"/>
        <w:spacing w:line="360" w:lineRule="auto"/>
        <w:jc w:val="left"/>
        <w:textAlignment w:val="center"/>
      </w:pPr>
      <w:r>
        <w:t>1．（23-24九年级下·全国·课后作业）下列关于信息传播工具的发明叙述正确的是（　　）</w:t>
      </w:r>
    </w:p>
    <w:p w14:paraId="17F3E2FA">
      <w:pPr>
        <w:shd w:val="clear" w:color="auto" w:fill="auto"/>
        <w:tabs>
          <w:tab w:val="left" w:pos="4156"/>
        </w:tabs>
        <w:spacing w:line="360" w:lineRule="auto"/>
        <w:ind w:left="300"/>
        <w:jc w:val="left"/>
        <w:textAlignment w:val="center"/>
      </w:pPr>
      <w:r>
        <w:t>A．中国的毕昇发明了活字印刷术</w:t>
      </w:r>
      <w:r>
        <w:tab/>
      </w:r>
      <w:r>
        <w:t>B．美国的莫尔斯发明了电话机</w:t>
      </w:r>
    </w:p>
    <w:p w14:paraId="440380C4">
      <w:pPr>
        <w:shd w:val="clear" w:color="auto" w:fill="auto"/>
        <w:tabs>
          <w:tab w:val="left" w:pos="4156"/>
        </w:tabs>
        <w:spacing w:line="360" w:lineRule="auto"/>
        <w:ind w:left="300"/>
        <w:jc w:val="left"/>
        <w:textAlignment w:val="center"/>
      </w:pPr>
      <w:r>
        <w:t>C．美国的贝尔发明了电报机</w:t>
      </w:r>
      <w:r>
        <w:tab/>
      </w:r>
      <w:r>
        <w:t>D．以上叙述都正确</w:t>
      </w:r>
    </w:p>
    <w:p w14:paraId="69544E61">
      <w:pPr>
        <w:shd w:val="clear" w:color="auto" w:fill="F2F2F2"/>
        <w:spacing w:line="360" w:lineRule="auto"/>
        <w:jc w:val="left"/>
        <w:textAlignment w:val="center"/>
        <w:rPr>
          <w:color w:val="FF0000"/>
        </w:rPr>
      </w:pPr>
      <w:r>
        <w:rPr>
          <w:color w:val="FF0000"/>
        </w:rPr>
        <w:t>【答案】A</w:t>
      </w:r>
    </w:p>
    <w:p w14:paraId="2F91E0C6">
      <w:pPr>
        <w:shd w:val="clear" w:color="auto" w:fill="F2F2F2"/>
        <w:spacing w:line="360" w:lineRule="auto"/>
        <w:jc w:val="left"/>
        <w:textAlignment w:val="center"/>
        <w:rPr>
          <w:color w:val="FF0000"/>
        </w:rPr>
      </w:pPr>
      <w:r>
        <w:rPr>
          <w:color w:val="FF0000"/>
        </w:rPr>
        <w:t>【详解】活字印刷术是中国的毕昇发明的，第一个发明电报机的是美国的发明家莫尔斯，同时也发明了利用“点”、“划”和“空白”的不同组合构成的电码—莫尔斯电码，揭开了人类通信史的新纪元，电话机是美国的贝尔发明的。</w:t>
      </w:r>
    </w:p>
    <w:p w14:paraId="0313C98A">
      <w:pPr>
        <w:shd w:val="clear" w:color="auto" w:fill="F2F2F2"/>
        <w:spacing w:line="360" w:lineRule="auto"/>
        <w:jc w:val="left"/>
        <w:textAlignment w:val="center"/>
        <w:rPr>
          <w:color w:val="FF0000"/>
        </w:rPr>
      </w:pPr>
      <w:r>
        <w:rPr>
          <w:color w:val="FF0000"/>
        </w:rPr>
        <w:t>故选A。</w:t>
      </w:r>
    </w:p>
    <w:p w14:paraId="1C040C64">
      <w:pPr>
        <w:shd w:val="clear" w:color="auto" w:fill="auto"/>
        <w:spacing w:line="360" w:lineRule="auto"/>
        <w:jc w:val="left"/>
        <w:textAlignment w:val="center"/>
      </w:pPr>
      <w:r>
        <w:t>2．（23-24九年级上·河北张家口·期末）如图所示为一种老式电话机，关于电话机话筒和听筒这两部分的作用，下列说法正确的是（</w:t>
      </w:r>
      <w:r>
        <w:rPr>
          <w:rFonts w:ascii="Times New Roman" w:hAnsi="Times New Roman" w:eastAsia="Times New Roman" w:cs="Times New Roman"/>
          <w:kern w:val="0"/>
          <w:sz w:val="24"/>
          <w:szCs w:val="24"/>
        </w:rPr>
        <w:t>    </w:t>
      </w:r>
      <w:r>
        <w:t>）</w:t>
      </w:r>
    </w:p>
    <w:p w14:paraId="4C7CCAD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1019175"/>
            <wp:effectExtent l="0" t="0" r="9525" b="9525"/>
            <wp:docPr id="100003" name="图片 100003" descr="@@@088f84ee-7c6f-43d3-b0d1-ddd31d37a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88f84ee-7c6f-43d3-b0d1-ddd31d37a72c"/>
                    <pic:cNvPicPr>
                      <a:picLocks noChangeAspect="1"/>
                    </pic:cNvPicPr>
                  </pic:nvPicPr>
                  <pic:blipFill>
                    <a:blip r:embed="rId17"/>
                    <a:stretch>
                      <a:fillRect/>
                    </a:stretch>
                  </pic:blipFill>
                  <pic:spPr>
                    <a:xfrm>
                      <a:off x="0" y="0"/>
                      <a:ext cx="1190625" cy="1019175"/>
                    </a:xfrm>
                    <a:prstGeom prst="rect">
                      <a:avLst/>
                    </a:prstGeom>
                  </pic:spPr>
                </pic:pic>
              </a:graphicData>
            </a:graphic>
          </wp:inline>
        </w:drawing>
      </w:r>
    </w:p>
    <w:p w14:paraId="20FB34B6">
      <w:pPr>
        <w:shd w:val="clear" w:color="auto" w:fill="auto"/>
        <w:tabs>
          <w:tab w:val="left" w:pos="4156"/>
        </w:tabs>
        <w:spacing w:line="360" w:lineRule="auto"/>
        <w:ind w:left="300"/>
        <w:jc w:val="left"/>
        <w:textAlignment w:val="center"/>
      </w:pPr>
      <w:r>
        <w:t>A．话筒能将声信号转化为电信号</w:t>
      </w:r>
      <w:r>
        <w:tab/>
      </w:r>
      <w:r>
        <w:t>B．听筒能将声信号转化为电信号</w:t>
      </w:r>
    </w:p>
    <w:p w14:paraId="418940BD">
      <w:pPr>
        <w:shd w:val="clear" w:color="auto" w:fill="auto"/>
        <w:tabs>
          <w:tab w:val="left" w:pos="4156"/>
        </w:tabs>
        <w:spacing w:line="360" w:lineRule="auto"/>
        <w:ind w:left="300"/>
        <w:jc w:val="left"/>
        <w:textAlignment w:val="center"/>
      </w:pPr>
      <w:r>
        <w:t>C．话筒和听筒都能将声信号转化为电信号</w:t>
      </w:r>
      <w:r>
        <w:tab/>
      </w:r>
      <w:r>
        <w:t>D．话筒和听筒都能将电信号转化为声信号</w:t>
      </w:r>
    </w:p>
    <w:p w14:paraId="7C9D58B2">
      <w:pPr>
        <w:shd w:val="clear" w:color="auto" w:fill="F2F2F2"/>
        <w:spacing w:line="360" w:lineRule="auto"/>
        <w:jc w:val="left"/>
        <w:textAlignment w:val="center"/>
        <w:rPr>
          <w:color w:val="FF0000"/>
        </w:rPr>
      </w:pPr>
      <w:r>
        <w:rPr>
          <w:color w:val="FF0000"/>
        </w:rPr>
        <w:t>【答案】A</w:t>
      </w:r>
    </w:p>
    <w:p w14:paraId="6DE9E7D4">
      <w:pPr>
        <w:shd w:val="clear" w:color="auto" w:fill="F2F2F2"/>
        <w:spacing w:line="360" w:lineRule="auto"/>
        <w:jc w:val="left"/>
        <w:textAlignment w:val="center"/>
        <w:rPr>
          <w:color w:val="FF0000"/>
        </w:rPr>
      </w:pPr>
      <w:r>
        <w:rPr>
          <w:color w:val="FF0000"/>
        </w:rPr>
        <w:t>【详解】AD．电话的话筒把声音信号转变为强弱变化的电流的信号传递出去，故A正确，D错误；</w:t>
      </w:r>
    </w:p>
    <w:p w14:paraId="3117BE7A">
      <w:pPr>
        <w:shd w:val="clear" w:color="auto" w:fill="F2F2F2"/>
        <w:spacing w:line="360" w:lineRule="auto"/>
        <w:jc w:val="left"/>
        <w:textAlignment w:val="center"/>
        <w:rPr>
          <w:color w:val="FF0000"/>
        </w:rPr>
      </w:pPr>
      <w:r>
        <w:rPr>
          <w:color w:val="FF0000"/>
        </w:rPr>
        <w:t>BC．电话的听筒是把变化的电流转化为声音的装置，故BC错误。</w:t>
      </w:r>
    </w:p>
    <w:p w14:paraId="3E8A8BD2">
      <w:pPr>
        <w:shd w:val="clear" w:color="auto" w:fill="F2F2F2"/>
        <w:spacing w:line="360" w:lineRule="auto"/>
        <w:jc w:val="left"/>
        <w:textAlignment w:val="center"/>
        <w:rPr>
          <w:color w:val="FF0000"/>
        </w:rPr>
      </w:pPr>
      <w:r>
        <w:rPr>
          <w:color w:val="FF0000"/>
        </w:rPr>
        <w:t>故选A。</w:t>
      </w:r>
    </w:p>
    <w:p w14:paraId="2BE3E092">
      <w:pPr>
        <w:shd w:val="clear" w:color="auto" w:fill="auto"/>
        <w:spacing w:line="360" w:lineRule="auto"/>
        <w:jc w:val="left"/>
        <w:textAlignment w:val="center"/>
      </w:pPr>
      <w:r>
        <w:t>3．（23-24九年级上·全国·课时练习）关于模拟信号和数字信号的下列描述中正确的是（　　）</w:t>
      </w:r>
    </w:p>
    <w:p w14:paraId="60679C64">
      <w:pPr>
        <w:shd w:val="clear" w:color="auto" w:fill="auto"/>
        <w:spacing w:line="360" w:lineRule="auto"/>
        <w:ind w:left="300"/>
        <w:jc w:val="left"/>
        <w:textAlignment w:val="center"/>
      </w:pPr>
      <w:r>
        <w:t>A．数字信号长距离传输或多次放大时可能造成声音和图像的失真</w:t>
      </w:r>
    </w:p>
    <w:p w14:paraId="70EBC9F8">
      <w:pPr>
        <w:shd w:val="clear" w:color="auto" w:fill="auto"/>
        <w:spacing w:line="360" w:lineRule="auto"/>
        <w:ind w:left="300"/>
        <w:jc w:val="left"/>
        <w:textAlignment w:val="center"/>
      </w:pPr>
      <w:r>
        <w:t>B．模拟信号形式简单，抗干扰能力强</w:t>
      </w:r>
    </w:p>
    <w:p w14:paraId="60760F58">
      <w:pPr>
        <w:shd w:val="clear" w:color="auto" w:fill="auto"/>
        <w:spacing w:line="360" w:lineRule="auto"/>
        <w:ind w:left="300"/>
        <w:jc w:val="left"/>
        <w:textAlignment w:val="center"/>
      </w:pPr>
      <w:r>
        <w:t>C．数字信号可以通过不同的编码进行加密</w:t>
      </w:r>
    </w:p>
    <w:p w14:paraId="7271CEE0">
      <w:pPr>
        <w:shd w:val="clear" w:color="auto" w:fill="auto"/>
        <w:spacing w:line="360" w:lineRule="auto"/>
        <w:ind w:left="300"/>
        <w:jc w:val="left"/>
        <w:textAlignment w:val="center"/>
      </w:pPr>
      <w:r>
        <w:t>D．用不同数字的不同组合表示的信号叫做数字信号</w:t>
      </w:r>
    </w:p>
    <w:p w14:paraId="03F00585">
      <w:pPr>
        <w:shd w:val="clear" w:color="auto" w:fill="F2F2F2"/>
        <w:spacing w:line="360" w:lineRule="auto"/>
        <w:jc w:val="left"/>
        <w:textAlignment w:val="center"/>
        <w:rPr>
          <w:color w:val="FF0000"/>
        </w:rPr>
      </w:pPr>
      <w:r>
        <w:rPr>
          <w:color w:val="FF0000"/>
        </w:rPr>
        <w:t>【答案】C</w:t>
      </w:r>
    </w:p>
    <w:p w14:paraId="1164CEB4">
      <w:pPr>
        <w:shd w:val="clear" w:color="auto" w:fill="F2F2F2"/>
        <w:spacing w:line="360" w:lineRule="auto"/>
        <w:jc w:val="left"/>
        <w:textAlignment w:val="center"/>
        <w:rPr>
          <w:color w:val="FF0000"/>
        </w:rPr>
      </w:pPr>
      <w:r>
        <w:rPr>
          <w:color w:val="FF0000"/>
        </w:rPr>
        <w:t>【详解】A．数字信号长距离传输或多次放大时不易造成声音、图象的失真，故A错误；</w:t>
      </w:r>
    </w:p>
    <w:p w14:paraId="377B23CA">
      <w:pPr>
        <w:shd w:val="clear" w:color="auto" w:fill="F2F2F2"/>
        <w:spacing w:line="360" w:lineRule="auto"/>
        <w:jc w:val="left"/>
        <w:textAlignment w:val="center"/>
        <w:rPr>
          <w:color w:val="FF0000"/>
        </w:rPr>
      </w:pPr>
      <w:r>
        <w:rPr>
          <w:color w:val="FF0000"/>
        </w:rPr>
        <w:t>B．模拟信号形式简单，抗干扰能力弱，故B错误；</w:t>
      </w:r>
    </w:p>
    <w:p w14:paraId="072681EB">
      <w:pPr>
        <w:shd w:val="clear" w:color="auto" w:fill="F2F2F2"/>
        <w:spacing w:line="360" w:lineRule="auto"/>
        <w:jc w:val="left"/>
        <w:textAlignment w:val="center"/>
        <w:rPr>
          <w:color w:val="FF0000"/>
        </w:rPr>
      </w:pPr>
      <w:r>
        <w:rPr>
          <w:color w:val="FF0000"/>
        </w:rPr>
        <w:t>C．因为易于使用不同的编码进行加密，所以数字信号有很强的保密性，故C正确；</w:t>
      </w:r>
    </w:p>
    <w:p w14:paraId="2D108423">
      <w:pPr>
        <w:shd w:val="clear" w:color="auto" w:fill="F2F2F2"/>
        <w:spacing w:line="360" w:lineRule="auto"/>
        <w:jc w:val="left"/>
        <w:textAlignment w:val="center"/>
        <w:rPr>
          <w:color w:val="FF0000"/>
        </w:rPr>
      </w:pPr>
      <w:r>
        <w:rPr>
          <w:color w:val="FF0000"/>
        </w:rPr>
        <w:t>D．用不同数字或符号的不同组合表示的信号都叫做数字信号，故D错误。</w:t>
      </w:r>
    </w:p>
    <w:p w14:paraId="631F2BFB">
      <w:pPr>
        <w:shd w:val="clear" w:color="auto" w:fill="F2F2F2"/>
        <w:spacing w:line="360" w:lineRule="auto"/>
        <w:jc w:val="left"/>
        <w:textAlignment w:val="center"/>
        <w:rPr>
          <w:color w:val="FF0000"/>
        </w:rPr>
      </w:pPr>
      <w:r>
        <w:rPr>
          <w:color w:val="FF0000"/>
        </w:rPr>
        <w:t>答案C。</w:t>
      </w:r>
    </w:p>
    <w:p w14:paraId="376539BC">
      <w:pPr>
        <w:shd w:val="clear" w:color="auto" w:fill="auto"/>
        <w:spacing w:line="360" w:lineRule="auto"/>
        <w:jc w:val="left"/>
        <w:textAlignment w:val="center"/>
      </w:pPr>
      <w:r>
        <w:t>4．（23-24九年级上·全国·课后作业）如图所示，是正在绕月飞行的“嫦娥”卫星，A、B为卫星的两个喷气发动机。根据二进制代码指令表可知，飞控中心应该向“嫦娥二号”卫星发射减速的信号应为（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5"/>
        <w:gridCol w:w="765"/>
      </w:tblGrid>
      <w:tr w14:paraId="7620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EC657">
            <w:pPr>
              <w:shd w:val="clear" w:color="auto" w:fill="auto"/>
              <w:spacing w:line="360" w:lineRule="auto"/>
              <w:jc w:val="center"/>
              <w:textAlignment w:val="center"/>
            </w:pPr>
            <w:r>
              <w:t>指令</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9DCAF1">
            <w:pPr>
              <w:shd w:val="clear" w:color="auto" w:fill="auto"/>
              <w:spacing w:line="360" w:lineRule="auto"/>
              <w:jc w:val="center"/>
              <w:textAlignment w:val="center"/>
            </w:pPr>
            <w:r>
              <w:t>信号</w:t>
            </w:r>
          </w:p>
        </w:tc>
      </w:tr>
      <w:tr w14:paraId="0D53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C1FF0">
            <w:pPr>
              <w:shd w:val="clear" w:color="auto" w:fill="auto"/>
              <w:spacing w:line="360" w:lineRule="auto"/>
              <w:jc w:val="center"/>
              <w:textAlignment w:val="center"/>
            </w:pPr>
            <w:r>
              <w:t>发动机A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4B3370">
            <w:pPr>
              <w:shd w:val="clear" w:color="auto" w:fill="auto"/>
              <w:spacing w:line="360" w:lineRule="auto"/>
              <w:jc w:val="center"/>
              <w:textAlignment w:val="center"/>
            </w:pPr>
            <w:r>
              <w:t>00100</w:t>
            </w:r>
          </w:p>
        </w:tc>
      </w:tr>
      <w:tr w14:paraId="72FD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3051DC">
            <w:pPr>
              <w:shd w:val="clear" w:color="auto" w:fill="auto"/>
              <w:spacing w:line="360" w:lineRule="auto"/>
              <w:jc w:val="center"/>
              <w:textAlignment w:val="center"/>
            </w:pPr>
            <w:r>
              <w:t>发动机B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C05688">
            <w:pPr>
              <w:shd w:val="clear" w:color="auto" w:fill="auto"/>
              <w:spacing w:line="360" w:lineRule="auto"/>
              <w:jc w:val="center"/>
              <w:textAlignment w:val="center"/>
            </w:pPr>
            <w:r>
              <w:t>11011</w:t>
            </w:r>
          </w:p>
        </w:tc>
      </w:tr>
      <w:tr w14:paraId="0D15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47F0E">
            <w:pPr>
              <w:shd w:val="clear" w:color="auto" w:fill="auto"/>
              <w:spacing w:line="360" w:lineRule="auto"/>
              <w:jc w:val="center"/>
              <w:textAlignment w:val="center"/>
            </w:pPr>
            <w:r>
              <w:t>点火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A09DD">
            <w:pPr>
              <w:shd w:val="clear" w:color="auto" w:fill="auto"/>
              <w:spacing w:line="360" w:lineRule="auto"/>
              <w:jc w:val="center"/>
              <w:textAlignment w:val="center"/>
            </w:pPr>
            <w:r>
              <w:t>10001</w:t>
            </w:r>
          </w:p>
        </w:tc>
      </w:tr>
      <w:tr w14:paraId="688C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AE2AA">
            <w:pPr>
              <w:shd w:val="clear" w:color="auto" w:fill="auto"/>
              <w:spacing w:line="360" w:lineRule="auto"/>
              <w:jc w:val="center"/>
              <w:textAlignment w:val="center"/>
            </w:pPr>
            <w:r>
              <w:t>熄火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53A175">
            <w:pPr>
              <w:shd w:val="clear" w:color="auto" w:fill="auto"/>
              <w:spacing w:line="360" w:lineRule="auto"/>
              <w:jc w:val="center"/>
              <w:textAlignment w:val="center"/>
            </w:pPr>
            <w:r>
              <w:t>01110</w:t>
            </w:r>
          </w:p>
        </w:tc>
      </w:tr>
    </w:tbl>
    <w:p w14:paraId="3CBD053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762125"/>
            <wp:effectExtent l="0" t="0" r="0" b="9525"/>
            <wp:docPr id="100005" name="图片 100005" descr="@@@577399b9-b38a-4687-a4bb-ff85109ed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77399b9-b38a-4687-a4bb-ff85109ed2f5"/>
                    <pic:cNvPicPr>
                      <a:picLocks noChangeAspect="1"/>
                    </pic:cNvPicPr>
                  </pic:nvPicPr>
                  <pic:blipFill>
                    <a:blip r:embed="rId18"/>
                    <a:stretch>
                      <a:fillRect/>
                    </a:stretch>
                  </pic:blipFill>
                  <pic:spPr>
                    <a:xfrm>
                      <a:off x="0" y="0"/>
                      <a:ext cx="1504950" cy="1762125"/>
                    </a:xfrm>
                    <a:prstGeom prst="rect">
                      <a:avLst/>
                    </a:prstGeom>
                  </pic:spPr>
                </pic:pic>
              </a:graphicData>
            </a:graphic>
          </wp:inline>
        </w:drawing>
      </w:r>
    </w:p>
    <w:p w14:paraId="4C94D7DF">
      <w:pPr>
        <w:shd w:val="clear" w:color="auto" w:fill="auto"/>
        <w:tabs>
          <w:tab w:val="left" w:pos="4156"/>
        </w:tabs>
        <w:spacing w:line="360" w:lineRule="auto"/>
        <w:ind w:left="300"/>
        <w:jc w:val="left"/>
        <w:textAlignment w:val="center"/>
      </w:pPr>
      <w:r>
        <w:t>A．0010010001</w:t>
      </w:r>
      <w:r>
        <w:tab/>
      </w:r>
      <w:r>
        <w:t>B．0010001110</w:t>
      </w:r>
    </w:p>
    <w:p w14:paraId="144465AB">
      <w:pPr>
        <w:shd w:val="clear" w:color="auto" w:fill="auto"/>
        <w:tabs>
          <w:tab w:val="left" w:pos="4156"/>
        </w:tabs>
        <w:spacing w:line="360" w:lineRule="auto"/>
        <w:ind w:left="300"/>
        <w:jc w:val="left"/>
        <w:textAlignment w:val="center"/>
      </w:pPr>
      <w:r>
        <w:t>C．1101110001</w:t>
      </w:r>
      <w:r>
        <w:tab/>
      </w:r>
      <w:r>
        <w:t>D．1101101110</w:t>
      </w:r>
    </w:p>
    <w:p w14:paraId="44E2768E">
      <w:pPr>
        <w:shd w:val="clear" w:color="auto" w:fill="F2F2F2"/>
        <w:spacing w:line="360" w:lineRule="auto"/>
        <w:jc w:val="left"/>
        <w:textAlignment w:val="center"/>
        <w:rPr>
          <w:color w:val="FF0000"/>
        </w:rPr>
      </w:pPr>
      <w:r>
        <w:rPr>
          <w:color w:val="FF0000"/>
        </w:rPr>
        <w:t>【答案】C</w:t>
      </w:r>
    </w:p>
    <w:p w14:paraId="58A676A1">
      <w:pPr>
        <w:shd w:val="clear" w:color="auto" w:fill="F2F2F2"/>
        <w:spacing w:line="360" w:lineRule="auto"/>
        <w:jc w:val="left"/>
        <w:textAlignment w:val="center"/>
        <w:rPr>
          <w:color w:val="FF0000"/>
        </w:rPr>
      </w:pPr>
      <w:r>
        <w:rPr>
          <w:color w:val="FF0000"/>
        </w:rPr>
        <w:t>【详解】图片有一个向右的箭头，代表卫星此时向右运动；要使它减速，因此选择右喷气式发动机B，点火后发动机B喷气产生向左推动卫星的力，使其减速，结合表中信息可知，飞控中心应该向“嫦娥二号”卫星发射减速的信号应为1101110001。故C符合题意，ABD不符合题意。</w:t>
      </w:r>
    </w:p>
    <w:p w14:paraId="1BB83F61">
      <w:pPr>
        <w:shd w:val="clear" w:color="auto" w:fill="F2F2F2"/>
        <w:spacing w:line="360" w:lineRule="auto"/>
        <w:jc w:val="left"/>
        <w:textAlignment w:val="center"/>
        <w:rPr>
          <w:color w:val="FF0000"/>
        </w:rPr>
      </w:pPr>
      <w:r>
        <w:rPr>
          <w:color w:val="FF0000"/>
        </w:rPr>
        <w:t>故选C。</w:t>
      </w:r>
    </w:p>
    <w:p w14:paraId="59724B45">
      <w:pPr>
        <w:shd w:val="clear" w:color="auto" w:fill="auto"/>
        <w:spacing w:line="360" w:lineRule="auto"/>
        <w:jc w:val="left"/>
        <w:textAlignment w:val="center"/>
      </w:pPr>
      <w:r>
        <w:t>5．（21-22八年级上·山东济南·期末）我国在抗击新冠肺炎疫情的战斗中，利用了现代科技技术。图所示的无人机成为各地加强疫情防控的一支“奇兵”，社区工作人员利用无人机喷洒消毒液。工作人员通过遥控器控制无人机飞行，遥控器发出的是（　　）</w:t>
      </w:r>
    </w:p>
    <w:p w14:paraId="4F0D9AB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123950"/>
            <wp:effectExtent l="0" t="0" r="0" b="0"/>
            <wp:docPr id="100007" name="图片 100007" descr="@@@c5534701-a027-4399-b04b-ba3a7d3d8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5534701-a027-4399-b04b-ba3a7d3d8d79"/>
                    <pic:cNvPicPr>
                      <a:picLocks noChangeAspect="1"/>
                    </pic:cNvPicPr>
                  </pic:nvPicPr>
                  <pic:blipFill>
                    <a:blip r:embed="rId19"/>
                    <a:stretch>
                      <a:fillRect/>
                    </a:stretch>
                  </pic:blipFill>
                  <pic:spPr>
                    <a:xfrm>
                      <a:off x="0" y="0"/>
                      <a:ext cx="1504950"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7296313F">
      <w:pPr>
        <w:shd w:val="clear" w:color="auto" w:fill="auto"/>
        <w:tabs>
          <w:tab w:val="left" w:pos="2078"/>
          <w:tab w:val="left" w:pos="4156"/>
          <w:tab w:val="left" w:pos="6234"/>
        </w:tabs>
        <w:spacing w:line="360" w:lineRule="auto"/>
        <w:ind w:left="300"/>
        <w:jc w:val="left"/>
        <w:textAlignment w:val="center"/>
      </w:pPr>
      <w:r>
        <w:t>A．超声波</w:t>
      </w:r>
      <w:r>
        <w:tab/>
      </w:r>
      <w:r>
        <w:t>B．次声波</w:t>
      </w:r>
      <w:r>
        <w:tab/>
      </w:r>
      <w:r>
        <w:t>C．红外线</w:t>
      </w:r>
      <w:r>
        <w:tab/>
      </w:r>
      <w:r>
        <w:t>D．紫外线</w:t>
      </w:r>
    </w:p>
    <w:p w14:paraId="1BE58461">
      <w:pPr>
        <w:shd w:val="clear" w:color="auto" w:fill="F2F2F2"/>
        <w:spacing w:line="360" w:lineRule="auto"/>
        <w:jc w:val="left"/>
        <w:textAlignment w:val="center"/>
        <w:rPr>
          <w:color w:val="FF0000"/>
        </w:rPr>
      </w:pPr>
      <w:r>
        <w:rPr>
          <w:color w:val="FF0000"/>
        </w:rPr>
        <w:t>【答案】C</w:t>
      </w:r>
    </w:p>
    <w:p w14:paraId="22D377E9">
      <w:pPr>
        <w:shd w:val="clear" w:color="auto" w:fill="F2F2F2"/>
        <w:spacing w:line="360" w:lineRule="auto"/>
        <w:jc w:val="left"/>
        <w:textAlignment w:val="center"/>
        <w:rPr>
          <w:color w:val="FF0000"/>
        </w:rPr>
      </w:pPr>
      <w:r>
        <w:rPr>
          <w:color w:val="FF0000"/>
        </w:rPr>
        <w:t>【详解】电磁波能够传递信息，且能够在真空中传播，工作人员通过遥控器利用电磁波控制无人机飞行，而红外线和紫外线都属于电磁波，但红外线的波长比紫外线的大，更适合传递信息，故C符合题意，ABD不符合题意。</w:t>
      </w:r>
    </w:p>
    <w:p w14:paraId="697ED618">
      <w:pPr>
        <w:shd w:val="clear" w:color="auto" w:fill="F2F2F2"/>
        <w:spacing w:line="360" w:lineRule="auto"/>
        <w:jc w:val="left"/>
        <w:textAlignment w:val="center"/>
        <w:rPr>
          <w:color w:val="FF0000"/>
        </w:rPr>
      </w:pPr>
      <w:r>
        <w:rPr>
          <w:color w:val="FF0000"/>
        </w:rPr>
        <w:t>故选C。</w:t>
      </w:r>
    </w:p>
    <w:p w14:paraId="67FDAE96">
      <w:pPr>
        <w:shd w:val="clear" w:color="auto" w:fill="auto"/>
        <w:spacing w:line="360" w:lineRule="auto"/>
        <w:jc w:val="left"/>
        <w:textAlignment w:val="center"/>
      </w:pPr>
      <w:r>
        <w:t>6．（2023九年级下·陕西渭南·竞赛）众所周知，知己知彼，百战不殆。战争时期，及时获取敌方准确、有效的情报信息很可能决定一场战争胜败。信息传播工具如：电报、电话等的使用无疑发挥着重要的作用。我国近代历史上更是涌现出诸多可歌可泣、爱国护国的共产党员，谍报工作者的英雄事迹，值得千古流传。下列说法错误的是（　　）</w:t>
      </w:r>
    </w:p>
    <w:p w14:paraId="4D83BD9E">
      <w:pPr>
        <w:shd w:val="clear" w:color="auto" w:fill="auto"/>
        <w:spacing w:line="360" w:lineRule="auto"/>
        <w:ind w:left="300"/>
        <w:jc w:val="left"/>
        <w:textAlignment w:val="center"/>
      </w:pPr>
      <w:r>
        <w:t>A．电话话筒和听筒的工作原理不同</w:t>
      </w:r>
    </w:p>
    <w:p w14:paraId="1F9EF55A">
      <w:pPr>
        <w:shd w:val="clear" w:color="auto" w:fill="auto"/>
        <w:spacing w:line="360" w:lineRule="auto"/>
        <w:ind w:left="300"/>
        <w:jc w:val="left"/>
        <w:textAlignment w:val="center"/>
      </w:pPr>
      <w:r>
        <w:t>B．听筒是利用磁场对通电导体有力的作用原理工作的</w:t>
      </w:r>
    </w:p>
    <w:p w14:paraId="2BA9ED31">
      <w:pPr>
        <w:shd w:val="clear" w:color="auto" w:fill="auto"/>
        <w:spacing w:line="360" w:lineRule="auto"/>
        <w:ind w:left="300"/>
        <w:jc w:val="left"/>
        <w:textAlignment w:val="center"/>
      </w:pPr>
      <w:r>
        <w:t>C．电报，电话是利用电磁波传递信息的</w:t>
      </w:r>
    </w:p>
    <w:p w14:paraId="5AD87FFD">
      <w:pPr>
        <w:shd w:val="clear" w:color="auto" w:fill="auto"/>
        <w:spacing w:line="360" w:lineRule="auto"/>
        <w:ind w:left="300"/>
        <w:jc w:val="left"/>
        <w:textAlignment w:val="center"/>
      </w:pPr>
      <w:r>
        <w:t>D．和平年代，各国家的长治久安也需要相关情报信息的获取</w:t>
      </w:r>
    </w:p>
    <w:p w14:paraId="4C2C0EA5">
      <w:pPr>
        <w:shd w:val="clear" w:color="auto" w:fill="F2F2F2"/>
        <w:spacing w:line="360" w:lineRule="auto"/>
        <w:jc w:val="left"/>
        <w:textAlignment w:val="center"/>
        <w:rPr>
          <w:color w:val="FF0000"/>
        </w:rPr>
      </w:pPr>
      <w:r>
        <w:rPr>
          <w:color w:val="FF0000"/>
        </w:rPr>
        <w:t>【答案】C</w:t>
      </w:r>
    </w:p>
    <w:p w14:paraId="1424DCF5">
      <w:pPr>
        <w:shd w:val="clear" w:color="auto" w:fill="F2F2F2"/>
        <w:spacing w:line="360" w:lineRule="auto"/>
        <w:jc w:val="left"/>
        <w:textAlignment w:val="center"/>
        <w:rPr>
          <w:color w:val="FF0000"/>
        </w:rPr>
      </w:pPr>
      <w:r>
        <w:rPr>
          <w:color w:val="FF0000"/>
        </w:rPr>
        <w:t>【详解】AB．电话装置是由听筒、话筒和电池组组成，它们应串联在电路中；电话的话筒主要作用把声音的信号转变为强弱变化的电流的信号传递出去，原理是电磁感应；再通过听筒把强弱变化的电流信号变成声音信号，把传输的声音还原出来，原理是磁场对电流有力的作用，故AB正确，不符合题意；</w:t>
      </w:r>
    </w:p>
    <w:p w14:paraId="6DC56278">
      <w:pPr>
        <w:shd w:val="clear" w:color="auto" w:fill="F2F2F2"/>
        <w:spacing w:line="360" w:lineRule="auto"/>
        <w:jc w:val="left"/>
        <w:textAlignment w:val="center"/>
        <w:rPr>
          <w:color w:val="FF0000"/>
        </w:rPr>
      </w:pPr>
      <w:r>
        <w:rPr>
          <w:color w:val="FF0000"/>
        </w:rPr>
        <w:t>C．电报，电话是利用电路中的电流传递信息的，故C错误，符合题意；</w:t>
      </w:r>
    </w:p>
    <w:p w14:paraId="37DBDBBF">
      <w:pPr>
        <w:shd w:val="clear" w:color="auto" w:fill="F2F2F2"/>
        <w:spacing w:line="360" w:lineRule="auto"/>
        <w:jc w:val="left"/>
        <w:textAlignment w:val="center"/>
        <w:rPr>
          <w:color w:val="FF0000"/>
        </w:rPr>
      </w:pPr>
      <w:r>
        <w:rPr>
          <w:color w:val="FF0000"/>
        </w:rPr>
        <w:t>D．和平年代，各国家也需要相关情报信息的获取，综合研判，以维护国家的长治久安，故D正确，不符合题意。</w:t>
      </w:r>
    </w:p>
    <w:p w14:paraId="63E18F01">
      <w:pPr>
        <w:shd w:val="clear" w:color="auto" w:fill="F2F2F2"/>
        <w:spacing w:line="360" w:lineRule="auto"/>
        <w:jc w:val="left"/>
        <w:textAlignment w:val="center"/>
        <w:rPr>
          <w:color w:val="FF0000"/>
        </w:rPr>
      </w:pPr>
      <w:r>
        <w:rPr>
          <w:color w:val="FF0000"/>
        </w:rPr>
        <w:t>故选C。</w:t>
      </w:r>
    </w:p>
    <w:p w14:paraId="3CBBB635">
      <w:pPr>
        <w:shd w:val="clear" w:color="auto" w:fill="F2F2F2"/>
        <w:spacing w:line="360" w:lineRule="auto"/>
        <w:jc w:val="left"/>
        <w:textAlignment w:val="center"/>
        <w:rPr>
          <w:color w:val="FF0000"/>
        </w:rPr>
      </w:pPr>
      <w:r>
        <w:rPr>
          <w:color w:val="FF0000"/>
        </w:rPr>
        <w:t>故答案为:A</w:t>
      </w:r>
    </w:p>
    <w:p w14:paraId="40DFD06B">
      <w:pPr>
        <w:shd w:val="clear" w:color="auto" w:fill="auto"/>
        <w:spacing w:line="360" w:lineRule="auto"/>
        <w:jc w:val="left"/>
        <w:textAlignment w:val="center"/>
      </w:pPr>
      <w:r>
        <w:t>7．（22-23九年级上·全国·课后作业）现代通信利用数字信号进行传输和处理，而不用模拟信号，究其原因，下列说法中正确的是（　　）</w:t>
      </w:r>
    </w:p>
    <w:p w14:paraId="5849DD09">
      <w:pPr>
        <w:shd w:val="clear" w:color="auto" w:fill="auto"/>
        <w:spacing w:line="360" w:lineRule="auto"/>
        <w:jc w:val="left"/>
        <w:textAlignment w:val="center"/>
      </w:pPr>
      <w:r>
        <w:t>①模拟信号传输不方便 ②模拟信号容易丢失信息 ③模拟信号容易失真 ④模拟信号保密性差</w:t>
      </w:r>
    </w:p>
    <w:p w14:paraId="39B3867B">
      <w:pPr>
        <w:shd w:val="clear" w:color="auto" w:fill="auto"/>
        <w:tabs>
          <w:tab w:val="left" w:pos="2078"/>
          <w:tab w:val="left" w:pos="4156"/>
          <w:tab w:val="left" w:pos="6234"/>
        </w:tabs>
        <w:spacing w:line="360" w:lineRule="auto"/>
        <w:ind w:left="300"/>
        <w:jc w:val="left"/>
        <w:textAlignment w:val="center"/>
      </w:pPr>
      <w:r>
        <w:t>A．①③④</w:t>
      </w:r>
      <w:r>
        <w:tab/>
      </w:r>
      <w:r>
        <w:t>B．②③④</w:t>
      </w:r>
      <w:r>
        <w:tab/>
      </w:r>
      <w:r>
        <w:t>C．①②③</w:t>
      </w:r>
      <w:r>
        <w:tab/>
      </w:r>
      <w:r>
        <w:t>D．①②④</w:t>
      </w:r>
    </w:p>
    <w:p w14:paraId="74BD2B13">
      <w:pPr>
        <w:shd w:val="clear" w:color="auto" w:fill="F2F2F2"/>
        <w:spacing w:line="360" w:lineRule="auto"/>
        <w:jc w:val="left"/>
        <w:textAlignment w:val="center"/>
        <w:rPr>
          <w:color w:val="FF0000"/>
        </w:rPr>
      </w:pPr>
      <w:r>
        <w:rPr>
          <w:color w:val="FF0000"/>
        </w:rPr>
        <w:t>【答案】B</w:t>
      </w:r>
    </w:p>
    <w:p w14:paraId="46065DA1">
      <w:pPr>
        <w:shd w:val="clear" w:color="auto" w:fill="F2F2F2"/>
        <w:spacing w:line="360" w:lineRule="auto"/>
        <w:jc w:val="left"/>
        <w:textAlignment w:val="center"/>
        <w:rPr>
          <w:color w:val="FF0000"/>
        </w:rPr>
      </w:pPr>
      <w:r>
        <w:rPr>
          <w:color w:val="FF0000"/>
        </w:rPr>
        <w:t>【详解】相对于数字信号，模拟信号存在以下缺点：模拟信号容易丢失信息、模拟信号容易失真、模拟信号保密性差，由于以上原因现在数字通信逐渐代替模拟通信，故正确的是②③④。</w:t>
      </w:r>
    </w:p>
    <w:p w14:paraId="28F45CD8">
      <w:pPr>
        <w:shd w:val="clear" w:color="auto" w:fill="F2F2F2"/>
        <w:spacing w:line="360" w:lineRule="auto"/>
        <w:jc w:val="left"/>
        <w:textAlignment w:val="center"/>
        <w:rPr>
          <w:color w:val="FF0000"/>
        </w:rPr>
      </w:pPr>
      <w:r>
        <w:rPr>
          <w:color w:val="FF0000"/>
        </w:rPr>
        <w:t>故选B。</w:t>
      </w:r>
    </w:p>
    <w:p w14:paraId="6A8E52F1">
      <w:pPr>
        <w:shd w:val="clear" w:color="auto" w:fill="auto"/>
        <w:spacing w:line="360" w:lineRule="auto"/>
        <w:jc w:val="left"/>
        <w:textAlignment w:val="center"/>
      </w:pPr>
      <w:r>
        <w:t>8．（24-25八年级上·江苏扬州·期中）在2024年春节联欢晚会上，魏晨等歌手共同演唱《上春山》，唱出了万物复苏、草木葱茏的春意。下列说法正确的是（　　）</w:t>
      </w:r>
    </w:p>
    <w:p w14:paraId="561BC5FA">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314450"/>
            <wp:effectExtent l="0" t="0" r="0" b="0"/>
            <wp:docPr id="100009" name="图片 100009" descr="@@@3b45c799-cbc2-416a-8688-1848df5b8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b45c799-cbc2-416a-8688-1848df5b8dd2"/>
                    <pic:cNvPicPr>
                      <a:picLocks noChangeAspect="1"/>
                    </pic:cNvPicPr>
                  </pic:nvPicPr>
                  <pic:blipFill>
                    <a:blip r:embed="rId20"/>
                    <a:stretch>
                      <a:fillRect/>
                    </a:stretch>
                  </pic:blipFill>
                  <pic:spPr>
                    <a:xfrm>
                      <a:off x="0" y="0"/>
                      <a:ext cx="2095500" cy="1314450"/>
                    </a:xfrm>
                    <a:prstGeom prst="rect">
                      <a:avLst/>
                    </a:prstGeom>
                  </pic:spPr>
                </pic:pic>
              </a:graphicData>
            </a:graphic>
          </wp:inline>
        </w:drawing>
      </w:r>
    </w:p>
    <w:p w14:paraId="00D771EE">
      <w:pPr>
        <w:shd w:val="clear" w:color="auto" w:fill="auto"/>
        <w:spacing w:line="360" w:lineRule="auto"/>
        <w:ind w:left="300"/>
        <w:jc w:val="left"/>
        <w:textAlignment w:val="center"/>
      </w:pPr>
      <w:r>
        <w:t>A．歌手唱歌发出的声音声源是声带</w:t>
      </w:r>
    </w:p>
    <w:p w14:paraId="68807474">
      <w:pPr>
        <w:shd w:val="clear" w:color="auto" w:fill="auto"/>
        <w:spacing w:line="360" w:lineRule="auto"/>
        <w:ind w:left="300"/>
        <w:jc w:val="left"/>
        <w:textAlignment w:val="center"/>
      </w:pPr>
      <w:r>
        <w:t>B．歌声在空气中的传播速度是3×10</w:t>
      </w:r>
      <w:r>
        <w:rPr>
          <w:vertAlign w:val="superscript"/>
        </w:rPr>
        <w:t>8</w:t>
      </w:r>
      <w:r>
        <w:t>m/s</w:t>
      </w:r>
    </w:p>
    <w:p w14:paraId="28360761">
      <w:pPr>
        <w:shd w:val="clear" w:color="auto" w:fill="auto"/>
        <w:spacing w:line="360" w:lineRule="auto"/>
        <w:ind w:left="300"/>
        <w:jc w:val="left"/>
        <w:textAlignment w:val="center"/>
      </w:pPr>
      <w:r>
        <w:t>C．电视机前的观众可以调节音量，此时改变的是声音的音调</w:t>
      </w:r>
    </w:p>
    <w:p w14:paraId="11CE1B54">
      <w:pPr>
        <w:shd w:val="clear" w:color="auto" w:fill="auto"/>
        <w:spacing w:line="360" w:lineRule="auto"/>
        <w:ind w:left="300"/>
        <w:jc w:val="left"/>
        <w:textAlignment w:val="center"/>
      </w:pPr>
      <w:r>
        <w:t>D．神舟十七号航天员在天宫也能看春晚直播，说明声音可以在真空中传播</w:t>
      </w:r>
    </w:p>
    <w:p w14:paraId="23B62B92">
      <w:pPr>
        <w:shd w:val="clear" w:color="auto" w:fill="F2F2F2"/>
        <w:spacing w:line="360" w:lineRule="auto"/>
        <w:jc w:val="left"/>
        <w:textAlignment w:val="center"/>
        <w:rPr>
          <w:color w:val="FF0000"/>
        </w:rPr>
      </w:pPr>
      <w:r>
        <w:rPr>
          <w:color w:val="FF0000"/>
        </w:rPr>
        <w:t>【答案】A</w:t>
      </w:r>
    </w:p>
    <w:p w14:paraId="16E4BE7A">
      <w:pPr>
        <w:shd w:val="clear" w:color="auto" w:fill="F2F2F2"/>
        <w:spacing w:line="360" w:lineRule="auto"/>
        <w:jc w:val="left"/>
        <w:textAlignment w:val="center"/>
        <w:rPr>
          <w:color w:val="FF0000"/>
        </w:rPr>
      </w:pPr>
      <w:r>
        <w:rPr>
          <w:color w:val="FF0000"/>
        </w:rPr>
        <w:t>【详解】</w:t>
      </w:r>
      <w:r>
        <w:rPr>
          <w:color w:val="FF0000"/>
          <w:sz w:val="21"/>
        </w:rPr>
        <w:t>A．声音是由物体的振动产生的，对于歌手来说，他们的声带在唱歌时会振动，从而产生声音。因此，歌手唱歌发出的声音声源确实是声带，故A正确；</w:t>
      </w:r>
    </w:p>
    <w:p w14:paraId="160F387E">
      <w:pPr>
        <w:shd w:val="clear" w:color="auto" w:fill="F2F2F2"/>
        <w:spacing w:line="360" w:lineRule="auto"/>
        <w:jc w:val="left"/>
        <w:textAlignment w:val="center"/>
        <w:rPr>
          <w:color w:val="FF0000"/>
        </w:rPr>
      </w:pPr>
      <w:r>
        <w:rPr>
          <w:color w:val="FF0000"/>
          <w:sz w:val="21"/>
        </w:rPr>
        <w:t>B．声音在空气中的传播速度远低于光速。在标准大气压下，声音在空气中的传播速度大约是340m/s，而不是3×10</w:t>
      </w:r>
      <w:r>
        <w:rPr>
          <w:color w:val="FF0000"/>
          <w:vertAlign w:val="superscript"/>
        </w:rPr>
        <w:t>8</w:t>
      </w:r>
      <w:r>
        <w:rPr>
          <w:color w:val="FF0000"/>
          <w:sz w:val="21"/>
        </w:rPr>
        <w:t>m/s。故B错误；</w:t>
      </w:r>
    </w:p>
    <w:p w14:paraId="02AA0446">
      <w:pPr>
        <w:shd w:val="clear" w:color="auto" w:fill="F2F2F2"/>
        <w:spacing w:line="360" w:lineRule="auto"/>
        <w:jc w:val="left"/>
        <w:textAlignment w:val="center"/>
        <w:rPr>
          <w:color w:val="FF0000"/>
        </w:rPr>
      </w:pPr>
      <w:r>
        <w:rPr>
          <w:color w:val="FF0000"/>
          <w:sz w:val="21"/>
        </w:rPr>
        <w:t>C．电视机前的观众可以调节音量，这实际上改变的是声音的响度，即声音的强弱或大小，而不是音调。音调是指声音的高低，与音量无关。故C错误；</w:t>
      </w:r>
    </w:p>
    <w:p w14:paraId="0CAEC6BC">
      <w:pPr>
        <w:shd w:val="clear" w:color="auto" w:fill="F2F2F2"/>
        <w:spacing w:line="360" w:lineRule="auto"/>
        <w:jc w:val="left"/>
        <w:textAlignment w:val="center"/>
        <w:rPr>
          <w:color w:val="FF0000"/>
        </w:rPr>
      </w:pPr>
      <w:r>
        <w:rPr>
          <w:color w:val="FF0000"/>
          <w:sz w:val="21"/>
        </w:rPr>
        <w:t>D．神舟十七号航天员在天宫也能看春晚直播，这是通过电磁波（如无线电波）传输声音和图像的，而不是直接通过声音在真空中传播。声音在真空中是无法传播的，需要介质（如空气、水等）来传递。故D错误。</w:t>
      </w:r>
    </w:p>
    <w:p w14:paraId="08D27168">
      <w:pPr>
        <w:shd w:val="clear" w:color="auto" w:fill="F2F2F2"/>
        <w:spacing w:line="360" w:lineRule="auto"/>
        <w:jc w:val="left"/>
        <w:textAlignment w:val="center"/>
        <w:rPr>
          <w:color w:val="FF0000"/>
        </w:rPr>
      </w:pPr>
      <w:r>
        <w:rPr>
          <w:color w:val="FF0000"/>
          <w:sz w:val="21"/>
        </w:rPr>
        <w:t>故选A。</w:t>
      </w:r>
    </w:p>
    <w:p w14:paraId="3425B925">
      <w:pPr>
        <w:shd w:val="clear" w:color="auto" w:fill="auto"/>
        <w:spacing w:line="360" w:lineRule="auto"/>
        <w:jc w:val="left"/>
        <w:textAlignment w:val="center"/>
      </w:pPr>
      <w:r>
        <w:t>9．（24-25九年级上·云南保山·期中）下列关于电磁波的说法错误的是（</w:t>
      </w:r>
      <w:r>
        <w:rPr>
          <w:rFonts w:ascii="Times New Roman" w:hAnsi="Times New Roman" w:eastAsia="Times New Roman" w:cs="Times New Roman"/>
          <w:kern w:val="0"/>
          <w:sz w:val="24"/>
          <w:szCs w:val="24"/>
        </w:rPr>
        <w:t>    </w:t>
      </w:r>
      <w:r>
        <w:t>）</w:t>
      </w:r>
    </w:p>
    <w:p w14:paraId="24213F99">
      <w:pPr>
        <w:shd w:val="clear" w:color="auto" w:fill="auto"/>
        <w:spacing w:line="360" w:lineRule="auto"/>
        <w:ind w:left="300"/>
        <w:jc w:val="left"/>
        <w:textAlignment w:val="center"/>
      </w:pPr>
      <w:r>
        <w:t>A．电磁波在空气中的传播速度约为： 3×10</w:t>
      </w:r>
      <w:r>
        <w:rPr>
          <w:vertAlign w:val="superscript"/>
        </w:rPr>
        <w:t>8</w:t>
      </w:r>
      <w:r>
        <w:t xml:space="preserve">m/s </w:t>
      </w:r>
    </w:p>
    <w:p w14:paraId="109AAA6D">
      <w:pPr>
        <w:shd w:val="clear" w:color="auto" w:fill="auto"/>
        <w:spacing w:line="360" w:lineRule="auto"/>
        <w:ind w:left="300"/>
        <w:jc w:val="left"/>
        <w:textAlignment w:val="center"/>
      </w:pPr>
      <w:r>
        <w:t>B．微波炉是利用电磁波来加热食物的</w:t>
      </w:r>
    </w:p>
    <w:p w14:paraId="01448075">
      <w:pPr>
        <w:shd w:val="clear" w:color="auto" w:fill="auto"/>
        <w:spacing w:line="360" w:lineRule="auto"/>
        <w:ind w:left="300"/>
        <w:jc w:val="left"/>
        <w:textAlignment w:val="center"/>
      </w:pPr>
      <w:r>
        <w:t>C．宇航员在月球上是通过电磁波来传递信息的</w:t>
      </w:r>
    </w:p>
    <w:p w14:paraId="28F73D68">
      <w:pPr>
        <w:shd w:val="clear" w:color="auto" w:fill="auto"/>
        <w:spacing w:line="360" w:lineRule="auto"/>
        <w:ind w:left="300"/>
        <w:jc w:val="left"/>
        <w:textAlignment w:val="center"/>
      </w:pPr>
      <w:r>
        <w:t>D．电磁波只能传递声音和文字信息，不能传递图像信息</w:t>
      </w:r>
    </w:p>
    <w:p w14:paraId="43C9EB3A">
      <w:pPr>
        <w:shd w:val="clear" w:color="auto" w:fill="F2F2F2"/>
        <w:spacing w:line="360" w:lineRule="auto"/>
        <w:jc w:val="left"/>
        <w:textAlignment w:val="center"/>
        <w:rPr>
          <w:color w:val="FF0000"/>
        </w:rPr>
      </w:pPr>
      <w:r>
        <w:rPr>
          <w:color w:val="FF0000"/>
        </w:rPr>
        <w:t>【答案】D</w:t>
      </w:r>
    </w:p>
    <w:p w14:paraId="28F570D7">
      <w:pPr>
        <w:shd w:val="clear" w:color="auto" w:fill="F2F2F2"/>
        <w:spacing w:line="360" w:lineRule="auto"/>
        <w:jc w:val="left"/>
        <w:textAlignment w:val="center"/>
        <w:rPr>
          <w:color w:val="FF0000"/>
        </w:rPr>
      </w:pPr>
      <w:r>
        <w:rPr>
          <w:color w:val="FF0000"/>
        </w:rPr>
        <w:t>【详解】A．</w:t>
      </w:r>
      <w:r>
        <w:rPr>
          <w:color w:val="FF0000"/>
          <w:sz w:val="21"/>
        </w:rPr>
        <w:t>电磁波在空气或真空中传播小的速度是相同的为3×10</w:t>
      </w:r>
      <w:r>
        <w:rPr>
          <w:color w:val="FF0000"/>
          <w:vertAlign w:val="superscript"/>
        </w:rPr>
        <w:t>8</w:t>
      </w:r>
      <w:r>
        <w:rPr>
          <w:color w:val="FF0000"/>
          <w:sz w:val="21"/>
        </w:rPr>
        <w:t>m/s，故A正确，不符合题意；</w:t>
      </w:r>
    </w:p>
    <w:p w14:paraId="25F10FEA">
      <w:pPr>
        <w:shd w:val="clear" w:color="auto" w:fill="F2F2F2"/>
        <w:spacing w:line="360" w:lineRule="auto"/>
        <w:jc w:val="left"/>
        <w:textAlignment w:val="center"/>
        <w:rPr>
          <w:color w:val="FF0000"/>
        </w:rPr>
      </w:pPr>
      <w:r>
        <w:rPr>
          <w:color w:val="FF0000"/>
        </w:rPr>
        <w:t>B．</w:t>
      </w:r>
      <w:r>
        <w:rPr>
          <w:color w:val="FF0000"/>
          <w:sz w:val="21"/>
        </w:rPr>
        <w:t>微波炉是利用红外线，即电磁波来加热食物的，故B正确，不符合题意；</w:t>
      </w:r>
    </w:p>
    <w:p w14:paraId="1FD215DA">
      <w:pPr>
        <w:shd w:val="clear" w:color="auto" w:fill="F2F2F2"/>
        <w:spacing w:line="360" w:lineRule="auto"/>
        <w:jc w:val="left"/>
        <w:textAlignment w:val="center"/>
        <w:rPr>
          <w:color w:val="FF0000"/>
        </w:rPr>
      </w:pPr>
      <w:r>
        <w:rPr>
          <w:color w:val="FF0000"/>
        </w:rPr>
        <w:t>C．由于真空不能传声，因此</w:t>
      </w:r>
      <w:r>
        <w:rPr>
          <w:color w:val="FF0000"/>
          <w:sz w:val="21"/>
        </w:rPr>
        <w:t>宇航员在月球上是通过电磁波来传递信息的，故C正确，不符合题意；</w:t>
      </w:r>
    </w:p>
    <w:p w14:paraId="776A2EA1">
      <w:pPr>
        <w:shd w:val="clear" w:color="auto" w:fill="F2F2F2"/>
        <w:spacing w:line="360" w:lineRule="auto"/>
        <w:jc w:val="left"/>
        <w:textAlignment w:val="center"/>
        <w:rPr>
          <w:color w:val="FF0000"/>
        </w:rPr>
      </w:pPr>
      <w:r>
        <w:rPr>
          <w:color w:val="FF0000"/>
        </w:rPr>
        <w:t>D．</w:t>
      </w:r>
      <w:r>
        <w:rPr>
          <w:color w:val="FF0000"/>
          <w:sz w:val="21"/>
        </w:rPr>
        <w:t>电磁波是传播信息的载体，可以传输声音。文字、图像等信息，故D错误，符合题意。</w:t>
      </w:r>
    </w:p>
    <w:p w14:paraId="7C3AE289">
      <w:pPr>
        <w:shd w:val="clear" w:color="auto" w:fill="F2F2F2"/>
        <w:spacing w:line="360" w:lineRule="auto"/>
        <w:jc w:val="left"/>
        <w:textAlignment w:val="center"/>
        <w:rPr>
          <w:color w:val="FF0000"/>
        </w:rPr>
      </w:pPr>
      <w:r>
        <w:rPr>
          <w:color w:val="FF0000"/>
        </w:rPr>
        <w:t>故选D。</w:t>
      </w:r>
    </w:p>
    <w:p w14:paraId="4E8CD764">
      <w:pPr>
        <w:shd w:val="clear" w:color="auto" w:fill="auto"/>
        <w:spacing w:line="360" w:lineRule="auto"/>
        <w:jc w:val="left"/>
        <w:textAlignment w:val="center"/>
      </w:pPr>
      <w:r>
        <w:t>10．（24-25八年级上·河北衡水·期中）地球距离月球约3×10</w:t>
      </w:r>
      <w:r>
        <w:rPr>
          <w:vertAlign w:val="superscript"/>
        </w:rPr>
        <w:t>8</w:t>
      </w:r>
      <w:r>
        <w:t>米，人类发射的月球探测器能够在自动导航系统的控制下在月球上行走，且每隔5秒向地球发射一次信号。某时刻，地面控制中心数据显示探测器前方相距32米处存在障碍物，经过5秒，控制中心数据显示探测器距离障碍物22米；再经过5秒，控制中心得到探测器上刹车装置出现故障的信息，为避免探测器撞击障碍物，科学家决定对探测器进行人工刹车遥控操作，科学家输入命令需要3秒，已知电磁波传播速度为</w:t>
      </w:r>
      <w:r>
        <w:object>
          <v:shape id="_x0000_i1048" o:spt="75" alt="eqId8bd296edbde664f19abbc3ad1ae01e91" type="#_x0000_t75" style="height:13.85pt;width:50.15pt;" o:ole="t" filled="f" o:preferrelative="t" stroked="f" coordsize="21600,21600">
            <v:path/>
            <v:fill on="f" focussize="0,0"/>
            <v:stroke on="f" joinstyle="miter"/>
            <v:imagedata r:id="rId22" o:title="eqId8bd296edbde664f19abbc3ad1ae01e91"/>
            <o:lock v:ext="edit" aspectratio="t"/>
            <w10:wrap type="none"/>
            <w10:anchorlock/>
          </v:shape>
          <o:OLEObject Type="Embed" ProgID="Equation.DSMT4" ShapeID="_x0000_i1048" DrawAspect="Content" ObjectID="_1468075729" r:id="rId21">
            <o:LockedField>false</o:LockedField>
          </o:OLEObject>
        </w:object>
      </w:r>
      <w:r>
        <w:t>，则探测器收到地面刹车指令时，探测器（　　）</w:t>
      </w:r>
    </w:p>
    <w:p w14:paraId="72DAA600">
      <w:pPr>
        <w:shd w:val="clear" w:color="auto" w:fill="auto"/>
        <w:tabs>
          <w:tab w:val="left" w:pos="4156"/>
        </w:tabs>
        <w:spacing w:line="360" w:lineRule="auto"/>
        <w:ind w:left="380"/>
        <w:jc w:val="left"/>
        <w:textAlignment w:val="center"/>
      </w:pPr>
      <w:r>
        <w:t>A．已经撞到障碍物</w:t>
      </w:r>
      <w:r>
        <w:tab/>
      </w:r>
      <w:r>
        <w:t>B．距离障碍物2米</w:t>
      </w:r>
    </w:p>
    <w:p w14:paraId="74EA2F58">
      <w:pPr>
        <w:shd w:val="clear" w:color="auto" w:fill="auto"/>
        <w:tabs>
          <w:tab w:val="left" w:pos="4156"/>
        </w:tabs>
        <w:spacing w:line="360" w:lineRule="auto"/>
        <w:ind w:left="380"/>
        <w:jc w:val="left"/>
        <w:textAlignment w:val="center"/>
      </w:pPr>
      <w:r>
        <w:t>C．距离障碍物4米</w:t>
      </w:r>
      <w:r>
        <w:tab/>
      </w:r>
      <w:r>
        <w:t>D．距离障碍物6米</w:t>
      </w:r>
    </w:p>
    <w:p w14:paraId="1CDFA284">
      <w:pPr>
        <w:shd w:val="clear" w:color="auto" w:fill="F2F2F2"/>
        <w:spacing w:line="360" w:lineRule="auto"/>
        <w:jc w:val="left"/>
        <w:textAlignment w:val="center"/>
        <w:rPr>
          <w:color w:val="FF0000"/>
        </w:rPr>
      </w:pPr>
      <w:r>
        <w:rPr>
          <w:color w:val="FF0000"/>
        </w:rPr>
        <w:t>【答案】B</w:t>
      </w:r>
    </w:p>
    <w:p w14:paraId="5A04AE99">
      <w:pPr>
        <w:shd w:val="clear" w:color="auto" w:fill="F2F2F2"/>
        <w:spacing w:line="360" w:lineRule="auto"/>
        <w:jc w:val="left"/>
        <w:textAlignment w:val="center"/>
        <w:rPr>
          <w:color w:val="FF0000"/>
        </w:rPr>
      </w:pPr>
      <w:r>
        <w:rPr>
          <w:color w:val="FF0000"/>
        </w:rPr>
        <w:t>【详解】信息从地球传回月球或者从地球传到月球用时为</w:t>
      </w:r>
    </w:p>
    <w:p w14:paraId="39B42510">
      <w:pPr>
        <w:shd w:val="clear" w:color="auto" w:fill="F2F2F2"/>
        <w:spacing w:line="360" w:lineRule="auto"/>
        <w:jc w:val="center"/>
        <w:textAlignment w:val="center"/>
        <w:rPr>
          <w:color w:val="FF0000"/>
        </w:rPr>
      </w:pPr>
      <w:r>
        <w:rPr>
          <w:color w:val="FF0000"/>
        </w:rPr>
        <w:object>
          <v:shape id="_x0000_i1049" o:spt="75" alt="eqIdf595faf82ed461a847c79c27dd08b29e" type="#_x0000_t75" style="height:32.5pt;width:124.95pt;" o:ole="t" filled="f" o:preferrelative="t" stroked="f" coordsize="21600,21600">
            <v:path/>
            <v:fill on="f" focussize="0,0"/>
            <v:stroke on="f" joinstyle="miter"/>
            <v:imagedata r:id="rId24" o:title="eqIdf595faf82ed461a847c79c27dd08b29e"/>
            <o:lock v:ext="edit" aspectratio="t"/>
            <w10:wrap type="none"/>
            <w10:anchorlock/>
          </v:shape>
          <o:OLEObject Type="Embed" ProgID="Equation.DSMT4" ShapeID="_x0000_i1049" DrawAspect="Content" ObjectID="_1468075730" r:id="rId23">
            <o:LockedField>false</o:LockedField>
          </o:OLEObject>
        </w:object>
      </w:r>
    </w:p>
    <w:p w14:paraId="22232B99">
      <w:pPr>
        <w:shd w:val="clear" w:color="auto" w:fill="F2F2F2"/>
        <w:spacing w:line="360" w:lineRule="auto"/>
        <w:jc w:val="left"/>
        <w:textAlignment w:val="center"/>
        <w:rPr>
          <w:color w:val="FF0000"/>
        </w:rPr>
      </w:pPr>
      <w:r>
        <w:rPr>
          <w:color w:val="FF0000"/>
        </w:rPr>
        <w:t>从探测器发现障碍物到发现刹车出现故障的时间</w:t>
      </w:r>
      <w:r>
        <w:rPr>
          <w:color w:val="FF0000"/>
        </w:rPr>
        <w:object>
          <v:shape id="_x0000_i1050" o:spt="75" alt="eqId8bc30f07eb1860ee1b1e6844b84a4736" type="#_x0000_t75" style="height:15.8pt;width:29pt;" o:ole="t" filled="f" o:preferrelative="t" stroked="f" coordsize="21600,21600">
            <v:path/>
            <v:fill on="f" focussize="0,0"/>
            <v:stroke on="f" joinstyle="miter"/>
            <v:imagedata r:id="rId26" o:title="eqId8bc30f07eb1860ee1b1e6844b84a4736"/>
            <o:lock v:ext="edit" aspectratio="t"/>
            <w10:wrap type="none"/>
            <w10:anchorlock/>
          </v:shape>
          <o:OLEObject Type="Embed" ProgID="Equation.DSMT4" ShapeID="_x0000_i1050" DrawAspect="Content" ObjectID="_1468075731" r:id="rId25">
            <o:LockedField>false</o:LockedField>
          </o:OLEObject>
        </w:object>
      </w:r>
      <w:r>
        <w:rPr>
          <w:color w:val="FF0000"/>
        </w:rPr>
        <w:t>，探测器行进的路程为</w:t>
      </w:r>
    </w:p>
    <w:p w14:paraId="4C4E48F9">
      <w:pPr>
        <w:shd w:val="clear" w:color="auto" w:fill="F2F2F2"/>
        <w:spacing w:line="360" w:lineRule="auto"/>
        <w:jc w:val="center"/>
        <w:textAlignment w:val="center"/>
        <w:rPr>
          <w:color w:val="FF0000"/>
        </w:rPr>
      </w:pPr>
      <w:r>
        <w:rPr>
          <w:color w:val="FF0000"/>
        </w:rPr>
        <w:object>
          <v:shape id="_x0000_i1051" o:spt="75" alt="eqIda3ebbf1f3df61cbf112cdf8746cc60ff" type="#_x0000_t75" style="height:15.85pt;width:96.8pt;" o:ole="t" filled="f" o:preferrelative="t" stroked="f" coordsize="21600,21600">
            <v:path/>
            <v:fill on="f" focussize="0,0"/>
            <v:stroke on="f" joinstyle="miter"/>
            <v:imagedata r:id="rId28" o:title="eqIda3ebbf1f3df61cbf112cdf8746cc60ff"/>
            <o:lock v:ext="edit" aspectratio="t"/>
            <w10:wrap type="none"/>
            <w10:anchorlock/>
          </v:shape>
          <o:OLEObject Type="Embed" ProgID="Equation.DSMT4" ShapeID="_x0000_i1051" DrawAspect="Content" ObjectID="_1468075732" r:id="rId27">
            <o:LockedField>false</o:LockedField>
          </o:OLEObject>
        </w:object>
      </w:r>
    </w:p>
    <w:p w14:paraId="3F757863">
      <w:pPr>
        <w:shd w:val="clear" w:color="auto" w:fill="F2F2F2"/>
        <w:spacing w:line="360" w:lineRule="auto"/>
        <w:jc w:val="left"/>
        <w:textAlignment w:val="center"/>
        <w:rPr>
          <w:color w:val="FF0000"/>
        </w:rPr>
      </w:pPr>
      <w:r>
        <w:rPr>
          <w:color w:val="FF0000"/>
        </w:rPr>
        <w:t>探测器行进的速度为</w:t>
      </w:r>
    </w:p>
    <w:p w14:paraId="4D4C2985">
      <w:pPr>
        <w:shd w:val="clear" w:color="auto" w:fill="F2F2F2"/>
        <w:spacing w:line="360" w:lineRule="auto"/>
        <w:jc w:val="center"/>
        <w:textAlignment w:val="center"/>
        <w:rPr>
          <w:color w:val="FF0000"/>
        </w:rPr>
      </w:pPr>
      <w:r>
        <w:rPr>
          <w:color w:val="FF0000"/>
        </w:rPr>
        <w:object>
          <v:shape id="_x0000_i1052" o:spt="75" alt="eqId7cd05aadff25d19cd41951f8f4b983a5" type="#_x0000_t75" style="height:29.85pt;width:112.6pt;" o:ole="t" filled="f" o:preferrelative="t" stroked="f" coordsize="21600,21600">
            <v:path/>
            <v:fill on="f" focussize="0,0"/>
            <v:stroke on="f" joinstyle="miter"/>
            <v:imagedata r:id="rId30" o:title="eqId7cd05aadff25d19cd41951f8f4b983a5"/>
            <o:lock v:ext="edit" aspectratio="t"/>
            <w10:wrap type="none"/>
            <w10:anchorlock/>
          </v:shape>
          <o:OLEObject Type="Embed" ProgID="Equation.DSMT4" ShapeID="_x0000_i1052" DrawAspect="Content" ObjectID="_1468075733" r:id="rId29">
            <o:LockedField>false</o:LockedField>
          </o:OLEObject>
        </w:object>
      </w:r>
    </w:p>
    <w:p w14:paraId="3B6121F8">
      <w:pPr>
        <w:shd w:val="clear" w:color="auto" w:fill="F2F2F2"/>
        <w:spacing w:line="360" w:lineRule="auto"/>
        <w:jc w:val="left"/>
        <w:textAlignment w:val="center"/>
        <w:rPr>
          <w:color w:val="FF0000"/>
        </w:rPr>
      </w:pPr>
      <w:r>
        <w:rPr>
          <w:color w:val="FF0000"/>
        </w:rPr>
        <w:t>探测器发出自动刹车出现故障的信息到探测器接收到地面刹车指令用时为</w:t>
      </w:r>
    </w:p>
    <w:p w14:paraId="2BFE3CF2">
      <w:pPr>
        <w:shd w:val="clear" w:color="auto" w:fill="F2F2F2"/>
        <w:spacing w:line="360" w:lineRule="auto"/>
        <w:jc w:val="center"/>
        <w:textAlignment w:val="center"/>
        <w:rPr>
          <w:color w:val="FF0000"/>
        </w:rPr>
      </w:pPr>
      <w:r>
        <w:rPr>
          <w:color w:val="FF0000"/>
        </w:rPr>
        <w:object>
          <v:shape id="_x0000_i1053" o:spt="75" alt="eqId9aa5898c83f3d5e83c40efa00825d573" type="#_x0000_t75" style="height:12.2pt;width:102pt;" o:ole="t" filled="f" o:preferrelative="t" stroked="f" coordsize="21600,21600">
            <v:path/>
            <v:fill on="f" focussize="0,0"/>
            <v:stroke on="f" joinstyle="miter"/>
            <v:imagedata r:id="rId32" o:title="eqId9aa5898c83f3d5e83c40efa00825d573"/>
            <o:lock v:ext="edit" aspectratio="t"/>
            <w10:wrap type="none"/>
            <w10:anchorlock/>
          </v:shape>
          <o:OLEObject Type="Embed" ProgID="Equation.DSMT4" ShapeID="_x0000_i1053" DrawAspect="Content" ObjectID="_1468075734" r:id="rId31">
            <o:LockedField>false</o:LockedField>
          </o:OLEObject>
        </w:object>
      </w:r>
    </w:p>
    <w:p w14:paraId="36E35AC7">
      <w:pPr>
        <w:shd w:val="clear" w:color="auto" w:fill="F2F2F2"/>
        <w:spacing w:line="360" w:lineRule="auto"/>
        <w:jc w:val="left"/>
        <w:textAlignment w:val="center"/>
        <w:rPr>
          <w:color w:val="FF0000"/>
        </w:rPr>
      </w:pPr>
      <w:r>
        <w:rPr>
          <w:color w:val="FF0000"/>
        </w:rPr>
        <w:t>在此期间探测器行进路程为</w:t>
      </w:r>
    </w:p>
    <w:p w14:paraId="6B0E6A98">
      <w:pPr>
        <w:shd w:val="clear" w:color="auto" w:fill="F2F2F2"/>
        <w:spacing w:line="360" w:lineRule="auto"/>
        <w:jc w:val="center"/>
        <w:textAlignment w:val="center"/>
        <w:rPr>
          <w:color w:val="FF0000"/>
        </w:rPr>
      </w:pPr>
      <w:r>
        <w:rPr>
          <w:color w:val="FF0000"/>
        </w:rPr>
        <w:object>
          <v:shape id="_x0000_i1054" o:spt="75" alt="eqIdab5323cf48fcb8ed474dad3b2c9da73d" type="#_x0000_t75" style="height:16.6pt;width:135.5pt;" o:ole="t" filled="f" o:preferrelative="t" stroked="f" coordsize="21600,21600">
            <v:path/>
            <v:fill on="f" focussize="0,0"/>
            <v:stroke on="f" joinstyle="miter"/>
            <v:imagedata r:id="rId34" o:title="eqIdab5323cf48fcb8ed474dad3b2c9da73d"/>
            <o:lock v:ext="edit" aspectratio="t"/>
            <w10:wrap type="none"/>
            <w10:anchorlock/>
          </v:shape>
          <o:OLEObject Type="Embed" ProgID="Equation.DSMT4" ShapeID="_x0000_i1054" DrawAspect="Content" ObjectID="_1468075735" r:id="rId33">
            <o:LockedField>false</o:LockedField>
          </o:OLEObject>
        </w:object>
      </w:r>
    </w:p>
    <w:p w14:paraId="41604099">
      <w:pPr>
        <w:shd w:val="clear" w:color="auto" w:fill="F2F2F2"/>
        <w:spacing w:line="360" w:lineRule="auto"/>
        <w:jc w:val="left"/>
        <w:textAlignment w:val="center"/>
        <w:rPr>
          <w:color w:val="FF0000"/>
        </w:rPr>
      </w:pPr>
      <w:r>
        <w:rPr>
          <w:color w:val="FF0000"/>
        </w:rPr>
        <w:t>则探测器收到地面刹车指令时，探测器与障碍物距离为</w:t>
      </w:r>
    </w:p>
    <w:p w14:paraId="6539F590">
      <w:pPr>
        <w:shd w:val="clear" w:color="auto" w:fill="F2F2F2"/>
        <w:spacing w:line="360" w:lineRule="auto"/>
        <w:jc w:val="center"/>
        <w:textAlignment w:val="center"/>
        <w:rPr>
          <w:color w:val="FF0000"/>
        </w:rPr>
      </w:pPr>
      <w:r>
        <w:rPr>
          <w:color w:val="FF0000"/>
        </w:rPr>
        <w:object>
          <v:shape id="_x0000_i1055" o:spt="75" alt="eqIdc8a102b747e6a9194be5fb44780ea3b5" type="#_x0000_t75" style="height:15.85pt;width:136.4pt;" o:ole="t" filled="f" o:preferrelative="t" stroked="f" coordsize="21600,21600">
            <v:path/>
            <v:fill on="f" focussize="0,0"/>
            <v:stroke on="f" joinstyle="miter"/>
            <v:imagedata r:id="rId36" o:title="eqIdc8a102b747e6a9194be5fb44780ea3b5"/>
            <o:lock v:ext="edit" aspectratio="t"/>
            <w10:wrap type="none"/>
            <w10:anchorlock/>
          </v:shape>
          <o:OLEObject Type="Embed" ProgID="Equation.DSMT4" ShapeID="_x0000_i1055" DrawAspect="Content" ObjectID="_1468075736" r:id="rId35">
            <o:LockedField>false</o:LockedField>
          </o:OLEObject>
        </w:object>
      </w:r>
    </w:p>
    <w:p w14:paraId="28B027B1">
      <w:pPr>
        <w:shd w:val="clear" w:color="auto" w:fill="F2F2F2"/>
        <w:spacing w:line="360" w:lineRule="auto"/>
        <w:jc w:val="left"/>
        <w:textAlignment w:val="center"/>
        <w:rPr>
          <w:color w:val="FF0000"/>
        </w:rPr>
      </w:pPr>
      <w:r>
        <w:rPr>
          <w:color w:val="FF0000"/>
        </w:rPr>
        <w:t>故B符合题意，ACD不符合题意。</w:t>
      </w:r>
    </w:p>
    <w:p w14:paraId="6C1A3D1C">
      <w:pPr>
        <w:shd w:val="clear" w:color="auto" w:fill="F2F2F2"/>
        <w:spacing w:line="360" w:lineRule="auto"/>
        <w:jc w:val="left"/>
        <w:textAlignment w:val="center"/>
        <w:rPr>
          <w:color w:val="FF0000"/>
        </w:rPr>
      </w:pPr>
      <w:r>
        <w:rPr>
          <w:color w:val="FF0000"/>
        </w:rPr>
        <w:t>故选B。</w:t>
      </w:r>
    </w:p>
    <w:p w14:paraId="5301E10F">
      <w:pPr>
        <w:shd w:val="clear" w:color="auto" w:fill="auto"/>
        <w:spacing w:line="360" w:lineRule="auto"/>
        <w:jc w:val="left"/>
        <w:textAlignment w:val="center"/>
      </w:pPr>
      <w:r>
        <w:t>11．（24-25九年级上·黑龙江哈尔滨·期中）2024年10月30日4时27分，长征二号F遥十九运载火箭点火升空，随后将载有3名宇航员的飞船精准送入预定轨道。下列有关说法正确的是（</w:t>
      </w:r>
      <w:r>
        <w:rPr>
          <w:rFonts w:ascii="Times New Roman" w:hAnsi="Times New Roman" w:eastAsia="Times New Roman" w:cs="Times New Roman"/>
          <w:kern w:val="0"/>
          <w:sz w:val="24"/>
          <w:szCs w:val="24"/>
        </w:rPr>
        <w:t>         </w:t>
      </w:r>
      <w:r>
        <w:t>）</w:t>
      </w:r>
    </w:p>
    <w:p w14:paraId="00630702">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705100" cy="1514475"/>
            <wp:effectExtent l="0" t="0" r="0" b="9525"/>
            <wp:docPr id="100011" name="图片 100011" descr="@@@6a3030b2-d56b-431e-9cef-2682f6c82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a3030b2-d56b-431e-9cef-2682f6c827ad"/>
                    <pic:cNvPicPr>
                      <a:picLocks noChangeAspect="1"/>
                    </pic:cNvPicPr>
                  </pic:nvPicPr>
                  <pic:blipFill>
                    <a:blip r:embed="rId37"/>
                    <a:stretch>
                      <a:fillRect/>
                    </a:stretch>
                  </pic:blipFill>
                  <pic:spPr>
                    <a:xfrm>
                      <a:off x="0" y="0"/>
                      <a:ext cx="2705100" cy="1514475"/>
                    </a:xfrm>
                    <a:prstGeom prst="rect">
                      <a:avLst/>
                    </a:prstGeom>
                  </pic:spPr>
                </pic:pic>
              </a:graphicData>
            </a:graphic>
          </wp:inline>
        </w:drawing>
      </w:r>
    </w:p>
    <w:p w14:paraId="679A6D67">
      <w:pPr>
        <w:shd w:val="clear" w:color="auto" w:fill="auto"/>
        <w:spacing w:line="360" w:lineRule="auto"/>
        <w:ind w:left="380"/>
        <w:jc w:val="left"/>
        <w:textAlignment w:val="center"/>
      </w:pPr>
      <w:r>
        <w:t>A．火箭应选用密度小、热值大的燃料</w:t>
      </w:r>
    </w:p>
    <w:p w14:paraId="0408D651">
      <w:pPr>
        <w:shd w:val="clear" w:color="auto" w:fill="auto"/>
        <w:spacing w:line="360" w:lineRule="auto"/>
        <w:ind w:left="380"/>
        <w:jc w:val="left"/>
        <w:textAlignment w:val="center"/>
      </w:pPr>
      <w:r>
        <w:t>B．火箭点火时，为防止发射台被高温熔化，发射台下方修建水池，利用水比热容大来吸热降温</w:t>
      </w:r>
    </w:p>
    <w:p w14:paraId="414CF7DC">
      <w:pPr>
        <w:shd w:val="clear" w:color="auto" w:fill="auto"/>
        <w:spacing w:line="360" w:lineRule="auto"/>
        <w:ind w:left="380"/>
        <w:jc w:val="left"/>
        <w:textAlignment w:val="center"/>
      </w:pPr>
      <w:r>
        <w:t>C．火箭升空时，向下喷气获得推力与内燃机的压缩冲程相似</w:t>
      </w:r>
    </w:p>
    <w:p w14:paraId="7198CDE7">
      <w:pPr>
        <w:shd w:val="clear" w:color="auto" w:fill="auto"/>
        <w:spacing w:line="360" w:lineRule="auto"/>
        <w:ind w:left="380"/>
        <w:jc w:val="left"/>
        <w:textAlignment w:val="center"/>
      </w:pPr>
      <w:r>
        <w:t>D．地面监控通信系统通过超声波监控火箭发射过程</w:t>
      </w:r>
    </w:p>
    <w:p w14:paraId="0C474CE5">
      <w:pPr>
        <w:shd w:val="clear" w:color="auto" w:fill="F2F2F2"/>
        <w:spacing w:line="360" w:lineRule="auto"/>
        <w:jc w:val="left"/>
        <w:textAlignment w:val="center"/>
        <w:rPr>
          <w:color w:val="FF0000"/>
        </w:rPr>
      </w:pPr>
      <w:r>
        <w:rPr>
          <w:color w:val="FF0000"/>
        </w:rPr>
        <w:t>【答案】A</w:t>
      </w:r>
    </w:p>
    <w:p w14:paraId="25126FB9">
      <w:pPr>
        <w:shd w:val="clear" w:color="auto" w:fill="F2F2F2"/>
        <w:spacing w:line="360" w:lineRule="auto"/>
        <w:jc w:val="left"/>
        <w:textAlignment w:val="center"/>
        <w:rPr>
          <w:color w:val="FF0000"/>
        </w:rPr>
      </w:pPr>
      <w:r>
        <w:rPr>
          <w:color w:val="FF0000"/>
        </w:rPr>
        <w:t>【详解】A．火箭在选用燃料时，应选用密度小、热值大的燃料，因为在燃料体积一定时，密度小的燃料可以减少燃料的质量，从而减少燃料的重力，从而减少火箭的总重量。在其它条件相同时，热值大的燃料则能在燃烧时释放更多的热量，故A正确；</w:t>
      </w:r>
    </w:p>
    <w:p w14:paraId="4A108D48">
      <w:pPr>
        <w:shd w:val="clear" w:color="auto" w:fill="F2F2F2"/>
        <w:spacing w:line="360" w:lineRule="auto"/>
        <w:jc w:val="left"/>
        <w:textAlignment w:val="center"/>
        <w:rPr>
          <w:color w:val="FF0000"/>
        </w:rPr>
      </w:pPr>
      <w:r>
        <w:rPr>
          <w:color w:val="FF0000"/>
        </w:rPr>
        <w:t>B．</w:t>
      </w:r>
      <w:r>
        <w:rPr>
          <w:color w:val="FF0000"/>
          <w:sz w:val="21"/>
        </w:rPr>
        <w:t>火箭发射时，高温的火焰向下喷射，水池中的水受热汽化，吸收热量</w:t>
      </w:r>
      <w:r>
        <w:rPr>
          <w:color w:val="FF0000"/>
        </w:rPr>
        <w:t>，故B错误；</w:t>
      </w:r>
    </w:p>
    <w:p w14:paraId="26E1E070">
      <w:pPr>
        <w:shd w:val="clear" w:color="auto" w:fill="F2F2F2"/>
        <w:spacing w:line="360" w:lineRule="auto"/>
        <w:jc w:val="left"/>
        <w:textAlignment w:val="center"/>
        <w:rPr>
          <w:color w:val="FF0000"/>
        </w:rPr>
      </w:pPr>
      <w:r>
        <w:rPr>
          <w:color w:val="FF0000"/>
        </w:rPr>
        <w:t>C．火箭升空时，向下喷气获得推力是利用力的作用是相互的，内燃机的压缩冲程是将机械能转化为内能，因此不同，故C错误；</w:t>
      </w:r>
    </w:p>
    <w:p w14:paraId="29FDB9E5">
      <w:pPr>
        <w:shd w:val="clear" w:color="auto" w:fill="F2F2F2"/>
        <w:spacing w:line="360" w:lineRule="auto"/>
        <w:jc w:val="left"/>
        <w:textAlignment w:val="center"/>
        <w:rPr>
          <w:color w:val="FF0000"/>
        </w:rPr>
      </w:pPr>
      <w:r>
        <w:rPr>
          <w:color w:val="FF0000"/>
        </w:rPr>
        <w:t>D．电磁波可以传递信息且传播不需要介质，因此地面监控通信系统是通过电磁波监控火箭发射过程，故D错误。</w:t>
      </w:r>
    </w:p>
    <w:p w14:paraId="4D749B5B">
      <w:pPr>
        <w:shd w:val="clear" w:color="auto" w:fill="F2F2F2"/>
        <w:spacing w:line="360" w:lineRule="auto"/>
        <w:jc w:val="left"/>
        <w:textAlignment w:val="center"/>
        <w:rPr>
          <w:color w:val="FF0000"/>
        </w:rPr>
      </w:pPr>
      <w:r>
        <w:rPr>
          <w:color w:val="FF0000"/>
        </w:rPr>
        <w:t>故选A。</w:t>
      </w:r>
    </w:p>
    <w:p w14:paraId="0B354E23">
      <w:pPr>
        <w:shd w:val="clear" w:color="auto" w:fill="auto"/>
        <w:spacing w:line="360" w:lineRule="auto"/>
        <w:jc w:val="left"/>
        <w:textAlignment w:val="center"/>
      </w:pPr>
      <w:r>
        <w:t>12．（2024·山东德州·二模）关于现代通信，下列叙述错误的是（　　）</w:t>
      </w:r>
    </w:p>
    <w:p w14:paraId="490E9852">
      <w:pPr>
        <w:shd w:val="clear" w:color="auto" w:fill="auto"/>
        <w:spacing w:line="360" w:lineRule="auto"/>
        <w:ind w:left="380"/>
        <w:jc w:val="left"/>
        <w:textAlignment w:val="center"/>
      </w:pPr>
      <w:r>
        <w:t>A．通讯公司研究的5G技术是利用电磁波通信的</w:t>
      </w:r>
    </w:p>
    <w:p w14:paraId="0EBAB625">
      <w:pPr>
        <w:shd w:val="clear" w:color="auto" w:fill="auto"/>
        <w:spacing w:line="360" w:lineRule="auto"/>
        <w:ind w:left="380"/>
        <w:jc w:val="left"/>
        <w:textAlignment w:val="center"/>
      </w:pPr>
      <w:r>
        <w:t>B．电磁波的频率越低，在空气中传播的速度越小</w:t>
      </w:r>
    </w:p>
    <w:p w14:paraId="7BD256FA">
      <w:pPr>
        <w:shd w:val="clear" w:color="auto" w:fill="auto"/>
        <w:spacing w:line="360" w:lineRule="auto"/>
        <w:ind w:left="380"/>
        <w:jc w:val="left"/>
        <w:textAlignment w:val="center"/>
      </w:pPr>
      <w:r>
        <w:t>C．卫星通信是利用人造地球卫星作为中继站，进行通信</w:t>
      </w:r>
    </w:p>
    <w:p w14:paraId="57E1E8E6">
      <w:pPr>
        <w:shd w:val="clear" w:color="auto" w:fill="auto"/>
        <w:spacing w:line="360" w:lineRule="auto"/>
        <w:ind w:left="380"/>
        <w:jc w:val="left"/>
        <w:textAlignment w:val="center"/>
      </w:pPr>
      <w:r>
        <w:t>D．光纤通信是利用激光在光纤中不断反射传递信息的</w:t>
      </w:r>
    </w:p>
    <w:p w14:paraId="2BAEEA21">
      <w:pPr>
        <w:shd w:val="clear" w:color="auto" w:fill="F2F2F2"/>
        <w:spacing w:line="360" w:lineRule="auto"/>
        <w:jc w:val="left"/>
        <w:textAlignment w:val="center"/>
        <w:rPr>
          <w:color w:val="FF0000"/>
        </w:rPr>
      </w:pPr>
      <w:r>
        <w:rPr>
          <w:color w:val="FF0000"/>
        </w:rPr>
        <w:t>【答案】B</w:t>
      </w:r>
    </w:p>
    <w:p w14:paraId="343FBD7E">
      <w:pPr>
        <w:shd w:val="clear" w:color="auto" w:fill="F2F2F2"/>
        <w:spacing w:line="360" w:lineRule="auto"/>
        <w:jc w:val="left"/>
        <w:textAlignment w:val="center"/>
        <w:rPr>
          <w:color w:val="FF0000"/>
        </w:rPr>
      </w:pPr>
      <w:r>
        <w:rPr>
          <w:color w:val="FF0000"/>
        </w:rPr>
        <w:t>【详解】A．电磁波可以传递信息，5G技术是利用电磁波通信的，故A正确，不符合题意；</w:t>
      </w:r>
    </w:p>
    <w:p w14:paraId="5A6E23F4">
      <w:pPr>
        <w:shd w:val="clear" w:color="auto" w:fill="F2F2F2"/>
        <w:spacing w:line="360" w:lineRule="auto"/>
        <w:jc w:val="left"/>
        <w:textAlignment w:val="center"/>
        <w:rPr>
          <w:color w:val="FF0000"/>
        </w:rPr>
      </w:pPr>
      <w:r>
        <w:rPr>
          <w:color w:val="FF0000"/>
        </w:rPr>
        <w:t>B．电磁波在空气中的传播速度与频率无关，电磁波在同种介质中的传播速度不变，故B错误，符合题意；</w:t>
      </w:r>
    </w:p>
    <w:p w14:paraId="0D183508">
      <w:pPr>
        <w:shd w:val="clear" w:color="auto" w:fill="F2F2F2"/>
        <w:spacing w:line="360" w:lineRule="auto"/>
        <w:jc w:val="left"/>
        <w:textAlignment w:val="center"/>
        <w:rPr>
          <w:color w:val="FF0000"/>
        </w:rPr>
      </w:pPr>
      <w:r>
        <w:rPr>
          <w:color w:val="FF0000"/>
        </w:rPr>
        <w:t>C．卫星通信是利用地球同步通信卫星作微波中继站，把地面站送来的信号接收，并进行放大，然后转发给另外的地面站，实现信息的传递，故C正确，不符合题意；</w:t>
      </w:r>
    </w:p>
    <w:p w14:paraId="2A036182">
      <w:pPr>
        <w:shd w:val="clear" w:color="auto" w:fill="F2F2F2"/>
        <w:spacing w:line="360" w:lineRule="auto"/>
        <w:jc w:val="left"/>
        <w:textAlignment w:val="center"/>
        <w:rPr>
          <w:color w:val="FF0000"/>
        </w:rPr>
      </w:pPr>
      <w:r>
        <w:rPr>
          <w:color w:val="FF0000"/>
        </w:rPr>
        <w:t>D．利用携带信息的激光从光导纤维的一端射入，经内壁多次反射，从另一端射出，这样就把它携带的信息传递到了远方，这种通信方式叫做光线通信，故D正确，不符合题意。</w:t>
      </w:r>
    </w:p>
    <w:p w14:paraId="5848BDF2">
      <w:pPr>
        <w:shd w:val="clear" w:color="auto" w:fill="F2F2F2"/>
        <w:spacing w:line="360" w:lineRule="auto"/>
        <w:jc w:val="left"/>
        <w:textAlignment w:val="center"/>
        <w:rPr>
          <w:color w:val="FF0000"/>
        </w:rPr>
      </w:pPr>
      <w:r>
        <w:rPr>
          <w:color w:val="FF0000"/>
        </w:rPr>
        <w:t>故选B。</w:t>
      </w:r>
    </w:p>
    <w:p w14:paraId="26BB665B">
      <w:pPr>
        <w:shd w:val="clear" w:color="auto" w:fill="auto"/>
        <w:spacing w:line="360" w:lineRule="auto"/>
        <w:jc w:val="left"/>
        <w:textAlignment w:val="center"/>
      </w:pPr>
      <w:r>
        <w:t>13．（2024·山西晋中·三模）2024年2月17日，全球首架C919大型客机从上海起飞参加第九届新加坡国际航空航天防务展。如图是我国国产飞机C919在飞行过程中的画面，下列说法正确的是（　　）</w:t>
      </w:r>
    </w:p>
    <w:p w14:paraId="0A89E91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085850"/>
            <wp:effectExtent l="0" t="0" r="0" b="0"/>
            <wp:docPr id="100013" name="图片 100013" descr="@@@6972e677-d2d8-4ffd-b8bb-45a1f1c5b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972e677-d2d8-4ffd-b8bb-45a1f1c5b003"/>
                    <pic:cNvPicPr>
                      <a:picLocks noChangeAspect="1"/>
                    </pic:cNvPicPr>
                  </pic:nvPicPr>
                  <pic:blipFill>
                    <a:blip r:embed="rId38"/>
                    <a:stretch>
                      <a:fillRect/>
                    </a:stretch>
                  </pic:blipFill>
                  <pic:spPr>
                    <a:xfrm>
                      <a:off x="0" y="0"/>
                      <a:ext cx="1752600" cy="1085850"/>
                    </a:xfrm>
                    <a:prstGeom prst="rect">
                      <a:avLst/>
                    </a:prstGeom>
                  </pic:spPr>
                </pic:pic>
              </a:graphicData>
            </a:graphic>
          </wp:inline>
        </w:drawing>
      </w:r>
    </w:p>
    <w:p w14:paraId="6AB74107">
      <w:pPr>
        <w:shd w:val="clear" w:color="auto" w:fill="auto"/>
        <w:spacing w:line="360" w:lineRule="auto"/>
        <w:ind w:left="380"/>
        <w:jc w:val="left"/>
        <w:textAlignment w:val="center"/>
      </w:pPr>
      <w:r>
        <w:t>A．飞机在巡航阶段没有受到力的作用</w:t>
      </w:r>
    </w:p>
    <w:p w14:paraId="7949D26F">
      <w:pPr>
        <w:shd w:val="clear" w:color="auto" w:fill="auto"/>
        <w:spacing w:line="360" w:lineRule="auto"/>
        <w:ind w:left="380"/>
        <w:jc w:val="left"/>
        <w:textAlignment w:val="center"/>
      </w:pPr>
      <w:r>
        <w:t>B．飞机所在高空的大气压强比地面附近的大</w:t>
      </w:r>
    </w:p>
    <w:p w14:paraId="741CA7E3">
      <w:pPr>
        <w:shd w:val="clear" w:color="auto" w:fill="auto"/>
        <w:spacing w:line="360" w:lineRule="auto"/>
        <w:ind w:left="380"/>
        <w:jc w:val="left"/>
        <w:textAlignment w:val="center"/>
      </w:pPr>
      <w:r>
        <w:t>C．塔台工作人员是利用超声波来监测飞机的动态的</w:t>
      </w:r>
    </w:p>
    <w:p w14:paraId="3FD9EEF5">
      <w:pPr>
        <w:shd w:val="clear" w:color="auto" w:fill="auto"/>
        <w:spacing w:line="360" w:lineRule="auto"/>
        <w:ind w:left="380"/>
        <w:jc w:val="left"/>
        <w:textAlignment w:val="center"/>
      </w:pPr>
      <w:r>
        <w:t>D．飞机起飞主要是利用了流体压强与流速的关系</w:t>
      </w:r>
    </w:p>
    <w:p w14:paraId="77E6A464">
      <w:pPr>
        <w:shd w:val="clear" w:color="auto" w:fill="F2F2F2"/>
        <w:spacing w:line="360" w:lineRule="auto"/>
        <w:jc w:val="left"/>
        <w:textAlignment w:val="center"/>
        <w:rPr>
          <w:color w:val="FF0000"/>
        </w:rPr>
      </w:pPr>
      <w:r>
        <w:rPr>
          <w:color w:val="FF0000"/>
        </w:rPr>
        <w:t>【答案】D</w:t>
      </w:r>
    </w:p>
    <w:p w14:paraId="079C4E23">
      <w:pPr>
        <w:shd w:val="clear" w:color="auto" w:fill="F2F2F2"/>
        <w:spacing w:line="360" w:lineRule="auto"/>
        <w:jc w:val="left"/>
        <w:textAlignment w:val="center"/>
        <w:rPr>
          <w:color w:val="FF0000"/>
        </w:rPr>
      </w:pPr>
      <w:r>
        <w:rPr>
          <w:color w:val="FF0000"/>
        </w:rPr>
        <w:t>【详解】A．飞机在巡航阶段没有受到重力、空气的升力作用，故A错误；</w:t>
      </w:r>
    </w:p>
    <w:p w14:paraId="5B140A1D">
      <w:pPr>
        <w:shd w:val="clear" w:color="auto" w:fill="F2F2F2"/>
        <w:spacing w:line="360" w:lineRule="auto"/>
        <w:jc w:val="left"/>
        <w:textAlignment w:val="center"/>
        <w:rPr>
          <w:color w:val="FF0000"/>
        </w:rPr>
      </w:pPr>
      <w:r>
        <w:rPr>
          <w:color w:val="FF0000"/>
        </w:rPr>
        <w:t>B．大气压随高度增加而减小，飞机所在高空的大气压强，比地面附近的大气压强小，故B错误；</w:t>
      </w:r>
    </w:p>
    <w:p w14:paraId="0839600C">
      <w:pPr>
        <w:shd w:val="clear" w:color="auto" w:fill="F2F2F2"/>
        <w:spacing w:line="360" w:lineRule="auto"/>
        <w:jc w:val="left"/>
        <w:textAlignment w:val="center"/>
        <w:rPr>
          <w:color w:val="FF0000"/>
        </w:rPr>
      </w:pPr>
      <w:r>
        <w:rPr>
          <w:color w:val="FF0000"/>
        </w:rPr>
        <w:t>C．塔台工作人员是利用电磁波来监测飞机的动态的，故C错误；</w:t>
      </w:r>
    </w:p>
    <w:p w14:paraId="4DDCCABF">
      <w:pPr>
        <w:shd w:val="clear" w:color="auto" w:fill="F2F2F2"/>
        <w:spacing w:line="360" w:lineRule="auto"/>
        <w:jc w:val="left"/>
        <w:textAlignment w:val="center"/>
        <w:rPr>
          <w:color w:val="FF0000"/>
        </w:rPr>
      </w:pPr>
      <w:r>
        <w:rPr>
          <w:color w:val="FF0000"/>
        </w:rPr>
        <w:t>D．飞机飞行时，飞机的机翼上方突起，机翼上方空气流速大于下方空气流速，根据流体流速越大压强越小，机翼上方空气压强小于下方压强，飞机受到向上的升力而起飞，故D正确。</w:t>
      </w:r>
    </w:p>
    <w:p w14:paraId="26E47735">
      <w:pPr>
        <w:shd w:val="clear" w:color="auto" w:fill="F2F2F2"/>
        <w:spacing w:line="360" w:lineRule="auto"/>
        <w:jc w:val="left"/>
        <w:textAlignment w:val="center"/>
        <w:rPr>
          <w:color w:val="FF0000"/>
        </w:rPr>
      </w:pPr>
      <w:r>
        <w:rPr>
          <w:color w:val="FF0000"/>
        </w:rPr>
        <w:t>故选D。</w:t>
      </w:r>
    </w:p>
    <w:p w14:paraId="0A74D644">
      <w:pPr>
        <w:shd w:val="clear" w:color="auto" w:fill="auto"/>
        <w:spacing w:line="360" w:lineRule="auto"/>
        <w:jc w:val="left"/>
        <w:textAlignment w:val="center"/>
      </w:pPr>
      <w:r>
        <w:t>14．（2024·山东枣庄·二模）下列说法正确的是（　　）</w:t>
      </w:r>
    </w:p>
    <w:p w14:paraId="7A1292EC">
      <w:pPr>
        <w:shd w:val="clear" w:color="auto" w:fill="auto"/>
        <w:spacing w:line="360" w:lineRule="auto"/>
        <w:ind w:left="380"/>
        <w:jc w:val="left"/>
        <w:textAlignment w:val="center"/>
      </w:pPr>
      <w:r>
        <w:t>A．物质中分子的运动状态跟温度无关</w:t>
      </w:r>
    </w:p>
    <w:p w14:paraId="4DB2AC2E">
      <w:pPr>
        <w:shd w:val="clear" w:color="auto" w:fill="auto"/>
        <w:spacing w:line="360" w:lineRule="auto"/>
        <w:ind w:left="380"/>
        <w:jc w:val="left"/>
        <w:textAlignment w:val="center"/>
      </w:pPr>
      <w:r>
        <w:t>B．电磁波在真空中的传播速度是340m/s</w:t>
      </w:r>
    </w:p>
    <w:p w14:paraId="66976659">
      <w:pPr>
        <w:shd w:val="clear" w:color="auto" w:fill="auto"/>
        <w:spacing w:line="360" w:lineRule="auto"/>
        <w:ind w:left="380"/>
        <w:jc w:val="left"/>
        <w:textAlignment w:val="center"/>
      </w:pPr>
      <w:r>
        <w:t>C．摩擦起电不是创造了电荷，只是电子在物体之间发生了转移</w:t>
      </w:r>
    </w:p>
    <w:p w14:paraId="2A211515">
      <w:pPr>
        <w:shd w:val="clear" w:color="auto" w:fill="auto"/>
        <w:spacing w:line="360" w:lineRule="auto"/>
        <w:ind w:left="380"/>
        <w:jc w:val="left"/>
        <w:textAlignment w:val="center"/>
      </w:pPr>
      <w:r>
        <w:t>D．固定电话、移动电话、广播和电视都是利用导线中的电流传递信息的</w:t>
      </w:r>
    </w:p>
    <w:p w14:paraId="2CCD91EF">
      <w:pPr>
        <w:shd w:val="clear" w:color="auto" w:fill="F2F2F2"/>
        <w:spacing w:line="360" w:lineRule="auto"/>
        <w:jc w:val="left"/>
        <w:textAlignment w:val="center"/>
        <w:rPr>
          <w:color w:val="FF0000"/>
        </w:rPr>
      </w:pPr>
      <w:r>
        <w:rPr>
          <w:color w:val="FF0000"/>
        </w:rPr>
        <w:t>【答案】C</w:t>
      </w:r>
    </w:p>
    <w:p w14:paraId="074E87F0">
      <w:pPr>
        <w:shd w:val="clear" w:color="auto" w:fill="F2F2F2"/>
        <w:spacing w:line="360" w:lineRule="auto"/>
        <w:jc w:val="left"/>
        <w:textAlignment w:val="center"/>
        <w:rPr>
          <w:color w:val="FF0000"/>
        </w:rPr>
      </w:pPr>
      <w:r>
        <w:rPr>
          <w:color w:val="FF0000"/>
        </w:rPr>
        <w:t>【详解】A．分子热运动的剧烈程度与温度有关，温度越高，分子热运动越剧烈，所以物质中分子的运动状态跟温度有关，故A错误；</w:t>
      </w:r>
    </w:p>
    <w:p w14:paraId="4C70F928">
      <w:pPr>
        <w:shd w:val="clear" w:color="auto" w:fill="F2F2F2"/>
        <w:spacing w:line="360" w:lineRule="auto"/>
        <w:jc w:val="left"/>
        <w:textAlignment w:val="center"/>
        <w:rPr>
          <w:color w:val="FF0000"/>
        </w:rPr>
      </w:pPr>
      <w:r>
        <w:rPr>
          <w:color w:val="FF0000"/>
        </w:rPr>
        <w:t>B．电磁波在真空中的传播速度是</w:t>
      </w:r>
      <w:r>
        <w:rPr>
          <w:color w:val="FF0000"/>
        </w:rPr>
        <w:object>
          <v:shape id="_x0000_i1056" o:spt="75" alt="eqIdd0d214663cc414a22b7143cfb2a2182c" type="#_x0000_t75" style="height:14.15pt;width:53.65pt;" o:ole="t" filled="f" o:preferrelative="t" stroked="f" coordsize="21600,21600">
            <v:path/>
            <v:fill on="f" focussize="0,0"/>
            <v:stroke on="f" joinstyle="miter"/>
            <v:imagedata r:id="rId40" o:title="eqIdd0d214663cc414a22b7143cfb2a2182c"/>
            <o:lock v:ext="edit" aspectratio="t"/>
            <w10:wrap type="none"/>
            <w10:anchorlock/>
          </v:shape>
          <o:OLEObject Type="Embed" ProgID="Equation.DSMT4" ShapeID="_x0000_i1056" DrawAspect="Content" ObjectID="_1468075737" r:id="rId39">
            <o:LockedField>false</o:LockedField>
          </o:OLEObject>
        </w:object>
      </w:r>
      <w:r>
        <w:rPr>
          <w:color w:val="FF0000"/>
        </w:rPr>
        <w:t>，故B错误；</w:t>
      </w:r>
    </w:p>
    <w:p w14:paraId="2E2E3C12">
      <w:pPr>
        <w:shd w:val="clear" w:color="auto" w:fill="F2F2F2"/>
        <w:spacing w:line="360" w:lineRule="auto"/>
        <w:jc w:val="left"/>
        <w:textAlignment w:val="center"/>
        <w:rPr>
          <w:color w:val="FF0000"/>
        </w:rPr>
      </w:pPr>
      <w:r>
        <w:rPr>
          <w:color w:val="FF0000"/>
        </w:rPr>
        <w:t>C．摩擦起电不是创造了电荷，只是电子在物体之间发生了转移，得到电子的物质带负电，失去电子的物质带正电，故C正确；</w:t>
      </w:r>
    </w:p>
    <w:p w14:paraId="55FFD0F9">
      <w:pPr>
        <w:shd w:val="clear" w:color="auto" w:fill="F2F2F2"/>
        <w:spacing w:line="360" w:lineRule="auto"/>
        <w:jc w:val="left"/>
        <w:textAlignment w:val="center"/>
        <w:rPr>
          <w:color w:val="FF0000"/>
        </w:rPr>
      </w:pPr>
      <w:r>
        <w:rPr>
          <w:color w:val="FF0000"/>
        </w:rPr>
        <w:t>D．固定电话有导线，是利用导线中的电流传递信息的，而移动电话、广播和电视是通过电磁波传递信息的，故D错误。</w:t>
      </w:r>
    </w:p>
    <w:p w14:paraId="1778D62F">
      <w:pPr>
        <w:shd w:val="clear" w:color="auto" w:fill="F2F2F2"/>
        <w:spacing w:line="360" w:lineRule="auto"/>
        <w:jc w:val="left"/>
        <w:textAlignment w:val="center"/>
        <w:rPr>
          <w:color w:val="FF0000"/>
        </w:rPr>
      </w:pPr>
      <w:r>
        <w:rPr>
          <w:color w:val="FF0000"/>
        </w:rPr>
        <w:t>故选C。</w:t>
      </w:r>
    </w:p>
    <w:p w14:paraId="4A33C6E4">
      <w:pPr>
        <w:jc w:val="center"/>
        <w:textAlignment w:val="center"/>
        <w:rPr>
          <w:rFonts w:ascii="黑体" w:hAnsi="黑体" w:eastAsia="黑体" w:cs="黑体"/>
          <w:b/>
          <w:i w:val="0"/>
          <w:color w:val="000000"/>
          <w:sz w:val="30"/>
        </w:rPr>
      </w:pPr>
    </w:p>
    <w:p w14:paraId="4E8C96A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1A754FF">
      <w:pPr>
        <w:shd w:val="clear" w:color="auto" w:fill="auto"/>
        <w:spacing w:line="360" w:lineRule="auto"/>
        <w:jc w:val="left"/>
        <w:textAlignment w:val="center"/>
      </w:pPr>
      <w:r>
        <w:t>15．（22-23九年级下·安徽宿州·阶段练习）</w:t>
      </w:r>
      <w:r>
        <w:rPr>
          <w:rFonts w:ascii="Times New Roman" w:hAnsi="Times New Roman" w:eastAsia="Times New Roman" w:cs="Times New Roman"/>
          <w:b w:val="0"/>
          <w:sz w:val="21"/>
          <w:u w:val="single"/>
        </w:rPr>
        <w:t xml:space="preserve">           </w:t>
      </w:r>
      <w:r>
        <w:t>的出现使人类的信息记录方式产生了根本性的变革。</w:t>
      </w:r>
    </w:p>
    <w:p w14:paraId="4444812E">
      <w:pPr>
        <w:shd w:val="clear" w:color="auto" w:fill="F2F2F2"/>
        <w:spacing w:line="360" w:lineRule="auto"/>
        <w:jc w:val="left"/>
        <w:textAlignment w:val="center"/>
        <w:rPr>
          <w:color w:val="FF0000"/>
        </w:rPr>
      </w:pPr>
      <w:r>
        <w:rPr>
          <w:color w:val="FF0000"/>
        </w:rPr>
        <w:t>【答案】文字</w:t>
      </w:r>
    </w:p>
    <w:p w14:paraId="5BFAEC1A">
      <w:pPr>
        <w:shd w:val="clear" w:color="auto" w:fill="F2F2F2"/>
        <w:spacing w:line="360" w:lineRule="auto"/>
        <w:jc w:val="left"/>
        <w:textAlignment w:val="center"/>
        <w:rPr>
          <w:color w:val="FF0000"/>
        </w:rPr>
      </w:pPr>
      <w:r>
        <w:rPr>
          <w:color w:val="FF0000"/>
        </w:rPr>
        <w:t>【详解】记录信息的形式是多种多样的，大脑就是天然的信息存储器，文字的出现使人类的信息记录方式产生了根本性的变革。</w:t>
      </w:r>
    </w:p>
    <w:p w14:paraId="0EA9AC35">
      <w:pPr>
        <w:shd w:val="clear" w:color="auto" w:fill="auto"/>
        <w:spacing w:line="360" w:lineRule="auto"/>
        <w:jc w:val="left"/>
        <w:textAlignment w:val="center"/>
      </w:pPr>
      <w:r>
        <w:t>16．（24-25九年级上·全国·课后作业）最简单的电话是由</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组成的，话筒把声音变成随声音变化的电流，电流沿着</w:t>
      </w:r>
      <w:r>
        <w:rPr>
          <w:rFonts w:ascii="Times New Roman" w:hAnsi="Times New Roman" w:eastAsia="Times New Roman" w:cs="Times New Roman"/>
          <w:b w:val="0"/>
          <w:sz w:val="21"/>
          <w:u w:val="single"/>
        </w:rPr>
        <w:t xml:space="preserve">      </w:t>
      </w:r>
      <w:r>
        <w:t>把信息传到远方．现在的电话话筒种类很多，它们都是把</w:t>
      </w:r>
      <w:r>
        <w:rPr>
          <w:rFonts w:ascii="Times New Roman" w:hAnsi="Times New Roman" w:eastAsia="Times New Roman" w:cs="Times New Roman"/>
          <w:b w:val="0"/>
          <w:sz w:val="21"/>
          <w:u w:val="single"/>
        </w:rPr>
        <w:t xml:space="preserve">      </w:t>
      </w:r>
      <w:r>
        <w:t>信号变成了</w:t>
      </w:r>
      <w:r>
        <w:rPr>
          <w:rFonts w:ascii="Times New Roman" w:hAnsi="Times New Roman" w:eastAsia="Times New Roman" w:cs="Times New Roman"/>
          <w:b w:val="0"/>
          <w:sz w:val="21"/>
          <w:u w:val="single"/>
        </w:rPr>
        <w:t xml:space="preserve">      </w:t>
      </w:r>
      <w:r>
        <w:t>信号．在另一端电流使听筒的薄铁膜片振动，携带信息的电流就变成了声音．听筒种类也很多，它们都是把</w:t>
      </w:r>
      <w:r>
        <w:rPr>
          <w:rFonts w:ascii="Times New Roman" w:hAnsi="Times New Roman" w:eastAsia="Times New Roman" w:cs="Times New Roman"/>
          <w:b w:val="0"/>
          <w:sz w:val="21"/>
          <w:u w:val="single"/>
        </w:rPr>
        <w:t xml:space="preserve">      </w:t>
      </w:r>
      <w:r>
        <w:t>信号变成</w:t>
      </w:r>
      <w:r>
        <w:rPr>
          <w:rFonts w:ascii="Times New Roman" w:hAnsi="Times New Roman" w:eastAsia="Times New Roman" w:cs="Times New Roman"/>
          <w:b w:val="0"/>
          <w:sz w:val="21"/>
          <w:u w:val="single"/>
        </w:rPr>
        <w:t xml:space="preserve">      </w:t>
      </w:r>
      <w:r>
        <w:t>信号。</w:t>
      </w:r>
    </w:p>
    <w:p w14:paraId="698188C6">
      <w:pPr>
        <w:shd w:val="clear" w:color="auto" w:fill="F2F2F2"/>
        <w:spacing w:line="360" w:lineRule="auto"/>
        <w:jc w:val="left"/>
        <w:textAlignment w:val="center"/>
        <w:rPr>
          <w:color w:val="FF0000"/>
        </w:rPr>
      </w:pPr>
      <w:r>
        <w:rPr>
          <w:color w:val="FF0000"/>
        </w:rPr>
        <w:t>【答案】     话筒     听筒     导线     声     电     电     声</w:t>
      </w:r>
    </w:p>
    <w:p w14:paraId="5FB80754">
      <w:pPr>
        <w:shd w:val="clear" w:color="auto" w:fill="F2F2F2"/>
        <w:spacing w:line="360" w:lineRule="auto"/>
        <w:jc w:val="left"/>
        <w:textAlignment w:val="center"/>
        <w:rPr>
          <w:color w:val="FF0000"/>
        </w:rPr>
      </w:pPr>
      <w:r>
        <w:rPr>
          <w:color w:val="FF0000"/>
        </w:rPr>
        <w:t>【详解】[1][2][3]</w:t>
      </w:r>
      <w:r>
        <w:rPr>
          <w:color w:val="FF0000"/>
          <w:sz w:val="21"/>
        </w:rPr>
        <w:t>最简单的电话装置是由听筒、话筒组成，它们应串联在电路中。电话的话筒把声音的信号转变为强弱变化的电流的信号沿着电话线，即导线传递出去，再通过听筒把强弱变化的电流信号变成声音的信号，把传输的声音还原出来。</w:t>
      </w:r>
    </w:p>
    <w:p w14:paraId="759B32C5">
      <w:pPr>
        <w:shd w:val="clear" w:color="auto" w:fill="F2F2F2"/>
        <w:spacing w:line="360" w:lineRule="auto"/>
        <w:jc w:val="left"/>
        <w:textAlignment w:val="center"/>
        <w:rPr>
          <w:color w:val="FF0000"/>
        </w:rPr>
      </w:pPr>
      <w:r>
        <w:rPr>
          <w:color w:val="FF0000"/>
        </w:rPr>
        <w:t>[4][5][6][7]通过对电话的了解可知，</w:t>
      </w:r>
      <w:r>
        <w:rPr>
          <w:color w:val="FF0000"/>
          <w:sz w:val="21"/>
        </w:rPr>
        <w:t>现在的电话话筒种类很多，它们都是把声信号变成了电信号，在另一端电流使听筒的薄铁膜片振动，携带信息的电流就变成了声音，听筒种类也很多，它们都是把电信号变成声音信号。</w:t>
      </w:r>
    </w:p>
    <w:p w14:paraId="59801D38">
      <w:pPr>
        <w:shd w:val="clear" w:color="auto" w:fill="auto"/>
        <w:spacing w:line="360" w:lineRule="auto"/>
        <w:jc w:val="left"/>
        <w:textAlignment w:val="center"/>
      </w:pPr>
      <w:r>
        <w:t>17．（22-23九年级上·广西贵港·期末）1820年4月，丹麦物理学家</w:t>
      </w:r>
      <w:r>
        <w:rPr>
          <w:rFonts w:ascii="Times New Roman" w:hAnsi="Times New Roman" w:eastAsia="Times New Roman" w:cs="Times New Roman"/>
          <w:b w:val="0"/>
          <w:sz w:val="21"/>
          <w:u w:val="single"/>
        </w:rPr>
        <w:t xml:space="preserve">      </w:t>
      </w:r>
      <w:r>
        <w:t>发现了“电生磁”现象；1876年</w:t>
      </w:r>
      <w:r>
        <w:rPr>
          <w:rFonts w:ascii="Times New Roman" w:hAnsi="Times New Roman" w:eastAsia="Times New Roman" w:cs="Times New Roman"/>
          <w:b w:val="0"/>
          <w:sz w:val="21"/>
          <w:u w:val="single"/>
        </w:rPr>
        <w:t xml:space="preserve">      </w:t>
      </w:r>
      <w:r>
        <w:t>发明了电话，使人类迈入了冲破空间和时间的阻隔互通信息的时代。</w:t>
      </w:r>
    </w:p>
    <w:p w14:paraId="30CB01EF">
      <w:pPr>
        <w:shd w:val="clear" w:color="auto" w:fill="F2F2F2"/>
        <w:spacing w:line="360" w:lineRule="auto"/>
        <w:jc w:val="left"/>
        <w:textAlignment w:val="center"/>
        <w:rPr>
          <w:color w:val="FF0000"/>
        </w:rPr>
      </w:pPr>
      <w:r>
        <w:rPr>
          <w:color w:val="FF0000"/>
        </w:rPr>
        <w:t>【答案】     奥斯特     贝尔</w:t>
      </w:r>
    </w:p>
    <w:p w14:paraId="5DB3F181">
      <w:pPr>
        <w:shd w:val="clear" w:color="auto" w:fill="F2F2F2"/>
        <w:spacing w:line="360" w:lineRule="auto"/>
        <w:jc w:val="left"/>
        <w:textAlignment w:val="center"/>
        <w:rPr>
          <w:color w:val="FF0000"/>
        </w:rPr>
      </w:pPr>
      <w:r>
        <w:rPr>
          <w:color w:val="FF0000"/>
        </w:rPr>
        <w:t>【详解】[1]1820年丹麦物理学家奥斯特发现了电流的磁效应，即“电生磁”现象，揭开了人类研究电磁间关系的序幕。</w:t>
      </w:r>
    </w:p>
    <w:p w14:paraId="38CDE86A">
      <w:pPr>
        <w:shd w:val="clear" w:color="auto" w:fill="F2F2F2"/>
        <w:spacing w:line="360" w:lineRule="auto"/>
        <w:jc w:val="left"/>
        <w:textAlignment w:val="center"/>
        <w:rPr>
          <w:color w:val="FF0000"/>
        </w:rPr>
      </w:pPr>
      <w:r>
        <w:rPr>
          <w:color w:val="FF0000"/>
        </w:rPr>
        <w:t>[2]1876年贝尔发明了电话，使得信息传递变得更便捷，使人类迈入了冲破空间和时间的阻隔互通信息的时代。</w:t>
      </w:r>
    </w:p>
    <w:p w14:paraId="1B40DD05">
      <w:pPr>
        <w:shd w:val="clear" w:color="auto" w:fill="auto"/>
        <w:spacing w:line="360" w:lineRule="auto"/>
        <w:jc w:val="left"/>
        <w:textAlignment w:val="center"/>
      </w:pPr>
      <w:r>
        <w:t>18．（2023·江苏宿迁·三模）北斗卫星是利用太阳能电池板获得能量，太阳能属于</w:t>
      </w:r>
      <w:r>
        <w:rPr>
          <w:rFonts w:ascii="Times New Roman" w:hAnsi="Times New Roman" w:eastAsia="Times New Roman" w:cs="Times New Roman"/>
          <w:b w:val="0"/>
          <w:sz w:val="21"/>
          <w:u w:val="single"/>
        </w:rPr>
        <w:t xml:space="preserve">           </w:t>
      </w:r>
      <w:r>
        <w:t>（选填“可再生”或“不可再生”）能源。北斗卫星是使用电磁波与地面站通信的，光纤传递信息则利用了光的</w:t>
      </w:r>
      <w:r>
        <w:rPr>
          <w:rFonts w:ascii="Times New Roman" w:hAnsi="Times New Roman" w:eastAsia="Times New Roman" w:cs="Times New Roman"/>
          <w:b w:val="0"/>
          <w:sz w:val="21"/>
          <w:u w:val="single"/>
        </w:rPr>
        <w:t xml:space="preserve">           </w:t>
      </w:r>
      <w:r>
        <w:t>（选填“反射”、“折射”或“直线传播”）原理。</w:t>
      </w:r>
    </w:p>
    <w:p w14:paraId="50A0AF7C">
      <w:pPr>
        <w:shd w:val="clear" w:color="auto" w:fill="F2F2F2"/>
        <w:spacing w:line="360" w:lineRule="auto"/>
        <w:jc w:val="left"/>
        <w:textAlignment w:val="center"/>
        <w:rPr>
          <w:color w:val="FF0000"/>
        </w:rPr>
      </w:pPr>
      <w:r>
        <w:rPr>
          <w:color w:val="FF0000"/>
        </w:rPr>
        <w:t>【答案】     可再生     反射</w:t>
      </w:r>
    </w:p>
    <w:p w14:paraId="78CFED14">
      <w:pPr>
        <w:shd w:val="clear" w:color="auto" w:fill="F2F2F2"/>
        <w:spacing w:line="360" w:lineRule="auto"/>
        <w:jc w:val="left"/>
        <w:textAlignment w:val="center"/>
        <w:rPr>
          <w:color w:val="FF0000"/>
        </w:rPr>
      </w:pPr>
      <w:r>
        <w:rPr>
          <w:color w:val="FF0000"/>
        </w:rPr>
        <w:t>【详解】[1]太阳能取之不尽用之不竭，所以是可再生能源。</w:t>
      </w:r>
    </w:p>
    <w:p w14:paraId="6A0AD660">
      <w:pPr>
        <w:shd w:val="clear" w:color="auto" w:fill="F2F2F2"/>
        <w:spacing w:line="360" w:lineRule="auto"/>
        <w:jc w:val="left"/>
        <w:textAlignment w:val="center"/>
        <w:rPr>
          <w:color w:val="FF0000"/>
        </w:rPr>
      </w:pPr>
      <w:r>
        <w:rPr>
          <w:color w:val="FF0000"/>
        </w:rPr>
        <w:t>[2]激光在传输过程中，从光导纤维的一端射入后，在内部发生多次反射，并从另一端射出，所以是利用光的反射传递信息的。</w:t>
      </w:r>
    </w:p>
    <w:p w14:paraId="1986675B">
      <w:pPr>
        <w:shd w:val="clear" w:color="auto" w:fill="auto"/>
        <w:spacing w:line="360" w:lineRule="auto"/>
        <w:jc w:val="left"/>
        <w:textAlignment w:val="center"/>
      </w:pPr>
      <w:r>
        <w:t>19．（23-24九年级上·全国·课时练习）如图甲、乙所示是无线电广播工作过程的简易图。话筒把播音员的声音信号转换成</w:t>
      </w:r>
      <w:r>
        <w:rPr>
          <w:rFonts w:ascii="Times New Roman" w:hAnsi="Times New Roman" w:eastAsia="Times New Roman" w:cs="Times New Roman"/>
          <w:b w:val="0"/>
          <w:sz w:val="21"/>
          <w:u w:val="single"/>
        </w:rPr>
        <w:t xml:space="preserve">     </w:t>
      </w:r>
      <w:r>
        <w:t>，调制解调器把音频信号加载到</w:t>
      </w:r>
      <w:r>
        <w:rPr>
          <w:rFonts w:ascii="Times New Roman" w:hAnsi="Times New Roman" w:eastAsia="Times New Roman" w:cs="Times New Roman"/>
          <w:b w:val="0"/>
          <w:sz w:val="21"/>
          <w:u w:val="single"/>
        </w:rPr>
        <w:t xml:space="preserve">      </w:t>
      </w:r>
      <w:r>
        <w:t>电流上发射到空中，收音机接收到各种电磁波并从中选出特定频率的信号，通过解调将</w:t>
      </w:r>
      <w:r>
        <w:rPr>
          <w:rFonts w:ascii="Times New Roman" w:hAnsi="Times New Roman" w:eastAsia="Times New Roman" w:cs="Times New Roman"/>
          <w:b w:val="0"/>
          <w:sz w:val="21"/>
          <w:u w:val="single"/>
        </w:rPr>
        <w:t xml:space="preserve">     </w:t>
      </w:r>
      <w:r>
        <w:t>信号留下，通过扬声器把播音员的声音从收音机播放出来。</w:t>
      </w:r>
    </w:p>
    <w:p w14:paraId="5A0726D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143500" cy="1685925"/>
            <wp:effectExtent l="0" t="0" r="0" b="9525"/>
            <wp:docPr id="100015" name="图片 100015" descr="@@@559bd307-d561-4142-91ea-dbe31603ae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9bd307-d561-4142-91ea-dbe31603ae4e"/>
                    <pic:cNvPicPr>
                      <a:picLocks noChangeAspect="1"/>
                    </pic:cNvPicPr>
                  </pic:nvPicPr>
                  <pic:blipFill>
                    <a:blip r:embed="rId41"/>
                    <a:stretch>
                      <a:fillRect/>
                    </a:stretch>
                  </pic:blipFill>
                  <pic:spPr>
                    <a:xfrm>
                      <a:off x="0" y="0"/>
                      <a:ext cx="5143500" cy="1685925"/>
                    </a:xfrm>
                    <a:prstGeom prst="rect">
                      <a:avLst/>
                    </a:prstGeom>
                  </pic:spPr>
                </pic:pic>
              </a:graphicData>
            </a:graphic>
          </wp:inline>
        </w:drawing>
      </w:r>
    </w:p>
    <w:p w14:paraId="22C82454">
      <w:pPr>
        <w:shd w:val="clear" w:color="auto" w:fill="F2F2F2"/>
        <w:spacing w:line="360" w:lineRule="auto"/>
        <w:jc w:val="left"/>
        <w:textAlignment w:val="center"/>
        <w:rPr>
          <w:color w:val="FF0000"/>
        </w:rPr>
      </w:pPr>
      <w:r>
        <w:rPr>
          <w:color w:val="FF0000"/>
        </w:rPr>
        <w:t>【答案】     电信号     高频     音频</w:t>
      </w:r>
    </w:p>
    <w:p w14:paraId="6F9D5D30">
      <w:pPr>
        <w:shd w:val="clear" w:color="auto" w:fill="F2F2F2"/>
        <w:spacing w:line="360" w:lineRule="auto"/>
        <w:jc w:val="left"/>
        <w:textAlignment w:val="center"/>
        <w:rPr>
          <w:color w:val="FF0000"/>
        </w:rPr>
      </w:pPr>
      <w:r>
        <w:rPr>
          <w:color w:val="FF0000"/>
        </w:rPr>
        <w:t>【详解】[1][2]话筒将声信号转化为音频电信号，而后该信号经调制器后加载在高频电磁波上，然后由天线发射到空中。</w:t>
      </w:r>
    </w:p>
    <w:p w14:paraId="4F43ED6F">
      <w:pPr>
        <w:shd w:val="clear" w:color="auto" w:fill="F2F2F2"/>
        <w:spacing w:line="360" w:lineRule="auto"/>
        <w:jc w:val="left"/>
        <w:textAlignment w:val="center"/>
        <w:rPr>
          <w:color w:val="FF0000"/>
        </w:rPr>
      </w:pPr>
      <w:r>
        <w:rPr>
          <w:color w:val="FF0000"/>
        </w:rPr>
        <w:t>[3]收音机接收装置收到空中的各种电磁波，并通过调谐器从众多的电磁波中找出特定频率的信号，通过解调器选出音频电信号，送到扬声器即可发出声音。</w:t>
      </w:r>
    </w:p>
    <w:p w14:paraId="76C7FEE6">
      <w:pPr>
        <w:shd w:val="clear" w:color="auto" w:fill="auto"/>
        <w:spacing w:line="360" w:lineRule="auto"/>
        <w:jc w:val="left"/>
        <w:textAlignment w:val="center"/>
      </w:pPr>
      <w:r>
        <w:t>20．（2024·辽宁锦州·模拟预测）2023年5月30日，神舟十六号飞船飞往中国空间站，飞船与酒泉卫星发射中心之间通过</w:t>
      </w:r>
      <w:r>
        <w:rPr>
          <w:rFonts w:ascii="Times New Roman" w:hAnsi="Times New Roman" w:eastAsia="Times New Roman" w:cs="Times New Roman"/>
          <w:b w:val="0"/>
          <w:sz w:val="21"/>
          <w:u w:val="single"/>
        </w:rPr>
        <w:t xml:space="preserve">        </w:t>
      </w:r>
      <w:r>
        <w:t>（选填“超声波”或“电磁波”）来传递信息。神舟十五号、神舟十六号航天员乘组完成在轨交接后神舟十五号飞船与空间站组合体分离，在返回舱落向地面的过程中重力势能变</w:t>
      </w:r>
      <w:r>
        <w:rPr>
          <w:rFonts w:ascii="Times New Roman" w:hAnsi="Times New Roman" w:eastAsia="Times New Roman" w:cs="Times New Roman"/>
          <w:b w:val="0"/>
          <w:sz w:val="21"/>
          <w:u w:val="single"/>
        </w:rPr>
        <w:t xml:space="preserve">     </w:t>
      </w:r>
      <w:r>
        <w:t>（选填“大”或“小”）。</w:t>
      </w:r>
    </w:p>
    <w:p w14:paraId="6BDA5436">
      <w:pPr>
        <w:shd w:val="clear" w:color="auto" w:fill="F2F2F2"/>
        <w:spacing w:line="360" w:lineRule="auto"/>
        <w:jc w:val="left"/>
        <w:textAlignment w:val="center"/>
        <w:rPr>
          <w:color w:val="FF0000"/>
        </w:rPr>
      </w:pPr>
      <w:r>
        <w:rPr>
          <w:color w:val="FF0000"/>
        </w:rPr>
        <w:t>【答案】     电磁波     小</w:t>
      </w:r>
    </w:p>
    <w:p w14:paraId="4B83D490">
      <w:pPr>
        <w:shd w:val="clear" w:color="auto" w:fill="F2F2F2"/>
        <w:spacing w:line="360" w:lineRule="auto"/>
        <w:jc w:val="left"/>
        <w:textAlignment w:val="center"/>
        <w:rPr>
          <w:color w:val="FF0000"/>
        </w:rPr>
      </w:pPr>
      <w:r>
        <w:rPr>
          <w:color w:val="FF0000"/>
        </w:rPr>
        <w:t>【详解】[1]电磁波可以在真空中传播，飞船与酒泉卫星发射中心之间通过电磁波来传递信息。</w:t>
      </w:r>
    </w:p>
    <w:p w14:paraId="11E4ABEA">
      <w:pPr>
        <w:shd w:val="clear" w:color="auto" w:fill="F2F2F2"/>
        <w:spacing w:line="360" w:lineRule="auto"/>
        <w:jc w:val="left"/>
        <w:textAlignment w:val="center"/>
        <w:rPr>
          <w:color w:val="FF0000"/>
        </w:rPr>
      </w:pPr>
      <w:r>
        <w:rPr>
          <w:color w:val="FF0000"/>
        </w:rPr>
        <w:t>[2]返回舱落向地面的过程中，质量不变，高度变小，重力势能变小。</w:t>
      </w:r>
    </w:p>
    <w:p w14:paraId="076F135B">
      <w:pPr>
        <w:shd w:val="clear" w:color="auto" w:fill="auto"/>
        <w:spacing w:line="360" w:lineRule="auto"/>
        <w:jc w:val="left"/>
        <w:textAlignment w:val="center"/>
      </w:pPr>
      <w:r>
        <w:t>21．（23-24九年级下·河南南阳·阶段练习）2021年春晚继续运用创新技术，大幅度融合前沿科技手段，充分展现中央广播电视总台“5G+4K/8K+AI”战略迅猛发展的最新成果。电视信号是通过</w:t>
      </w:r>
      <w:r>
        <w:rPr>
          <w:rFonts w:ascii="Times New Roman" w:hAnsi="Times New Roman" w:eastAsia="Times New Roman" w:cs="Times New Roman"/>
          <w:b w:val="0"/>
          <w:sz w:val="21"/>
          <w:u w:val="single"/>
        </w:rPr>
        <w:t xml:space="preserve">           </w:t>
      </w:r>
      <w:r>
        <w:t>传播的，其传播速度为</w:t>
      </w:r>
      <w:r>
        <w:rPr>
          <w:rFonts w:ascii="Times New Roman" w:hAnsi="Times New Roman" w:eastAsia="Times New Roman" w:cs="Times New Roman"/>
          <w:b w:val="0"/>
          <w:sz w:val="21"/>
          <w:u w:val="single"/>
        </w:rPr>
        <w:t xml:space="preserve">           </w:t>
      </w:r>
      <w:r>
        <w:t>m/s。</w:t>
      </w:r>
    </w:p>
    <w:p w14:paraId="696D3EE6">
      <w:pPr>
        <w:shd w:val="clear" w:color="auto" w:fill="F2F2F2"/>
        <w:spacing w:line="360" w:lineRule="auto"/>
        <w:jc w:val="left"/>
        <w:textAlignment w:val="center"/>
        <w:rPr>
          <w:color w:val="FF0000"/>
        </w:rPr>
      </w:pPr>
      <w:r>
        <w:rPr>
          <w:color w:val="FF0000"/>
        </w:rPr>
        <w:t xml:space="preserve">【答案】     电磁波     </w:t>
      </w:r>
      <w:r>
        <w:rPr>
          <w:color w:val="FF0000"/>
        </w:rPr>
        <w:object>
          <v:shape id="_x0000_i1057" o:spt="75" alt="eqId143f6e4b525470e768c3aff30d33a861" type="#_x0000_t75" style="height:13.85pt;width:36.9pt;" o:ole="t" filled="f" o:preferrelative="t" stroked="f" coordsize="21600,21600">
            <v:path/>
            <v:fill on="f" focussize="0,0"/>
            <v:stroke on="f" joinstyle="miter"/>
            <v:imagedata r:id="rId43" o:title="eqId143f6e4b525470e768c3aff30d33a861"/>
            <o:lock v:ext="edit" aspectratio="t"/>
            <w10:wrap type="none"/>
            <w10:anchorlock/>
          </v:shape>
          <o:OLEObject Type="Embed" ProgID="Equation.DSMT4" ShapeID="_x0000_i1057" DrawAspect="Content" ObjectID="_1468075738" r:id="rId42">
            <o:LockedField>false</o:LockedField>
          </o:OLEObject>
        </w:object>
      </w:r>
    </w:p>
    <w:p w14:paraId="5000B458">
      <w:pPr>
        <w:shd w:val="clear" w:color="auto" w:fill="F2F2F2"/>
        <w:spacing w:line="360" w:lineRule="auto"/>
        <w:jc w:val="left"/>
        <w:textAlignment w:val="center"/>
        <w:rPr>
          <w:color w:val="FF0000"/>
        </w:rPr>
      </w:pPr>
      <w:r>
        <w:rPr>
          <w:color w:val="FF0000"/>
        </w:rPr>
        <w:t>【详解】[1][2]</w:t>
      </w:r>
      <w:r>
        <w:rPr>
          <w:color w:val="FF0000"/>
          <w:sz w:val="21"/>
        </w:rPr>
        <w:t>电视信号是通过电磁波传播的‌。具体来说，电视信号是通过无线电波进行传播的。无线电波是一种电磁波，它由电视台发射塔发射，通过空气传播到电视机天线，再由电视机接收并转化为声音和图像信号，最终呈现给观众‌。电磁波的传播速度为</w:t>
      </w:r>
      <w:r>
        <w:rPr>
          <w:color w:val="FF0000"/>
        </w:rPr>
        <w:object>
          <v:shape id="_x0000_i1058" o:spt="75" alt="eqId43070f70a875f29f2a2c5648b7de36ed" type="#_x0000_t75" style="height:13.8pt;width:57.2pt;" o:ole="t" filled="f" o:preferrelative="t" stroked="f" coordsize="21600,21600">
            <v:path/>
            <v:fill on="f" focussize="0,0"/>
            <v:stroke on="f" joinstyle="miter"/>
            <v:imagedata r:id="rId45" o:title="eqId43070f70a875f29f2a2c5648b7de36ed"/>
            <o:lock v:ext="edit" aspectratio="t"/>
            <w10:wrap type="none"/>
            <w10:anchorlock/>
          </v:shape>
          <o:OLEObject Type="Embed" ProgID="Equation.DSMT4" ShapeID="_x0000_i1058" DrawAspect="Content" ObjectID="_1468075739" r:id="rId44">
            <o:LockedField>false</o:LockedField>
          </o:OLEObject>
        </w:object>
      </w:r>
      <w:r>
        <w:rPr>
          <w:color w:val="FF0000"/>
        </w:rPr>
        <w:t>。</w:t>
      </w:r>
    </w:p>
    <w:p w14:paraId="613E2B8A">
      <w:pPr>
        <w:shd w:val="clear" w:color="auto" w:fill="auto"/>
        <w:spacing w:line="360" w:lineRule="auto"/>
        <w:jc w:val="left"/>
        <w:textAlignment w:val="center"/>
      </w:pPr>
      <w:r>
        <w:t>22．（2024·江苏无锡·一模）无锡地铁4号线，于2021年12月17日开通运营一期工程（刘潭站至博览中心站），标志色为紫色。</w:t>
      </w:r>
    </w:p>
    <w:p w14:paraId="38099A6B">
      <w:pPr>
        <w:shd w:val="clear" w:color="auto" w:fill="auto"/>
        <w:spacing w:line="360" w:lineRule="auto"/>
        <w:jc w:val="left"/>
        <w:textAlignment w:val="center"/>
      </w:pPr>
      <w:r>
        <w:t>(1)列车流线型车身可以减小行驶过程的</w:t>
      </w:r>
      <w:r>
        <w:rPr>
          <w:rFonts w:ascii="Times New Roman" w:hAnsi="Times New Roman" w:eastAsia="Times New Roman" w:cs="Times New Roman"/>
          <w:b w:val="0"/>
          <w:sz w:val="21"/>
          <w:u w:val="single"/>
        </w:rPr>
        <w:t xml:space="preserve">        </w:t>
      </w:r>
      <w:r>
        <w:t>力，车体采用轻量化铝合金制造，充分利用了铝合金</w:t>
      </w:r>
      <w:r>
        <w:rPr>
          <w:rFonts w:ascii="Times New Roman" w:hAnsi="Times New Roman" w:eastAsia="Times New Roman" w:cs="Times New Roman"/>
          <w:b w:val="0"/>
          <w:sz w:val="21"/>
          <w:u w:val="single"/>
        </w:rPr>
        <w:t xml:space="preserve">        </w:t>
      </w:r>
      <w:r>
        <w:t>小的特性。</w:t>
      </w:r>
    </w:p>
    <w:p w14:paraId="15570B8A">
      <w:pPr>
        <w:shd w:val="clear" w:color="auto" w:fill="auto"/>
        <w:spacing w:line="360" w:lineRule="auto"/>
        <w:jc w:val="left"/>
        <w:textAlignment w:val="center"/>
      </w:pPr>
      <w:r>
        <w:t>(2)车厢内的电视通过无线网络播放节目，无线网络是利用</w:t>
      </w:r>
      <w:r>
        <w:rPr>
          <w:rFonts w:ascii="Times New Roman" w:hAnsi="Times New Roman" w:eastAsia="Times New Roman" w:cs="Times New Roman"/>
          <w:b w:val="0"/>
          <w:sz w:val="21"/>
          <w:u w:val="single"/>
        </w:rPr>
        <w:t xml:space="preserve">        </w:t>
      </w:r>
      <w:r>
        <w:t>（选填“电磁波”或“声波”）传递信号。</w:t>
      </w:r>
    </w:p>
    <w:p w14:paraId="71EBE684">
      <w:pPr>
        <w:shd w:val="clear" w:color="auto" w:fill="auto"/>
        <w:spacing w:line="360" w:lineRule="auto"/>
        <w:jc w:val="left"/>
        <w:textAlignment w:val="center"/>
      </w:pPr>
      <w:r>
        <w:t>(3)列车采用再生制动方式，将刹车损失的能量转化为车站内照明等设备使用的</w:t>
      </w:r>
      <w:r>
        <w:rPr>
          <w:rFonts w:ascii="Times New Roman" w:hAnsi="Times New Roman" w:eastAsia="Times New Roman" w:cs="Times New Roman"/>
          <w:b w:val="0"/>
          <w:sz w:val="21"/>
          <w:u w:val="single"/>
        </w:rPr>
        <w:t xml:space="preserve">        </w:t>
      </w:r>
      <w:r>
        <w:t>能。</w:t>
      </w:r>
    </w:p>
    <w:p w14:paraId="2D705446">
      <w:pPr>
        <w:shd w:val="clear" w:color="auto" w:fill="F2F2F2"/>
        <w:spacing w:line="360" w:lineRule="auto"/>
        <w:jc w:val="left"/>
        <w:textAlignment w:val="center"/>
        <w:rPr>
          <w:color w:val="FF0000"/>
        </w:rPr>
      </w:pPr>
      <w:r>
        <w:rPr>
          <w:color w:val="FF0000"/>
        </w:rPr>
        <w:t>【答案】(1)     阻     密度</w:t>
      </w:r>
    </w:p>
    <w:p w14:paraId="4A1F1039">
      <w:pPr>
        <w:shd w:val="clear" w:color="auto" w:fill="F2F2F2"/>
        <w:spacing w:line="360" w:lineRule="auto"/>
        <w:jc w:val="left"/>
        <w:textAlignment w:val="center"/>
        <w:rPr>
          <w:color w:val="FF0000"/>
        </w:rPr>
      </w:pPr>
      <w:r>
        <w:rPr>
          <w:color w:val="FF0000"/>
        </w:rPr>
        <w:t>(2)电磁波</w:t>
      </w:r>
    </w:p>
    <w:p w14:paraId="6734B056">
      <w:pPr>
        <w:shd w:val="clear" w:color="auto" w:fill="F2F2F2"/>
        <w:spacing w:line="360" w:lineRule="auto"/>
        <w:jc w:val="left"/>
        <w:textAlignment w:val="center"/>
        <w:rPr>
          <w:color w:val="FF0000"/>
        </w:rPr>
      </w:pPr>
      <w:r>
        <w:rPr>
          <w:color w:val="FF0000"/>
        </w:rPr>
        <w:t>(3)电</w:t>
      </w:r>
    </w:p>
    <w:p w14:paraId="684E62EC">
      <w:pPr>
        <w:shd w:val="clear" w:color="auto" w:fill="F2F2F2"/>
        <w:spacing w:line="360" w:lineRule="auto"/>
        <w:jc w:val="left"/>
        <w:textAlignment w:val="center"/>
        <w:rPr>
          <w:color w:val="FF0000"/>
        </w:rPr>
      </w:pPr>
      <w:r>
        <w:rPr>
          <w:color w:val="FF0000"/>
        </w:rPr>
        <w:t>【详解】（1）[1]流线型车身能够使列车所受的空气阻力减小，减小能量的损耗。</w:t>
      </w:r>
    </w:p>
    <w:p w14:paraId="61267CE1">
      <w:pPr>
        <w:shd w:val="clear" w:color="auto" w:fill="F2F2F2"/>
        <w:spacing w:line="360" w:lineRule="auto"/>
        <w:jc w:val="left"/>
        <w:textAlignment w:val="center"/>
        <w:rPr>
          <w:color w:val="FF0000"/>
        </w:rPr>
      </w:pPr>
      <w:r>
        <w:rPr>
          <w:color w:val="FF0000"/>
        </w:rPr>
        <w:t>[2]铝合金的密度小，相同体积的列车，用铝合金制作，列车的质量大大减小，从而减少列车对地面的压力，进而减小列车所受摩擦力，减小能量的损耗。</w:t>
      </w:r>
    </w:p>
    <w:p w14:paraId="54128252">
      <w:pPr>
        <w:shd w:val="clear" w:color="auto" w:fill="F2F2F2"/>
        <w:spacing w:line="360" w:lineRule="auto"/>
        <w:jc w:val="left"/>
        <w:textAlignment w:val="center"/>
        <w:rPr>
          <w:color w:val="FF0000"/>
        </w:rPr>
      </w:pPr>
      <w:r>
        <w:rPr>
          <w:color w:val="FF0000"/>
        </w:rPr>
        <w:t>（2）电视通过无线网络播放节目，是通过电磁波来传递信息。</w:t>
      </w:r>
    </w:p>
    <w:p w14:paraId="05EA4ADC">
      <w:pPr>
        <w:shd w:val="clear" w:color="auto" w:fill="F2F2F2"/>
        <w:spacing w:line="360" w:lineRule="auto"/>
        <w:jc w:val="left"/>
        <w:textAlignment w:val="center"/>
        <w:rPr>
          <w:color w:val="FF0000"/>
        </w:rPr>
      </w:pPr>
      <w:r>
        <w:rPr>
          <w:color w:val="FF0000"/>
        </w:rPr>
        <w:t>（3）再生制动方式，能够将刹车时的机械能转化为电能，从而供列车中的电器设备使用。</w:t>
      </w:r>
    </w:p>
    <w:p w14:paraId="6818F9F6">
      <w:pPr>
        <w:shd w:val="clear" w:color="auto" w:fill="auto"/>
        <w:spacing w:line="360" w:lineRule="auto"/>
        <w:jc w:val="left"/>
        <w:textAlignment w:val="center"/>
      </w:pPr>
      <w:r>
        <w:t>23．（23-24九年级下·江西宜春·阶段练习）1820年，丹麦物理学家</w:t>
      </w:r>
      <w:r>
        <w:rPr>
          <w:rFonts w:ascii="Times New Roman" w:hAnsi="Times New Roman" w:eastAsia="Times New Roman" w:cs="Times New Roman"/>
          <w:b w:val="0"/>
          <w:sz w:val="21"/>
          <w:u w:val="single"/>
        </w:rPr>
        <w:t xml:space="preserve">      </w:t>
      </w:r>
      <w:r>
        <w:t>用实验方法证实了电流的周围存在磁场；1966年，华裔物理学家高锟提出用</w:t>
      </w:r>
      <w:r>
        <w:rPr>
          <w:rFonts w:ascii="Times New Roman" w:hAnsi="Times New Roman" w:eastAsia="Times New Roman" w:cs="Times New Roman"/>
          <w:b w:val="0"/>
          <w:sz w:val="21"/>
          <w:u w:val="single"/>
        </w:rPr>
        <w:t xml:space="preserve">      </w:t>
      </w:r>
      <w:r>
        <w:t>的构想，这使得用光进行通信的幻想得以实现。</w:t>
      </w:r>
    </w:p>
    <w:p w14:paraId="7AB1CBDC">
      <w:pPr>
        <w:shd w:val="clear" w:color="auto" w:fill="F2F2F2"/>
        <w:spacing w:line="360" w:lineRule="auto"/>
        <w:jc w:val="left"/>
        <w:textAlignment w:val="center"/>
        <w:rPr>
          <w:color w:val="FF0000"/>
        </w:rPr>
      </w:pPr>
      <w:r>
        <w:rPr>
          <w:color w:val="FF0000"/>
        </w:rPr>
        <w:t>【答案】     奥斯特     光纤通信</w:t>
      </w:r>
    </w:p>
    <w:p w14:paraId="077E0B04">
      <w:pPr>
        <w:shd w:val="clear" w:color="auto" w:fill="F2F2F2"/>
        <w:spacing w:line="360" w:lineRule="auto"/>
        <w:jc w:val="left"/>
        <w:textAlignment w:val="center"/>
        <w:rPr>
          <w:color w:val="FF0000"/>
        </w:rPr>
      </w:pPr>
      <w:r>
        <w:rPr>
          <w:color w:val="FF0000"/>
        </w:rPr>
        <w:t>【详解】1820年，丹麦物理学家奥斯特用实验方法证实了电流的周围存在磁场；1966年，华裔物理学家高锟提出用光纤通信的构想，这使得用光进行通信的幻想得以实现。</w:t>
      </w:r>
    </w:p>
    <w:p w14:paraId="0C662331">
      <w:pPr>
        <w:shd w:val="clear" w:color="auto" w:fill="auto"/>
        <w:spacing w:line="360" w:lineRule="auto"/>
        <w:jc w:val="left"/>
        <w:textAlignment w:val="center"/>
      </w:pPr>
      <w:r>
        <w:t>24．（2016·上海嘉定·二模）电调预约出租车，是通过</w:t>
      </w:r>
      <w:r>
        <w:rPr>
          <w:rFonts w:ascii="Times New Roman" w:hAnsi="Times New Roman" w:eastAsia="Times New Roman" w:cs="Times New Roman"/>
          <w:b w:val="0"/>
          <w:sz w:val="21"/>
          <w:u w:val="single"/>
        </w:rPr>
        <w:t xml:space="preserve">      </w:t>
      </w:r>
      <w:r>
        <w:t>来传递信息的（选填“无线电波”或“次声波”）；在出租车行驶过程中，以轿车为参照物，乘客是</w:t>
      </w:r>
      <w:r>
        <w:rPr>
          <w:rFonts w:ascii="Times New Roman" w:hAnsi="Times New Roman" w:eastAsia="Times New Roman" w:cs="Times New Roman"/>
          <w:b w:val="0"/>
          <w:sz w:val="21"/>
          <w:u w:val="single"/>
        </w:rPr>
        <w:t xml:space="preserve">      </w:t>
      </w:r>
      <w:r>
        <w:t>的（选填“运动”或“静止”）；若当司机听到车外的警笛声越来越</w:t>
      </w:r>
      <w:r>
        <w:rPr>
          <w:rFonts w:ascii="Times New Roman" w:hAnsi="Times New Roman" w:eastAsia="Times New Roman" w:cs="Times New Roman"/>
          <w:b w:val="0"/>
          <w:sz w:val="21"/>
          <w:u w:val="single"/>
        </w:rPr>
        <w:t xml:space="preserve">      </w:t>
      </w:r>
      <w:r>
        <w:t>（选填“轻”或“响”）时，说明警车靠他越来越近，出租车须及时避让警车。</w:t>
      </w:r>
    </w:p>
    <w:p w14:paraId="42249CD4">
      <w:pPr>
        <w:shd w:val="clear" w:color="auto" w:fill="F2F2F2"/>
        <w:spacing w:line="360" w:lineRule="auto"/>
        <w:jc w:val="left"/>
        <w:textAlignment w:val="center"/>
        <w:rPr>
          <w:color w:val="FF0000"/>
        </w:rPr>
      </w:pPr>
      <w:r>
        <w:rPr>
          <w:color w:val="FF0000"/>
        </w:rPr>
        <w:t>【答案】     无线电波     静止     响</w:t>
      </w:r>
    </w:p>
    <w:p w14:paraId="73C87C37">
      <w:pPr>
        <w:shd w:val="clear" w:color="auto" w:fill="F2F2F2"/>
        <w:spacing w:line="360" w:lineRule="auto"/>
        <w:jc w:val="left"/>
        <w:textAlignment w:val="center"/>
        <w:rPr>
          <w:color w:val="FF0000"/>
        </w:rPr>
      </w:pPr>
      <w:r>
        <w:rPr>
          <w:color w:val="FF0000"/>
        </w:rPr>
        <w:t>【详解】[1]无线电波属于电磁波，电磁波能传递信息，电磁波也具有能量。电调预约出租车，是通过无线电波传递信息。</w:t>
      </w:r>
    </w:p>
    <w:p w14:paraId="3464E889">
      <w:pPr>
        <w:shd w:val="clear" w:color="auto" w:fill="F2F2F2"/>
        <w:spacing w:line="360" w:lineRule="auto"/>
        <w:jc w:val="left"/>
        <w:textAlignment w:val="center"/>
        <w:rPr>
          <w:color w:val="FF0000"/>
        </w:rPr>
      </w:pPr>
      <w:r>
        <w:rPr>
          <w:color w:val="FF0000"/>
        </w:rPr>
        <w:t>[2]出租车行驶过程中，以轿车为参照物，乘客位置不变，是静止的。</w:t>
      </w:r>
    </w:p>
    <w:p w14:paraId="04C29D39">
      <w:pPr>
        <w:shd w:val="clear" w:color="auto" w:fill="F2F2F2"/>
        <w:spacing w:line="360" w:lineRule="auto"/>
        <w:jc w:val="left"/>
        <w:textAlignment w:val="center"/>
        <w:rPr>
          <w:color w:val="FF0000"/>
        </w:rPr>
      </w:pPr>
      <w:r>
        <w:rPr>
          <w:color w:val="FF0000"/>
        </w:rPr>
        <w:t>[3]响度与振幅及距离声源的距离有关。警车距离司机越近，听到的警笛声的响度就越大。</w:t>
      </w:r>
    </w:p>
    <w:p w14:paraId="195CB795">
      <w:pPr>
        <w:shd w:val="clear" w:color="auto" w:fill="auto"/>
        <w:spacing w:line="360" w:lineRule="auto"/>
        <w:jc w:val="left"/>
        <w:textAlignment w:val="center"/>
      </w:pPr>
      <w:r>
        <w:t>25．（2024·河北邯郸·二模）小明根据物理课本电与磁的内容绘制的思维导图如图所示，图中A为发电机的原理，即</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（选填“扬声器”或“动圈式话筒”）也是利用这一原理工作的；B为广播、移动电话传递信息的载体，即</w:t>
      </w:r>
      <w:r>
        <w:rPr>
          <w:rFonts w:ascii="Times New Roman" w:hAnsi="Times New Roman" w:eastAsia="Times New Roman" w:cs="Times New Roman"/>
          <w:b w:val="0"/>
          <w:sz w:val="21"/>
          <w:u w:val="single"/>
        </w:rPr>
        <w:t xml:space="preserve">          </w:t>
      </w:r>
      <w:r>
        <w:t>。</w:t>
      </w:r>
    </w:p>
    <w:p w14:paraId="53F9EFC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047750"/>
            <wp:effectExtent l="0" t="0" r="9525" b="0"/>
            <wp:docPr id="100017" name="图片 100017" descr="@@@2cd83a24-b496-4226-bc0d-b6953aa93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cd83a24-b496-4226-bc0d-b6953aa93c23"/>
                    <pic:cNvPicPr>
                      <a:picLocks noChangeAspect="1"/>
                    </pic:cNvPicPr>
                  </pic:nvPicPr>
                  <pic:blipFill>
                    <a:blip r:embed="rId46"/>
                    <a:stretch>
                      <a:fillRect/>
                    </a:stretch>
                  </pic:blipFill>
                  <pic:spPr>
                    <a:xfrm>
                      <a:off x="0" y="0"/>
                      <a:ext cx="2733675" cy="1047750"/>
                    </a:xfrm>
                    <a:prstGeom prst="rect">
                      <a:avLst/>
                    </a:prstGeom>
                  </pic:spPr>
                </pic:pic>
              </a:graphicData>
            </a:graphic>
          </wp:inline>
        </w:drawing>
      </w:r>
    </w:p>
    <w:p w14:paraId="13B884A6">
      <w:pPr>
        <w:shd w:val="clear" w:color="auto" w:fill="F2F2F2"/>
        <w:spacing w:line="360" w:lineRule="auto"/>
        <w:jc w:val="left"/>
        <w:textAlignment w:val="center"/>
        <w:rPr>
          <w:color w:val="FF0000"/>
        </w:rPr>
      </w:pPr>
      <w:r>
        <w:rPr>
          <w:color w:val="FF0000"/>
        </w:rPr>
        <w:t>【答案】     电磁感应     动圈式话筒     电磁波</w:t>
      </w:r>
    </w:p>
    <w:p w14:paraId="13BB2E8A">
      <w:pPr>
        <w:shd w:val="clear" w:color="auto" w:fill="F2F2F2"/>
        <w:spacing w:line="360" w:lineRule="auto"/>
        <w:jc w:val="left"/>
        <w:textAlignment w:val="center"/>
        <w:rPr>
          <w:color w:val="FF0000"/>
        </w:rPr>
      </w:pPr>
      <w:r>
        <w:rPr>
          <w:color w:val="FF0000"/>
        </w:rPr>
        <w:t>【详解】[1]发电机是根据电磁感应原理制成的；图甲中A为发电机的原理，即电磁感应。</w:t>
      </w:r>
    </w:p>
    <w:p w14:paraId="44C696FD">
      <w:pPr>
        <w:shd w:val="clear" w:color="auto" w:fill="F2F2F2"/>
        <w:spacing w:line="360" w:lineRule="auto"/>
        <w:jc w:val="left"/>
        <w:textAlignment w:val="center"/>
        <w:rPr>
          <w:color w:val="FF0000"/>
        </w:rPr>
      </w:pPr>
      <w:r>
        <w:rPr>
          <w:color w:val="FF0000"/>
        </w:rPr>
        <w:t>[2]动圈式话筒将声音的机械振动转化成电流信号，所以动圈式话筒的工作原理是电磁感应现象。</w:t>
      </w:r>
    </w:p>
    <w:p w14:paraId="73B95776">
      <w:pPr>
        <w:shd w:val="clear" w:color="auto" w:fill="F2F2F2"/>
        <w:spacing w:line="360" w:lineRule="auto"/>
        <w:jc w:val="left"/>
        <w:textAlignment w:val="center"/>
        <w:rPr>
          <w:color w:val="FF0000"/>
        </w:rPr>
      </w:pPr>
      <w:r>
        <w:rPr>
          <w:color w:val="FF0000"/>
        </w:rPr>
        <w:t>[3]电磁波可以传递各种信息，广播、电视、移动电话都是利用电磁波传递信息的，所以B为电磁波。</w:t>
      </w:r>
    </w:p>
    <w:p w14:paraId="49AF60DE">
      <w:pPr>
        <w:shd w:val="clear" w:color="auto" w:fill="auto"/>
        <w:spacing w:line="360" w:lineRule="auto"/>
        <w:jc w:val="left"/>
        <w:textAlignment w:val="center"/>
      </w:pPr>
      <w:r>
        <w:t>26．（20-21九年级下·全国·单元测试）阅读材料后回答问题：</w:t>
      </w:r>
    </w:p>
    <w:p w14:paraId="7A69EC68">
      <w:pPr>
        <w:shd w:val="clear" w:color="auto" w:fill="auto"/>
        <w:spacing w:line="360" w:lineRule="auto"/>
        <w:jc w:val="center"/>
        <w:textAlignment w:val="center"/>
      </w:pPr>
      <w:r>
        <w:t>3G移动通信正在向我们走来</w:t>
      </w:r>
    </w:p>
    <w:p w14:paraId="519C79A0">
      <w:pPr>
        <w:shd w:val="clear" w:color="auto" w:fill="auto"/>
        <w:spacing w:line="360" w:lineRule="auto"/>
        <w:jc w:val="left"/>
        <w:textAlignment w:val="center"/>
      </w:pPr>
      <w:r>
        <w:t>手机发展到现在大致可以概括为三代：第一代是模拟制式的手机，也就是所谓“大哥大”；第二代是以语音通信为主的数字制式手机；第三代是能够语音通信和多媒体通信相结合的新一代手机，通常把第三代手机简称为3G（the third generation）。</w:t>
      </w:r>
    </w:p>
    <w:p w14:paraId="19240A6C">
      <w:pPr>
        <w:shd w:val="clear" w:color="auto" w:fill="auto"/>
        <w:spacing w:line="360" w:lineRule="auto"/>
        <w:jc w:val="left"/>
        <w:textAlignment w:val="center"/>
      </w:pPr>
      <w:r>
        <w:t>3G手机与现在使用的手机相比，有更多的优越性。3G手机不但能进行语音通信和多媒体通信，用户还可以用3G手机直接上网，用带摄像头的3G手机照相，可以在3G手机的触摸屏上直接写字、画图，并将文字、图画和照片等传送给另一台手机。3G手机的数据传输速度极高，它可能达到的数据传输速度为每秒2M字节，比第二代手机的数据传输速度要快200倍左右。</w:t>
      </w:r>
    </w:p>
    <w:p w14:paraId="23A42BF2">
      <w:pPr>
        <w:shd w:val="clear" w:color="auto" w:fill="auto"/>
        <w:spacing w:line="360" w:lineRule="auto"/>
        <w:jc w:val="left"/>
        <w:textAlignment w:val="center"/>
      </w:pPr>
      <w:r>
        <w:t>（1）3G手机的特点是</w:t>
      </w:r>
      <w:r>
        <w:rPr>
          <w:rFonts w:ascii="Times New Roman" w:hAnsi="Times New Roman" w:eastAsia="Times New Roman" w:cs="Times New Roman"/>
          <w:b w:val="0"/>
          <w:sz w:val="21"/>
          <w:u w:val="single"/>
        </w:rPr>
        <w:t xml:space="preserve">      </w:t>
      </w:r>
      <w:r>
        <w:t xml:space="preserve">； </w:t>
      </w:r>
    </w:p>
    <w:p w14:paraId="3E6E75E5">
      <w:pPr>
        <w:shd w:val="clear" w:color="auto" w:fill="auto"/>
        <w:spacing w:line="360" w:lineRule="auto"/>
        <w:jc w:val="left"/>
        <w:textAlignment w:val="center"/>
      </w:pPr>
      <w:r>
        <w:t>（2）3G手机的数据传输速度是第二代手机的</w:t>
      </w:r>
      <w:r>
        <w:rPr>
          <w:rFonts w:ascii="Times New Roman" w:hAnsi="Times New Roman" w:eastAsia="Times New Roman" w:cs="Times New Roman"/>
          <w:b w:val="0"/>
          <w:sz w:val="21"/>
          <w:u w:val="single"/>
        </w:rPr>
        <w:t xml:space="preserve">      </w:t>
      </w:r>
      <w:r>
        <w:t>倍。</w:t>
      </w:r>
    </w:p>
    <w:p w14:paraId="176392CB">
      <w:pPr>
        <w:shd w:val="clear" w:color="auto" w:fill="F2F2F2"/>
        <w:spacing w:line="360" w:lineRule="auto"/>
        <w:jc w:val="left"/>
        <w:textAlignment w:val="center"/>
        <w:rPr>
          <w:color w:val="FF0000"/>
        </w:rPr>
      </w:pPr>
      <w:r>
        <w:rPr>
          <w:color w:val="FF0000"/>
        </w:rPr>
        <w:t>【答案】     能进行语音通信和多媒体通信，可以直接上网，可以照相，可以在触摸屏上直接写字、画图，并将文字、图画和照片等传送给另一台手机，数据传输速度极高     200</w:t>
      </w:r>
    </w:p>
    <w:p w14:paraId="0704E4CD">
      <w:pPr>
        <w:shd w:val="clear" w:color="auto" w:fill="F2F2F2"/>
        <w:spacing w:line="360" w:lineRule="auto"/>
        <w:jc w:val="left"/>
        <w:textAlignment w:val="center"/>
        <w:rPr>
          <w:color w:val="FF0000"/>
        </w:rPr>
      </w:pPr>
      <w:r>
        <w:rPr>
          <w:color w:val="FF0000"/>
        </w:rPr>
        <w:t>【详解】（1）[1]通过本段材料可知，3G手机与现在使用的手机相比的优越性是：能进行语音通信和多媒体通信，能直接上网，用带摄像头的3G手机照相，可以在3G手机的触摸屏上直接写字、画图，并将文字、图画和照片等传送给另一台手机。</w:t>
      </w:r>
    </w:p>
    <w:p w14:paraId="48D16700">
      <w:pPr>
        <w:shd w:val="clear" w:color="auto" w:fill="F2F2F2"/>
        <w:spacing w:line="360" w:lineRule="auto"/>
        <w:jc w:val="left"/>
        <w:textAlignment w:val="center"/>
        <w:rPr>
          <w:color w:val="FF0000"/>
        </w:rPr>
      </w:pPr>
      <w:r>
        <w:rPr>
          <w:color w:val="FF0000"/>
        </w:rPr>
        <w:t>（2）[2]3G手机的数据传输速度极高，它可能达到的数据传输速度为每秒2M字节，3G手机的数据传输速度是第二代手机200倍左右。</w:t>
      </w:r>
    </w:p>
    <w:p w14:paraId="0DAC88A2">
      <w:pPr>
        <w:jc w:val="center"/>
        <w:textAlignment w:val="center"/>
        <w:rPr>
          <w:rFonts w:ascii="黑体" w:hAnsi="黑体" w:eastAsia="黑体" w:cs="黑体"/>
          <w:b/>
          <w:i w:val="0"/>
          <w:color w:val="000000"/>
          <w:sz w:val="30"/>
        </w:rPr>
      </w:pPr>
    </w:p>
    <w:p w14:paraId="1FEFED1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1743F644">
      <w:pPr>
        <w:shd w:val="clear" w:color="auto" w:fill="auto"/>
        <w:spacing w:line="360" w:lineRule="auto"/>
        <w:jc w:val="left"/>
        <w:textAlignment w:val="center"/>
      </w:pPr>
      <w:r>
        <w:t>27．（24-25八年级上·江苏无锡·阶段练习）如图所示，在一个玻璃钟罩内用细棉线挂一只手机，先用另一个电话拨打手机，可以听到手机发出的响铃声，并能看到手机上的信号灯在闪烁。</w:t>
      </w:r>
    </w:p>
    <w:p w14:paraId="43F1F72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1200150"/>
            <wp:effectExtent l="0" t="0" r="9525" b="0"/>
            <wp:docPr id="100019" name="图片 100019" descr="@@@6597feac-cc96-4420-9f58-0d0980cd1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597feac-cc96-4420-9f58-0d0980cd11d8"/>
                    <pic:cNvPicPr>
                      <a:picLocks noChangeAspect="1"/>
                    </pic:cNvPicPr>
                  </pic:nvPicPr>
                  <pic:blipFill>
                    <a:blip r:embed="rId47"/>
                    <a:stretch>
                      <a:fillRect/>
                    </a:stretch>
                  </pic:blipFill>
                  <pic:spPr>
                    <a:xfrm>
                      <a:off x="0" y="0"/>
                      <a:ext cx="1019175" cy="1200150"/>
                    </a:xfrm>
                    <a:prstGeom prst="rect">
                      <a:avLst/>
                    </a:prstGeom>
                  </pic:spPr>
                </pic:pic>
              </a:graphicData>
            </a:graphic>
          </wp:inline>
        </w:drawing>
      </w:r>
    </w:p>
    <w:p w14:paraId="4E027E5A">
      <w:pPr>
        <w:shd w:val="clear" w:color="auto" w:fill="auto"/>
        <w:spacing w:line="360" w:lineRule="auto"/>
        <w:jc w:val="left"/>
        <w:textAlignment w:val="center"/>
      </w:pPr>
      <w:r>
        <w:t>(1)用抽气设备抽钟罩内空气，在抽气的过程中，你听到音乐声将会</w:t>
      </w:r>
      <w:r>
        <w:rPr>
          <w:rFonts w:ascii="Times New Roman" w:hAnsi="Times New Roman" w:eastAsia="Times New Roman" w:cs="Times New Roman"/>
          <w:b w:val="0"/>
          <w:sz w:val="21"/>
          <w:u w:val="single"/>
        </w:rPr>
        <w:t xml:space="preserve">          </w:t>
      </w:r>
      <w:r>
        <w:t>，如果把钟罩内空气完全抽出我们将</w:t>
      </w:r>
      <w:r>
        <w:rPr>
          <w:rFonts w:ascii="Times New Roman" w:hAnsi="Times New Roman" w:eastAsia="Times New Roman" w:cs="Times New Roman"/>
          <w:b w:val="0"/>
          <w:sz w:val="21"/>
          <w:u w:val="single"/>
        </w:rPr>
        <w:t xml:space="preserve">        </w:t>
      </w:r>
      <w:r>
        <w:t>（能/不能）听到声音，实验表明</w:t>
      </w:r>
      <w:r>
        <w:rPr>
          <w:rFonts w:ascii="Times New Roman" w:hAnsi="Times New Roman" w:eastAsia="Times New Roman" w:cs="Times New Roman"/>
          <w:b w:val="0"/>
          <w:sz w:val="21"/>
          <w:u w:val="single"/>
        </w:rPr>
        <w:t xml:space="preserve">              </w:t>
      </w:r>
      <w:r>
        <w:t>，该结论</w:t>
      </w:r>
      <w:r>
        <w:rPr>
          <w:rFonts w:ascii="Times New Roman" w:hAnsi="Times New Roman" w:eastAsia="Times New Roman" w:cs="Times New Roman"/>
          <w:b w:val="0"/>
          <w:sz w:val="21"/>
          <w:u w:val="single"/>
        </w:rPr>
        <w:t xml:space="preserve">       </w:t>
      </w:r>
      <w:r>
        <w:t>（能/不能）用实验直接证明；</w:t>
      </w:r>
    </w:p>
    <w:p w14:paraId="30EFB162">
      <w:pPr>
        <w:shd w:val="clear" w:color="auto" w:fill="auto"/>
        <w:spacing w:line="360" w:lineRule="auto"/>
        <w:jc w:val="left"/>
        <w:textAlignment w:val="center"/>
      </w:pPr>
      <w:r>
        <w:t>(2)在不停向外抽气的过程中，有时还是能听到微弱的铃声，请你分析原因是：</w:t>
      </w:r>
      <w:r>
        <w:rPr>
          <w:rFonts w:ascii="Times New Roman" w:hAnsi="Times New Roman" w:eastAsia="Times New Roman" w:cs="Times New Roman"/>
          <w:b w:val="0"/>
          <w:sz w:val="21"/>
          <w:u w:val="single"/>
        </w:rPr>
        <w:t xml:space="preserve">                    </w:t>
      </w:r>
      <w:r>
        <w:t>；</w:t>
      </w:r>
    </w:p>
    <w:p w14:paraId="7B6ABB33">
      <w:pPr>
        <w:shd w:val="clear" w:color="auto" w:fill="auto"/>
        <w:spacing w:line="360" w:lineRule="auto"/>
        <w:jc w:val="left"/>
        <w:textAlignment w:val="center"/>
      </w:pPr>
      <w:r>
        <w:t>(3)听不见声音，但是手机</w:t>
      </w:r>
      <w:r>
        <w:rPr>
          <w:rFonts w:ascii="Times New Roman" w:hAnsi="Times New Roman" w:eastAsia="Times New Roman" w:cs="Times New Roman"/>
          <w:b w:val="0"/>
          <w:sz w:val="21"/>
          <w:u w:val="single"/>
        </w:rPr>
        <w:t xml:space="preserve">        </w:t>
      </w:r>
      <w:r>
        <w:t>（没有/仍然）发出响声，能看见来电号码，说明</w:t>
      </w:r>
      <w:r>
        <w:rPr>
          <w:rFonts w:ascii="Times New Roman" w:hAnsi="Times New Roman" w:eastAsia="Times New Roman" w:cs="Times New Roman"/>
          <w:b w:val="0"/>
          <w:sz w:val="21"/>
          <w:u w:val="single"/>
        </w:rPr>
        <w:t xml:space="preserve">         </w:t>
      </w:r>
      <w:r>
        <w:t>可以在</w:t>
      </w:r>
      <w:r>
        <w:rPr>
          <w:rFonts w:ascii="Times New Roman" w:hAnsi="Times New Roman" w:eastAsia="Times New Roman" w:cs="Times New Roman"/>
          <w:b w:val="0"/>
          <w:sz w:val="21"/>
          <w:u w:val="single"/>
        </w:rPr>
        <w:t xml:space="preserve">      </w:t>
      </w:r>
      <w:r>
        <w:t>中传播。</w:t>
      </w:r>
    </w:p>
    <w:p w14:paraId="080FFA76">
      <w:pPr>
        <w:shd w:val="clear" w:color="auto" w:fill="F2F2F2"/>
        <w:spacing w:line="360" w:lineRule="auto"/>
        <w:jc w:val="left"/>
        <w:textAlignment w:val="center"/>
        <w:rPr>
          <w:color w:val="FF0000"/>
        </w:rPr>
      </w:pPr>
      <w:r>
        <w:rPr>
          <w:color w:val="FF0000"/>
        </w:rPr>
        <w:t>【答案】(1)     逐渐减小     不能     真空不能传声     不能</w:t>
      </w:r>
    </w:p>
    <w:p w14:paraId="60A82E16">
      <w:pPr>
        <w:shd w:val="clear" w:color="auto" w:fill="F2F2F2"/>
        <w:spacing w:line="360" w:lineRule="auto"/>
        <w:jc w:val="left"/>
        <w:textAlignment w:val="center"/>
        <w:rPr>
          <w:color w:val="FF0000"/>
        </w:rPr>
      </w:pPr>
      <w:r>
        <w:rPr>
          <w:color w:val="FF0000"/>
        </w:rPr>
        <w:t>(2)见解析</w:t>
      </w:r>
    </w:p>
    <w:p w14:paraId="0BB5210A">
      <w:pPr>
        <w:shd w:val="clear" w:color="auto" w:fill="F2F2F2"/>
        <w:spacing w:line="360" w:lineRule="auto"/>
        <w:jc w:val="left"/>
        <w:textAlignment w:val="center"/>
        <w:rPr>
          <w:color w:val="FF0000"/>
        </w:rPr>
      </w:pPr>
      <w:r>
        <w:rPr>
          <w:color w:val="FF0000"/>
        </w:rPr>
        <w:t>(3)     仍然     电磁波     真空</w:t>
      </w:r>
    </w:p>
    <w:p w14:paraId="28D24891">
      <w:pPr>
        <w:shd w:val="clear" w:color="auto" w:fill="F2F2F2"/>
        <w:spacing w:line="360" w:lineRule="auto"/>
        <w:jc w:val="left"/>
        <w:textAlignment w:val="center"/>
        <w:rPr>
          <w:color w:val="FF0000"/>
        </w:rPr>
      </w:pPr>
      <w:r>
        <w:rPr>
          <w:color w:val="FF0000"/>
        </w:rPr>
        <w:t>【详解】（1）[1][2][3][4]</w:t>
      </w:r>
      <w:r>
        <w:rPr>
          <w:color w:val="FF0000"/>
          <w:sz w:val="21"/>
        </w:rPr>
        <w:t>用抽气机将瓶内的空气抽出，在抽气机向外抽气的过程中，能传播声音的空气越来越少，所以音乐声会逐渐减弱，由此可知如果把钟罩内空气完全抽出，我们将不能听到声音，说明真空不能传声。由于没有办法做到完全真空的状态，所以该结论不能用实验直接证明。</w:t>
      </w:r>
    </w:p>
    <w:p w14:paraId="6BE73A42">
      <w:pPr>
        <w:shd w:val="clear" w:color="auto" w:fill="F2F2F2"/>
        <w:spacing w:line="360" w:lineRule="auto"/>
        <w:jc w:val="left"/>
        <w:textAlignment w:val="center"/>
        <w:rPr>
          <w:color w:val="FF0000"/>
        </w:rPr>
      </w:pPr>
      <w:r>
        <w:rPr>
          <w:color w:val="FF0000"/>
        </w:rPr>
        <w:t>（2）</w:t>
      </w:r>
      <w:r>
        <w:rPr>
          <w:color w:val="FF0000"/>
          <w:sz w:val="21"/>
        </w:rPr>
        <w:t>在不停向外抽气的过程中，有时还是能听到微弱的铃声，说明钟罩内的空气没有抽净，且绳连着外壳产生振动发出微弱声音。</w:t>
      </w:r>
    </w:p>
    <w:p w14:paraId="64AA7F27">
      <w:pPr>
        <w:shd w:val="clear" w:color="auto" w:fill="F2F2F2"/>
        <w:spacing w:line="360" w:lineRule="auto"/>
        <w:jc w:val="left"/>
        <w:textAlignment w:val="center"/>
        <w:rPr>
          <w:color w:val="FF0000"/>
        </w:rPr>
      </w:pPr>
      <w:r>
        <w:rPr>
          <w:color w:val="FF0000"/>
        </w:rPr>
        <w:t>（3）</w:t>
      </w:r>
      <w:r>
        <w:rPr>
          <w:color w:val="FF0000"/>
          <w:sz w:val="21"/>
        </w:rPr>
        <w:t>[1][2][3]手机和手机之间的联系是通过电磁波来实现的，由于手机是通过电磁波来传递信息的，故将手机放入真空罩内，拨打罩内的手机，看到手机信号灯在闪烁，说明电磁波可以通过真空到达罩内的手机，即电磁波可以在真空中传播，所以手机仍然能够发出响声，只是不能传播出来让人听到。</w:t>
      </w:r>
    </w:p>
    <w:p w14:paraId="0C5A5A66">
      <w:pPr>
        <w:shd w:val="clear" w:color="auto" w:fill="auto"/>
        <w:spacing w:line="360" w:lineRule="auto"/>
        <w:jc w:val="left"/>
        <w:textAlignment w:val="center"/>
      </w:pPr>
      <w:r>
        <w:t>28．（23-24九年级下·江西宜春·阶段练习）亲爱的同学们，请你根据自己掌握的实验操作技能，回答下列问题。</w:t>
      </w:r>
    </w:p>
    <w:p w14:paraId="60F0260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10025" cy="1381125"/>
            <wp:effectExtent l="0" t="0" r="9525" b="9525"/>
            <wp:docPr id="100021" name="图片 100021" descr="@@@0afb1d54-a9c7-469a-b53b-4dcd7a5e4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afb1d54-a9c7-469a-b53b-4dcd7a5e427f"/>
                    <pic:cNvPicPr>
                      <a:picLocks noChangeAspect="1"/>
                    </pic:cNvPicPr>
                  </pic:nvPicPr>
                  <pic:blipFill>
                    <a:blip r:embed="rId48"/>
                    <a:stretch>
                      <a:fillRect/>
                    </a:stretch>
                  </pic:blipFill>
                  <pic:spPr>
                    <a:xfrm>
                      <a:off x="0" y="0"/>
                      <a:ext cx="4010025"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3601083E">
      <w:pPr>
        <w:shd w:val="clear" w:color="auto" w:fill="auto"/>
        <w:spacing w:line="360" w:lineRule="auto"/>
        <w:jc w:val="left"/>
        <w:textAlignment w:val="center"/>
      </w:pPr>
      <w:r>
        <w:t>(1)如图1所示，这是测量</w:t>
      </w:r>
      <w:r>
        <w:rPr>
          <w:rFonts w:ascii="Times New Roman" w:hAnsi="Times New Roman" w:eastAsia="Times New Roman" w:cs="Times New Roman"/>
          <w:b w:val="0"/>
          <w:sz w:val="21"/>
          <w:u w:val="single"/>
        </w:rPr>
        <w:t xml:space="preserve">      </w:t>
      </w:r>
      <w:r>
        <w:t>大小的仪表，它的分度值是</w:t>
      </w:r>
      <w:r>
        <w:rPr>
          <w:rFonts w:ascii="Times New Roman" w:hAnsi="Times New Roman" w:eastAsia="Times New Roman" w:cs="Times New Roman"/>
          <w:b w:val="0"/>
          <w:sz w:val="21"/>
          <w:u w:val="single"/>
        </w:rPr>
        <w:t xml:space="preserve">      </w:t>
      </w:r>
      <w:r>
        <w:t>，它使用时应该</w:t>
      </w:r>
      <w:r>
        <w:rPr>
          <w:rFonts w:ascii="Times New Roman" w:hAnsi="Times New Roman" w:eastAsia="Times New Roman" w:cs="Times New Roman"/>
          <w:b w:val="0"/>
          <w:sz w:val="21"/>
          <w:u w:val="single"/>
        </w:rPr>
        <w:t xml:space="preserve">      </w:t>
      </w:r>
      <w:r>
        <w:t>联在电路中；</w:t>
      </w:r>
    </w:p>
    <w:p w14:paraId="78CC364C">
      <w:pPr>
        <w:shd w:val="clear" w:color="auto" w:fill="auto"/>
        <w:spacing w:line="360" w:lineRule="auto"/>
        <w:jc w:val="left"/>
        <w:textAlignment w:val="center"/>
      </w:pPr>
      <w:r>
        <w:t>(2)如图2所示，是佳佳用电压表测两节旧干电池串联时电压的情景。从测量结果可以看出：她在实验前可能缺少了一个很重要的步骤，即</w:t>
      </w:r>
      <w:r>
        <w:rPr>
          <w:rFonts w:ascii="Times New Roman" w:hAnsi="Times New Roman" w:eastAsia="Times New Roman" w:cs="Times New Roman"/>
          <w:b w:val="0"/>
          <w:sz w:val="21"/>
          <w:u w:val="single"/>
        </w:rPr>
        <w:t xml:space="preserve">      </w:t>
      </w:r>
      <w:r>
        <w:t>。检查无误后，为使测量结果更精确，接下来的操作应是</w:t>
      </w:r>
      <w:r>
        <w:rPr>
          <w:rFonts w:ascii="Times New Roman" w:hAnsi="Times New Roman" w:eastAsia="Times New Roman" w:cs="Times New Roman"/>
          <w:b w:val="0"/>
          <w:sz w:val="21"/>
          <w:u w:val="single"/>
        </w:rPr>
        <w:t xml:space="preserve">      </w:t>
      </w:r>
      <w:r>
        <w:t>；</w:t>
      </w:r>
    </w:p>
    <w:p w14:paraId="3E0D40C6">
      <w:pPr>
        <w:shd w:val="clear" w:color="auto" w:fill="auto"/>
        <w:spacing w:line="360" w:lineRule="auto"/>
        <w:jc w:val="left"/>
        <w:textAlignment w:val="center"/>
      </w:pPr>
      <w:r>
        <w:t>(3)如图3所示，将手机放在真空罩中，用抽气机抽去罩中的空气，打电话呼叫罩内的手机，这时手机能接收到呼叫信号，说明电磁波</w:t>
      </w:r>
      <w:r>
        <w:rPr>
          <w:rFonts w:ascii="Times New Roman" w:hAnsi="Times New Roman" w:eastAsia="Times New Roman" w:cs="Times New Roman"/>
          <w:b w:val="0"/>
          <w:sz w:val="21"/>
          <w:u w:val="single"/>
        </w:rPr>
        <w:t xml:space="preserve">      </w:t>
      </w:r>
      <w:r>
        <w:t>，电磁波的传播速度约为</w:t>
      </w:r>
      <w:r>
        <w:rPr>
          <w:rFonts w:ascii="Times New Roman" w:hAnsi="Times New Roman" w:eastAsia="Times New Roman" w:cs="Times New Roman"/>
          <w:b w:val="0"/>
          <w:sz w:val="21"/>
          <w:u w:val="single"/>
        </w:rPr>
        <w:t xml:space="preserve">      </w:t>
      </w:r>
      <w:r>
        <w:t>。</w:t>
      </w:r>
    </w:p>
    <w:p w14:paraId="0C546632">
      <w:pPr>
        <w:shd w:val="clear" w:color="auto" w:fill="F2F2F2"/>
        <w:spacing w:line="360" w:lineRule="auto"/>
        <w:jc w:val="left"/>
        <w:textAlignment w:val="center"/>
        <w:rPr>
          <w:color w:val="FF0000"/>
        </w:rPr>
      </w:pPr>
      <w:r>
        <w:rPr>
          <w:color w:val="FF0000"/>
        </w:rPr>
        <w:t>【答案】(1)     电流     1μA     串</w:t>
      </w:r>
    </w:p>
    <w:p w14:paraId="043DFFD1">
      <w:pPr>
        <w:shd w:val="clear" w:color="auto" w:fill="F2F2F2"/>
        <w:spacing w:line="360" w:lineRule="auto"/>
        <w:jc w:val="left"/>
        <w:textAlignment w:val="center"/>
        <w:rPr>
          <w:color w:val="FF0000"/>
        </w:rPr>
      </w:pPr>
      <w:r>
        <w:rPr>
          <w:color w:val="FF0000"/>
        </w:rPr>
        <w:t>(2)     用试触法选择合适的量程     断开开关，改接小量程</w:t>
      </w:r>
    </w:p>
    <w:p w14:paraId="37F44BE2">
      <w:pPr>
        <w:shd w:val="clear" w:color="auto" w:fill="F2F2F2"/>
        <w:spacing w:line="360" w:lineRule="auto"/>
        <w:jc w:val="left"/>
        <w:textAlignment w:val="center"/>
        <w:rPr>
          <w:color w:val="FF0000"/>
        </w:rPr>
      </w:pPr>
      <w:r>
        <w:rPr>
          <w:color w:val="FF0000"/>
        </w:rPr>
        <w:t>(3)     能在真空中传播     3×10</w:t>
      </w:r>
      <w:r>
        <w:rPr>
          <w:color w:val="FF0000"/>
          <w:vertAlign w:val="superscript"/>
        </w:rPr>
        <w:t>8</w:t>
      </w:r>
      <w:r>
        <w:rPr>
          <w:color w:val="FF0000"/>
        </w:rPr>
        <w:t>m/s</w:t>
      </w:r>
    </w:p>
    <w:p w14:paraId="4ED2E119">
      <w:pPr>
        <w:shd w:val="clear" w:color="auto" w:fill="F2F2F2"/>
        <w:spacing w:line="360" w:lineRule="auto"/>
        <w:jc w:val="left"/>
        <w:textAlignment w:val="center"/>
        <w:rPr>
          <w:color w:val="FF0000"/>
        </w:rPr>
      </w:pPr>
      <w:r>
        <w:rPr>
          <w:color w:val="FF0000"/>
        </w:rPr>
        <w:t>【详解】（1）[1][2][3]如图1所示，表盘中间的符号是μA，说明这是一个测量电流大小的仪表；由图可知一个大格是10μA，一大格分为十小格，分度值是1μA；电流表应串联在电路中。</w:t>
      </w:r>
    </w:p>
    <w:p w14:paraId="72FFB7D4">
      <w:pPr>
        <w:shd w:val="clear" w:color="auto" w:fill="F2F2F2"/>
        <w:spacing w:line="360" w:lineRule="auto"/>
        <w:jc w:val="left"/>
        <w:textAlignment w:val="center"/>
        <w:rPr>
          <w:color w:val="FF0000"/>
        </w:rPr>
      </w:pPr>
      <w:r>
        <w:rPr>
          <w:color w:val="FF0000"/>
        </w:rPr>
        <w:t>（2）[1][2]如图2所示，电压表所选的量程为</w:t>
      </w:r>
      <w:r>
        <w:rPr>
          <w:color w:val="FF0000"/>
        </w:rPr>
        <w:object>
          <v:shape id="_x0000_i1059" o:spt="75" alt="eqIdedaab27d71cd1a342f454c8853e69e4c" type="#_x0000_t75" style="height:12.2pt;width:36.05pt;" o:ole="t" filled="f" o:preferrelative="t" stroked="f" coordsize="21600,21600">
            <v:path/>
            <v:fill on="f" focussize="0,0"/>
            <v:stroke on="f" joinstyle="miter"/>
            <v:imagedata r:id="rId50" o:title="eqIdedaab27d71cd1a342f454c8853e69e4c"/>
            <o:lock v:ext="edit" aspectratio="t"/>
            <w10:wrap type="none"/>
            <w10:anchorlock/>
          </v:shape>
          <o:OLEObject Type="Embed" ProgID="Equation.DSMT4" ShapeID="_x0000_i1059" DrawAspect="Content" ObjectID="_1468075740" r:id="rId49">
            <o:LockedField>false</o:LockedField>
          </o:OLEObject>
        </w:object>
      </w:r>
      <w:r>
        <w:rPr>
          <w:color w:val="FF0000"/>
        </w:rPr>
        <w:t>，此时指针偏转较小，示数不精确，所以她在实验前可能没有通过试触法选择合适的量程，为使测量结果更精确，接下来的操作应是断开开关，改接小量程。</w:t>
      </w:r>
    </w:p>
    <w:p w14:paraId="4A9AAB7E">
      <w:pPr>
        <w:shd w:val="clear" w:color="auto" w:fill="F2F2F2"/>
        <w:spacing w:line="360" w:lineRule="auto"/>
        <w:jc w:val="left"/>
        <w:textAlignment w:val="center"/>
        <w:rPr>
          <w:color w:val="FF0000"/>
        </w:rPr>
      </w:pPr>
      <w:r>
        <w:rPr>
          <w:color w:val="FF0000"/>
        </w:rPr>
        <w:t>（3）[1][2]因为电磁波能在真空中传播，故用抽气机抽去罩中的空气，打电话呼叫罩内的手机，手机也能收到呼叫信号；电磁波的传播速度约为</w:t>
      </w:r>
      <w:r>
        <w:rPr>
          <w:color w:val="FF0000"/>
        </w:rPr>
        <w:object>
          <v:shape id="_x0000_i1060" o:spt="75" alt="eqIdff680021b8074345939aa080162b071e" type="#_x0000_t75" style="height:13.85pt;width:44.85pt;" o:ole="t" filled="f" o:preferrelative="t" stroked="f" coordsize="21600,21600">
            <v:path/>
            <v:fill on="f" focussize="0,0"/>
            <v:stroke on="f" joinstyle="miter"/>
            <v:imagedata r:id="rId52" o:title="eqIdff680021b8074345939aa080162b071e"/>
            <o:lock v:ext="edit" aspectratio="t"/>
            <w10:wrap type="none"/>
            <w10:anchorlock/>
          </v:shape>
          <o:OLEObject Type="Embed" ProgID="Equation.DSMT4" ShapeID="_x0000_i1060" DrawAspect="Content" ObjectID="_1468075741" r:id="rId51">
            <o:LockedField>false</o:LockedField>
          </o:OLEObject>
        </w:object>
      </w:r>
      <w:r>
        <w:rPr>
          <w:color w:val="FF0000"/>
        </w:rPr>
        <w:t>。</w:t>
      </w:r>
    </w:p>
    <w:p w14:paraId="3E4111D3">
      <w:pPr>
        <w:shd w:val="clear" w:color="auto" w:fill="auto"/>
        <w:spacing w:line="360" w:lineRule="auto"/>
        <w:jc w:val="left"/>
        <w:textAlignment w:val="center"/>
      </w:pPr>
      <w:r>
        <w:t>29．（2024·甘肃武威·一模）小明在课下按教材“迷你实验室”自制成简易的电磁铁，并设计了如图所示的甲、乙、丙、丁电路去探究“影响电磁铁磁性强弱的因素”。</w:t>
      </w:r>
    </w:p>
    <w:p w14:paraId="7387904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034415"/>
            <wp:effectExtent l="0" t="0" r="635" b="13335"/>
            <wp:docPr id="100023" name="图片 100023" descr="@@@19a834f1-27ce-4ba2-958c-1dc62695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9a834f1-27ce-4ba2-958c-1dc626951ce8"/>
                    <pic:cNvPicPr>
                      <a:picLocks noChangeAspect="1"/>
                    </pic:cNvPicPr>
                  </pic:nvPicPr>
                  <pic:blipFill>
                    <a:blip r:embed="rId53"/>
                    <a:stretch>
                      <a:fillRect/>
                    </a:stretch>
                  </pic:blipFill>
                  <pic:spPr>
                    <a:xfrm>
                      <a:off x="0" y="0"/>
                      <a:ext cx="5276800" cy="1034834"/>
                    </a:xfrm>
                    <a:prstGeom prst="rect">
                      <a:avLst/>
                    </a:prstGeom>
                  </pic:spPr>
                </pic:pic>
              </a:graphicData>
            </a:graphic>
          </wp:inline>
        </w:drawing>
      </w:r>
    </w:p>
    <w:p w14:paraId="53AFEE37">
      <w:pPr>
        <w:shd w:val="clear" w:color="auto" w:fill="auto"/>
        <w:spacing w:line="360" w:lineRule="auto"/>
        <w:jc w:val="left"/>
        <w:textAlignment w:val="center"/>
      </w:pPr>
      <w:r>
        <w:t>(1)实验通过观察电磁铁</w:t>
      </w:r>
      <w:r>
        <w:rPr>
          <w:rFonts w:ascii="Times New Roman" w:hAnsi="Times New Roman" w:eastAsia="Times New Roman" w:cs="Times New Roman"/>
          <w:b w:val="0"/>
          <w:sz w:val="21"/>
          <w:u w:val="single"/>
        </w:rPr>
        <w:t xml:space="preserve">           </w:t>
      </w:r>
      <w:r>
        <w:t>来知道电磁铁磁性的强弱；</w:t>
      </w:r>
    </w:p>
    <w:p w14:paraId="4EA5F7BB">
      <w:pPr>
        <w:shd w:val="clear" w:color="auto" w:fill="auto"/>
        <w:spacing w:line="360" w:lineRule="auto"/>
        <w:jc w:val="left"/>
        <w:textAlignment w:val="center"/>
      </w:pPr>
      <w:r>
        <w:t>(2)比较</w:t>
      </w:r>
      <w:r>
        <w:rPr>
          <w:rFonts w:ascii="Times New Roman" w:hAnsi="Times New Roman" w:eastAsia="Times New Roman" w:cs="Times New Roman"/>
          <w:b w:val="0"/>
          <w:sz w:val="21"/>
          <w:u w:val="single"/>
        </w:rPr>
        <w:t xml:space="preserve">           </w:t>
      </w:r>
      <w:r>
        <w:t>两图可知：匝数相同时，电流越大，磁性越强；</w:t>
      </w:r>
    </w:p>
    <w:p w14:paraId="3FE0046C">
      <w:pPr>
        <w:shd w:val="clear" w:color="auto" w:fill="auto"/>
        <w:spacing w:line="360" w:lineRule="auto"/>
        <w:jc w:val="left"/>
        <w:textAlignment w:val="center"/>
      </w:pPr>
      <w:r>
        <w:t>(3)由图</w:t>
      </w:r>
      <w:r>
        <w:rPr>
          <w:rFonts w:ascii="Times New Roman" w:hAnsi="Times New Roman" w:eastAsia="Times New Roman" w:cs="Times New Roman"/>
          <w:b w:val="0"/>
          <w:sz w:val="21"/>
          <w:u w:val="single"/>
        </w:rPr>
        <w:t xml:space="preserve">           </w:t>
      </w:r>
      <w:r>
        <w:t>可知：当电流一定时，匝数越多，磁性越强；</w:t>
      </w:r>
    </w:p>
    <w:p w14:paraId="7C9CD0EF">
      <w:pPr>
        <w:shd w:val="clear" w:color="auto" w:fill="auto"/>
        <w:spacing w:line="360" w:lineRule="auto"/>
        <w:jc w:val="left"/>
        <w:textAlignment w:val="center"/>
      </w:pPr>
      <w:r>
        <w:t>(4)当丁图的滑动变阻器滑片向左移动时，电磁铁a、b吸引大头针的个数</w:t>
      </w:r>
      <w:r>
        <w:rPr>
          <w:rFonts w:ascii="Times New Roman" w:hAnsi="Times New Roman" w:eastAsia="Times New Roman" w:cs="Times New Roman"/>
          <w:b w:val="0"/>
          <w:sz w:val="21"/>
          <w:u w:val="single"/>
        </w:rPr>
        <w:t xml:space="preserve">           </w:t>
      </w:r>
      <w:r>
        <w:t>（填“增加”或“减少”），说明电流越</w:t>
      </w:r>
      <w:r>
        <w:rPr>
          <w:rFonts w:ascii="Times New Roman" w:hAnsi="Times New Roman" w:eastAsia="Times New Roman" w:cs="Times New Roman"/>
          <w:b w:val="0"/>
          <w:sz w:val="21"/>
          <w:u w:val="single"/>
        </w:rPr>
        <w:t xml:space="preserve">           </w:t>
      </w:r>
      <w:r>
        <w:t>。</w:t>
      </w:r>
    </w:p>
    <w:p w14:paraId="06784A16">
      <w:pPr>
        <w:shd w:val="clear" w:color="auto" w:fill="F2F2F2"/>
        <w:spacing w:line="360" w:lineRule="auto"/>
        <w:jc w:val="left"/>
        <w:textAlignment w:val="center"/>
        <w:rPr>
          <w:color w:val="FF0000"/>
        </w:rPr>
      </w:pPr>
      <w:r>
        <w:rPr>
          <w:color w:val="FF0000"/>
        </w:rPr>
        <w:t>【答案】(1)吸引大头针的多少</w:t>
      </w:r>
    </w:p>
    <w:p w14:paraId="0169A597">
      <w:pPr>
        <w:shd w:val="clear" w:color="auto" w:fill="F2F2F2"/>
        <w:spacing w:line="360" w:lineRule="auto"/>
        <w:jc w:val="left"/>
        <w:textAlignment w:val="center"/>
        <w:rPr>
          <w:color w:val="FF0000"/>
        </w:rPr>
      </w:pPr>
      <w:r>
        <w:rPr>
          <w:color w:val="FF0000"/>
        </w:rPr>
        <w:t>(2)乙、丙</w:t>
      </w:r>
    </w:p>
    <w:p w14:paraId="37BD2165">
      <w:pPr>
        <w:shd w:val="clear" w:color="auto" w:fill="F2F2F2"/>
        <w:spacing w:line="360" w:lineRule="auto"/>
        <w:jc w:val="left"/>
        <w:textAlignment w:val="center"/>
        <w:rPr>
          <w:color w:val="FF0000"/>
        </w:rPr>
      </w:pPr>
      <w:r>
        <w:rPr>
          <w:color w:val="FF0000"/>
        </w:rPr>
        <w:t>(3)丁</w:t>
      </w:r>
    </w:p>
    <w:p w14:paraId="770FA9CD">
      <w:pPr>
        <w:shd w:val="clear" w:color="auto" w:fill="F2F2F2"/>
        <w:spacing w:line="360" w:lineRule="auto"/>
        <w:jc w:val="left"/>
        <w:textAlignment w:val="center"/>
        <w:rPr>
          <w:color w:val="FF0000"/>
        </w:rPr>
      </w:pPr>
      <w:r>
        <w:rPr>
          <w:color w:val="FF0000"/>
        </w:rPr>
        <w:t>(4)     增加     大</w:t>
      </w:r>
    </w:p>
    <w:p w14:paraId="707491A3">
      <w:pPr>
        <w:shd w:val="clear" w:color="auto" w:fill="F2F2F2"/>
        <w:spacing w:line="360" w:lineRule="auto"/>
        <w:jc w:val="left"/>
        <w:textAlignment w:val="center"/>
        <w:rPr>
          <w:color w:val="FF0000"/>
        </w:rPr>
      </w:pPr>
      <w:r>
        <w:rPr>
          <w:color w:val="FF0000"/>
        </w:rPr>
        <w:t>【详解】（1）线圈的磁性越强，吸引的大头针越多，所以可以根据吸引大头针的多少判断电磁铁磁性的强弱，这是转换法。</w:t>
      </w:r>
    </w:p>
    <w:p w14:paraId="5EDA103B">
      <w:pPr>
        <w:shd w:val="clear" w:color="auto" w:fill="F2F2F2"/>
        <w:spacing w:line="360" w:lineRule="auto"/>
        <w:jc w:val="left"/>
        <w:textAlignment w:val="center"/>
        <w:rPr>
          <w:color w:val="FF0000"/>
        </w:rPr>
      </w:pPr>
      <w:r>
        <w:rPr>
          <w:color w:val="FF0000"/>
        </w:rPr>
        <w:t>（2）研究磁性强弱与电流的关系，应控制线圈的匝数相同，改变电流的大小，应比较乙、丙两图。</w:t>
      </w:r>
    </w:p>
    <w:p w14:paraId="667F4563">
      <w:pPr>
        <w:shd w:val="clear" w:color="auto" w:fill="F2F2F2"/>
        <w:spacing w:line="360" w:lineRule="auto"/>
        <w:jc w:val="left"/>
        <w:textAlignment w:val="center"/>
        <w:rPr>
          <w:color w:val="FF0000"/>
        </w:rPr>
      </w:pPr>
      <w:r>
        <w:rPr>
          <w:color w:val="FF0000"/>
        </w:rPr>
        <w:t>（3）丁图中两个电磁铁串联，通过电磁铁的电流相等，线圈匝数越多的电磁铁吸引大头针数量越多，说明当电流一定时，匝数越多，磁性越强。</w:t>
      </w:r>
    </w:p>
    <w:p w14:paraId="081561F3">
      <w:pPr>
        <w:shd w:val="clear" w:color="auto" w:fill="F2F2F2"/>
        <w:spacing w:line="360" w:lineRule="auto"/>
        <w:jc w:val="left"/>
        <w:textAlignment w:val="center"/>
        <w:rPr>
          <w:color w:val="FF0000"/>
        </w:rPr>
      </w:pPr>
      <w:r>
        <w:rPr>
          <w:color w:val="FF0000"/>
        </w:rPr>
        <w:t>（4）[1][2]图丁中，变阻器、a、b串联，滑动变阻器滑片向左移动时，变阻器连入电路中的电阻变小，电路中电阻变小，由</w:t>
      </w:r>
      <w:r>
        <w:rPr>
          <w:color w:val="FF0000"/>
        </w:rPr>
        <w:object>
          <v:shape id="_x0000_i1061" o:spt="75" alt="eqId9c83f61a0d94fac4f83902a3ca0fc862" type="#_x0000_t75" style="height:27.05pt;width:29pt;" o:ole="t" filled="f" o:preferrelative="t" stroked="f" coordsize="21600,21600">
            <v:path/>
            <v:fill on="f" focussize="0,0"/>
            <v:stroke on="f" joinstyle="miter"/>
            <v:imagedata r:id="rId55" o:title="eqId9c83f61a0d94fac4f83902a3ca0fc862"/>
            <o:lock v:ext="edit" aspectratio="t"/>
            <w10:wrap type="none"/>
            <w10:anchorlock/>
          </v:shape>
          <o:OLEObject Type="Embed" ProgID="Equation.DSMT4" ShapeID="_x0000_i1061" DrawAspect="Content" ObjectID="_1468075742" r:id="rId54">
            <o:LockedField>false</o:LockedField>
          </o:OLEObject>
        </w:object>
      </w:r>
      <w:r>
        <w:rPr>
          <w:color w:val="FF0000"/>
        </w:rPr>
        <w:t>可知，电路中的电流变大，电磁铁A、B吸引大头针的个数增加，说明线圈匝数相同时，电流越大，电磁铁磁性越强。</w:t>
      </w:r>
    </w:p>
    <w:p w14:paraId="556A6082">
      <w:pPr>
        <w:shd w:val="clear" w:color="auto" w:fill="auto"/>
        <w:spacing w:line="360" w:lineRule="auto"/>
        <w:jc w:val="left"/>
        <w:textAlignment w:val="center"/>
      </w:pPr>
      <w:r>
        <w:t>30．（2024·陕西榆林·模拟预测）我国第三艘航母“福建舰”是典型的常规动力航母，是我国完全自主设计建造的首艘弹射型航空母舰，采用平直通长飞行甲板，配置电磁弹射和阻拦装置，满载排水量8万吨．可搭载36架歼-15舰载机，歼-15舰载机的部分参数如下表．[</w:t>
      </w:r>
      <w:r>
        <w:object>
          <v:shape id="_x0000_i1062" o:spt="75" alt="eqId849772e6cac917b1e1624e9d37a14399" type="#_x0000_t75" style="height:19.15pt;width:106.45pt;" o:ole="t" filled="f" o:preferrelative="t" stroked="f" coordsize="21600,21600">
            <v:path/>
            <v:fill on="f" focussize="0,0"/>
            <v:stroke on="f" joinstyle="miter"/>
            <v:imagedata r:id="rId57" o:title="eqId849772e6cac917b1e1624e9d37a14399"/>
            <o:lock v:ext="edit" aspectratio="t"/>
            <w10:wrap type="none"/>
            <w10:anchorlock/>
          </v:shape>
          <o:OLEObject Type="Embed" ProgID="Equation.DSMT4" ShapeID="_x0000_i1062" DrawAspect="Content" ObjectID="_1468075743" r:id="rId56">
            <o:LockedField>false</o:LockedField>
          </o:OLEObject>
        </w:object>
      </w:r>
      <w:r>
        <w:t>，g取</w:t>
      </w:r>
      <w:r>
        <w:object>
          <v:shape id="_x0000_i1063" o:spt="75" alt="eqId02dd93c106dd0363a09e3d5a716f9dc3" type="#_x0000_t75" style="height:14.5pt;width:39.55pt;" o:ole="t" filled="f" o:preferrelative="t" stroked="f" coordsize="21600,21600">
            <v:path/>
            <v:fill on="f" focussize="0,0"/>
            <v:stroke on="f" joinstyle="miter"/>
            <v:imagedata r:id="rId59" o:title="eqId02dd93c106dd0363a09e3d5a716f9dc3"/>
            <o:lock v:ext="edit" aspectratio="t"/>
            <w10:wrap type="none"/>
            <w10:anchorlock/>
          </v:shape>
          <o:OLEObject Type="Embed" ProgID="Equation.DSMT4" ShapeID="_x0000_i1063" DrawAspect="Content" ObjectID="_1468075744" r:id="rId58">
            <o:LockedField>false</o:LockedField>
          </o:OLEObject>
        </w:object>
      </w:r>
      <w:r>
        <w:t>，</w:t>
      </w:r>
      <w:r>
        <w:object>
          <v:shape id="_x0000_i1064" o:spt="75" alt="eqId791c80aee2703531ffc67eaa629e44a2" type="#_x0000_t75" style="height:15.8pt;width:19.35pt;" o:ole="t" filled="f" o:preferrelative="t" stroked="f" coordsize="21600,21600">
            <v:path/>
            <v:fill on="f" focussize="0,0"/>
            <v:stroke on="f" joinstyle="miter"/>
            <v:imagedata r:id="rId61" o:title="eqId791c80aee2703531ffc67eaa629e44a2"/>
            <o:lock v:ext="edit" aspectratio="t"/>
            <w10:wrap type="none"/>
            <w10:anchorlock/>
          </v:shape>
          <o:OLEObject Type="Embed" ProgID="Equation.DSMT4" ShapeID="_x0000_i1064" DrawAspect="Content" ObjectID="_1468075745" r:id="rId60">
            <o:LockedField>false</o:LockedField>
          </o:OLEObject>
        </w:object>
      </w:r>
      <w:r>
        <w:t>取</w:t>
      </w:r>
      <w:r>
        <w:object>
          <v:shape id="_x0000_i1065" o:spt="75" alt="eqIda7256efe9fcf5ea038c948b514e19b47" type="#_x0000_t75" style="height:15.85pt;width:67.75pt;" o:ole="t" filled="f" o:preferrelative="t" stroked="f" coordsize="21600,21600">
            <v:path/>
            <v:fill on="f" focussize="0,0"/>
            <v:stroke on="f" joinstyle="miter"/>
            <v:imagedata r:id="rId63" o:title="eqIda7256efe9fcf5ea038c948b514e19b47"/>
            <o:lock v:ext="edit" aspectratio="t"/>
            <w10:wrap type="none"/>
            <w10:anchorlock/>
          </v:shape>
          <o:OLEObject Type="Embed" ProgID="Equation.DSMT4" ShapeID="_x0000_i1065" DrawAspect="Content" ObjectID="_1468075746" r:id="rId62">
            <o:LockedField>false</o:LockedField>
          </o:OLEObject>
        </w:objec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296"/>
        <w:gridCol w:w="1500"/>
        <w:gridCol w:w="1154"/>
      </w:tblGrid>
      <w:tr w14:paraId="551B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6B2730">
            <w:pPr>
              <w:shd w:val="clear" w:color="auto" w:fill="auto"/>
              <w:spacing w:line="360" w:lineRule="auto"/>
              <w:jc w:val="center"/>
              <w:textAlignment w:val="center"/>
            </w:pPr>
            <w:r>
              <w:t>航空煤油热值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235331">
            <w:pPr>
              <w:shd w:val="clear" w:color="auto" w:fill="auto"/>
              <w:spacing w:line="360" w:lineRule="auto"/>
              <w:jc w:val="center"/>
              <w:textAlignment w:val="center"/>
            </w:pPr>
            <w:r>
              <w:object>
                <v:shape id="_x0000_i1066" o:spt="75" alt="eqId86868d4aa14bcf253f657f648a7794b5" type="#_x0000_t75" style="height:15.8pt;width:52.8pt;" o:ole="t" filled="f" o:preferrelative="t" stroked="f" coordsize="21600,21600">
                  <v:path/>
                  <v:fill on="f" focussize="0,0"/>
                  <v:stroke on="f" joinstyle="miter"/>
                  <v:imagedata r:id="rId65" o:title="eqId86868d4aa14bcf253f657f648a7794b5"/>
                  <o:lock v:ext="edit" aspectratio="t"/>
                  <w10:wrap type="none"/>
                  <w10:anchorlock/>
                </v:shape>
                <o:OLEObject Type="Embed" ProgID="Equation.DSMT4" ShapeID="_x0000_i1066" DrawAspect="Content" ObjectID="_1468075747" r:id="rId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8B231E">
            <w:pPr>
              <w:shd w:val="clear" w:color="auto" w:fill="auto"/>
              <w:spacing w:line="360" w:lineRule="auto"/>
              <w:jc w:val="center"/>
              <w:textAlignment w:val="center"/>
            </w:pPr>
            <w:r>
              <w:t>空载质量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858A93">
            <w:pPr>
              <w:shd w:val="clear" w:color="auto" w:fill="auto"/>
              <w:spacing w:line="360" w:lineRule="auto"/>
              <w:jc w:val="center"/>
              <w:textAlignment w:val="center"/>
            </w:pPr>
            <w:r>
              <w:object>
                <v:shape id="_x0000_i1067" o:spt="75" alt="eqId3b97941fa9db9be78a8b6a1e31d3516c" type="#_x0000_t75" style="height:12.6pt;width:23.7pt;" o:ole="t" filled="f" o:preferrelative="t" stroked="f" coordsize="21600,21600">
                  <v:path/>
                  <v:fill on="f" focussize="0,0"/>
                  <v:stroke on="f" joinstyle="miter"/>
                  <v:imagedata r:id="rId67" o:title="eqId3b97941fa9db9be78a8b6a1e31d3516c"/>
                  <o:lock v:ext="edit" aspectratio="t"/>
                  <w10:wrap type="none"/>
                  <w10:anchorlock/>
                </v:shape>
                <o:OLEObject Type="Embed" ProgID="Equation.DSMT4" ShapeID="_x0000_i1067" DrawAspect="Content" ObjectID="_1468075748" r:id="rId66">
                  <o:LockedField>false</o:LockedField>
                </o:OLEObject>
              </w:object>
            </w:r>
          </w:p>
        </w:tc>
      </w:tr>
      <w:tr w14:paraId="303D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353A68">
            <w:pPr>
              <w:shd w:val="clear" w:color="auto" w:fill="auto"/>
              <w:spacing w:line="360" w:lineRule="auto"/>
              <w:jc w:val="center"/>
              <w:textAlignment w:val="center"/>
            </w:pPr>
            <w:r>
              <w:t>最大起飞质量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584170">
            <w:pPr>
              <w:shd w:val="clear" w:color="auto" w:fill="auto"/>
              <w:spacing w:line="360" w:lineRule="auto"/>
              <w:jc w:val="center"/>
              <w:textAlignment w:val="center"/>
            </w:pPr>
            <w:r>
              <w:object>
                <v:shape id="_x0000_i1068" o:spt="75" alt="eqIdc889b57a5e1d1f26d12ff93302c4d437" type="#_x0000_t75" style="height:12.65pt;width:24.6pt;" o:ole="t" filled="f" o:preferrelative="t" stroked="f" coordsize="21600,21600">
                  <v:path/>
                  <v:fill on="f" focussize="0,0"/>
                  <v:stroke on="f" joinstyle="miter"/>
                  <v:imagedata r:id="rId69" o:title="eqIdc889b57a5e1d1f26d12ff93302c4d437"/>
                  <o:lock v:ext="edit" aspectratio="t"/>
                  <w10:wrap type="none"/>
                  <w10:anchorlock/>
                </v:shape>
                <o:OLEObject Type="Embed" ProgID="Equation.DSMT4" ShapeID="_x0000_i1068" DrawAspect="Content" ObjectID="_1468075749" r:id="rId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87E6C">
            <w:pPr>
              <w:shd w:val="clear" w:color="auto" w:fill="auto"/>
              <w:spacing w:line="360" w:lineRule="auto"/>
              <w:jc w:val="center"/>
              <w:textAlignment w:val="center"/>
            </w:pPr>
            <w:r>
              <w:t>空载起飞距离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77326E">
            <w:pPr>
              <w:shd w:val="clear" w:color="auto" w:fill="auto"/>
              <w:spacing w:line="360" w:lineRule="auto"/>
              <w:jc w:val="center"/>
              <w:textAlignment w:val="center"/>
            </w:pPr>
            <w:r>
              <w:object>
                <v:shape id="_x0000_i1069" o:spt="75" alt="eqId226d1dfbe056367b21ab2cfec95d46f9" type="#_x0000_t75" style="height:12.75pt;width:26.35pt;" o:ole="t" filled="f" o:preferrelative="t" stroked="f" coordsize="21600,21600">
                  <v:path/>
                  <v:fill on="f" focussize="0,0"/>
                  <v:stroke on="f" joinstyle="miter"/>
                  <v:imagedata r:id="rId71" o:title="eqId226d1dfbe056367b21ab2cfec95d46f9"/>
                  <o:lock v:ext="edit" aspectratio="t"/>
                  <w10:wrap type="none"/>
                  <w10:anchorlock/>
                </v:shape>
                <o:OLEObject Type="Embed" ProgID="Equation.DSMT4" ShapeID="_x0000_i1069" DrawAspect="Content" ObjectID="_1468075750" r:id="rId70">
                  <o:LockedField>false</o:LockedField>
                </o:OLEObject>
              </w:object>
            </w:r>
          </w:p>
        </w:tc>
      </w:tr>
      <w:tr w14:paraId="2C30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F6C0FB">
            <w:pPr>
              <w:shd w:val="clear" w:color="auto" w:fill="auto"/>
              <w:spacing w:line="360" w:lineRule="auto"/>
              <w:jc w:val="center"/>
              <w:textAlignment w:val="center"/>
            </w:pPr>
            <w:r>
              <w:t>正常起飞推力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D99A25">
            <w:pPr>
              <w:shd w:val="clear" w:color="auto" w:fill="auto"/>
              <w:spacing w:line="360" w:lineRule="auto"/>
              <w:jc w:val="center"/>
              <w:textAlignment w:val="center"/>
            </w:pPr>
            <w:r>
              <w:object>
                <v:shape id="_x0000_i1070" o:spt="75" alt="eqIdc807edd48103e418ae5bc13b77bef89e" type="#_x0000_t75" style="height:13.9pt;width:46.6pt;" o:ole="t" filled="f" o:preferrelative="t" stroked="f" coordsize="21600,21600">
                  <v:path/>
                  <v:fill on="f" focussize="0,0"/>
                  <v:stroke on="f" joinstyle="miter"/>
                  <v:imagedata r:id="rId73" o:title="eqIdc807edd48103e418ae5bc13b77bef89e"/>
                  <o:lock v:ext="edit" aspectratio="t"/>
                  <w10:wrap type="none"/>
                  <w10:anchorlock/>
                </v:shape>
                <o:OLEObject Type="Embed" ProgID="Equation.DSMT4" ShapeID="_x0000_i1070" DrawAspect="Content" ObjectID="_1468075751" r:id="rId7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93AD0">
            <w:pPr>
              <w:shd w:val="clear" w:color="auto" w:fill="auto"/>
              <w:spacing w:line="360" w:lineRule="auto"/>
              <w:jc w:val="center"/>
              <w:textAlignment w:val="center"/>
            </w:pPr>
            <w:r>
              <w:t>巡航动力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83DB3">
            <w:pPr>
              <w:shd w:val="clear" w:color="auto" w:fill="auto"/>
              <w:spacing w:line="360" w:lineRule="auto"/>
              <w:jc w:val="center"/>
              <w:textAlignment w:val="center"/>
            </w:pPr>
            <w:r>
              <w:object>
                <v:shape id="_x0000_i1071" o:spt="75" alt="eqId3130e15fefa3a36800e2e35eb2d3574e" type="#_x0000_t75" style="height:14.05pt;width:45.7pt;" o:ole="t" filled="f" o:preferrelative="t" stroked="f" coordsize="21600,21600">
                  <v:path/>
                  <v:fill on="f" focussize="0,0"/>
                  <v:stroke on="f" joinstyle="miter"/>
                  <v:imagedata r:id="rId75" o:title="eqId3130e15fefa3a36800e2e35eb2d3574e"/>
                  <o:lock v:ext="edit" aspectratio="t"/>
                  <w10:wrap type="none"/>
                  <w10:anchorlock/>
                </v:shape>
                <o:OLEObject Type="Embed" ProgID="Equation.DSMT4" ShapeID="_x0000_i1071" DrawAspect="Content" ObjectID="_1468075752" r:id="rId74">
                  <o:LockedField>false</o:LockedField>
                </o:OLEObject>
              </w:object>
            </w:r>
          </w:p>
        </w:tc>
      </w:tr>
    </w:tbl>
    <w:p w14:paraId="66D043D1">
      <w:pPr>
        <w:shd w:val="clear" w:color="auto" w:fill="auto"/>
        <w:spacing w:line="360" w:lineRule="auto"/>
        <w:jc w:val="left"/>
        <w:textAlignment w:val="center"/>
      </w:pPr>
      <w:r>
        <w:t>（1）歼-15舰载机飞行过程中与“福建舰”间是通过</w:t>
      </w:r>
      <w:r>
        <w:rPr>
          <w:rFonts w:ascii="Times New Roman" w:hAnsi="Times New Roman" w:eastAsia="Times New Roman" w:cs="Times New Roman"/>
          <w:b w:val="0"/>
          <w:sz w:val="21"/>
          <w:u w:val="single"/>
        </w:rPr>
        <w:t xml:space="preserve">        </w:t>
      </w:r>
      <w:r>
        <w:t>来传递信息的；</w:t>
      </w:r>
    </w:p>
    <w:p w14:paraId="46492D02">
      <w:pPr>
        <w:shd w:val="clear" w:color="auto" w:fill="auto"/>
        <w:spacing w:line="360" w:lineRule="auto"/>
        <w:jc w:val="left"/>
        <w:textAlignment w:val="center"/>
      </w:pPr>
      <w:r>
        <w:t>（2）一架歼-15空载静止在水平甲板时与甲板的总接触面积为</w:t>
      </w:r>
      <w:r>
        <w:object>
          <v:shape id="_x0000_i1072" o:spt="75" alt="eqIdf4623a84ab68be284b90277e2dce0c91" type="#_x0000_t75" style="height:13.9pt;width:40.45pt;" o:ole="t" filled="f" o:preferrelative="t" stroked="f" coordsize="21600,21600">
            <v:path/>
            <v:fill on="f" focussize="0,0"/>
            <v:stroke on="f" joinstyle="miter"/>
            <v:imagedata r:id="rId77" o:title="eqIdf4623a84ab68be284b90277e2dce0c91"/>
            <o:lock v:ext="edit" aspectratio="t"/>
            <w10:wrap type="none"/>
            <w10:anchorlock/>
          </v:shape>
          <o:OLEObject Type="Embed" ProgID="Equation.DSMT4" ShapeID="_x0000_i1072" DrawAspect="Content" ObjectID="_1468075753" r:id="rId76">
            <o:LockedField>false</o:LockedField>
          </o:OLEObject>
        </w:object>
      </w:r>
      <w:r>
        <w:t>，则该歼-15对水平甲板的压强是多少</w:t>
      </w:r>
      <w:r>
        <w:rPr>
          <w:rFonts w:ascii="Times New Roman" w:hAnsi="Times New Roman" w:eastAsia="Times New Roman" w:cs="Times New Roman"/>
          <w:b w:val="0"/>
          <w:sz w:val="21"/>
          <w:u w:val="single"/>
        </w:rPr>
        <w:t xml:space="preserve">        </w:t>
      </w:r>
      <w:r>
        <w:t>？</w:t>
      </w:r>
    </w:p>
    <w:p w14:paraId="73AEE7C9">
      <w:pPr>
        <w:shd w:val="clear" w:color="auto" w:fill="auto"/>
        <w:spacing w:line="360" w:lineRule="auto"/>
        <w:jc w:val="left"/>
        <w:textAlignment w:val="center"/>
      </w:pPr>
      <w:r>
        <w:t>（3）“福建舰”满载时排开海水的体积是多少</w:t>
      </w:r>
      <w:r>
        <w:rPr>
          <w:rFonts w:ascii="Times New Roman" w:hAnsi="Times New Roman" w:eastAsia="Times New Roman" w:cs="Times New Roman"/>
          <w:b w:val="0"/>
          <w:sz w:val="21"/>
          <w:u w:val="single"/>
        </w:rPr>
        <w:t xml:space="preserve">        </w:t>
      </w:r>
      <w:r>
        <w:t>？</w:t>
      </w:r>
    </w:p>
    <w:p w14:paraId="3406DA63">
      <w:pPr>
        <w:shd w:val="clear" w:color="auto" w:fill="auto"/>
        <w:spacing w:line="360" w:lineRule="auto"/>
        <w:jc w:val="left"/>
        <w:textAlignment w:val="center"/>
      </w:pPr>
      <w:r>
        <w:t>（4）歼-15舰载机巡航飞行</w:t>
      </w:r>
      <w:r>
        <w:object>
          <v:shape id="_x0000_i1073" o:spt="75" alt="eqIdbc13c7e7d4d0d38df007519505764f26" type="#_x0000_t75" style="height:12.5pt;width:36.9pt;" o:ole="t" filled="f" o:preferrelative="t" stroked="f" coordsize="21600,21600">
            <v:path/>
            <v:fill on="f" focussize="0,0"/>
            <v:stroke on="f" joinstyle="miter"/>
            <v:imagedata r:id="rId79" o:title="eqIdbc13c7e7d4d0d38df007519505764f26"/>
            <o:lock v:ext="edit" aspectratio="t"/>
            <w10:wrap type="none"/>
            <w10:anchorlock/>
          </v:shape>
          <o:OLEObject Type="Embed" ProgID="Equation.DSMT4" ShapeID="_x0000_i1073" DrawAspect="Content" ObjectID="_1468075754" r:id="rId78">
            <o:LockedField>false</o:LockedField>
          </o:OLEObject>
        </w:object>
      </w:r>
      <w:r>
        <w:t>消耗航空煤油</w:t>
      </w:r>
      <w:r>
        <w:object>
          <v:shape id="_x0000_i1074" o:spt="75" alt="eqId9bade7bc6b7bba18538565ead3bb0f2e" type="#_x0000_t75" style="height:12.25pt;width:11.4pt;" o:ole="t" filled="f" o:preferrelative="t" stroked="f" coordsize="21600,21600">
            <v:path/>
            <v:fill on="f" focussize="0,0"/>
            <v:stroke on="f" joinstyle="miter"/>
            <v:imagedata r:id="rId81" o:title="eqId9bade7bc6b7bba18538565ead3bb0f2e"/>
            <o:lock v:ext="edit" aspectratio="t"/>
            <w10:wrap type="none"/>
            <w10:anchorlock/>
          </v:shape>
          <o:OLEObject Type="Embed" ProgID="Equation.DSMT4" ShapeID="_x0000_i1074" DrawAspect="Content" ObjectID="_1468075755" r:id="rId80">
            <o:LockedField>false</o:LockedField>
          </o:OLEObject>
        </w:object>
      </w:r>
      <w:r>
        <w:t>，则：</w:t>
      </w:r>
    </w:p>
    <w:p w14:paraId="6AE7F1CA">
      <w:pPr>
        <w:shd w:val="clear" w:color="auto" w:fill="auto"/>
        <w:spacing w:line="360" w:lineRule="auto"/>
        <w:jc w:val="left"/>
        <w:textAlignment w:val="center"/>
      </w:pPr>
      <w:r>
        <w:t>①歼-15舰载机动力做的功是多少</w:t>
      </w:r>
      <w:r>
        <w:rPr>
          <w:rFonts w:ascii="Times New Roman" w:hAnsi="Times New Roman" w:eastAsia="Times New Roman" w:cs="Times New Roman"/>
          <w:b w:val="0"/>
          <w:sz w:val="21"/>
          <w:u w:val="single"/>
        </w:rPr>
        <w:t xml:space="preserve">        </w:t>
      </w:r>
      <w:r>
        <w:t>？</w:t>
      </w:r>
    </w:p>
    <w:p w14:paraId="29E12236">
      <w:pPr>
        <w:shd w:val="clear" w:color="auto" w:fill="auto"/>
        <w:spacing w:line="360" w:lineRule="auto"/>
        <w:jc w:val="left"/>
        <w:textAlignment w:val="center"/>
      </w:pPr>
      <w:r>
        <w:t>②歼-15舰载机发动机的热机效率是多少</w:t>
      </w:r>
      <w:r>
        <w:rPr>
          <w:rFonts w:ascii="Times New Roman" w:hAnsi="Times New Roman" w:eastAsia="Times New Roman" w:cs="Times New Roman"/>
          <w:b w:val="0"/>
          <w:sz w:val="21"/>
          <w:u w:val="single"/>
        </w:rPr>
        <w:t xml:space="preserve">        </w:t>
      </w:r>
      <w:r>
        <w:t>？</w:t>
      </w:r>
    </w:p>
    <w:p w14:paraId="7AED19F1">
      <w:pPr>
        <w:shd w:val="clear" w:color="auto" w:fill="F2F2F2"/>
        <w:spacing w:line="360" w:lineRule="auto"/>
        <w:jc w:val="left"/>
        <w:textAlignment w:val="center"/>
        <w:rPr>
          <w:color w:val="FF0000"/>
        </w:rPr>
      </w:pPr>
      <w:r>
        <w:rPr>
          <w:color w:val="FF0000"/>
        </w:rPr>
        <w:t xml:space="preserve">【答案】     电磁波     </w:t>
      </w:r>
      <w:r>
        <w:rPr>
          <w:color w:val="FF0000"/>
        </w:rPr>
        <w:object>
          <v:shape id="_x0000_i1075" o:spt="75" alt="eqId31950464286481e8e20f5dd7b92e109f" type="#_x0000_t75" style="height:14.05pt;width:49.25pt;" o:ole="t" filled="f" o:preferrelative="t" stroked="f" coordsize="21600,21600">
            <v:path/>
            <v:fill on="f" focussize="0,0"/>
            <v:stroke on="f" joinstyle="miter"/>
            <v:imagedata r:id="rId83" o:title="eqId31950464286481e8e20f5dd7b92e109f"/>
            <o:lock v:ext="edit" aspectratio="t"/>
            <w10:wrap type="none"/>
            <w10:anchorlock/>
          </v:shape>
          <o:OLEObject Type="Embed" ProgID="Equation.DSMT4" ShapeID="_x0000_i1075" DrawAspect="Content" ObjectID="_1468075756" r:id="rId82">
            <o:LockedField>false</o:LockedField>
          </o:OLEObject>
        </w:object>
      </w:r>
      <w:r>
        <w:rPr>
          <w:color w:val="FF0000"/>
        </w:rPr>
        <w:t xml:space="preserve">     </w:t>
      </w:r>
      <w:r>
        <w:rPr>
          <w:color w:val="FF0000"/>
        </w:rPr>
        <w:object>
          <v:shape id="_x0000_i1076" o:spt="75" alt="eqId9a6e6ed71fb25bbcfae5efdcb417a65d" type="#_x0000_t75" style="height:13.75pt;width:41.3pt;" o:ole="t" filled="f" o:preferrelative="t" stroked="f" coordsize="21600,21600">
            <v:path/>
            <v:fill on="f" focussize="0,0"/>
            <v:stroke on="f" joinstyle="miter"/>
            <v:imagedata r:id="rId85" o:title="eqId9a6e6ed71fb25bbcfae5efdcb417a65d"/>
            <o:lock v:ext="edit" aspectratio="t"/>
            <w10:wrap type="none"/>
            <w10:anchorlock/>
          </v:shape>
          <o:OLEObject Type="Embed" ProgID="Equation.DSMT4" ShapeID="_x0000_i1076" DrawAspect="Content" ObjectID="_1468075757" r:id="rId84">
            <o:LockedField>false</o:LockedField>
          </o:OLEObject>
        </w:object>
      </w:r>
      <w:r>
        <w:rPr>
          <w:color w:val="FF0000"/>
        </w:rPr>
        <w:t xml:space="preserve">     </w:t>
      </w:r>
      <w:r>
        <w:rPr>
          <w:color w:val="FF0000"/>
        </w:rPr>
        <w:object>
          <v:shape id="_x0000_i1077" o:spt="75" alt="eqId4f0754ea9d13f10a1710ec9adade608b" type="#_x0000_t75" style="height:13.85pt;width:23.75pt;" o:ole="t" filled="f" o:preferrelative="t" stroked="f" coordsize="21600,21600">
            <v:path/>
            <v:fill on="f" focussize="0,0"/>
            <v:stroke on="f" joinstyle="miter"/>
            <v:imagedata r:id="rId87" o:title="eqId4f0754ea9d13f10a1710ec9adade608b"/>
            <o:lock v:ext="edit" aspectratio="t"/>
            <w10:wrap type="none"/>
            <w10:anchorlock/>
          </v:shape>
          <o:OLEObject Type="Embed" ProgID="Equation.DSMT4" ShapeID="_x0000_i1077" DrawAspect="Content" ObjectID="_1468075758" r:id="rId86">
            <o:LockedField>false</o:LockedField>
          </o:OLEObject>
        </w:object>
      </w:r>
      <w:r>
        <w:rPr>
          <w:color w:val="FF0000"/>
        </w:rPr>
        <w:t xml:space="preserve">     40%</w:t>
      </w:r>
    </w:p>
    <w:p w14:paraId="2D960B56">
      <w:pPr>
        <w:shd w:val="clear" w:color="auto" w:fill="F2F2F2"/>
        <w:spacing w:line="360" w:lineRule="auto"/>
        <w:jc w:val="left"/>
        <w:textAlignment w:val="center"/>
        <w:rPr>
          <w:color w:val="FF0000"/>
        </w:rPr>
      </w:pPr>
      <w:r>
        <w:rPr>
          <w:color w:val="FF0000"/>
        </w:rPr>
        <w:t>【详解】（1）[1]电磁波可传递信息和能量，歼-15舰载机飞行过程中与“福建舰”间是通过电磁波来传递信息的。</w:t>
      </w:r>
    </w:p>
    <w:p w14:paraId="0DA9CA27">
      <w:pPr>
        <w:shd w:val="clear" w:color="auto" w:fill="F2F2F2"/>
        <w:spacing w:line="360" w:lineRule="auto"/>
        <w:jc w:val="left"/>
        <w:textAlignment w:val="center"/>
        <w:rPr>
          <w:color w:val="FF0000"/>
        </w:rPr>
      </w:pPr>
      <w:r>
        <w:rPr>
          <w:color w:val="FF0000"/>
        </w:rPr>
        <w:t>（2）[2]歼-15对水平甲板的压强</w:t>
      </w:r>
    </w:p>
    <w:p w14:paraId="4CA515CB">
      <w:pPr>
        <w:shd w:val="clear" w:color="auto" w:fill="F2F2F2"/>
        <w:spacing w:line="360" w:lineRule="auto"/>
        <w:jc w:val="center"/>
        <w:textAlignment w:val="center"/>
        <w:rPr>
          <w:color w:val="FF0000"/>
        </w:rPr>
      </w:pPr>
      <w:r>
        <w:rPr>
          <w:color w:val="FF0000"/>
        </w:rPr>
        <w:object>
          <v:shape id="_x0000_i1078" o:spt="75" alt="eqIdf58ed8364812386e79be96678f5dd55a" type="#_x0000_t75" style="height:28.9pt;width:244.6pt;" o:ole="t" filled="f" o:preferrelative="t" stroked="f" coordsize="21600,21600">
            <v:path/>
            <v:fill on="f" focussize="0,0"/>
            <v:stroke on="f" joinstyle="miter"/>
            <v:imagedata r:id="rId89" o:title="eqIdf58ed8364812386e79be96678f5dd55a"/>
            <o:lock v:ext="edit" aspectratio="t"/>
            <w10:wrap type="none"/>
            <w10:anchorlock/>
          </v:shape>
          <o:OLEObject Type="Embed" ProgID="Equation.DSMT4" ShapeID="_x0000_i1078" DrawAspect="Content" ObjectID="_1468075759" r:id="rId88">
            <o:LockedField>false</o:LockedField>
          </o:OLEObject>
        </w:object>
      </w:r>
    </w:p>
    <w:p w14:paraId="6D37AE2E">
      <w:pPr>
        <w:shd w:val="clear" w:color="auto" w:fill="F2F2F2"/>
        <w:spacing w:line="360" w:lineRule="auto"/>
        <w:jc w:val="left"/>
        <w:textAlignment w:val="center"/>
        <w:rPr>
          <w:color w:val="FF0000"/>
        </w:rPr>
      </w:pPr>
      <w:r>
        <w:rPr>
          <w:color w:val="FF0000"/>
        </w:rPr>
        <w:t>（3）[3] “福建舰”满载时受到的浮力</w:t>
      </w:r>
    </w:p>
    <w:p w14:paraId="3E80BA9D">
      <w:pPr>
        <w:shd w:val="clear" w:color="auto" w:fill="F2F2F2"/>
        <w:spacing w:line="360" w:lineRule="auto"/>
        <w:jc w:val="center"/>
        <w:textAlignment w:val="center"/>
        <w:rPr>
          <w:color w:val="FF0000"/>
        </w:rPr>
      </w:pPr>
      <w:r>
        <w:rPr>
          <w:color w:val="FF0000"/>
        </w:rPr>
        <w:object>
          <v:shape id="_x0000_i1079" o:spt="75" alt="eqIdd5c80105f96630f9eceda701e06d3054" type="#_x0000_t75" style="height:17.55pt;width:226.15pt;" o:ole="t" filled="f" o:preferrelative="t" stroked="f" coordsize="21600,21600">
            <v:path/>
            <v:fill on="f" focussize="0,0"/>
            <v:stroke on="f" joinstyle="miter"/>
            <v:imagedata r:id="rId91" o:title="eqIdd5c80105f96630f9eceda701e06d3054"/>
            <o:lock v:ext="edit" aspectratio="t"/>
            <w10:wrap type="none"/>
            <w10:anchorlock/>
          </v:shape>
          <o:OLEObject Type="Embed" ProgID="Equation.DSMT4" ShapeID="_x0000_i1079" DrawAspect="Content" ObjectID="_1468075760" r:id="rId90">
            <o:LockedField>false</o:LockedField>
          </o:OLEObject>
        </w:object>
      </w:r>
    </w:p>
    <w:p w14:paraId="14691E4F">
      <w:pPr>
        <w:shd w:val="clear" w:color="auto" w:fill="F2F2F2"/>
        <w:spacing w:line="360" w:lineRule="auto"/>
        <w:jc w:val="left"/>
        <w:textAlignment w:val="center"/>
        <w:rPr>
          <w:color w:val="FF0000"/>
        </w:rPr>
      </w:pPr>
      <w:r>
        <w:rPr>
          <w:color w:val="FF0000"/>
        </w:rPr>
        <w:t>由阿基米德原理，“福建舰”满载时排开海水的体积</w:t>
      </w:r>
    </w:p>
    <w:p w14:paraId="097A7CAC">
      <w:pPr>
        <w:shd w:val="clear" w:color="auto" w:fill="F2F2F2"/>
        <w:spacing w:line="360" w:lineRule="auto"/>
        <w:jc w:val="center"/>
        <w:textAlignment w:val="center"/>
        <w:rPr>
          <w:color w:val="FF0000"/>
        </w:rPr>
      </w:pPr>
      <w:r>
        <w:rPr>
          <w:color w:val="FF0000"/>
        </w:rPr>
        <w:object>
          <v:shape id="_x0000_i1080" o:spt="75" alt="eqIdddb6c75baf8f7038bb465ed52495c2f0" type="#_x0000_t75" style="height:32.65pt;width:222.6pt;" o:ole="t" filled="f" o:preferrelative="t" stroked="f" coordsize="21600,21600">
            <v:path/>
            <v:fill on="f" focussize="0,0"/>
            <v:stroke on="f" joinstyle="miter"/>
            <v:imagedata r:id="rId93" o:title="eqIdddb6c75baf8f7038bb465ed52495c2f0"/>
            <o:lock v:ext="edit" aspectratio="t"/>
            <w10:wrap type="none"/>
            <w10:anchorlock/>
          </v:shape>
          <o:OLEObject Type="Embed" ProgID="Equation.DSMT4" ShapeID="_x0000_i1080" DrawAspect="Content" ObjectID="_1468075761" r:id="rId92">
            <o:LockedField>false</o:LockedField>
          </o:OLEObject>
        </w:object>
      </w:r>
    </w:p>
    <w:p w14:paraId="1DA7DE7C">
      <w:pPr>
        <w:shd w:val="clear" w:color="auto" w:fill="F2F2F2"/>
        <w:spacing w:line="360" w:lineRule="auto"/>
        <w:jc w:val="left"/>
        <w:textAlignment w:val="center"/>
        <w:rPr>
          <w:color w:val="FF0000"/>
        </w:rPr>
      </w:pPr>
      <w:r>
        <w:rPr>
          <w:color w:val="FF0000"/>
        </w:rPr>
        <w:t>（4）①[4]歼-15舰载机巡航飞行</w:t>
      </w:r>
      <w:r>
        <w:rPr>
          <w:color w:val="FF0000"/>
        </w:rPr>
        <w:object>
          <v:shape id="_x0000_i1081" o:spt="75" alt="eqIdbc13c7e7d4d0d38df007519505764f26" type="#_x0000_t75" style="height:12.5pt;width:36.9pt;" o:ole="t" filled="f" o:preferrelative="t" stroked="f" coordsize="21600,21600">
            <v:path/>
            <v:fill on="f" focussize="0,0"/>
            <v:stroke on="f" joinstyle="miter"/>
            <v:imagedata r:id="rId79" o:title="eqIdbc13c7e7d4d0d38df007519505764f26"/>
            <o:lock v:ext="edit" aspectratio="t"/>
            <w10:wrap type="none"/>
            <w10:anchorlock/>
          </v:shape>
          <o:OLEObject Type="Embed" ProgID="Equation.DSMT4" ShapeID="_x0000_i1081" DrawAspect="Content" ObjectID="_1468075762" r:id="rId94">
            <o:LockedField>false</o:LockedField>
          </o:OLEObject>
        </w:object>
      </w:r>
      <w:r>
        <w:rPr>
          <w:color w:val="FF0000"/>
        </w:rPr>
        <w:t>动力做的功</w:t>
      </w:r>
    </w:p>
    <w:p w14:paraId="34CEAE4D">
      <w:pPr>
        <w:shd w:val="clear" w:color="auto" w:fill="F2F2F2"/>
        <w:spacing w:line="360" w:lineRule="auto"/>
        <w:jc w:val="center"/>
        <w:textAlignment w:val="center"/>
        <w:rPr>
          <w:color w:val="FF0000"/>
        </w:rPr>
      </w:pPr>
      <w:r>
        <w:rPr>
          <w:color w:val="FF0000"/>
        </w:rPr>
        <w:object>
          <v:shape id="_x0000_i1082" o:spt="75" alt="eqIdf3980f8e68964c3b751627e207b4e74d" type="#_x0000_t75" style="height:14.2pt;width:179.5pt;" o:ole="t" filled="f" o:preferrelative="t" stroked="f" coordsize="21600,21600">
            <v:path/>
            <v:fill on="f" focussize="0,0"/>
            <v:stroke on="f" joinstyle="miter"/>
            <v:imagedata r:id="rId96" o:title="eqIdf3980f8e68964c3b751627e207b4e74d"/>
            <o:lock v:ext="edit" aspectratio="t"/>
            <w10:wrap type="none"/>
            <w10:anchorlock/>
          </v:shape>
          <o:OLEObject Type="Embed" ProgID="Equation.DSMT4" ShapeID="_x0000_i1082" DrawAspect="Content" ObjectID="_1468075763" r:id="rId95">
            <o:LockedField>false</o:LockedField>
          </o:OLEObject>
        </w:object>
      </w:r>
    </w:p>
    <w:p w14:paraId="0AC17B65">
      <w:pPr>
        <w:shd w:val="clear" w:color="auto" w:fill="F2F2F2"/>
        <w:spacing w:line="360" w:lineRule="auto"/>
        <w:jc w:val="left"/>
        <w:textAlignment w:val="center"/>
        <w:rPr>
          <w:color w:val="FF0000"/>
        </w:rPr>
      </w:pPr>
      <w:r>
        <w:rPr>
          <w:color w:val="FF0000"/>
        </w:rPr>
        <w:t>②[5]完全燃烧</w:t>
      </w:r>
      <w:r>
        <w:rPr>
          <w:color w:val="FF0000"/>
        </w:rPr>
        <w:object>
          <v:shape id="_x0000_i1083" o:spt="75" alt="eqId9bade7bc6b7bba18538565ead3bb0f2e" type="#_x0000_t75" style="height:12.25pt;width:11.4pt;" o:ole="t" filled="f" o:preferrelative="t" stroked="f" coordsize="21600,21600">
            <v:path/>
            <v:fill on="f" focussize="0,0"/>
            <v:stroke on="f" joinstyle="miter"/>
            <v:imagedata r:id="rId81" o:title="eqId9bade7bc6b7bba18538565ead3bb0f2e"/>
            <o:lock v:ext="edit" aspectratio="t"/>
            <w10:wrap type="none"/>
            <w10:anchorlock/>
          </v:shape>
          <o:OLEObject Type="Embed" ProgID="Equation.DSMT4" ShapeID="_x0000_i1083" DrawAspect="Content" ObjectID="_1468075764" r:id="rId97">
            <o:LockedField>false</o:LockedField>
          </o:OLEObject>
        </w:object>
      </w:r>
      <w:r>
        <w:rPr>
          <w:color w:val="FF0000"/>
        </w:rPr>
        <w:t>的航空煤油放出的热量</w:t>
      </w:r>
    </w:p>
    <w:p w14:paraId="4988527F">
      <w:pPr>
        <w:shd w:val="clear" w:color="auto" w:fill="F2F2F2"/>
        <w:spacing w:line="360" w:lineRule="auto"/>
        <w:jc w:val="center"/>
        <w:textAlignment w:val="center"/>
        <w:rPr>
          <w:color w:val="FF0000"/>
        </w:rPr>
      </w:pPr>
      <w:r>
        <w:rPr>
          <w:color w:val="FF0000"/>
        </w:rPr>
        <w:object>
          <v:shape id="_x0000_i1084" o:spt="75" alt="eqId1f1df08f06474870414ae1e707af5f13" type="#_x0000_t75" style="height:17.6pt;width:223.5pt;" o:ole="t" filled="f" o:preferrelative="t" stroked="f" coordsize="21600,21600">
            <v:path/>
            <v:fill on="f" focussize="0,0"/>
            <v:stroke on="f" joinstyle="miter"/>
            <v:imagedata r:id="rId99" o:title="eqId1f1df08f06474870414ae1e707af5f13"/>
            <o:lock v:ext="edit" aspectratio="t"/>
            <w10:wrap type="none"/>
            <w10:anchorlock/>
          </v:shape>
          <o:OLEObject Type="Embed" ProgID="Equation.DSMT4" ShapeID="_x0000_i1084" DrawAspect="Content" ObjectID="_1468075765" r:id="rId98">
            <o:LockedField>false</o:LockedField>
          </o:OLEObject>
        </w:object>
      </w:r>
    </w:p>
    <w:p w14:paraId="7C11152A">
      <w:pPr>
        <w:shd w:val="clear" w:color="auto" w:fill="F2F2F2"/>
        <w:spacing w:line="360" w:lineRule="auto"/>
        <w:jc w:val="left"/>
        <w:textAlignment w:val="center"/>
        <w:rPr>
          <w:color w:val="FF0000"/>
        </w:rPr>
      </w:pPr>
      <w:r>
        <w:rPr>
          <w:color w:val="FF0000"/>
        </w:rPr>
        <w:t>歼-15发动机的热机效率</w:t>
      </w:r>
    </w:p>
    <w:p w14:paraId="0C1B09B3">
      <w:pPr>
        <w:shd w:val="clear" w:color="auto" w:fill="F2F2F2"/>
        <w:spacing w:line="360" w:lineRule="auto"/>
        <w:jc w:val="center"/>
        <w:textAlignment w:val="center"/>
        <w:rPr>
          <w:color w:val="FF0000"/>
        </w:rPr>
      </w:pPr>
      <w:r>
        <w:rPr>
          <w:color w:val="FF0000"/>
        </w:rPr>
        <w:object>
          <v:shape id="_x0000_i1085" o:spt="75" alt="eqId90752ecbec6f07ca923b975d7a6af21d" type="#_x0000_t75" style="height:32.55pt;width:183pt;" o:ole="t" filled="f" o:preferrelative="t" stroked="f" coordsize="21600,21600">
            <v:path/>
            <v:fill on="f" focussize="0,0"/>
            <v:stroke on="f" joinstyle="miter"/>
            <v:imagedata r:id="rId101" o:title="eqId90752ecbec6f07ca923b975d7a6af21d"/>
            <o:lock v:ext="edit" aspectratio="t"/>
            <w10:wrap type="none"/>
            <w10:anchorlock/>
          </v:shape>
          <o:OLEObject Type="Embed" ProgID="Equation.DSMT4" ShapeID="_x0000_i1085" DrawAspect="Content" ObjectID="_1468075766" r:id="rId100">
            <o:LockedField>false</o:LockedField>
          </o:OLEObject>
        </w:object>
      </w:r>
    </w:p>
    <w:p w14:paraId="6AD2A0A8">
      <w:pPr>
        <w:shd w:val="clear" w:color="auto" w:fill="auto"/>
        <w:spacing w:line="360" w:lineRule="auto"/>
        <w:jc w:val="left"/>
        <w:textAlignment w:val="center"/>
      </w:pPr>
      <w:r>
        <w:t>31．（2024·江苏南通·模拟预测）如图甲所示，在一个塑料瓶的侧面扎3个大小相同的孔；用透明胶带把3个 孔封住并加满水，然后把胶带撕开，观察到水从小孔喷出，且下方小孔水流喷出速度比上方的大。为了进一步探究水从小孔喷出的速度</w:t>
      </w:r>
      <w:r>
        <w:rPr>
          <w:rFonts w:ascii="Times New Roman" w:hAnsi="Times New Roman" w:eastAsia="Times New Roman" w:cs="Times New Roman"/>
          <w:i/>
        </w:rPr>
        <w:t>v</w:t>
      </w:r>
      <w:r>
        <w:t>与小孔到水面高度之间的关系，实验小组进行了如下探究。</w:t>
      </w:r>
    </w:p>
    <w:p w14:paraId="6AD2B971">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57425" cy="1114425"/>
            <wp:effectExtent l="0" t="0" r="9525" b="9525"/>
            <wp:docPr id="100025" name="图片 100025" descr="@@@50d5bae8-b788-4462-b566-d5ef1d35e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0d5bae8-b788-4462-b566-d5ef1d35e12f"/>
                    <pic:cNvPicPr>
                      <a:picLocks noChangeAspect="1"/>
                    </pic:cNvPicPr>
                  </pic:nvPicPr>
                  <pic:blipFill>
                    <a:blip r:embed="rId102"/>
                    <a:stretch>
                      <a:fillRect/>
                    </a:stretch>
                  </pic:blipFill>
                  <pic:spPr>
                    <a:xfrm>
                      <a:off x="0" y="0"/>
                      <a:ext cx="2257425" cy="1114425"/>
                    </a:xfrm>
                    <a:prstGeom prst="rect">
                      <a:avLst/>
                    </a:prstGeom>
                  </pic:spPr>
                </pic:pic>
              </a:graphicData>
            </a:graphic>
          </wp:inline>
        </w:drawing>
      </w:r>
    </w:p>
    <w:p w14:paraId="2DD5962B">
      <w:pPr>
        <w:shd w:val="clear" w:color="auto" w:fill="auto"/>
        <w:spacing w:line="360" w:lineRule="auto"/>
        <w:jc w:val="left"/>
        <w:textAlignment w:val="center"/>
      </w:pPr>
      <w:r>
        <w:t>A．如图乙所示，在容器侧面开一个水平小孔并装上阀门，将容器固定在一个水平木板上，在木板上铺了一层吸水性强的材料；</w:t>
      </w:r>
    </w:p>
    <w:p w14:paraId="02C295D2">
      <w:pPr>
        <w:shd w:val="clear" w:color="auto" w:fill="auto"/>
        <w:spacing w:line="360" w:lineRule="auto"/>
        <w:jc w:val="left"/>
        <w:textAlignment w:val="center"/>
        <w:rPr>
          <w:rFonts w:ascii="Times New Roman" w:hAnsi="Times New Roman" w:eastAsia="Times New Roman" w:cs="Times New Roman"/>
          <w:i/>
        </w:rPr>
      </w:pPr>
      <w:r>
        <w:t>B．向容器中注入水并测量阀门到水面的高度</w:t>
      </w:r>
      <w:r>
        <w:rPr>
          <w:rFonts w:ascii="Times New Roman" w:hAnsi="Times New Roman" w:eastAsia="Times New Roman" w:cs="Times New Roman"/>
          <w:i/>
        </w:rPr>
        <w:t>h</w:t>
      </w:r>
      <w:r>
        <w:t>，打开阀门让少量水喷到水平面上，迅速关上阀门，测出水斑到容器的水平距离</w:t>
      </w:r>
      <w:r>
        <w:rPr>
          <w:rFonts w:ascii="Times New Roman" w:hAnsi="Times New Roman" w:eastAsia="Times New Roman" w:cs="Times New Roman"/>
          <w:i/>
        </w:rPr>
        <w:t>L</w:t>
      </w:r>
    </w:p>
    <w:p w14:paraId="790A14C3">
      <w:pPr>
        <w:shd w:val="clear" w:color="auto" w:fill="auto"/>
        <w:spacing w:line="360" w:lineRule="auto"/>
        <w:jc w:val="left"/>
        <w:textAlignment w:val="center"/>
      </w:pPr>
      <w:r>
        <w:t>C．改变容器中水面的高度进行多次实验。</w:t>
      </w:r>
    </w:p>
    <w:p w14:paraId="403EC7FD">
      <w:pPr>
        <w:shd w:val="clear" w:color="auto" w:fill="auto"/>
        <w:spacing w:line="360" w:lineRule="auto"/>
        <w:jc w:val="left"/>
        <w:textAlignment w:val="center"/>
      </w:pPr>
      <w:r>
        <w:t>(1)用如图甲装置进行的实验，不能说明的问题是________；</w:t>
      </w:r>
    </w:p>
    <w:p w14:paraId="4C91FD48">
      <w:pPr>
        <w:shd w:val="clear" w:color="auto" w:fill="auto"/>
        <w:tabs>
          <w:tab w:val="left" w:pos="4156"/>
        </w:tabs>
        <w:spacing w:line="360" w:lineRule="auto"/>
        <w:ind w:left="380"/>
        <w:jc w:val="left"/>
        <w:textAlignment w:val="center"/>
      </w:pPr>
      <w:r>
        <w:t>A．液体对容器的侧壁有压强</w:t>
      </w:r>
      <w:r>
        <w:tab/>
      </w:r>
      <w:r>
        <w:t>B．液体压强随深度增加而增大</w:t>
      </w:r>
    </w:p>
    <w:p w14:paraId="72F66E5B">
      <w:pPr>
        <w:shd w:val="clear" w:color="auto" w:fill="auto"/>
        <w:tabs>
          <w:tab w:val="left" w:pos="4156"/>
        </w:tabs>
        <w:spacing w:line="360" w:lineRule="auto"/>
        <w:ind w:left="380"/>
        <w:jc w:val="left"/>
        <w:textAlignment w:val="center"/>
      </w:pPr>
      <w:r>
        <w:t>C．液体内部各个方向都有压强</w:t>
      </w:r>
      <w:r>
        <w:tab/>
      </w:r>
      <w:r>
        <w:t>D．液体压强越大从小孔喷出的水流速度越大</w:t>
      </w:r>
    </w:p>
    <w:p w14:paraId="70E492E4">
      <w:pPr>
        <w:shd w:val="clear" w:color="auto" w:fill="auto"/>
        <w:spacing w:line="360" w:lineRule="auto"/>
        <w:jc w:val="left"/>
        <w:textAlignment w:val="center"/>
      </w:pPr>
      <w:r>
        <w:t>(2)实验时，测得水斑到容器的水平距离和阀门到水面高度</w:t>
      </w:r>
      <w:r>
        <w:rPr>
          <w:rFonts w:ascii="Times New Roman" w:hAnsi="Times New Roman" w:eastAsia="Times New Roman" w:cs="Times New Roman"/>
          <w:i/>
        </w:rPr>
        <w:t>h</w:t>
      </w:r>
      <w:r>
        <w:t>之间的对应关系如下表所示，请在坐标系中作出</w:t>
      </w:r>
      <w:r>
        <w:rPr>
          <w:rFonts w:ascii="Times New Roman" w:hAnsi="Times New Roman" w:eastAsia="Times New Roman" w:cs="Times New Roman"/>
          <w:i/>
        </w:rPr>
        <w:t>L</w:t>
      </w:r>
      <w:r>
        <w:rPr>
          <w:rFonts w:ascii="Times New Roman" w:hAnsi="Times New Roman" w:eastAsia="Times New Roman" w:cs="Times New Roman"/>
          <w:i/>
          <w:vertAlign w:val="superscript"/>
        </w:rPr>
        <w:t>2</w:t>
      </w:r>
      <w:r>
        <w:t>-</w:t>
      </w:r>
      <w:r>
        <w:rPr>
          <w:rFonts w:ascii="Times New Roman" w:hAnsi="Times New Roman" w:eastAsia="Times New Roman" w:cs="Times New Roman"/>
          <w:i/>
        </w:rPr>
        <w:t>h</w:t>
      </w:r>
      <w:r>
        <w:t>关系图像；</w:t>
      </w:r>
      <w:r>
        <w:rPr>
          <w:rFonts w:ascii="Times New Roman" w:hAnsi="Times New Roman" w:eastAsia="Times New Roman" w:cs="Times New Roman"/>
          <w:b w:val="0"/>
          <w:sz w:val="21"/>
          <w:u w:val="single"/>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14"/>
        <w:gridCol w:w="608"/>
        <w:gridCol w:w="608"/>
        <w:gridCol w:w="608"/>
        <w:gridCol w:w="608"/>
        <w:gridCol w:w="608"/>
        <w:gridCol w:w="608"/>
      </w:tblGrid>
      <w:tr w14:paraId="43BE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B72373">
            <w:pPr>
              <w:shd w:val="clear" w:color="auto" w:fill="auto"/>
              <w:spacing w:line="360" w:lineRule="auto"/>
              <w:jc w:val="center"/>
              <w:textAlignment w:val="center"/>
            </w:pPr>
            <w:r>
              <w:rPr>
                <w:rFonts w:ascii="Times New Roman" w:hAnsi="Times New Roman" w:eastAsia="Times New Roman" w:cs="Times New Roman"/>
                <w:i/>
              </w:rPr>
              <w:t>h</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901E95">
            <w:pPr>
              <w:shd w:val="clear" w:color="auto" w:fill="auto"/>
              <w:spacing w:line="360" w:lineRule="auto"/>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6EDBAC">
            <w:pPr>
              <w:shd w:val="clear" w:color="auto" w:fill="auto"/>
              <w:spacing w:line="360" w:lineRule="auto"/>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60E324">
            <w:pPr>
              <w:shd w:val="clear" w:color="auto" w:fill="auto"/>
              <w:spacing w:line="360" w:lineRule="auto"/>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0ECBD9">
            <w:pPr>
              <w:shd w:val="clear" w:color="auto" w:fill="auto"/>
              <w:spacing w:line="360" w:lineRule="auto"/>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E729BA">
            <w:pPr>
              <w:shd w:val="clear" w:color="auto" w:fill="auto"/>
              <w:spacing w:line="360" w:lineRule="auto"/>
              <w:jc w:val="center"/>
              <w:textAlignment w:val="center"/>
            </w:pPr>
            <w: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060E26">
            <w:pPr>
              <w:shd w:val="clear" w:color="auto" w:fill="auto"/>
              <w:spacing w:line="360" w:lineRule="auto"/>
              <w:jc w:val="center"/>
              <w:textAlignment w:val="center"/>
            </w:pPr>
            <w:r>
              <w:t>30</w:t>
            </w:r>
          </w:p>
        </w:tc>
      </w:tr>
      <w:tr w14:paraId="30A8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854005">
            <w:pPr>
              <w:shd w:val="clear" w:color="auto" w:fill="auto"/>
              <w:spacing w:line="360" w:lineRule="auto"/>
              <w:jc w:val="center"/>
              <w:textAlignment w:val="center"/>
            </w:pPr>
            <w:r>
              <w:rPr>
                <w:rFonts w:ascii="Times New Roman" w:hAnsi="Times New Roman" w:eastAsia="Times New Roman" w:cs="Times New Roman"/>
                <w:i/>
              </w:rPr>
              <w:t>L</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09F9BD">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3FDC87">
            <w:pPr>
              <w:shd w:val="clear" w:color="auto" w:fill="auto"/>
              <w:spacing w:line="360" w:lineRule="auto"/>
              <w:jc w:val="center"/>
              <w:textAlignment w:val="center"/>
            </w:pPr>
            <w:r>
              <w:t>14.1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B1F882">
            <w:pPr>
              <w:shd w:val="clear" w:color="auto" w:fill="auto"/>
              <w:spacing w:line="360" w:lineRule="auto"/>
              <w:jc w:val="center"/>
              <w:textAlignment w:val="center"/>
            </w:pPr>
            <w:r>
              <w:t>17.3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494D1">
            <w:pPr>
              <w:shd w:val="clear" w:color="auto" w:fill="auto"/>
              <w:spacing w:line="360" w:lineRule="auto"/>
              <w:jc w:val="center"/>
              <w:textAlignment w:val="center"/>
            </w:pPr>
            <w: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D386D2">
            <w:pPr>
              <w:shd w:val="clear" w:color="auto" w:fill="auto"/>
              <w:spacing w:line="360" w:lineRule="auto"/>
              <w:jc w:val="center"/>
              <w:textAlignment w:val="center"/>
            </w:pPr>
            <w:r>
              <w:t>22.4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3E5BE">
            <w:pPr>
              <w:shd w:val="clear" w:color="auto" w:fill="auto"/>
              <w:spacing w:line="360" w:lineRule="auto"/>
              <w:jc w:val="center"/>
              <w:textAlignment w:val="center"/>
            </w:pPr>
            <w:r>
              <w:t>24.5</w:t>
            </w:r>
          </w:p>
        </w:tc>
      </w:tr>
      <w:tr w14:paraId="4D3D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A559A2">
            <w:pPr>
              <w:shd w:val="clear" w:color="auto" w:fill="auto"/>
              <w:spacing w:line="360" w:lineRule="auto"/>
              <w:jc w:val="center"/>
              <w:textAlignment w:val="center"/>
            </w:pPr>
            <w:r>
              <w:rPr>
                <w:rFonts w:ascii="Times New Roman" w:hAnsi="Times New Roman" w:eastAsia="Times New Roman" w:cs="Times New Roman"/>
                <w:i/>
              </w:rPr>
              <w:t>L</w:t>
            </w:r>
            <w:r>
              <w:rPr>
                <w:rFonts w:ascii="Times New Roman" w:hAnsi="Times New Roman" w:eastAsia="Times New Roman" w:cs="Times New Roman"/>
                <w:i/>
                <w:vertAlign w:val="superscript"/>
              </w:rPr>
              <w:t>2</w:t>
            </w:r>
            <w:r>
              <w:t>/cm</w:t>
            </w:r>
            <w:r>
              <w:rPr>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FF1197">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529F33">
            <w:pPr>
              <w:shd w:val="clear" w:color="auto" w:fill="auto"/>
              <w:spacing w:line="360" w:lineRule="auto"/>
              <w:jc w:val="center"/>
              <w:textAlignment w:val="center"/>
            </w:pPr>
            <w:r>
              <w:t>199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767CF5">
            <w:pPr>
              <w:shd w:val="clear" w:color="auto" w:fill="auto"/>
              <w:spacing w:line="360" w:lineRule="auto"/>
              <w:jc w:val="center"/>
              <w:textAlignment w:val="center"/>
            </w:pPr>
            <w:r>
              <w:t>299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E8C1E9">
            <w:pPr>
              <w:shd w:val="clear" w:color="auto" w:fill="auto"/>
              <w:spacing w:line="360" w:lineRule="auto"/>
              <w:jc w:val="center"/>
              <w:textAlignment w:val="center"/>
            </w:pPr>
            <w: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5863DE">
            <w:pPr>
              <w:shd w:val="clear" w:color="auto" w:fill="auto"/>
              <w:spacing w:line="360" w:lineRule="auto"/>
              <w:jc w:val="center"/>
              <w:textAlignment w:val="center"/>
            </w:pPr>
            <w:r>
              <w:t>502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6F70A7">
            <w:pPr>
              <w:shd w:val="clear" w:color="auto" w:fill="auto"/>
              <w:spacing w:line="360" w:lineRule="auto"/>
              <w:jc w:val="center"/>
              <w:textAlignment w:val="center"/>
            </w:pPr>
            <w:r>
              <w:t>600</w:t>
            </w:r>
          </w:p>
        </w:tc>
      </w:tr>
      <w:tr w14:paraId="7D0CD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6934FC">
            <w:pPr>
              <w:shd w:val="clear" w:color="auto" w:fill="auto"/>
              <w:spacing w:line="360" w:lineRule="auto"/>
              <w:jc w:val="center"/>
              <w:textAlignment w:val="center"/>
            </w:pPr>
            <w:r>
              <w:object>
                <v:shape id="_x0000_i1086" o:spt="75" alt="eqId65e3a6cf0037c4ec003c8bb67d1dae75" type="#_x0000_t75" style="height:20.95pt;width:38.7pt;" o:ole="t" filled="f" o:preferrelative="t" stroked="f" coordsize="21600,21600">
                  <v:path/>
                  <v:fill on="f" focussize="0,0"/>
                  <v:stroke on="f" joinstyle="miter"/>
                  <v:imagedata r:id="rId104" o:title="eqId65e3a6cf0037c4ec003c8bb67d1dae75"/>
                  <o:lock v:ext="edit" aspectratio="t"/>
                  <w10:wrap type="none"/>
                  <w10:anchorlock/>
                </v:shape>
                <o:OLEObject Type="Embed" ProgID="Equation.DSMT4" ShapeID="_x0000_i1086" DrawAspect="Content" ObjectID="_1468075767" r:id="rId1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A8923C">
            <w:pPr>
              <w:shd w:val="clear" w:color="auto" w:fill="auto"/>
              <w:spacing w:line="360" w:lineRule="auto"/>
              <w:jc w:val="center"/>
              <w:textAlignment w:val="center"/>
            </w:pPr>
            <w:r>
              <w:t>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DF5532">
            <w:pPr>
              <w:shd w:val="clear" w:color="auto" w:fill="auto"/>
              <w:spacing w:line="360" w:lineRule="auto"/>
              <w:jc w:val="center"/>
              <w:textAlignment w:val="center"/>
            </w:pPr>
            <w:r>
              <w:t>3.8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55B4B">
            <w:pPr>
              <w:shd w:val="clear" w:color="auto" w:fill="auto"/>
              <w:spacing w:line="360" w:lineRule="auto"/>
              <w:jc w:val="center"/>
              <w:textAlignment w:val="center"/>
            </w:pPr>
            <w: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2F96F0">
            <w:pPr>
              <w:shd w:val="clear" w:color="auto" w:fill="auto"/>
              <w:spacing w:line="360" w:lineRule="auto"/>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FC9F0">
            <w:pPr>
              <w:shd w:val="clear" w:color="auto" w:fill="auto"/>
              <w:spacing w:line="360" w:lineRule="auto"/>
              <w:jc w:val="center"/>
              <w:textAlignment w:val="center"/>
            </w:pPr>
            <w:r>
              <w:t>4.7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EE3C2">
            <w:pPr>
              <w:shd w:val="clear" w:color="auto" w:fill="auto"/>
              <w:spacing w:line="360" w:lineRule="auto"/>
              <w:jc w:val="center"/>
              <w:textAlignment w:val="center"/>
            </w:pPr>
            <w:r>
              <w:t>4.9</w:t>
            </w:r>
          </w:p>
        </w:tc>
      </w:tr>
    </w:tbl>
    <w:p w14:paraId="1955EEA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590675"/>
            <wp:effectExtent l="0" t="0" r="9525" b="9525"/>
            <wp:docPr id="100027" name="图片 100027" descr="@@@26e8a986-65fb-43fb-ab59-7c343d252f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6e8a986-65fb-43fb-ab59-7c343d252ff5"/>
                    <pic:cNvPicPr>
                      <a:picLocks noChangeAspect="1"/>
                    </pic:cNvPicPr>
                  </pic:nvPicPr>
                  <pic:blipFill>
                    <a:blip r:embed="rId105"/>
                    <a:stretch>
                      <a:fillRect/>
                    </a:stretch>
                  </pic:blipFill>
                  <pic:spPr>
                    <a:xfrm>
                      <a:off x="0" y="0"/>
                      <a:ext cx="1990725" cy="1590675"/>
                    </a:xfrm>
                    <a:prstGeom prst="rect">
                      <a:avLst/>
                    </a:prstGeom>
                  </pic:spPr>
                </pic:pic>
              </a:graphicData>
            </a:graphic>
          </wp:inline>
        </w:drawing>
      </w:r>
    </w:p>
    <w:p w14:paraId="4F1EF4E9">
      <w:pPr>
        <w:shd w:val="clear" w:color="auto" w:fill="auto"/>
        <w:spacing w:line="360" w:lineRule="auto"/>
        <w:jc w:val="left"/>
        <w:textAlignment w:val="center"/>
      </w:pPr>
      <w:r>
        <w:t>(3)老师告诉实验小组：水流射出的水平距离</w:t>
      </w:r>
      <w:r>
        <w:rPr>
          <w:rFonts w:ascii="Times New Roman" w:hAnsi="Times New Roman" w:eastAsia="Times New Roman" w:cs="Times New Roman"/>
          <w:i/>
        </w:rPr>
        <w:t>L</w:t>
      </w:r>
      <w:r>
        <w:t>与水流从小孔中喷出时的速度</w:t>
      </w:r>
      <w:r>
        <w:rPr>
          <w:rFonts w:ascii="Times New Roman" w:hAnsi="Times New Roman" w:eastAsia="Times New Roman" w:cs="Times New Roman"/>
          <w:i/>
        </w:rPr>
        <w:t>v</w:t>
      </w:r>
      <w:r>
        <w:t>成正比，系数为</w:t>
      </w:r>
      <w:r>
        <w:rPr>
          <w:rFonts w:ascii="Times New Roman" w:hAnsi="Times New Roman" w:eastAsia="Times New Roman" w:cs="Times New Roman"/>
          <w:i/>
        </w:rPr>
        <w:t>k</w:t>
      </w:r>
      <w:r>
        <w:t>。由此可以推断出，水流从小孔喷出时的速度</w:t>
      </w:r>
      <w:r>
        <w:rPr>
          <w:rFonts w:ascii="Times New Roman" w:hAnsi="Times New Roman" w:eastAsia="Times New Roman" w:cs="Times New Roman"/>
          <w:i/>
        </w:rPr>
        <w:t>v</w:t>
      </w:r>
      <w:r>
        <w:t>与阀门到水面高度</w:t>
      </w:r>
      <w:r>
        <w:rPr>
          <w:rFonts w:ascii="Times New Roman" w:hAnsi="Times New Roman" w:eastAsia="Times New Roman" w:cs="Times New Roman"/>
          <w:i/>
        </w:rPr>
        <w:t>h</w:t>
      </w:r>
      <w:r>
        <w:t>之间的关系式为</w:t>
      </w:r>
      <w:r>
        <w:rPr>
          <w:rFonts w:ascii="Times New Roman" w:hAnsi="Times New Roman" w:eastAsia="Times New Roman" w:cs="Times New Roman"/>
          <w:b w:val="0"/>
          <w:sz w:val="21"/>
          <w:u w:val="single"/>
        </w:rPr>
        <w:t xml:space="preserve">        </w:t>
      </w:r>
      <w:r>
        <w:t>；</w:t>
      </w:r>
    </w:p>
    <w:p w14:paraId="6F5C6CC3">
      <w:pPr>
        <w:shd w:val="clear" w:color="auto" w:fill="auto"/>
        <w:spacing w:line="360" w:lineRule="auto"/>
        <w:jc w:val="left"/>
        <w:textAlignment w:val="center"/>
      </w:pPr>
      <w:r>
        <w:t>(4)在瓶的另一侧放一只激光电筒，调节光束的方向，让光束正好能射中对侧的小孔，会看到光随弯曲的水流传播，光在水流中传播类似光波在光纤中传播，所以光在水流中是经过多次</w:t>
      </w:r>
      <w:r>
        <w:rPr>
          <w:rFonts w:ascii="Times New Roman" w:hAnsi="Times New Roman" w:eastAsia="Times New Roman" w:cs="Times New Roman"/>
          <w:b w:val="0"/>
          <w:sz w:val="21"/>
          <w:u w:val="single"/>
        </w:rPr>
        <w:t xml:space="preserve">        </w:t>
      </w:r>
      <w:r>
        <w:t>（选填“反射”或“折射”），照到盆底，在盆底产生一个光斑。</w:t>
      </w:r>
    </w:p>
    <w:p w14:paraId="4BDD269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276350"/>
            <wp:effectExtent l="0" t="0" r="9525" b="0"/>
            <wp:docPr id="100029" name="图片 100029" descr="@@@996efc2f-381f-4556-a3d4-b25b343be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96efc2f-381f-4556-a3d4-b25b343bef7a"/>
                    <pic:cNvPicPr>
                      <a:picLocks noChangeAspect="1"/>
                    </pic:cNvPicPr>
                  </pic:nvPicPr>
                  <pic:blipFill>
                    <a:blip r:embed="rId106"/>
                    <a:stretch>
                      <a:fillRect/>
                    </a:stretch>
                  </pic:blipFill>
                  <pic:spPr>
                    <a:xfrm>
                      <a:off x="0" y="0"/>
                      <a:ext cx="1400175" cy="1276350"/>
                    </a:xfrm>
                    <a:prstGeom prst="rect">
                      <a:avLst/>
                    </a:prstGeom>
                  </pic:spPr>
                </pic:pic>
              </a:graphicData>
            </a:graphic>
          </wp:inline>
        </w:drawing>
      </w:r>
    </w:p>
    <w:p w14:paraId="08E55C02">
      <w:pPr>
        <w:shd w:val="clear" w:color="auto" w:fill="F2F2F2"/>
        <w:spacing w:line="360" w:lineRule="auto"/>
        <w:jc w:val="left"/>
        <w:textAlignment w:val="center"/>
        <w:rPr>
          <w:color w:val="FF0000"/>
        </w:rPr>
      </w:pPr>
      <w:r>
        <w:rPr>
          <w:color w:val="FF0000"/>
        </w:rPr>
        <w:t>【答案】(1)C</w:t>
      </w:r>
    </w:p>
    <w:p w14:paraId="4FB9A0DF">
      <w:pPr>
        <w:shd w:val="clear" w:color="auto" w:fill="F2F2F2"/>
        <w:spacing w:line="360" w:lineRule="auto"/>
        <w:jc w:val="left"/>
        <w:textAlignment w:val="center"/>
        <w:rPr>
          <w:color w:val="FF0000"/>
        </w:rP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1562100" cy="1238250"/>
            <wp:effectExtent l="0" t="0" r="0" b="0"/>
            <wp:docPr id="100031" name="图片 100031" descr="@@@9ebc6b02-bedb-4542-b2d3-0f933408c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ebc6b02-bedb-4542-b2d3-0f933408ca55"/>
                    <pic:cNvPicPr>
                      <a:picLocks noChangeAspect="1"/>
                    </pic:cNvPicPr>
                  </pic:nvPicPr>
                  <pic:blipFill>
                    <a:blip r:embed="rId107"/>
                    <a:stretch>
                      <a:fillRect/>
                    </a:stretch>
                  </pic:blipFill>
                  <pic:spPr>
                    <a:xfrm>
                      <a:off x="0" y="0"/>
                      <a:ext cx="1562100" cy="1238250"/>
                    </a:xfrm>
                    <a:prstGeom prst="rect">
                      <a:avLst/>
                    </a:prstGeom>
                  </pic:spPr>
                </pic:pic>
              </a:graphicData>
            </a:graphic>
          </wp:inline>
        </w:drawing>
      </w:r>
    </w:p>
    <w:p w14:paraId="617DBC59">
      <w:pPr>
        <w:shd w:val="clear" w:color="auto" w:fill="F2F2F2"/>
        <w:spacing w:line="360" w:lineRule="auto"/>
        <w:jc w:val="left"/>
        <w:textAlignment w:val="center"/>
        <w:rPr>
          <w:color w:val="FF0000"/>
        </w:rPr>
      </w:pPr>
      <w:r>
        <w:rPr>
          <w:color w:val="FF0000"/>
        </w:rPr>
        <w:t>(3)</w:t>
      </w:r>
      <w:r>
        <w:rPr>
          <w:color w:val="FF0000"/>
        </w:rPr>
        <w:object>
          <v:shape id="_x0000_i1087" o:spt="75" alt="eqIdc00b814f677ac63356238febf09b4d3a" type="#_x0000_t75" style="height:29.5pt;width:43.95pt;" o:ole="t" filled="f" o:preferrelative="t" stroked="f" coordsize="21600,21600">
            <v:path/>
            <v:fill on="f" focussize="0,0"/>
            <v:stroke on="f" joinstyle="miter"/>
            <v:imagedata r:id="rId109" o:title="eqIdc00b814f677ac63356238febf09b4d3a"/>
            <o:lock v:ext="edit" aspectratio="t"/>
            <w10:wrap type="none"/>
            <w10:anchorlock/>
          </v:shape>
          <o:OLEObject Type="Embed" ProgID="Equation.DSMT4" ShapeID="_x0000_i1087" DrawAspect="Content" ObjectID="_1468075768" r:id="rId108">
            <o:LockedField>false</o:LockedField>
          </o:OLEObject>
        </w:object>
      </w:r>
    </w:p>
    <w:p w14:paraId="454FCC19">
      <w:pPr>
        <w:shd w:val="clear" w:color="auto" w:fill="F2F2F2"/>
        <w:spacing w:line="360" w:lineRule="auto"/>
        <w:jc w:val="left"/>
        <w:textAlignment w:val="center"/>
        <w:rPr>
          <w:color w:val="FF0000"/>
        </w:rPr>
      </w:pPr>
      <w:r>
        <w:rPr>
          <w:color w:val="FF0000"/>
        </w:rPr>
        <w:t>(4)反射</w:t>
      </w:r>
    </w:p>
    <w:p w14:paraId="5320012B">
      <w:pPr>
        <w:shd w:val="clear" w:color="auto" w:fill="F2F2F2"/>
        <w:spacing w:line="360" w:lineRule="auto"/>
        <w:jc w:val="left"/>
        <w:textAlignment w:val="center"/>
        <w:rPr>
          <w:color w:val="FF0000"/>
        </w:rPr>
      </w:pPr>
      <w:r>
        <w:rPr>
          <w:color w:val="FF0000"/>
        </w:rPr>
        <w:t>【详解】（1）由图甲可知，撕去胶带，水便从小孔射出，由于3个小孔均在右边，说明水对容器右侧壁有压强；由液体压强公式</w:t>
      </w:r>
      <w:r>
        <w:rPr>
          <w:color w:val="FF0000"/>
        </w:rPr>
        <w:object>
          <v:shape id="_x0000_i1088" o:spt="75" alt="eqId4a1515878ecd7c5ad8a55f46e58d62b9" type="#_x0000_t75" style="height:16.65pt;width:47.5pt;" o:ole="t" filled="f" o:preferrelative="t" stroked="f" coordsize="21600,21600">
            <v:path/>
            <v:fill on="f" focussize="0,0"/>
            <v:stroke on="f" joinstyle="miter"/>
            <v:imagedata r:id="rId111" o:title="eqId4a1515878ecd7c5ad8a55f46e58d62b9"/>
            <o:lock v:ext="edit" aspectratio="t"/>
            <w10:wrap type="none"/>
            <w10:anchorlock/>
          </v:shape>
          <o:OLEObject Type="Embed" ProgID="Equation.DSMT4" ShapeID="_x0000_i1088" DrawAspect="Content" ObjectID="_1468075769" r:id="rId110">
            <o:LockedField>false</o:LockedField>
          </o:OLEObject>
        </w:object>
      </w:r>
      <w:r>
        <w:rPr>
          <w:color w:val="FF0000"/>
        </w:rPr>
        <w:t>可知，深度</w:t>
      </w:r>
      <w:r>
        <w:rPr>
          <w:rFonts w:ascii="Times New Roman" w:hAnsi="Times New Roman" w:eastAsia="Times New Roman" w:cs="Times New Roman"/>
          <w:i/>
          <w:color w:val="FF0000"/>
        </w:rPr>
        <w:t>h</w:t>
      </w:r>
      <w:r>
        <w:rPr>
          <w:color w:val="FF0000"/>
        </w:rPr>
        <w:t>越大，小孔处受到水的压强越大，因此水射出的速度越来越大，故不能说明向各个方向都有压强，故ABD符合题意，C不符合题意。</w:t>
      </w:r>
    </w:p>
    <w:p w14:paraId="53A2355D">
      <w:pPr>
        <w:shd w:val="clear" w:color="auto" w:fill="F2F2F2"/>
        <w:spacing w:line="360" w:lineRule="auto"/>
        <w:jc w:val="left"/>
        <w:textAlignment w:val="center"/>
        <w:rPr>
          <w:color w:val="FF0000"/>
        </w:rPr>
      </w:pPr>
      <w:r>
        <w:rPr>
          <w:color w:val="FF0000"/>
        </w:rPr>
        <w:t>故选C。</w:t>
      </w:r>
    </w:p>
    <w:p w14:paraId="1037E7FD">
      <w:pPr>
        <w:shd w:val="clear" w:color="auto" w:fill="F2F2F2"/>
        <w:spacing w:line="360" w:lineRule="auto"/>
        <w:jc w:val="left"/>
        <w:textAlignment w:val="center"/>
        <w:rPr>
          <w:color w:val="FF0000"/>
        </w:rPr>
      </w:pPr>
      <w:r>
        <w:rPr>
          <w:color w:val="FF0000"/>
        </w:rPr>
        <w:t>（2）根据表格数据描点并连线，如图所示：</w:t>
      </w:r>
    </w:p>
    <w:p w14:paraId="52DA5AAB">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800225" cy="1438275"/>
            <wp:effectExtent l="0" t="0" r="9525" b="9525"/>
            <wp:docPr id="100033" name="图片 100033" descr="@@@b9960b7b-c944-42a9-8f4c-9c18629d6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960b7b-c944-42a9-8f4c-9c18629d6bf5"/>
                    <pic:cNvPicPr>
                      <a:picLocks noChangeAspect="1"/>
                    </pic:cNvPicPr>
                  </pic:nvPicPr>
                  <pic:blipFill>
                    <a:blip r:embed="rId107"/>
                    <a:stretch>
                      <a:fillRect/>
                    </a:stretch>
                  </pic:blipFill>
                  <pic:spPr>
                    <a:xfrm>
                      <a:off x="0" y="0"/>
                      <a:ext cx="1800225" cy="1438275"/>
                    </a:xfrm>
                    <a:prstGeom prst="rect">
                      <a:avLst/>
                    </a:prstGeom>
                  </pic:spPr>
                </pic:pic>
              </a:graphicData>
            </a:graphic>
          </wp:inline>
        </w:drawing>
      </w:r>
    </w:p>
    <w:p w14:paraId="4B65C364">
      <w:pPr>
        <w:shd w:val="clear" w:color="auto" w:fill="F2F2F2"/>
        <w:spacing w:line="360" w:lineRule="auto"/>
        <w:jc w:val="left"/>
        <w:textAlignment w:val="center"/>
        <w:rPr>
          <w:color w:val="FF0000"/>
        </w:rPr>
      </w:pPr>
      <w:r>
        <w:rPr>
          <w:color w:val="FF0000"/>
        </w:rPr>
        <w:t>（3）根据表中数据可知</w:t>
      </w:r>
      <w:r>
        <w:rPr>
          <w:color w:val="FF0000"/>
        </w:rPr>
        <w:object>
          <v:shape id="_x0000_i1089" o:spt="75" alt="eqId78b36cbf95d1c53146911258676e8cf3" type="#_x0000_t75" style="height:28.85pt;width:36.05pt;" o:ole="t" filled="f" o:preferrelative="t" stroked="f" coordsize="21600,21600">
            <v:path/>
            <v:fill on="f" focussize="0,0"/>
            <v:stroke on="f" joinstyle="miter"/>
            <v:imagedata r:id="rId113" o:title="eqId78b36cbf95d1c53146911258676e8cf3"/>
            <o:lock v:ext="edit" aspectratio="t"/>
            <w10:wrap type="none"/>
            <w10:anchorlock/>
          </v:shape>
          <o:OLEObject Type="Embed" ProgID="Equation.DSMT4" ShapeID="_x0000_i1089" DrawAspect="Content" ObjectID="_1468075770" r:id="rId112">
            <o:LockedField>false</o:LockedField>
          </o:OLEObject>
        </w:object>
      </w:r>
      <w:r>
        <w:rPr>
          <w:color w:val="FF0000"/>
        </w:rPr>
        <w:t>，因此</w:t>
      </w:r>
    </w:p>
    <w:p w14:paraId="684A08BE">
      <w:pPr>
        <w:shd w:val="clear" w:color="auto" w:fill="F2F2F2"/>
        <w:spacing w:line="360" w:lineRule="auto"/>
        <w:jc w:val="center"/>
        <w:textAlignment w:val="center"/>
        <w:rPr>
          <w:color w:val="FF0000"/>
        </w:rPr>
      </w:pPr>
      <w:r>
        <w:rPr>
          <w:color w:val="FF0000"/>
        </w:rPr>
        <w:object>
          <v:shape id="_x0000_i1090" o:spt="75" alt="eqId32ce3eebee61e8ad5899cc9d140ca6f6" type="#_x0000_t75" style="height:15.8pt;width:44.85pt;" o:ole="t" filled="f" o:preferrelative="t" stroked="f" coordsize="21600,21600">
            <v:path/>
            <v:fill on="f" focussize="0,0"/>
            <v:stroke on="f" joinstyle="miter"/>
            <v:imagedata r:id="rId115" o:title="eqId32ce3eebee61e8ad5899cc9d140ca6f6"/>
            <o:lock v:ext="edit" aspectratio="t"/>
            <w10:wrap type="none"/>
            <w10:anchorlock/>
          </v:shape>
          <o:OLEObject Type="Embed" ProgID="Equation.DSMT4" ShapeID="_x0000_i1090" DrawAspect="Content" ObjectID="_1468075771" r:id="rId114">
            <o:LockedField>false</o:LockedField>
          </o:OLEObject>
        </w:object>
      </w:r>
      <w:r>
        <w:rPr>
          <w:rFonts w:ascii="Times New Roman" w:hAnsi="Times New Roman" w:eastAsia="Times New Roman" w:cs="Times New Roman"/>
          <w:color w:val="FF0000"/>
          <w:kern w:val="0"/>
          <w:sz w:val="24"/>
          <w:szCs w:val="24"/>
        </w:rPr>
        <w:t>   </w:t>
      </w:r>
      <w:r>
        <w:rPr>
          <w:color w:val="FF0000"/>
        </w:rPr>
        <w:t>①</w:t>
      </w:r>
    </w:p>
    <w:p w14:paraId="30938510">
      <w:pPr>
        <w:shd w:val="clear" w:color="auto" w:fill="F2F2F2"/>
        <w:spacing w:line="360" w:lineRule="auto"/>
        <w:jc w:val="left"/>
        <w:textAlignment w:val="center"/>
        <w:rPr>
          <w:color w:val="FF0000"/>
        </w:rPr>
      </w:pPr>
      <w:r>
        <w:rPr>
          <w:color w:val="FF0000"/>
        </w:rPr>
        <w:t>已知水流射出的水平距离</w:t>
      </w:r>
      <w:r>
        <w:rPr>
          <w:rFonts w:ascii="Times New Roman" w:hAnsi="Times New Roman" w:eastAsia="Times New Roman" w:cs="Times New Roman"/>
          <w:i/>
          <w:color w:val="FF0000"/>
        </w:rPr>
        <w:t>L</w:t>
      </w:r>
      <w:r>
        <w:rPr>
          <w:color w:val="FF0000"/>
        </w:rPr>
        <w:t>与水流从小孔中喷出时的速度</w:t>
      </w:r>
      <w:r>
        <w:rPr>
          <w:rFonts w:ascii="Times New Roman" w:hAnsi="Times New Roman" w:eastAsia="Times New Roman" w:cs="Times New Roman"/>
          <w:i/>
          <w:color w:val="FF0000"/>
        </w:rPr>
        <w:t>v</w:t>
      </w:r>
      <w:r>
        <w:rPr>
          <w:color w:val="FF0000"/>
        </w:rPr>
        <w:t>成正比，系数为</w:t>
      </w:r>
      <w:r>
        <w:rPr>
          <w:rFonts w:ascii="Times New Roman" w:hAnsi="Times New Roman" w:eastAsia="Times New Roman" w:cs="Times New Roman"/>
          <w:i/>
          <w:color w:val="FF0000"/>
        </w:rPr>
        <w:t>k</w:t>
      </w:r>
      <w:r>
        <w:rPr>
          <w:color w:val="FF0000"/>
        </w:rPr>
        <w:t>。则</w:t>
      </w:r>
    </w:p>
    <w:p w14:paraId="161A3B24">
      <w:pPr>
        <w:shd w:val="clear" w:color="auto" w:fill="F2F2F2"/>
        <w:spacing w:line="360" w:lineRule="auto"/>
        <w:jc w:val="center"/>
        <w:textAlignment w:val="center"/>
        <w:rPr>
          <w:color w:val="FF0000"/>
        </w:rPr>
      </w:pPr>
      <w:r>
        <w:rPr>
          <w:color w:val="FF0000"/>
        </w:rPr>
        <w:object>
          <v:shape id="_x0000_i1091" o:spt="75" alt="eqId12751af07fd5e27f38552e39673da25f" type="#_x0000_t75" style="height:12.3pt;width:29.85pt;" o:ole="t" filled="f" o:preferrelative="t" stroked="f" coordsize="21600,21600">
            <v:path/>
            <v:fill on="f" focussize="0,0"/>
            <v:stroke on="f" joinstyle="miter"/>
            <v:imagedata r:id="rId117" o:title="eqId12751af07fd5e27f38552e39673da25f"/>
            <o:lock v:ext="edit" aspectratio="t"/>
            <w10:wrap type="none"/>
            <w10:anchorlock/>
          </v:shape>
          <o:OLEObject Type="Embed" ProgID="Equation.DSMT4" ShapeID="_x0000_i1091" DrawAspect="Content" ObjectID="_1468075772" r:id="rId116">
            <o:LockedField>false</o:LockedField>
          </o:OLEObject>
        </w:object>
      </w:r>
      <w:r>
        <w:rPr>
          <w:rFonts w:ascii="Times New Roman" w:hAnsi="Times New Roman" w:eastAsia="Times New Roman" w:cs="Times New Roman"/>
          <w:color w:val="FF0000"/>
          <w:kern w:val="0"/>
          <w:sz w:val="24"/>
          <w:szCs w:val="24"/>
        </w:rPr>
        <w:t>   </w:t>
      </w:r>
      <w:r>
        <w:rPr>
          <w:color w:val="FF0000"/>
        </w:rPr>
        <w:t>②</w:t>
      </w:r>
    </w:p>
    <w:p w14:paraId="009577A3">
      <w:pPr>
        <w:shd w:val="clear" w:color="auto" w:fill="F2F2F2"/>
        <w:spacing w:line="360" w:lineRule="auto"/>
        <w:jc w:val="left"/>
        <w:textAlignment w:val="center"/>
        <w:rPr>
          <w:color w:val="FF0000"/>
        </w:rPr>
      </w:pPr>
      <w:r>
        <w:rPr>
          <w:color w:val="FF0000"/>
        </w:rPr>
        <w:t>由①②可得</w:t>
      </w:r>
    </w:p>
    <w:p w14:paraId="2EFB35F4">
      <w:pPr>
        <w:shd w:val="clear" w:color="auto" w:fill="F2F2F2"/>
        <w:spacing w:line="360" w:lineRule="auto"/>
        <w:jc w:val="center"/>
        <w:textAlignment w:val="center"/>
        <w:rPr>
          <w:color w:val="FF0000"/>
        </w:rPr>
      </w:pPr>
      <w:r>
        <w:rPr>
          <w:color w:val="FF0000"/>
        </w:rPr>
        <w:object>
          <v:shape id="_x0000_i1092" o:spt="75" alt="eqId464950edd3618e2df467b8185d6cfbf1" type="#_x0000_t75" style="height:15.8pt;width:47.5pt;" o:ole="t" filled="f" o:preferrelative="t" stroked="f" coordsize="21600,21600">
            <v:path/>
            <v:fill on="f" focussize="0,0"/>
            <v:stroke on="f" joinstyle="miter"/>
            <v:imagedata r:id="rId119" o:title="eqId464950edd3618e2df467b8185d6cfbf1"/>
            <o:lock v:ext="edit" aspectratio="t"/>
            <w10:wrap type="none"/>
            <w10:anchorlock/>
          </v:shape>
          <o:OLEObject Type="Embed" ProgID="Equation.DSMT4" ShapeID="_x0000_i1092" DrawAspect="Content" ObjectID="_1468075773" r:id="rId118">
            <o:LockedField>false</o:LockedField>
          </o:OLEObject>
        </w:object>
      </w:r>
    </w:p>
    <w:p w14:paraId="3FE9133B">
      <w:pPr>
        <w:shd w:val="clear" w:color="auto" w:fill="F2F2F2"/>
        <w:spacing w:line="360" w:lineRule="auto"/>
        <w:jc w:val="left"/>
        <w:textAlignment w:val="center"/>
        <w:rPr>
          <w:color w:val="FF0000"/>
        </w:rPr>
      </w:pPr>
      <w:r>
        <w:rPr>
          <w:color w:val="FF0000"/>
        </w:rPr>
        <w:t>则</w:t>
      </w:r>
    </w:p>
    <w:p w14:paraId="0604A205">
      <w:pPr>
        <w:shd w:val="clear" w:color="auto" w:fill="F2F2F2"/>
        <w:spacing w:line="360" w:lineRule="auto"/>
        <w:jc w:val="center"/>
        <w:textAlignment w:val="center"/>
        <w:rPr>
          <w:color w:val="FF0000"/>
        </w:rPr>
      </w:pPr>
      <w:r>
        <w:rPr>
          <w:color w:val="FF0000"/>
        </w:rPr>
        <w:object>
          <v:shape id="_x0000_i1093" o:spt="75" alt="eqIdc00b814f677ac63356238febf09b4d3a" type="#_x0000_t75" style="height:29.5pt;width:43.95pt;" o:ole="t" filled="f" o:preferrelative="t" stroked="f" coordsize="21600,21600">
            <v:path/>
            <v:fill on="f" focussize="0,0"/>
            <v:stroke on="f" joinstyle="miter"/>
            <v:imagedata r:id="rId109" o:title="eqIdc00b814f677ac63356238febf09b4d3a"/>
            <o:lock v:ext="edit" aspectratio="t"/>
            <w10:wrap type="none"/>
            <w10:anchorlock/>
          </v:shape>
          <o:OLEObject Type="Embed" ProgID="Equation.DSMT4" ShapeID="_x0000_i1093" DrawAspect="Content" ObjectID="_1468075774" r:id="rId120">
            <o:LockedField>false</o:LockedField>
          </o:OLEObject>
        </w:object>
      </w:r>
    </w:p>
    <w:p w14:paraId="3FA942B4">
      <w:pPr>
        <w:shd w:val="clear" w:color="auto" w:fill="F2F2F2"/>
        <w:spacing w:line="360" w:lineRule="auto"/>
        <w:jc w:val="left"/>
        <w:textAlignment w:val="center"/>
        <w:rPr>
          <w:color w:val="FF0000"/>
        </w:rPr>
      </w:pPr>
      <w:r>
        <w:rPr>
          <w:color w:val="FF0000"/>
        </w:rPr>
        <w:t>（4）激光在传输过程中，从光导纤维的一端射入后，在光导纤维内壁上发生多次反射，并从另一端射出，把携带的信息传递到远方，实验中光在水流中传播类似光波在光纤中传播，所以光在水流中是经过多次反射照到盆底，在盆底产生一个光斑。</w:t>
      </w:r>
    </w:p>
    <w:p w14:paraId="6A6ADA9B">
      <w:pPr>
        <w:shd w:val="clear" w:color="auto" w:fill="F2F2F2"/>
        <w:spacing w:line="360" w:lineRule="auto"/>
        <w:jc w:val="left"/>
        <w:textAlignment w:val="center"/>
        <w:rPr>
          <w:color w:val="FF0000"/>
        </w:rPr>
      </w:pPr>
    </w:p>
    <w:p w14:paraId="73BA4D8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eastAsia="宋体"/>
          <w:color w:val="FF0000"/>
          <w:lang w:eastAsia="zh-CN"/>
        </w:rPr>
      </w:pPr>
    </w:p>
    <w:p w14:paraId="73CDAB59">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3"/>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9F8104D"/>
    <w:rsid w:val="4A9C31C7"/>
    <w:rsid w:val="4B510F93"/>
    <w:rsid w:val="60A34820"/>
    <w:rsid w:val="623C41B8"/>
    <w:rsid w:val="66B2560C"/>
    <w:rsid w:val="6FED587A"/>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Strong"/>
    <w:basedOn w:val="7"/>
    <w:qFormat/>
    <w:uiPriority w:val="0"/>
    <w:rPr>
      <w:b/>
    </w:rPr>
  </w:style>
  <w:style w:type="character" w:styleId="9">
    <w:name w:val="page number"/>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4.wmf"/><Relationship Id="rId98" Type="http://schemas.openxmlformats.org/officeDocument/2006/relationships/oleObject" Target="embeddings/oleObject41.bin"/><Relationship Id="rId97" Type="http://schemas.openxmlformats.org/officeDocument/2006/relationships/oleObject" Target="embeddings/oleObject40.bin"/><Relationship Id="rId96" Type="http://schemas.openxmlformats.org/officeDocument/2006/relationships/image" Target="media/image53.wmf"/><Relationship Id="rId95" Type="http://schemas.openxmlformats.org/officeDocument/2006/relationships/oleObject" Target="embeddings/oleObject39.bin"/><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4.wmf"/><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wmf"/><Relationship Id="rId86" Type="http://schemas.openxmlformats.org/officeDocument/2006/relationships/oleObject" Target="embeddings/oleObject34.bin"/><Relationship Id="rId85" Type="http://schemas.openxmlformats.org/officeDocument/2006/relationships/image" Target="media/image48.wmf"/><Relationship Id="rId84" Type="http://schemas.openxmlformats.org/officeDocument/2006/relationships/oleObject" Target="embeddings/oleObject33.bin"/><Relationship Id="rId83" Type="http://schemas.openxmlformats.org/officeDocument/2006/relationships/image" Target="media/image47.wmf"/><Relationship Id="rId82" Type="http://schemas.openxmlformats.org/officeDocument/2006/relationships/oleObject" Target="embeddings/oleObject32.bin"/><Relationship Id="rId81" Type="http://schemas.openxmlformats.org/officeDocument/2006/relationships/image" Target="media/image46.wmf"/><Relationship Id="rId80" Type="http://schemas.openxmlformats.org/officeDocument/2006/relationships/oleObject" Target="embeddings/oleObject31.bin"/><Relationship Id="rId8" Type="http://schemas.openxmlformats.org/officeDocument/2006/relationships/oleObject" Target="embeddings/oleObject1.bin"/><Relationship Id="rId79" Type="http://schemas.openxmlformats.org/officeDocument/2006/relationships/image" Target="media/image45.wmf"/><Relationship Id="rId78" Type="http://schemas.openxmlformats.org/officeDocument/2006/relationships/oleObject" Target="embeddings/oleObject30.bin"/><Relationship Id="rId77" Type="http://schemas.openxmlformats.org/officeDocument/2006/relationships/image" Target="media/image44.wmf"/><Relationship Id="rId76" Type="http://schemas.openxmlformats.org/officeDocument/2006/relationships/oleObject" Target="embeddings/oleObject29.bin"/><Relationship Id="rId75" Type="http://schemas.openxmlformats.org/officeDocument/2006/relationships/image" Target="media/image43.wmf"/><Relationship Id="rId74" Type="http://schemas.openxmlformats.org/officeDocument/2006/relationships/oleObject" Target="embeddings/oleObject28.bin"/><Relationship Id="rId73" Type="http://schemas.openxmlformats.org/officeDocument/2006/relationships/image" Target="media/image42.wmf"/><Relationship Id="rId72" Type="http://schemas.openxmlformats.org/officeDocument/2006/relationships/oleObject" Target="embeddings/oleObject27.bin"/><Relationship Id="rId71" Type="http://schemas.openxmlformats.org/officeDocument/2006/relationships/image" Target="media/image41.wmf"/><Relationship Id="rId70" Type="http://schemas.openxmlformats.org/officeDocument/2006/relationships/oleObject" Target="embeddings/oleObject26.bin"/><Relationship Id="rId7" Type="http://schemas.openxmlformats.org/officeDocument/2006/relationships/image" Target="media/image3.png"/><Relationship Id="rId69" Type="http://schemas.openxmlformats.org/officeDocument/2006/relationships/image" Target="media/image40.wmf"/><Relationship Id="rId68" Type="http://schemas.openxmlformats.org/officeDocument/2006/relationships/oleObject" Target="embeddings/oleObject25.bin"/><Relationship Id="rId67" Type="http://schemas.openxmlformats.org/officeDocument/2006/relationships/image" Target="media/image39.wmf"/><Relationship Id="rId66" Type="http://schemas.openxmlformats.org/officeDocument/2006/relationships/oleObject" Target="embeddings/oleObject24.bin"/><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wmf"/><Relationship Id="rId56" Type="http://schemas.openxmlformats.org/officeDocument/2006/relationships/oleObject" Target="embeddings/oleObject19.bin"/><Relationship Id="rId55" Type="http://schemas.openxmlformats.org/officeDocument/2006/relationships/image" Target="media/image33.wmf"/><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wmf"/><Relationship Id="rId35" Type="http://schemas.openxmlformats.org/officeDocument/2006/relationships/oleObject" Target="embeddings/oleObject12.bin"/><Relationship Id="rId34" Type="http://schemas.openxmlformats.org/officeDocument/2006/relationships/image" Target="media/image19.wmf"/><Relationship Id="rId33" Type="http://schemas.openxmlformats.org/officeDocument/2006/relationships/oleObject" Target="embeddings/oleObject11.bin"/><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png"/><Relationship Id="rId13" Type="http://schemas.openxmlformats.org/officeDocument/2006/relationships/image" Target="media/image6.wmf"/><Relationship Id="rId125" Type="http://schemas.openxmlformats.org/officeDocument/2006/relationships/fontTable" Target="fontTable.xml"/><Relationship Id="rId124" Type="http://schemas.openxmlformats.org/officeDocument/2006/relationships/customXml" Target="../customXml/item4.xml"/><Relationship Id="rId123" Type="http://schemas.openxmlformats.org/officeDocument/2006/relationships/customXml" Target="../customXml/item3.xml"/><Relationship Id="rId122" Type="http://schemas.openxmlformats.org/officeDocument/2006/relationships/customXml" Target="../customXml/item2.xml"/><Relationship Id="rId121" Type="http://schemas.openxmlformats.org/officeDocument/2006/relationships/customXml" Target="../customXml/item1.xml"/><Relationship Id="rId120" Type="http://schemas.openxmlformats.org/officeDocument/2006/relationships/oleObject" Target="embeddings/oleObject50.bin"/><Relationship Id="rId12" Type="http://schemas.openxmlformats.org/officeDocument/2006/relationships/oleObject" Target="embeddings/oleObject3.bin"/><Relationship Id="rId119" Type="http://schemas.openxmlformats.org/officeDocument/2006/relationships/image" Target="media/image66.wmf"/><Relationship Id="rId118" Type="http://schemas.openxmlformats.org/officeDocument/2006/relationships/oleObject" Target="embeddings/oleObject49.bin"/><Relationship Id="rId117" Type="http://schemas.openxmlformats.org/officeDocument/2006/relationships/image" Target="media/image65.wmf"/><Relationship Id="rId116" Type="http://schemas.openxmlformats.org/officeDocument/2006/relationships/oleObject" Target="embeddings/oleObject48.bin"/><Relationship Id="rId115" Type="http://schemas.openxmlformats.org/officeDocument/2006/relationships/image" Target="media/image64.wmf"/><Relationship Id="rId114" Type="http://schemas.openxmlformats.org/officeDocument/2006/relationships/oleObject" Target="embeddings/oleObject47.bin"/><Relationship Id="rId113" Type="http://schemas.openxmlformats.org/officeDocument/2006/relationships/image" Target="media/image63.wmf"/><Relationship Id="rId112" Type="http://schemas.openxmlformats.org/officeDocument/2006/relationships/oleObject" Target="embeddings/oleObject46.bin"/><Relationship Id="rId111" Type="http://schemas.openxmlformats.org/officeDocument/2006/relationships/image" Target="media/image62.wmf"/><Relationship Id="rId110" Type="http://schemas.openxmlformats.org/officeDocument/2006/relationships/oleObject" Target="embeddings/oleObject45.bin"/><Relationship Id="rId11" Type="http://schemas.openxmlformats.org/officeDocument/2006/relationships/image" Target="media/image5.wmf"/><Relationship Id="rId109" Type="http://schemas.openxmlformats.org/officeDocument/2006/relationships/image" Target="media/image61.wmf"/><Relationship Id="rId108" Type="http://schemas.openxmlformats.org/officeDocument/2006/relationships/oleObject" Target="embeddings/oleObject44.bin"/><Relationship Id="rId107" Type="http://schemas.openxmlformats.org/officeDocument/2006/relationships/image" Target="media/image60.png"/><Relationship Id="rId106" Type="http://schemas.openxmlformats.org/officeDocument/2006/relationships/image" Target="media/image59.png"/><Relationship Id="rId105" Type="http://schemas.openxmlformats.org/officeDocument/2006/relationships/image" Target="media/image58.png"/><Relationship Id="rId104" Type="http://schemas.openxmlformats.org/officeDocument/2006/relationships/image" Target="media/image57.wmf"/><Relationship Id="rId103" Type="http://schemas.openxmlformats.org/officeDocument/2006/relationships/oleObject" Target="embeddings/oleObject43.bin"/><Relationship Id="rId102" Type="http://schemas.openxmlformats.org/officeDocument/2006/relationships/image" Target="media/image56.png"/><Relationship Id="rId101" Type="http://schemas.openxmlformats.org/officeDocument/2006/relationships/image" Target="media/image55.wmf"/><Relationship Id="rId100" Type="http://schemas.openxmlformats.org/officeDocument/2006/relationships/oleObject" Target="embeddings/oleObject42.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17406</Words>
  <Characters>18287</Characters>
  <Lines>0</Lines>
  <Paragraphs>0</Paragraphs>
  <TotalTime>0</TotalTime>
  <ScaleCrop>false</ScaleCrop>
  <LinksUpToDate>false</LinksUpToDate>
  <CharactersWithSpaces>19267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2025-01-02T01:58:30Z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75F6756231F140C38AFD6F4D4B8E47D7_13</vt:lpwstr>
  </property>
  <property fmtid="{D5CDD505-2E9C-101B-9397-08002B2CF9AE}" pid="4" name="KSOTemplateDocerSaveRecord">
    <vt:lpwstr>eyJoZGlkIjoiODVjOTllMDkyZDdhMTZjMjQ2ZjU5ZTgyZTg5MTQ4ZmEiLCJ1c2VySWQiOiI3NDI3NTEzOTAifQ==</vt:lpwstr>
  </property>
</Properties>
</file>