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175">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EBA5BFE">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0C1B3CB7">
      <w:pPr>
        <w:spacing w:line="360" w:lineRule="auto"/>
        <w:jc w:val="center"/>
        <w:rPr>
          <w:rFonts w:hint="eastAsia" w:ascii="宋体" w:hAnsi="宋体"/>
          <w:b/>
          <w:color w:val="000000"/>
          <w:sz w:val="44"/>
          <w:szCs w:val="44"/>
        </w:rPr>
      </w:pPr>
    </w:p>
    <w:p w14:paraId="54FA6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55A27AE">
        <w:trPr>
          <w:trHeight w:val="543" w:hRule="atLeast"/>
        </w:trPr>
        <w:tc>
          <w:tcPr>
            <w:tcW w:w="2660" w:type="dxa"/>
            <w:noWrap w:val="0"/>
            <w:vAlign w:val="center"/>
          </w:tcPr>
          <w:p w14:paraId="67F5928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C0427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6ED6D8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F0A97A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208DE7C">
        <w:trPr>
          <w:trHeight w:val="543" w:hRule="atLeast"/>
        </w:trPr>
        <w:tc>
          <w:tcPr>
            <w:tcW w:w="2660" w:type="dxa"/>
            <w:noWrap w:val="0"/>
            <w:vAlign w:val="center"/>
          </w:tcPr>
          <w:p w14:paraId="40CF07D2">
            <w:pPr>
              <w:jc w:val="center"/>
            </w:pPr>
          </w:p>
        </w:tc>
        <w:tc>
          <w:tcPr>
            <w:tcW w:w="2660" w:type="dxa"/>
            <w:noWrap w:val="0"/>
            <w:vAlign w:val="center"/>
          </w:tcPr>
          <w:p w14:paraId="4C98A93D">
            <w:pPr>
              <w:jc w:val="center"/>
            </w:pPr>
          </w:p>
        </w:tc>
        <w:tc>
          <w:tcPr>
            <w:tcW w:w="2660" w:type="dxa"/>
            <w:noWrap w:val="0"/>
            <w:vAlign w:val="center"/>
          </w:tcPr>
          <w:p w14:paraId="30406022">
            <w:pPr>
              <w:jc w:val="center"/>
            </w:pPr>
          </w:p>
        </w:tc>
        <w:tc>
          <w:tcPr>
            <w:tcW w:w="2660" w:type="dxa"/>
            <w:noWrap w:val="0"/>
            <w:vAlign w:val="center"/>
          </w:tcPr>
          <w:p w14:paraId="03DBE530">
            <w:pPr>
              <w:jc w:val="center"/>
            </w:pPr>
          </w:p>
        </w:tc>
      </w:tr>
      <w:tr w14:paraId="76230218">
        <w:trPr>
          <w:trHeight w:val="543" w:hRule="atLeast"/>
        </w:trPr>
        <w:tc>
          <w:tcPr>
            <w:tcW w:w="2660" w:type="dxa"/>
            <w:noWrap w:val="0"/>
            <w:vAlign w:val="center"/>
          </w:tcPr>
          <w:p w14:paraId="6AFF744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D9C4AF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2A2FC3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167134C3">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015FB03">
        <w:trPr>
          <w:trHeight w:val="543" w:hRule="atLeast"/>
        </w:trPr>
        <w:tc>
          <w:tcPr>
            <w:tcW w:w="2660" w:type="dxa"/>
            <w:noWrap w:val="0"/>
            <w:vAlign w:val="center"/>
          </w:tcPr>
          <w:p w14:paraId="37BEE33F">
            <w:pPr>
              <w:jc w:val="center"/>
            </w:pPr>
          </w:p>
        </w:tc>
        <w:tc>
          <w:tcPr>
            <w:tcW w:w="2660" w:type="dxa"/>
            <w:noWrap w:val="0"/>
            <w:vAlign w:val="center"/>
          </w:tcPr>
          <w:p w14:paraId="01779B39">
            <w:pPr>
              <w:jc w:val="center"/>
            </w:pPr>
          </w:p>
        </w:tc>
        <w:tc>
          <w:tcPr>
            <w:tcW w:w="2660" w:type="dxa"/>
            <w:noWrap w:val="0"/>
            <w:vAlign w:val="center"/>
          </w:tcPr>
          <w:p w14:paraId="6C2EB051">
            <w:pPr>
              <w:jc w:val="center"/>
            </w:pPr>
          </w:p>
        </w:tc>
        <w:tc>
          <w:tcPr>
            <w:tcW w:w="2660" w:type="dxa"/>
            <w:noWrap w:val="0"/>
            <w:vAlign w:val="center"/>
          </w:tcPr>
          <w:p w14:paraId="78AB5ED5">
            <w:pPr>
              <w:jc w:val="center"/>
            </w:pPr>
          </w:p>
        </w:tc>
      </w:tr>
    </w:tbl>
    <w:p w14:paraId="097088B2">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92F4939">
        <w:trPr>
          <w:trHeight w:val="315" w:hRule="atLeast"/>
          <w:jc w:val="center"/>
        </w:trPr>
        <w:tc>
          <w:tcPr>
            <w:tcW w:w="10434" w:type="dxa"/>
            <w:noWrap w:val="0"/>
            <w:vAlign w:val="center"/>
          </w:tcPr>
          <w:p w14:paraId="3DBA389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DEDB81A">
        <w:trPr>
          <w:trHeight w:val="595" w:hRule="atLeast"/>
          <w:jc w:val="center"/>
        </w:trPr>
        <w:tc>
          <w:tcPr>
            <w:tcW w:w="10434" w:type="dxa"/>
            <w:shd w:val="clear" w:color="auto" w:fill="E0E0E0"/>
            <w:noWrap w:val="0"/>
            <w:vAlign w:val="center"/>
          </w:tcPr>
          <w:p w14:paraId="605EA122">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85BBA01">
        <w:trPr>
          <w:trHeight w:val="271" w:hRule="atLeast"/>
          <w:jc w:val="center"/>
        </w:trPr>
        <w:tc>
          <w:tcPr>
            <w:tcW w:w="10434" w:type="dxa"/>
            <w:noWrap w:val="0"/>
            <w:vAlign w:val="center"/>
          </w:tcPr>
          <w:p w14:paraId="6BFE50D4">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1</w:t>
            </w:r>
            <w:r>
              <w:rPr>
                <w:rFonts w:ascii="Times New Roman" w:hAnsi="Times New Roman" w:cs="Times New Roman"/>
              </w:rPr>
              <w:t>．如图（a）所示，用手压使弹簧缩短说明力可以改变物体的</w:t>
            </w:r>
            <w:r>
              <w:rPr>
                <w:rFonts w:ascii="Times New Roman" w:hAnsi="Times New Roman" w:cs="Times New Roman"/>
                <w:u w:val="single"/>
              </w:rPr>
              <w:t xml:space="preserve">      </w:t>
            </w:r>
            <w:r>
              <w:rPr>
                <w:rFonts w:ascii="Times New Roman" w:hAnsi="Times New Roman" w:cs="Times New Roman"/>
              </w:rPr>
              <w:t>，若（a）（b）两图中手对弹簧的力大小相等，对比两图说明力的作用效果与力的</w:t>
            </w:r>
            <w:r>
              <w:rPr>
                <w:rFonts w:ascii="Times New Roman" w:hAnsi="Times New Roman" w:cs="Times New Roman"/>
                <w:u w:val="single"/>
              </w:rPr>
              <w:t xml:space="preserve">      </w:t>
            </w:r>
            <w:r>
              <w:rPr>
                <w:rFonts w:ascii="Times New Roman" w:hAnsi="Times New Roman" w:cs="Times New Roman"/>
              </w:rPr>
              <w:t>有关，（b）图中感觉到弹簧也在向下拉手说明物体间力的作用是</w:t>
            </w:r>
            <w:r>
              <w:rPr>
                <w:rFonts w:ascii="Times New Roman" w:hAnsi="Times New Roman" w:cs="Times New Roman"/>
                <w:u w:val="single"/>
              </w:rPr>
              <w:t xml:space="preserve">      </w:t>
            </w:r>
            <w:r>
              <w:rPr>
                <w:rFonts w:ascii="Times New Roman" w:hAnsi="Times New Roman" w:cs="Times New Roman"/>
              </w:rPr>
              <w:t>的。</w:t>
            </w:r>
          </w:p>
          <w:p w14:paraId="7CB6B2C3">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2105025" cy="1666875"/>
                  <wp:effectExtent l="0" t="0" r="3175" b="9525"/>
                  <wp:docPr id="45" name="图片 45" descr="@@@0b867b75-c3e3-4a53-8ec7-4d24e4363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0b867b75-c3e3-4a53-8ec7-4d24e436397d"/>
                          <pic:cNvPicPr>
                            <a:picLocks noChangeAspect="1"/>
                          </pic:cNvPicPr>
                        </pic:nvPicPr>
                        <pic:blipFill>
                          <a:blip r:embed="rId6"/>
                          <a:stretch>
                            <a:fillRect/>
                          </a:stretch>
                        </pic:blipFill>
                        <pic:spPr>
                          <a:xfrm>
                            <a:off x="0" y="0"/>
                            <a:ext cx="2105025" cy="1666875"/>
                          </a:xfrm>
                          <a:prstGeom prst="rect">
                            <a:avLst/>
                          </a:prstGeom>
                        </pic:spPr>
                      </pic:pic>
                    </a:graphicData>
                  </a:graphic>
                </wp:inline>
              </w:drawing>
            </w:r>
          </w:p>
          <w:p w14:paraId="49CD466C">
            <w:pPr>
              <w:spacing w:line="360" w:lineRule="auto"/>
              <w:jc w:val="left"/>
              <w:textAlignment w:val="center"/>
              <w:rPr>
                <w:rFonts w:ascii="Times New Roman" w:hAnsi="Times New Roman" w:cs="Times New Roman"/>
              </w:rPr>
            </w:pPr>
          </w:p>
          <w:p w14:paraId="3EF77771">
            <w:pPr>
              <w:spacing w:line="360" w:lineRule="auto"/>
              <w:jc w:val="left"/>
              <w:textAlignment w:val="center"/>
              <w:rPr>
                <w:rFonts w:ascii="Times New Roman" w:hAnsi="Times New Roman" w:cs="Times New Roman"/>
              </w:rPr>
            </w:pPr>
          </w:p>
          <w:p w14:paraId="7A8DAEFD">
            <w:pPr>
              <w:spacing w:line="360" w:lineRule="auto"/>
              <w:jc w:val="left"/>
              <w:textAlignment w:val="center"/>
              <w:rPr>
                <w:rFonts w:ascii="Times New Roman" w:hAnsi="Times New Roman" w:cs="Times New Roman"/>
              </w:rPr>
            </w:pPr>
          </w:p>
          <w:p w14:paraId="2E07D01C">
            <w:pPr>
              <w:spacing w:line="360" w:lineRule="auto"/>
              <w:jc w:val="left"/>
              <w:textAlignment w:val="center"/>
              <w:rPr>
                <w:rFonts w:ascii="Times New Roman" w:hAnsi="Times New Roman" w:cs="Times New Roman"/>
              </w:rPr>
            </w:pPr>
          </w:p>
          <w:p w14:paraId="241A699F">
            <w:pPr>
              <w:spacing w:line="360" w:lineRule="auto"/>
              <w:jc w:val="left"/>
              <w:textAlignment w:val="center"/>
              <w:rPr>
                <w:rFonts w:ascii="Times New Roman" w:hAnsi="Times New Roman" w:cs="Times New Roman"/>
              </w:rPr>
            </w:pPr>
          </w:p>
          <w:p w14:paraId="0D10E80A">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2</w:t>
            </w:r>
            <w:r>
              <w:rPr>
                <w:rFonts w:ascii="Times New Roman" w:hAnsi="Times New Roman" w:cs="Times New Roman"/>
              </w:rPr>
              <w:t>．如图甲所示：手拉弹簧时，弹簧伸长，这一现象说明</w:t>
            </w:r>
            <w:r>
              <w:rPr>
                <w:rFonts w:ascii="Times New Roman" w:hAnsi="Times New Roman" w:cs="Times New Roman"/>
                <w:u w:val="single"/>
              </w:rPr>
              <w:t xml:space="preserve">               </w:t>
            </w:r>
            <w:r>
              <w:rPr>
                <w:rFonts w:ascii="Times New Roman" w:hAnsi="Times New Roman" w:cs="Times New Roman"/>
              </w:rPr>
              <w:t>；如图乙的弹簧测力计所示，小石块的重力为</w:t>
            </w:r>
            <w:r>
              <w:rPr>
                <w:rFonts w:ascii="Times New Roman" w:hAnsi="Times New Roman" w:cs="Times New Roman"/>
                <w:u w:val="single"/>
              </w:rPr>
              <w:t xml:space="preserve">         </w:t>
            </w:r>
            <w:r>
              <w:rPr>
                <w:rFonts w:ascii="Times New Roman" w:hAnsi="Times New Roman" w:cs="Times New Roman"/>
              </w:rPr>
              <w:t>N；小石块重力的施力的物体是</w:t>
            </w:r>
            <w:r>
              <w:rPr>
                <w:rFonts w:ascii="Times New Roman" w:hAnsi="Times New Roman" w:cs="Times New Roman"/>
                <w:u w:val="single"/>
              </w:rPr>
              <w:t xml:space="preserve">            </w:t>
            </w:r>
            <w:r>
              <w:rPr>
                <w:rFonts w:ascii="Times New Roman" w:hAnsi="Times New Roman" w:cs="Times New Roman"/>
              </w:rPr>
              <w:t>（选填“地球”、“弹簧”或“细线”）。</w:t>
            </w:r>
          </w:p>
          <w:p w14:paraId="7D3800D4">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2333625" cy="1628775"/>
                  <wp:effectExtent l="0" t="0" r="3175" b="22225"/>
                  <wp:docPr id="100037" name="图片 100037" descr="@@@95de9da5-037e-408b-b0fb-7e8bb50d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5de9da5-037e-408b-b0fb-7e8bb50d6954"/>
                          <pic:cNvPicPr>
                            <a:picLocks noChangeAspect="1"/>
                          </pic:cNvPicPr>
                        </pic:nvPicPr>
                        <pic:blipFill>
                          <a:blip r:embed="rId7"/>
                          <a:stretch>
                            <a:fillRect/>
                          </a:stretch>
                        </pic:blipFill>
                        <pic:spPr>
                          <a:xfrm>
                            <a:off x="0" y="0"/>
                            <a:ext cx="2333625" cy="1628775"/>
                          </a:xfrm>
                          <a:prstGeom prst="rect">
                            <a:avLst/>
                          </a:prstGeom>
                        </pic:spPr>
                      </pic:pic>
                    </a:graphicData>
                  </a:graphic>
                </wp:inline>
              </w:drawing>
            </w:r>
          </w:p>
          <w:p w14:paraId="701B453A">
            <w:pPr>
              <w:spacing w:line="360" w:lineRule="auto"/>
              <w:jc w:val="left"/>
              <w:textAlignment w:val="center"/>
              <w:rPr>
                <w:rFonts w:ascii="Times New Roman" w:hAnsi="Times New Roman" w:cs="Times New Roman"/>
              </w:rPr>
            </w:pPr>
          </w:p>
          <w:p w14:paraId="7B2AFB85">
            <w:pPr>
              <w:spacing w:line="360" w:lineRule="auto"/>
              <w:jc w:val="left"/>
              <w:textAlignment w:val="center"/>
              <w:rPr>
                <w:rFonts w:ascii="Times New Roman" w:hAnsi="Times New Roman" w:cs="Times New Roman"/>
              </w:rPr>
            </w:pPr>
          </w:p>
          <w:p w14:paraId="6CB4E425">
            <w:pPr>
              <w:spacing w:line="360" w:lineRule="auto"/>
              <w:jc w:val="left"/>
              <w:textAlignment w:val="center"/>
              <w:rPr>
                <w:rFonts w:ascii="Times New Roman" w:hAnsi="Times New Roman" w:cs="Times New Roman"/>
              </w:rPr>
            </w:pPr>
          </w:p>
          <w:p w14:paraId="1130A06D">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w:t>
            </w:r>
            <w:r>
              <w:rPr>
                <w:rFonts w:hint="eastAsia" w:ascii="Times New Roman" w:hAnsi="Times New Roman" w:cs="Times New Roman"/>
              </w:rPr>
              <w:t xml:space="preserve">利用橡皮擦将纸上的字擦掉之后，橡皮的质量 </w:t>
            </w:r>
            <w:r>
              <w:rPr>
                <w:rFonts w:hint="eastAsia" w:ascii="Times New Roman" w:hAnsi="Times New Roman" w:cs="Times New Roman"/>
                <w:u w:val="single"/>
              </w:rPr>
              <w:t>　   　</w:t>
            </w:r>
            <w:r>
              <w:rPr>
                <w:rFonts w:hint="eastAsia" w:ascii="Times New Roman" w:hAnsi="Times New Roman" w:cs="Times New Roman"/>
              </w:rPr>
              <w:t xml:space="preserve">，密度 </w:t>
            </w:r>
            <w:r>
              <w:rPr>
                <w:rFonts w:hint="eastAsia" w:ascii="Times New Roman" w:hAnsi="Times New Roman" w:cs="Times New Roman"/>
                <w:u w:val="single"/>
              </w:rPr>
              <w:t>　    　</w:t>
            </w:r>
            <w:r>
              <w:rPr>
                <w:rFonts w:hint="eastAsia" w:ascii="Times New Roman" w:hAnsi="Times New Roman" w:cs="Times New Roman"/>
              </w:rPr>
              <w:t xml:space="preserve">（以上两空选填“变大”、“变小”或“不变”）。用力擦可以将字迹擦得更干净，是利用 </w:t>
            </w:r>
            <w:r>
              <w:rPr>
                <w:rFonts w:hint="eastAsia" w:ascii="Times New Roman" w:hAnsi="Times New Roman" w:cs="Times New Roman"/>
                <w:u w:val="single"/>
              </w:rPr>
              <w:t>　       　</w:t>
            </w:r>
            <w:r>
              <w:rPr>
                <w:rFonts w:hint="eastAsia" w:ascii="Times New Roman" w:hAnsi="Times New Roman" w:cs="Times New Roman"/>
              </w:rPr>
              <w:t xml:space="preserve">的方法来 </w:t>
            </w:r>
            <w:r>
              <w:rPr>
                <w:rFonts w:hint="eastAsia" w:ascii="Times New Roman" w:hAnsi="Times New Roman" w:cs="Times New Roman"/>
                <w:u w:val="single"/>
              </w:rPr>
              <w:t>　    　</w:t>
            </w:r>
            <w:r>
              <w:rPr>
                <w:rFonts w:hint="eastAsia" w:ascii="Times New Roman" w:hAnsi="Times New Roman" w:cs="Times New Roman"/>
              </w:rPr>
              <w:t>（选填“增大”或“减小”）摩擦力。</w:t>
            </w:r>
          </w:p>
          <w:p w14:paraId="0BD4B737">
            <w:pPr>
              <w:spacing w:line="360" w:lineRule="auto"/>
              <w:jc w:val="left"/>
              <w:textAlignment w:val="center"/>
              <w:rPr>
                <w:rFonts w:ascii="Times New Roman" w:hAnsi="Times New Roman" w:cs="Times New Roman"/>
              </w:rPr>
            </w:pPr>
          </w:p>
          <w:p w14:paraId="544B0C06">
            <w:pPr>
              <w:spacing w:line="360" w:lineRule="auto"/>
              <w:jc w:val="left"/>
              <w:textAlignment w:val="center"/>
              <w:rPr>
                <w:rFonts w:ascii="Times New Roman" w:hAnsi="Times New Roman" w:cs="Times New Roman"/>
              </w:rPr>
            </w:pPr>
          </w:p>
          <w:p w14:paraId="7388AEA6">
            <w:pPr>
              <w:spacing w:line="360" w:lineRule="auto"/>
              <w:jc w:val="left"/>
              <w:textAlignment w:val="center"/>
              <w:rPr>
                <w:rFonts w:ascii="Times New Roman" w:hAnsi="Times New Roman" w:cs="Times New Roman"/>
              </w:rPr>
            </w:pPr>
          </w:p>
          <w:p w14:paraId="23CE1BC1">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4</w:t>
            </w:r>
            <w:r>
              <w:rPr>
                <w:rFonts w:ascii="Times New Roman" w:hAnsi="Times New Roman" w:cs="Times New Roman"/>
              </w:rPr>
              <w:t>．今年春节上映的中国科幻大片《流浪地球》中，剧情设定为太阳将要衰老膨胀，人类为了拯救地球，在地球表面安装了一万多台超大的行星发动机来推动地球离开太阳系，飞向离地球</w:t>
            </w:r>
            <w:r>
              <w:rPr>
                <w:rFonts w:ascii="Times New Roman" w:hAnsi="Times New Roman" w:cs="Times New Roman"/>
              </w:rPr>
              <w:object>
                <v:shape id="_x0000_i1026" o:spt="75" alt="eqIdd37ef4bdca53fa12f5e9cd2aedce8132" type="#_x0000_t75" style="height:12.75pt;width:21.75pt;" o:ole="t" filled="f" o:preferrelative="t" stroked="f" coordsize="21600,21600">
                  <v:path/>
                  <v:fill on="f" focussize="0,0"/>
                  <v:stroke on="f" joinstyle="miter"/>
                  <v:imagedata r:id="rId9" o:title="eqIdd37ef4bdca53fa12f5e9cd2aedce8132"/>
                  <o:lock v:ext="edit" aspectratio="t"/>
                  <w10:wrap type="none"/>
                  <w10:anchorlock/>
                </v:shape>
                <o:OLEObject Type="Embed" ProgID="Equation.DSMT4" ShapeID="_x0000_i1026" DrawAspect="Content" ObjectID="_1468075725" r:id="rId8">
                  <o:LockedField>false</o:LockedField>
                </o:OLEObject>
              </w:object>
            </w:r>
            <w:r>
              <w:rPr>
                <w:rFonts w:ascii="Times New Roman" w:hAnsi="Times New Roman" w:cs="Times New Roman"/>
              </w:rPr>
              <w:t>光年的比邻星。剧中这些行星发动机是运用</w:t>
            </w:r>
            <w:r>
              <w:rPr>
                <w:rFonts w:ascii="Times New Roman" w:hAnsi="Times New Roman" w:cs="Times New Roman"/>
                <w:u w:val="single"/>
              </w:rPr>
              <w:t xml:space="preserve">      </w:t>
            </w:r>
            <w:r>
              <w:rPr>
                <w:rFonts w:ascii="Times New Roman" w:hAnsi="Times New Roman" w:cs="Times New Roman"/>
              </w:rPr>
              <w:t>原理推动地球前进的。当地球运动到木星附近时，由于木星的引力大，导致地球偏离航线，这说明力可以使物体的</w:t>
            </w:r>
            <w:r>
              <w:rPr>
                <w:rFonts w:ascii="Times New Roman" w:hAnsi="Times New Roman" w:cs="Times New Roman"/>
                <w:u w:val="single"/>
              </w:rPr>
              <w:t xml:space="preserve">      </w:t>
            </w:r>
            <w:r>
              <w:rPr>
                <w:rFonts w:ascii="Times New Roman" w:hAnsi="Times New Roman" w:cs="Times New Roman"/>
              </w:rPr>
              <w:t>改变，同时，地球的不少地壳发生了断裂，这说明力还可以使物体</w:t>
            </w:r>
            <w:r>
              <w:rPr>
                <w:rFonts w:ascii="Times New Roman" w:hAnsi="Times New Roman" w:cs="Times New Roman"/>
                <w:u w:val="single"/>
              </w:rPr>
              <w:t xml:space="preserve">      </w:t>
            </w:r>
            <w:r>
              <w:rPr>
                <w:rFonts w:ascii="Times New Roman" w:hAnsi="Times New Roman" w:cs="Times New Roman"/>
              </w:rPr>
              <w:t>改变。这其中，木星对地球的引力肯定</w:t>
            </w:r>
            <w:r>
              <w:rPr>
                <w:rFonts w:ascii="Times New Roman" w:hAnsi="Times New Roman" w:cs="Times New Roman"/>
                <w:u w:val="single"/>
              </w:rPr>
              <w:t xml:space="preserve">      </w:t>
            </w:r>
            <w:r>
              <w:rPr>
                <w:rFonts w:ascii="Times New Roman" w:hAnsi="Times New Roman" w:cs="Times New Roman"/>
              </w:rPr>
              <w:t>（填“</w:t>
            </w:r>
            <w:r>
              <w:rPr>
                <w:rFonts w:ascii="Times New Roman" w:hAnsi="Times New Roman" w:cs="Times New Roman"/>
              </w:rPr>
              <w:object>
                <v:shape id="_x0000_i1027" o:spt="75" alt="eqId392cdb9d30684cce244bef94b8d861b9" type="#_x0000_t75" style="height:9.75pt;width:9pt;" o:ole="t" filled="f" o:preferrelative="t" stroked="f" coordsize="21600,21600">
                  <v:path/>
                  <v:fill on="f" focussize="0,0"/>
                  <v:stroke on="f" joinstyle="miter"/>
                  <v:imagedata r:id="rId11" o:title="eqId392cdb9d30684cce244bef94b8d861b9"/>
                  <o:lock v:ext="edit" aspectratio="t"/>
                  <w10:wrap type="none"/>
                  <w10:anchorlock/>
                </v:shape>
                <o:OLEObject Type="Embed" ProgID="Equation.DSMT4" ShapeID="_x0000_i1027" DrawAspect="Content" ObjectID="_1468075726" r:id="rId10">
                  <o:LockedField>false</o:LockedField>
                </o:OLEObject>
              </w:object>
            </w:r>
            <w:r>
              <w:rPr>
                <w:rFonts w:ascii="Times New Roman" w:hAnsi="Times New Roman" w:cs="Times New Roman"/>
              </w:rPr>
              <w:t>”、“</w:t>
            </w:r>
            <w:r>
              <w:rPr>
                <w:rFonts w:ascii="Times New Roman" w:hAnsi="Times New Roman" w:cs="Times New Roman"/>
              </w:rPr>
              <w:object>
                <v:shape id="_x0000_i1028" o:spt="75" alt="eqId4ff7942da6c3fc4005256fb1458557c0" type="#_x0000_t75" style="height:9.75pt;width:9pt;" o:ole="t" filled="f" o:preferrelative="t" stroked="f" coordsize="21600,21600">
                  <v:path/>
                  <v:fill on="f" focussize="0,0"/>
                  <v:stroke on="f" joinstyle="miter"/>
                  <v:imagedata r:id="rId13" o:title="eqId4ff7942da6c3fc4005256fb1458557c0"/>
                  <o:lock v:ext="edit" aspectratio="t"/>
                  <w10:wrap type="none"/>
                  <w10:anchorlock/>
                </v:shape>
                <o:OLEObject Type="Embed" ProgID="Equation.DSMT4" ShapeID="_x0000_i1028" DrawAspect="Content" ObjectID="_1468075727" r:id="rId12">
                  <o:LockedField>false</o:LockedField>
                </o:OLEObject>
              </w:object>
            </w:r>
            <w:r>
              <w:rPr>
                <w:rFonts w:ascii="Times New Roman" w:hAnsi="Times New Roman" w:cs="Times New Roman"/>
              </w:rPr>
              <w:t>”或“</w:t>
            </w:r>
            <w:r>
              <w:rPr>
                <w:rFonts w:ascii="Times New Roman" w:hAnsi="Times New Roman" w:cs="Times New Roman"/>
              </w:rPr>
              <w:object>
                <v:shape id="_x0000_i1029" o:spt="75" alt="eqId6706fe00b4e231e62d9ecbec567d526b" type="#_x0000_t75" style="height:8.25pt;width:9pt;" o:ole="t" filled="f" o:preferrelative="t" stroked="f" coordsize="21600,21600">
                  <v:path/>
                  <v:fill on="f" focussize="0,0"/>
                  <v:stroke on="f" joinstyle="miter"/>
                  <v:imagedata r:id="rId15" o:title="eqId6706fe00b4e231e62d9ecbec567d526b"/>
                  <o:lock v:ext="edit" aspectratio="t"/>
                  <w10:wrap type="none"/>
                  <w10:anchorlock/>
                </v:shape>
                <o:OLEObject Type="Embed" ProgID="Equation.DSMT4" ShapeID="_x0000_i1029" DrawAspect="Content" ObjectID="_1468075728" r:id="rId14">
                  <o:LockedField>false</o:LockedField>
                </o:OLEObject>
              </w:object>
            </w:r>
            <w:r>
              <w:rPr>
                <w:rFonts w:ascii="Times New Roman" w:hAnsi="Times New Roman" w:cs="Times New Roman"/>
              </w:rPr>
              <w:t>”）地球对木星的引力。为了防止地球坠入木星，需要将转向发动机的喷口</w:t>
            </w:r>
            <w:r>
              <w:rPr>
                <w:rFonts w:ascii="Times New Roman" w:hAnsi="Times New Roman" w:cs="Times New Roman"/>
                <w:u w:val="single"/>
              </w:rPr>
              <w:t xml:space="preserve">      </w:t>
            </w:r>
            <w:r>
              <w:rPr>
                <w:rFonts w:ascii="Times New Roman" w:hAnsi="Times New Roman" w:cs="Times New Roman"/>
              </w:rPr>
              <w:t>（填“朝向”或“背离”）木星。</w:t>
            </w:r>
          </w:p>
          <w:p w14:paraId="54C01588">
            <w:pPr>
              <w:spacing w:line="360" w:lineRule="auto"/>
              <w:jc w:val="left"/>
              <w:textAlignment w:val="center"/>
              <w:rPr>
                <w:rFonts w:ascii="Times New Roman" w:hAnsi="Times New Roman" w:cs="Times New Roman"/>
              </w:rPr>
            </w:pPr>
          </w:p>
          <w:p w14:paraId="5E6A5668">
            <w:pPr>
              <w:spacing w:line="360" w:lineRule="auto"/>
              <w:jc w:val="left"/>
              <w:textAlignment w:val="center"/>
              <w:rPr>
                <w:rFonts w:ascii="Times New Roman" w:hAnsi="Times New Roman" w:cs="Times New Roman"/>
              </w:rPr>
            </w:pPr>
          </w:p>
          <w:p w14:paraId="48BDAFBA">
            <w:pPr>
              <w:spacing w:line="360" w:lineRule="auto"/>
              <w:jc w:val="left"/>
              <w:textAlignment w:val="center"/>
              <w:rPr>
                <w:rFonts w:ascii="Times New Roman" w:hAnsi="Times New Roman" w:cs="Times New Roman"/>
              </w:rPr>
            </w:pPr>
          </w:p>
          <w:p w14:paraId="6CEE123B">
            <w:pPr>
              <w:spacing w:line="360" w:lineRule="auto"/>
              <w:jc w:val="left"/>
              <w:textAlignment w:val="center"/>
              <w:rPr>
                <w:rFonts w:ascii="Times New Roman" w:hAnsi="Times New Roman" w:cs="Times New Roman"/>
              </w:rPr>
            </w:pPr>
          </w:p>
          <w:p w14:paraId="095DE087">
            <w:pPr>
              <w:spacing w:line="360" w:lineRule="auto"/>
              <w:jc w:val="left"/>
              <w:textAlignment w:val="center"/>
              <w:rPr>
                <w:rFonts w:ascii="Times New Roman" w:hAnsi="Times New Roman" w:cs="Times New Roman"/>
              </w:rPr>
            </w:pPr>
          </w:p>
          <w:p w14:paraId="11387BBE">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5</w:t>
            </w:r>
            <w:r>
              <w:rPr>
                <w:rFonts w:ascii="Times New Roman" w:hAnsi="Times New Roman" w:cs="Times New Roman"/>
              </w:rPr>
              <w:t>．如图甲所示，游泳时手和脚向后划水，人会向前运动。推动人向前运动的力的施力物体是</w:t>
            </w:r>
            <w:r>
              <w:rPr>
                <w:rFonts w:ascii="Times New Roman" w:hAnsi="Times New Roman" w:cs="Times New Roman"/>
                <w:u w:val="single"/>
              </w:rPr>
              <w:t xml:space="preserve">       </w:t>
            </w:r>
            <w:r>
              <w:rPr>
                <w:rFonts w:ascii="Times New Roman" w:hAnsi="Times New Roman" w:cs="Times New Roman"/>
              </w:rPr>
              <w:t>；如图乙所示，物块A放在水平桌面上，另一物块B放在物块A上，A受到B的弹力是因为</w:t>
            </w:r>
            <w:r>
              <w:rPr>
                <w:rFonts w:ascii="Times New Roman" w:hAnsi="Times New Roman" w:cs="Times New Roman"/>
                <w:u w:val="single"/>
              </w:rPr>
              <w:t xml:space="preserve">      </w:t>
            </w:r>
            <w:r>
              <w:rPr>
                <w:rFonts w:ascii="Times New Roman" w:hAnsi="Times New Roman" w:cs="Times New Roman"/>
              </w:rPr>
              <w:t>（选填“A”或“B”）发生弹性形变而产生的；如图丙所示，支杆OB固定在木板BC上，小球A通过细绳悬挂在杆端</w:t>
            </w:r>
            <w:r>
              <w:rPr>
                <w:rFonts w:ascii="Times New Roman" w:hAnsi="Times New Roman" w:cs="Times New Roman"/>
                <w:i/>
              </w:rPr>
              <w:t>O</w:t>
            </w:r>
            <w:r>
              <w:rPr>
                <w:rFonts w:ascii="Times New Roman" w:hAnsi="Times New Roman" w:cs="Times New Roman"/>
              </w:rPr>
              <w:t>处，利用此装置可以研究重力的方向。现从图示位置缓慢增大木板与水平面的倾角，此过程中细绳与虚线（虚线始终与</w:t>
            </w:r>
            <w:r>
              <w:rPr>
                <w:rFonts w:ascii="Times New Roman" w:hAnsi="Times New Roman" w:cs="Times New Roman"/>
                <w:i/>
              </w:rPr>
              <w:t>BC</w:t>
            </w:r>
            <w:r>
              <w:rPr>
                <w:rFonts w:ascii="Times New Roman" w:hAnsi="Times New Roman" w:cs="Times New Roman"/>
              </w:rPr>
              <w:t>垂直）之间的夹角</w:t>
            </w:r>
            <w:r>
              <w:rPr>
                <w:rFonts w:ascii="Times New Roman" w:hAnsi="Times New Roman" w:cs="Times New Roman"/>
                <w:i/>
              </w:rPr>
              <w:t>α</w:t>
            </w:r>
            <w:r>
              <w:rPr>
                <w:rFonts w:ascii="Times New Roman" w:hAnsi="Times New Roman" w:cs="Times New Roman"/>
              </w:rPr>
              <w:t>将</w:t>
            </w:r>
            <w:r>
              <w:rPr>
                <w:rFonts w:ascii="Times New Roman" w:hAnsi="Times New Roman" w:cs="Times New Roman"/>
                <w:u w:val="single"/>
              </w:rPr>
              <w:t xml:space="preserve">          </w:t>
            </w:r>
            <w:r>
              <w:rPr>
                <w:rFonts w:ascii="Times New Roman" w:hAnsi="Times New Roman" w:cs="Times New Roman"/>
              </w:rPr>
              <w:t>（选填“变小”、“不变”或“变大”）。剪断悬线，小球将沿</w:t>
            </w:r>
            <w:r>
              <w:rPr>
                <w:rFonts w:ascii="Times New Roman" w:hAnsi="Times New Roman" w:cs="Times New Roman"/>
                <w:u w:val="single"/>
              </w:rPr>
              <w:t xml:space="preserve">          </w:t>
            </w:r>
            <w:r>
              <w:rPr>
                <w:rFonts w:ascii="Times New Roman" w:hAnsi="Times New Roman" w:cs="Times New Roman"/>
              </w:rPr>
              <w:t>（选填“</w:t>
            </w:r>
            <w:r>
              <w:rPr>
                <w:rFonts w:ascii="Times New Roman" w:hAnsi="Times New Roman" w:cs="Times New Roman"/>
                <w:i/>
              </w:rPr>
              <w:t>OA</w:t>
            </w:r>
            <w:r>
              <w:rPr>
                <w:rFonts w:ascii="Times New Roman" w:hAnsi="Times New Roman" w:cs="Times New Roman"/>
              </w:rPr>
              <w:t>”、“</w:t>
            </w:r>
            <w:r>
              <w:rPr>
                <w:rFonts w:ascii="Times New Roman" w:hAnsi="Times New Roman" w:cs="Times New Roman"/>
                <w:i/>
              </w:rPr>
              <w:t>OA</w:t>
            </w:r>
            <w:r>
              <w:rPr>
                <w:rFonts w:ascii="Times New Roman" w:hAnsi="Times New Roman" w:cs="Times New Roman"/>
              </w:rPr>
              <w:t>偏左”或“</w:t>
            </w:r>
            <w:r>
              <w:rPr>
                <w:rFonts w:ascii="Times New Roman" w:hAnsi="Times New Roman" w:cs="Times New Roman"/>
                <w:i/>
              </w:rPr>
              <w:t>OA</w:t>
            </w:r>
            <w:r>
              <w:rPr>
                <w:rFonts w:ascii="Times New Roman" w:hAnsi="Times New Roman" w:cs="Times New Roman"/>
              </w:rPr>
              <w:t>偏右”）方向下落。由实验分析可知：重力的方向是</w:t>
            </w:r>
            <w:r>
              <w:rPr>
                <w:rFonts w:ascii="Times New Roman" w:hAnsi="Times New Roman" w:cs="Times New Roman"/>
                <w:u w:val="single"/>
              </w:rPr>
              <w:t xml:space="preserve">            </w:t>
            </w:r>
            <w:r>
              <w:rPr>
                <w:rFonts w:ascii="Times New Roman" w:hAnsi="Times New Roman" w:cs="Times New Roman"/>
              </w:rPr>
              <w:t>；如图丁所示情形说明窗台</w:t>
            </w:r>
            <w:r>
              <w:rPr>
                <w:rFonts w:ascii="Times New Roman" w:hAnsi="Times New Roman" w:cs="Times New Roman"/>
                <w:u w:val="single"/>
              </w:rPr>
              <w:t xml:space="preserve">       </w:t>
            </w:r>
            <w:r>
              <w:rPr>
                <w:rFonts w:ascii="Times New Roman" w:hAnsi="Times New Roman" w:cs="Times New Roman"/>
              </w:rPr>
              <w:t>（选填“左”或“右”）面较低。</w:t>
            </w:r>
          </w:p>
          <w:p w14:paraId="5D66BBF7">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4562475" cy="1104900"/>
                  <wp:effectExtent l="0" t="0" r="9525" b="12700"/>
                  <wp:docPr id="100025" name="图片 100025" descr="@@@77835b13-e040-4ded-816f-391c1a6a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7835b13-e040-4ded-816f-391c1a6a6281"/>
                          <pic:cNvPicPr>
                            <a:picLocks noChangeAspect="1"/>
                          </pic:cNvPicPr>
                        </pic:nvPicPr>
                        <pic:blipFill>
                          <a:blip r:embed="rId16"/>
                          <a:stretch>
                            <a:fillRect/>
                          </a:stretch>
                        </pic:blipFill>
                        <pic:spPr>
                          <a:xfrm>
                            <a:off x="0" y="0"/>
                            <a:ext cx="4562475" cy="1104900"/>
                          </a:xfrm>
                          <a:prstGeom prst="rect">
                            <a:avLst/>
                          </a:prstGeom>
                        </pic:spPr>
                      </pic:pic>
                    </a:graphicData>
                  </a:graphic>
                </wp:inline>
              </w:drawing>
            </w:r>
          </w:p>
          <w:p w14:paraId="143BE355">
            <w:pPr>
              <w:spacing w:line="360" w:lineRule="auto"/>
              <w:jc w:val="left"/>
              <w:textAlignment w:val="center"/>
              <w:rPr>
                <w:rFonts w:ascii="Times New Roman" w:hAnsi="Times New Roman" w:cs="Times New Roman"/>
              </w:rPr>
            </w:pPr>
          </w:p>
          <w:p w14:paraId="30AA4D03">
            <w:pPr>
              <w:spacing w:line="360" w:lineRule="auto"/>
              <w:jc w:val="left"/>
              <w:textAlignment w:val="center"/>
              <w:rPr>
                <w:rFonts w:ascii="Times New Roman" w:hAnsi="Times New Roman" w:cs="Times New Roman"/>
              </w:rPr>
            </w:pPr>
          </w:p>
          <w:p w14:paraId="1337AC95">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6</w:t>
            </w:r>
            <w:r>
              <w:rPr>
                <w:rFonts w:ascii="Times New Roman" w:hAnsi="Times New Roman" w:cs="Times New Roman"/>
              </w:rPr>
              <w:t>．</w:t>
            </w:r>
            <w:r>
              <w:rPr>
                <w:rFonts w:hint="eastAsia" w:ascii="Times New Roman" w:hAnsi="Times New Roman" w:cs="Times New Roman"/>
              </w:rPr>
              <w:t xml:space="preserve">一物体的质量为60kg，它在地球表面受到重力为 </w:t>
            </w:r>
            <w:r>
              <w:rPr>
                <w:rFonts w:hint="eastAsia" w:ascii="Times New Roman" w:hAnsi="Times New Roman" w:cs="Times New Roman"/>
                <w:u w:val="single"/>
              </w:rPr>
              <w:t>　   　</w:t>
            </w:r>
            <w:r>
              <w:rPr>
                <w:rFonts w:hint="eastAsia" w:ascii="Times New Roman" w:hAnsi="Times New Roman" w:cs="Times New Roman"/>
              </w:rPr>
              <w:t>N，已知物体在月球表面受到重力是其在地球表面受到重力的</w:t>
            </w:r>
            <w:r>
              <w:rPr>
                <w:rFonts w:ascii="Times New Roman" w:hAnsi="Times New Roman" w:cs="Times New Roman"/>
              </w:rPr>
              <w:drawing>
                <wp:inline distT="0" distB="0" distL="114300" distR="114300">
                  <wp:extent cx="123825" cy="333375"/>
                  <wp:effectExtent l="0" t="0" r="3175" b="22225"/>
                  <wp:docPr id="5"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6" descr="菁优网-jyeoo"/>
                          <pic:cNvPicPr>
                            <a:picLocks noChangeAspect="1"/>
                          </pic:cNvPicPr>
                        </pic:nvPicPr>
                        <pic:blipFill>
                          <a:blip r:embed="rId1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cs="Times New Roman"/>
              </w:rPr>
              <w:t xml:space="preserve">，则该物体在月球表面的重力为 </w:t>
            </w:r>
            <w:r>
              <w:rPr>
                <w:rFonts w:hint="eastAsia" w:ascii="Times New Roman" w:hAnsi="Times New Roman" w:cs="Times New Roman"/>
                <w:u w:val="single"/>
              </w:rPr>
              <w:t>　   　</w:t>
            </w:r>
            <w:r>
              <w:rPr>
                <w:rFonts w:hint="eastAsia" w:ascii="Times New Roman" w:hAnsi="Times New Roman" w:cs="Times New Roman"/>
              </w:rPr>
              <w:t xml:space="preserve">N，其质量为 </w:t>
            </w:r>
          </w:p>
          <w:p w14:paraId="517CD717">
            <w:pPr>
              <w:spacing w:line="360" w:lineRule="auto"/>
              <w:jc w:val="left"/>
              <w:textAlignment w:val="center"/>
              <w:rPr>
                <w:rFonts w:ascii="Times New Roman" w:hAnsi="Times New Roman" w:cs="Times New Roman"/>
              </w:rPr>
            </w:pPr>
            <w:r>
              <w:rPr>
                <w:rFonts w:hint="eastAsia" w:ascii="Times New Roman" w:hAnsi="Times New Roman" w:cs="Times New Roman"/>
                <w:u w:val="single"/>
              </w:rPr>
              <w:t>　 　</w:t>
            </w:r>
            <w:r>
              <w:rPr>
                <w:rFonts w:hint="eastAsia" w:ascii="Times New Roman" w:hAnsi="Times New Roman" w:cs="Times New Roman"/>
              </w:rPr>
              <w:t>kg。（g取10N/kg）</w:t>
            </w:r>
          </w:p>
          <w:p w14:paraId="5AEA0F64">
            <w:pPr>
              <w:spacing w:line="360" w:lineRule="auto"/>
              <w:jc w:val="left"/>
              <w:textAlignment w:val="center"/>
              <w:rPr>
                <w:rFonts w:ascii="Times New Roman" w:hAnsi="Times New Roman" w:cs="Times New Roman"/>
              </w:rPr>
            </w:pPr>
          </w:p>
          <w:p w14:paraId="00C9A600">
            <w:pPr>
              <w:spacing w:line="360" w:lineRule="auto"/>
              <w:jc w:val="left"/>
              <w:textAlignment w:val="center"/>
              <w:rPr>
                <w:rFonts w:ascii="Times New Roman" w:hAnsi="Times New Roman" w:cs="Times New Roman"/>
              </w:rPr>
            </w:pPr>
          </w:p>
          <w:p w14:paraId="5FA928E7">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7</w:t>
            </w:r>
            <w:r>
              <w:rPr>
                <w:rFonts w:ascii="Times New Roman" w:hAnsi="Times New Roman" w:cs="Times New Roman"/>
              </w:rPr>
              <w:t>．某实验小组的同学对A、B两根长度相同粗细不同的橡皮筋进行研究，并做成橡皮筋测力计，将橡皮筋的一端固定，另一端悬挂钩码（图甲所示），记录橡皮筋受到的拉力大小</w:t>
            </w:r>
            <w:r>
              <w:rPr>
                <w:rFonts w:ascii="Times New Roman" w:hAnsi="Times New Roman" w:cs="Times New Roman"/>
                <w:i/>
              </w:rPr>
              <w:t>F</w:t>
            </w:r>
            <w:r>
              <w:rPr>
                <w:rFonts w:ascii="Times New Roman" w:hAnsi="Times New Roman" w:cs="Times New Roman"/>
              </w:rPr>
              <w:t>和橡皮筋伸长量Δ</w:t>
            </w:r>
            <w:r>
              <w:rPr>
                <w:rFonts w:ascii="Times New Roman" w:hAnsi="Times New Roman" w:cs="Times New Roman"/>
                <w:i/>
              </w:rPr>
              <w:t>x</w:t>
            </w:r>
            <w:r>
              <w:rPr>
                <w:rFonts w:ascii="Times New Roman" w:hAnsi="Times New Roman" w:cs="Times New Roman"/>
              </w:rPr>
              <w:t>，根据多组测量数据做出的图线如图乙所示。</w:t>
            </w:r>
          </w:p>
          <w:p w14:paraId="06B1BD32">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2895600" cy="1495425"/>
                  <wp:effectExtent l="0" t="0" r="0" b="3175"/>
                  <wp:docPr id="100043" name="图片 100043" descr="@@@3ffaaed1-2431-4bb4-a70c-29ae5cedb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ffaaed1-2431-4bb4-a70c-29ae5cedbe90"/>
                          <pic:cNvPicPr>
                            <a:picLocks noChangeAspect="1"/>
                          </pic:cNvPicPr>
                        </pic:nvPicPr>
                        <pic:blipFill>
                          <a:blip r:embed="rId18"/>
                          <a:stretch>
                            <a:fillRect/>
                          </a:stretch>
                        </pic:blipFill>
                        <pic:spPr>
                          <a:xfrm>
                            <a:off x="0" y="0"/>
                            <a:ext cx="2895600" cy="1495425"/>
                          </a:xfrm>
                          <a:prstGeom prst="rect">
                            <a:avLst/>
                          </a:prstGeom>
                        </pic:spPr>
                      </pic:pic>
                    </a:graphicData>
                  </a:graphic>
                </wp:inline>
              </w:drawing>
            </w:r>
            <w:r>
              <w:rPr>
                <w:rFonts w:ascii="Times New Roman" w:hAnsi="Times New Roman" w:cs="Times New Roman"/>
              </w:rPr>
              <w:drawing>
                <wp:inline distT="0" distB="0" distL="114300" distR="114300">
                  <wp:extent cx="571500" cy="1933575"/>
                  <wp:effectExtent l="0" t="0" r="12700" b="22225"/>
                  <wp:docPr id="100045" name="图片 100045" descr="@@@edb32a07-8fdb-4c34-856a-93f2a42fd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db32a07-8fdb-4c34-856a-93f2a42fdff9"/>
                          <pic:cNvPicPr>
                            <a:picLocks noChangeAspect="1"/>
                          </pic:cNvPicPr>
                        </pic:nvPicPr>
                        <pic:blipFill>
                          <a:blip r:embed="rId19"/>
                          <a:stretch>
                            <a:fillRect/>
                          </a:stretch>
                        </pic:blipFill>
                        <pic:spPr>
                          <a:xfrm>
                            <a:off x="0" y="0"/>
                            <a:ext cx="571500" cy="1933575"/>
                          </a:xfrm>
                          <a:prstGeom prst="rect">
                            <a:avLst/>
                          </a:prstGeom>
                        </pic:spPr>
                      </pic:pic>
                    </a:graphicData>
                  </a:graphic>
                </wp:inline>
              </w:drawing>
            </w:r>
          </w:p>
          <w:p w14:paraId="306410D9">
            <w:pPr>
              <w:spacing w:line="360" w:lineRule="auto"/>
              <w:jc w:val="left"/>
              <w:textAlignment w:val="center"/>
              <w:rPr>
                <w:rFonts w:ascii="Times New Roman" w:hAnsi="Times New Roman" w:cs="Times New Roman"/>
              </w:rPr>
            </w:pPr>
            <w:r>
              <w:rPr>
                <w:rFonts w:ascii="Times New Roman" w:hAnsi="Times New Roman" w:cs="Times New Roman"/>
              </w:rPr>
              <w:t>（1）当在A橡皮筋上悬挂重力为6N的物体时，橡皮筋A的伸长量为</w:t>
            </w:r>
            <w:r>
              <w:rPr>
                <w:rFonts w:ascii="Times New Roman" w:hAnsi="Times New Roman" w:cs="Times New Roman"/>
                <w:u w:val="single"/>
              </w:rPr>
              <w:t xml:space="preserve">           </w:t>
            </w:r>
            <w:r>
              <w:rPr>
                <w:rFonts w:ascii="Times New Roman" w:hAnsi="Times New Roman" w:cs="Times New Roman"/>
              </w:rPr>
              <w:t>cm；当B橡皮筋的伸长量为8cm时，橡皮筋B受到的拉力为</w:t>
            </w:r>
            <w:r>
              <w:rPr>
                <w:rFonts w:ascii="Times New Roman" w:hAnsi="Times New Roman" w:cs="Times New Roman"/>
                <w:u w:val="single"/>
              </w:rPr>
              <w:t xml:space="preserve">           </w:t>
            </w:r>
            <w:r>
              <w:rPr>
                <w:rFonts w:ascii="Times New Roman" w:hAnsi="Times New Roman" w:cs="Times New Roman"/>
              </w:rPr>
              <w:t>N；</w:t>
            </w:r>
          </w:p>
          <w:p w14:paraId="03770937">
            <w:pPr>
              <w:spacing w:line="360" w:lineRule="auto"/>
              <w:jc w:val="left"/>
              <w:textAlignment w:val="center"/>
              <w:rPr>
                <w:rFonts w:ascii="Times New Roman" w:hAnsi="Times New Roman" w:cs="Times New Roman"/>
              </w:rPr>
            </w:pPr>
            <w:r>
              <w:rPr>
                <w:rFonts w:ascii="Times New Roman" w:hAnsi="Times New Roman" w:cs="Times New Roman"/>
              </w:rPr>
              <w:t>（2）分别用这两根橡皮筋制成的测力计代替弹簧秤，则用</w:t>
            </w:r>
            <w:r>
              <w:rPr>
                <w:rFonts w:ascii="Times New Roman" w:hAnsi="Times New Roman" w:cs="Times New Roman"/>
                <w:u w:val="single"/>
              </w:rPr>
              <w:t xml:space="preserve">           </w:t>
            </w:r>
            <w:r>
              <w:rPr>
                <w:rFonts w:ascii="Times New Roman" w:hAnsi="Times New Roman" w:cs="Times New Roman"/>
              </w:rPr>
              <w:t>橡皮筋制成的测力计量程大，用橡皮筋</w:t>
            </w:r>
            <w:r>
              <w:rPr>
                <w:rFonts w:ascii="Times New Roman" w:hAnsi="Times New Roman" w:cs="Times New Roman"/>
                <w:u w:val="single"/>
              </w:rPr>
              <w:t xml:space="preserve">           </w:t>
            </w:r>
            <w:r>
              <w:rPr>
                <w:rFonts w:ascii="Times New Roman" w:hAnsi="Times New Roman" w:cs="Times New Roman"/>
              </w:rPr>
              <w:t>制成的测力计测量的精确程度高（A/B）；</w:t>
            </w:r>
          </w:p>
          <w:p w14:paraId="5A837380">
            <w:pPr>
              <w:spacing w:line="360" w:lineRule="auto"/>
              <w:jc w:val="left"/>
              <w:textAlignment w:val="center"/>
              <w:rPr>
                <w:rFonts w:ascii="Times New Roman" w:hAnsi="Times New Roman" w:cs="Times New Roman"/>
              </w:rPr>
            </w:pPr>
            <w:r>
              <w:rPr>
                <w:rFonts w:ascii="Times New Roman" w:hAnsi="Times New Roman" w:cs="Times New Roman"/>
              </w:rPr>
              <w:t>（3）将本实验中两根相同的A橡皮筋串联起来（如图丙）代替弹簧秤，能够测量力的最大值为</w:t>
            </w:r>
            <w:r>
              <w:rPr>
                <w:rFonts w:ascii="Times New Roman" w:hAnsi="Times New Roman" w:cs="Times New Roman"/>
                <w:u w:val="single"/>
              </w:rPr>
              <w:t xml:space="preserve">           </w:t>
            </w:r>
            <w:r>
              <w:rPr>
                <w:rFonts w:ascii="Times New Roman" w:hAnsi="Times New Roman" w:cs="Times New Roman"/>
              </w:rPr>
              <w:t>N。（不计橡皮筋自重和接头处长度的变化）</w:t>
            </w:r>
          </w:p>
          <w:p w14:paraId="13EA2500">
            <w:pPr>
              <w:spacing w:line="336" w:lineRule="auto"/>
              <w:jc w:val="left"/>
              <w:rPr>
                <w:rFonts w:hint="eastAsia" w:ascii="宋体" w:hAnsi="宋体" w:eastAsia="宋体"/>
                <w:color w:val="000000"/>
                <w:szCs w:val="21"/>
                <w:lang w:eastAsia="zh-CN"/>
              </w:rPr>
            </w:pPr>
          </w:p>
          <w:p w14:paraId="27F7FCF6">
            <w:pPr>
              <w:spacing w:line="336" w:lineRule="auto"/>
              <w:jc w:val="left"/>
              <w:rPr>
                <w:rFonts w:hint="eastAsia" w:ascii="宋体" w:hAnsi="宋体" w:eastAsia="宋体"/>
                <w:color w:val="000000"/>
                <w:szCs w:val="21"/>
                <w:lang w:eastAsia="zh-CN"/>
              </w:rPr>
            </w:pPr>
          </w:p>
          <w:p w14:paraId="317F86EF">
            <w:pPr>
              <w:spacing w:line="336" w:lineRule="auto"/>
              <w:jc w:val="left"/>
              <w:rPr>
                <w:rFonts w:hint="eastAsia" w:ascii="宋体" w:hAnsi="宋体" w:eastAsia="宋体"/>
                <w:color w:val="000000"/>
                <w:szCs w:val="21"/>
                <w:lang w:eastAsia="zh-CN"/>
              </w:rPr>
            </w:pPr>
          </w:p>
          <w:p w14:paraId="5B9E0AAB">
            <w:pPr>
              <w:spacing w:line="336" w:lineRule="auto"/>
              <w:jc w:val="left"/>
              <w:rPr>
                <w:rFonts w:hint="eastAsia" w:ascii="宋体" w:hAnsi="宋体" w:eastAsia="宋体"/>
                <w:color w:val="000000"/>
                <w:szCs w:val="21"/>
                <w:lang w:eastAsia="zh-CN"/>
              </w:rPr>
            </w:pPr>
          </w:p>
          <w:p w14:paraId="085DCA53">
            <w:pPr>
              <w:spacing w:line="336" w:lineRule="auto"/>
              <w:jc w:val="left"/>
              <w:rPr>
                <w:rFonts w:hint="eastAsia" w:ascii="宋体" w:hAnsi="宋体" w:eastAsia="宋体"/>
                <w:color w:val="000000"/>
                <w:szCs w:val="21"/>
                <w:lang w:eastAsia="zh-CN"/>
              </w:rPr>
            </w:pPr>
          </w:p>
          <w:p w14:paraId="102AE0BE">
            <w:pPr>
              <w:spacing w:line="336" w:lineRule="auto"/>
              <w:jc w:val="left"/>
              <w:rPr>
                <w:rFonts w:hint="eastAsia" w:ascii="宋体" w:hAnsi="宋体" w:eastAsia="宋体"/>
                <w:color w:val="000000"/>
                <w:szCs w:val="21"/>
                <w:lang w:eastAsia="zh-CN"/>
              </w:rPr>
            </w:pPr>
          </w:p>
          <w:p w14:paraId="6F389EBF">
            <w:pPr>
              <w:spacing w:line="336" w:lineRule="auto"/>
              <w:jc w:val="left"/>
              <w:rPr>
                <w:rFonts w:hint="eastAsia" w:ascii="宋体" w:hAnsi="宋体" w:eastAsia="宋体"/>
                <w:color w:val="000000"/>
                <w:szCs w:val="21"/>
                <w:lang w:eastAsia="zh-CN"/>
              </w:rPr>
            </w:pPr>
          </w:p>
          <w:p w14:paraId="11DB3BA3">
            <w:pPr>
              <w:spacing w:line="336" w:lineRule="auto"/>
              <w:jc w:val="left"/>
              <w:rPr>
                <w:rFonts w:hint="eastAsia" w:ascii="宋体" w:hAnsi="宋体" w:eastAsia="宋体"/>
                <w:color w:val="000000"/>
                <w:szCs w:val="21"/>
                <w:lang w:eastAsia="zh-CN"/>
              </w:rPr>
            </w:pPr>
          </w:p>
          <w:p w14:paraId="1AF7BF22">
            <w:pPr>
              <w:spacing w:line="336" w:lineRule="auto"/>
              <w:jc w:val="left"/>
              <w:rPr>
                <w:rFonts w:hint="eastAsia" w:ascii="宋体" w:hAnsi="宋体" w:eastAsia="宋体"/>
                <w:color w:val="000000"/>
                <w:szCs w:val="21"/>
                <w:lang w:eastAsia="zh-CN"/>
              </w:rPr>
            </w:pPr>
          </w:p>
          <w:p w14:paraId="5F69306B">
            <w:pPr>
              <w:spacing w:line="336" w:lineRule="auto"/>
              <w:jc w:val="left"/>
              <w:rPr>
                <w:rFonts w:hint="eastAsia" w:ascii="宋体" w:hAnsi="宋体" w:eastAsia="宋体"/>
                <w:color w:val="000000"/>
                <w:szCs w:val="21"/>
                <w:lang w:eastAsia="zh-CN"/>
              </w:rPr>
            </w:pPr>
          </w:p>
          <w:p w14:paraId="24449E64">
            <w:pPr>
              <w:spacing w:line="336" w:lineRule="auto"/>
              <w:jc w:val="left"/>
              <w:rPr>
                <w:rFonts w:hint="eastAsia" w:ascii="宋体" w:hAnsi="宋体" w:eastAsia="宋体"/>
                <w:color w:val="000000"/>
                <w:szCs w:val="21"/>
                <w:lang w:eastAsia="zh-CN"/>
              </w:rPr>
            </w:pPr>
          </w:p>
          <w:p w14:paraId="1159E7DC">
            <w:pPr>
              <w:spacing w:line="336" w:lineRule="auto"/>
              <w:jc w:val="left"/>
              <w:rPr>
                <w:rFonts w:hint="eastAsia" w:ascii="宋体" w:hAnsi="宋体" w:eastAsia="宋体"/>
                <w:color w:val="000000"/>
                <w:szCs w:val="21"/>
                <w:lang w:eastAsia="zh-CN"/>
              </w:rPr>
            </w:pPr>
          </w:p>
          <w:p w14:paraId="5C94A930">
            <w:pPr>
              <w:spacing w:line="336" w:lineRule="auto"/>
              <w:jc w:val="left"/>
              <w:rPr>
                <w:rFonts w:hint="eastAsia" w:ascii="宋体" w:hAnsi="宋体" w:eastAsia="宋体"/>
                <w:color w:val="000000"/>
                <w:szCs w:val="21"/>
                <w:lang w:eastAsia="zh-CN"/>
              </w:rPr>
            </w:pPr>
          </w:p>
          <w:p w14:paraId="5ED37690">
            <w:pPr>
              <w:spacing w:line="336" w:lineRule="auto"/>
              <w:jc w:val="left"/>
              <w:rPr>
                <w:rFonts w:hint="eastAsia" w:ascii="宋体" w:hAnsi="宋体" w:eastAsia="宋体"/>
                <w:color w:val="000000"/>
                <w:szCs w:val="21"/>
                <w:lang w:eastAsia="zh-CN"/>
              </w:rPr>
            </w:pPr>
          </w:p>
          <w:p w14:paraId="7DF0E453">
            <w:pPr>
              <w:spacing w:line="336" w:lineRule="auto"/>
              <w:jc w:val="left"/>
              <w:rPr>
                <w:rFonts w:hint="eastAsia" w:ascii="宋体" w:hAnsi="宋体" w:eastAsia="宋体"/>
                <w:color w:val="000000"/>
                <w:szCs w:val="21"/>
                <w:lang w:eastAsia="zh-CN"/>
              </w:rPr>
            </w:pPr>
          </w:p>
          <w:p w14:paraId="58B5DC1B">
            <w:pPr>
              <w:spacing w:line="336" w:lineRule="auto"/>
              <w:jc w:val="left"/>
              <w:rPr>
                <w:rFonts w:hint="eastAsia" w:ascii="宋体" w:hAnsi="宋体" w:eastAsia="宋体"/>
                <w:color w:val="000000"/>
                <w:szCs w:val="21"/>
                <w:lang w:eastAsia="zh-CN"/>
              </w:rPr>
            </w:pPr>
          </w:p>
          <w:p w14:paraId="4162D726">
            <w:pPr>
              <w:spacing w:line="336" w:lineRule="auto"/>
              <w:jc w:val="left"/>
              <w:rPr>
                <w:rFonts w:hint="eastAsia" w:ascii="宋体" w:hAnsi="宋体" w:eastAsia="宋体"/>
                <w:color w:val="000000"/>
                <w:szCs w:val="21"/>
                <w:lang w:eastAsia="zh-CN"/>
              </w:rPr>
            </w:pPr>
          </w:p>
          <w:p w14:paraId="1EB216CA">
            <w:pPr>
              <w:spacing w:line="336" w:lineRule="auto"/>
              <w:jc w:val="left"/>
              <w:rPr>
                <w:rFonts w:hint="eastAsia" w:ascii="宋体" w:hAnsi="宋体" w:eastAsia="宋体"/>
                <w:color w:val="000000"/>
                <w:szCs w:val="21"/>
                <w:lang w:eastAsia="zh-CN"/>
              </w:rPr>
            </w:pPr>
          </w:p>
          <w:p w14:paraId="20AB470B">
            <w:pPr>
              <w:spacing w:line="336" w:lineRule="auto"/>
              <w:jc w:val="left"/>
              <w:rPr>
                <w:rFonts w:hint="eastAsia" w:ascii="宋体" w:hAnsi="宋体" w:eastAsia="宋体"/>
                <w:color w:val="000000"/>
                <w:szCs w:val="21"/>
                <w:lang w:eastAsia="zh-CN"/>
              </w:rPr>
            </w:pPr>
          </w:p>
          <w:p w14:paraId="7FB4722E">
            <w:pPr>
              <w:spacing w:line="336" w:lineRule="auto"/>
              <w:jc w:val="left"/>
              <w:rPr>
                <w:rFonts w:hint="eastAsia" w:ascii="宋体" w:hAnsi="宋体" w:eastAsia="宋体"/>
                <w:color w:val="000000"/>
                <w:szCs w:val="21"/>
                <w:lang w:eastAsia="zh-CN"/>
              </w:rPr>
            </w:pPr>
          </w:p>
          <w:p w14:paraId="292FA023">
            <w:pPr>
              <w:spacing w:line="336" w:lineRule="auto"/>
              <w:jc w:val="left"/>
              <w:rPr>
                <w:rFonts w:hint="eastAsia" w:ascii="宋体" w:hAnsi="宋体" w:eastAsia="宋体"/>
                <w:color w:val="000000"/>
                <w:szCs w:val="21"/>
                <w:lang w:eastAsia="zh-CN"/>
              </w:rPr>
            </w:pPr>
          </w:p>
          <w:p w14:paraId="09F68B19">
            <w:pPr>
              <w:spacing w:line="336" w:lineRule="auto"/>
              <w:jc w:val="left"/>
              <w:rPr>
                <w:rFonts w:hint="eastAsia" w:ascii="宋体" w:hAnsi="宋体" w:eastAsia="宋体"/>
                <w:color w:val="000000"/>
                <w:szCs w:val="21"/>
                <w:lang w:eastAsia="zh-CN"/>
              </w:rPr>
            </w:pPr>
          </w:p>
          <w:p w14:paraId="3BEC28E6">
            <w:pPr>
              <w:spacing w:line="336" w:lineRule="auto"/>
              <w:jc w:val="left"/>
              <w:rPr>
                <w:rFonts w:hint="eastAsia" w:ascii="宋体" w:hAnsi="宋体" w:eastAsia="宋体"/>
                <w:color w:val="000000"/>
                <w:szCs w:val="21"/>
                <w:lang w:eastAsia="zh-CN"/>
              </w:rPr>
            </w:pPr>
          </w:p>
          <w:p w14:paraId="4AA5B27F">
            <w:pPr>
              <w:spacing w:line="336" w:lineRule="auto"/>
              <w:jc w:val="left"/>
              <w:rPr>
                <w:rFonts w:hint="eastAsia" w:ascii="宋体" w:hAnsi="宋体" w:eastAsia="宋体"/>
                <w:color w:val="000000"/>
                <w:szCs w:val="21"/>
                <w:lang w:eastAsia="zh-CN"/>
              </w:rPr>
            </w:pPr>
          </w:p>
        </w:tc>
      </w:tr>
      <w:tr w14:paraId="484D963B">
        <w:trPr>
          <w:trHeight w:val="595" w:hRule="atLeast"/>
          <w:jc w:val="center"/>
        </w:trPr>
        <w:tc>
          <w:tcPr>
            <w:tcW w:w="10434" w:type="dxa"/>
            <w:shd w:val="clear" w:color="auto" w:fill="E0E0E0"/>
            <w:noWrap w:val="0"/>
            <w:vAlign w:val="center"/>
          </w:tcPr>
          <w:p w14:paraId="54627C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714401">
        <w:trPr>
          <w:trHeight w:val="176" w:hRule="atLeast"/>
          <w:jc w:val="center"/>
        </w:trPr>
        <w:tc>
          <w:tcPr>
            <w:tcW w:w="10434" w:type="dxa"/>
            <w:noWrap w:val="0"/>
            <w:vAlign w:val="center"/>
          </w:tcPr>
          <w:p w14:paraId="6CD390ED">
            <w:pPr>
              <w:widowControl/>
              <w:adjustRightInd w:val="0"/>
              <w:spacing w:line="360" w:lineRule="auto"/>
              <w:jc w:val="center"/>
              <w:rPr>
                <w:rFonts w:ascii="Calibri" w:hAnsi="Times New Roman" w:eastAsia="宋体" w:cs="Times New Roman"/>
                <w:b/>
                <w:bCs/>
                <w:color w:val="4F81BD"/>
                <w:sz w:val="32"/>
                <w:szCs w:val="32"/>
              </w:rPr>
            </w:pPr>
            <w:r>
              <w:rPr>
                <w:rFonts w:hint="eastAsia" w:ascii="宋体" w:hAnsi="宋体" w:eastAsia="宋体" w:cs="Times New Roman"/>
                <w:b/>
                <w:bCs/>
                <w:color w:val="4F81BD"/>
                <w:sz w:val="32"/>
                <w:szCs w:val="32"/>
              </w:rPr>
              <w:t>考点一</w:t>
            </w:r>
            <w:r>
              <w:rPr>
                <w:rFonts w:hint="eastAsia" w:ascii="Calibri" w:hAnsi="Times New Roman" w:eastAsia="宋体" w:cs="Times New Roman"/>
                <w:b/>
                <w:bCs/>
                <w:color w:val="4F81BD"/>
                <w:sz w:val="32"/>
                <w:szCs w:val="32"/>
              </w:rPr>
              <w:t xml:space="preserve">  </w:t>
            </w:r>
            <w:r>
              <w:rPr>
                <w:rFonts w:hint="eastAsia" w:ascii="宋体" w:hAnsi="宋体" w:eastAsia="宋体" w:cs="Times New Roman"/>
                <w:b/>
                <w:bCs/>
                <w:color w:val="4F81BD"/>
                <w:sz w:val="32"/>
                <w:szCs w:val="32"/>
              </w:rPr>
              <w:t>力</w:t>
            </w:r>
          </w:p>
          <w:p w14:paraId="0B6BB369">
            <w:pPr>
              <w:widowControl/>
              <w:adjustRightInd w:val="0"/>
              <w:spacing w:line="360" w:lineRule="auto"/>
              <w:jc w:val="left"/>
              <w:rPr>
                <w:rFonts w:ascii="Calibri" w:hAnsi="Calibri" w:eastAsia="宋体" w:cs="Times New Roman"/>
                <w:b/>
                <w:bCs/>
                <w:sz w:val="28"/>
                <w:szCs w:val="28"/>
                <w:highlight w:val="yellow"/>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01 </w:t>
            </w:r>
            <w:r>
              <w:rPr>
                <w:rFonts w:hint="eastAsia" w:ascii="宋体" w:hAnsi="宋体" w:eastAsia="宋体" w:cs="Times New Roman"/>
                <w:b/>
                <w:bCs/>
                <w:sz w:val="28"/>
                <w:szCs w:val="28"/>
                <w:highlight w:val="yellow"/>
                <w:shd w:val="clear" w:color="auto" w:fill="FFFF00"/>
              </w:rPr>
              <w:t>力与力的作用效果</w:t>
            </w:r>
          </w:p>
          <w:p w14:paraId="3DCE786B">
            <w:pPr>
              <w:widowControl/>
              <w:adjustRightInd w:val="0"/>
              <w:spacing w:line="360" w:lineRule="auto"/>
              <w:jc w:val="left"/>
              <w:rPr>
                <w:rFonts w:ascii="Times New Roman" w:hAnsi="Times New Roman" w:eastAsia="宋体" w:cs="Times New Roman"/>
                <w:b/>
                <w:bCs/>
                <w:sz w:val="22"/>
              </w:rPr>
            </w:pPr>
            <w:r>
              <w:rPr>
                <w:rFonts w:hint="eastAsia" w:ascii="宋体" w:hAnsi="宋体" w:eastAsia="宋体" w:cs="Times New Roman"/>
                <w:b/>
                <w:bCs/>
                <w:sz w:val="22"/>
              </w:rPr>
              <w:t>一、力</w:t>
            </w:r>
          </w:p>
          <w:p w14:paraId="34EE8055">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定义</w:t>
            </w:r>
            <w:r>
              <w:rPr>
                <w:rFonts w:hint="eastAsia" w:ascii="宋体" w:hAnsi="宋体" w:eastAsia="宋体" w:cs="Times New Roman"/>
                <w:szCs w:val="21"/>
              </w:rPr>
              <w:t>：力是</w:t>
            </w:r>
            <w:r>
              <w:rPr>
                <w:rFonts w:hint="eastAsia" w:ascii="宋体" w:hAnsi="宋体" w:eastAsia="宋体" w:cs="Times New Roman"/>
                <w:szCs w:val="21"/>
                <w:u w:val="single"/>
              </w:rPr>
              <w:t>物体</w:t>
            </w:r>
            <w:r>
              <w:rPr>
                <w:rFonts w:hint="eastAsia" w:ascii="宋体" w:hAnsi="宋体" w:eastAsia="宋体" w:cs="Times New Roman"/>
                <w:szCs w:val="21"/>
              </w:rPr>
              <w:t>对</w:t>
            </w:r>
            <w:r>
              <w:rPr>
                <w:rFonts w:hint="eastAsia" w:ascii="宋体" w:hAnsi="宋体" w:eastAsia="宋体" w:cs="Times New Roman"/>
                <w:szCs w:val="21"/>
                <w:u w:val="single"/>
              </w:rPr>
              <w:t>物体</w:t>
            </w:r>
            <w:r>
              <w:rPr>
                <w:rFonts w:hint="eastAsia" w:ascii="宋体" w:hAnsi="宋体" w:eastAsia="宋体" w:cs="Times New Roman"/>
                <w:szCs w:val="21"/>
              </w:rPr>
              <w:t>的作用，产生力的作用时，至少存在两个物体，一个物体叫</w:t>
            </w:r>
            <w:r>
              <w:rPr>
                <w:rFonts w:hint="eastAsia" w:ascii="宋体" w:hAnsi="宋体" w:eastAsia="宋体" w:cs="Times New Roman"/>
                <w:szCs w:val="21"/>
                <w:u w:val="single"/>
              </w:rPr>
              <w:t>施力物体</w:t>
            </w:r>
            <w:r>
              <w:rPr>
                <w:rFonts w:hint="eastAsia" w:ascii="宋体" w:hAnsi="宋体" w:eastAsia="宋体" w:cs="Times New Roman"/>
                <w:szCs w:val="21"/>
              </w:rPr>
              <w:t>，另一个物体叫</w:t>
            </w:r>
            <w:r>
              <w:rPr>
                <w:rFonts w:hint="eastAsia" w:ascii="宋体" w:hAnsi="宋体" w:eastAsia="宋体" w:cs="Times New Roman"/>
                <w:szCs w:val="21"/>
                <w:u w:val="single"/>
              </w:rPr>
              <w:t>受力物体</w:t>
            </w:r>
            <w:r>
              <w:rPr>
                <w:rFonts w:hint="eastAsia" w:ascii="宋体" w:hAnsi="宋体" w:eastAsia="宋体" w:cs="Times New Roman"/>
                <w:szCs w:val="21"/>
              </w:rPr>
              <w:t>。力用字母</w:t>
            </w:r>
            <w:r>
              <w:rPr>
                <w:rFonts w:hint="eastAsia" w:ascii="Times New Roman" w:hAnsi="Times New Roman" w:eastAsia="宋体" w:cs="Times New Roman"/>
                <w:i/>
                <w:iCs/>
                <w:szCs w:val="21"/>
              </w:rPr>
              <w:t>F</w:t>
            </w:r>
            <w:r>
              <w:rPr>
                <w:rFonts w:hint="eastAsia" w:ascii="宋体" w:hAnsi="宋体" w:eastAsia="宋体" w:cs="Times New Roman"/>
                <w:szCs w:val="21"/>
              </w:rPr>
              <w:t>表示。</w:t>
            </w:r>
          </w:p>
          <w:p w14:paraId="3CBE0017">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、单位</w:t>
            </w:r>
            <w:r>
              <w:rPr>
                <w:rFonts w:hint="eastAsia" w:ascii="宋体" w:hAnsi="宋体" w:eastAsia="宋体" w:cs="Times New Roman"/>
                <w:szCs w:val="21"/>
              </w:rPr>
              <w:t>：在国际单位制中，力的单位是</w:t>
            </w:r>
            <w:r>
              <w:rPr>
                <w:rFonts w:hint="eastAsia" w:ascii="宋体" w:hAnsi="宋体" w:eastAsia="宋体" w:cs="Times New Roman"/>
                <w:szCs w:val="21"/>
                <w:u w:val="single"/>
              </w:rPr>
              <w:t>牛顿</w:t>
            </w:r>
            <w:r>
              <w:rPr>
                <w:rFonts w:hint="eastAsia" w:ascii="宋体" w:hAnsi="宋体" w:eastAsia="宋体" w:cs="Times New Roman"/>
                <w:szCs w:val="21"/>
              </w:rPr>
              <w:t>，简称为牛，符号是</w:t>
            </w:r>
            <w:r>
              <w:rPr>
                <w:rFonts w:hint="eastAsia" w:ascii="Times New Roman" w:hAnsi="Times New Roman" w:eastAsia="宋体" w:cs="Times New Roman"/>
                <w:szCs w:val="21"/>
              </w:rPr>
              <w:t>N</w:t>
            </w:r>
            <w:r>
              <w:rPr>
                <w:rFonts w:hint="eastAsia" w:ascii="宋体" w:hAnsi="宋体" w:eastAsia="宋体" w:cs="Times New Roman"/>
                <w:szCs w:val="21"/>
              </w:rPr>
              <w:t>。</w:t>
            </w:r>
          </w:p>
          <w:p w14:paraId="60164992">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3</w:t>
            </w:r>
            <w:r>
              <w:rPr>
                <w:rFonts w:hint="eastAsia" w:ascii="宋体" w:hAnsi="宋体" w:eastAsia="宋体" w:cs="Times New Roman"/>
                <w:b/>
                <w:bCs/>
                <w:szCs w:val="21"/>
              </w:rPr>
              <w:t>、常见力的大小</w:t>
            </w:r>
          </w:p>
          <w:p w14:paraId="5211505D">
            <w:pPr>
              <w:widowControl/>
              <w:adjustRightInd w:val="0"/>
              <w:spacing w:line="360" w:lineRule="auto"/>
              <w:ind w:firstLine="420" w:firstLineChars="200"/>
              <w:jc w:val="left"/>
              <w:rPr>
                <w:rFonts w:ascii="Times New Roman" w:hAnsi="Times New Roman" w:eastAsia="宋体" w:cs="Times New Roman"/>
                <w:szCs w:val="21"/>
              </w:rPr>
            </w:pPr>
            <w:r>
              <w:rPr>
                <w:rFonts w:hint="eastAsia" w:ascii="宋体" w:hAnsi="宋体" w:eastAsia="宋体" w:cs="Times New Roman"/>
                <w:szCs w:val="21"/>
              </w:rPr>
              <w:t>托起两个鸡蛋用力约</w:t>
            </w:r>
            <w:r>
              <w:rPr>
                <w:rFonts w:hint="eastAsia" w:ascii="Times New Roman" w:hAnsi="Times New Roman" w:eastAsia="宋体" w:cs="Times New Roman"/>
                <w:szCs w:val="21"/>
                <w:u w:val="single"/>
              </w:rPr>
              <w:t>1</w:t>
            </w:r>
            <w:r>
              <w:rPr>
                <w:rFonts w:hint="eastAsia" w:ascii="Times New Roman" w:hAnsi="Times New Roman" w:eastAsia="宋体" w:cs="Times New Roman"/>
                <w:szCs w:val="21"/>
              </w:rPr>
              <w:t>N</w:t>
            </w:r>
            <w:r>
              <w:rPr>
                <w:rFonts w:hint="eastAsia" w:ascii="宋体" w:hAnsi="宋体" w:eastAsia="宋体" w:cs="Times New Roman"/>
                <w:szCs w:val="21"/>
              </w:rPr>
              <w:t>；一个中学生对地面的压力约</w:t>
            </w:r>
            <w:r>
              <w:rPr>
                <w:rFonts w:hint="eastAsia" w:ascii="Times New Roman" w:hAnsi="Times New Roman" w:eastAsia="宋体" w:cs="Times New Roman"/>
                <w:szCs w:val="21"/>
                <w:u w:val="single"/>
              </w:rPr>
              <w:t>500</w:t>
            </w:r>
            <w:r>
              <w:rPr>
                <w:rFonts w:hint="eastAsia" w:ascii="Times New Roman" w:hAnsi="Times New Roman" w:eastAsia="宋体" w:cs="Times New Roman"/>
                <w:szCs w:val="21"/>
              </w:rPr>
              <w:t>N</w:t>
            </w:r>
            <w:r>
              <w:rPr>
                <w:rFonts w:hint="eastAsia" w:ascii="宋体" w:hAnsi="宋体" w:eastAsia="宋体" w:cs="Times New Roman"/>
                <w:szCs w:val="21"/>
              </w:rPr>
              <w:t>；托起一本物理课本所用的力约为</w:t>
            </w:r>
            <w:r>
              <w:rPr>
                <w:rFonts w:hint="eastAsia" w:ascii="Times New Roman" w:hAnsi="Times New Roman" w:eastAsia="宋体" w:cs="Times New Roman"/>
                <w:szCs w:val="21"/>
                <w:u w:val="single"/>
              </w:rPr>
              <w:t>3</w:t>
            </w:r>
            <w:r>
              <w:rPr>
                <w:rFonts w:hint="eastAsia" w:ascii="Times New Roman" w:hAnsi="Times New Roman" w:eastAsia="宋体" w:cs="Times New Roman"/>
                <w:szCs w:val="21"/>
              </w:rPr>
              <w:t>N</w:t>
            </w:r>
            <w:r>
              <w:rPr>
                <w:rFonts w:hint="eastAsia" w:ascii="宋体" w:hAnsi="宋体" w:eastAsia="宋体" w:cs="Times New Roman"/>
                <w:szCs w:val="21"/>
              </w:rPr>
              <w:t>。</w:t>
            </w:r>
          </w:p>
          <w:p w14:paraId="7D44CFF4">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4</w:t>
            </w:r>
            <w:r>
              <w:rPr>
                <w:rFonts w:hint="eastAsia" w:ascii="宋体" w:hAnsi="宋体" w:eastAsia="宋体" w:cs="Times New Roman"/>
                <w:b/>
                <w:bCs/>
                <w:szCs w:val="21"/>
              </w:rPr>
              <w:t>、对力的理解</w:t>
            </w:r>
          </w:p>
          <w:p w14:paraId="53EAD17B">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w:t>
            </w:r>
            <w:r>
              <w:rPr>
                <w:rFonts w:ascii="宋体" w:hAnsi="宋体" w:eastAsia="宋体" w:cs="Times New Roman"/>
                <w:szCs w:val="21"/>
              </w:rPr>
              <w:t>相对独立性</w:t>
            </w:r>
            <w:r>
              <w:rPr>
                <w:rFonts w:hint="eastAsia" w:ascii="宋体" w:hAnsi="宋体" w:eastAsia="宋体" w:cs="Times New Roman"/>
                <w:szCs w:val="21"/>
              </w:rPr>
              <w:t>：</w:t>
            </w:r>
            <w:r>
              <w:rPr>
                <w:rFonts w:ascii="宋体" w:hAnsi="宋体" w:eastAsia="宋体" w:cs="Times New Roman"/>
                <w:szCs w:val="21"/>
              </w:rPr>
              <w:t>力不能脱离物体而存在</w:t>
            </w:r>
            <w:r>
              <w:rPr>
                <w:rFonts w:hint="eastAsia" w:ascii="宋体" w:hAnsi="宋体" w:eastAsia="宋体" w:cs="Times New Roman"/>
                <w:szCs w:val="21"/>
              </w:rPr>
              <w:t>；</w:t>
            </w:r>
          </w:p>
          <w:p w14:paraId="72732FAD">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w:t>
            </w:r>
            <w:r>
              <w:rPr>
                <w:rFonts w:ascii="宋体" w:hAnsi="宋体" w:eastAsia="宋体" w:cs="Times New Roman"/>
                <w:szCs w:val="21"/>
              </w:rPr>
              <w:t>同时性</w:t>
            </w:r>
            <w:r>
              <w:rPr>
                <w:rFonts w:hint="eastAsia" w:ascii="宋体" w:hAnsi="宋体" w:eastAsia="宋体" w:cs="Times New Roman"/>
                <w:szCs w:val="21"/>
              </w:rPr>
              <w:t>：</w:t>
            </w:r>
            <w:r>
              <w:rPr>
                <w:rFonts w:ascii="宋体" w:hAnsi="宋体" w:eastAsia="宋体" w:cs="Times New Roman"/>
                <w:szCs w:val="21"/>
              </w:rPr>
              <w:t>物体间力的作用是同时产生、同时消失的</w:t>
            </w:r>
            <w:r>
              <w:rPr>
                <w:rFonts w:hint="eastAsia" w:ascii="宋体" w:hAnsi="宋体" w:eastAsia="宋体" w:cs="Times New Roman"/>
                <w:szCs w:val="21"/>
              </w:rPr>
              <w:t>。</w:t>
            </w:r>
          </w:p>
          <w:p w14:paraId="47F8F170">
            <w:pPr>
              <w:widowControl/>
              <w:adjustRightInd w:val="0"/>
              <w:spacing w:line="360" w:lineRule="auto"/>
              <w:jc w:val="left"/>
              <w:rPr>
                <w:rFonts w:ascii="Times New Roman" w:hAnsi="Times New Roman" w:eastAsia="宋体" w:cs="Times New Roman"/>
                <w:b/>
                <w:bCs/>
                <w:sz w:val="22"/>
              </w:rPr>
            </w:pPr>
            <w:r>
              <w:rPr>
                <w:rFonts w:hint="eastAsia" w:ascii="宋体" w:hAnsi="宋体" w:eastAsia="宋体" w:cs="Times New Roman"/>
                <w:b/>
                <w:bCs/>
                <w:sz w:val="22"/>
              </w:rPr>
              <w:t>二、力的作用效果</w:t>
            </w:r>
          </w:p>
          <w:p w14:paraId="34533D9D">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hint="eastAsia" w:ascii="宋体" w:hAnsi="宋体" w:eastAsia="宋体" w:cs="Times New Roman"/>
                <w:szCs w:val="21"/>
              </w:rPr>
              <w:t>、力能改变物体的形状，使它发生</w:t>
            </w:r>
            <w:r>
              <w:rPr>
                <w:rFonts w:hint="eastAsia" w:ascii="宋体" w:hAnsi="宋体" w:eastAsia="宋体" w:cs="Times New Roman"/>
                <w:szCs w:val="21"/>
                <w:u w:val="single"/>
              </w:rPr>
              <w:t>形变</w:t>
            </w:r>
            <w:r>
              <w:rPr>
                <w:rFonts w:hint="eastAsia" w:ascii="宋体" w:hAnsi="宋体" w:eastAsia="宋体" w:cs="Times New Roman"/>
                <w:szCs w:val="21"/>
              </w:rPr>
              <w:t>。</w:t>
            </w:r>
          </w:p>
          <w:p w14:paraId="786F8766">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hint="eastAsia" w:ascii="宋体" w:hAnsi="宋体" w:eastAsia="宋体" w:cs="Times New Roman"/>
                <w:szCs w:val="21"/>
              </w:rPr>
              <w:t>、力可以改变物体的</w:t>
            </w:r>
            <w:r>
              <w:rPr>
                <w:rFonts w:hint="eastAsia" w:ascii="宋体" w:hAnsi="宋体" w:eastAsia="宋体" w:cs="Times New Roman"/>
                <w:szCs w:val="21"/>
                <w:u w:val="single"/>
              </w:rPr>
              <w:t>运动状态</w:t>
            </w:r>
            <w:r>
              <w:rPr>
                <w:rFonts w:hint="eastAsia" w:ascii="宋体" w:hAnsi="宋体" w:eastAsia="宋体" w:cs="Times New Roman"/>
                <w:szCs w:val="21"/>
              </w:rPr>
              <w:t>。</w:t>
            </w:r>
          </w:p>
          <w:p w14:paraId="69AA4C50">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【注意】运动状态是指物体运动速度的大小和方向，物体运动的速度或方向发生改变都叫物体的运动状态发生了改变。</w:t>
            </w:r>
          </w:p>
          <w:p w14:paraId="5EDE7928">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3C14B006">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6E22E792">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354BEE12">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658CBB57">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11EC84B2">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5873D12E">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453E876F">
            <w:pPr>
              <w:widowControl/>
              <w:adjustRightInd w:val="0"/>
              <w:spacing w:line="360" w:lineRule="auto"/>
              <w:jc w:val="left"/>
              <w:rPr>
                <w:rFonts w:ascii="Calibri" w:hAnsi="Calibri" w:eastAsia="宋体" w:cs="Times New Roman"/>
                <w:b/>
                <w:bCs/>
                <w:sz w:val="28"/>
                <w:szCs w:val="28"/>
                <w:highlight w:val="yellow"/>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02 </w:t>
            </w:r>
            <w:r>
              <w:rPr>
                <w:rFonts w:hint="eastAsia" w:ascii="宋体" w:hAnsi="宋体" w:eastAsia="宋体" w:cs="Times New Roman"/>
                <w:b/>
                <w:bCs/>
                <w:sz w:val="28"/>
                <w:szCs w:val="28"/>
                <w:highlight w:val="yellow"/>
                <w:shd w:val="clear" w:color="auto" w:fill="FFFF00"/>
              </w:rPr>
              <w:t>力的三要素和力的示意图</w:t>
            </w:r>
          </w:p>
          <w:p w14:paraId="0ADE7628">
            <w:pPr>
              <w:widowControl/>
              <w:adjustRightInd w:val="0"/>
              <w:spacing w:line="360" w:lineRule="auto"/>
              <w:jc w:val="left"/>
              <w:rPr>
                <w:rFonts w:ascii="Times New Roman" w:hAnsi="Times New Roman" w:eastAsia="宋体" w:cs="Times New Roman"/>
                <w:b/>
                <w:bCs/>
                <w:sz w:val="22"/>
              </w:rPr>
            </w:pPr>
            <w:r>
              <w:rPr>
                <w:rFonts w:hint="eastAsia" w:ascii="宋体" w:hAnsi="宋体" w:eastAsia="宋体" w:cs="Times New Roman"/>
                <w:b/>
                <w:bCs/>
                <w:sz w:val="22"/>
              </w:rPr>
              <w:t>一、力的三要素</w:t>
            </w:r>
          </w:p>
          <w:p w14:paraId="1367A54A">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定义</w:t>
            </w:r>
            <w:r>
              <w:rPr>
                <w:rFonts w:hint="eastAsia" w:ascii="宋体" w:hAnsi="宋体" w:eastAsia="宋体" w:cs="Times New Roman"/>
                <w:szCs w:val="21"/>
              </w:rPr>
              <w:t>：力的</w:t>
            </w:r>
            <w:r>
              <w:rPr>
                <w:rFonts w:hint="eastAsia" w:ascii="宋体" w:hAnsi="宋体" w:eastAsia="宋体" w:cs="Times New Roman"/>
                <w:szCs w:val="21"/>
                <w:u w:val="single"/>
              </w:rPr>
              <w:t>大小</w:t>
            </w:r>
            <w:r>
              <w:rPr>
                <w:rFonts w:hint="eastAsia" w:ascii="宋体" w:hAnsi="宋体" w:eastAsia="宋体" w:cs="Times New Roman"/>
                <w:szCs w:val="21"/>
              </w:rPr>
              <w:t>、</w:t>
            </w:r>
            <w:r>
              <w:rPr>
                <w:rFonts w:hint="eastAsia" w:ascii="宋体" w:hAnsi="宋体" w:eastAsia="宋体" w:cs="Times New Roman"/>
                <w:szCs w:val="21"/>
                <w:u w:val="single"/>
              </w:rPr>
              <w:t>方向</w:t>
            </w:r>
            <w:r>
              <w:rPr>
                <w:rFonts w:hint="eastAsia" w:ascii="宋体" w:hAnsi="宋体" w:eastAsia="宋体" w:cs="Times New Roman"/>
                <w:szCs w:val="21"/>
              </w:rPr>
              <w:t>和</w:t>
            </w:r>
            <w:r>
              <w:rPr>
                <w:rFonts w:hint="eastAsia" w:ascii="宋体" w:hAnsi="宋体" w:eastAsia="宋体" w:cs="Times New Roman"/>
                <w:szCs w:val="21"/>
                <w:u w:val="single"/>
              </w:rPr>
              <w:t>作用点</w:t>
            </w:r>
            <w:r>
              <w:rPr>
                <w:rFonts w:hint="eastAsia" w:ascii="宋体" w:hAnsi="宋体" w:eastAsia="宋体" w:cs="Times New Roman"/>
                <w:szCs w:val="21"/>
              </w:rPr>
              <w:t>叫作力的三要素。</w:t>
            </w:r>
          </w:p>
          <w:p w14:paraId="0A3CC9AC">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、理解：</w:t>
            </w:r>
          </w:p>
          <w:p w14:paraId="59119164">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）力的作用效果与力的三要素有关：三要素中只要有一个发生变化，力的作用效果也会变；</w:t>
            </w:r>
          </w:p>
          <w:p w14:paraId="1203953A">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）判断两个力是否相同的本质是看其三要素是否一样；</w:t>
            </w:r>
          </w:p>
          <w:p w14:paraId="2E809B20">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）描述一个力时一定要将其三要素均描述清楚。</w:t>
            </w:r>
          </w:p>
          <w:p w14:paraId="16CBF84A">
            <w:pPr>
              <w:widowControl/>
              <w:adjustRightInd w:val="0"/>
              <w:spacing w:line="360" w:lineRule="auto"/>
              <w:jc w:val="left"/>
              <w:rPr>
                <w:rFonts w:ascii="Times New Roman" w:hAnsi="Times New Roman" w:eastAsia="宋体" w:cs="Times New Roman"/>
                <w:sz w:val="22"/>
              </w:rPr>
            </w:pPr>
            <w:r>
              <w:rPr>
                <w:rFonts w:hint="eastAsia" w:ascii="宋体" w:hAnsi="宋体" w:eastAsia="宋体" w:cs="Times New Roman"/>
                <w:b/>
                <w:bCs/>
                <w:sz w:val="22"/>
              </w:rPr>
              <w:t>二、力的示意图</w:t>
            </w:r>
          </w:p>
          <w:p w14:paraId="2A00E44F">
            <w:pPr>
              <w:widowControl/>
              <w:adjustRightInd w:val="0"/>
              <w:spacing w:line="360" w:lineRule="auto"/>
              <w:jc w:val="left"/>
              <w:rPr>
                <w:rFonts w:ascii="Times New Roman" w:hAnsi="Times New Roman" w:eastAsia="宋体" w:cs="Times New Roman"/>
                <w:sz w:val="22"/>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力的示意图</w:t>
            </w:r>
          </w:p>
          <w:p w14:paraId="7F4371BA">
            <w:pPr>
              <w:widowControl/>
              <w:adjustRightInd w:val="0"/>
              <w:spacing w:line="360" w:lineRule="auto"/>
              <w:ind w:firstLine="420" w:firstLineChars="200"/>
              <w:jc w:val="left"/>
              <w:rPr>
                <w:rFonts w:ascii="Times New Roman" w:hAnsi="Times New Roman" w:eastAsia="宋体" w:cs="Times New Roman"/>
                <w:szCs w:val="21"/>
              </w:rPr>
            </w:pPr>
            <w:r>
              <w:rPr>
                <w:rFonts w:hint="eastAsia" w:ascii="宋体" w:hAnsi="宋体" w:eastAsia="宋体" w:cs="Times New Roman"/>
                <w:szCs w:val="21"/>
              </w:rPr>
              <w:t>物理学中通常用一条带箭头的线段表示力，该线段要把力的</w:t>
            </w:r>
            <w:r>
              <w:rPr>
                <w:rFonts w:hint="eastAsia" w:ascii="宋体" w:hAnsi="宋体" w:eastAsia="宋体" w:cs="Times New Roman"/>
                <w:szCs w:val="21"/>
                <w:u w:val="single"/>
              </w:rPr>
              <w:t>三要素</w:t>
            </w:r>
            <w:r>
              <w:rPr>
                <w:rFonts w:hint="eastAsia" w:ascii="宋体" w:hAnsi="宋体" w:eastAsia="宋体" w:cs="Times New Roman"/>
                <w:szCs w:val="21"/>
              </w:rPr>
              <w:t>表示出来，如图所示。其中线段的长短表示力的大小；箭头表示力的方向，线段的起点或终点表示力的作用点。</w:t>
            </w:r>
          </w:p>
          <w:p w14:paraId="596EF444">
            <w:pPr>
              <w:widowControl/>
              <w:adjustRightInd w:val="0"/>
              <w:spacing w:line="360" w:lineRule="auto"/>
              <w:jc w:val="center"/>
              <w:rPr>
                <w:rFonts w:ascii="Times New Roman" w:hAnsi="Times New Roman" w:eastAsia="宋体" w:cs="Times New Roman"/>
                <w:sz w:val="22"/>
              </w:rPr>
            </w:pPr>
            <w:r>
              <w:rPr>
                <w:rFonts w:ascii="Calibri" w:hAnsi="Calibri" w:eastAsia="宋体" w:cs="Times New Roman"/>
                <w:szCs w:val="21"/>
              </w:rPr>
              <w:drawing>
                <wp:inline distT="0" distB="0" distL="0" distR="0">
                  <wp:extent cx="2034540" cy="1165860"/>
                  <wp:effectExtent l="0" t="0" r="22860" b="254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2034540" cy="1165860"/>
                          </a:xfrm>
                          <a:prstGeom prst="rect">
                            <a:avLst/>
                          </a:prstGeom>
                          <a:noFill/>
                          <a:ln>
                            <a:noFill/>
                          </a:ln>
                        </pic:spPr>
                      </pic:pic>
                    </a:graphicData>
                  </a:graphic>
                </wp:inline>
              </w:drawing>
            </w:r>
            <w:r>
              <w:rPr>
                <w:rFonts w:ascii="Times New Roman" w:hAnsi="Times New Roman" w:eastAsia="宋体" w:cs="Times New Roman"/>
                <w:sz w:val="22"/>
              </w:rPr>
              <w:t xml:space="preserve"> </w:t>
            </w:r>
          </w:p>
          <w:p w14:paraId="109DACBF">
            <w:pPr>
              <w:widowControl/>
              <w:adjustRightInd w:val="0"/>
              <w:spacing w:line="360" w:lineRule="auto"/>
              <w:jc w:val="left"/>
              <w:rPr>
                <w:rFonts w:ascii="Times New Roman" w:hAnsi="Times New Roman" w:eastAsia="宋体" w:cs="Times New Roman"/>
                <w:sz w:val="22"/>
              </w:rPr>
            </w:pPr>
            <w:r>
              <w:rPr>
                <w:rFonts w:hint="eastAsia" w:ascii="Times New Roman" w:hAnsi="Times New Roman" w:eastAsia="宋体" w:cs="Times New Roman"/>
                <w:b/>
                <w:bCs/>
                <w:szCs w:val="21"/>
              </w:rPr>
              <w:t>2</w:t>
            </w:r>
            <w:r>
              <w:rPr>
                <w:rFonts w:hint="eastAsia" w:ascii="宋体" w:hAnsi="宋体" w:eastAsia="宋体" w:cs="Times New Roman"/>
                <w:b/>
                <w:bCs/>
                <w:szCs w:val="21"/>
              </w:rPr>
              <w:t>、力的示意图的画法</w:t>
            </w:r>
          </w:p>
          <w:p w14:paraId="0BF8DF46">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）确定</w:t>
            </w:r>
            <w:r>
              <w:rPr>
                <w:rFonts w:hint="eastAsia" w:ascii="宋体" w:hAnsi="宋体" w:eastAsia="宋体" w:cs="Times New Roman"/>
                <w:szCs w:val="21"/>
                <w:u w:val="single"/>
              </w:rPr>
              <w:t>受力物体</w:t>
            </w:r>
            <w:r>
              <w:rPr>
                <w:rFonts w:hint="eastAsia" w:ascii="宋体" w:hAnsi="宋体" w:eastAsia="宋体" w:cs="Times New Roman"/>
                <w:szCs w:val="21"/>
              </w:rPr>
              <w:t>；</w:t>
            </w:r>
          </w:p>
          <w:p w14:paraId="659A49A2">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）确定力的作用点，作用点必须画在受力物体上，通常画在物体的</w:t>
            </w:r>
            <w:r>
              <w:rPr>
                <w:rFonts w:hint="eastAsia" w:ascii="宋体" w:hAnsi="宋体" w:eastAsia="宋体" w:cs="Times New Roman"/>
                <w:szCs w:val="21"/>
                <w:u w:val="single"/>
              </w:rPr>
              <w:t>重心</w:t>
            </w:r>
            <w:r>
              <w:rPr>
                <w:rFonts w:hint="eastAsia" w:ascii="宋体" w:hAnsi="宋体" w:eastAsia="宋体" w:cs="Times New Roman"/>
                <w:szCs w:val="21"/>
              </w:rPr>
              <w:t>上；</w:t>
            </w:r>
          </w:p>
          <w:p w14:paraId="6B07B772">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）再沿力的方向画一条线段，在线段的末端画箭头表示力的方向，有时还在箭头的旁边标出力的性质或大小；</w:t>
            </w:r>
          </w:p>
          <w:p w14:paraId="22158A53">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4</w:t>
            </w:r>
            <w:r>
              <w:rPr>
                <w:rFonts w:hint="eastAsia" w:ascii="宋体" w:hAnsi="宋体" w:eastAsia="宋体" w:cs="Times New Roman"/>
                <w:szCs w:val="21"/>
              </w:rPr>
              <w:t>）线段的</w:t>
            </w:r>
            <w:r>
              <w:rPr>
                <w:rFonts w:hint="eastAsia" w:ascii="宋体" w:hAnsi="宋体" w:eastAsia="宋体" w:cs="Times New Roman"/>
                <w:szCs w:val="21"/>
                <w:u w:val="single"/>
              </w:rPr>
              <w:t>长度</w:t>
            </w:r>
            <w:r>
              <w:rPr>
                <w:rFonts w:hint="eastAsia" w:ascii="宋体" w:hAnsi="宋体" w:eastAsia="宋体" w:cs="Times New Roman"/>
                <w:szCs w:val="21"/>
              </w:rPr>
              <w:t>表示力的大小，在同一图中，如果物体受到几个力的作用，在画这几个力的示意图时，力越大，线段应该画得越长。</w:t>
            </w:r>
          </w:p>
          <w:p w14:paraId="2F685A03">
            <w:pPr>
              <w:widowControl/>
              <w:adjustRightInd w:val="0"/>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2034540" cy="685800"/>
                  <wp:effectExtent l="0" t="0" r="2286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034540" cy="6858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3F110F24">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52934357">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2ABAD963">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5151DFFC">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03 </w:t>
            </w:r>
            <w:r>
              <w:rPr>
                <w:rFonts w:hint="eastAsia" w:ascii="宋体" w:hAnsi="宋体" w:eastAsia="宋体" w:cs="Times New Roman"/>
                <w:b/>
                <w:bCs/>
                <w:sz w:val="28"/>
                <w:szCs w:val="28"/>
                <w:highlight w:val="yellow"/>
                <w:shd w:val="clear" w:color="auto" w:fill="FFFF00"/>
              </w:rPr>
              <w:t>力的作用是相互的</w:t>
            </w:r>
          </w:p>
          <w:p w14:paraId="4D0A978B">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物体间力的作用是相互的</w:t>
            </w:r>
          </w:p>
          <w:p w14:paraId="2A6496E6">
            <w:pPr>
              <w:widowControl/>
              <w:adjustRightInd w:val="0"/>
              <w:spacing w:line="360" w:lineRule="auto"/>
              <w:ind w:firstLine="420" w:firstLineChars="200"/>
              <w:jc w:val="left"/>
              <w:rPr>
                <w:rFonts w:ascii="Times New Roman" w:hAnsi="Times New Roman" w:eastAsia="宋体" w:cs="Times New Roman"/>
                <w:szCs w:val="21"/>
              </w:rPr>
            </w:pPr>
            <w:r>
              <w:rPr>
                <w:rFonts w:hint="eastAsia" w:ascii="宋体" w:hAnsi="宋体" w:eastAsia="宋体" w:cs="Times New Roman"/>
                <w:szCs w:val="21"/>
              </w:rPr>
              <w:t>一个物体对另一个物体施加作用力的同时，这个物体也受到来自对方的作用力，也就是说，物体间力的作用是</w:t>
            </w:r>
            <w:r>
              <w:rPr>
                <w:rFonts w:hint="eastAsia" w:ascii="宋体" w:hAnsi="宋体" w:eastAsia="宋体" w:cs="Times New Roman"/>
                <w:szCs w:val="21"/>
                <w:u w:val="single"/>
              </w:rPr>
              <w:t>相互</w:t>
            </w:r>
            <w:r>
              <w:rPr>
                <w:rFonts w:hint="eastAsia" w:ascii="宋体" w:hAnsi="宋体" w:eastAsia="宋体" w:cs="Times New Roman"/>
                <w:szCs w:val="21"/>
              </w:rPr>
              <w:t>的，施力物体同时也是受力物体。</w:t>
            </w:r>
          </w:p>
          <w:p w14:paraId="6FFDC281">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、作用力与反作用力：</w:t>
            </w:r>
            <w:r>
              <w:rPr>
                <w:rFonts w:hint="eastAsia" w:ascii="宋体" w:hAnsi="宋体" w:eastAsia="宋体" w:cs="Times New Roman"/>
                <w:szCs w:val="21"/>
              </w:rPr>
              <w:t>相互作用的两个力互为作用力和反作用力。</w:t>
            </w:r>
          </w:p>
          <w:p w14:paraId="751BBD9B">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）作用力与反作用力大小</w:t>
            </w:r>
            <w:r>
              <w:rPr>
                <w:rFonts w:hint="eastAsia" w:ascii="宋体" w:hAnsi="宋体" w:eastAsia="宋体" w:cs="Times New Roman"/>
                <w:szCs w:val="21"/>
                <w:u w:val="single"/>
              </w:rPr>
              <w:t>相等</w:t>
            </w:r>
            <w:r>
              <w:rPr>
                <w:rFonts w:hint="eastAsia" w:ascii="宋体" w:hAnsi="宋体" w:eastAsia="宋体" w:cs="Times New Roman"/>
                <w:szCs w:val="21"/>
              </w:rPr>
              <w:t>，方向</w:t>
            </w:r>
            <w:r>
              <w:rPr>
                <w:rFonts w:hint="eastAsia" w:ascii="宋体" w:hAnsi="宋体" w:eastAsia="宋体" w:cs="Times New Roman"/>
                <w:szCs w:val="21"/>
                <w:u w:val="single"/>
              </w:rPr>
              <w:t>相反</w:t>
            </w:r>
            <w:r>
              <w:rPr>
                <w:rFonts w:hint="eastAsia" w:ascii="宋体" w:hAnsi="宋体" w:eastAsia="宋体" w:cs="Times New Roman"/>
                <w:szCs w:val="21"/>
              </w:rPr>
              <w:t>，且在</w:t>
            </w:r>
            <w:r>
              <w:rPr>
                <w:rFonts w:hint="eastAsia" w:ascii="宋体" w:hAnsi="宋体" w:eastAsia="宋体" w:cs="Times New Roman"/>
                <w:szCs w:val="21"/>
                <w:u w:val="single"/>
              </w:rPr>
              <w:t>同一条直线</w:t>
            </w:r>
            <w:r>
              <w:rPr>
                <w:rFonts w:hint="eastAsia" w:ascii="宋体" w:hAnsi="宋体" w:eastAsia="宋体" w:cs="Times New Roman"/>
                <w:szCs w:val="21"/>
              </w:rPr>
              <w:t>上，分别作用在</w:t>
            </w:r>
            <w:r>
              <w:rPr>
                <w:rFonts w:hint="eastAsia" w:ascii="宋体" w:hAnsi="宋体" w:eastAsia="宋体" w:cs="Times New Roman"/>
                <w:szCs w:val="21"/>
                <w:u w:val="single"/>
              </w:rPr>
              <w:t>两个物体</w:t>
            </w:r>
            <w:r>
              <w:rPr>
                <w:rFonts w:hint="eastAsia" w:ascii="宋体" w:hAnsi="宋体" w:eastAsia="宋体" w:cs="Times New Roman"/>
                <w:szCs w:val="21"/>
              </w:rPr>
              <w:t>上。</w:t>
            </w:r>
          </w:p>
          <w:p w14:paraId="4445CF21">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）同时产生，同时消失，同时增大，同时减小。</w:t>
            </w:r>
          </w:p>
          <w:p w14:paraId="45280D83">
            <w:pPr>
              <w:widowControl/>
              <w:adjustRightInd w:val="0"/>
              <w:spacing w:line="360" w:lineRule="auto"/>
              <w:jc w:val="left"/>
              <w:rPr>
                <w:rFonts w:ascii="Calibri" w:hAnsi="Times New Roman" w:eastAsia="宋体" w:cs="Times New Roman"/>
                <w:b/>
                <w:bCs/>
                <w:color w:val="4F81BD"/>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）性质相同。如小孩推墙时，对墙的作用力为弹力，则墙对小孩的反作用力也一定是弹力，绝不会是其他性质的力。</w:t>
            </w:r>
          </w:p>
          <w:p w14:paraId="1332E14C">
            <w:pPr>
              <w:widowControl/>
              <w:adjustRightInd w:val="0"/>
              <w:spacing w:line="360" w:lineRule="auto"/>
              <w:jc w:val="center"/>
              <w:rPr>
                <w:rFonts w:hint="eastAsia" w:ascii="宋体" w:hAnsi="宋体" w:eastAsia="宋体" w:cs="Times New Roman"/>
                <w:b/>
                <w:bCs/>
                <w:color w:val="4F81BD"/>
                <w:sz w:val="32"/>
                <w:szCs w:val="32"/>
              </w:rPr>
            </w:pPr>
          </w:p>
          <w:p w14:paraId="609ABFB4">
            <w:pPr>
              <w:widowControl/>
              <w:adjustRightInd w:val="0"/>
              <w:spacing w:line="360" w:lineRule="auto"/>
              <w:jc w:val="center"/>
              <w:rPr>
                <w:rFonts w:hint="eastAsia" w:ascii="宋体" w:hAnsi="宋体" w:eastAsia="宋体" w:cs="Times New Roman"/>
                <w:b/>
                <w:bCs/>
                <w:color w:val="4F81BD"/>
                <w:sz w:val="32"/>
                <w:szCs w:val="32"/>
              </w:rPr>
            </w:pPr>
          </w:p>
          <w:p w14:paraId="33480AD2">
            <w:pPr>
              <w:widowControl/>
              <w:adjustRightInd w:val="0"/>
              <w:spacing w:line="360" w:lineRule="auto"/>
              <w:jc w:val="center"/>
              <w:rPr>
                <w:rFonts w:hint="eastAsia" w:ascii="宋体" w:hAnsi="宋体" w:eastAsia="宋体" w:cs="Times New Roman"/>
                <w:b/>
                <w:bCs/>
                <w:color w:val="4F81BD"/>
                <w:sz w:val="32"/>
                <w:szCs w:val="32"/>
              </w:rPr>
            </w:pPr>
          </w:p>
          <w:p w14:paraId="75CE40BD">
            <w:pPr>
              <w:widowControl/>
              <w:adjustRightInd w:val="0"/>
              <w:spacing w:line="360" w:lineRule="auto"/>
              <w:jc w:val="center"/>
              <w:rPr>
                <w:rFonts w:hint="eastAsia" w:ascii="宋体" w:hAnsi="宋体" w:eastAsia="宋体" w:cs="Times New Roman"/>
                <w:b/>
                <w:bCs/>
                <w:color w:val="4F81BD"/>
                <w:sz w:val="32"/>
                <w:szCs w:val="32"/>
              </w:rPr>
            </w:pPr>
          </w:p>
          <w:p w14:paraId="7C4F7043">
            <w:pPr>
              <w:widowControl/>
              <w:adjustRightInd w:val="0"/>
              <w:spacing w:line="360" w:lineRule="auto"/>
              <w:jc w:val="center"/>
              <w:rPr>
                <w:rFonts w:hint="eastAsia" w:ascii="宋体" w:hAnsi="宋体" w:eastAsia="宋体" w:cs="Times New Roman"/>
                <w:b/>
                <w:bCs/>
                <w:color w:val="4F81BD"/>
                <w:sz w:val="32"/>
                <w:szCs w:val="32"/>
              </w:rPr>
            </w:pPr>
          </w:p>
          <w:p w14:paraId="6972B6FC">
            <w:pPr>
              <w:widowControl/>
              <w:adjustRightInd w:val="0"/>
              <w:spacing w:line="360" w:lineRule="auto"/>
              <w:jc w:val="center"/>
              <w:rPr>
                <w:rFonts w:hint="eastAsia" w:ascii="宋体" w:hAnsi="宋体" w:eastAsia="宋体" w:cs="Times New Roman"/>
                <w:b/>
                <w:bCs/>
                <w:color w:val="4F81BD"/>
                <w:sz w:val="32"/>
                <w:szCs w:val="32"/>
              </w:rPr>
            </w:pPr>
          </w:p>
          <w:p w14:paraId="775FF923">
            <w:pPr>
              <w:widowControl/>
              <w:adjustRightInd w:val="0"/>
              <w:spacing w:line="360" w:lineRule="auto"/>
              <w:jc w:val="center"/>
              <w:rPr>
                <w:rFonts w:hint="eastAsia" w:ascii="宋体" w:hAnsi="宋体" w:eastAsia="宋体" w:cs="Times New Roman"/>
                <w:b/>
                <w:bCs/>
                <w:color w:val="4F81BD"/>
                <w:sz w:val="32"/>
                <w:szCs w:val="32"/>
              </w:rPr>
            </w:pPr>
          </w:p>
          <w:p w14:paraId="17D12946">
            <w:pPr>
              <w:widowControl/>
              <w:adjustRightInd w:val="0"/>
              <w:spacing w:line="360" w:lineRule="auto"/>
              <w:jc w:val="center"/>
              <w:rPr>
                <w:rFonts w:hint="eastAsia" w:ascii="宋体" w:hAnsi="宋体" w:eastAsia="宋体" w:cs="Times New Roman"/>
                <w:b/>
                <w:bCs/>
                <w:color w:val="4F81BD"/>
                <w:sz w:val="32"/>
                <w:szCs w:val="32"/>
              </w:rPr>
            </w:pPr>
          </w:p>
          <w:p w14:paraId="1BA2E7F9">
            <w:pPr>
              <w:widowControl/>
              <w:adjustRightInd w:val="0"/>
              <w:spacing w:line="360" w:lineRule="auto"/>
              <w:jc w:val="center"/>
              <w:rPr>
                <w:rFonts w:hint="eastAsia" w:ascii="宋体" w:hAnsi="宋体" w:eastAsia="宋体" w:cs="Times New Roman"/>
                <w:b/>
                <w:bCs/>
                <w:color w:val="4F81BD"/>
                <w:sz w:val="32"/>
                <w:szCs w:val="32"/>
              </w:rPr>
            </w:pPr>
          </w:p>
          <w:p w14:paraId="7B746CF3">
            <w:pPr>
              <w:widowControl/>
              <w:adjustRightInd w:val="0"/>
              <w:spacing w:line="360" w:lineRule="auto"/>
              <w:jc w:val="center"/>
              <w:rPr>
                <w:rFonts w:hint="eastAsia" w:ascii="宋体" w:hAnsi="宋体" w:eastAsia="宋体" w:cs="Times New Roman"/>
                <w:b/>
                <w:bCs/>
                <w:color w:val="4F81BD"/>
                <w:sz w:val="32"/>
                <w:szCs w:val="32"/>
              </w:rPr>
            </w:pPr>
          </w:p>
          <w:p w14:paraId="4C74CB12">
            <w:pPr>
              <w:widowControl/>
              <w:adjustRightInd w:val="0"/>
              <w:spacing w:line="360" w:lineRule="auto"/>
              <w:jc w:val="center"/>
              <w:rPr>
                <w:rFonts w:hint="eastAsia" w:ascii="宋体" w:hAnsi="宋体" w:eastAsia="宋体" w:cs="Times New Roman"/>
                <w:b/>
                <w:bCs/>
                <w:color w:val="4F81BD"/>
                <w:sz w:val="32"/>
                <w:szCs w:val="32"/>
              </w:rPr>
            </w:pPr>
          </w:p>
          <w:p w14:paraId="30593F31">
            <w:pPr>
              <w:widowControl/>
              <w:adjustRightInd w:val="0"/>
              <w:spacing w:line="360" w:lineRule="auto"/>
              <w:jc w:val="center"/>
              <w:rPr>
                <w:rFonts w:hint="eastAsia" w:ascii="宋体" w:hAnsi="宋体" w:eastAsia="宋体" w:cs="Times New Roman"/>
                <w:b/>
                <w:bCs/>
                <w:color w:val="4F81BD"/>
                <w:sz w:val="32"/>
                <w:szCs w:val="32"/>
              </w:rPr>
            </w:pPr>
          </w:p>
          <w:p w14:paraId="5B0482EF">
            <w:pPr>
              <w:widowControl/>
              <w:adjustRightInd w:val="0"/>
              <w:spacing w:line="360" w:lineRule="auto"/>
              <w:jc w:val="center"/>
              <w:rPr>
                <w:rFonts w:hint="eastAsia" w:ascii="宋体" w:hAnsi="宋体" w:eastAsia="宋体" w:cs="Times New Roman"/>
                <w:b/>
                <w:bCs/>
                <w:color w:val="4F81BD"/>
                <w:sz w:val="32"/>
                <w:szCs w:val="32"/>
              </w:rPr>
            </w:pPr>
          </w:p>
          <w:p w14:paraId="55024AE5">
            <w:pPr>
              <w:widowControl/>
              <w:adjustRightInd w:val="0"/>
              <w:spacing w:line="360" w:lineRule="auto"/>
              <w:jc w:val="center"/>
              <w:rPr>
                <w:rFonts w:hint="eastAsia" w:ascii="宋体" w:hAnsi="宋体" w:eastAsia="宋体" w:cs="Times New Roman"/>
                <w:b/>
                <w:bCs/>
                <w:color w:val="4F81BD"/>
                <w:sz w:val="32"/>
                <w:szCs w:val="32"/>
              </w:rPr>
            </w:pPr>
          </w:p>
          <w:p w14:paraId="2C9B4357">
            <w:pPr>
              <w:widowControl/>
              <w:adjustRightInd w:val="0"/>
              <w:spacing w:line="360" w:lineRule="auto"/>
              <w:jc w:val="center"/>
              <w:rPr>
                <w:rFonts w:ascii="Calibri" w:hAnsi="Times New Roman" w:eastAsia="宋体" w:cs="Times New Roman"/>
                <w:b/>
                <w:bCs/>
                <w:color w:val="4F81BD"/>
                <w:sz w:val="32"/>
                <w:szCs w:val="32"/>
              </w:rPr>
            </w:pPr>
            <w:r>
              <w:rPr>
                <w:rFonts w:hint="eastAsia" w:ascii="宋体" w:hAnsi="宋体" w:eastAsia="宋体" w:cs="Times New Roman"/>
                <w:b/>
                <w:bCs/>
                <w:color w:val="4F81BD"/>
                <w:sz w:val="32"/>
                <w:szCs w:val="32"/>
              </w:rPr>
              <w:t>考点二</w:t>
            </w:r>
            <w:r>
              <w:rPr>
                <w:rFonts w:hint="eastAsia" w:ascii="Calibri" w:hAnsi="Times New Roman" w:eastAsia="宋体" w:cs="Times New Roman"/>
                <w:b/>
                <w:bCs/>
                <w:color w:val="4F81BD"/>
                <w:sz w:val="32"/>
                <w:szCs w:val="32"/>
              </w:rPr>
              <w:t xml:space="preserve"> </w:t>
            </w:r>
            <w:r>
              <w:rPr>
                <w:rFonts w:hint="eastAsia" w:ascii="宋体" w:hAnsi="宋体" w:eastAsia="宋体" w:cs="Times New Roman"/>
                <w:b/>
                <w:bCs/>
                <w:color w:val="4F81BD"/>
                <w:sz w:val="32"/>
                <w:szCs w:val="32"/>
              </w:rPr>
              <w:t>弹力</w:t>
            </w:r>
          </w:p>
          <w:p w14:paraId="5B7337E5">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01 </w:t>
            </w:r>
            <w:r>
              <w:rPr>
                <w:rFonts w:hint="eastAsia" w:ascii="宋体" w:hAnsi="宋体" w:eastAsia="宋体" w:cs="Times New Roman"/>
                <w:b/>
                <w:bCs/>
                <w:sz w:val="28"/>
                <w:szCs w:val="28"/>
                <w:highlight w:val="yellow"/>
                <w:shd w:val="clear" w:color="auto" w:fill="FFFF00"/>
              </w:rPr>
              <w:t>弹性和塑性</w:t>
            </w:r>
          </w:p>
          <w:p w14:paraId="6E343D7B">
            <w:pPr>
              <w:widowControl/>
              <w:adjustRightInd w:val="0"/>
              <w:spacing w:line="360" w:lineRule="auto"/>
              <w:jc w:val="left"/>
              <w:rPr>
                <w:rFonts w:ascii="Times New Roman" w:hAnsi="Times New Roman" w:eastAsia="宋体" w:cs="Times New Roman"/>
                <w:b/>
                <w:bCs/>
                <w:sz w:val="22"/>
              </w:rPr>
            </w:pPr>
            <w:r>
              <w:rPr>
                <w:rFonts w:hint="eastAsia" w:ascii="宋体" w:hAnsi="宋体" w:eastAsia="宋体" w:cs="Times New Roman"/>
                <w:b/>
                <w:bCs/>
                <w:sz w:val="22"/>
              </w:rPr>
              <w:t>一、弹性和弹性形变</w:t>
            </w:r>
          </w:p>
          <w:p w14:paraId="65278A19">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弹性形变：</w:t>
            </w:r>
            <w:r>
              <w:rPr>
                <w:rFonts w:hint="eastAsia" w:ascii="宋体" w:hAnsi="宋体" w:eastAsia="宋体" w:cs="Times New Roman"/>
                <w:szCs w:val="21"/>
              </w:rPr>
              <w:t>物体受力时会发生形变，不受力时，有的物体能</w:t>
            </w:r>
            <w:r>
              <w:rPr>
                <w:rFonts w:hint="eastAsia" w:ascii="宋体" w:hAnsi="宋体" w:eastAsia="宋体" w:cs="Times New Roman"/>
                <w:szCs w:val="21"/>
                <w:u w:val="single"/>
              </w:rPr>
              <w:t>自动恢复到原状</w:t>
            </w:r>
            <w:r>
              <w:rPr>
                <w:rFonts w:hint="eastAsia" w:ascii="宋体" w:hAnsi="宋体" w:eastAsia="宋体" w:cs="Times New Roman"/>
                <w:szCs w:val="21"/>
              </w:rPr>
              <w:t>，这样的形变称为弹性形变。如弹簧、橡皮筋受力时可以发生弹性形变。</w:t>
            </w:r>
          </w:p>
          <w:p w14:paraId="38E9C902">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、弹性：</w:t>
            </w:r>
            <w:r>
              <w:rPr>
                <w:rFonts w:hint="eastAsia" w:ascii="宋体" w:hAnsi="宋体" w:eastAsia="宋体" w:cs="Times New Roman"/>
                <w:szCs w:val="21"/>
              </w:rPr>
              <w:t>物体在外力消失后能自动恢复原来形状的性质叫弹性。</w:t>
            </w:r>
          </w:p>
          <w:p w14:paraId="7BD12917">
            <w:pPr>
              <w:widowControl/>
              <w:adjustRightInd w:val="0"/>
              <w:spacing w:line="360" w:lineRule="auto"/>
              <w:jc w:val="left"/>
              <w:rPr>
                <w:rFonts w:ascii="Times New Roman" w:hAnsi="Times New Roman" w:eastAsia="宋体" w:cs="Times New Roman"/>
                <w:b/>
                <w:bCs/>
                <w:szCs w:val="21"/>
              </w:rPr>
            </w:pPr>
            <w:r>
              <w:rPr>
                <w:rFonts w:hint="eastAsia" w:ascii="宋体" w:hAnsi="宋体" w:eastAsia="宋体" w:cs="Times New Roman"/>
                <w:b/>
                <w:bCs/>
                <w:szCs w:val="21"/>
              </w:rPr>
              <w:t>二、塑性</w:t>
            </w:r>
            <w:r>
              <w:rPr>
                <w:rFonts w:hint="eastAsia" w:ascii="宋体" w:hAnsi="宋体" w:eastAsia="宋体" w:cs="Times New Roman"/>
                <w:b/>
                <w:bCs/>
                <w:sz w:val="22"/>
              </w:rPr>
              <w:t>和塑性形变</w:t>
            </w:r>
          </w:p>
          <w:p w14:paraId="22224F9E">
            <w:pPr>
              <w:widowControl/>
              <w:adjustRightInd w:val="0"/>
              <w:spacing w:line="360" w:lineRule="auto"/>
              <w:jc w:val="left"/>
              <w:rPr>
                <w:rFonts w:ascii="Times New Roman" w:hAnsi="Times New Roman" w:eastAsia="宋体" w:cs="Times New Roman"/>
                <w:b/>
                <w:bCs/>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塑性形变：</w:t>
            </w:r>
            <w:r>
              <w:rPr>
                <w:rFonts w:hint="eastAsia" w:ascii="宋体" w:hAnsi="宋体" w:eastAsia="宋体" w:cs="Times New Roman"/>
                <w:szCs w:val="21"/>
              </w:rPr>
              <w:t>有的物体形变后不能自动恢复到原状，这样的形变称为塑性形变。一般情况下，橡皮泥、面团受力时会发生塑性形变。</w:t>
            </w:r>
          </w:p>
          <w:p w14:paraId="19552868">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、塑性：</w:t>
            </w:r>
            <w:r>
              <w:rPr>
                <w:rFonts w:hint="eastAsia" w:ascii="宋体" w:hAnsi="宋体" w:eastAsia="宋体" w:cs="Times New Roman"/>
                <w:szCs w:val="21"/>
              </w:rPr>
              <w:t>物体变形后不能自动恢复原来形状的性质。</w:t>
            </w:r>
          </w:p>
          <w:p w14:paraId="72FBE69C">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02 </w:t>
            </w:r>
            <w:r>
              <w:rPr>
                <w:rFonts w:hint="eastAsia" w:ascii="宋体" w:hAnsi="宋体" w:eastAsia="宋体" w:cs="Times New Roman"/>
                <w:b/>
                <w:bCs/>
                <w:sz w:val="28"/>
                <w:szCs w:val="28"/>
                <w:highlight w:val="yellow"/>
                <w:shd w:val="clear" w:color="auto" w:fill="FFFF00"/>
              </w:rPr>
              <w:t>弹力</w:t>
            </w:r>
          </w:p>
          <w:p w14:paraId="44CADDCA">
            <w:pPr>
              <w:widowControl/>
              <w:adjustRightInd w:val="0"/>
              <w:spacing w:line="360" w:lineRule="auto"/>
              <w:jc w:val="left"/>
              <w:rPr>
                <w:rFonts w:ascii="Times New Roman" w:hAnsi="Times New Roman" w:eastAsia="宋体" w:cs="Times New Roman"/>
                <w:b/>
                <w:bCs/>
                <w:sz w:val="22"/>
              </w:rPr>
            </w:pPr>
            <w:r>
              <w:rPr>
                <w:rFonts w:hint="eastAsia" w:ascii="宋体" w:hAnsi="宋体" w:eastAsia="宋体" w:cs="Times New Roman"/>
                <w:b/>
                <w:bCs/>
                <w:sz w:val="22"/>
              </w:rPr>
              <w:t>一、弹力</w:t>
            </w:r>
          </w:p>
          <w:p w14:paraId="35AB769C">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定义：</w:t>
            </w:r>
            <w:r>
              <w:rPr>
                <w:rFonts w:ascii="宋体" w:hAnsi="宋体" w:eastAsia="宋体" w:cs="Times New Roman"/>
                <w:szCs w:val="21"/>
              </w:rPr>
              <w:t>物体由于发生</w:t>
            </w:r>
            <w:r>
              <w:rPr>
                <w:rFonts w:ascii="宋体" w:hAnsi="宋体" w:eastAsia="宋体" w:cs="Times New Roman"/>
                <w:szCs w:val="21"/>
                <w:u w:val="single"/>
              </w:rPr>
              <w:t>弹性形变</w:t>
            </w:r>
            <w:r>
              <w:rPr>
                <w:rFonts w:ascii="宋体" w:hAnsi="宋体" w:eastAsia="宋体" w:cs="Times New Roman"/>
                <w:szCs w:val="21"/>
              </w:rPr>
              <w:t>而产生的力叫做弹力</w:t>
            </w:r>
            <w:r>
              <w:rPr>
                <w:rFonts w:hint="eastAsia" w:ascii="宋体" w:hAnsi="宋体" w:eastAsia="宋体" w:cs="Times New Roman"/>
                <w:szCs w:val="21"/>
              </w:rPr>
              <w:t>。</w:t>
            </w:r>
          </w:p>
          <w:p w14:paraId="0DF20B8D">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、产生条件</w:t>
            </w:r>
          </w:p>
          <w:p w14:paraId="19B1E1A3">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）两物体直接</w:t>
            </w:r>
            <w:r>
              <w:rPr>
                <w:rFonts w:hint="eastAsia" w:ascii="宋体" w:hAnsi="宋体" w:eastAsia="宋体" w:cs="Times New Roman"/>
                <w:szCs w:val="21"/>
                <w:u w:val="single"/>
              </w:rPr>
              <w:t>接触</w:t>
            </w: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）发生</w:t>
            </w:r>
            <w:r>
              <w:rPr>
                <w:rFonts w:hint="eastAsia" w:ascii="宋体" w:hAnsi="宋体" w:eastAsia="宋体" w:cs="Times New Roman"/>
                <w:szCs w:val="21"/>
                <w:u w:val="single"/>
              </w:rPr>
              <w:t>弹性形变</w:t>
            </w:r>
            <w:r>
              <w:rPr>
                <w:rFonts w:hint="eastAsia" w:ascii="宋体" w:hAnsi="宋体" w:eastAsia="宋体" w:cs="Times New Roman"/>
                <w:szCs w:val="21"/>
              </w:rPr>
              <w:t>，即两个物体必须相互挤压或拉伸。【注意】二者缺一不可。</w:t>
            </w:r>
          </w:p>
          <w:p w14:paraId="5829F3A5">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3</w:t>
            </w:r>
            <w:r>
              <w:rPr>
                <w:rFonts w:hint="eastAsia" w:ascii="宋体" w:hAnsi="宋体" w:eastAsia="宋体" w:cs="Times New Roman"/>
                <w:b/>
                <w:bCs/>
                <w:szCs w:val="21"/>
              </w:rPr>
              <w:t>、弹力三要素</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0"/>
              <w:gridCol w:w="6036"/>
            </w:tblGrid>
            <w:tr w14:paraId="0F6BA379">
              <w:trPr>
                <w:jc w:val="center"/>
              </w:trPr>
              <w:tc>
                <w:tcPr>
                  <w:tcW w:w="940" w:type="dxa"/>
                  <w:tcBorders>
                    <w:top w:val="single" w:color="F79646" w:sz="12" w:space="0"/>
                    <w:left w:val="single" w:color="F79646" w:sz="12" w:space="0"/>
                    <w:bottom w:val="single" w:color="F79646" w:sz="4" w:space="0"/>
                    <w:right w:val="single" w:color="F79646" w:sz="4" w:space="0"/>
                  </w:tcBorders>
                  <w:shd w:val="clear" w:color="auto" w:fill="FFFFFF"/>
                  <w:vAlign w:val="center"/>
                </w:tcPr>
                <w:p w14:paraId="5C74DB14">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大小</w:t>
                  </w:r>
                </w:p>
              </w:tc>
              <w:tc>
                <w:tcPr>
                  <w:tcW w:w="6036" w:type="dxa"/>
                  <w:tcBorders>
                    <w:top w:val="single" w:color="F79646" w:sz="12" w:space="0"/>
                    <w:left w:val="nil"/>
                    <w:bottom w:val="single" w:color="F79646" w:sz="4" w:space="0"/>
                    <w:right w:val="single" w:color="F79646" w:sz="12" w:space="0"/>
                  </w:tcBorders>
                  <w:shd w:val="clear" w:color="auto" w:fill="FFFFFF"/>
                  <w:vAlign w:val="center"/>
                </w:tcPr>
                <w:p w14:paraId="0A057BD0">
                  <w:pPr>
                    <w:adjustRightInd w:val="0"/>
                    <w:spacing w:line="360" w:lineRule="auto"/>
                    <w:jc w:val="left"/>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与物体的材料和弹性形变程度有关</w:t>
                  </w:r>
                </w:p>
              </w:tc>
            </w:tr>
            <w:tr w14:paraId="63BE6BC9">
              <w:trPr>
                <w:trHeight w:val="491" w:hRule="atLeast"/>
                <w:jc w:val="center"/>
              </w:trPr>
              <w:tc>
                <w:tcPr>
                  <w:tcW w:w="940" w:type="dxa"/>
                  <w:tcBorders>
                    <w:top w:val="single" w:color="F79646" w:sz="4" w:space="0"/>
                    <w:left w:val="single" w:color="F79646" w:sz="12" w:space="0"/>
                    <w:bottom w:val="single" w:color="F79646" w:sz="4" w:space="0"/>
                    <w:right w:val="single" w:color="F79646" w:sz="4" w:space="0"/>
                  </w:tcBorders>
                  <w:shd w:val="clear" w:color="auto" w:fill="FFFFFF"/>
                  <w:vAlign w:val="center"/>
                </w:tcPr>
                <w:p w14:paraId="2F6B0252">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方向</w:t>
                  </w:r>
                </w:p>
              </w:tc>
              <w:tc>
                <w:tcPr>
                  <w:tcW w:w="6036" w:type="dxa"/>
                  <w:tcBorders>
                    <w:top w:val="single" w:color="F79646" w:sz="4" w:space="0"/>
                    <w:left w:val="nil"/>
                    <w:bottom w:val="single" w:color="F79646" w:sz="4" w:space="0"/>
                    <w:right w:val="single" w:color="F79646" w:sz="12" w:space="0"/>
                  </w:tcBorders>
                  <w:shd w:val="clear" w:color="auto" w:fill="FFFFFF"/>
                  <w:vAlign w:val="center"/>
                </w:tcPr>
                <w:p w14:paraId="3744C175">
                  <w:pPr>
                    <w:adjustRightInd w:val="0"/>
                    <w:spacing w:line="360" w:lineRule="auto"/>
                    <w:jc w:val="left"/>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始终与物体形变方向相反，与物体恢复原状的方向相同，或与使物体发生形变的力的方向相反，且总是与接触面垂直</w:t>
                  </w:r>
                </w:p>
              </w:tc>
            </w:tr>
            <w:tr w14:paraId="551CB365">
              <w:trPr>
                <w:jc w:val="center"/>
              </w:trPr>
              <w:tc>
                <w:tcPr>
                  <w:tcW w:w="940" w:type="dxa"/>
                  <w:tcBorders>
                    <w:top w:val="single" w:color="F79646" w:sz="4" w:space="0"/>
                    <w:left w:val="single" w:color="F79646" w:sz="12" w:space="0"/>
                    <w:bottom w:val="single" w:color="F79646" w:sz="12" w:space="0"/>
                    <w:right w:val="single" w:color="F79646" w:sz="4" w:space="0"/>
                  </w:tcBorders>
                  <w:shd w:val="clear" w:color="auto" w:fill="FFFFFF"/>
                  <w:vAlign w:val="center"/>
                </w:tcPr>
                <w:p w14:paraId="1B39E666">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作用点</w:t>
                  </w:r>
                </w:p>
              </w:tc>
              <w:tc>
                <w:tcPr>
                  <w:tcW w:w="6036" w:type="dxa"/>
                  <w:tcBorders>
                    <w:top w:val="single" w:color="F79646" w:sz="4" w:space="0"/>
                    <w:left w:val="nil"/>
                    <w:bottom w:val="single" w:color="F79646" w:sz="12" w:space="0"/>
                    <w:right w:val="single" w:color="F79646" w:sz="12" w:space="0"/>
                  </w:tcBorders>
                  <w:shd w:val="clear" w:color="auto" w:fill="FFFFFF"/>
                  <w:vAlign w:val="center"/>
                </w:tcPr>
                <w:p w14:paraId="17488B82">
                  <w:pPr>
                    <w:adjustRightInd w:val="0"/>
                    <w:spacing w:line="360" w:lineRule="auto"/>
                    <w:jc w:val="left"/>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在两个物体的接触面上，也可等效在接触面的一点</w:t>
                  </w:r>
                </w:p>
              </w:tc>
            </w:tr>
          </w:tbl>
          <w:p w14:paraId="491B1A3C">
            <w:pPr>
              <w:widowControl/>
              <w:adjustRightInd w:val="0"/>
              <w:spacing w:line="360" w:lineRule="auto"/>
              <w:jc w:val="left"/>
              <w:rPr>
                <w:rFonts w:ascii="Times New Roman" w:hAnsi="Times New Roman" w:eastAsia="宋体" w:cs="Times New Roman"/>
                <w:b/>
                <w:bCs/>
                <w:sz w:val="22"/>
              </w:rPr>
            </w:pPr>
            <w:r>
              <w:rPr>
                <w:rFonts w:hint="eastAsia" w:ascii="宋体" w:hAnsi="宋体" w:eastAsia="宋体" w:cs="Times New Roman"/>
                <w:b/>
                <w:bCs/>
                <w:sz w:val="22"/>
              </w:rPr>
              <w:t>二、常见的弹力</w:t>
            </w:r>
          </w:p>
          <w:p w14:paraId="2FCA42E5">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压力：</w:t>
            </w:r>
            <w:r>
              <w:rPr>
                <w:rFonts w:hint="eastAsia" w:ascii="宋体" w:hAnsi="宋体" w:eastAsia="宋体" w:cs="Times New Roman"/>
                <w:szCs w:val="21"/>
              </w:rPr>
              <w:t>物体间由于相互挤压而垂直作用在受力面上的力。压力作用在被压物体的受力面上，总是垂直于物体的受力面，指向被压物体，作用点可以等效在受力面中心。例如，图甲所示，物体对斜面的压力。</w:t>
            </w:r>
          </w:p>
          <w:p w14:paraId="7D750F86">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、支持力：</w:t>
            </w:r>
            <w:r>
              <w:rPr>
                <w:rFonts w:hint="eastAsia" w:ascii="宋体" w:hAnsi="宋体" w:eastAsia="宋体" w:cs="Times New Roman"/>
                <w:szCs w:val="21"/>
              </w:rPr>
              <w:t>由于支持面发生弹性形变，对被支持的物体产生的弹力，通常称为支持力。支持力作用在被支持物上，垂直支持面指向被支持物。例如，图乙所示，斜面对物体的支持力。</w:t>
            </w:r>
          </w:p>
          <w:p w14:paraId="0EE17AB3">
            <w:pPr>
              <w:widowControl/>
              <w:adjustRightInd w:val="0"/>
              <w:spacing w:line="360" w:lineRule="auto"/>
              <w:jc w:val="left"/>
              <w:rPr>
                <w:rFonts w:ascii="Times New Roman" w:hAnsi="Times New Roman" w:eastAsia="宋体" w:cs="Times New Roman"/>
                <w:color w:val="0000FF"/>
                <w:szCs w:val="21"/>
              </w:rPr>
            </w:pPr>
            <w:r>
              <w:rPr>
                <w:rFonts w:hint="eastAsia" w:ascii="Times New Roman" w:hAnsi="Times New Roman" w:eastAsia="宋体" w:cs="Times New Roman"/>
                <w:b/>
                <w:bCs/>
                <w:szCs w:val="21"/>
              </w:rPr>
              <w:t>3</w:t>
            </w:r>
            <w:r>
              <w:rPr>
                <w:rFonts w:hint="eastAsia" w:ascii="宋体" w:hAnsi="宋体" w:eastAsia="宋体" w:cs="Times New Roman"/>
                <w:b/>
                <w:bCs/>
                <w:szCs w:val="21"/>
              </w:rPr>
              <w:t>、拉力：</w:t>
            </w:r>
            <w:r>
              <w:rPr>
                <w:rFonts w:hint="eastAsia" w:ascii="宋体" w:hAnsi="宋体" w:eastAsia="宋体" w:cs="Times New Roman"/>
                <w:szCs w:val="21"/>
              </w:rPr>
              <w:t>作用点在绳与被拉物体的接触点上，方向沿着绳子指向绳子收缩的方向。例如，图丙所示，绳子对小球的拉力</w:t>
            </w:r>
            <w:r>
              <w:rPr>
                <w:rFonts w:hint="eastAsia" w:ascii="宋体" w:hAnsi="宋体" w:eastAsia="宋体" w:cs="Times New Roman"/>
                <w:color w:val="0000FF"/>
                <w:szCs w:val="21"/>
              </w:rPr>
              <w:t>。</w:t>
            </w:r>
          </w:p>
          <w:p w14:paraId="7B2CD19B">
            <w:pPr>
              <w:widowControl/>
              <w:adjustRightInd w:val="0"/>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3726180" cy="1478280"/>
                  <wp:effectExtent l="0" t="0" r="7620" b="2032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3726180" cy="147828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01722A70">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03 </w:t>
            </w:r>
            <w:r>
              <w:rPr>
                <w:rFonts w:hint="eastAsia" w:ascii="宋体" w:hAnsi="宋体" w:eastAsia="宋体" w:cs="Times New Roman"/>
                <w:b/>
                <w:bCs/>
                <w:sz w:val="28"/>
                <w:szCs w:val="28"/>
                <w:highlight w:val="yellow"/>
                <w:shd w:val="clear" w:color="auto" w:fill="FFFF00"/>
              </w:rPr>
              <w:t>弹簧测力计</w:t>
            </w:r>
          </w:p>
          <w:p w14:paraId="13D2B95F">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测力计：</w:t>
            </w:r>
            <w:r>
              <w:rPr>
                <w:rFonts w:hint="eastAsia" w:ascii="宋体" w:hAnsi="宋体" w:eastAsia="宋体" w:cs="Times New Roman"/>
                <w:szCs w:val="21"/>
              </w:rPr>
              <w:t>测量力的大小的工具叫做测力计。</w:t>
            </w:r>
          </w:p>
          <w:p w14:paraId="161E2B36">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、弹簧测力计的原理</w:t>
            </w:r>
          </w:p>
          <w:p w14:paraId="1E6C705A">
            <w:pPr>
              <w:widowControl/>
              <w:adjustRightInd w:val="0"/>
              <w:spacing w:line="360" w:lineRule="auto"/>
              <w:ind w:firstLine="420" w:firstLineChars="200"/>
              <w:jc w:val="left"/>
              <w:rPr>
                <w:rFonts w:ascii="Times New Roman" w:hAnsi="Times New Roman" w:eastAsia="宋体" w:cs="Times New Roman"/>
                <w:szCs w:val="21"/>
              </w:rPr>
            </w:pPr>
            <w:r>
              <w:rPr>
                <w:rFonts w:hint="eastAsia" w:ascii="宋体" w:hAnsi="宋体" w:eastAsia="宋体" w:cs="Times New Roman"/>
                <w:szCs w:val="21"/>
              </w:rPr>
              <w:t>在弹性限度内，弹簧受到的拉力越</w:t>
            </w:r>
            <w:r>
              <w:rPr>
                <w:rFonts w:hint="eastAsia" w:ascii="宋体" w:hAnsi="宋体" w:eastAsia="宋体" w:cs="Times New Roman"/>
                <w:szCs w:val="21"/>
                <w:u w:val="single"/>
              </w:rPr>
              <w:t>大</w:t>
            </w:r>
            <w:r>
              <w:rPr>
                <w:rFonts w:hint="eastAsia" w:ascii="宋体" w:hAnsi="宋体" w:eastAsia="宋体" w:cs="Times New Roman"/>
                <w:szCs w:val="21"/>
              </w:rPr>
              <w:t>，弹簧的伸长量就越</w:t>
            </w:r>
            <w:r>
              <w:rPr>
                <w:rFonts w:hint="eastAsia" w:ascii="宋体" w:hAnsi="宋体" w:eastAsia="宋体" w:cs="Times New Roman"/>
                <w:szCs w:val="21"/>
                <w:u w:val="single"/>
              </w:rPr>
              <w:t>长</w:t>
            </w:r>
            <w:r>
              <w:rPr>
                <w:rFonts w:hint="eastAsia" w:ascii="宋体" w:hAnsi="宋体" w:eastAsia="宋体" w:cs="Times New Roman"/>
                <w:szCs w:val="21"/>
              </w:rPr>
              <w:t>。（在弹性限度内，弹簧的</w:t>
            </w:r>
            <w:r>
              <w:rPr>
                <w:rFonts w:hint="eastAsia" w:ascii="宋体" w:hAnsi="宋体" w:eastAsia="宋体" w:cs="Times New Roman"/>
                <w:szCs w:val="21"/>
                <w:u w:val="single"/>
              </w:rPr>
              <w:t>伸长量</w:t>
            </w:r>
            <w:r>
              <w:rPr>
                <w:rFonts w:hint="eastAsia" w:ascii="宋体" w:hAnsi="宋体" w:eastAsia="宋体" w:cs="Times New Roman"/>
                <w:szCs w:val="21"/>
              </w:rPr>
              <w:t>与弹簧</w:t>
            </w:r>
            <w:r>
              <w:rPr>
                <w:rFonts w:hint="eastAsia" w:ascii="宋体" w:hAnsi="宋体" w:eastAsia="宋体" w:cs="Times New Roman"/>
                <w:szCs w:val="21"/>
                <w:u w:val="single"/>
              </w:rPr>
              <w:t>受到的拉力</w:t>
            </w:r>
            <w:r>
              <w:rPr>
                <w:rFonts w:hint="eastAsia" w:ascii="宋体" w:hAnsi="宋体" w:eastAsia="宋体" w:cs="Times New Roman"/>
                <w:szCs w:val="21"/>
              </w:rPr>
              <w:t>成</w:t>
            </w:r>
            <w:r>
              <w:rPr>
                <w:rFonts w:hint="eastAsia" w:ascii="宋体" w:hAnsi="宋体" w:eastAsia="宋体" w:cs="Times New Roman"/>
                <w:szCs w:val="21"/>
                <w:u w:val="single"/>
              </w:rPr>
              <w:t>正</w:t>
            </w:r>
            <w:r>
              <w:rPr>
                <w:rFonts w:hint="eastAsia" w:ascii="宋体" w:hAnsi="宋体" w:eastAsia="宋体" w:cs="Times New Roman"/>
                <w:szCs w:val="21"/>
              </w:rPr>
              <w:t>比）。</w:t>
            </w:r>
          </w:p>
          <w:p w14:paraId="411EF198">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3</w:t>
            </w:r>
            <w:r>
              <w:rPr>
                <w:rFonts w:hint="eastAsia" w:ascii="宋体" w:hAnsi="宋体" w:eastAsia="宋体" w:cs="Times New Roman"/>
                <w:b/>
                <w:bCs/>
                <w:szCs w:val="21"/>
              </w:rPr>
              <w:t>、弹簧测力计的使用</w:t>
            </w:r>
          </w:p>
          <w:p w14:paraId="5B271B96">
            <w:pPr>
              <w:widowControl/>
              <w:adjustRightInd w:val="0"/>
              <w:spacing w:line="360" w:lineRule="auto"/>
              <w:rPr>
                <w:rFonts w:ascii="Times New Roman" w:hAnsi="Times New Roman" w:eastAsia="宋体" w:cs="Times New Roman"/>
                <w:sz w:val="22"/>
              </w:rPr>
            </w:pPr>
            <w:r>
              <w:rPr>
                <w:rFonts w:hint="eastAsia" w:ascii="宋体" w:hAnsi="宋体" w:eastAsia="宋体" w:cs="Times New Roman"/>
                <w:sz w:val="22"/>
              </w:rPr>
              <w:t>（</w:t>
            </w:r>
            <w:r>
              <w:rPr>
                <w:rFonts w:hint="eastAsia" w:ascii="Times New Roman" w:hAnsi="Times New Roman" w:eastAsia="宋体" w:cs="Times New Roman"/>
                <w:sz w:val="22"/>
              </w:rPr>
              <w:t>1</w:t>
            </w:r>
            <w:r>
              <w:rPr>
                <w:rFonts w:hint="eastAsia" w:ascii="宋体" w:hAnsi="宋体" w:eastAsia="宋体" w:cs="Times New Roman"/>
                <w:sz w:val="22"/>
              </w:rPr>
              <w:t>）使用前：①看清它的</w:t>
            </w:r>
            <w:r>
              <w:rPr>
                <w:rFonts w:hint="eastAsia" w:ascii="宋体" w:hAnsi="宋体" w:eastAsia="宋体" w:cs="Times New Roman"/>
                <w:sz w:val="22"/>
                <w:u w:val="single"/>
              </w:rPr>
              <w:t>量程</w:t>
            </w:r>
            <w:r>
              <w:rPr>
                <w:rFonts w:hint="eastAsia" w:ascii="宋体" w:hAnsi="宋体" w:eastAsia="宋体" w:cs="Times New Roman"/>
                <w:sz w:val="22"/>
              </w:rPr>
              <w:t>和</w:t>
            </w:r>
            <w:r>
              <w:rPr>
                <w:rFonts w:hint="eastAsia" w:ascii="宋体" w:hAnsi="宋体" w:eastAsia="宋体" w:cs="Times New Roman"/>
                <w:sz w:val="22"/>
                <w:u w:val="single"/>
              </w:rPr>
              <w:t>分度值</w:t>
            </w:r>
            <w:r>
              <w:rPr>
                <w:rFonts w:hint="eastAsia" w:ascii="宋体" w:hAnsi="宋体" w:eastAsia="宋体" w:cs="Times New Roman"/>
                <w:sz w:val="22"/>
              </w:rPr>
              <w:t>；</w:t>
            </w:r>
            <w:r>
              <w:rPr>
                <w:rFonts w:hint="eastAsia" w:ascii="Times New Roman" w:hAnsi="Times New Roman" w:eastAsia="宋体" w:cs="Times New Roman"/>
                <w:sz w:val="22"/>
              </w:rPr>
              <w:t>②将弹簧测力计竖直放置，观察指针是否指在</w:t>
            </w:r>
            <w:r>
              <w:rPr>
                <w:rFonts w:hint="eastAsia" w:ascii="宋体" w:hAnsi="宋体" w:eastAsia="宋体" w:cs="Times New Roman"/>
                <w:sz w:val="22"/>
                <w:u w:val="single"/>
              </w:rPr>
              <w:t>零刻度线</w:t>
            </w:r>
            <w:r>
              <w:rPr>
                <w:rFonts w:hint="eastAsia" w:ascii="宋体" w:hAnsi="宋体" w:eastAsia="宋体" w:cs="Times New Roman"/>
                <w:sz w:val="22"/>
              </w:rPr>
              <w:t>上，如果不在，应把指针调节到零刻度线处；</w:t>
            </w:r>
            <w:r>
              <w:rPr>
                <w:rFonts w:hint="eastAsia" w:ascii="Times New Roman" w:hAnsi="Times New Roman" w:eastAsia="宋体" w:cs="Times New Roman"/>
                <w:sz w:val="22"/>
              </w:rPr>
              <w:t>③轻轻拉动挂钩几次，防止弹簧被外壳卡住。</w:t>
            </w:r>
          </w:p>
          <w:p w14:paraId="065A370B">
            <w:pPr>
              <w:widowControl/>
              <w:adjustRightInd w:val="0"/>
              <w:spacing w:line="360" w:lineRule="auto"/>
              <w:rPr>
                <w:rFonts w:ascii="Times New Roman" w:hAnsi="Times New Roman" w:eastAsia="宋体" w:cs="Times New Roman"/>
                <w:sz w:val="22"/>
              </w:rPr>
            </w:pPr>
            <w:r>
              <w:rPr>
                <w:rFonts w:hint="eastAsia" w:ascii="宋体" w:hAnsi="宋体" w:eastAsia="宋体" w:cs="Times New Roman"/>
                <w:sz w:val="22"/>
              </w:rPr>
              <w:t>（</w:t>
            </w:r>
            <w:r>
              <w:rPr>
                <w:rFonts w:hint="eastAsia" w:ascii="Times New Roman" w:hAnsi="Times New Roman" w:eastAsia="宋体" w:cs="Times New Roman"/>
                <w:sz w:val="22"/>
              </w:rPr>
              <w:t>2</w:t>
            </w:r>
            <w:r>
              <w:rPr>
                <w:rFonts w:hint="eastAsia" w:ascii="宋体" w:hAnsi="宋体" w:eastAsia="宋体" w:cs="Times New Roman"/>
                <w:sz w:val="22"/>
              </w:rPr>
              <w:t>）使用时：①使弹簧的伸长方向与所测拉力方向在</w:t>
            </w:r>
            <w:r>
              <w:rPr>
                <w:rFonts w:hint="eastAsia" w:ascii="宋体" w:hAnsi="宋体" w:eastAsia="宋体" w:cs="Times New Roman"/>
                <w:sz w:val="22"/>
                <w:u w:val="single"/>
              </w:rPr>
              <w:t>同一条直线</w:t>
            </w:r>
            <w:r>
              <w:rPr>
                <w:rFonts w:hint="eastAsia" w:ascii="宋体" w:hAnsi="宋体" w:eastAsia="宋体" w:cs="Times New Roman"/>
                <w:sz w:val="22"/>
              </w:rPr>
              <w:t>上，避免弹簧与外壳发生摩擦；</w:t>
            </w:r>
            <w:r>
              <w:rPr>
                <w:rFonts w:hint="eastAsia" w:ascii="Times New Roman" w:hAnsi="Times New Roman" w:eastAsia="宋体" w:cs="Times New Roman"/>
                <w:sz w:val="22"/>
              </w:rPr>
              <w:t>②读数时，视线正对刻度线，示数=</w:t>
            </w:r>
            <w:r>
              <w:rPr>
                <w:rFonts w:hint="eastAsia" w:ascii="宋体" w:hAnsi="宋体" w:eastAsia="宋体" w:cs="Times New Roman"/>
                <w:sz w:val="22"/>
              </w:rPr>
              <w:t>指针之上的整刻度值</w:t>
            </w:r>
            <w:r>
              <w:rPr>
                <w:rFonts w:hint="eastAsia" w:ascii="Times New Roman" w:hAnsi="Times New Roman" w:eastAsia="宋体" w:cs="Times New Roman"/>
                <w:sz w:val="22"/>
              </w:rPr>
              <w:t>+</w:t>
            </w:r>
            <w:r>
              <w:rPr>
                <w:rFonts w:hint="eastAsia" w:ascii="宋体" w:hAnsi="宋体" w:eastAsia="宋体" w:cs="Times New Roman"/>
                <w:sz w:val="22"/>
              </w:rPr>
              <w:t>后面的小格数×分度值。</w:t>
            </w:r>
          </w:p>
          <w:p w14:paraId="4DFE438A">
            <w:pPr>
              <w:widowControl/>
              <w:adjustRightInd w:val="0"/>
              <w:spacing w:line="360" w:lineRule="auto"/>
              <w:jc w:val="center"/>
              <w:rPr>
                <w:rFonts w:ascii="Calibri" w:hAnsi="Times New Roman" w:eastAsia="宋体" w:cs="Times New Roman"/>
                <w:b/>
                <w:bCs/>
                <w:color w:val="4F81BD"/>
                <w:sz w:val="32"/>
                <w:szCs w:val="32"/>
              </w:rPr>
            </w:pPr>
            <w:r>
              <w:rPr>
                <w:rFonts w:hint="eastAsia" w:ascii="宋体" w:hAnsi="宋体" w:eastAsia="宋体" w:cs="Times New Roman"/>
                <w:b/>
                <w:bCs/>
                <w:color w:val="4F81BD"/>
                <w:sz w:val="32"/>
                <w:szCs w:val="32"/>
              </w:rPr>
              <w:t>考点三</w:t>
            </w:r>
            <w:r>
              <w:rPr>
                <w:rFonts w:hint="eastAsia" w:ascii="Calibri" w:hAnsi="Times New Roman" w:eastAsia="宋体" w:cs="Times New Roman"/>
                <w:b/>
                <w:bCs/>
                <w:color w:val="4F81BD"/>
                <w:sz w:val="32"/>
                <w:szCs w:val="32"/>
              </w:rPr>
              <w:t xml:space="preserve">  </w:t>
            </w:r>
            <w:r>
              <w:rPr>
                <w:rFonts w:hint="eastAsia" w:ascii="宋体" w:hAnsi="宋体" w:eastAsia="宋体" w:cs="Times New Roman"/>
                <w:b/>
                <w:bCs/>
                <w:color w:val="4F81BD"/>
                <w:sz w:val="32"/>
                <w:szCs w:val="32"/>
              </w:rPr>
              <w:t>重力</w:t>
            </w:r>
          </w:p>
          <w:p w14:paraId="2E71D4DC">
            <w:pPr>
              <w:widowControl/>
              <w:adjustRightInd w:val="0"/>
              <w:spacing w:line="360" w:lineRule="auto"/>
              <w:jc w:val="left"/>
              <w:rPr>
                <w:rFonts w:ascii="Times New Roman" w:hAnsi="Times New Roman" w:eastAsia="宋体" w:cs="Times New Roman"/>
                <w:b/>
                <w:bCs/>
                <w:szCs w:val="21"/>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01 </w:t>
            </w:r>
            <w:r>
              <w:rPr>
                <w:rFonts w:hint="eastAsia" w:ascii="宋体" w:hAnsi="宋体" w:eastAsia="宋体" w:cs="Times New Roman"/>
                <w:b/>
                <w:bCs/>
                <w:sz w:val="28"/>
                <w:szCs w:val="28"/>
                <w:highlight w:val="yellow"/>
                <w:shd w:val="clear" w:color="auto" w:fill="FFFF00"/>
              </w:rPr>
              <w:t>重力、重力的大小和方向</w:t>
            </w:r>
          </w:p>
          <w:p w14:paraId="5FFFB996">
            <w:pPr>
              <w:spacing w:line="360" w:lineRule="auto"/>
              <w:rPr>
                <w:rFonts w:ascii="Times New Roman" w:hAnsi="Times New Roman" w:eastAsia="宋体" w:cs="Times New Roman"/>
                <w:b/>
                <w:bCs/>
                <w:sz w:val="22"/>
              </w:rPr>
            </w:pPr>
            <w:r>
              <w:rPr>
                <w:rFonts w:hint="eastAsia" w:ascii="宋体" w:hAnsi="宋体" w:eastAsia="宋体" w:cs="Times New Roman"/>
                <w:b/>
                <w:bCs/>
                <w:sz w:val="22"/>
              </w:rPr>
              <w:t>一、重力</w:t>
            </w:r>
          </w:p>
          <w:p w14:paraId="707F9C23">
            <w:pPr>
              <w:widowControl/>
              <w:adjustRightInd w:val="0"/>
              <w:spacing w:line="360" w:lineRule="auto"/>
              <w:rPr>
                <w:rFonts w:ascii="Times New Roman" w:hAnsi="Times New Roman" w:eastAsia="宋体" w:cs="Times New Roman"/>
                <w:b/>
                <w:bCs/>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定义：</w:t>
            </w:r>
            <w:r>
              <w:rPr>
                <w:rFonts w:hint="eastAsia" w:ascii="宋体" w:hAnsi="宋体" w:eastAsia="宋体" w:cs="Times New Roman"/>
                <w:kern w:val="0"/>
                <w:szCs w:val="21"/>
              </w:rPr>
              <w:t>由于</w:t>
            </w:r>
            <w:r>
              <w:rPr>
                <w:rFonts w:hint="eastAsia" w:ascii="宋体" w:hAnsi="宋体" w:eastAsia="宋体" w:cs="Times New Roman"/>
                <w:kern w:val="0"/>
                <w:szCs w:val="21"/>
                <w:u w:val="single"/>
              </w:rPr>
              <w:t>地球的吸引</w:t>
            </w:r>
            <w:r>
              <w:rPr>
                <w:rFonts w:hint="eastAsia" w:ascii="宋体" w:hAnsi="宋体" w:eastAsia="宋体" w:cs="Times New Roman"/>
                <w:kern w:val="0"/>
                <w:szCs w:val="21"/>
              </w:rPr>
              <w:t>而使物体受到的力，用</w:t>
            </w:r>
            <w:r>
              <w:rPr>
                <w:rFonts w:hint="eastAsia" w:ascii="Times New Roman" w:hAnsi="Times New Roman" w:eastAsia="宋体" w:cs="Times New Roman"/>
                <w:i/>
                <w:iCs/>
                <w:kern w:val="0"/>
                <w:szCs w:val="21"/>
              </w:rPr>
              <w:t>G</w:t>
            </w:r>
            <w:r>
              <w:rPr>
                <w:rFonts w:hint="eastAsia" w:ascii="宋体" w:hAnsi="宋体" w:eastAsia="宋体" w:cs="Times New Roman"/>
                <w:kern w:val="0"/>
                <w:szCs w:val="21"/>
              </w:rPr>
              <w:t>表示。</w:t>
            </w:r>
          </w:p>
          <w:p w14:paraId="6A95D316">
            <w:pPr>
              <w:spacing w:line="360" w:lineRule="auto"/>
              <w:rPr>
                <w:rFonts w:ascii="Times New Roman" w:hAnsi="Times New Roman" w:eastAsia="宋体" w:cs="Times New Roman"/>
                <w:kern w:val="0"/>
                <w:szCs w:val="21"/>
              </w:rPr>
            </w:pPr>
            <w:r>
              <w:rPr>
                <w:rFonts w:hint="eastAsia" w:ascii="Times New Roman" w:hAnsi="Times New Roman" w:eastAsia="宋体" w:cs="Times New Roman"/>
                <w:b/>
                <w:bCs/>
                <w:szCs w:val="21"/>
              </w:rPr>
              <w:t>2</w:t>
            </w:r>
            <w:r>
              <w:rPr>
                <w:rFonts w:ascii="宋体" w:hAnsi="宋体" w:eastAsia="宋体" w:cs="Times New Roman"/>
                <w:b/>
                <w:bCs/>
                <w:szCs w:val="21"/>
              </w:rPr>
              <w:t>、</w:t>
            </w:r>
            <w:r>
              <w:rPr>
                <w:rFonts w:hint="eastAsia" w:ascii="宋体" w:hAnsi="宋体" w:eastAsia="宋体" w:cs="Times New Roman"/>
                <w:b/>
                <w:bCs/>
                <w:szCs w:val="21"/>
              </w:rPr>
              <w:t>施力物体和受力物体：</w:t>
            </w:r>
            <w:r>
              <w:rPr>
                <w:rFonts w:hint="eastAsia" w:ascii="宋体" w:hAnsi="宋体" w:eastAsia="宋体" w:cs="Times New Roman"/>
                <w:kern w:val="0"/>
                <w:szCs w:val="21"/>
              </w:rPr>
              <w:t>重力的施力物体是</w:t>
            </w:r>
            <w:r>
              <w:rPr>
                <w:rFonts w:hint="eastAsia" w:ascii="宋体" w:hAnsi="宋体" w:eastAsia="宋体" w:cs="Times New Roman"/>
                <w:kern w:val="0"/>
                <w:szCs w:val="21"/>
                <w:u w:val="single"/>
              </w:rPr>
              <w:t>地球</w:t>
            </w:r>
            <w:r>
              <w:rPr>
                <w:rFonts w:hint="eastAsia" w:ascii="宋体" w:hAnsi="宋体" w:eastAsia="宋体" w:cs="Times New Roman"/>
                <w:kern w:val="0"/>
                <w:szCs w:val="21"/>
              </w:rPr>
              <w:t>，受力物体是地球附近的物体。</w:t>
            </w:r>
          </w:p>
          <w:p w14:paraId="10CFF43F">
            <w:pPr>
              <w:spacing w:line="360" w:lineRule="auto"/>
              <w:rPr>
                <w:rFonts w:ascii="Times New Roman" w:hAnsi="Times New Roman" w:eastAsia="宋体" w:cs="Times New Roman"/>
                <w:kern w:val="0"/>
                <w:szCs w:val="21"/>
              </w:rPr>
            </w:pPr>
            <w:r>
              <w:rPr>
                <w:rFonts w:hint="eastAsia" w:ascii="Times New Roman" w:hAnsi="Times New Roman" w:eastAsia="宋体" w:cs="Times New Roman"/>
                <w:b/>
                <w:bCs/>
                <w:szCs w:val="21"/>
              </w:rPr>
              <w:t>3</w:t>
            </w:r>
            <w:r>
              <w:rPr>
                <w:rFonts w:ascii="宋体" w:hAnsi="宋体" w:eastAsia="宋体" w:cs="Times New Roman"/>
                <w:b/>
                <w:bCs/>
                <w:szCs w:val="21"/>
              </w:rPr>
              <w:t>、</w:t>
            </w:r>
            <w:r>
              <w:rPr>
                <w:rFonts w:hint="eastAsia" w:ascii="宋体" w:hAnsi="宋体" w:eastAsia="宋体" w:cs="Times New Roman"/>
                <w:b/>
                <w:bCs/>
                <w:szCs w:val="21"/>
              </w:rPr>
              <w:t>重力的特点</w:t>
            </w:r>
          </w:p>
          <w:p w14:paraId="14D9D507">
            <w:pPr>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1</w:t>
            </w:r>
            <w:r>
              <w:rPr>
                <w:rFonts w:hint="eastAsia" w:ascii="宋体" w:hAnsi="宋体" w:eastAsia="宋体" w:cs="Times New Roman"/>
                <w:kern w:val="0"/>
                <w:szCs w:val="21"/>
              </w:rPr>
              <w:t>）普遍性：地球附近的所有物体都受到重力的作用。不论它是运动还是静止，是固态、液态还是气态，都受到重力的作用。</w:t>
            </w:r>
          </w:p>
          <w:p w14:paraId="03CE339B">
            <w:pPr>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2</w:t>
            </w:r>
            <w:r>
              <w:rPr>
                <w:rFonts w:hint="eastAsia" w:ascii="宋体" w:hAnsi="宋体" w:eastAsia="宋体" w:cs="Times New Roman"/>
                <w:kern w:val="0"/>
                <w:szCs w:val="21"/>
              </w:rPr>
              <w:t>）不等性：重力是由于地球的吸引而产生的，但重力不是地球的吸引力，它只是地球吸引力的一个分力。</w:t>
            </w:r>
          </w:p>
          <w:p w14:paraId="189E6E6B">
            <w:pPr>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3</w:t>
            </w:r>
            <w:r>
              <w:rPr>
                <w:rFonts w:hint="eastAsia" w:ascii="宋体" w:hAnsi="宋体" w:eastAsia="宋体" w:cs="Times New Roman"/>
                <w:kern w:val="0"/>
                <w:szCs w:val="21"/>
              </w:rPr>
              <w:t>）非接触性：重力是非接触力，空中的飞机、树上的苹果都受到重力的作用。</w:t>
            </w:r>
          </w:p>
          <w:p w14:paraId="0C29DF1B">
            <w:pPr>
              <w:spacing w:line="360" w:lineRule="auto"/>
              <w:rPr>
                <w:rFonts w:hint="eastAsia" w:ascii="宋体" w:hAnsi="宋体" w:eastAsia="宋体" w:cs="Times New Roman"/>
                <w:b/>
                <w:bCs/>
                <w:sz w:val="22"/>
              </w:rPr>
            </w:pPr>
          </w:p>
          <w:p w14:paraId="61B73F97">
            <w:pPr>
              <w:spacing w:line="360" w:lineRule="auto"/>
              <w:rPr>
                <w:rFonts w:hint="eastAsia" w:ascii="宋体" w:hAnsi="宋体" w:eastAsia="宋体" w:cs="Times New Roman"/>
                <w:b/>
                <w:bCs/>
                <w:sz w:val="22"/>
              </w:rPr>
            </w:pPr>
          </w:p>
          <w:p w14:paraId="10FEBFB0">
            <w:pPr>
              <w:spacing w:line="360" w:lineRule="auto"/>
              <w:rPr>
                <w:rFonts w:ascii="Times New Roman" w:hAnsi="Times New Roman" w:eastAsia="宋体" w:cs="Times New Roman"/>
                <w:kern w:val="0"/>
                <w:sz w:val="22"/>
              </w:rPr>
            </w:pPr>
            <w:r>
              <w:rPr>
                <w:rFonts w:hint="eastAsia" w:ascii="宋体" w:hAnsi="宋体" w:eastAsia="宋体" w:cs="Times New Roman"/>
                <w:b/>
                <w:bCs/>
                <w:sz w:val="22"/>
              </w:rPr>
              <w:t>二、重力的大小</w:t>
            </w:r>
          </w:p>
          <w:p w14:paraId="180C7AFD">
            <w:pPr>
              <w:spacing w:line="360" w:lineRule="auto"/>
              <w:jc w:val="left"/>
              <w:rPr>
                <w:rFonts w:ascii="Times New Roman" w:hAnsi="Times New Roman" w:eastAsia="宋体" w:cs="Times New Roman"/>
                <w:kern w:val="0"/>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探究重力与质量的关系</w:t>
            </w:r>
          </w:p>
          <w:p w14:paraId="31D6EA4B">
            <w:pPr>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1</w:t>
            </w:r>
            <w:r>
              <w:rPr>
                <w:rFonts w:hint="eastAsia" w:ascii="宋体" w:hAnsi="宋体" w:eastAsia="宋体" w:cs="Times New Roman"/>
                <w:kern w:val="0"/>
                <w:szCs w:val="21"/>
              </w:rPr>
              <w:t>）用弹簧测力计分别测出</w:t>
            </w:r>
            <w:r>
              <w:rPr>
                <w:rFonts w:hint="eastAsia" w:ascii="Times New Roman" w:hAnsi="Times New Roman" w:eastAsia="宋体" w:cs="Times New Roman"/>
                <w:kern w:val="0"/>
                <w:szCs w:val="21"/>
              </w:rPr>
              <w:t>1</w:t>
            </w:r>
            <w:r>
              <w:rPr>
                <w:rFonts w:hint="eastAsia" w:ascii="宋体" w:hAnsi="宋体" w:eastAsia="宋体" w:cs="Times New Roman"/>
                <w:kern w:val="0"/>
                <w:szCs w:val="21"/>
              </w:rPr>
              <w:t>个、</w:t>
            </w:r>
            <w:r>
              <w:rPr>
                <w:rFonts w:hint="eastAsia" w:ascii="Times New Roman" w:hAnsi="Times New Roman" w:eastAsia="宋体" w:cs="Times New Roman"/>
                <w:kern w:val="0"/>
                <w:szCs w:val="21"/>
              </w:rPr>
              <w:t>2</w:t>
            </w:r>
            <w:r>
              <w:rPr>
                <w:rFonts w:hint="eastAsia" w:ascii="宋体" w:hAnsi="宋体" w:eastAsia="宋体" w:cs="Times New Roman"/>
                <w:kern w:val="0"/>
                <w:szCs w:val="21"/>
              </w:rPr>
              <w:t>个、</w:t>
            </w:r>
            <w:r>
              <w:rPr>
                <w:rFonts w:hint="eastAsia" w:ascii="Times New Roman" w:hAnsi="Times New Roman" w:eastAsia="宋体" w:cs="Times New Roman"/>
                <w:kern w:val="0"/>
                <w:szCs w:val="21"/>
              </w:rPr>
              <w:t>3</w:t>
            </w:r>
            <w:r>
              <w:rPr>
                <w:rFonts w:hint="eastAsia" w:ascii="宋体" w:hAnsi="宋体" w:eastAsia="宋体" w:cs="Times New Roman"/>
                <w:kern w:val="0"/>
                <w:szCs w:val="21"/>
              </w:rPr>
              <w:t>个、</w:t>
            </w:r>
            <w:r>
              <w:rPr>
                <w:rFonts w:hint="eastAsia" w:ascii="Times New Roman" w:hAnsi="Times New Roman" w:eastAsia="宋体" w:cs="Times New Roman"/>
                <w:kern w:val="0"/>
                <w:szCs w:val="21"/>
              </w:rPr>
              <w:t>4</w:t>
            </w:r>
            <w:r>
              <w:rPr>
                <w:rFonts w:hint="eastAsia" w:ascii="宋体" w:hAnsi="宋体" w:eastAsia="宋体" w:cs="Times New Roman"/>
                <w:kern w:val="0"/>
                <w:szCs w:val="21"/>
              </w:rPr>
              <w:t>个、</w:t>
            </w:r>
            <w:r>
              <w:rPr>
                <w:rFonts w:hint="eastAsia" w:ascii="Times New Roman" w:hAnsi="Times New Roman" w:eastAsia="宋体" w:cs="Times New Roman"/>
                <w:kern w:val="0"/>
                <w:szCs w:val="21"/>
              </w:rPr>
              <w:t>5</w:t>
            </w:r>
            <w:r>
              <w:rPr>
                <w:rFonts w:hint="eastAsia" w:ascii="宋体" w:hAnsi="宋体" w:eastAsia="宋体" w:cs="Times New Roman"/>
                <w:kern w:val="0"/>
                <w:szCs w:val="21"/>
              </w:rPr>
              <w:t>个、</w:t>
            </w:r>
            <w:r>
              <w:rPr>
                <w:rFonts w:hint="eastAsia" w:ascii="Times New Roman" w:hAnsi="Times New Roman" w:eastAsia="宋体" w:cs="Times New Roman"/>
                <w:kern w:val="0"/>
                <w:szCs w:val="21"/>
              </w:rPr>
              <w:t>6</w:t>
            </w:r>
            <w:r>
              <w:rPr>
                <w:rFonts w:hint="eastAsia" w:ascii="宋体" w:hAnsi="宋体" w:eastAsia="宋体" w:cs="Times New Roman"/>
                <w:kern w:val="0"/>
                <w:szCs w:val="21"/>
              </w:rPr>
              <w:t>个钩码所受的重力。</w:t>
            </w:r>
          </w:p>
          <w:p w14:paraId="1CE7036F">
            <w:pPr>
              <w:spacing w:line="360" w:lineRule="auto"/>
              <w:jc w:val="left"/>
              <w:rPr>
                <w:rFonts w:ascii="Times New Roman" w:hAnsi="Times New Roman" w:eastAsia="宋体" w:cs="Times New Roman"/>
                <w:kern w:val="0"/>
                <w:szCs w:val="21"/>
              </w:rPr>
            </w:pPr>
            <w:r>
              <w:rPr>
                <w:rFonts w:ascii="宋体" w:hAnsi="宋体" w:eastAsia="宋体" w:cs="Times New Roman"/>
                <w:kern w:val="0"/>
                <w:szCs w:val="21"/>
              </w:rPr>
              <w:t>（</w:t>
            </w:r>
            <w:r>
              <w:rPr>
                <w:rFonts w:ascii="Times New Roman" w:hAnsi="Times New Roman" w:eastAsia="宋体" w:cs="Times New Roman"/>
                <w:kern w:val="0"/>
                <w:szCs w:val="21"/>
              </w:rPr>
              <w:t>2</w:t>
            </w:r>
            <w:r>
              <w:rPr>
                <w:rFonts w:ascii="宋体" w:hAnsi="宋体" w:eastAsia="宋体" w:cs="Times New Roman"/>
                <w:kern w:val="0"/>
                <w:szCs w:val="21"/>
              </w:rPr>
              <w:t>）画出</w:t>
            </w:r>
            <w:r>
              <w:rPr>
                <w:rFonts w:ascii="Times New Roman" w:hAnsi="Times New Roman" w:eastAsia="宋体" w:cs="Times New Roman"/>
                <w:i/>
                <w:iCs/>
                <w:kern w:val="0"/>
                <w:szCs w:val="21"/>
              </w:rPr>
              <w:t>G</w:t>
            </w:r>
            <w:r>
              <w:rPr>
                <w:rFonts w:ascii="Times New Roman" w:hAnsi="Times New Roman" w:eastAsia="宋体" w:cs="Times New Roman"/>
                <w:kern w:val="0"/>
                <w:szCs w:val="21"/>
              </w:rPr>
              <w:t>—</w:t>
            </w:r>
            <w:r>
              <w:rPr>
                <w:rFonts w:ascii="Times New Roman" w:hAnsi="Times New Roman" w:eastAsia="宋体" w:cs="Times New Roman"/>
                <w:i/>
                <w:iCs/>
                <w:kern w:val="0"/>
                <w:szCs w:val="21"/>
              </w:rPr>
              <w:t>m</w:t>
            </w:r>
            <w:r>
              <w:rPr>
                <w:rFonts w:ascii="宋体" w:hAnsi="宋体" w:eastAsia="宋体" w:cs="Times New Roman"/>
                <w:kern w:val="0"/>
                <w:szCs w:val="21"/>
              </w:rPr>
              <w:t>图象，观察分析画出的</w:t>
            </w:r>
            <w:r>
              <w:rPr>
                <w:rFonts w:ascii="Times New Roman" w:hAnsi="Times New Roman" w:eastAsia="宋体" w:cs="Times New Roman"/>
                <w:i/>
                <w:iCs/>
                <w:kern w:val="0"/>
                <w:szCs w:val="21"/>
              </w:rPr>
              <w:t>G</w:t>
            </w:r>
            <w:r>
              <w:rPr>
                <w:rFonts w:ascii="Times New Roman" w:hAnsi="Times New Roman" w:eastAsia="宋体" w:cs="Times New Roman"/>
                <w:kern w:val="0"/>
                <w:szCs w:val="21"/>
              </w:rPr>
              <w:t>—</w:t>
            </w:r>
            <w:r>
              <w:rPr>
                <w:rFonts w:ascii="Times New Roman" w:hAnsi="Times New Roman" w:eastAsia="宋体" w:cs="Times New Roman"/>
                <w:i/>
                <w:iCs/>
                <w:kern w:val="0"/>
                <w:szCs w:val="21"/>
              </w:rPr>
              <w:t>m</w:t>
            </w:r>
            <w:r>
              <w:rPr>
                <w:rFonts w:ascii="宋体" w:hAnsi="宋体" w:eastAsia="宋体" w:cs="Times New Roman"/>
                <w:kern w:val="0"/>
                <w:szCs w:val="21"/>
              </w:rPr>
              <w:t>图像。可知，图像是一条过原点的倾斜直线。</w:t>
            </w:r>
          </w:p>
          <w:p w14:paraId="657B780A">
            <w:pPr>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1295400" cy="1234440"/>
                  <wp:effectExtent l="0" t="0" r="0" b="1016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295400" cy="123444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4CB8F2BF">
            <w:pPr>
              <w:spacing w:line="360" w:lineRule="auto"/>
              <w:jc w:val="left"/>
              <w:rPr>
                <w:rFonts w:ascii="Times New Roman" w:hAnsi="Times New Roman" w:eastAsia="宋体" w:cs="Times New Roman"/>
                <w:szCs w:val="21"/>
              </w:rPr>
            </w:pPr>
            <w:r>
              <w:rPr>
                <w:rFonts w:ascii="宋体" w:hAnsi="宋体" w:eastAsia="宋体" w:cs="Times New Roman"/>
                <w:szCs w:val="21"/>
              </w:rPr>
              <w:t>（</w:t>
            </w:r>
            <w:r>
              <w:rPr>
                <w:rFonts w:ascii="Times New Roman" w:hAnsi="Times New Roman" w:eastAsia="宋体" w:cs="Times New Roman"/>
                <w:szCs w:val="21"/>
              </w:rPr>
              <w:t>3</w:t>
            </w:r>
            <w:r>
              <w:rPr>
                <w:rFonts w:ascii="宋体" w:hAnsi="宋体" w:eastAsia="宋体" w:cs="Times New Roman"/>
                <w:szCs w:val="21"/>
              </w:rPr>
              <w:t>）结论：物体所受重力跟它的质量成正比</w:t>
            </w:r>
            <w:r>
              <w:rPr>
                <w:rFonts w:hint="eastAsia" w:ascii="宋体" w:hAnsi="宋体" w:eastAsia="宋体" w:cs="Times New Roman"/>
                <w:szCs w:val="21"/>
              </w:rPr>
              <w:t>，</w:t>
            </w:r>
            <w:r>
              <w:rPr>
                <w:rFonts w:ascii="宋体" w:hAnsi="宋体" w:eastAsia="宋体" w:cs="Times New Roman"/>
                <w:szCs w:val="21"/>
              </w:rPr>
              <w:t>其比值是定值</w:t>
            </w:r>
            <w:r>
              <w:rPr>
                <w:rFonts w:hint="eastAsia" w:ascii="宋体" w:hAnsi="宋体" w:eastAsia="宋体" w:cs="Times New Roman"/>
                <w:szCs w:val="21"/>
              </w:rPr>
              <w:t>，</w:t>
            </w:r>
            <w:r>
              <w:rPr>
                <w:rFonts w:ascii="宋体" w:hAnsi="宋体" w:eastAsia="宋体" w:cs="Times New Roman"/>
                <w:szCs w:val="21"/>
              </w:rPr>
              <w:t>约等于</w:t>
            </w:r>
            <w:r>
              <w:rPr>
                <w:rFonts w:ascii="Times New Roman" w:hAnsi="Times New Roman" w:eastAsia="宋体" w:cs="Times New Roman"/>
                <w:szCs w:val="21"/>
              </w:rPr>
              <w:t>9.8 N/kg</w:t>
            </w:r>
            <w:r>
              <w:rPr>
                <w:rFonts w:ascii="宋体" w:hAnsi="宋体" w:eastAsia="宋体" w:cs="Times New Roman"/>
                <w:szCs w:val="21"/>
              </w:rPr>
              <w:t>。</w:t>
            </w:r>
          </w:p>
          <w:p w14:paraId="6E455E6E">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kern w:val="0"/>
                <w:szCs w:val="21"/>
              </w:rPr>
              <w:t>2</w:t>
            </w:r>
            <w:r>
              <w:rPr>
                <w:rFonts w:ascii="宋体" w:hAnsi="宋体" w:eastAsia="宋体" w:cs="Times New Roman"/>
                <w:b/>
                <w:bCs/>
                <w:kern w:val="0"/>
                <w:szCs w:val="21"/>
              </w:rPr>
              <w:t>、重力的</w:t>
            </w:r>
            <w:r>
              <w:rPr>
                <w:rFonts w:hint="eastAsia" w:ascii="宋体" w:hAnsi="宋体" w:eastAsia="宋体" w:cs="Times New Roman"/>
                <w:b/>
                <w:bCs/>
                <w:kern w:val="0"/>
                <w:szCs w:val="21"/>
              </w:rPr>
              <w:t>计算</w:t>
            </w:r>
          </w:p>
          <w:p w14:paraId="76448204">
            <w:pPr>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1</w:t>
            </w:r>
            <w:r>
              <w:rPr>
                <w:rFonts w:hint="eastAsia" w:ascii="宋体" w:hAnsi="宋体" w:eastAsia="宋体" w:cs="Times New Roman"/>
                <w:kern w:val="0"/>
                <w:szCs w:val="21"/>
              </w:rPr>
              <w:t>）物体所受的重力跟它的质量成</w:t>
            </w:r>
            <w:r>
              <w:rPr>
                <w:rFonts w:hint="eastAsia" w:ascii="宋体" w:hAnsi="宋体" w:eastAsia="宋体" w:cs="Times New Roman"/>
                <w:kern w:val="0"/>
                <w:szCs w:val="21"/>
                <w:u w:val="single"/>
              </w:rPr>
              <w:t>正比</w:t>
            </w:r>
            <w:r>
              <w:rPr>
                <w:rFonts w:hint="eastAsia" w:ascii="宋体" w:hAnsi="宋体" w:eastAsia="宋体" w:cs="Times New Roman"/>
                <w:kern w:val="0"/>
                <w:szCs w:val="21"/>
              </w:rPr>
              <w:t>。</w:t>
            </w:r>
          </w:p>
          <w:p w14:paraId="3D3CCE90">
            <w:pPr>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2</w:t>
            </w:r>
            <w:r>
              <w:rPr>
                <w:rFonts w:hint="eastAsia" w:ascii="宋体" w:hAnsi="宋体" w:eastAsia="宋体" w:cs="Times New Roman"/>
                <w:kern w:val="0"/>
                <w:szCs w:val="21"/>
              </w:rPr>
              <w:t>）公式：</w:t>
            </w:r>
            <w:r>
              <w:rPr>
                <w:rFonts w:ascii="Calibri" w:hAnsi="Calibri" w:eastAsia="宋体" w:cs="Times New Roman"/>
                <w:szCs w:val="21"/>
              </w:rPr>
              <w:drawing>
                <wp:inline distT="0" distB="0" distL="0" distR="0">
                  <wp:extent cx="640080" cy="259080"/>
                  <wp:effectExtent l="0" t="0" r="0" b="2095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640080" cy="259080"/>
                          </a:xfrm>
                          <a:prstGeom prst="rect">
                            <a:avLst/>
                          </a:prstGeom>
                          <a:noFill/>
                          <a:ln>
                            <a:noFill/>
                          </a:ln>
                        </pic:spPr>
                      </pic:pic>
                    </a:graphicData>
                  </a:graphic>
                </wp:inline>
              </w:drawing>
            </w:r>
            <w:r>
              <w:rPr>
                <w:rFonts w:hint="eastAsia" w:ascii="宋体" w:hAnsi="宋体" w:eastAsia="宋体" w:cs="Times New Roman"/>
                <w:kern w:val="0"/>
                <w:szCs w:val="21"/>
              </w:rPr>
              <w:t>。</w:t>
            </w:r>
            <w:r>
              <w:rPr>
                <w:rFonts w:hint="eastAsia" w:ascii="Times New Roman" w:hAnsi="Times New Roman" w:eastAsia="宋体" w:cs="Times New Roman"/>
                <w:i/>
                <w:iCs/>
                <w:kern w:val="0"/>
                <w:szCs w:val="21"/>
              </w:rPr>
              <w:t>G</w:t>
            </w:r>
            <w:r>
              <w:rPr>
                <w:rFonts w:hint="eastAsia" w:ascii="宋体" w:hAnsi="宋体" w:eastAsia="宋体" w:cs="Times New Roman"/>
                <w:kern w:val="0"/>
                <w:szCs w:val="21"/>
              </w:rPr>
              <w:t>表示重力，单位是牛顿（</w:t>
            </w:r>
            <w:r>
              <w:rPr>
                <w:rFonts w:hint="eastAsia" w:ascii="Times New Roman" w:hAnsi="Times New Roman" w:eastAsia="宋体" w:cs="Times New Roman"/>
                <w:kern w:val="0"/>
                <w:szCs w:val="21"/>
              </w:rPr>
              <w:t>N</w:t>
            </w:r>
            <w:r>
              <w:rPr>
                <w:rFonts w:hint="eastAsia" w:ascii="宋体" w:hAnsi="宋体" w:eastAsia="宋体" w:cs="Times New Roman"/>
                <w:kern w:val="0"/>
                <w:szCs w:val="21"/>
              </w:rPr>
              <w:t>）；</w:t>
            </w:r>
            <w:r>
              <w:rPr>
                <w:rFonts w:hint="eastAsia" w:ascii="Times New Roman" w:hAnsi="Times New Roman" w:eastAsia="宋体" w:cs="Times New Roman"/>
                <w:i/>
                <w:iCs/>
                <w:kern w:val="0"/>
                <w:szCs w:val="21"/>
              </w:rPr>
              <w:t>m</w:t>
            </w:r>
            <w:r>
              <w:rPr>
                <w:rFonts w:hint="eastAsia" w:ascii="宋体" w:hAnsi="宋体" w:eastAsia="宋体" w:cs="Times New Roman"/>
                <w:kern w:val="0"/>
                <w:szCs w:val="21"/>
              </w:rPr>
              <w:t>表示质量，单位是千克（</w:t>
            </w:r>
            <w:r>
              <w:rPr>
                <w:rFonts w:hint="eastAsia" w:ascii="Times New Roman" w:hAnsi="Times New Roman" w:eastAsia="宋体" w:cs="Times New Roman"/>
                <w:kern w:val="0"/>
                <w:szCs w:val="21"/>
              </w:rPr>
              <w:t>kg</w:t>
            </w:r>
            <w:r>
              <w:rPr>
                <w:rFonts w:hint="eastAsia" w:ascii="宋体" w:hAnsi="宋体" w:eastAsia="宋体" w:cs="Times New Roman"/>
                <w:kern w:val="0"/>
                <w:szCs w:val="21"/>
              </w:rPr>
              <w:t>）；在地球上，</w:t>
            </w:r>
            <w:r>
              <w:rPr>
                <w:rFonts w:hint="eastAsia" w:ascii="Times New Roman" w:hAnsi="Times New Roman" w:eastAsia="宋体" w:cs="Times New Roman"/>
                <w:i/>
                <w:iCs/>
                <w:kern w:val="0"/>
                <w:szCs w:val="21"/>
              </w:rPr>
              <w:t>g</w:t>
            </w:r>
            <w:r>
              <w:rPr>
                <w:rFonts w:hint="eastAsia" w:ascii="宋体" w:hAnsi="宋体" w:eastAsia="宋体" w:cs="Times New Roman"/>
                <w:kern w:val="0"/>
                <w:szCs w:val="21"/>
              </w:rPr>
              <w:t>约为</w:t>
            </w:r>
            <w:r>
              <w:rPr>
                <w:rFonts w:hint="eastAsia" w:ascii="Times New Roman" w:hAnsi="Times New Roman" w:eastAsia="宋体" w:cs="Times New Roman"/>
                <w:kern w:val="0"/>
                <w:szCs w:val="21"/>
              </w:rPr>
              <w:t>9.8N/ kg</w:t>
            </w:r>
            <w:r>
              <w:rPr>
                <w:rFonts w:hint="eastAsia" w:ascii="宋体" w:hAnsi="宋体" w:eastAsia="宋体" w:cs="Times New Roman"/>
                <w:kern w:val="0"/>
                <w:szCs w:val="21"/>
              </w:rPr>
              <w:t>，粗略计算中，可取</w:t>
            </w:r>
            <w:r>
              <w:rPr>
                <w:rFonts w:hint="eastAsia" w:ascii="Times New Roman" w:hAnsi="Times New Roman" w:eastAsia="宋体" w:cs="Times New Roman"/>
                <w:kern w:val="0"/>
                <w:szCs w:val="21"/>
              </w:rPr>
              <w:t>10N/ kg</w:t>
            </w:r>
            <w:r>
              <w:rPr>
                <w:rFonts w:hint="eastAsia" w:ascii="宋体" w:hAnsi="宋体" w:eastAsia="宋体" w:cs="Times New Roman"/>
                <w:kern w:val="0"/>
                <w:szCs w:val="21"/>
              </w:rPr>
              <w:t>。</w:t>
            </w:r>
          </w:p>
          <w:p w14:paraId="60CD2E92">
            <w:pPr>
              <w:spacing w:line="360" w:lineRule="auto"/>
              <w:jc w:val="left"/>
              <w:rPr>
                <w:rFonts w:ascii="Times New Roman" w:hAnsi="Times New Roman" w:eastAsia="宋体" w:cs="Times New Roman"/>
                <w:kern w:val="0"/>
                <w:szCs w:val="21"/>
              </w:rPr>
            </w:pPr>
            <w:r>
              <w:rPr>
                <w:rFonts w:hint="eastAsia" w:ascii="宋体" w:hAnsi="宋体" w:eastAsia="宋体" w:cs="Times New Roman"/>
                <w:b/>
                <w:bCs/>
                <w:sz w:val="22"/>
              </w:rPr>
              <w:t>二、重力的方向</w:t>
            </w:r>
          </w:p>
          <w:p w14:paraId="3A808316">
            <w:pPr>
              <w:spacing w:line="360" w:lineRule="auto"/>
              <w:jc w:val="left"/>
              <w:rPr>
                <w:rFonts w:ascii="Times New Roman" w:hAnsi="Times New Roman" w:eastAsia="宋体" w:cs="Times New Roman"/>
                <w:kern w:val="0"/>
                <w:szCs w:val="21"/>
              </w:rPr>
            </w:pPr>
            <w:r>
              <w:rPr>
                <w:rFonts w:hint="eastAsia" w:ascii="Times New Roman" w:hAnsi="Times New Roman" w:eastAsia="宋体" w:cs="Times New Roman"/>
                <w:b/>
                <w:bCs/>
                <w:kern w:val="0"/>
                <w:szCs w:val="21"/>
              </w:rPr>
              <w:t>1</w:t>
            </w:r>
            <w:r>
              <w:rPr>
                <w:rFonts w:hint="eastAsia" w:ascii="宋体" w:hAnsi="宋体" w:eastAsia="宋体" w:cs="Times New Roman"/>
                <w:b/>
                <w:bCs/>
                <w:kern w:val="0"/>
                <w:szCs w:val="21"/>
              </w:rPr>
              <w:t>、重力的方向：</w:t>
            </w:r>
            <w:r>
              <w:rPr>
                <w:rFonts w:hint="eastAsia" w:ascii="宋体" w:hAnsi="宋体" w:eastAsia="宋体" w:cs="Times New Roman"/>
                <w:kern w:val="0"/>
                <w:szCs w:val="21"/>
              </w:rPr>
              <w:t>总是</w:t>
            </w:r>
            <w:r>
              <w:rPr>
                <w:rFonts w:hint="eastAsia" w:ascii="宋体" w:hAnsi="宋体" w:eastAsia="宋体" w:cs="Times New Roman"/>
                <w:kern w:val="0"/>
                <w:szCs w:val="21"/>
                <w:u w:val="single"/>
              </w:rPr>
              <w:t>竖直向下</w:t>
            </w:r>
            <w:r>
              <w:rPr>
                <w:rFonts w:hint="eastAsia" w:ascii="宋体" w:hAnsi="宋体" w:eastAsia="宋体" w:cs="Times New Roman"/>
                <w:kern w:val="0"/>
                <w:szCs w:val="21"/>
              </w:rPr>
              <w:t>的。</w:t>
            </w:r>
          </w:p>
          <w:p w14:paraId="6F31B9FB">
            <w:pPr>
              <w:spacing w:line="360" w:lineRule="auto"/>
              <w:jc w:val="left"/>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2</w:t>
            </w:r>
            <w:r>
              <w:rPr>
                <w:rFonts w:hint="eastAsia" w:ascii="宋体" w:hAnsi="宋体" w:eastAsia="宋体" w:cs="Times New Roman"/>
                <w:b/>
                <w:bCs/>
                <w:kern w:val="0"/>
                <w:szCs w:val="21"/>
              </w:rPr>
              <w:t>、重力方向竖直向下的应用</w:t>
            </w:r>
          </w:p>
          <w:p w14:paraId="61B8CDF7">
            <w:pPr>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1</w:t>
            </w:r>
            <w:r>
              <w:rPr>
                <w:rFonts w:hint="eastAsia" w:ascii="宋体" w:hAnsi="宋体" w:eastAsia="宋体" w:cs="Times New Roman"/>
                <w:kern w:val="0"/>
                <w:szCs w:val="21"/>
              </w:rPr>
              <w:t>）检查是否竖直：利用重垂线确定竖直的方向。</w:t>
            </w:r>
          </w:p>
          <w:p w14:paraId="09C25945">
            <w:pPr>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2</w:t>
            </w:r>
            <w:r>
              <w:rPr>
                <w:rFonts w:hint="eastAsia" w:ascii="宋体" w:hAnsi="宋体" w:eastAsia="宋体" w:cs="Times New Roman"/>
                <w:kern w:val="0"/>
                <w:szCs w:val="21"/>
              </w:rPr>
              <w:t>）检查是否水平：用水平仪检查或用铅垂线与直角三角尺配合检查。</w:t>
            </w:r>
          </w:p>
          <w:p w14:paraId="7FE76C0D">
            <w:pPr>
              <w:spacing w:line="360" w:lineRule="auto"/>
              <w:jc w:val="center"/>
              <w:rPr>
                <w:rFonts w:ascii="Times New Roman" w:hAnsi="Times New Roman" w:eastAsia="宋体" w:cs="Times New Roman"/>
                <w:kern w:val="0"/>
                <w:szCs w:val="21"/>
              </w:rPr>
            </w:pPr>
            <w:r>
              <w:rPr>
                <w:rFonts w:ascii="Calibri" w:hAnsi="Calibri" w:eastAsia="宋体" w:cs="Times New Roman"/>
                <w:szCs w:val="21"/>
              </w:rPr>
              <w:drawing>
                <wp:inline distT="0" distB="0" distL="0" distR="0">
                  <wp:extent cx="1562100" cy="1394460"/>
                  <wp:effectExtent l="0" t="0" r="12700" b="254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562100" cy="1394460"/>
                          </a:xfrm>
                          <a:prstGeom prst="rect">
                            <a:avLst/>
                          </a:prstGeom>
                          <a:noFill/>
                          <a:ln>
                            <a:noFill/>
                          </a:ln>
                        </pic:spPr>
                      </pic:pic>
                    </a:graphicData>
                  </a:graphic>
                </wp:inline>
              </w:drawing>
            </w:r>
            <w:r>
              <w:rPr>
                <w:rFonts w:ascii="Times New Roman" w:hAnsi="Times New Roman" w:eastAsia="宋体" w:cs="Times New Roman"/>
                <w:kern w:val="0"/>
                <w:szCs w:val="21"/>
              </w:rPr>
              <w:t xml:space="preserve"> </w:t>
            </w:r>
          </w:p>
          <w:p w14:paraId="44D23C7C">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0654FE36">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7A331445">
            <w:pPr>
              <w:widowControl/>
              <w:adjustRightInd w:val="0"/>
              <w:spacing w:line="360" w:lineRule="auto"/>
              <w:jc w:val="left"/>
              <w:rPr>
                <w:rFonts w:hint="eastAsia" w:ascii="宋体" w:hAnsi="宋体" w:eastAsia="宋体" w:cs="Times New Roman"/>
                <w:b/>
                <w:bCs/>
                <w:sz w:val="28"/>
                <w:szCs w:val="28"/>
                <w:highlight w:val="yellow"/>
                <w:shd w:val="clear" w:color="auto" w:fill="FFFF00"/>
              </w:rPr>
            </w:pPr>
          </w:p>
          <w:p w14:paraId="6C293391">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02 </w:t>
            </w:r>
            <w:r>
              <w:rPr>
                <w:rFonts w:hint="eastAsia" w:ascii="宋体" w:hAnsi="宋体" w:eastAsia="宋体" w:cs="Times New Roman"/>
                <w:b/>
                <w:bCs/>
                <w:sz w:val="28"/>
                <w:szCs w:val="28"/>
                <w:highlight w:val="yellow"/>
                <w:shd w:val="clear" w:color="auto" w:fill="FFFF00"/>
              </w:rPr>
              <w:t>重心</w:t>
            </w:r>
          </w:p>
          <w:p w14:paraId="03AC43D5">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重心</w:t>
            </w:r>
          </w:p>
          <w:p w14:paraId="02B2E320">
            <w:pPr>
              <w:widowControl/>
              <w:adjustRightInd w:val="0"/>
              <w:spacing w:line="360" w:lineRule="auto"/>
              <w:ind w:firstLine="420" w:firstLineChars="200"/>
              <w:jc w:val="left"/>
              <w:rPr>
                <w:rFonts w:ascii="Times New Roman" w:hAnsi="Times New Roman" w:eastAsia="宋体" w:cs="Times New Roman"/>
                <w:szCs w:val="21"/>
              </w:rPr>
            </w:pPr>
            <w:r>
              <w:rPr>
                <w:rFonts w:ascii="宋体" w:hAnsi="宋体" w:eastAsia="宋体" w:cs="Times New Roman"/>
                <w:szCs w:val="21"/>
              </w:rPr>
              <w:t>对于整个物体，重力作用的表现就好像它作用在某一个点上，这个点叫做物体的重心。重心是一个物体各部分受到的重力作用的</w:t>
            </w:r>
            <w:r>
              <w:rPr>
                <w:rFonts w:ascii="宋体" w:hAnsi="宋体" w:eastAsia="宋体" w:cs="Times New Roman"/>
                <w:szCs w:val="21"/>
                <w:u w:val="single"/>
              </w:rPr>
              <w:t>等效</w:t>
            </w:r>
            <w:r>
              <w:rPr>
                <w:rFonts w:ascii="宋体" w:hAnsi="宋体" w:eastAsia="宋体" w:cs="Times New Roman"/>
                <w:szCs w:val="21"/>
              </w:rPr>
              <w:t>作用点。</w:t>
            </w:r>
            <w:r>
              <w:rPr>
                <w:rFonts w:ascii="Times New Roman" w:hAnsi="Times New Roman" w:eastAsia="宋体" w:cs="Times New Roman"/>
                <w:szCs w:val="21"/>
              </w:rPr>
              <w:t xml:space="preserve"> </w:t>
            </w:r>
          </w:p>
          <w:p w14:paraId="23C00490">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kern w:val="0"/>
                <w:szCs w:val="21"/>
              </w:rPr>
              <w:t>2</w:t>
            </w:r>
            <w:r>
              <w:rPr>
                <w:rFonts w:ascii="宋体" w:hAnsi="宋体" w:eastAsia="宋体" w:cs="Times New Roman"/>
                <w:b/>
                <w:bCs/>
                <w:kern w:val="0"/>
                <w:szCs w:val="21"/>
              </w:rPr>
              <w:t>、</w:t>
            </w:r>
            <w:r>
              <w:rPr>
                <w:rFonts w:hint="eastAsia" w:ascii="宋体" w:hAnsi="宋体" w:eastAsia="宋体" w:cs="Times New Roman"/>
                <w:b/>
                <w:bCs/>
                <w:kern w:val="0"/>
                <w:szCs w:val="21"/>
              </w:rPr>
              <w:t>重心的位置</w:t>
            </w:r>
          </w:p>
          <w:p w14:paraId="187BDC2A">
            <w:pPr>
              <w:widowControl/>
              <w:adjustRightInd w:val="0"/>
              <w:spacing w:line="360" w:lineRule="auto"/>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1</w:t>
            </w:r>
            <w:r>
              <w:rPr>
                <w:rFonts w:hint="eastAsia" w:ascii="宋体" w:hAnsi="宋体" w:eastAsia="宋体" w:cs="Times New Roman"/>
                <w:kern w:val="0"/>
                <w:szCs w:val="21"/>
              </w:rPr>
              <w:t>）形状规则、质量分布均匀的物体，它的重心在它的</w:t>
            </w:r>
            <w:r>
              <w:rPr>
                <w:rFonts w:hint="eastAsia" w:ascii="宋体" w:hAnsi="宋体" w:eastAsia="宋体" w:cs="Times New Roman"/>
                <w:kern w:val="0"/>
                <w:szCs w:val="21"/>
                <w:u w:val="single"/>
              </w:rPr>
              <w:t>几何中心</w:t>
            </w:r>
            <w:r>
              <w:rPr>
                <w:rFonts w:hint="eastAsia" w:ascii="宋体" w:hAnsi="宋体" w:eastAsia="宋体" w:cs="Times New Roman"/>
                <w:kern w:val="0"/>
                <w:szCs w:val="21"/>
              </w:rPr>
              <w:t>上。</w:t>
            </w:r>
          </w:p>
          <w:p w14:paraId="62B9E530">
            <w:pPr>
              <w:widowControl/>
              <w:adjustRightInd w:val="0"/>
              <w:spacing w:line="360" w:lineRule="auto"/>
              <w:jc w:val="center"/>
              <w:rPr>
                <w:rFonts w:ascii="Calibri" w:hAnsi="Calibri" w:eastAsia="宋体" w:cs="Times New Roman"/>
                <w:szCs w:val="21"/>
              </w:rPr>
            </w:pPr>
            <w:r>
              <w:rPr>
                <w:rFonts w:ascii="Calibri" w:hAnsi="Calibri" w:eastAsia="宋体" w:cs="Times New Roman"/>
                <w:szCs w:val="21"/>
              </w:rPr>
              <w:drawing>
                <wp:inline distT="0" distB="0" distL="0" distR="0">
                  <wp:extent cx="3421380" cy="1348740"/>
                  <wp:effectExtent l="0" t="0" r="7620" b="2286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3421380" cy="1348740"/>
                          </a:xfrm>
                          <a:prstGeom prst="rect">
                            <a:avLst/>
                          </a:prstGeom>
                          <a:noFill/>
                          <a:ln>
                            <a:noFill/>
                          </a:ln>
                        </pic:spPr>
                      </pic:pic>
                    </a:graphicData>
                  </a:graphic>
                </wp:inline>
              </w:drawing>
            </w:r>
            <w:r>
              <w:rPr>
                <w:rFonts w:ascii="Calibri" w:hAnsi="Calibri" w:eastAsia="宋体" w:cs="Times New Roman"/>
                <w:szCs w:val="21"/>
              </w:rPr>
              <w:t xml:space="preserve"> </w:t>
            </w:r>
          </w:p>
          <w:p w14:paraId="109A498B">
            <w:pPr>
              <w:widowControl/>
              <w:adjustRightInd w:val="0"/>
              <w:spacing w:line="360" w:lineRule="auto"/>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2</w:t>
            </w:r>
            <w:r>
              <w:rPr>
                <w:rFonts w:hint="eastAsia" w:ascii="宋体" w:hAnsi="宋体" w:eastAsia="宋体" w:cs="Times New Roman"/>
                <w:kern w:val="0"/>
                <w:szCs w:val="21"/>
              </w:rPr>
              <w:t>）质量分布不均匀的物体，重心的位置除与物体的形状有关外，还跟物体的质量分布有关。</w:t>
            </w:r>
          </w:p>
          <w:p w14:paraId="0A040A94">
            <w:pPr>
              <w:widowControl/>
              <w:adjustRightInd w:val="0"/>
              <w:spacing w:line="360" w:lineRule="auto"/>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3</w:t>
            </w:r>
            <w:r>
              <w:rPr>
                <w:rFonts w:hint="eastAsia" w:ascii="宋体" w:hAnsi="宋体" w:eastAsia="宋体" w:cs="Times New Roman"/>
                <w:kern w:val="0"/>
                <w:szCs w:val="21"/>
              </w:rPr>
              <w:t>）物体的重心</w:t>
            </w:r>
            <w:r>
              <w:rPr>
                <w:rFonts w:hint="eastAsia" w:ascii="宋体" w:hAnsi="宋体" w:eastAsia="宋体" w:cs="Times New Roman"/>
                <w:kern w:val="0"/>
                <w:szCs w:val="21"/>
                <w:u w:val="single"/>
              </w:rPr>
              <w:t>不一定</w:t>
            </w:r>
            <w:r>
              <w:rPr>
                <w:rFonts w:hint="eastAsia" w:ascii="宋体" w:hAnsi="宋体" w:eastAsia="宋体" w:cs="Times New Roman"/>
                <w:kern w:val="0"/>
                <w:szCs w:val="21"/>
              </w:rPr>
              <w:t>在物体上。</w:t>
            </w:r>
          </w:p>
          <w:p w14:paraId="58168244">
            <w:pPr>
              <w:widowControl/>
              <w:adjustRightInd w:val="0"/>
              <w:spacing w:line="360" w:lineRule="auto"/>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4</w:t>
            </w:r>
            <w:r>
              <w:rPr>
                <w:rFonts w:hint="eastAsia" w:ascii="宋体" w:hAnsi="宋体" w:eastAsia="宋体" w:cs="Times New Roman"/>
                <w:kern w:val="0"/>
                <w:szCs w:val="21"/>
              </w:rPr>
              <w:t>）为了研究问题方便，在受力物体上画力的示意图时，常把力的作用点画在重心上。</w:t>
            </w:r>
          </w:p>
          <w:p w14:paraId="729054E0">
            <w:pPr>
              <w:widowControl/>
              <w:adjustRightInd w:val="0"/>
              <w:spacing w:line="360" w:lineRule="auto"/>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3</w:t>
            </w:r>
            <w:r>
              <w:rPr>
                <w:rFonts w:hint="eastAsia" w:ascii="宋体" w:hAnsi="宋体" w:eastAsia="宋体" w:cs="Times New Roman"/>
                <w:b/>
                <w:bCs/>
                <w:kern w:val="0"/>
                <w:szCs w:val="21"/>
              </w:rPr>
              <w:t>、提高物体的稳定程度</w:t>
            </w:r>
          </w:p>
          <w:p w14:paraId="2614FDFA">
            <w:pPr>
              <w:widowControl/>
              <w:adjustRightInd w:val="0"/>
              <w:spacing w:line="360" w:lineRule="auto"/>
              <w:ind w:firstLine="420" w:firstLineChars="200"/>
              <w:rPr>
                <w:rFonts w:ascii="Times New Roman" w:hAnsi="Times New Roman" w:eastAsia="宋体" w:cs="Times New Roman"/>
                <w:kern w:val="0"/>
                <w:szCs w:val="21"/>
              </w:rPr>
            </w:pPr>
            <w:r>
              <w:rPr>
                <w:rFonts w:ascii="宋体" w:hAnsi="宋体" w:eastAsia="宋体" w:cs="Times New Roman"/>
                <w:kern w:val="0"/>
                <w:szCs w:val="21"/>
              </w:rPr>
              <w:t>增大支撑面或</w:t>
            </w:r>
            <w:r>
              <w:rPr>
                <w:rFonts w:ascii="宋体" w:hAnsi="宋体" w:eastAsia="宋体" w:cs="Times New Roman"/>
                <w:kern w:val="0"/>
                <w:szCs w:val="21"/>
                <w:u w:val="single"/>
              </w:rPr>
              <w:t>降低</w:t>
            </w:r>
            <w:r>
              <w:rPr>
                <w:rFonts w:ascii="宋体" w:hAnsi="宋体" w:eastAsia="宋体" w:cs="Times New Roman"/>
                <w:kern w:val="0"/>
                <w:szCs w:val="21"/>
              </w:rPr>
              <w:t>重心可以提高物体的稳定程度，在实际生活中人们常常要用到这些知识。</w:t>
            </w:r>
          </w:p>
          <w:p w14:paraId="0E60292E">
            <w:pPr>
              <w:widowControl/>
              <w:adjustRightInd w:val="0"/>
              <w:spacing w:line="360" w:lineRule="auto"/>
              <w:jc w:val="center"/>
              <w:rPr>
                <w:rFonts w:ascii="Calibri" w:hAnsi="Times New Roman" w:eastAsia="宋体" w:cs="Times New Roman"/>
                <w:b/>
                <w:bCs/>
                <w:color w:val="4F81BD"/>
                <w:sz w:val="32"/>
                <w:szCs w:val="32"/>
              </w:rPr>
            </w:pPr>
            <w:r>
              <w:rPr>
                <w:rFonts w:hint="eastAsia" w:ascii="宋体" w:hAnsi="宋体" w:eastAsia="宋体" w:cs="Times New Roman"/>
                <w:b/>
                <w:bCs/>
                <w:color w:val="4F81BD"/>
                <w:sz w:val="32"/>
                <w:szCs w:val="32"/>
              </w:rPr>
              <w:t>考点四</w:t>
            </w:r>
            <w:r>
              <w:rPr>
                <w:rFonts w:hint="eastAsia" w:ascii="Calibri" w:hAnsi="Times New Roman" w:eastAsia="宋体" w:cs="Times New Roman"/>
                <w:b/>
                <w:bCs/>
                <w:color w:val="4F81BD"/>
                <w:sz w:val="32"/>
                <w:szCs w:val="32"/>
              </w:rPr>
              <w:t xml:space="preserve"> </w:t>
            </w:r>
            <w:r>
              <w:rPr>
                <w:rFonts w:hint="eastAsia" w:ascii="宋体" w:hAnsi="宋体" w:eastAsia="宋体" w:cs="Times New Roman"/>
                <w:b/>
                <w:bCs/>
                <w:color w:val="4F81BD"/>
                <w:sz w:val="32"/>
                <w:szCs w:val="32"/>
              </w:rPr>
              <w:t>摩擦力</w:t>
            </w:r>
          </w:p>
          <w:p w14:paraId="1A187685">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01 </w:t>
            </w:r>
            <w:r>
              <w:rPr>
                <w:rFonts w:hint="eastAsia" w:ascii="宋体" w:hAnsi="宋体" w:eastAsia="宋体" w:cs="Times New Roman"/>
                <w:b/>
                <w:bCs/>
                <w:sz w:val="28"/>
                <w:szCs w:val="28"/>
                <w:highlight w:val="yellow"/>
                <w:shd w:val="clear" w:color="auto" w:fill="FFFF00"/>
              </w:rPr>
              <w:t>摩擦力</w:t>
            </w:r>
          </w:p>
          <w:p w14:paraId="3787979F">
            <w:pPr>
              <w:widowControl/>
              <w:adjustRightInd w:val="0"/>
              <w:spacing w:line="360" w:lineRule="auto"/>
              <w:jc w:val="left"/>
              <w:rPr>
                <w:rFonts w:ascii="Times New Roman" w:hAnsi="Times New Roman" w:eastAsia="宋体" w:cs="Times New Roman"/>
                <w:b/>
                <w:bCs/>
                <w:sz w:val="22"/>
              </w:rPr>
            </w:pPr>
            <w:r>
              <w:rPr>
                <w:rFonts w:hint="eastAsia" w:ascii="宋体" w:hAnsi="宋体" w:eastAsia="宋体" w:cs="Times New Roman"/>
                <w:b/>
                <w:bCs/>
                <w:sz w:val="22"/>
              </w:rPr>
              <w:t>一、摩擦力</w:t>
            </w:r>
          </w:p>
          <w:p w14:paraId="67D0774A">
            <w:pPr>
              <w:widowControl/>
              <w:adjustRightInd w:val="0"/>
              <w:spacing w:line="360" w:lineRule="auto"/>
              <w:jc w:val="left"/>
              <w:rPr>
                <w:rFonts w:ascii="Times New Roman" w:hAnsi="Times New Roman" w:eastAsia="宋体" w:cs="Times New Roman"/>
                <w:kern w:val="0"/>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定义：</w:t>
            </w:r>
            <w:r>
              <w:rPr>
                <w:rFonts w:hint="eastAsia" w:ascii="宋体" w:hAnsi="宋体" w:eastAsia="宋体" w:cs="Times New Roman"/>
                <w:kern w:val="0"/>
                <w:szCs w:val="21"/>
              </w:rPr>
              <w:t>两个相互接触的物体，当它们有相对运动（或有相对运动趋势）时，在接触面上会产生一种</w:t>
            </w:r>
            <w:r>
              <w:rPr>
                <w:rFonts w:hint="eastAsia" w:ascii="宋体" w:hAnsi="宋体" w:eastAsia="宋体" w:cs="Times New Roman"/>
                <w:kern w:val="0"/>
                <w:szCs w:val="21"/>
                <w:u w:val="single"/>
              </w:rPr>
              <w:t>阻碍</w:t>
            </w:r>
            <w:r>
              <w:rPr>
                <w:rFonts w:hint="eastAsia" w:ascii="宋体" w:hAnsi="宋体" w:eastAsia="宋体" w:cs="Times New Roman"/>
                <w:kern w:val="0"/>
                <w:szCs w:val="21"/>
              </w:rPr>
              <w:t>物体相对运动（或相对运动趋势）的力，这种力叫做摩擦力。</w:t>
            </w:r>
          </w:p>
          <w:p w14:paraId="437D4B7E">
            <w:pPr>
              <w:widowControl/>
              <w:adjustRightInd w:val="0"/>
              <w:spacing w:line="360" w:lineRule="auto"/>
              <w:jc w:val="left"/>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2</w:t>
            </w:r>
            <w:r>
              <w:rPr>
                <w:rFonts w:hint="eastAsia" w:ascii="宋体" w:hAnsi="宋体" w:eastAsia="宋体" w:cs="Times New Roman"/>
                <w:b/>
                <w:bCs/>
                <w:kern w:val="0"/>
                <w:szCs w:val="21"/>
              </w:rPr>
              <w:t>、摩擦力产生的条件</w:t>
            </w:r>
          </w:p>
          <w:p w14:paraId="38C5F30C">
            <w:pPr>
              <w:widowControl/>
              <w:adjustRightInd w:val="0"/>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1</w:t>
            </w:r>
            <w:r>
              <w:rPr>
                <w:rFonts w:hint="eastAsia" w:ascii="宋体" w:hAnsi="宋体" w:eastAsia="宋体" w:cs="Times New Roman"/>
                <w:kern w:val="0"/>
                <w:szCs w:val="21"/>
              </w:rPr>
              <w:t>）两个物体相互</w:t>
            </w:r>
            <w:r>
              <w:rPr>
                <w:rFonts w:hint="eastAsia" w:ascii="宋体" w:hAnsi="宋体" w:eastAsia="宋体" w:cs="Times New Roman"/>
                <w:kern w:val="0"/>
                <w:szCs w:val="21"/>
                <w:u w:val="single"/>
              </w:rPr>
              <w:t>接触</w:t>
            </w:r>
            <w:r>
              <w:rPr>
                <w:rFonts w:hint="eastAsia" w:ascii="宋体" w:hAnsi="宋体" w:eastAsia="宋体" w:cs="Times New Roman"/>
                <w:kern w:val="0"/>
                <w:szCs w:val="21"/>
              </w:rPr>
              <w:t>、挤压；</w:t>
            </w:r>
          </w:p>
          <w:p w14:paraId="1D09D7C5">
            <w:pPr>
              <w:widowControl/>
              <w:adjustRightInd w:val="0"/>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2</w:t>
            </w:r>
            <w:r>
              <w:rPr>
                <w:rFonts w:hint="eastAsia" w:ascii="宋体" w:hAnsi="宋体" w:eastAsia="宋体" w:cs="Times New Roman"/>
                <w:kern w:val="0"/>
                <w:szCs w:val="21"/>
              </w:rPr>
              <w:t>）接触面</w:t>
            </w:r>
            <w:r>
              <w:rPr>
                <w:rFonts w:hint="eastAsia" w:ascii="宋体" w:hAnsi="宋体" w:eastAsia="宋体" w:cs="Times New Roman"/>
                <w:kern w:val="0"/>
                <w:szCs w:val="21"/>
                <w:u w:val="single"/>
              </w:rPr>
              <w:t>粗糙</w:t>
            </w:r>
            <w:r>
              <w:rPr>
                <w:rFonts w:hint="eastAsia" w:ascii="宋体" w:hAnsi="宋体" w:eastAsia="宋体" w:cs="Times New Roman"/>
                <w:kern w:val="0"/>
                <w:szCs w:val="21"/>
              </w:rPr>
              <w:t>；</w:t>
            </w:r>
          </w:p>
          <w:p w14:paraId="1DA77430">
            <w:pPr>
              <w:widowControl/>
              <w:adjustRightInd w:val="0"/>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3</w:t>
            </w:r>
            <w:r>
              <w:rPr>
                <w:rFonts w:hint="eastAsia" w:ascii="宋体" w:hAnsi="宋体" w:eastAsia="宋体" w:cs="Times New Roman"/>
                <w:kern w:val="0"/>
                <w:szCs w:val="21"/>
              </w:rPr>
              <w:t>）两个物体之间有相对运动或有相对运动的趋势。</w:t>
            </w:r>
          </w:p>
          <w:p w14:paraId="3C212430">
            <w:pPr>
              <w:widowControl/>
              <w:adjustRightInd w:val="0"/>
              <w:spacing w:line="360" w:lineRule="auto"/>
              <w:jc w:val="left"/>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3</w:t>
            </w:r>
            <w:r>
              <w:rPr>
                <w:rFonts w:hint="eastAsia" w:ascii="宋体" w:hAnsi="宋体" w:eastAsia="宋体" w:cs="Times New Roman"/>
                <w:b/>
                <w:bCs/>
                <w:kern w:val="0"/>
                <w:szCs w:val="21"/>
              </w:rPr>
              <w:t>、摩擦力的三要素</w:t>
            </w:r>
          </w:p>
          <w:p w14:paraId="5E761B9A">
            <w:pPr>
              <w:widowControl/>
              <w:adjustRightInd w:val="0"/>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1</w:t>
            </w:r>
            <w:r>
              <w:rPr>
                <w:rFonts w:hint="eastAsia" w:ascii="宋体" w:hAnsi="宋体" w:eastAsia="宋体" w:cs="Times New Roman"/>
                <w:kern w:val="0"/>
                <w:szCs w:val="21"/>
              </w:rPr>
              <w:t>）作用点：为研究方便，可把摩擦力的作用等效到一个点上，把这个等效点取在接触面上，也可以取在物体的重心上。</w:t>
            </w:r>
          </w:p>
          <w:p w14:paraId="740DDECD">
            <w:pPr>
              <w:widowControl/>
              <w:adjustRightInd w:val="0"/>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2</w:t>
            </w:r>
            <w:r>
              <w:rPr>
                <w:rFonts w:hint="eastAsia" w:ascii="宋体" w:hAnsi="宋体" w:eastAsia="宋体" w:cs="Times New Roman"/>
                <w:kern w:val="0"/>
                <w:szCs w:val="21"/>
              </w:rPr>
              <w:t>）方向：摩擦力的方向与物体相对运动或相对运动趋势的方向</w:t>
            </w:r>
            <w:r>
              <w:rPr>
                <w:rFonts w:hint="eastAsia" w:ascii="宋体" w:hAnsi="宋体" w:eastAsia="宋体" w:cs="Times New Roman"/>
                <w:kern w:val="0"/>
                <w:szCs w:val="21"/>
                <w:u w:val="single"/>
              </w:rPr>
              <w:t>相反</w:t>
            </w:r>
            <w:r>
              <w:rPr>
                <w:rFonts w:hint="eastAsia" w:ascii="宋体" w:hAnsi="宋体" w:eastAsia="宋体" w:cs="Times New Roman"/>
                <w:kern w:val="0"/>
                <w:szCs w:val="21"/>
              </w:rPr>
              <w:t>。</w:t>
            </w:r>
          </w:p>
          <w:p w14:paraId="532941FA">
            <w:pPr>
              <w:widowControl/>
              <w:adjustRightInd w:val="0"/>
              <w:spacing w:line="360" w:lineRule="auto"/>
              <w:jc w:val="left"/>
              <w:rPr>
                <w:rFonts w:ascii="Times New Roman" w:hAnsi="Times New Roman" w:eastAsia="宋体" w:cs="Times New Roman"/>
                <w:kern w:val="0"/>
                <w:szCs w:val="21"/>
              </w:rPr>
            </w:pPr>
            <w:r>
              <w:rPr>
                <w:rFonts w:hint="eastAsia" w:ascii="宋体" w:hAnsi="宋体" w:eastAsia="宋体" w:cs="Times New Roman"/>
                <w:kern w:val="0"/>
                <w:szCs w:val="21"/>
              </w:rPr>
              <w:t>（</w:t>
            </w:r>
            <w:r>
              <w:rPr>
                <w:rFonts w:hint="eastAsia" w:ascii="Times New Roman" w:hAnsi="Times New Roman" w:eastAsia="宋体" w:cs="Times New Roman"/>
                <w:kern w:val="0"/>
                <w:szCs w:val="21"/>
              </w:rPr>
              <w:t>3</w:t>
            </w:r>
            <w:r>
              <w:rPr>
                <w:rFonts w:hint="eastAsia" w:ascii="宋体" w:hAnsi="宋体" w:eastAsia="宋体" w:cs="Times New Roman"/>
                <w:kern w:val="0"/>
                <w:szCs w:val="21"/>
              </w:rPr>
              <w:t>）大小：当物体做匀速直线运动或保持静止时，受到的摩擦力大小可以利用二力平衡条件求解。</w:t>
            </w:r>
          </w:p>
          <w:p w14:paraId="70D4F60C">
            <w:pPr>
              <w:widowControl/>
              <w:adjustRightInd w:val="0"/>
              <w:spacing w:line="360" w:lineRule="auto"/>
              <w:jc w:val="left"/>
              <w:rPr>
                <w:rFonts w:ascii="Times New Roman" w:hAnsi="Times New Roman" w:eastAsia="宋体" w:cs="Times New Roman"/>
                <w:kern w:val="0"/>
                <w:szCs w:val="21"/>
              </w:rPr>
            </w:pPr>
            <w:r>
              <w:rPr>
                <w:rFonts w:hint="eastAsia" w:ascii="宋体" w:hAnsi="宋体" w:eastAsia="宋体" w:cs="Times New Roman"/>
                <w:b/>
                <w:bCs/>
                <w:szCs w:val="21"/>
              </w:rPr>
              <w:t>二、摩擦力的分类</w:t>
            </w:r>
          </w:p>
          <w:p w14:paraId="34F02F95">
            <w:pPr>
              <w:widowControl/>
              <w:adjustRightInd w:val="0"/>
              <w:spacing w:line="360" w:lineRule="auto"/>
              <w:jc w:val="left"/>
              <w:rPr>
                <w:rFonts w:ascii="Times New Roman" w:hAnsi="Times New Roman" w:eastAsia="宋体" w:cs="Times New Roman"/>
                <w:kern w:val="0"/>
                <w:szCs w:val="21"/>
              </w:rPr>
            </w:pPr>
            <w:r>
              <w:rPr>
                <w:rFonts w:hint="eastAsia" w:ascii="Times New Roman" w:hAnsi="Times New Roman" w:eastAsia="宋体" w:cs="Times New Roman"/>
                <w:b/>
                <w:bCs/>
                <w:kern w:val="0"/>
                <w:szCs w:val="21"/>
              </w:rPr>
              <w:t>1</w:t>
            </w:r>
            <w:r>
              <w:rPr>
                <w:rFonts w:hint="eastAsia" w:ascii="宋体" w:hAnsi="宋体" w:eastAsia="宋体" w:cs="Times New Roman"/>
                <w:b/>
                <w:bCs/>
                <w:kern w:val="0"/>
                <w:szCs w:val="21"/>
              </w:rPr>
              <w:t>、滑动摩擦：</w:t>
            </w:r>
            <w:r>
              <w:rPr>
                <w:rFonts w:ascii="宋体" w:hAnsi="宋体" w:eastAsia="宋体" w:cs="Times New Roman"/>
                <w:kern w:val="0"/>
                <w:szCs w:val="21"/>
              </w:rPr>
              <w:t>两物体之间发生相对滑动时产生的摩擦力</w:t>
            </w:r>
            <w:r>
              <w:rPr>
                <w:rFonts w:hint="eastAsia" w:ascii="宋体" w:hAnsi="宋体" w:eastAsia="宋体" w:cs="Times New Roman"/>
                <w:kern w:val="0"/>
                <w:szCs w:val="21"/>
              </w:rPr>
              <w:t>，</w:t>
            </w:r>
            <w:r>
              <w:rPr>
                <w:rFonts w:ascii="宋体" w:hAnsi="宋体" w:eastAsia="宋体" w:cs="Times New Roman"/>
                <w:kern w:val="0"/>
                <w:szCs w:val="21"/>
              </w:rPr>
              <w:t>如擦黑板时黑板擦与黑板之间的摩擦力</w:t>
            </w:r>
            <w:r>
              <w:rPr>
                <w:rFonts w:hint="eastAsia" w:ascii="宋体" w:hAnsi="宋体" w:eastAsia="宋体" w:cs="Times New Roman"/>
                <w:kern w:val="0"/>
                <w:szCs w:val="21"/>
              </w:rPr>
              <w:t>。</w:t>
            </w:r>
          </w:p>
          <w:p w14:paraId="7D5E3F77">
            <w:pPr>
              <w:widowControl/>
              <w:adjustRightInd w:val="0"/>
              <w:spacing w:line="360" w:lineRule="auto"/>
              <w:jc w:val="left"/>
              <w:rPr>
                <w:rFonts w:ascii="Times New Roman" w:hAnsi="Times New Roman" w:eastAsia="宋体" w:cs="Times New Roman"/>
                <w:kern w:val="0"/>
                <w:szCs w:val="21"/>
              </w:rPr>
            </w:pPr>
            <w:r>
              <w:rPr>
                <w:rFonts w:hint="eastAsia" w:ascii="Times New Roman" w:hAnsi="Times New Roman" w:eastAsia="宋体" w:cs="Times New Roman"/>
                <w:b/>
                <w:bCs/>
                <w:kern w:val="0"/>
                <w:szCs w:val="21"/>
              </w:rPr>
              <w:t>2</w:t>
            </w:r>
            <w:r>
              <w:rPr>
                <w:rFonts w:hint="eastAsia" w:ascii="宋体" w:hAnsi="宋体" w:eastAsia="宋体" w:cs="Times New Roman"/>
                <w:b/>
                <w:bCs/>
                <w:kern w:val="0"/>
                <w:szCs w:val="21"/>
              </w:rPr>
              <w:t>、滚动摩擦：</w:t>
            </w:r>
            <w:r>
              <w:rPr>
                <w:rFonts w:ascii="宋体" w:hAnsi="宋体" w:eastAsia="宋体" w:cs="Times New Roman"/>
                <w:kern w:val="0"/>
                <w:szCs w:val="21"/>
              </w:rPr>
              <w:t>两物体之间发生滚动时产生的摩擦力</w:t>
            </w:r>
            <w:r>
              <w:rPr>
                <w:rFonts w:hint="eastAsia" w:ascii="宋体" w:hAnsi="宋体" w:eastAsia="宋体" w:cs="Times New Roman"/>
                <w:kern w:val="0"/>
                <w:szCs w:val="21"/>
              </w:rPr>
              <w:t>，</w:t>
            </w:r>
            <w:r>
              <w:rPr>
                <w:rFonts w:ascii="宋体" w:hAnsi="宋体" w:eastAsia="宋体" w:cs="Times New Roman"/>
                <w:kern w:val="0"/>
                <w:szCs w:val="21"/>
              </w:rPr>
              <w:t>如汽车运动过程中车轮与地面的摩擦力</w:t>
            </w:r>
            <w:r>
              <w:rPr>
                <w:rFonts w:hint="eastAsia" w:ascii="宋体" w:hAnsi="宋体" w:eastAsia="宋体" w:cs="Times New Roman"/>
                <w:kern w:val="0"/>
                <w:szCs w:val="21"/>
              </w:rPr>
              <w:t>。滚动摩擦小于滑动摩擦。</w:t>
            </w:r>
          </w:p>
          <w:p w14:paraId="23B5BE5B">
            <w:pPr>
              <w:widowControl/>
              <w:adjustRightInd w:val="0"/>
              <w:spacing w:line="360" w:lineRule="auto"/>
              <w:jc w:val="center"/>
              <w:rPr>
                <w:rFonts w:ascii="Times New Roman" w:hAnsi="Times New Roman" w:eastAsia="宋体" w:cs="Times New Roman"/>
                <w:kern w:val="0"/>
                <w:szCs w:val="21"/>
              </w:rPr>
            </w:pPr>
            <w:r>
              <w:rPr>
                <w:rFonts w:ascii="Calibri" w:hAnsi="Calibri" w:eastAsia="宋体" w:cs="Times New Roman"/>
                <w:szCs w:val="21"/>
              </w:rPr>
              <w:drawing>
                <wp:inline distT="0" distB="0" distL="0" distR="0">
                  <wp:extent cx="3238500" cy="982980"/>
                  <wp:effectExtent l="0" t="0" r="1270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3238500" cy="982980"/>
                          </a:xfrm>
                          <a:prstGeom prst="rect">
                            <a:avLst/>
                          </a:prstGeom>
                          <a:noFill/>
                          <a:ln>
                            <a:noFill/>
                          </a:ln>
                        </pic:spPr>
                      </pic:pic>
                    </a:graphicData>
                  </a:graphic>
                </wp:inline>
              </w:drawing>
            </w:r>
            <w:r>
              <w:rPr>
                <w:rFonts w:ascii="Times New Roman" w:hAnsi="Times New Roman" w:eastAsia="宋体" w:cs="Times New Roman"/>
                <w:kern w:val="0"/>
                <w:szCs w:val="21"/>
              </w:rPr>
              <w:t xml:space="preserve"> </w:t>
            </w:r>
          </w:p>
          <w:p w14:paraId="0E5461EF">
            <w:pPr>
              <w:widowControl/>
              <w:adjustRightInd w:val="0"/>
              <w:spacing w:line="360" w:lineRule="auto"/>
              <w:jc w:val="left"/>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3</w:t>
            </w:r>
            <w:r>
              <w:rPr>
                <w:rFonts w:hint="eastAsia" w:ascii="宋体" w:hAnsi="宋体" w:eastAsia="宋体" w:cs="Times New Roman"/>
                <w:b/>
                <w:bCs/>
                <w:kern w:val="0"/>
                <w:szCs w:val="21"/>
              </w:rPr>
              <w:t>、静摩擦：</w:t>
            </w:r>
            <w:r>
              <w:rPr>
                <w:rFonts w:hint="eastAsia" w:ascii="宋体" w:hAnsi="宋体" w:eastAsia="宋体" w:cs="Times New Roman"/>
                <w:kern w:val="0"/>
                <w:szCs w:val="21"/>
              </w:rPr>
              <w:t>两物体有相对运动趋势但未发生相对运动时产生的摩擦力，如竖直握住矿泉水瓶保持不动时手与瓶身之间的摩擦力。</w:t>
            </w:r>
          </w:p>
          <w:p w14:paraId="563DBC21">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02 </w:t>
            </w:r>
            <w:r>
              <w:rPr>
                <w:rFonts w:hint="eastAsia" w:ascii="宋体" w:hAnsi="宋体" w:eastAsia="宋体" w:cs="Times New Roman"/>
                <w:b/>
                <w:bCs/>
                <w:sz w:val="28"/>
                <w:szCs w:val="28"/>
                <w:highlight w:val="yellow"/>
                <w:shd w:val="clear" w:color="auto" w:fill="FFFF00"/>
              </w:rPr>
              <w:t>探究影响滑动摩擦力大小的因素</w:t>
            </w:r>
          </w:p>
          <w:p w14:paraId="19672192">
            <w:pPr>
              <w:widowControl/>
              <w:adjustRightInd w:val="0"/>
              <w:spacing w:line="360" w:lineRule="auto"/>
              <w:jc w:val="left"/>
              <w:rPr>
                <w:rFonts w:ascii="Times New Roman" w:hAnsi="Times New Roman" w:eastAsia="宋体" w:cs="Times New Roman"/>
                <w:b/>
                <w:bCs/>
                <w:szCs w:val="21"/>
              </w:rPr>
            </w:pPr>
            <w:r>
              <w:rPr>
                <w:rFonts w:hint="eastAsia" w:ascii="宋体" w:hAnsi="宋体" w:eastAsia="宋体" w:cs="Times New Roman"/>
                <w:b/>
                <w:bCs/>
                <w:szCs w:val="21"/>
              </w:rPr>
              <w:t>一、测量滑动摩擦力</w:t>
            </w:r>
          </w:p>
          <w:p w14:paraId="247FA0E1">
            <w:pPr>
              <w:spacing w:line="360" w:lineRule="auto"/>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原理：</w:t>
            </w:r>
            <w:r>
              <w:rPr>
                <w:rFonts w:hint="eastAsia" w:ascii="宋体" w:hAnsi="宋体" w:eastAsia="宋体" w:cs="Times New Roman"/>
                <w:szCs w:val="21"/>
                <w:u w:val="single"/>
              </w:rPr>
              <w:t>二力平衡</w:t>
            </w:r>
            <w:r>
              <w:rPr>
                <w:rFonts w:hint="eastAsia" w:ascii="宋体" w:hAnsi="宋体" w:eastAsia="宋体" w:cs="Times New Roman"/>
                <w:szCs w:val="21"/>
              </w:rPr>
              <w:t>。</w:t>
            </w:r>
          </w:p>
          <w:p w14:paraId="4F4B8C1D">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、测量方法</w:t>
            </w:r>
          </w:p>
          <w:p w14:paraId="204B0D1A">
            <w:pPr>
              <w:spacing w:line="360" w:lineRule="auto"/>
              <w:ind w:firstLine="420" w:firstLineChars="200"/>
              <w:rPr>
                <w:rFonts w:ascii="Times New Roman" w:hAnsi="Times New Roman" w:eastAsia="宋体" w:cs="Times New Roman"/>
                <w:szCs w:val="21"/>
              </w:rPr>
            </w:pPr>
            <w:r>
              <w:rPr>
                <w:rFonts w:hint="eastAsia" w:ascii="宋体" w:hAnsi="宋体" w:eastAsia="宋体" w:cs="Times New Roman"/>
                <w:szCs w:val="21"/>
              </w:rPr>
              <w:t>如图所示，用弹簧测力计水平拉动木块，使它沿长木板做</w:t>
            </w:r>
            <w:r>
              <w:rPr>
                <w:rFonts w:hint="eastAsia" w:ascii="宋体" w:hAnsi="宋体" w:eastAsia="宋体" w:cs="Times New Roman"/>
                <w:szCs w:val="21"/>
                <w:u w:val="single"/>
              </w:rPr>
              <w:t>匀速直线</w:t>
            </w:r>
            <w:r>
              <w:rPr>
                <w:rFonts w:hint="eastAsia" w:ascii="宋体" w:hAnsi="宋体" w:eastAsia="宋体" w:cs="Times New Roman"/>
                <w:szCs w:val="21"/>
              </w:rPr>
              <w:t>运动，此时读出弹簧测力计的示数，即为滑动摩擦力的大小。</w:t>
            </w:r>
          </w:p>
          <w:p w14:paraId="7A426CBE">
            <w:pPr>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2034540" cy="754380"/>
                  <wp:effectExtent l="0" t="0" r="22860" b="762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034540" cy="75438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079DE87A">
            <w:pPr>
              <w:spacing w:line="360" w:lineRule="auto"/>
              <w:rPr>
                <w:rFonts w:hint="eastAsia" w:ascii="宋体" w:hAnsi="宋体" w:eastAsia="宋体" w:cs="Times New Roman"/>
                <w:b/>
                <w:bCs/>
                <w:szCs w:val="21"/>
              </w:rPr>
            </w:pPr>
          </w:p>
          <w:p w14:paraId="4413DF41">
            <w:pPr>
              <w:spacing w:line="360" w:lineRule="auto"/>
              <w:rPr>
                <w:rFonts w:hint="eastAsia" w:ascii="宋体" w:hAnsi="宋体" w:eastAsia="宋体" w:cs="Times New Roman"/>
                <w:b/>
                <w:bCs/>
                <w:szCs w:val="21"/>
              </w:rPr>
            </w:pPr>
          </w:p>
          <w:p w14:paraId="2CCD67E4">
            <w:pPr>
              <w:spacing w:line="360" w:lineRule="auto"/>
              <w:rPr>
                <w:rFonts w:hint="eastAsia" w:ascii="宋体" w:hAnsi="宋体" w:eastAsia="宋体" w:cs="Times New Roman"/>
                <w:b/>
                <w:bCs/>
                <w:szCs w:val="21"/>
              </w:rPr>
            </w:pPr>
          </w:p>
          <w:p w14:paraId="537AB941">
            <w:pPr>
              <w:spacing w:line="360" w:lineRule="auto"/>
              <w:rPr>
                <w:rFonts w:hint="eastAsia" w:ascii="宋体" w:hAnsi="宋体" w:eastAsia="宋体" w:cs="Times New Roman"/>
                <w:b/>
                <w:bCs/>
                <w:szCs w:val="21"/>
              </w:rPr>
            </w:pPr>
          </w:p>
          <w:p w14:paraId="2DF3E516">
            <w:pPr>
              <w:spacing w:line="360" w:lineRule="auto"/>
              <w:rPr>
                <w:rFonts w:hint="eastAsia" w:ascii="宋体" w:hAnsi="宋体" w:eastAsia="宋体" w:cs="Times New Roman"/>
                <w:b/>
                <w:bCs/>
                <w:szCs w:val="21"/>
              </w:rPr>
            </w:pPr>
          </w:p>
          <w:p w14:paraId="264DE8B0">
            <w:pPr>
              <w:spacing w:line="360" w:lineRule="auto"/>
              <w:rPr>
                <w:rFonts w:hint="eastAsia" w:ascii="宋体" w:hAnsi="宋体" w:eastAsia="宋体" w:cs="Times New Roman"/>
                <w:b/>
                <w:bCs/>
                <w:szCs w:val="21"/>
              </w:rPr>
            </w:pPr>
          </w:p>
          <w:p w14:paraId="61087E19">
            <w:pPr>
              <w:spacing w:line="360" w:lineRule="auto"/>
              <w:rPr>
                <w:rFonts w:hint="eastAsia" w:ascii="宋体" w:hAnsi="宋体" w:eastAsia="宋体" w:cs="Times New Roman"/>
                <w:b/>
                <w:bCs/>
                <w:szCs w:val="21"/>
              </w:rPr>
            </w:pPr>
          </w:p>
          <w:p w14:paraId="6152AE1B">
            <w:pPr>
              <w:spacing w:line="360" w:lineRule="auto"/>
              <w:rPr>
                <w:rFonts w:ascii="Times New Roman" w:hAnsi="Times New Roman" w:eastAsia="宋体" w:cs="Times New Roman"/>
                <w:b/>
                <w:bCs/>
                <w:szCs w:val="21"/>
              </w:rPr>
            </w:pPr>
            <w:r>
              <w:rPr>
                <w:rFonts w:hint="eastAsia" w:ascii="宋体" w:hAnsi="宋体" w:eastAsia="宋体" w:cs="Times New Roman"/>
                <w:b/>
                <w:bCs/>
                <w:szCs w:val="21"/>
              </w:rPr>
              <w:t>二、探究影响滑动摩擦力大小的因素</w:t>
            </w:r>
          </w:p>
          <w:p w14:paraId="3BEE3007">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1</w:t>
            </w:r>
            <w:r>
              <w:rPr>
                <w:rFonts w:hint="eastAsia" w:ascii="宋体" w:hAnsi="宋体" w:eastAsia="宋体" w:cs="Times New Roman"/>
                <w:b/>
                <w:bCs/>
                <w:szCs w:val="21"/>
              </w:rPr>
              <w:t>、实验方案</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2"/>
              <w:gridCol w:w="2996"/>
              <w:gridCol w:w="1200"/>
              <w:gridCol w:w="3280"/>
            </w:tblGrid>
            <w:tr w14:paraId="12948C3D">
              <w:tc>
                <w:tcPr>
                  <w:tcW w:w="2492" w:type="dxa"/>
                  <w:tcBorders>
                    <w:top w:val="single" w:color="F79646" w:sz="12" w:space="0"/>
                    <w:left w:val="single" w:color="F79646" w:sz="12" w:space="0"/>
                    <w:bottom w:val="single" w:color="F79646" w:sz="4" w:space="0"/>
                    <w:right w:val="single" w:color="F79646" w:sz="4" w:space="0"/>
                  </w:tcBorders>
                  <w:shd w:val="clear" w:color="auto" w:fill="FBD4B4"/>
                  <w:vAlign w:val="center"/>
                </w:tcPr>
                <w:p w14:paraId="3BB55DCD">
                  <w:pPr>
                    <w:spacing w:line="360" w:lineRule="auto"/>
                    <w:jc w:val="center"/>
                    <w:rPr>
                      <w:rFonts w:ascii="Times New Roman" w:hAnsi="Times New Roman" w:eastAsia="宋体" w:cs="Times New Roman"/>
                      <w:b/>
                      <w:bCs/>
                      <w:color w:val="000000"/>
                      <w:kern w:val="0"/>
                      <w:sz w:val="20"/>
                      <w:szCs w:val="21"/>
                    </w:rPr>
                  </w:pPr>
                  <w:r>
                    <w:rPr>
                      <w:rFonts w:ascii="Times New Roman" w:hAnsi="Times New Roman" w:eastAsia="宋体" w:cs="Times New Roman"/>
                      <w:b/>
                      <w:bCs/>
                      <w:color w:val="000000"/>
                      <w:kern w:val="0"/>
                      <w:sz w:val="20"/>
                      <w:szCs w:val="21"/>
                    </w:rPr>
                    <w:t>实验方案</w:t>
                  </w:r>
                </w:p>
              </w:tc>
              <w:tc>
                <w:tcPr>
                  <w:tcW w:w="2996" w:type="dxa"/>
                  <w:tcBorders>
                    <w:top w:val="single" w:color="F79646" w:sz="12" w:space="0"/>
                    <w:left w:val="nil"/>
                    <w:bottom w:val="single" w:color="F79646" w:sz="4" w:space="0"/>
                    <w:right w:val="single" w:color="F79646" w:sz="4" w:space="0"/>
                  </w:tcBorders>
                  <w:shd w:val="clear" w:color="auto" w:fill="FBD4B4"/>
                  <w:vAlign w:val="center"/>
                </w:tcPr>
                <w:p w14:paraId="37DC5279">
                  <w:pPr>
                    <w:spacing w:line="360" w:lineRule="auto"/>
                    <w:jc w:val="center"/>
                    <w:rPr>
                      <w:rFonts w:ascii="Times New Roman" w:hAnsi="Times New Roman" w:eastAsia="宋体" w:cs="Times New Roman"/>
                      <w:b/>
                      <w:bCs/>
                      <w:color w:val="000000"/>
                      <w:kern w:val="0"/>
                      <w:sz w:val="20"/>
                      <w:szCs w:val="21"/>
                    </w:rPr>
                  </w:pPr>
                  <w:r>
                    <w:rPr>
                      <w:rFonts w:ascii="Times New Roman" w:hAnsi="Times New Roman" w:eastAsia="宋体" w:cs="Times New Roman"/>
                      <w:b/>
                      <w:bCs/>
                      <w:color w:val="000000"/>
                      <w:kern w:val="0"/>
                      <w:sz w:val="20"/>
                      <w:szCs w:val="21"/>
                    </w:rPr>
                    <w:t>操作示意图</w:t>
                  </w:r>
                </w:p>
              </w:tc>
              <w:tc>
                <w:tcPr>
                  <w:tcW w:w="1200" w:type="dxa"/>
                  <w:tcBorders>
                    <w:top w:val="single" w:color="F79646" w:sz="12" w:space="0"/>
                    <w:left w:val="nil"/>
                    <w:bottom w:val="single" w:color="F79646" w:sz="4" w:space="0"/>
                    <w:right w:val="single" w:color="F79646" w:sz="4" w:space="0"/>
                  </w:tcBorders>
                  <w:shd w:val="clear" w:color="auto" w:fill="FBD4B4"/>
                  <w:vAlign w:val="center"/>
                </w:tcPr>
                <w:p w14:paraId="1A54ACFF">
                  <w:pPr>
                    <w:spacing w:line="360" w:lineRule="auto"/>
                    <w:jc w:val="center"/>
                    <w:rPr>
                      <w:rFonts w:ascii="Times New Roman" w:hAnsi="Times New Roman" w:eastAsia="宋体" w:cs="Times New Roman"/>
                      <w:b/>
                      <w:bCs/>
                      <w:color w:val="000000"/>
                      <w:kern w:val="0"/>
                      <w:sz w:val="20"/>
                      <w:szCs w:val="21"/>
                    </w:rPr>
                  </w:pPr>
                  <w:r>
                    <w:rPr>
                      <w:rFonts w:ascii="Times New Roman" w:hAnsi="Times New Roman" w:eastAsia="宋体" w:cs="Times New Roman"/>
                      <w:b/>
                      <w:bCs/>
                      <w:color w:val="000000"/>
                      <w:kern w:val="0"/>
                      <w:sz w:val="20"/>
                      <w:szCs w:val="21"/>
                    </w:rPr>
                    <w:t>数据分析</w:t>
                  </w:r>
                </w:p>
              </w:tc>
              <w:tc>
                <w:tcPr>
                  <w:tcW w:w="3280" w:type="dxa"/>
                  <w:tcBorders>
                    <w:top w:val="single" w:color="F79646" w:sz="12" w:space="0"/>
                    <w:left w:val="nil"/>
                    <w:bottom w:val="single" w:color="F79646" w:sz="4" w:space="0"/>
                    <w:right w:val="single" w:color="F79646" w:sz="12" w:space="0"/>
                  </w:tcBorders>
                  <w:shd w:val="clear" w:color="auto" w:fill="FBD4B4"/>
                  <w:vAlign w:val="center"/>
                </w:tcPr>
                <w:p w14:paraId="3D7D7F97">
                  <w:pPr>
                    <w:spacing w:line="360" w:lineRule="auto"/>
                    <w:jc w:val="center"/>
                    <w:rPr>
                      <w:rFonts w:ascii="Times New Roman" w:hAnsi="Times New Roman" w:eastAsia="宋体" w:cs="Times New Roman"/>
                      <w:b/>
                      <w:bCs/>
                      <w:color w:val="000000"/>
                      <w:kern w:val="0"/>
                      <w:sz w:val="20"/>
                      <w:szCs w:val="21"/>
                    </w:rPr>
                  </w:pPr>
                  <w:r>
                    <w:rPr>
                      <w:rFonts w:ascii="Times New Roman" w:hAnsi="Times New Roman" w:eastAsia="宋体" w:cs="Times New Roman"/>
                      <w:b/>
                      <w:bCs/>
                      <w:color w:val="000000"/>
                      <w:kern w:val="0"/>
                      <w:sz w:val="20"/>
                      <w:szCs w:val="21"/>
                    </w:rPr>
                    <w:t>实验结论</w:t>
                  </w:r>
                </w:p>
              </w:tc>
            </w:tr>
            <w:tr w14:paraId="30A9C598">
              <w:tc>
                <w:tcPr>
                  <w:tcW w:w="2492" w:type="dxa"/>
                  <w:tcBorders>
                    <w:top w:val="single" w:color="F79646" w:sz="4" w:space="0"/>
                    <w:left w:val="single" w:color="F79646" w:sz="12" w:space="0"/>
                    <w:bottom w:val="single" w:color="F79646" w:sz="4" w:space="0"/>
                    <w:right w:val="single" w:color="F79646" w:sz="4" w:space="0"/>
                  </w:tcBorders>
                  <w:shd w:val="clear" w:color="auto" w:fill="FFFFFF"/>
                  <w:vAlign w:val="center"/>
                </w:tcPr>
                <w:p w14:paraId="67D4C577">
                  <w:pPr>
                    <w:spacing w:line="360" w:lineRule="auto"/>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探究滑动摩擦力与压力的关系</w:t>
                  </w:r>
                </w:p>
              </w:tc>
              <w:tc>
                <w:tcPr>
                  <w:tcW w:w="2996" w:type="dxa"/>
                  <w:tcBorders>
                    <w:top w:val="single" w:color="F79646" w:sz="4" w:space="0"/>
                    <w:left w:val="nil"/>
                    <w:bottom w:val="single" w:color="F79646" w:sz="4" w:space="0"/>
                    <w:right w:val="single" w:color="F79646" w:sz="4" w:space="0"/>
                  </w:tcBorders>
                  <w:shd w:val="clear" w:color="auto" w:fill="FFFFFF"/>
                  <w:vAlign w:val="center"/>
                </w:tcPr>
                <w:p w14:paraId="68A8671B">
                  <w:pPr>
                    <w:spacing w:line="360" w:lineRule="auto"/>
                    <w:jc w:val="center"/>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drawing>
                      <wp:inline distT="0" distB="0" distL="0" distR="0">
                        <wp:extent cx="2232660" cy="1036320"/>
                        <wp:effectExtent l="0" t="0" r="2540" b="508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2232660" cy="1036320"/>
                                </a:xfrm>
                                <a:prstGeom prst="rect">
                                  <a:avLst/>
                                </a:prstGeom>
                                <a:noFill/>
                                <a:ln>
                                  <a:noFill/>
                                </a:ln>
                              </pic:spPr>
                            </pic:pic>
                          </a:graphicData>
                        </a:graphic>
                      </wp:inline>
                    </w:drawing>
                  </w:r>
                </w:p>
              </w:tc>
              <w:tc>
                <w:tcPr>
                  <w:tcW w:w="1200" w:type="dxa"/>
                  <w:tcBorders>
                    <w:top w:val="single" w:color="F79646" w:sz="4" w:space="0"/>
                    <w:left w:val="nil"/>
                    <w:bottom w:val="single" w:color="F79646" w:sz="4" w:space="0"/>
                    <w:right w:val="single" w:color="F79646" w:sz="4" w:space="0"/>
                  </w:tcBorders>
                  <w:shd w:val="clear" w:color="auto" w:fill="FFFFFF"/>
                  <w:vAlign w:val="center"/>
                </w:tcPr>
                <w:p w14:paraId="1F8860D6">
                  <w:pPr>
                    <w:spacing w:line="360" w:lineRule="auto"/>
                    <w:jc w:val="center"/>
                    <w:rPr>
                      <w:rFonts w:ascii="Calibri" w:hAnsi="Calibri" w:eastAsia="宋体" w:cs="Times New Roman"/>
                      <w:kern w:val="0"/>
                      <w:sz w:val="20"/>
                      <w:szCs w:val="21"/>
                    </w:rPr>
                  </w:pPr>
                  <w:r>
                    <w:rPr>
                      <w:rFonts w:ascii="Times New Roman" w:hAnsi="Times New Roman" w:eastAsia="宋体" w:cs="Times New Roman"/>
                      <w:color w:val="000000"/>
                      <w:kern w:val="0"/>
                      <w:position w:val="-12"/>
                      <w:sz w:val="20"/>
                      <w:szCs w:val="21"/>
                    </w:rPr>
                    <w:drawing>
                      <wp:inline distT="0" distB="0" distL="0" distR="0">
                        <wp:extent cx="662940" cy="281940"/>
                        <wp:effectExtent l="0" t="0" r="0" b="23495"/>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662940" cy="281940"/>
                                </a:xfrm>
                                <a:prstGeom prst="rect">
                                  <a:avLst/>
                                </a:prstGeom>
                                <a:noFill/>
                                <a:ln>
                                  <a:noFill/>
                                </a:ln>
                              </pic:spPr>
                            </pic:pic>
                          </a:graphicData>
                        </a:graphic>
                      </wp:inline>
                    </w:drawing>
                  </w:r>
                </w:p>
              </w:tc>
              <w:tc>
                <w:tcPr>
                  <w:tcW w:w="3280" w:type="dxa"/>
                  <w:tcBorders>
                    <w:top w:val="single" w:color="F79646" w:sz="4" w:space="0"/>
                    <w:left w:val="nil"/>
                    <w:bottom w:val="single" w:color="F79646" w:sz="4" w:space="0"/>
                    <w:right w:val="single" w:color="F79646" w:sz="12" w:space="0"/>
                  </w:tcBorders>
                  <w:shd w:val="clear" w:color="auto" w:fill="FFFFFF"/>
                  <w:vAlign w:val="center"/>
                </w:tcPr>
                <w:p w14:paraId="4DF7A60B">
                  <w:pPr>
                    <w:spacing w:line="360" w:lineRule="auto"/>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滑动摩擦力的大小与压力有关</w:t>
                  </w:r>
                  <w:r>
                    <w:rPr>
                      <w:rFonts w:hint="eastAsia" w:ascii="Times New Roman" w:hAnsi="Times New Roman" w:eastAsia="宋体" w:cs="Times New Roman"/>
                      <w:color w:val="000000"/>
                      <w:kern w:val="0"/>
                      <w:sz w:val="20"/>
                      <w:szCs w:val="21"/>
                    </w:rPr>
                    <w:t>：</w:t>
                  </w:r>
                  <w:r>
                    <w:rPr>
                      <w:rFonts w:ascii="Times New Roman" w:hAnsi="Times New Roman" w:eastAsia="宋体" w:cs="Times New Roman"/>
                      <w:color w:val="000000"/>
                      <w:kern w:val="0"/>
                      <w:sz w:val="20"/>
                      <w:szCs w:val="21"/>
                    </w:rPr>
                    <w:t>当其他条件相同时</w:t>
                  </w:r>
                  <w:r>
                    <w:rPr>
                      <w:rFonts w:hint="eastAsia" w:ascii="Times New Roman" w:hAnsi="Times New Roman" w:eastAsia="宋体" w:cs="Times New Roman"/>
                      <w:color w:val="000000"/>
                      <w:kern w:val="0"/>
                      <w:sz w:val="20"/>
                      <w:szCs w:val="21"/>
                    </w:rPr>
                    <w:t>，</w:t>
                  </w:r>
                  <w:r>
                    <w:rPr>
                      <w:rFonts w:ascii="Times New Roman" w:hAnsi="Times New Roman" w:eastAsia="宋体" w:cs="Times New Roman"/>
                      <w:color w:val="000000"/>
                      <w:kern w:val="0"/>
                      <w:sz w:val="20"/>
                      <w:szCs w:val="21"/>
                    </w:rPr>
                    <w:t>压力越大</w:t>
                  </w:r>
                  <w:r>
                    <w:rPr>
                      <w:rFonts w:hint="eastAsia" w:ascii="Times New Roman" w:hAnsi="Times New Roman" w:eastAsia="宋体" w:cs="Times New Roman"/>
                      <w:color w:val="000000"/>
                      <w:kern w:val="0"/>
                      <w:sz w:val="20"/>
                      <w:szCs w:val="21"/>
                    </w:rPr>
                    <w:t>，</w:t>
                  </w:r>
                  <w:r>
                    <w:rPr>
                      <w:rFonts w:ascii="Times New Roman" w:hAnsi="Times New Roman" w:eastAsia="宋体" w:cs="Times New Roman"/>
                      <w:color w:val="000000"/>
                      <w:kern w:val="0"/>
                      <w:sz w:val="20"/>
                      <w:szCs w:val="21"/>
                    </w:rPr>
                    <w:t>滑动摩擦力越大</w:t>
                  </w:r>
                </w:p>
              </w:tc>
            </w:tr>
            <w:tr w14:paraId="2D82564E">
              <w:tc>
                <w:tcPr>
                  <w:tcW w:w="2492" w:type="dxa"/>
                  <w:tcBorders>
                    <w:top w:val="single" w:color="F79646" w:sz="4" w:space="0"/>
                    <w:left w:val="single" w:color="F79646" w:sz="12" w:space="0"/>
                    <w:bottom w:val="single" w:color="F79646" w:sz="4" w:space="0"/>
                    <w:right w:val="single" w:color="F79646" w:sz="4" w:space="0"/>
                  </w:tcBorders>
                  <w:shd w:val="clear" w:color="auto" w:fill="FFFFFF"/>
                  <w:vAlign w:val="center"/>
                </w:tcPr>
                <w:p w14:paraId="7C0E2AA3">
                  <w:pPr>
                    <w:spacing w:line="360" w:lineRule="auto"/>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探究滑动摩擦力与接触面粗糙程度的关系</w:t>
                  </w:r>
                </w:p>
              </w:tc>
              <w:tc>
                <w:tcPr>
                  <w:tcW w:w="2996" w:type="dxa"/>
                  <w:tcBorders>
                    <w:top w:val="single" w:color="F79646" w:sz="4" w:space="0"/>
                    <w:left w:val="nil"/>
                    <w:bottom w:val="single" w:color="F79646" w:sz="4" w:space="0"/>
                    <w:right w:val="single" w:color="F79646" w:sz="4" w:space="0"/>
                  </w:tcBorders>
                  <w:shd w:val="clear" w:color="auto" w:fill="FFFFFF"/>
                  <w:vAlign w:val="center"/>
                </w:tcPr>
                <w:p w14:paraId="4686A7ED">
                  <w:pPr>
                    <w:spacing w:line="360" w:lineRule="auto"/>
                    <w:jc w:val="center"/>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drawing>
                      <wp:inline distT="0" distB="0" distL="0" distR="0">
                        <wp:extent cx="2118360" cy="1021080"/>
                        <wp:effectExtent l="0" t="0" r="15240" b="2032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2118360" cy="1021080"/>
                                </a:xfrm>
                                <a:prstGeom prst="rect">
                                  <a:avLst/>
                                </a:prstGeom>
                                <a:noFill/>
                                <a:ln>
                                  <a:noFill/>
                                </a:ln>
                              </pic:spPr>
                            </pic:pic>
                          </a:graphicData>
                        </a:graphic>
                      </wp:inline>
                    </w:drawing>
                  </w:r>
                </w:p>
              </w:tc>
              <w:tc>
                <w:tcPr>
                  <w:tcW w:w="1200" w:type="dxa"/>
                  <w:tcBorders>
                    <w:top w:val="single" w:color="F79646" w:sz="4" w:space="0"/>
                    <w:left w:val="nil"/>
                    <w:bottom w:val="single" w:color="F79646" w:sz="4" w:space="0"/>
                    <w:right w:val="single" w:color="F79646" w:sz="4" w:space="0"/>
                  </w:tcBorders>
                  <w:shd w:val="clear" w:color="auto" w:fill="FFFFFF"/>
                  <w:vAlign w:val="center"/>
                </w:tcPr>
                <w:p w14:paraId="36E4FA8D">
                  <w:pPr>
                    <w:spacing w:line="360" w:lineRule="auto"/>
                    <w:jc w:val="center"/>
                    <w:rPr>
                      <w:rFonts w:ascii="Calibri" w:hAnsi="Calibri" w:eastAsia="宋体" w:cs="Times New Roman"/>
                      <w:kern w:val="0"/>
                      <w:sz w:val="20"/>
                      <w:szCs w:val="21"/>
                    </w:rPr>
                  </w:pPr>
                  <w:r>
                    <w:rPr>
                      <w:rFonts w:ascii="Times New Roman" w:hAnsi="Times New Roman" w:eastAsia="宋体" w:cs="Times New Roman"/>
                      <w:color w:val="000000"/>
                      <w:kern w:val="0"/>
                      <w:position w:val="-12"/>
                      <w:sz w:val="20"/>
                      <w:szCs w:val="21"/>
                    </w:rPr>
                    <w:drawing>
                      <wp:inline distT="0" distB="0" distL="0" distR="0">
                        <wp:extent cx="662940" cy="281940"/>
                        <wp:effectExtent l="0" t="0" r="0" b="23495"/>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662940" cy="281940"/>
                                </a:xfrm>
                                <a:prstGeom prst="rect">
                                  <a:avLst/>
                                </a:prstGeom>
                                <a:noFill/>
                                <a:ln>
                                  <a:noFill/>
                                </a:ln>
                              </pic:spPr>
                            </pic:pic>
                          </a:graphicData>
                        </a:graphic>
                      </wp:inline>
                    </w:drawing>
                  </w:r>
                </w:p>
              </w:tc>
              <w:tc>
                <w:tcPr>
                  <w:tcW w:w="3280" w:type="dxa"/>
                  <w:tcBorders>
                    <w:top w:val="single" w:color="F79646" w:sz="4" w:space="0"/>
                    <w:left w:val="nil"/>
                    <w:bottom w:val="single" w:color="F79646" w:sz="4" w:space="0"/>
                    <w:right w:val="single" w:color="F79646" w:sz="12" w:space="0"/>
                  </w:tcBorders>
                  <w:shd w:val="clear" w:color="auto" w:fill="FFFFFF"/>
                  <w:vAlign w:val="center"/>
                </w:tcPr>
                <w:p w14:paraId="096CC9B2">
                  <w:pPr>
                    <w:spacing w:line="360" w:lineRule="auto"/>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滑动摩擦力的大小与接触面粗糙程度有关</w:t>
                  </w:r>
                  <w:r>
                    <w:rPr>
                      <w:rFonts w:hint="eastAsia" w:ascii="Times New Roman" w:hAnsi="Times New Roman" w:eastAsia="宋体" w:cs="Times New Roman"/>
                      <w:color w:val="000000"/>
                      <w:kern w:val="0"/>
                      <w:sz w:val="20"/>
                      <w:szCs w:val="21"/>
                    </w:rPr>
                    <w:t>：当其他条件相同时接触面越粗糙，滑动摩擦力越大</w:t>
                  </w:r>
                </w:p>
              </w:tc>
            </w:tr>
            <w:tr w14:paraId="1300B1C0">
              <w:tc>
                <w:tcPr>
                  <w:tcW w:w="2492" w:type="dxa"/>
                  <w:tcBorders>
                    <w:top w:val="single" w:color="F79646" w:sz="4" w:space="0"/>
                    <w:left w:val="single" w:color="F79646" w:sz="12" w:space="0"/>
                    <w:bottom w:val="single" w:color="F79646" w:sz="4" w:space="0"/>
                    <w:right w:val="single" w:color="F79646" w:sz="4" w:space="0"/>
                  </w:tcBorders>
                  <w:shd w:val="clear" w:color="auto" w:fill="FFFFFF"/>
                  <w:vAlign w:val="center"/>
                </w:tcPr>
                <w:p w14:paraId="7C35C15A">
                  <w:pPr>
                    <w:spacing w:line="360" w:lineRule="auto"/>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探究滑动摩擦力与接触面积的关系</w:t>
                  </w:r>
                </w:p>
              </w:tc>
              <w:tc>
                <w:tcPr>
                  <w:tcW w:w="2996" w:type="dxa"/>
                  <w:tcBorders>
                    <w:top w:val="single" w:color="F79646" w:sz="4" w:space="0"/>
                    <w:left w:val="nil"/>
                    <w:bottom w:val="single" w:color="F79646" w:sz="4" w:space="0"/>
                    <w:right w:val="single" w:color="F79646" w:sz="4" w:space="0"/>
                  </w:tcBorders>
                  <w:shd w:val="clear" w:color="auto" w:fill="FFFFFF"/>
                  <w:vAlign w:val="center"/>
                </w:tcPr>
                <w:p w14:paraId="3547A3CA">
                  <w:pPr>
                    <w:spacing w:line="360" w:lineRule="auto"/>
                    <w:jc w:val="center"/>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drawing>
                      <wp:inline distT="0" distB="0" distL="0" distR="0">
                        <wp:extent cx="2164080" cy="1005840"/>
                        <wp:effectExtent l="0" t="0" r="20320" b="1016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2164080" cy="1005840"/>
                                </a:xfrm>
                                <a:prstGeom prst="rect">
                                  <a:avLst/>
                                </a:prstGeom>
                                <a:noFill/>
                                <a:ln>
                                  <a:noFill/>
                                </a:ln>
                              </pic:spPr>
                            </pic:pic>
                          </a:graphicData>
                        </a:graphic>
                      </wp:inline>
                    </w:drawing>
                  </w:r>
                </w:p>
              </w:tc>
              <w:tc>
                <w:tcPr>
                  <w:tcW w:w="1200" w:type="dxa"/>
                  <w:tcBorders>
                    <w:top w:val="single" w:color="F79646" w:sz="4" w:space="0"/>
                    <w:left w:val="nil"/>
                    <w:bottom w:val="single" w:color="F79646" w:sz="4" w:space="0"/>
                    <w:right w:val="single" w:color="F79646" w:sz="4" w:space="0"/>
                  </w:tcBorders>
                  <w:shd w:val="clear" w:color="auto" w:fill="FFFFFF"/>
                  <w:vAlign w:val="center"/>
                </w:tcPr>
                <w:p w14:paraId="18634D3C">
                  <w:pPr>
                    <w:spacing w:line="360" w:lineRule="auto"/>
                    <w:jc w:val="center"/>
                    <w:rPr>
                      <w:rFonts w:ascii="Calibri" w:hAnsi="Calibri" w:eastAsia="宋体" w:cs="Times New Roman"/>
                      <w:kern w:val="0"/>
                      <w:sz w:val="20"/>
                      <w:szCs w:val="21"/>
                    </w:rPr>
                  </w:pPr>
                  <w:r>
                    <w:rPr>
                      <w:rFonts w:ascii="Times New Roman" w:hAnsi="Times New Roman" w:eastAsia="宋体" w:cs="Times New Roman"/>
                      <w:color w:val="000000"/>
                      <w:kern w:val="0"/>
                      <w:position w:val="-12"/>
                      <w:sz w:val="20"/>
                      <w:szCs w:val="21"/>
                    </w:rPr>
                    <w:drawing>
                      <wp:inline distT="0" distB="0" distL="0" distR="0">
                        <wp:extent cx="662940" cy="281940"/>
                        <wp:effectExtent l="0" t="0" r="22860" b="2349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662940" cy="281940"/>
                                </a:xfrm>
                                <a:prstGeom prst="rect">
                                  <a:avLst/>
                                </a:prstGeom>
                                <a:noFill/>
                                <a:ln>
                                  <a:noFill/>
                                </a:ln>
                              </pic:spPr>
                            </pic:pic>
                          </a:graphicData>
                        </a:graphic>
                      </wp:inline>
                    </w:drawing>
                  </w:r>
                </w:p>
              </w:tc>
              <w:tc>
                <w:tcPr>
                  <w:tcW w:w="3280" w:type="dxa"/>
                  <w:tcBorders>
                    <w:top w:val="single" w:color="F79646" w:sz="4" w:space="0"/>
                    <w:left w:val="nil"/>
                    <w:bottom w:val="single" w:color="F79646" w:sz="4" w:space="0"/>
                    <w:right w:val="single" w:color="F79646" w:sz="12" w:space="0"/>
                  </w:tcBorders>
                  <w:shd w:val="clear" w:color="auto" w:fill="FFFFFF"/>
                  <w:vAlign w:val="center"/>
                </w:tcPr>
                <w:p w14:paraId="3496A9E6">
                  <w:pPr>
                    <w:spacing w:line="360" w:lineRule="auto"/>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滑动摩擦力大小与接触面积的大小无关</w:t>
                  </w:r>
                </w:p>
              </w:tc>
            </w:tr>
            <w:tr w14:paraId="0FD8C850">
              <w:tc>
                <w:tcPr>
                  <w:tcW w:w="2492" w:type="dxa"/>
                  <w:tcBorders>
                    <w:top w:val="single" w:color="F79646" w:sz="4" w:space="0"/>
                    <w:left w:val="single" w:color="F79646" w:sz="12" w:space="0"/>
                    <w:bottom w:val="single" w:color="F79646" w:sz="12" w:space="0"/>
                    <w:right w:val="single" w:color="F79646" w:sz="4" w:space="0"/>
                  </w:tcBorders>
                  <w:shd w:val="clear" w:color="auto" w:fill="FFFFFF"/>
                  <w:vAlign w:val="center"/>
                </w:tcPr>
                <w:p w14:paraId="1CAFDA62">
                  <w:pPr>
                    <w:spacing w:line="360" w:lineRule="auto"/>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探究滑动摩擦力与物体运动速度的关系</w:t>
                  </w:r>
                </w:p>
              </w:tc>
              <w:tc>
                <w:tcPr>
                  <w:tcW w:w="2996" w:type="dxa"/>
                  <w:tcBorders>
                    <w:top w:val="single" w:color="F79646" w:sz="4" w:space="0"/>
                    <w:left w:val="nil"/>
                    <w:bottom w:val="single" w:color="F79646" w:sz="12" w:space="0"/>
                    <w:right w:val="single" w:color="F79646" w:sz="4" w:space="0"/>
                  </w:tcBorders>
                  <w:shd w:val="clear" w:color="auto" w:fill="FFFFFF"/>
                  <w:vAlign w:val="center"/>
                </w:tcPr>
                <w:p w14:paraId="2159ADF5">
                  <w:pPr>
                    <w:spacing w:line="360" w:lineRule="auto"/>
                    <w:jc w:val="center"/>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drawing>
                      <wp:inline distT="0" distB="0" distL="0" distR="0">
                        <wp:extent cx="2293620" cy="1417320"/>
                        <wp:effectExtent l="0" t="0" r="17780" b="508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2293620" cy="1417320"/>
                                </a:xfrm>
                                <a:prstGeom prst="rect">
                                  <a:avLst/>
                                </a:prstGeom>
                                <a:noFill/>
                                <a:ln>
                                  <a:noFill/>
                                </a:ln>
                              </pic:spPr>
                            </pic:pic>
                          </a:graphicData>
                        </a:graphic>
                      </wp:inline>
                    </w:drawing>
                  </w:r>
                </w:p>
              </w:tc>
              <w:tc>
                <w:tcPr>
                  <w:tcW w:w="1200" w:type="dxa"/>
                  <w:tcBorders>
                    <w:top w:val="single" w:color="F79646" w:sz="4" w:space="0"/>
                    <w:left w:val="nil"/>
                    <w:bottom w:val="single" w:color="F79646" w:sz="12" w:space="0"/>
                    <w:right w:val="single" w:color="F79646" w:sz="4" w:space="0"/>
                  </w:tcBorders>
                  <w:shd w:val="clear" w:color="auto" w:fill="FFFFFF"/>
                  <w:vAlign w:val="center"/>
                </w:tcPr>
                <w:p w14:paraId="08734701">
                  <w:pPr>
                    <w:spacing w:line="360" w:lineRule="auto"/>
                    <w:jc w:val="center"/>
                    <w:rPr>
                      <w:rFonts w:ascii="Calibri" w:hAnsi="Calibri" w:eastAsia="宋体" w:cs="Times New Roman"/>
                      <w:kern w:val="0"/>
                      <w:sz w:val="20"/>
                      <w:szCs w:val="21"/>
                    </w:rPr>
                  </w:pPr>
                  <w:r>
                    <w:rPr>
                      <w:rFonts w:ascii="Times New Roman" w:hAnsi="Times New Roman" w:eastAsia="宋体" w:cs="Times New Roman"/>
                      <w:color w:val="000000"/>
                      <w:kern w:val="0"/>
                      <w:position w:val="-12"/>
                      <w:sz w:val="20"/>
                      <w:szCs w:val="21"/>
                    </w:rPr>
                    <w:drawing>
                      <wp:inline distT="0" distB="0" distL="0" distR="0">
                        <wp:extent cx="662940" cy="281940"/>
                        <wp:effectExtent l="0" t="0" r="22860" b="2349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662940" cy="281940"/>
                                </a:xfrm>
                                <a:prstGeom prst="rect">
                                  <a:avLst/>
                                </a:prstGeom>
                                <a:noFill/>
                                <a:ln>
                                  <a:noFill/>
                                </a:ln>
                              </pic:spPr>
                            </pic:pic>
                          </a:graphicData>
                        </a:graphic>
                      </wp:inline>
                    </w:drawing>
                  </w:r>
                </w:p>
              </w:tc>
              <w:tc>
                <w:tcPr>
                  <w:tcW w:w="3280" w:type="dxa"/>
                  <w:tcBorders>
                    <w:top w:val="single" w:color="F79646" w:sz="4" w:space="0"/>
                    <w:left w:val="nil"/>
                    <w:bottom w:val="single" w:color="F79646" w:sz="12" w:space="0"/>
                    <w:right w:val="single" w:color="F79646" w:sz="12" w:space="0"/>
                  </w:tcBorders>
                  <w:shd w:val="clear" w:color="auto" w:fill="FFFFFF"/>
                  <w:vAlign w:val="center"/>
                </w:tcPr>
                <w:p w14:paraId="4977B147">
                  <w:pPr>
                    <w:spacing w:line="360" w:lineRule="auto"/>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滑动摩擦力大小与物体运动速度无关</w:t>
                  </w:r>
                </w:p>
              </w:tc>
            </w:tr>
          </w:tbl>
          <w:p w14:paraId="0A895E89">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、实验注意事项</w:t>
            </w:r>
          </w:p>
          <w:p w14:paraId="52FC6D75">
            <w:pPr>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）实验前应该在</w:t>
            </w:r>
            <w:r>
              <w:rPr>
                <w:rFonts w:hint="eastAsia" w:ascii="宋体" w:hAnsi="宋体" w:eastAsia="宋体" w:cs="Times New Roman"/>
                <w:szCs w:val="21"/>
                <w:u w:val="single"/>
              </w:rPr>
              <w:t>水平</w:t>
            </w:r>
            <w:r>
              <w:rPr>
                <w:rFonts w:hint="eastAsia" w:ascii="宋体" w:hAnsi="宋体" w:eastAsia="宋体" w:cs="Times New Roman"/>
                <w:szCs w:val="21"/>
              </w:rPr>
              <w:t>方向上对弹簧测力计进行调零（减小误差）。</w:t>
            </w:r>
          </w:p>
          <w:p w14:paraId="39000A7B">
            <w:pPr>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）实验过程中一定要用弹簧测力计沿水平桌面拉动木块做</w:t>
            </w:r>
            <w:r>
              <w:rPr>
                <w:rFonts w:hint="eastAsia" w:ascii="宋体" w:hAnsi="宋体" w:eastAsia="宋体" w:cs="Times New Roman"/>
                <w:szCs w:val="21"/>
                <w:u w:val="single"/>
              </w:rPr>
              <w:t>匀速直线</w:t>
            </w:r>
            <w:r>
              <w:rPr>
                <w:rFonts w:hint="eastAsia" w:ascii="宋体" w:hAnsi="宋体" w:eastAsia="宋体" w:cs="Times New Roman"/>
                <w:szCs w:val="21"/>
              </w:rPr>
              <w:t>运动（确保弹簧测力计示数等于木块所受摩擦力大小）。</w:t>
            </w:r>
          </w:p>
          <w:p w14:paraId="519ED684">
            <w:pPr>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）实验中弹簧测力计示数不稳定的原因：①没有匀速拉动物体；②接触面的粗糙程度</w:t>
            </w:r>
            <w:r>
              <w:rPr>
                <w:rFonts w:hint="eastAsia" w:ascii="宋体" w:hAnsi="宋体" w:eastAsia="宋体" w:cs="Times New Roman"/>
                <w:szCs w:val="21"/>
                <w:u w:val="single"/>
              </w:rPr>
              <w:t>不同</w:t>
            </w:r>
            <w:r>
              <w:rPr>
                <w:rFonts w:hint="eastAsia" w:ascii="宋体" w:hAnsi="宋体" w:eastAsia="宋体" w:cs="Times New Roman"/>
                <w:szCs w:val="21"/>
              </w:rPr>
              <w:t>。</w:t>
            </w:r>
          </w:p>
          <w:p w14:paraId="55986AE1">
            <w:pPr>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4</w:t>
            </w:r>
            <w:r>
              <w:rPr>
                <w:rFonts w:hint="eastAsia" w:ascii="宋体" w:hAnsi="宋体" w:eastAsia="宋体" w:cs="Times New Roman"/>
                <w:szCs w:val="21"/>
              </w:rPr>
              <w:t>）实验中要做到匀速拉动木块不好实现，可以采用如下操作：将弹簧测力计的挂钩与木块相连，拉环处固定，拉动长木板进行实验。优点：①</w:t>
            </w:r>
            <w:r>
              <w:rPr>
                <w:rFonts w:hint="eastAsia" w:ascii="宋体" w:hAnsi="宋体" w:eastAsia="宋体" w:cs="Times New Roman"/>
                <w:szCs w:val="21"/>
                <w:u w:val="single"/>
              </w:rPr>
              <w:t>弹簧测力计示数稳定，便于读数</w:t>
            </w:r>
            <w:r>
              <w:rPr>
                <w:rFonts w:hint="eastAsia" w:ascii="宋体" w:hAnsi="宋体" w:eastAsia="宋体" w:cs="Times New Roman"/>
                <w:szCs w:val="21"/>
              </w:rPr>
              <w:t>；</w:t>
            </w:r>
            <w:r>
              <w:rPr>
                <w:rFonts w:hint="eastAsia" w:ascii="Times New Roman" w:hAnsi="Times New Roman" w:eastAsia="宋体" w:cs="Times New Roman"/>
                <w:szCs w:val="21"/>
              </w:rPr>
              <w:t>②</w:t>
            </w:r>
            <w:r>
              <w:rPr>
                <w:rFonts w:hint="eastAsia" w:ascii="宋体" w:hAnsi="宋体" w:eastAsia="宋体" w:cs="Times New Roman"/>
                <w:szCs w:val="21"/>
                <w:u w:val="single"/>
              </w:rPr>
              <w:t>不用匀速拉动木板</w:t>
            </w:r>
            <w:r>
              <w:rPr>
                <w:rFonts w:hint="eastAsia" w:ascii="宋体" w:hAnsi="宋体" w:eastAsia="宋体" w:cs="Times New Roman"/>
                <w:szCs w:val="21"/>
              </w:rPr>
              <w:t>。</w:t>
            </w:r>
          </w:p>
          <w:p w14:paraId="53492D47">
            <w:pPr>
              <w:widowControl/>
              <w:adjustRightInd w:val="0"/>
              <w:spacing w:line="360" w:lineRule="auto"/>
              <w:jc w:val="center"/>
              <w:rPr>
                <w:rFonts w:ascii="Times New Roman" w:hAnsi="Times New Roman" w:eastAsia="宋体" w:cs="Times New Roman"/>
                <w:b/>
                <w:bCs/>
                <w:szCs w:val="21"/>
              </w:rPr>
            </w:pPr>
            <w:r>
              <w:rPr>
                <w:rFonts w:ascii="Calibri" w:hAnsi="Calibri" w:eastAsia="宋体" w:cs="Times New Roman"/>
                <w:szCs w:val="21"/>
              </w:rPr>
              <w:drawing>
                <wp:inline distT="0" distB="0" distL="0" distR="0">
                  <wp:extent cx="1988820" cy="754380"/>
                  <wp:effectExtent l="0" t="0" r="17780" b="762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988820" cy="754380"/>
                          </a:xfrm>
                          <a:prstGeom prst="rect">
                            <a:avLst/>
                          </a:prstGeom>
                          <a:noFill/>
                          <a:ln>
                            <a:noFill/>
                          </a:ln>
                        </pic:spPr>
                      </pic:pic>
                    </a:graphicData>
                  </a:graphic>
                </wp:inline>
              </w:drawing>
            </w:r>
            <w:r>
              <w:rPr>
                <w:rFonts w:ascii="Times New Roman" w:hAnsi="Times New Roman" w:eastAsia="宋体" w:cs="Times New Roman"/>
                <w:b/>
                <w:bCs/>
                <w:szCs w:val="21"/>
              </w:rPr>
              <w:t xml:space="preserve"> </w:t>
            </w:r>
          </w:p>
          <w:p w14:paraId="395ADA14">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03 </w:t>
            </w:r>
            <w:r>
              <w:rPr>
                <w:rFonts w:hint="eastAsia" w:ascii="宋体" w:hAnsi="宋体" w:eastAsia="宋体" w:cs="Times New Roman"/>
                <w:b/>
                <w:bCs/>
                <w:sz w:val="28"/>
                <w:szCs w:val="28"/>
                <w:highlight w:val="yellow"/>
                <w:shd w:val="clear" w:color="auto" w:fill="FFFF00"/>
              </w:rPr>
              <w:t>增大、减小摩擦的方法</w:t>
            </w:r>
          </w:p>
          <w:p w14:paraId="6D6D1092">
            <w:pPr>
              <w:widowControl/>
              <w:adjustRightInd w:val="0"/>
              <w:spacing w:line="360" w:lineRule="auto"/>
              <w:jc w:val="left"/>
              <w:rPr>
                <w:rFonts w:ascii="Times New Roman" w:hAnsi="Times New Roman" w:eastAsia="宋体" w:cs="Times New Roman"/>
                <w:b/>
                <w:bCs/>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增大有益摩擦</w:t>
            </w:r>
          </w:p>
          <w:p w14:paraId="0C21B30B">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w:t>
            </w:r>
            <w:r>
              <w:rPr>
                <w:rFonts w:hint="eastAsia" w:ascii="宋体" w:hAnsi="宋体" w:eastAsia="宋体" w:cs="Times New Roman"/>
                <w:szCs w:val="21"/>
                <w:u w:val="single"/>
              </w:rPr>
              <w:t>增大</w:t>
            </w:r>
            <w:r>
              <w:rPr>
                <w:rFonts w:hint="eastAsia" w:ascii="宋体" w:hAnsi="宋体" w:eastAsia="宋体" w:cs="Times New Roman"/>
                <w:szCs w:val="21"/>
              </w:rPr>
              <w:t>物体间的压力；</w:t>
            </w:r>
          </w:p>
          <w:p w14:paraId="03DE662C">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w:t>
            </w:r>
            <w:r>
              <w:rPr>
                <w:rFonts w:hint="eastAsia" w:ascii="宋体" w:hAnsi="宋体" w:eastAsia="宋体" w:cs="Times New Roman"/>
                <w:szCs w:val="21"/>
                <w:u w:val="single"/>
              </w:rPr>
              <w:t>增大</w:t>
            </w:r>
            <w:r>
              <w:rPr>
                <w:rFonts w:hint="eastAsia" w:ascii="宋体" w:hAnsi="宋体" w:eastAsia="宋体" w:cs="Times New Roman"/>
                <w:szCs w:val="21"/>
              </w:rPr>
              <w:t>接触面的粗糙程度；</w:t>
            </w:r>
          </w:p>
          <w:p w14:paraId="060249CE">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）变</w:t>
            </w:r>
            <w:r>
              <w:rPr>
                <w:rFonts w:hint="eastAsia" w:ascii="宋体" w:hAnsi="宋体" w:eastAsia="宋体" w:cs="Times New Roman"/>
                <w:szCs w:val="21"/>
                <w:u w:val="single"/>
              </w:rPr>
              <w:t>滚动</w:t>
            </w:r>
            <w:r>
              <w:rPr>
                <w:rFonts w:hint="eastAsia" w:ascii="宋体" w:hAnsi="宋体" w:eastAsia="宋体" w:cs="Times New Roman"/>
                <w:szCs w:val="21"/>
              </w:rPr>
              <w:t>摩擦为</w:t>
            </w:r>
            <w:r>
              <w:rPr>
                <w:rFonts w:hint="eastAsia" w:ascii="宋体" w:hAnsi="宋体" w:eastAsia="宋体" w:cs="Times New Roman"/>
                <w:szCs w:val="21"/>
                <w:u w:val="single"/>
              </w:rPr>
              <w:t>滑动</w:t>
            </w:r>
            <w:r>
              <w:rPr>
                <w:rFonts w:hint="eastAsia" w:ascii="宋体" w:hAnsi="宋体" w:eastAsia="宋体" w:cs="Times New Roman"/>
                <w:szCs w:val="21"/>
              </w:rPr>
              <w:t>摩擦。</w:t>
            </w:r>
          </w:p>
          <w:p w14:paraId="20D61092">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、减小有害摩擦</w:t>
            </w:r>
          </w:p>
          <w:p w14:paraId="4F467560">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w:t>
            </w:r>
            <w:r>
              <w:rPr>
                <w:rFonts w:hint="eastAsia" w:ascii="宋体" w:hAnsi="宋体" w:eastAsia="宋体" w:cs="Times New Roman"/>
                <w:szCs w:val="21"/>
                <w:u w:val="single"/>
              </w:rPr>
              <w:t>减小</w:t>
            </w:r>
            <w:r>
              <w:rPr>
                <w:rFonts w:hint="eastAsia" w:ascii="宋体" w:hAnsi="宋体" w:eastAsia="宋体" w:cs="Times New Roman"/>
                <w:szCs w:val="21"/>
              </w:rPr>
              <w:t>压力；</w:t>
            </w:r>
          </w:p>
          <w:p w14:paraId="5D11B086">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w:t>
            </w:r>
            <w:r>
              <w:rPr>
                <w:rFonts w:hint="eastAsia" w:ascii="宋体" w:hAnsi="宋体" w:eastAsia="宋体" w:cs="Times New Roman"/>
                <w:szCs w:val="21"/>
                <w:u w:val="single"/>
              </w:rPr>
              <w:t>减小</w:t>
            </w:r>
            <w:r>
              <w:rPr>
                <w:rFonts w:hint="eastAsia" w:ascii="宋体" w:hAnsi="宋体" w:eastAsia="宋体" w:cs="Times New Roman"/>
                <w:szCs w:val="21"/>
              </w:rPr>
              <w:t>接触面的粗糙程度；</w:t>
            </w:r>
          </w:p>
          <w:p w14:paraId="0AADFDEB">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）变</w:t>
            </w:r>
            <w:r>
              <w:rPr>
                <w:rFonts w:hint="eastAsia" w:ascii="宋体" w:hAnsi="宋体" w:eastAsia="宋体" w:cs="Times New Roman"/>
                <w:szCs w:val="21"/>
                <w:u w:val="single"/>
              </w:rPr>
              <w:t>滑动</w:t>
            </w:r>
            <w:r>
              <w:rPr>
                <w:rFonts w:hint="eastAsia" w:ascii="宋体" w:hAnsi="宋体" w:eastAsia="宋体" w:cs="Times New Roman"/>
                <w:szCs w:val="21"/>
              </w:rPr>
              <w:t>摩擦为</w:t>
            </w:r>
            <w:r>
              <w:rPr>
                <w:rFonts w:hint="eastAsia" w:ascii="宋体" w:hAnsi="宋体" w:eastAsia="宋体" w:cs="Times New Roman"/>
                <w:szCs w:val="21"/>
                <w:u w:val="single"/>
              </w:rPr>
              <w:t>滚动</w:t>
            </w:r>
            <w:r>
              <w:rPr>
                <w:rFonts w:hint="eastAsia" w:ascii="宋体" w:hAnsi="宋体" w:eastAsia="宋体" w:cs="Times New Roman"/>
                <w:szCs w:val="21"/>
              </w:rPr>
              <w:t>摩擦；</w:t>
            </w:r>
          </w:p>
          <w:p w14:paraId="4FF2CFCD">
            <w:pPr>
              <w:widowControl/>
              <w:adjustRightInd w:val="0"/>
              <w:spacing w:line="360" w:lineRule="auto"/>
              <w:jc w:val="left"/>
              <w:rPr>
                <w:rFonts w:ascii="Calibri" w:hAnsi="Calibri" w:eastAsia="宋体" w:cs="Times New Roman"/>
                <w:b/>
                <w:bCs/>
                <w:sz w:val="28"/>
                <w:szCs w:val="28"/>
                <w:shd w:val="clear" w:color="auto" w:fill="FFFF00"/>
              </w:rPr>
            </w:pPr>
            <w:r>
              <w:rPr>
                <w:rFonts w:hint="eastAsia" w:ascii="宋体" w:hAnsi="宋体" w:eastAsia="宋体" w:cs="Times New Roman"/>
                <w:szCs w:val="21"/>
              </w:rPr>
              <w:t>（</w:t>
            </w:r>
            <w:r>
              <w:rPr>
                <w:rFonts w:hint="eastAsia" w:ascii="Times New Roman" w:hAnsi="Times New Roman" w:eastAsia="宋体" w:cs="Times New Roman"/>
                <w:szCs w:val="21"/>
              </w:rPr>
              <w:t>4</w:t>
            </w:r>
            <w:r>
              <w:rPr>
                <w:rFonts w:hint="eastAsia" w:ascii="宋体" w:hAnsi="宋体" w:eastAsia="宋体" w:cs="Times New Roman"/>
                <w:szCs w:val="21"/>
              </w:rPr>
              <w:t>）使两个物体间的接触面</w:t>
            </w:r>
            <w:r>
              <w:rPr>
                <w:rFonts w:hint="eastAsia" w:ascii="宋体" w:hAnsi="宋体" w:eastAsia="宋体" w:cs="Times New Roman"/>
                <w:szCs w:val="21"/>
                <w:u w:val="single"/>
              </w:rPr>
              <w:t>分离</w:t>
            </w:r>
            <w:r>
              <w:rPr>
                <w:rFonts w:hint="eastAsia" w:ascii="宋体" w:hAnsi="宋体" w:eastAsia="宋体" w:cs="Times New Roman"/>
                <w:szCs w:val="21"/>
              </w:rPr>
              <w:t>。</w:t>
            </w:r>
          </w:p>
          <w:p w14:paraId="4AEECAAB">
            <w:pPr>
              <w:jc w:val="left"/>
              <w:rPr>
                <w:sz w:val="22"/>
                <w:szCs w:val="24"/>
              </w:rPr>
            </w:pPr>
          </w:p>
          <w:p w14:paraId="2647856C">
            <w:pPr>
              <w:rPr>
                <w:rFonts w:hint="eastAsia"/>
              </w:rPr>
            </w:pPr>
          </w:p>
          <w:p w14:paraId="069BF13E">
            <w:pPr>
              <w:rPr>
                <w:rFonts w:hint="eastAsia"/>
              </w:rPr>
            </w:pPr>
          </w:p>
          <w:p w14:paraId="68B1AFD3">
            <w:pPr>
              <w:spacing w:line="336" w:lineRule="auto"/>
              <w:jc w:val="left"/>
              <w:rPr>
                <w:rFonts w:hint="eastAsia" w:ascii="宋体" w:hAnsi="宋体" w:eastAsia="宋体"/>
                <w:color w:val="000000"/>
                <w:szCs w:val="21"/>
                <w:lang w:eastAsia="zh-CN"/>
              </w:rPr>
            </w:pPr>
          </w:p>
          <w:p w14:paraId="7C7AC463">
            <w:pPr>
              <w:spacing w:line="336" w:lineRule="auto"/>
              <w:jc w:val="left"/>
              <w:rPr>
                <w:rFonts w:hint="eastAsia" w:ascii="宋体" w:hAnsi="宋体" w:eastAsia="宋体"/>
                <w:color w:val="000000"/>
                <w:szCs w:val="21"/>
                <w:lang w:eastAsia="zh-CN"/>
              </w:rPr>
            </w:pPr>
          </w:p>
          <w:p w14:paraId="4EA3185A">
            <w:pPr>
              <w:spacing w:line="336" w:lineRule="auto"/>
              <w:jc w:val="left"/>
              <w:rPr>
                <w:rFonts w:hint="eastAsia" w:ascii="宋体" w:hAnsi="宋体" w:eastAsia="宋体"/>
                <w:color w:val="000000"/>
                <w:szCs w:val="21"/>
                <w:lang w:eastAsia="zh-CN"/>
              </w:rPr>
            </w:pPr>
          </w:p>
          <w:p w14:paraId="3D397499">
            <w:pPr>
              <w:spacing w:line="336" w:lineRule="auto"/>
              <w:jc w:val="left"/>
              <w:rPr>
                <w:rFonts w:hint="eastAsia" w:ascii="宋体" w:hAnsi="宋体" w:eastAsia="宋体"/>
                <w:color w:val="000000"/>
                <w:szCs w:val="21"/>
                <w:lang w:eastAsia="zh-CN"/>
              </w:rPr>
            </w:pPr>
          </w:p>
          <w:p w14:paraId="13B414B6">
            <w:pPr>
              <w:spacing w:line="336" w:lineRule="auto"/>
              <w:jc w:val="left"/>
              <w:rPr>
                <w:rFonts w:hint="eastAsia" w:ascii="宋体" w:hAnsi="宋体" w:eastAsia="宋体"/>
                <w:color w:val="000000"/>
                <w:szCs w:val="21"/>
                <w:lang w:eastAsia="zh-CN"/>
              </w:rPr>
            </w:pPr>
          </w:p>
          <w:p w14:paraId="6608D3D9">
            <w:pPr>
              <w:spacing w:line="336" w:lineRule="auto"/>
              <w:jc w:val="left"/>
              <w:rPr>
                <w:rFonts w:hint="eastAsia" w:ascii="宋体" w:hAnsi="宋体" w:eastAsia="宋体"/>
                <w:color w:val="000000"/>
                <w:szCs w:val="21"/>
                <w:lang w:eastAsia="zh-CN"/>
              </w:rPr>
            </w:pPr>
          </w:p>
          <w:p w14:paraId="47E1FC42">
            <w:pPr>
              <w:spacing w:line="336" w:lineRule="auto"/>
              <w:jc w:val="left"/>
              <w:rPr>
                <w:rFonts w:hint="eastAsia" w:ascii="宋体" w:hAnsi="宋体" w:eastAsia="宋体"/>
                <w:color w:val="000000"/>
                <w:szCs w:val="21"/>
                <w:lang w:eastAsia="zh-CN"/>
              </w:rPr>
            </w:pPr>
          </w:p>
          <w:p w14:paraId="4B6CC174">
            <w:pPr>
              <w:spacing w:line="336" w:lineRule="auto"/>
              <w:jc w:val="left"/>
              <w:rPr>
                <w:rFonts w:hint="eastAsia" w:ascii="宋体" w:hAnsi="宋体" w:eastAsia="宋体"/>
                <w:color w:val="000000"/>
                <w:szCs w:val="21"/>
                <w:lang w:eastAsia="zh-CN"/>
              </w:rPr>
            </w:pPr>
          </w:p>
          <w:p w14:paraId="4EC3E671">
            <w:pPr>
              <w:spacing w:line="336" w:lineRule="auto"/>
              <w:jc w:val="left"/>
              <w:rPr>
                <w:rFonts w:hint="eastAsia" w:ascii="宋体" w:hAnsi="宋体" w:eastAsia="宋体"/>
                <w:color w:val="000000"/>
                <w:szCs w:val="21"/>
                <w:lang w:eastAsia="zh-CN"/>
              </w:rPr>
            </w:pPr>
          </w:p>
          <w:p w14:paraId="010DEB29">
            <w:pPr>
              <w:spacing w:line="336" w:lineRule="auto"/>
              <w:jc w:val="left"/>
              <w:rPr>
                <w:rFonts w:hint="eastAsia" w:ascii="宋体" w:hAnsi="宋体" w:eastAsia="宋体"/>
                <w:color w:val="000000"/>
                <w:szCs w:val="21"/>
                <w:lang w:eastAsia="zh-CN"/>
              </w:rPr>
            </w:pPr>
          </w:p>
          <w:p w14:paraId="1576E334">
            <w:pPr>
              <w:spacing w:line="336" w:lineRule="auto"/>
              <w:jc w:val="left"/>
              <w:rPr>
                <w:rFonts w:hint="eastAsia" w:ascii="宋体" w:hAnsi="宋体" w:eastAsia="宋体"/>
                <w:color w:val="000000"/>
                <w:szCs w:val="21"/>
                <w:lang w:eastAsia="zh-CN"/>
              </w:rPr>
            </w:pPr>
          </w:p>
          <w:p w14:paraId="745BD309">
            <w:pPr>
              <w:spacing w:line="336" w:lineRule="auto"/>
              <w:jc w:val="left"/>
              <w:rPr>
                <w:rFonts w:hint="eastAsia" w:ascii="宋体" w:hAnsi="宋体" w:eastAsia="宋体"/>
                <w:color w:val="000000"/>
                <w:szCs w:val="21"/>
                <w:lang w:eastAsia="zh-CN"/>
              </w:rPr>
            </w:pPr>
          </w:p>
          <w:p w14:paraId="158E217F">
            <w:pPr>
              <w:spacing w:line="336" w:lineRule="auto"/>
              <w:jc w:val="left"/>
              <w:rPr>
                <w:rFonts w:hint="eastAsia" w:ascii="宋体" w:hAnsi="宋体" w:eastAsia="宋体"/>
                <w:color w:val="000000"/>
                <w:szCs w:val="21"/>
                <w:lang w:eastAsia="zh-CN"/>
              </w:rPr>
            </w:pPr>
          </w:p>
        </w:tc>
      </w:tr>
      <w:tr w14:paraId="0922FBE2">
        <w:trPr>
          <w:trHeight w:val="687" w:hRule="atLeast"/>
          <w:jc w:val="center"/>
        </w:trPr>
        <w:tc>
          <w:tcPr>
            <w:tcW w:w="10434" w:type="dxa"/>
            <w:shd w:val="clear" w:color="auto" w:fill="E0E0E0"/>
            <w:noWrap w:val="0"/>
            <w:vAlign w:val="center"/>
          </w:tcPr>
          <w:p w14:paraId="24BD6E8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705447B">
        <w:trPr>
          <w:trHeight w:val="90" w:hRule="atLeast"/>
          <w:jc w:val="center"/>
        </w:trPr>
        <w:tc>
          <w:tcPr>
            <w:tcW w:w="10434" w:type="dxa"/>
            <w:noWrap w:val="0"/>
            <w:vAlign w:val="center"/>
          </w:tcPr>
          <w:p w14:paraId="116E72F8">
            <w:pPr>
              <w:spacing w:line="360" w:lineRule="auto"/>
              <w:jc w:val="left"/>
              <w:textAlignment w:val="center"/>
              <w:rPr>
                <w:rFonts w:ascii="Times New Roman" w:hAnsi="Times New Roman" w:cs="Times New Roman"/>
              </w:rPr>
            </w:pPr>
            <w:r>
              <w:rPr>
                <w:rFonts w:ascii="Times New Roman" w:hAnsi="Times New Roman" w:cs="Times New Roman"/>
              </w:rPr>
              <w:t>1．下列数据中，最接近生活实际的是（　　）</w:t>
            </w:r>
          </w:p>
          <w:p w14:paraId="5AA49F77">
            <w:pPr>
              <w:spacing w:line="360" w:lineRule="auto"/>
              <w:jc w:val="left"/>
              <w:textAlignment w:val="center"/>
              <w:rPr>
                <w:rFonts w:ascii="Times New Roman" w:hAnsi="Times New Roman" w:cs="Times New Roman"/>
              </w:rPr>
            </w:pPr>
            <w:r>
              <w:rPr>
                <w:rFonts w:ascii="Times New Roman" w:hAnsi="Times New Roman" w:cs="Times New Roman"/>
              </w:rPr>
              <w:t>A．八年级物理课本受到的重力约为20N</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B．人步行速度约20m/s</w:t>
            </w:r>
          </w:p>
          <w:p w14:paraId="11715F5E">
            <w:pPr>
              <w:spacing w:line="360" w:lineRule="auto"/>
              <w:jc w:val="left"/>
              <w:textAlignment w:val="center"/>
              <w:rPr>
                <w:rFonts w:hint="eastAsia" w:ascii="Times New Roman" w:hAnsi="Times New Roman" w:cs="Times New Roman"/>
              </w:rPr>
            </w:pPr>
            <w:r>
              <w:rPr>
                <w:rFonts w:ascii="Times New Roman" w:hAnsi="Times New Roman" w:cs="Times New Roman"/>
              </w:rPr>
              <w:t>C．一名初中生受到的重力大约为500N</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D．一只一次性水杯的容积约是500ml</w:t>
            </w:r>
          </w:p>
          <w:p w14:paraId="6D51E084">
            <w:pPr>
              <w:spacing w:line="360" w:lineRule="auto"/>
              <w:jc w:val="left"/>
              <w:textAlignment w:val="center"/>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关于力的认识，下列说法中正确的是（　　）</w:t>
            </w:r>
          </w:p>
          <w:p w14:paraId="416236CE">
            <w:pPr>
              <w:spacing w:line="360" w:lineRule="auto"/>
              <w:jc w:val="left"/>
              <w:textAlignment w:val="center"/>
              <w:rPr>
                <w:rFonts w:ascii="Times New Roman" w:hAnsi="Times New Roman" w:cs="Times New Roman"/>
              </w:rPr>
            </w:pPr>
            <w:r>
              <w:rPr>
                <w:rFonts w:hint="eastAsia" w:ascii="Times New Roman" w:hAnsi="Times New Roman" w:cs="Times New Roman"/>
              </w:rPr>
              <w:t>A．力是物体对物体的作用</w:t>
            </w:r>
            <w:r>
              <w:rPr>
                <w:rFonts w:ascii="Times New Roman" w:hAnsi="Times New Roman" w:cs="Times New Roman"/>
              </w:rPr>
              <w:tab/>
            </w:r>
          </w:p>
          <w:p w14:paraId="32E76C92">
            <w:pPr>
              <w:spacing w:line="360" w:lineRule="auto"/>
              <w:jc w:val="left"/>
              <w:textAlignment w:val="center"/>
              <w:rPr>
                <w:rFonts w:ascii="Times New Roman" w:hAnsi="Times New Roman" w:cs="Times New Roman"/>
              </w:rPr>
            </w:pPr>
            <w:r>
              <w:rPr>
                <w:rFonts w:hint="eastAsia" w:ascii="Times New Roman" w:hAnsi="Times New Roman" w:cs="Times New Roman"/>
              </w:rPr>
              <w:t>B．要想产生力的作用，只要有施力物体就可以了</w:t>
            </w:r>
            <w:r>
              <w:rPr>
                <w:rFonts w:ascii="Times New Roman" w:hAnsi="Times New Roman" w:cs="Times New Roman"/>
              </w:rPr>
              <w:tab/>
            </w:r>
          </w:p>
          <w:p w14:paraId="29C64C80">
            <w:pPr>
              <w:spacing w:line="360" w:lineRule="auto"/>
              <w:jc w:val="left"/>
              <w:textAlignment w:val="center"/>
              <w:rPr>
                <w:rFonts w:ascii="Times New Roman" w:hAnsi="Times New Roman" w:cs="Times New Roman"/>
              </w:rPr>
            </w:pPr>
            <w:r>
              <w:rPr>
                <w:rFonts w:hint="eastAsia" w:ascii="Times New Roman" w:hAnsi="Times New Roman" w:cs="Times New Roman"/>
              </w:rPr>
              <w:t>C．要想产生力的作用，只要有受力物体就可以了</w:t>
            </w:r>
            <w:r>
              <w:rPr>
                <w:rFonts w:ascii="Times New Roman" w:hAnsi="Times New Roman" w:cs="Times New Roman"/>
              </w:rPr>
              <w:tab/>
            </w:r>
          </w:p>
          <w:p w14:paraId="4BB4F598">
            <w:pPr>
              <w:spacing w:line="360" w:lineRule="auto"/>
              <w:jc w:val="left"/>
              <w:textAlignment w:val="center"/>
              <w:rPr>
                <w:rFonts w:ascii="Times New Roman" w:hAnsi="Times New Roman" w:cs="Times New Roman"/>
              </w:rPr>
            </w:pPr>
            <w:r>
              <w:rPr>
                <w:rFonts w:hint="eastAsia" w:ascii="Times New Roman" w:hAnsi="Times New Roman" w:cs="Times New Roman"/>
              </w:rPr>
              <w:t>D．只有相互接触的物体才会产生力的作用</w:t>
            </w:r>
          </w:p>
          <w:p w14:paraId="60E8B27A">
            <w:pPr>
              <w:spacing w:line="360" w:lineRule="auto"/>
              <w:jc w:val="left"/>
              <w:textAlignment w:val="center"/>
              <w:rPr>
                <w:rFonts w:ascii="Times New Roman" w:hAnsi="Times New Roman" w:cs="Times New Roman"/>
              </w:rPr>
            </w:pPr>
            <w:r>
              <w:rPr>
                <w:rFonts w:ascii="Times New Roman" w:hAnsi="Times New Roman" w:cs="Times New Roman"/>
              </w:rPr>
              <w:t>3．足球运动员把足球踢向空中，不计空气阻力，图中能正确表示空中足球受力示意图的是（</w:t>
            </w:r>
            <w:r>
              <w:rPr>
                <w:rFonts w:ascii="Times New Roman" w:hAnsi="Times New Roman" w:cs="Times New Roman"/>
              </w:rPr>
              <w:object>
                <v:shape id="_x0000_i1025" o:spt="75" alt="eqId895dc3dc3a6606ff487a4c4863e18509" type="#_x0000_t75" style="height:12pt;width:11.25pt;" o:ole="t" filled="f" o:preferrelative="t" stroked="f" coordsize="21600,21600">
                  <v:path/>
                  <v:fill on="f" focussize="0,0"/>
                  <v:stroke on="f" joinstyle="miter"/>
                  <v:imagedata r:id="rId37" o:title="eqId895dc3dc3a6606ff487a4c4863e18509"/>
                  <o:lock v:ext="edit" aspectratio="t"/>
                  <w10:wrap type="none"/>
                  <w10:anchorlock/>
                </v:shape>
                <o:OLEObject Type="Embed" ProgID="Equation.DSMT4" ShapeID="_x0000_i1025" DrawAspect="Content" ObjectID="_1468075729" r:id="rId36">
                  <o:LockedField>false</o:LockedField>
                </o:OLEObject>
              </w:object>
            </w:r>
            <w:r>
              <w:rPr>
                <w:rFonts w:ascii="Times New Roman" w:hAnsi="Times New Roman" w:cs="Times New Roman"/>
              </w:rPr>
              <w:t>表示重力，</w:t>
            </w:r>
            <w:r>
              <w:rPr>
                <w:rFonts w:ascii="Times New Roman" w:hAnsi="Times New Roman" w:cs="Times New Roman"/>
                <w:i/>
              </w:rPr>
              <w:t>F</w:t>
            </w:r>
            <w:r>
              <w:rPr>
                <w:rFonts w:ascii="Times New Roman" w:hAnsi="Times New Roman" w:cs="Times New Roman"/>
              </w:rPr>
              <w:t>表示脚对球的作用力）（　　）</w:t>
            </w:r>
          </w:p>
          <w:p w14:paraId="4DA561FE">
            <w:pPr>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638175" cy="952500"/>
                  <wp:effectExtent l="0" t="0" r="22225" b="12700"/>
                  <wp:docPr id="100003" name="图片 100003" descr="@@@9da275de-409d-45b3-be1d-9d54e686e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da275de-409d-45b3-be1d-9d54e686e995"/>
                          <pic:cNvPicPr>
                            <a:picLocks noChangeAspect="1"/>
                          </pic:cNvPicPr>
                        </pic:nvPicPr>
                        <pic:blipFill>
                          <a:blip r:embed="rId38"/>
                          <a:stretch>
                            <a:fillRect/>
                          </a:stretch>
                        </pic:blipFill>
                        <pic:spPr>
                          <a:xfrm>
                            <a:off x="0" y="0"/>
                            <a:ext cx="638175" cy="952500"/>
                          </a:xfrm>
                          <a:prstGeom prst="rect">
                            <a:avLst/>
                          </a:prstGeom>
                        </pic:spPr>
                      </pic:pic>
                    </a:graphicData>
                  </a:graphic>
                </wp:inline>
              </w:drawing>
            </w:r>
            <w:r>
              <w:rPr>
                <w:rFonts w:hint="eastAsia" w:ascii="Times New Roman" w:hAnsi="Times New Roman" w:cs="Times New Roman"/>
              </w:rPr>
              <w:t xml:space="preserve">         </w:t>
            </w:r>
            <w:r>
              <w:rPr>
                <w:rFonts w:ascii="Times New Roman" w:hAnsi="Times New Roman" w:cs="Times New Roman"/>
              </w:rPr>
              <w:t>B．</w:t>
            </w:r>
            <w:r>
              <w:rPr>
                <w:rFonts w:ascii="Times New Roman" w:hAnsi="Times New Roman" w:cs="Times New Roman"/>
              </w:rPr>
              <w:drawing>
                <wp:inline distT="0" distB="0" distL="114300" distR="114300">
                  <wp:extent cx="390525" cy="914400"/>
                  <wp:effectExtent l="0" t="0" r="15875" b="0"/>
                  <wp:docPr id="100005" name="图片 100005" descr="@@@d679b2dc-8ee6-41d1-91f5-09bfafe82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679b2dc-8ee6-41d1-91f5-09bfafe825ba"/>
                          <pic:cNvPicPr>
                            <a:picLocks noChangeAspect="1"/>
                          </pic:cNvPicPr>
                        </pic:nvPicPr>
                        <pic:blipFill>
                          <a:blip r:embed="rId39"/>
                          <a:stretch>
                            <a:fillRect/>
                          </a:stretch>
                        </pic:blipFill>
                        <pic:spPr>
                          <a:xfrm>
                            <a:off x="0" y="0"/>
                            <a:ext cx="390525" cy="914400"/>
                          </a:xfrm>
                          <a:prstGeom prst="rect">
                            <a:avLst/>
                          </a:prstGeom>
                        </pic:spPr>
                      </pic:pic>
                    </a:graphicData>
                  </a:graphic>
                </wp:inline>
              </w:drawing>
            </w:r>
            <w:r>
              <w:rPr>
                <w:rFonts w:hint="eastAsia" w:ascii="Times New Roman" w:hAnsi="Times New Roman" w:cs="Times New Roman"/>
              </w:rPr>
              <w:t xml:space="preserve">         </w:t>
            </w:r>
            <w:r>
              <w:rPr>
                <w:rFonts w:ascii="Times New Roman" w:hAnsi="Times New Roman" w:cs="Times New Roman"/>
              </w:rPr>
              <w:t>C．</w:t>
            </w:r>
            <w:r>
              <w:rPr>
                <w:rFonts w:ascii="Times New Roman" w:hAnsi="Times New Roman" w:cs="Times New Roman"/>
              </w:rPr>
              <w:drawing>
                <wp:inline distT="0" distB="0" distL="114300" distR="114300">
                  <wp:extent cx="752475" cy="1181100"/>
                  <wp:effectExtent l="0" t="0" r="9525" b="12700"/>
                  <wp:docPr id="100007" name="图片 100007" descr="@@@8b30b8ed-4085-4b30-a1b3-9ce4069d9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b30b8ed-4085-4b30-a1b3-9ce4069d970e"/>
                          <pic:cNvPicPr>
                            <a:picLocks noChangeAspect="1"/>
                          </pic:cNvPicPr>
                        </pic:nvPicPr>
                        <pic:blipFill>
                          <a:blip r:embed="rId40"/>
                          <a:stretch>
                            <a:fillRect/>
                          </a:stretch>
                        </pic:blipFill>
                        <pic:spPr>
                          <a:xfrm>
                            <a:off x="0" y="0"/>
                            <a:ext cx="752475" cy="1181100"/>
                          </a:xfrm>
                          <a:prstGeom prst="rect">
                            <a:avLst/>
                          </a:prstGeom>
                        </pic:spPr>
                      </pic:pic>
                    </a:graphicData>
                  </a:graphic>
                </wp:inline>
              </w:drawing>
            </w:r>
            <w:r>
              <w:rPr>
                <w:rFonts w:hint="eastAsia" w:ascii="Times New Roman" w:hAnsi="Times New Roman" w:cs="Times New Roman"/>
              </w:rPr>
              <w:t xml:space="preserve">         </w:t>
            </w:r>
            <w:r>
              <w:rPr>
                <w:rFonts w:ascii="Times New Roman" w:hAnsi="Times New Roman" w:cs="Times New Roman"/>
              </w:rPr>
              <w:t>D．</w:t>
            </w:r>
            <w:r>
              <w:rPr>
                <w:rFonts w:ascii="Times New Roman" w:hAnsi="Times New Roman" w:cs="Times New Roman"/>
              </w:rPr>
              <w:drawing>
                <wp:inline distT="0" distB="0" distL="114300" distR="114300">
                  <wp:extent cx="762000" cy="676275"/>
                  <wp:effectExtent l="0" t="0" r="0" b="9525"/>
                  <wp:docPr id="100009" name="图片 100009" descr="@@@e759e8b4-a1f1-40e2-afc9-52c2e59c4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759e8b4-a1f1-40e2-afc9-52c2e59c462b"/>
                          <pic:cNvPicPr>
                            <a:picLocks noChangeAspect="1"/>
                          </pic:cNvPicPr>
                        </pic:nvPicPr>
                        <pic:blipFill>
                          <a:blip r:embed="rId41"/>
                          <a:stretch>
                            <a:fillRect/>
                          </a:stretch>
                        </pic:blipFill>
                        <pic:spPr>
                          <a:xfrm>
                            <a:off x="0" y="0"/>
                            <a:ext cx="762000" cy="676275"/>
                          </a:xfrm>
                          <a:prstGeom prst="rect">
                            <a:avLst/>
                          </a:prstGeom>
                        </pic:spPr>
                      </pic:pic>
                    </a:graphicData>
                  </a:graphic>
                </wp:inline>
              </w:drawing>
            </w:r>
            <w:r>
              <w:rPr>
                <w:rFonts w:ascii="Times New Roman" w:hAnsi="Times New Roman" w:cs="Times New Roman"/>
              </w:rPr>
              <w:t>  </w:t>
            </w:r>
          </w:p>
          <w:p w14:paraId="6242BE26">
            <w:pPr>
              <w:spacing w:line="360" w:lineRule="auto"/>
              <w:jc w:val="left"/>
              <w:textAlignment w:val="center"/>
              <w:rPr>
                <w:rFonts w:ascii="Times New Roman" w:hAnsi="Times New Roman" w:cs="Times New Roman"/>
              </w:rPr>
            </w:pPr>
            <w:r>
              <w:rPr>
                <w:rFonts w:ascii="Times New Roman" w:hAnsi="Times New Roman" w:cs="Times New Roman"/>
              </w:rPr>
              <w:t>4．“以卵击石”，石头没有损伤而鸡蛋破了，下列分析正确的是（　　）</w:t>
            </w:r>
          </w:p>
          <w:p w14:paraId="7869FDAB">
            <w:pPr>
              <w:spacing w:line="360" w:lineRule="auto"/>
              <w:jc w:val="left"/>
              <w:textAlignment w:val="center"/>
              <w:rPr>
                <w:rFonts w:ascii="Times New Roman" w:hAnsi="Times New Roman" w:cs="Times New Roman"/>
              </w:rPr>
            </w:pPr>
            <w:r>
              <w:rPr>
                <w:rFonts w:ascii="Times New Roman" w:hAnsi="Times New Roman" w:cs="Times New Roman"/>
              </w:rPr>
              <w:t>A．鸡蛋受到力的作用，石头没受到力的作用</w:t>
            </w:r>
            <w:r>
              <w:rPr>
                <w:rFonts w:ascii="Times New Roman" w:hAnsi="Times New Roman" w:cs="Times New Roman"/>
              </w:rPr>
              <w:tab/>
            </w:r>
            <w:r>
              <w:rPr>
                <w:rFonts w:hint="eastAsia" w:ascii="Times New Roman" w:hAnsi="Times New Roman" w:cs="Times New Roman"/>
              </w:rPr>
              <w:tab/>
            </w:r>
            <w:r>
              <w:rPr>
                <w:rFonts w:ascii="Times New Roman" w:hAnsi="Times New Roman" w:cs="Times New Roman"/>
              </w:rPr>
              <w:t>B．鸡蛋受的力比石头受的力大</w:t>
            </w:r>
          </w:p>
          <w:p w14:paraId="1D5614B3">
            <w:pPr>
              <w:spacing w:line="360" w:lineRule="auto"/>
              <w:jc w:val="left"/>
              <w:textAlignment w:val="center"/>
              <w:rPr>
                <w:rFonts w:ascii="Times New Roman" w:hAnsi="Times New Roman" w:cs="Times New Roman"/>
              </w:rPr>
            </w:pPr>
            <w:r>
              <w:rPr>
                <w:rFonts w:ascii="Times New Roman" w:hAnsi="Times New Roman" w:cs="Times New Roman"/>
              </w:rPr>
              <w:t>C．两者受到的力大小相等，但鸡蛋易碎</w:t>
            </w:r>
            <w:r>
              <w:rPr>
                <w:rFonts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D．鸡蛋先对石头施了力</w:t>
            </w:r>
          </w:p>
          <w:p w14:paraId="71932521">
            <w:pPr>
              <w:spacing w:line="360" w:lineRule="auto"/>
              <w:jc w:val="left"/>
              <w:textAlignment w:val="center"/>
              <w:rPr>
                <w:rFonts w:ascii="Times New Roman" w:hAnsi="Times New Roman" w:cs="Times New Roman"/>
              </w:rPr>
            </w:pPr>
            <w:r>
              <w:rPr>
                <w:rFonts w:ascii="Times New Roman" w:hAnsi="Times New Roman" w:cs="Times New Roman"/>
              </w:rPr>
              <w:t>5．如图所示，这是我校运动健将小强训练撑竿跳高的情景。下列说法不正确的是（　　）</w:t>
            </w:r>
          </w:p>
          <w:p w14:paraId="1DA9AF0D">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057275" cy="1323975"/>
                  <wp:effectExtent l="0" t="0" r="9525" b="22225"/>
                  <wp:docPr id="100011" name="图片 100011" descr="@@@33f64077-bd63-4341-8042-2b4ec7ee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3f64077-bd63-4341-8042-2b4ec7ee4831"/>
                          <pic:cNvPicPr>
                            <a:picLocks noChangeAspect="1"/>
                          </pic:cNvPicPr>
                        </pic:nvPicPr>
                        <pic:blipFill>
                          <a:blip r:embed="rId42"/>
                          <a:stretch>
                            <a:fillRect/>
                          </a:stretch>
                        </pic:blipFill>
                        <pic:spPr>
                          <a:xfrm>
                            <a:off x="0" y="0"/>
                            <a:ext cx="1057275" cy="1323975"/>
                          </a:xfrm>
                          <a:prstGeom prst="rect">
                            <a:avLst/>
                          </a:prstGeom>
                        </pic:spPr>
                      </pic:pic>
                    </a:graphicData>
                  </a:graphic>
                </wp:inline>
              </w:drawing>
            </w:r>
          </w:p>
          <w:p w14:paraId="2D1F6C57">
            <w:pPr>
              <w:spacing w:line="360" w:lineRule="auto"/>
              <w:jc w:val="left"/>
              <w:textAlignment w:val="center"/>
              <w:rPr>
                <w:rFonts w:ascii="Times New Roman" w:hAnsi="Times New Roman" w:cs="Times New Roman"/>
              </w:rPr>
            </w:pPr>
            <w:r>
              <w:rPr>
                <w:rFonts w:ascii="Times New Roman" w:hAnsi="Times New Roman" w:cs="Times New Roman"/>
              </w:rPr>
              <w:t>A．小强的重约为600N</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B．撑竿弯曲说明力可以改变物体的形状</w:t>
            </w:r>
          </w:p>
          <w:p w14:paraId="029C65AB">
            <w:pPr>
              <w:spacing w:line="360" w:lineRule="auto"/>
              <w:jc w:val="left"/>
              <w:textAlignment w:val="center"/>
              <w:rPr>
                <w:rFonts w:ascii="Times New Roman" w:hAnsi="Times New Roman" w:cs="Times New Roman"/>
              </w:rPr>
            </w:pPr>
            <w:r>
              <w:rPr>
                <w:rFonts w:ascii="Times New Roman" w:hAnsi="Times New Roman" w:cs="Times New Roman"/>
              </w:rPr>
              <w:t>C．撑竿弯曲后其质量变小，密度变小</w:t>
            </w:r>
            <w:r>
              <w:rPr>
                <w:rFonts w:hint="eastAsia" w:ascii="Times New Roman" w:hAnsi="Times New Roman" w:cs="Times New Roman"/>
              </w:rPr>
              <w:tab/>
            </w:r>
            <w:r>
              <w:rPr>
                <w:rFonts w:ascii="Times New Roman" w:hAnsi="Times New Roman" w:cs="Times New Roman"/>
              </w:rPr>
              <w:t>D．撑竿跳高利用了撑竿的弹性好</w:t>
            </w:r>
          </w:p>
          <w:p w14:paraId="38A66CF9">
            <w:pPr>
              <w:spacing w:line="360" w:lineRule="auto"/>
              <w:jc w:val="left"/>
              <w:textAlignment w:val="center"/>
              <w:rPr>
                <w:rFonts w:ascii="Times New Roman" w:hAnsi="Times New Roman" w:cs="Times New Roman"/>
              </w:rPr>
            </w:pPr>
          </w:p>
          <w:p w14:paraId="28486F7A">
            <w:pPr>
              <w:spacing w:line="360" w:lineRule="auto"/>
              <w:jc w:val="left"/>
              <w:textAlignment w:val="center"/>
              <w:rPr>
                <w:rFonts w:ascii="Times New Roman" w:hAnsi="Times New Roman" w:cs="Times New Roman"/>
              </w:rPr>
            </w:pPr>
          </w:p>
          <w:p w14:paraId="71D6230B">
            <w:pPr>
              <w:jc w:val="left"/>
              <w:rPr>
                <w:rFonts w:ascii="Times New Roman" w:hAnsi="Times New Roman" w:cs="Times New Roman"/>
              </w:rPr>
            </w:pPr>
            <w:r>
              <w:rPr>
                <w:rFonts w:ascii="Times New Roman" w:hAnsi="Times New Roman" w:cs="Times New Roman"/>
              </w:rPr>
              <w:t>6．如图所示的四幅图中，通过增大压力的方法增大摩擦力的是（    ）</w:t>
            </w:r>
          </w:p>
          <w:p w14:paraId="1854925B">
            <w:pPr>
              <w:jc w:val="left"/>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1257300" cy="1238250"/>
                  <wp:effectExtent l="0" t="0" r="12700" b="6350"/>
                  <wp:docPr id="100027" name="图片 100027" descr="@@@6f21952e-1b54-4b26-a69f-7188a3bba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f21952e-1b54-4b26-a69f-7188a3bba6bf"/>
                          <pic:cNvPicPr>
                            <a:picLocks noChangeAspect="1"/>
                          </pic:cNvPicPr>
                        </pic:nvPicPr>
                        <pic:blipFill>
                          <a:blip r:embed="rId43"/>
                          <a:stretch>
                            <a:fillRect/>
                          </a:stretch>
                        </pic:blipFill>
                        <pic:spPr>
                          <a:xfrm>
                            <a:off x="0" y="0"/>
                            <a:ext cx="1257300" cy="1238250"/>
                          </a:xfrm>
                          <a:prstGeom prst="rect">
                            <a:avLst/>
                          </a:prstGeom>
                        </pic:spPr>
                      </pic:pic>
                    </a:graphicData>
                  </a:graphic>
                </wp:inline>
              </w:drawing>
            </w:r>
            <w:r>
              <w:rPr>
                <w:rFonts w:ascii="Times New Roman" w:hAnsi="Times New Roman" w:cs="Times New Roman"/>
              </w:rPr>
              <w:t>浴室脚垫</w:t>
            </w:r>
            <w:r>
              <w:rPr>
                <w:rFonts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ascii="Times New Roman" w:hAnsi="Times New Roman" w:cs="Times New Roman"/>
              </w:rPr>
              <w:drawing>
                <wp:inline distT="0" distB="0" distL="114300" distR="114300">
                  <wp:extent cx="1000125" cy="981075"/>
                  <wp:effectExtent l="0" t="0" r="15875" b="9525"/>
                  <wp:docPr id="100029" name="图片 100029" descr="@@@6a04baa6-d2ce-4e08-aa8d-535dc5a8a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a04baa6-d2ce-4e08-aa8d-535dc5a8abbf"/>
                          <pic:cNvPicPr>
                            <a:picLocks noChangeAspect="1"/>
                          </pic:cNvPicPr>
                        </pic:nvPicPr>
                        <pic:blipFill>
                          <a:blip r:embed="rId44"/>
                          <a:stretch>
                            <a:fillRect/>
                          </a:stretch>
                        </pic:blipFill>
                        <pic:spPr>
                          <a:xfrm>
                            <a:off x="0" y="0"/>
                            <a:ext cx="1000125" cy="981075"/>
                          </a:xfrm>
                          <a:prstGeom prst="rect">
                            <a:avLst/>
                          </a:prstGeom>
                        </pic:spPr>
                      </pic:pic>
                    </a:graphicData>
                  </a:graphic>
                </wp:inline>
              </w:drawing>
            </w:r>
            <w:r>
              <w:rPr>
                <w:rFonts w:ascii="Times New Roman" w:hAnsi="Times New Roman" w:cs="Times New Roman"/>
              </w:rPr>
              <w:t>写字时用力</w:t>
            </w:r>
          </w:p>
          <w:p w14:paraId="5573F1FD">
            <w:pPr>
              <w:jc w:val="left"/>
              <w:rPr>
                <w:rFonts w:ascii="Times New Roman" w:hAnsi="Times New Roman" w:cs="Times New Roman"/>
              </w:rPr>
            </w:pPr>
            <w:r>
              <w:rPr>
                <w:rFonts w:ascii="Times New Roman" w:hAnsi="Times New Roman" w:cs="Times New Roman"/>
              </w:rPr>
              <w:t>C．</w:t>
            </w:r>
            <w:r>
              <w:rPr>
                <w:rFonts w:ascii="Times New Roman" w:hAnsi="Times New Roman" w:cs="Times New Roman"/>
              </w:rPr>
              <w:drawing>
                <wp:inline distT="0" distB="0" distL="114300" distR="114300">
                  <wp:extent cx="1266825" cy="704850"/>
                  <wp:effectExtent l="0" t="0" r="3175" b="6350"/>
                  <wp:docPr id="100031" name="图片 100031" descr="@@@baae3f83-bed8-45a1-9b80-2986fe539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aae3f83-bed8-45a1-9b80-2986fe5390cd"/>
                          <pic:cNvPicPr>
                            <a:picLocks noChangeAspect="1"/>
                          </pic:cNvPicPr>
                        </pic:nvPicPr>
                        <pic:blipFill>
                          <a:blip r:embed="rId45"/>
                          <a:stretch>
                            <a:fillRect/>
                          </a:stretch>
                        </pic:blipFill>
                        <pic:spPr>
                          <a:xfrm>
                            <a:off x="0" y="0"/>
                            <a:ext cx="1266825" cy="704850"/>
                          </a:xfrm>
                          <a:prstGeom prst="rect">
                            <a:avLst/>
                          </a:prstGeom>
                        </pic:spPr>
                      </pic:pic>
                    </a:graphicData>
                  </a:graphic>
                </wp:inline>
              </w:drawing>
            </w:r>
            <w:r>
              <w:rPr>
                <w:rFonts w:ascii="Times New Roman" w:hAnsi="Times New Roman" w:cs="Times New Roman"/>
              </w:rPr>
              <w:t>磁悬浮列车</w:t>
            </w:r>
            <w:r>
              <w:rPr>
                <w:rFonts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ascii="Times New Roman" w:hAnsi="Times New Roman" w:cs="Times New Roman"/>
              </w:rPr>
              <w:drawing>
                <wp:inline distT="0" distB="0" distL="114300" distR="114300">
                  <wp:extent cx="1143000" cy="1047750"/>
                  <wp:effectExtent l="0" t="0" r="0" b="19050"/>
                  <wp:docPr id="100033" name="图片 100033" descr="@@@7998d7ae-ae7f-4274-a280-ed253d498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998d7ae-ae7f-4274-a280-ed253d498d77"/>
                          <pic:cNvPicPr>
                            <a:picLocks noChangeAspect="1"/>
                          </pic:cNvPicPr>
                        </pic:nvPicPr>
                        <pic:blipFill>
                          <a:blip r:embed="rId46"/>
                          <a:stretch>
                            <a:fillRect/>
                          </a:stretch>
                        </pic:blipFill>
                        <pic:spPr>
                          <a:xfrm>
                            <a:off x="0" y="0"/>
                            <a:ext cx="1143000" cy="1047750"/>
                          </a:xfrm>
                          <a:prstGeom prst="rect">
                            <a:avLst/>
                          </a:prstGeom>
                        </pic:spPr>
                      </pic:pic>
                    </a:graphicData>
                  </a:graphic>
                </wp:inline>
              </w:drawing>
            </w:r>
            <w:r>
              <w:rPr>
                <w:rFonts w:ascii="Times New Roman" w:hAnsi="Times New Roman" w:cs="Times New Roman"/>
              </w:rPr>
              <w:t>轮滑鞋</w:t>
            </w:r>
          </w:p>
          <w:p w14:paraId="23C2E3EC">
            <w:pPr>
              <w:spacing w:line="360" w:lineRule="auto"/>
              <w:jc w:val="left"/>
              <w:textAlignment w:val="center"/>
              <w:rPr>
                <w:rFonts w:ascii="Times New Roman" w:hAnsi="Times New Roman" w:cs="Times New Roman"/>
              </w:rPr>
            </w:pPr>
            <w:r>
              <w:rPr>
                <w:rFonts w:ascii="Times New Roman" w:hAnsi="Times New Roman" w:cs="Times New Roman"/>
              </w:rPr>
              <w:t>7．一个足球放在一块长木板上，如图所示，木板和足球均发生了弹性形变，关于它们弹力的情况，以下说法错误的是（　　）</w:t>
            </w:r>
          </w:p>
          <w:p w14:paraId="6EB6AC11">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362075" cy="523875"/>
                  <wp:effectExtent l="0" t="0" r="9525" b="9525"/>
                  <wp:docPr id="100013" name="图片 100013" descr="@@@7c26d449-3be1-4d6a-a2a2-36f3c7d3f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c26d449-3be1-4d6a-a2a2-36f3c7d3f463"/>
                          <pic:cNvPicPr>
                            <a:picLocks noChangeAspect="1"/>
                          </pic:cNvPicPr>
                        </pic:nvPicPr>
                        <pic:blipFill>
                          <a:blip r:embed="rId47"/>
                          <a:stretch>
                            <a:fillRect/>
                          </a:stretch>
                        </pic:blipFill>
                        <pic:spPr>
                          <a:xfrm>
                            <a:off x="0" y="0"/>
                            <a:ext cx="1362075" cy="523875"/>
                          </a:xfrm>
                          <a:prstGeom prst="rect">
                            <a:avLst/>
                          </a:prstGeom>
                        </pic:spPr>
                      </pic:pic>
                    </a:graphicData>
                  </a:graphic>
                </wp:inline>
              </w:drawing>
            </w:r>
          </w:p>
          <w:p w14:paraId="2C78786D">
            <w:pPr>
              <w:spacing w:line="360" w:lineRule="auto"/>
              <w:jc w:val="left"/>
              <w:textAlignment w:val="center"/>
              <w:rPr>
                <w:rFonts w:ascii="Times New Roman" w:hAnsi="Times New Roman" w:cs="Times New Roman"/>
              </w:rPr>
            </w:pPr>
            <w:r>
              <w:rPr>
                <w:rFonts w:ascii="Times New Roman" w:hAnsi="Times New Roman" w:cs="Times New Roman"/>
              </w:rPr>
              <w:t>A．木板形变是由于木板产生弹力造成的</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B．足球产生的弹力作用在木板上</w:t>
            </w:r>
          </w:p>
          <w:p w14:paraId="3C458F2E">
            <w:pPr>
              <w:spacing w:line="360" w:lineRule="auto"/>
              <w:jc w:val="left"/>
              <w:textAlignment w:val="center"/>
              <w:rPr>
                <w:rFonts w:ascii="Times New Roman" w:hAnsi="Times New Roman" w:cs="Times New Roman"/>
              </w:rPr>
            </w:pPr>
            <w:r>
              <w:rPr>
                <w:rFonts w:ascii="Times New Roman" w:hAnsi="Times New Roman" w:cs="Times New Roman"/>
              </w:rPr>
              <w:t>C．足球受到的支持力是木板产生的弹力</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D．木板的支持力使足球发生了弹性形变</w:t>
            </w:r>
          </w:p>
          <w:p w14:paraId="4CC7829E">
            <w:pPr>
              <w:spacing w:line="360" w:lineRule="auto"/>
              <w:jc w:val="left"/>
              <w:textAlignment w:val="center"/>
              <w:rPr>
                <w:rFonts w:ascii="Times New Roman" w:hAnsi="Times New Roman" w:cs="Times New Roman"/>
              </w:rPr>
            </w:pPr>
            <w:r>
              <w:rPr>
                <w:rFonts w:ascii="Times New Roman" w:hAnsi="Times New Roman" w:cs="Times New Roman"/>
              </w:rPr>
              <w:t>8．</w:t>
            </w:r>
            <w:r>
              <w:rPr>
                <w:rFonts w:hint="eastAsia" w:ascii="Times New Roman" w:hAnsi="Times New Roman" w:cs="Times New Roman"/>
              </w:rPr>
              <w:t>如图所示为水平仪放在窗台时的情形，则该窗台（　　）</w:t>
            </w:r>
          </w:p>
          <w:p w14:paraId="6029BB1B">
            <w:pPr>
              <w:spacing w:line="360" w:lineRule="auto"/>
              <w:jc w:val="left"/>
              <w:textAlignment w:val="center"/>
              <w:rPr>
                <w:rFonts w:ascii="Times New Roman" w:hAnsi="Times New Roman" w:cs="Times New Roman"/>
              </w:rPr>
            </w:pPr>
            <w:r>
              <w:rPr>
                <w:rFonts w:hint="eastAsia" w:ascii="Times New Roman" w:hAnsi="Times New Roman" w:cs="Times New Roman"/>
              </w:rPr>
              <w:drawing>
                <wp:inline distT="0" distB="0" distL="114300" distR="114300">
                  <wp:extent cx="600075" cy="466725"/>
                  <wp:effectExtent l="0" t="0" r="9525" b="15875"/>
                  <wp:docPr id="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菁优网：http://www.jyeoo.com"/>
                          <pic:cNvPicPr>
                            <a:picLocks noChangeAspect="1"/>
                          </pic:cNvPicPr>
                        </pic:nvPicPr>
                        <pic:blipFill>
                          <a:blip r:embed="rId48"/>
                          <a:stretch>
                            <a:fillRect/>
                          </a:stretch>
                        </pic:blipFill>
                        <pic:spPr>
                          <a:xfrm>
                            <a:off x="0" y="0"/>
                            <a:ext cx="600075" cy="466725"/>
                          </a:xfrm>
                          <a:prstGeom prst="rect">
                            <a:avLst/>
                          </a:prstGeom>
                          <a:noFill/>
                          <a:ln>
                            <a:noFill/>
                          </a:ln>
                        </pic:spPr>
                      </pic:pic>
                    </a:graphicData>
                  </a:graphic>
                </wp:inline>
              </w:drawing>
            </w:r>
          </w:p>
          <w:p w14:paraId="36130951">
            <w:pPr>
              <w:spacing w:line="360" w:lineRule="auto"/>
              <w:jc w:val="left"/>
              <w:textAlignment w:val="center"/>
              <w:rPr>
                <w:rFonts w:ascii="Times New Roman" w:hAnsi="Times New Roman" w:cs="Times New Roman"/>
              </w:rPr>
            </w:pPr>
            <w:r>
              <w:rPr>
                <w:rFonts w:hint="eastAsia" w:ascii="Times New Roman" w:hAnsi="Times New Roman" w:cs="Times New Roman"/>
              </w:rPr>
              <w:t xml:space="preserve">A．右高左低   </w:t>
            </w:r>
            <w:r>
              <w:rPr>
                <w:rFonts w:ascii="Times New Roman" w:hAnsi="Times New Roman" w:cs="Times New Roman"/>
              </w:rPr>
              <w:tab/>
            </w:r>
            <w:r>
              <w:rPr>
                <w:rFonts w:hint="eastAsia" w:ascii="Times New Roman" w:hAnsi="Times New Roman" w:cs="Times New Roman"/>
              </w:rPr>
              <w:t>B．左高右低</w:t>
            </w:r>
            <w:r>
              <w:rPr>
                <w:rFonts w:ascii="Times New Roman" w:hAnsi="Times New Roman" w:cs="Times New Roman"/>
              </w:rPr>
              <w:tab/>
            </w:r>
            <w:r>
              <w:rPr>
                <w:rFonts w:hint="eastAsia" w:ascii="Times New Roman" w:hAnsi="Times New Roman" w:cs="Times New Roman"/>
              </w:rPr>
              <w:t xml:space="preserve">   C．左右相平    </w:t>
            </w:r>
            <w:r>
              <w:rPr>
                <w:rFonts w:ascii="Times New Roman" w:hAnsi="Times New Roman" w:cs="Times New Roman"/>
              </w:rPr>
              <w:tab/>
            </w:r>
            <w:r>
              <w:rPr>
                <w:rFonts w:hint="eastAsia" w:ascii="Times New Roman" w:hAnsi="Times New Roman" w:cs="Times New Roman"/>
              </w:rPr>
              <w:t>D．无法判断</w:t>
            </w:r>
          </w:p>
          <w:p w14:paraId="5F2EE1D4">
            <w:pPr>
              <w:spacing w:line="360" w:lineRule="auto"/>
              <w:jc w:val="left"/>
              <w:textAlignment w:val="center"/>
              <w:rPr>
                <w:rFonts w:ascii="Times New Roman" w:hAnsi="Times New Roman" w:cs="Times New Roman"/>
              </w:rPr>
            </w:pPr>
            <w:r>
              <w:rPr>
                <w:rFonts w:ascii="Times New Roman" w:hAnsi="Times New Roman" w:cs="Times New Roman"/>
              </w:rPr>
              <w:t>9．如图所示，用手指压圆珠笔芯使它弯曲，同时手指感到疼痛。这个实验不能说明（    ）</w:t>
            </w:r>
          </w:p>
          <w:p w14:paraId="4908E436">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047750" cy="695325"/>
                  <wp:effectExtent l="0" t="0" r="19050" b="15875"/>
                  <wp:docPr id="100017" name="图片 100017" descr="@@@98ec3a6e-d9d9-4e36-9db1-1b08262cc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8ec3a6e-d9d9-4e36-9db1-1b08262cc8f2"/>
                          <pic:cNvPicPr>
                            <a:picLocks noChangeAspect="1"/>
                          </pic:cNvPicPr>
                        </pic:nvPicPr>
                        <pic:blipFill>
                          <a:blip r:embed="rId49"/>
                          <a:stretch>
                            <a:fillRect/>
                          </a:stretch>
                        </pic:blipFill>
                        <pic:spPr>
                          <a:xfrm>
                            <a:off x="0" y="0"/>
                            <a:ext cx="1047750" cy="695325"/>
                          </a:xfrm>
                          <a:prstGeom prst="rect">
                            <a:avLst/>
                          </a:prstGeom>
                        </pic:spPr>
                      </pic:pic>
                    </a:graphicData>
                  </a:graphic>
                </wp:inline>
              </w:drawing>
            </w:r>
          </w:p>
          <w:p w14:paraId="3D7FED9C">
            <w:pPr>
              <w:spacing w:line="360" w:lineRule="auto"/>
              <w:jc w:val="left"/>
              <w:textAlignment w:val="center"/>
              <w:rPr>
                <w:rFonts w:ascii="Times New Roman" w:hAnsi="Times New Roman" w:cs="Times New Roman"/>
              </w:rPr>
            </w:pPr>
            <w:r>
              <w:rPr>
                <w:rFonts w:ascii="Times New Roman" w:hAnsi="Times New Roman" w:cs="Times New Roman"/>
              </w:rPr>
              <w:t>A．力的作用是相互的</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B．弹力的方向竖直向上</w:t>
            </w:r>
          </w:p>
          <w:p w14:paraId="071A8AD4">
            <w:pPr>
              <w:spacing w:line="360" w:lineRule="auto"/>
              <w:jc w:val="left"/>
              <w:textAlignment w:val="center"/>
              <w:rPr>
                <w:rFonts w:ascii="Times New Roman" w:hAnsi="Times New Roman" w:cs="Times New Roman"/>
              </w:rPr>
            </w:pPr>
            <w:r>
              <w:rPr>
                <w:rFonts w:ascii="Times New Roman" w:hAnsi="Times New Roman" w:cs="Times New Roman"/>
              </w:rPr>
              <w:t>C．力可以改变物体的形状</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D．力是物体对物体的作用</w:t>
            </w:r>
          </w:p>
          <w:p w14:paraId="78F996EF">
            <w:pPr>
              <w:spacing w:line="360" w:lineRule="auto"/>
              <w:jc w:val="left"/>
              <w:textAlignment w:val="center"/>
              <w:rPr>
                <w:rFonts w:ascii="Times New Roman" w:hAnsi="Times New Roman" w:cs="Times New Roman"/>
              </w:rPr>
            </w:pPr>
          </w:p>
          <w:p w14:paraId="254D414F">
            <w:pPr>
              <w:spacing w:line="360" w:lineRule="auto"/>
              <w:jc w:val="left"/>
              <w:textAlignment w:val="center"/>
              <w:rPr>
                <w:rFonts w:ascii="Times New Roman" w:hAnsi="Times New Roman" w:cs="Times New Roman"/>
              </w:rPr>
            </w:pPr>
          </w:p>
          <w:p w14:paraId="068AC309">
            <w:pPr>
              <w:spacing w:line="360" w:lineRule="auto"/>
              <w:jc w:val="left"/>
              <w:textAlignment w:val="center"/>
              <w:rPr>
                <w:rFonts w:ascii="Times New Roman" w:hAnsi="Times New Roman" w:cs="Times New Roman"/>
              </w:rPr>
            </w:pPr>
            <w:r>
              <w:rPr>
                <w:rFonts w:ascii="Times New Roman" w:hAnsi="Times New Roman" w:cs="Times New Roman"/>
              </w:rPr>
              <w:t>10．如图是改进的探究影响滑动摩擦力大小的因素的实验装置。下列说法不正确的是（　　）</w:t>
            </w:r>
          </w:p>
          <w:p w14:paraId="740A6789">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657350" cy="762000"/>
                  <wp:effectExtent l="0" t="0" r="19050" b="0"/>
                  <wp:docPr id="100041" name="图片 100041" descr="@@@ae108de4-2c27-4ce1-9569-9b2213b9e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e108de4-2c27-4ce1-9569-9b2213b9ecfe"/>
                          <pic:cNvPicPr>
                            <a:picLocks noChangeAspect="1"/>
                          </pic:cNvPicPr>
                        </pic:nvPicPr>
                        <pic:blipFill>
                          <a:blip r:embed="rId50"/>
                          <a:stretch>
                            <a:fillRect/>
                          </a:stretch>
                        </pic:blipFill>
                        <pic:spPr>
                          <a:xfrm>
                            <a:off x="0" y="0"/>
                            <a:ext cx="1657350" cy="762000"/>
                          </a:xfrm>
                          <a:prstGeom prst="rect">
                            <a:avLst/>
                          </a:prstGeom>
                        </pic:spPr>
                      </pic:pic>
                    </a:graphicData>
                  </a:graphic>
                </wp:inline>
              </w:drawing>
            </w:r>
          </w:p>
          <w:p w14:paraId="391EB658">
            <w:pPr>
              <w:spacing w:line="360" w:lineRule="auto"/>
              <w:jc w:val="left"/>
              <w:textAlignment w:val="center"/>
              <w:rPr>
                <w:rFonts w:ascii="Times New Roman" w:hAnsi="Times New Roman" w:cs="Times New Roman"/>
              </w:rPr>
            </w:pPr>
            <w:r>
              <w:rPr>
                <w:rFonts w:ascii="Times New Roman" w:hAnsi="Times New Roman" w:cs="Times New Roman"/>
              </w:rPr>
              <w:t>A．实验时水平拉动长木板A，可测出木块B所受摩擦力大小</w:t>
            </w:r>
          </w:p>
          <w:p w14:paraId="00FD10D6">
            <w:pPr>
              <w:spacing w:line="360" w:lineRule="auto"/>
              <w:jc w:val="left"/>
              <w:textAlignment w:val="center"/>
              <w:rPr>
                <w:rFonts w:ascii="Times New Roman" w:hAnsi="Times New Roman" w:cs="Times New Roman"/>
              </w:rPr>
            </w:pPr>
            <w:r>
              <w:rPr>
                <w:rFonts w:ascii="Times New Roman" w:hAnsi="Times New Roman" w:cs="Times New Roman"/>
              </w:rPr>
              <w:t>B．拉动长木板A的速度越大，弹簧测力计示数越大</w:t>
            </w:r>
          </w:p>
          <w:p w14:paraId="4F8CE325">
            <w:pPr>
              <w:spacing w:line="360" w:lineRule="auto"/>
              <w:jc w:val="left"/>
              <w:textAlignment w:val="center"/>
              <w:rPr>
                <w:rFonts w:ascii="Times New Roman" w:hAnsi="Times New Roman" w:cs="Times New Roman"/>
              </w:rPr>
            </w:pPr>
            <w:r>
              <w:rPr>
                <w:rFonts w:ascii="Times New Roman" w:hAnsi="Times New Roman" w:cs="Times New Roman"/>
              </w:rPr>
              <w:t>C．在木块B上增加重物，拉动长木板A时弹簧测力计示数变大</w:t>
            </w:r>
          </w:p>
          <w:p w14:paraId="29EE0776">
            <w:pPr>
              <w:spacing w:line="360" w:lineRule="auto"/>
              <w:jc w:val="left"/>
              <w:textAlignment w:val="center"/>
              <w:rPr>
                <w:rFonts w:ascii="Times New Roman" w:hAnsi="Times New Roman" w:cs="Times New Roman"/>
              </w:rPr>
            </w:pPr>
            <w:r>
              <w:rPr>
                <w:rFonts w:ascii="Times New Roman" w:hAnsi="Times New Roman" w:cs="Times New Roman"/>
              </w:rPr>
              <w:t>D．在长木板A上铺毛巾，可探究滑动摩擦力大小与接触面粗糙程度的关系</w:t>
            </w:r>
          </w:p>
          <w:p w14:paraId="2A93837C">
            <w:pPr>
              <w:spacing w:line="360" w:lineRule="auto"/>
              <w:jc w:val="left"/>
              <w:textAlignment w:val="center"/>
              <w:rPr>
                <w:rFonts w:ascii="Times New Roman" w:hAnsi="Times New Roman" w:cs="Times New Roman"/>
              </w:rPr>
            </w:pPr>
            <w:r>
              <w:rPr>
                <w:rFonts w:ascii="Times New Roman" w:hAnsi="Times New Roman" w:cs="Times New Roman"/>
              </w:rPr>
              <w:t>11．在实验时，小明将一个正常的铁质外壳测力计的挂钩挂在铁架台上，静止时有如图所示的示数。接着，他把这个测力计像图中乙那样，上下各挂一个50g的钩码，并挂到甲测力计下，则甲乙两测力计的示数分别是（　　）</w:t>
            </w:r>
          </w:p>
          <w:p w14:paraId="693B0F29">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923925" cy="2057400"/>
                  <wp:effectExtent l="0" t="0" r="15875" b="0"/>
                  <wp:docPr id="100019" name="图片 100019" descr="@@@483c83f0-7743-47a3-957a-cd66818e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83c83f0-7743-47a3-957a-cd66818e0228"/>
                          <pic:cNvPicPr>
                            <a:picLocks noChangeAspect="1"/>
                          </pic:cNvPicPr>
                        </pic:nvPicPr>
                        <pic:blipFill>
                          <a:blip r:embed="rId51"/>
                          <a:stretch>
                            <a:fillRect/>
                          </a:stretch>
                        </pic:blipFill>
                        <pic:spPr>
                          <a:xfrm>
                            <a:off x="0" y="0"/>
                            <a:ext cx="923925" cy="2057400"/>
                          </a:xfrm>
                          <a:prstGeom prst="rect">
                            <a:avLst/>
                          </a:prstGeom>
                        </pic:spPr>
                      </pic:pic>
                    </a:graphicData>
                  </a:graphic>
                </wp:inline>
              </w:drawing>
            </w:r>
          </w:p>
          <w:p w14:paraId="4C7E7557">
            <w:pPr>
              <w:spacing w:line="360" w:lineRule="auto"/>
              <w:jc w:val="left"/>
              <w:textAlignment w:val="center"/>
              <w:rPr>
                <w:rFonts w:ascii="Times New Roman" w:hAnsi="Times New Roman" w:cs="Times New Roman"/>
              </w:rPr>
            </w:pPr>
            <w:r>
              <w:rPr>
                <w:rFonts w:ascii="Times New Roman" w:hAnsi="Times New Roman" w:cs="Times New Roman"/>
              </w:rPr>
              <w:t>A．1.0N和1.5N</w:t>
            </w:r>
            <w:r>
              <w:rPr>
                <w:rFonts w:hint="eastAsia"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B．1.0N和0.5N</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C．2.0N和1.0N</w:t>
            </w:r>
            <w:r>
              <w:rPr>
                <w:rFonts w:hint="eastAsia" w:ascii="Times New Roman" w:hAnsi="Times New Roman" w:cs="Times New Roman"/>
              </w:rPr>
              <w:t xml:space="preserve">   </w:t>
            </w:r>
            <w:r>
              <w:rPr>
                <w:rFonts w:ascii="Times New Roman" w:hAnsi="Times New Roman" w:cs="Times New Roman"/>
              </w:rPr>
              <w:tab/>
            </w:r>
            <w:r>
              <w:rPr>
                <w:rFonts w:ascii="Times New Roman" w:hAnsi="Times New Roman" w:cs="Times New Roman"/>
              </w:rPr>
              <w:t>D．2.0N和1.5N</w:t>
            </w:r>
          </w:p>
          <w:p w14:paraId="2CE66E4A">
            <w:pPr>
              <w:spacing w:line="360" w:lineRule="auto"/>
              <w:jc w:val="left"/>
              <w:textAlignment w:val="center"/>
              <w:rPr>
                <w:rFonts w:ascii="Times New Roman" w:hAnsi="Times New Roman" w:cs="Times New Roman"/>
              </w:rPr>
            </w:pPr>
            <w:r>
              <w:rPr>
                <w:rFonts w:ascii="Times New Roman" w:hAnsi="Times New Roman" w:cs="Times New Roman"/>
              </w:rPr>
              <w:t>12．</w:t>
            </w:r>
            <w:r>
              <w:rPr>
                <w:rFonts w:hint="eastAsia" w:ascii="Times New Roman" w:hAnsi="Times New Roman" w:cs="Times New Roman"/>
              </w:rPr>
              <w:t>如图是描述地球上不同位置的人释放手中石块的四个示意图，图中的虚线表示石块下落的路径，则对石块下落路径的描述最接近实际的示意图是（　　）</w:t>
            </w:r>
          </w:p>
          <w:p w14:paraId="2143074A">
            <w:pPr>
              <w:spacing w:line="360" w:lineRule="auto"/>
              <w:jc w:val="left"/>
              <w:textAlignment w:val="center"/>
              <w:rPr>
                <w:rFonts w:ascii="Times New Roman" w:hAnsi="Times New Roman" w:cs="Times New Roman"/>
              </w:rPr>
            </w:pPr>
            <w:r>
              <w:rPr>
                <w:rFonts w:hint="eastAsia" w:ascii="Times New Roman" w:hAnsi="Times New Roman" w:cs="Times New Roman"/>
              </w:rPr>
              <w:t>A．</w:t>
            </w:r>
            <w:r>
              <w:rPr>
                <w:rFonts w:hint="eastAsia" w:ascii="Times New Roman" w:hAnsi="Times New Roman" w:cs="Times New Roman"/>
              </w:rPr>
              <w:drawing>
                <wp:inline distT="0" distB="0" distL="114300" distR="114300">
                  <wp:extent cx="1304925" cy="1428750"/>
                  <wp:effectExtent l="0" t="0" r="15875" b="19050"/>
                  <wp:docPr id="18"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菁优网：http://www.jyeoo.com"/>
                          <pic:cNvPicPr>
                            <a:picLocks noChangeAspect="1"/>
                          </pic:cNvPicPr>
                        </pic:nvPicPr>
                        <pic:blipFill>
                          <a:blip r:embed="rId52"/>
                          <a:stretch>
                            <a:fillRect/>
                          </a:stretch>
                        </pic:blipFill>
                        <pic:spPr>
                          <a:xfrm>
                            <a:off x="0" y="0"/>
                            <a:ext cx="1304925" cy="1428750"/>
                          </a:xfrm>
                          <a:prstGeom prst="rect">
                            <a:avLst/>
                          </a:prstGeom>
                          <a:noFill/>
                          <a:ln>
                            <a:noFill/>
                          </a:ln>
                        </pic:spPr>
                      </pic:pic>
                    </a:graphicData>
                  </a:graphic>
                </wp:inline>
              </w:drawing>
            </w:r>
            <w:r>
              <w:rPr>
                <w:rFonts w:ascii="Times New Roman" w:hAnsi="Times New Roman" w:cs="Times New Roman"/>
              </w:rPr>
              <w:tab/>
            </w:r>
            <w:r>
              <w:rPr>
                <w:rFonts w:hint="eastAsia" w:ascii="Times New Roman" w:hAnsi="Times New Roman" w:cs="Times New Roman"/>
              </w:rPr>
              <w:t>B．</w:t>
            </w:r>
            <w:r>
              <w:rPr>
                <w:rFonts w:hint="eastAsia" w:ascii="Times New Roman" w:hAnsi="Times New Roman" w:cs="Times New Roman"/>
              </w:rPr>
              <w:drawing>
                <wp:inline distT="0" distB="0" distL="114300" distR="114300">
                  <wp:extent cx="1285875" cy="1314450"/>
                  <wp:effectExtent l="0" t="0" r="9525" b="6350"/>
                  <wp:docPr id="3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descr="菁优网：http://www.jyeoo.com"/>
                          <pic:cNvPicPr>
                            <a:picLocks noChangeAspect="1"/>
                          </pic:cNvPicPr>
                        </pic:nvPicPr>
                        <pic:blipFill>
                          <a:blip r:embed="rId53"/>
                          <a:stretch>
                            <a:fillRect/>
                          </a:stretch>
                        </pic:blipFill>
                        <pic:spPr>
                          <a:xfrm>
                            <a:off x="0" y="0"/>
                            <a:ext cx="1285875" cy="1314450"/>
                          </a:xfrm>
                          <a:prstGeom prst="rect">
                            <a:avLst/>
                          </a:prstGeom>
                          <a:noFill/>
                          <a:ln>
                            <a:noFill/>
                          </a:ln>
                        </pic:spPr>
                      </pic:pic>
                    </a:graphicData>
                  </a:graphic>
                </wp:inline>
              </w:drawing>
            </w:r>
            <w:r>
              <w:rPr>
                <w:rFonts w:ascii="Times New Roman" w:hAnsi="Times New Roman" w:cs="Times New Roman"/>
              </w:rPr>
              <w:tab/>
            </w:r>
          </w:p>
          <w:p w14:paraId="67B4338E">
            <w:pPr>
              <w:spacing w:line="360" w:lineRule="auto"/>
              <w:jc w:val="left"/>
              <w:textAlignment w:val="center"/>
              <w:rPr>
                <w:rFonts w:ascii="Times New Roman" w:hAnsi="Times New Roman" w:cs="Times New Roman"/>
              </w:rPr>
            </w:pPr>
            <w:r>
              <w:rPr>
                <w:rFonts w:hint="eastAsia" w:ascii="Times New Roman" w:hAnsi="Times New Roman" w:cs="Times New Roman"/>
              </w:rPr>
              <w:t>C．</w:t>
            </w:r>
            <w:r>
              <w:rPr>
                <w:rFonts w:hint="eastAsia" w:ascii="Times New Roman" w:hAnsi="Times New Roman" w:cs="Times New Roman"/>
              </w:rPr>
              <w:drawing>
                <wp:inline distT="0" distB="0" distL="114300" distR="114300">
                  <wp:extent cx="1266825" cy="1314450"/>
                  <wp:effectExtent l="0" t="0" r="3175" b="6350"/>
                  <wp:docPr id="33"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descr="菁优网：http://www.jyeoo.com"/>
                          <pic:cNvPicPr>
                            <a:picLocks noChangeAspect="1"/>
                          </pic:cNvPicPr>
                        </pic:nvPicPr>
                        <pic:blipFill>
                          <a:blip r:embed="rId54"/>
                          <a:stretch>
                            <a:fillRect/>
                          </a:stretch>
                        </pic:blipFill>
                        <pic:spPr>
                          <a:xfrm>
                            <a:off x="0" y="0"/>
                            <a:ext cx="1266825" cy="1314450"/>
                          </a:xfrm>
                          <a:prstGeom prst="rect">
                            <a:avLst/>
                          </a:prstGeom>
                          <a:noFill/>
                          <a:ln>
                            <a:noFill/>
                          </a:ln>
                        </pic:spPr>
                      </pic:pic>
                    </a:graphicData>
                  </a:graphic>
                </wp:inline>
              </w:drawing>
            </w:r>
            <w:r>
              <w:rPr>
                <w:rFonts w:ascii="Times New Roman" w:hAnsi="Times New Roman" w:cs="Times New Roman"/>
              </w:rPr>
              <w:tab/>
            </w:r>
            <w:r>
              <w:rPr>
                <w:rFonts w:hint="eastAsia" w:ascii="Times New Roman" w:hAnsi="Times New Roman" w:cs="Times New Roman"/>
              </w:rPr>
              <w:t>D．</w:t>
            </w:r>
            <w:r>
              <w:rPr>
                <w:rFonts w:hint="eastAsia" w:ascii="Times New Roman" w:hAnsi="Times New Roman" w:cs="Times New Roman"/>
              </w:rPr>
              <w:drawing>
                <wp:inline distT="0" distB="0" distL="114300" distR="114300">
                  <wp:extent cx="1266825" cy="1428750"/>
                  <wp:effectExtent l="0" t="0" r="3175" b="19050"/>
                  <wp:docPr id="24"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菁优网：http://www.jyeoo.com"/>
                          <pic:cNvPicPr>
                            <a:picLocks noChangeAspect="1"/>
                          </pic:cNvPicPr>
                        </pic:nvPicPr>
                        <pic:blipFill>
                          <a:blip r:embed="rId55"/>
                          <a:stretch>
                            <a:fillRect/>
                          </a:stretch>
                        </pic:blipFill>
                        <pic:spPr>
                          <a:xfrm>
                            <a:off x="0" y="0"/>
                            <a:ext cx="1266825" cy="1428750"/>
                          </a:xfrm>
                          <a:prstGeom prst="rect">
                            <a:avLst/>
                          </a:prstGeom>
                          <a:noFill/>
                          <a:ln>
                            <a:noFill/>
                          </a:ln>
                        </pic:spPr>
                      </pic:pic>
                    </a:graphicData>
                  </a:graphic>
                </wp:inline>
              </w:drawing>
            </w:r>
          </w:p>
          <w:p w14:paraId="304E0F40">
            <w:pPr>
              <w:spacing w:line="336" w:lineRule="auto"/>
              <w:jc w:val="left"/>
              <w:rPr>
                <w:rFonts w:hint="default" w:ascii="宋体" w:hAnsi="宋体" w:eastAsia="宋体"/>
                <w:color w:val="000000"/>
                <w:szCs w:val="21"/>
                <w:lang w:val="en-US" w:eastAsia="zh-CN"/>
              </w:rPr>
            </w:pPr>
          </w:p>
          <w:p w14:paraId="0B12902B">
            <w:pPr>
              <w:spacing w:line="336" w:lineRule="auto"/>
              <w:jc w:val="left"/>
              <w:rPr>
                <w:rFonts w:hint="eastAsia" w:ascii="宋体" w:hAnsi="宋体" w:eastAsia="宋体"/>
                <w:color w:val="000000"/>
                <w:szCs w:val="21"/>
                <w:lang w:eastAsia="zh-CN"/>
              </w:rPr>
            </w:pPr>
          </w:p>
          <w:p w14:paraId="69EF195F">
            <w:pPr>
              <w:spacing w:line="336" w:lineRule="auto"/>
              <w:jc w:val="left"/>
              <w:rPr>
                <w:rFonts w:hint="eastAsia" w:ascii="宋体" w:hAnsi="宋体" w:eastAsia="宋体"/>
                <w:color w:val="000000"/>
                <w:szCs w:val="21"/>
                <w:lang w:eastAsia="zh-CN"/>
              </w:rPr>
            </w:pPr>
          </w:p>
          <w:p w14:paraId="2A3D4BF1">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13、</w:t>
            </w:r>
            <w:r>
              <w:rPr>
                <w:rFonts w:ascii="Times New Roman" w:hAnsi="Times New Roman" w:cs="Times New Roman"/>
              </w:rPr>
              <w:t>物理兴趣小组为了制作弹簧测力计，对一根轻质弹簧进行了探究。如图甲所示，将弹簧的一端固定，另一端悬挂钩码。</w:t>
            </w:r>
          </w:p>
          <w:p w14:paraId="489E4609">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4200525" cy="1857375"/>
                  <wp:effectExtent l="0" t="0" r="15875" b="22225"/>
                  <wp:docPr id="100047" name="图片 100047" descr="@@@bde61156-b8cd-4c38-84bb-5e976efb3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de61156-b8cd-4c38-84bb-5e976efb395a"/>
                          <pic:cNvPicPr>
                            <a:picLocks noChangeAspect="1"/>
                          </pic:cNvPicPr>
                        </pic:nvPicPr>
                        <pic:blipFill>
                          <a:blip r:embed="rId56"/>
                          <a:stretch>
                            <a:fillRect/>
                          </a:stretch>
                        </pic:blipFill>
                        <pic:spPr>
                          <a:xfrm>
                            <a:off x="0" y="0"/>
                            <a:ext cx="4200525" cy="1857375"/>
                          </a:xfrm>
                          <a:prstGeom prst="rect">
                            <a:avLst/>
                          </a:prstGeom>
                        </pic:spPr>
                      </pic:pic>
                    </a:graphicData>
                  </a:graphic>
                </wp:inline>
              </w:drawing>
            </w:r>
          </w:p>
          <w:p w14:paraId="0AA0E04E">
            <w:pPr>
              <w:spacing w:line="360" w:lineRule="auto"/>
              <w:jc w:val="left"/>
              <w:textAlignment w:val="center"/>
              <w:rPr>
                <w:rFonts w:ascii="Times New Roman" w:hAnsi="Times New Roman" w:cs="Times New Roman"/>
              </w:rPr>
            </w:pPr>
            <w:r>
              <w:rPr>
                <w:rFonts w:ascii="Times New Roman" w:hAnsi="Times New Roman" w:cs="Times New Roman"/>
              </w:rPr>
              <w:t>（1）弹簧形变在弹性限度内，记录弹簧的总长度</w:t>
            </w:r>
            <w:r>
              <w:rPr>
                <w:rFonts w:ascii="Times New Roman" w:hAnsi="Times New Roman" w:cs="Times New Roman"/>
                <w:i/>
              </w:rPr>
              <w:t>L</w:t>
            </w:r>
            <w:r>
              <w:rPr>
                <w:rFonts w:ascii="Times New Roman" w:hAnsi="Times New Roman" w:cs="Times New Roman"/>
              </w:rPr>
              <w:t>与它受到的拉力</w:t>
            </w:r>
            <w:r>
              <w:rPr>
                <w:rFonts w:ascii="Times New Roman" w:hAnsi="Times New Roman" w:cs="Times New Roman"/>
                <w:i/>
              </w:rPr>
              <w:t>F</w:t>
            </w:r>
            <w:r>
              <w:rPr>
                <w:rFonts w:ascii="Times New Roman" w:hAnsi="Times New Roman" w:cs="Times New Roman"/>
              </w:rPr>
              <w:t>之间的关系，如表所示。分析表中数据可知，弹簧的原长</w:t>
            </w:r>
            <w:r>
              <w:rPr>
                <w:rFonts w:ascii="Times New Roman" w:hAnsi="Times New Roman" w:cs="Times New Roman"/>
              </w:rPr>
              <w:object>
                <v:shape id="_x0000_i1030" o:spt="75" alt="eqId164932c352061abf01e7e3513b08229d" type="#_x0000_t75" style="height:18.75pt;width:12pt;" o:ole="t" filled="f" o:preferrelative="t" stroked="f" coordsize="21600,21600">
                  <v:path/>
                  <v:fill on="f" focussize="0,0"/>
                  <v:stroke on="f" joinstyle="miter"/>
                  <v:imagedata r:id="rId58" o:title="eqId164932c352061abf01e7e3513b08229d"/>
                  <o:lock v:ext="edit" aspectratio="t"/>
                  <w10:wrap type="none"/>
                  <w10:anchorlock/>
                </v:shape>
                <o:OLEObject Type="Embed" ProgID="Equation.DSMT4" ShapeID="_x0000_i1030" DrawAspect="Content" ObjectID="_1468075730" r:id="rId57">
                  <o:LockedField>false</o:LockedField>
                </o:OLEObject>
              </w:object>
            </w:r>
            <w:r>
              <w:rPr>
                <w:rFonts w:ascii="Times New Roman" w:hAnsi="Times New Roman" w:cs="Times New Roman"/>
              </w:rPr>
              <w:t>为</w:t>
            </w:r>
            <w:r>
              <w:rPr>
                <w:rFonts w:ascii="Times New Roman" w:hAnsi="Times New Roman" w:cs="Times New Roman"/>
                <w:u w:val="single"/>
              </w:rPr>
              <w:t xml:space="preserve">      </w:t>
            </w:r>
            <w:r>
              <w:rPr>
                <w:rFonts w:ascii="Times New Roman" w:hAnsi="Times New Roman" w:cs="Times New Roman"/>
              </w:rPr>
              <w:t xml:space="preserve"> cm；</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90"/>
              <w:gridCol w:w="813"/>
              <w:gridCol w:w="813"/>
              <w:gridCol w:w="813"/>
              <w:gridCol w:w="813"/>
              <w:gridCol w:w="813"/>
              <w:gridCol w:w="815"/>
            </w:tblGrid>
            <w:tr w14:paraId="75E77DB6">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7D6DC">
                  <w:pPr>
                    <w:spacing w:line="360" w:lineRule="auto"/>
                    <w:jc w:val="left"/>
                    <w:textAlignment w:val="center"/>
                    <w:rPr>
                      <w:rFonts w:ascii="Times New Roman" w:hAnsi="Times New Roman" w:cs="Times New Roman"/>
                    </w:rPr>
                  </w:pPr>
                  <w:r>
                    <w:rPr>
                      <w:rFonts w:ascii="Times New Roman" w:hAnsi="Times New Roman" w:cs="Times New Roman"/>
                    </w:rPr>
                    <w:t>实验次数</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9E0CD">
                  <w:pPr>
                    <w:spacing w:line="360" w:lineRule="auto"/>
                    <w:jc w:val="left"/>
                    <w:textAlignment w:val="center"/>
                    <w:rPr>
                      <w:rFonts w:ascii="Times New Roman" w:hAnsi="Times New Roman" w:cs="Times New Roman"/>
                    </w:rPr>
                  </w:pPr>
                  <w:r>
                    <w:rPr>
                      <w:rFonts w:ascii="Times New Roman" w:hAnsi="Times New Roman" w:cs="Times New Roman"/>
                    </w:rPr>
                    <w:t>1</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EFA4AE">
                  <w:pPr>
                    <w:spacing w:line="360" w:lineRule="auto"/>
                    <w:jc w:val="left"/>
                    <w:textAlignment w:val="center"/>
                    <w:rPr>
                      <w:rFonts w:ascii="Times New Roman" w:hAnsi="Times New Roman" w:cs="Times New Roman"/>
                    </w:rPr>
                  </w:pPr>
                  <w:r>
                    <w:rPr>
                      <w:rFonts w:ascii="Times New Roman" w:hAnsi="Times New Roman" w:cs="Times New Roman"/>
                    </w:rPr>
                    <w:t>2</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6083AC">
                  <w:pPr>
                    <w:spacing w:line="360" w:lineRule="auto"/>
                    <w:jc w:val="left"/>
                    <w:textAlignment w:val="center"/>
                    <w:rPr>
                      <w:rFonts w:ascii="Times New Roman" w:hAnsi="Times New Roman" w:cs="Times New Roman"/>
                    </w:rPr>
                  </w:pPr>
                  <w:r>
                    <w:rPr>
                      <w:rFonts w:ascii="Times New Roman" w:hAnsi="Times New Roman" w:cs="Times New Roman"/>
                    </w:rPr>
                    <w:t>3</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952E66">
                  <w:pPr>
                    <w:spacing w:line="360" w:lineRule="auto"/>
                    <w:jc w:val="left"/>
                    <w:textAlignment w:val="center"/>
                    <w:rPr>
                      <w:rFonts w:ascii="Times New Roman" w:hAnsi="Times New Roman" w:cs="Times New Roman"/>
                    </w:rPr>
                  </w:pPr>
                  <w:r>
                    <w:rPr>
                      <w:rFonts w:ascii="Times New Roman" w:hAnsi="Times New Roman" w:cs="Times New Roman"/>
                    </w:rPr>
                    <w:t>4</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8D6198">
                  <w:pPr>
                    <w:spacing w:line="360" w:lineRule="auto"/>
                    <w:jc w:val="left"/>
                    <w:textAlignment w:val="center"/>
                    <w:rPr>
                      <w:rFonts w:ascii="Times New Roman" w:hAnsi="Times New Roman" w:cs="Times New Roman"/>
                    </w:rPr>
                  </w:pPr>
                  <w:r>
                    <w:rPr>
                      <w:rFonts w:ascii="Times New Roman" w:hAnsi="Times New Roman" w:cs="Times New Roman"/>
                    </w:rPr>
                    <w:t>5</w: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174032">
                  <w:pPr>
                    <w:spacing w:line="360" w:lineRule="auto"/>
                    <w:jc w:val="left"/>
                    <w:textAlignment w:val="center"/>
                    <w:rPr>
                      <w:rFonts w:ascii="Times New Roman" w:hAnsi="Times New Roman" w:cs="Times New Roman"/>
                    </w:rPr>
                  </w:pPr>
                  <w:r>
                    <w:rPr>
                      <w:rFonts w:ascii="Times New Roman" w:hAnsi="Times New Roman" w:cs="Times New Roman"/>
                    </w:rPr>
                    <w:t>6</w:t>
                  </w:r>
                </w:p>
              </w:tc>
            </w:tr>
            <w:tr w14:paraId="3CDB833C">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B0F420">
                  <w:pPr>
                    <w:spacing w:line="360" w:lineRule="auto"/>
                    <w:jc w:val="left"/>
                    <w:textAlignment w:val="center"/>
                    <w:rPr>
                      <w:rFonts w:ascii="Times New Roman" w:hAnsi="Times New Roman" w:cs="Times New Roman"/>
                    </w:rPr>
                  </w:pPr>
                  <w:r>
                    <w:rPr>
                      <w:rFonts w:ascii="Times New Roman" w:hAnsi="Times New Roman" w:cs="Times New Roman"/>
                    </w:rPr>
                    <w:t>拉力</w:t>
                  </w:r>
                  <w:r>
                    <w:rPr>
                      <w:rFonts w:ascii="Times New Roman" w:hAnsi="Times New Roman" w:cs="Times New Roman"/>
                    </w:rPr>
                    <w:object>
                      <v:shape id="_x0000_i1031" o:spt="75" alt="eqIdfbc9ee1681787ceca1f558cae5f58279" type="#_x0000_t75" style="height:12pt;width:26.25pt;" o:ole="t" filled="f" o:preferrelative="t" stroked="f" coordsize="21600,21600">
                        <v:path/>
                        <v:fill on="f" focussize="0,0"/>
                        <v:stroke on="f" joinstyle="miter"/>
                        <v:imagedata r:id="rId60" o:title="eqIdfbc9ee1681787ceca1f558cae5f58279"/>
                        <o:lock v:ext="edit" aspectratio="t"/>
                        <w10:wrap type="none"/>
                        <w10:anchorlock/>
                      </v:shape>
                      <o:OLEObject Type="Embed" ProgID="Equation.DSMT4" ShapeID="_x0000_i1031" DrawAspect="Content" ObjectID="_1468075731" r:id="rId59">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3576DA">
                  <w:pPr>
                    <w:spacing w:line="360" w:lineRule="auto"/>
                    <w:jc w:val="left"/>
                    <w:textAlignment w:val="center"/>
                    <w:rPr>
                      <w:rFonts w:ascii="Times New Roman" w:hAnsi="Times New Roman" w:cs="Times New Roman"/>
                    </w:rPr>
                  </w:pPr>
                  <w:r>
                    <w:rPr>
                      <w:rFonts w:ascii="Times New Roman" w:hAnsi="Times New Roman" w:cs="Times New Roman"/>
                    </w:rPr>
                    <w:t>0</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F3AF77">
                  <w:pPr>
                    <w:spacing w:line="360" w:lineRule="auto"/>
                    <w:jc w:val="left"/>
                    <w:textAlignment w:val="center"/>
                    <w:rPr>
                      <w:rFonts w:ascii="Times New Roman" w:hAnsi="Times New Roman" w:cs="Times New Roman"/>
                    </w:rPr>
                  </w:pPr>
                  <w:r>
                    <w:rPr>
                      <w:rFonts w:ascii="Times New Roman" w:hAnsi="Times New Roman" w:cs="Times New Roman"/>
                    </w:rPr>
                    <w:object>
                      <v:shape id="_x0000_i1032" o:spt="75" alt="eqIdd7412fd1be21e4eaf388963a82ac2b11" type="#_x0000_t75" style="height:12pt;width:15.75pt;" o:ole="t" filled="f" o:preferrelative="t" stroked="f" coordsize="21600,21600">
                        <v:path/>
                        <v:fill on="f" focussize="0,0"/>
                        <v:stroke on="f" joinstyle="miter"/>
                        <v:imagedata r:id="rId62" o:title="eqIdd7412fd1be21e4eaf388963a82ac2b11"/>
                        <o:lock v:ext="edit" aspectratio="t"/>
                        <w10:wrap type="none"/>
                        <w10:anchorlock/>
                      </v:shape>
                      <o:OLEObject Type="Embed" ProgID="Equation.DSMT4" ShapeID="_x0000_i1032" DrawAspect="Content" ObjectID="_1468075732" r:id="rId61">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0F9089">
                  <w:pPr>
                    <w:spacing w:line="360" w:lineRule="auto"/>
                    <w:jc w:val="left"/>
                    <w:textAlignment w:val="center"/>
                    <w:rPr>
                      <w:rFonts w:ascii="Times New Roman" w:hAnsi="Times New Roman" w:cs="Times New Roman"/>
                    </w:rPr>
                  </w:pPr>
                  <w:r>
                    <w:rPr>
                      <w:rFonts w:ascii="Times New Roman" w:hAnsi="Times New Roman" w:cs="Times New Roman"/>
                    </w:rPr>
                    <w:object>
                      <v:shape id="_x0000_i1033" o:spt="75" alt="eqId5e5db9fa0bc36e2308bd3eecd5e78351" type="#_x0000_t75" style="height:12.75pt;width:17.25pt;" o:ole="t" filled="f" o:preferrelative="t" stroked="f" coordsize="21600,21600">
                        <v:path/>
                        <v:fill on="f" focussize="0,0"/>
                        <v:stroke on="f" joinstyle="miter"/>
                        <v:imagedata r:id="rId64" o:title="eqId5e5db9fa0bc36e2308bd3eecd5e78351"/>
                        <o:lock v:ext="edit" aspectratio="t"/>
                        <w10:wrap type="none"/>
                        <w10:anchorlock/>
                      </v:shape>
                      <o:OLEObject Type="Embed" ProgID="Equation.DSMT4" ShapeID="_x0000_i1033" DrawAspect="Content" ObjectID="_1468075733" r:id="rId63">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54745">
                  <w:pPr>
                    <w:spacing w:line="360" w:lineRule="auto"/>
                    <w:jc w:val="left"/>
                    <w:textAlignment w:val="center"/>
                    <w:rPr>
                      <w:rFonts w:ascii="Times New Roman" w:hAnsi="Times New Roman" w:cs="Times New Roman"/>
                    </w:rPr>
                  </w:pPr>
                  <w:r>
                    <w:rPr>
                      <w:rFonts w:ascii="Times New Roman" w:hAnsi="Times New Roman" w:cs="Times New Roman"/>
                    </w:rPr>
                    <w:object>
                      <v:shape id="_x0000_i1034" o:spt="75" alt="eqId52dbd64028ab37a28942a961993ad21d" type="#_x0000_t75" style="height:12pt;width:17.25pt;" o:ole="t" filled="f" o:preferrelative="t" stroked="f" coordsize="21600,21600">
                        <v:path/>
                        <v:fill on="f" focussize="0,0"/>
                        <v:stroke on="f" joinstyle="miter"/>
                        <v:imagedata r:id="rId66" o:title="eqId52dbd64028ab37a28942a961993ad21d"/>
                        <o:lock v:ext="edit" aspectratio="t"/>
                        <w10:wrap type="none"/>
                        <w10:anchorlock/>
                      </v:shape>
                      <o:OLEObject Type="Embed" ProgID="Equation.DSMT4" ShapeID="_x0000_i1034" DrawAspect="Content" ObjectID="_1468075734" r:id="rId65">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242FB9">
                  <w:pPr>
                    <w:spacing w:line="360" w:lineRule="auto"/>
                    <w:jc w:val="left"/>
                    <w:textAlignment w:val="center"/>
                    <w:rPr>
                      <w:rFonts w:ascii="Times New Roman" w:hAnsi="Times New Roman" w:cs="Times New Roman"/>
                    </w:rPr>
                  </w:pPr>
                  <w:r>
                    <w:rPr>
                      <w:rFonts w:ascii="Times New Roman" w:hAnsi="Times New Roman" w:cs="Times New Roman"/>
                    </w:rPr>
                    <w:object>
                      <v:shape id="_x0000_i1035" o:spt="75" alt="eqIdbd7c304b64435d1697c1ea29efe08fb0" type="#_x0000_t75" style="height:12pt;width:15pt;" o:ole="t" filled="f" o:preferrelative="t" stroked="f" coordsize="21600,21600">
                        <v:path/>
                        <v:fill on="f" focussize="0,0"/>
                        <v:stroke on="f" joinstyle="miter"/>
                        <v:imagedata r:id="rId68" o:title="eqIdbd7c304b64435d1697c1ea29efe08fb0"/>
                        <o:lock v:ext="edit" aspectratio="t"/>
                        <w10:wrap type="none"/>
                        <w10:anchorlock/>
                      </v:shape>
                      <o:OLEObject Type="Embed" ProgID="Equation.DSMT4" ShapeID="_x0000_i1035" DrawAspect="Content" ObjectID="_1468075735" r:id="rId67">
                        <o:LockedField>false</o:LockedField>
                      </o:OLEObject>
                    </w:objec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86E89E">
                  <w:pPr>
                    <w:spacing w:line="360" w:lineRule="auto"/>
                    <w:jc w:val="left"/>
                    <w:textAlignment w:val="center"/>
                    <w:rPr>
                      <w:rFonts w:ascii="Times New Roman" w:hAnsi="Times New Roman" w:cs="Times New Roman"/>
                    </w:rPr>
                  </w:pPr>
                  <w:r>
                    <w:rPr>
                      <w:rFonts w:ascii="Times New Roman" w:hAnsi="Times New Roman" w:cs="Times New Roman"/>
                    </w:rPr>
                    <w:object>
                      <v:shape id="_x0000_i1036" o:spt="75" alt="eqIdfb8f58755aee89fb2cf72ba518dcee2a" type="#_x0000_t75" style="height:12pt;width:15pt;" o:ole="t" filled="f" o:preferrelative="t" stroked="f" coordsize="21600,21600">
                        <v:path/>
                        <v:fill on="f" focussize="0,0"/>
                        <v:stroke on="f" joinstyle="miter"/>
                        <v:imagedata r:id="rId70" o:title="eqIdfb8f58755aee89fb2cf72ba518dcee2a"/>
                        <o:lock v:ext="edit" aspectratio="t"/>
                        <w10:wrap type="none"/>
                        <w10:anchorlock/>
                      </v:shape>
                      <o:OLEObject Type="Embed" ProgID="Equation.DSMT4" ShapeID="_x0000_i1036" DrawAspect="Content" ObjectID="_1468075736" r:id="rId69">
                        <o:LockedField>false</o:LockedField>
                      </o:OLEObject>
                    </w:object>
                  </w:r>
                </w:p>
              </w:tc>
            </w:tr>
            <w:tr w14:paraId="6E353C34">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579D4F">
                  <w:pPr>
                    <w:spacing w:line="360" w:lineRule="auto"/>
                    <w:jc w:val="left"/>
                    <w:textAlignment w:val="center"/>
                    <w:rPr>
                      <w:rFonts w:ascii="Times New Roman" w:hAnsi="Times New Roman" w:cs="Times New Roman"/>
                    </w:rPr>
                  </w:pPr>
                  <w:r>
                    <w:rPr>
                      <w:rFonts w:ascii="Times New Roman" w:hAnsi="Times New Roman" w:cs="Times New Roman"/>
                    </w:rPr>
                    <w:t>弹簧总长度</w:t>
                  </w:r>
                  <w:r>
                    <w:rPr>
                      <w:rFonts w:ascii="Times New Roman" w:hAnsi="Times New Roman" w:cs="Times New Roman"/>
                    </w:rPr>
                    <w:object>
                      <v:shape id="_x0000_i1037" o:spt="75" alt="eqId4edff545e94f33c898dcfd12977ca7f6" type="#_x0000_t75" style="height:12.75pt;width:30pt;" o:ole="t" filled="f" o:preferrelative="t" stroked="f" coordsize="21600,21600">
                        <v:path/>
                        <v:fill on="f" focussize="0,0"/>
                        <v:stroke on="f" joinstyle="miter"/>
                        <v:imagedata r:id="rId72" o:title="eqId4edff545e94f33c898dcfd12977ca7f6"/>
                        <o:lock v:ext="edit" aspectratio="t"/>
                        <w10:wrap type="none"/>
                        <w10:anchorlock/>
                      </v:shape>
                      <o:OLEObject Type="Embed" ProgID="Equation.DSMT4" ShapeID="_x0000_i1037" DrawAspect="Content" ObjectID="_1468075737" r:id="rId71">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69F9B0">
                  <w:pPr>
                    <w:spacing w:line="360" w:lineRule="auto"/>
                    <w:jc w:val="left"/>
                    <w:textAlignment w:val="center"/>
                    <w:rPr>
                      <w:rFonts w:ascii="Times New Roman" w:hAnsi="Times New Roman" w:cs="Times New Roman"/>
                    </w:rPr>
                  </w:pPr>
                  <w:r>
                    <w:rPr>
                      <w:rFonts w:ascii="Times New Roman" w:hAnsi="Times New Roman" w:cs="Times New Roman"/>
                    </w:rPr>
                    <w:t>6</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6C9B32">
                  <w:pPr>
                    <w:spacing w:line="360" w:lineRule="auto"/>
                    <w:jc w:val="left"/>
                    <w:textAlignment w:val="center"/>
                    <w:rPr>
                      <w:rFonts w:ascii="Times New Roman" w:hAnsi="Times New Roman" w:cs="Times New Roman"/>
                    </w:rPr>
                  </w:pPr>
                  <w:r>
                    <w:rPr>
                      <w:rFonts w:ascii="Times New Roman" w:hAnsi="Times New Roman" w:cs="Times New Roman"/>
                    </w:rPr>
                    <w:object>
                      <v:shape id="_x0000_i1038" o:spt="75" alt="eqId3cc4069e6d39b18097e6dbef3e22ab75" type="#_x0000_t75" style="height:12pt;width:17.25pt;" o:ole="t" filled="f" o:preferrelative="t" stroked="f" coordsize="21600,21600">
                        <v:path/>
                        <v:fill on="f" focussize="0,0"/>
                        <v:stroke on="f" joinstyle="miter"/>
                        <v:imagedata r:id="rId74" o:title="eqId3cc4069e6d39b18097e6dbef3e22ab75"/>
                        <o:lock v:ext="edit" aspectratio="t"/>
                        <w10:wrap type="none"/>
                        <w10:anchorlock/>
                      </v:shape>
                      <o:OLEObject Type="Embed" ProgID="Equation.DSMT4" ShapeID="_x0000_i1038" DrawAspect="Content" ObjectID="_1468075738" r:id="rId73">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B510F">
                  <w:pPr>
                    <w:spacing w:line="360" w:lineRule="auto"/>
                    <w:jc w:val="left"/>
                    <w:textAlignment w:val="center"/>
                    <w:rPr>
                      <w:rFonts w:ascii="Times New Roman" w:hAnsi="Times New Roman" w:cs="Times New Roman"/>
                    </w:rPr>
                  </w:pPr>
                  <w:r>
                    <w:rPr>
                      <w:rFonts w:ascii="Times New Roman" w:hAnsi="Times New Roman" w:cs="Times New Roman"/>
                    </w:rPr>
                    <w:object>
                      <v:shape id="_x0000_i1039" o:spt="75" alt="eqIdca8348052bd306837c149f13a60ba3df" type="#_x0000_t75" style="height:12pt;width:15.75pt;" o:ole="t" filled="f" o:preferrelative="t" stroked="f" coordsize="21600,21600">
                        <v:path/>
                        <v:fill on="f" focussize="0,0"/>
                        <v:stroke on="f" joinstyle="miter"/>
                        <v:imagedata r:id="rId76" o:title="eqIdca8348052bd306837c149f13a60ba3df"/>
                        <o:lock v:ext="edit" aspectratio="t"/>
                        <w10:wrap type="none"/>
                        <w10:anchorlock/>
                      </v:shape>
                      <o:OLEObject Type="Embed" ProgID="Equation.DSMT4" ShapeID="_x0000_i1039" DrawAspect="Content" ObjectID="_1468075739" r:id="rId75">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3F928E">
                  <w:pPr>
                    <w:spacing w:line="360" w:lineRule="auto"/>
                    <w:jc w:val="left"/>
                    <w:textAlignment w:val="center"/>
                    <w:rPr>
                      <w:rFonts w:ascii="Times New Roman" w:hAnsi="Times New Roman" w:cs="Times New Roman"/>
                    </w:rPr>
                  </w:pPr>
                  <w:r>
                    <w:rPr>
                      <w:rFonts w:ascii="Times New Roman" w:hAnsi="Times New Roman" w:cs="Times New Roman"/>
                    </w:rPr>
                    <w:object>
                      <v:shape id="_x0000_i1040" o:spt="75" alt="eqId1bd7f6174d048177f092ae1a2f5af76a" type="#_x0000_t75" style="height:12pt;width:15.75pt;" o:ole="t" filled="f" o:preferrelative="t" stroked="f" coordsize="21600,21600">
                        <v:path/>
                        <v:fill on="f" focussize="0,0"/>
                        <v:stroke on="f" joinstyle="miter"/>
                        <v:imagedata r:id="rId78" o:title="eqId1bd7f6174d048177f092ae1a2f5af76a"/>
                        <o:lock v:ext="edit" aspectratio="t"/>
                        <w10:wrap type="none"/>
                        <w10:anchorlock/>
                      </v:shape>
                      <o:OLEObject Type="Embed" ProgID="Equation.DSMT4" ShapeID="_x0000_i1040" DrawAspect="Content" ObjectID="_1468075740" r:id="rId77">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80434">
                  <w:pPr>
                    <w:spacing w:line="360" w:lineRule="auto"/>
                    <w:jc w:val="left"/>
                    <w:textAlignment w:val="center"/>
                    <w:rPr>
                      <w:rFonts w:ascii="Times New Roman" w:hAnsi="Times New Roman" w:cs="Times New Roman"/>
                    </w:rPr>
                  </w:pPr>
                  <w:r>
                    <w:rPr>
                      <w:rFonts w:ascii="Times New Roman" w:hAnsi="Times New Roman" w:cs="Times New Roman"/>
                    </w:rPr>
                    <w:object>
                      <v:shape id="_x0000_i1041" o:spt="75" alt="eqId2b0ca2c3f5d90e50b57af1e4e37edb10" type="#_x0000_t75" style="height:12pt;width:20.25pt;" o:ole="t" filled="f" o:preferrelative="t" stroked="f" coordsize="21600,21600">
                        <v:path/>
                        <v:fill on="f" focussize="0,0"/>
                        <v:stroke on="f" joinstyle="miter"/>
                        <v:imagedata r:id="rId80" o:title="eqId2b0ca2c3f5d90e50b57af1e4e37edb10"/>
                        <o:lock v:ext="edit" aspectratio="t"/>
                        <w10:wrap type="none"/>
                        <w10:anchorlock/>
                      </v:shape>
                      <o:OLEObject Type="Embed" ProgID="Equation.DSMT4" ShapeID="_x0000_i1041" DrawAspect="Content" ObjectID="_1468075741" r:id="rId79">
                        <o:LockedField>false</o:LockedField>
                      </o:OLEObject>
                    </w:objec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838D55">
                  <w:pPr>
                    <w:spacing w:line="360" w:lineRule="auto"/>
                    <w:jc w:val="left"/>
                    <w:textAlignment w:val="center"/>
                    <w:rPr>
                      <w:rFonts w:ascii="Times New Roman" w:hAnsi="Times New Roman" w:cs="Times New Roman"/>
                    </w:rPr>
                  </w:pPr>
                  <w:r>
                    <w:rPr>
                      <w:rFonts w:ascii="Times New Roman" w:hAnsi="Times New Roman" w:cs="Times New Roman"/>
                    </w:rPr>
                    <w:object>
                      <v:shape id="_x0000_i1042" o:spt="75" alt="eqIdf98548cd5d69102853ae393c8b6e6712" type="#_x0000_t75" style="height:11.25pt;width:18pt;" o:ole="t" filled="f" o:preferrelative="t" stroked="f" coordsize="21600,21600">
                        <v:path/>
                        <v:fill on="f" focussize="0,0"/>
                        <v:stroke on="f" joinstyle="miter"/>
                        <v:imagedata r:id="rId82" o:title="eqIdf98548cd5d69102853ae393c8b6e6712"/>
                        <o:lock v:ext="edit" aspectratio="t"/>
                        <w10:wrap type="none"/>
                        <w10:anchorlock/>
                      </v:shape>
                      <o:OLEObject Type="Embed" ProgID="Equation.DSMT4" ShapeID="_x0000_i1042" DrawAspect="Content" ObjectID="_1468075742" r:id="rId81">
                        <o:LockedField>false</o:LockedField>
                      </o:OLEObject>
                    </w:object>
                  </w:r>
                </w:p>
              </w:tc>
            </w:tr>
          </w:tbl>
          <w:p w14:paraId="59530D6F">
            <w:pPr>
              <w:spacing w:line="360" w:lineRule="auto"/>
              <w:jc w:val="left"/>
              <w:textAlignment w:val="center"/>
              <w:rPr>
                <w:rFonts w:ascii="Times New Roman" w:hAnsi="Times New Roman" w:cs="Times New Roman"/>
              </w:rPr>
            </w:pPr>
            <w:r>
              <w:rPr>
                <w:rFonts w:ascii="Times New Roman" w:hAnsi="Times New Roman" w:cs="Times New Roman"/>
              </w:rPr>
              <w:t>（2）根据表中数据，在图乙中画出弹簧的伸长量</w:t>
            </w:r>
            <w:r>
              <w:rPr>
                <w:rFonts w:ascii="Times New Roman" w:hAnsi="Times New Roman" w:cs="Times New Roman"/>
              </w:rPr>
              <w:object>
                <v:shape id="_x0000_i1043" o:spt="75" alt="eqIdd1268e217016ff7e12b9bc51341c4cde" type="#_x0000_t75" style="height:10.5pt;width:15.75pt;" o:ole="t" filled="f" o:preferrelative="t" stroked="f" coordsize="21600,21600">
                  <v:path/>
                  <v:fill on="f" focussize="0,0"/>
                  <v:stroke on="f" joinstyle="miter"/>
                  <v:imagedata r:id="rId84" o:title="eqIdd1268e217016ff7e12b9bc51341c4cde"/>
                  <o:lock v:ext="edit" aspectratio="t"/>
                  <w10:wrap type="none"/>
                  <w10:anchorlock/>
                </v:shape>
                <o:OLEObject Type="Embed" ProgID="Equation.DSMT4" ShapeID="_x0000_i1043" DrawAspect="Content" ObjectID="_1468075743" r:id="rId83">
                  <o:LockedField>false</o:LockedField>
                </o:OLEObject>
              </w:object>
            </w:r>
            <w:r>
              <w:rPr>
                <w:rFonts w:ascii="Times New Roman" w:hAnsi="Times New Roman" w:cs="Times New Roman"/>
              </w:rPr>
              <w:t>与拉力</w:t>
            </w:r>
            <w:r>
              <w:rPr>
                <w:rFonts w:ascii="Times New Roman" w:hAnsi="Times New Roman" w:cs="Times New Roman"/>
                <w:i/>
              </w:rPr>
              <w:t>F</w:t>
            </w:r>
            <w:r>
              <w:rPr>
                <w:rFonts w:ascii="Times New Roman" w:hAnsi="Times New Roman" w:cs="Times New Roman"/>
              </w:rPr>
              <w:t>的关系图像</w:t>
            </w:r>
            <w:r>
              <w:rPr>
                <w:rFonts w:ascii="Times New Roman" w:hAnsi="Times New Roman" w:cs="Times New Roman"/>
                <w:u w:val="single"/>
              </w:rPr>
              <w:t xml:space="preserve">      </w:t>
            </w:r>
            <w:r>
              <w:rPr>
                <w:rFonts w:ascii="Times New Roman" w:hAnsi="Times New Roman" w:cs="Times New Roman"/>
              </w:rPr>
              <w:t>，分析图像可知，弹簧形变在弹性限度内，弹簧的伸长量</w:t>
            </w:r>
            <w:r>
              <w:rPr>
                <w:rFonts w:ascii="Times New Roman" w:hAnsi="Times New Roman" w:cs="Times New Roman"/>
              </w:rPr>
              <w:object>
                <v:shape id="_x0000_i1044" o:spt="75" alt="eqIdd1268e217016ff7e12b9bc51341c4cde" type="#_x0000_t75" style="height:10.5pt;width:15.75pt;" o:ole="t" filled="f" o:preferrelative="t" stroked="f" coordsize="21600,21600">
                  <v:path/>
                  <v:fill on="f" focussize="0,0"/>
                  <v:stroke on="f" joinstyle="miter"/>
                  <v:imagedata r:id="rId84" o:title="eqIdd1268e217016ff7e12b9bc51341c4cde"/>
                  <o:lock v:ext="edit" aspectratio="t"/>
                  <w10:wrap type="none"/>
                  <w10:anchorlock/>
                </v:shape>
                <o:OLEObject Type="Embed" ProgID="Equation.DSMT4" ShapeID="_x0000_i1044" DrawAspect="Content" ObjectID="_1468075744" r:id="rId85">
                  <o:LockedField>false</o:LockedField>
                </o:OLEObject>
              </w:object>
            </w:r>
            <w:r>
              <w:rPr>
                <w:rFonts w:ascii="Times New Roman" w:hAnsi="Times New Roman" w:cs="Times New Roman"/>
              </w:rPr>
              <w:t>与拉力</w:t>
            </w:r>
            <w:r>
              <w:rPr>
                <w:rFonts w:ascii="Times New Roman" w:hAnsi="Times New Roman" w:cs="Times New Roman"/>
                <w:i/>
              </w:rPr>
              <w:t>F</w:t>
            </w:r>
            <w:r>
              <w:rPr>
                <w:rFonts w:ascii="Times New Roman" w:hAnsi="Times New Roman" w:cs="Times New Roman"/>
              </w:rPr>
              <w:t>成</w:t>
            </w:r>
            <w:r>
              <w:rPr>
                <w:rFonts w:ascii="Times New Roman" w:hAnsi="Times New Roman" w:cs="Times New Roman"/>
                <w:u w:val="single"/>
              </w:rPr>
              <w:t xml:space="preserve">      </w:t>
            </w:r>
            <w:r>
              <w:rPr>
                <w:rFonts w:ascii="Times New Roman" w:hAnsi="Times New Roman" w:cs="Times New Roman"/>
              </w:rPr>
              <w:t xml:space="preserve"> 比；</w:t>
            </w:r>
          </w:p>
          <w:p w14:paraId="7A1249F9">
            <w:pPr>
              <w:spacing w:line="360" w:lineRule="auto"/>
              <w:jc w:val="left"/>
              <w:textAlignment w:val="center"/>
              <w:rPr>
                <w:rFonts w:ascii="Times New Roman" w:hAnsi="Times New Roman" w:cs="Times New Roman"/>
              </w:rPr>
            </w:pPr>
            <w:r>
              <w:rPr>
                <w:rFonts w:ascii="Times New Roman" w:hAnsi="Times New Roman" w:cs="Times New Roman"/>
              </w:rPr>
              <w:t>（3）若用该弹簧制作的弹簧测力计的最小刻度为</w:t>
            </w:r>
            <w:r>
              <w:rPr>
                <w:rFonts w:ascii="Times New Roman" w:hAnsi="Times New Roman" w:cs="Times New Roman"/>
              </w:rPr>
              <w:object>
                <v:shape id="_x0000_i1045" o:spt="75" alt="eqId9aa1f527a18893a3fccc85619029cd3a" type="#_x0000_t75" style="height:12pt;width:24pt;" o:ole="t" filled="f" o:preferrelative="t" stroked="f" coordsize="21600,21600">
                  <v:path/>
                  <v:fill on="f" focussize="0,0"/>
                  <v:stroke on="f" joinstyle="miter"/>
                  <v:imagedata r:id="rId87" o:title="eqId9aa1f527a18893a3fccc85619029cd3a"/>
                  <o:lock v:ext="edit" aspectratio="t"/>
                  <w10:wrap type="none"/>
                  <w10:anchorlock/>
                </v:shape>
                <o:OLEObject Type="Embed" ProgID="Equation.DSMT4" ShapeID="_x0000_i1045" DrawAspect="Content" ObjectID="_1468075745" r:id="rId86">
                  <o:LockedField>false</o:LockedField>
                </o:OLEObject>
              </w:object>
            </w:r>
            <w:r>
              <w:rPr>
                <w:rFonts w:ascii="Times New Roman" w:hAnsi="Times New Roman" w:cs="Times New Roman"/>
              </w:rPr>
              <w:t>，则相邻刻度线之间的距离为</w:t>
            </w:r>
            <w:r>
              <w:rPr>
                <w:rFonts w:ascii="Times New Roman" w:hAnsi="Times New Roman" w:cs="Times New Roman"/>
                <w:u w:val="single"/>
              </w:rPr>
              <w:t xml:space="preserve">      </w:t>
            </w:r>
            <w:r>
              <w:rPr>
                <w:rFonts w:ascii="Times New Roman" w:hAnsi="Times New Roman" w:cs="Times New Roman"/>
              </w:rPr>
              <w:t xml:space="preserve"> cm，当该弹簧测力计悬挂</w:t>
            </w:r>
            <w:r>
              <w:rPr>
                <w:rFonts w:ascii="Times New Roman" w:hAnsi="Times New Roman" w:cs="Times New Roman"/>
              </w:rPr>
              <w:object>
                <v:shape id="_x0000_i1046" o:spt="75" alt="eqIdab049c02fc13d6ef478e977eec39a12a" type="#_x0000_t75" style="height:12pt;width:24.75pt;" o:ole="t" filled="f" o:preferrelative="t" stroked="f" coordsize="21600,21600">
                  <v:path/>
                  <v:fill on="f" focussize="0,0"/>
                  <v:stroke on="f" joinstyle="miter"/>
                  <v:imagedata r:id="rId89" o:title="eqIdab049c02fc13d6ef478e977eec39a12a"/>
                  <o:lock v:ext="edit" aspectratio="t"/>
                  <w10:wrap type="none"/>
                  <w10:anchorlock/>
                </v:shape>
                <o:OLEObject Type="Embed" ProgID="Equation.DSMT4" ShapeID="_x0000_i1046" DrawAspect="Content" ObjectID="_1468075746" r:id="rId88">
                  <o:LockedField>false</o:LockedField>
                </o:OLEObject>
              </w:object>
            </w:r>
            <w:r>
              <w:rPr>
                <w:rFonts w:ascii="Times New Roman" w:hAnsi="Times New Roman" w:cs="Times New Roman"/>
              </w:rPr>
              <w:t>的重物时，弹簧的伸长量</w:t>
            </w:r>
            <w:r>
              <w:rPr>
                <w:rFonts w:ascii="Times New Roman" w:hAnsi="Times New Roman" w:cs="Times New Roman"/>
              </w:rPr>
              <w:object>
                <v:shape id="_x0000_i1047" o:spt="75" alt="eqIdd1268e217016ff7e12b9bc51341c4cde" type="#_x0000_t75" style="height:10.5pt;width:15.75pt;" o:ole="t" filled="f" o:preferrelative="t" stroked="f" coordsize="21600,21600">
                  <v:path/>
                  <v:fill on="f" focussize="0,0"/>
                  <v:stroke on="f" joinstyle="miter"/>
                  <v:imagedata r:id="rId84" o:title="eqIdd1268e217016ff7e12b9bc51341c4cde"/>
                  <o:lock v:ext="edit" aspectratio="t"/>
                  <w10:wrap type="none"/>
                  <w10:anchorlock/>
                </v:shape>
                <o:OLEObject Type="Embed" ProgID="Equation.DSMT4" ShapeID="_x0000_i1047" DrawAspect="Content" ObjectID="_1468075747" r:id="rId90">
                  <o:LockedField>false</o:LockedField>
                </o:OLEObject>
              </w:object>
            </w:r>
            <w:r>
              <w:rPr>
                <w:rFonts w:ascii="Times New Roman" w:hAnsi="Times New Roman" w:cs="Times New Roman"/>
              </w:rPr>
              <w:t>为</w:t>
            </w:r>
            <w:r>
              <w:rPr>
                <w:rFonts w:ascii="Times New Roman" w:hAnsi="Times New Roman" w:cs="Times New Roman"/>
                <w:u w:val="single"/>
              </w:rPr>
              <w:t xml:space="preserve">      </w:t>
            </w:r>
            <w:r>
              <w:rPr>
                <w:rFonts w:ascii="Times New Roman" w:hAnsi="Times New Roman" w:cs="Times New Roman"/>
              </w:rPr>
              <w:t xml:space="preserve"> cm；</w:t>
            </w:r>
          </w:p>
          <w:p w14:paraId="5E0A1950">
            <w:pPr>
              <w:spacing w:line="360" w:lineRule="auto"/>
              <w:jc w:val="left"/>
              <w:textAlignment w:val="center"/>
              <w:rPr>
                <w:rFonts w:ascii="Times New Roman" w:hAnsi="Times New Roman" w:cs="Times New Roman"/>
              </w:rPr>
            </w:pPr>
            <w:r>
              <w:rPr>
                <w:rFonts w:ascii="Times New Roman" w:hAnsi="Times New Roman" w:cs="Times New Roman"/>
              </w:rPr>
              <w:t>（4）只有规范使用弹簧测力计，才能准确测量力的大小，请写出一条正确使用弹簧测力计的操作要求：</w:t>
            </w:r>
            <w:r>
              <w:rPr>
                <w:rFonts w:ascii="Times New Roman" w:hAnsi="Times New Roman" w:cs="Times New Roman"/>
                <w:u w:val="single"/>
              </w:rPr>
              <w:t xml:space="preserve">      </w:t>
            </w:r>
            <w:r>
              <w:rPr>
                <w:rFonts w:ascii="Times New Roman" w:hAnsi="Times New Roman" w:cs="Times New Roman"/>
              </w:rPr>
              <w:t xml:space="preserve"> 。</w:t>
            </w:r>
          </w:p>
          <w:p w14:paraId="237FFFCC">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14、</w:t>
            </w:r>
            <w:r>
              <w:rPr>
                <w:rFonts w:ascii="Times New Roman" w:hAnsi="Times New Roman" w:cs="Times New Roman"/>
              </w:rPr>
              <w:t>小雨用弹簧测力计及勾码探究物体重力大小与质量的关系。</w:t>
            </w:r>
          </w:p>
          <w:p w14:paraId="02E7FE17">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781050" cy="1076325"/>
                  <wp:effectExtent l="0" t="0" r="6350" b="15875"/>
                  <wp:docPr id="100023" name="图片 100023" descr="@@@62f99a1f-ce79-4df6-befc-8eec61a99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2f99a1f-ce79-4df6-befc-8eec61a997e9"/>
                          <pic:cNvPicPr>
                            <a:picLocks noChangeAspect="1"/>
                          </pic:cNvPicPr>
                        </pic:nvPicPr>
                        <pic:blipFill>
                          <a:blip r:embed="rId91"/>
                          <a:stretch>
                            <a:fillRect/>
                          </a:stretch>
                        </pic:blipFill>
                        <pic:spPr>
                          <a:xfrm>
                            <a:off x="0" y="0"/>
                            <a:ext cx="781050" cy="1076325"/>
                          </a:xfrm>
                          <a:prstGeom prst="rect">
                            <a:avLst/>
                          </a:prstGeom>
                        </pic:spPr>
                      </pic:pic>
                    </a:graphicData>
                  </a:graphic>
                </wp:inline>
              </w:drawing>
            </w:r>
          </w:p>
          <w:p w14:paraId="2FA8FD2D">
            <w:pPr>
              <w:spacing w:line="360" w:lineRule="auto"/>
              <w:jc w:val="left"/>
              <w:textAlignment w:val="center"/>
              <w:rPr>
                <w:rFonts w:ascii="Times New Roman" w:hAnsi="Times New Roman" w:cs="Times New Roman"/>
              </w:rPr>
            </w:pPr>
            <w:r>
              <w:rPr>
                <w:rFonts w:ascii="Times New Roman" w:hAnsi="Times New Roman" w:cs="Times New Roman"/>
              </w:rPr>
              <w:t>（1）小雨所用弹簧测力计如图甲所示，此测力计分度值是</w:t>
            </w:r>
            <w:r>
              <w:rPr>
                <w:rFonts w:ascii="Times New Roman" w:hAnsi="Times New Roman" w:cs="Times New Roman"/>
                <w:u w:val="single"/>
              </w:rPr>
              <w:t xml:space="preserve">        </w:t>
            </w:r>
            <w:r>
              <w:rPr>
                <w:rFonts w:ascii="Times New Roman" w:hAnsi="Times New Roman" w:cs="Times New Roman"/>
              </w:rPr>
              <w:t>N，使用前应进行的操作是</w:t>
            </w:r>
            <w:r>
              <w:rPr>
                <w:rFonts w:ascii="Times New Roman" w:hAnsi="Times New Roman" w:cs="Times New Roman"/>
                <w:u w:val="single"/>
              </w:rPr>
              <w:t xml:space="preserve">        </w:t>
            </w:r>
            <w:r>
              <w:rPr>
                <w:rFonts w:ascii="Times New Roman" w:hAnsi="Times New Roman" w:cs="Times New Roman"/>
              </w:rPr>
              <w:t>。某同学如图乙所示测钩码重力，要正确测量，应作出的调整是</w:t>
            </w:r>
            <w:r>
              <w:rPr>
                <w:rFonts w:ascii="Times New Roman" w:hAnsi="Times New Roman" w:cs="Times New Roman"/>
                <w:u w:val="single"/>
              </w:rPr>
              <w:t xml:space="preserve">        </w:t>
            </w:r>
            <w:r>
              <w:rPr>
                <w:rFonts w:ascii="Times New Roman" w:hAnsi="Times New Roman" w:cs="Times New Roman"/>
              </w:rPr>
              <w:t>；</w:t>
            </w:r>
          </w:p>
          <w:p w14:paraId="736F4D36">
            <w:pPr>
              <w:spacing w:line="360" w:lineRule="auto"/>
              <w:jc w:val="left"/>
              <w:textAlignment w:val="center"/>
              <w:rPr>
                <w:rFonts w:ascii="Times New Roman" w:hAnsi="Times New Roman" w:cs="Times New Roman"/>
              </w:rPr>
            </w:pPr>
            <w:r>
              <w:rPr>
                <w:rFonts w:ascii="Times New Roman" w:hAnsi="Times New Roman" w:cs="Times New Roman"/>
              </w:rPr>
              <w:t>（2）小雨用此测力计分别正确测出1到6个勾码的重力，记录数据如下表；</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14"/>
              <w:gridCol w:w="814"/>
              <w:gridCol w:w="814"/>
              <w:gridCol w:w="814"/>
              <w:gridCol w:w="814"/>
              <w:gridCol w:w="815"/>
            </w:tblGrid>
            <w:tr w14:paraId="459D66CA">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F21554">
                  <w:pPr>
                    <w:spacing w:line="360" w:lineRule="auto"/>
                    <w:jc w:val="left"/>
                    <w:textAlignment w:val="center"/>
                    <w:rPr>
                      <w:rFonts w:ascii="Times New Roman" w:hAnsi="Times New Roman" w:cs="Times New Roman"/>
                    </w:rPr>
                  </w:pPr>
                  <w:r>
                    <w:rPr>
                      <w:rFonts w:ascii="Times New Roman" w:hAnsi="Times New Roman" w:cs="Times New Roman"/>
                    </w:rPr>
                    <w:t>实验序号</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B87548">
                  <w:pPr>
                    <w:spacing w:line="360" w:lineRule="auto"/>
                    <w:jc w:val="left"/>
                    <w:textAlignment w:val="center"/>
                    <w:rPr>
                      <w:rFonts w:ascii="Times New Roman" w:hAnsi="Times New Roman" w:cs="Times New Roman"/>
                    </w:rPr>
                  </w:pPr>
                  <w:r>
                    <w:rPr>
                      <w:rFonts w:ascii="Times New Roman" w:hAnsi="Times New Roman" w:cs="Times New Roman"/>
                    </w:rPr>
                    <w:t>1</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DC69F2">
                  <w:pPr>
                    <w:spacing w:line="360" w:lineRule="auto"/>
                    <w:jc w:val="left"/>
                    <w:textAlignment w:val="center"/>
                    <w:rPr>
                      <w:rFonts w:ascii="Times New Roman" w:hAnsi="Times New Roman" w:cs="Times New Roman"/>
                    </w:rPr>
                  </w:pPr>
                  <w:r>
                    <w:rPr>
                      <w:rFonts w:ascii="Times New Roman" w:hAnsi="Times New Roman" w:cs="Times New Roman"/>
                    </w:rPr>
                    <w:t>2</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C6F3C6">
                  <w:pPr>
                    <w:spacing w:line="360" w:lineRule="auto"/>
                    <w:jc w:val="left"/>
                    <w:textAlignment w:val="center"/>
                    <w:rPr>
                      <w:rFonts w:ascii="Times New Roman" w:hAnsi="Times New Roman" w:cs="Times New Roman"/>
                    </w:rPr>
                  </w:pPr>
                  <w:r>
                    <w:rPr>
                      <w:rFonts w:ascii="Times New Roman" w:hAnsi="Times New Roman" w:cs="Times New Roman"/>
                    </w:rPr>
                    <w:t>3</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A7639B">
                  <w:pPr>
                    <w:spacing w:line="360" w:lineRule="auto"/>
                    <w:jc w:val="left"/>
                    <w:textAlignment w:val="center"/>
                    <w:rPr>
                      <w:rFonts w:ascii="Times New Roman" w:hAnsi="Times New Roman" w:cs="Times New Roman"/>
                    </w:rPr>
                  </w:pPr>
                  <w:r>
                    <w:rPr>
                      <w:rFonts w:ascii="Times New Roman" w:hAnsi="Times New Roman" w:cs="Times New Roman"/>
                    </w:rPr>
                    <w:t>4</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CEA27D">
                  <w:pPr>
                    <w:spacing w:line="360" w:lineRule="auto"/>
                    <w:jc w:val="left"/>
                    <w:textAlignment w:val="center"/>
                    <w:rPr>
                      <w:rFonts w:ascii="Times New Roman" w:hAnsi="Times New Roman" w:cs="Times New Roman"/>
                    </w:rPr>
                  </w:pPr>
                  <w:r>
                    <w:rPr>
                      <w:rFonts w:ascii="Times New Roman" w:hAnsi="Times New Roman" w:cs="Times New Roman"/>
                    </w:rPr>
                    <w:t>5</w: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F2440B">
                  <w:pPr>
                    <w:spacing w:line="360" w:lineRule="auto"/>
                    <w:jc w:val="left"/>
                    <w:textAlignment w:val="center"/>
                    <w:rPr>
                      <w:rFonts w:ascii="Times New Roman" w:hAnsi="Times New Roman" w:cs="Times New Roman"/>
                    </w:rPr>
                  </w:pPr>
                  <w:r>
                    <w:rPr>
                      <w:rFonts w:ascii="Times New Roman" w:hAnsi="Times New Roman" w:cs="Times New Roman"/>
                    </w:rPr>
                    <w:t>6</w:t>
                  </w:r>
                </w:p>
              </w:tc>
            </w:tr>
            <w:tr w14:paraId="2354E9F2">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C3547">
                  <w:pPr>
                    <w:spacing w:line="360" w:lineRule="auto"/>
                    <w:jc w:val="left"/>
                    <w:textAlignment w:val="center"/>
                    <w:rPr>
                      <w:rFonts w:ascii="Times New Roman" w:hAnsi="Times New Roman" w:cs="Times New Roman"/>
                    </w:rPr>
                  </w:pPr>
                  <w:r>
                    <w:rPr>
                      <w:rFonts w:ascii="Times New Roman" w:hAnsi="Times New Roman" w:cs="Times New Roman"/>
                    </w:rPr>
                    <w:t>质量m/g</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898EC8">
                  <w:pPr>
                    <w:spacing w:line="360" w:lineRule="auto"/>
                    <w:jc w:val="left"/>
                    <w:textAlignment w:val="center"/>
                    <w:rPr>
                      <w:rFonts w:ascii="Times New Roman" w:hAnsi="Times New Roman" w:cs="Times New Roman"/>
                    </w:rPr>
                  </w:pPr>
                  <w:r>
                    <w:rPr>
                      <w:rFonts w:ascii="Times New Roman" w:hAnsi="Times New Roman" w:cs="Times New Roman"/>
                    </w:rPr>
                    <w:t>50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09FE39">
                  <w:pPr>
                    <w:spacing w:line="360" w:lineRule="auto"/>
                    <w:jc w:val="left"/>
                    <w:textAlignment w:val="center"/>
                    <w:rPr>
                      <w:rFonts w:ascii="Times New Roman" w:hAnsi="Times New Roman" w:cs="Times New Roman"/>
                    </w:rPr>
                  </w:pPr>
                  <w:r>
                    <w:rPr>
                      <w:rFonts w:ascii="Times New Roman" w:hAnsi="Times New Roman" w:cs="Times New Roman"/>
                    </w:rPr>
                    <w:t>100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E80A5F">
                  <w:pPr>
                    <w:spacing w:line="360" w:lineRule="auto"/>
                    <w:jc w:val="left"/>
                    <w:textAlignment w:val="center"/>
                    <w:rPr>
                      <w:rFonts w:ascii="Times New Roman" w:hAnsi="Times New Roman" w:cs="Times New Roman"/>
                    </w:rPr>
                  </w:pPr>
                  <w:r>
                    <w:rPr>
                      <w:rFonts w:ascii="Times New Roman" w:hAnsi="Times New Roman" w:cs="Times New Roman"/>
                    </w:rPr>
                    <w:t>150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F05EF7">
                  <w:pPr>
                    <w:spacing w:line="360" w:lineRule="auto"/>
                    <w:jc w:val="left"/>
                    <w:textAlignment w:val="center"/>
                    <w:rPr>
                      <w:rFonts w:ascii="Times New Roman" w:hAnsi="Times New Roman" w:cs="Times New Roman"/>
                    </w:rPr>
                  </w:pPr>
                  <w:r>
                    <w:rPr>
                      <w:rFonts w:ascii="Times New Roman" w:hAnsi="Times New Roman" w:cs="Times New Roman"/>
                    </w:rPr>
                    <w:t>200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6314E3">
                  <w:pPr>
                    <w:spacing w:line="360" w:lineRule="auto"/>
                    <w:jc w:val="left"/>
                    <w:textAlignment w:val="center"/>
                    <w:rPr>
                      <w:rFonts w:ascii="Times New Roman" w:hAnsi="Times New Roman" w:cs="Times New Roman"/>
                    </w:rPr>
                  </w:pPr>
                  <w:r>
                    <w:rPr>
                      <w:rFonts w:ascii="Times New Roman" w:hAnsi="Times New Roman" w:cs="Times New Roman"/>
                    </w:rPr>
                    <w:t>250</w: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367ECF">
                  <w:pPr>
                    <w:spacing w:line="360" w:lineRule="auto"/>
                    <w:jc w:val="left"/>
                    <w:textAlignment w:val="center"/>
                    <w:rPr>
                      <w:rFonts w:ascii="Times New Roman" w:hAnsi="Times New Roman" w:cs="Times New Roman"/>
                    </w:rPr>
                  </w:pPr>
                  <w:r>
                    <w:rPr>
                      <w:rFonts w:ascii="Times New Roman" w:hAnsi="Times New Roman" w:cs="Times New Roman"/>
                    </w:rPr>
                    <w:t>300</w:t>
                  </w:r>
                </w:p>
              </w:tc>
            </w:tr>
            <w:tr w14:paraId="2AF88C22">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3DC308">
                  <w:pPr>
                    <w:spacing w:line="360" w:lineRule="auto"/>
                    <w:jc w:val="left"/>
                    <w:textAlignment w:val="center"/>
                    <w:rPr>
                      <w:rFonts w:ascii="Times New Roman" w:hAnsi="Times New Roman" w:cs="Times New Roman"/>
                    </w:rPr>
                  </w:pPr>
                  <w:r>
                    <w:rPr>
                      <w:rFonts w:ascii="Times New Roman" w:hAnsi="Times New Roman" w:cs="Times New Roman"/>
                    </w:rPr>
                    <w:t>重力G/N</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1085B7">
                  <w:pPr>
                    <w:spacing w:line="360" w:lineRule="auto"/>
                    <w:jc w:val="left"/>
                    <w:textAlignment w:val="center"/>
                    <w:rPr>
                      <w:rFonts w:ascii="Times New Roman" w:hAnsi="Times New Roman" w:cs="Times New Roman"/>
                    </w:rPr>
                  </w:pPr>
                  <w:r>
                    <w:rPr>
                      <w:rFonts w:ascii="Times New Roman" w:hAnsi="Times New Roman" w:cs="Times New Roman"/>
                    </w:rPr>
                    <w:t>0.5</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6C8759">
                  <w:pPr>
                    <w:spacing w:line="360" w:lineRule="auto"/>
                    <w:jc w:val="left"/>
                    <w:textAlignment w:val="center"/>
                    <w:rPr>
                      <w:rFonts w:ascii="Times New Roman" w:hAnsi="Times New Roman" w:cs="Times New Roman"/>
                    </w:rPr>
                  </w:pPr>
                  <w:r>
                    <w:rPr>
                      <w:rFonts w:ascii="Times New Roman" w:hAnsi="Times New Roman" w:cs="Times New Roman"/>
                    </w:rPr>
                    <w:t>1.0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7CD2B4">
                  <w:pPr>
                    <w:spacing w:line="360" w:lineRule="auto"/>
                    <w:jc w:val="left"/>
                    <w:textAlignment w:val="center"/>
                    <w:rPr>
                      <w:rFonts w:ascii="Times New Roman" w:hAnsi="Times New Roman" w:cs="Times New Roman"/>
                    </w:rPr>
                  </w:pPr>
                  <w:r>
                    <w:rPr>
                      <w:rFonts w:ascii="Times New Roman" w:hAnsi="Times New Roman" w:cs="Times New Roman"/>
                    </w:rPr>
                    <w:t>1.5</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93AED1">
                  <w:pPr>
                    <w:spacing w:line="360" w:lineRule="auto"/>
                    <w:jc w:val="left"/>
                    <w:textAlignment w:val="center"/>
                    <w:rPr>
                      <w:rFonts w:ascii="Times New Roman" w:hAnsi="Times New Roman" w:cs="Times New Roman"/>
                    </w:rPr>
                  </w:pPr>
                  <w:r>
                    <w:rPr>
                      <w:rFonts w:ascii="Times New Roman" w:hAnsi="Times New Roman" w:cs="Times New Roman"/>
                    </w:rPr>
                    <w:t>2.0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ECA19A">
                  <w:pPr>
                    <w:spacing w:line="360" w:lineRule="auto"/>
                    <w:jc w:val="left"/>
                    <w:textAlignment w:val="center"/>
                    <w:rPr>
                      <w:rFonts w:ascii="Times New Roman" w:hAnsi="Times New Roman" w:cs="Times New Roman"/>
                    </w:rPr>
                  </w:pPr>
                  <w:r>
                    <w:rPr>
                      <w:rFonts w:ascii="Times New Roman" w:hAnsi="Times New Roman" w:cs="Times New Roman"/>
                    </w:rPr>
                    <w:t>2.5</w: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E64353">
                  <w:pPr>
                    <w:spacing w:line="360" w:lineRule="auto"/>
                    <w:jc w:val="left"/>
                    <w:textAlignment w:val="center"/>
                    <w:rPr>
                      <w:rFonts w:ascii="Times New Roman" w:hAnsi="Times New Roman" w:cs="Times New Roman"/>
                    </w:rPr>
                  </w:pPr>
                  <w:r>
                    <w:rPr>
                      <w:rFonts w:ascii="Times New Roman" w:hAnsi="Times New Roman" w:cs="Times New Roman"/>
                    </w:rPr>
                    <w:t>3.0</w:t>
                  </w:r>
                </w:p>
              </w:tc>
            </w:tr>
          </w:tbl>
          <w:p w14:paraId="02FCA420">
            <w:pPr>
              <w:spacing w:line="360" w:lineRule="auto"/>
              <w:jc w:val="left"/>
              <w:textAlignment w:val="center"/>
              <w:rPr>
                <w:rFonts w:ascii="Times New Roman" w:hAnsi="Times New Roman" w:cs="Times New Roman"/>
              </w:rPr>
            </w:pPr>
            <w:r>
              <w:rPr>
                <w:rFonts w:ascii="Times New Roman" w:hAnsi="Times New Roman" w:cs="Times New Roman"/>
              </w:rPr>
              <w:t>根据表格中数据可知，每次实验重力和质量的比值都等于</w:t>
            </w:r>
            <w:r>
              <w:rPr>
                <w:rFonts w:ascii="Times New Roman" w:hAnsi="Times New Roman" w:cs="Times New Roman"/>
                <w:u w:val="single"/>
              </w:rPr>
              <w:t xml:space="preserve">         </w:t>
            </w:r>
            <w:r>
              <w:rPr>
                <w:rFonts w:ascii="Times New Roman" w:hAnsi="Times New Roman" w:cs="Times New Roman"/>
              </w:rPr>
              <w:t>N/kg；</w:t>
            </w:r>
          </w:p>
          <w:p w14:paraId="67102300">
            <w:pPr>
              <w:spacing w:line="360" w:lineRule="auto"/>
              <w:jc w:val="left"/>
              <w:textAlignment w:val="center"/>
              <w:rPr>
                <w:rFonts w:ascii="Times New Roman" w:hAnsi="Times New Roman" w:cs="Times New Roman"/>
              </w:rPr>
            </w:pPr>
            <w:r>
              <w:rPr>
                <w:rFonts w:ascii="Times New Roman" w:hAnsi="Times New Roman" w:cs="Times New Roman"/>
              </w:rPr>
              <w:t>（3）小雨想将盒中12个钩码全部挂到此测力计挂钩上测出重力。你认为是否可行？</w:t>
            </w:r>
            <w:r>
              <w:rPr>
                <w:rFonts w:ascii="Times New Roman" w:hAnsi="Times New Roman" w:cs="Times New Roman"/>
                <w:u w:val="single"/>
              </w:rPr>
              <w:t xml:space="preserve">         </w:t>
            </w:r>
            <w:r>
              <w:rPr>
                <w:rFonts w:ascii="Times New Roman" w:hAnsi="Times New Roman" w:cs="Times New Roman"/>
              </w:rPr>
              <w:t>（选填“可行”或“不可行”），原因是</w:t>
            </w:r>
            <w:r>
              <w:rPr>
                <w:rFonts w:ascii="Times New Roman" w:hAnsi="Times New Roman" w:cs="Times New Roman"/>
                <w:u w:val="single"/>
              </w:rPr>
              <w:t xml:space="preserve">         </w:t>
            </w:r>
            <w:r>
              <w:rPr>
                <w:rFonts w:ascii="Times New Roman" w:hAnsi="Times New Roman" w:cs="Times New Roman"/>
              </w:rPr>
              <w:t>；</w:t>
            </w:r>
          </w:p>
          <w:p w14:paraId="67A6E723">
            <w:pPr>
              <w:spacing w:line="360" w:lineRule="auto"/>
              <w:jc w:val="left"/>
              <w:textAlignment w:val="center"/>
              <w:rPr>
                <w:rFonts w:ascii="Times New Roman" w:hAnsi="Times New Roman" w:cs="Times New Roman"/>
              </w:rPr>
            </w:pPr>
            <w:r>
              <w:rPr>
                <w:rFonts w:ascii="Times New Roman" w:hAnsi="Times New Roman" w:cs="Times New Roman"/>
              </w:rPr>
              <w:t>（4）实验中小雨逐次增挂勾码，分别测出它们的重力。这里进行多次实验的目的和下列</w:t>
            </w:r>
            <w:r>
              <w:rPr>
                <w:rFonts w:ascii="Times New Roman" w:hAnsi="Times New Roman" w:cs="Times New Roman"/>
                <w:u w:val="single"/>
              </w:rPr>
              <w:t xml:space="preserve">         </w:t>
            </w:r>
            <w:r>
              <w:rPr>
                <w:rFonts w:ascii="Times New Roman" w:hAnsi="Times New Roman" w:cs="Times New Roman"/>
              </w:rPr>
              <w:t>（填你认为最合适的选项序号）实验是相同的。</w:t>
            </w:r>
          </w:p>
          <w:p w14:paraId="5205C165">
            <w:pPr>
              <w:spacing w:line="360" w:lineRule="auto"/>
              <w:jc w:val="left"/>
              <w:textAlignment w:val="center"/>
              <w:rPr>
                <w:rFonts w:ascii="Times New Roman" w:hAnsi="Times New Roman" w:cs="Times New Roman"/>
              </w:rPr>
            </w:pPr>
            <w:r>
              <w:rPr>
                <w:rFonts w:ascii="Times New Roman" w:hAnsi="Times New Roman" w:cs="Times New Roman"/>
              </w:rPr>
              <w:t>A．测物理课本宽度时用同一刻度尺多次测量</w:t>
            </w:r>
          </w:p>
          <w:p w14:paraId="4D48D99F">
            <w:pPr>
              <w:spacing w:line="360" w:lineRule="auto"/>
              <w:jc w:val="left"/>
              <w:textAlignment w:val="center"/>
              <w:rPr>
                <w:rFonts w:ascii="Times New Roman" w:hAnsi="Times New Roman" w:cs="Times New Roman"/>
              </w:rPr>
            </w:pPr>
            <w:r>
              <w:rPr>
                <w:rFonts w:ascii="Times New Roman" w:hAnsi="Times New Roman" w:cs="Times New Roman"/>
              </w:rPr>
              <w:t>B．探究杠杆平衡条件时改变动力、动力臂、阻力、阻力臂多次试验</w:t>
            </w:r>
          </w:p>
          <w:p w14:paraId="316D0205">
            <w:pPr>
              <w:spacing w:line="360" w:lineRule="auto"/>
              <w:jc w:val="left"/>
              <w:textAlignment w:val="center"/>
              <w:rPr>
                <w:rFonts w:ascii="Times New Roman" w:hAnsi="Times New Roman" w:cs="Times New Roman"/>
              </w:rPr>
            </w:pPr>
            <w:r>
              <w:rPr>
                <w:rFonts w:ascii="Times New Roman" w:hAnsi="Times New Roman" w:cs="Times New Roman"/>
              </w:rPr>
              <w:t>C．探究同种物质质量与体积关系时多次测量不同体积的铝块的质量</w:t>
            </w:r>
          </w:p>
          <w:p w14:paraId="4B4B1960">
            <w:pPr>
              <w:spacing w:line="360" w:lineRule="auto"/>
              <w:jc w:val="left"/>
              <w:textAlignment w:val="center"/>
              <w:rPr>
                <w:rFonts w:ascii="Times New Roman" w:hAnsi="Times New Roman" w:cs="Times New Roman"/>
              </w:rPr>
            </w:pPr>
          </w:p>
          <w:p w14:paraId="2E9B5EF9">
            <w:pPr>
              <w:spacing w:line="360" w:lineRule="auto"/>
              <w:jc w:val="left"/>
              <w:textAlignment w:val="center"/>
              <w:rPr>
                <w:rFonts w:ascii="Times New Roman" w:hAnsi="Times New Roman" w:cs="Times New Roman"/>
              </w:rPr>
            </w:pPr>
          </w:p>
          <w:p w14:paraId="16F7759B">
            <w:pPr>
              <w:spacing w:line="360" w:lineRule="auto"/>
              <w:jc w:val="left"/>
              <w:textAlignment w:val="center"/>
              <w:rPr>
                <w:rFonts w:ascii="Times New Roman" w:hAnsi="Times New Roman" w:cs="Times New Roman"/>
              </w:rPr>
            </w:pPr>
          </w:p>
          <w:p w14:paraId="6DC74E56">
            <w:pPr>
              <w:spacing w:line="360" w:lineRule="auto"/>
              <w:jc w:val="left"/>
              <w:textAlignment w:val="center"/>
              <w:rPr>
                <w:rFonts w:ascii="Times New Roman" w:hAnsi="Times New Roman" w:cs="Times New Roman"/>
              </w:rPr>
            </w:pPr>
          </w:p>
          <w:p w14:paraId="7F1A2C93">
            <w:pPr>
              <w:spacing w:line="360" w:lineRule="auto"/>
              <w:jc w:val="left"/>
              <w:textAlignment w:val="center"/>
              <w:rPr>
                <w:rFonts w:ascii="Times New Roman" w:hAnsi="Times New Roman" w:cs="Times New Roman"/>
              </w:rPr>
            </w:pPr>
          </w:p>
          <w:p w14:paraId="0EAAEC82">
            <w:pPr>
              <w:spacing w:line="360" w:lineRule="auto"/>
              <w:jc w:val="left"/>
              <w:textAlignment w:val="center"/>
              <w:rPr>
                <w:rFonts w:ascii="Times New Roman" w:hAnsi="Times New Roman" w:cs="Times New Roman"/>
              </w:rPr>
            </w:pPr>
          </w:p>
          <w:p w14:paraId="3F40847B">
            <w:pPr>
              <w:spacing w:line="360" w:lineRule="auto"/>
              <w:jc w:val="left"/>
              <w:textAlignment w:val="center"/>
              <w:rPr>
                <w:rFonts w:ascii="Times New Roman" w:hAnsi="Times New Roman" w:cs="Times New Roman"/>
              </w:rPr>
            </w:pPr>
          </w:p>
          <w:p w14:paraId="606B6358">
            <w:pPr>
              <w:spacing w:line="360" w:lineRule="auto"/>
              <w:jc w:val="left"/>
              <w:textAlignment w:val="center"/>
              <w:rPr>
                <w:rFonts w:ascii="Times New Roman" w:hAnsi="Times New Roman" w:cs="Times New Roman"/>
              </w:rPr>
            </w:pPr>
          </w:p>
          <w:p w14:paraId="6239743A">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15、</w:t>
            </w:r>
            <w:r>
              <w:rPr>
                <w:rFonts w:ascii="Times New Roman" w:hAnsi="Times New Roman" w:cs="Times New Roman"/>
              </w:rPr>
              <w:t>如图所示，为“研究影响滑动摩擦力大小的因素”小欣和他的同学进行了以下实验，关于此探究，小欣提出以下猜想：</w:t>
            </w:r>
          </w:p>
          <w:p w14:paraId="1B43DA3A">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3562350" cy="1600200"/>
                  <wp:effectExtent l="0" t="0" r="19050" b="0"/>
                  <wp:docPr id="34" name="图片 34" descr="@@@6654cf5c-7d8c-453d-b26b-e367e7c7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654cf5c-7d8c-453d-b26b-e367e7c70147"/>
                          <pic:cNvPicPr>
                            <a:picLocks noChangeAspect="1"/>
                          </pic:cNvPicPr>
                        </pic:nvPicPr>
                        <pic:blipFill>
                          <a:blip r:embed="rId92"/>
                          <a:stretch>
                            <a:fillRect/>
                          </a:stretch>
                        </pic:blipFill>
                        <pic:spPr>
                          <a:xfrm>
                            <a:off x="0" y="0"/>
                            <a:ext cx="3562350" cy="1600200"/>
                          </a:xfrm>
                          <a:prstGeom prst="rect">
                            <a:avLst/>
                          </a:prstGeom>
                        </pic:spPr>
                      </pic:pic>
                    </a:graphicData>
                  </a:graphic>
                </wp:inline>
              </w:drawing>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20"/>
              <w:gridCol w:w="1080"/>
              <w:gridCol w:w="1080"/>
              <w:gridCol w:w="1080"/>
            </w:tblGrid>
            <w:tr w14:paraId="4BFD44D6">
              <w:trPr>
                <w:jc w:val="center"/>
              </w:trPr>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A8D7C7">
                  <w:pPr>
                    <w:spacing w:line="360" w:lineRule="auto"/>
                    <w:jc w:val="left"/>
                    <w:textAlignment w:val="center"/>
                    <w:rPr>
                      <w:rFonts w:ascii="Times New Roman" w:hAnsi="Times New Roman" w:cs="Times New Roman"/>
                    </w:rPr>
                  </w:pPr>
                  <w:r>
                    <w:rPr>
                      <w:rFonts w:ascii="Times New Roman" w:hAnsi="Times New Roman" w:cs="Times New Roman"/>
                    </w:rPr>
                    <w:t>实验图</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A10288">
                  <w:pPr>
                    <w:spacing w:line="360" w:lineRule="auto"/>
                    <w:jc w:val="left"/>
                    <w:textAlignment w:val="center"/>
                    <w:rPr>
                      <w:rFonts w:ascii="Times New Roman" w:hAnsi="Times New Roman" w:cs="Times New Roman"/>
                    </w:rPr>
                  </w:pPr>
                  <w:r>
                    <w:rPr>
                      <w:rFonts w:ascii="Times New Roman" w:hAnsi="Times New Roman" w:cs="Times New Roman"/>
                    </w:rPr>
                    <w:t>甲</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A04511">
                  <w:pPr>
                    <w:spacing w:line="360" w:lineRule="auto"/>
                    <w:jc w:val="left"/>
                    <w:textAlignment w:val="center"/>
                    <w:rPr>
                      <w:rFonts w:ascii="Times New Roman" w:hAnsi="Times New Roman" w:cs="Times New Roman"/>
                    </w:rPr>
                  </w:pPr>
                  <w:r>
                    <w:rPr>
                      <w:rFonts w:ascii="Times New Roman" w:hAnsi="Times New Roman" w:cs="Times New Roman"/>
                    </w:rPr>
                    <w:t>乙</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BF3C59">
                  <w:pPr>
                    <w:spacing w:line="360" w:lineRule="auto"/>
                    <w:jc w:val="left"/>
                    <w:textAlignment w:val="center"/>
                    <w:rPr>
                      <w:rFonts w:ascii="Times New Roman" w:hAnsi="Times New Roman" w:cs="Times New Roman"/>
                    </w:rPr>
                  </w:pPr>
                  <w:r>
                    <w:rPr>
                      <w:rFonts w:ascii="Times New Roman" w:hAnsi="Times New Roman" w:cs="Times New Roman"/>
                    </w:rPr>
                    <w:t>丙</w:t>
                  </w:r>
                </w:p>
              </w:tc>
            </w:tr>
            <w:tr w14:paraId="65CDA3E3">
              <w:trPr>
                <w:jc w:val="center"/>
              </w:trPr>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400F18">
                  <w:pPr>
                    <w:spacing w:line="360" w:lineRule="auto"/>
                    <w:jc w:val="left"/>
                    <w:textAlignment w:val="center"/>
                    <w:rPr>
                      <w:rFonts w:ascii="Times New Roman" w:hAnsi="Times New Roman" w:cs="Times New Roman"/>
                    </w:rPr>
                  </w:pPr>
                  <w:r>
                    <w:rPr>
                      <w:rFonts w:ascii="Times New Roman" w:hAnsi="Times New Roman" w:cs="Times New Roman"/>
                    </w:rPr>
                    <w:t>接触面</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ACB02A">
                  <w:pPr>
                    <w:spacing w:line="360" w:lineRule="auto"/>
                    <w:jc w:val="left"/>
                    <w:textAlignment w:val="center"/>
                    <w:rPr>
                      <w:rFonts w:ascii="Times New Roman" w:hAnsi="Times New Roman" w:cs="Times New Roman"/>
                    </w:rPr>
                  </w:pPr>
                  <w:r>
                    <w:rPr>
                      <w:rFonts w:ascii="Times New Roman" w:hAnsi="Times New Roman" w:cs="Times New Roman"/>
                    </w:rPr>
                    <w:t>光滑木板</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7B8BB2">
                  <w:pPr>
                    <w:spacing w:line="360" w:lineRule="auto"/>
                    <w:jc w:val="left"/>
                    <w:textAlignment w:val="center"/>
                    <w:rPr>
                      <w:rFonts w:ascii="Times New Roman" w:hAnsi="Times New Roman" w:cs="Times New Roman"/>
                    </w:rPr>
                  </w:pPr>
                  <w:r>
                    <w:rPr>
                      <w:rFonts w:ascii="Times New Roman" w:hAnsi="Times New Roman" w:cs="Times New Roman"/>
                    </w:rPr>
                    <w:t>光滑木板</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DCBBFF">
                  <w:pPr>
                    <w:spacing w:line="360" w:lineRule="auto"/>
                    <w:jc w:val="left"/>
                    <w:textAlignment w:val="center"/>
                    <w:rPr>
                      <w:rFonts w:ascii="Times New Roman" w:hAnsi="Times New Roman" w:cs="Times New Roman"/>
                    </w:rPr>
                  </w:pPr>
                  <w:r>
                    <w:rPr>
                      <w:rFonts w:ascii="Times New Roman" w:hAnsi="Times New Roman" w:cs="Times New Roman"/>
                    </w:rPr>
                    <w:t>粗糙木板</w:t>
                  </w:r>
                </w:p>
              </w:tc>
            </w:tr>
            <w:tr w14:paraId="170FCFEE">
              <w:trPr>
                <w:jc w:val="center"/>
              </w:trPr>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A4F4D5">
                  <w:pPr>
                    <w:spacing w:line="360" w:lineRule="auto"/>
                    <w:jc w:val="left"/>
                    <w:textAlignment w:val="center"/>
                    <w:rPr>
                      <w:rFonts w:ascii="Times New Roman" w:hAnsi="Times New Roman" w:cs="Times New Roman"/>
                    </w:rPr>
                  </w:pPr>
                  <w:r>
                    <w:rPr>
                      <w:rFonts w:ascii="Times New Roman" w:hAnsi="Times New Roman" w:cs="Times New Roman"/>
                    </w:rPr>
                    <w:t>压力/N</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0301D">
                  <w:pPr>
                    <w:spacing w:line="360" w:lineRule="auto"/>
                    <w:jc w:val="left"/>
                    <w:textAlignment w:val="center"/>
                    <w:rPr>
                      <w:rFonts w:ascii="Times New Roman" w:hAnsi="Times New Roman" w:cs="Times New Roman"/>
                    </w:rPr>
                  </w:pPr>
                  <w:r>
                    <w:rPr>
                      <w:rFonts w:ascii="Times New Roman" w:hAnsi="Times New Roman" w:cs="Times New Roman"/>
                    </w:rPr>
                    <w:t>1.0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64F88">
                  <w:pPr>
                    <w:spacing w:line="360" w:lineRule="auto"/>
                    <w:jc w:val="left"/>
                    <w:textAlignment w:val="center"/>
                    <w:rPr>
                      <w:rFonts w:ascii="Times New Roman" w:hAnsi="Times New Roman" w:cs="Times New Roman"/>
                    </w:rPr>
                  </w:pPr>
                  <w:r>
                    <w:rPr>
                      <w:rFonts w:ascii="Times New Roman" w:hAnsi="Times New Roman" w:cs="Times New Roman"/>
                    </w:rPr>
                    <w:t>1.5</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DF6F1F">
                  <w:pPr>
                    <w:spacing w:line="360" w:lineRule="auto"/>
                    <w:jc w:val="left"/>
                    <w:textAlignment w:val="center"/>
                    <w:rPr>
                      <w:rFonts w:ascii="Times New Roman" w:hAnsi="Times New Roman" w:cs="Times New Roman"/>
                    </w:rPr>
                  </w:pPr>
                  <w:r>
                    <w:rPr>
                      <w:rFonts w:ascii="Times New Roman" w:hAnsi="Times New Roman" w:cs="Times New Roman"/>
                    </w:rPr>
                    <w:t>1.5</w:t>
                  </w:r>
                </w:p>
              </w:tc>
            </w:tr>
            <w:tr w14:paraId="0ABDE842">
              <w:trPr>
                <w:jc w:val="center"/>
              </w:trPr>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4059D0">
                  <w:pPr>
                    <w:spacing w:line="360" w:lineRule="auto"/>
                    <w:jc w:val="left"/>
                    <w:textAlignment w:val="center"/>
                    <w:rPr>
                      <w:rFonts w:ascii="Times New Roman" w:hAnsi="Times New Roman" w:cs="Times New Roman"/>
                    </w:rPr>
                  </w:pPr>
                  <w:r>
                    <w:rPr>
                      <w:rFonts w:ascii="Times New Roman" w:hAnsi="Times New Roman" w:cs="Times New Roman"/>
                    </w:rPr>
                    <w:t>弹簧测力计示数/N</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37161A">
                  <w:pPr>
                    <w:spacing w:line="360" w:lineRule="auto"/>
                    <w:jc w:val="left"/>
                    <w:textAlignment w:val="center"/>
                    <w:rPr>
                      <w:rFonts w:ascii="Times New Roman" w:hAnsi="Times New Roman" w:cs="Times New Roman"/>
                    </w:rPr>
                  </w:pPr>
                  <w:r>
                    <w:rPr>
                      <w:rFonts w:ascii="Times New Roman" w:hAnsi="Times New Roman" w:cs="Times New Roman"/>
                    </w:rPr>
                    <w:t>0.4</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C1B23">
                  <w:pPr>
                    <w:spacing w:line="360" w:lineRule="auto"/>
                    <w:jc w:val="left"/>
                    <w:textAlignment w:val="center"/>
                    <w:rPr>
                      <w:rFonts w:ascii="Times New Roman" w:hAnsi="Times New Roman" w:cs="Times New Roman"/>
                    </w:rPr>
                  </w:pPr>
                  <w:r>
                    <w:rPr>
                      <w:rFonts w:ascii="Times New Roman" w:hAnsi="Times New Roman" w:cs="Times New Roman"/>
                    </w:rPr>
                    <w:t>0.6</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255093">
                  <w:pPr>
                    <w:spacing w:line="360" w:lineRule="auto"/>
                    <w:jc w:val="left"/>
                    <w:textAlignment w:val="center"/>
                    <w:rPr>
                      <w:rFonts w:ascii="Times New Roman" w:hAnsi="Times New Roman" w:cs="Times New Roman"/>
                    </w:rPr>
                  </w:pPr>
                  <w:r>
                    <w:rPr>
                      <w:rFonts w:ascii="Times New Roman" w:hAnsi="Times New Roman" w:cs="Times New Roman"/>
                    </w:rPr>
                    <w:t>0.8</w:t>
                  </w:r>
                </w:p>
              </w:tc>
            </w:tr>
          </w:tbl>
          <w:p w14:paraId="282062FB">
            <w:pPr>
              <w:spacing w:line="360" w:lineRule="auto"/>
              <w:jc w:val="left"/>
              <w:textAlignment w:val="center"/>
              <w:rPr>
                <w:rFonts w:ascii="Times New Roman" w:hAnsi="Times New Roman" w:cs="Times New Roman"/>
              </w:rPr>
            </w:pPr>
            <w:r>
              <w:rPr>
                <w:rFonts w:ascii="Times New Roman" w:hAnsi="Times New Roman" w:cs="Times New Roman"/>
              </w:rPr>
              <w:t>猜想一：滑动摩擦力的大小与接触面的面积有关；</w:t>
            </w:r>
          </w:p>
          <w:p w14:paraId="0341B74D">
            <w:pPr>
              <w:spacing w:line="360" w:lineRule="auto"/>
              <w:jc w:val="left"/>
              <w:textAlignment w:val="center"/>
              <w:rPr>
                <w:rFonts w:ascii="Times New Roman" w:hAnsi="Times New Roman" w:cs="Times New Roman"/>
              </w:rPr>
            </w:pPr>
            <w:r>
              <w:rPr>
                <w:rFonts w:ascii="Times New Roman" w:hAnsi="Times New Roman" w:cs="Times New Roman"/>
              </w:rPr>
              <w:t>猜想二：滑动摩擦力的大小与接触面所受的压力大小有关；</w:t>
            </w:r>
          </w:p>
          <w:p w14:paraId="78922E97">
            <w:pPr>
              <w:spacing w:line="360" w:lineRule="auto"/>
              <w:jc w:val="left"/>
              <w:textAlignment w:val="center"/>
              <w:rPr>
                <w:rFonts w:ascii="Times New Roman" w:hAnsi="Times New Roman" w:cs="Times New Roman"/>
              </w:rPr>
            </w:pPr>
            <w:r>
              <w:rPr>
                <w:rFonts w:ascii="Times New Roman" w:hAnsi="Times New Roman" w:cs="Times New Roman"/>
              </w:rPr>
              <w:t>猜想三：滑动摩擦力的大小与接触面的粗糙程度有关；</w:t>
            </w:r>
          </w:p>
          <w:p w14:paraId="2BB4E0B9">
            <w:pPr>
              <w:spacing w:line="360" w:lineRule="auto"/>
              <w:jc w:val="left"/>
              <w:textAlignment w:val="center"/>
              <w:rPr>
                <w:rFonts w:ascii="Times New Roman" w:hAnsi="Times New Roman" w:cs="Times New Roman"/>
              </w:rPr>
            </w:pPr>
            <w:r>
              <w:rPr>
                <w:rFonts w:ascii="Times New Roman" w:hAnsi="Times New Roman" w:cs="Times New Roman"/>
              </w:rPr>
              <w:t>验证猜想二和猜想三的实验数据记录在了表格中。</w:t>
            </w:r>
          </w:p>
          <w:p w14:paraId="713B8C26">
            <w:pPr>
              <w:spacing w:line="360" w:lineRule="auto"/>
              <w:jc w:val="left"/>
              <w:textAlignment w:val="center"/>
              <w:rPr>
                <w:rFonts w:ascii="Times New Roman" w:hAnsi="Times New Roman" w:cs="Times New Roman"/>
              </w:rPr>
            </w:pPr>
            <w:r>
              <w:rPr>
                <w:rFonts w:ascii="Times New Roman" w:hAnsi="Times New Roman" w:cs="Times New Roman"/>
              </w:rPr>
              <w:t>请回答下列问题：</w:t>
            </w:r>
          </w:p>
          <w:p w14:paraId="2D83BA2B">
            <w:pPr>
              <w:spacing w:line="360" w:lineRule="auto"/>
              <w:jc w:val="left"/>
              <w:textAlignment w:val="center"/>
              <w:rPr>
                <w:rFonts w:ascii="Times New Roman" w:hAnsi="Times New Roman" w:cs="Times New Roman"/>
              </w:rPr>
            </w:pPr>
            <w:r>
              <w:rPr>
                <w:rFonts w:ascii="Times New Roman" w:hAnsi="Times New Roman" w:cs="Times New Roman"/>
              </w:rPr>
              <w:t>（1）实验中在使用弹簧测力计测量滑动摩擦力时，应将弹簧测力计水平放置调整指针到零刻度线，然后水平拉着木块做匀速直线运动，读出运动的弹簧测力计示数</w:t>
            </w:r>
            <w:r>
              <w:rPr>
                <w:rFonts w:ascii="Times New Roman" w:hAnsi="Times New Roman" w:cs="Times New Roman"/>
                <w:i/>
              </w:rPr>
              <w:t>F</w:t>
            </w:r>
            <w:r>
              <w:rPr>
                <w:rFonts w:ascii="Times New Roman" w:hAnsi="Times New Roman" w:cs="Times New Roman"/>
              </w:rPr>
              <w:t>；</w:t>
            </w:r>
          </w:p>
          <w:p w14:paraId="04E6C5BF">
            <w:pPr>
              <w:spacing w:line="360" w:lineRule="auto"/>
              <w:jc w:val="left"/>
              <w:textAlignment w:val="center"/>
              <w:rPr>
                <w:rFonts w:ascii="Times New Roman" w:hAnsi="Times New Roman" w:cs="Times New Roman"/>
              </w:rPr>
            </w:pPr>
            <w:r>
              <w:rPr>
                <w:rFonts w:ascii="Times New Roman" w:hAnsi="Times New Roman" w:cs="Times New Roman"/>
              </w:rPr>
              <w:t>（2）为验证猜想一，分别以木块不同侧表面按正确实验方法进行测量，结果弹簧测力计示数均相同；说明滑动摩擦力的大小与受力面积</w:t>
            </w:r>
            <w:r>
              <w:rPr>
                <w:rFonts w:ascii="Times New Roman" w:hAnsi="Times New Roman" w:cs="Times New Roman"/>
                <w:u w:val="single"/>
              </w:rPr>
              <w:t xml:space="preserve">      </w:t>
            </w:r>
            <w:r>
              <w:rPr>
                <w:rFonts w:ascii="Times New Roman" w:hAnsi="Times New Roman" w:cs="Times New Roman"/>
              </w:rPr>
              <w:t>（选填“有关”或“无关”）；</w:t>
            </w:r>
          </w:p>
          <w:p w14:paraId="78E2CA8D">
            <w:pPr>
              <w:spacing w:line="360" w:lineRule="auto"/>
              <w:jc w:val="left"/>
              <w:textAlignment w:val="center"/>
              <w:rPr>
                <w:rFonts w:ascii="Times New Roman" w:hAnsi="Times New Roman" w:cs="Times New Roman"/>
              </w:rPr>
            </w:pPr>
            <w:r>
              <w:rPr>
                <w:rFonts w:ascii="Times New Roman" w:hAnsi="Times New Roman" w:cs="Times New Roman"/>
              </w:rPr>
              <w:t>（3）小欣比较如图甲和丙两次实验，得出结论：接触面越粗糙，滑动摩擦力就越大，你认为这个结论</w:t>
            </w:r>
            <w:r>
              <w:rPr>
                <w:rFonts w:ascii="Times New Roman" w:hAnsi="Times New Roman" w:cs="Times New Roman"/>
                <w:u w:val="single"/>
              </w:rPr>
              <w:t xml:space="preserve">             </w:t>
            </w:r>
            <w:r>
              <w:rPr>
                <w:rFonts w:ascii="Times New Roman" w:hAnsi="Times New Roman" w:cs="Times New Roman"/>
              </w:rPr>
              <w:t>（选填“合理”或“不合理”）；</w:t>
            </w:r>
          </w:p>
          <w:p w14:paraId="542F4A90">
            <w:pPr>
              <w:spacing w:line="360" w:lineRule="auto"/>
              <w:jc w:val="left"/>
              <w:textAlignment w:val="center"/>
              <w:rPr>
                <w:rFonts w:ascii="Times New Roman" w:hAnsi="Times New Roman" w:cs="Times New Roman"/>
              </w:rPr>
            </w:pPr>
            <w:r>
              <w:rPr>
                <w:rFonts w:ascii="Times New Roman" w:hAnsi="Times New Roman" w:cs="Times New Roman"/>
              </w:rPr>
              <w:t>（4）为验证猜想二，小欣比较甲、乙两实验，可得结论：</w:t>
            </w:r>
            <w:r>
              <w:rPr>
                <w:rFonts w:ascii="Times New Roman" w:hAnsi="Times New Roman" w:cs="Times New Roman"/>
                <w:u w:val="single"/>
              </w:rPr>
              <w:t xml:space="preserve">                 </w:t>
            </w:r>
            <w:r>
              <w:rPr>
                <w:rFonts w:ascii="Times New Roman" w:hAnsi="Times New Roman" w:cs="Times New Roman"/>
              </w:rPr>
              <w:t>。在下列三个实例中，</w:t>
            </w:r>
            <w:r>
              <w:rPr>
                <w:rFonts w:ascii="Times New Roman" w:hAnsi="Times New Roman" w:cs="Times New Roman"/>
                <w:u w:val="single"/>
              </w:rPr>
              <w:t xml:space="preserve">           </w:t>
            </w:r>
            <w:r>
              <w:rPr>
                <w:rFonts w:ascii="Times New Roman" w:hAnsi="Times New Roman" w:cs="Times New Roman"/>
              </w:rPr>
              <w:t>（填选项字母）是此结论的应用；</w:t>
            </w:r>
          </w:p>
          <w:p w14:paraId="00FE9BC8">
            <w:pPr>
              <w:spacing w:line="360" w:lineRule="auto"/>
              <w:jc w:val="left"/>
              <w:textAlignment w:val="center"/>
              <w:rPr>
                <w:rFonts w:ascii="Times New Roman" w:hAnsi="Times New Roman" w:cs="Times New Roman"/>
              </w:rPr>
            </w:pPr>
            <w:r>
              <w:rPr>
                <w:rFonts w:ascii="Times New Roman" w:hAnsi="Times New Roman" w:cs="Times New Roman"/>
              </w:rPr>
              <w:t>A．自行车的刹车闸　　B．滚动轴承　　C．加润滑油</w:t>
            </w:r>
          </w:p>
          <w:p w14:paraId="557F5BB0">
            <w:pPr>
              <w:spacing w:line="360" w:lineRule="auto"/>
              <w:jc w:val="left"/>
              <w:textAlignment w:val="center"/>
              <w:rPr>
                <w:rFonts w:ascii="Times New Roman" w:hAnsi="Times New Roman" w:cs="Times New Roman"/>
              </w:rPr>
            </w:pPr>
            <w:r>
              <w:rPr>
                <w:rFonts w:ascii="Times New Roman" w:hAnsi="Times New Roman" w:cs="Times New Roman"/>
              </w:rPr>
              <w:t>（5）上述实验后，小林针对实验进行的改进如图所示，好处是可让弹簧测力计示数稳定后在静止状态中读数，在该改进的实验中</w:t>
            </w:r>
            <w:r>
              <w:rPr>
                <w:rFonts w:ascii="Times New Roman" w:hAnsi="Times New Roman" w:cs="Times New Roman"/>
                <w:i/>
              </w:rPr>
              <w:t>F</w:t>
            </w:r>
            <w:r>
              <w:rPr>
                <w:rFonts w:ascii="Times New Roman" w:hAnsi="Times New Roman" w:cs="Times New Roman"/>
              </w:rPr>
              <w:t>沿水平直线拉动下方长木板时</w:t>
            </w:r>
            <w:r>
              <w:rPr>
                <w:rFonts w:ascii="Times New Roman" w:hAnsi="Times New Roman" w:cs="Times New Roman"/>
                <w:u w:val="single"/>
              </w:rPr>
              <w:t xml:space="preserve">      </w:t>
            </w:r>
            <w:r>
              <w:rPr>
                <w:rFonts w:ascii="Times New Roman" w:hAnsi="Times New Roman" w:cs="Times New Roman"/>
              </w:rPr>
              <w:t>（选填“必须”或“不必”）匀速；</w:t>
            </w:r>
          </w:p>
          <w:p w14:paraId="2A113844">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428750" cy="1200150"/>
                  <wp:effectExtent l="0" t="0" r="19050" b="19050"/>
                  <wp:docPr id="35" name="图片 35" descr="@@@08d9601a-88e4-480f-8b8d-9b42a286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8d9601a-88e4-480f-8b8d-9b42a2867214"/>
                          <pic:cNvPicPr>
                            <a:picLocks noChangeAspect="1"/>
                          </pic:cNvPicPr>
                        </pic:nvPicPr>
                        <pic:blipFill>
                          <a:blip r:embed="rId93"/>
                          <a:stretch>
                            <a:fillRect/>
                          </a:stretch>
                        </pic:blipFill>
                        <pic:spPr>
                          <a:xfrm>
                            <a:off x="0" y="0"/>
                            <a:ext cx="1428750" cy="1200150"/>
                          </a:xfrm>
                          <a:prstGeom prst="rect">
                            <a:avLst/>
                          </a:prstGeom>
                        </pic:spPr>
                      </pic:pic>
                    </a:graphicData>
                  </a:graphic>
                </wp:inline>
              </w:drawing>
            </w:r>
          </w:p>
          <w:p w14:paraId="76E57331">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16、</w:t>
            </w:r>
            <w:r>
              <w:rPr>
                <w:rFonts w:ascii="Times New Roman" w:hAnsi="Times New Roman" w:cs="Times New Roman"/>
              </w:rPr>
              <w:t>汽车在出厂前要进行测试，某次测试中有关参数如表所示。</w:t>
            </w:r>
            <w:r>
              <w:rPr>
                <w:rFonts w:ascii="Times New Roman" w:hAnsi="Times New Roman" w:cs="Times New Roman"/>
                <w:i/>
              </w:rPr>
              <w:t>g</w:t>
            </w:r>
            <w:r>
              <w:rPr>
                <w:rFonts w:ascii="Times New Roman" w:hAnsi="Times New Roman" w:cs="Times New Roman"/>
              </w:rPr>
              <w:t>取10N/kg，请通过计算回答：</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1925"/>
            </w:tblGrid>
            <w:tr w14:paraId="320EA412">
              <w:trPr>
                <w:trHeight w:val="241" w:hRule="atLeast"/>
                <w:jc w:val="center"/>
              </w:trPr>
              <w:tc>
                <w:tcPr>
                  <w:tcW w:w="342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6F820E">
                  <w:pPr>
                    <w:spacing w:line="360" w:lineRule="auto"/>
                    <w:jc w:val="left"/>
                    <w:textAlignment w:val="center"/>
                    <w:rPr>
                      <w:rFonts w:ascii="Times New Roman" w:hAnsi="Times New Roman" w:cs="Times New Roman"/>
                    </w:rPr>
                  </w:pPr>
                  <w:r>
                    <w:rPr>
                      <w:rFonts w:ascii="Times New Roman" w:hAnsi="Times New Roman" w:cs="Times New Roman"/>
                    </w:rPr>
                    <w:t>大型汽车性能参数</w:t>
                  </w:r>
                </w:p>
              </w:tc>
            </w:tr>
            <w:tr w14:paraId="62F66FD9">
              <w:trPr>
                <w:jc w:val="center"/>
              </w:trPr>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E70DBD">
                  <w:pPr>
                    <w:spacing w:line="360" w:lineRule="auto"/>
                    <w:jc w:val="left"/>
                    <w:textAlignment w:val="center"/>
                    <w:rPr>
                      <w:rFonts w:ascii="Times New Roman" w:hAnsi="Times New Roman" w:cs="Times New Roman"/>
                    </w:rPr>
                  </w:pPr>
                  <w:r>
                    <w:rPr>
                      <w:rFonts w:ascii="Times New Roman" w:hAnsi="Times New Roman" w:cs="Times New Roman"/>
                    </w:rPr>
                    <w:t>标准设计行程</w:t>
                  </w:r>
                </w:p>
              </w:tc>
              <w:tc>
                <w:tcPr>
                  <w:tcW w:w="19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76740">
                  <w:pPr>
                    <w:spacing w:line="360" w:lineRule="auto"/>
                    <w:jc w:val="left"/>
                    <w:textAlignment w:val="center"/>
                    <w:rPr>
                      <w:rFonts w:ascii="Times New Roman" w:hAnsi="Times New Roman" w:cs="Times New Roman"/>
                    </w:rPr>
                  </w:pPr>
                  <w:r>
                    <w:rPr>
                      <w:rFonts w:ascii="Times New Roman" w:hAnsi="Times New Roman" w:cs="Times New Roman"/>
                    </w:rPr>
                    <w:t>350km</w:t>
                  </w:r>
                </w:p>
              </w:tc>
            </w:tr>
            <w:tr w14:paraId="4A94FE71">
              <w:trPr>
                <w:jc w:val="center"/>
              </w:trPr>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1002BC">
                  <w:pPr>
                    <w:spacing w:line="360" w:lineRule="auto"/>
                    <w:jc w:val="left"/>
                    <w:textAlignment w:val="center"/>
                    <w:rPr>
                      <w:rFonts w:ascii="Times New Roman" w:hAnsi="Times New Roman" w:cs="Times New Roman"/>
                    </w:rPr>
                  </w:pPr>
                  <w:r>
                    <w:rPr>
                      <w:rFonts w:ascii="Times New Roman" w:hAnsi="Times New Roman" w:cs="Times New Roman"/>
                    </w:rPr>
                    <w:t>汽车重量</w:t>
                  </w:r>
                </w:p>
              </w:tc>
              <w:tc>
                <w:tcPr>
                  <w:tcW w:w="19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0F7C90">
                  <w:pPr>
                    <w:spacing w:line="360" w:lineRule="auto"/>
                    <w:jc w:val="left"/>
                    <w:textAlignment w:val="center"/>
                    <w:rPr>
                      <w:rFonts w:ascii="Times New Roman" w:hAnsi="Times New Roman" w:cs="Times New Roman"/>
                    </w:rPr>
                  </w:pPr>
                  <w:r>
                    <w:rPr>
                      <w:rFonts w:ascii="Times New Roman" w:hAnsi="Times New Roman" w:cs="Times New Roman"/>
                    </w:rPr>
                    <w:t>2.5t</w:t>
                  </w:r>
                </w:p>
              </w:tc>
            </w:tr>
            <w:tr w14:paraId="0892064E">
              <w:trPr>
                <w:jc w:val="center"/>
              </w:trPr>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7B8561">
                  <w:pPr>
                    <w:spacing w:line="360" w:lineRule="auto"/>
                    <w:jc w:val="left"/>
                    <w:textAlignment w:val="center"/>
                    <w:rPr>
                      <w:rFonts w:ascii="Times New Roman" w:hAnsi="Times New Roman" w:cs="Times New Roman"/>
                    </w:rPr>
                  </w:pPr>
                  <w:r>
                    <w:rPr>
                      <w:rFonts w:ascii="Times New Roman" w:hAnsi="Times New Roman" w:cs="Times New Roman"/>
                    </w:rPr>
                    <w:t>标准商载</w:t>
                  </w:r>
                </w:p>
              </w:tc>
              <w:tc>
                <w:tcPr>
                  <w:tcW w:w="19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4D7F70">
                  <w:pPr>
                    <w:spacing w:line="360" w:lineRule="auto"/>
                    <w:jc w:val="left"/>
                    <w:textAlignment w:val="center"/>
                    <w:rPr>
                      <w:rFonts w:ascii="Times New Roman" w:hAnsi="Times New Roman" w:cs="Times New Roman"/>
                    </w:rPr>
                  </w:pPr>
                  <w:r>
                    <w:rPr>
                      <w:rFonts w:ascii="Times New Roman" w:hAnsi="Times New Roman" w:cs="Times New Roman"/>
                    </w:rPr>
                    <w:t>0.6t</w:t>
                  </w:r>
                </w:p>
              </w:tc>
            </w:tr>
          </w:tbl>
          <w:p w14:paraId="43C65001">
            <w:pPr>
              <w:spacing w:line="360" w:lineRule="auto"/>
              <w:jc w:val="left"/>
              <w:textAlignment w:val="center"/>
              <w:rPr>
                <w:rFonts w:ascii="Times New Roman" w:hAnsi="Times New Roman" w:cs="Times New Roman"/>
              </w:rPr>
            </w:pPr>
            <w:r>
              <w:rPr>
                <w:rFonts w:ascii="Times New Roman" w:hAnsi="Times New Roman" w:cs="Times New Roman"/>
              </w:rPr>
              <w:t>（1）汽车以70km/h匀速行驶，完成标准设计行程所用时间；</w:t>
            </w:r>
          </w:p>
          <w:p w14:paraId="77243CB2">
            <w:pPr>
              <w:spacing w:line="360" w:lineRule="auto"/>
              <w:jc w:val="left"/>
              <w:textAlignment w:val="center"/>
              <w:rPr>
                <w:rFonts w:ascii="Times New Roman" w:hAnsi="Times New Roman" w:cs="Times New Roman"/>
              </w:rPr>
            </w:pPr>
            <w:r>
              <w:rPr>
                <w:rFonts w:ascii="Times New Roman" w:hAnsi="Times New Roman" w:cs="Times New Roman"/>
              </w:rPr>
              <w:t>（2）汽车以标准商载行驶时所受的重力。</w:t>
            </w:r>
          </w:p>
          <w:p w14:paraId="22045B5D">
            <w:pPr>
              <w:spacing w:line="360" w:lineRule="auto"/>
              <w:jc w:val="left"/>
              <w:textAlignment w:val="center"/>
              <w:rPr>
                <w:rFonts w:hint="eastAsia" w:ascii="Times New Roman" w:hAnsi="Times New Roman" w:cs="Times New Roman"/>
                <w:color w:val="FF0000"/>
              </w:rPr>
            </w:pPr>
          </w:p>
          <w:p w14:paraId="5EE68F03">
            <w:pPr>
              <w:spacing w:line="360" w:lineRule="auto"/>
              <w:jc w:val="left"/>
              <w:textAlignment w:val="center"/>
              <w:rPr>
                <w:rFonts w:hint="eastAsia" w:ascii="Times New Roman" w:hAnsi="Times New Roman" w:cs="Times New Roman"/>
                <w:color w:val="FF0000"/>
              </w:rPr>
            </w:pPr>
          </w:p>
          <w:p w14:paraId="285A0007">
            <w:pPr>
              <w:spacing w:line="360" w:lineRule="auto"/>
              <w:jc w:val="left"/>
              <w:textAlignment w:val="center"/>
              <w:rPr>
                <w:rFonts w:hint="eastAsia" w:ascii="Times New Roman" w:hAnsi="Times New Roman" w:cs="Times New Roman"/>
                <w:color w:val="FF0000"/>
              </w:rPr>
            </w:pPr>
          </w:p>
          <w:p w14:paraId="7712CA1C">
            <w:pPr>
              <w:spacing w:line="360" w:lineRule="auto"/>
              <w:jc w:val="left"/>
              <w:textAlignment w:val="center"/>
              <w:rPr>
                <w:rFonts w:ascii="Times New Roman" w:hAnsi="Times New Roman" w:cs="Times New Roman"/>
              </w:rPr>
            </w:pPr>
            <w:r>
              <w:rPr>
                <w:rFonts w:hint="eastAsia" w:ascii="Times New Roman" w:hAnsi="Times New Roman" w:cs="Times New Roman"/>
                <w:lang w:val="en-US" w:eastAsia="zh-CN"/>
              </w:rPr>
              <w:t>17、</w:t>
            </w:r>
            <w:r>
              <w:rPr>
                <w:rFonts w:ascii="Times New Roman" w:hAnsi="Times New Roman" w:cs="Times New Roman"/>
              </w:rPr>
              <w:t>如图甲所示，装有部分水的杯子放在水平桌面上，杯子和水的总质量为160g，向杯子中放入一个铝球后，水刚好将杯子装满，杯子、水和铝球的总质量为214g，如图乙所示，然后取出铝球，向杯子中加满水，此时杯子和水的总质量为190g，如图丙所示，已知</w:t>
            </w:r>
            <w:r>
              <w:rPr>
                <w:rFonts w:ascii="Times New Roman" w:hAnsi="Times New Roman" w:cs="Times New Roman"/>
              </w:rPr>
              <w:object>
                <v:shape id="_x0000_i1048" o:spt="75" alt="eqIdbd526ec462bf90b32d457ef22141aee4" type="#_x0000_t75" style="height:16.5pt;width:78pt;" o:ole="t" filled="f" o:preferrelative="t" stroked="f" coordsize="21600,21600">
                  <v:path/>
                  <v:fill on="f" focussize="0,0"/>
                  <v:stroke on="f" joinstyle="miter"/>
                  <v:imagedata r:id="rId95" o:title="eqIdbd526ec462bf90b32d457ef22141aee4"/>
                  <o:lock v:ext="edit" aspectratio="t"/>
                  <w10:wrap type="none"/>
                  <w10:anchorlock/>
                </v:shape>
                <o:OLEObject Type="Embed" ProgID="Equation.DSMT4" ShapeID="_x0000_i1048" DrawAspect="Content" ObjectID="_1468075748" r:id="rId94">
                  <o:LockedField>false</o:LockedField>
                </o:OLEObject>
              </w:object>
            </w:r>
            <w:r>
              <w:rPr>
                <w:rFonts w:ascii="Times New Roman" w:hAnsi="Times New Roman" w:cs="Times New Roman"/>
                <w:vertAlign w:val="superscript"/>
              </w:rPr>
              <w:t xml:space="preserve"> </w:t>
            </w:r>
            <w:r>
              <w:rPr>
                <w:rFonts w:ascii="Times New Roman" w:hAnsi="Times New Roman" w:cs="Times New Roman"/>
              </w:rPr>
              <w:t>，</w:t>
            </w:r>
            <w:r>
              <w:rPr>
                <w:rFonts w:ascii="Times New Roman" w:hAnsi="Times New Roman" w:cs="Times New Roman"/>
              </w:rPr>
              <w:object>
                <v:shape id="_x0000_i1049" o:spt="75" alt="eqIdb09ea064e322643a400fc0b9b5fbbc18" type="#_x0000_t75" style="height:18pt;width:97.5pt;" o:ole="t" filled="f" o:preferrelative="t" stroked="f" coordsize="21600,21600">
                  <v:path/>
                  <v:fill on="f" focussize="0,0"/>
                  <v:stroke on="f" joinstyle="miter"/>
                  <v:imagedata r:id="rId97" o:title="eqIdb09ea064e322643a400fc0b9b5fbbc18"/>
                  <o:lock v:ext="edit" aspectratio="t"/>
                  <w10:wrap type="none"/>
                  <w10:anchorlock/>
                </v:shape>
                <o:OLEObject Type="Embed" ProgID="Equation.DSMT4" ShapeID="_x0000_i1049" DrawAspect="Content" ObjectID="_1468075749" r:id="rId96">
                  <o:LockedField>false</o:LockedField>
                </o:OLEObject>
              </w:object>
            </w:r>
            <w:r>
              <w:rPr>
                <w:rFonts w:ascii="Times New Roman" w:hAnsi="Times New Roman" w:cs="Times New Roman"/>
                <w:vertAlign w:val="superscript"/>
              </w:rPr>
              <w:t>   </w:t>
            </w:r>
            <w:r>
              <w:rPr>
                <w:rFonts w:ascii="Times New Roman" w:hAnsi="Times New Roman" w:cs="Times New Roman"/>
              </w:rPr>
              <w:t>，</w:t>
            </w:r>
            <w:r>
              <w:rPr>
                <w:rFonts w:ascii="Times New Roman" w:hAnsi="Times New Roman" w:cs="Times New Roman"/>
              </w:rPr>
              <w:object>
                <v:shape id="_x0000_i1050" o:spt="75" alt="eqId01f4c7754d554988f7451b975442209a" type="#_x0000_t75" style="height:13.5pt;width:51.75pt;" o:ole="t" filled="f" o:preferrelative="t" stroked="f" coordsize="21600,21600">
                  <v:path/>
                  <v:fill on="f" focussize="0,0"/>
                  <v:stroke on="f" joinstyle="miter"/>
                  <v:imagedata r:id="rId99" o:title="eqId01f4c7754d554988f7451b975442209a"/>
                  <o:lock v:ext="edit" aspectratio="t"/>
                  <w10:wrap type="none"/>
                  <w10:anchorlock/>
                </v:shape>
                <o:OLEObject Type="Embed" ProgID="Equation.DSMT4" ShapeID="_x0000_i1050" DrawAspect="Content" ObjectID="_1468075750" r:id="rId98">
                  <o:LockedField>false</o:LockedField>
                </o:OLEObject>
              </w:object>
            </w:r>
            <w:r>
              <w:rPr>
                <w:rFonts w:ascii="Times New Roman" w:hAnsi="Times New Roman" w:cs="Times New Roman"/>
                <w:vertAlign w:val="superscript"/>
              </w:rPr>
              <w:t xml:space="preserve"> </w:t>
            </w:r>
            <w:r>
              <w:rPr>
                <w:rFonts w:ascii="Times New Roman" w:hAnsi="Times New Roman" w:cs="Times New Roman"/>
              </w:rPr>
              <w:t>。求：</w:t>
            </w:r>
          </w:p>
          <w:p w14:paraId="09BED402">
            <w:pPr>
              <w:spacing w:line="360" w:lineRule="auto"/>
              <w:jc w:val="left"/>
              <w:textAlignment w:val="center"/>
              <w:rPr>
                <w:rFonts w:ascii="Times New Roman" w:hAnsi="Times New Roman" w:cs="Times New Roman"/>
              </w:rPr>
            </w:pPr>
            <w:r>
              <w:rPr>
                <w:rFonts w:ascii="Times New Roman" w:hAnsi="Times New Roman" w:cs="Times New Roman"/>
              </w:rPr>
              <w:t>（1）铝球的体积；</w:t>
            </w:r>
          </w:p>
          <w:p w14:paraId="103291B6">
            <w:pPr>
              <w:spacing w:line="360" w:lineRule="auto"/>
              <w:jc w:val="left"/>
              <w:textAlignment w:val="center"/>
              <w:rPr>
                <w:rFonts w:ascii="Times New Roman" w:hAnsi="Times New Roman" w:cs="Times New Roman"/>
              </w:rPr>
            </w:pPr>
            <w:r>
              <w:rPr>
                <w:rFonts w:ascii="Times New Roman" w:hAnsi="Times New Roman" w:cs="Times New Roman"/>
              </w:rPr>
              <w:t>（2）通过计算判断该铝球是空心还是实心的；</w:t>
            </w:r>
          </w:p>
          <w:p w14:paraId="5A593562">
            <w:pPr>
              <w:spacing w:line="360" w:lineRule="auto"/>
              <w:jc w:val="left"/>
              <w:textAlignment w:val="center"/>
              <w:rPr>
                <w:rFonts w:ascii="Times New Roman" w:hAnsi="Times New Roman" w:cs="Times New Roman"/>
              </w:rPr>
            </w:pPr>
            <w:r>
              <w:rPr>
                <w:rFonts w:ascii="Times New Roman" w:hAnsi="Times New Roman" w:cs="Times New Roman"/>
              </w:rPr>
              <w:t>（3）如果是空心的试计算空心部分的体积是多少？</w:t>
            </w:r>
          </w:p>
          <w:p w14:paraId="69DD4167">
            <w:pPr>
              <w:spacing w:line="360" w:lineRule="auto"/>
              <w:jc w:val="left"/>
              <w:textAlignment w:val="center"/>
              <w:rPr>
                <w:rFonts w:ascii="Times New Roman" w:hAnsi="Times New Roman" w:cs="Times New Roman"/>
              </w:rPr>
            </w:pPr>
            <w:r>
              <w:rPr>
                <w:rFonts w:ascii="Times New Roman" w:hAnsi="Times New Roman" w:cs="Times New Roman"/>
              </w:rPr>
              <w:t>（4）如果空心部分加满水银后球的总重力是多少？</w:t>
            </w:r>
          </w:p>
          <w:p w14:paraId="712869C6">
            <w:pPr>
              <w:spacing w:line="360" w:lineRule="auto"/>
              <w:jc w:val="left"/>
              <w:textAlignment w:val="center"/>
              <w:rPr>
                <w:rFonts w:hint="eastAsia" w:ascii="宋体" w:hAnsi="宋体" w:eastAsia="宋体"/>
                <w:color w:val="000000"/>
                <w:szCs w:val="21"/>
                <w:lang w:eastAsia="zh-CN"/>
              </w:rPr>
            </w:pPr>
            <w:r>
              <w:rPr>
                <w:rFonts w:ascii="Times New Roman" w:hAnsi="Times New Roman" w:cs="Times New Roman"/>
              </w:rPr>
              <w:drawing>
                <wp:inline distT="0" distB="0" distL="114300" distR="114300">
                  <wp:extent cx="2028825" cy="904875"/>
                  <wp:effectExtent l="0" t="0" r="3175" b="9525"/>
                  <wp:docPr id="100057" name="图片 100057" descr="@@@24b1e3ed-1b92-4445-a7de-13f3aa209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4b1e3ed-1b92-4445-a7de-13f3aa209a8c"/>
                          <pic:cNvPicPr>
                            <a:picLocks noChangeAspect="1"/>
                          </pic:cNvPicPr>
                        </pic:nvPicPr>
                        <pic:blipFill>
                          <a:blip r:embed="rId100"/>
                          <a:stretch>
                            <a:fillRect/>
                          </a:stretch>
                        </pic:blipFill>
                        <pic:spPr>
                          <a:xfrm>
                            <a:off x="0" y="0"/>
                            <a:ext cx="2028825" cy="904875"/>
                          </a:xfrm>
                          <a:prstGeom prst="rect">
                            <a:avLst/>
                          </a:prstGeom>
                        </pic:spPr>
                      </pic:pic>
                    </a:graphicData>
                  </a:graphic>
                </wp:inline>
              </w:drawing>
            </w:r>
          </w:p>
        </w:tc>
      </w:tr>
      <w:tr w14:paraId="063CD408">
        <w:trPr>
          <w:trHeight w:val="595" w:hRule="atLeast"/>
          <w:jc w:val="center"/>
        </w:trPr>
        <w:tc>
          <w:tcPr>
            <w:tcW w:w="10434" w:type="dxa"/>
            <w:shd w:val="clear" w:color="auto" w:fill="E0E0E0"/>
            <w:noWrap w:val="0"/>
            <w:vAlign w:val="center"/>
          </w:tcPr>
          <w:p w14:paraId="1C8B9EE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9D67E22">
        <w:trPr>
          <w:trHeight w:val="201" w:hRule="atLeast"/>
          <w:jc w:val="center"/>
        </w:trPr>
        <w:tc>
          <w:tcPr>
            <w:tcW w:w="10434" w:type="dxa"/>
            <w:noWrap w:val="0"/>
            <w:vAlign w:val="center"/>
          </w:tcPr>
          <w:p w14:paraId="4A84D898">
            <w:pPr>
              <w:keepNext w:val="0"/>
              <w:keepLines w:val="0"/>
              <w:pageBreakBefore w:val="0"/>
              <w:widowControl w:val="0"/>
              <w:kinsoku/>
              <w:wordWrap/>
              <w:overflowPunct/>
              <w:topLinePunct w:val="0"/>
              <w:autoSpaceDE/>
              <w:autoSpaceDN/>
              <w:bidi w:val="0"/>
              <w:adjustRightInd/>
              <w:snapToGrid w:val="0"/>
              <w:spacing w:line="408" w:lineRule="auto"/>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如图，把吸盘压在竖直的玻璃墙上，挤出空气，它就“吸”在玻璃墙上静止不动，则吸盘所受摩擦力（　　）</w:t>
            </w:r>
          </w:p>
          <w:p w14:paraId="1B93A2F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drawing>
                <wp:inline distT="0" distB="0" distL="114300" distR="114300">
                  <wp:extent cx="1286510" cy="1038225"/>
                  <wp:effectExtent l="0" t="0" r="8890" b="3175"/>
                  <wp:docPr id="16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32"/>
                          <pic:cNvPicPr>
                            <a:picLocks noChangeAspect="1"/>
                          </pic:cNvPicPr>
                        </pic:nvPicPr>
                        <pic:blipFill>
                          <a:blip r:embed="rId101">
                            <a:lum bright="-12000" contrast="42000"/>
                          </a:blip>
                          <a:stretch>
                            <a:fillRect/>
                          </a:stretch>
                        </pic:blipFill>
                        <pic:spPr>
                          <a:xfrm>
                            <a:off x="0" y="0"/>
                            <a:ext cx="1286510" cy="1038225"/>
                          </a:xfrm>
                          <a:prstGeom prst="rect">
                            <a:avLst/>
                          </a:prstGeom>
                          <a:noFill/>
                          <a:ln>
                            <a:noFill/>
                          </a:ln>
                        </pic:spPr>
                      </pic:pic>
                    </a:graphicData>
                  </a:graphic>
                </wp:inline>
              </w:drawing>
            </w:r>
          </w:p>
          <w:p w14:paraId="3C83BA0F">
            <w:pPr>
              <w:keepNext w:val="0"/>
              <w:keepLines w:val="0"/>
              <w:pageBreakBefore w:val="0"/>
              <w:widowControl w:val="0"/>
              <w:tabs>
                <w:tab w:val="left" w:pos="4400"/>
              </w:tabs>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A．方向竖直向下</w:t>
            </w:r>
            <w:r>
              <w:tab/>
            </w:r>
            <w:r>
              <w:rPr>
                <w:rFonts w:hint="eastAsia" w:ascii="Times New Roman" w:hAnsi="Times New Roman" w:eastAsia="新宋体"/>
                <w:sz w:val="21"/>
                <w:szCs w:val="21"/>
              </w:rPr>
              <w:t>B．方向竖直向上</w:t>
            </w:r>
            <w:r>
              <w:tab/>
            </w:r>
          </w:p>
          <w:p w14:paraId="62EB5E51">
            <w:pPr>
              <w:keepNext w:val="0"/>
              <w:keepLines w:val="0"/>
              <w:pageBreakBefore w:val="0"/>
              <w:widowControl w:val="0"/>
              <w:tabs>
                <w:tab w:val="left" w:pos="4400"/>
              </w:tabs>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C．大于其所受重力</w:t>
            </w:r>
            <w:r>
              <w:tab/>
            </w:r>
            <w:r>
              <w:rPr>
                <w:rFonts w:hint="eastAsia" w:ascii="Times New Roman" w:hAnsi="Times New Roman" w:eastAsia="新宋体"/>
                <w:sz w:val="21"/>
                <w:szCs w:val="21"/>
              </w:rPr>
              <w:t>D．小于其所受重力</w:t>
            </w:r>
          </w:p>
          <w:p w14:paraId="44914525">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rPr>
                <w:rFonts w:hint="eastAsia" w:ascii="Times New Roman" w:hAnsi="Times New Roman" w:eastAsia="新宋体"/>
                <w:sz w:val="21"/>
                <w:szCs w:val="21"/>
              </w:rPr>
            </w:pPr>
          </w:p>
          <w:p w14:paraId="5364D661">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rPr>
                <w:rFonts w:hint="eastAsia" w:ascii="Times New Roman" w:hAnsi="Times New Roman" w:eastAsia="新宋体"/>
                <w:sz w:val="21"/>
                <w:szCs w:val="21"/>
              </w:rPr>
            </w:pPr>
          </w:p>
          <w:p w14:paraId="2A8724CE">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rPr>
                <w:rFonts w:hint="eastAsia" w:ascii="Times New Roman" w:hAnsi="Times New Roman" w:eastAsia="新宋体"/>
                <w:sz w:val="21"/>
                <w:szCs w:val="21"/>
              </w:rPr>
            </w:pPr>
          </w:p>
          <w:p w14:paraId="661A8651">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运动员从雪坡上加速滑下时，雪坡对运动员的摩擦力的方向和大小分别为（　　）</w:t>
            </w:r>
          </w:p>
          <w:p w14:paraId="5DB5C87D">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A．与运动方向相同，小于重力</w:t>
            </w:r>
            <w:r>
              <w:tab/>
            </w:r>
          </w:p>
          <w:p w14:paraId="43123610">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B．与运动方向相反，小于重力</w:t>
            </w:r>
            <w:r>
              <w:tab/>
            </w:r>
          </w:p>
          <w:p w14:paraId="759C22FB">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C．与运动方向相同，大于重力</w:t>
            </w:r>
            <w:r>
              <w:tab/>
            </w:r>
          </w:p>
          <w:p w14:paraId="4CCAEF0B">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D．与运动方向相反，大于重力</w:t>
            </w:r>
          </w:p>
          <w:p w14:paraId="17F369DC">
            <w:pPr>
              <w:spacing w:line="336" w:lineRule="auto"/>
              <w:jc w:val="left"/>
              <w:rPr>
                <w:rFonts w:hint="eastAsia" w:ascii="宋体" w:hAnsi="宋体" w:eastAsia="宋体"/>
                <w:color w:val="000000"/>
                <w:szCs w:val="21"/>
                <w:lang w:eastAsia="zh-CN"/>
              </w:rPr>
            </w:pPr>
            <w:bookmarkStart w:id="0" w:name="_GoBack"/>
            <w:bookmarkEnd w:id="0"/>
          </w:p>
        </w:tc>
      </w:tr>
      <w:tr w14:paraId="5FA7E77C">
        <w:trPr>
          <w:trHeight w:val="595" w:hRule="atLeast"/>
          <w:jc w:val="center"/>
        </w:trPr>
        <w:tc>
          <w:tcPr>
            <w:tcW w:w="10434" w:type="dxa"/>
            <w:shd w:val="clear" w:color="auto" w:fill="E0E0E0"/>
            <w:noWrap w:val="0"/>
            <w:vAlign w:val="center"/>
          </w:tcPr>
          <w:p w14:paraId="61E0F8D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16639FDE">
        <w:trPr>
          <w:trHeight w:val="311" w:hRule="atLeast"/>
          <w:jc w:val="center"/>
        </w:trPr>
        <w:tc>
          <w:tcPr>
            <w:tcW w:w="10434" w:type="dxa"/>
            <w:noWrap w:val="0"/>
            <w:vAlign w:val="center"/>
          </w:tcPr>
          <w:p w14:paraId="6A969B1F">
            <w:pPr>
              <w:spacing w:line="336" w:lineRule="auto"/>
              <w:jc w:val="left"/>
              <w:rPr>
                <w:rFonts w:hint="eastAsia" w:ascii="宋体" w:hAnsi="宋体" w:eastAsia="宋体"/>
                <w:color w:val="000000"/>
                <w:szCs w:val="21"/>
                <w:lang w:eastAsia="zh-CN"/>
              </w:rPr>
            </w:pPr>
          </w:p>
        </w:tc>
      </w:tr>
    </w:tbl>
    <w:p w14:paraId="7793954A"/>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新宋体">
    <w:altName w:val="方正书宋_GBK"/>
    <w:panose1 w:val="02010609030101010101"/>
    <w:charset w:val="86"/>
    <w:family w:val="auto"/>
    <w:pitch w:val="default"/>
    <w:sig w:usb0="00000000" w:usb1="00000000" w:usb2="00000006" w:usb3="00000000" w:csb0="00040001"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3D3C">
    <w:pPr>
      <w:pBdr>
        <w:top w:val="single" w:color="auto" w:sz="8" w:space="4"/>
      </w:pBdr>
      <w:jc w:val="center"/>
    </w:pPr>
  </w:p>
  <w:p w14:paraId="6696FA1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5A907">
    <w:pPr>
      <w:pStyle w:val="3"/>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D4A00C5">
    <w:pPr>
      <w:pStyle w:val="3"/>
      <w:pBdr>
        <w:bottom w:val="none" w:color="auto" w:sz="0" w:space="1"/>
      </w:pBdr>
      <w:ind w:firstLine="6486"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3B7B4847"/>
    <w:rsid w:val="45933797"/>
    <w:rsid w:val="4A9C31C7"/>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69.wmf"/><Relationship Id="rId98" Type="http://schemas.openxmlformats.org/officeDocument/2006/relationships/oleObject" Target="embeddings/oleObject26.bin"/><Relationship Id="rId97" Type="http://schemas.openxmlformats.org/officeDocument/2006/relationships/image" Target="media/image68.wmf"/><Relationship Id="rId96" Type="http://schemas.openxmlformats.org/officeDocument/2006/relationships/oleObject" Target="embeddings/oleObject25.bin"/><Relationship Id="rId95" Type="http://schemas.openxmlformats.org/officeDocument/2006/relationships/image" Target="media/image67.wmf"/><Relationship Id="rId94" Type="http://schemas.openxmlformats.org/officeDocument/2006/relationships/oleObject" Target="embeddings/oleObject24.bin"/><Relationship Id="rId93" Type="http://schemas.openxmlformats.org/officeDocument/2006/relationships/image" Target="media/image66.png"/><Relationship Id="rId92" Type="http://schemas.openxmlformats.org/officeDocument/2006/relationships/image" Target="media/image65.png"/><Relationship Id="rId91" Type="http://schemas.openxmlformats.org/officeDocument/2006/relationships/image" Target="media/image64.png"/><Relationship Id="rId90" Type="http://schemas.openxmlformats.org/officeDocument/2006/relationships/oleObject" Target="embeddings/oleObject23.bin"/><Relationship Id="rId9" Type="http://schemas.openxmlformats.org/officeDocument/2006/relationships/image" Target="media/image4.wmf"/><Relationship Id="rId89" Type="http://schemas.openxmlformats.org/officeDocument/2006/relationships/image" Target="media/image63.wmf"/><Relationship Id="rId88" Type="http://schemas.openxmlformats.org/officeDocument/2006/relationships/oleObject" Target="embeddings/oleObject22.bin"/><Relationship Id="rId87" Type="http://schemas.openxmlformats.org/officeDocument/2006/relationships/image" Target="media/image62.wmf"/><Relationship Id="rId86" Type="http://schemas.openxmlformats.org/officeDocument/2006/relationships/oleObject" Target="embeddings/oleObject21.bin"/><Relationship Id="rId85" Type="http://schemas.openxmlformats.org/officeDocument/2006/relationships/oleObject" Target="embeddings/oleObject20.bin"/><Relationship Id="rId84" Type="http://schemas.openxmlformats.org/officeDocument/2006/relationships/image" Target="media/image61.wmf"/><Relationship Id="rId83" Type="http://schemas.openxmlformats.org/officeDocument/2006/relationships/oleObject" Target="embeddings/oleObject19.bin"/><Relationship Id="rId82" Type="http://schemas.openxmlformats.org/officeDocument/2006/relationships/image" Target="media/image60.wmf"/><Relationship Id="rId81" Type="http://schemas.openxmlformats.org/officeDocument/2006/relationships/oleObject" Target="embeddings/oleObject18.bin"/><Relationship Id="rId80" Type="http://schemas.openxmlformats.org/officeDocument/2006/relationships/image" Target="media/image59.wmf"/><Relationship Id="rId8" Type="http://schemas.openxmlformats.org/officeDocument/2006/relationships/oleObject" Target="embeddings/oleObject1.bin"/><Relationship Id="rId79" Type="http://schemas.openxmlformats.org/officeDocument/2006/relationships/oleObject" Target="embeddings/oleObject17.bin"/><Relationship Id="rId78" Type="http://schemas.openxmlformats.org/officeDocument/2006/relationships/image" Target="media/image58.wmf"/><Relationship Id="rId77" Type="http://schemas.openxmlformats.org/officeDocument/2006/relationships/oleObject" Target="embeddings/oleObject16.bin"/><Relationship Id="rId76" Type="http://schemas.openxmlformats.org/officeDocument/2006/relationships/image" Target="media/image57.wmf"/><Relationship Id="rId75" Type="http://schemas.openxmlformats.org/officeDocument/2006/relationships/oleObject" Target="embeddings/oleObject15.bin"/><Relationship Id="rId74" Type="http://schemas.openxmlformats.org/officeDocument/2006/relationships/image" Target="media/image56.wmf"/><Relationship Id="rId73" Type="http://schemas.openxmlformats.org/officeDocument/2006/relationships/oleObject" Target="embeddings/oleObject14.bin"/><Relationship Id="rId72" Type="http://schemas.openxmlformats.org/officeDocument/2006/relationships/image" Target="media/image55.wmf"/><Relationship Id="rId71" Type="http://schemas.openxmlformats.org/officeDocument/2006/relationships/oleObject" Target="embeddings/oleObject13.bin"/><Relationship Id="rId70" Type="http://schemas.openxmlformats.org/officeDocument/2006/relationships/image" Target="media/image54.wmf"/><Relationship Id="rId7" Type="http://schemas.openxmlformats.org/officeDocument/2006/relationships/image" Target="media/image3.png"/><Relationship Id="rId69" Type="http://schemas.openxmlformats.org/officeDocument/2006/relationships/oleObject" Target="embeddings/oleObject12.bin"/><Relationship Id="rId68" Type="http://schemas.openxmlformats.org/officeDocument/2006/relationships/image" Target="media/image53.wmf"/><Relationship Id="rId67" Type="http://schemas.openxmlformats.org/officeDocument/2006/relationships/oleObject" Target="embeddings/oleObject11.bin"/><Relationship Id="rId66" Type="http://schemas.openxmlformats.org/officeDocument/2006/relationships/image" Target="media/image52.wmf"/><Relationship Id="rId65" Type="http://schemas.openxmlformats.org/officeDocument/2006/relationships/oleObject" Target="embeddings/oleObject10.bin"/><Relationship Id="rId64" Type="http://schemas.openxmlformats.org/officeDocument/2006/relationships/image" Target="media/image51.wmf"/><Relationship Id="rId63" Type="http://schemas.openxmlformats.org/officeDocument/2006/relationships/oleObject" Target="embeddings/oleObject9.bin"/><Relationship Id="rId62" Type="http://schemas.openxmlformats.org/officeDocument/2006/relationships/image" Target="media/image50.wmf"/><Relationship Id="rId61" Type="http://schemas.openxmlformats.org/officeDocument/2006/relationships/oleObject" Target="embeddings/oleObject8.bin"/><Relationship Id="rId60" Type="http://schemas.openxmlformats.org/officeDocument/2006/relationships/image" Target="media/image49.wmf"/><Relationship Id="rId6" Type="http://schemas.openxmlformats.org/officeDocument/2006/relationships/image" Target="media/image2.png"/><Relationship Id="rId59" Type="http://schemas.openxmlformats.org/officeDocument/2006/relationships/oleObject" Target="embeddings/oleObject7.bin"/><Relationship Id="rId58" Type="http://schemas.openxmlformats.org/officeDocument/2006/relationships/image" Target="media/image48.wmf"/><Relationship Id="rId57" Type="http://schemas.openxmlformats.org/officeDocument/2006/relationships/oleObject" Target="embeddings/oleObject6.bin"/><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wmf"/><Relationship Id="rId36" Type="http://schemas.openxmlformats.org/officeDocument/2006/relationships/oleObject" Target="embeddings/oleObject5.bin"/><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oleObject" Target="embeddings/oleObject4.bin"/><Relationship Id="rId13" Type="http://schemas.openxmlformats.org/officeDocument/2006/relationships/image" Target="media/image6.wmf"/><Relationship Id="rId12" Type="http://schemas.openxmlformats.org/officeDocument/2006/relationships/oleObject" Target="embeddings/oleObject3.bin"/><Relationship Id="rId11" Type="http://schemas.openxmlformats.org/officeDocument/2006/relationships/image" Target="media/image5.wmf"/><Relationship Id="rId105" Type="http://schemas.openxmlformats.org/officeDocument/2006/relationships/fontTable" Target="fontTable.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71.png"/><Relationship Id="rId100" Type="http://schemas.openxmlformats.org/officeDocument/2006/relationships/image" Target="media/image70.png"/><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vt="http://schemas.openxmlformats.org/officeDocument/2006/docPropsVTypes" xmlns="http://schemas.openxmlformats.org/officeDocument/2006/extended-properti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vt="http://schemas.openxmlformats.org/officeDocument/2006/docPropsVTypes" xmlns="http://schemas.openxmlformats.org/officeDocument/2006/custom-properties">
  <property pid="2" fmtid="{D5CDD505-2E9C-101B-9397-08002B2CF9AE}" name="KSOProductBuildVer">
    <vt:lpwstr>2052-3.8.1.6116</vt:lpwstr>
  </property>
  <property pid="3" fmtid="{D5CDD505-2E9C-101B-9397-08002B2CF9AE}"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7790</Words>
  <Characters>7982</Characters>
  <Lines>0</Lines>
  <Paragraphs>0</Paragraphs>
  <TotalTime>6</TotalTime>
  <ScaleCrop>false</ScaleCrop>
  <LinksUpToDate>false</LinksUpToDate>
  <CharactersWithSpaces>8926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2014-11-02T04:08:00Z</dcterms:created>
  <dc:creator>Administrator</dc:creator>
  <cp:lastModifiedBy>WPS_1677633987</cp:lastModifiedBy>
  <cp:lastPrinted>2021-08-27T01:12:00Z</cp:lastPrinted>
  <dcterms:modified xsi:type="dcterms:W3CDTF">2026-01-20T14:09:23Z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852A3FD12250E838131C6F6993523215_43</vt:lpwstr>
  </property>
  <property fmtid="{D5CDD505-2E9C-101B-9397-08002B2CF9AE}" pid="4" name="KSOTemplateDocerSaveRecord">
    <vt:lpwstr>eyJoZGlkIjoiMGVlMDQ2Njg3ZTMyNDExNjY4NWI0ZTFhMDQ2ZDU2ZGQiLCJ1c2VySWQiOiIyMzgxODEyNTgifQ==</vt:lpwstr>
  </property>
</Properties>
</file>