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B35D7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7533A4A8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5DB48983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313DD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721F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3E64DF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1D5A2A4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52C2F16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27C5B9C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5A1A8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261F821B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3D5AAF4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3C41853E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30AEF1D">
            <w:pPr>
              <w:jc w:val="center"/>
            </w:pPr>
          </w:p>
        </w:tc>
      </w:tr>
      <w:tr w14:paraId="07C5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C5722E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7042C32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0C6F426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2CAB0F15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  <w:t>教学校长（签字）</w:t>
            </w:r>
          </w:p>
        </w:tc>
      </w:tr>
      <w:tr w14:paraId="631A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446E70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6D7616A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吴佳兴</w:t>
            </w:r>
          </w:p>
        </w:tc>
        <w:tc>
          <w:tcPr>
            <w:tcW w:w="2660" w:type="dxa"/>
            <w:noWrap w:val="0"/>
            <w:vAlign w:val="center"/>
          </w:tcPr>
          <w:p w14:paraId="5F6F4FA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620B1721">
            <w:pPr>
              <w:jc w:val="center"/>
            </w:pPr>
          </w:p>
        </w:tc>
      </w:tr>
    </w:tbl>
    <w:p w14:paraId="3E120B18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7388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5000" w:type="pct"/>
            <w:noWrap w:val="0"/>
            <w:vAlign w:val="center"/>
          </w:tcPr>
          <w:p w14:paraId="1BABEF9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2AF82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39ED39B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F4D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5000" w:type="pct"/>
            <w:noWrap w:val="0"/>
            <w:vAlign w:val="center"/>
          </w:tcPr>
          <w:p w14:paraId="772E237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sz w:val="21"/>
              </w:rPr>
              <w:t>下列的关于电流</w:t>
            </w:r>
            <w:r>
              <w:object>
                <v:shape id="_x0000_i1025" o:spt="75" alt="eqId2c05b9832b09731a574d4a4adf7448de" type="#_x0000_t75" style="height:10.95pt;width:6.15pt;" o:ole="t" filled="f" o:preferrelative="t" stroked="f" coordsize="21600,21600">
                  <v:path/>
                  <v:fill on="f" focussize="0,0"/>
                  <v:stroke on="f" joinstyle="miter"/>
                  <v:imagedata r:id="rId7" o:title="eqId2c05b9832b09731a574d4a4adf7448de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6">
                  <o:LockedField>false</o:LockedField>
                </o:OLEObject>
              </w:object>
            </w:r>
            <w:r>
              <w:rPr>
                <w:sz w:val="21"/>
              </w:rPr>
              <w:t>随时间</w:t>
            </w:r>
            <w:r>
              <w:object>
                <v:shape id="_x0000_i1026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9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8">
                  <o:LockedField>false</o:LockedField>
                </o:OLEObject>
              </w:object>
            </w:r>
            <w:r>
              <w:rPr>
                <w:sz w:val="21"/>
              </w:rPr>
              <w:t>变化的图象中，不是表示交变电流的是（　　）</w:t>
            </w:r>
          </w:p>
          <w:p w14:paraId="41FF777B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09370" cy="799465"/>
                  <wp:effectExtent l="0" t="0" r="5080" b="635"/>
                  <wp:docPr id="100003" name="图片 100003" descr="@@@92123ffc-f9a2-491b-83e3-96babfc5de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2123ffc-f9a2-491b-83e3-96babfc5de3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79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97610" cy="728980"/>
                  <wp:effectExtent l="0" t="0" r="2540" b="13970"/>
                  <wp:docPr id="100005" name="图片 100005" descr="@@@654f3eae-bfff-4b6e-bae7-2436f693ea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654f3eae-bfff-4b6e-bae7-2436f693ea6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61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D8109A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36980" cy="765810"/>
                  <wp:effectExtent l="0" t="0" r="1270" b="15240"/>
                  <wp:docPr id="100007" name="图片 100007" descr="@@@01e55dc5-1fc4-426c-93c4-4a7a2cd57d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01e55dc5-1fc4-426c-93c4-4a7a2cd57d3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980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9205" cy="767715"/>
                  <wp:effectExtent l="0" t="0" r="17145" b="13335"/>
                  <wp:docPr id="100009" name="图片 100009" descr="@@@558e91b1-57d6-4779-afb9-7f668f85b9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558e91b1-57d6-4779-afb9-7f668f85b9fc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205" cy="76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1583BA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下列关于交变电流和直流的说法中正确的是（　　）</w:t>
            </w:r>
          </w:p>
          <w:p w14:paraId="34192BF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A．如果电流大小做周期性变化，则一定是交变电流</w:t>
            </w:r>
          </w:p>
          <w:p w14:paraId="439260E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B．直流的大小可以变化，但方向一定不变</w:t>
            </w:r>
          </w:p>
          <w:p w14:paraId="0507282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C．交变电流一定是按正弦规律变化的</w:t>
            </w:r>
          </w:p>
          <w:p w14:paraId="68DE62D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D．交变电流的最大特征是电流的方向做周期性的变化</w:t>
            </w:r>
          </w:p>
          <w:p w14:paraId="5928689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  <w:u w:val="single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sz w:val="21"/>
              </w:rPr>
              <w:t>交变电流：大小和方向随时间做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变化的电流叫作交变电流，简称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  <w:u w:val="single"/>
              </w:rPr>
              <w:t>。</w:t>
            </w:r>
          </w:p>
          <w:p w14:paraId="5369A735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下图中不属于交变电流的是（　　）</w:t>
            </w:r>
          </w:p>
          <w:p w14:paraId="519AC15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765175"/>
                  <wp:effectExtent l="0" t="0" r="9525" b="15875"/>
                  <wp:docPr id="100011" name="图片 100011" descr="@@@1982fe30-f94c-4228-9a34-d2cdaba846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1982fe30-f94c-4228-9a34-d2cdaba846d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4255" cy="715645"/>
                  <wp:effectExtent l="0" t="0" r="4445" b="8255"/>
                  <wp:docPr id="100013" name="图片 100013" descr="@@@b5134eb5-0e31-4ed5-91d8-5802006f8a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b5134eb5-0e31-4ed5-91d8-5802006f8ab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71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F4299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23010" cy="999490"/>
                  <wp:effectExtent l="0" t="0" r="15240" b="10160"/>
                  <wp:docPr id="100015" name="图片 100015" descr="@@@e734f2b0-efd9-4f04-9ecd-c23cd6bbf2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734f2b0-efd9-4f04-9ecd-c23cd6bbf28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10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7755" cy="886460"/>
                  <wp:effectExtent l="0" t="0" r="17145" b="8890"/>
                  <wp:docPr id="100017" name="图片 100017" descr="@@@66a6d5bf-223b-4393-b9ef-bd8c8d77ff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6a6d5bf-223b-4393-b9ef-bd8c8d77ff2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CA46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对交变电流及中性面的理解正确的是（　　）</w:t>
            </w:r>
          </w:p>
          <w:p w14:paraId="046CC20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A．交变电流是方向随时间做周期性变化的电流</w:t>
            </w:r>
          </w:p>
          <w:p w14:paraId="4764E8B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B．交变电流的大小一定随时间做周期性的变化</w:t>
            </w:r>
          </w:p>
          <w:p w14:paraId="40328E2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C．当线圈平面位于中性面时，线圈平面与磁感线平行</w:t>
            </w:r>
          </w:p>
          <w:p w14:paraId="20A7AC3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D．当线圈平面位于中性面时，线圈平面与磁感线垂直</w:t>
            </w:r>
          </w:p>
          <w:p w14:paraId="396CA61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</w:t>
            </w:r>
            <w:r>
              <w:rPr>
                <w:rStyle w:val="9"/>
                <w:rFonts w:hint="eastAsia" w:eastAsia="黑体"/>
                <w:szCs w:val="21"/>
              </w:rPr>
              <w:t>1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-3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交变电流：电流，电压随时间做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，这样的电流叫做交变电流。我们把交变电流完成一次周期性变化所需的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，叫做它的周期。交流电在1s内完成的周期性变化的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叫做它的频率。</w:t>
            </w:r>
          </w:p>
          <w:p w14:paraId="5A745D82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2-1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关于线圈在匀强磁场中转动时产生的交变电流，以下说法正确的是（　　）</w:t>
            </w:r>
          </w:p>
          <w:p w14:paraId="0D15E72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A．线圈平面每经过中性面一次，感应电流方向就改变一次，感应电动势方向不变</w:t>
            </w:r>
          </w:p>
          <w:p w14:paraId="42F62D9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B．线圈每转动一周，感应电流方向就改变一次</w:t>
            </w:r>
          </w:p>
          <w:p w14:paraId="118DFFF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C．线圈平面每经过中性面一次，感应电动势和感应电流的方向都要改变一次</w:t>
            </w:r>
          </w:p>
          <w:p w14:paraId="569F72B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D．线圈转动一周，感应电动势和感应电流方向都要改变一次</w:t>
            </w:r>
          </w:p>
          <w:p w14:paraId="7066E59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2-2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线圈在竖直向上的磁场中匀速转动时，能产生交变电流的是（　　）</w:t>
            </w:r>
          </w:p>
          <w:p w14:paraId="51E645B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8080" cy="726440"/>
                  <wp:effectExtent l="0" t="0" r="13970" b="16510"/>
                  <wp:docPr id="100029" name="图片 100029" descr="@@@a83dd390-da00-4101-80ed-9ad223c17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a83dd390-da00-4101-80ed-9ad223c1765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72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8395" cy="716915"/>
                  <wp:effectExtent l="0" t="0" r="14605" b="6985"/>
                  <wp:docPr id="100031" name="图片 100031" descr="@@@e5fa35aa-8e4d-4041-a337-b56dd61f2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e5fa35aa-8e4d-4041-a337-b56dd61f299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395" cy="71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1B04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76910" cy="960120"/>
                  <wp:effectExtent l="0" t="0" r="8890" b="11430"/>
                  <wp:docPr id="100033" name="图片 100033" descr="@@@294f754f-753a-4a7f-bb37-4a692b923d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294f754f-753a-4a7f-bb37-4a692b923dab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9170" cy="847725"/>
                  <wp:effectExtent l="0" t="0" r="11430" b="9525"/>
                  <wp:docPr id="100035" name="图片 100035" descr="@@@3933c2ce-805a-4179-9017-534a908cc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3933c2ce-805a-4179-9017-534a908cc95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7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76DB8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变式2-1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sz w:val="21"/>
              </w:rPr>
              <w:t>如图所示，线圈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</w:t>
            </w:r>
            <w:r>
              <w:rPr>
                <w:sz w:val="21"/>
              </w:rPr>
              <w:t>在水平匀强磁场中匀速转动而产生交变电流。当线圈逆时针转动到图示水平位置时（　　）</w:t>
            </w:r>
          </w:p>
          <w:p w14:paraId="7A40443C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0940" cy="936625"/>
                  <wp:effectExtent l="0" t="0" r="10160" b="15875"/>
                  <wp:docPr id="100019" name="图片 100019" descr="@@@91d3d55d-0575-4f9a-8d48-afc940712e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91d3d55d-0575-4f9a-8d48-afc940712ee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40" cy="93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8C65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A．线圈处于中性面位置</w:t>
            </w:r>
          </w:p>
          <w:p w14:paraId="1479991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B．线圈中瞬时感应电动势为零</w:t>
            </w:r>
          </w:p>
          <w:p w14:paraId="4C8FDEC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C．穿过线圈平面的磁通量最大</w:t>
            </w:r>
          </w:p>
          <w:p w14:paraId="33E1078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D．线圈中电流方向为</w:t>
            </w:r>
            <w:r>
              <w:object>
                <v:shape id="_x0000_i1027" o:spt="75" alt="eqIdfa16d3227743a74e2a30d2d5216e8e5b" type="#_x0000_t75" style="height:12.3pt;width:69.5pt;" o:ole="t" filled="f" o:preferrelative="t" stroked="f" coordsize="21600,21600">
                  <v:path/>
                  <v:fill on="f" focussize="0,0"/>
                  <v:stroke on="f" joinstyle="miter"/>
                  <v:imagedata r:id="rId24" o:title="eqIdfa16d3227743a74e2a30d2d5216e8e5b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3">
                  <o:LockedField>false</o:LockedField>
                </o:OLEObject>
              </w:object>
            </w:r>
          </w:p>
          <w:p w14:paraId="0E648A3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Cs w:val="21"/>
              </w:rPr>
              <w:t>【</w:t>
            </w:r>
            <w:r>
              <w:rPr>
                <w:rStyle w:val="9"/>
                <w:rFonts w:hint="eastAsia" w:eastAsia="黑体"/>
                <w:szCs w:val="21"/>
                <w:lang w:val="en-US" w:eastAsia="zh-CN"/>
              </w:rPr>
              <w:t>变式2-2</w:t>
            </w:r>
            <w:r>
              <w:rPr>
                <w:rStyle w:val="9"/>
                <w:rFonts w:hint="eastAsia" w:eastAsia="黑体"/>
                <w:szCs w:val="21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图中闭合金属线圈都在匀强磁场中绕虚线所示的固定轴匀速转动，能产生正弦式交变电流的是（　　）</w:t>
            </w:r>
          </w:p>
          <w:p w14:paraId="19F7FFF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81075" cy="1104900"/>
                  <wp:effectExtent l="0" t="0" r="9525" b="0"/>
                  <wp:docPr id="100037" name="图片 100037" descr="@@@281f6a42-d6b1-46ab-af56-5cfd74f73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281f6a42-d6b1-46ab-af56-5cfd74f7352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28750" cy="1028700"/>
                  <wp:effectExtent l="0" t="0" r="0" b="0"/>
                  <wp:docPr id="100039" name="图片 100039" descr="@@@6638bff6-8413-4a04-8c5b-fa537a84db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6638bff6-8413-4a04-8c5b-fa537a84dbd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FCC7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1095375"/>
                  <wp:effectExtent l="0" t="0" r="0" b="9525"/>
                  <wp:docPr id="100041" name="图片 100041" descr="@@@f0e1733c-4993-4cc0-826e-609953bb7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0e1733c-4993-4cc0-826e-609953bb709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1076325"/>
                  <wp:effectExtent l="0" t="0" r="9525" b="9525"/>
                  <wp:docPr id="100043" name="图片 100043" descr="@@@6293fe42-7fd1-4e27-b488-fcc0590f1e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6293fe42-7fd1-4e27-b488-fcc0590f1ef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9F9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246CA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038C1548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7A98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5000" w:type="pct"/>
            <w:noWrap w:val="0"/>
            <w:vAlign w:val="center"/>
          </w:tcPr>
          <w:p w14:paraId="119F735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【典例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3-1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一闭合矩形线圈</w:t>
            </w:r>
            <w:r>
              <w:object>
                <v:shape id="_x0000_i1028" o:spt="75" alt="eqId0c468e698c8598b3d0639e623d1ea163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30" o:title="eqId0c468e698c8598b3d0639e623d1ea16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9">
                  <o:LockedField>false</o:LockedField>
                </o:OLEObject>
              </w:object>
            </w:r>
            <w:r>
              <w:rPr>
                <w:sz w:val="21"/>
              </w:rPr>
              <w:t>绕垂直于磁感线的固定轴</w:t>
            </w:r>
            <w:r>
              <w:object>
                <v:shape id="_x0000_i1029" o:spt="75" alt="eqId99d6d45bcf0965e93a09db3888dd7557" type="#_x0000_t75" style="height:12.5pt;width:21.05pt;" o:ole="t" filled="f" o:preferrelative="t" stroked="f" coordsize="21600,21600">
                  <v:path/>
                  <v:fill on="f" focussize="0,0"/>
                  <v:stroke on="f" joinstyle="miter"/>
                  <v:imagedata r:id="rId32" o:title="eqId99d6d45bcf0965e93a09db3888dd7557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1">
                  <o:LockedField>false</o:LockedField>
                </o:OLEObject>
              </w:object>
            </w:r>
            <w:r>
              <w:rPr>
                <w:sz w:val="21"/>
              </w:rPr>
              <w:t>匀速转动，线圈平面位于如图甲所示的匀强磁场中。通过线圈的磁通量</w:t>
            </w:r>
            <w:r>
              <w:object>
                <v:shape id="_x0000_i1030" o:spt="75" alt="eqIda37502db587be8f665f851e952162ae2" type="#_x0000_t75" style="height:10.75pt;width:11.4pt;" o:ole="t" filled="f" o:preferrelative="t" stroked="f" coordsize="21600,21600">
                  <v:path/>
                  <v:fill on="f" focussize="0,0"/>
                  <v:stroke on="f" joinstyle="miter"/>
                  <v:imagedata r:id="rId34" o:title="eqIda37502db587be8f665f851e952162ae2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3">
                  <o:LockedField>false</o:LockedField>
                </o:OLEObject>
              </w:object>
            </w:r>
            <w:r>
              <w:rPr>
                <w:sz w:val="21"/>
              </w:rPr>
              <w:t>随时间</w:t>
            </w:r>
            <w:r>
              <w:object>
                <v:shape id="_x0000_i1031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9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5">
                  <o:LockedField>false</o:LockedField>
                </o:OLEObject>
              </w:object>
            </w:r>
            <w:r>
              <w:rPr>
                <w:sz w:val="21"/>
              </w:rPr>
              <w:t>的变化规律如图乙所示，下列说法正确的是（　　）</w:t>
            </w:r>
          </w:p>
          <w:p w14:paraId="6FB9F85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98725" cy="1132205"/>
                  <wp:effectExtent l="0" t="0" r="15875" b="10795"/>
                  <wp:docPr id="100021" name="图片 100021" descr="@@@e0cd1430-ced0-484e-aca6-490134e5b8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e0cd1430-ced0-484e-aca6-490134e5b8fc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725" cy="113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59F5A6D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32" o:spt="75" alt="eqIdb02d4a0302a58089408976b9e4ff561f" type="#_x0000_t75" style="height:15.8pt;width:7.9pt;" o:ole="t" filled="f" o:preferrelative="t" stroked="f" coordsize="21600,21600">
                  <v:path/>
                  <v:fill on="f" focussize="0,0"/>
                  <v:stroke on="f" joinstyle="miter"/>
                  <v:imagedata r:id="rId38" o:title="eqIdb02d4a0302a58089408976b9e4ff561f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7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33" o:spt="75" alt="eqIdddceb91c783917ccfb4502b2c296d077" type="#_x0000_t75" style="height:16.2pt;width:8.75pt;" o:ole="t" filled="f" o:preferrelative="t" stroked="f" coordsize="21600,21600">
                  <v:path/>
                  <v:fill on="f" focussize="0,0"/>
                  <v:stroke on="f" joinstyle="miter"/>
                  <v:imagedata r:id="rId40" o:title="eqIdddceb91c783917ccfb4502b2c296d077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9">
                  <o:LockedField>false</o:LockedField>
                </o:OLEObject>
              </w:object>
            </w:r>
            <w:r>
              <w:rPr>
                <w:sz w:val="21"/>
              </w:rPr>
              <w:t>时刻通过线圈的磁通量变化率最大</w:t>
            </w:r>
          </w:p>
          <w:p w14:paraId="0A92C3F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object>
                <v:shape id="_x0000_i1034" o:spt="75" alt="eqIdb4fcbfda6dc1c18aba4f8c0bcd3d6422" type="#_x0000_t75" style="height:15.45pt;width:9.65pt;" o:ole="t" filled="f" o:preferrelative="t" stroked="f" coordsize="21600,21600">
                  <v:path/>
                  <v:fill on="f" focussize="0,0"/>
                  <v:stroke on="f" joinstyle="miter"/>
                  <v:imagedata r:id="rId42" o:title="eqIdb4fcbfda6dc1c18aba4f8c0bcd3d6422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1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35" o:spt="75" alt="eqIdb7fae4a56f03824eca59ae537cc98048" type="#_x0000_t75" style="height:15.45pt;width:9.65pt;" o:ole="t" filled="f" o:preferrelative="t" stroked="f" coordsize="21600,21600">
                  <v:path/>
                  <v:fill on="f" focussize="0,0"/>
                  <v:stroke on="f" joinstyle="miter"/>
                  <v:imagedata r:id="rId44" o:title="eqIdb7fae4a56f03824eca59ae537cc98048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3">
                  <o:LockedField>false</o:LockedField>
                </o:OLEObject>
              </w:object>
            </w:r>
            <w:r>
              <w:rPr>
                <w:sz w:val="21"/>
              </w:rPr>
              <w:t>时刻线圈中感应电流方向改变</w:t>
            </w:r>
          </w:p>
          <w:p w14:paraId="1CC9915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36" o:spt="75" alt="eqIdb4fcbfda6dc1c18aba4f8c0bcd3d6422" type="#_x0000_t75" style="height:15.45pt;width:9.65pt;" o:ole="t" filled="f" o:preferrelative="t" stroked="f" coordsize="21600,21600">
                  <v:path/>
                  <v:fill on="f" focussize="0,0"/>
                  <v:stroke on="f" joinstyle="miter"/>
                  <v:imagedata r:id="rId42" o:title="eqIdb4fcbfda6dc1c18aba4f8c0bcd3d642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37" o:spt="75" alt="eqIdb7fae4a56f03824eca59ae537cc98048" type="#_x0000_t75" style="height:15.45pt;width:9.65pt;" o:ole="t" filled="f" o:preferrelative="t" stroked="f" coordsize="21600,21600">
                  <v:path/>
                  <v:fill on="f" focussize="0,0"/>
                  <v:stroke on="f" joinstyle="miter"/>
                  <v:imagedata r:id="rId44" o:title="eqIdb7fae4a56f03824eca59ae537cc98048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6">
                  <o:LockedField>false</o:LockedField>
                </o:OLEObject>
              </w:object>
            </w:r>
            <w:r>
              <w:rPr>
                <w:sz w:val="21"/>
              </w:rPr>
              <w:t>时刻线圈中磁通量最大</w:t>
            </w:r>
          </w:p>
          <w:p w14:paraId="0338FAD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object>
                <v:shape id="_x0000_i1038" o:spt="75" alt="eqIdb02d4a0302a58089408976b9e4ff561f" type="#_x0000_t75" style="height:15.8pt;width:7.9pt;" o:ole="t" filled="f" o:preferrelative="t" stroked="f" coordsize="21600,21600">
                  <v:path/>
                  <v:fill on="f" focussize="0,0"/>
                  <v:stroke on="f" joinstyle="miter"/>
                  <v:imagedata r:id="rId38" o:title="eqIdb02d4a0302a58089408976b9e4ff561f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7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39" o:spt="75" alt="eqIdddceb91c783917ccfb4502b2c296d077" type="#_x0000_t75" style="height:16.2pt;width:8.75pt;" o:ole="t" filled="f" o:preferrelative="t" stroked="f" coordsize="21600,21600">
                  <v:path/>
                  <v:fill on="f" focussize="0,0"/>
                  <v:stroke on="f" joinstyle="miter"/>
                  <v:imagedata r:id="rId40" o:title="eqIdddceb91c783917ccfb4502b2c296d077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8">
                  <o:LockedField>false</o:LockedField>
                </o:OLEObject>
              </w:object>
            </w:r>
            <w:r>
              <w:rPr>
                <w:sz w:val="21"/>
              </w:rPr>
              <w:t>时刻线圈中感应电动势最小</w:t>
            </w:r>
          </w:p>
          <w:p w14:paraId="23D8313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【典例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3-2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如图甲所示，一矩形闭合线圈在匀强磁场中绕垂直于磁场方向的转轴</w:t>
            </w:r>
            <w:r>
              <w:object>
                <v:shape id="_x0000_i1040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0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9">
                  <o:LockedField>false</o:LockedField>
                </o:OLEObject>
              </w:object>
            </w:r>
            <w:r>
              <w:rPr>
                <w:sz w:val="21"/>
              </w:rPr>
              <w:t>以恒定的角速度</w:t>
            </w:r>
            <w:r>
              <w:object>
                <v:shape id="_x0000_i1041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52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1">
                  <o:LockedField>false</o:LockedField>
                </o:OLEObject>
              </w:object>
            </w:r>
            <w:r>
              <w:rPr>
                <w:sz w:val="21"/>
              </w:rPr>
              <w:t>转动。当从线圈平面与磁场方向平行时开始计时，线圈中产生的交变电流按照图乙所示的余弦规律变化，则在</w:t>
            </w:r>
            <w:r>
              <w:object>
                <v:shape id="_x0000_i1042" o:spt="75" alt="eqId0a65230ccfa63fc0870f9e2299149094" type="#_x0000_t75" style="height:27.25pt;width:25.5pt;" o:ole="t" filled="f" o:preferrelative="t" stroked="f" coordsize="21600,21600">
                  <v:path/>
                  <v:fill on="f" focussize="0,0"/>
                  <v:stroke on="f" joinstyle="miter"/>
                  <v:imagedata r:id="rId54" o:title="eqId0a65230ccfa63fc0870f9e2299149094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rPr>
                <w:sz w:val="21"/>
              </w:rPr>
              <w:t>时刻（　　）。</w:t>
            </w:r>
          </w:p>
          <w:p w14:paraId="6379F49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86100" cy="1543050"/>
                  <wp:effectExtent l="0" t="0" r="0" b="0"/>
                  <wp:docPr id="100045" name="图片 100045" descr="@@@447ad7a6-0d81-4d65-9c83-7ee62ba45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447ad7a6-0d81-4d65-9c83-7ee62ba45e19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FE9F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A．线圈中的电流最大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B．穿过线圈的磁通量最大</w:t>
            </w:r>
          </w:p>
          <w:p w14:paraId="7569735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C．线圈所受的安培力为最大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D．线圈中的电流为零</w:t>
            </w:r>
          </w:p>
          <w:p w14:paraId="19C65BE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变式3-1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sz w:val="21"/>
              </w:rPr>
              <w:t>一闭合矩形线圈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</w:t>
            </w:r>
            <w:r>
              <w:rPr>
                <w:sz w:val="21"/>
              </w:rPr>
              <w:t>绕垂直于磁感线的固定轴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OO</w:t>
            </w:r>
            <w:r>
              <w:rPr>
                <w:sz w:val="21"/>
              </w:rPr>
              <w:t>′匀速转动，线圈平面位于如图甲所示的匀强磁场中。通过线圈的磁通量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Φ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的变化规律如图乙所示，下列说法正确的是（　　）</w:t>
            </w:r>
          </w:p>
          <w:p w14:paraId="477546D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38500" cy="1466850"/>
                  <wp:effectExtent l="0" t="0" r="0" b="0"/>
                  <wp:docPr id="100023" name="图片 100023" descr="@@@578efab4-ec3c-4b65-bcd0-eeb89cc279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78efab4-ec3c-4b65-bcd0-eeb89cc279a4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7357665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时刻线圈中感应电流方向改变</w:t>
            </w:r>
          </w:p>
          <w:p w14:paraId="598E33E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时刻通过线圈的磁通量变化率最大</w:t>
            </w:r>
          </w:p>
          <w:p w14:paraId="3901C39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时刻线圈位于中性面</w:t>
            </w:r>
          </w:p>
          <w:p w14:paraId="771AB88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时间内平均感应电动势为0</w:t>
            </w:r>
          </w:p>
          <w:p w14:paraId="10B64F7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</w:rPr>
              <w:t>【</w:t>
            </w: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变式3-2</w:t>
            </w:r>
            <w:r>
              <w:rPr>
                <w:rStyle w:val="9"/>
                <w:rFonts w:hint="eastAsia" w:eastAsia="黑体"/>
                <w:sz w:val="24"/>
                <w:szCs w:val="24"/>
              </w:rPr>
              <w:t>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如图甲所示，一矩形闭合线圈在匀强磁场中绕垂直于磁场方向的转轴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OO</w:t>
            </w:r>
            <w:r>
              <w:rPr>
                <w:sz w:val="21"/>
              </w:rPr>
              <w:t>′以恒定的角速度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ω</w:t>
            </w:r>
            <w:r>
              <w:rPr>
                <w:sz w:val="21"/>
              </w:rPr>
              <w:t>转动。从线圈平面与磁场方向平行时开始计时，线圈中产生的交变电流按照图乙所示的余弦规律变化，则在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＝</w:t>
            </w:r>
            <w:r>
              <w:object>
                <v:shape id="_x0000_i1043" o:spt="75" alt="eqId8a161c9dcc844a6e7f7600042baaab00" type="#_x0000_t75" style="height:27.7pt;width:17.55pt;" o:ole="t" filled="f" o:preferrelative="t" stroked="f" coordsize="21600,21600">
                  <v:path/>
                  <v:fill on="f" focussize="0,0"/>
                  <v:stroke on="f" joinstyle="miter"/>
                  <v:imagedata r:id="rId58" o:title="eqId8a161c9dcc844a6e7f7600042baaab00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7">
                  <o:LockedField>false</o:LockedField>
                </o:OLEObject>
              </w:object>
            </w:r>
            <w:r>
              <w:rPr>
                <w:sz w:val="21"/>
              </w:rPr>
              <w:t>时刻（　　）</w:t>
            </w:r>
          </w:p>
          <w:p w14:paraId="7F729F3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47975" cy="1590675"/>
                  <wp:effectExtent l="0" t="0" r="9525" b="9525"/>
                  <wp:docPr id="100047" name="图片 100047" descr="@@@0f85dceb0560411ab486a06c036ee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0f85dceb0560411ab486a06c036ee391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74CE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A．线圈中的电流最大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</w:t>
            </w:r>
            <w:r>
              <w:rPr>
                <w:sz w:val="21"/>
              </w:rPr>
              <w:t>B．穿过线圈的磁通量为零</w:t>
            </w:r>
          </w:p>
          <w:p w14:paraId="781A324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C．线圈所受的安培力为零</w:t>
            </w:r>
            <w:r>
              <w:rPr>
                <w:rFonts w:hint="eastAsia"/>
                <w:sz w:val="21"/>
                <w:lang w:val="en-US" w:eastAsia="zh-CN"/>
              </w:rPr>
              <w:t xml:space="preserve">       </w:t>
            </w:r>
            <w:r>
              <w:rPr>
                <w:sz w:val="21"/>
              </w:rPr>
              <w:t>D．线圈中的电流为零</w:t>
            </w:r>
          </w:p>
          <w:p w14:paraId="48D31D3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D．当线圈平面转到跟中性面垂直的瞬间，线圈中的感应电流最小</w:t>
            </w:r>
          </w:p>
          <w:p w14:paraId="6111E829">
            <w:pPr>
              <w:rPr>
                <w:rFonts w:hint="eastAsia"/>
              </w:rPr>
            </w:pPr>
          </w:p>
          <w:p w14:paraId="03A3659E">
            <w:pPr>
              <w:rPr>
                <w:rFonts w:hint="eastAsia"/>
              </w:rPr>
            </w:pPr>
          </w:p>
          <w:p w14:paraId="5ACDBC5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A40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6C243E5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1A68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00" w:type="pct"/>
            <w:noWrap w:val="0"/>
            <w:vAlign w:val="center"/>
          </w:tcPr>
          <w:p w14:paraId="0BBBD10D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</w:p>
          <w:p w14:paraId="267A994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【典例4-1】</w:t>
            </w:r>
            <w:r>
              <w:rPr>
                <w:sz w:val="21"/>
              </w:rPr>
              <w:t>“南鲲号”称之为“海上充电宝”，是一个利用海浪发电的大型海上电站，其发电原理是海浪带动浪板上下摆动，从而驱动发电机转子转动，其中浪板和转子的链接装置使转子只能单方向转动。若转子带动线圈如下图逆时针转动，并向外输出电流，则下列说法正确的是（　　）</w:t>
            </w:r>
          </w:p>
          <w:p w14:paraId="73F42D1E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0400" cy="847725"/>
                  <wp:effectExtent l="0" t="0" r="0" b="9525"/>
                  <wp:docPr id="100025" name="图片 100025" descr="@@@0e9ea49a-fda8-4c82-8d4d-e7736612c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0e9ea49a-fda8-4c82-8d4d-e7736612c79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BA6A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A．线圈转动到如图所示位置时穿过线圈的磁通量最大</w:t>
            </w:r>
          </w:p>
          <w:p w14:paraId="572EC87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B．线圈转动到如图所示位置时产生的电动势为零</w:t>
            </w:r>
          </w:p>
          <w:p w14:paraId="5383E2D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C．线圈转动到如图所示位置时其靠近N极的导线框受到的安培力方向向上</w:t>
            </w:r>
          </w:p>
          <w:p w14:paraId="6C09365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D．线圈转动一周电流方向改变两次，图示位置正是电流变向的时刻</w:t>
            </w:r>
          </w:p>
          <w:p w14:paraId="10BD787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【典例4-2】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电动汽车制动时可利用车轮转动将其动能转换成电能储存起来。车轮转动时带动磁极绕固定的线圈旋转，在线圈中产生电流。磁极匀速转动的某瞬间，磁场方向恰与线圈平面垂直，如图所示。将两磁极间的磁场视为匀强磁场、则磁极再转过90°时，线圈中（　　）</w:t>
            </w:r>
          </w:p>
          <w:p w14:paraId="6AC1765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143000"/>
                  <wp:effectExtent l="0" t="0" r="0" b="0"/>
                  <wp:docPr id="100049" name="图片 100049" descr="@@@512d6571-a15f-4169-9802-e456f988a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512d6571-a15f-4169-9802-e456f988a079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D26A9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A．磁通量最大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B．磁通量最小</w:t>
            </w:r>
          </w:p>
          <w:p w14:paraId="5BF145E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C．磁通量变化最快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D．磁通量变化最慢</w:t>
            </w:r>
          </w:p>
          <w:p w14:paraId="52443AB1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【变式4-1】</w:t>
            </w:r>
            <w:r>
              <w:rPr>
                <w:sz w:val="21"/>
              </w:rPr>
              <w:t>如图所示是交流发电机的示意图，线圈的两条边分别与两个金属滑环连在一起，线圈逆时针匀速转动时，通过滑环和电刷保持与外电路的连接，图中只画了一匝线圈，磁场可视为匀强磁场，则（　　）</w:t>
            </w:r>
          </w:p>
          <w:p w14:paraId="23BC85A8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73810"/>
                  <wp:effectExtent l="0" t="0" r="635" b="2540"/>
                  <wp:docPr id="100027" name="图片 100027" descr="@@@d5fb4cce-bc63-438c-a11f-de5894e3aa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d5fb4cce-bc63-438c-a11f-de5894e3aa2a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7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3F06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A．线圈转动到甲图和丙图所示的位置时，穿过线圈的磁通量最大，电路中的电流也最大</w:t>
            </w:r>
          </w:p>
          <w:p w14:paraId="3C7FD1C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B．线圈转动到乙图和丁图所示的位置时，穿过线圈的磁通量为零，电路中的电流为零</w:t>
            </w:r>
          </w:p>
          <w:p w14:paraId="349B167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C．线圈从甲图所示位置逆时针转动到丁图所示位置的过程中，电路中电流的方向改变4次</w:t>
            </w:r>
          </w:p>
          <w:p w14:paraId="615BDC9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D．线圈从丙图位置转到丁图位置的过程中，穿过线圈的磁通量减小，产生的感应电动势增大</w:t>
            </w:r>
          </w:p>
          <w:p w14:paraId="4EA321F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</w:pPr>
          </w:p>
          <w:p w14:paraId="252FCBB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Style w:val="9"/>
                <w:rFonts w:hint="eastAsia" w:eastAsia="黑体"/>
                <w:sz w:val="24"/>
                <w:szCs w:val="24"/>
                <w:lang w:val="en-US" w:eastAsia="zh-CN"/>
              </w:rPr>
              <w:t>【变式4-2】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sz w:val="21"/>
              </w:rPr>
              <w:t>多选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交流发电机的示意图如图所示，线圈的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边连在金属滑环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K</w:t>
            </w:r>
            <w:r>
              <w:rPr>
                <w:sz w:val="21"/>
              </w:rPr>
              <w:t>上，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边连在金属滑环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上，两个电刷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分别压在两个滑环上，线圈在转动时可以通过滑环和电刷保持与外电路的连接。关于其工作原理，下列分析正确的是（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44155C6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28775" cy="1581150"/>
                  <wp:effectExtent l="0" t="0" r="9525" b="0"/>
                  <wp:docPr id="100051" name="图片 100051" descr="@@@d3ce8261-e0d2-402e-a382-6237588707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d3ce8261-e0d2-402e-a382-62375887070d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FEEC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A．当线圈平面转到中性面的瞬间，穿过线圈的磁通量最大</w:t>
            </w:r>
          </w:p>
          <w:p w14:paraId="16D5405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B．当线圈平面转到中性面的瞬间，线圈中的感应电流最大</w:t>
            </w:r>
          </w:p>
          <w:p w14:paraId="475CCA8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C．当线圈平面转到跟中性面垂直的瞬间，穿过线圈的磁通量最小</w:t>
            </w:r>
          </w:p>
          <w:p w14:paraId="59AEADF9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B40EB8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F356A7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50AADB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BBD239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E0BB77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F66119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1D4A445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7665FF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1E2E02C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A26E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5F56A730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3CD5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5000" w:type="pct"/>
            <w:noWrap w:val="0"/>
            <w:vAlign w:val="center"/>
          </w:tcPr>
          <w:p w14:paraId="3F0A86EC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0E99D935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1．如图所示，单匝矩形线圈的一半放在有界匀强磁场中，中心轴线</w:t>
            </w:r>
            <w:r>
              <w:object>
                <v:shape id="_x0000_i1044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0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4">
                  <o:LockedField>false</o:LockedField>
                </o:OLEObject>
              </w:object>
            </w:r>
            <w:r>
              <w:rPr>
                <w:sz w:val="21"/>
              </w:rPr>
              <w:t>与磁场边界重合，线圈绕中心轴线按图示方向（从上向下看逆时针方向）匀速转动，</w:t>
            </w:r>
            <w:r>
              <w:object>
                <v:shape id="_x0000_i1045" o:spt="75" alt="eqId7aeb9a94e392f6759b18abed89aacc5e" type="#_x0000_t75" style="height:11.55pt;width:21.95pt;" o:ole="t" filled="f" o:preferrelative="t" stroked="f" coordsize="21600,21600">
                  <v:path/>
                  <v:fill on="f" focussize="0,0"/>
                  <v:stroke on="f" joinstyle="miter"/>
                  <v:imagedata r:id="rId66" o:title="eqId7aeb9a94e392f6759b18abed89aacc5e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5">
                  <o:LockedField>false</o:LockedField>
                </o:OLEObject>
              </w:object>
            </w:r>
            <w:r>
              <w:rPr>
                <w:sz w:val="21"/>
              </w:rPr>
              <w:t>时线圈平面与磁场方向垂直，规定电流方向沿</w:t>
            </w:r>
            <w:r>
              <w:object>
                <v:shape id="_x0000_i1046" o:spt="75" alt="eqId41b558543bf37f4383e7d7fbbf9506a8" type="#_x0000_t75" style="height:12.5pt;width:29pt;" o:ole="t" filled="f" o:preferrelative="t" stroked="f" coordsize="21600,21600">
                  <v:path/>
                  <v:fill on="f" focussize="0,0"/>
                  <v:stroke on="f" joinstyle="miter"/>
                  <v:imagedata r:id="rId68" o:title="eqId41b558543bf37f4383e7d7fbbf9506a8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7">
                  <o:LockedField>false</o:LockedField>
                </o:OLEObject>
              </w:object>
            </w:r>
            <w:r>
              <w:rPr>
                <w:sz w:val="21"/>
              </w:rPr>
              <w:t>为正方向，则图中能表示线圈内感应电流随时间变化规律的是（　　）</w:t>
            </w:r>
          </w:p>
          <w:p w14:paraId="5BF9EE35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1410" cy="1097915"/>
                  <wp:effectExtent l="0" t="0" r="2540" b="6985"/>
                  <wp:docPr id="22" name="图片 22" descr="@@@6afa8190-f719-4006-b38e-d90e9d2190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6afa8190-f719-4006-b38e-d90e9d2190c0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0" cy="109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1205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904875"/>
                  <wp:effectExtent l="0" t="0" r="0" b="9525"/>
                  <wp:docPr id="26" name="图片 26" descr="@@@f2523b06-cc1f-42a4-b7f5-3779f874d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f2523b06-cc1f-42a4-b7f5-3779f874d348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  <w:t xml:space="preserve">         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904875"/>
                  <wp:effectExtent l="0" t="0" r="0" b="9525"/>
                  <wp:docPr id="29" name="图片 29" descr="@@@55cc0ead-8112-4c4d-8776-9ce50d06b1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55cc0ead-8112-4c4d-8776-9ce50d06b17e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0E66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904875"/>
                  <wp:effectExtent l="0" t="0" r="0" b="9525"/>
                  <wp:docPr id="30" name="图片 30" descr="@@@50c56007-8b57-4809-9bc5-dfa3266559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50c56007-8b57-4809-9bc5-dfa3266559db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  <w:t xml:space="preserve">         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904875"/>
                  <wp:effectExtent l="0" t="0" r="0" b="9525"/>
                  <wp:docPr id="31" name="图片 31" descr="@@@0c9bde5e-a78a-4aec-8c03-3ff5b20c37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0c9bde5e-a78a-4aec-8c03-3ff5b20c376b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B5133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2．如图所示，一个竖直方置，匝数为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的矩形线圈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</w:t>
            </w:r>
            <w:r>
              <w:rPr>
                <w:sz w:val="21"/>
              </w:rPr>
              <w:t>在水平向右的匀强磁场中以角速度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ω</w:t>
            </w:r>
            <w:r>
              <w:rPr>
                <w:sz w:val="21"/>
              </w:rPr>
              <w:t>匀速转动，转轴</w:t>
            </w:r>
            <w:r>
              <w:object>
                <v:shape id="_x0000_i1047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0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4">
                  <o:LockedField>false</o:LockedField>
                </o:OLEObject>
              </w:object>
            </w:r>
            <w:r>
              <w:rPr>
                <w:sz w:val="21"/>
              </w:rPr>
              <w:t>与磁场方向垂直，线圈面积为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，磁感应强度大小为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38FC3C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13765" cy="1936115"/>
                  <wp:effectExtent l="0" t="0" r="635" b="6985"/>
                  <wp:docPr id="32" name="图片 32" descr="@@@65cd41de-1ea6-4dff-aa8e-e582f29a3e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65cd41de-1ea6-4dff-aa8e-e582f29a3e42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65" cy="193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7A4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A．线圈平面与磁场垂直时，磁通量为零</w:t>
            </w:r>
          </w:p>
          <w:p w14:paraId="4250420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B．线圈平面与磁场垂直时，磁通量变化最快</w:t>
            </w:r>
          </w:p>
          <w:p w14:paraId="0D69054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C．线圈平面与磁场平行时，磁通量变化率最大</w:t>
            </w:r>
          </w:p>
          <w:p w14:paraId="573B6D9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D．线圈平面与磁场平行时，感应电流方向将发生改变</w:t>
            </w:r>
          </w:p>
          <w:p w14:paraId="5CFC2DAF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3．关于线圈在匀强磁场中转动产生的交变电流，下列说法中正确的是（　　）</w:t>
            </w:r>
          </w:p>
          <w:p w14:paraId="24DED0C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A．线圈平面每经过中性面一次，感应电流方向就改变一次，感应电动势方向不变</w:t>
            </w:r>
          </w:p>
          <w:p w14:paraId="3C28ADA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B．线圈每转动一周，感应电流方向就改变一次，感应电动势方向不变</w:t>
            </w:r>
          </w:p>
          <w:p w14:paraId="1F28F8B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C．线圈平面每经过中性面一次，感应电动势和感应电流的方向都要改变一次</w:t>
            </w:r>
          </w:p>
          <w:p w14:paraId="52628D9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D．线圈每转动一周，感应电动势和感应电流方向都要改变一次</w:t>
            </w:r>
          </w:p>
          <w:p w14:paraId="19383671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4．某矩形闭合金属线圈在匀强磁场中匀速转动，穿过该线圈的磁通量</w:t>
            </w:r>
            <w:r>
              <w:object>
                <v:shape id="_x0000_i1048" o:spt="75" alt="eqIdaf455ec9bf77300245a80e74d718dec5" type="#_x0000_t75" style="height:10.75pt;width:11.4pt;" o:ole="t" filled="f" o:preferrelative="t" stroked="f" coordsize="21600,21600">
                  <v:path/>
                  <v:fill on="f" focussize="0,0"/>
                  <v:stroke on="f" joinstyle="miter"/>
                  <v:imagedata r:id="rId77" o:title="eqIdaf455ec9bf77300245a80e74d718dec5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6">
                  <o:LockedField>false</o:LockedField>
                </o:OLEObject>
              </w:objec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按如图所示正弦规律变化。则</w:t>
            </w:r>
            <w:r>
              <w:object>
                <v:shape id="_x0000_i1049" o:spt="75" alt="eqIdd0c4f8b7a60a52076616349a45d6a4ed" type="#_x0000_t75" style="height:12.5pt;width:34.25pt;" o:ole="t" filled="f" o:preferrelative="t" stroked="f" coordsize="21600,21600">
                  <v:path/>
                  <v:fill on="f" focussize="0,0"/>
                  <v:stroke on="f" joinstyle="miter"/>
                  <v:imagedata r:id="rId79" o:title="eqIdd0c4f8b7a60a52076616349a45d6a4ed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8">
                  <o:LockedField>false</o:LockedField>
                </o:OLEObject>
              </w:object>
            </w:r>
            <w:r>
              <w:rPr>
                <w:sz w:val="21"/>
              </w:rPr>
              <w:t>时刻（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0E209C50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52600" cy="1247775"/>
                  <wp:effectExtent l="0" t="0" r="0" b="9525"/>
                  <wp:docPr id="33" name="图片 33" descr="@@@3c7b2d5e-58d1-40ab-b601-ecff2c9baf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3c7b2d5e-58d1-40ab-b601-ecff2c9baf1c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ED87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A．穿过该线圈的磁通量最小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B．穿过该线圈的磁通量最大</w:t>
            </w:r>
          </w:p>
          <w:p w14:paraId="77C0CEC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C．该线圈中的电流最大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D．该线圈中的电流不为零</w:t>
            </w:r>
          </w:p>
          <w:p w14:paraId="301E79A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5．如图所示为一小型交流发电机示意图，线圈与电阻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构成闭合回路，将两磁极间的磁场视为匀强磁场，图示时刻线圈平面恰与磁场方向垂直。当线圈绕</w:t>
            </w:r>
            <w:r>
              <w:object>
                <v:shape id="_x0000_i1050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0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81">
                  <o:LockedField>false</o:LockedField>
                </o:OLEObject>
              </w:object>
            </w:r>
            <w:r>
              <w:rPr>
                <w:sz w:val="21"/>
              </w:rPr>
              <w:t>轴按图示方向匀速转动时，下列说法正确的是（　　）</w:t>
            </w:r>
          </w:p>
          <w:p w14:paraId="20E9277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390650"/>
                  <wp:effectExtent l="0" t="0" r="9525" b="0"/>
                  <wp:docPr id="34" name="图片 34" descr="@@@b862fd8f-d6d2-49eb-8d14-e5315c5b1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b862fd8f-d6d2-49eb-8d14-e5315c5b181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AF98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A．图示时刻通过电阻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的电流最大</w:t>
            </w:r>
          </w:p>
          <w:p w14:paraId="4572900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B．图示时刻电阻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中的电流方向由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指向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</w:p>
          <w:p w14:paraId="6AB76B3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C．从图示时刻开始，线圈转过90°时，电阻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中的电流方向由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指向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</w:p>
          <w:p w14:paraId="6B103F0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D．从图示时刻开始，线圈转过90°时，电阻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中的电流方向将发生改变</w:t>
            </w:r>
          </w:p>
          <w:p w14:paraId="11F7CC8A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6．如图甲所示，矩形线圈放在有明确边界的匀强磁场中，线圈的中心轴</w:t>
            </w:r>
            <w:r>
              <w:object>
                <v:shape id="_x0000_i1051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0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3">
                  <o:LockedField>false</o:LockedField>
                </o:OLEObject>
              </w:object>
            </w:r>
            <w:r>
              <w:rPr>
                <w:sz w:val="21"/>
              </w:rPr>
              <w:t>与磁场边界重合，从上向下俯视，看到线圈绕</w:t>
            </w:r>
            <w:r>
              <w:object>
                <v:shape id="_x0000_i1052" o:spt="75" alt="eqId270ddac9587bf1ea553914cb69595ab2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50" o:title="eqId270ddac9587bf1ea553914cb69595ab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4">
                  <o:LockedField>false</o:LockedField>
                </o:OLEObject>
              </w:object>
            </w:r>
            <w:r>
              <w:rPr>
                <w:sz w:val="21"/>
              </w:rPr>
              <w:t>轴逆时针匀速转动。从图示位置开始计时，以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abcda</w:t>
            </w:r>
            <w:r>
              <w:rPr>
                <w:sz w:val="21"/>
              </w:rPr>
              <w:t>方向为电流正方向，则线圈转动时产生的感应电流随时间变化的图线是图乙中的（　　）</w:t>
            </w:r>
          </w:p>
          <w:p w14:paraId="4FAC452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7720" cy="1286510"/>
                  <wp:effectExtent l="0" t="0" r="11430" b="8890"/>
                  <wp:docPr id="35" name="图片 35" descr="@@@22603e64-d633-4dc7-8faf-71c505f64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22603e64-d633-4dc7-8faf-71c505f64187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12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C811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971550"/>
                  <wp:effectExtent l="0" t="0" r="9525" b="0"/>
                  <wp:docPr id="36" name="图片 36" descr="@@@47f69192-2542-4efc-9ebd-dba8f2ce3f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47f69192-2542-4efc-9ebd-dba8f2ce3f3c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1047750"/>
                  <wp:effectExtent l="0" t="0" r="0" b="0"/>
                  <wp:docPr id="37" name="图片 37" descr="@@@13ca6396-8a1d-484f-a399-ae1392b6b4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13ca6396-8a1d-484f-a399-ae1392b6b47c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79CD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1123950"/>
                  <wp:effectExtent l="0" t="0" r="0" b="0"/>
                  <wp:docPr id="38" name="图片 38" descr="@@@d58bce25-ffd4-492b-92d8-fd37906a70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d58bce25-ffd4-492b-92d8-fd37906a70da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0150" cy="1028700"/>
                  <wp:effectExtent l="0" t="0" r="0" b="0"/>
                  <wp:docPr id="39" name="图片 39" descr="@@@80e0db29-0657-4513-aaaa-8d6996df3c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@@@80e0db29-0657-4513-aaaa-8d6996df3c8c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5E47A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7．汽车上的发电机多采用旋转式发电机。如图甲，转子在外力带动下旋转产生磁场，定子线圈产生感应电动势。现简化为如图乙模型，一连有电阻</w:t>
            </w:r>
            <w:r>
              <w:object>
                <v:shape id="_x0000_i1053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91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90">
                  <o:LockedField>false</o:LockedField>
                </o:OLEObject>
              </w:object>
            </w:r>
            <w:r>
              <w:rPr>
                <w:sz w:val="21"/>
              </w:rPr>
              <w:t>的线圈轴线与条形磁铁中心线在同一平面，条形磁铁（转子）绕其中心</w:t>
            </w:r>
            <w:r>
              <w:object>
                <v:shape id="_x0000_i1054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93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92">
                  <o:LockedField>false</o:LockedField>
                </o:OLEObject>
              </w:object>
            </w:r>
            <w:r>
              <w:rPr>
                <w:sz w:val="21"/>
              </w:rPr>
              <w:t>在该平面内匀速转动的过程中，下列说法正确的是（　　）</w:t>
            </w:r>
          </w:p>
          <w:p w14:paraId="53D4A0A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95600" cy="1505585"/>
                  <wp:effectExtent l="0" t="0" r="0" b="18415"/>
                  <wp:docPr id="40" name="图片 40" descr="@@@038b748f-00cb-4e7b-b15f-76810bd08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038b748f-00cb-4e7b-b15f-76810bd08590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DEA7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A．条形磁铁在图示位置，线圈中磁通量最大</w:t>
            </w:r>
          </w:p>
          <w:p w14:paraId="6389205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B．条形磁铁在图示位置，电阻</w:t>
            </w:r>
            <w:r>
              <w:object>
                <v:shape id="_x0000_i1055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91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5">
                  <o:LockedField>false</o:LockedField>
                </o:OLEObject>
              </w:object>
            </w:r>
            <w:r>
              <w:rPr>
                <w:sz w:val="21"/>
              </w:rPr>
              <w:t>中电流为零</w:t>
            </w:r>
          </w:p>
          <w:p w14:paraId="24359C4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C．条形磁铁从图示位置转动</w:t>
            </w:r>
            <w:r>
              <w:object>
                <v:shape id="_x0000_i1056" o:spt="75" alt="eqIdc02b54dc6b3e1bb6544f47d4c8743fcf" type="#_x0000_t75" style="height:12.35pt;width:17.55pt;" o:ole="t" filled="f" o:preferrelative="t" stroked="f" coordsize="21600,21600">
                  <v:path/>
                  <v:fill on="f" focussize="0,0"/>
                  <v:stroke on="f" joinstyle="miter"/>
                  <v:imagedata r:id="rId97" o:title="eqIdc02b54dc6b3e1bb6544f47d4c8743fcf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6">
                  <o:LockedField>false</o:LockedField>
                </o:OLEObject>
              </w:object>
            </w:r>
            <w:r>
              <w:rPr>
                <w:sz w:val="21"/>
              </w:rPr>
              <w:t>过程中，电阻</w:t>
            </w:r>
            <w:r>
              <w:object>
                <v:shape id="_x0000_i1057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91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8">
                  <o:LockedField>false</o:LockedField>
                </o:OLEObject>
              </w:object>
            </w:r>
            <w:r>
              <w:rPr>
                <w:sz w:val="21"/>
              </w:rPr>
              <w:t>中电流方向由</w:t>
            </w:r>
            <w:r>
              <w:object>
                <v:shape id="_x0000_i1058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100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9">
                  <o:LockedField>false</o:LockedField>
                </o:OLEObject>
              </w:object>
            </w:r>
            <w:r>
              <w:rPr>
                <w:sz w:val="21"/>
              </w:rPr>
              <w:t>指向</w:t>
            </w:r>
            <w:r>
              <w:object>
                <v:shape id="_x0000_i1059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102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01">
                  <o:LockedField>false</o:LockedField>
                </o:OLEObject>
              </w:object>
            </w:r>
          </w:p>
          <w:p w14:paraId="3425BC1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D．增大条形磁铁的转速，可以增大</w:t>
            </w:r>
            <w:r>
              <w:object>
                <v:shape id="_x0000_i1060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91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3">
                  <o:LockedField>false</o:LockedField>
                </o:OLEObject>
              </w:object>
            </w:r>
            <w:r>
              <w:rPr>
                <w:sz w:val="21"/>
              </w:rPr>
              <w:t>中的电流</w:t>
            </w:r>
          </w:p>
          <w:p w14:paraId="2FF1B91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8．如图所示，三角形金属线框置于匀强磁场中，绕固定轴匀速转动，当线框平面与磁场方向垂直时，下列说法正确的是（　　）</w:t>
            </w:r>
          </w:p>
          <w:p w14:paraId="630D0054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04925" cy="1314450"/>
                  <wp:effectExtent l="0" t="0" r="9525" b="0"/>
                  <wp:docPr id="41" name="图片 41" descr="@@@4ea9f07c-8e63-415e-aba9-f340d4f31f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4ea9f07c-8e63-415e-aba9-f340d4f31f97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C862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A．穿过线框的磁通量为0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B．线框中的感应电流为0</w:t>
            </w:r>
          </w:p>
          <w:p w14:paraId="5385BDE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C．线框中的感应电动势最大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D．线框所受安培力最大</w:t>
            </w:r>
          </w:p>
          <w:p w14:paraId="1BAE4C93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二、多选题</w:t>
            </w:r>
          </w:p>
          <w:p w14:paraId="2CC29419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9．如图所示，面积均为</w:t>
            </w:r>
            <w:r>
              <w:object>
                <v:shape id="_x0000_i1061" o:spt="75" alt="eqIdcf231f8f86fb922df4ca0c87f044cec3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106" o:title="eqIdcf231f8f86fb922df4ca0c87f044cec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5">
                  <o:LockedField>false</o:LockedField>
                </o:OLEObject>
              </w:object>
            </w:r>
            <w:r>
              <w:rPr>
                <w:sz w:val="21"/>
              </w:rPr>
              <w:t>的单匝线圈（</w:t>
            </w:r>
            <w:r>
              <w:object>
                <v:shape id="_x0000_i1062" o:spt="75" alt="eqId6cb452339f63edb5369b899addce5b68" type="#_x0000_t75" style="height:12.5pt;width:44.85pt;" o:ole="t" filled="f" o:preferrelative="t" stroked="f" coordsize="21600,21600">
                  <v:path/>
                  <v:fill on="f" focussize="0,0"/>
                  <v:stroke on="f" joinstyle="miter"/>
                  <v:imagedata r:id="rId108" o:title="eqId6cb452339f63edb5369b899addce5b68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7">
                  <o:LockedField>false</o:LockedField>
                </o:OLEObject>
              </w:object>
            </w:r>
            <w:r>
              <w:rPr>
                <w:sz w:val="21"/>
              </w:rPr>
              <w:t>均绕其虚线所示对称轴，</w:t>
            </w:r>
            <w:r>
              <w:object>
                <v:shape id="_x0000_i1063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110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09">
                  <o:LockedField>false</o:LockedField>
                </o:OLEObject>
              </w:object>
            </w:r>
            <w:r>
              <w:rPr>
                <w:sz w:val="21"/>
              </w:rPr>
              <w:t>绕中心轴）在匀强磁场中以角速度</w:t>
            </w:r>
            <w:r>
              <w:object>
                <v:shape id="_x0000_i1064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112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11">
                  <o:LockedField>false</o:LockedField>
                </o:OLEObject>
              </w:object>
            </w:r>
            <w:r>
              <w:rPr>
                <w:sz w:val="21"/>
              </w:rPr>
              <w:t>匀速转动，能产生正弦式交变电动势的是（　　）</w:t>
            </w:r>
          </w:p>
          <w:p w14:paraId="66E49898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33450" cy="1047750"/>
                  <wp:effectExtent l="0" t="0" r="0" b="0"/>
                  <wp:docPr id="42" name="图片 42" descr="@@@38880e9c-4430-4b5d-9f2c-b23d7718c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38880e9c-4430-4b5d-9f2c-b23d7718c878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3925" cy="971550"/>
                  <wp:effectExtent l="0" t="0" r="9525" b="0"/>
                  <wp:docPr id="44" name="图片 44" descr="@@@3fd8ac09-1c74-4a51-8410-af2626f30e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@@@3fd8ac09-1c74-4a51-8410-af2626f30ec3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3925" cy="914400"/>
                  <wp:effectExtent l="0" t="0" r="9525" b="0"/>
                  <wp:docPr id="45" name="图片 45" descr="@@@7aa97215-7123-467c-ab92-8250f4c28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7aa97215-7123-467c-ab92-8250f4c28881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933450"/>
                  <wp:effectExtent l="0" t="0" r="9525" b="0"/>
                  <wp:docPr id="46" name="图片 46" descr="@@@e1abcd80-e22a-459f-8d97-dbd6d33bf3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e1abcd80-e22a-459f-8d97-dbd6d33bf3eb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59BA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风能是一种清洁无公害的可再生能源，我国风力发电发展迅猛，截至2023年6月底，中国风电装机容量约3.9亿千瓦。某种风力发电机的原理如图所示，发电机线圈固定，磁体在叶片的驱动下绕线圈对称轴转动。两磁体间的磁场可视为匀强磁场，图示时刻磁场和线圈平行。图示时刻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0091B3C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19300" cy="1552575"/>
                  <wp:effectExtent l="0" t="0" r="0" b="9525"/>
                  <wp:docPr id="47" name="图片 47" descr="@@@02d3e2f2-08fd-4916-9020-2791eb3a0b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02d3e2f2-08fd-4916-9020-2791eb3a0bdc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D3E9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A．感应电动势最小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B．感应电动势最大</w:t>
            </w:r>
          </w:p>
          <w:p w14:paraId="0C9A541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C．电流方向由</w:t>
            </w:r>
            <w:r>
              <w:object>
                <v:shape id="_x0000_i1065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100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18">
                  <o:LockedField>false</o:LockedField>
                </o:OLEObject>
              </w:object>
            </w:r>
            <w:r>
              <w:rPr>
                <w:sz w:val="21"/>
              </w:rPr>
              <w:t>指向</w:t>
            </w:r>
            <w:r>
              <w:object>
                <v:shape id="_x0000_i1066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102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19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D．电流方向由</w:t>
            </w:r>
            <w:r>
              <w:object>
                <v:shape id="_x0000_i1067" o:spt="75" alt="eqId2c94bb12cee76221e13f9ef955b0aab1" type="#_x0000_t75" style="height:12.35pt;width:8.75pt;" o:ole="t" filled="f" o:preferrelative="t" stroked="f" coordsize="21600,21600">
                  <v:path/>
                  <v:fill on="f" focussize="0,0"/>
                  <v:stroke on="f" joinstyle="miter"/>
                  <v:imagedata r:id="rId102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20">
                  <o:LockedField>false</o:LockedField>
                </o:OLEObject>
              </w:object>
            </w:r>
            <w:r>
              <w:rPr>
                <w:sz w:val="21"/>
              </w:rPr>
              <w:t>指向</w:t>
            </w:r>
            <w:r>
              <w:object>
                <v:shape id="_x0000_i1068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100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21">
                  <o:LockedField>false</o:LockedField>
                </o:OLEObject>
              </w:object>
            </w:r>
          </w:p>
          <w:p w14:paraId="34E3588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11．如图，线框在匀强磁场匀速转动过程中产生正弦交流电，经理想变压器变压后给两盏相同的灯L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供电。变压器原、副线圈的匝数之比为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k</w:t>
            </w:r>
            <w:r>
              <w:rPr>
                <w:sz w:val="21"/>
              </w:rPr>
              <w:t>，当线框转速为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时，理想电压表示数为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，灯泡正常发光。已知灯泡正常发光时的电阻为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，其他电阻不计。下列说法正确的是（　　）</w:t>
            </w:r>
          </w:p>
          <w:p w14:paraId="2DD85AA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47975" cy="1666875"/>
                  <wp:effectExtent l="0" t="0" r="9525" b="9525"/>
                  <wp:docPr id="48" name="图片 48" descr="@@@6f4039be-3832-41cc-afc5-8c3b4cd230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6f4039be-3832-41cc-afc5-8c3b4cd2302b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EDE6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A．灯泡的额定电流为</w:t>
            </w:r>
            <w:r>
              <w:object>
                <v:shape id="_x0000_i1069" o:spt="75" alt="eqIdfbddd5a6f1d55cc8b1d80d864f59a121" type="#_x0000_t75" style="height:28pt;width:16.7pt;" o:ole="t" filled="f" o:preferrelative="t" stroked="f" coordsize="21600,21600">
                  <v:path/>
                  <v:fill on="f" focussize="0,0"/>
                  <v:stroke on="f" joinstyle="miter"/>
                  <v:imagedata r:id="rId124" o:title="eqIdfbddd5a6f1d55cc8b1d80d864f59a121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3">
                  <o:LockedField>false</o:LockedField>
                </o:OLEObject>
              </w:object>
            </w:r>
          </w:p>
          <w:p w14:paraId="322D7CD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B．副线圈输出的功率为</w:t>
            </w:r>
            <w:r>
              <w:object>
                <v:shape id="_x0000_i1070" o:spt="75" alt="eqId807e5d1450f37f76033a337c2badebcc" type="#_x0000_t75" style="height:29pt;width:21.1pt;" o:ole="t" filled="f" o:preferrelative="t" stroked="f" coordsize="21600,21600">
                  <v:path/>
                  <v:fill on="f" focussize="0,0"/>
                  <v:stroke on="f" joinstyle="miter"/>
                  <v:imagedata r:id="rId126" o:title="eqId807e5d1450f37f76033a337c2badebc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5">
                  <o:LockedField>false</o:LockedField>
                </o:OLEObject>
              </w:object>
            </w:r>
          </w:p>
          <w:p w14:paraId="575CCC3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C．线框经过中性面时，穿过线框的磁通量最大</w:t>
            </w:r>
          </w:p>
          <w:p w14:paraId="2983D0B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D．线框经过中性面时，线框产生的感应电动势的瞬时值最大</w:t>
            </w:r>
          </w:p>
          <w:p w14:paraId="6998CEC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12．如图甲所示，矩形线圈</w:t>
            </w:r>
            <w:r>
              <w:object>
                <v:shape id="_x0000_i1071" o:spt="75" alt="eqId35893041a02be39c9d0c1e9b329556eb" type="#_x0000_t75" style="height:12.3pt;width:24.6pt;" o:ole="t" filled="f" o:preferrelative="t" stroked="f" coordsize="21600,21600">
                  <v:path/>
                  <v:fill on="f" focussize="0,0"/>
                  <v:stroke on="f" joinstyle="miter"/>
                  <v:imagedata r:id="rId128" o:title="eqId35893041a02be39c9d0c1e9b329556eb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27">
                  <o:LockedField>false</o:LockedField>
                </o:OLEObject>
              </w:object>
            </w:r>
            <w:r>
              <w:rPr>
                <w:sz w:val="21"/>
              </w:rPr>
              <w:t>在匀强磁场中逆时针匀速转动时，线圈中产生的交变电流如图乙所示，设</w:t>
            </w:r>
            <w:r>
              <w:object>
                <v:shape id="_x0000_i1072" o:spt="75" alt="eqIdf252de942e6ed0779c7d63fa55b13c01" type="#_x0000_t75" style="height:12.5pt;width:29pt;" o:ole="t" filled="f" o:preferrelative="t" stroked="f" coordsize="21600,21600">
                  <v:path/>
                  <v:fill on="f" focussize="0,0"/>
                  <v:stroke on="f" joinstyle="miter"/>
                  <v:imagedata r:id="rId130" o:title="eqIdf252de942e6ed0779c7d63fa55b13c01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29">
                  <o:LockedField>false</o:LockedField>
                </o:OLEObject>
              </w:object>
            </w:r>
            <w:r>
              <w:rPr>
                <w:sz w:val="21"/>
              </w:rPr>
              <w:t>方向为电流正方向，则下列说法正确的是（　　）</w:t>
            </w:r>
          </w:p>
          <w:p w14:paraId="35C3A47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33775" cy="1171575"/>
                  <wp:effectExtent l="0" t="0" r="9525" b="9525"/>
                  <wp:docPr id="50" name="图片 50" descr="@@@cbe505fa-6007-4e61-ab0f-b19033573a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cbe505fa-6007-4e61-ab0f-b19033573aad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62B6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A．图乙中</w:t>
            </w:r>
            <w:r>
              <w:object>
                <v:shape id="_x0000_i1073" o:spt="75" alt="eqId70a3dd0be444bb08ff74c4e3e0bef010" type="#_x0000_t75" style="height:12.1pt;width:15.8pt;" o:ole="t" filled="f" o:preferrelative="t" stroked="f" coordsize="21600,21600">
                  <v:path/>
                  <v:fill on="f" focussize="0,0"/>
                  <v:stroke on="f" joinstyle="miter"/>
                  <v:imagedata r:id="rId133" o:title="eqId70a3dd0be444bb08ff74c4e3e0bef010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32">
                  <o:LockedField>false</o:LockedField>
                </o:OLEObject>
              </w:object>
            </w:r>
            <w:r>
              <w:rPr>
                <w:sz w:val="21"/>
              </w:rPr>
              <w:t>时间段对应图甲中</w:t>
            </w:r>
            <w:r>
              <w:object>
                <v:shape id="_x0000_i1074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5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34">
                  <o:LockedField>false</o:LockedField>
                </o:OLEObject>
              </w:object>
            </w:r>
            <w:r>
              <w:rPr>
                <w:sz w:val="21"/>
              </w:rPr>
              <w:t>至</w:t>
            </w:r>
            <w:r>
              <w:object>
                <v:shape id="_x0000_i1075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37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36">
                  <o:LockedField>false</o:LockedField>
                </o:OLEObject>
              </w:object>
            </w:r>
            <w:r>
              <w:rPr>
                <w:sz w:val="21"/>
              </w:rPr>
              <w:t>的过程</w:t>
            </w:r>
          </w:p>
          <w:p w14:paraId="3974861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B．图乙中</w:t>
            </w:r>
            <w:r>
              <w:object>
                <v:shape id="_x0000_i1076" o:spt="75" alt="eqId071a7e733d466949ac935b4b8ee8d183" type="#_x0000_t75" style="height:9.75pt;width:7.9pt;" o:ole="t" filled="f" o:preferrelative="t" stroked="f" coordsize="21600,21600">
                  <v:path/>
                  <v:fill on="f" focussize="0,0"/>
                  <v:stroke on="f" joinstyle="miter"/>
                  <v:imagedata r:id="rId139" o:title="eqId071a7e733d466949ac935b4b8ee8d183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38">
                  <o:LockedField>false</o:LockedField>
                </o:OLEObject>
              </w:object>
            </w:r>
            <w:r>
              <w:rPr>
                <w:sz w:val="21"/>
              </w:rPr>
              <w:t>时刻对应图甲中的</w:t>
            </w:r>
            <w:r>
              <w:object>
                <v:shape id="_x0000_i1077" o:spt="75" alt="eqIdca66a268d6f46e0e9d5d9151b785be60" type="#_x0000_t75" style="height:12.25pt;width:10.55pt;" o:ole="t" filled="f" o:preferrelative="t" stroked="f" coordsize="21600,21600">
                  <v:path/>
                  <v:fill on="f" focussize="0,0"/>
                  <v:stroke on="f" joinstyle="miter"/>
                  <v:imagedata r:id="rId141" o:title="eqIdca66a268d6f46e0e9d5d9151b785be60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40">
                  <o:LockedField>false</o:LockedField>
                </o:OLEObject>
              </w:object>
            </w:r>
          </w:p>
          <w:p w14:paraId="2794A89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C．图乙中</w:t>
            </w:r>
            <w:r>
              <w:object>
                <v:shape id="_x0000_i1078" o:spt="75" alt="eqId5c02bc0c74292b1e8f395f90935d3174" type="#_x0000_t75" style="height:12.3pt;width:9.65pt;" o:ole="t" filled="f" o:preferrelative="t" stroked="f" coordsize="21600,21600">
                  <v:path/>
                  <v:fill on="f" focussize="0,0"/>
                  <v:stroke on="f" joinstyle="miter"/>
                  <v:imagedata r:id="rId143" o:title="eqId5c02bc0c74292b1e8f395f90935d3174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42">
                  <o:LockedField>false</o:LockedField>
                </o:OLEObject>
              </w:object>
            </w:r>
            <w:r>
              <w:rPr>
                <w:sz w:val="21"/>
              </w:rPr>
              <w:t>时刻为</w:t>
            </w:r>
            <w:r>
              <w:object>
                <v:shape id="_x0000_i1079" o:spt="75" alt="eqId2a7a8742a10475516aa318334daf1805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145" o:title="eqId2a7a8742a10475516aa318334daf1805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44">
                  <o:LockedField>false</o:LockedField>
                </o:OLEObject>
              </w:object>
            </w:r>
            <w:r>
              <w:rPr>
                <w:sz w:val="21"/>
              </w:rPr>
              <w:t>时，则</w:t>
            </w:r>
            <w:r>
              <w:object>
                <v:shape id="_x0000_i1080" o:spt="75" alt="eqId666ac5c50dbe7c30bc8b60d7f7b1b371" type="#_x0000_t75" style="height:12.15pt;width:10.55pt;" o:ole="t" filled="f" o:preferrelative="t" stroked="f" coordsize="21600,21600">
                  <v:path/>
                  <v:fill on="f" focussize="0,0"/>
                  <v:stroke on="f" joinstyle="miter"/>
                  <v:imagedata r:id="rId147" o:title="eqId666ac5c50dbe7c30bc8b60d7f7b1b371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46">
                  <o:LockedField>false</o:LockedField>
                </o:OLEObject>
              </w:object>
            </w:r>
            <w:r>
              <w:rPr>
                <w:sz w:val="21"/>
              </w:rPr>
              <w:t>内电流的方向改变100次</w:t>
            </w:r>
          </w:p>
          <w:p w14:paraId="306BCFF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D．图乙中</w:t>
            </w:r>
            <w:r>
              <w:object>
                <v:shape id="_x0000_i1081" o:spt="75" alt="eqId5c02bc0c74292b1e8f395f90935d3174" type="#_x0000_t75" style="height:12.3pt;width:9.65pt;" o:ole="t" filled="f" o:preferrelative="t" stroked="f" coordsize="21600,21600">
                  <v:path/>
                  <v:fill on="f" focussize="0,0"/>
                  <v:stroke on="f" joinstyle="miter"/>
                  <v:imagedata r:id="rId143" o:title="eqId5c02bc0c74292b1e8f395f90935d3174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48">
                  <o:LockedField>false</o:LockedField>
                </o:OLEObject>
              </w:object>
            </w:r>
            <w:r>
              <w:rPr>
                <w:sz w:val="21"/>
              </w:rPr>
              <w:t>时刻为</w:t>
            </w:r>
            <w:r>
              <w:object>
                <v:shape id="_x0000_i1082" o:spt="75" alt="eqId2a7a8742a10475516aa318334daf1805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145" o:title="eqId2a7a8742a10475516aa318334daf1805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49">
                  <o:LockedField>false</o:LockedField>
                </o:OLEObject>
              </w:object>
            </w:r>
            <w:r>
              <w:rPr>
                <w:sz w:val="21"/>
              </w:rPr>
              <w:t>时，则交变电流的频率为</w:t>
            </w:r>
            <w:r>
              <w:object>
                <v:shape id="_x0000_i1083" o:spt="75" alt="eqId99a254ffab9c20fc4c582a39d8d9028a" type="#_x0000_t75" style="height:12.15pt;width:30.75pt;" o:ole="t" filled="f" o:preferrelative="t" stroked="f" coordsize="21600,21600">
                  <v:path/>
                  <v:fill on="f" focussize="0,0"/>
                  <v:stroke on="f" joinstyle="miter"/>
                  <v:imagedata r:id="rId151" o:title="eqId99a254ffab9c20fc4c582a39d8d9028a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50">
                  <o:LockedField>false</o:LockedField>
                </o:OLEObject>
              </w:object>
            </w:r>
          </w:p>
          <w:p w14:paraId="32203731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三、填空题</w:t>
            </w:r>
          </w:p>
          <w:p w14:paraId="443F785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13．如图所示，在第一个周期时间内，线圈转到中性面的时刻为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末，此时穿过线圈的磁通量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（填最大，最小或零。下同），流过线圈的电流为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。在0.02s末时刻，线圈在磁场中的位置是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。</w:t>
            </w:r>
          </w:p>
          <w:p w14:paraId="431A8B1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95575" cy="1190625"/>
                  <wp:effectExtent l="0" t="0" r="9525" b="9525"/>
                  <wp:docPr id="51" name="图片 51" descr="@@@85479502-8071-4ac2-89e9-bdc7776847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85479502-8071-4ac2-89e9-bdc7776847b5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020B8">
            <w:pPr>
              <w:spacing w:before="0" w:after="0" w:line="360" w:lineRule="auto"/>
              <w:ind w:left="0" w:firstLine="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四、解答题</w:t>
            </w:r>
          </w:p>
          <w:p w14:paraId="511FE4A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14．如图所示，矩形线圈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</w:t>
            </w:r>
            <w:r>
              <w:rPr>
                <w:sz w:val="21"/>
              </w:rPr>
              <w:t>在匀强磁场中绕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OO</w:t>
            </w:r>
            <w:r>
              <w:rPr>
                <w:sz w:val="21"/>
              </w:rPr>
              <w:t>′轴顺时针（沿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OO</w:t>
            </w:r>
            <w:r>
              <w:rPr>
                <w:sz w:val="21"/>
              </w:rPr>
              <w:t>′方向看）匀速转动时，线圈中产生正弦交流电。从线圈转过图示位置开始计时，设沿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abcda</w:t>
            </w:r>
            <w:r>
              <w:rPr>
                <w:sz w:val="21"/>
              </w:rPr>
              <w:t>方向为电流正方向，则线圈中产生的交流电图像是图中的哪一个？说明判断的理由。</w:t>
            </w:r>
          </w:p>
          <w:p w14:paraId="6F777AD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939800"/>
                  <wp:effectExtent l="0" t="0" r="635" b="12700"/>
                  <wp:docPr id="52" name="图片 52" descr="@@@6b0bc286-0557-4bfd-aa55-68bd7b5fac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6b0bc286-0557-4bfd-aa55-68bd7b5fac67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94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5B1CB"/>
          <w:p w14:paraId="18987F5E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12A7F3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7928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5000" w:type="pct"/>
            <w:shd w:val="clear" w:color="auto" w:fill="E0E0E0"/>
            <w:noWrap w:val="0"/>
            <w:vAlign w:val="center"/>
          </w:tcPr>
          <w:p w14:paraId="68183E3F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3212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000" w:type="pct"/>
            <w:noWrap w:val="0"/>
            <w:vAlign w:val="center"/>
          </w:tcPr>
          <w:p w14:paraId="0096AEBA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80F6081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54CC818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49EB519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E0E223E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663C22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07BD271A"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4299585</wp:posOffset>
                </wp:positionH>
                <wp:positionV relativeFrom="paragraph">
                  <wp:posOffset>161925</wp:posOffset>
                </wp:positionV>
                <wp:extent cx="290830" cy="304800"/>
                <wp:effectExtent l="6350" t="6350" r="7620" b="1270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8.55pt;margin-top:12.75pt;height:24pt;width:22.9pt;z-index:251663360;v-text-anchor:middle;mso-width-relative:page;mso-height-relative:page;" fillcolor="#ED7D31 [3205]" filled="t" stroked="t" coordsize="21600,21600" o:gfxdata="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jVLYLaAAAACQEAAA8AAAAAAAAAAQAg&#10;AAAAIgAAAGRycy9kb3ducmV2LnhtbFBLAQIUABQAAAAIAIdO4kCuOIS0fgIAAAAFAAAOAAAAAAAA&#10;AAEAIAAAACk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147955</wp:posOffset>
                </wp:positionV>
                <wp:extent cx="880745" cy="344170"/>
                <wp:effectExtent l="6350" t="6350" r="8255" b="1143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23618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9pt;margin-top:11.65pt;height:27.1pt;width:69.35pt;z-index:251664384;v-text-anchor:middle;mso-width-relative:page;mso-height-relative:page;" fillcolor="#5B9BD5 [3204]" filled="t" stroked="t" coordsize="21600,21600" arcsize="0.166666666666667" o:gfxdata="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JzlnnDU&#10;AAAABwEAAA8AAAAAAAAAAQAgAAAAIgAAAGRycy9kb3ducmV2LnhtbFBLAQIUABQAAAAIAIdO4kC3&#10;DwcTlgIAABMFAAAOAAAAAAAAAAEAIAAAACMBAABkcnMvZTJvRG9jLnhtbFBLBQYAAAAABgAGAFkB&#10;AAAr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1823618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139065</wp:posOffset>
                </wp:positionV>
                <wp:extent cx="3672840" cy="349885"/>
                <wp:effectExtent l="6350" t="6350" r="16510" b="24765"/>
                <wp:wrapNone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634FD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交变电流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8.45pt;margin-top:10.95pt;height:27.55pt;width:289.2pt;z-index:251662336;v-text-anchor:middle;mso-width-relative:page;mso-height-relative:page;" fillcolor="#DEEBF7 [660]" filled="t" stroked="t" coordsize="21600,21600" arcsize="0.166666666666667" o:gfxdata="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oqTrQtgAAAAJAQAADwAAAAAAAAABACAAAAAiAAAAZHJzL2Rvd25yZXYueG1sUEsB&#10;AhQAFAAAAAgAh07iQHYJreugAgAATQUAAA4AAAAAAAAAAQAgAAAAJwEAAGRycy9lMm9Eb2MueG1s&#10;UEsFBgAAAAAGAAYAWQEAADk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CD634FD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交变电流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CCB190"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4358005</wp:posOffset>
                </wp:positionH>
                <wp:positionV relativeFrom="paragraph">
                  <wp:posOffset>37465</wp:posOffset>
                </wp:positionV>
                <wp:extent cx="186690" cy="191770"/>
                <wp:effectExtent l="10160" t="6350" r="12700" b="3048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3.15pt;margin-top:2.95pt;height:15.1pt;width:14.7pt;z-index:251665408;v-text-anchor:middle;mso-width-relative:page;mso-height-relative:page;" fillcolor="#FFFFFF [3212]" filled="t" stroked="t" coordsize="21600,21600" o:gfxdata="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b2K&#10;ptYAAAAIAQAADwAAAAAAAAABACAAAAAiAAAAZHJzL2Rvd25yZXYueG1sUEsBAhQAFAAAAAgAh07i&#10;QI40HXGWAgAAEgUAAA4AAAAAAAAAAQAgAAAAJQEAAGRycy9lMm9Eb2MueG1sUEsFBgAAAAAGAAYA&#10;WQEAAC0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6F68EA8"/>
    <w:p w14:paraId="16ADA8B8">
      <w:r>
        <w:drawing>
          <wp:inline distT="0" distB="0" distL="114300" distR="114300">
            <wp:extent cx="5314315" cy="368935"/>
            <wp:effectExtent l="0" t="0" r="63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FCEF">
      <w:pPr>
        <w:pStyle w:val="2"/>
        <w:tabs>
          <w:tab w:val="left" w:pos="3402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default" w:ascii="黑体" w:hAnsi="黑体" w:eastAsia="黑体" w:cs="黑体"/>
        </w:rPr>
        <w:t>1</w:t>
      </w:r>
      <w:r>
        <w:rPr>
          <w:rFonts w:hint="eastAsia" w:ascii="黑体" w:hAnsi="黑体" w:eastAsia="黑体" w:cs="黑体"/>
          <w:lang w:eastAsia="zh-CN"/>
        </w:rPr>
        <w:t>、</w:t>
      </w:r>
      <w:r>
        <w:rPr>
          <w:rFonts w:hint="default" w:ascii="黑体" w:hAnsi="黑体" w:eastAsia="黑体" w:cs="黑体"/>
        </w:rPr>
        <w:t>交变电流：大小和方向随时间做周期性变化的电流叫作交变电流，简称交流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4D22AE9F">
      <w:pPr>
        <w:pStyle w:val="2"/>
        <w:tabs>
          <w:tab w:val="left" w:pos="3402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default" w:ascii="黑体" w:hAnsi="黑体" w:eastAsia="黑体" w:cs="黑体"/>
        </w:rPr>
        <w:t>2</w:t>
      </w:r>
      <w:r>
        <w:rPr>
          <w:rFonts w:hint="eastAsia" w:ascii="黑体" w:hAnsi="黑体" w:eastAsia="黑体" w:cs="黑体"/>
          <w:lang w:eastAsia="zh-CN"/>
        </w:rPr>
        <w:t>、</w:t>
      </w:r>
      <w:r>
        <w:rPr>
          <w:rFonts w:hint="default" w:ascii="黑体" w:hAnsi="黑体" w:eastAsia="黑体" w:cs="黑体"/>
        </w:rPr>
        <w:t>常见的交变电流的波形图</w:t>
      </w:r>
      <w:r>
        <w:rPr>
          <w:rFonts w:hint="eastAsia" w:ascii="黑体" w:hAnsi="黑体" w:eastAsia="黑体" w:cs="黑体"/>
          <w:lang w:eastAsia="zh-CN"/>
        </w:rPr>
        <w:t>：</w:t>
      </w:r>
      <w:r>
        <w:rPr>
          <w:rFonts w:hint="default" w:ascii="黑体" w:hAnsi="黑体" w:eastAsia="黑体" w:cs="黑体"/>
        </w:rPr>
        <w:t>实际应用中，交变电流有着不同的变化规律，常见的有以下几种，如图所示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11CCAE71">
      <w:pPr>
        <w:pStyle w:val="2"/>
        <w:tabs>
          <w:tab w:val="left" w:pos="3402"/>
        </w:tabs>
        <w:snapToGrid w:val="0"/>
        <w:spacing w:line="360" w:lineRule="auto"/>
        <w:rPr>
          <w:rFonts w:hint="default" w:ascii="黑体" w:hAnsi="黑体" w:eastAsia="黑体" w:cs="黑体"/>
        </w:rPr>
      </w:pPr>
      <w:r>
        <w:rPr>
          <w:rFonts w:hint="default" w:ascii="黑体" w:hAnsi="黑体" w:eastAsia="黑体" w:cs="黑体"/>
        </w:rPr>
        <w:drawing>
          <wp:inline distT="0" distB="0" distL="114300" distR="114300">
            <wp:extent cx="2879090" cy="763905"/>
            <wp:effectExtent l="0" t="0" r="16510" b="171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80C5">
      <w:pPr>
        <w:pStyle w:val="2"/>
        <w:tabs>
          <w:tab w:val="left" w:pos="3402"/>
        </w:tabs>
        <w:snapToGrid w:val="0"/>
        <w:spacing w:line="360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  <w:lang w:eastAsia="zh-CN"/>
        </w:rPr>
        <w:t>、</w:t>
      </w:r>
      <w:r>
        <w:rPr>
          <w:rFonts w:hint="default" w:ascii="黑体" w:hAnsi="黑体" w:eastAsia="黑体" w:cs="黑体"/>
        </w:rPr>
        <w:t>直流：方向不随时间变化的电流称为直流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43B1258D">
      <w:pPr>
        <w:pStyle w:val="2"/>
        <w:tabs>
          <w:tab w:val="left" w:pos="3402"/>
        </w:tabs>
        <w:snapToGrid w:val="0"/>
        <w:spacing w:line="360" w:lineRule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4、演示：观察交变电流的方向</w:t>
      </w:r>
    </w:p>
    <w:p w14:paraId="1EF06FB9">
      <w:pPr>
        <w:pStyle w:val="2"/>
        <w:tabs>
          <w:tab w:val="left" w:pos="3402"/>
        </w:tabs>
        <w:snapToGrid w:val="0"/>
        <w:spacing w:line="360" w:lineRule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default" w:ascii="黑体" w:hAnsi="黑体" w:eastAsia="黑体" w:cs="黑体"/>
          <w:lang w:val="en-US" w:eastAsia="zh-CN"/>
        </w:rPr>
        <w:t>把两个发光颜色不同的发光二极管并联，连接到教学用发电机的两端</w:t>
      </w:r>
      <w:r>
        <w:rPr>
          <w:rFonts w:hint="eastAsia" w:ascii="黑体" w:hAnsi="黑体" w:eastAsia="黑体" w:cs="黑体"/>
          <w:lang w:val="en-US" w:eastAsia="zh-CN"/>
        </w:rPr>
        <w:t>。转动手柄，两个磁极之间的线圈随着转动。</w:t>
      </w:r>
    </w:p>
    <w:p w14:paraId="421E0DE7">
      <w:pPr>
        <w:pStyle w:val="2"/>
        <w:tabs>
          <w:tab w:val="left" w:pos="3402"/>
        </w:tabs>
        <w:snapToGrid w:val="0"/>
        <w:spacing w:line="360" w:lineRule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（2）</w:t>
      </w:r>
      <w:r>
        <w:rPr>
          <w:rFonts w:hint="default" w:ascii="黑体" w:hAnsi="黑体" w:eastAsia="黑体" w:cs="黑体"/>
          <w:lang w:val="en-US" w:eastAsia="zh-CN"/>
        </w:rPr>
        <w:t>摇动发电机的速度较慢时</w:t>
      </w:r>
      <w:r>
        <w:rPr>
          <w:rFonts w:hint="eastAsia" w:ascii="黑体" w:hAnsi="黑体" w:eastAsia="黑体" w:cs="黑体"/>
          <w:lang w:val="en-US" w:eastAsia="zh-CN"/>
        </w:rPr>
        <w:t>，</w:t>
      </w:r>
      <w:r>
        <w:rPr>
          <w:rFonts w:hint="default" w:ascii="黑体" w:hAnsi="黑体" w:eastAsia="黑体" w:cs="黑体"/>
          <w:lang w:val="en-US" w:eastAsia="zh-CN"/>
        </w:rPr>
        <w:t>我们观察到两个发光二极管交替闪亮,这说明教学用发电机产生的电流</w:t>
      </w:r>
      <w:r>
        <w:rPr>
          <w:rFonts w:hint="eastAsia" w:ascii="黑体" w:hAnsi="黑体" w:eastAsia="黑体" w:cs="黑体"/>
          <w:lang w:val="en-US" w:eastAsia="zh-CN"/>
        </w:rPr>
        <w:t>，</w:t>
      </w:r>
      <w:r>
        <w:rPr>
          <w:rFonts w:hint="default" w:ascii="黑体" w:hAnsi="黑体" w:eastAsia="黑体" w:cs="黑体"/>
          <w:lang w:val="en-US" w:eastAsia="zh-CN"/>
        </w:rPr>
        <w:t>大小和方向都在不断地变化</w:t>
      </w:r>
      <w:r>
        <w:rPr>
          <w:rFonts w:hint="eastAsia" w:ascii="黑体" w:hAnsi="黑体" w:eastAsia="黑体" w:cs="黑体"/>
          <w:lang w:val="en-US" w:eastAsia="zh-CN"/>
        </w:rPr>
        <w:t>，</w:t>
      </w:r>
      <w:r>
        <w:rPr>
          <w:rFonts w:hint="default" w:ascii="黑体" w:hAnsi="黑体" w:eastAsia="黑体" w:cs="黑体"/>
          <w:lang w:val="en-US" w:eastAsia="zh-CN"/>
        </w:rPr>
        <w:t>这种电流叫作交变电流</w:t>
      </w:r>
      <w:r>
        <w:rPr>
          <w:rFonts w:hint="eastAsia" w:ascii="黑体" w:hAnsi="黑体" w:eastAsia="黑体" w:cs="黑体"/>
          <w:lang w:val="en-US" w:eastAsia="zh-CN"/>
        </w:rPr>
        <w:t>。</w:t>
      </w:r>
    </w:p>
    <w:p w14:paraId="6BF0A251">
      <w:pPr>
        <w:pStyle w:val="2"/>
        <w:tabs>
          <w:tab w:val="left" w:pos="3402"/>
        </w:tabs>
        <w:snapToGrid w:val="0"/>
        <w:spacing w:line="360" w:lineRule="auto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</w:rPr>
        <w:drawing>
          <wp:inline distT="0" distB="0" distL="114300" distR="114300">
            <wp:extent cx="1455420" cy="1045210"/>
            <wp:effectExtent l="0" t="0" r="11430" b="25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56"/>
                    <a:srcRect t="11381" b="10238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5B25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8255" b="1143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C3773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8480;v-text-anchor:middle;mso-width-relative:page;mso-height-relative:page;" fillcolor="#5B9BD5 [3204]" filled="t" stroked="t" coordsize="21600,21600" arcsize="0.166666666666667" o:gfxdata="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4pC6LtMAAAAHAQAADwAAAAAAAAABACAAAAAiAAAAZHJzL2Rvd25yZXYueG1sUEsBAhQAFAAA&#10;AAgAh07iQJXxz+yfAgAAHwUAAA4AAAAAAAAAAQAgAAAAIgEAAGRycy9lMm9Eb2MueG1sUEsFBgAA&#10;AAAGAAYAWQEAADM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E1C3773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1270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7456;v-text-anchor:middle;mso-width-relative:page;mso-height-relative:page;" fillcolor="#ED7D31 [3205]" filled="t" stroked="t" coordsize="21600,21600" o:gfxdata="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6pf09gAAAAJAQAA&#10;DwAAAAAAAAABACAAAAAiAAAAZHJzL2Rvd25yZXYueG1sUEsBAhQAFAAAAAgAh07iQMwZTLCLAgAA&#10;DAUAAA4AAAAAAAAAAQAgAAAAJwEAAGRycy9lMm9Eb2MueG1sUEsFBgAAAAAGAAYAWQEAACQGAAAA&#10;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2700" b="3048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9504;v-text-anchor:middle;mso-width-relative:page;mso-height-relative:page;" fillcolor="#FFFFFF [3212]" filled="t" stroked="t" coordsize="21600,21600" o:gfxdata="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yEYke9UAAAAJAQAADwAAAAAAAAABACAAAAAiAAAAZHJzL2Rvd25yZXYueG1sUEsBAhQA&#10;FAAAAAgAh07iQK1keQWgAgAAHgUAAA4AAAAAAAAAAQAgAAAAJA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16510" b="2476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47334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"javascript:void(0)" \o "物体做曲线运动的条件"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交变电流的产生</w:t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6432;v-text-anchor:middle;mso-width-relative:page;mso-height-relative:page;" fillcolor="#DEEBF7 [660]" filled="t" stroked="t" coordsize="21600,21600" arcsize="0.166666666666667" o:gfxdata="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OwMdezXAAAACQEAAA8AAAAAAAAAAQAgAAAAIgAAAGRycy9kb3du&#10;cmV2LnhtbFBLAQIUABQAAAAIAIdO4kBgmN7jqwIAAFkFAAAOAAAAAAAAAAEAIAAAACYBAABkcnMv&#10;ZTJvRG9jLnhtbFBLBQYAAAAABgAGAFkBAABD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2447334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"javascript:void(0)" \o "物体做曲线运动的条件"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交变电流的产生</w:t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33DB6460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CD03E8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63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8AFC6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1、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交变电流的产生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黑体" w:hAnsi="黑体" w:eastAsia="黑体" w:cs="黑体"/>
          <w:kern w:val="2"/>
          <w:sz w:val="21"/>
          <w:szCs w:val="21"/>
          <w:lang w:val="en-US" w:eastAsia="zh-CN" w:bidi="ar-SA"/>
        </w:rPr>
        <w:t>交流发电机的线圈在磁场中转动时，转轴与磁场方向垂直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。</w:t>
      </w:r>
    </w:p>
    <w:p w14:paraId="4507E104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2、产生装置：将闭合线圈置于匀强磁场，并绕垂直于磁场方向的轴做匀速转动，线圈中将产生按正（余）弦规律变化的交流电。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4595495" cy="1068070"/>
            <wp:effectExtent l="0" t="0" r="14605" b="17780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1068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0E01CB">
      <w:pPr>
        <w:widowControl w:val="0"/>
        <w:tabs>
          <w:tab w:val="left" w:pos="3544"/>
        </w:tabs>
        <w:snapToGrid w:val="0"/>
        <w:spacing w:line="360" w:lineRule="auto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3、两个特殊位置及特点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①中性面上图甲和丙所处的位置特点：穿过线圈的磁通量Φ最大，磁通量的变化率</w:t>
      </w:r>
      <w:r>
        <w:rPr>
          <w:rFonts w:hint="default" w:ascii="黑体" w:hAnsi="黑体" w:eastAsia="黑体" w:cs="黑体"/>
        </w:rPr>
        <w:fldChar w:fldCharType="begin"/>
      </w:r>
      <w:r>
        <w:rPr>
          <w:rFonts w:hint="default" w:ascii="黑体" w:hAnsi="黑体" w:eastAsia="黑体" w:cs="黑体"/>
        </w:rPr>
        <w:instrText xml:space="preserve">eq \f(ΔΦ,Δt)</w:instrText>
      </w:r>
      <w:r>
        <w:rPr>
          <w:rFonts w:hint="default" w:ascii="黑体" w:hAnsi="黑体" w:eastAsia="黑体" w:cs="黑体"/>
        </w:rPr>
        <w:fldChar w:fldCharType="end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=0，所以感应电动势E=0，该应电流I=0，交变电流此时方向改变。</w:t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②与中性面垂直的位置 上图乙和丁所处的位置 特点：穿过线圈的磁通量Φ=0，磁通量的变化率</w:t>
      </w:r>
      <w:r>
        <w:rPr>
          <w:rFonts w:hint="default" w:ascii="黑体" w:hAnsi="黑体" w:eastAsia="黑体" w:cs="黑体"/>
        </w:rPr>
        <w:fldChar w:fldCharType="begin"/>
      </w:r>
      <w:r>
        <w:rPr>
          <w:rFonts w:hint="default" w:ascii="黑体" w:hAnsi="黑体" w:eastAsia="黑体" w:cs="黑体"/>
        </w:rPr>
        <w:instrText xml:space="preserve">eq \f(ΔΦ,Δt)</w:instrText>
      </w:r>
      <w:r>
        <w:rPr>
          <w:rFonts w:hint="default" w:ascii="黑体" w:hAnsi="黑体" w:eastAsia="黑体" w:cs="黑体"/>
        </w:rPr>
        <w:fldChar w:fldCharType="end"/>
      </w:r>
      <w:r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  <w:t>最大，所以感应电动势E最大，该应电流I最大，交变电流此时方向不变。</w:t>
      </w:r>
    </w:p>
    <w:p w14:paraId="40ECA9E0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8255" b="1143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682C6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76672;v-text-anchor:middle;mso-width-relative:page;mso-height-relative:page;" fillcolor="#5B9BD5 [3204]" filled="t" stroked="t" coordsize="21600,21600" arcsize="0.166666666666667" o:gfxdata="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4pC6LtMAAAAHAQAADwAAAAAAAAABACAAAAAiAAAAZHJzL2Rvd25yZXYueG1sUEsBAhQAFAAA&#10;AAgAh07iQFdzXLqfAgAAHQUAAA4AAAAAAAAAAQAgAAAAIgEAAGRycy9lMm9Eb2MueG1sUEsFBgAA&#10;AAAGAAYAWQEAADM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0D682C6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1270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75648;v-text-anchor:middle;mso-width-relative:page;mso-height-relative:page;" fillcolor="#ED7D31 [3205]" filled="t" stroked="t" coordsize="21600,21600" o:gfxdata="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/ql/T2AAAAAkBAAAP&#10;AAAAAAAAAAEAIAAAACIAAABkcnMvZG93bnJldi54bWxQSwECFAAUAAAACACHTuJAXXQybIoCAAAK&#10;BQAADgAAAAAAAAABACAAAAAnAQAAZHJzL2Uyb0RvYy54bWxQSwUGAAAAAAYABgBZAQAAIwYAAAAA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2700" b="30480"/>
                <wp:wrapNone/>
                <wp:docPr id="9" name="流程图: 合并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77696;v-text-anchor:middle;mso-width-relative:page;mso-height-relative:page;" fillcolor="#FFFFFF [3212]" filled="t" stroked="t" coordsize="21600,21600" o:gfxdata="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yEYke9UAAAAJAQAADwAAAAAAAAABACAAAAAiAAAAZHJzL2Rvd25yZXYueG1sUEsBAhQA&#10;FAAAAAgAh07iQIKIFaKgAgAAHAUAAA4AAAAAAAAAAQAgAAAAJA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16510" b="24765"/>
                <wp:wrapNone/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87761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"javascript:void(0)" \o "物体做曲线运动的条件"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交变电流的变化规律</w:t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74624;v-text-anchor:middle;mso-width-relative:page;mso-height-relative:page;" fillcolor="#DEEBF7 [660]" filled="t" stroked="t" coordsize="21600,21600" arcsize="0.166666666666667" o:gfxdata="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7Ax17NcAAAAJAQAADwAAAAAAAAABACAAAAAiAAAAZHJzL2Rv&#10;d25yZXYueG1sUEsBAhQAFAAAAAgAh07iQA/CmmStAgAAWQUAAA4AAAAAAAAAAQAgAAAAJgEAAGRy&#10;cy9lMm9Eb2MueG1sUEsFBgAAAAAGAAYAWQEAAE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DE87761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"javascript:void(0)" \o "物体做曲线运动的条件"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交变电流的变化规律</w:t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4CA78F90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7A0C67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63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C36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中性面</w:t>
      </w:r>
    </w:p>
    <w:p w14:paraId="790CF8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(1)中性面：与磁感线垂直的平面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79E789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(2)当线圈平面位于中性面时，线圈中的磁通量最大，线圈中的电流为零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04B5DA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从中性面开始计时，线圈中产生的电动势的瞬时值表达式：e＝Emsin ωt，Em叫作电动势的峰值，Em＝NωBS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1228AC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正弦式交变电流：按正弦规律变化的交变电流叫作正弦式交变电流，简称正弦式电流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1DBF22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正弦式交变电流和电压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：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电流表达式i＝Imsin ωt，电压表达式u＝Umsin ωt.其中Im、Um分别是电流和电压的最大值，也叫峰值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59DD50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5、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交变电流的峰值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：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Em＝NωBS，Im＝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eq \f(NωBS,R＋r)</w:instrTex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，Um＝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begin"/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instrText xml:space="preserve">eq \f(NωBSR,R＋r)</w:instrTex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fldChar w:fldCharType="end"/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00A59B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6、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电动势峰值Em＝NωBS由线圈匝数N、磁感应强度B、转动角速度ω和线圈面积S决定，与线圈的形状无关，与转轴的位置无关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5C77A2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如图所示的几种情况中，如果N、B、ω、S均相同，则感应电动势的峰值均相同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76CC4B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drawing>
          <wp:inline distT="0" distB="0" distL="114300" distR="114300">
            <wp:extent cx="2451735" cy="808990"/>
            <wp:effectExtent l="0" t="0" r="5715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70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7、求交变电流瞬时值和峰值的方法</w:t>
      </w:r>
    </w:p>
    <w:p w14:paraId="482F89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（1）定位置：确定线圈的转动是从哪个位置开始计时的。从中性面开始计时、从垂直中性面开始计时。</w:t>
      </w:r>
    </w:p>
    <w:p w14:paraId="4463B9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（2）定函数：确定表达式是正弦函数还是余弦函数。</w:t>
      </w:r>
    </w:p>
    <w:p w14:paraId="2693F6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Calibri" w:hAnsi="Calibri" w:eastAsia="黑体" w:cs="Calibri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①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从中性面开始计时→正弦函数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object>
          <v:shape id="_x0000_i1085" o:spt="75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DSEquations" ShapeID="_x0000_i1085" DrawAspect="Content" ObjectID="_1468075784" r:id="rId159">
            <o:LockedField>false</o:LockedField>
          </o:OLEObject>
        </w:objec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32DCB5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Calibri" w:hAnsi="Calibri" w:eastAsia="黑体" w:cs="Calibri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②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从垂直中性面开始计时→余弦函数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object>
          <v:shape id="_x0000_i1086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DSEquations" ShapeID="_x0000_i1086" DrawAspect="Content" ObjectID="_1468075785" r:id="rId161">
            <o:LockedField>false</o:LockedField>
          </o:OLEObject>
        </w:objec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552851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（3）定数值：确定转动的角速度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object>
          <v:shape id="_x0000_i1087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DSEquations" ShapeID="_x0000_i1087" DrawAspect="Content" ObjectID="_1468075786" r:id="rId163">
            <o:LockedField>false</o:LockedField>
          </o:OLEObject>
        </w:objec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（n的单位为r/s）、峰值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object>
          <v:shape id="_x0000_i1088" o:spt="75" type="#_x0000_t75" style="height:18pt;width:60.9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DSEquations" ShapeID="_x0000_i1088" DrawAspect="Content" ObjectID="_1468075787" r:id="rId165">
            <o:LockedField>false</o:LockedField>
          </o:OLEObject>
        </w:objec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331F16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（4）求结果：写出表达式，代入时间求瞬时值。</w:t>
      </w:r>
    </w:p>
    <w:p w14:paraId="7BE569AE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D2EB656">
      <w:pPr>
        <w:rPr>
          <w:sz w:val="21"/>
        </w:rPr>
      </w:pPr>
      <w:r>
        <w:rPr>
          <w:rFonts w:hint="eastAsia"/>
          <w:lang w:val="en-US" w:eastAsia="zh-CN"/>
        </w:rPr>
        <w:tab/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8255" b="1143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57F50">
                            <w:pPr>
                              <w:jc w:val="center"/>
                              <w:rPr>
                                <w:rStyle w:val="9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9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72576;v-text-anchor:middle;mso-width-relative:page;mso-height-relative:page;" fillcolor="#5B9BD5 [3204]" filled="t" stroked="t" coordsize="21600,21600" arcsize="0.166666666666667" o:gfxdata="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4pC6LtMAAAAHAQAADwAAAAAAAAABACAAAAAiAAAAZHJzL2Rvd25yZXYueG1sUEsBAhQAFAAA&#10;AAgAh07iQNDnoFmfAgAAHwUAAA4AAAAAAAAAAQAgAAAAIgEAAGRycy9lMm9Eb2MueG1sUEsFBgAA&#10;AAAGAAYAWQEAADM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7557F50">
                      <w:pPr>
                        <w:jc w:val="center"/>
                        <w:rPr>
                          <w:rStyle w:val="9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9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1270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71552;v-text-anchor:middle;mso-width-relative:page;mso-height-relative:page;" fillcolor="#ED7D31 [3205]" filled="t" stroked="t" coordsize="21600,21600" o:gfxdata="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6pf09gAAAAJAQAA&#10;DwAAAAAAAAABACAAAAAiAAAAZHJzL2Rvd25yZXYueG1sUEsBAhQAFAAAAAgAh07iQMxBTsuLAgAA&#10;DAUAAA4AAAAAAAAAAQAgAAAAJwEAAGRycy9lMm9Eb2MueG1sUEsFBgAAAAAGAAYAWQEAACQGAAAA&#10;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2700" b="30480"/>
                <wp:wrapNone/>
                <wp:docPr id="14" name="流程图: 合并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73600;v-text-anchor:middle;mso-width-relative:page;mso-height-relative:page;" fillcolor="#FFFFFF [3212]" filled="t" stroked="t" coordsize="21600,21600" o:gfxdata="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MhGJHvVAAAACQEAAA8AAAAAAAAAAQAgAAAAIgAAAGRycy9kb3ducmV2LnhtbFBLAQIU&#10;ABQAAAAIAIdO4kBpxS1/oQIAAB4FAAAOAAAAAAAAAAEAIAAAACQBAABkcnMvZTJvRG9jLnhtbFBL&#10;BQYAAAAABgAGAFkBAAA3BgAAAAA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16510" b="2476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81B29">
                            <w:pPr>
                              <w:jc w:val="left"/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"javascript:void(0)" \o "物体做曲线运动的条件"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交流发电机</w:t>
                            </w:r>
                            <w:r>
                              <w:rPr>
                                <w:rStyle w:val="9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70528;v-text-anchor:middle;mso-width-relative:page;mso-height-relative:page;" fillcolor="#DEEBF7 [660]" filled="t" stroked="t" coordsize="21600,21600" arcsize="0.166666666666667" o:gfxdata="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7Ax17NcAAAAJAQAADwAAAAAAAAABACAAAAAiAAAAZHJzL2Rv&#10;d25yZXYueG1sUEsBAhQAFAAAAAgAh07iQEf7S8itAgAAWQUAAA4AAAAAAAAAAQAgAAAAJgEAAGRy&#10;cy9lMm9Eb2MueG1sUEsFBgAAAAAGAAYAWQEAAE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DF81B29">
                      <w:pPr>
                        <w:jc w:val="left"/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"javascript:void(0)" \o "物体做曲线运动的条件"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交流发电机</w:t>
                      </w:r>
                      <w:r>
                        <w:rPr>
                          <w:rStyle w:val="9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7FE7D82F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ADFCFAB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p w14:paraId="2C81A807">
      <w:pPr>
        <w:tabs>
          <w:tab w:val="left" w:pos="1440"/>
        </w:tabs>
        <w:bidi w:val="0"/>
        <w:jc w:val="left"/>
      </w:pPr>
      <w:r>
        <w:drawing>
          <wp:inline distT="0" distB="0" distL="114300" distR="114300">
            <wp:extent cx="5314315" cy="368935"/>
            <wp:effectExtent l="0" t="0" r="63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F8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1、工作原理：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交流发电机的工作原理基于法拉第电磁感应定律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4B7ACA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2、发电机的构造</w:t>
      </w:r>
    </w:p>
    <w:p w14:paraId="5F5EDC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（1）电枢：产生感应电动势的线圈。</w:t>
      </w:r>
    </w:p>
    <w:p w14:paraId="1B238F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（2）磁体：用来产生磁场。</w:t>
      </w:r>
    </w:p>
    <w:p w14:paraId="6CCAD3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3、发电机的分类</w:t>
      </w:r>
    </w:p>
    <w:p w14:paraId="5C565A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（1）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旋转电枢式发电机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：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电枢转动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磁极不动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60B13C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（2）旋转磁极式发电机：电枢不动，磁极转动。</w:t>
      </w:r>
    </w:p>
    <w:p w14:paraId="2BF0C4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4、发电机的能量转换：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发电机转子一般由蒸汽轮机、水轮机等带动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，将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机械能转化为电能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输送给外电路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11B4E315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0B7E7">
    <w:pPr>
      <w:pBdr>
        <w:top w:val="single" w:color="auto" w:sz="8" w:space="4"/>
      </w:pBdr>
      <w:jc w:val="center"/>
    </w:pPr>
  </w:p>
  <w:p w14:paraId="352B80B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92946">
    <w:pPr>
      <w:pStyle w:val="4"/>
      <w:pBdr>
        <w:bottom w:val="none" w:color="auto" w:sz="0" w:space="1"/>
      </w:pBdr>
      <w:jc w:val="both"/>
      <w:outlineLvl w:val="9"/>
      <w:rPr>
        <w:rFonts w:hint="eastAsia"/>
        <w:b/>
        <w:bCs/>
        <w:sz w:val="18"/>
        <w:szCs w:val="24"/>
        <w:lang w:val="en-US"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</w:t>
    </w:r>
    <w:r>
      <w:rPr>
        <w:rFonts w:hint="eastAsia"/>
        <w:b/>
        <w:bCs/>
        <w:sz w:val="18"/>
        <w:szCs w:val="24"/>
        <w:lang w:val="en-US" w:eastAsia="zh-CN"/>
      </w:rPr>
      <w:t>让每一个孩子都能收获属于自己的成长，</w:t>
    </w:r>
  </w:p>
  <w:p w14:paraId="79115799">
    <w:pPr>
      <w:pStyle w:val="4"/>
      <w:pBdr>
        <w:bottom w:val="none" w:color="auto" w:sz="0" w:space="1"/>
      </w:pBdr>
      <w:ind w:firstLine="6505" w:firstLineChars="3600"/>
      <w:jc w:val="left"/>
      <w:outlineLvl w:val="9"/>
      <w:rPr>
        <w:rFonts w:hint="eastAsia" w:eastAsia="宋体"/>
        <w:lang w:eastAsia="zh-CN"/>
      </w:rPr>
    </w:pPr>
    <w:r>
      <w:rPr>
        <w:rFonts w:hint="eastAsia"/>
        <w:b/>
        <w:bCs/>
        <w:sz w:val="18"/>
        <w:szCs w:val="24"/>
        <w:lang w:val="en-US" w:eastAsia="zh-CN"/>
      </w:rPr>
      <w:t>让每一个家庭不再为孩子的教育而焦虑！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SystemFonts/>
  <w:bordersDoNotSurroundHeader w:val="0"/>
  <w:bordersDoNotSurroundFooter w:val="0"/>
  <w:doNotTrackMoves/>
  <w:attachedTemplate r:id="rId1"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6E4E55EC"/>
    <w:rsid w:val="45933797"/>
    <w:rsid w:val="47BE52DF"/>
    <w:rsid w:val="4A9C31C7"/>
    <w:rsid w:val="623C41B8"/>
    <w:rsid w:val="6E4E55EC"/>
    <w:rsid w:val="E7BF1E66"/>
    <w:rsid w:val="FEEF24D2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99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4.bin"/><Relationship Id="rId98" Type="http://schemas.openxmlformats.org/officeDocument/2006/relationships/oleObject" Target="embeddings/oleObject33.bin"/><Relationship Id="rId97" Type="http://schemas.openxmlformats.org/officeDocument/2006/relationships/image" Target="media/image61.wmf"/><Relationship Id="rId96" Type="http://schemas.openxmlformats.org/officeDocument/2006/relationships/oleObject" Target="embeddings/oleObject32.bin"/><Relationship Id="rId95" Type="http://schemas.openxmlformats.org/officeDocument/2006/relationships/oleObject" Target="embeddings/oleObject31.bin"/><Relationship Id="rId94" Type="http://schemas.openxmlformats.org/officeDocument/2006/relationships/image" Target="media/image60.png"/><Relationship Id="rId93" Type="http://schemas.openxmlformats.org/officeDocument/2006/relationships/image" Target="media/image59.wmf"/><Relationship Id="rId92" Type="http://schemas.openxmlformats.org/officeDocument/2006/relationships/oleObject" Target="embeddings/oleObject30.bin"/><Relationship Id="rId91" Type="http://schemas.openxmlformats.org/officeDocument/2006/relationships/image" Target="media/image58.wmf"/><Relationship Id="rId90" Type="http://schemas.openxmlformats.org/officeDocument/2006/relationships/oleObject" Target="embeddings/oleObject29.bin"/><Relationship Id="rId9" Type="http://schemas.openxmlformats.org/officeDocument/2006/relationships/image" Target="media/image3.wmf"/><Relationship Id="rId89" Type="http://schemas.openxmlformats.org/officeDocument/2006/relationships/image" Target="media/image57.png"/><Relationship Id="rId88" Type="http://schemas.openxmlformats.org/officeDocument/2006/relationships/image" Target="media/image56.png"/><Relationship Id="rId87" Type="http://schemas.openxmlformats.org/officeDocument/2006/relationships/image" Target="media/image55.png"/><Relationship Id="rId86" Type="http://schemas.openxmlformats.org/officeDocument/2006/relationships/image" Target="media/image54.png"/><Relationship Id="rId85" Type="http://schemas.openxmlformats.org/officeDocument/2006/relationships/image" Target="media/image53.png"/><Relationship Id="rId84" Type="http://schemas.openxmlformats.org/officeDocument/2006/relationships/oleObject" Target="embeddings/oleObject28.bin"/><Relationship Id="rId83" Type="http://schemas.openxmlformats.org/officeDocument/2006/relationships/oleObject" Target="embeddings/oleObject27.bin"/><Relationship Id="rId82" Type="http://schemas.openxmlformats.org/officeDocument/2006/relationships/image" Target="media/image52.png"/><Relationship Id="rId81" Type="http://schemas.openxmlformats.org/officeDocument/2006/relationships/oleObject" Target="embeddings/oleObject26.bin"/><Relationship Id="rId80" Type="http://schemas.openxmlformats.org/officeDocument/2006/relationships/image" Target="media/image51.png"/><Relationship Id="rId8" Type="http://schemas.openxmlformats.org/officeDocument/2006/relationships/oleObject" Target="embeddings/oleObject2.bin"/><Relationship Id="rId79" Type="http://schemas.openxmlformats.org/officeDocument/2006/relationships/image" Target="media/image50.wmf"/><Relationship Id="rId78" Type="http://schemas.openxmlformats.org/officeDocument/2006/relationships/oleObject" Target="embeddings/oleObject25.bin"/><Relationship Id="rId77" Type="http://schemas.openxmlformats.org/officeDocument/2006/relationships/image" Target="media/image49.wmf"/><Relationship Id="rId76" Type="http://schemas.openxmlformats.org/officeDocument/2006/relationships/oleObject" Target="embeddings/oleObject24.bin"/><Relationship Id="rId75" Type="http://schemas.openxmlformats.org/officeDocument/2006/relationships/image" Target="media/image48.png"/><Relationship Id="rId74" Type="http://schemas.openxmlformats.org/officeDocument/2006/relationships/oleObject" Target="embeddings/oleObject23.bin"/><Relationship Id="rId73" Type="http://schemas.openxmlformats.org/officeDocument/2006/relationships/image" Target="media/image47.png"/><Relationship Id="rId72" Type="http://schemas.openxmlformats.org/officeDocument/2006/relationships/image" Target="media/image46.png"/><Relationship Id="rId71" Type="http://schemas.openxmlformats.org/officeDocument/2006/relationships/image" Target="media/image45.png"/><Relationship Id="rId70" Type="http://schemas.openxmlformats.org/officeDocument/2006/relationships/image" Target="media/image44.png"/><Relationship Id="rId7" Type="http://schemas.openxmlformats.org/officeDocument/2006/relationships/image" Target="media/image2.wmf"/><Relationship Id="rId69" Type="http://schemas.openxmlformats.org/officeDocument/2006/relationships/image" Target="media/image43.png"/><Relationship Id="rId68" Type="http://schemas.openxmlformats.org/officeDocument/2006/relationships/image" Target="media/image42.wmf"/><Relationship Id="rId67" Type="http://schemas.openxmlformats.org/officeDocument/2006/relationships/oleObject" Target="embeddings/oleObject22.bin"/><Relationship Id="rId66" Type="http://schemas.openxmlformats.org/officeDocument/2006/relationships/image" Target="media/image41.wmf"/><Relationship Id="rId65" Type="http://schemas.openxmlformats.org/officeDocument/2006/relationships/oleObject" Target="embeddings/oleObject21.bin"/><Relationship Id="rId64" Type="http://schemas.openxmlformats.org/officeDocument/2006/relationships/oleObject" Target="embeddings/oleObject20.bin"/><Relationship Id="rId63" Type="http://schemas.openxmlformats.org/officeDocument/2006/relationships/image" Target="media/image40.png"/><Relationship Id="rId62" Type="http://schemas.openxmlformats.org/officeDocument/2006/relationships/image" Target="media/image39.png"/><Relationship Id="rId61" Type="http://schemas.openxmlformats.org/officeDocument/2006/relationships/image" Target="media/image38.png"/><Relationship Id="rId60" Type="http://schemas.openxmlformats.org/officeDocument/2006/relationships/image" Target="media/image37.png"/><Relationship Id="rId6" Type="http://schemas.openxmlformats.org/officeDocument/2006/relationships/oleObject" Target="embeddings/oleObject1.bin"/><Relationship Id="rId59" Type="http://schemas.openxmlformats.org/officeDocument/2006/relationships/image" Target="media/image36.png"/><Relationship Id="rId58" Type="http://schemas.openxmlformats.org/officeDocument/2006/relationships/image" Target="media/image35.wmf"/><Relationship Id="rId57" Type="http://schemas.openxmlformats.org/officeDocument/2006/relationships/oleObject" Target="embeddings/oleObject19.bin"/><Relationship Id="rId56" Type="http://schemas.openxmlformats.org/officeDocument/2006/relationships/image" Target="media/image34.png"/><Relationship Id="rId55" Type="http://schemas.openxmlformats.org/officeDocument/2006/relationships/image" Target="media/image33.png"/><Relationship Id="rId54" Type="http://schemas.openxmlformats.org/officeDocument/2006/relationships/image" Target="media/image32.wmf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6.bin"/><Relationship Id="rId48" Type="http://schemas.openxmlformats.org/officeDocument/2006/relationships/oleObject" Target="embeddings/oleObject15.bin"/><Relationship Id="rId47" Type="http://schemas.openxmlformats.org/officeDocument/2006/relationships/oleObject" Target="embeddings/oleObject14.bin"/><Relationship Id="rId46" Type="http://schemas.openxmlformats.org/officeDocument/2006/relationships/oleObject" Target="embeddings/oleObject13.bin"/><Relationship Id="rId45" Type="http://schemas.openxmlformats.org/officeDocument/2006/relationships/oleObject" Target="embeddings/oleObject12.bin"/><Relationship Id="rId44" Type="http://schemas.openxmlformats.org/officeDocument/2006/relationships/image" Target="media/image29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8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7.wmf"/><Relationship Id="rId4" Type="http://schemas.openxmlformats.org/officeDocument/2006/relationships/footer" Target="footer1.xml"/><Relationship Id="rId39" Type="http://schemas.openxmlformats.org/officeDocument/2006/relationships/oleObject" Target="embeddings/oleObject9.bin"/><Relationship Id="rId38" Type="http://schemas.openxmlformats.org/officeDocument/2006/relationships/image" Target="media/image26.wmf"/><Relationship Id="rId37" Type="http://schemas.openxmlformats.org/officeDocument/2006/relationships/oleObject" Target="embeddings/oleObject8.bin"/><Relationship Id="rId36" Type="http://schemas.openxmlformats.org/officeDocument/2006/relationships/image" Target="media/image25.png"/><Relationship Id="rId35" Type="http://schemas.openxmlformats.org/officeDocument/2006/relationships/oleObject" Target="embeddings/oleObject7.bin"/><Relationship Id="rId34" Type="http://schemas.openxmlformats.org/officeDocument/2006/relationships/image" Target="media/image24.wmf"/><Relationship Id="rId33" Type="http://schemas.openxmlformats.org/officeDocument/2006/relationships/oleObject" Target="embeddings/oleObject6.bin"/><Relationship Id="rId32" Type="http://schemas.openxmlformats.org/officeDocument/2006/relationships/image" Target="media/image23.wmf"/><Relationship Id="rId31" Type="http://schemas.openxmlformats.org/officeDocument/2006/relationships/oleObject" Target="embeddings/oleObject5.bin"/><Relationship Id="rId30" Type="http://schemas.openxmlformats.org/officeDocument/2006/relationships/image" Target="media/image22.wmf"/><Relationship Id="rId3" Type="http://schemas.openxmlformats.org/officeDocument/2006/relationships/header" Target="header1.xml"/><Relationship Id="rId29" Type="http://schemas.openxmlformats.org/officeDocument/2006/relationships/oleObject" Target="embeddings/oleObject4.bin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wmf"/><Relationship Id="rId23" Type="http://schemas.openxmlformats.org/officeDocument/2006/relationships/oleObject" Target="embeddings/oleObject3.bin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1" Type="http://schemas.openxmlformats.org/officeDocument/2006/relationships/fontTable" Target="fontTable.xml"/><Relationship Id="rId170" Type="http://schemas.openxmlformats.org/officeDocument/2006/relationships/customXml" Target="../customXml/item4.xml"/><Relationship Id="rId17" Type="http://schemas.openxmlformats.org/officeDocument/2006/relationships/image" Target="media/image11.png"/><Relationship Id="rId169" Type="http://schemas.openxmlformats.org/officeDocument/2006/relationships/customXml" Target="../customXml/item3.xml"/><Relationship Id="rId168" Type="http://schemas.openxmlformats.org/officeDocument/2006/relationships/customXml" Target="../customXml/item2.xml"/><Relationship Id="rId167" Type="http://schemas.openxmlformats.org/officeDocument/2006/relationships/customXml" Target="../customXml/item1.xml"/><Relationship Id="rId166" Type="http://schemas.openxmlformats.org/officeDocument/2006/relationships/image" Target="media/image99.wmf"/><Relationship Id="rId165" Type="http://schemas.openxmlformats.org/officeDocument/2006/relationships/oleObject" Target="embeddings/oleObject63.bin"/><Relationship Id="rId164" Type="http://schemas.openxmlformats.org/officeDocument/2006/relationships/image" Target="media/image98.wmf"/><Relationship Id="rId163" Type="http://schemas.openxmlformats.org/officeDocument/2006/relationships/oleObject" Target="embeddings/oleObject62.bin"/><Relationship Id="rId162" Type="http://schemas.openxmlformats.org/officeDocument/2006/relationships/image" Target="media/image97.wmf"/><Relationship Id="rId161" Type="http://schemas.openxmlformats.org/officeDocument/2006/relationships/oleObject" Target="embeddings/oleObject61.bin"/><Relationship Id="rId160" Type="http://schemas.openxmlformats.org/officeDocument/2006/relationships/image" Target="media/image96.wmf"/><Relationship Id="rId16" Type="http://schemas.openxmlformats.org/officeDocument/2006/relationships/image" Target="media/image10.png"/><Relationship Id="rId159" Type="http://schemas.openxmlformats.org/officeDocument/2006/relationships/oleObject" Target="embeddings/oleObject60.bin"/><Relationship Id="rId158" Type="http://schemas.openxmlformats.org/officeDocument/2006/relationships/image" Target="media/image95.png"/><Relationship Id="rId157" Type="http://schemas.openxmlformats.org/officeDocument/2006/relationships/image" Target="media/image94.png"/><Relationship Id="rId156" Type="http://schemas.openxmlformats.org/officeDocument/2006/relationships/image" Target="media/image93.png"/><Relationship Id="rId155" Type="http://schemas.openxmlformats.org/officeDocument/2006/relationships/image" Target="media/image92.png"/><Relationship Id="rId154" Type="http://schemas.openxmlformats.org/officeDocument/2006/relationships/image" Target="media/image91.png"/><Relationship Id="rId153" Type="http://schemas.openxmlformats.org/officeDocument/2006/relationships/image" Target="media/image90.png"/><Relationship Id="rId152" Type="http://schemas.openxmlformats.org/officeDocument/2006/relationships/image" Target="media/image89.png"/><Relationship Id="rId151" Type="http://schemas.openxmlformats.org/officeDocument/2006/relationships/image" Target="media/image88.wmf"/><Relationship Id="rId150" Type="http://schemas.openxmlformats.org/officeDocument/2006/relationships/oleObject" Target="embeddings/oleObject59.bin"/><Relationship Id="rId15" Type="http://schemas.openxmlformats.org/officeDocument/2006/relationships/image" Target="media/image9.png"/><Relationship Id="rId149" Type="http://schemas.openxmlformats.org/officeDocument/2006/relationships/oleObject" Target="embeddings/oleObject58.bin"/><Relationship Id="rId148" Type="http://schemas.openxmlformats.org/officeDocument/2006/relationships/oleObject" Target="embeddings/oleObject57.bin"/><Relationship Id="rId147" Type="http://schemas.openxmlformats.org/officeDocument/2006/relationships/image" Target="media/image87.wmf"/><Relationship Id="rId146" Type="http://schemas.openxmlformats.org/officeDocument/2006/relationships/oleObject" Target="embeddings/oleObject56.bin"/><Relationship Id="rId145" Type="http://schemas.openxmlformats.org/officeDocument/2006/relationships/image" Target="media/image86.wmf"/><Relationship Id="rId144" Type="http://schemas.openxmlformats.org/officeDocument/2006/relationships/oleObject" Target="embeddings/oleObject55.bin"/><Relationship Id="rId143" Type="http://schemas.openxmlformats.org/officeDocument/2006/relationships/image" Target="media/image85.wmf"/><Relationship Id="rId142" Type="http://schemas.openxmlformats.org/officeDocument/2006/relationships/oleObject" Target="embeddings/oleObject54.bin"/><Relationship Id="rId141" Type="http://schemas.openxmlformats.org/officeDocument/2006/relationships/image" Target="media/image84.wmf"/><Relationship Id="rId140" Type="http://schemas.openxmlformats.org/officeDocument/2006/relationships/oleObject" Target="embeddings/oleObject53.bin"/><Relationship Id="rId14" Type="http://schemas.openxmlformats.org/officeDocument/2006/relationships/image" Target="media/image8.png"/><Relationship Id="rId139" Type="http://schemas.openxmlformats.org/officeDocument/2006/relationships/image" Target="media/image83.wmf"/><Relationship Id="rId138" Type="http://schemas.openxmlformats.org/officeDocument/2006/relationships/oleObject" Target="embeddings/oleObject52.bin"/><Relationship Id="rId137" Type="http://schemas.openxmlformats.org/officeDocument/2006/relationships/image" Target="media/image82.wmf"/><Relationship Id="rId136" Type="http://schemas.openxmlformats.org/officeDocument/2006/relationships/oleObject" Target="embeddings/oleObject51.bin"/><Relationship Id="rId135" Type="http://schemas.openxmlformats.org/officeDocument/2006/relationships/image" Target="media/image81.wmf"/><Relationship Id="rId134" Type="http://schemas.openxmlformats.org/officeDocument/2006/relationships/oleObject" Target="embeddings/oleObject50.bin"/><Relationship Id="rId133" Type="http://schemas.openxmlformats.org/officeDocument/2006/relationships/image" Target="media/image80.wmf"/><Relationship Id="rId132" Type="http://schemas.openxmlformats.org/officeDocument/2006/relationships/oleObject" Target="embeddings/oleObject49.bin"/><Relationship Id="rId131" Type="http://schemas.openxmlformats.org/officeDocument/2006/relationships/image" Target="media/image79.png"/><Relationship Id="rId130" Type="http://schemas.openxmlformats.org/officeDocument/2006/relationships/image" Target="media/image78.wmf"/><Relationship Id="rId13" Type="http://schemas.openxmlformats.org/officeDocument/2006/relationships/image" Target="media/image7.png"/><Relationship Id="rId129" Type="http://schemas.openxmlformats.org/officeDocument/2006/relationships/oleObject" Target="embeddings/oleObject48.bin"/><Relationship Id="rId128" Type="http://schemas.openxmlformats.org/officeDocument/2006/relationships/image" Target="media/image77.wmf"/><Relationship Id="rId127" Type="http://schemas.openxmlformats.org/officeDocument/2006/relationships/oleObject" Target="embeddings/oleObject47.bin"/><Relationship Id="rId126" Type="http://schemas.openxmlformats.org/officeDocument/2006/relationships/image" Target="media/image76.wmf"/><Relationship Id="rId125" Type="http://schemas.openxmlformats.org/officeDocument/2006/relationships/oleObject" Target="embeddings/oleObject46.bin"/><Relationship Id="rId124" Type="http://schemas.openxmlformats.org/officeDocument/2006/relationships/image" Target="media/image75.wmf"/><Relationship Id="rId123" Type="http://schemas.openxmlformats.org/officeDocument/2006/relationships/oleObject" Target="embeddings/oleObject45.bin"/><Relationship Id="rId122" Type="http://schemas.openxmlformats.org/officeDocument/2006/relationships/image" Target="media/image74.png"/><Relationship Id="rId121" Type="http://schemas.openxmlformats.org/officeDocument/2006/relationships/oleObject" Target="embeddings/oleObject44.bin"/><Relationship Id="rId120" Type="http://schemas.openxmlformats.org/officeDocument/2006/relationships/oleObject" Target="embeddings/oleObject43.bin"/><Relationship Id="rId12" Type="http://schemas.openxmlformats.org/officeDocument/2006/relationships/image" Target="media/image6.png"/><Relationship Id="rId119" Type="http://schemas.openxmlformats.org/officeDocument/2006/relationships/oleObject" Target="embeddings/oleObject42.bin"/><Relationship Id="rId118" Type="http://schemas.openxmlformats.org/officeDocument/2006/relationships/oleObject" Target="embeddings/oleObject41.bin"/><Relationship Id="rId117" Type="http://schemas.openxmlformats.org/officeDocument/2006/relationships/image" Target="media/image73.png"/><Relationship Id="rId116" Type="http://schemas.openxmlformats.org/officeDocument/2006/relationships/image" Target="media/image72.png"/><Relationship Id="rId115" Type="http://schemas.openxmlformats.org/officeDocument/2006/relationships/image" Target="media/image71.png"/><Relationship Id="rId114" Type="http://schemas.openxmlformats.org/officeDocument/2006/relationships/image" Target="media/image70.png"/><Relationship Id="rId113" Type="http://schemas.openxmlformats.org/officeDocument/2006/relationships/image" Target="media/image69.png"/><Relationship Id="rId112" Type="http://schemas.openxmlformats.org/officeDocument/2006/relationships/image" Target="media/image68.wmf"/><Relationship Id="rId111" Type="http://schemas.openxmlformats.org/officeDocument/2006/relationships/oleObject" Target="embeddings/oleObject40.bin"/><Relationship Id="rId110" Type="http://schemas.openxmlformats.org/officeDocument/2006/relationships/image" Target="media/image67.wmf"/><Relationship Id="rId11" Type="http://schemas.openxmlformats.org/officeDocument/2006/relationships/image" Target="media/image5.png"/><Relationship Id="rId109" Type="http://schemas.openxmlformats.org/officeDocument/2006/relationships/oleObject" Target="embeddings/oleObject39.bin"/><Relationship Id="rId108" Type="http://schemas.openxmlformats.org/officeDocument/2006/relationships/image" Target="media/image66.wmf"/><Relationship Id="rId107" Type="http://schemas.openxmlformats.org/officeDocument/2006/relationships/oleObject" Target="embeddings/oleObject38.bin"/><Relationship Id="rId106" Type="http://schemas.openxmlformats.org/officeDocument/2006/relationships/image" Target="media/image65.wmf"/><Relationship Id="rId105" Type="http://schemas.openxmlformats.org/officeDocument/2006/relationships/oleObject" Target="embeddings/oleObject37.bin"/><Relationship Id="rId104" Type="http://schemas.openxmlformats.org/officeDocument/2006/relationships/image" Target="media/image64.png"/><Relationship Id="rId103" Type="http://schemas.openxmlformats.org/officeDocument/2006/relationships/oleObject" Target="embeddings/oleObject36.bin"/><Relationship Id="rId102" Type="http://schemas.openxmlformats.org/officeDocument/2006/relationships/image" Target="media/image63.wmf"/><Relationship Id="rId101" Type="http://schemas.openxmlformats.org/officeDocument/2006/relationships/oleObject" Target="embeddings/oleObject35.bin"/><Relationship Id="rId100" Type="http://schemas.openxmlformats.org/officeDocument/2006/relationships/image" Target="media/image62.wmf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&#29088;&#26684;&#25945;&#32946;\&#25945;&#26696;&#27169;&#26495;&#2603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教案模板新.docx</Template>
  <Pages>15</Pages>
  <Words>87</Words>
  <Characters>87</Characters>
  <Lines>0</Lines>
  <Paragraphs>0</Paragraphs>
  <TotalTime>0</TotalTime>
  <ScaleCrop>false</ScaleCrop>
  <LinksUpToDate>false</LinksUpToDate>
  <CharactersWithSpaces>126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2026-01-21T08:04:00Z</dcterms:created>
  <dc:creator>洛羽</dc:creator>
  <cp:lastModifiedBy>洛羽</cp:lastModifiedBy>
  <dcterms:modified xsi:type="dcterms:W3CDTF">2026-01-21T08:10:52Z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727C51C4286F4516992099C6075D3764_11</vt:lpwstr>
  </property>
  <property fmtid="{D5CDD505-2E9C-101B-9397-08002B2CF9AE}" pid="4" name="KSOTemplateDocerSaveRecord">
    <vt:lpwstr>eyJoZGlkIjoiNjViMDZlYjMxNWVjZGY1ZDYzZGFkNDE5Yjk4MWRlMTQiLCJ1c2VySWQiOiI0MTcxNTA2NjQifQ==</vt:lpwstr>
  </property>
</Properties>
</file>