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1508" w14:textId="5EC56340" w:rsidR="00872F56" w:rsidRPr="00576E0C" w:rsidRDefault="00000000" w:rsidP="00576E0C">
      <w:pPr>
        <w:spacing w:line="360" w:lineRule="auto"/>
        <w:jc w:val="center"/>
        <w:rPr>
          <w:rFonts w:hint="eastAsia"/>
          <w:b/>
          <w:bCs/>
          <w:sz w:val="24"/>
          <w:szCs w:val="32"/>
        </w:rPr>
      </w:pPr>
      <w:r>
        <w:rPr>
          <w:rFonts w:hint="eastAsia"/>
          <w:b/>
          <w:bCs/>
          <w:noProof/>
          <w:sz w:val="24"/>
          <w:szCs w:val="32"/>
        </w:rPr>
        <w:drawing>
          <wp:anchor distT="0" distB="0" distL="114300" distR="114300" simplePos="0" relativeHeight="251658240" behindDoc="0" locked="0" layoutInCell="1" allowOverlap="1" wp14:anchorId="1E0AA42B" wp14:editId="1948C9F5">
            <wp:simplePos x="0" y="0"/>
            <wp:positionH relativeFrom="page">
              <wp:posOffset>11658600</wp:posOffset>
            </wp:positionH>
            <wp:positionV relativeFrom="topMargin">
              <wp:posOffset>12014200</wp:posOffset>
            </wp:positionV>
            <wp:extent cx="368300" cy="254000"/>
            <wp:effectExtent l="0" t="0" r="0" b="0"/>
            <wp:wrapNone/>
            <wp:docPr id="100180" name="图片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r:embed="rId8"/>
                    <a:stretch>
                      <a:fillRect/>
                    </a:stretch>
                  </pic:blipFill>
                  <pic:spPr>
                    <a:xfrm>
                      <a:off x="0" y="0"/>
                      <a:ext cx="368300" cy="254000"/>
                    </a:xfrm>
                    <a:prstGeom prst="rect">
                      <a:avLst/>
                    </a:prstGeom>
                  </pic:spPr>
                </pic:pic>
              </a:graphicData>
            </a:graphic>
          </wp:anchor>
        </w:drawing>
      </w:r>
      <w:r>
        <w:rPr>
          <w:rFonts w:hint="eastAsia"/>
          <w:b/>
          <w:bCs/>
          <w:sz w:val="24"/>
          <w:szCs w:val="32"/>
        </w:rPr>
        <w:t>乐音的特性</w:t>
      </w:r>
    </w:p>
    <w:p w14:paraId="444CB6F7"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0" w:name="_Toc8842"/>
      <w:r>
        <w:rPr>
          <w:rFonts w:ascii="微软雅黑" w:eastAsia="微软雅黑" w:hAnsi="微软雅黑" w:hint="eastAsia"/>
          <w:b/>
          <w:bCs/>
          <w:sz w:val="24"/>
        </w:rPr>
        <w:t>题型一、音调的定义</w:t>
      </w:r>
      <w:bookmarkEnd w:id="0"/>
    </w:p>
    <w:p w14:paraId="4E140922" w14:textId="77777777" w:rsidR="00872F56" w:rsidRDefault="00000000">
      <w:pPr>
        <w:spacing w:line="360" w:lineRule="auto"/>
        <w:jc w:val="left"/>
        <w:textAlignment w:val="center"/>
      </w:pPr>
      <w:r>
        <w:rPr>
          <w:rFonts w:hint="eastAsia"/>
        </w:rPr>
        <w:t>【典例</w:t>
      </w:r>
      <w:r>
        <w:rPr>
          <w:rFonts w:hint="eastAsia"/>
        </w:rPr>
        <w:t>1</w:t>
      </w:r>
      <w:r>
        <w:rPr>
          <w:rFonts w:hint="eastAsia"/>
        </w:rPr>
        <w:t>】</w:t>
      </w:r>
      <w:r>
        <w:t>（</w:t>
      </w:r>
      <w:r>
        <w:t>2024·</w:t>
      </w:r>
      <w:r>
        <w:t>安徽池州</w:t>
      </w:r>
      <w:r>
        <w:t>·</w:t>
      </w:r>
      <w:r>
        <w:t>模拟预测）</w:t>
      </w:r>
      <w:r>
        <w:t>“</w:t>
      </w:r>
      <w:r>
        <w:t>锦瑟无端五十弦，一弦一柱思华年</w:t>
      </w:r>
      <w:r>
        <w:t>”</w:t>
      </w:r>
      <w:r>
        <w:t>是唐代李商隐的名句，其中</w:t>
      </w:r>
      <w:proofErr w:type="gramStart"/>
      <w:r>
        <w:t>瑟</w:t>
      </w:r>
      <w:proofErr w:type="gramEnd"/>
      <w:r>
        <w:t>是古代乐器，外形类似古琴。如图所示中的</w:t>
      </w:r>
      <w:proofErr w:type="gramStart"/>
      <w:r>
        <w:t>瑟</w:t>
      </w:r>
      <w:proofErr w:type="gramEnd"/>
      <w:r>
        <w:t>有</w:t>
      </w:r>
      <w:r>
        <w:t>25</w:t>
      </w:r>
      <w:r>
        <w:t>根弦，每根弦下有一柱，</w:t>
      </w:r>
      <w:proofErr w:type="gramStart"/>
      <w:r>
        <w:t>柱可以</w:t>
      </w:r>
      <w:proofErr w:type="gramEnd"/>
      <w:r>
        <w:t>移动，用于调音。调音主要是为了改变乐音的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w:t>
      </w:r>
    </w:p>
    <w:p w14:paraId="71AF2A4D"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3C36B2A" wp14:editId="0AF2FC15">
            <wp:extent cx="2019300" cy="742950"/>
            <wp:effectExtent l="0" t="0" r="7620" b="3810"/>
            <wp:docPr id="100003" name="图片 100003" descr="@@@91ceb0b4-c01f-4270-ac59-396a68c76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eb0b4-c01f-4270-ac59-396a68c7664b"/>
                    <pic:cNvPicPr>
                      <a:picLocks noChangeAspect="1"/>
                    </pic:cNvPicPr>
                  </pic:nvPicPr>
                  <pic:blipFill>
                    <a:blip r:embed="rId9"/>
                    <a:stretch>
                      <a:fillRect/>
                    </a:stretch>
                  </pic:blipFill>
                  <pic:spPr>
                    <a:xfrm>
                      <a:off x="0" y="0"/>
                      <a:ext cx="2019300" cy="742950"/>
                    </a:xfrm>
                    <a:prstGeom prst="rect">
                      <a:avLst/>
                    </a:prstGeom>
                  </pic:spPr>
                </pic:pic>
              </a:graphicData>
            </a:graphic>
          </wp:inline>
        </w:drawing>
      </w:r>
    </w:p>
    <w:p w14:paraId="67F6BAB7" w14:textId="77777777" w:rsidR="00872F56" w:rsidRDefault="00000000">
      <w:pPr>
        <w:shd w:val="clear" w:color="auto" w:fill="F2F2F2"/>
        <w:spacing w:line="360" w:lineRule="auto"/>
        <w:jc w:val="left"/>
        <w:textAlignment w:val="center"/>
        <w:rPr>
          <w:color w:val="FF0000"/>
        </w:rPr>
      </w:pPr>
      <w:r>
        <w:rPr>
          <w:color w:val="FF0000"/>
        </w:rPr>
        <w:t>【答案】音调</w:t>
      </w:r>
    </w:p>
    <w:p w14:paraId="7F65EA4C" w14:textId="77777777" w:rsidR="00872F56" w:rsidRDefault="00000000">
      <w:pPr>
        <w:shd w:val="clear" w:color="auto" w:fill="F2F2F2"/>
        <w:spacing w:line="360" w:lineRule="auto"/>
        <w:jc w:val="left"/>
        <w:textAlignment w:val="center"/>
        <w:rPr>
          <w:color w:val="FF0000"/>
        </w:rPr>
      </w:pPr>
      <w:r>
        <w:rPr>
          <w:color w:val="FF0000"/>
        </w:rPr>
        <w:t>【详解】调音主要是通过改变琴弦振动的长短改变乐音的音调。</w:t>
      </w:r>
    </w:p>
    <w:p w14:paraId="03DA746D" w14:textId="77777777" w:rsidR="00872F56" w:rsidRDefault="00000000">
      <w:pPr>
        <w:spacing w:line="360" w:lineRule="auto"/>
        <w:jc w:val="left"/>
        <w:textAlignment w:val="center"/>
      </w:pPr>
      <w:r>
        <w:rPr>
          <w:rFonts w:hint="eastAsia"/>
        </w:rPr>
        <w:t>【变式</w:t>
      </w:r>
      <w:r>
        <w:rPr>
          <w:rFonts w:hint="eastAsia"/>
        </w:rPr>
        <w:t>1-1</w:t>
      </w:r>
      <w:r>
        <w:rPr>
          <w:rFonts w:hint="eastAsia"/>
        </w:rPr>
        <w:t>】</w:t>
      </w:r>
      <w:r>
        <w:t>（</w:t>
      </w:r>
      <w:r>
        <w:t>2024·</w:t>
      </w:r>
      <w:r>
        <w:t>甘肃金昌</w:t>
      </w:r>
      <w:r>
        <w:t>·</w:t>
      </w:r>
      <w:r>
        <w:t>三模）二胡为我国的传统乐器。演奏者保持按压琴弦的位置和拉琴弦的力度不变，他调节</w:t>
      </w:r>
      <w:proofErr w:type="gramStart"/>
      <w:r>
        <w:t>琴弦变</w:t>
      </w:r>
      <w:proofErr w:type="gramEnd"/>
      <w:r>
        <w:t>紧时的音调</w:t>
      </w:r>
      <w:r>
        <w:rPr>
          <w:rFonts w:ascii="Times New Roman" w:eastAsia="Times New Roman" w:hAnsi="Times New Roman" w:cs="Times New Roman"/>
          <w:u w:val="single"/>
        </w:rPr>
        <w:t xml:space="preserve">           </w:t>
      </w:r>
      <w:r>
        <w:t>琴弦松弛时的音调。</w:t>
      </w:r>
    </w:p>
    <w:p w14:paraId="6EB1352A" w14:textId="77777777" w:rsidR="00872F56" w:rsidRDefault="00000000">
      <w:pPr>
        <w:shd w:val="clear" w:color="auto" w:fill="F2F2F2"/>
        <w:spacing w:line="360" w:lineRule="auto"/>
        <w:jc w:val="left"/>
        <w:textAlignment w:val="center"/>
        <w:rPr>
          <w:color w:val="FF0000"/>
        </w:rPr>
      </w:pPr>
      <w:r>
        <w:rPr>
          <w:color w:val="FF0000"/>
        </w:rPr>
        <w:t>【答案】高于</w:t>
      </w:r>
    </w:p>
    <w:p w14:paraId="1F51759C" w14:textId="77777777" w:rsidR="00872F56" w:rsidRDefault="00000000">
      <w:pPr>
        <w:shd w:val="clear" w:color="auto" w:fill="F2F2F2"/>
        <w:spacing w:line="360" w:lineRule="auto"/>
        <w:jc w:val="left"/>
        <w:textAlignment w:val="center"/>
        <w:rPr>
          <w:color w:val="FF0000"/>
        </w:rPr>
      </w:pPr>
      <w:r>
        <w:rPr>
          <w:color w:val="FF0000"/>
        </w:rPr>
        <w:t>【详解】演奏者按压琴弦的位置和拉琴弦的力度不变，说明琴弦的振动长度不变，在其他条件相同时，</w:t>
      </w:r>
      <w:proofErr w:type="gramStart"/>
      <w:r>
        <w:rPr>
          <w:color w:val="FF0000"/>
        </w:rPr>
        <w:t>琴弦越紧其</w:t>
      </w:r>
      <w:proofErr w:type="gramEnd"/>
      <w:r>
        <w:rPr>
          <w:color w:val="FF0000"/>
        </w:rPr>
        <w:t>振动得越快，音调就越高，</w:t>
      </w:r>
      <w:proofErr w:type="gramStart"/>
      <w:r>
        <w:rPr>
          <w:color w:val="FF0000"/>
        </w:rPr>
        <w:t>琴弦变</w:t>
      </w:r>
      <w:proofErr w:type="gramEnd"/>
      <w:r>
        <w:rPr>
          <w:color w:val="FF0000"/>
        </w:rPr>
        <w:t>紧时的音调高于琴弦松弛时的音调。</w:t>
      </w:r>
    </w:p>
    <w:p w14:paraId="1319A423" w14:textId="77777777" w:rsidR="00872F56" w:rsidRDefault="00000000">
      <w:pPr>
        <w:spacing w:line="360" w:lineRule="auto"/>
        <w:jc w:val="left"/>
        <w:textAlignment w:val="center"/>
      </w:pPr>
      <w:r>
        <w:rPr>
          <w:rFonts w:hint="eastAsia"/>
        </w:rPr>
        <w:t>【变式</w:t>
      </w:r>
      <w:r>
        <w:rPr>
          <w:rFonts w:hint="eastAsia"/>
        </w:rPr>
        <w:t>1-2</w:t>
      </w:r>
      <w:r>
        <w:rPr>
          <w:rFonts w:hint="eastAsia"/>
        </w:rPr>
        <w:t>】</w:t>
      </w:r>
      <w:r>
        <w:t>（</w:t>
      </w:r>
      <w:r>
        <w:t>2024·</w:t>
      </w:r>
      <w:r>
        <w:t>河南南阳</w:t>
      </w:r>
      <w:r>
        <w:t>·</w:t>
      </w:r>
      <w:r>
        <w:t>二模）如图所示，把一个装有少量水的高脚酒杯放在桌面上。</w:t>
      </w:r>
      <w:r>
        <w:t xml:space="preserve"> </w:t>
      </w:r>
      <w:r>
        <w:t>一只手按住高脚酒杯的底座，将另一只手的手指润湿后沿着杯口边缘摩擦（手指不要脱离杯口），使其发出声音，该现象说明声音是由于物体的</w:t>
      </w:r>
      <w:r>
        <w:rPr>
          <w:rFonts w:ascii="Times New Roman" w:eastAsia="Times New Roman" w:hAnsi="Times New Roman" w:cs="Times New Roman"/>
          <w:u w:val="single"/>
        </w:rPr>
        <w:t xml:space="preserve">               </w:t>
      </w:r>
      <w:r>
        <w:t>产生的；当高脚酒杯中的水量增加时，</w:t>
      </w:r>
      <w:r>
        <w:rPr>
          <w:rFonts w:ascii="Times New Roman" w:eastAsia="Times New Roman" w:hAnsi="Times New Roman" w:cs="Times New Roman"/>
          <w:u w:val="single"/>
        </w:rPr>
        <w:t xml:space="preserve">               </w:t>
      </w:r>
      <w:r>
        <w:t>（选填</w:t>
      </w:r>
      <w:r>
        <w:t>“</w:t>
      </w:r>
      <w:r>
        <w:t>响度</w:t>
      </w:r>
      <w:r>
        <w:t>”“</w:t>
      </w:r>
      <w:r>
        <w:t>音调</w:t>
      </w:r>
      <w:r>
        <w:t>”</w:t>
      </w:r>
      <w:r>
        <w:t>或</w:t>
      </w:r>
      <w:r>
        <w:t>“</w:t>
      </w:r>
      <w:r>
        <w:t>音色</w:t>
      </w:r>
      <w:r>
        <w:t>”</w:t>
      </w:r>
      <w:r>
        <w:t>）会降低。</w:t>
      </w:r>
    </w:p>
    <w:p w14:paraId="59BA8A9C"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6BD7298" wp14:editId="4CE1F734">
            <wp:extent cx="1085850" cy="676275"/>
            <wp:effectExtent l="0" t="0" r="11430" b="9525"/>
            <wp:docPr id="100005" name="图片 100005" descr="@@@35c5fc66-316f-470a-86bc-928ccc4d6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5c5fc66-316f-470a-86bc-928ccc4d6e05"/>
                    <pic:cNvPicPr>
                      <a:picLocks noChangeAspect="1"/>
                    </pic:cNvPicPr>
                  </pic:nvPicPr>
                  <pic:blipFill>
                    <a:blip r:embed="rId10"/>
                    <a:stretch>
                      <a:fillRect/>
                    </a:stretch>
                  </pic:blipFill>
                  <pic:spPr>
                    <a:xfrm>
                      <a:off x="0" y="0"/>
                      <a:ext cx="1085850" cy="676275"/>
                    </a:xfrm>
                    <a:prstGeom prst="rect">
                      <a:avLst/>
                    </a:prstGeom>
                  </pic:spPr>
                </pic:pic>
              </a:graphicData>
            </a:graphic>
          </wp:inline>
        </w:drawing>
      </w:r>
    </w:p>
    <w:p w14:paraId="64646FD7"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音调</w:t>
      </w:r>
    </w:p>
    <w:p w14:paraId="7C237DE4"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手指润湿后沿着杯口边缘摩擦使杯子产生振动，同时使其发出声音，该现象说明声音是由于物体的振动产生的。</w:t>
      </w:r>
    </w:p>
    <w:p w14:paraId="78A19E84" w14:textId="77777777" w:rsidR="00872F56" w:rsidRDefault="00000000">
      <w:pPr>
        <w:shd w:val="clear" w:color="auto" w:fill="F2F2F2"/>
        <w:spacing w:line="360" w:lineRule="auto"/>
        <w:jc w:val="left"/>
        <w:textAlignment w:val="center"/>
        <w:rPr>
          <w:color w:val="FF0000"/>
        </w:rPr>
      </w:pPr>
      <w:r>
        <w:rPr>
          <w:color w:val="FF0000"/>
        </w:rPr>
        <w:t>[2]</w:t>
      </w:r>
      <w:r>
        <w:rPr>
          <w:color w:val="FF0000"/>
        </w:rPr>
        <w:t>当高脚酒杯中的水量增加时，杯子振动的频率变低，发出的声音的音调会降低。</w:t>
      </w:r>
    </w:p>
    <w:p w14:paraId="6B4B368C" w14:textId="77777777" w:rsidR="00872F56" w:rsidRDefault="00000000">
      <w:pPr>
        <w:spacing w:line="360" w:lineRule="auto"/>
        <w:jc w:val="left"/>
        <w:textAlignment w:val="center"/>
      </w:pPr>
      <w:r>
        <w:rPr>
          <w:rFonts w:hint="eastAsia"/>
        </w:rPr>
        <w:t>【变式</w:t>
      </w:r>
      <w:r>
        <w:rPr>
          <w:rFonts w:hint="eastAsia"/>
        </w:rPr>
        <w:t>1-3</w:t>
      </w:r>
      <w:r>
        <w:rPr>
          <w:rFonts w:hint="eastAsia"/>
        </w:rPr>
        <w:t>】</w:t>
      </w:r>
      <w:r>
        <w:t>（</w:t>
      </w:r>
      <w:r>
        <w:t>2024·</w:t>
      </w:r>
      <w:r>
        <w:t>河南周口</w:t>
      </w:r>
      <w:r>
        <w:t>·</w:t>
      </w:r>
      <w:r>
        <w:t>二模）如图是小明同学们制作的乐器，由两端开口</w:t>
      </w:r>
      <w:r>
        <w:rPr>
          <w:rFonts w:ascii="Times New Roman" w:eastAsia="Times New Roman" w:hAnsi="Times New Roman" w:cs="Times New Roman"/>
          <w:i/>
        </w:rPr>
        <w:t>C</w:t>
      </w:r>
      <w:r>
        <w:t>处开</w:t>
      </w:r>
      <w:proofErr w:type="gramStart"/>
      <w:r>
        <w:t>一</w:t>
      </w:r>
      <w:proofErr w:type="gramEnd"/>
      <w:r>
        <w:t>小口的竹筒和活塞组成。在</w:t>
      </w:r>
      <w:r>
        <w:rPr>
          <w:rFonts w:ascii="Times New Roman" w:eastAsia="Times New Roman" w:hAnsi="Times New Roman" w:cs="Times New Roman"/>
          <w:i/>
        </w:rPr>
        <w:t>A</w:t>
      </w:r>
      <w:r>
        <w:t>处吹气并来回拉动活塞，就能发出悦耳的哨音。哨音是由</w:t>
      </w:r>
      <w:r>
        <w:rPr>
          <w:rFonts w:ascii="Times New Roman" w:eastAsia="Times New Roman" w:hAnsi="Times New Roman" w:cs="Times New Roman"/>
          <w:u w:val="single"/>
        </w:rPr>
        <w:t xml:space="preserve">          </w:t>
      </w:r>
      <w:r>
        <w:t>振动产生的，来回拉动活塞改变哨音的</w:t>
      </w:r>
      <w:r>
        <w:rPr>
          <w:rFonts w:ascii="Times New Roman" w:eastAsia="Times New Roman" w:hAnsi="Times New Roman" w:cs="Times New Roman"/>
          <w:u w:val="single"/>
        </w:rPr>
        <w:t xml:space="preserve">         </w:t>
      </w:r>
      <w:r>
        <w:t xml:space="preserve"> </w:t>
      </w:r>
      <w:r>
        <w:t>。</w:t>
      </w:r>
    </w:p>
    <w:p w14:paraId="3F7877CB"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3D55265" wp14:editId="79C6B19F">
            <wp:extent cx="866775" cy="1371600"/>
            <wp:effectExtent l="0" t="0" r="1905" b="0"/>
            <wp:docPr id="100007" name="图片 100007" descr="@@@e39f24b4-af14-4872-a3a1-85894c05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9f24b4-af14-4872-a3a1-85894c051518"/>
                    <pic:cNvPicPr>
                      <a:picLocks noChangeAspect="1"/>
                    </pic:cNvPicPr>
                  </pic:nvPicPr>
                  <pic:blipFill>
                    <a:blip r:embed="rId11"/>
                    <a:stretch>
                      <a:fillRect/>
                    </a:stretch>
                  </pic:blipFill>
                  <pic:spPr>
                    <a:xfrm>
                      <a:off x="0" y="0"/>
                      <a:ext cx="866775" cy="1371600"/>
                    </a:xfrm>
                    <a:prstGeom prst="rect">
                      <a:avLst/>
                    </a:prstGeom>
                  </pic:spPr>
                </pic:pic>
              </a:graphicData>
            </a:graphic>
          </wp:inline>
        </w:drawing>
      </w:r>
    </w:p>
    <w:p w14:paraId="0B9885F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音调</w:t>
      </w:r>
    </w:p>
    <w:p w14:paraId="7558C2DA"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声音由物体振动产生的，哨音是由筒内空气振动产生的。</w:t>
      </w:r>
    </w:p>
    <w:p w14:paraId="693808C6" w14:textId="77777777" w:rsidR="00872F56" w:rsidRDefault="00000000">
      <w:pPr>
        <w:shd w:val="clear" w:color="auto" w:fill="F2F2F2"/>
        <w:spacing w:line="360" w:lineRule="auto"/>
        <w:jc w:val="left"/>
        <w:textAlignment w:val="center"/>
        <w:rPr>
          <w:color w:val="FF0000"/>
        </w:rPr>
      </w:pPr>
      <w:r>
        <w:rPr>
          <w:color w:val="FF0000"/>
        </w:rPr>
        <w:t>[2]</w:t>
      </w:r>
      <w:r>
        <w:rPr>
          <w:color w:val="FF0000"/>
        </w:rPr>
        <w:t>来回拉动活塞可以改变空气柱的长度，从而改变振动的频率，而振动频率决定了声音的音调，因此来回拉动活塞改变哨音的音调。</w:t>
      </w:r>
    </w:p>
    <w:p w14:paraId="25B57D35"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1" w:name="_Toc9756"/>
      <w:r>
        <w:rPr>
          <w:rFonts w:ascii="微软雅黑" w:eastAsia="微软雅黑" w:hAnsi="微软雅黑" w:hint="eastAsia"/>
          <w:b/>
          <w:bCs/>
          <w:sz w:val="24"/>
        </w:rPr>
        <w:t>题型二、探究音调的影响因素</w:t>
      </w:r>
      <w:bookmarkEnd w:id="1"/>
    </w:p>
    <w:p w14:paraId="3E911599" w14:textId="77777777" w:rsidR="00872F56" w:rsidRDefault="00000000">
      <w:pPr>
        <w:spacing w:line="360" w:lineRule="auto"/>
        <w:jc w:val="left"/>
        <w:textAlignment w:val="center"/>
      </w:pPr>
      <w:r>
        <w:rPr>
          <w:rFonts w:hint="eastAsia"/>
        </w:rPr>
        <w:t>【典例</w:t>
      </w:r>
      <w:r>
        <w:rPr>
          <w:rFonts w:hint="eastAsia"/>
        </w:rPr>
        <w:t>2</w:t>
      </w:r>
      <w:r>
        <w:rPr>
          <w:rFonts w:hint="eastAsia"/>
        </w:rPr>
        <w:t>】</w:t>
      </w:r>
      <w:r>
        <w:t>（</w:t>
      </w:r>
      <w:r>
        <w:t>23-24</w:t>
      </w:r>
      <w:proofErr w:type="gramStart"/>
      <w:r>
        <w:t>八</w:t>
      </w:r>
      <w:proofErr w:type="gramEnd"/>
      <w:r>
        <w:t>年级上</w:t>
      </w:r>
      <w:r>
        <w:t>·</w:t>
      </w:r>
      <w:r>
        <w:t>江苏南京</w:t>
      </w:r>
      <w:r>
        <w:t>·</w:t>
      </w:r>
      <w:r>
        <w:t>阶段练习）在学习小提琴的过程中，小明和同学们发现弦乐器的琴弦发出声音的音调受很多因素的影响。他们决定对这种现象进行探究，经讨论后提出以下猜想：</w:t>
      </w:r>
    </w:p>
    <w:p w14:paraId="5EF66306" w14:textId="77777777" w:rsidR="00872F56" w:rsidRDefault="00000000">
      <w:pPr>
        <w:spacing w:line="360" w:lineRule="auto"/>
        <w:jc w:val="left"/>
        <w:textAlignment w:val="center"/>
      </w:pPr>
      <w:r>
        <w:t>猜想</w:t>
      </w:r>
      <w:proofErr w:type="gramStart"/>
      <w:r>
        <w:t>一</w:t>
      </w:r>
      <w:proofErr w:type="gramEnd"/>
      <w:r>
        <w:t>：琴弦发出声音的音调可能与琴弦的材料有关；</w:t>
      </w:r>
    </w:p>
    <w:p w14:paraId="2D41D238" w14:textId="77777777" w:rsidR="00872F56" w:rsidRDefault="00000000">
      <w:pPr>
        <w:spacing w:line="360" w:lineRule="auto"/>
        <w:jc w:val="left"/>
        <w:textAlignment w:val="center"/>
      </w:pPr>
      <w:r>
        <w:t>猜想二：琴弦发出声音的音调可能与琴弦的长短有关；</w:t>
      </w:r>
    </w:p>
    <w:p w14:paraId="512A7D8B" w14:textId="77777777" w:rsidR="00872F56" w:rsidRDefault="00000000">
      <w:pPr>
        <w:spacing w:line="360" w:lineRule="auto"/>
        <w:jc w:val="left"/>
        <w:textAlignment w:val="center"/>
      </w:pPr>
      <w:r>
        <w:t>猜想三：琴弦发出声音的音调可能与琴弦的横截面积有关；</w:t>
      </w:r>
    </w:p>
    <w:p w14:paraId="661F171C" w14:textId="77777777" w:rsidR="00872F56" w:rsidRDefault="00000000">
      <w:pPr>
        <w:spacing w:line="360" w:lineRule="auto"/>
        <w:jc w:val="left"/>
        <w:textAlignment w:val="center"/>
      </w:pPr>
      <w:r>
        <w:t>为了验证以上猜想是否正确，他们找到了一些不同规格的琴弦，如表：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624"/>
        <w:gridCol w:w="2238"/>
      </w:tblGrid>
      <w:tr w:rsidR="00872F56" w14:paraId="1688EE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6704D" w14:textId="77777777" w:rsidR="00872F56"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F1FBA" w14:textId="77777777" w:rsidR="00872F56" w:rsidRDefault="00000000">
            <w:pPr>
              <w:spacing w:line="360" w:lineRule="auto"/>
              <w:jc w:val="center"/>
              <w:textAlignment w:val="center"/>
            </w:pPr>
            <w:r>
              <w:t>琴弦的材料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0EFAC" w14:textId="77777777" w:rsidR="00872F56" w:rsidRDefault="00000000">
            <w:pPr>
              <w:spacing w:line="360" w:lineRule="auto"/>
              <w:jc w:val="center"/>
              <w:textAlignment w:val="center"/>
            </w:pPr>
            <w:r>
              <w:t>琴弦的长度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76FCE" w14:textId="77777777" w:rsidR="00872F56" w:rsidRDefault="00000000">
            <w:pPr>
              <w:spacing w:line="360" w:lineRule="auto"/>
              <w:jc w:val="center"/>
              <w:textAlignment w:val="center"/>
            </w:pPr>
            <w:r>
              <w:t>琴弦的横截面积</w:t>
            </w:r>
            <w:r>
              <w:object w:dxaOrig="528" w:dyaOrig="281" w14:anchorId="56992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49f1d39dc8066e33c938e6869b87671" style="width:26.25pt;height:13.9pt" o:ole="">
                  <v:imagedata r:id="rId12" o:title="eqIdb49f1d39dc8066e33c938e6869b87671"/>
                </v:shape>
                <o:OLEObject Type="Embed" ProgID="Equation.DSMT4" ShapeID="_x0000_i1025" DrawAspect="Content" ObjectID="_1806307586" r:id="rId13"/>
              </w:object>
            </w:r>
          </w:p>
        </w:tc>
      </w:tr>
      <w:tr w:rsidR="00872F56" w14:paraId="2200741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1EF2F" w14:textId="77777777" w:rsidR="00872F56" w:rsidRDefault="00000000">
            <w:pPr>
              <w:spacing w:line="360" w:lineRule="auto"/>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19AB0" w14:textId="77777777" w:rsidR="00872F56" w:rsidRDefault="00000000">
            <w:pPr>
              <w:spacing w:line="360" w:lineRule="auto"/>
              <w:jc w:val="center"/>
              <w:textAlignment w:val="center"/>
            </w:pPr>
            <w:r>
              <w:t>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8501E" w14:textId="77777777" w:rsidR="00872F56"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6643E" w14:textId="77777777" w:rsidR="00872F56" w:rsidRDefault="00000000">
            <w:pPr>
              <w:spacing w:line="360" w:lineRule="auto"/>
              <w:jc w:val="center"/>
              <w:textAlignment w:val="center"/>
            </w:pPr>
            <w:r>
              <w:t>0.5</w:t>
            </w:r>
          </w:p>
        </w:tc>
      </w:tr>
      <w:tr w:rsidR="00872F56" w14:paraId="7DA3A94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280D5" w14:textId="77777777" w:rsidR="00872F56" w:rsidRDefault="00000000">
            <w:pPr>
              <w:spacing w:line="360" w:lineRule="auto"/>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C5231F" w14:textId="77777777" w:rsidR="00872F56" w:rsidRDefault="00000000">
            <w:pPr>
              <w:spacing w:line="360" w:lineRule="auto"/>
              <w:jc w:val="center"/>
              <w:textAlignment w:val="center"/>
            </w:pPr>
            <w:r>
              <w:t>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161DC" w14:textId="77777777" w:rsidR="00872F56" w:rsidRDefault="00000000">
            <w:pPr>
              <w:spacing w:line="360" w:lineRule="auto"/>
              <w:jc w:val="center"/>
              <w:textAlignment w:val="center"/>
            </w:pPr>
            <w:r>
              <w:t>（</w:t>
            </w:r>
            <w:r>
              <w:t>a</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409AB" w14:textId="77777777" w:rsidR="00872F56" w:rsidRDefault="00000000">
            <w:pPr>
              <w:spacing w:line="360" w:lineRule="auto"/>
              <w:jc w:val="center"/>
              <w:textAlignment w:val="center"/>
            </w:pPr>
            <w:r>
              <w:t>（</w:t>
            </w:r>
            <w:r>
              <w:t>b</w:t>
            </w:r>
            <w:r>
              <w:t>）</w:t>
            </w:r>
          </w:p>
        </w:tc>
      </w:tr>
      <w:tr w:rsidR="00872F56" w14:paraId="773F2F0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2FA6B" w14:textId="77777777" w:rsidR="00872F56" w:rsidRDefault="00000000">
            <w:pPr>
              <w:spacing w:line="360" w:lineRule="auto"/>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D8FB2" w14:textId="77777777" w:rsidR="00872F56" w:rsidRDefault="00000000">
            <w:pPr>
              <w:spacing w:line="360" w:lineRule="auto"/>
              <w:jc w:val="center"/>
              <w:textAlignment w:val="center"/>
            </w:pPr>
            <w:r>
              <w:t>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E7BAC" w14:textId="77777777" w:rsidR="00872F56" w:rsidRDefault="00000000">
            <w:pPr>
              <w:spacing w:line="360" w:lineRule="auto"/>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B77C8" w14:textId="77777777" w:rsidR="00872F56" w:rsidRDefault="00000000">
            <w:pPr>
              <w:spacing w:line="360" w:lineRule="auto"/>
              <w:jc w:val="center"/>
              <w:textAlignment w:val="center"/>
            </w:pPr>
            <w:r>
              <w:t>1.0</w:t>
            </w:r>
          </w:p>
        </w:tc>
      </w:tr>
      <w:tr w:rsidR="00872F56" w14:paraId="38D8F53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D58F2" w14:textId="77777777" w:rsidR="00872F56" w:rsidRDefault="00000000">
            <w:pPr>
              <w:spacing w:line="360" w:lineRule="auto"/>
              <w:jc w:val="center"/>
              <w:textAlignment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4A178E" w14:textId="77777777" w:rsidR="00872F56" w:rsidRDefault="00000000">
            <w:pPr>
              <w:spacing w:line="360" w:lineRule="auto"/>
              <w:jc w:val="center"/>
              <w:textAlignment w:val="center"/>
            </w:pPr>
            <w:r>
              <w:t>尼龙丝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65BAF" w14:textId="77777777" w:rsidR="00872F56"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80BC9" w14:textId="77777777" w:rsidR="00872F56" w:rsidRDefault="00000000">
            <w:pPr>
              <w:spacing w:line="360" w:lineRule="auto"/>
              <w:jc w:val="center"/>
              <w:textAlignment w:val="center"/>
            </w:pPr>
            <w:r>
              <w:t>0.5</w:t>
            </w:r>
          </w:p>
        </w:tc>
      </w:tr>
    </w:tbl>
    <w:p w14:paraId="7644E91E" w14:textId="77777777" w:rsidR="00872F56" w:rsidRDefault="00000000">
      <w:pPr>
        <w:spacing w:line="360" w:lineRule="auto"/>
        <w:jc w:val="left"/>
        <w:textAlignment w:val="center"/>
      </w:pPr>
      <w:r>
        <w:t>（</w:t>
      </w:r>
      <w:r>
        <w:t>1</w:t>
      </w:r>
      <w:r>
        <w:t>）为了验证猜想</w:t>
      </w:r>
      <w:proofErr w:type="gramStart"/>
      <w:r>
        <w:t>一</w:t>
      </w:r>
      <w:proofErr w:type="gramEnd"/>
      <w:r>
        <w:t>，应选用两根编号为</w:t>
      </w:r>
      <w:r>
        <w:rPr>
          <w:rFonts w:ascii="Times New Roman" w:eastAsia="Times New Roman" w:hAnsi="Times New Roman" w:cs="Times New Roman"/>
          <w:u w:val="single"/>
        </w:rPr>
        <w:t xml:space="preserve">        </w:t>
      </w:r>
      <w:r>
        <w:t>的琴弦进行实验；</w:t>
      </w:r>
    </w:p>
    <w:p w14:paraId="4CB01A6F" w14:textId="77777777" w:rsidR="00872F56" w:rsidRDefault="00000000">
      <w:pPr>
        <w:spacing w:line="360" w:lineRule="auto"/>
        <w:jc w:val="left"/>
        <w:textAlignment w:val="center"/>
      </w:pPr>
      <w:r>
        <w:t>（</w:t>
      </w:r>
      <w:r>
        <w:t>2</w:t>
      </w:r>
      <w:r>
        <w:t>）若小</w:t>
      </w:r>
      <w:proofErr w:type="gramStart"/>
      <w:r>
        <w:t>明为了</w:t>
      </w:r>
      <w:proofErr w:type="gramEnd"/>
      <w:r>
        <w:t>验证猜想二，选用了</w:t>
      </w:r>
      <w:r>
        <w:t>①③</w:t>
      </w:r>
      <w:r>
        <w:t>两次编号，你觉得存在的问题是</w:t>
      </w:r>
      <w:r>
        <w:rPr>
          <w:rFonts w:ascii="Times New Roman" w:eastAsia="Times New Roman" w:hAnsi="Times New Roman" w:cs="Times New Roman"/>
          <w:u w:val="single"/>
        </w:rPr>
        <w:t xml:space="preserve">        </w:t>
      </w:r>
      <w:r>
        <w:t>；</w:t>
      </w:r>
    </w:p>
    <w:p w14:paraId="1AF2FBF4" w14:textId="77777777" w:rsidR="00872F56" w:rsidRDefault="00000000">
      <w:pPr>
        <w:spacing w:line="360" w:lineRule="auto"/>
        <w:jc w:val="left"/>
        <w:textAlignment w:val="center"/>
      </w:pPr>
      <w:r>
        <w:t>（</w:t>
      </w:r>
      <w:r>
        <w:t>3</w:t>
      </w:r>
      <w:r>
        <w:t>）下列是小</w:t>
      </w:r>
      <w:proofErr w:type="gramStart"/>
      <w:r>
        <w:t>明制作</w:t>
      </w:r>
      <w:proofErr w:type="gramEnd"/>
      <w:r>
        <w:t>“</w:t>
      </w:r>
      <w:r>
        <w:t>水瓶琴</w:t>
      </w:r>
      <w:r>
        <w:t>”</w:t>
      </w:r>
      <w:r>
        <w:t>乐器，如图甲在</w:t>
      </w:r>
      <w:r>
        <w:t>8</w:t>
      </w:r>
      <w:r>
        <w:t>个相同的水瓶中，灌入质量不同的水，水面的高度不等。若用嘴依次吹瓶口，可以发出不同的音调，此时发出的声音的声源是</w:t>
      </w:r>
      <w:r>
        <w:rPr>
          <w:rFonts w:ascii="Times New Roman" w:eastAsia="Times New Roman" w:hAnsi="Times New Roman" w:cs="Times New Roman"/>
          <w:u w:val="single"/>
        </w:rPr>
        <w:t xml:space="preserve">        </w:t>
      </w:r>
      <w:r>
        <w:t>（选填</w:t>
      </w:r>
      <w:r>
        <w:t>“</w:t>
      </w:r>
      <w:r>
        <w:t>空气柱</w:t>
      </w:r>
      <w:r>
        <w:t>”</w:t>
      </w:r>
      <w:r>
        <w:t>或</w:t>
      </w:r>
      <w:r>
        <w:t>“</w:t>
      </w:r>
      <w:r>
        <w:t>瓶和水</w:t>
      </w:r>
      <w:r>
        <w:t>”</w:t>
      </w:r>
      <w:r>
        <w:t>），盛水越多，发出的声音的音调就越</w:t>
      </w:r>
      <w:r>
        <w:rPr>
          <w:rFonts w:ascii="Times New Roman" w:eastAsia="Times New Roman" w:hAnsi="Times New Roman" w:cs="Times New Roman"/>
          <w:u w:val="single"/>
        </w:rPr>
        <w:t xml:space="preserve">        </w:t>
      </w:r>
      <w:r>
        <w:t>；</w:t>
      </w:r>
    </w:p>
    <w:p w14:paraId="76B87B21"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C336E3C" wp14:editId="6C18D38E">
            <wp:extent cx="2914650" cy="781050"/>
            <wp:effectExtent l="0" t="0" r="11430" b="11430"/>
            <wp:docPr id="100009" name="图片 100009" descr="@@@dc100b0b-e12a-4d87-8aea-d63a9a673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100b0b-e12a-4d87-8aea-d63a9a6739c1"/>
                    <pic:cNvPicPr>
                      <a:picLocks noChangeAspect="1"/>
                    </pic:cNvPicPr>
                  </pic:nvPicPr>
                  <pic:blipFill>
                    <a:blip r:embed="rId14"/>
                    <a:stretch>
                      <a:fillRect/>
                    </a:stretch>
                  </pic:blipFill>
                  <pic:spPr>
                    <a:xfrm>
                      <a:off x="0" y="0"/>
                      <a:ext cx="2914650" cy="781050"/>
                    </a:xfrm>
                    <a:prstGeom prst="rect">
                      <a:avLst/>
                    </a:prstGeom>
                  </pic:spPr>
                </pic:pic>
              </a:graphicData>
            </a:graphic>
          </wp:inline>
        </w:drawing>
      </w:r>
    </w:p>
    <w:p w14:paraId="1E58A9BC" w14:textId="77777777" w:rsidR="00872F56" w:rsidRDefault="00000000">
      <w:pPr>
        <w:spacing w:line="360" w:lineRule="auto"/>
        <w:jc w:val="left"/>
        <w:textAlignment w:val="center"/>
      </w:pPr>
      <w:r>
        <w:t>（</w:t>
      </w:r>
      <w:r>
        <w:t>4</w:t>
      </w:r>
      <w:r>
        <w:t>）小明和同学利用图乙用棉线连接</w:t>
      </w:r>
      <w:r>
        <w:t>“</w:t>
      </w:r>
      <w:r>
        <w:t>土电话</w:t>
      </w:r>
      <w:r>
        <w:t>”</w:t>
      </w:r>
      <w:r>
        <w:t>并张紧棉线，能实现</w:t>
      </w:r>
      <w:r>
        <w:t>10m</w:t>
      </w:r>
      <w:r>
        <w:t>间通话，这表明</w:t>
      </w:r>
      <w:r>
        <w:rPr>
          <w:rFonts w:ascii="Times New Roman" w:eastAsia="Times New Roman" w:hAnsi="Times New Roman" w:cs="Times New Roman"/>
          <w:u w:val="single"/>
        </w:rPr>
        <w:t xml:space="preserve">               </w:t>
      </w:r>
      <w:r>
        <w:t>。</w:t>
      </w:r>
    </w:p>
    <w:p w14:paraId="4A7457CE"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①④     </w:t>
      </w:r>
      <w:r>
        <w:rPr>
          <w:color w:val="FF0000"/>
        </w:rPr>
        <w:t>没有控制横截面积不变</w:t>
      </w:r>
      <w:r>
        <w:rPr>
          <w:color w:val="FF0000"/>
        </w:rPr>
        <w:t xml:space="preserve">     </w:t>
      </w:r>
      <w:r>
        <w:rPr>
          <w:color w:val="FF0000"/>
        </w:rPr>
        <w:t>空气柱</w:t>
      </w:r>
      <w:r>
        <w:rPr>
          <w:color w:val="FF0000"/>
        </w:rPr>
        <w:t xml:space="preserve">     </w:t>
      </w:r>
      <w:r>
        <w:rPr>
          <w:color w:val="FF0000"/>
        </w:rPr>
        <w:t>高</w:t>
      </w:r>
      <w:r>
        <w:rPr>
          <w:color w:val="FF0000"/>
        </w:rPr>
        <w:t xml:space="preserve">     </w:t>
      </w:r>
      <w:r>
        <w:rPr>
          <w:color w:val="FF0000"/>
        </w:rPr>
        <w:t>固体能够传声</w:t>
      </w:r>
    </w:p>
    <w:p w14:paraId="6C5950C0"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要验证猜想</w:t>
      </w:r>
      <w:proofErr w:type="gramStart"/>
      <w:r>
        <w:rPr>
          <w:color w:val="FF0000"/>
        </w:rPr>
        <w:t>一</w:t>
      </w:r>
      <w:proofErr w:type="gramEnd"/>
      <w:r>
        <w:rPr>
          <w:color w:val="FF0000"/>
        </w:rPr>
        <w:t>，即探究音调</w:t>
      </w:r>
      <w:proofErr w:type="gramStart"/>
      <w:r>
        <w:rPr>
          <w:color w:val="FF0000"/>
        </w:rPr>
        <w:t>跟材料</w:t>
      </w:r>
      <w:proofErr w:type="gramEnd"/>
      <w:r>
        <w:rPr>
          <w:color w:val="FF0000"/>
        </w:rPr>
        <w:t>的关系，根据控制变量法，控制长度和横截面积相同，选用材料不同的两根琴弦，所以选用</w:t>
      </w:r>
      <w:r>
        <w:rPr>
          <w:color w:val="FF0000"/>
        </w:rPr>
        <w:t>①④</w:t>
      </w:r>
      <w:r>
        <w:rPr>
          <w:color w:val="FF0000"/>
        </w:rPr>
        <w:t>。</w:t>
      </w:r>
    </w:p>
    <w:p w14:paraId="397BCA90"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为了验证猜想二，探究琴弦发出声音的音调与琴弦的长短的关系，保持材料和横截面积相同，长度不同，而选用</w:t>
      </w:r>
      <w:r>
        <w:rPr>
          <w:color w:val="FF0000"/>
        </w:rPr>
        <w:t>①③</w:t>
      </w:r>
      <w:r>
        <w:rPr>
          <w:color w:val="FF0000"/>
        </w:rPr>
        <w:t>两根琴弦，没有控制横截面积不变。</w:t>
      </w:r>
    </w:p>
    <w:p w14:paraId="5D16D70B"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用嘴依次吹瓶口，发出不同的音调，此时发出的声音是瓶内的空气柱振动产生的，盛水越多，空气柱越短，振动越快，发出的声音的音调就越高。</w:t>
      </w:r>
    </w:p>
    <w:p w14:paraId="5044ADF1" w14:textId="77777777" w:rsidR="00872F5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用棉线连接</w:t>
      </w:r>
      <w:r>
        <w:rPr>
          <w:color w:val="FF0000"/>
        </w:rPr>
        <w:t>“</w:t>
      </w:r>
      <w:r>
        <w:rPr>
          <w:color w:val="FF0000"/>
        </w:rPr>
        <w:t>土电话</w:t>
      </w:r>
      <w:r>
        <w:rPr>
          <w:color w:val="FF0000"/>
        </w:rPr>
        <w:t>”</w:t>
      </w:r>
      <w:r>
        <w:rPr>
          <w:color w:val="FF0000"/>
        </w:rPr>
        <w:t>并张紧棉线，能实现</w:t>
      </w:r>
      <w:r>
        <w:rPr>
          <w:color w:val="FF0000"/>
        </w:rPr>
        <w:t>10m</w:t>
      </w:r>
      <w:r>
        <w:rPr>
          <w:color w:val="FF0000"/>
        </w:rPr>
        <w:t>间通话，声音通过棉线传播，说明固体能够传声。</w:t>
      </w:r>
    </w:p>
    <w:p w14:paraId="75D1D46F" w14:textId="77777777" w:rsidR="00872F56" w:rsidRDefault="00000000">
      <w:pPr>
        <w:spacing w:line="360" w:lineRule="auto"/>
        <w:jc w:val="left"/>
        <w:textAlignment w:val="center"/>
      </w:pPr>
      <w:r>
        <w:rPr>
          <w:rFonts w:hint="eastAsia"/>
        </w:rPr>
        <w:t>【变式</w:t>
      </w:r>
      <w:r>
        <w:rPr>
          <w:rFonts w:hint="eastAsia"/>
        </w:rPr>
        <w:t>2-1</w:t>
      </w:r>
      <w:r>
        <w:rPr>
          <w:rFonts w:hint="eastAsia"/>
        </w:rPr>
        <w:t>】</w:t>
      </w:r>
      <w:r>
        <w:t>（</w:t>
      </w:r>
      <w:r>
        <w:t>23-24</w:t>
      </w:r>
      <w:proofErr w:type="gramStart"/>
      <w:r>
        <w:t>八</w:t>
      </w:r>
      <w:proofErr w:type="gramEnd"/>
      <w:r>
        <w:t>年级上</w:t>
      </w:r>
      <w:r>
        <w:t>·</w:t>
      </w:r>
      <w:r>
        <w:t>江西宜春</w:t>
      </w:r>
      <w:r>
        <w:t>·</w:t>
      </w:r>
      <w:r>
        <w:t>阶段练习）微风吹过，金属管风铃相互撞击发出悦耳的声音。爱思考的</w:t>
      </w:r>
      <w:proofErr w:type="gramStart"/>
      <w:r>
        <w:t>小明想知道</w:t>
      </w:r>
      <w:proofErr w:type="gramEnd"/>
      <w:r>
        <w:t>金属管发出声音的频率与长度、直径的关系。于是选取了材料与管壁厚度都相同、长度和直径都不同的三根直管，用细线悬挂，敲击后，测出各自发出声音的频率，数据如下：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94"/>
        <w:gridCol w:w="994"/>
        <w:gridCol w:w="955"/>
      </w:tblGrid>
      <w:tr w:rsidR="00872F56" w14:paraId="53332E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F9705" w14:textId="77777777" w:rsidR="00872F56"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E1557C" w14:textId="77777777" w:rsidR="00872F56" w:rsidRDefault="00000000">
            <w:pPr>
              <w:spacing w:line="360" w:lineRule="auto"/>
              <w:jc w:val="center"/>
              <w:textAlignment w:val="center"/>
            </w:pPr>
            <w:r>
              <w:t>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95881" w14:textId="77777777" w:rsidR="00872F56" w:rsidRDefault="00000000">
            <w:pPr>
              <w:spacing w:line="360" w:lineRule="auto"/>
              <w:jc w:val="center"/>
              <w:textAlignment w:val="center"/>
            </w:pPr>
            <w:r>
              <w:t>直径</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51A6A" w14:textId="77777777" w:rsidR="00872F56" w:rsidRDefault="00000000">
            <w:pPr>
              <w:spacing w:line="360" w:lineRule="auto"/>
              <w:jc w:val="center"/>
              <w:textAlignment w:val="center"/>
            </w:pPr>
            <w:r>
              <w:t>频率</w:t>
            </w:r>
            <w:r>
              <w:t>/Hz</w:t>
            </w:r>
          </w:p>
        </w:tc>
      </w:tr>
      <w:tr w:rsidR="00872F56" w14:paraId="4ADEF67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2FE21" w14:textId="77777777" w:rsidR="00872F56"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C3BDC" w14:textId="77777777" w:rsidR="00872F56" w:rsidRDefault="00000000">
            <w:pPr>
              <w:spacing w:line="360" w:lineRule="auto"/>
              <w:jc w:val="center"/>
              <w:textAlignment w:val="center"/>
            </w:pPr>
            <w:r>
              <w:object w:dxaOrig="545" w:dyaOrig="245" w14:anchorId="0F78CDAC">
                <v:shape id="_x0000_i1026" type="#_x0000_t75" alt="eqId1bd50fdf56d39a7e355403625e0bbce6" style="width:27.4pt;height:12.4pt" o:ole="">
                  <v:imagedata r:id="rId15" o:title="eqId1bd50fdf56d39a7e355403625e0bbce6"/>
                </v:shape>
                <o:OLEObject Type="Embed" ProgID="Equation.DSMT4" ShapeID="_x0000_i1026" DrawAspect="Content" ObjectID="_1806307587" r:id="rId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5B23" w14:textId="77777777" w:rsidR="00872F56" w:rsidRDefault="00000000">
            <w:pPr>
              <w:spacing w:line="360" w:lineRule="auto"/>
              <w:jc w:val="center"/>
              <w:textAlignment w:val="center"/>
            </w:pPr>
            <w:r>
              <w:object w:dxaOrig="404" w:dyaOrig="248" w14:anchorId="2877064B">
                <v:shape id="_x0000_i1027" type="#_x0000_t75" alt="eqIdcc47435087804ba5a3c3bfe19d9fc953" style="width:20.25pt;height:12.4pt" o:ole="">
                  <v:imagedata r:id="rId17" o:title="eqIdcc47435087804ba5a3c3bfe19d9fc953"/>
                </v:shape>
                <o:OLEObject Type="Embed" ProgID="Equation.DSMT4" ShapeID="_x0000_i1027" DrawAspect="Content" ObjectID="_1806307588" r:id="rId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21CFD" w14:textId="77777777" w:rsidR="00872F56" w:rsidRDefault="00000000">
            <w:pPr>
              <w:spacing w:line="360" w:lineRule="auto"/>
              <w:jc w:val="center"/>
              <w:textAlignment w:val="center"/>
            </w:pPr>
            <w:r>
              <w:t>2131</w:t>
            </w:r>
          </w:p>
        </w:tc>
      </w:tr>
      <w:tr w:rsidR="00872F56" w14:paraId="14E546B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31EDB" w14:textId="77777777" w:rsidR="00872F56"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3A4A8" w14:textId="77777777" w:rsidR="00872F56" w:rsidRDefault="00000000">
            <w:pPr>
              <w:spacing w:line="360" w:lineRule="auto"/>
              <w:jc w:val="center"/>
              <w:textAlignment w:val="center"/>
            </w:pPr>
            <w:r>
              <w:object w:dxaOrig="528" w:dyaOrig="245" w14:anchorId="793937AB">
                <v:shape id="_x0000_i1028" type="#_x0000_t75" alt="eqIdf7ac5c437d55706466132bf0b5c43b24" style="width:26.25pt;height:12.4pt" o:ole="">
                  <v:imagedata r:id="rId19" o:title="eqIdf7ac5c437d55706466132bf0b5c43b24"/>
                </v:shape>
                <o:OLEObject Type="Embed" ProgID="Equation.DSMT4" ShapeID="_x0000_i1028" DrawAspect="Content" ObjectID="_1806307589" r:id="rId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0867E" w14:textId="77777777" w:rsidR="00872F56" w:rsidRDefault="00000000">
            <w:pPr>
              <w:spacing w:line="360" w:lineRule="auto"/>
              <w:jc w:val="center"/>
              <w:textAlignment w:val="center"/>
            </w:pPr>
            <w:r>
              <w:object w:dxaOrig="439" w:dyaOrig="245" w14:anchorId="2319A5D1">
                <v:shape id="_x0000_i1029" type="#_x0000_t75" alt="eqId869330ed38a0f0bff2346fc04c1775ff" style="width:22.15pt;height:12.4pt" o:ole="">
                  <v:imagedata r:id="rId21" o:title="eqId869330ed38a0f0bff2346fc04c1775ff"/>
                </v:shape>
                <o:OLEObject Type="Embed" ProgID="Equation.DSMT4" ShapeID="_x0000_i1029" DrawAspect="Content" ObjectID="_1806307590" r:id="rId2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451DD" w14:textId="77777777" w:rsidR="00872F56" w:rsidRDefault="00000000">
            <w:pPr>
              <w:spacing w:line="360" w:lineRule="auto"/>
              <w:jc w:val="center"/>
              <w:textAlignment w:val="center"/>
            </w:pPr>
            <w:r>
              <w:t>1284</w:t>
            </w:r>
          </w:p>
        </w:tc>
      </w:tr>
      <w:tr w:rsidR="00872F56" w14:paraId="358FF79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642CE" w14:textId="77777777" w:rsidR="00872F56"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DA364" w14:textId="77777777" w:rsidR="00872F56" w:rsidRDefault="00000000">
            <w:pPr>
              <w:spacing w:line="360" w:lineRule="auto"/>
              <w:jc w:val="center"/>
              <w:textAlignment w:val="center"/>
            </w:pPr>
            <w:r>
              <w:object w:dxaOrig="545" w:dyaOrig="245" w14:anchorId="29FAFECC">
                <v:shape id="_x0000_i1030" type="#_x0000_t75" alt="eqId4619f9a1e72103942824e0177c6fa8de" style="width:27.4pt;height:12.4pt" o:ole="">
                  <v:imagedata r:id="rId23" o:title="eqId4619f9a1e72103942824e0177c6fa8de"/>
                </v:shape>
                <o:OLEObject Type="Embed" ProgID="Equation.DSMT4" ShapeID="_x0000_i1030" DrawAspect="Content" ObjectID="_1806307591" r:id="rId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202E8" w14:textId="77777777" w:rsidR="00872F56" w:rsidRDefault="00000000">
            <w:pPr>
              <w:spacing w:line="360" w:lineRule="auto"/>
              <w:jc w:val="center"/>
              <w:textAlignment w:val="center"/>
            </w:pPr>
            <w:r>
              <w:object w:dxaOrig="439" w:dyaOrig="245" w14:anchorId="1D0D909C">
                <v:shape id="_x0000_i1031" type="#_x0000_t75" alt="eqIdba989989dd0fbb8b048424256d1108ee" style="width:22.15pt;height:12.4pt" o:ole="">
                  <v:imagedata r:id="rId25" o:title="eqIdba989989dd0fbb8b048424256d1108ee"/>
                </v:shape>
                <o:OLEObject Type="Embed" ProgID="Equation.DSMT4" ShapeID="_x0000_i1031" DrawAspect="Content" ObjectID="_1806307592" r:id="rId2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62E03" w14:textId="77777777" w:rsidR="00872F56" w:rsidRDefault="00000000">
            <w:pPr>
              <w:spacing w:line="360" w:lineRule="auto"/>
              <w:jc w:val="center"/>
              <w:textAlignment w:val="center"/>
            </w:pPr>
            <w:r>
              <w:t>656</w:t>
            </w:r>
          </w:p>
        </w:tc>
      </w:tr>
    </w:tbl>
    <w:p w14:paraId="6F1B29A9" w14:textId="77777777" w:rsidR="00872F56" w:rsidRDefault="00000000">
      <w:pPr>
        <w:spacing w:line="360" w:lineRule="auto"/>
        <w:jc w:val="left"/>
        <w:textAlignment w:val="center"/>
      </w:pPr>
      <w:r>
        <w:t>（</w:t>
      </w:r>
      <w:r>
        <w:t>1</w:t>
      </w:r>
      <w:r>
        <w:t>）金属管风铃声是由</w:t>
      </w:r>
      <w:r>
        <w:rPr>
          <w:rFonts w:ascii="Times New Roman" w:eastAsia="Times New Roman" w:hAnsi="Times New Roman" w:cs="Times New Roman"/>
          <w:u w:val="single"/>
        </w:rPr>
        <w:t xml:space="preserve">        </w:t>
      </w:r>
      <w:r>
        <w:t>（选填</w:t>
      </w:r>
      <w:r>
        <w:t>“</w:t>
      </w:r>
      <w:r>
        <w:t>金属管</w:t>
      </w:r>
      <w:r>
        <w:t>”</w:t>
      </w:r>
      <w:r>
        <w:t>或</w:t>
      </w:r>
      <w:r>
        <w:t>“</w:t>
      </w:r>
      <w:r>
        <w:t>空气柱</w:t>
      </w:r>
      <w:r>
        <w:t>”</w:t>
      </w:r>
      <w:r>
        <w:t>）振动产生的。用不同大小的力敲击同一根金属管，金属管发出声音的</w:t>
      </w:r>
      <w:r>
        <w:rPr>
          <w:rFonts w:ascii="Times New Roman" w:eastAsia="Times New Roman" w:hAnsi="Times New Roman" w:cs="Times New Roman"/>
          <w:u w:val="single"/>
        </w:rPr>
        <w:t xml:space="preserve">        </w:t>
      </w:r>
      <w:r>
        <w:t>不同。用大小相同的力敲击不同的金属管，金属管发出声音的</w:t>
      </w:r>
      <w:r>
        <w:rPr>
          <w:rFonts w:ascii="Times New Roman" w:eastAsia="Times New Roman" w:hAnsi="Times New Roman" w:cs="Times New Roman"/>
          <w:u w:val="single"/>
        </w:rPr>
        <w:t xml:space="preserve">        </w:t>
      </w:r>
      <w:r>
        <w:t>不同；闭上眼能辨别风铃声与鼓声是因为两者的</w:t>
      </w:r>
      <w:r>
        <w:rPr>
          <w:rFonts w:ascii="Times New Roman" w:eastAsia="Times New Roman" w:hAnsi="Times New Roman" w:cs="Times New Roman"/>
          <w:u w:val="single"/>
        </w:rPr>
        <w:t xml:space="preserve">        </w:t>
      </w:r>
      <w:r>
        <w:t>不同；（选填</w:t>
      </w:r>
      <w:r>
        <w:t>“</w:t>
      </w:r>
      <w:r>
        <w:t>音调</w:t>
      </w:r>
      <w:r>
        <w:t>”</w:t>
      </w:r>
      <w:r>
        <w:t>、</w:t>
      </w:r>
      <w:r>
        <w:t>“</w:t>
      </w:r>
      <w:r>
        <w:t>响度</w:t>
      </w:r>
      <w:r>
        <w:t>”</w:t>
      </w:r>
      <w:r>
        <w:t>或</w:t>
      </w:r>
      <w:r>
        <w:t>“</w:t>
      </w:r>
      <w:r>
        <w:t>音色</w:t>
      </w:r>
      <w:r>
        <w:t>”</w:t>
      </w:r>
      <w:r>
        <w:t>）</w:t>
      </w:r>
    </w:p>
    <w:p w14:paraId="001A1A41" w14:textId="77777777" w:rsidR="00872F56" w:rsidRDefault="00000000">
      <w:pPr>
        <w:spacing w:line="360" w:lineRule="auto"/>
        <w:jc w:val="left"/>
        <w:textAlignment w:val="center"/>
      </w:pPr>
      <w:r>
        <w:t>（</w:t>
      </w:r>
      <w:r>
        <w:t>2</w:t>
      </w:r>
      <w:r>
        <w:t>）分析数据可知，发出声音的音调最低的是</w:t>
      </w:r>
      <w:r>
        <w:rPr>
          <w:rFonts w:ascii="Times New Roman" w:eastAsia="Times New Roman" w:hAnsi="Times New Roman" w:cs="Times New Roman"/>
          <w:u w:val="single"/>
        </w:rPr>
        <w:t xml:space="preserve">        </w:t>
      </w:r>
      <w:r>
        <w:t>号管；</w:t>
      </w:r>
    </w:p>
    <w:p w14:paraId="046DEBC9" w14:textId="77777777" w:rsidR="00872F56" w:rsidRDefault="00000000">
      <w:pPr>
        <w:spacing w:line="360" w:lineRule="auto"/>
        <w:jc w:val="left"/>
        <w:textAlignment w:val="center"/>
      </w:pPr>
      <w:r>
        <w:t>（</w:t>
      </w:r>
      <w:r>
        <w:t>3</w:t>
      </w:r>
      <w:r>
        <w:t>）小</w:t>
      </w:r>
      <w:proofErr w:type="gramStart"/>
      <w:r>
        <w:t>明分析</w:t>
      </w:r>
      <w:proofErr w:type="gramEnd"/>
      <w:r>
        <w:t>表中数据，得出</w:t>
      </w:r>
      <w:r>
        <w:t>“</w:t>
      </w:r>
      <w:r>
        <w:t>金属管发出声音的频率随长度、直径的增大都会减小</w:t>
      </w:r>
      <w:r>
        <w:t>”</w:t>
      </w:r>
      <w:r>
        <w:t>的结论。小明得出的结论是</w:t>
      </w:r>
      <w:r>
        <w:rPr>
          <w:rFonts w:ascii="Times New Roman" w:eastAsia="Times New Roman" w:hAnsi="Times New Roman" w:cs="Times New Roman"/>
          <w:u w:val="single"/>
        </w:rPr>
        <w:t xml:space="preserve">        </w:t>
      </w:r>
      <w:r>
        <w:t>（选填</w:t>
      </w:r>
      <w:r>
        <w:t>“</w:t>
      </w:r>
      <w:r>
        <w:t>合理</w:t>
      </w:r>
      <w:r>
        <w:t>”</w:t>
      </w:r>
      <w:r>
        <w:t>或</w:t>
      </w:r>
      <w:r>
        <w:t>“</w:t>
      </w:r>
      <w:r>
        <w:t>不合理</w:t>
      </w:r>
      <w:r>
        <w:t>”</w:t>
      </w:r>
      <w:r>
        <w:t>）的，理由是：</w:t>
      </w:r>
      <w:r>
        <w:rPr>
          <w:rFonts w:ascii="Times New Roman" w:eastAsia="Times New Roman" w:hAnsi="Times New Roman" w:cs="Times New Roman"/>
          <w:u w:val="single"/>
        </w:rPr>
        <w:t xml:space="preserve">        </w:t>
      </w:r>
      <w:r>
        <w:t>。</w:t>
      </w:r>
    </w:p>
    <w:p w14:paraId="07FB2C08"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金属管</w:t>
      </w:r>
      <w:r>
        <w:rPr>
          <w:color w:val="FF0000"/>
        </w:rPr>
        <w:t xml:space="preserve">     </w:t>
      </w:r>
      <w:r>
        <w:rPr>
          <w:color w:val="FF0000"/>
        </w:rPr>
        <w:t>响度</w:t>
      </w:r>
      <w:r>
        <w:rPr>
          <w:color w:val="FF0000"/>
        </w:rPr>
        <w:t xml:space="preserve">     </w:t>
      </w:r>
      <w:r>
        <w:rPr>
          <w:color w:val="FF0000"/>
        </w:rPr>
        <w:t>音调</w:t>
      </w:r>
      <w:r>
        <w:rPr>
          <w:color w:val="FF0000"/>
        </w:rPr>
        <w:t xml:space="preserve">     </w:t>
      </w:r>
      <w:r>
        <w:rPr>
          <w:color w:val="FF0000"/>
        </w:rPr>
        <w:t>音色</w:t>
      </w:r>
      <w:r>
        <w:rPr>
          <w:color w:val="FF0000"/>
        </w:rPr>
        <w:t xml:space="preserve">     3     </w:t>
      </w:r>
      <w:r>
        <w:rPr>
          <w:color w:val="FF0000"/>
        </w:rPr>
        <w:t>不合理</w:t>
      </w:r>
      <w:r>
        <w:rPr>
          <w:color w:val="FF0000"/>
        </w:rPr>
        <w:t xml:space="preserve">     </w:t>
      </w:r>
      <w:r>
        <w:rPr>
          <w:color w:val="FF0000"/>
        </w:rPr>
        <w:t>见解析</w:t>
      </w:r>
    </w:p>
    <w:p w14:paraId="49D4DE9F"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声音是由物体振动产生，金属管风铃声是由金属管振动产生的。</w:t>
      </w:r>
    </w:p>
    <w:p w14:paraId="066D57C3" w14:textId="77777777" w:rsidR="00872F56" w:rsidRDefault="00000000">
      <w:pPr>
        <w:shd w:val="clear" w:color="auto" w:fill="F2F2F2"/>
        <w:spacing w:line="360" w:lineRule="auto"/>
        <w:jc w:val="left"/>
        <w:textAlignment w:val="center"/>
        <w:rPr>
          <w:color w:val="FF0000"/>
        </w:rPr>
      </w:pPr>
      <w:r>
        <w:rPr>
          <w:color w:val="FF0000"/>
        </w:rPr>
        <w:t>[2]</w:t>
      </w:r>
      <w:r>
        <w:rPr>
          <w:color w:val="FF0000"/>
        </w:rPr>
        <w:t>用不同大小的力敲击同一根金属管，金属管振动的幅度不同，发出声音的响度不同。</w:t>
      </w:r>
      <w:r>
        <w:rPr>
          <w:color w:val="FF0000"/>
        </w:rPr>
        <w:t>[3]</w:t>
      </w:r>
      <w:r>
        <w:rPr>
          <w:color w:val="FF0000"/>
        </w:rPr>
        <w:t>用大小相同的力</w:t>
      </w:r>
      <w:r>
        <w:rPr>
          <w:color w:val="FF0000"/>
        </w:rPr>
        <w:lastRenderedPageBreak/>
        <w:t>敲击不同的金属管，金属管振动的快慢不同，发出声音的音调不同。</w:t>
      </w:r>
    </w:p>
    <w:p w14:paraId="2BCC957B" w14:textId="77777777" w:rsidR="00872F56" w:rsidRDefault="00000000">
      <w:pPr>
        <w:shd w:val="clear" w:color="auto" w:fill="F2F2F2"/>
        <w:spacing w:line="360" w:lineRule="auto"/>
        <w:jc w:val="left"/>
        <w:textAlignment w:val="center"/>
        <w:rPr>
          <w:color w:val="FF0000"/>
        </w:rPr>
      </w:pPr>
      <w:r>
        <w:rPr>
          <w:color w:val="FF0000"/>
        </w:rPr>
        <w:t>[4]</w:t>
      </w:r>
      <w:r>
        <w:rPr>
          <w:color w:val="FF0000"/>
        </w:rPr>
        <w:t>不同发声体发出声音的音色不同，闭上眼能辨别风铃声与鼓声是因为两者的音色不同。</w:t>
      </w:r>
    </w:p>
    <w:p w14:paraId="628F47A7"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w:t>
      </w:r>
      <w:r>
        <w:rPr>
          <w:color w:val="FF0000"/>
        </w:rPr>
        <w:t>频率越小，发出的声音的音调越低。分析数据可知，</w:t>
      </w:r>
      <w:r>
        <w:rPr>
          <w:color w:val="FF0000"/>
        </w:rPr>
        <w:t>3</w:t>
      </w:r>
      <w:r>
        <w:rPr>
          <w:color w:val="FF0000"/>
        </w:rPr>
        <w:t>号</w:t>
      </w:r>
      <w:proofErr w:type="gramStart"/>
      <w:r>
        <w:rPr>
          <w:color w:val="FF0000"/>
        </w:rPr>
        <w:t>管声音</w:t>
      </w:r>
      <w:proofErr w:type="gramEnd"/>
      <w:r>
        <w:rPr>
          <w:color w:val="FF0000"/>
        </w:rPr>
        <w:t>的频率最低，则发出声音的音调最低的是</w:t>
      </w:r>
      <w:r>
        <w:rPr>
          <w:color w:val="FF0000"/>
        </w:rPr>
        <w:t>3</w:t>
      </w:r>
      <w:r>
        <w:rPr>
          <w:color w:val="FF0000"/>
        </w:rPr>
        <w:t>号管。</w:t>
      </w:r>
    </w:p>
    <w:p w14:paraId="2DBCC5CF"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[6][7]</w:t>
      </w:r>
      <w:r>
        <w:rPr>
          <w:color w:val="FF0000"/>
        </w:rPr>
        <w:t>根据实验数据来看，当管子的长度和直径都发生变化的时候，管子发声的频率发生了变化。因为有两个因素发生了变化，我们不能确定结果是由哪个因素影响的，也不能确定变化的因素与结果之间是什么关系。实验操作过程中没有采用控制变量法。</w:t>
      </w:r>
    </w:p>
    <w:p w14:paraId="3DFD5E81" w14:textId="77777777" w:rsidR="00872F56" w:rsidRDefault="00000000">
      <w:pPr>
        <w:spacing w:line="360" w:lineRule="auto"/>
        <w:jc w:val="left"/>
        <w:textAlignment w:val="center"/>
      </w:pPr>
      <w:r>
        <w:rPr>
          <w:rFonts w:hint="eastAsia"/>
        </w:rPr>
        <w:t>【变式</w:t>
      </w:r>
      <w:r>
        <w:rPr>
          <w:rFonts w:hint="eastAsia"/>
        </w:rPr>
        <w:t>2-2</w:t>
      </w:r>
      <w:r>
        <w:rPr>
          <w:rFonts w:hint="eastAsia"/>
        </w:rPr>
        <w:t>】</w:t>
      </w:r>
      <w:r>
        <w:t>（</w:t>
      </w:r>
      <w:r>
        <w:t>23-24</w:t>
      </w:r>
      <w:proofErr w:type="gramStart"/>
      <w:r>
        <w:t>八</w:t>
      </w:r>
      <w:proofErr w:type="gramEnd"/>
      <w:r>
        <w:t>年级上</w:t>
      </w:r>
      <w:r>
        <w:t>·</w:t>
      </w:r>
      <w:r>
        <w:t>福建福州</w:t>
      </w:r>
      <w:r>
        <w:t>·</w:t>
      </w:r>
      <w:r>
        <w:t>期中）学习了声音的特性，小芳自己来制作</w:t>
      </w:r>
      <w:r>
        <w:t>“</w:t>
      </w:r>
      <w:r>
        <w:t>水瓶琴</w:t>
      </w:r>
      <w:r>
        <w:t>”</w:t>
      </w:r>
      <w:r>
        <w:t>乐器，如图所示，在</w:t>
      </w:r>
      <w:r>
        <w:t>8</w:t>
      </w:r>
      <w:r>
        <w:t>个相同的水瓶中，灌入质量不同的水，水面的高度不等。</w:t>
      </w:r>
    </w:p>
    <w:p w14:paraId="3C1F5F91" w14:textId="77777777" w:rsidR="00872F56" w:rsidRDefault="00000000">
      <w:pPr>
        <w:spacing w:line="360" w:lineRule="auto"/>
        <w:jc w:val="left"/>
        <w:textAlignment w:val="center"/>
      </w:pPr>
      <w:r>
        <w:t>（</w:t>
      </w:r>
      <w:r>
        <w:t>1</w:t>
      </w:r>
      <w:r>
        <w:t>）若用相同的力量分别敲击它们，就可以发出</w:t>
      </w:r>
      <w:r>
        <w:rPr>
          <w:rFonts w:ascii="Times New Roman" w:eastAsia="Times New Roman" w:hAnsi="Times New Roman" w:cs="Times New Roman"/>
          <w:u w:val="single"/>
        </w:rPr>
        <w:t xml:space="preserve">          </w:t>
      </w:r>
      <w:r>
        <w:t>（选填</w:t>
      </w:r>
      <w:r>
        <w:t>“</w:t>
      </w:r>
      <w:r>
        <w:t>音调</w:t>
      </w:r>
      <w:r>
        <w:t>”“</w:t>
      </w:r>
      <w:r>
        <w:t>音色</w:t>
      </w:r>
      <w:r>
        <w:t>”“</w:t>
      </w:r>
      <w:r>
        <w:t>响度</w:t>
      </w:r>
      <w:r>
        <w:t>”</w:t>
      </w:r>
      <w:r>
        <w:t>）不同的声音，此时发出的声音的声源是</w:t>
      </w:r>
      <w:r>
        <w:t xml:space="preserve"> </w:t>
      </w:r>
      <w:r>
        <w:rPr>
          <w:rFonts w:ascii="Times New Roman" w:eastAsia="Times New Roman" w:hAnsi="Times New Roman" w:cs="Times New Roman"/>
          <w:u w:val="single"/>
        </w:rPr>
        <w:t xml:space="preserve">          </w:t>
      </w:r>
      <w:r>
        <w:t>，盛水越多，敲击时发出的声音的音调就越</w:t>
      </w:r>
      <w:r>
        <w:rPr>
          <w:rFonts w:ascii="Times New Roman" w:eastAsia="Times New Roman" w:hAnsi="Times New Roman" w:cs="Times New Roman"/>
          <w:u w:val="single"/>
        </w:rPr>
        <w:t xml:space="preserve">          </w:t>
      </w:r>
      <w:r>
        <w:t>，当不同的瓶子发出声音的频率和基本音阶的频率一致时，一个简单的</w:t>
      </w:r>
      <w:r>
        <w:t>“</w:t>
      </w:r>
      <w:r>
        <w:t>水瓶琴</w:t>
      </w:r>
      <w:r>
        <w:t>”</w:t>
      </w:r>
      <w:r>
        <w:t>就做好了；</w:t>
      </w:r>
    </w:p>
    <w:p w14:paraId="1AA21C50" w14:textId="77777777" w:rsidR="00872F56" w:rsidRDefault="00000000">
      <w:pPr>
        <w:spacing w:line="360" w:lineRule="auto"/>
        <w:jc w:val="left"/>
        <w:textAlignment w:val="center"/>
      </w:pPr>
      <w:r>
        <w:t>（</w:t>
      </w:r>
      <w:r>
        <w:t>2</w:t>
      </w:r>
      <w:r>
        <w:t>）小芳发现若改用嘴吹瓶口，也可以发出不同的音调，此时发出声音的声源是</w:t>
      </w:r>
      <w:r>
        <w:rPr>
          <w:rFonts w:ascii="Times New Roman" w:eastAsia="Times New Roman" w:hAnsi="Times New Roman" w:cs="Times New Roman"/>
          <w:u w:val="single"/>
        </w:rPr>
        <w:t xml:space="preserve">          </w:t>
      </w:r>
      <w:r>
        <w:t>，对比水瓶</w:t>
      </w:r>
      <w:r>
        <w:t>B</w:t>
      </w:r>
      <w:r>
        <w:t>和水瓶</w:t>
      </w:r>
      <w:r>
        <w:t>E</w:t>
      </w:r>
      <w:r>
        <w:t>，吹</w:t>
      </w:r>
      <w:r>
        <w:rPr>
          <w:rFonts w:ascii="Times New Roman" w:eastAsia="Times New Roman" w:hAnsi="Times New Roman" w:cs="Times New Roman"/>
          <w:u w:val="single"/>
        </w:rPr>
        <w:t xml:space="preserve">          </w:t>
      </w:r>
      <w:proofErr w:type="gramStart"/>
      <w:r>
        <w:t>瓶发出</w:t>
      </w:r>
      <w:proofErr w:type="gramEnd"/>
      <w:r>
        <w:t>的声音的音调会更低一些。</w:t>
      </w:r>
    </w:p>
    <w:p w14:paraId="5824EC59"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C716280" wp14:editId="14DC9A53">
            <wp:extent cx="2171700" cy="876300"/>
            <wp:effectExtent l="0" t="0" r="7620" b="7620"/>
            <wp:docPr id="100011" name="图片 100011" descr="@@@afa242c1-a9da-4b5e-a61c-978240db1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a242c1-a9da-4b5e-a61c-978240db1d69"/>
                    <pic:cNvPicPr>
                      <a:picLocks noChangeAspect="1"/>
                    </pic:cNvPicPr>
                  </pic:nvPicPr>
                  <pic:blipFill>
                    <a:blip r:embed="rId27"/>
                    <a:stretch>
                      <a:fillRect/>
                    </a:stretch>
                  </pic:blipFill>
                  <pic:spPr>
                    <a:xfrm>
                      <a:off x="0" y="0"/>
                      <a:ext cx="2171700" cy="876300"/>
                    </a:xfrm>
                    <a:prstGeom prst="rect">
                      <a:avLst/>
                    </a:prstGeom>
                  </pic:spPr>
                </pic:pic>
              </a:graphicData>
            </a:graphic>
          </wp:inline>
        </w:drawing>
      </w:r>
    </w:p>
    <w:p w14:paraId="1B8BF08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瓶子和水</w:t>
      </w:r>
      <w:r>
        <w:rPr>
          <w:color w:val="FF0000"/>
        </w:rPr>
        <w:t xml:space="preserve">     </w:t>
      </w:r>
      <w:r>
        <w:rPr>
          <w:color w:val="FF0000"/>
        </w:rPr>
        <w:t>低</w:t>
      </w:r>
      <w:r>
        <w:rPr>
          <w:color w:val="FF0000"/>
        </w:rPr>
        <w:t xml:space="preserve">     </w:t>
      </w:r>
      <w:r>
        <w:rPr>
          <w:color w:val="FF0000"/>
        </w:rPr>
        <w:t>空气柱</w:t>
      </w:r>
      <w:r>
        <w:rPr>
          <w:color w:val="FF0000"/>
        </w:rPr>
        <w:t xml:space="preserve">     B</w:t>
      </w:r>
    </w:p>
    <w:p w14:paraId="6296DE27"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当用相同的力敲击瓶子时，振动的物体是瓶和水，瓶中盛水不同，振动频率不同，发出的声音的音调不同，瓶中盛水越多，瓶子和水的质量越大，越难振动，音调越低。</w:t>
      </w:r>
    </w:p>
    <w:p w14:paraId="50D57514"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当用嘴依次吹瓶口，振动的物体是空气柱，瓶中盛水越多，空气柱越短，越容易振动，频率越快，音调越高。所有吹</w:t>
      </w:r>
      <w:r>
        <w:rPr>
          <w:color w:val="FF0000"/>
        </w:rPr>
        <w:t>B</w:t>
      </w:r>
      <w:proofErr w:type="gramStart"/>
      <w:r>
        <w:rPr>
          <w:color w:val="FF0000"/>
        </w:rPr>
        <w:t>瓶发出</w:t>
      </w:r>
      <w:proofErr w:type="gramEnd"/>
      <w:r>
        <w:rPr>
          <w:color w:val="FF0000"/>
        </w:rPr>
        <w:t>的声音的音调会更低一些。</w:t>
      </w:r>
    </w:p>
    <w:p w14:paraId="27F96439"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2" w:name="_Toc25401"/>
      <w:r>
        <w:rPr>
          <w:rFonts w:ascii="微软雅黑" w:eastAsia="微软雅黑" w:hAnsi="微软雅黑" w:hint="eastAsia"/>
          <w:b/>
          <w:bCs/>
          <w:sz w:val="24"/>
        </w:rPr>
        <w:t>题型三、频率</w:t>
      </w:r>
      <w:bookmarkEnd w:id="2"/>
    </w:p>
    <w:p w14:paraId="25869E06" w14:textId="77777777" w:rsidR="00872F56" w:rsidRDefault="00000000">
      <w:pPr>
        <w:spacing w:line="360" w:lineRule="auto"/>
        <w:jc w:val="left"/>
        <w:textAlignment w:val="center"/>
      </w:pPr>
      <w:r>
        <w:rPr>
          <w:rFonts w:hint="eastAsia"/>
        </w:rPr>
        <w:t>【典例</w:t>
      </w:r>
      <w:r>
        <w:rPr>
          <w:rFonts w:hint="eastAsia"/>
        </w:rPr>
        <w:t>3</w:t>
      </w:r>
      <w:r>
        <w:rPr>
          <w:rFonts w:hint="eastAsia"/>
        </w:rPr>
        <w:t>】</w:t>
      </w:r>
      <w:r>
        <w:t>（</w:t>
      </w:r>
      <w:r>
        <w:t>23-24</w:t>
      </w:r>
      <w:proofErr w:type="gramStart"/>
      <w:r>
        <w:t>八</w:t>
      </w:r>
      <w:proofErr w:type="gramEnd"/>
      <w:r>
        <w:t>年级上</w:t>
      </w:r>
      <w:r>
        <w:t>·</w:t>
      </w:r>
      <w:r>
        <w:t>河北衡水</w:t>
      </w:r>
      <w:r>
        <w:t>·</w:t>
      </w:r>
      <w:r>
        <w:t>阶段练习）小</w:t>
      </w:r>
      <w:proofErr w:type="gramStart"/>
      <w:r>
        <w:t>明观察</w:t>
      </w:r>
      <w:proofErr w:type="gramEnd"/>
      <w:r>
        <w:t>到风铃在风的吹动下，各个铃铛相互碰撞会发出清脆的声音。小明取来三只材料及厚度均相同的风铃管，将其悬挂后用相同大小的力敲击，并记录了各自发声时的频率，如表所示：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64"/>
        <w:gridCol w:w="1064"/>
        <w:gridCol w:w="1047"/>
      </w:tblGrid>
      <w:tr w:rsidR="00872F56" w14:paraId="685B19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91250" w14:textId="77777777" w:rsidR="00872F56" w:rsidRDefault="00000000">
            <w:pPr>
              <w:spacing w:line="360" w:lineRule="auto"/>
              <w:jc w:val="left"/>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06181" w14:textId="77777777" w:rsidR="00872F56" w:rsidRDefault="00000000">
            <w:pPr>
              <w:spacing w:line="360" w:lineRule="auto"/>
              <w:jc w:val="left"/>
              <w:textAlignment w:val="center"/>
            </w:pPr>
            <w:r>
              <w:t>长度</w:t>
            </w:r>
            <w:r>
              <w:object w:dxaOrig="404" w:dyaOrig="242" w14:anchorId="6E19231D">
                <v:shape id="_x0000_i1032" type="#_x0000_t75" alt="eqIda086266297d86fdc7abfc91f8c27003c" style="width:20.25pt;height:12pt" o:ole="">
                  <v:imagedata r:id="rId28" o:title="eqIda086266297d86fdc7abfc91f8c27003c"/>
                </v:shape>
                <o:OLEObject Type="Embed" ProgID="Equation.DSMT4" ShapeID="_x0000_i1032" DrawAspect="Content" ObjectID="_1806307593" r:id="rId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94E8D" w14:textId="77777777" w:rsidR="00872F56" w:rsidRDefault="00000000">
            <w:pPr>
              <w:spacing w:line="360" w:lineRule="auto"/>
              <w:jc w:val="left"/>
              <w:textAlignment w:val="center"/>
            </w:pPr>
            <w:r>
              <w:t>直径</w:t>
            </w:r>
            <w:r>
              <w:object w:dxaOrig="404" w:dyaOrig="242" w14:anchorId="5564FBE1">
                <v:shape id="_x0000_i1033" type="#_x0000_t75" alt="eqIda086266297d86fdc7abfc91f8c27003c" style="width:20.25pt;height:12pt" o:ole="">
                  <v:imagedata r:id="rId28" o:title="eqIda086266297d86fdc7abfc91f8c27003c"/>
                </v:shape>
                <o:OLEObject Type="Embed" ProgID="Equation.DSMT4" ShapeID="_x0000_i1033" DrawAspect="Content" ObjectID="_1806307594" r:id="rId3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77C5F" w14:textId="77777777" w:rsidR="00872F56" w:rsidRDefault="00000000">
            <w:pPr>
              <w:spacing w:line="360" w:lineRule="auto"/>
              <w:jc w:val="left"/>
              <w:textAlignment w:val="center"/>
            </w:pPr>
            <w:r>
              <w:t>频率</w:t>
            </w:r>
            <w:r>
              <w:object w:dxaOrig="386" w:dyaOrig="240" w14:anchorId="1E1FD9C1">
                <v:shape id="_x0000_i1034" type="#_x0000_t75" alt="eqId14e25004a89a084573a433cf5253d9f7" style="width:19.15pt;height:12pt" o:ole="">
                  <v:imagedata r:id="rId31" o:title="eqId14e25004a89a084573a433cf5253d9f7"/>
                </v:shape>
                <o:OLEObject Type="Embed" ProgID="Equation.DSMT4" ShapeID="_x0000_i1034" DrawAspect="Content" ObjectID="_1806307595" r:id="rId32"/>
              </w:object>
            </w:r>
          </w:p>
        </w:tc>
      </w:tr>
      <w:tr w:rsidR="00872F56" w14:paraId="5C970EF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9F71D" w14:textId="77777777" w:rsidR="00872F56"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9D000" w14:textId="77777777" w:rsidR="00872F56" w:rsidRDefault="00000000">
            <w:pPr>
              <w:spacing w:line="360" w:lineRule="auto"/>
              <w:jc w:val="left"/>
              <w:textAlignment w:val="center"/>
            </w:pPr>
            <w:r>
              <w:t>20.50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D803F" w14:textId="77777777" w:rsidR="00872F56" w:rsidRDefault="00000000">
            <w:pPr>
              <w:spacing w:line="360" w:lineRule="auto"/>
              <w:jc w:val="left"/>
              <w:textAlignment w:val="center"/>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DA81B" w14:textId="77777777" w:rsidR="00872F56" w:rsidRDefault="00000000">
            <w:pPr>
              <w:spacing w:line="360" w:lineRule="auto"/>
              <w:jc w:val="left"/>
              <w:textAlignment w:val="center"/>
            </w:pPr>
            <w:r>
              <w:t>2131</w:t>
            </w:r>
          </w:p>
        </w:tc>
      </w:tr>
      <w:tr w:rsidR="00872F56" w14:paraId="72322D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6F16E" w14:textId="77777777" w:rsidR="00872F56" w:rsidRDefault="00000000">
            <w:pPr>
              <w:spacing w:line="360" w:lineRule="auto"/>
              <w:jc w:val="left"/>
              <w:textAlignment w:val="center"/>
            </w:pPr>
            <w: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8C38E" w14:textId="77777777" w:rsidR="00872F56" w:rsidRDefault="00000000">
            <w:pPr>
              <w:spacing w:line="360" w:lineRule="auto"/>
              <w:jc w:val="left"/>
              <w:textAlignment w:val="center"/>
            </w:pPr>
            <w:r>
              <w:t>31.0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2FA12" w14:textId="77777777" w:rsidR="00872F56" w:rsidRDefault="00000000">
            <w:pPr>
              <w:spacing w:line="360" w:lineRule="auto"/>
              <w:jc w:val="left"/>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07C6D" w14:textId="77777777" w:rsidR="00872F56" w:rsidRDefault="00000000">
            <w:pPr>
              <w:spacing w:line="360" w:lineRule="auto"/>
              <w:jc w:val="left"/>
              <w:textAlignment w:val="center"/>
            </w:pPr>
            <w:r>
              <w:t>1284</w:t>
            </w:r>
          </w:p>
        </w:tc>
      </w:tr>
      <w:tr w:rsidR="00872F56" w14:paraId="0989AE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72232" w14:textId="77777777" w:rsidR="00872F56" w:rsidRDefault="00000000">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77CF4" w14:textId="77777777" w:rsidR="00872F56" w:rsidRDefault="00000000">
            <w:pPr>
              <w:spacing w:line="360" w:lineRule="auto"/>
              <w:jc w:val="left"/>
              <w:textAlignment w:val="center"/>
            </w:pPr>
            <w:r>
              <w:t>48.50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17D9A" w14:textId="77777777" w:rsidR="00872F56" w:rsidRDefault="00000000">
            <w:pPr>
              <w:spacing w:line="360" w:lineRule="auto"/>
              <w:jc w:val="left"/>
              <w:textAlignment w:val="center"/>
            </w:pPr>
            <w: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2C3212" w14:textId="77777777" w:rsidR="00872F56" w:rsidRDefault="00000000">
            <w:pPr>
              <w:spacing w:line="360" w:lineRule="auto"/>
              <w:jc w:val="left"/>
              <w:textAlignment w:val="center"/>
            </w:pPr>
            <w:r>
              <w:t>656</w:t>
            </w:r>
          </w:p>
        </w:tc>
      </w:tr>
    </w:tbl>
    <w:p w14:paraId="01E76745" w14:textId="77777777" w:rsidR="00872F56" w:rsidRDefault="00000000">
      <w:pPr>
        <w:spacing w:line="360" w:lineRule="auto"/>
        <w:jc w:val="left"/>
        <w:textAlignment w:val="center"/>
      </w:pPr>
      <w:r>
        <w:t>（</w:t>
      </w:r>
      <w:r>
        <w:t>1</w:t>
      </w:r>
      <w:r>
        <w:t>）小明用大小不同的力敲击同一根风铃管时，发出声音的</w:t>
      </w:r>
      <w:r>
        <w:rPr>
          <w:rFonts w:ascii="Times New Roman" w:eastAsia="Times New Roman" w:hAnsi="Times New Roman" w:cs="Times New Roman"/>
          <w:u w:val="single"/>
        </w:rPr>
        <w:t xml:space="preserve">      </w:t>
      </w:r>
      <w:r>
        <w:t>不同，用大小相同的力敲击不同风铃管时，发出声音的</w:t>
      </w:r>
      <w:r>
        <w:rPr>
          <w:rFonts w:ascii="Times New Roman" w:eastAsia="Times New Roman" w:hAnsi="Times New Roman" w:cs="Times New Roman"/>
          <w:u w:val="single"/>
        </w:rPr>
        <w:t xml:space="preserve">      </w:t>
      </w:r>
      <w:r>
        <w:t>不同；</w:t>
      </w:r>
    </w:p>
    <w:p w14:paraId="2571722C" w14:textId="77777777" w:rsidR="00872F56" w:rsidRDefault="00000000">
      <w:pPr>
        <w:spacing w:line="360" w:lineRule="auto"/>
        <w:jc w:val="left"/>
        <w:textAlignment w:val="center"/>
        <w:outlineLvl w:val="0"/>
      </w:pPr>
      <w:bookmarkStart w:id="3" w:name="_Toc32725"/>
      <w:r>
        <w:t>（</w:t>
      </w:r>
      <w:r>
        <w:t>2</w:t>
      </w:r>
      <w:r>
        <w:t>）分析表格数据，三根风铃管中音调最高的是</w:t>
      </w:r>
      <w:r>
        <w:rPr>
          <w:rFonts w:ascii="Times New Roman" w:eastAsia="Times New Roman" w:hAnsi="Times New Roman" w:cs="Times New Roman"/>
          <w:u w:val="single"/>
        </w:rPr>
        <w:t xml:space="preserve">      </w:t>
      </w:r>
      <w:r>
        <w:t>号；</w:t>
      </w:r>
      <w:bookmarkEnd w:id="3"/>
    </w:p>
    <w:p w14:paraId="0C35CCFE" w14:textId="77777777" w:rsidR="00872F56" w:rsidRDefault="00000000">
      <w:pPr>
        <w:spacing w:line="360" w:lineRule="auto"/>
        <w:jc w:val="left"/>
        <w:textAlignment w:val="center"/>
      </w:pPr>
      <w:r>
        <w:t>（</w:t>
      </w:r>
      <w:r>
        <w:t>3</w:t>
      </w:r>
      <w:r>
        <w:t>）小</w:t>
      </w:r>
      <w:proofErr w:type="gramStart"/>
      <w:r>
        <w:t>明根据</w:t>
      </w:r>
      <w:proofErr w:type="gramEnd"/>
      <w:r>
        <w:t>表中数据得出</w:t>
      </w:r>
      <w:r>
        <w:t>“</w:t>
      </w:r>
      <w:r>
        <w:t>风铃管发出声音的频率随长度的增大而减小</w:t>
      </w:r>
      <w:r>
        <w:t>”</w:t>
      </w:r>
      <w:r>
        <w:t>的结论，小明得出结论的过程是</w:t>
      </w:r>
      <w:r>
        <w:rPr>
          <w:rFonts w:ascii="Times New Roman" w:eastAsia="Times New Roman" w:hAnsi="Times New Roman" w:cs="Times New Roman"/>
          <w:u w:val="single"/>
        </w:rPr>
        <w:t xml:space="preserve">      </w:t>
      </w:r>
      <w:r>
        <w:t>（选填</w:t>
      </w:r>
      <w:r>
        <w:t>“</w:t>
      </w:r>
      <w:r>
        <w:t>合理</w:t>
      </w:r>
      <w:r>
        <w:t>”</w:t>
      </w:r>
      <w:r>
        <w:t>或</w:t>
      </w:r>
      <w:r>
        <w:t>“</w:t>
      </w:r>
      <w:r>
        <w:t>不合理</w:t>
      </w:r>
      <w:r>
        <w:t>”</w:t>
      </w:r>
      <w:r>
        <w:t>）的，理由是：</w:t>
      </w:r>
      <w:r>
        <w:rPr>
          <w:rFonts w:ascii="Times New Roman" w:eastAsia="Times New Roman" w:hAnsi="Times New Roman" w:cs="Times New Roman"/>
          <w:u w:val="single"/>
        </w:rPr>
        <w:t xml:space="preserve">      </w:t>
      </w:r>
      <w:r>
        <w:t>。</w:t>
      </w:r>
    </w:p>
    <w:p w14:paraId="0705EFF0"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音调</w:t>
      </w:r>
      <w:r>
        <w:rPr>
          <w:color w:val="FF0000"/>
        </w:rPr>
        <w:t xml:space="preserve">     1     </w:t>
      </w:r>
      <w:r>
        <w:rPr>
          <w:color w:val="FF0000"/>
        </w:rPr>
        <w:t>不合理</w:t>
      </w:r>
      <w:r>
        <w:rPr>
          <w:color w:val="FF0000"/>
        </w:rPr>
        <w:t xml:space="preserve">     </w:t>
      </w:r>
      <w:r>
        <w:rPr>
          <w:color w:val="FF0000"/>
        </w:rPr>
        <w:t>没有控制风铃管的直径相同</w:t>
      </w:r>
    </w:p>
    <w:p w14:paraId="09D27E7E"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响度跟发声体的振幅有关系，振幅越大，响度越大，振幅越小，响度越小；用</w:t>
      </w:r>
      <w:proofErr w:type="gramStart"/>
      <w:r>
        <w:rPr>
          <w:color w:val="FF0000"/>
        </w:rPr>
        <w:t>大力时</w:t>
      </w:r>
      <w:proofErr w:type="gramEnd"/>
      <w:r>
        <w:rPr>
          <w:color w:val="FF0000"/>
        </w:rPr>
        <w:t>振幅大，响度就大，因此用不同大小的力敲击风铃管，则风铃管发出声音的响度将不同；用相同的力敲击不同的风铃管，风铃管振动的频率不同，发出的声音的音调将不同。</w:t>
      </w:r>
    </w:p>
    <w:p w14:paraId="6B4B5301"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根据表格中的数据可知，</w:t>
      </w:r>
      <w:r>
        <w:rPr>
          <w:color w:val="FF0000"/>
        </w:rPr>
        <w:object w:dxaOrig="158" w:dyaOrig="237" w14:anchorId="46F193FC">
          <v:shape id="_x0000_i1035" type="#_x0000_t75" alt="eqId5ca7d1107389675d32b56ec097464c14" style="width:7.9pt;height:12pt" o:ole="">
            <v:imagedata r:id="rId33" o:title="eqId5ca7d1107389675d32b56ec097464c14"/>
          </v:shape>
          <o:OLEObject Type="Embed" ProgID="Equation.DSMT4" ShapeID="_x0000_i1035" DrawAspect="Content" ObjectID="_1806307596" r:id="rId34"/>
        </w:object>
      </w:r>
      <w:r>
        <w:rPr>
          <w:color w:val="FF0000"/>
        </w:rPr>
        <w:t>号的频率最低，音调最低；</w:t>
      </w:r>
      <w:r>
        <w:rPr>
          <w:color w:val="FF0000"/>
        </w:rPr>
        <w:object w:dxaOrig="123" w:dyaOrig="230" w14:anchorId="3CC70057">
          <v:shape id="_x0000_i1036" type="#_x0000_t75" alt="eqIdbdaa19de263700a15fcf213d64a8cd57" style="width:6pt;height:11.65pt" o:ole="">
            <v:imagedata r:id="rId35" o:title="eqIdbdaa19de263700a15fcf213d64a8cd57"/>
          </v:shape>
          <o:OLEObject Type="Embed" ProgID="Equation.DSMT4" ShapeID="_x0000_i1036" DrawAspect="Content" ObjectID="_1806307597" r:id="rId36"/>
        </w:object>
      </w:r>
      <w:r>
        <w:rPr>
          <w:color w:val="FF0000"/>
        </w:rPr>
        <w:t>号的频率最高，音调最高。</w:t>
      </w:r>
    </w:p>
    <w:p w14:paraId="43BC4626"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小明得出结论的过程是不合理的。理由是：探究管子发出的声音的频率与管子长度、直径的关系应采用控制变量法；由表中实验数据可知，实验中没有控制管子的直径相同而长度不同，即长度和直径都不相同，没有控制变量，所以不能根据表中实验数据得出实验结论。</w:t>
      </w:r>
    </w:p>
    <w:p w14:paraId="28DBF227" w14:textId="77777777" w:rsidR="00872F56" w:rsidRDefault="00000000">
      <w:pPr>
        <w:spacing w:line="360" w:lineRule="auto"/>
        <w:jc w:val="left"/>
        <w:textAlignment w:val="center"/>
      </w:pPr>
      <w:r>
        <w:rPr>
          <w:rFonts w:hint="eastAsia"/>
        </w:rPr>
        <w:t>【变式</w:t>
      </w:r>
      <w:r>
        <w:rPr>
          <w:rFonts w:hint="eastAsia"/>
        </w:rPr>
        <w:t>3-1</w:t>
      </w:r>
      <w:r>
        <w:rPr>
          <w:rFonts w:hint="eastAsia"/>
        </w:rPr>
        <w:t>】</w:t>
      </w:r>
      <w:r>
        <w:t>（</w:t>
      </w:r>
      <w:r>
        <w:t>2024</w:t>
      </w:r>
      <w:proofErr w:type="gramStart"/>
      <w:r>
        <w:t>九</w:t>
      </w:r>
      <w:proofErr w:type="gramEnd"/>
      <w:r>
        <w:t>年级下</w:t>
      </w:r>
      <w:r>
        <w:t>·</w:t>
      </w:r>
      <w:r>
        <w:t>上海</w:t>
      </w:r>
      <w:r>
        <w:t>·</w:t>
      </w:r>
      <w:r>
        <w:t>专题练习）声音（音调）的波形图</w:t>
      </w:r>
    </w:p>
    <w:p w14:paraId="18E58D8C" w14:textId="77777777" w:rsidR="00872F56" w:rsidRDefault="00000000">
      <w:pPr>
        <w:spacing w:line="360" w:lineRule="auto"/>
        <w:jc w:val="left"/>
        <w:textAlignment w:val="center"/>
      </w:pPr>
      <w:r>
        <w:t>高音调的波形更密集一些，声音的频率高；低音调的波形更稀疏一些，声音的频率低。如图所示，</w:t>
      </w:r>
      <w:r>
        <w:rPr>
          <w:rFonts w:ascii="Times New Roman" w:eastAsia="Times New Roman" w:hAnsi="Times New Roman" w:cs="Times New Roman"/>
          <w:u w:val="single"/>
        </w:rPr>
        <w:t xml:space="preserve">       </w:t>
      </w:r>
      <w:r>
        <w:t>的音调高，</w:t>
      </w:r>
      <w:r>
        <w:rPr>
          <w:rFonts w:ascii="Times New Roman" w:eastAsia="Times New Roman" w:hAnsi="Times New Roman" w:cs="Times New Roman"/>
          <w:u w:val="single"/>
        </w:rPr>
        <w:t xml:space="preserve">       </w:t>
      </w:r>
      <w:r>
        <w:t>的音调低。</w:t>
      </w:r>
    </w:p>
    <w:p w14:paraId="3974035C"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964E29F" wp14:editId="6E56BF82">
            <wp:extent cx="2266950" cy="914400"/>
            <wp:effectExtent l="0" t="0" r="3810" b="0"/>
            <wp:docPr id="100013" name="图片 100013" descr="@@@34d7a738-62c9-454a-8b4a-93f3a889e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4d7a738-62c9-454a-8b4a-93f3a889ed78"/>
                    <pic:cNvPicPr>
                      <a:picLocks noChangeAspect="1"/>
                    </pic:cNvPicPr>
                  </pic:nvPicPr>
                  <pic:blipFill>
                    <a:blip r:embed="rId37"/>
                    <a:stretch>
                      <a:fillRect/>
                    </a:stretch>
                  </pic:blipFill>
                  <pic:spPr>
                    <a:xfrm>
                      <a:off x="0" y="0"/>
                      <a:ext cx="2266950" cy="914400"/>
                    </a:xfrm>
                    <a:prstGeom prst="rect">
                      <a:avLst/>
                    </a:prstGeom>
                  </pic:spPr>
                </pic:pic>
              </a:graphicData>
            </a:graphic>
          </wp:inline>
        </w:drawing>
      </w:r>
    </w:p>
    <w:p w14:paraId="32B1AF8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乙</w:t>
      </w:r>
    </w:p>
    <w:p w14:paraId="65A8608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由波形图可知，相同时间内甲的波形更密度，乙的波形更稀疏，说明甲的频率更高，音调更高，乙的频率更低，音调更低。</w:t>
      </w:r>
    </w:p>
    <w:p w14:paraId="078B1C1E" w14:textId="77777777" w:rsidR="00872F56" w:rsidRDefault="00000000">
      <w:pPr>
        <w:spacing w:line="360" w:lineRule="auto"/>
        <w:jc w:val="left"/>
        <w:textAlignment w:val="center"/>
      </w:pPr>
      <w:r>
        <w:rPr>
          <w:rFonts w:hint="eastAsia"/>
        </w:rPr>
        <w:t>【变式</w:t>
      </w:r>
      <w:r>
        <w:rPr>
          <w:rFonts w:hint="eastAsia"/>
        </w:rPr>
        <w:t>3-2</w:t>
      </w:r>
      <w:r>
        <w:rPr>
          <w:rFonts w:hint="eastAsia"/>
        </w:rPr>
        <w:t>】</w:t>
      </w:r>
      <w:r>
        <w:t>（</w:t>
      </w:r>
      <w:r>
        <w:t>23-24</w:t>
      </w:r>
      <w:proofErr w:type="gramStart"/>
      <w:r>
        <w:t>八</w:t>
      </w:r>
      <w:proofErr w:type="gramEnd"/>
      <w:r>
        <w:t>年级上</w:t>
      </w:r>
      <w:r>
        <w:t>·</w:t>
      </w:r>
      <w:r>
        <w:t>江苏苏州</w:t>
      </w:r>
      <w:r>
        <w:t>·</w:t>
      </w:r>
      <w:r>
        <w:t>阶段练习）如图所示，人类能听到的声音频率范围是</w:t>
      </w:r>
      <w:r>
        <w:rPr>
          <w:rFonts w:ascii="Times New Roman" w:eastAsia="Times New Roman" w:hAnsi="Times New Roman" w:cs="Times New Roman"/>
          <w:u w:val="single"/>
        </w:rPr>
        <w:t xml:space="preserve">      </w:t>
      </w:r>
      <w:r>
        <w:t xml:space="preserve"> </w:t>
      </w:r>
      <w:r>
        <w:t>。某苍蝇飞行时</w:t>
      </w:r>
      <w:r>
        <w:t>2min</w:t>
      </w:r>
      <w:r>
        <w:t>内翅膀振动</w:t>
      </w:r>
      <w:r>
        <w:t>42000</w:t>
      </w:r>
      <w:r>
        <w:t>次，则频率是</w:t>
      </w:r>
      <w:r>
        <w:rPr>
          <w:rFonts w:ascii="Times New Roman" w:eastAsia="Times New Roman" w:hAnsi="Times New Roman" w:cs="Times New Roman"/>
          <w:u w:val="single"/>
        </w:rPr>
        <w:t xml:space="preserve">      </w:t>
      </w:r>
      <w:r>
        <w:t xml:space="preserve"> Hz</w:t>
      </w:r>
      <w:r>
        <w:t>；而蝴蝶翅膀的振动频率是</w:t>
      </w:r>
      <w:r>
        <w:t>8Hz</w:t>
      </w:r>
      <w:r>
        <w:t>，即它每秒内振动</w:t>
      </w:r>
      <w:r>
        <w:rPr>
          <w:rFonts w:ascii="Times New Roman" w:eastAsia="Times New Roman" w:hAnsi="Times New Roman" w:cs="Times New Roman"/>
          <w:u w:val="single"/>
        </w:rPr>
        <w:t xml:space="preserve">      </w:t>
      </w:r>
      <w:r>
        <w:t xml:space="preserve"> </w:t>
      </w:r>
      <w:r>
        <w:t>次；</w:t>
      </w:r>
      <w:r>
        <w:rPr>
          <w:rFonts w:ascii="Times New Roman" w:eastAsia="Times New Roman" w:hAnsi="Times New Roman" w:cs="Times New Roman"/>
          <w:u w:val="single"/>
        </w:rPr>
        <w:t xml:space="preserve">      </w:t>
      </w:r>
      <w:r>
        <w:t xml:space="preserve"> </w:t>
      </w:r>
      <w:r>
        <w:t>（选填</w:t>
      </w:r>
      <w:r>
        <w:t>“</w:t>
      </w:r>
      <w:r>
        <w:t>苍蝇</w:t>
      </w:r>
      <w:r>
        <w:t>”</w:t>
      </w:r>
      <w:r>
        <w:t>或</w:t>
      </w:r>
      <w:r>
        <w:t>“</w:t>
      </w:r>
      <w:r>
        <w:t>蝴蝶</w:t>
      </w:r>
      <w:r>
        <w:t>”</w:t>
      </w:r>
      <w:r>
        <w:t>）翅膀振动的频率在人的听觉频率范围之内；蝴蝶翅膀振动的频率在大象能听见吗？</w:t>
      </w:r>
      <w:r>
        <w:rPr>
          <w:rFonts w:ascii="Times New Roman" w:eastAsia="Times New Roman" w:hAnsi="Times New Roman" w:cs="Times New Roman"/>
          <w:u w:val="single"/>
        </w:rPr>
        <w:t xml:space="preserve">      </w:t>
      </w:r>
      <w:r>
        <w:t xml:space="preserve"> </w:t>
      </w:r>
      <w:r>
        <w:t>。</w:t>
      </w:r>
    </w:p>
    <w:p w14:paraId="7EC269E9"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0FDBE96" wp14:editId="71854ABE">
            <wp:extent cx="3762375" cy="1400175"/>
            <wp:effectExtent l="0" t="0" r="1905" b="1905"/>
            <wp:docPr id="100015" name="图片 100015" descr="@@@48c98585-ffbb-4920-afde-785b7419f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8c98585-ffbb-4920-afde-785b7419fa3f"/>
                    <pic:cNvPicPr>
                      <a:picLocks noChangeAspect="1"/>
                    </pic:cNvPicPr>
                  </pic:nvPicPr>
                  <pic:blipFill>
                    <a:blip r:embed="rId38"/>
                    <a:stretch>
                      <a:fillRect/>
                    </a:stretch>
                  </pic:blipFill>
                  <pic:spPr>
                    <a:xfrm>
                      <a:off x="0" y="0"/>
                      <a:ext cx="3762375" cy="1400175"/>
                    </a:xfrm>
                    <a:prstGeom prst="rect">
                      <a:avLst/>
                    </a:prstGeom>
                  </pic:spPr>
                </pic:pic>
              </a:graphicData>
            </a:graphic>
          </wp:inline>
        </w:drawing>
      </w:r>
    </w:p>
    <w:p w14:paraId="036606A2"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20 Hz</w:t>
      </w:r>
      <w:r>
        <w:rPr>
          <w:color w:val="FF0000"/>
        </w:rPr>
        <w:t>～</w:t>
      </w:r>
      <w:r>
        <w:rPr>
          <w:color w:val="FF0000"/>
        </w:rPr>
        <w:t xml:space="preserve">20000Hz     350     8     </w:t>
      </w:r>
      <w:r>
        <w:rPr>
          <w:color w:val="FF0000"/>
        </w:rPr>
        <w:t>苍蝇</w:t>
      </w:r>
      <w:r>
        <w:rPr>
          <w:color w:val="FF0000"/>
        </w:rPr>
        <w:t xml:space="preserve">     </w:t>
      </w:r>
      <w:r>
        <w:rPr>
          <w:color w:val="FF0000"/>
        </w:rPr>
        <w:t>能</w:t>
      </w:r>
    </w:p>
    <w:p w14:paraId="7C193968"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人耳能听到的声音的频率范围为</w:t>
      </w:r>
      <w:r>
        <w:rPr>
          <w:color w:val="FF0000"/>
        </w:rPr>
        <w:object w:dxaOrig="1495" w:dyaOrig="251" w14:anchorId="21915B74">
          <v:shape id="_x0000_i1037" type="#_x0000_t75" alt="eqId11639da6318660bda2b8c41d1b3c9774" style="width:74.65pt;height:12.4pt" o:ole="">
            <v:imagedata r:id="rId39" o:title="eqId11639da6318660bda2b8c41d1b3c9774"/>
          </v:shape>
          <o:OLEObject Type="Embed" ProgID="Equation.DSMT4" ShapeID="_x0000_i1037" DrawAspect="Content" ObjectID="_1806307598" r:id="rId40"/>
        </w:object>
      </w:r>
      <w:r>
        <w:rPr>
          <w:color w:val="FF0000"/>
        </w:rPr>
        <w:t>。</w:t>
      </w:r>
    </w:p>
    <w:p w14:paraId="6EBC52B3" w14:textId="77777777" w:rsidR="00872F56" w:rsidRDefault="00000000">
      <w:pPr>
        <w:shd w:val="clear" w:color="auto" w:fill="F2F2F2"/>
        <w:spacing w:line="360" w:lineRule="auto"/>
        <w:jc w:val="left"/>
        <w:textAlignment w:val="center"/>
        <w:rPr>
          <w:color w:val="FF0000"/>
        </w:rPr>
      </w:pPr>
      <w:r>
        <w:rPr>
          <w:color w:val="FF0000"/>
        </w:rPr>
        <w:t>[2]</w:t>
      </w:r>
      <w:r>
        <w:rPr>
          <w:color w:val="FF0000"/>
        </w:rPr>
        <w:t>频率是指物体在单位时间内振动的次数，苍蝇在飞行时，</w:t>
      </w:r>
      <w:r>
        <w:rPr>
          <w:color w:val="FF0000"/>
        </w:rPr>
        <w:object w:dxaOrig="527" w:dyaOrig="224" w14:anchorId="606E3181">
          <v:shape id="_x0000_i1038" type="#_x0000_t75" alt="eqIda97642b849357ed2915342a2801c0ca4" style="width:26.25pt;height:11.25pt" o:ole="">
            <v:imagedata r:id="rId41" o:title="eqIda97642b849357ed2915342a2801c0ca4"/>
          </v:shape>
          <o:OLEObject Type="Embed" ProgID="Equation.DSMT4" ShapeID="_x0000_i1038" DrawAspect="Content" ObjectID="_1806307599" r:id="rId42"/>
        </w:object>
      </w:r>
      <w:r>
        <w:rPr>
          <w:color w:val="FF0000"/>
        </w:rPr>
        <w:t>内翅膀振动了</w:t>
      </w:r>
      <w:r>
        <w:rPr>
          <w:color w:val="FF0000"/>
        </w:rPr>
        <w:object w:dxaOrig="597" w:dyaOrig="256" w14:anchorId="7E6DFCD3">
          <v:shape id="_x0000_i1039" type="#_x0000_t75" alt="eqIde91d8c5214c4d826721f937305313fc8" style="width:30pt;height:12.75pt" o:ole="">
            <v:imagedata r:id="rId43" o:title="eqIde91d8c5214c4d826721f937305313fc8"/>
          </v:shape>
          <o:OLEObject Type="Embed" ProgID="Equation.DSMT4" ShapeID="_x0000_i1039" DrawAspect="Content" ObjectID="_1806307600" r:id="rId44"/>
        </w:object>
      </w:r>
      <w:r>
        <w:rPr>
          <w:color w:val="FF0000"/>
        </w:rPr>
        <w:t>次，则频率为</w:t>
      </w:r>
    </w:p>
    <w:p w14:paraId="49BD8A0C" w14:textId="77777777" w:rsidR="00872F56" w:rsidRDefault="00000000">
      <w:pPr>
        <w:shd w:val="clear" w:color="auto" w:fill="F2F2F2"/>
        <w:spacing w:line="360" w:lineRule="auto"/>
        <w:jc w:val="center"/>
        <w:textAlignment w:val="center"/>
        <w:rPr>
          <w:color w:val="FF0000"/>
        </w:rPr>
      </w:pPr>
      <w:r>
        <w:rPr>
          <w:color w:val="FF0000"/>
        </w:rPr>
        <w:object w:dxaOrig="1971" w:dyaOrig="568" w14:anchorId="5C89181F">
          <v:shape id="_x0000_i1040" type="#_x0000_t75" alt="eqId55188608caa2d48c19d2e3a062f3d298" style="width:98.65pt;height:28.5pt" o:ole="">
            <v:imagedata r:id="rId45" o:title="eqId55188608caa2d48c19d2e3a062f3d298"/>
          </v:shape>
          <o:OLEObject Type="Embed" ProgID="Equation.DSMT4" ShapeID="_x0000_i1040" DrawAspect="Content" ObjectID="_1806307601" r:id="rId46"/>
        </w:object>
      </w:r>
    </w:p>
    <w:p w14:paraId="0765D34B" w14:textId="77777777" w:rsidR="00872F56" w:rsidRDefault="00000000">
      <w:pPr>
        <w:shd w:val="clear" w:color="auto" w:fill="F2F2F2"/>
        <w:spacing w:line="360" w:lineRule="auto"/>
        <w:jc w:val="left"/>
        <w:textAlignment w:val="center"/>
        <w:rPr>
          <w:color w:val="FF0000"/>
        </w:rPr>
      </w:pPr>
      <w:r>
        <w:rPr>
          <w:color w:val="FF0000"/>
        </w:rPr>
        <w:t>即苍蝇翅膀振动的频率是</w:t>
      </w:r>
      <w:r>
        <w:rPr>
          <w:color w:val="FF0000"/>
        </w:rPr>
        <w:object w:dxaOrig="633" w:dyaOrig="250" w14:anchorId="126F45A4">
          <v:shape id="_x0000_i1041" type="#_x0000_t75" alt="eqId1b4ff23ac628482d0ccdecc99a982132" style="width:31.5pt;height:12.4pt" o:ole="">
            <v:imagedata r:id="rId47" o:title="eqId1b4ff23ac628482d0ccdecc99a982132"/>
          </v:shape>
          <o:OLEObject Type="Embed" ProgID="Equation.DSMT4" ShapeID="_x0000_i1041" DrawAspect="Content" ObjectID="_1806307602" r:id="rId48"/>
        </w:object>
      </w:r>
      <w:r>
        <w:rPr>
          <w:color w:val="FF0000"/>
        </w:rPr>
        <w:t>。</w:t>
      </w:r>
    </w:p>
    <w:p w14:paraId="68678B0F" w14:textId="77777777" w:rsidR="00872F56" w:rsidRDefault="00000000">
      <w:pPr>
        <w:shd w:val="clear" w:color="auto" w:fill="F2F2F2"/>
        <w:spacing w:line="360" w:lineRule="auto"/>
        <w:jc w:val="left"/>
        <w:textAlignment w:val="center"/>
        <w:rPr>
          <w:color w:val="FF0000"/>
        </w:rPr>
      </w:pPr>
      <w:r>
        <w:rPr>
          <w:color w:val="FF0000"/>
        </w:rPr>
        <w:t>[3]</w:t>
      </w:r>
      <w:r>
        <w:rPr>
          <w:color w:val="FF0000"/>
        </w:rPr>
        <w:t>蝴蝶翅膀振动的频率是</w:t>
      </w:r>
      <w:r>
        <w:rPr>
          <w:color w:val="FF0000"/>
        </w:rPr>
        <w:object w:dxaOrig="404" w:dyaOrig="249" w14:anchorId="51CF5907">
          <v:shape id="_x0000_i1042" type="#_x0000_t75" alt="eqId807380e0cf3eddd5b8a32a1a8024a290" style="width:20.25pt;height:12.4pt" o:ole="">
            <v:imagedata r:id="rId49" o:title="eqId807380e0cf3eddd5b8a32a1a8024a290"/>
          </v:shape>
          <o:OLEObject Type="Embed" ProgID="Equation.DSMT4" ShapeID="_x0000_i1042" DrawAspect="Content" ObjectID="_1806307603" r:id="rId50"/>
        </w:object>
      </w:r>
      <w:r>
        <w:rPr>
          <w:color w:val="FF0000"/>
        </w:rPr>
        <w:t>，则表示它每秒振动</w:t>
      </w:r>
      <w:r>
        <w:rPr>
          <w:color w:val="FF0000"/>
        </w:rPr>
        <w:object w:dxaOrig="158" w:dyaOrig="247" w14:anchorId="1A974114">
          <v:shape id="_x0000_i1043" type="#_x0000_t75" alt="eqIdcd3304e23f3b0f9569c4140ca89b6498" style="width:7.9pt;height:12.4pt" o:ole="">
            <v:imagedata r:id="rId51" o:title="eqIdcd3304e23f3b0f9569c4140ca89b6498"/>
          </v:shape>
          <o:OLEObject Type="Embed" ProgID="Equation.DSMT4" ShapeID="_x0000_i1043" DrawAspect="Content" ObjectID="_1806307604" r:id="rId52"/>
        </w:object>
      </w:r>
      <w:r>
        <w:rPr>
          <w:color w:val="FF0000"/>
        </w:rPr>
        <w:t>次。</w:t>
      </w:r>
    </w:p>
    <w:p w14:paraId="674E9BBC" w14:textId="77777777" w:rsidR="00872F56" w:rsidRDefault="00000000">
      <w:pPr>
        <w:shd w:val="clear" w:color="auto" w:fill="F2F2F2"/>
        <w:spacing w:line="360" w:lineRule="auto"/>
        <w:jc w:val="left"/>
        <w:textAlignment w:val="center"/>
        <w:rPr>
          <w:color w:val="FF0000"/>
        </w:rPr>
      </w:pPr>
      <w:r>
        <w:rPr>
          <w:color w:val="FF0000"/>
        </w:rPr>
        <w:t>[4]</w:t>
      </w:r>
      <w:r>
        <w:rPr>
          <w:color w:val="FF0000"/>
        </w:rPr>
        <w:t>人耳的听觉范围是</w:t>
      </w:r>
      <w:r>
        <w:rPr>
          <w:color w:val="FF0000"/>
        </w:rPr>
        <w:object w:dxaOrig="1337" w:dyaOrig="227" w14:anchorId="37A86672">
          <v:shape id="_x0000_i1044" type="#_x0000_t75" alt="eqId9c16817a71f2781d79682d2b3df356d9" style="width:66.75pt;height:11.25pt" o:ole="">
            <v:imagedata r:id="rId53" o:title="eqId9c16817a71f2781d79682d2b3df356d9"/>
          </v:shape>
          <o:OLEObject Type="Embed" ProgID="Equation.DSMT4" ShapeID="_x0000_i1044" DrawAspect="Content" ObjectID="_1806307605" r:id="rId54"/>
        </w:object>
      </w:r>
      <w:r>
        <w:rPr>
          <w:color w:val="FF0000"/>
        </w:rPr>
        <w:t>，所以人耳不能听到蝴蝶翅膀振动的声音，可以听见苍蝇飞来飞去的声音。</w:t>
      </w:r>
    </w:p>
    <w:p w14:paraId="4DB95A9B" w14:textId="77777777" w:rsidR="00872F56" w:rsidRDefault="00000000">
      <w:pPr>
        <w:shd w:val="clear" w:color="auto" w:fill="F2F2F2"/>
        <w:spacing w:line="360" w:lineRule="auto"/>
        <w:jc w:val="left"/>
        <w:textAlignment w:val="center"/>
      </w:pPr>
      <w:r>
        <w:rPr>
          <w:color w:val="FF0000"/>
        </w:rPr>
        <w:t>[5]</w:t>
      </w:r>
      <w:r>
        <w:rPr>
          <w:color w:val="FF0000"/>
        </w:rPr>
        <w:t>由图知，大象的听觉范围为</w:t>
      </w:r>
      <w:r>
        <w:rPr>
          <w:color w:val="FF0000"/>
        </w:rPr>
        <w:object w:dxaOrig="1372" w:dyaOrig="250" w14:anchorId="526EF682">
          <v:shape id="_x0000_i1045" type="#_x0000_t75" alt="eqIdafdf4270e0ce8ef591e8590ea43eb83e" style="width:68.65pt;height:12.4pt" o:ole="">
            <v:imagedata r:id="rId55" o:title="eqIdafdf4270e0ce8ef591e8590ea43eb83e"/>
          </v:shape>
          <o:OLEObject Type="Embed" ProgID="Equation.DSMT4" ShapeID="_x0000_i1045" DrawAspect="Content" ObjectID="_1806307606" r:id="rId56"/>
        </w:object>
      </w:r>
      <w:r>
        <w:rPr>
          <w:color w:val="FF0000"/>
        </w:rPr>
        <w:t>，蝴蝶翅膀振动的频率为</w:t>
      </w:r>
      <w:r>
        <w:rPr>
          <w:color w:val="FF0000"/>
        </w:rPr>
        <w:object w:dxaOrig="404" w:dyaOrig="249" w14:anchorId="05F3C3EE">
          <v:shape id="_x0000_i1046" type="#_x0000_t75" alt="eqId807380e0cf3eddd5b8a32a1a8024a290" style="width:20.25pt;height:12.4pt" o:ole="">
            <v:imagedata r:id="rId49" o:title="eqId807380e0cf3eddd5b8a32a1a8024a290"/>
          </v:shape>
          <o:OLEObject Type="Embed" ProgID="Equation.DSMT4" ShapeID="_x0000_i1046" DrawAspect="Content" ObjectID="_1806307607" r:id="rId57"/>
        </w:object>
      </w:r>
      <w:r>
        <w:rPr>
          <w:color w:val="FF0000"/>
        </w:rPr>
        <w:t>，属于次声波，大象能听见。</w:t>
      </w:r>
    </w:p>
    <w:p w14:paraId="3397FD79"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4" w:name="_Toc27606"/>
      <w:r>
        <w:rPr>
          <w:rFonts w:ascii="微软雅黑" w:eastAsia="微软雅黑" w:hAnsi="微软雅黑" w:hint="eastAsia"/>
          <w:b/>
          <w:bCs/>
          <w:sz w:val="24"/>
        </w:rPr>
        <w:t>题型四、响度的定义</w:t>
      </w:r>
      <w:bookmarkEnd w:id="4"/>
    </w:p>
    <w:p w14:paraId="68E3D0B7" w14:textId="77777777" w:rsidR="00872F56" w:rsidRDefault="00000000">
      <w:pPr>
        <w:spacing w:line="360" w:lineRule="auto"/>
        <w:jc w:val="left"/>
        <w:textAlignment w:val="center"/>
      </w:pPr>
      <w:r>
        <w:rPr>
          <w:rFonts w:hint="eastAsia"/>
        </w:rPr>
        <w:t>【典例</w:t>
      </w:r>
      <w:r>
        <w:rPr>
          <w:rFonts w:hint="eastAsia"/>
        </w:rPr>
        <w:t>4</w:t>
      </w:r>
      <w:r>
        <w:rPr>
          <w:rFonts w:hint="eastAsia"/>
        </w:rPr>
        <w:t>】</w:t>
      </w:r>
      <w:r>
        <w:t>（</w:t>
      </w:r>
      <w:r>
        <w:t>2024·</w:t>
      </w:r>
      <w:r>
        <w:t>河南南阳</w:t>
      </w:r>
      <w:r>
        <w:t>·</w:t>
      </w:r>
      <w:r>
        <w:t>二模）</w:t>
      </w:r>
      <w:r>
        <w:t>2024</w:t>
      </w:r>
      <w:r>
        <w:t>年春晚舞台上，一场名为《鼓舞龙腾》的开场歌舞精彩亮相舞台上，一群身着艳丽服装的舞者手持龙腾鼓，随着激扬的音乐节奏，敲击出雄壮有力的鼓点，仿佛将观众带入了一个充满激情与活力的世界。鼓声是由鼓面</w:t>
      </w:r>
      <w:r>
        <w:rPr>
          <w:rFonts w:ascii="Times New Roman" w:eastAsia="Times New Roman" w:hAnsi="Times New Roman" w:cs="Times New Roman"/>
          <w:u w:val="single"/>
        </w:rPr>
        <w:t xml:space="preserve">            </w:t>
      </w:r>
      <w:r>
        <w:t>产生的，敲击鼓面的力度不同，在距离发声体的远近相同时，同</w:t>
      </w:r>
      <w:proofErr w:type="gramStart"/>
      <w:r>
        <w:t>一观众</w:t>
      </w:r>
      <w:proofErr w:type="gramEnd"/>
      <w:r>
        <w:t>听到声音的</w:t>
      </w:r>
      <w:r>
        <w:rPr>
          <w:rFonts w:ascii="Times New Roman" w:eastAsia="Times New Roman" w:hAnsi="Times New Roman" w:cs="Times New Roman"/>
          <w:u w:val="single"/>
        </w:rPr>
        <w:t xml:space="preserve">            </w:t>
      </w:r>
      <w:r>
        <w:t>不同。</w:t>
      </w:r>
    </w:p>
    <w:p w14:paraId="06CADA72"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204C0B7" wp14:editId="6B621288">
            <wp:extent cx="1285875" cy="857250"/>
            <wp:effectExtent l="0" t="0" r="9525" b="11430"/>
            <wp:docPr id="100017" name="图片 100017" descr="@@@f5ed69c1-d6fe-437f-87c8-dfa25d640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5ed69c1-d6fe-437f-87c8-dfa25d640d6d"/>
                    <pic:cNvPicPr>
                      <a:picLocks noChangeAspect="1"/>
                    </pic:cNvPicPr>
                  </pic:nvPicPr>
                  <pic:blipFill>
                    <a:blip r:embed="rId58"/>
                    <a:stretch>
                      <a:fillRect/>
                    </a:stretch>
                  </pic:blipFill>
                  <pic:spPr>
                    <a:xfrm>
                      <a:off x="0" y="0"/>
                      <a:ext cx="1285875" cy="857250"/>
                    </a:xfrm>
                    <a:prstGeom prst="rect">
                      <a:avLst/>
                    </a:prstGeom>
                  </pic:spPr>
                </pic:pic>
              </a:graphicData>
            </a:graphic>
          </wp:inline>
        </w:drawing>
      </w:r>
    </w:p>
    <w:p w14:paraId="2F2AF259"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响度</w:t>
      </w:r>
    </w:p>
    <w:p w14:paraId="1DA01D3F"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声音是由物体的振动产生的，鼓声是由鼓面振动产生的。</w:t>
      </w:r>
    </w:p>
    <w:p w14:paraId="228EB65B" w14:textId="77777777" w:rsidR="00872F56" w:rsidRDefault="00000000">
      <w:pPr>
        <w:shd w:val="clear" w:color="auto" w:fill="F2F2F2"/>
        <w:spacing w:line="360" w:lineRule="auto"/>
        <w:jc w:val="left"/>
        <w:textAlignment w:val="center"/>
        <w:rPr>
          <w:color w:val="FF0000"/>
        </w:rPr>
      </w:pPr>
      <w:r>
        <w:rPr>
          <w:color w:val="FF0000"/>
        </w:rPr>
        <w:t>[2]</w:t>
      </w:r>
      <w:r>
        <w:rPr>
          <w:color w:val="FF0000"/>
        </w:rPr>
        <w:t>敲击鼓面的力度不同，鼓面振动的幅度不同，发出声音的响度不同，在距离发声体的远近相同时，同</w:t>
      </w:r>
      <w:proofErr w:type="gramStart"/>
      <w:r>
        <w:rPr>
          <w:color w:val="FF0000"/>
        </w:rPr>
        <w:t>一观众</w:t>
      </w:r>
      <w:proofErr w:type="gramEnd"/>
      <w:r>
        <w:rPr>
          <w:color w:val="FF0000"/>
        </w:rPr>
        <w:t>听到声音的响度不同。</w:t>
      </w:r>
    </w:p>
    <w:p w14:paraId="57F68AF0" w14:textId="77777777" w:rsidR="00872F56" w:rsidRDefault="00000000">
      <w:pPr>
        <w:spacing w:line="360" w:lineRule="auto"/>
        <w:jc w:val="left"/>
        <w:textAlignment w:val="center"/>
      </w:pPr>
      <w:r>
        <w:rPr>
          <w:rFonts w:hint="eastAsia"/>
        </w:rPr>
        <w:t>【变式</w:t>
      </w:r>
      <w:r>
        <w:rPr>
          <w:rFonts w:hint="eastAsia"/>
        </w:rPr>
        <w:t>4-1</w:t>
      </w:r>
      <w:r>
        <w:rPr>
          <w:rFonts w:hint="eastAsia"/>
        </w:rPr>
        <w:t>】</w:t>
      </w:r>
      <w:r>
        <w:t>（</w:t>
      </w:r>
      <w:r>
        <w:t>2024</w:t>
      </w:r>
      <w:proofErr w:type="gramStart"/>
      <w:r>
        <w:t>九</w:t>
      </w:r>
      <w:proofErr w:type="gramEnd"/>
      <w:r>
        <w:t>年级下</w:t>
      </w:r>
      <w:r>
        <w:t>·</w:t>
      </w:r>
      <w:r>
        <w:t>上海</w:t>
      </w:r>
      <w:r>
        <w:t>·</w:t>
      </w:r>
      <w:r>
        <w:t>专题练习）声音（响度）的波形图</w:t>
      </w:r>
    </w:p>
    <w:p w14:paraId="283CF6C6" w14:textId="77777777" w:rsidR="00872F56" w:rsidRDefault="00000000">
      <w:pPr>
        <w:spacing w:line="360" w:lineRule="auto"/>
        <w:jc w:val="left"/>
        <w:textAlignment w:val="center"/>
      </w:pPr>
      <w:r>
        <w:t>声音的波形振幅大，声音的响度大；声音的波形振幅小，声音的响度小。如图所示，</w:t>
      </w:r>
      <w:r>
        <w:rPr>
          <w:rFonts w:ascii="Times New Roman" w:eastAsia="Times New Roman" w:hAnsi="Times New Roman" w:cs="Times New Roman"/>
          <w:u w:val="single"/>
        </w:rPr>
        <w:t xml:space="preserve">       </w:t>
      </w:r>
      <w:r>
        <w:t>的响度小，</w:t>
      </w:r>
      <w:r>
        <w:rPr>
          <w:rFonts w:ascii="Times New Roman" w:eastAsia="Times New Roman" w:hAnsi="Times New Roman" w:cs="Times New Roman"/>
          <w:u w:val="single"/>
        </w:rPr>
        <w:t xml:space="preserve">       </w:t>
      </w:r>
      <w:r>
        <w:t>的</w:t>
      </w:r>
      <w:r>
        <w:lastRenderedPageBreak/>
        <w:t>响度大。</w:t>
      </w:r>
    </w:p>
    <w:p w14:paraId="45D3DEC0"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C6DD462" wp14:editId="0C797983">
            <wp:extent cx="3476625" cy="1333500"/>
            <wp:effectExtent l="0" t="0" r="13335" b="7620"/>
            <wp:docPr id="100019" name="图片 100019" descr="@@@a14f3de8-4b52-462a-af96-4ae1480f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14f3de8-4b52-462a-af96-4ae1480f5306"/>
                    <pic:cNvPicPr>
                      <a:picLocks noChangeAspect="1"/>
                    </pic:cNvPicPr>
                  </pic:nvPicPr>
                  <pic:blipFill>
                    <a:blip r:embed="rId59"/>
                    <a:stretch>
                      <a:fillRect/>
                    </a:stretch>
                  </pic:blipFill>
                  <pic:spPr>
                    <a:xfrm>
                      <a:off x="0" y="0"/>
                      <a:ext cx="3476625" cy="1333500"/>
                    </a:xfrm>
                    <a:prstGeom prst="rect">
                      <a:avLst/>
                    </a:prstGeom>
                  </pic:spPr>
                </pic:pic>
              </a:graphicData>
            </a:graphic>
          </wp:inline>
        </w:drawing>
      </w:r>
    </w:p>
    <w:p w14:paraId="6C1536E7"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乙</w:t>
      </w:r>
    </w:p>
    <w:p w14:paraId="04E81CE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 xml:space="preserve">[1][2] </w:t>
      </w:r>
      <w:r>
        <w:rPr>
          <w:color w:val="FF0000"/>
        </w:rPr>
        <w:t>响度跟物体的振幅有关，振幅越大，响度越大；相同时间内，偏离原位置越远，振幅越大，根据图示可知：甲振幅小，故甲的响度小，乙的振幅较大，故乙的响度大。</w:t>
      </w:r>
    </w:p>
    <w:p w14:paraId="57A89903" w14:textId="77777777" w:rsidR="00872F56" w:rsidRDefault="00000000">
      <w:pPr>
        <w:spacing w:line="360" w:lineRule="auto"/>
        <w:jc w:val="left"/>
        <w:textAlignment w:val="center"/>
      </w:pPr>
      <w:r>
        <w:rPr>
          <w:rFonts w:hint="eastAsia"/>
        </w:rPr>
        <w:t>【变式</w:t>
      </w:r>
      <w:r>
        <w:rPr>
          <w:rFonts w:hint="eastAsia"/>
        </w:rPr>
        <w:t>4-2</w:t>
      </w:r>
      <w:r>
        <w:rPr>
          <w:rFonts w:hint="eastAsia"/>
        </w:rPr>
        <w:t>】</w:t>
      </w:r>
      <w:r>
        <w:t>（</w:t>
      </w:r>
      <w:r>
        <w:t>2024·</w:t>
      </w:r>
      <w:r>
        <w:t>江西九江</w:t>
      </w:r>
      <w:r>
        <w:t>·</w:t>
      </w:r>
      <w:r>
        <w:t>二模）在学校组织的</w:t>
      </w:r>
      <w:r>
        <w:t>“</w:t>
      </w:r>
      <w:r>
        <w:t>我为自己喝彩</w:t>
      </w:r>
      <w:r>
        <w:t>”</w:t>
      </w:r>
      <w:r>
        <w:t>演讲比赛中，小明的演讲迎来了现场雷鸣般的掌声。掌声主要是由空气</w:t>
      </w:r>
      <w:r>
        <w:rPr>
          <w:rFonts w:ascii="Times New Roman" w:eastAsia="Times New Roman" w:hAnsi="Times New Roman" w:cs="Times New Roman"/>
          <w:u w:val="single"/>
        </w:rPr>
        <w:t xml:space="preserve">      </w:t>
      </w:r>
      <w:r>
        <w:t>产生的，</w:t>
      </w:r>
      <w:r>
        <w:t>“</w:t>
      </w:r>
      <w:r>
        <w:t>雷鸣</w:t>
      </w:r>
      <w:r>
        <w:t>”</w:t>
      </w:r>
      <w:r>
        <w:t>形容的是声音的</w:t>
      </w:r>
      <w:r>
        <w:rPr>
          <w:rFonts w:ascii="Times New Roman" w:eastAsia="Times New Roman" w:hAnsi="Times New Roman" w:cs="Times New Roman"/>
          <w:u w:val="single"/>
        </w:rPr>
        <w:t xml:space="preserve">      </w:t>
      </w:r>
      <w:r>
        <w:t>（</w:t>
      </w:r>
      <w:proofErr w:type="gramStart"/>
      <w:r>
        <w:t>填声音</w:t>
      </w:r>
      <w:proofErr w:type="gramEnd"/>
      <w:r>
        <w:t>的特性）。</w:t>
      </w:r>
    </w:p>
    <w:p w14:paraId="7A02E78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响度</w:t>
      </w:r>
    </w:p>
    <w:p w14:paraId="5C79CF6F"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声音是由物体振动产生的，掌声主要是由空气振动产生的。</w:t>
      </w:r>
    </w:p>
    <w:p w14:paraId="4817AC9E" w14:textId="77777777" w:rsidR="00872F56" w:rsidRDefault="00000000">
      <w:pPr>
        <w:shd w:val="clear" w:color="auto" w:fill="F2F2F2"/>
        <w:spacing w:line="360" w:lineRule="auto"/>
        <w:jc w:val="left"/>
        <w:textAlignment w:val="center"/>
        <w:rPr>
          <w:color w:val="FF0000"/>
        </w:rPr>
      </w:pPr>
      <w:r>
        <w:rPr>
          <w:color w:val="FF0000"/>
        </w:rPr>
        <w:t>[2]</w:t>
      </w:r>
      <w:r>
        <w:rPr>
          <w:color w:val="FF0000"/>
        </w:rPr>
        <w:t>响度</w:t>
      </w:r>
      <w:proofErr w:type="gramStart"/>
      <w:r>
        <w:rPr>
          <w:color w:val="FF0000"/>
        </w:rPr>
        <w:t>指声音</w:t>
      </w:r>
      <w:proofErr w:type="gramEnd"/>
      <w:r>
        <w:rPr>
          <w:color w:val="FF0000"/>
        </w:rPr>
        <w:t>的强弱或大小，</w:t>
      </w:r>
      <w:r>
        <w:rPr>
          <w:color w:val="FF0000"/>
        </w:rPr>
        <w:t>“</w:t>
      </w:r>
      <w:r>
        <w:rPr>
          <w:color w:val="FF0000"/>
        </w:rPr>
        <w:t>雷鸣</w:t>
      </w:r>
      <w:r>
        <w:rPr>
          <w:color w:val="FF0000"/>
        </w:rPr>
        <w:t>”</w:t>
      </w:r>
      <w:r>
        <w:rPr>
          <w:color w:val="FF0000"/>
        </w:rPr>
        <w:t>形容的是声音比较大，即声音的响度大。</w:t>
      </w:r>
    </w:p>
    <w:p w14:paraId="4F45F453" w14:textId="77777777" w:rsidR="00872F56" w:rsidRDefault="00000000">
      <w:pPr>
        <w:spacing w:line="360" w:lineRule="auto"/>
        <w:jc w:val="left"/>
        <w:textAlignment w:val="center"/>
      </w:pPr>
      <w:r>
        <w:rPr>
          <w:rFonts w:hint="eastAsia"/>
        </w:rPr>
        <w:t>【变式</w:t>
      </w:r>
      <w:r>
        <w:rPr>
          <w:rFonts w:hint="eastAsia"/>
        </w:rPr>
        <w:t>4-3</w:t>
      </w:r>
      <w:r>
        <w:rPr>
          <w:rFonts w:hint="eastAsia"/>
        </w:rPr>
        <w:t>】</w:t>
      </w:r>
      <w:r>
        <w:t>（</w:t>
      </w:r>
      <w:r>
        <w:t>2024·</w:t>
      </w:r>
      <w:r>
        <w:t>广东汕尾</w:t>
      </w:r>
      <w:r>
        <w:t>·</w:t>
      </w:r>
      <w:r>
        <w:t>模拟预测）春晚节目《鼓舞龙腾》中大鼓气势磅礴，鼓声是由鼓面的</w:t>
      </w:r>
      <w:r>
        <w:rPr>
          <w:rFonts w:ascii="Times New Roman" w:eastAsia="Times New Roman" w:hAnsi="Times New Roman" w:cs="Times New Roman"/>
          <w:u w:val="single"/>
        </w:rPr>
        <w:t xml:space="preserve">      </w:t>
      </w:r>
      <w:r>
        <w:t>产生的，经</w:t>
      </w:r>
      <w:r>
        <w:rPr>
          <w:rFonts w:ascii="Times New Roman" w:eastAsia="Times New Roman" w:hAnsi="Times New Roman" w:cs="Times New Roman"/>
          <w:u w:val="single"/>
        </w:rPr>
        <w:t xml:space="preserve">      </w:t>
      </w:r>
      <w:r>
        <w:t>传播到观众耳中。用大小不同的力敲击鼓面同一位置，鼓声的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）不同。</w:t>
      </w:r>
    </w:p>
    <w:p w14:paraId="49BB0691"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r>
        <w:rPr>
          <w:color w:val="FF0000"/>
        </w:rPr>
        <w:t xml:space="preserve">     </w:t>
      </w:r>
      <w:r>
        <w:rPr>
          <w:color w:val="FF0000"/>
        </w:rPr>
        <w:t>响度</w:t>
      </w:r>
    </w:p>
    <w:p w14:paraId="26F7D087"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声音是由物体振动产生的，鼓声是由鼓面的振动产生的。</w:t>
      </w:r>
    </w:p>
    <w:p w14:paraId="0C079B72" w14:textId="77777777" w:rsidR="00872F56" w:rsidRDefault="00000000">
      <w:pPr>
        <w:shd w:val="clear" w:color="auto" w:fill="F2F2F2"/>
        <w:spacing w:line="360" w:lineRule="auto"/>
        <w:jc w:val="left"/>
        <w:textAlignment w:val="center"/>
        <w:rPr>
          <w:color w:val="FF0000"/>
        </w:rPr>
      </w:pPr>
      <w:r>
        <w:rPr>
          <w:color w:val="FF0000"/>
        </w:rPr>
        <w:t>[2]</w:t>
      </w:r>
      <w:r>
        <w:rPr>
          <w:color w:val="FF0000"/>
        </w:rPr>
        <w:t>声音的传播需要介质，鼓声经空气传播到观众耳中。</w:t>
      </w:r>
    </w:p>
    <w:p w14:paraId="1AE31412" w14:textId="77777777" w:rsidR="00872F56" w:rsidRDefault="00000000">
      <w:pPr>
        <w:shd w:val="clear" w:color="auto" w:fill="F2F2F2"/>
        <w:spacing w:line="360" w:lineRule="auto"/>
        <w:jc w:val="left"/>
        <w:textAlignment w:val="center"/>
        <w:rPr>
          <w:rFonts w:ascii="黑体" w:eastAsia="黑体" w:hAnsi="黑体" w:cs="黑体" w:hint="eastAsia"/>
          <w:b/>
          <w:sz w:val="30"/>
        </w:rPr>
      </w:pPr>
      <w:r>
        <w:rPr>
          <w:color w:val="FF0000"/>
        </w:rPr>
        <w:t>[3]</w:t>
      </w:r>
      <w:r>
        <w:rPr>
          <w:color w:val="FF0000"/>
        </w:rPr>
        <w:t>用大小不同的力敲击鼓面同一位置，鼓面振动幅度不同，鼓声的响度不同。</w:t>
      </w:r>
    </w:p>
    <w:p w14:paraId="1485BE19"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5" w:name="_Toc26949"/>
      <w:r>
        <w:rPr>
          <w:rFonts w:ascii="微软雅黑" w:eastAsia="微软雅黑" w:hAnsi="微软雅黑" w:hint="eastAsia"/>
          <w:b/>
          <w:bCs/>
          <w:sz w:val="24"/>
        </w:rPr>
        <w:t>题型五、探究响度的影响因素</w:t>
      </w:r>
      <w:bookmarkEnd w:id="5"/>
    </w:p>
    <w:p w14:paraId="69DA8A77" w14:textId="77777777" w:rsidR="00872F56" w:rsidRDefault="00000000">
      <w:pPr>
        <w:spacing w:line="360" w:lineRule="auto"/>
        <w:jc w:val="left"/>
        <w:textAlignment w:val="center"/>
      </w:pPr>
      <w:r>
        <w:rPr>
          <w:rFonts w:hint="eastAsia"/>
        </w:rPr>
        <w:t>【典例</w:t>
      </w:r>
      <w:r>
        <w:rPr>
          <w:rFonts w:hint="eastAsia"/>
        </w:rPr>
        <w:t>5</w:t>
      </w:r>
      <w:r>
        <w:rPr>
          <w:rFonts w:hint="eastAsia"/>
        </w:rPr>
        <w:t>】</w:t>
      </w:r>
      <w:r>
        <w:t>（</w:t>
      </w:r>
      <w:r>
        <w:t>23-24</w:t>
      </w:r>
      <w:proofErr w:type="gramStart"/>
      <w:r>
        <w:t>八</w:t>
      </w:r>
      <w:proofErr w:type="gramEnd"/>
      <w:r>
        <w:t>年级上</w:t>
      </w:r>
      <w:r>
        <w:t>·</w:t>
      </w:r>
      <w:r>
        <w:t>山东菏泽</w:t>
      </w:r>
      <w:r>
        <w:t>·</w:t>
      </w:r>
      <w:r>
        <w:t>阶段练习）林红同学在学了声学知识后，做了如下实验：</w:t>
      </w:r>
    </w:p>
    <w:p w14:paraId="7FFED8B5"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B375C20" wp14:editId="05D600AF">
            <wp:extent cx="2486025" cy="981075"/>
            <wp:effectExtent l="0" t="0" r="13335" b="9525"/>
            <wp:docPr id="100021" name="图片 100021" descr="@@@8b5832468c6340769055b854913e9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b5832468c6340769055b854913e961f"/>
                    <pic:cNvPicPr>
                      <a:picLocks noChangeAspect="1"/>
                    </pic:cNvPicPr>
                  </pic:nvPicPr>
                  <pic:blipFill>
                    <a:blip r:embed="rId60"/>
                    <a:stretch>
                      <a:fillRect/>
                    </a:stretch>
                  </pic:blipFill>
                  <pic:spPr>
                    <a:xfrm>
                      <a:off x="0" y="0"/>
                      <a:ext cx="2486025" cy="981075"/>
                    </a:xfrm>
                    <a:prstGeom prst="rect">
                      <a:avLst/>
                    </a:prstGeom>
                  </pic:spPr>
                </pic:pic>
              </a:graphicData>
            </a:graphic>
          </wp:inline>
        </w:drawing>
      </w:r>
    </w:p>
    <w:p w14:paraId="6ECCA404" w14:textId="77777777" w:rsidR="00872F56" w:rsidRDefault="00000000">
      <w:pPr>
        <w:spacing w:line="360" w:lineRule="auto"/>
        <w:jc w:val="left"/>
        <w:textAlignment w:val="center"/>
      </w:pPr>
      <w:r>
        <w:t>（</w:t>
      </w:r>
      <w:r>
        <w:t>1</w:t>
      </w:r>
      <w:r>
        <w:t>）如图甲所示，用细线拴着泡沫塑料小球，悬挂在铁架台上，用橡皮</w:t>
      </w:r>
      <w:proofErr w:type="gramStart"/>
      <w:r>
        <w:t>锤</w:t>
      </w:r>
      <w:proofErr w:type="gramEnd"/>
      <w:r>
        <w:t>轻轻敲击音叉，音叉发声，小球被弹起一个较小的角度；再用橡皮</w:t>
      </w:r>
      <w:proofErr w:type="gramStart"/>
      <w:r>
        <w:t>锤</w:t>
      </w:r>
      <w:proofErr w:type="gramEnd"/>
      <w:r>
        <w:t>用力敲击音叉，音叉发声的响度</w:t>
      </w:r>
      <w:r>
        <w:rPr>
          <w:rFonts w:ascii="Times New Roman" w:eastAsia="Times New Roman" w:hAnsi="Times New Roman" w:cs="Times New Roman"/>
          <w:u w:val="single"/>
        </w:rPr>
        <w:t xml:space="preserve">         </w:t>
      </w:r>
      <w:r>
        <w:t>（选填</w:t>
      </w:r>
      <w:r>
        <w:t>“</w:t>
      </w:r>
      <w:r>
        <w:t>变大</w:t>
      </w:r>
      <w:r>
        <w:t>”“</w:t>
      </w:r>
      <w:r>
        <w:t>变小</w:t>
      </w:r>
      <w:r>
        <w:t>”</w:t>
      </w:r>
      <w:r>
        <w:t>或</w:t>
      </w:r>
      <w:r>
        <w:t>“</w:t>
      </w:r>
      <w:r>
        <w:t>不变</w:t>
      </w:r>
      <w:r>
        <w:t>”</w:t>
      </w:r>
      <w:r>
        <w:t>），可看到小球被弹起一个</w:t>
      </w:r>
      <w:r>
        <w:rPr>
          <w:rFonts w:ascii="Times New Roman" w:eastAsia="Times New Roman" w:hAnsi="Times New Roman" w:cs="Times New Roman"/>
          <w:u w:val="single"/>
        </w:rPr>
        <w:t xml:space="preserve">         </w:t>
      </w:r>
      <w:r>
        <w:t>（选填</w:t>
      </w:r>
      <w:r>
        <w:t>“</w:t>
      </w:r>
      <w:r>
        <w:t>较大</w:t>
      </w:r>
      <w:r>
        <w:t>”</w:t>
      </w:r>
      <w:r>
        <w:t>或</w:t>
      </w:r>
      <w:r>
        <w:t>“</w:t>
      </w:r>
      <w:r>
        <w:t>较小</w:t>
      </w:r>
      <w:r>
        <w:t>”</w:t>
      </w:r>
      <w:r>
        <w:t>）的角度，这个实验说明声音的响度与</w:t>
      </w:r>
      <w:r>
        <w:rPr>
          <w:rFonts w:ascii="Times New Roman" w:eastAsia="Times New Roman" w:hAnsi="Times New Roman" w:cs="Times New Roman"/>
          <w:u w:val="single"/>
        </w:rPr>
        <w:t xml:space="preserve">        </w:t>
      </w:r>
      <w:r>
        <w:t>有</w:t>
      </w:r>
      <w:r>
        <w:lastRenderedPageBreak/>
        <w:t>关；</w:t>
      </w:r>
    </w:p>
    <w:p w14:paraId="3BBD2EDB" w14:textId="77777777" w:rsidR="00872F56" w:rsidRDefault="00000000">
      <w:pPr>
        <w:spacing w:line="360" w:lineRule="auto"/>
        <w:jc w:val="left"/>
        <w:textAlignment w:val="center"/>
      </w:pPr>
      <w:r>
        <w:t>（</w:t>
      </w:r>
      <w:r>
        <w:t>2</w:t>
      </w:r>
      <w:r>
        <w:t>）如图乙所示，用橡皮</w:t>
      </w:r>
      <w:proofErr w:type="gramStart"/>
      <w:r>
        <w:t>锤</w:t>
      </w:r>
      <w:proofErr w:type="gramEnd"/>
      <w:r>
        <w:t>敲击右边的音叉，左边完全相同的但没有与之接触的音叉也能发声，并把小球弹起，该实验能说明声音是由</w:t>
      </w:r>
      <w:r>
        <w:rPr>
          <w:rFonts w:ascii="Times New Roman" w:eastAsia="Times New Roman" w:hAnsi="Times New Roman" w:cs="Times New Roman"/>
          <w:u w:val="single"/>
        </w:rPr>
        <w:t xml:space="preserve">          </w:t>
      </w:r>
      <w:r>
        <w:t>产生的，若在月球上做这个实验，左边的音叉</w:t>
      </w:r>
      <w:r>
        <w:rPr>
          <w:rFonts w:ascii="Times New Roman" w:eastAsia="Times New Roman" w:hAnsi="Times New Roman" w:cs="Times New Roman"/>
          <w:u w:val="single"/>
        </w:rPr>
        <w:t xml:space="preserve">        </w:t>
      </w:r>
      <w:r>
        <w:t>（选填</w:t>
      </w:r>
      <w:r>
        <w:t>“</w:t>
      </w:r>
      <w:r>
        <w:t>会</w:t>
      </w:r>
      <w:r>
        <w:t>”</w:t>
      </w:r>
      <w:r>
        <w:t>或</w:t>
      </w:r>
      <w:r>
        <w:t>“</w:t>
      </w:r>
      <w:r>
        <w:t>不会</w:t>
      </w:r>
      <w:r>
        <w:t>”</w:t>
      </w:r>
      <w:r>
        <w:t>）发声，对左边音叉</w:t>
      </w:r>
      <w:proofErr w:type="gramStart"/>
      <w:r>
        <w:t>作出</w:t>
      </w:r>
      <w:proofErr w:type="gramEnd"/>
      <w:r>
        <w:t>这样判断的依据是</w:t>
      </w:r>
      <w:r>
        <w:rPr>
          <w:rFonts w:ascii="Times New Roman" w:eastAsia="Times New Roman" w:hAnsi="Times New Roman" w:cs="Times New Roman"/>
          <w:u w:val="single"/>
        </w:rPr>
        <w:t xml:space="preserve">               </w:t>
      </w:r>
      <w:r>
        <w:t>。</w:t>
      </w:r>
    </w:p>
    <w:p w14:paraId="63BB55B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较大</w:t>
      </w:r>
      <w:r>
        <w:rPr>
          <w:color w:val="FF0000"/>
        </w:rPr>
        <w:t xml:space="preserve">     </w:t>
      </w:r>
      <w:r>
        <w:rPr>
          <w:color w:val="FF0000"/>
        </w:rPr>
        <w:t>振幅</w:t>
      </w:r>
      <w:r>
        <w:rPr>
          <w:color w:val="FF0000"/>
        </w:rPr>
        <w:t xml:space="preserve">     </w:t>
      </w:r>
      <w:r>
        <w:rPr>
          <w:color w:val="FF0000"/>
        </w:rPr>
        <w:t>振动</w:t>
      </w:r>
      <w:r>
        <w:rPr>
          <w:color w:val="FF0000"/>
        </w:rPr>
        <w:t xml:space="preserve">     </w:t>
      </w:r>
      <w:r>
        <w:rPr>
          <w:color w:val="FF0000"/>
        </w:rPr>
        <w:t>不会</w:t>
      </w:r>
      <w:r>
        <w:rPr>
          <w:color w:val="FF0000"/>
        </w:rPr>
        <w:t xml:space="preserve">     </w:t>
      </w:r>
      <w:r>
        <w:rPr>
          <w:color w:val="FF0000"/>
        </w:rPr>
        <w:t>真空不能传声</w:t>
      </w:r>
    </w:p>
    <w:p w14:paraId="24D3EBE7"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用力越大时，小球被弹起的角度更大，说明音叉的振幅更大，此时听到的响度较大，这个实验说明声音的响度与振幅有关，振幅越大，响度越大。</w:t>
      </w:r>
    </w:p>
    <w:p w14:paraId="710DCD03"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用橡皮</w:t>
      </w:r>
      <w:proofErr w:type="gramStart"/>
      <w:r>
        <w:rPr>
          <w:color w:val="FF0000"/>
        </w:rPr>
        <w:t>锤</w:t>
      </w:r>
      <w:proofErr w:type="gramEnd"/>
      <w:r>
        <w:rPr>
          <w:color w:val="FF0000"/>
        </w:rPr>
        <w:t>敲击右边的音叉，左边完全相同的但没有与之接触的音叉也能发声，是因为右边音叉发出的声音经空气传到左边的音叉，引起左边的音叉振动，从而发出声音，使左边的小球弹起，说明声音是由物体的振动产生的。</w:t>
      </w:r>
    </w:p>
    <w:p w14:paraId="397EF2F6" w14:textId="77777777" w:rsidR="00872F56" w:rsidRDefault="00000000">
      <w:pPr>
        <w:shd w:val="clear" w:color="auto" w:fill="F2F2F2"/>
        <w:spacing w:line="360" w:lineRule="auto"/>
        <w:jc w:val="left"/>
        <w:textAlignment w:val="center"/>
        <w:rPr>
          <w:color w:val="FF0000"/>
        </w:rPr>
      </w:pPr>
      <w:r>
        <w:rPr>
          <w:color w:val="FF0000"/>
        </w:rPr>
        <w:t>[5][6]</w:t>
      </w:r>
      <w:r>
        <w:rPr>
          <w:color w:val="FF0000"/>
        </w:rPr>
        <w:t>因为月球表面是真空环境，真空不能传声，右边音叉发出的声音无法传到左边的音叉，不会引起左边音叉的振动，因此左边的音叉不会发声。</w:t>
      </w:r>
    </w:p>
    <w:p w14:paraId="563B9F68" w14:textId="77777777" w:rsidR="00872F56" w:rsidRDefault="00000000">
      <w:pPr>
        <w:spacing w:line="360" w:lineRule="auto"/>
        <w:jc w:val="left"/>
        <w:textAlignment w:val="center"/>
      </w:pPr>
      <w:r>
        <w:rPr>
          <w:rFonts w:hint="eastAsia"/>
        </w:rPr>
        <w:t>【变式</w:t>
      </w:r>
      <w:r>
        <w:rPr>
          <w:rFonts w:hint="eastAsia"/>
        </w:rPr>
        <w:t>5-1</w:t>
      </w:r>
      <w:r>
        <w:rPr>
          <w:rFonts w:hint="eastAsia"/>
        </w:rPr>
        <w:t>】</w:t>
      </w:r>
      <w:r>
        <w:t>（</w:t>
      </w:r>
      <w:r>
        <w:t>23-24</w:t>
      </w:r>
      <w:proofErr w:type="gramStart"/>
      <w:r>
        <w:t>八</w:t>
      </w:r>
      <w:proofErr w:type="gramEnd"/>
      <w:r>
        <w:t>年级上</w:t>
      </w:r>
      <w:r>
        <w:t>·</w:t>
      </w:r>
      <w:r>
        <w:t>四川南充</w:t>
      </w:r>
      <w:r>
        <w:t>·</w:t>
      </w:r>
      <w:r>
        <w:t>阶段练习）为了探究声音产生的原因，小明和小华一起做了几个实验：小明把手放在喉咙处，大声讲话，感觉喉头振动了；小华把发声的音叉放在水中，可以激起水花，如图甲所示。</w:t>
      </w:r>
    </w:p>
    <w:p w14:paraId="485F4308"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DE4F0DE" wp14:editId="52F976CC">
            <wp:extent cx="3686175" cy="1419225"/>
            <wp:effectExtent l="0" t="0" r="1905" b="13335"/>
            <wp:docPr id="100023" name="图片 100023" descr="@@@d9c24230-e077-4ce1-8501-bc1b2a2dc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c24230-e077-4ce1-8501-bc1b2a2dcdf1"/>
                    <pic:cNvPicPr>
                      <a:picLocks noChangeAspect="1"/>
                    </pic:cNvPicPr>
                  </pic:nvPicPr>
                  <pic:blipFill>
                    <a:blip r:embed="rId61"/>
                    <a:stretch>
                      <a:fillRect/>
                    </a:stretch>
                  </pic:blipFill>
                  <pic:spPr>
                    <a:xfrm>
                      <a:off x="0" y="0"/>
                      <a:ext cx="3686175" cy="1419225"/>
                    </a:xfrm>
                    <a:prstGeom prst="rect">
                      <a:avLst/>
                    </a:prstGeom>
                  </pic:spPr>
                </pic:pic>
              </a:graphicData>
            </a:graphic>
          </wp:inline>
        </w:drawing>
      </w:r>
    </w:p>
    <w:p w14:paraId="099B531D" w14:textId="77777777" w:rsidR="00872F56" w:rsidRDefault="00000000">
      <w:pPr>
        <w:spacing w:line="360" w:lineRule="auto"/>
        <w:jc w:val="left"/>
        <w:textAlignment w:val="center"/>
        <w:outlineLvl w:val="0"/>
      </w:pPr>
      <w:bookmarkStart w:id="6" w:name="_Toc22485"/>
      <w:r>
        <w:t>（</w:t>
      </w:r>
      <w:r>
        <w:t>1</w:t>
      </w:r>
      <w:r>
        <w:t>）这些现象说明发声的物体在</w:t>
      </w:r>
      <w:r>
        <w:rPr>
          <w:rFonts w:ascii="Times New Roman" w:eastAsia="Times New Roman" w:hAnsi="Times New Roman" w:cs="Times New Roman"/>
          <w:u w:val="single"/>
        </w:rPr>
        <w:t xml:space="preserve">      </w:t>
      </w:r>
      <w:r>
        <w:t>；</w:t>
      </w:r>
      <w:bookmarkEnd w:id="6"/>
    </w:p>
    <w:p w14:paraId="26D044C5" w14:textId="77777777" w:rsidR="00872F56" w:rsidRDefault="00000000">
      <w:pPr>
        <w:spacing w:line="360" w:lineRule="auto"/>
        <w:jc w:val="left"/>
        <w:textAlignment w:val="center"/>
      </w:pPr>
      <w:r>
        <w:t>（</w:t>
      </w:r>
      <w:r>
        <w:t>2</w:t>
      </w:r>
      <w:r>
        <w:t>）小明、小华又提出了这样一个问题：声音是怎样传播到远处的？针对这一问题，他们经过认真地思考，提出了两种猜想：</w:t>
      </w:r>
    </w:p>
    <w:p w14:paraId="1EEB0D1D" w14:textId="77777777" w:rsidR="00872F56" w:rsidRDefault="00000000">
      <w:pPr>
        <w:spacing w:line="360" w:lineRule="auto"/>
        <w:jc w:val="left"/>
        <w:textAlignment w:val="center"/>
      </w:pPr>
      <w:r>
        <w:t>①</w:t>
      </w:r>
      <w:r>
        <w:t>声音的传播需要介质；</w:t>
      </w:r>
      <w:r>
        <w:t>②</w:t>
      </w:r>
      <w:r>
        <w:t>声音的传播不需要介质。</w:t>
      </w:r>
    </w:p>
    <w:p w14:paraId="3A62D951" w14:textId="77777777" w:rsidR="00872F56" w:rsidRDefault="00000000">
      <w:pPr>
        <w:spacing w:line="360" w:lineRule="auto"/>
        <w:jc w:val="left"/>
        <w:textAlignment w:val="center"/>
      </w:pPr>
      <w:r>
        <w:t>究竟哪一种猜想是正确的呢？小明他们进行了如下的实验：如图乙所示，随着向外不断抽气，结果发现手机铃声越来越</w:t>
      </w:r>
      <w:r>
        <w:rPr>
          <w:rFonts w:ascii="Times New Roman" w:eastAsia="Times New Roman" w:hAnsi="Times New Roman" w:cs="Times New Roman"/>
          <w:u w:val="single"/>
        </w:rPr>
        <w:t xml:space="preserve">      </w:t>
      </w:r>
      <w:r>
        <w:t>（填</w:t>
      </w:r>
      <w:r>
        <w:t>“</w:t>
      </w:r>
      <w:r>
        <w:t>大</w:t>
      </w:r>
      <w:r>
        <w:t>”</w:t>
      </w:r>
      <w:r>
        <w:t>或</w:t>
      </w:r>
      <w:r>
        <w:t>“</w:t>
      </w:r>
      <w:r>
        <w:t>小</w:t>
      </w:r>
      <w:r>
        <w:t>”</w:t>
      </w:r>
      <w:r>
        <w:t>），由此现象可以推理：猜想</w:t>
      </w:r>
      <w:r>
        <w:rPr>
          <w:rFonts w:ascii="Times New Roman" w:eastAsia="Times New Roman" w:hAnsi="Times New Roman" w:cs="Times New Roman"/>
          <w:u w:val="single"/>
        </w:rPr>
        <w:t xml:space="preserve">      </w:t>
      </w:r>
      <w:r>
        <w:t>（填</w:t>
      </w:r>
      <w:r>
        <w:t>“①”</w:t>
      </w:r>
      <w:r>
        <w:t>或</w:t>
      </w:r>
      <w:r>
        <w:t>“②”</w:t>
      </w:r>
      <w:r>
        <w:t>）是正确的；</w:t>
      </w:r>
    </w:p>
    <w:p w14:paraId="7D37D2B6" w14:textId="77777777" w:rsidR="00872F56" w:rsidRDefault="00000000">
      <w:pPr>
        <w:spacing w:line="360" w:lineRule="auto"/>
        <w:jc w:val="left"/>
        <w:textAlignment w:val="center"/>
      </w:pPr>
      <w:r>
        <w:t>（</w:t>
      </w:r>
      <w:r>
        <w:t>3</w:t>
      </w:r>
      <w:r>
        <w:t>）如图丙所示，在教室里，老师敲响</w:t>
      </w:r>
      <w:r>
        <w:t>B</w:t>
      </w:r>
      <w:r>
        <w:t>音叉时，与</w:t>
      </w:r>
      <w:r>
        <w:t>A</w:t>
      </w:r>
      <w:r>
        <w:t>音叉的</w:t>
      </w:r>
      <w:proofErr w:type="gramStart"/>
      <w:r>
        <w:t>叉股接触</w:t>
      </w:r>
      <w:proofErr w:type="gramEnd"/>
      <w:r>
        <w:t>的乒乓球会弹动起来。用的力越大，乒乓球被弹得越远，说明振幅越</w:t>
      </w:r>
      <w:r>
        <w:rPr>
          <w:rFonts w:ascii="Times New Roman" w:eastAsia="Times New Roman" w:hAnsi="Times New Roman" w:cs="Times New Roman"/>
          <w:u w:val="single"/>
        </w:rPr>
        <w:t xml:space="preserve">      </w:t>
      </w:r>
      <w:r>
        <w:t>（填</w:t>
      </w:r>
      <w:r>
        <w:t>“</w:t>
      </w:r>
      <w:r>
        <w:t>大</w:t>
      </w:r>
      <w:r>
        <w:t>”</w:t>
      </w:r>
      <w:r>
        <w:t>或</w:t>
      </w:r>
      <w:r>
        <w:t>“</w:t>
      </w:r>
      <w:r>
        <w:t>小</w:t>
      </w:r>
      <w:r>
        <w:t>”</w:t>
      </w:r>
      <w:r>
        <w:t>），响度越大。根据上面有关探究，若在月球表面上进行此实验，则</w:t>
      </w:r>
      <w:r>
        <w:rPr>
          <w:rFonts w:ascii="Times New Roman" w:eastAsia="Times New Roman" w:hAnsi="Times New Roman" w:cs="Times New Roman"/>
          <w:u w:val="single"/>
        </w:rPr>
        <w:t xml:space="preserve">      </w:t>
      </w:r>
      <w:r>
        <w:t>（填</w:t>
      </w:r>
      <w:r>
        <w:t>“</w:t>
      </w:r>
      <w:r>
        <w:t>能</w:t>
      </w:r>
      <w:r>
        <w:t>”</w:t>
      </w:r>
      <w:r>
        <w:t>或</w:t>
      </w:r>
      <w:r>
        <w:t>“</w:t>
      </w:r>
      <w:r>
        <w:t>不能</w:t>
      </w:r>
      <w:r>
        <w:t>”</w:t>
      </w:r>
      <w:r>
        <w:t>）观察到上述现象，这是因为</w:t>
      </w:r>
      <w:r>
        <w:rPr>
          <w:rFonts w:ascii="Times New Roman" w:eastAsia="Times New Roman" w:hAnsi="Times New Roman" w:cs="Times New Roman"/>
          <w:u w:val="single"/>
        </w:rPr>
        <w:t xml:space="preserve">      </w:t>
      </w:r>
      <w:r>
        <w:t>。</w:t>
      </w:r>
    </w:p>
    <w:p w14:paraId="619B8B99"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74F5D94" wp14:editId="4AC5DF11">
            <wp:extent cx="2428875" cy="1628775"/>
            <wp:effectExtent l="0" t="0" r="9525" b="1905"/>
            <wp:docPr id="100025" name="图片 100025" descr="@@@570d797d-33d6-47fd-a90d-115b697c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70d797d-33d6-47fd-a90d-115b697c9115"/>
                    <pic:cNvPicPr>
                      <a:picLocks noChangeAspect="1"/>
                    </pic:cNvPicPr>
                  </pic:nvPicPr>
                  <pic:blipFill>
                    <a:blip r:embed="rId62"/>
                    <a:stretch>
                      <a:fillRect/>
                    </a:stretch>
                  </pic:blipFill>
                  <pic:spPr>
                    <a:xfrm>
                      <a:off x="0" y="0"/>
                      <a:ext cx="2428875" cy="1628775"/>
                    </a:xfrm>
                    <a:prstGeom prst="rect">
                      <a:avLst/>
                    </a:prstGeom>
                  </pic:spPr>
                </pic:pic>
              </a:graphicData>
            </a:graphic>
          </wp:inline>
        </w:drawing>
      </w:r>
    </w:p>
    <w:p w14:paraId="2747539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小</w:t>
      </w:r>
      <w:r>
        <w:rPr>
          <w:color w:val="FF0000"/>
        </w:rPr>
        <w:t xml:space="preserve">     ①     </w:t>
      </w:r>
      <w:r>
        <w:rPr>
          <w:color w:val="FF0000"/>
        </w:rPr>
        <w:t>大</w:t>
      </w:r>
      <w:r>
        <w:rPr>
          <w:color w:val="FF0000"/>
        </w:rPr>
        <w:t xml:space="preserve">     </w:t>
      </w:r>
      <w:r>
        <w:rPr>
          <w:color w:val="FF0000"/>
        </w:rPr>
        <w:t>不能</w:t>
      </w:r>
      <w:r>
        <w:rPr>
          <w:color w:val="FF0000"/>
        </w:rPr>
        <w:t xml:space="preserve">     </w:t>
      </w:r>
      <w:r>
        <w:rPr>
          <w:color w:val="FF0000"/>
        </w:rPr>
        <w:t>真空不能传声</w:t>
      </w:r>
    </w:p>
    <w:p w14:paraId="765F5824"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讲话时声带在振动，音叉发声使水振动，都能证明声音是由物体振动产生的。</w:t>
      </w:r>
    </w:p>
    <w:p w14:paraId="42C5606D"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[2][3] </w:t>
      </w:r>
      <w:r>
        <w:rPr>
          <w:color w:val="FF0000"/>
        </w:rPr>
        <w:t>当把空气逐渐抽出时，传声介质越来越少，所以传声效果越来越不好，实验过程中听到的手机铃声越来越小，设想空气全部抽净时，就不能传声了，也就听不到声音了，故可得结论：声音的传播需要介质；即猜想</w:t>
      </w:r>
      <w:r>
        <w:rPr>
          <w:color w:val="FF0000"/>
        </w:rPr>
        <w:t>①</w:t>
      </w:r>
      <w:r>
        <w:rPr>
          <w:color w:val="FF0000"/>
        </w:rPr>
        <w:t>是正确的。</w:t>
      </w:r>
    </w:p>
    <w:p w14:paraId="29111F79"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[4] </w:t>
      </w:r>
      <w:r>
        <w:rPr>
          <w:color w:val="FF0000"/>
        </w:rPr>
        <w:t>如图丙所示，用的力越大，乒乓球被弹得越远，说明振幅越大，响度越大。</w:t>
      </w:r>
    </w:p>
    <w:p w14:paraId="10F131B0" w14:textId="77777777" w:rsidR="00872F56" w:rsidRDefault="00000000">
      <w:pPr>
        <w:shd w:val="clear" w:color="auto" w:fill="F2F2F2"/>
        <w:spacing w:line="360" w:lineRule="auto"/>
        <w:jc w:val="left"/>
        <w:textAlignment w:val="center"/>
        <w:rPr>
          <w:color w:val="FF0000"/>
        </w:rPr>
      </w:pPr>
      <w:r>
        <w:rPr>
          <w:color w:val="FF0000"/>
        </w:rPr>
        <w:t xml:space="preserve">[5][6] </w:t>
      </w:r>
      <w:r>
        <w:rPr>
          <w:color w:val="FF0000"/>
        </w:rPr>
        <w:t>声音的传播需要介质，真空不能传声，所以若在月球表面上进行此实验，则不能观察到上述现象。</w:t>
      </w:r>
    </w:p>
    <w:p w14:paraId="100BE06B" w14:textId="77777777" w:rsidR="00872F56" w:rsidRDefault="00000000">
      <w:pPr>
        <w:spacing w:line="360" w:lineRule="auto"/>
        <w:jc w:val="left"/>
        <w:textAlignment w:val="center"/>
      </w:pPr>
      <w:r>
        <w:rPr>
          <w:rFonts w:hint="eastAsia"/>
        </w:rPr>
        <w:t>【变式</w:t>
      </w:r>
      <w:r>
        <w:rPr>
          <w:rFonts w:hint="eastAsia"/>
        </w:rPr>
        <w:t>5-2</w:t>
      </w:r>
      <w:r>
        <w:rPr>
          <w:rFonts w:hint="eastAsia"/>
        </w:rPr>
        <w:t>】</w:t>
      </w:r>
      <w:r>
        <w:t>（</w:t>
      </w:r>
      <w:r>
        <w:t>23-24</w:t>
      </w:r>
      <w:proofErr w:type="gramStart"/>
      <w:r>
        <w:t>八</w:t>
      </w:r>
      <w:proofErr w:type="gramEnd"/>
      <w:r>
        <w:t>年级上</w:t>
      </w:r>
      <w:r>
        <w:t>·</w:t>
      </w:r>
      <w:r>
        <w:t>四川泸州</w:t>
      </w:r>
      <w:r>
        <w:t>·</w:t>
      </w:r>
      <w:r>
        <w:t>阶段练习）为了探究声音的三个特性，小伟同学用两把大小完全一样的钢尺和塑料</w:t>
      </w:r>
      <w:proofErr w:type="gramStart"/>
      <w:r>
        <w:t>尺</w:t>
      </w:r>
      <w:proofErr w:type="gramEnd"/>
      <w:r>
        <w:t>分别进行了以下操作，如图所示。</w:t>
      </w:r>
    </w:p>
    <w:p w14:paraId="32AD142E"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40B6306" wp14:editId="63E29A78">
            <wp:extent cx="1676400" cy="933450"/>
            <wp:effectExtent l="0" t="0" r="0" b="11430"/>
            <wp:docPr id="100027" name="图片 100027" descr="@@@dc1d4e96-b61e-48f1-b571-360fa9194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c1d4e96-b61e-48f1-b571-360fa919465e"/>
                    <pic:cNvPicPr>
                      <a:picLocks noChangeAspect="1"/>
                    </pic:cNvPicPr>
                  </pic:nvPicPr>
                  <pic:blipFill>
                    <a:blip r:embed="rId63"/>
                    <a:stretch>
                      <a:fillRect/>
                    </a:stretch>
                  </pic:blipFill>
                  <pic:spPr>
                    <a:xfrm>
                      <a:off x="0" y="0"/>
                      <a:ext cx="1676400" cy="933450"/>
                    </a:xfrm>
                    <a:prstGeom prst="rect">
                      <a:avLst/>
                    </a:prstGeom>
                  </pic:spPr>
                </pic:pic>
              </a:graphicData>
            </a:graphic>
          </wp:inline>
        </w:drawing>
      </w:r>
    </w:p>
    <w:p w14:paraId="34EC021A" w14:textId="77777777" w:rsidR="00872F56" w:rsidRDefault="00000000">
      <w:pPr>
        <w:spacing w:line="360" w:lineRule="auto"/>
        <w:jc w:val="left"/>
        <w:textAlignment w:val="center"/>
      </w:pPr>
      <w:r>
        <w:t>（</w:t>
      </w:r>
      <w:r>
        <w:t>1</w:t>
      </w:r>
      <w:r>
        <w:t>）将钢尺一端紧压在桌面边缘，改变钢尺伸出桌面的长度，用大小相同的力拨动它，听声音看现象，从而得出了声音的音调与振动</w:t>
      </w:r>
      <w:r>
        <w:rPr>
          <w:rFonts w:ascii="Times New Roman" w:eastAsia="Times New Roman" w:hAnsi="Times New Roman" w:cs="Times New Roman"/>
          <w:u w:val="single"/>
        </w:rPr>
        <w:t xml:space="preserve">      </w:t>
      </w:r>
      <w:r>
        <w:t>的关系；</w:t>
      </w:r>
    </w:p>
    <w:p w14:paraId="5D196DAB" w14:textId="77777777" w:rsidR="00872F56" w:rsidRDefault="00000000">
      <w:pPr>
        <w:spacing w:line="360" w:lineRule="auto"/>
        <w:jc w:val="left"/>
        <w:textAlignment w:val="center"/>
      </w:pPr>
      <w:r>
        <w:t>（</w:t>
      </w:r>
      <w:r>
        <w:t>2</w:t>
      </w:r>
      <w:r>
        <w:t>）保持钢尺伸出桌面的长度不变，用大小</w:t>
      </w:r>
      <w:r>
        <w:rPr>
          <w:rFonts w:ascii="Times New Roman" w:eastAsia="Times New Roman" w:hAnsi="Times New Roman" w:cs="Times New Roman"/>
          <w:u w:val="single"/>
        </w:rPr>
        <w:t xml:space="preserve">      </w:t>
      </w:r>
      <w:r>
        <w:t>（</w:t>
      </w:r>
      <w:r>
        <w:t>“</w:t>
      </w:r>
      <w:r>
        <w:t>不同</w:t>
      </w:r>
      <w:r>
        <w:t>”</w:t>
      </w:r>
      <w:r>
        <w:t>或</w:t>
      </w:r>
      <w:r>
        <w:t>“</w:t>
      </w:r>
      <w:r>
        <w:t>相同</w:t>
      </w:r>
      <w:r>
        <w:t>”</w:t>
      </w:r>
      <w:r>
        <w:t>）的力拨动它伸出桌面的端部，听声音看现象，从而得出了声音的响度与</w:t>
      </w:r>
      <w:r>
        <w:rPr>
          <w:rFonts w:ascii="Times New Roman" w:eastAsia="Times New Roman" w:hAnsi="Times New Roman" w:cs="Times New Roman"/>
          <w:u w:val="single"/>
        </w:rPr>
        <w:t xml:space="preserve">      </w:t>
      </w:r>
      <w:r>
        <w:t>的关系；</w:t>
      </w:r>
    </w:p>
    <w:p w14:paraId="33912B3D" w14:textId="77777777" w:rsidR="00872F56" w:rsidRDefault="00000000">
      <w:pPr>
        <w:spacing w:line="360" w:lineRule="auto"/>
        <w:jc w:val="left"/>
        <w:textAlignment w:val="center"/>
      </w:pPr>
      <w:r>
        <w:t>（</w:t>
      </w:r>
      <w:r>
        <w:t>3</w:t>
      </w:r>
      <w:r>
        <w:t>）在上述探究过程中用到了控制变量法。下列研究问题的方法不是采用这种方法的是</w:t>
      </w:r>
      <w:r>
        <w:rPr>
          <w:rFonts w:ascii="Times New Roman" w:eastAsia="Times New Roman" w:hAnsi="Times New Roman" w:cs="Times New Roman"/>
          <w:u w:val="single"/>
        </w:rPr>
        <w:t xml:space="preserve">      </w:t>
      </w:r>
      <w:r>
        <w:t>。（选填字母代号）</w:t>
      </w:r>
    </w:p>
    <w:p w14:paraId="63348F23" w14:textId="77777777" w:rsidR="00872F56" w:rsidRDefault="00000000">
      <w:pPr>
        <w:spacing w:line="360" w:lineRule="auto"/>
        <w:jc w:val="left"/>
        <w:textAlignment w:val="center"/>
      </w:pPr>
      <w:r>
        <w:t>A</w:t>
      </w:r>
      <w:r>
        <w:t>．鼓声响度的大小与敲打鼓面的力度有关</w:t>
      </w:r>
    </w:p>
    <w:p w14:paraId="72641298" w14:textId="77777777" w:rsidR="00872F56" w:rsidRDefault="00000000">
      <w:pPr>
        <w:spacing w:line="360" w:lineRule="auto"/>
        <w:jc w:val="left"/>
        <w:textAlignment w:val="center"/>
      </w:pPr>
      <w:r>
        <w:t>B</w:t>
      </w:r>
      <w:r>
        <w:t>．用悬挂的乒乓球接触正在发声的音叉，乒乓球被弹开</w:t>
      </w:r>
    </w:p>
    <w:p w14:paraId="042A4C1B" w14:textId="77777777" w:rsidR="00872F56" w:rsidRDefault="00000000">
      <w:pPr>
        <w:spacing w:line="360" w:lineRule="auto"/>
        <w:jc w:val="left"/>
        <w:textAlignment w:val="center"/>
      </w:pPr>
      <w:r>
        <w:t>C</w:t>
      </w:r>
      <w:r>
        <w:t>．琴弦发出声音的音调高低与琴弦长短、粗细、松紧的关系</w:t>
      </w:r>
    </w:p>
    <w:p w14:paraId="65B65716"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频率</w:t>
      </w:r>
      <w:r>
        <w:rPr>
          <w:color w:val="FF0000"/>
        </w:rPr>
        <w:t xml:space="preserve">     </w:t>
      </w:r>
      <w:r>
        <w:rPr>
          <w:color w:val="FF0000"/>
        </w:rPr>
        <w:t>不同</w:t>
      </w:r>
      <w:r>
        <w:rPr>
          <w:color w:val="FF0000"/>
        </w:rPr>
        <w:t xml:space="preserve">     </w:t>
      </w:r>
      <w:r>
        <w:rPr>
          <w:color w:val="FF0000"/>
        </w:rPr>
        <w:t>振幅</w:t>
      </w:r>
      <w:r>
        <w:rPr>
          <w:color w:val="FF0000"/>
        </w:rPr>
        <w:t xml:space="preserve">     B</w:t>
      </w:r>
    </w:p>
    <w:p w14:paraId="1F37D870"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如图，改变钢尺伸出桌面的长度，用大小相同的力拨动它，能够观察到钢尺振动的快慢不</w:t>
      </w:r>
      <w:r>
        <w:rPr>
          <w:color w:val="FF0000"/>
        </w:rPr>
        <w:lastRenderedPageBreak/>
        <w:t>同，钢尺发出声音的音调不同，这说明声音的音调与振动频率有关。</w:t>
      </w:r>
    </w:p>
    <w:p w14:paraId="3C76F450"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如图，保持钢尺伸出桌面的长度不变，用大小不同的力拨动它伸出桌面的端部，通过听声音看现象发现，钢尺受力越大，振动幅度越大，声音的响度越大，这说明声音的响度与振动振幅有关。</w:t>
      </w:r>
    </w:p>
    <w:p w14:paraId="3A8780AC"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 A</w:t>
      </w:r>
      <w:r>
        <w:rPr>
          <w:color w:val="FF0000"/>
        </w:rPr>
        <w:t>．探究鼓声响度的大小与敲打鼓面的力度有关，要选择相同的</w:t>
      </w:r>
      <w:proofErr w:type="gramStart"/>
      <w:r>
        <w:rPr>
          <w:color w:val="FF0000"/>
        </w:rPr>
        <w:t>鼓进行</w:t>
      </w:r>
      <w:proofErr w:type="gramEnd"/>
      <w:r>
        <w:rPr>
          <w:color w:val="FF0000"/>
        </w:rPr>
        <w:t>实验，采用了控制变量法，故</w:t>
      </w:r>
      <w:r>
        <w:rPr>
          <w:color w:val="FF0000"/>
        </w:rPr>
        <w:t>A</w:t>
      </w:r>
      <w:r>
        <w:rPr>
          <w:color w:val="FF0000"/>
        </w:rPr>
        <w:t>不符合题意；</w:t>
      </w:r>
    </w:p>
    <w:p w14:paraId="7B6017A1" w14:textId="77777777" w:rsidR="00872F56" w:rsidRDefault="00000000">
      <w:pPr>
        <w:shd w:val="clear" w:color="auto" w:fill="F2F2F2"/>
        <w:spacing w:line="360" w:lineRule="auto"/>
        <w:jc w:val="left"/>
        <w:textAlignment w:val="center"/>
        <w:rPr>
          <w:color w:val="FF0000"/>
        </w:rPr>
      </w:pPr>
      <w:r>
        <w:rPr>
          <w:color w:val="FF0000"/>
        </w:rPr>
        <w:t>B</w:t>
      </w:r>
      <w:r>
        <w:rPr>
          <w:color w:val="FF0000"/>
        </w:rPr>
        <w:t>．用悬挂的乒乓球接触正在发声的音叉，乒乓球被弹开，以此来说明声音是由物体振动产生的，这是采用了转换法，故</w:t>
      </w:r>
      <w:r>
        <w:rPr>
          <w:color w:val="FF0000"/>
        </w:rPr>
        <w:t>B</w:t>
      </w:r>
      <w:r>
        <w:rPr>
          <w:color w:val="FF0000"/>
        </w:rPr>
        <w:t>符合题意；</w:t>
      </w:r>
    </w:p>
    <w:p w14:paraId="307770D4" w14:textId="77777777" w:rsidR="00872F56" w:rsidRDefault="00000000">
      <w:pPr>
        <w:shd w:val="clear" w:color="auto" w:fill="F2F2F2"/>
        <w:spacing w:line="360" w:lineRule="auto"/>
        <w:jc w:val="left"/>
        <w:textAlignment w:val="center"/>
        <w:rPr>
          <w:color w:val="FF0000"/>
        </w:rPr>
      </w:pPr>
      <w:r>
        <w:rPr>
          <w:color w:val="FF0000"/>
        </w:rPr>
        <w:t>C</w:t>
      </w:r>
      <w:r>
        <w:rPr>
          <w:color w:val="FF0000"/>
        </w:rPr>
        <w:t>．探究琴弦发出声音的音调高低与琴弦长短、粗细、松紧的关系，对于三个因素要一个一个地探究，探究某一因素时要控制另两个因素不变，采用了控制变量法，故</w:t>
      </w:r>
      <w:r>
        <w:rPr>
          <w:color w:val="FF0000"/>
        </w:rPr>
        <w:t>C</w:t>
      </w:r>
      <w:r>
        <w:rPr>
          <w:color w:val="FF0000"/>
        </w:rPr>
        <w:t>不符合题意。</w:t>
      </w:r>
    </w:p>
    <w:p w14:paraId="713039DF"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60010F4"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7" w:name="_Toc5630"/>
      <w:r>
        <w:rPr>
          <w:rFonts w:ascii="微软雅黑" w:eastAsia="微软雅黑" w:hAnsi="微软雅黑" w:hint="eastAsia"/>
          <w:b/>
          <w:bCs/>
          <w:sz w:val="24"/>
        </w:rPr>
        <w:t>题型六、音色</w:t>
      </w:r>
      <w:bookmarkEnd w:id="7"/>
    </w:p>
    <w:p w14:paraId="2B973C6E" w14:textId="77777777" w:rsidR="00872F56" w:rsidRDefault="00000000">
      <w:pPr>
        <w:spacing w:line="360" w:lineRule="auto"/>
        <w:jc w:val="left"/>
        <w:textAlignment w:val="center"/>
      </w:pPr>
      <w:r>
        <w:rPr>
          <w:rFonts w:hint="eastAsia"/>
        </w:rPr>
        <w:t>【典例</w:t>
      </w:r>
      <w:r>
        <w:rPr>
          <w:rFonts w:hint="eastAsia"/>
        </w:rPr>
        <w:t>6</w:t>
      </w:r>
      <w:r>
        <w:rPr>
          <w:rFonts w:hint="eastAsia"/>
        </w:rPr>
        <w:t>】</w:t>
      </w:r>
      <w:r>
        <w:t>（</w:t>
      </w:r>
      <w:r>
        <w:t>2024·</w:t>
      </w:r>
      <w:r>
        <w:t>安徽</w:t>
      </w:r>
      <w:r>
        <w:t>·</w:t>
      </w:r>
      <w:r>
        <w:t>三模）李白的诗句</w:t>
      </w:r>
      <w:r>
        <w:t>“</w:t>
      </w:r>
      <w:r>
        <w:t>谁家玉笛暗飞声，散入春风满洛城</w:t>
      </w:r>
      <w:r>
        <w:t>”</w:t>
      </w:r>
      <w:r>
        <w:t>中，诗人是根据声音的</w:t>
      </w:r>
      <w:r>
        <w:t xml:space="preserve"> </w:t>
      </w:r>
      <w:r>
        <w:rPr>
          <w:rFonts w:ascii="Times New Roman" w:eastAsia="Times New Roman" w:hAnsi="Times New Roman" w:cs="Times New Roman"/>
          <w:u w:val="single"/>
        </w:rPr>
        <w:t xml:space="preserve">         </w:t>
      </w:r>
      <w:r>
        <w:t xml:space="preserve"> </w:t>
      </w:r>
      <w:r>
        <w:t>判断出此声音是竹笛发出的。</w:t>
      </w:r>
    </w:p>
    <w:p w14:paraId="63F60EFE" w14:textId="77777777" w:rsidR="00872F56" w:rsidRDefault="00000000">
      <w:pPr>
        <w:shd w:val="clear" w:color="auto" w:fill="F2F2F2"/>
        <w:spacing w:line="360" w:lineRule="auto"/>
        <w:jc w:val="left"/>
        <w:textAlignment w:val="center"/>
        <w:rPr>
          <w:color w:val="FF0000"/>
        </w:rPr>
      </w:pPr>
      <w:r>
        <w:rPr>
          <w:color w:val="FF0000"/>
        </w:rPr>
        <w:t>【答案】音色</w:t>
      </w:r>
    </w:p>
    <w:p w14:paraId="71AA079A" w14:textId="77777777" w:rsidR="00872F56" w:rsidRDefault="00000000">
      <w:pPr>
        <w:shd w:val="clear" w:color="auto" w:fill="F2F2F2"/>
        <w:spacing w:line="360" w:lineRule="auto"/>
        <w:jc w:val="left"/>
        <w:textAlignment w:val="center"/>
        <w:rPr>
          <w:color w:val="FF0000"/>
        </w:rPr>
      </w:pPr>
      <w:r>
        <w:rPr>
          <w:color w:val="FF0000"/>
        </w:rPr>
        <w:t>【详解】不同发声体发出声音的音色不同，诗人听出这是笛声，主要依据的是声音的音色来判断的。</w:t>
      </w:r>
    </w:p>
    <w:p w14:paraId="22F29D47" w14:textId="77777777" w:rsidR="00872F56" w:rsidRDefault="00000000">
      <w:pPr>
        <w:spacing w:line="360" w:lineRule="auto"/>
        <w:jc w:val="left"/>
        <w:textAlignment w:val="center"/>
      </w:pPr>
      <w:r>
        <w:rPr>
          <w:rFonts w:hint="eastAsia"/>
        </w:rPr>
        <w:t>【变式</w:t>
      </w:r>
      <w:r>
        <w:rPr>
          <w:rFonts w:hint="eastAsia"/>
        </w:rPr>
        <w:t>6-1</w:t>
      </w:r>
      <w:r>
        <w:rPr>
          <w:rFonts w:hint="eastAsia"/>
        </w:rPr>
        <w:t>】</w:t>
      </w:r>
      <w:r>
        <w:t>（</w:t>
      </w:r>
      <w:r>
        <w:t>23-24</w:t>
      </w:r>
      <w:proofErr w:type="gramStart"/>
      <w:r>
        <w:t>九</w:t>
      </w:r>
      <w:proofErr w:type="gramEnd"/>
      <w:r>
        <w:t>年级下</w:t>
      </w:r>
      <w:r>
        <w:t>·</w:t>
      </w:r>
      <w:r>
        <w:t>安徽淮北</w:t>
      </w:r>
      <w:r>
        <w:t>·</w:t>
      </w:r>
      <w:r>
        <w:t>期中）</w:t>
      </w:r>
      <w:r>
        <w:t>“</w:t>
      </w:r>
      <w:r>
        <w:t>一语未完，只听后院中有笑语声，说：我来迟了，不曾迎接远客</w:t>
      </w:r>
      <w:r>
        <w:t>!”</w:t>
      </w:r>
      <w:r>
        <w:t>这是《红楼梦》中王熙凤首次出场的描述。众人根据</w:t>
      </w:r>
      <w:r>
        <w:t>“</w:t>
      </w:r>
      <w:r>
        <w:t>笑语声</w:t>
      </w:r>
      <w:r>
        <w:t>”</w:t>
      </w:r>
      <w:r>
        <w:t>就知道是王熙凤来了，这是根据声音的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）来判断的。</w:t>
      </w:r>
    </w:p>
    <w:p w14:paraId="508869DC" w14:textId="77777777" w:rsidR="00872F56" w:rsidRDefault="00000000">
      <w:pPr>
        <w:shd w:val="clear" w:color="auto" w:fill="F2F2F2"/>
        <w:spacing w:line="360" w:lineRule="auto"/>
        <w:jc w:val="left"/>
        <w:textAlignment w:val="center"/>
        <w:rPr>
          <w:color w:val="FF0000"/>
        </w:rPr>
      </w:pPr>
      <w:r>
        <w:rPr>
          <w:color w:val="FF0000"/>
        </w:rPr>
        <w:t>【答案】音色</w:t>
      </w:r>
    </w:p>
    <w:p w14:paraId="1C51F830" w14:textId="77777777" w:rsidR="00872F56" w:rsidRDefault="00000000">
      <w:pPr>
        <w:shd w:val="clear" w:color="auto" w:fill="F2F2F2"/>
        <w:spacing w:line="360" w:lineRule="auto"/>
        <w:jc w:val="left"/>
        <w:textAlignment w:val="center"/>
        <w:rPr>
          <w:color w:val="FF0000"/>
        </w:rPr>
      </w:pPr>
      <w:r>
        <w:rPr>
          <w:color w:val="FF0000"/>
        </w:rPr>
        <w:t>【详解】音色</w:t>
      </w:r>
      <w:proofErr w:type="gramStart"/>
      <w:r>
        <w:rPr>
          <w:color w:val="FF0000"/>
        </w:rPr>
        <w:t>指声音</w:t>
      </w:r>
      <w:proofErr w:type="gramEnd"/>
      <w:r>
        <w:rPr>
          <w:color w:val="FF0000"/>
        </w:rPr>
        <w:t>的特性，由发声体的结构和材料决定的，不同发声体的音色不同，众人根据</w:t>
      </w:r>
      <w:r>
        <w:rPr>
          <w:color w:val="FF0000"/>
        </w:rPr>
        <w:t>“</w:t>
      </w:r>
      <w:r>
        <w:rPr>
          <w:color w:val="FF0000"/>
        </w:rPr>
        <w:t>笑语声</w:t>
      </w:r>
      <w:r>
        <w:rPr>
          <w:color w:val="FF0000"/>
        </w:rPr>
        <w:t>”</w:t>
      </w:r>
      <w:r>
        <w:rPr>
          <w:color w:val="FF0000"/>
        </w:rPr>
        <w:t>就知道是王熙凤来了，这是根据声音的音色来判断的。</w:t>
      </w:r>
    </w:p>
    <w:p w14:paraId="0FAB060F" w14:textId="77777777" w:rsidR="00872F56" w:rsidRDefault="00000000">
      <w:pPr>
        <w:spacing w:line="360" w:lineRule="auto"/>
        <w:jc w:val="left"/>
        <w:textAlignment w:val="center"/>
      </w:pPr>
      <w:r>
        <w:rPr>
          <w:rFonts w:hint="eastAsia"/>
        </w:rPr>
        <w:t>【变式</w:t>
      </w:r>
      <w:r>
        <w:rPr>
          <w:rFonts w:hint="eastAsia"/>
        </w:rPr>
        <w:t>6-2</w:t>
      </w:r>
      <w:r>
        <w:rPr>
          <w:rFonts w:hint="eastAsia"/>
        </w:rPr>
        <w:t>】</w:t>
      </w:r>
      <w:r>
        <w:t>（</w:t>
      </w:r>
      <w:r>
        <w:t>2024·</w:t>
      </w:r>
      <w:r>
        <w:t>江苏无锡</w:t>
      </w:r>
      <w:r>
        <w:t>·</w:t>
      </w:r>
      <w:proofErr w:type="gramStart"/>
      <w:r>
        <w:t>一</w:t>
      </w:r>
      <w:proofErr w:type="gramEnd"/>
      <w:r>
        <w:t>模）中考前，同学们在老师的带领下进行誓师大会。同学们铿锵有力的声音由他们的声带</w:t>
      </w:r>
      <w:r>
        <w:rPr>
          <w:rFonts w:ascii="Times New Roman" w:eastAsia="Times New Roman" w:hAnsi="Times New Roman" w:cs="Times New Roman"/>
          <w:u w:val="single"/>
        </w:rPr>
        <w:t xml:space="preserve">       </w:t>
      </w:r>
      <w:r>
        <w:t>产生的，我们能够从分辨出不同同学发出的声音，是由于声音的</w:t>
      </w:r>
      <w:r>
        <w:rPr>
          <w:rFonts w:ascii="Times New Roman" w:eastAsia="Times New Roman" w:hAnsi="Times New Roman" w:cs="Times New Roman"/>
          <w:u w:val="single"/>
        </w:rPr>
        <w:t xml:space="preserve">       </w:t>
      </w:r>
      <w:r>
        <w:t>不同。</w:t>
      </w:r>
    </w:p>
    <w:p w14:paraId="2F141EE7"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音色</w:t>
      </w:r>
    </w:p>
    <w:p w14:paraId="31F25943"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同学们的声音是由于声带振动产生的。</w:t>
      </w:r>
    </w:p>
    <w:p w14:paraId="619592C1" w14:textId="6FE7E8B4" w:rsidR="00872F56" w:rsidRPr="00576E0C" w:rsidRDefault="00000000" w:rsidP="00576E0C">
      <w:pPr>
        <w:shd w:val="clear" w:color="auto" w:fill="F2F2F2"/>
        <w:spacing w:line="360" w:lineRule="auto"/>
        <w:jc w:val="left"/>
        <w:textAlignment w:val="center"/>
        <w:rPr>
          <w:rFonts w:hint="eastAsia"/>
          <w:color w:val="FF0000"/>
        </w:rPr>
      </w:pPr>
      <w:r>
        <w:rPr>
          <w:color w:val="FF0000"/>
        </w:rPr>
        <w:t>[2]</w:t>
      </w:r>
      <w:r>
        <w:rPr>
          <w:color w:val="FF0000"/>
        </w:rPr>
        <w:t>由于每个人发出声音的音色不同，我们才能够分辨出不同同学发出的声音。</w:t>
      </w:r>
    </w:p>
    <w:p w14:paraId="4791975A"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8" w:name="_Toc17061"/>
      <w:r>
        <w:rPr>
          <w:rFonts w:ascii="微软雅黑" w:eastAsia="微软雅黑" w:hAnsi="微软雅黑" w:hint="eastAsia"/>
          <w:b/>
          <w:bCs/>
          <w:sz w:val="24"/>
        </w:rPr>
        <w:t>题型七、声音的三要素辨析</w:t>
      </w:r>
      <w:bookmarkEnd w:id="8"/>
    </w:p>
    <w:p w14:paraId="376845EA" w14:textId="77777777" w:rsidR="00872F56" w:rsidRDefault="00000000">
      <w:pPr>
        <w:spacing w:line="360" w:lineRule="auto"/>
        <w:jc w:val="left"/>
        <w:textAlignment w:val="center"/>
      </w:pPr>
      <w:r>
        <w:rPr>
          <w:rFonts w:hint="eastAsia"/>
        </w:rPr>
        <w:t>【典例</w:t>
      </w:r>
      <w:r>
        <w:rPr>
          <w:rFonts w:hint="eastAsia"/>
        </w:rPr>
        <w:t>7</w:t>
      </w:r>
      <w:r>
        <w:rPr>
          <w:rFonts w:hint="eastAsia"/>
        </w:rPr>
        <w:t>】</w:t>
      </w:r>
      <w:r>
        <w:t>（</w:t>
      </w:r>
      <w:r>
        <w:t>2024·</w:t>
      </w:r>
      <w:r>
        <w:t>江西</w:t>
      </w:r>
      <w:r>
        <w:t>·</w:t>
      </w:r>
      <w:r>
        <w:t>二模）《诗经》有云：</w:t>
      </w:r>
      <w:r>
        <w:t>“</w:t>
      </w:r>
      <w:r>
        <w:t>伯氏吹</w:t>
      </w:r>
      <w:proofErr w:type="gramStart"/>
      <w:r>
        <w:t>埙</w:t>
      </w:r>
      <w:proofErr w:type="gramEnd"/>
      <w:r>
        <w:t>（</w:t>
      </w:r>
      <w:proofErr w:type="spellStart"/>
      <w:r>
        <w:t>xūn</w:t>
      </w:r>
      <w:proofErr w:type="spellEnd"/>
      <w:r>
        <w:t>），仲氏吹</w:t>
      </w:r>
      <w:proofErr w:type="gramStart"/>
      <w:r>
        <w:t>篪</w:t>
      </w:r>
      <w:proofErr w:type="gramEnd"/>
      <w:r>
        <w:t>（</w:t>
      </w:r>
      <w:proofErr w:type="spellStart"/>
      <w:r>
        <w:t>chí</w:t>
      </w:r>
      <w:proofErr w:type="spellEnd"/>
      <w:r>
        <w:t>）。</w:t>
      </w:r>
      <w:r>
        <w:t>”</w:t>
      </w:r>
      <w:r>
        <w:t>如图所示，</w:t>
      </w:r>
      <w:proofErr w:type="gramStart"/>
      <w:r>
        <w:t>埙</w:t>
      </w:r>
      <w:proofErr w:type="gramEnd"/>
      <w:r>
        <w:t>是我国最古老的闭口吹奏乐器，吹奏时按压不同位置的气孔，主要改变声音的</w:t>
      </w:r>
      <w:r>
        <w:rPr>
          <w:rFonts w:ascii="Times New Roman" w:eastAsia="Times New Roman" w:hAnsi="Times New Roman" w:cs="Times New Roman"/>
          <w:u w:val="single"/>
        </w:rPr>
        <w:t xml:space="preserve">      </w:t>
      </w:r>
      <w:r>
        <w:t>；用不同力度吹奏，主要改变</w:t>
      </w:r>
      <w:r>
        <w:lastRenderedPageBreak/>
        <w:t>声音的</w:t>
      </w:r>
      <w:r>
        <w:rPr>
          <w:rFonts w:ascii="Times New Roman" w:eastAsia="Times New Roman" w:hAnsi="Times New Roman" w:cs="Times New Roman"/>
          <w:u w:val="single"/>
        </w:rPr>
        <w:t xml:space="preserve">      </w:t>
      </w:r>
      <w:r>
        <w:t>。（均选填</w:t>
      </w:r>
      <w:r>
        <w:t>“</w:t>
      </w:r>
      <w:r>
        <w:t>音调</w:t>
      </w:r>
      <w:r>
        <w:t>”“</w:t>
      </w:r>
      <w:r>
        <w:t>响度</w:t>
      </w:r>
      <w:r>
        <w:t>”</w:t>
      </w:r>
      <w:r>
        <w:t>或</w:t>
      </w:r>
      <w:r>
        <w:t>“</w:t>
      </w:r>
      <w:r>
        <w:t>音色</w:t>
      </w:r>
      <w:r>
        <w:t>”</w:t>
      </w:r>
      <w:r>
        <w:t>）</w:t>
      </w:r>
    </w:p>
    <w:p w14:paraId="364F0344"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D26EE93" wp14:editId="099B7404">
            <wp:extent cx="866775" cy="1190625"/>
            <wp:effectExtent l="0" t="0" r="1905" b="13335"/>
            <wp:docPr id="100029" name="图片 100029" descr="@@@486c1709-e39f-44bf-a5d5-df2be4835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86c1709-e39f-44bf-a5d5-df2be4835a39"/>
                    <pic:cNvPicPr>
                      <a:picLocks noChangeAspect="1"/>
                    </pic:cNvPicPr>
                  </pic:nvPicPr>
                  <pic:blipFill>
                    <a:blip r:embed="rId64"/>
                    <a:stretch>
                      <a:fillRect/>
                    </a:stretch>
                  </pic:blipFill>
                  <pic:spPr>
                    <a:xfrm>
                      <a:off x="0" y="0"/>
                      <a:ext cx="866775" cy="1190625"/>
                    </a:xfrm>
                    <a:prstGeom prst="rect">
                      <a:avLst/>
                    </a:prstGeom>
                  </pic:spPr>
                </pic:pic>
              </a:graphicData>
            </a:graphic>
          </wp:inline>
        </w:drawing>
      </w:r>
    </w:p>
    <w:p w14:paraId="103D18B4"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响度</w:t>
      </w:r>
    </w:p>
    <w:p w14:paraId="12E9726E" w14:textId="77777777" w:rsidR="00872F56"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proofErr w:type="gramStart"/>
      <w:r>
        <w:rPr>
          <w:color w:val="FF0000"/>
        </w:rPr>
        <w:t>吹坝的</w:t>
      </w:r>
      <w:proofErr w:type="gramEnd"/>
      <w:r>
        <w:rPr>
          <w:color w:val="FF0000"/>
        </w:rPr>
        <w:t>过程中，按住不同的小孔，空气柱的长度不同，振动的频率不同，会改变声音的音调。</w:t>
      </w:r>
    </w:p>
    <w:p w14:paraId="20D7B2EA" w14:textId="77777777" w:rsidR="00872F56" w:rsidRDefault="00000000">
      <w:pPr>
        <w:shd w:val="clear" w:color="auto" w:fill="F2F2F2"/>
        <w:spacing w:line="360" w:lineRule="auto"/>
        <w:jc w:val="left"/>
        <w:textAlignment w:val="center"/>
        <w:rPr>
          <w:color w:val="FF0000"/>
        </w:rPr>
      </w:pPr>
      <w:r>
        <w:rPr>
          <w:color w:val="FF0000"/>
        </w:rPr>
        <w:t>[2]]</w:t>
      </w:r>
      <w:r>
        <w:rPr>
          <w:color w:val="FF0000"/>
        </w:rPr>
        <w:t>用不同的力度吹奏</w:t>
      </w:r>
      <w:proofErr w:type="gramStart"/>
      <w:r>
        <w:rPr>
          <w:color w:val="FF0000"/>
        </w:rPr>
        <w:t>埙</w:t>
      </w:r>
      <w:proofErr w:type="gramEnd"/>
      <w:r>
        <w:rPr>
          <w:color w:val="FF0000"/>
        </w:rPr>
        <w:t>时，改变了发声体的振幅，改变了响度。</w:t>
      </w:r>
    </w:p>
    <w:p w14:paraId="0DF78364" w14:textId="77777777" w:rsidR="00872F56" w:rsidRDefault="00000000">
      <w:pPr>
        <w:spacing w:line="360" w:lineRule="auto"/>
        <w:jc w:val="left"/>
        <w:textAlignment w:val="center"/>
      </w:pPr>
      <w:r>
        <w:rPr>
          <w:rFonts w:hint="eastAsia"/>
        </w:rPr>
        <w:t>【变式</w:t>
      </w:r>
      <w:r>
        <w:rPr>
          <w:rFonts w:hint="eastAsia"/>
        </w:rPr>
        <w:t>7-1</w:t>
      </w:r>
      <w:r>
        <w:rPr>
          <w:rFonts w:hint="eastAsia"/>
        </w:rPr>
        <w:t>】</w:t>
      </w:r>
      <w:r>
        <w:t>（</w:t>
      </w:r>
      <w:r>
        <w:t>2024·</w:t>
      </w:r>
      <w:r>
        <w:t>河南洛阳</w:t>
      </w:r>
      <w:r>
        <w:t>·</w:t>
      </w:r>
      <w:r>
        <w:t>三模）</w:t>
      </w:r>
      <w:r>
        <w:t>“</w:t>
      </w:r>
      <w:r>
        <w:t>宫、商、角、徵、羽</w:t>
      </w:r>
      <w:r>
        <w:t>”</w:t>
      </w:r>
      <w:r>
        <w:t>是中国古乐的五个基本音阶，亦称五音，相当于现代音阶中的</w:t>
      </w:r>
      <w:proofErr w:type="spellStart"/>
      <w:r>
        <w:t>do</w:t>
      </w:r>
      <w:proofErr w:type="spellEnd"/>
      <w:r>
        <w:t>（</w:t>
      </w:r>
      <w:r>
        <w:t>1</w:t>
      </w:r>
      <w:r>
        <w:t>）、</w:t>
      </w:r>
      <w:r>
        <w:t>re</w:t>
      </w:r>
      <w:r>
        <w:t>（</w:t>
      </w:r>
      <w:r>
        <w:t>2</w:t>
      </w:r>
      <w:r>
        <w:t>）、</w:t>
      </w:r>
      <w:r>
        <w:t>mi</w:t>
      </w:r>
      <w:r>
        <w:t>（</w:t>
      </w:r>
      <w:r>
        <w:t>3</w:t>
      </w:r>
      <w:r>
        <w:t>）、</w:t>
      </w:r>
      <w:r>
        <w:t>sol</w:t>
      </w:r>
      <w:r>
        <w:t>（</w:t>
      </w:r>
      <w:r>
        <w:t>5</w:t>
      </w:r>
      <w:r>
        <w:t>）、</w:t>
      </w:r>
      <w:r>
        <w:t>1a</w:t>
      </w:r>
      <w:r>
        <w:t>（</w:t>
      </w:r>
      <w:r>
        <w:t>6</w:t>
      </w:r>
      <w:r>
        <w:t>）。五音实际上是</w:t>
      </w:r>
      <w:proofErr w:type="gramStart"/>
      <w:r>
        <w:t>指声音</w:t>
      </w:r>
      <w:proofErr w:type="gramEnd"/>
      <w:r>
        <w:t>的</w:t>
      </w:r>
      <w:r>
        <w:rPr>
          <w:rFonts w:ascii="Times New Roman" w:eastAsia="Times New Roman" w:hAnsi="Times New Roman" w:cs="Times New Roman"/>
          <w:u w:val="single"/>
        </w:rPr>
        <w:t xml:space="preserve">        </w:t>
      </w:r>
      <w:r>
        <w:t>（选填</w:t>
      </w:r>
      <w:r>
        <w:t>“</w:t>
      </w:r>
      <w:r>
        <w:t>音色</w:t>
      </w:r>
      <w:r>
        <w:t>”“</w:t>
      </w:r>
      <w:r>
        <w:t>音调</w:t>
      </w:r>
      <w:r>
        <w:t>”</w:t>
      </w:r>
      <w:r>
        <w:t>或</w:t>
      </w:r>
      <w:r>
        <w:t>“</w:t>
      </w:r>
      <w:r>
        <w:t>响度</w:t>
      </w:r>
      <w:r>
        <w:t>”</w:t>
      </w:r>
      <w:r>
        <w:t>）；在传统音乐中，</w:t>
      </w:r>
      <w:proofErr w:type="gramStart"/>
      <w:r>
        <w:t>鼓常为</w:t>
      </w:r>
      <w:proofErr w:type="gramEnd"/>
      <w:r>
        <w:t>音乐的前奏，鼓声是由于鼓面发生</w:t>
      </w:r>
      <w:r>
        <w:rPr>
          <w:rFonts w:ascii="Times New Roman" w:eastAsia="Times New Roman" w:hAnsi="Times New Roman" w:cs="Times New Roman"/>
          <w:u w:val="single"/>
        </w:rPr>
        <w:t xml:space="preserve">      </w:t>
      </w:r>
      <w:r>
        <w:t>产生的。</w:t>
      </w:r>
    </w:p>
    <w:p w14:paraId="6B7858A2"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振动</w:t>
      </w:r>
    </w:p>
    <w:p w14:paraId="02ED3FBB" w14:textId="77777777" w:rsidR="00872F56"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r>
        <w:rPr>
          <w:color w:val="FF0000"/>
        </w:rPr>
        <w:t>中国古乐的五个基本音阶，每个音阶对应的频率是逐渐增大的。由于频率越高，音调越高，由此可知</w:t>
      </w:r>
      <w:r>
        <w:rPr>
          <w:color w:val="FF0000"/>
        </w:rPr>
        <w:t>do</w:t>
      </w:r>
      <w:r>
        <w:rPr>
          <w:color w:val="FF0000"/>
        </w:rPr>
        <w:t>、</w:t>
      </w:r>
      <w:r>
        <w:rPr>
          <w:color w:val="FF0000"/>
        </w:rPr>
        <w:t>re</w:t>
      </w:r>
      <w:r>
        <w:rPr>
          <w:color w:val="FF0000"/>
        </w:rPr>
        <w:t>、</w:t>
      </w:r>
      <w:r>
        <w:rPr>
          <w:color w:val="FF0000"/>
        </w:rPr>
        <w:t>mi</w:t>
      </w:r>
      <w:r>
        <w:rPr>
          <w:color w:val="FF0000"/>
        </w:rPr>
        <w:t>、</w:t>
      </w:r>
      <w:r>
        <w:rPr>
          <w:color w:val="FF0000"/>
        </w:rPr>
        <w:t>sol</w:t>
      </w:r>
      <w:r>
        <w:rPr>
          <w:color w:val="FF0000"/>
        </w:rPr>
        <w:t>、</w:t>
      </w:r>
      <w:r>
        <w:rPr>
          <w:color w:val="FF0000"/>
        </w:rPr>
        <w:t>la</w:t>
      </w:r>
      <w:r>
        <w:rPr>
          <w:color w:val="FF0000"/>
        </w:rPr>
        <w:t>．五音实际上是</w:t>
      </w:r>
      <w:proofErr w:type="gramStart"/>
      <w:r>
        <w:rPr>
          <w:color w:val="FF0000"/>
        </w:rPr>
        <w:t>指声音</w:t>
      </w:r>
      <w:proofErr w:type="gramEnd"/>
      <w:r>
        <w:rPr>
          <w:color w:val="FF0000"/>
        </w:rPr>
        <w:t>的音调。</w:t>
      </w:r>
    </w:p>
    <w:p w14:paraId="62B2AC98" w14:textId="77777777" w:rsidR="00872F56" w:rsidRDefault="00000000">
      <w:pPr>
        <w:shd w:val="clear" w:color="auto" w:fill="F2F2F2"/>
        <w:spacing w:line="360" w:lineRule="auto"/>
        <w:jc w:val="left"/>
        <w:textAlignment w:val="center"/>
      </w:pPr>
      <w:r>
        <w:rPr>
          <w:color w:val="FF0000"/>
        </w:rPr>
        <w:t>[2]</w:t>
      </w:r>
      <w:r>
        <w:rPr>
          <w:color w:val="FF0000"/>
        </w:rPr>
        <w:t>声音是由物体振动产生的，阵阵鼓声是由于鼓面的振动而产生的。</w:t>
      </w:r>
    </w:p>
    <w:p w14:paraId="7B941DE2" w14:textId="77777777" w:rsidR="00872F56" w:rsidRDefault="00000000">
      <w:pPr>
        <w:spacing w:line="360" w:lineRule="auto"/>
        <w:jc w:val="left"/>
        <w:textAlignment w:val="center"/>
      </w:pPr>
      <w:r>
        <w:rPr>
          <w:rFonts w:hint="eastAsia"/>
        </w:rPr>
        <w:t>【变式</w:t>
      </w:r>
      <w:r>
        <w:rPr>
          <w:rFonts w:hint="eastAsia"/>
        </w:rPr>
        <w:t>7-2</w:t>
      </w:r>
      <w:r>
        <w:rPr>
          <w:rFonts w:hint="eastAsia"/>
        </w:rPr>
        <w:t>】</w:t>
      </w:r>
      <w:r>
        <w:t>（</w:t>
      </w:r>
      <w:r>
        <w:t>2024·</w:t>
      </w:r>
      <w:r>
        <w:t>重庆</w:t>
      </w:r>
      <w:r>
        <w:t>·</w:t>
      </w:r>
      <w:proofErr w:type="gramStart"/>
      <w:r>
        <w:t>一</w:t>
      </w:r>
      <w:proofErr w:type="gramEnd"/>
      <w:r>
        <w:t>模）艾依钟同学制作了一个</w:t>
      </w:r>
      <w:r>
        <w:t>“</w:t>
      </w:r>
      <w:r>
        <w:t>声纹</w:t>
      </w:r>
      <w:r>
        <w:t>”</w:t>
      </w:r>
      <w:r>
        <w:t>锁，只有主人喊出</w:t>
      </w:r>
      <w:r>
        <w:t>“</w:t>
      </w:r>
      <w:r>
        <w:t>芝麻开门</w:t>
      </w:r>
      <w:r>
        <w:t>”</w:t>
      </w:r>
      <w:r>
        <w:t>的口令，才能解锁。这主要说明声音可以传递</w:t>
      </w:r>
      <w:r>
        <w:rPr>
          <w:rFonts w:ascii="Times New Roman" w:eastAsia="Times New Roman" w:hAnsi="Times New Roman" w:cs="Times New Roman"/>
          <w:u w:val="single"/>
        </w:rPr>
        <w:t xml:space="preserve">           </w:t>
      </w:r>
      <w:r>
        <w:t>（选填</w:t>
      </w:r>
      <w:r>
        <w:t>“</w:t>
      </w:r>
      <w:r>
        <w:t>能量</w:t>
      </w:r>
      <w:r>
        <w:t>”</w:t>
      </w:r>
      <w:r>
        <w:t>或</w:t>
      </w:r>
      <w:r>
        <w:t>“</w:t>
      </w:r>
      <w:r>
        <w:t>信息</w:t>
      </w:r>
      <w:r>
        <w:t>”</w:t>
      </w:r>
      <w:r>
        <w:t>），</w:t>
      </w:r>
      <w:r>
        <w:t>“</w:t>
      </w:r>
      <w:r>
        <w:t>声纹</w:t>
      </w:r>
      <w:r>
        <w:t>”</w:t>
      </w:r>
      <w:r>
        <w:t>锁是依靠辨别声音的</w:t>
      </w:r>
      <w:r>
        <w:rPr>
          <w:rFonts w:ascii="Times New Roman" w:eastAsia="Times New Roman" w:hAnsi="Times New Roman" w:cs="Times New Roman"/>
          <w:u w:val="single"/>
        </w:rPr>
        <w:t xml:space="preserve">           </w:t>
      </w:r>
      <w:r>
        <w:t>（选填</w:t>
      </w:r>
      <w:r>
        <w:t>“</w:t>
      </w:r>
      <w:r>
        <w:t>响度</w:t>
      </w:r>
      <w:r>
        <w:t>”“</w:t>
      </w:r>
      <w:r>
        <w:t>音调</w:t>
      </w:r>
      <w:r>
        <w:t>”</w:t>
      </w:r>
      <w:r>
        <w:t>或</w:t>
      </w:r>
      <w:r>
        <w:t>“</w:t>
      </w:r>
      <w:r>
        <w:t>音色</w:t>
      </w:r>
      <w:r>
        <w:t>”</w:t>
      </w:r>
      <w:r>
        <w:t>）工作的。</w:t>
      </w:r>
    </w:p>
    <w:p w14:paraId="7C4B4FB3"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信息</w:t>
      </w:r>
      <w:r>
        <w:rPr>
          <w:color w:val="FF0000"/>
        </w:rPr>
        <w:t xml:space="preserve">     </w:t>
      </w:r>
      <w:r>
        <w:rPr>
          <w:color w:val="FF0000"/>
        </w:rPr>
        <w:t>音色</w:t>
      </w:r>
    </w:p>
    <w:p w14:paraId="703D75BE"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声纹</w:t>
      </w:r>
      <w:r>
        <w:rPr>
          <w:color w:val="FF0000"/>
        </w:rPr>
        <w:t>”</w:t>
      </w:r>
      <w:r>
        <w:rPr>
          <w:color w:val="FF0000"/>
        </w:rPr>
        <w:t>锁，只有主人喊出</w:t>
      </w:r>
      <w:r>
        <w:rPr>
          <w:color w:val="FF0000"/>
        </w:rPr>
        <w:t>“</w:t>
      </w:r>
      <w:r>
        <w:rPr>
          <w:color w:val="FF0000"/>
        </w:rPr>
        <w:t>芝麻开门</w:t>
      </w:r>
      <w:r>
        <w:rPr>
          <w:color w:val="FF0000"/>
        </w:rPr>
        <w:t>”</w:t>
      </w:r>
      <w:r>
        <w:rPr>
          <w:color w:val="FF0000"/>
        </w:rPr>
        <w:t>的口令，才能解锁，说明声音可以传递信息。</w:t>
      </w:r>
    </w:p>
    <w:p w14:paraId="00DAF3A3" w14:textId="77777777" w:rsidR="00872F56" w:rsidRDefault="00000000">
      <w:pPr>
        <w:shd w:val="clear" w:color="auto" w:fill="F2F2F2"/>
        <w:spacing w:line="360" w:lineRule="auto"/>
        <w:jc w:val="left"/>
        <w:textAlignment w:val="center"/>
        <w:rPr>
          <w:color w:val="FF0000"/>
        </w:rPr>
      </w:pPr>
      <w:r>
        <w:rPr>
          <w:color w:val="FF0000"/>
        </w:rPr>
        <w:t>[2]</w:t>
      </w:r>
      <w:r>
        <w:rPr>
          <w:color w:val="FF0000"/>
        </w:rPr>
        <w:t>音色是声音的一种特性，</w:t>
      </w:r>
      <w:r>
        <w:rPr>
          <w:color w:val="FF0000"/>
        </w:rPr>
        <w:t>“</w:t>
      </w:r>
      <w:r>
        <w:rPr>
          <w:color w:val="FF0000"/>
        </w:rPr>
        <w:t>声纹</w:t>
      </w:r>
      <w:r>
        <w:rPr>
          <w:color w:val="FF0000"/>
        </w:rPr>
        <w:t>”</w:t>
      </w:r>
      <w:r>
        <w:rPr>
          <w:color w:val="FF0000"/>
        </w:rPr>
        <w:t>锁是依靠辨别声音的音色工作的。</w:t>
      </w:r>
    </w:p>
    <w:p w14:paraId="6AC16032" w14:textId="77777777" w:rsidR="00872F56" w:rsidRDefault="00000000">
      <w:pPr>
        <w:spacing w:line="360" w:lineRule="auto"/>
        <w:jc w:val="left"/>
        <w:textAlignment w:val="center"/>
      </w:pPr>
      <w:r>
        <w:rPr>
          <w:rFonts w:hint="eastAsia"/>
        </w:rPr>
        <w:t>【变式</w:t>
      </w:r>
      <w:r>
        <w:rPr>
          <w:rFonts w:hint="eastAsia"/>
        </w:rPr>
        <w:t>7-3</w:t>
      </w:r>
      <w:r>
        <w:rPr>
          <w:rFonts w:hint="eastAsia"/>
        </w:rPr>
        <w:t>】</w:t>
      </w:r>
      <w:r>
        <w:t>（</w:t>
      </w:r>
      <w:r>
        <w:t>2024·</w:t>
      </w:r>
      <w:r>
        <w:t>河南南阳</w:t>
      </w:r>
      <w:r>
        <w:t>·</w:t>
      </w:r>
      <w:r>
        <w:t>二模）中央电视台《</w:t>
      </w:r>
      <w:r>
        <w:t>2023</w:t>
      </w:r>
      <w:r>
        <w:t>年春节联欢晚会》的戏曲节目《华彩梨园》广邀戏曲名家、</w:t>
      </w:r>
      <w:r>
        <w:t>“80</w:t>
      </w:r>
      <w:r>
        <w:t>后</w:t>
      </w:r>
      <w:r>
        <w:t>”“90</w:t>
      </w:r>
      <w:r>
        <w:t>后</w:t>
      </w:r>
      <w:r>
        <w:t>”</w:t>
      </w:r>
      <w:r>
        <w:t>的青年一代戏曲演员和少儿戏曲爱好者同台献技。通过声音的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）不同可以辨别出节目中有哪些乐器发出声音，演员的声音高是</w:t>
      </w:r>
      <w:proofErr w:type="gramStart"/>
      <w:r>
        <w:t>指声音</w:t>
      </w:r>
      <w:proofErr w:type="gramEnd"/>
      <w:r>
        <w:t>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w:t>
      </w:r>
    </w:p>
    <w:p w14:paraId="17944FE9"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音色</w:t>
      </w:r>
      <w:r>
        <w:rPr>
          <w:color w:val="FF0000"/>
        </w:rPr>
        <w:t xml:space="preserve">     </w:t>
      </w:r>
      <w:r>
        <w:rPr>
          <w:color w:val="FF0000"/>
        </w:rPr>
        <w:t>音调</w:t>
      </w:r>
    </w:p>
    <w:p w14:paraId="2FCA523F"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音色反映声音的品质与特色，不同乐器发出声音的音色不同，可以通过音色不同辨别出节目中有哪些乐器发出声音。</w:t>
      </w:r>
    </w:p>
    <w:p w14:paraId="7FC201FD" w14:textId="77777777" w:rsidR="00872F56" w:rsidRDefault="00000000">
      <w:pPr>
        <w:shd w:val="clear" w:color="auto" w:fill="F2F2F2"/>
        <w:spacing w:line="360" w:lineRule="auto"/>
        <w:jc w:val="left"/>
        <w:textAlignment w:val="center"/>
        <w:rPr>
          <w:color w:val="FF0000"/>
        </w:rPr>
      </w:pPr>
      <w:r>
        <w:rPr>
          <w:color w:val="FF0000"/>
        </w:rPr>
        <w:lastRenderedPageBreak/>
        <w:t>[2]</w:t>
      </w:r>
      <w:r>
        <w:rPr>
          <w:color w:val="FF0000"/>
        </w:rPr>
        <w:t>音调是</w:t>
      </w:r>
      <w:proofErr w:type="gramStart"/>
      <w:r>
        <w:rPr>
          <w:color w:val="FF0000"/>
        </w:rPr>
        <w:t>指声音</w:t>
      </w:r>
      <w:proofErr w:type="gramEnd"/>
      <w:r>
        <w:rPr>
          <w:color w:val="FF0000"/>
        </w:rPr>
        <w:t>的高低，演员的声音高是</w:t>
      </w:r>
      <w:proofErr w:type="gramStart"/>
      <w:r>
        <w:rPr>
          <w:color w:val="FF0000"/>
        </w:rPr>
        <w:t>指声音</w:t>
      </w:r>
      <w:proofErr w:type="gramEnd"/>
      <w:r>
        <w:rPr>
          <w:color w:val="FF0000"/>
        </w:rPr>
        <w:t>的音调高。</w:t>
      </w:r>
    </w:p>
    <w:p w14:paraId="50D35593" w14:textId="77777777" w:rsidR="00872F56" w:rsidRDefault="00000000">
      <w:pPr>
        <w:spacing w:line="360" w:lineRule="auto"/>
        <w:jc w:val="left"/>
        <w:textAlignment w:val="center"/>
      </w:pPr>
      <w:r>
        <w:rPr>
          <w:rFonts w:hint="eastAsia"/>
        </w:rPr>
        <w:t>【变式</w:t>
      </w:r>
      <w:r>
        <w:rPr>
          <w:rFonts w:hint="eastAsia"/>
        </w:rPr>
        <w:t>7-4</w:t>
      </w:r>
      <w:r>
        <w:rPr>
          <w:rFonts w:hint="eastAsia"/>
        </w:rPr>
        <w:t>】</w:t>
      </w:r>
      <w:r>
        <w:t>（</w:t>
      </w:r>
      <w:r>
        <w:t>2024·</w:t>
      </w:r>
      <w:r>
        <w:t>安徽</w:t>
      </w:r>
      <w:r>
        <w:t>·</w:t>
      </w:r>
      <w:r>
        <w:t>模拟预测）如图甲所示是曾侯乙编钟，依大小次序编组悬挂，形成一定的音阶。编钟的截面如图乙所示，分别敲击同一编钟的</w:t>
      </w:r>
      <w:r>
        <w:rPr>
          <w:rFonts w:ascii="Times New Roman" w:eastAsia="Times New Roman" w:hAnsi="Times New Roman" w:cs="Times New Roman"/>
          <w:i/>
        </w:rPr>
        <w:t>A</w:t>
      </w:r>
      <w:r>
        <w:rPr>
          <w:i/>
        </w:rPr>
        <w:t>、</w:t>
      </w:r>
      <w:r>
        <w:rPr>
          <w:rFonts w:ascii="Times New Roman" w:eastAsia="Times New Roman" w:hAnsi="Times New Roman" w:cs="Times New Roman"/>
          <w:i/>
        </w:rPr>
        <w:t>B</w:t>
      </w:r>
      <w:r>
        <w:rPr>
          <w:i/>
        </w:rPr>
        <w:t>、</w:t>
      </w:r>
      <w:r>
        <w:rPr>
          <w:rFonts w:ascii="Times New Roman" w:eastAsia="Times New Roman" w:hAnsi="Times New Roman" w:cs="Times New Roman"/>
          <w:i/>
        </w:rPr>
        <w:t xml:space="preserve">C </w:t>
      </w:r>
      <w:r>
        <w:t>三个部位，编钟发出声音的</w:t>
      </w:r>
      <w:r>
        <w:t xml:space="preserve"> </w:t>
      </w:r>
      <w:r>
        <w:rPr>
          <w:rFonts w:ascii="Times New Roman" w:eastAsia="Times New Roman" w:hAnsi="Times New Roman" w:cs="Times New Roman"/>
          <w:u w:val="single"/>
        </w:rPr>
        <w:t xml:space="preserve">        </w:t>
      </w:r>
      <w:r>
        <w:t xml:space="preserve"> </w:t>
      </w:r>
      <w:r>
        <w:t>（</w:t>
      </w:r>
      <w:proofErr w:type="gramStart"/>
      <w:r>
        <w:t>填声音</w:t>
      </w:r>
      <w:proofErr w:type="gramEnd"/>
      <w:r>
        <w:t>的特性）一定相同。</w:t>
      </w:r>
    </w:p>
    <w:p w14:paraId="5686BC3F"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BBE859C" wp14:editId="47188870">
            <wp:extent cx="3019425" cy="1257300"/>
            <wp:effectExtent l="0" t="0" r="13335" b="7620"/>
            <wp:docPr id="100031" name="图片 100031" descr="@@@9914da6e-338d-4dbb-a43d-d50d1e0d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914da6e-338d-4dbb-a43d-d50d1e0d3554"/>
                    <pic:cNvPicPr>
                      <a:picLocks noChangeAspect="1"/>
                    </pic:cNvPicPr>
                  </pic:nvPicPr>
                  <pic:blipFill>
                    <a:blip r:embed="rId65"/>
                    <a:stretch>
                      <a:fillRect/>
                    </a:stretch>
                  </pic:blipFill>
                  <pic:spPr>
                    <a:xfrm>
                      <a:off x="0" y="0"/>
                      <a:ext cx="3019425" cy="1257300"/>
                    </a:xfrm>
                    <a:prstGeom prst="rect">
                      <a:avLst/>
                    </a:prstGeom>
                  </pic:spPr>
                </pic:pic>
              </a:graphicData>
            </a:graphic>
          </wp:inline>
        </w:drawing>
      </w:r>
    </w:p>
    <w:p w14:paraId="09F0A08C" w14:textId="77777777" w:rsidR="00872F56" w:rsidRDefault="00000000">
      <w:pPr>
        <w:shd w:val="clear" w:color="auto" w:fill="F2F2F2"/>
        <w:spacing w:line="360" w:lineRule="auto"/>
        <w:jc w:val="left"/>
        <w:textAlignment w:val="center"/>
        <w:rPr>
          <w:color w:val="FF0000"/>
        </w:rPr>
      </w:pPr>
      <w:r>
        <w:rPr>
          <w:color w:val="FF0000"/>
        </w:rPr>
        <w:t>【答案】音色</w:t>
      </w:r>
    </w:p>
    <w:p w14:paraId="47D06697" w14:textId="2ED723FF" w:rsidR="00872F56" w:rsidRPr="00576E0C" w:rsidRDefault="00000000" w:rsidP="00576E0C">
      <w:pPr>
        <w:shd w:val="clear" w:color="auto" w:fill="F2F2F2"/>
        <w:spacing w:line="360" w:lineRule="auto"/>
        <w:jc w:val="left"/>
        <w:textAlignment w:val="center"/>
        <w:rPr>
          <w:rFonts w:hint="eastAsia"/>
          <w:color w:val="FF0000"/>
        </w:rPr>
      </w:pPr>
      <w:r>
        <w:rPr>
          <w:color w:val="FF0000"/>
        </w:rPr>
        <w:t>【解析】【小题</w:t>
      </w:r>
      <w:r>
        <w:rPr>
          <w:color w:val="FF0000"/>
        </w:rPr>
        <w:t>1</w:t>
      </w:r>
      <w:r>
        <w:rPr>
          <w:color w:val="FF0000"/>
        </w:rPr>
        <w:t>】敲击同一编钟的不同部位，由于不同部位材料和结构没有变化，所以编钟发出声音的音色一定相同。</w:t>
      </w:r>
    </w:p>
    <w:p w14:paraId="20FC87CC"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9" w:name="_Toc14645"/>
      <w:r>
        <w:rPr>
          <w:rFonts w:ascii="微软雅黑" w:eastAsia="微软雅黑" w:hAnsi="微软雅黑" w:hint="eastAsia"/>
          <w:b/>
          <w:bCs/>
          <w:sz w:val="24"/>
        </w:rPr>
        <w:t>题型八、波形图</w:t>
      </w:r>
      <w:bookmarkEnd w:id="9"/>
    </w:p>
    <w:p w14:paraId="12F267E4" w14:textId="77777777" w:rsidR="00872F56" w:rsidRDefault="00000000">
      <w:pPr>
        <w:spacing w:line="360" w:lineRule="auto"/>
        <w:jc w:val="left"/>
        <w:textAlignment w:val="center"/>
      </w:pPr>
      <w:r>
        <w:rPr>
          <w:rFonts w:hint="eastAsia"/>
        </w:rPr>
        <w:t>【典例</w:t>
      </w:r>
      <w:r>
        <w:rPr>
          <w:rFonts w:hint="eastAsia"/>
        </w:rPr>
        <w:t>8</w:t>
      </w:r>
      <w:r>
        <w:rPr>
          <w:rFonts w:hint="eastAsia"/>
        </w:rPr>
        <w:t>】</w:t>
      </w:r>
      <w:r>
        <w:t>（</w:t>
      </w:r>
      <w:r>
        <w:t>23-24</w:t>
      </w:r>
      <w:proofErr w:type="gramStart"/>
      <w:r>
        <w:t>九</w:t>
      </w:r>
      <w:proofErr w:type="gramEnd"/>
      <w:r>
        <w:t>年级下</w:t>
      </w:r>
      <w:r>
        <w:t>·</w:t>
      </w:r>
      <w:r>
        <w:t>山东德州</w:t>
      </w:r>
      <w:r>
        <w:t>·</w:t>
      </w:r>
      <w:r>
        <w:t>阶段练习）如图所示为录制合成的声音波形图，由图可知，甲和</w:t>
      </w:r>
      <w:proofErr w:type="gramStart"/>
      <w:r>
        <w:t>丁的</w:t>
      </w:r>
      <w:proofErr w:type="gramEnd"/>
      <w:r>
        <w:rPr>
          <w:rFonts w:ascii="Times New Roman" w:eastAsia="Times New Roman" w:hAnsi="Times New Roman" w:cs="Times New Roman"/>
          <w:u w:val="single"/>
        </w:rPr>
        <w:t xml:space="preserve">        </w:t>
      </w:r>
      <w:r>
        <w:t>不同，甲和</w:t>
      </w:r>
      <w:proofErr w:type="gramStart"/>
      <w:r>
        <w:t>丙的</w:t>
      </w:r>
      <w:proofErr w:type="gramEnd"/>
      <w:r>
        <w:rPr>
          <w:rFonts w:ascii="Times New Roman" w:eastAsia="Times New Roman" w:hAnsi="Times New Roman" w:cs="Times New Roman"/>
          <w:u w:val="single"/>
        </w:rPr>
        <w:t xml:space="preserve">        </w:t>
      </w:r>
      <w:r>
        <w:t>不同（选填</w:t>
      </w:r>
      <w:r>
        <w:t>“</w:t>
      </w:r>
      <w:r>
        <w:t>音调</w:t>
      </w:r>
      <w:r>
        <w:t>”</w:t>
      </w:r>
      <w:r>
        <w:t>、</w:t>
      </w:r>
      <w:r>
        <w:t>“</w:t>
      </w:r>
      <w:r>
        <w:t>响度</w:t>
      </w:r>
      <w:r>
        <w:t>”</w:t>
      </w:r>
      <w:r>
        <w:t>或</w:t>
      </w:r>
      <w:r>
        <w:t>“</w:t>
      </w:r>
      <w:r>
        <w:t>音色</w:t>
      </w:r>
      <w:r>
        <w:t>”</w:t>
      </w:r>
      <w:r>
        <w:t>）。</w:t>
      </w:r>
    </w:p>
    <w:p w14:paraId="788853F1"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3371791" wp14:editId="438FD836">
            <wp:extent cx="3371850" cy="847725"/>
            <wp:effectExtent l="0" t="0" r="11430" b="5715"/>
            <wp:docPr id="100033" name="图片 100033" descr="@@@ff9453cb-0d3f-4284-9a45-0ce3c0d43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f9453cb-0d3f-4284-9a45-0ce3c0d43d4e"/>
                    <pic:cNvPicPr>
                      <a:picLocks noChangeAspect="1"/>
                    </pic:cNvPicPr>
                  </pic:nvPicPr>
                  <pic:blipFill>
                    <a:blip r:embed="rId66"/>
                    <a:stretch>
                      <a:fillRect/>
                    </a:stretch>
                  </pic:blipFill>
                  <pic:spPr>
                    <a:xfrm>
                      <a:off x="0" y="0"/>
                      <a:ext cx="3371850" cy="847725"/>
                    </a:xfrm>
                    <a:prstGeom prst="rect">
                      <a:avLst/>
                    </a:prstGeom>
                  </pic:spPr>
                </pic:pic>
              </a:graphicData>
            </a:graphic>
          </wp:inline>
        </w:drawing>
      </w:r>
    </w:p>
    <w:p w14:paraId="210934A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音调</w:t>
      </w:r>
    </w:p>
    <w:p w14:paraId="79356D96"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由图可知，甲和的丁波形相同，但振动幅度不同，所以甲乙声音的响度不同。</w:t>
      </w:r>
    </w:p>
    <w:p w14:paraId="11BA16EB" w14:textId="77777777" w:rsidR="00872F56" w:rsidRDefault="00000000">
      <w:pPr>
        <w:shd w:val="clear" w:color="auto" w:fill="F2F2F2"/>
        <w:spacing w:line="360" w:lineRule="auto"/>
        <w:jc w:val="left"/>
        <w:textAlignment w:val="center"/>
        <w:rPr>
          <w:color w:val="FF0000"/>
        </w:rPr>
      </w:pPr>
      <w:r>
        <w:rPr>
          <w:color w:val="FF0000"/>
        </w:rPr>
        <w:t>[2]</w:t>
      </w:r>
      <w:r>
        <w:rPr>
          <w:color w:val="FF0000"/>
        </w:rPr>
        <w:t>甲和</w:t>
      </w:r>
      <w:proofErr w:type="gramStart"/>
      <w:r>
        <w:rPr>
          <w:color w:val="FF0000"/>
        </w:rPr>
        <w:t>丙在</w:t>
      </w:r>
      <w:proofErr w:type="gramEnd"/>
      <w:r>
        <w:rPr>
          <w:color w:val="FF0000"/>
        </w:rPr>
        <w:t>相同时间内重复次数不同，说明振动频率不同，声音的音调不同。</w:t>
      </w:r>
    </w:p>
    <w:p w14:paraId="2B0DFFED" w14:textId="77777777" w:rsidR="00872F56" w:rsidRDefault="00000000">
      <w:pPr>
        <w:spacing w:line="360" w:lineRule="auto"/>
        <w:jc w:val="left"/>
        <w:textAlignment w:val="center"/>
      </w:pPr>
      <w:r>
        <w:t>27</w:t>
      </w:r>
      <w:r>
        <w:t>．（</w:t>
      </w:r>
      <w:r>
        <w:t>23-24</w:t>
      </w:r>
      <w:proofErr w:type="gramStart"/>
      <w:r>
        <w:t>八</w:t>
      </w:r>
      <w:proofErr w:type="gramEnd"/>
      <w:r>
        <w:t>年级上</w:t>
      </w:r>
      <w:r>
        <w:t>·</w:t>
      </w:r>
      <w:r>
        <w:t>新疆喀什</w:t>
      </w:r>
      <w:r>
        <w:t>·</w:t>
      </w:r>
      <w:r>
        <w:t>阶段练习）如图所示声波的波形图，音调相同的是：</w:t>
      </w:r>
      <w:r>
        <w:rPr>
          <w:rFonts w:ascii="Times New Roman" w:eastAsia="Times New Roman" w:hAnsi="Times New Roman" w:cs="Times New Roman"/>
          <w:u w:val="single"/>
        </w:rPr>
        <w:t xml:space="preserve">           </w:t>
      </w:r>
      <w:r>
        <w:t>、响度相同的是：</w:t>
      </w:r>
      <w:r>
        <w:rPr>
          <w:rFonts w:ascii="Times New Roman" w:eastAsia="Times New Roman" w:hAnsi="Times New Roman" w:cs="Times New Roman"/>
          <w:u w:val="single"/>
        </w:rPr>
        <w:t xml:space="preserve">           </w:t>
      </w:r>
    </w:p>
    <w:p w14:paraId="531FF6AC"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06674D9" wp14:editId="759D6B84">
            <wp:extent cx="4638675" cy="1181100"/>
            <wp:effectExtent l="0" t="0" r="9525" b="7620"/>
            <wp:docPr id="100035" name="图片 100035" descr="@@@625819bc-9f28-4d50-91aa-7241c697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25819bc-9f28-4d50-91aa-7241c697e124"/>
                    <pic:cNvPicPr>
                      <a:picLocks noChangeAspect="1"/>
                    </pic:cNvPicPr>
                  </pic:nvPicPr>
                  <pic:blipFill>
                    <a:blip r:embed="rId67"/>
                    <a:stretch>
                      <a:fillRect/>
                    </a:stretch>
                  </pic:blipFill>
                  <pic:spPr>
                    <a:xfrm>
                      <a:off x="0" y="0"/>
                      <a:ext cx="4638675" cy="1181100"/>
                    </a:xfrm>
                    <a:prstGeom prst="rect">
                      <a:avLst/>
                    </a:prstGeom>
                  </pic:spPr>
                </pic:pic>
              </a:graphicData>
            </a:graphic>
          </wp:inline>
        </w:drawing>
      </w:r>
    </w:p>
    <w:p w14:paraId="0C46FA9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甲、乙、丁</w:t>
      </w:r>
      <w:r>
        <w:rPr>
          <w:color w:val="FF0000"/>
        </w:rPr>
        <w:t xml:space="preserve">     </w:t>
      </w:r>
      <w:r>
        <w:rPr>
          <w:color w:val="FF0000"/>
        </w:rPr>
        <w:t>甲、丙、丁</w:t>
      </w:r>
    </w:p>
    <w:p w14:paraId="1A07CE4B"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如图，甲、乙、丁的振动频率相同，音调相同。</w:t>
      </w:r>
    </w:p>
    <w:p w14:paraId="3881D482" w14:textId="77777777" w:rsidR="00872F56" w:rsidRDefault="00000000">
      <w:pPr>
        <w:shd w:val="clear" w:color="auto" w:fill="F2F2F2"/>
        <w:spacing w:line="360" w:lineRule="auto"/>
        <w:jc w:val="left"/>
        <w:textAlignment w:val="center"/>
        <w:rPr>
          <w:color w:val="FF0000"/>
        </w:rPr>
      </w:pPr>
      <w:r>
        <w:rPr>
          <w:color w:val="FF0000"/>
        </w:rPr>
        <w:lastRenderedPageBreak/>
        <w:t>[2]</w:t>
      </w:r>
      <w:r>
        <w:rPr>
          <w:color w:val="FF0000"/>
        </w:rPr>
        <w:t>如图，甲、丙、丁的振幅相同，响度相同。</w:t>
      </w:r>
    </w:p>
    <w:p w14:paraId="67C26115" w14:textId="77777777" w:rsidR="00872F56" w:rsidRDefault="00000000">
      <w:pPr>
        <w:spacing w:line="360" w:lineRule="auto"/>
        <w:jc w:val="left"/>
        <w:textAlignment w:val="center"/>
      </w:pPr>
      <w:r>
        <w:rPr>
          <w:rFonts w:hint="eastAsia"/>
        </w:rPr>
        <w:t>【变式</w:t>
      </w:r>
      <w:r>
        <w:rPr>
          <w:rFonts w:hint="eastAsia"/>
        </w:rPr>
        <w:t>8-1</w:t>
      </w:r>
      <w:r>
        <w:rPr>
          <w:rFonts w:hint="eastAsia"/>
        </w:rPr>
        <w:t>】</w:t>
      </w:r>
      <w:r>
        <w:t>（</w:t>
      </w:r>
      <w:r>
        <w:t>23-24</w:t>
      </w:r>
      <w:proofErr w:type="gramStart"/>
      <w:r>
        <w:t>九</w:t>
      </w:r>
      <w:proofErr w:type="gramEnd"/>
      <w:r>
        <w:t>年级下</w:t>
      </w:r>
      <w:r>
        <w:t>·</w:t>
      </w:r>
      <w:r>
        <w:t>江苏盐城</w:t>
      </w:r>
      <w:r>
        <w:t>·</w:t>
      </w:r>
      <w:r>
        <w:t>阶段练习）如图所示，甲、乙、丙、丁分别为声音的波形图，甲、乙两者的音色</w:t>
      </w:r>
      <w:r>
        <w:rPr>
          <w:rFonts w:ascii="Times New Roman" w:eastAsia="Times New Roman" w:hAnsi="Times New Roman" w:cs="Times New Roman"/>
          <w:u w:val="single"/>
        </w:rPr>
        <w:t xml:space="preserve">           </w:t>
      </w:r>
      <w:r>
        <w:t>，甲、丙两者的响度</w:t>
      </w:r>
      <w:r>
        <w:rPr>
          <w:rFonts w:ascii="Times New Roman" w:eastAsia="Times New Roman" w:hAnsi="Times New Roman" w:cs="Times New Roman"/>
          <w:u w:val="single"/>
        </w:rPr>
        <w:t xml:space="preserve">           </w:t>
      </w:r>
      <w:r>
        <w:t>，甲、丁音调两者的</w:t>
      </w:r>
      <w:r>
        <w:rPr>
          <w:rFonts w:ascii="Times New Roman" w:eastAsia="Times New Roman" w:hAnsi="Times New Roman" w:cs="Times New Roman"/>
          <w:u w:val="single"/>
        </w:rPr>
        <w:t xml:space="preserve">           </w:t>
      </w:r>
      <w:r>
        <w:t>。（填</w:t>
      </w:r>
      <w:r>
        <w:t>“</w:t>
      </w:r>
      <w:r>
        <w:t>相同</w:t>
      </w:r>
      <w:r>
        <w:t>”</w:t>
      </w:r>
      <w:r>
        <w:t>或</w:t>
      </w:r>
      <w:r>
        <w:t>“</w:t>
      </w:r>
      <w:r>
        <w:t>不同</w:t>
      </w:r>
      <w:r>
        <w:t>”</w:t>
      </w:r>
      <w:r>
        <w:t>）</w:t>
      </w:r>
    </w:p>
    <w:p w14:paraId="27134503"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3329A1F" wp14:editId="374F602B">
            <wp:extent cx="3524250" cy="885825"/>
            <wp:effectExtent l="0" t="0" r="11430" b="13335"/>
            <wp:docPr id="100037" name="图片 100037" descr="@@@7044eafd-a87d-4608-9bd9-390b070ee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44eafd-a87d-4608-9bd9-390b070eedc4"/>
                    <pic:cNvPicPr>
                      <a:picLocks noChangeAspect="1"/>
                    </pic:cNvPicPr>
                  </pic:nvPicPr>
                  <pic:blipFill>
                    <a:blip r:embed="rId68"/>
                    <a:stretch>
                      <a:fillRect/>
                    </a:stretch>
                  </pic:blipFill>
                  <pic:spPr>
                    <a:xfrm>
                      <a:off x="0" y="0"/>
                      <a:ext cx="3524250" cy="885825"/>
                    </a:xfrm>
                    <a:prstGeom prst="rect">
                      <a:avLst/>
                    </a:prstGeom>
                  </pic:spPr>
                </pic:pic>
              </a:graphicData>
            </a:graphic>
          </wp:inline>
        </w:drawing>
      </w:r>
    </w:p>
    <w:p w14:paraId="294B4A86"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不同</w:t>
      </w:r>
      <w:proofErr w:type="gramStart"/>
      <w:r>
        <w:rPr>
          <w:color w:val="FF0000"/>
        </w:rPr>
        <w:t xml:space="preserve">     </w:t>
      </w:r>
      <w:r>
        <w:rPr>
          <w:color w:val="FF0000"/>
        </w:rPr>
        <w:t>相同</w:t>
      </w:r>
      <w:r>
        <w:rPr>
          <w:color w:val="FF0000"/>
        </w:rPr>
        <w:t xml:space="preserve">     </w:t>
      </w:r>
      <w:r>
        <w:rPr>
          <w:color w:val="FF0000"/>
        </w:rPr>
        <w:t>相同</w:t>
      </w:r>
      <w:proofErr w:type="gramEnd"/>
    </w:p>
    <w:p w14:paraId="4876C6A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从图中可以看出：甲、乙两者的波形不同，音色不同。</w:t>
      </w:r>
    </w:p>
    <w:p w14:paraId="0FAEE110" w14:textId="77777777" w:rsidR="00872F56" w:rsidRDefault="00000000">
      <w:pPr>
        <w:shd w:val="clear" w:color="auto" w:fill="F2F2F2"/>
        <w:spacing w:line="360" w:lineRule="auto"/>
        <w:jc w:val="left"/>
        <w:textAlignment w:val="center"/>
        <w:rPr>
          <w:color w:val="FF0000"/>
        </w:rPr>
      </w:pPr>
      <w:r>
        <w:rPr>
          <w:color w:val="FF0000"/>
        </w:rPr>
        <w:t>[2]</w:t>
      </w:r>
      <w:r>
        <w:rPr>
          <w:color w:val="FF0000"/>
        </w:rPr>
        <w:t>甲、丙两者的振动幅度相同，响度相同。</w:t>
      </w:r>
    </w:p>
    <w:p w14:paraId="42FCDCBB" w14:textId="77777777" w:rsidR="00872F56" w:rsidRDefault="00000000">
      <w:pPr>
        <w:shd w:val="clear" w:color="auto" w:fill="F2F2F2"/>
        <w:spacing w:line="360" w:lineRule="auto"/>
        <w:jc w:val="left"/>
        <w:textAlignment w:val="center"/>
        <w:rPr>
          <w:color w:val="FF0000"/>
        </w:rPr>
      </w:pPr>
      <w:r>
        <w:rPr>
          <w:color w:val="FF0000"/>
        </w:rPr>
        <w:t>[3]</w:t>
      </w:r>
      <w:r>
        <w:rPr>
          <w:color w:val="FF0000"/>
        </w:rPr>
        <w:t>相同时间内，甲、丁两者振动的次数相同，即频率相同，所以它们的音调相同。</w:t>
      </w:r>
    </w:p>
    <w:p w14:paraId="79ACDB6E" w14:textId="77777777" w:rsidR="00872F56" w:rsidRDefault="00000000">
      <w:pPr>
        <w:spacing w:line="360" w:lineRule="auto"/>
        <w:jc w:val="left"/>
        <w:textAlignment w:val="center"/>
      </w:pPr>
      <w:r>
        <w:rPr>
          <w:rFonts w:hint="eastAsia"/>
        </w:rPr>
        <w:t>【变式</w:t>
      </w:r>
      <w:r>
        <w:rPr>
          <w:rFonts w:hint="eastAsia"/>
        </w:rPr>
        <w:t>8-2</w:t>
      </w:r>
      <w:r>
        <w:rPr>
          <w:rFonts w:hint="eastAsia"/>
        </w:rPr>
        <w:t>】</w:t>
      </w:r>
      <w:r>
        <w:t>（</w:t>
      </w:r>
      <w:r>
        <w:t>23-24</w:t>
      </w:r>
      <w:proofErr w:type="gramStart"/>
      <w:r>
        <w:t>八</w:t>
      </w:r>
      <w:proofErr w:type="gramEnd"/>
      <w:r>
        <w:t>年级上</w:t>
      </w:r>
      <w:r>
        <w:t>·</w:t>
      </w:r>
      <w:r>
        <w:t>陕西西安</w:t>
      </w:r>
      <w:r>
        <w:t>·</w:t>
      </w:r>
      <w:r>
        <w:t>阶段练习）如图是</w:t>
      </w:r>
      <w:r>
        <w:t>“</w:t>
      </w:r>
      <w:r>
        <w:t>录制合成</w:t>
      </w:r>
      <w:r>
        <w:t>”</w:t>
      </w:r>
      <w:r>
        <w:t>的声音波形图，由图可知，甲和</w:t>
      </w:r>
      <w:proofErr w:type="gramStart"/>
      <w:r>
        <w:t>丙的</w:t>
      </w:r>
      <w:proofErr w:type="gramEnd"/>
      <w:r>
        <w:rPr>
          <w:rFonts w:ascii="Times New Roman" w:eastAsia="Times New Roman" w:hAnsi="Times New Roman" w:cs="Times New Roman"/>
          <w:u w:val="single"/>
        </w:rPr>
        <w:t xml:space="preserve">           </w:t>
      </w:r>
      <w:r>
        <w:t>相同</w:t>
      </w:r>
      <w:r>
        <w:rPr>
          <w:b/>
        </w:rPr>
        <w:t>，</w:t>
      </w:r>
      <w:r>
        <w:t>甲和</w:t>
      </w:r>
      <w:proofErr w:type="gramStart"/>
      <w:r>
        <w:t>丁的</w:t>
      </w:r>
      <w:proofErr w:type="gramEnd"/>
      <w:r>
        <w:rPr>
          <w:rFonts w:ascii="Times New Roman" w:eastAsia="Times New Roman" w:hAnsi="Times New Roman" w:cs="Times New Roman"/>
          <w:u w:val="single"/>
        </w:rPr>
        <w:t xml:space="preserve">           </w:t>
      </w:r>
      <w:r>
        <w:t>相同的。（两空选填</w:t>
      </w:r>
      <w:r>
        <w:t>“</w:t>
      </w:r>
      <w:r>
        <w:t>音调</w:t>
      </w:r>
      <w:r>
        <w:t>”</w:t>
      </w:r>
      <w:r>
        <w:t>或</w:t>
      </w:r>
      <w:r>
        <w:t>“</w:t>
      </w:r>
      <w:r>
        <w:t>响度</w:t>
      </w:r>
      <w:r>
        <w:t>”</w:t>
      </w:r>
      <w:r>
        <w:t>）若甲每分钟振动</w:t>
      </w:r>
      <w:r>
        <w:t xml:space="preserve"> 2400 </w:t>
      </w:r>
      <w:r>
        <w:t>次</w:t>
      </w:r>
      <w:r>
        <w:rPr>
          <w:b/>
        </w:rPr>
        <w:t>，</w:t>
      </w:r>
      <w:r>
        <w:t>甲的频率是</w:t>
      </w:r>
      <w:r>
        <w:rPr>
          <w:rFonts w:ascii="Times New Roman" w:eastAsia="Times New Roman" w:hAnsi="Times New Roman" w:cs="Times New Roman"/>
          <w:u w:val="single"/>
        </w:rPr>
        <w:t xml:space="preserve">           </w:t>
      </w:r>
      <w:r>
        <w:t>Hz</w:t>
      </w:r>
      <w:r>
        <w:t>，丙的频率是</w:t>
      </w:r>
      <w:r>
        <w:t xml:space="preserve"> </w:t>
      </w:r>
      <w:r>
        <w:rPr>
          <w:rFonts w:ascii="Times New Roman" w:eastAsia="Times New Roman" w:hAnsi="Times New Roman" w:cs="Times New Roman"/>
          <w:u w:val="single"/>
        </w:rPr>
        <w:t xml:space="preserve">           </w:t>
      </w:r>
      <w:r>
        <w:t>Hz</w:t>
      </w:r>
      <w:r>
        <w:t>。</w:t>
      </w:r>
    </w:p>
    <w:p w14:paraId="776B0192"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B292157" wp14:editId="73F110FF">
            <wp:extent cx="3143250" cy="876300"/>
            <wp:effectExtent l="0" t="0" r="11430" b="7620"/>
            <wp:docPr id="100039" name="图片 100039" descr="@@@60bb4076-dd7e-4ab9-aaa0-340c09aab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0bb4076-dd7e-4ab9-aaa0-340c09aabcd3"/>
                    <pic:cNvPicPr>
                      <a:picLocks noChangeAspect="1"/>
                    </pic:cNvPicPr>
                  </pic:nvPicPr>
                  <pic:blipFill>
                    <a:blip r:embed="rId69"/>
                    <a:stretch>
                      <a:fillRect/>
                    </a:stretch>
                  </pic:blipFill>
                  <pic:spPr>
                    <a:xfrm>
                      <a:off x="0" y="0"/>
                      <a:ext cx="3143250" cy="876300"/>
                    </a:xfrm>
                    <a:prstGeom prst="rect">
                      <a:avLst/>
                    </a:prstGeom>
                  </pic:spPr>
                </pic:pic>
              </a:graphicData>
            </a:graphic>
          </wp:inline>
        </w:drawing>
      </w:r>
    </w:p>
    <w:p w14:paraId="5F282C8F"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音调</w:t>
      </w:r>
      <w:r>
        <w:rPr>
          <w:color w:val="FF0000"/>
        </w:rPr>
        <w:t xml:space="preserve">     40     20</w:t>
      </w:r>
    </w:p>
    <w:p w14:paraId="234240CB"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甲和</w:t>
      </w:r>
      <w:proofErr w:type="gramStart"/>
      <w:r>
        <w:rPr>
          <w:color w:val="FF0000"/>
        </w:rPr>
        <w:t>丙的</w:t>
      </w:r>
      <w:proofErr w:type="gramEnd"/>
      <w:r>
        <w:rPr>
          <w:color w:val="FF0000"/>
        </w:rPr>
        <w:t>振幅相同，所以甲和</w:t>
      </w:r>
      <w:proofErr w:type="gramStart"/>
      <w:r>
        <w:rPr>
          <w:color w:val="FF0000"/>
        </w:rPr>
        <w:t>丙的</w:t>
      </w:r>
      <w:proofErr w:type="gramEnd"/>
      <w:r>
        <w:rPr>
          <w:color w:val="FF0000"/>
        </w:rPr>
        <w:t>响度相同。</w:t>
      </w:r>
    </w:p>
    <w:p w14:paraId="3FBC733A" w14:textId="77777777" w:rsidR="00872F56" w:rsidRDefault="00000000">
      <w:pPr>
        <w:shd w:val="clear" w:color="auto" w:fill="F2F2F2"/>
        <w:spacing w:line="360" w:lineRule="auto"/>
        <w:jc w:val="left"/>
        <w:textAlignment w:val="center"/>
        <w:rPr>
          <w:color w:val="FF0000"/>
        </w:rPr>
      </w:pPr>
      <w:r>
        <w:rPr>
          <w:color w:val="FF0000"/>
        </w:rPr>
        <w:t>[2]</w:t>
      </w:r>
      <w:r>
        <w:rPr>
          <w:color w:val="FF0000"/>
        </w:rPr>
        <w:t>甲和</w:t>
      </w:r>
      <w:proofErr w:type="gramStart"/>
      <w:r>
        <w:rPr>
          <w:color w:val="FF0000"/>
        </w:rPr>
        <w:t>丁的</w:t>
      </w:r>
      <w:proofErr w:type="gramEnd"/>
      <w:r>
        <w:rPr>
          <w:color w:val="FF0000"/>
        </w:rPr>
        <w:t>频率相同，所以甲和</w:t>
      </w:r>
      <w:proofErr w:type="gramStart"/>
      <w:r>
        <w:rPr>
          <w:color w:val="FF0000"/>
        </w:rPr>
        <w:t>丁的</w:t>
      </w:r>
      <w:proofErr w:type="gramEnd"/>
      <w:r>
        <w:rPr>
          <w:color w:val="FF0000"/>
        </w:rPr>
        <w:t>音调相同。</w:t>
      </w:r>
    </w:p>
    <w:p w14:paraId="3B9D5CD9" w14:textId="77777777" w:rsidR="00872F56" w:rsidRDefault="00000000">
      <w:pPr>
        <w:shd w:val="clear" w:color="auto" w:fill="F2F2F2"/>
        <w:spacing w:line="360" w:lineRule="auto"/>
        <w:jc w:val="left"/>
        <w:textAlignment w:val="center"/>
        <w:rPr>
          <w:color w:val="FF0000"/>
        </w:rPr>
      </w:pPr>
      <w:r>
        <w:rPr>
          <w:color w:val="FF0000"/>
        </w:rPr>
        <w:t>[3]</w:t>
      </w:r>
      <w:r>
        <w:rPr>
          <w:color w:val="FF0000"/>
        </w:rPr>
        <w:t>甲的频率是</w:t>
      </w:r>
    </w:p>
    <w:p w14:paraId="1EFFD670" w14:textId="77777777" w:rsidR="00872F56" w:rsidRDefault="00000000">
      <w:pPr>
        <w:shd w:val="clear" w:color="auto" w:fill="F2F2F2"/>
        <w:spacing w:line="360" w:lineRule="auto"/>
        <w:jc w:val="center"/>
        <w:textAlignment w:val="center"/>
        <w:rPr>
          <w:color w:val="FF0000"/>
        </w:rPr>
      </w:pPr>
      <w:r>
        <w:rPr>
          <w:color w:val="FF0000"/>
        </w:rPr>
        <w:object w:dxaOrig="1741" w:dyaOrig="541" w14:anchorId="0225F35D">
          <v:shape id="_x0000_i1047" type="#_x0000_t75" alt="eqId5a358f3af5c42719a2a9da7da974b57f" style="width:87pt;height:27pt" o:ole="">
            <v:imagedata r:id="rId70" o:title="eqId5a358f3af5c42719a2a9da7da974b57f"/>
          </v:shape>
          <o:OLEObject Type="Embed" ProgID="Equation.DSMT4" ShapeID="_x0000_i1047" DrawAspect="Content" ObjectID="_1806307608" r:id="rId71"/>
        </w:object>
      </w:r>
    </w:p>
    <w:p w14:paraId="57D245DA" w14:textId="77777777" w:rsidR="00872F56" w:rsidRDefault="00000000">
      <w:pPr>
        <w:shd w:val="clear" w:color="auto" w:fill="F2F2F2"/>
        <w:spacing w:line="360" w:lineRule="auto"/>
        <w:jc w:val="left"/>
        <w:textAlignment w:val="center"/>
        <w:rPr>
          <w:color w:val="FF0000"/>
        </w:rPr>
      </w:pPr>
      <w:r>
        <w:rPr>
          <w:color w:val="FF0000"/>
        </w:rPr>
        <w:t>[4]</w:t>
      </w:r>
      <w:r>
        <w:rPr>
          <w:color w:val="FF0000"/>
        </w:rPr>
        <w:t>由图可知，丙的频率是甲的频率的一半，所以，丙的频率是</w:t>
      </w:r>
      <w:r>
        <w:rPr>
          <w:color w:val="FF0000"/>
        </w:rPr>
        <w:t>20Hz</w:t>
      </w:r>
      <w:r>
        <w:rPr>
          <w:color w:val="FF0000"/>
        </w:rPr>
        <w:t>。</w:t>
      </w:r>
    </w:p>
    <w:p w14:paraId="38CE9AC1" w14:textId="77777777" w:rsidR="00872F56" w:rsidRDefault="00872F56">
      <w:pPr>
        <w:shd w:val="clear" w:color="auto" w:fill="F2F2F2"/>
        <w:spacing w:line="360" w:lineRule="auto"/>
        <w:jc w:val="left"/>
        <w:textAlignment w:val="center"/>
        <w:rPr>
          <w:color w:val="FF0000"/>
        </w:rPr>
      </w:pPr>
    </w:p>
    <w:p w14:paraId="6913C0CB" w14:textId="77777777" w:rsidR="00872F56"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35D80E0E"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10" w:name="_Toc2599"/>
      <w:r>
        <w:rPr>
          <w:rFonts w:ascii="微软雅黑" w:eastAsia="微软雅黑" w:hAnsi="微软雅黑" w:hint="eastAsia"/>
          <w:b/>
          <w:bCs/>
          <w:sz w:val="24"/>
        </w:rPr>
        <w:lastRenderedPageBreak/>
        <w:t>巩固练习</w:t>
      </w:r>
      <w:bookmarkEnd w:id="10"/>
    </w:p>
    <w:p w14:paraId="3C9FEE8D" w14:textId="77777777" w:rsidR="00872F56" w:rsidRDefault="00000000">
      <w:pPr>
        <w:jc w:val="left"/>
        <w:textAlignment w:val="center"/>
        <w:rPr>
          <w:rFonts w:ascii="宋体" w:eastAsia="宋体" w:hAnsi="宋体" w:cs="宋体" w:hint="eastAsia"/>
          <w:b/>
        </w:rPr>
      </w:pPr>
      <w:r>
        <w:rPr>
          <w:rFonts w:ascii="宋体" w:eastAsia="宋体" w:hAnsi="宋体" w:cs="宋体"/>
          <w:b/>
        </w:rPr>
        <w:t>一、单选题</w:t>
      </w:r>
    </w:p>
    <w:p w14:paraId="5E8F6B4A" w14:textId="77777777" w:rsidR="00872F56" w:rsidRDefault="00000000">
      <w:pPr>
        <w:spacing w:line="360" w:lineRule="auto"/>
        <w:jc w:val="left"/>
        <w:textAlignment w:val="center"/>
      </w:pPr>
      <w:r>
        <w:t>1</w:t>
      </w:r>
      <w:r>
        <w:t>．（</w:t>
      </w:r>
      <w:r>
        <w:t>2024·</w:t>
      </w:r>
      <w:r>
        <w:t>广东广州</w:t>
      </w:r>
      <w:r>
        <w:t>·</w:t>
      </w:r>
      <w:proofErr w:type="gramStart"/>
      <w:r>
        <w:t>一</w:t>
      </w:r>
      <w:proofErr w:type="gramEnd"/>
      <w:r>
        <w:t>模）按下钢琴琴键，用</w:t>
      </w:r>
      <w:r>
        <w:rPr>
          <w:rFonts w:ascii="Times New Roman" w:eastAsia="Times New Roman" w:hAnsi="Times New Roman" w:cs="Times New Roman"/>
          <w:i/>
        </w:rPr>
        <w:t>M</w:t>
      </w:r>
      <w:r>
        <w:t>处的手机记录甲、乙两次声音的特性如下表，甲乙相比（　　）</w:t>
      </w:r>
    </w:p>
    <w:p w14:paraId="3F13EE71"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4F5D97B" wp14:editId="66A4FAFB">
            <wp:extent cx="1581150" cy="1000125"/>
            <wp:effectExtent l="0" t="0" r="3810" b="5715"/>
            <wp:docPr id="124" name="图片 124" descr="@@@f7c21005-85d9-4905-9295-a36448a4a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f7c21005-85d9-4905-9295-a36448a4ac24"/>
                    <pic:cNvPicPr>
                      <a:picLocks noChangeAspect="1"/>
                    </pic:cNvPicPr>
                  </pic:nvPicPr>
                  <pic:blipFill>
                    <a:blip r:embed="rId72"/>
                    <a:stretch>
                      <a:fillRect/>
                    </a:stretch>
                  </pic:blipFill>
                  <pic:spPr>
                    <a:xfrm>
                      <a:off x="0" y="0"/>
                      <a:ext cx="1581150" cy="10001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2145"/>
        <w:gridCol w:w="1084"/>
      </w:tblGrid>
      <w:tr w:rsidR="00872F56" w14:paraId="615020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AF48DA" w14:textId="77777777" w:rsidR="00872F56" w:rsidRDefault="00000000">
            <w:pPr>
              <w:spacing w:line="360" w:lineRule="auto"/>
              <w:jc w:val="center"/>
              <w:textAlignment w:val="center"/>
            </w:pPr>
            <w:r>
              <w:t>声音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AD14D" w14:textId="77777777" w:rsidR="00872F56" w:rsidRDefault="00000000">
            <w:pPr>
              <w:spacing w:line="360" w:lineRule="auto"/>
              <w:jc w:val="center"/>
              <w:textAlignment w:val="center"/>
            </w:pPr>
            <w:r>
              <w:t>声音强弱的等级／</w:t>
            </w:r>
            <w:r>
              <w:t>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C456C" w14:textId="77777777" w:rsidR="00872F56" w:rsidRDefault="00000000">
            <w:pPr>
              <w:spacing w:line="360" w:lineRule="auto"/>
              <w:jc w:val="center"/>
              <w:textAlignment w:val="center"/>
            </w:pPr>
            <w:r>
              <w:t>频率／</w:t>
            </w:r>
            <w:r>
              <w:t>Hz</w:t>
            </w:r>
          </w:p>
        </w:tc>
      </w:tr>
      <w:tr w:rsidR="00872F56" w14:paraId="3C43CB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AB0CE" w14:textId="77777777" w:rsidR="00872F56" w:rsidRDefault="00000000">
            <w:pPr>
              <w:spacing w:line="360" w:lineRule="auto"/>
              <w:jc w:val="center"/>
              <w:textAlignment w:val="center"/>
            </w:pPr>
            <w: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2DB0D7" w14:textId="77777777" w:rsidR="00872F56"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6186C" w14:textId="77777777" w:rsidR="00872F56" w:rsidRDefault="00000000">
            <w:pPr>
              <w:spacing w:line="360" w:lineRule="auto"/>
              <w:jc w:val="center"/>
              <w:textAlignment w:val="center"/>
            </w:pPr>
            <w:r>
              <w:t>880</w:t>
            </w:r>
          </w:p>
        </w:tc>
      </w:tr>
      <w:tr w:rsidR="00872F56" w14:paraId="3E0BE1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DD515" w14:textId="77777777" w:rsidR="00872F56" w:rsidRDefault="00000000">
            <w:pPr>
              <w:spacing w:line="360" w:lineRule="auto"/>
              <w:jc w:val="center"/>
              <w:textAlignment w:val="center"/>
            </w:pPr>
            <w: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45228" w14:textId="77777777" w:rsidR="00872F56" w:rsidRDefault="00000000">
            <w:pPr>
              <w:spacing w:line="360" w:lineRule="auto"/>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0A5F7" w14:textId="77777777" w:rsidR="00872F56" w:rsidRDefault="00000000">
            <w:pPr>
              <w:spacing w:line="360" w:lineRule="auto"/>
              <w:jc w:val="center"/>
              <w:textAlignment w:val="center"/>
            </w:pPr>
            <w:r>
              <w:t>440</w:t>
            </w:r>
          </w:p>
        </w:tc>
      </w:tr>
    </w:tbl>
    <w:p w14:paraId="68E90737" w14:textId="77777777" w:rsidR="00872F56" w:rsidRDefault="00000000">
      <w:pPr>
        <w:tabs>
          <w:tab w:val="left" w:pos="4156"/>
        </w:tabs>
        <w:spacing w:line="360" w:lineRule="auto"/>
        <w:ind w:left="300"/>
        <w:jc w:val="left"/>
        <w:textAlignment w:val="center"/>
      </w:pPr>
      <w:r>
        <w:t>A</w:t>
      </w:r>
      <w:r>
        <w:t>．甲的响度大于乙</w:t>
      </w:r>
      <w:r>
        <w:tab/>
        <w:t>B</w:t>
      </w:r>
      <w:r>
        <w:t>．甲的音调比乙的低</w:t>
      </w:r>
    </w:p>
    <w:p w14:paraId="4EC6A930" w14:textId="77777777" w:rsidR="00872F56" w:rsidRDefault="00000000">
      <w:pPr>
        <w:tabs>
          <w:tab w:val="left" w:pos="4156"/>
        </w:tabs>
        <w:spacing w:line="360" w:lineRule="auto"/>
        <w:ind w:left="300"/>
        <w:jc w:val="left"/>
        <w:textAlignment w:val="center"/>
      </w:pPr>
      <w:r>
        <w:t>C</w:t>
      </w:r>
      <w:r>
        <w:t>．甲对应琴弦振幅比乙的大</w:t>
      </w:r>
      <w:r>
        <w:tab/>
        <w:t>D</w:t>
      </w:r>
      <w:r>
        <w:t>．甲对应琴弦每秒振动的次数比乙的多</w:t>
      </w:r>
    </w:p>
    <w:p w14:paraId="365578F8"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080E9677"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AC</w:t>
      </w:r>
      <w:r>
        <w:rPr>
          <w:color w:val="FF0000"/>
        </w:rPr>
        <w:t>．响度是</w:t>
      </w:r>
      <w:proofErr w:type="gramStart"/>
      <w:r>
        <w:rPr>
          <w:color w:val="FF0000"/>
        </w:rPr>
        <w:t>指声音</w:t>
      </w:r>
      <w:proofErr w:type="gramEnd"/>
      <w:r>
        <w:rPr>
          <w:color w:val="FF0000"/>
        </w:rPr>
        <w:t>的强弱，其大小与物体的振幅有关，</w:t>
      </w:r>
      <w:r>
        <w:rPr>
          <w:color w:val="FF0000"/>
        </w:rPr>
        <w:t>dB</w:t>
      </w:r>
      <w:r>
        <w:rPr>
          <w:color w:val="FF0000"/>
        </w:rPr>
        <w:t>是响度单位，等级越高的声音，响度越大，由表中数据可得甲的响度小于乙、琴弦的振幅也比乙小，故</w:t>
      </w:r>
      <w:r>
        <w:rPr>
          <w:color w:val="FF0000"/>
        </w:rPr>
        <w:t>AC</w:t>
      </w:r>
      <w:r>
        <w:rPr>
          <w:color w:val="FF0000"/>
        </w:rPr>
        <w:t>不符合题意；</w:t>
      </w:r>
    </w:p>
    <w:p w14:paraId="32AF1AF0" w14:textId="77777777" w:rsidR="00872F56" w:rsidRDefault="00000000">
      <w:pPr>
        <w:shd w:val="clear" w:color="auto" w:fill="F2F2F2"/>
        <w:spacing w:line="360" w:lineRule="auto"/>
        <w:jc w:val="left"/>
        <w:textAlignment w:val="center"/>
        <w:rPr>
          <w:color w:val="FF0000"/>
        </w:rPr>
      </w:pPr>
      <w:r>
        <w:rPr>
          <w:color w:val="FF0000"/>
        </w:rPr>
        <w:t>B</w:t>
      </w:r>
      <w:r>
        <w:rPr>
          <w:color w:val="FF0000"/>
        </w:rPr>
        <w:t>．音调</w:t>
      </w:r>
      <w:proofErr w:type="gramStart"/>
      <w:r>
        <w:rPr>
          <w:color w:val="FF0000"/>
        </w:rPr>
        <w:t>指声音</w:t>
      </w:r>
      <w:proofErr w:type="gramEnd"/>
      <w:r>
        <w:rPr>
          <w:color w:val="FF0000"/>
        </w:rPr>
        <w:t>的高低，由振动频率决定，频率越高，音调越高，频率越低，音调越低，由表中数据可知，甲的音调比比乙高，故</w:t>
      </w:r>
      <w:r>
        <w:rPr>
          <w:color w:val="FF0000"/>
        </w:rPr>
        <w:t>B</w:t>
      </w:r>
      <w:r>
        <w:rPr>
          <w:color w:val="FF0000"/>
        </w:rPr>
        <w:t>不符合题意；</w:t>
      </w:r>
    </w:p>
    <w:p w14:paraId="02A93C83" w14:textId="77777777" w:rsidR="00872F56" w:rsidRDefault="00000000">
      <w:pPr>
        <w:shd w:val="clear" w:color="auto" w:fill="F2F2F2"/>
        <w:spacing w:line="360" w:lineRule="auto"/>
        <w:jc w:val="left"/>
        <w:textAlignment w:val="center"/>
        <w:rPr>
          <w:color w:val="FF0000"/>
        </w:rPr>
      </w:pPr>
      <w:r>
        <w:rPr>
          <w:color w:val="FF0000"/>
        </w:rPr>
        <w:t>D</w:t>
      </w:r>
      <w:r>
        <w:rPr>
          <w:color w:val="FF0000"/>
        </w:rPr>
        <w:t>．琴弦每秒振动的次数即为频率，因甲的频率比乙大，所以甲对应琴弦每秒振动的次数比乙的多，故</w:t>
      </w:r>
      <w:r>
        <w:rPr>
          <w:color w:val="FF0000"/>
        </w:rPr>
        <w:t>D</w:t>
      </w:r>
      <w:r>
        <w:rPr>
          <w:color w:val="FF0000"/>
        </w:rPr>
        <w:t>符合题意。</w:t>
      </w:r>
    </w:p>
    <w:p w14:paraId="31832078"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E815BE3" w14:textId="77777777" w:rsidR="00872F56" w:rsidRDefault="00000000">
      <w:pPr>
        <w:spacing w:line="360" w:lineRule="auto"/>
        <w:jc w:val="left"/>
        <w:textAlignment w:val="center"/>
      </w:pPr>
      <w:r>
        <w:t>2</w:t>
      </w:r>
      <w:r>
        <w:t>．（</w:t>
      </w:r>
      <w:r>
        <w:t>2024·</w:t>
      </w:r>
      <w:r>
        <w:t>湖南岳阳</w:t>
      </w:r>
      <w:r>
        <w:t>·</w:t>
      </w:r>
      <w:r>
        <w:t>三模）如图是一种商代铜鼓，关于鼓声，下列说法中正确的是（　　）</w:t>
      </w:r>
    </w:p>
    <w:p w14:paraId="13AED81A"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23D61F6" wp14:editId="67E415C6">
            <wp:extent cx="857250" cy="1066800"/>
            <wp:effectExtent l="0" t="0" r="11430" b="0"/>
            <wp:docPr id="125" name="图片 125" descr="@@@329d70c1-fa4f-465a-b69b-bc0ceafb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29d70c1-fa4f-465a-b69b-bc0ceafbdaf6"/>
                    <pic:cNvPicPr>
                      <a:picLocks noChangeAspect="1"/>
                    </pic:cNvPicPr>
                  </pic:nvPicPr>
                  <pic:blipFill>
                    <a:blip r:embed="rId73"/>
                    <a:stretch>
                      <a:fillRect/>
                    </a:stretch>
                  </pic:blipFill>
                  <pic:spPr>
                    <a:xfrm>
                      <a:off x="0" y="0"/>
                      <a:ext cx="857250" cy="1066800"/>
                    </a:xfrm>
                    <a:prstGeom prst="rect">
                      <a:avLst/>
                    </a:prstGeom>
                  </pic:spPr>
                </pic:pic>
              </a:graphicData>
            </a:graphic>
          </wp:inline>
        </w:drawing>
      </w:r>
    </w:p>
    <w:p w14:paraId="35A51F9C" w14:textId="77777777" w:rsidR="00872F56" w:rsidRDefault="00000000">
      <w:pPr>
        <w:tabs>
          <w:tab w:val="left" w:pos="4156"/>
        </w:tabs>
        <w:spacing w:line="360" w:lineRule="auto"/>
        <w:ind w:left="300"/>
        <w:jc w:val="left"/>
        <w:textAlignment w:val="center"/>
      </w:pPr>
      <w:r>
        <w:t>A</w:t>
      </w:r>
      <w:r>
        <w:t>．鼓的振动产生鼓声</w:t>
      </w:r>
      <w:r>
        <w:tab/>
        <w:t>B</w:t>
      </w:r>
      <w:r>
        <w:t>．鼓面振动的幅度越大，发出的鼓声音调越高</w:t>
      </w:r>
    </w:p>
    <w:p w14:paraId="1ABA6610" w14:textId="77777777" w:rsidR="00872F56" w:rsidRDefault="00000000">
      <w:pPr>
        <w:tabs>
          <w:tab w:val="left" w:pos="4156"/>
        </w:tabs>
        <w:spacing w:line="360" w:lineRule="auto"/>
        <w:ind w:left="300"/>
        <w:jc w:val="left"/>
        <w:textAlignment w:val="center"/>
      </w:pPr>
      <w:r>
        <w:t>C</w:t>
      </w:r>
      <w:r>
        <w:t>．鼓面振动得越快，发出的鼓声越大</w:t>
      </w:r>
      <w:r>
        <w:tab/>
        <w:t>D</w:t>
      </w:r>
      <w:r>
        <w:t>．鼓声能在真空中传播</w:t>
      </w:r>
    </w:p>
    <w:p w14:paraId="7BEA24BD"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A</w:t>
      </w:r>
    </w:p>
    <w:p w14:paraId="609057F3" w14:textId="77777777" w:rsidR="00872F56" w:rsidRDefault="00000000">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．声音是由物体振动产生的，鼓的振动产生鼓声，故</w:t>
      </w:r>
      <w:r>
        <w:rPr>
          <w:color w:val="FF0000"/>
        </w:rPr>
        <w:t>A</w:t>
      </w:r>
      <w:r>
        <w:rPr>
          <w:color w:val="FF0000"/>
        </w:rPr>
        <w:t>正确；</w:t>
      </w:r>
      <w:r>
        <w:rPr>
          <w:rFonts w:ascii="Times New Roman" w:eastAsia="Times New Roman" w:hAnsi="Times New Roman" w:cs="Times New Roman"/>
          <w:color w:val="FF0000"/>
          <w:kern w:val="0"/>
          <w:sz w:val="24"/>
        </w:rPr>
        <w:t>    </w:t>
      </w:r>
    </w:p>
    <w:p w14:paraId="1C8AF7B2" w14:textId="77777777" w:rsidR="00872F56" w:rsidRDefault="00000000">
      <w:pPr>
        <w:shd w:val="clear" w:color="auto" w:fill="F2F2F2"/>
        <w:spacing w:line="360" w:lineRule="auto"/>
        <w:jc w:val="left"/>
        <w:textAlignment w:val="center"/>
        <w:rPr>
          <w:color w:val="FF0000"/>
        </w:rPr>
      </w:pPr>
      <w:r>
        <w:rPr>
          <w:color w:val="FF0000"/>
        </w:rPr>
        <w:t>B</w:t>
      </w:r>
      <w:r>
        <w:rPr>
          <w:color w:val="FF0000"/>
        </w:rPr>
        <w:t>．声音的响度与振幅有关，鼓面振动的幅度越大，发出的鼓声响度越大，故</w:t>
      </w:r>
      <w:r>
        <w:rPr>
          <w:color w:val="FF0000"/>
        </w:rPr>
        <w:t>B</w:t>
      </w:r>
      <w:r>
        <w:rPr>
          <w:color w:val="FF0000"/>
        </w:rPr>
        <w:t>错误；</w:t>
      </w:r>
    </w:p>
    <w:p w14:paraId="1A4D2927" w14:textId="77777777" w:rsidR="00872F56" w:rsidRDefault="00000000">
      <w:pPr>
        <w:shd w:val="clear" w:color="auto" w:fill="F2F2F2"/>
        <w:spacing w:line="360" w:lineRule="auto"/>
        <w:jc w:val="left"/>
        <w:textAlignment w:val="center"/>
        <w:rPr>
          <w:color w:val="FF0000"/>
        </w:rPr>
      </w:pPr>
      <w:r>
        <w:rPr>
          <w:color w:val="FF0000"/>
        </w:rPr>
        <w:t>C</w:t>
      </w:r>
      <w:r>
        <w:rPr>
          <w:color w:val="FF0000"/>
        </w:rPr>
        <w:t>．鼓面振动得越快，频率越高，发出的鼓声的音调越高，故</w:t>
      </w:r>
      <w:r>
        <w:rPr>
          <w:color w:val="FF0000"/>
        </w:rPr>
        <w:t>C</w:t>
      </w:r>
      <w:r>
        <w:rPr>
          <w:color w:val="FF0000"/>
        </w:rPr>
        <w:t>错误；</w:t>
      </w:r>
    </w:p>
    <w:p w14:paraId="1D308D92" w14:textId="77777777" w:rsidR="00872F56" w:rsidRDefault="00000000">
      <w:pPr>
        <w:shd w:val="clear" w:color="auto" w:fill="F2F2F2"/>
        <w:spacing w:line="360" w:lineRule="auto"/>
        <w:jc w:val="left"/>
        <w:textAlignment w:val="center"/>
        <w:rPr>
          <w:color w:val="FF0000"/>
        </w:rPr>
      </w:pPr>
      <w:r>
        <w:rPr>
          <w:color w:val="FF0000"/>
        </w:rPr>
        <w:t>D</w:t>
      </w:r>
      <w:r>
        <w:rPr>
          <w:color w:val="FF0000"/>
        </w:rPr>
        <w:t>．声音不能在真空中传播，故</w:t>
      </w:r>
      <w:r>
        <w:rPr>
          <w:color w:val="FF0000"/>
        </w:rPr>
        <w:t>D</w:t>
      </w:r>
      <w:r>
        <w:rPr>
          <w:color w:val="FF0000"/>
        </w:rPr>
        <w:t>错误。</w:t>
      </w:r>
    </w:p>
    <w:p w14:paraId="6AB3C9B1"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E4D7939" w14:textId="77777777" w:rsidR="00872F56" w:rsidRDefault="00000000">
      <w:pPr>
        <w:spacing w:line="360" w:lineRule="auto"/>
        <w:jc w:val="left"/>
        <w:textAlignment w:val="center"/>
      </w:pPr>
      <w:r>
        <w:t>3</w:t>
      </w:r>
      <w:r>
        <w:t>．（</w:t>
      </w:r>
      <w:r>
        <w:t>2024·</w:t>
      </w:r>
      <w:r>
        <w:t>江苏徐州</w:t>
      </w:r>
      <w:r>
        <w:t>·</w:t>
      </w:r>
      <w:r>
        <w:t>二模）如图所示是战国早期的一套大型礼乐重器</w:t>
      </w:r>
      <w:r>
        <w:t>—</w:t>
      </w:r>
      <w:r>
        <w:t>曾侯乙编钟。演奏时如果</w:t>
      </w:r>
      <w:proofErr w:type="gramStart"/>
      <w:r>
        <w:t>想发出</w:t>
      </w:r>
      <w:proofErr w:type="gramEnd"/>
      <w:r>
        <w:t>响度较大的低音，可以（　　）</w:t>
      </w:r>
    </w:p>
    <w:p w14:paraId="4D304517"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4242CFD" wp14:editId="6ADEBA80">
            <wp:extent cx="1828800" cy="942975"/>
            <wp:effectExtent l="0" t="0" r="0" b="1905"/>
            <wp:docPr id="126" name="图片 126" descr="@@@cc27d3c3-bbeb-4c98-85ae-024d9d5e4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cc27d3c3-bbeb-4c98-85ae-024d9d5e47bd"/>
                    <pic:cNvPicPr>
                      <a:picLocks noChangeAspect="1"/>
                    </pic:cNvPicPr>
                  </pic:nvPicPr>
                  <pic:blipFill>
                    <a:blip r:embed="rId74"/>
                    <a:stretch>
                      <a:fillRect/>
                    </a:stretch>
                  </pic:blipFill>
                  <pic:spPr>
                    <a:xfrm>
                      <a:off x="0" y="0"/>
                      <a:ext cx="1828800" cy="942975"/>
                    </a:xfrm>
                    <a:prstGeom prst="rect">
                      <a:avLst/>
                    </a:prstGeom>
                  </pic:spPr>
                </pic:pic>
              </a:graphicData>
            </a:graphic>
          </wp:inline>
        </w:drawing>
      </w:r>
    </w:p>
    <w:p w14:paraId="4FD764D6" w14:textId="77777777" w:rsidR="00872F56" w:rsidRDefault="00000000">
      <w:pPr>
        <w:tabs>
          <w:tab w:val="left" w:pos="4156"/>
        </w:tabs>
        <w:spacing w:line="360" w:lineRule="auto"/>
        <w:ind w:left="300"/>
        <w:jc w:val="left"/>
        <w:textAlignment w:val="center"/>
      </w:pPr>
      <w:r>
        <w:t>A</w:t>
      </w:r>
      <w:r>
        <w:t>．用较小的力敲击体积较小的钟</w:t>
      </w:r>
      <w:r>
        <w:tab/>
        <w:t>B</w:t>
      </w:r>
      <w:r>
        <w:t>．用较大的力敲击体积较小的钟</w:t>
      </w:r>
    </w:p>
    <w:p w14:paraId="15444BA6" w14:textId="77777777" w:rsidR="00872F56" w:rsidRDefault="00000000">
      <w:pPr>
        <w:tabs>
          <w:tab w:val="left" w:pos="4156"/>
        </w:tabs>
        <w:spacing w:line="360" w:lineRule="auto"/>
        <w:ind w:left="300"/>
        <w:jc w:val="left"/>
        <w:textAlignment w:val="center"/>
      </w:pPr>
      <w:r>
        <w:t>C</w:t>
      </w:r>
      <w:r>
        <w:t>．用较小的力撞击体积较大的钟</w:t>
      </w:r>
      <w:r>
        <w:tab/>
        <w:t>D</w:t>
      </w:r>
      <w:r>
        <w:t>．用较大的力撞击体积较大的钟</w:t>
      </w:r>
    </w:p>
    <w:p w14:paraId="7816D3FA"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1ECF1243" w14:textId="77777777" w:rsidR="00872F56" w:rsidRDefault="00000000">
      <w:pPr>
        <w:shd w:val="clear" w:color="auto" w:fill="F2F2F2"/>
        <w:spacing w:line="360" w:lineRule="auto"/>
        <w:jc w:val="left"/>
        <w:textAlignment w:val="center"/>
        <w:rPr>
          <w:color w:val="FF0000"/>
        </w:rPr>
      </w:pPr>
      <w:r>
        <w:rPr>
          <w:color w:val="FF0000"/>
        </w:rPr>
        <w:t>【详解】用钟</w:t>
      </w:r>
      <w:proofErr w:type="gramStart"/>
      <w:r>
        <w:rPr>
          <w:color w:val="FF0000"/>
        </w:rPr>
        <w:t>锤</w:t>
      </w:r>
      <w:proofErr w:type="gramEnd"/>
      <w:r>
        <w:rPr>
          <w:color w:val="FF0000"/>
        </w:rPr>
        <w:t>敲击编钟时发出的声音是由于编钟振动产生的，用大小不同的力敲击编钟，编钟振动的幅度不同，产生的响度不同，轻敲，响度小，重敲，响度大。用相同的力度敲击大小不同的钟，编钟的质量不同，体积不同的钟，振动的频率不同，音调不同；体积越大，振动频率越小，音调越低，发出的是低音。所以演奏时如果</w:t>
      </w:r>
      <w:proofErr w:type="gramStart"/>
      <w:r>
        <w:rPr>
          <w:color w:val="FF0000"/>
        </w:rPr>
        <w:t>想发出</w:t>
      </w:r>
      <w:proofErr w:type="gramEnd"/>
      <w:r>
        <w:rPr>
          <w:color w:val="FF0000"/>
        </w:rPr>
        <w:t>响度较大的低音，可以用较大的力撞击体积较大的钟。故</w:t>
      </w:r>
      <w:r>
        <w:rPr>
          <w:color w:val="FF0000"/>
        </w:rPr>
        <w:t>D</w:t>
      </w:r>
      <w:r>
        <w:rPr>
          <w:color w:val="FF0000"/>
        </w:rPr>
        <w:t>符合题意，</w:t>
      </w:r>
      <w:r>
        <w:rPr>
          <w:color w:val="FF0000"/>
        </w:rPr>
        <w:t>ABC</w:t>
      </w:r>
      <w:r>
        <w:rPr>
          <w:color w:val="FF0000"/>
        </w:rPr>
        <w:t>不符合题意。</w:t>
      </w:r>
    </w:p>
    <w:p w14:paraId="08FC524F"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2EE5C7E" w14:textId="77777777" w:rsidR="00872F56" w:rsidRDefault="00000000">
      <w:pPr>
        <w:spacing w:line="360" w:lineRule="auto"/>
        <w:jc w:val="left"/>
        <w:textAlignment w:val="center"/>
      </w:pPr>
      <w:r>
        <w:t>4</w:t>
      </w:r>
      <w:r>
        <w:t>．（</w:t>
      </w:r>
      <w:r>
        <w:t>23-24</w:t>
      </w:r>
      <w:proofErr w:type="gramStart"/>
      <w:r>
        <w:t>八</w:t>
      </w:r>
      <w:proofErr w:type="gramEnd"/>
      <w:r>
        <w:t>年级上</w:t>
      </w:r>
      <w:r>
        <w:t>·</w:t>
      </w:r>
      <w:r>
        <w:t>广东惠州</w:t>
      </w:r>
      <w:r>
        <w:t>·</w:t>
      </w:r>
      <w:r>
        <w:t>阶段练习）如图所示是人和一些动物的发声和听觉的频率范围，下列说法正确的是（　　）</w:t>
      </w:r>
    </w:p>
    <w:p w14:paraId="1D5F25AB"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DA5C379" wp14:editId="5B48E647">
            <wp:extent cx="3705225" cy="1876425"/>
            <wp:effectExtent l="0" t="0" r="13335" b="13335"/>
            <wp:docPr id="127" name="图片 127" descr="@@@a918050a-d040-488f-bef1-d87ea2bf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a918050a-d040-488f-bef1-d87ea2bfff2f"/>
                    <pic:cNvPicPr>
                      <a:picLocks noChangeAspect="1"/>
                    </pic:cNvPicPr>
                  </pic:nvPicPr>
                  <pic:blipFill>
                    <a:blip r:embed="rId75"/>
                    <a:stretch>
                      <a:fillRect/>
                    </a:stretch>
                  </pic:blipFill>
                  <pic:spPr>
                    <a:xfrm>
                      <a:off x="0" y="0"/>
                      <a:ext cx="3705225" cy="1876425"/>
                    </a:xfrm>
                    <a:prstGeom prst="rect">
                      <a:avLst/>
                    </a:prstGeom>
                  </pic:spPr>
                </pic:pic>
              </a:graphicData>
            </a:graphic>
          </wp:inline>
        </w:drawing>
      </w:r>
    </w:p>
    <w:p w14:paraId="6634C711" w14:textId="77777777" w:rsidR="00872F56" w:rsidRDefault="00000000">
      <w:pPr>
        <w:spacing w:line="360" w:lineRule="auto"/>
        <w:ind w:left="300"/>
        <w:jc w:val="left"/>
        <w:textAlignment w:val="center"/>
      </w:pPr>
      <w:r>
        <w:t>A</w:t>
      </w:r>
      <w:r>
        <w:t>．人的听觉频率范围是</w:t>
      </w:r>
      <w:r>
        <w:t>85~1100 Hz</w:t>
      </w:r>
    </w:p>
    <w:p w14:paraId="11C5CEFD" w14:textId="77777777" w:rsidR="00872F56" w:rsidRDefault="00000000">
      <w:pPr>
        <w:spacing w:line="360" w:lineRule="auto"/>
        <w:ind w:left="300"/>
        <w:jc w:val="left"/>
        <w:textAlignment w:val="center"/>
      </w:pPr>
      <w:r>
        <w:t>B</w:t>
      </w:r>
      <w:r>
        <w:t>．大象发出</w:t>
      </w:r>
      <w:r>
        <w:t>16Hz</w:t>
      </w:r>
      <w:r>
        <w:t>的声音时，人类听不见但大象能听见</w:t>
      </w:r>
    </w:p>
    <w:p w14:paraId="6CA28464" w14:textId="77777777" w:rsidR="00872F56" w:rsidRDefault="00000000">
      <w:pPr>
        <w:spacing w:line="360" w:lineRule="auto"/>
        <w:ind w:left="300"/>
        <w:jc w:val="left"/>
        <w:textAlignment w:val="center"/>
      </w:pPr>
      <w:r>
        <w:lastRenderedPageBreak/>
        <w:t>C</w:t>
      </w:r>
      <w:r>
        <w:t>．小狗听不见家里人的悄悄话，是因为悄悄话的频率太低</w:t>
      </w:r>
    </w:p>
    <w:p w14:paraId="31BDF148" w14:textId="77777777" w:rsidR="00872F56" w:rsidRDefault="00000000">
      <w:pPr>
        <w:spacing w:line="360" w:lineRule="auto"/>
        <w:ind w:left="300"/>
        <w:jc w:val="left"/>
        <w:textAlignment w:val="center"/>
      </w:pPr>
      <w:r>
        <w:t>D</w:t>
      </w:r>
      <w:r>
        <w:t>．大象和狗的发声频率无重叠区，所以狗叫声大象永远听不见</w:t>
      </w:r>
    </w:p>
    <w:p w14:paraId="5EDE21D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B</w:t>
      </w:r>
    </w:p>
    <w:p w14:paraId="0AC5D270"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．人的听觉频率范围是</w:t>
      </w:r>
      <w:r>
        <w:rPr>
          <w:color w:val="FF0000"/>
        </w:rPr>
        <w:t>20~20000 Hz</w:t>
      </w:r>
      <w:r>
        <w:rPr>
          <w:color w:val="FF0000"/>
        </w:rPr>
        <w:t>，故</w:t>
      </w:r>
      <w:r>
        <w:rPr>
          <w:color w:val="FF0000"/>
        </w:rPr>
        <w:t>A</w:t>
      </w:r>
      <w:r>
        <w:rPr>
          <w:color w:val="FF0000"/>
        </w:rPr>
        <w:t>错误；</w:t>
      </w:r>
    </w:p>
    <w:p w14:paraId="6226BA2C" w14:textId="77777777" w:rsidR="00872F56" w:rsidRDefault="00000000">
      <w:pPr>
        <w:shd w:val="clear" w:color="auto" w:fill="F2F2F2"/>
        <w:spacing w:line="360" w:lineRule="auto"/>
        <w:jc w:val="left"/>
        <w:textAlignment w:val="center"/>
        <w:rPr>
          <w:color w:val="FF0000"/>
        </w:rPr>
      </w:pPr>
      <w:r>
        <w:rPr>
          <w:color w:val="FF0000"/>
        </w:rPr>
        <w:t>B</w:t>
      </w:r>
      <w:r>
        <w:rPr>
          <w:color w:val="FF0000"/>
        </w:rPr>
        <w:t>．</w:t>
      </w:r>
      <w:r>
        <w:rPr>
          <w:color w:val="FF0000"/>
        </w:rPr>
        <w:t>16Hz</w:t>
      </w:r>
      <w:r>
        <w:rPr>
          <w:color w:val="FF0000"/>
        </w:rPr>
        <w:t>低于人听觉频率的最低值，属于次声波，人类听不见但大象能听见，故</w:t>
      </w:r>
      <w:r>
        <w:rPr>
          <w:color w:val="FF0000"/>
        </w:rPr>
        <w:t>B</w:t>
      </w:r>
      <w:r>
        <w:rPr>
          <w:color w:val="FF0000"/>
        </w:rPr>
        <w:t>正确；</w:t>
      </w:r>
    </w:p>
    <w:p w14:paraId="02C11FA0" w14:textId="77777777" w:rsidR="00872F56" w:rsidRDefault="00000000">
      <w:pPr>
        <w:shd w:val="clear" w:color="auto" w:fill="F2F2F2"/>
        <w:spacing w:line="360" w:lineRule="auto"/>
        <w:jc w:val="left"/>
        <w:textAlignment w:val="center"/>
        <w:rPr>
          <w:color w:val="FF0000"/>
        </w:rPr>
      </w:pPr>
      <w:r>
        <w:rPr>
          <w:color w:val="FF0000"/>
        </w:rPr>
        <w:t>C</w:t>
      </w:r>
      <w:r>
        <w:rPr>
          <w:color w:val="FF0000"/>
        </w:rPr>
        <w:t>．小狗听不见家里人的悄悄话，是因为悄悄话的响度太低，故</w:t>
      </w:r>
      <w:r>
        <w:rPr>
          <w:color w:val="FF0000"/>
        </w:rPr>
        <w:t>C</w:t>
      </w:r>
      <w:r>
        <w:rPr>
          <w:color w:val="FF0000"/>
        </w:rPr>
        <w:t>错误；</w:t>
      </w:r>
    </w:p>
    <w:p w14:paraId="45E6F758" w14:textId="77777777" w:rsidR="00872F56" w:rsidRDefault="00000000">
      <w:pPr>
        <w:shd w:val="clear" w:color="auto" w:fill="F2F2F2"/>
        <w:spacing w:line="360" w:lineRule="auto"/>
        <w:jc w:val="left"/>
        <w:textAlignment w:val="center"/>
        <w:rPr>
          <w:color w:val="FF0000"/>
        </w:rPr>
      </w:pPr>
      <w:r>
        <w:rPr>
          <w:color w:val="FF0000"/>
        </w:rPr>
        <w:t>D</w:t>
      </w:r>
      <w:r>
        <w:rPr>
          <w:color w:val="FF0000"/>
        </w:rPr>
        <w:t>．够的发声频率在大象的听觉频率内，所以狗叫声大象永远听得见，故</w:t>
      </w:r>
      <w:r>
        <w:rPr>
          <w:color w:val="FF0000"/>
        </w:rPr>
        <w:t>D</w:t>
      </w:r>
      <w:r>
        <w:rPr>
          <w:color w:val="FF0000"/>
        </w:rPr>
        <w:t>错误。</w:t>
      </w:r>
    </w:p>
    <w:p w14:paraId="48ABC9FB"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17078F4" w14:textId="77777777" w:rsidR="00872F56" w:rsidRDefault="00000000">
      <w:pPr>
        <w:spacing w:line="360" w:lineRule="auto"/>
        <w:jc w:val="left"/>
        <w:textAlignment w:val="center"/>
      </w:pPr>
      <w:r>
        <w:t>5</w:t>
      </w:r>
      <w:r>
        <w:t>．很多动物都有它们自己的</w:t>
      </w:r>
      <w:r>
        <w:t>“</w:t>
      </w:r>
      <w:r>
        <w:t>语言</w:t>
      </w:r>
      <w:r>
        <w:t>”</w:t>
      </w:r>
      <w:r>
        <w:t>，大象用脚反复踩踏地面，发出次声波，可以和远在千米以外的同伴交流，关于大象的这种交流方式说法正确的是（　　）</w:t>
      </w:r>
    </w:p>
    <w:p w14:paraId="52DCE927" w14:textId="77777777" w:rsidR="00872F56" w:rsidRDefault="00000000">
      <w:pPr>
        <w:spacing w:line="360" w:lineRule="auto"/>
        <w:ind w:left="300"/>
        <w:jc w:val="left"/>
        <w:textAlignment w:val="center"/>
      </w:pPr>
      <w:r>
        <w:t>A</w:t>
      </w:r>
      <w:r>
        <w:t>．说明大地能够传播声音</w:t>
      </w:r>
    </w:p>
    <w:p w14:paraId="7FE96611" w14:textId="77777777" w:rsidR="00872F56" w:rsidRDefault="00000000">
      <w:pPr>
        <w:spacing w:line="360" w:lineRule="auto"/>
        <w:ind w:left="300"/>
        <w:jc w:val="left"/>
        <w:textAlignment w:val="center"/>
      </w:pPr>
      <w:r>
        <w:t>B</w:t>
      </w:r>
      <w:r>
        <w:t>．说明声音可以传递能量</w:t>
      </w:r>
    </w:p>
    <w:p w14:paraId="37FD8ADE" w14:textId="77777777" w:rsidR="00872F56" w:rsidRDefault="00000000">
      <w:pPr>
        <w:spacing w:line="360" w:lineRule="auto"/>
        <w:ind w:left="300"/>
        <w:jc w:val="left"/>
        <w:textAlignment w:val="center"/>
      </w:pPr>
      <w:r>
        <w:t>C</w:t>
      </w:r>
      <w:r>
        <w:t>．人耳可以听到大象的这种声音</w:t>
      </w:r>
    </w:p>
    <w:p w14:paraId="14C547AF" w14:textId="77777777" w:rsidR="00872F56" w:rsidRDefault="00000000">
      <w:pPr>
        <w:spacing w:line="360" w:lineRule="auto"/>
        <w:ind w:left="300"/>
        <w:jc w:val="left"/>
        <w:textAlignment w:val="center"/>
      </w:pPr>
      <w:r>
        <w:t>D</w:t>
      </w:r>
      <w:r>
        <w:t>．大象只能听到频率大于</w:t>
      </w:r>
      <w:r>
        <w:t>20Hz</w:t>
      </w:r>
      <w:r>
        <w:t>的声音</w:t>
      </w:r>
    </w:p>
    <w:p w14:paraId="6F5BC0AA"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A</w:t>
      </w:r>
    </w:p>
    <w:p w14:paraId="2DFB2D86"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．声音可以在固体中传播，所以大象用脚踩踏地面，发出次声波，可以和远在千米以外的同伴交流，故</w:t>
      </w:r>
      <w:r>
        <w:rPr>
          <w:color w:val="FF0000"/>
        </w:rPr>
        <w:t>A</w:t>
      </w:r>
      <w:r>
        <w:rPr>
          <w:color w:val="FF0000"/>
        </w:rPr>
        <w:t>正确；</w:t>
      </w:r>
    </w:p>
    <w:p w14:paraId="180E3996" w14:textId="77777777" w:rsidR="00872F56" w:rsidRDefault="00000000">
      <w:pPr>
        <w:shd w:val="clear" w:color="auto" w:fill="F2F2F2"/>
        <w:spacing w:line="360" w:lineRule="auto"/>
        <w:jc w:val="left"/>
        <w:textAlignment w:val="center"/>
        <w:rPr>
          <w:color w:val="FF0000"/>
        </w:rPr>
      </w:pPr>
      <w:r>
        <w:rPr>
          <w:color w:val="FF0000"/>
        </w:rPr>
        <w:t>B</w:t>
      </w:r>
      <w:r>
        <w:rPr>
          <w:color w:val="FF0000"/>
        </w:rPr>
        <w:t>、大象通过次声波相互交流，说明声音可以传递信息，故</w:t>
      </w:r>
      <w:r>
        <w:rPr>
          <w:color w:val="FF0000"/>
        </w:rPr>
        <w:t>B</w:t>
      </w:r>
      <w:r>
        <w:rPr>
          <w:color w:val="FF0000"/>
        </w:rPr>
        <w:t>错误；</w:t>
      </w:r>
    </w:p>
    <w:p w14:paraId="74C3E30A" w14:textId="77777777" w:rsidR="00872F56" w:rsidRDefault="00000000">
      <w:pPr>
        <w:shd w:val="clear" w:color="auto" w:fill="F2F2F2"/>
        <w:spacing w:line="360" w:lineRule="auto"/>
        <w:jc w:val="left"/>
        <w:textAlignment w:val="center"/>
        <w:rPr>
          <w:color w:val="FF0000"/>
        </w:rPr>
      </w:pPr>
      <w:r>
        <w:rPr>
          <w:color w:val="FF0000"/>
        </w:rPr>
        <w:t>C</w:t>
      </w:r>
      <w:r>
        <w:rPr>
          <w:color w:val="FF0000"/>
        </w:rPr>
        <w:t>、人正常的听觉范围在</w:t>
      </w:r>
      <w:r>
        <w:rPr>
          <w:color w:val="FF0000"/>
        </w:rPr>
        <w:object w:dxaOrig="1565" w:dyaOrig="250" w14:anchorId="16B70C3C">
          <v:shape id="_x0000_i1048" type="#_x0000_t75" alt="eqId5997f26221018127d8b62b637b58bc14" style="width:78.4pt;height:12.4pt" o:ole="">
            <v:imagedata r:id="rId76" o:title="eqId5997f26221018127d8b62b637b58bc14"/>
          </v:shape>
          <o:OLEObject Type="Embed" ProgID="Equation.DSMT4" ShapeID="_x0000_i1048" DrawAspect="Content" ObjectID="_1806307609" r:id="rId77"/>
        </w:object>
      </w:r>
      <w:r>
        <w:rPr>
          <w:color w:val="FF0000"/>
        </w:rPr>
        <w:t>左右，次声波的频率低于</w:t>
      </w:r>
      <w:r>
        <w:rPr>
          <w:color w:val="FF0000"/>
        </w:rPr>
        <w:t>20Hz</w:t>
      </w:r>
      <w:r>
        <w:rPr>
          <w:color w:val="FF0000"/>
        </w:rPr>
        <w:t>，所以人听不到，故</w:t>
      </w:r>
      <w:r>
        <w:rPr>
          <w:color w:val="FF0000"/>
        </w:rPr>
        <w:t>C</w:t>
      </w:r>
      <w:r>
        <w:rPr>
          <w:color w:val="FF0000"/>
        </w:rPr>
        <w:t>错误；</w:t>
      </w:r>
    </w:p>
    <w:p w14:paraId="19E9F5A4" w14:textId="77777777" w:rsidR="00872F56" w:rsidRDefault="00000000">
      <w:pPr>
        <w:shd w:val="clear" w:color="auto" w:fill="F2F2F2"/>
        <w:spacing w:line="360" w:lineRule="auto"/>
        <w:jc w:val="left"/>
        <w:textAlignment w:val="center"/>
        <w:rPr>
          <w:color w:val="FF0000"/>
        </w:rPr>
      </w:pPr>
      <w:r>
        <w:rPr>
          <w:color w:val="FF0000"/>
        </w:rPr>
        <w:t>D</w:t>
      </w:r>
      <w:r>
        <w:rPr>
          <w:color w:val="FF0000"/>
        </w:rPr>
        <w:t>、大象既可以听到频率低于</w:t>
      </w:r>
      <w:r>
        <w:rPr>
          <w:color w:val="FF0000"/>
        </w:rPr>
        <w:t>20Hz</w:t>
      </w:r>
      <w:r>
        <w:rPr>
          <w:color w:val="FF0000"/>
        </w:rPr>
        <w:t>的次声波，也能听到大于</w:t>
      </w:r>
      <w:r>
        <w:rPr>
          <w:color w:val="FF0000"/>
        </w:rPr>
        <w:t>20Hz</w:t>
      </w:r>
      <w:r>
        <w:rPr>
          <w:color w:val="FF0000"/>
        </w:rPr>
        <w:t>的声音，如人对大象的口令，故</w:t>
      </w:r>
      <w:r>
        <w:rPr>
          <w:color w:val="FF0000"/>
        </w:rPr>
        <w:t>D</w:t>
      </w:r>
      <w:r>
        <w:rPr>
          <w:color w:val="FF0000"/>
        </w:rPr>
        <w:t>错误。</w:t>
      </w:r>
    </w:p>
    <w:p w14:paraId="3F81438F"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D099A84" w14:textId="77777777" w:rsidR="00872F56" w:rsidRDefault="00000000">
      <w:pPr>
        <w:spacing w:line="360" w:lineRule="auto"/>
        <w:jc w:val="left"/>
        <w:textAlignment w:val="center"/>
      </w:pPr>
      <w:r>
        <w:t>6</w:t>
      </w:r>
      <w:r>
        <w:t>．（</w:t>
      </w:r>
      <w:r>
        <w:t>23-24</w:t>
      </w:r>
      <w:proofErr w:type="gramStart"/>
      <w:r>
        <w:t>八</w:t>
      </w:r>
      <w:proofErr w:type="gramEnd"/>
      <w:r>
        <w:t>年级上</w:t>
      </w:r>
      <w:r>
        <w:t>·</w:t>
      </w:r>
      <w:r>
        <w:t>河南濮阳</w:t>
      </w:r>
      <w:r>
        <w:t>·</w:t>
      </w:r>
      <w:r>
        <w:t>阶段练习）如图是一种便携式</w:t>
      </w:r>
      <w:r>
        <w:t>“</w:t>
      </w:r>
      <w:r>
        <w:t>声波盒</w:t>
      </w:r>
      <w:r>
        <w:t>”</w:t>
      </w:r>
      <w:r>
        <w:t>，工作时可以产生</w:t>
      </w:r>
      <w:r>
        <w:t>48000Hz</w:t>
      </w:r>
      <w:r>
        <w:t>的</w:t>
      </w:r>
      <w:r>
        <w:t>“</w:t>
      </w:r>
      <w:r>
        <w:t>高频波</w:t>
      </w:r>
      <w:r>
        <w:t>”</w:t>
      </w:r>
      <w:r>
        <w:t>使液体振动，从而将放入盒中的物体清洗干净。关于该</w:t>
      </w:r>
      <w:r>
        <w:t>“</w:t>
      </w:r>
      <w:r>
        <w:t>高频波</w:t>
      </w:r>
      <w:r>
        <w:t>”</w:t>
      </w:r>
      <w:r>
        <w:t>下列说法正确的是（　　）</w:t>
      </w:r>
    </w:p>
    <w:p w14:paraId="5479A46D"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75D167E" wp14:editId="19349832">
            <wp:extent cx="819150" cy="628650"/>
            <wp:effectExtent l="0" t="0" r="3810" b="11430"/>
            <wp:docPr id="128" name="图片 128" descr="@@@6c740c15-ba61-42e9-adb8-cc6f8ab88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6c740c15-ba61-42e9-adb8-cc6f8ab88f1f"/>
                    <pic:cNvPicPr>
                      <a:picLocks noChangeAspect="1"/>
                    </pic:cNvPicPr>
                  </pic:nvPicPr>
                  <pic:blipFill>
                    <a:blip r:embed="rId78"/>
                    <a:stretch>
                      <a:fillRect/>
                    </a:stretch>
                  </pic:blipFill>
                  <pic:spPr>
                    <a:xfrm>
                      <a:off x="0" y="0"/>
                      <a:ext cx="819150" cy="628650"/>
                    </a:xfrm>
                    <a:prstGeom prst="rect">
                      <a:avLst/>
                    </a:prstGeom>
                  </pic:spPr>
                </pic:pic>
              </a:graphicData>
            </a:graphic>
          </wp:inline>
        </w:drawing>
      </w:r>
    </w:p>
    <w:p w14:paraId="59A5C7B5" w14:textId="77777777" w:rsidR="00872F56" w:rsidRDefault="00000000">
      <w:pPr>
        <w:tabs>
          <w:tab w:val="left" w:pos="4156"/>
        </w:tabs>
        <w:spacing w:line="360" w:lineRule="auto"/>
        <w:ind w:left="300"/>
        <w:jc w:val="left"/>
        <w:textAlignment w:val="center"/>
      </w:pPr>
      <w:r>
        <w:t>A</w:t>
      </w:r>
      <w:r>
        <w:t>．它不是由物体振动产生的</w:t>
      </w:r>
      <w:r>
        <w:tab/>
        <w:t>B</w:t>
      </w:r>
      <w:r>
        <w:t>．它可以在真空中传播</w:t>
      </w:r>
    </w:p>
    <w:p w14:paraId="47EB49FD" w14:textId="77777777" w:rsidR="00872F56" w:rsidRDefault="00000000">
      <w:pPr>
        <w:tabs>
          <w:tab w:val="left" w:pos="4156"/>
        </w:tabs>
        <w:spacing w:line="360" w:lineRule="auto"/>
        <w:ind w:left="300"/>
        <w:jc w:val="left"/>
        <w:textAlignment w:val="center"/>
      </w:pPr>
      <w:r>
        <w:t>C</w:t>
      </w:r>
      <w:r>
        <w:t>．人耳能够听见它</w:t>
      </w:r>
      <w:r>
        <w:tab/>
        <w:t>D</w:t>
      </w:r>
      <w:r>
        <w:t>．它在</w:t>
      </w:r>
      <w:r>
        <w:t>15℃</w:t>
      </w:r>
      <w:r>
        <w:t>空气中的传播速度约为</w:t>
      </w:r>
      <w:r>
        <w:t>340m/s</w:t>
      </w:r>
    </w:p>
    <w:p w14:paraId="2882439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28676859"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．声音是由物体的振动产生的，该</w:t>
      </w:r>
      <w:r>
        <w:rPr>
          <w:color w:val="FF0000"/>
        </w:rPr>
        <w:t>“</w:t>
      </w:r>
      <w:r>
        <w:rPr>
          <w:color w:val="FF0000"/>
        </w:rPr>
        <w:t>高频波</w:t>
      </w:r>
      <w:r>
        <w:rPr>
          <w:color w:val="FF0000"/>
        </w:rPr>
        <w:t>”</w:t>
      </w:r>
      <w:r>
        <w:rPr>
          <w:color w:val="FF0000"/>
        </w:rPr>
        <w:t>是由物体振动产生的，故</w:t>
      </w:r>
      <w:r>
        <w:rPr>
          <w:color w:val="FF0000"/>
        </w:rPr>
        <w:t>A</w:t>
      </w:r>
      <w:r>
        <w:rPr>
          <w:color w:val="FF0000"/>
        </w:rPr>
        <w:t>错误；</w:t>
      </w:r>
    </w:p>
    <w:p w14:paraId="221AE12C" w14:textId="77777777" w:rsidR="00872F56" w:rsidRDefault="00000000">
      <w:pPr>
        <w:shd w:val="clear" w:color="auto" w:fill="F2F2F2"/>
        <w:spacing w:line="360" w:lineRule="auto"/>
        <w:jc w:val="left"/>
        <w:textAlignment w:val="center"/>
        <w:rPr>
          <w:color w:val="FF0000"/>
        </w:rPr>
      </w:pPr>
      <w:r>
        <w:rPr>
          <w:color w:val="FF0000"/>
        </w:rPr>
        <w:lastRenderedPageBreak/>
        <w:t>B</w:t>
      </w:r>
      <w:r>
        <w:rPr>
          <w:color w:val="FF0000"/>
        </w:rPr>
        <w:t>．声音不能在真空中传播，</w:t>
      </w:r>
      <w:r>
        <w:rPr>
          <w:color w:val="FF0000"/>
        </w:rPr>
        <w:t>“</w:t>
      </w:r>
      <w:r>
        <w:rPr>
          <w:color w:val="FF0000"/>
        </w:rPr>
        <w:t>高频波</w:t>
      </w:r>
      <w:r>
        <w:rPr>
          <w:color w:val="FF0000"/>
        </w:rPr>
        <w:t>”</w:t>
      </w:r>
      <w:r>
        <w:rPr>
          <w:color w:val="FF0000"/>
        </w:rPr>
        <w:t>不能在真空中传播，故</w:t>
      </w:r>
      <w:r>
        <w:rPr>
          <w:color w:val="FF0000"/>
        </w:rPr>
        <w:t>B</w:t>
      </w:r>
      <w:r>
        <w:rPr>
          <w:color w:val="FF0000"/>
        </w:rPr>
        <w:t>错误；</w:t>
      </w:r>
    </w:p>
    <w:p w14:paraId="7C3D095B" w14:textId="77777777" w:rsidR="00872F56"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48000Hz</w:t>
      </w:r>
      <w:r>
        <w:rPr>
          <w:color w:val="FF0000"/>
        </w:rPr>
        <w:t>的</w:t>
      </w:r>
      <w:r>
        <w:rPr>
          <w:color w:val="FF0000"/>
        </w:rPr>
        <w:t>“</w:t>
      </w:r>
      <w:r>
        <w:rPr>
          <w:color w:val="FF0000"/>
        </w:rPr>
        <w:t>高频波</w:t>
      </w:r>
      <w:r>
        <w:rPr>
          <w:color w:val="FF0000"/>
        </w:rPr>
        <w:t>”</w:t>
      </w:r>
      <w:r>
        <w:rPr>
          <w:color w:val="FF0000"/>
        </w:rPr>
        <w:t>是超声波，超出了人耳的听觉频率范围，人耳不能听到它，故</w:t>
      </w:r>
      <w:r>
        <w:rPr>
          <w:color w:val="FF0000"/>
        </w:rPr>
        <w:t>C</w:t>
      </w:r>
      <w:r>
        <w:rPr>
          <w:color w:val="FF0000"/>
        </w:rPr>
        <w:t>错误；</w:t>
      </w:r>
    </w:p>
    <w:p w14:paraId="4C9CE6FD" w14:textId="77777777" w:rsidR="00872F56" w:rsidRDefault="00000000">
      <w:pPr>
        <w:shd w:val="clear" w:color="auto" w:fill="F2F2F2"/>
        <w:spacing w:line="360" w:lineRule="auto"/>
        <w:jc w:val="left"/>
        <w:textAlignment w:val="center"/>
        <w:rPr>
          <w:color w:val="FF0000"/>
        </w:rPr>
      </w:pPr>
      <w:r>
        <w:rPr>
          <w:color w:val="FF0000"/>
        </w:rPr>
        <w:t>D</w:t>
      </w:r>
      <w:r>
        <w:rPr>
          <w:color w:val="FF0000"/>
        </w:rPr>
        <w:t>．声音在</w:t>
      </w:r>
      <w:r>
        <w:rPr>
          <w:color w:val="FF0000"/>
        </w:rPr>
        <w:t>15℃</w:t>
      </w:r>
      <w:r>
        <w:rPr>
          <w:color w:val="FF0000"/>
        </w:rPr>
        <w:t>空气中的传播速度约为</w:t>
      </w:r>
      <w:r>
        <w:rPr>
          <w:color w:val="FF0000"/>
        </w:rPr>
        <w:t>340m/s</w:t>
      </w:r>
      <w:r>
        <w:rPr>
          <w:color w:val="FF0000"/>
        </w:rPr>
        <w:t>，</w:t>
      </w:r>
      <w:r>
        <w:rPr>
          <w:color w:val="FF0000"/>
        </w:rPr>
        <w:t>48000Hz</w:t>
      </w:r>
      <w:r>
        <w:rPr>
          <w:color w:val="FF0000"/>
        </w:rPr>
        <w:t>的</w:t>
      </w:r>
      <w:r>
        <w:rPr>
          <w:color w:val="FF0000"/>
        </w:rPr>
        <w:t>“</w:t>
      </w:r>
      <w:r>
        <w:rPr>
          <w:color w:val="FF0000"/>
        </w:rPr>
        <w:t>高频波</w:t>
      </w:r>
      <w:r>
        <w:rPr>
          <w:color w:val="FF0000"/>
        </w:rPr>
        <w:t>”</w:t>
      </w:r>
      <w:r>
        <w:rPr>
          <w:color w:val="FF0000"/>
        </w:rPr>
        <w:t>是超声波，它在</w:t>
      </w:r>
      <w:r>
        <w:rPr>
          <w:color w:val="FF0000"/>
        </w:rPr>
        <w:t>15℃</w:t>
      </w:r>
      <w:r>
        <w:rPr>
          <w:color w:val="FF0000"/>
        </w:rPr>
        <w:t>空气中的传播速度约为</w:t>
      </w:r>
      <w:r>
        <w:rPr>
          <w:color w:val="FF0000"/>
        </w:rPr>
        <w:t>340m/s</w:t>
      </w:r>
      <w:r>
        <w:rPr>
          <w:color w:val="FF0000"/>
        </w:rPr>
        <w:t>，故</w:t>
      </w:r>
      <w:r>
        <w:rPr>
          <w:color w:val="FF0000"/>
        </w:rPr>
        <w:t>D</w:t>
      </w:r>
      <w:r>
        <w:rPr>
          <w:color w:val="FF0000"/>
        </w:rPr>
        <w:t>正确。</w:t>
      </w:r>
    </w:p>
    <w:p w14:paraId="3A56465C"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AD61815" w14:textId="77777777" w:rsidR="00872F56" w:rsidRDefault="00000000">
      <w:pPr>
        <w:spacing w:line="360" w:lineRule="auto"/>
        <w:jc w:val="left"/>
        <w:textAlignment w:val="center"/>
      </w:pPr>
      <w:r>
        <w:t>7</w:t>
      </w:r>
      <w:r>
        <w:t>．（</w:t>
      </w:r>
      <w:r>
        <w:t>23-24</w:t>
      </w:r>
      <w:proofErr w:type="gramStart"/>
      <w:r>
        <w:t>八</w:t>
      </w:r>
      <w:proofErr w:type="gramEnd"/>
      <w:r>
        <w:t>年级上</w:t>
      </w:r>
      <w:r>
        <w:t>·</w:t>
      </w:r>
      <w:r>
        <w:t>黑龙江大庆</w:t>
      </w:r>
      <w:r>
        <w:t>·</w:t>
      </w:r>
      <w:r>
        <w:t>阶段练习）如图所示，</w:t>
      </w:r>
      <w:r>
        <w:t>7</w:t>
      </w:r>
      <w:r>
        <w:t>个相同的水瓶中灌入不同高度的水，敲击它们，可以发出</w:t>
      </w:r>
      <w:r>
        <w:t>“1</w:t>
      </w:r>
      <w:r>
        <w:t>、</w:t>
      </w:r>
      <w:r>
        <w:t>2</w:t>
      </w:r>
      <w:r>
        <w:t>、</w:t>
      </w:r>
      <w:r>
        <w:t>3</w:t>
      </w:r>
      <w:r>
        <w:t>、</w:t>
      </w:r>
      <w:r>
        <w:t>4</w:t>
      </w:r>
      <w:r>
        <w:t>、</w:t>
      </w:r>
      <w:r>
        <w:t>5</w:t>
      </w:r>
      <w:r>
        <w:t>、</w:t>
      </w:r>
      <w:r>
        <w:t>6</w:t>
      </w:r>
      <w:r>
        <w:t>、</w:t>
      </w:r>
      <w:r>
        <w:t>7”</w:t>
      </w:r>
      <w:r>
        <w:t>的声音来。这些声音产生的原因和决定因素分别是（　　）</w:t>
      </w:r>
    </w:p>
    <w:p w14:paraId="22669D3F"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1BF8764" wp14:editId="7BB9B6E7">
            <wp:extent cx="1762125" cy="676275"/>
            <wp:effectExtent l="0" t="0" r="5715" b="9525"/>
            <wp:docPr id="129" name="图片 129" descr="@@@ab23e3fb-663b-488d-9979-6480a4d16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ab23e3fb-663b-488d-9979-6480a4d16e8a"/>
                    <pic:cNvPicPr>
                      <a:picLocks noChangeAspect="1"/>
                    </pic:cNvPicPr>
                  </pic:nvPicPr>
                  <pic:blipFill>
                    <a:blip r:embed="rId79"/>
                    <a:stretch>
                      <a:fillRect/>
                    </a:stretch>
                  </pic:blipFill>
                  <pic:spPr>
                    <a:xfrm>
                      <a:off x="0" y="0"/>
                      <a:ext cx="1762125" cy="676275"/>
                    </a:xfrm>
                    <a:prstGeom prst="rect">
                      <a:avLst/>
                    </a:prstGeom>
                  </pic:spPr>
                </pic:pic>
              </a:graphicData>
            </a:graphic>
          </wp:inline>
        </w:drawing>
      </w:r>
    </w:p>
    <w:p w14:paraId="55AB3587" w14:textId="77777777" w:rsidR="00872F56" w:rsidRDefault="00000000">
      <w:pPr>
        <w:tabs>
          <w:tab w:val="left" w:pos="4156"/>
        </w:tabs>
        <w:spacing w:line="360" w:lineRule="auto"/>
        <w:ind w:left="300"/>
        <w:jc w:val="left"/>
        <w:textAlignment w:val="center"/>
      </w:pPr>
      <w:r>
        <w:t>A</w:t>
      </w:r>
      <w:r>
        <w:t>．水振动，瓶内空气柱的高度</w:t>
      </w:r>
      <w:r>
        <w:tab/>
        <w:t>B</w:t>
      </w:r>
      <w:r>
        <w:t>．瓶内空气振动，水的高度</w:t>
      </w:r>
    </w:p>
    <w:p w14:paraId="24316C5D" w14:textId="77777777" w:rsidR="00872F56" w:rsidRDefault="00000000">
      <w:pPr>
        <w:tabs>
          <w:tab w:val="left" w:pos="4156"/>
        </w:tabs>
        <w:spacing w:line="360" w:lineRule="auto"/>
        <w:ind w:left="300"/>
        <w:jc w:val="left"/>
        <w:textAlignment w:val="center"/>
      </w:pPr>
      <w:r>
        <w:t>C</w:t>
      </w:r>
      <w:r>
        <w:t>．瓶内空气振动，瓶内空气柱的高度</w:t>
      </w:r>
      <w:r>
        <w:tab/>
        <w:t>D</w:t>
      </w:r>
      <w:r>
        <w:t>．瓶子和水的振动，水的高度</w:t>
      </w:r>
    </w:p>
    <w:p w14:paraId="1716E9FA"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651AEC84" w14:textId="77777777" w:rsidR="00872F56" w:rsidRDefault="00000000">
      <w:pPr>
        <w:shd w:val="clear" w:color="auto" w:fill="F2F2F2"/>
        <w:spacing w:line="360" w:lineRule="auto"/>
        <w:jc w:val="left"/>
        <w:textAlignment w:val="center"/>
        <w:rPr>
          <w:color w:val="FF0000"/>
        </w:rPr>
      </w:pPr>
      <w:r>
        <w:rPr>
          <w:color w:val="FF0000"/>
        </w:rPr>
        <w:t>【详解】敲击它们时，振动的物体是水和瓶子，瓶中盛水越多，瓶子和水的质量越大，越难振动，音调越低，因此音调最高的水少的。故</w:t>
      </w:r>
      <w:r>
        <w:rPr>
          <w:color w:val="FF0000"/>
        </w:rPr>
        <w:t>D</w:t>
      </w:r>
      <w:r>
        <w:rPr>
          <w:color w:val="FF0000"/>
        </w:rPr>
        <w:t>符合题意，</w:t>
      </w:r>
      <w:r>
        <w:rPr>
          <w:color w:val="FF0000"/>
        </w:rPr>
        <w:t>ABC</w:t>
      </w:r>
      <w:r>
        <w:rPr>
          <w:color w:val="FF0000"/>
        </w:rPr>
        <w:t>不符合题意。</w:t>
      </w:r>
    </w:p>
    <w:p w14:paraId="54F075D8"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7E5BCE8" w14:textId="77777777" w:rsidR="00872F56" w:rsidRDefault="00000000">
      <w:pPr>
        <w:spacing w:line="360" w:lineRule="auto"/>
        <w:jc w:val="left"/>
        <w:textAlignment w:val="center"/>
      </w:pPr>
      <w:r>
        <w:t>8</w:t>
      </w:r>
      <w:r>
        <w:t>．（</w:t>
      </w:r>
      <w:r>
        <w:t>2024</w:t>
      </w:r>
      <w:r>
        <w:t>年四川省成都市天府新区中考物理质检试卷）如图所示，将乒乓球吊在扬声器前。当扬声器播放音乐时，会看到乒乓球随音乐跳动，下列说法不正确的是（　　）</w:t>
      </w:r>
    </w:p>
    <w:p w14:paraId="338CD72A"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EAAC93C" wp14:editId="18F6CC74">
            <wp:extent cx="1514475" cy="1504950"/>
            <wp:effectExtent l="0" t="0" r="9525" b="3810"/>
            <wp:docPr id="130" name="图片 130" descr="@@@822eb7bb-f6a4-4716-85cf-d601cd99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822eb7bb-f6a4-4716-85cf-d601cd99b86d"/>
                    <pic:cNvPicPr>
                      <a:picLocks noChangeAspect="1"/>
                    </pic:cNvPicPr>
                  </pic:nvPicPr>
                  <pic:blipFill>
                    <a:blip r:embed="rId80"/>
                    <a:stretch>
                      <a:fillRect/>
                    </a:stretch>
                  </pic:blipFill>
                  <pic:spPr>
                    <a:xfrm>
                      <a:off x="0" y="0"/>
                      <a:ext cx="1514475" cy="1504950"/>
                    </a:xfrm>
                    <a:prstGeom prst="rect">
                      <a:avLst/>
                    </a:prstGeom>
                  </pic:spPr>
                </pic:pic>
              </a:graphicData>
            </a:graphic>
          </wp:inline>
        </w:drawing>
      </w:r>
    </w:p>
    <w:p w14:paraId="3D2739A7" w14:textId="77777777" w:rsidR="00872F56" w:rsidRDefault="00000000">
      <w:pPr>
        <w:spacing w:line="360" w:lineRule="auto"/>
        <w:ind w:left="300"/>
        <w:jc w:val="left"/>
        <w:textAlignment w:val="center"/>
      </w:pPr>
      <w:r>
        <w:t>A</w:t>
      </w:r>
      <w:r>
        <w:t>．发声的物体在振动</w:t>
      </w:r>
    </w:p>
    <w:p w14:paraId="24DB9BE1" w14:textId="77777777" w:rsidR="00872F56" w:rsidRDefault="00000000">
      <w:pPr>
        <w:spacing w:line="360" w:lineRule="auto"/>
        <w:ind w:left="300"/>
        <w:jc w:val="left"/>
        <w:textAlignment w:val="center"/>
      </w:pPr>
      <w:r>
        <w:t>B</w:t>
      </w:r>
      <w:r>
        <w:t>．声音能够传递能量</w:t>
      </w:r>
    </w:p>
    <w:p w14:paraId="17F7C2E9" w14:textId="77777777" w:rsidR="00872F56" w:rsidRDefault="00000000">
      <w:pPr>
        <w:spacing w:line="360" w:lineRule="auto"/>
        <w:ind w:left="300"/>
        <w:jc w:val="left"/>
        <w:textAlignment w:val="center"/>
      </w:pPr>
      <w:r>
        <w:t>C</w:t>
      </w:r>
      <w:r>
        <w:t>．声音的音调越高，乒乓球弹开的幅度越大</w:t>
      </w:r>
    </w:p>
    <w:p w14:paraId="16FD12A7" w14:textId="77777777" w:rsidR="00872F56" w:rsidRDefault="00000000">
      <w:pPr>
        <w:spacing w:line="360" w:lineRule="auto"/>
        <w:ind w:left="300"/>
        <w:jc w:val="left"/>
        <w:textAlignment w:val="center"/>
      </w:pPr>
      <w:r>
        <w:t>D</w:t>
      </w:r>
      <w:r>
        <w:t>．人能听到音乐声，是因为空气能传播声音</w:t>
      </w:r>
    </w:p>
    <w:p w14:paraId="05C15861"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C</w:t>
      </w:r>
    </w:p>
    <w:p w14:paraId="65682E3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．当扬声器播放音乐时，会看到乒乓球随音乐跳动，说明声音是由物体振动产生的，同时说明声音能够传递能量，故</w:t>
      </w:r>
      <w:r>
        <w:rPr>
          <w:color w:val="FF0000"/>
        </w:rPr>
        <w:t>AB</w:t>
      </w:r>
      <w:r>
        <w:rPr>
          <w:color w:val="FF0000"/>
        </w:rPr>
        <w:t>正确，不符合题意；</w:t>
      </w:r>
    </w:p>
    <w:p w14:paraId="68C10D67" w14:textId="77777777" w:rsidR="00872F56" w:rsidRDefault="00000000">
      <w:pPr>
        <w:shd w:val="clear" w:color="auto" w:fill="F2F2F2"/>
        <w:spacing w:line="360" w:lineRule="auto"/>
        <w:jc w:val="left"/>
        <w:textAlignment w:val="center"/>
        <w:rPr>
          <w:color w:val="FF0000"/>
        </w:rPr>
      </w:pPr>
      <w:r>
        <w:rPr>
          <w:color w:val="FF0000"/>
        </w:rPr>
        <w:lastRenderedPageBreak/>
        <w:t>C</w:t>
      </w:r>
      <w:r>
        <w:rPr>
          <w:color w:val="FF0000"/>
        </w:rPr>
        <w:t>．</w:t>
      </w:r>
      <w:proofErr w:type="gramStart"/>
      <w:r>
        <w:rPr>
          <w:color w:val="FF0000"/>
        </w:rPr>
        <w:t>叉</w:t>
      </w:r>
      <w:proofErr w:type="gramEnd"/>
      <w:r>
        <w:rPr>
          <w:color w:val="FF0000"/>
        </w:rPr>
        <w:t>发出声音的响度越大，乒乓球弹开的幅度越大，故</w:t>
      </w:r>
      <w:r>
        <w:rPr>
          <w:color w:val="FF0000"/>
        </w:rPr>
        <w:t>C</w:t>
      </w:r>
      <w:r>
        <w:rPr>
          <w:color w:val="FF0000"/>
        </w:rPr>
        <w:t>错误，符合题意；</w:t>
      </w:r>
    </w:p>
    <w:p w14:paraId="512C0F12" w14:textId="77777777" w:rsidR="00872F56" w:rsidRDefault="00000000">
      <w:pPr>
        <w:shd w:val="clear" w:color="auto" w:fill="F2F2F2"/>
        <w:spacing w:line="360" w:lineRule="auto"/>
        <w:jc w:val="left"/>
        <w:textAlignment w:val="center"/>
        <w:rPr>
          <w:color w:val="FF0000"/>
        </w:rPr>
      </w:pPr>
      <w:r>
        <w:rPr>
          <w:color w:val="FF0000"/>
        </w:rPr>
        <w:t>D</w:t>
      </w:r>
      <w:r>
        <w:rPr>
          <w:color w:val="FF0000"/>
        </w:rPr>
        <w:t>．声音的传播需要介质，人能听到音乐声是通过空气传播的，故</w:t>
      </w:r>
      <w:r>
        <w:rPr>
          <w:color w:val="FF0000"/>
        </w:rPr>
        <w:t>D</w:t>
      </w:r>
      <w:r>
        <w:rPr>
          <w:color w:val="FF0000"/>
        </w:rPr>
        <w:t>正确，不符合题意。</w:t>
      </w:r>
    </w:p>
    <w:p w14:paraId="224AF989"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153C800" w14:textId="77777777" w:rsidR="00872F56" w:rsidRDefault="00000000">
      <w:pPr>
        <w:spacing w:line="360" w:lineRule="auto"/>
        <w:jc w:val="left"/>
        <w:textAlignment w:val="center"/>
      </w:pPr>
      <w:r>
        <w:t>9</w:t>
      </w:r>
      <w:r>
        <w:t>．（</w:t>
      </w:r>
      <w:r>
        <w:t>23-24</w:t>
      </w:r>
      <w:proofErr w:type="gramStart"/>
      <w:r>
        <w:t>七</w:t>
      </w:r>
      <w:proofErr w:type="gramEnd"/>
      <w:r>
        <w:t>年级上</w:t>
      </w:r>
      <w:r>
        <w:t>·</w:t>
      </w:r>
      <w:r>
        <w:t>内蒙古呼和浩特</w:t>
      </w:r>
      <w:r>
        <w:t>·</w:t>
      </w:r>
      <w:r>
        <w:t>期中）声音响度的大小（</w:t>
      </w:r>
      <w:r>
        <w:rPr>
          <w:rFonts w:ascii="Times New Roman" w:eastAsia="Times New Roman" w:hAnsi="Times New Roman" w:cs="Times New Roman"/>
          <w:kern w:val="0"/>
          <w:sz w:val="24"/>
        </w:rPr>
        <w:t>   </w:t>
      </w:r>
      <w:r>
        <w:t>）</w:t>
      </w:r>
    </w:p>
    <w:p w14:paraId="762C698F" w14:textId="77777777" w:rsidR="00872F56" w:rsidRDefault="00000000">
      <w:pPr>
        <w:tabs>
          <w:tab w:val="left" w:pos="4156"/>
        </w:tabs>
        <w:spacing w:line="360" w:lineRule="auto"/>
        <w:ind w:left="300"/>
        <w:jc w:val="left"/>
        <w:textAlignment w:val="center"/>
      </w:pPr>
      <w:r>
        <w:t>A</w:t>
      </w:r>
      <w:r>
        <w:t>．只由振动的频率决定</w:t>
      </w:r>
      <w:r>
        <w:tab/>
        <w:t>B</w:t>
      </w:r>
      <w:r>
        <w:t>．只</w:t>
      </w:r>
      <w:proofErr w:type="gramStart"/>
      <w:r>
        <w:t>由距离</w:t>
      </w:r>
      <w:proofErr w:type="gramEnd"/>
      <w:r>
        <w:t>声源的远近决定</w:t>
      </w:r>
    </w:p>
    <w:p w14:paraId="20DA90AE" w14:textId="77777777" w:rsidR="00872F56" w:rsidRDefault="00000000">
      <w:pPr>
        <w:tabs>
          <w:tab w:val="left" w:pos="4156"/>
        </w:tabs>
        <w:spacing w:line="360" w:lineRule="auto"/>
        <w:ind w:left="300"/>
        <w:jc w:val="left"/>
        <w:textAlignment w:val="center"/>
      </w:pPr>
      <w:r>
        <w:t>C</w:t>
      </w:r>
      <w:r>
        <w:t>．只由振动的幅度决定</w:t>
      </w:r>
      <w:r>
        <w:tab/>
        <w:t>D</w:t>
      </w:r>
      <w:r>
        <w:t>．由振动的幅度与距离声源的远近决定</w:t>
      </w:r>
    </w:p>
    <w:p w14:paraId="7BED3541"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5620FAD8" w14:textId="77777777" w:rsidR="00872F56" w:rsidRDefault="00000000">
      <w:pPr>
        <w:shd w:val="clear" w:color="auto" w:fill="F2F2F2"/>
        <w:spacing w:line="360" w:lineRule="auto"/>
        <w:jc w:val="left"/>
        <w:textAlignment w:val="center"/>
        <w:rPr>
          <w:color w:val="FF0000"/>
        </w:rPr>
      </w:pPr>
      <w:r>
        <w:rPr>
          <w:color w:val="FF0000"/>
        </w:rPr>
        <w:t>【详解】声音响度的大小与声源振动的幅度有关，振动的幅度越大，响度越大；还</w:t>
      </w:r>
      <w:proofErr w:type="gramStart"/>
      <w:r>
        <w:rPr>
          <w:color w:val="FF0000"/>
        </w:rPr>
        <w:t>跟距离</w:t>
      </w:r>
      <w:proofErr w:type="gramEnd"/>
      <w:r>
        <w:rPr>
          <w:color w:val="FF0000"/>
        </w:rPr>
        <w:t>声源的远近有关，距离</w:t>
      </w:r>
      <w:proofErr w:type="gramStart"/>
      <w:r>
        <w:rPr>
          <w:color w:val="FF0000"/>
        </w:rPr>
        <w:t>声源越</w:t>
      </w:r>
      <w:proofErr w:type="gramEnd"/>
      <w:r>
        <w:rPr>
          <w:color w:val="FF0000"/>
        </w:rPr>
        <w:t>远，响度越小，响度与声源振动的频率无关，故</w:t>
      </w:r>
      <w:r>
        <w:rPr>
          <w:color w:val="FF0000"/>
        </w:rPr>
        <w:t>D</w:t>
      </w:r>
      <w:r>
        <w:rPr>
          <w:color w:val="FF0000"/>
        </w:rPr>
        <w:t>符合题意，</w:t>
      </w:r>
      <w:r>
        <w:rPr>
          <w:color w:val="FF0000"/>
        </w:rPr>
        <w:t>ABC</w:t>
      </w:r>
      <w:r>
        <w:rPr>
          <w:color w:val="FF0000"/>
        </w:rPr>
        <w:t>不符合题意。</w:t>
      </w:r>
    </w:p>
    <w:p w14:paraId="4A44109A"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03DBF82" w14:textId="77777777" w:rsidR="00872F56" w:rsidRDefault="00000000">
      <w:pPr>
        <w:spacing w:line="360" w:lineRule="auto"/>
        <w:jc w:val="left"/>
        <w:textAlignment w:val="center"/>
      </w:pPr>
      <w:r>
        <w:t>10</w:t>
      </w:r>
      <w:r>
        <w:t>．（</w:t>
      </w:r>
      <w:r>
        <w:t>2024·</w:t>
      </w:r>
      <w:r>
        <w:t>湖北</w:t>
      </w:r>
      <w:r>
        <w:t>·</w:t>
      </w:r>
      <w:proofErr w:type="gramStart"/>
      <w:r>
        <w:t>一</w:t>
      </w:r>
      <w:proofErr w:type="gramEnd"/>
      <w:r>
        <w:t>模）</w:t>
      </w:r>
      <w:r>
        <w:t>2024</w:t>
      </w:r>
      <w:r>
        <w:t>年</w:t>
      </w:r>
      <w:proofErr w:type="gramStart"/>
      <w:r>
        <w:t>央视春晚齐诵</w:t>
      </w:r>
      <w:proofErr w:type="gramEnd"/>
      <w:r>
        <w:t>《将进酒》，诗乐相</w:t>
      </w:r>
      <w:proofErr w:type="gramStart"/>
      <w:r>
        <w:t>和</w:t>
      </w:r>
      <w:proofErr w:type="gramEnd"/>
      <w:r>
        <w:t>。能辨别不同演员的声音是根据声音的（　　）</w:t>
      </w:r>
    </w:p>
    <w:p w14:paraId="4BE8B6B7" w14:textId="77777777" w:rsidR="00872F56" w:rsidRDefault="00000000">
      <w:pPr>
        <w:tabs>
          <w:tab w:val="left" w:pos="2078"/>
          <w:tab w:val="left" w:pos="4156"/>
          <w:tab w:val="left" w:pos="6234"/>
        </w:tabs>
        <w:spacing w:line="360" w:lineRule="auto"/>
        <w:ind w:left="380"/>
        <w:jc w:val="left"/>
        <w:textAlignment w:val="center"/>
      </w:pPr>
      <w:r>
        <w:t>A</w:t>
      </w:r>
      <w:r>
        <w:t>．音调</w:t>
      </w:r>
      <w:r>
        <w:tab/>
        <w:t>B</w:t>
      </w:r>
      <w:r>
        <w:t>．响度</w:t>
      </w:r>
      <w:r>
        <w:tab/>
        <w:t>C</w:t>
      </w:r>
      <w:r>
        <w:t>．音色</w:t>
      </w:r>
      <w:r>
        <w:tab/>
        <w:t>D</w:t>
      </w:r>
      <w:r>
        <w:t>．频率</w:t>
      </w:r>
    </w:p>
    <w:p w14:paraId="39B6782D"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C</w:t>
      </w:r>
    </w:p>
    <w:p w14:paraId="282D2D3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．音调</w:t>
      </w:r>
      <w:proofErr w:type="gramStart"/>
      <w:r>
        <w:rPr>
          <w:color w:val="FF0000"/>
        </w:rPr>
        <w:t>指声音</w:t>
      </w:r>
      <w:proofErr w:type="gramEnd"/>
      <w:r>
        <w:rPr>
          <w:color w:val="FF0000"/>
        </w:rPr>
        <w:t>的高低，由振动频率决定，故</w:t>
      </w:r>
      <w:r>
        <w:rPr>
          <w:color w:val="FF0000"/>
        </w:rPr>
        <w:t>A</w:t>
      </w:r>
      <w:r>
        <w:rPr>
          <w:color w:val="FF0000"/>
        </w:rPr>
        <w:t>不符合题意；</w:t>
      </w:r>
    </w:p>
    <w:p w14:paraId="682B7848" w14:textId="77777777" w:rsidR="00872F56" w:rsidRDefault="00000000">
      <w:pPr>
        <w:shd w:val="clear" w:color="auto" w:fill="F2F2F2"/>
        <w:spacing w:line="360" w:lineRule="auto"/>
        <w:jc w:val="left"/>
        <w:textAlignment w:val="center"/>
        <w:rPr>
          <w:color w:val="FF0000"/>
        </w:rPr>
      </w:pPr>
      <w:r>
        <w:rPr>
          <w:color w:val="FF0000"/>
        </w:rPr>
        <w:t>B</w:t>
      </w:r>
      <w:r>
        <w:rPr>
          <w:color w:val="FF0000"/>
        </w:rPr>
        <w:t>．响度</w:t>
      </w:r>
      <w:proofErr w:type="gramStart"/>
      <w:r>
        <w:rPr>
          <w:color w:val="FF0000"/>
        </w:rPr>
        <w:t>指声音</w:t>
      </w:r>
      <w:proofErr w:type="gramEnd"/>
      <w:r>
        <w:rPr>
          <w:color w:val="FF0000"/>
        </w:rPr>
        <w:t>的强弱或大小，与振幅和距离有关，故</w:t>
      </w:r>
      <w:r>
        <w:rPr>
          <w:color w:val="FF0000"/>
        </w:rPr>
        <w:t>B</w:t>
      </w:r>
      <w:r>
        <w:rPr>
          <w:color w:val="FF0000"/>
        </w:rPr>
        <w:t>不符合题意；</w:t>
      </w:r>
    </w:p>
    <w:p w14:paraId="66B246EF" w14:textId="77777777" w:rsidR="00872F56" w:rsidRDefault="00000000">
      <w:pPr>
        <w:shd w:val="clear" w:color="auto" w:fill="F2F2F2"/>
        <w:spacing w:line="360" w:lineRule="auto"/>
        <w:jc w:val="left"/>
        <w:textAlignment w:val="center"/>
        <w:rPr>
          <w:color w:val="FF0000"/>
        </w:rPr>
      </w:pPr>
      <w:r>
        <w:rPr>
          <w:color w:val="FF0000"/>
        </w:rPr>
        <w:t>C</w:t>
      </w:r>
      <w:r>
        <w:rPr>
          <w:color w:val="FF0000"/>
        </w:rPr>
        <w:t>．音色是由发声体本身决定的一个特性，能辨别不同演员的声音是根据声音的音色，故</w:t>
      </w:r>
      <w:r>
        <w:rPr>
          <w:color w:val="FF0000"/>
        </w:rPr>
        <w:t>C</w:t>
      </w:r>
      <w:r>
        <w:rPr>
          <w:color w:val="FF0000"/>
        </w:rPr>
        <w:t>符合题意；</w:t>
      </w:r>
    </w:p>
    <w:p w14:paraId="6058246D" w14:textId="77777777" w:rsidR="00872F56" w:rsidRDefault="00000000">
      <w:pPr>
        <w:shd w:val="clear" w:color="auto" w:fill="F2F2F2"/>
        <w:spacing w:line="360" w:lineRule="auto"/>
        <w:jc w:val="left"/>
        <w:textAlignment w:val="center"/>
        <w:rPr>
          <w:color w:val="FF0000"/>
        </w:rPr>
      </w:pPr>
      <w:r>
        <w:rPr>
          <w:color w:val="FF0000"/>
        </w:rPr>
        <w:t>D</w:t>
      </w:r>
      <w:r>
        <w:rPr>
          <w:color w:val="FF0000"/>
        </w:rPr>
        <w:t>．频率指物体在</w:t>
      </w:r>
      <w:r>
        <w:rPr>
          <w:color w:val="FF0000"/>
        </w:rPr>
        <w:t>1</w:t>
      </w:r>
      <w:r>
        <w:rPr>
          <w:color w:val="FF0000"/>
        </w:rPr>
        <w:t>秒内振动的次数，故</w:t>
      </w:r>
      <w:r>
        <w:rPr>
          <w:color w:val="FF0000"/>
        </w:rPr>
        <w:t>D</w:t>
      </w:r>
      <w:r>
        <w:rPr>
          <w:color w:val="FF0000"/>
        </w:rPr>
        <w:t>不符合题意。</w:t>
      </w:r>
    </w:p>
    <w:p w14:paraId="307A4F20" w14:textId="77777777" w:rsidR="00872F56"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C</w:t>
      </w:r>
      <w:r>
        <w:rPr>
          <w:color w:val="FF0000"/>
        </w:rPr>
        <w:t>。</w:t>
      </w:r>
    </w:p>
    <w:p w14:paraId="5F3A5D2F" w14:textId="77777777" w:rsidR="00872F56" w:rsidRDefault="00000000">
      <w:pPr>
        <w:jc w:val="left"/>
        <w:textAlignment w:val="center"/>
        <w:rPr>
          <w:rFonts w:ascii="宋体" w:eastAsia="宋体" w:hAnsi="宋体" w:cs="宋体" w:hint="eastAsia"/>
          <w:b/>
        </w:rPr>
      </w:pPr>
      <w:r>
        <w:rPr>
          <w:rFonts w:ascii="宋体" w:eastAsia="宋体" w:hAnsi="宋体" w:cs="宋体"/>
          <w:b/>
        </w:rPr>
        <w:t>二、填空题</w:t>
      </w:r>
    </w:p>
    <w:p w14:paraId="5D15B6C1" w14:textId="77777777" w:rsidR="00872F56" w:rsidRDefault="00000000">
      <w:pPr>
        <w:spacing w:line="360" w:lineRule="auto"/>
        <w:jc w:val="left"/>
        <w:textAlignment w:val="center"/>
      </w:pPr>
      <w:r>
        <w:t>11</w:t>
      </w:r>
      <w:r>
        <w:t>．（</w:t>
      </w:r>
      <w:r>
        <w:t>2024·</w:t>
      </w:r>
      <w:r>
        <w:t>黑龙江哈尔滨</w:t>
      </w:r>
      <w:r>
        <w:t>·</w:t>
      </w:r>
      <w:r>
        <w:t>三模）小明在用如图所示的</w:t>
      </w:r>
      <w:r>
        <w:t>“</w:t>
      </w:r>
      <w:r>
        <w:t>橡皮筋吉他</w:t>
      </w:r>
      <w:r>
        <w:t>”</w:t>
      </w:r>
      <w:r>
        <w:t>演奏时，声音是由于</w:t>
      </w:r>
      <w:r>
        <w:rPr>
          <w:rFonts w:ascii="Times New Roman" w:eastAsia="Times New Roman" w:hAnsi="Times New Roman" w:cs="Times New Roman"/>
          <w:u w:val="single"/>
        </w:rPr>
        <w:t xml:space="preserve">        </w:t>
      </w:r>
      <w:r>
        <w:t>产生的；最细的琴弦产生的音调最</w:t>
      </w:r>
      <w:r>
        <w:rPr>
          <w:rFonts w:ascii="Times New Roman" w:eastAsia="Times New Roman" w:hAnsi="Times New Roman" w:cs="Times New Roman"/>
          <w:u w:val="single"/>
        </w:rPr>
        <w:t xml:space="preserve">        </w:t>
      </w:r>
      <w:r>
        <w:t>。（选填</w:t>
      </w:r>
      <w:r>
        <w:t>“</w:t>
      </w:r>
      <w:r>
        <w:t>低</w:t>
      </w:r>
      <w:r>
        <w:t>”</w:t>
      </w:r>
      <w:r>
        <w:t>或</w:t>
      </w:r>
      <w:r>
        <w:t>“</w:t>
      </w:r>
      <w:r>
        <w:t>高</w:t>
      </w:r>
      <w:r>
        <w:t>”</w:t>
      </w:r>
      <w:r>
        <w:t>）</w:t>
      </w:r>
    </w:p>
    <w:p w14:paraId="2510EC6C"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4F0E46D2" wp14:editId="71BFC778">
            <wp:extent cx="1533525" cy="990600"/>
            <wp:effectExtent l="0" t="0" r="5715" b="0"/>
            <wp:docPr id="131" name="图片 131" descr="@@@8a95dac8-896a-4a60-b03e-2a0c340f5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8a95dac8-896a-4a60-b03e-2a0c340f512b"/>
                    <pic:cNvPicPr>
                      <a:picLocks noChangeAspect="1"/>
                    </pic:cNvPicPr>
                  </pic:nvPicPr>
                  <pic:blipFill>
                    <a:blip r:embed="rId81"/>
                    <a:stretch>
                      <a:fillRect/>
                    </a:stretch>
                  </pic:blipFill>
                  <pic:spPr>
                    <a:xfrm>
                      <a:off x="0" y="0"/>
                      <a:ext cx="1533525" cy="990600"/>
                    </a:xfrm>
                    <a:prstGeom prst="rect">
                      <a:avLst/>
                    </a:prstGeom>
                  </pic:spPr>
                </pic:pic>
              </a:graphicData>
            </a:graphic>
          </wp:inline>
        </w:drawing>
      </w:r>
    </w:p>
    <w:p w14:paraId="154AAAB4"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高</w:t>
      </w:r>
    </w:p>
    <w:p w14:paraId="6C836918"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声音是由物体的振动产生的，所以小明在用</w:t>
      </w:r>
      <w:r>
        <w:rPr>
          <w:color w:val="FF0000"/>
        </w:rPr>
        <w:t>“</w:t>
      </w:r>
      <w:r>
        <w:rPr>
          <w:color w:val="FF0000"/>
        </w:rPr>
        <w:t>橡皮筋吉他</w:t>
      </w:r>
      <w:r>
        <w:rPr>
          <w:color w:val="FF0000"/>
        </w:rPr>
        <w:t>”</w:t>
      </w:r>
      <w:r>
        <w:rPr>
          <w:color w:val="FF0000"/>
        </w:rPr>
        <w:t>演奏时，声音是由于橡皮筋的振动产生的。</w:t>
      </w:r>
    </w:p>
    <w:p w14:paraId="0863B648" w14:textId="77777777" w:rsidR="00872F56" w:rsidRDefault="00000000">
      <w:pPr>
        <w:shd w:val="clear" w:color="auto" w:fill="F2F2F2"/>
        <w:spacing w:line="360" w:lineRule="auto"/>
        <w:jc w:val="left"/>
        <w:textAlignment w:val="center"/>
        <w:rPr>
          <w:color w:val="FF0000"/>
        </w:rPr>
      </w:pPr>
      <w:r>
        <w:rPr>
          <w:color w:val="FF0000"/>
        </w:rPr>
        <w:t>[2]</w:t>
      </w:r>
      <w:r>
        <w:rPr>
          <w:color w:val="FF0000"/>
        </w:rPr>
        <w:t>音调的高低与发声体振动快慢有关，物体振动越快，音调就越高，最细的琴弦振动最快，所以音调最高。</w:t>
      </w:r>
    </w:p>
    <w:p w14:paraId="7454A5AB" w14:textId="77777777" w:rsidR="00872F56" w:rsidRDefault="00000000">
      <w:pPr>
        <w:spacing w:line="360" w:lineRule="auto"/>
        <w:jc w:val="left"/>
        <w:textAlignment w:val="center"/>
      </w:pPr>
      <w:r>
        <w:lastRenderedPageBreak/>
        <w:t>12</w:t>
      </w:r>
      <w:r>
        <w:t>．如图所示，用木棒敲击空玻璃杯时，发声物体主要是</w:t>
      </w:r>
      <w:r>
        <w:rPr>
          <w:rFonts w:ascii="Times New Roman" w:eastAsia="Times New Roman" w:hAnsi="Times New Roman" w:cs="Times New Roman"/>
          <w:u w:val="single"/>
        </w:rPr>
        <w:t xml:space="preserve">          </w:t>
      </w:r>
      <w:r>
        <w:t>，向玻璃杯中加水后，再次用相同的力度敲击玻璃杯，此时发出声音的音调变</w:t>
      </w:r>
      <w:r>
        <w:rPr>
          <w:rFonts w:ascii="Times New Roman" w:eastAsia="Times New Roman" w:hAnsi="Times New Roman" w:cs="Times New Roman"/>
          <w:u w:val="single"/>
        </w:rPr>
        <w:t xml:space="preserve">          </w:t>
      </w:r>
      <w:r>
        <w:t>（选填</w:t>
      </w:r>
      <w:r>
        <w:t>“</w:t>
      </w:r>
      <w:r>
        <w:t>高</w:t>
      </w:r>
      <w:r>
        <w:t>”</w:t>
      </w:r>
      <w:r>
        <w:t>或</w:t>
      </w:r>
      <w:r>
        <w:t>“</w:t>
      </w:r>
      <w:r>
        <w:t>低</w:t>
      </w:r>
      <w:r>
        <w:t>”</w:t>
      </w:r>
      <w:r>
        <w:t>）</w:t>
      </w:r>
    </w:p>
    <w:p w14:paraId="6E649631"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55436FC" wp14:editId="6ACE4D11">
            <wp:extent cx="1962150" cy="1143000"/>
            <wp:effectExtent l="0" t="0" r="3810" b="0"/>
            <wp:docPr id="132" name="图片 132" descr="@@@d9a4850d-af57-4357-ba32-3c32c81a1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d9a4850d-af57-4357-ba32-3c32c81a108a"/>
                    <pic:cNvPicPr>
                      <a:picLocks noChangeAspect="1"/>
                    </pic:cNvPicPr>
                  </pic:nvPicPr>
                  <pic:blipFill>
                    <a:blip r:embed="rId82"/>
                    <a:stretch>
                      <a:fillRect/>
                    </a:stretch>
                  </pic:blipFill>
                  <pic:spPr>
                    <a:xfrm>
                      <a:off x="0" y="0"/>
                      <a:ext cx="1962150" cy="1143000"/>
                    </a:xfrm>
                    <a:prstGeom prst="rect">
                      <a:avLst/>
                    </a:prstGeom>
                  </pic:spPr>
                </pic:pic>
              </a:graphicData>
            </a:graphic>
          </wp:inline>
        </w:drawing>
      </w:r>
    </w:p>
    <w:p w14:paraId="23E2C66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玻璃杯</w:t>
      </w:r>
      <w:r>
        <w:rPr>
          <w:color w:val="FF0000"/>
        </w:rPr>
        <w:t xml:space="preserve">     </w:t>
      </w:r>
      <w:r>
        <w:rPr>
          <w:color w:val="FF0000"/>
        </w:rPr>
        <w:t>低</w:t>
      </w:r>
    </w:p>
    <w:p w14:paraId="4DE2D102"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用木棒敲击空玻璃杯时，玻璃杯会振动并发出声音。</w:t>
      </w:r>
    </w:p>
    <w:p w14:paraId="11792746" w14:textId="77777777" w:rsidR="00872F56" w:rsidRDefault="00000000">
      <w:pPr>
        <w:shd w:val="clear" w:color="auto" w:fill="F2F2F2"/>
        <w:spacing w:line="360" w:lineRule="auto"/>
        <w:jc w:val="left"/>
        <w:textAlignment w:val="center"/>
        <w:rPr>
          <w:color w:val="FF0000"/>
        </w:rPr>
      </w:pPr>
      <w:r>
        <w:rPr>
          <w:color w:val="FF0000"/>
        </w:rPr>
        <w:t>[2]</w:t>
      </w:r>
      <w:r>
        <w:rPr>
          <w:color w:val="FF0000"/>
        </w:rPr>
        <w:t>里面的水越多，玻璃杯振动越慢，发出声音的音调越低。</w:t>
      </w:r>
    </w:p>
    <w:p w14:paraId="6FE47155" w14:textId="77777777" w:rsidR="00872F56" w:rsidRDefault="00000000">
      <w:pPr>
        <w:spacing w:line="360" w:lineRule="auto"/>
        <w:jc w:val="left"/>
        <w:textAlignment w:val="center"/>
      </w:pPr>
      <w:r>
        <w:t>13</w:t>
      </w:r>
      <w:r>
        <w:t>．（</w:t>
      </w:r>
      <w:r>
        <w:t>2024·</w:t>
      </w:r>
      <w:r>
        <w:t>河南南阳</w:t>
      </w:r>
      <w:r>
        <w:t>·</w:t>
      </w:r>
      <w:r>
        <w:t>模拟预测）如图所示，小华把筷子的一端捆上棉花蘸水后充当活塞，插入两端开口的竹管中，做成</w:t>
      </w:r>
      <w:r>
        <w:t>“</w:t>
      </w:r>
      <w:r>
        <w:t>哨子</w:t>
      </w:r>
      <w:r>
        <w:t>”</w:t>
      </w:r>
      <w:r>
        <w:t>。用嘴吹管的上端，可以发出悦耳的哨声。上下推拉活塞，改变了声音的</w:t>
      </w:r>
      <w:r>
        <w:rPr>
          <w:rFonts w:ascii="Times New Roman" w:eastAsia="Times New Roman" w:hAnsi="Times New Roman" w:cs="Times New Roman"/>
          <w:u w:val="single"/>
        </w:rPr>
        <w:t xml:space="preserve">        </w:t>
      </w:r>
      <w:r>
        <w:t>，当筷子不动，用大小不同的力吹管时，改变了声音的</w:t>
      </w:r>
      <w:r>
        <w:rPr>
          <w:rFonts w:ascii="Times New Roman" w:eastAsia="Times New Roman" w:hAnsi="Times New Roman" w:cs="Times New Roman"/>
          <w:u w:val="single"/>
        </w:rPr>
        <w:t xml:space="preserve">   </w:t>
      </w:r>
      <w:r>
        <w:t>，这说明声音能够传递</w:t>
      </w:r>
      <w:r>
        <w:rPr>
          <w:rFonts w:ascii="Times New Roman" w:eastAsia="Times New Roman" w:hAnsi="Times New Roman" w:cs="Times New Roman"/>
          <w:u w:val="single"/>
        </w:rPr>
        <w:t xml:space="preserve">        </w:t>
      </w:r>
      <w:r>
        <w:t>。</w:t>
      </w:r>
    </w:p>
    <w:p w14:paraId="29DCBFF8"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76F781F" wp14:editId="5A5FE2F3">
            <wp:extent cx="1933575" cy="1066800"/>
            <wp:effectExtent l="0" t="0" r="1905" b="0"/>
            <wp:docPr id="133" name="图片 133" descr="@@@2f648e9b-7527-4825-b0ce-6855d6e01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2f648e9b-7527-4825-b0ce-6855d6e01e2b"/>
                    <pic:cNvPicPr>
                      <a:picLocks noChangeAspect="1"/>
                    </pic:cNvPicPr>
                  </pic:nvPicPr>
                  <pic:blipFill>
                    <a:blip r:embed="rId83"/>
                    <a:stretch>
                      <a:fillRect/>
                    </a:stretch>
                  </pic:blipFill>
                  <pic:spPr>
                    <a:xfrm>
                      <a:off x="0" y="0"/>
                      <a:ext cx="1933575" cy="1066800"/>
                    </a:xfrm>
                    <a:prstGeom prst="rect">
                      <a:avLst/>
                    </a:prstGeom>
                  </pic:spPr>
                </pic:pic>
              </a:graphicData>
            </a:graphic>
          </wp:inline>
        </w:drawing>
      </w:r>
    </w:p>
    <w:p w14:paraId="14BD4AC3"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响度</w:t>
      </w:r>
      <w:r>
        <w:rPr>
          <w:color w:val="FF0000"/>
        </w:rPr>
        <w:t xml:space="preserve">     </w:t>
      </w:r>
      <w:r>
        <w:rPr>
          <w:color w:val="FF0000"/>
        </w:rPr>
        <w:t>信息</w:t>
      </w:r>
    </w:p>
    <w:p w14:paraId="3CE9E120"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上下推拉活塞，可以改变空气柱振动的长度，改变了声音的音调。</w:t>
      </w:r>
    </w:p>
    <w:p w14:paraId="736E4AA2" w14:textId="77777777" w:rsidR="00872F56" w:rsidRDefault="00000000">
      <w:pPr>
        <w:shd w:val="clear" w:color="auto" w:fill="F2F2F2"/>
        <w:spacing w:line="360" w:lineRule="auto"/>
        <w:jc w:val="left"/>
        <w:textAlignment w:val="center"/>
        <w:rPr>
          <w:color w:val="FF0000"/>
        </w:rPr>
      </w:pPr>
      <w:r>
        <w:rPr>
          <w:color w:val="FF0000"/>
        </w:rPr>
        <w:t>[2]</w:t>
      </w:r>
      <w:r>
        <w:rPr>
          <w:color w:val="FF0000"/>
        </w:rPr>
        <w:t>当筷子不动，用大小不同的力吹管时，改变了空气柱振动的幅度，改变了声音的响度。</w:t>
      </w:r>
      <w:r>
        <w:rPr>
          <w:color w:val="FF0000"/>
        </w:rPr>
        <w:t>[3]</w:t>
      </w:r>
      <w:r>
        <w:rPr>
          <w:color w:val="FF0000"/>
        </w:rPr>
        <w:t>声音可以传递信息与能量，人们能够听出声音的不同，这说明声音能够传递信息。</w:t>
      </w:r>
    </w:p>
    <w:p w14:paraId="69322A07" w14:textId="77777777" w:rsidR="00872F56" w:rsidRDefault="00000000">
      <w:pPr>
        <w:spacing w:line="360" w:lineRule="auto"/>
        <w:jc w:val="left"/>
        <w:textAlignment w:val="center"/>
      </w:pPr>
      <w:r>
        <w:t>14</w:t>
      </w:r>
      <w:r>
        <w:t>．智能手机的</w:t>
      </w:r>
      <w:r>
        <w:t>“</w:t>
      </w:r>
      <w:r>
        <w:t>智慧语音</w:t>
      </w:r>
      <w:r>
        <w:t>”</w:t>
      </w:r>
      <w:r>
        <w:t>功能，可以通过声音识别实现对手机解锁，该系统主要是根据声音的</w:t>
      </w:r>
      <w:r>
        <w:t xml:space="preserve"> </w:t>
      </w:r>
      <w:r>
        <w:rPr>
          <w:rFonts w:ascii="Times New Roman" w:eastAsia="Times New Roman" w:hAnsi="Times New Roman" w:cs="Times New Roman"/>
          <w:u w:val="single"/>
        </w:rPr>
        <w:t xml:space="preserve">           </w:t>
      </w:r>
      <w:r>
        <w:t>（选填</w:t>
      </w:r>
      <w:r>
        <w:t>“</w:t>
      </w:r>
      <w:r>
        <w:t>音调</w:t>
      </w:r>
      <w:r>
        <w:t>”“</w:t>
      </w:r>
      <w:r>
        <w:t>音色</w:t>
      </w:r>
      <w:r>
        <w:t>”</w:t>
      </w:r>
      <w:r>
        <w:t>或</w:t>
      </w:r>
      <w:r>
        <w:t>“</w:t>
      </w:r>
      <w:r>
        <w:t>响度</w:t>
      </w:r>
      <w:r>
        <w:t>”</w:t>
      </w:r>
      <w:r>
        <w:t>）这一特征来工作的。音色与发声体的</w:t>
      </w:r>
      <w:r>
        <w:t xml:space="preserve"> </w:t>
      </w:r>
      <w:r>
        <w:rPr>
          <w:rFonts w:ascii="Times New Roman" w:eastAsia="Times New Roman" w:hAnsi="Times New Roman" w:cs="Times New Roman"/>
          <w:u w:val="single"/>
        </w:rPr>
        <w:t xml:space="preserve">           </w:t>
      </w:r>
      <w:r>
        <w:t>和</w:t>
      </w:r>
      <w:r>
        <w:t xml:space="preserve"> </w:t>
      </w:r>
      <w:r>
        <w:rPr>
          <w:rFonts w:ascii="Times New Roman" w:eastAsia="Times New Roman" w:hAnsi="Times New Roman" w:cs="Times New Roman"/>
          <w:u w:val="single"/>
        </w:rPr>
        <w:t xml:space="preserve">           </w:t>
      </w:r>
      <w:r>
        <w:t>有关。</w:t>
      </w:r>
    </w:p>
    <w:p w14:paraId="44832E14"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音色</w:t>
      </w:r>
      <w:r>
        <w:rPr>
          <w:color w:val="FF0000"/>
        </w:rPr>
        <w:t xml:space="preserve">     </w:t>
      </w:r>
      <w:r>
        <w:rPr>
          <w:color w:val="FF0000"/>
        </w:rPr>
        <w:t>材料</w:t>
      </w:r>
      <w:r>
        <w:rPr>
          <w:color w:val="FF0000"/>
        </w:rPr>
        <w:t xml:space="preserve">     </w:t>
      </w:r>
      <w:r>
        <w:rPr>
          <w:color w:val="FF0000"/>
        </w:rPr>
        <w:t>结构</w:t>
      </w:r>
    </w:p>
    <w:p w14:paraId="778B7F7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音色与发声体的材料和结构有关。不同发声体的音色一般不同。智能手机的</w:t>
      </w:r>
      <w:r>
        <w:rPr>
          <w:color w:val="FF0000"/>
        </w:rPr>
        <w:t>“</w:t>
      </w:r>
      <w:r>
        <w:rPr>
          <w:color w:val="FF0000"/>
        </w:rPr>
        <w:t>智慧语音</w:t>
      </w:r>
      <w:r>
        <w:rPr>
          <w:color w:val="FF0000"/>
        </w:rPr>
        <w:t>”</w:t>
      </w:r>
      <w:r>
        <w:rPr>
          <w:color w:val="FF0000"/>
        </w:rPr>
        <w:t>功能，可以通过声音识别实现对手机解锁，该系统主要是根据声音的音色这一特征来工作的。</w:t>
      </w:r>
    </w:p>
    <w:p w14:paraId="3DA50B83" w14:textId="77777777" w:rsidR="00872F56" w:rsidRDefault="00000000">
      <w:pPr>
        <w:spacing w:line="360" w:lineRule="auto"/>
        <w:jc w:val="left"/>
        <w:textAlignment w:val="center"/>
      </w:pPr>
      <w:r>
        <w:t>15</w:t>
      </w:r>
      <w:r>
        <w:t>．（</w:t>
      </w:r>
      <w:r>
        <w:t>2024·</w:t>
      </w:r>
      <w:r>
        <w:t>河南新乡</w:t>
      </w:r>
      <w:r>
        <w:t>·</w:t>
      </w:r>
      <w:r>
        <w:t>模拟预测）小川在校联欢会上惟妙惟肖地模仿了百灵鸟的声音，他主要是模仿声音的</w:t>
      </w:r>
      <w:r>
        <w:rPr>
          <w:rFonts w:ascii="Times New Roman" w:eastAsia="Times New Roman" w:hAnsi="Times New Roman" w:cs="Times New Roman"/>
          <w:u w:val="single"/>
        </w:rPr>
        <w:t xml:space="preserve">            </w:t>
      </w:r>
      <w:r>
        <w:t>（</w:t>
      </w:r>
      <w:proofErr w:type="gramStart"/>
      <w:r>
        <w:t>填声音</w:t>
      </w:r>
      <w:proofErr w:type="gramEnd"/>
      <w:r>
        <w:t>的特性）；医生用听诊器为病人诊断病情，这是利用声音可以传递</w:t>
      </w:r>
      <w:r>
        <w:rPr>
          <w:rFonts w:ascii="Times New Roman" w:eastAsia="Times New Roman" w:hAnsi="Times New Roman" w:cs="Times New Roman"/>
          <w:u w:val="single"/>
        </w:rPr>
        <w:t xml:space="preserve">            </w:t>
      </w:r>
      <w:r>
        <w:t>的性质。</w:t>
      </w:r>
    </w:p>
    <w:p w14:paraId="7FB764FF"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音色</w:t>
      </w:r>
      <w:r>
        <w:rPr>
          <w:color w:val="FF0000"/>
        </w:rPr>
        <w:t xml:space="preserve">     </w:t>
      </w:r>
      <w:r>
        <w:rPr>
          <w:color w:val="FF0000"/>
        </w:rPr>
        <w:t>信息</w:t>
      </w:r>
    </w:p>
    <w:p w14:paraId="39AA849F" w14:textId="77777777" w:rsidR="00872F56"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r>
        <w:rPr>
          <w:color w:val="FF0000"/>
        </w:rPr>
        <w:t>不同的发声体音色一般不同，我们可以通过音色辨别区分发声体。小川惟妙惟肖地模仿动物发声，主要是模仿动物声音的音色。</w:t>
      </w:r>
    </w:p>
    <w:p w14:paraId="5DAE9683" w14:textId="77777777" w:rsidR="00872F56" w:rsidRDefault="00000000">
      <w:pPr>
        <w:shd w:val="clear" w:color="auto" w:fill="F2F2F2"/>
        <w:spacing w:line="360" w:lineRule="auto"/>
        <w:jc w:val="left"/>
        <w:textAlignment w:val="center"/>
        <w:rPr>
          <w:color w:val="FF0000"/>
        </w:rPr>
      </w:pPr>
      <w:r>
        <w:rPr>
          <w:color w:val="FF0000"/>
        </w:rPr>
        <w:lastRenderedPageBreak/>
        <w:t>[2]</w:t>
      </w:r>
      <w:r>
        <w:rPr>
          <w:color w:val="FF0000"/>
        </w:rPr>
        <w:t>医生通过听诊器给病人诊病，听诊器可以让医生判断病人的状况，所以此时的声音传递的是信息。</w:t>
      </w:r>
    </w:p>
    <w:p w14:paraId="0DD0F5C3" w14:textId="77777777" w:rsidR="00872F56" w:rsidRDefault="00000000">
      <w:pPr>
        <w:spacing w:line="360" w:lineRule="auto"/>
        <w:jc w:val="left"/>
        <w:textAlignment w:val="center"/>
      </w:pPr>
      <w:r>
        <w:t>16</w:t>
      </w:r>
      <w:r>
        <w:t>．（</w:t>
      </w:r>
      <w:r>
        <w:t>2024·</w:t>
      </w:r>
      <w:r>
        <w:t>河南南阳</w:t>
      </w:r>
      <w:r>
        <w:t>·</w:t>
      </w:r>
      <w:r>
        <w:t>三模）如图所示，第三届</w:t>
      </w:r>
      <w:r>
        <w:t>“</w:t>
      </w:r>
      <w:r>
        <w:t>一带一路</w:t>
      </w:r>
      <w:r>
        <w:t>”</w:t>
      </w:r>
      <w:r>
        <w:t>国际合作高峰论坛文艺演出中，</w:t>
      </w:r>
      <w:r>
        <w:t>30</w:t>
      </w:r>
      <w:r>
        <w:t>秒编钟独奏会为贵宾奏献上了中国最古老的乐音。声音是由编钟</w:t>
      </w:r>
      <w:r>
        <w:rPr>
          <w:rFonts w:ascii="Times New Roman" w:eastAsia="Times New Roman" w:hAnsi="Times New Roman" w:cs="Times New Roman"/>
          <w:u w:val="single"/>
        </w:rPr>
        <w:t xml:space="preserve">          </w:t>
      </w:r>
      <w:r>
        <w:t>产生的，敲击大小不同的编钟可以改变声音的</w:t>
      </w:r>
      <w:r>
        <w:rPr>
          <w:rFonts w:ascii="Times New Roman" w:eastAsia="Times New Roman" w:hAnsi="Times New Roman" w:cs="Times New Roman"/>
          <w:u w:val="single"/>
        </w:rPr>
        <w:t xml:space="preserve">          </w:t>
      </w:r>
      <w:r>
        <w:t>（</w:t>
      </w:r>
      <w:proofErr w:type="gramStart"/>
      <w:r>
        <w:t>填声音</w:t>
      </w:r>
      <w:proofErr w:type="gramEnd"/>
      <w:r>
        <w:t>的特性）。</w:t>
      </w:r>
    </w:p>
    <w:p w14:paraId="2470E8F9"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B926C21" wp14:editId="2B4AFE63">
            <wp:extent cx="2543175" cy="1076325"/>
            <wp:effectExtent l="0" t="0" r="1905" b="5715"/>
            <wp:docPr id="134" name="图片 134" descr="@@@5c1a9aa9-3468-424f-a67b-56f0ccecd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5c1a9aa9-3468-424f-a67b-56f0ccecd541"/>
                    <pic:cNvPicPr>
                      <a:picLocks noChangeAspect="1"/>
                    </pic:cNvPicPr>
                  </pic:nvPicPr>
                  <pic:blipFill>
                    <a:blip r:embed="rId84"/>
                    <a:stretch>
                      <a:fillRect/>
                    </a:stretch>
                  </pic:blipFill>
                  <pic:spPr>
                    <a:xfrm>
                      <a:off x="0" y="0"/>
                      <a:ext cx="2543175" cy="1076325"/>
                    </a:xfrm>
                    <a:prstGeom prst="rect">
                      <a:avLst/>
                    </a:prstGeom>
                  </pic:spPr>
                </pic:pic>
              </a:graphicData>
            </a:graphic>
          </wp:inline>
        </w:drawing>
      </w:r>
    </w:p>
    <w:p w14:paraId="1AA6559A"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音调</w:t>
      </w:r>
    </w:p>
    <w:p w14:paraId="7A2EB0CF"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声音是由物体振动产生的，用编钟独奏时，声音是由编钟振动产生的。</w:t>
      </w:r>
    </w:p>
    <w:p w14:paraId="6C41FA6B" w14:textId="77777777" w:rsidR="00872F56" w:rsidRDefault="00000000">
      <w:pPr>
        <w:shd w:val="clear" w:color="auto" w:fill="F2F2F2"/>
        <w:spacing w:line="360" w:lineRule="auto"/>
        <w:jc w:val="left"/>
        <w:textAlignment w:val="center"/>
        <w:rPr>
          <w:color w:val="FF0000"/>
        </w:rPr>
      </w:pPr>
      <w:r>
        <w:rPr>
          <w:color w:val="FF0000"/>
        </w:rPr>
        <w:t>[2]</w:t>
      </w:r>
      <w:r>
        <w:rPr>
          <w:color w:val="FF0000"/>
        </w:rPr>
        <w:t>敲击大小不同的编钟，编钟振动频率不同，可以改变声音的音调。</w:t>
      </w:r>
    </w:p>
    <w:p w14:paraId="3A30D993" w14:textId="77777777" w:rsidR="00872F56" w:rsidRDefault="00000000">
      <w:pPr>
        <w:spacing w:line="360" w:lineRule="auto"/>
        <w:jc w:val="left"/>
        <w:textAlignment w:val="center"/>
      </w:pPr>
      <w:r>
        <w:t>17</w:t>
      </w:r>
      <w:r>
        <w:t>．（</w:t>
      </w:r>
      <w:r>
        <w:t>23-24</w:t>
      </w:r>
      <w:proofErr w:type="gramStart"/>
      <w:r>
        <w:t>八</w:t>
      </w:r>
      <w:proofErr w:type="gramEnd"/>
      <w:r>
        <w:t>年级上</w:t>
      </w:r>
      <w:r>
        <w:t>·</w:t>
      </w:r>
      <w:r>
        <w:t>河北石家庄</w:t>
      </w:r>
      <w:r>
        <w:t>·</w:t>
      </w:r>
      <w:r>
        <w:t>阶段练习）如图所示，将一把钢尺紧按在桌面上，一端伸出桌边。若保持钢尺伸出桌面长度不变，用大小不同的力拨动钢尺，这是探究声音的响度与</w:t>
      </w:r>
      <w:r>
        <w:rPr>
          <w:rFonts w:ascii="Times New Roman" w:eastAsia="Times New Roman" w:hAnsi="Times New Roman" w:cs="Times New Roman"/>
          <w:u w:val="single"/>
        </w:rPr>
        <w:t xml:space="preserve">          </w:t>
      </w:r>
      <w:r>
        <w:t>的关系；若保持拨动钢尺的力大小不变，改变钢尺伸出桌面的长度，这是探究声音的音调与</w:t>
      </w:r>
      <w:r>
        <w:rPr>
          <w:rFonts w:ascii="Times New Roman" w:eastAsia="Times New Roman" w:hAnsi="Times New Roman" w:cs="Times New Roman"/>
          <w:u w:val="single"/>
        </w:rPr>
        <w:t xml:space="preserve">          </w:t>
      </w:r>
      <w:r>
        <w:t>的关系。人耳的听觉频率范围是</w:t>
      </w:r>
      <w:r>
        <w:rPr>
          <w:rFonts w:ascii="Times New Roman" w:eastAsia="Times New Roman" w:hAnsi="Times New Roman" w:cs="Times New Roman"/>
          <w:u w:val="single"/>
        </w:rPr>
        <w:t xml:space="preserve">          </w:t>
      </w:r>
      <w:r>
        <w:t>Hz</w:t>
      </w:r>
      <w:r>
        <w:t>到</w:t>
      </w:r>
      <w:r>
        <w:rPr>
          <w:rFonts w:ascii="Times New Roman" w:eastAsia="Times New Roman" w:hAnsi="Times New Roman" w:cs="Times New Roman"/>
          <w:u w:val="single"/>
        </w:rPr>
        <w:t xml:space="preserve">          </w:t>
      </w:r>
      <w:r>
        <w:t>Hz</w:t>
      </w:r>
      <w:r>
        <w:t>之间的声音，改变钢尺伸出的长度，若钢尺</w:t>
      </w:r>
      <w:r>
        <w:t>5s</w:t>
      </w:r>
      <w:r>
        <w:t>振动</w:t>
      </w:r>
      <w:r>
        <w:t>45</w:t>
      </w:r>
      <w:r>
        <w:t>次，发出的声音</w:t>
      </w:r>
      <w:r>
        <w:rPr>
          <w:rFonts w:ascii="Times New Roman" w:eastAsia="Times New Roman" w:hAnsi="Times New Roman" w:cs="Times New Roman"/>
          <w:u w:val="single"/>
        </w:rPr>
        <w:t xml:space="preserve">          </w:t>
      </w:r>
      <w:r>
        <w:t>（选填</w:t>
      </w:r>
      <w:r>
        <w:t>“</w:t>
      </w:r>
      <w:r>
        <w:t>能</w:t>
      </w:r>
      <w:r>
        <w:t>”</w:t>
      </w:r>
      <w:r>
        <w:t>或</w:t>
      </w:r>
      <w:r>
        <w:t>“</w:t>
      </w:r>
      <w:r>
        <w:t>不能</w:t>
      </w:r>
      <w:r>
        <w:t>”</w:t>
      </w:r>
      <w:r>
        <w:t>）被人类听到。</w:t>
      </w:r>
    </w:p>
    <w:p w14:paraId="7F17BC3B"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70DF1FB" wp14:editId="6D09181A">
            <wp:extent cx="1714500" cy="942975"/>
            <wp:effectExtent l="0" t="0" r="7620" b="1905"/>
            <wp:docPr id="135" name="图片 135" descr="@@@1d37d822-670c-4951-851c-09677087d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1d37d822-670c-4951-851c-09677087d0c1"/>
                    <pic:cNvPicPr>
                      <a:picLocks noChangeAspect="1"/>
                    </pic:cNvPicPr>
                  </pic:nvPicPr>
                  <pic:blipFill>
                    <a:blip r:embed="rId85"/>
                    <a:stretch>
                      <a:fillRect/>
                    </a:stretch>
                  </pic:blipFill>
                  <pic:spPr>
                    <a:xfrm>
                      <a:off x="0" y="0"/>
                      <a:ext cx="1714500" cy="942975"/>
                    </a:xfrm>
                    <a:prstGeom prst="rect">
                      <a:avLst/>
                    </a:prstGeom>
                  </pic:spPr>
                </pic:pic>
              </a:graphicData>
            </a:graphic>
          </wp:inline>
        </w:drawing>
      </w:r>
    </w:p>
    <w:p w14:paraId="4C9D2FD9"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振幅</w:t>
      </w:r>
      <w:r>
        <w:rPr>
          <w:color w:val="FF0000"/>
        </w:rPr>
        <w:t xml:space="preserve">     </w:t>
      </w:r>
      <w:r>
        <w:rPr>
          <w:color w:val="FF0000"/>
        </w:rPr>
        <w:t>频率</w:t>
      </w:r>
      <w:r>
        <w:rPr>
          <w:color w:val="FF0000"/>
        </w:rPr>
        <w:t xml:space="preserve">     20     20000     </w:t>
      </w:r>
      <w:r>
        <w:rPr>
          <w:color w:val="FF0000"/>
        </w:rPr>
        <w:t>不能</w:t>
      </w:r>
    </w:p>
    <w:p w14:paraId="454180F5"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若保持钢尺伸出桌面长度不变，用大小不同的力拨动钢尺，钢尺振动的幅度改变，钢尺发出声音的响度改变，这是探究声音的响度与振幅的关系。</w:t>
      </w:r>
    </w:p>
    <w:p w14:paraId="7CFD0AC5" w14:textId="77777777" w:rsidR="00872F56" w:rsidRDefault="00000000">
      <w:pPr>
        <w:shd w:val="clear" w:color="auto" w:fill="F2F2F2"/>
        <w:spacing w:line="360" w:lineRule="auto"/>
        <w:jc w:val="left"/>
        <w:textAlignment w:val="center"/>
        <w:rPr>
          <w:color w:val="FF0000"/>
        </w:rPr>
      </w:pPr>
      <w:r>
        <w:rPr>
          <w:color w:val="FF0000"/>
        </w:rPr>
        <w:t>[2]</w:t>
      </w:r>
      <w:r>
        <w:rPr>
          <w:color w:val="FF0000"/>
        </w:rPr>
        <w:t>若保持拨动钢尺的力大小不变，改变钢尺伸出桌面的长度，声音的频率不同，钢尺发出声音的音调不同，这是探究声音的音调与频率的关系。</w:t>
      </w:r>
    </w:p>
    <w:p w14:paraId="12932A9E" w14:textId="77777777" w:rsidR="00872F56" w:rsidRDefault="00000000">
      <w:pPr>
        <w:shd w:val="clear" w:color="auto" w:fill="F2F2F2"/>
        <w:spacing w:line="360" w:lineRule="auto"/>
        <w:jc w:val="left"/>
        <w:textAlignment w:val="center"/>
        <w:rPr>
          <w:color w:val="FF0000"/>
        </w:rPr>
      </w:pPr>
      <w:r>
        <w:rPr>
          <w:color w:val="FF0000"/>
        </w:rPr>
        <w:t>[3][4]</w:t>
      </w:r>
      <w:r>
        <w:rPr>
          <w:color w:val="FF0000"/>
        </w:rPr>
        <w:t>人耳的听觉频率范围是</w:t>
      </w:r>
      <w:r>
        <w:rPr>
          <w:color w:val="FF0000"/>
        </w:rPr>
        <w:t>20Hz</w:t>
      </w:r>
      <w:r>
        <w:rPr>
          <w:color w:val="FF0000"/>
        </w:rPr>
        <w:t>到</w:t>
      </w:r>
      <w:r>
        <w:rPr>
          <w:color w:val="FF0000"/>
        </w:rPr>
        <w:t>20000Hz</w:t>
      </w:r>
      <w:r>
        <w:rPr>
          <w:color w:val="FF0000"/>
        </w:rPr>
        <w:t>。</w:t>
      </w:r>
    </w:p>
    <w:p w14:paraId="32D6BD66" w14:textId="77777777" w:rsidR="00872F56" w:rsidRDefault="00000000">
      <w:pPr>
        <w:shd w:val="clear" w:color="auto" w:fill="F2F2F2"/>
        <w:spacing w:line="360" w:lineRule="auto"/>
        <w:jc w:val="left"/>
        <w:textAlignment w:val="center"/>
        <w:rPr>
          <w:color w:val="FF0000"/>
        </w:rPr>
      </w:pPr>
      <w:r>
        <w:rPr>
          <w:color w:val="FF0000"/>
        </w:rPr>
        <w:t>[5]</w:t>
      </w:r>
      <w:r>
        <w:rPr>
          <w:color w:val="FF0000"/>
        </w:rPr>
        <w:t>改变钢尺伸出的长度，若钢尺</w:t>
      </w:r>
      <w:r>
        <w:rPr>
          <w:color w:val="FF0000"/>
        </w:rPr>
        <w:t>5s</w:t>
      </w:r>
      <w:r>
        <w:rPr>
          <w:color w:val="FF0000"/>
        </w:rPr>
        <w:t>振动</w:t>
      </w:r>
      <w:r>
        <w:rPr>
          <w:color w:val="FF0000"/>
        </w:rPr>
        <w:t>45</w:t>
      </w:r>
      <w:r>
        <w:rPr>
          <w:color w:val="FF0000"/>
        </w:rPr>
        <w:t>次，钢尺振动的频率为</w:t>
      </w:r>
    </w:p>
    <w:p w14:paraId="732CCF43" w14:textId="77777777" w:rsidR="00872F56" w:rsidRDefault="00000000">
      <w:pPr>
        <w:shd w:val="clear" w:color="auto" w:fill="F2F2F2"/>
        <w:spacing w:line="360" w:lineRule="auto"/>
        <w:jc w:val="center"/>
        <w:textAlignment w:val="center"/>
        <w:rPr>
          <w:color w:val="FF0000"/>
        </w:rPr>
      </w:pPr>
      <w:r>
        <w:rPr>
          <w:color w:val="FF0000"/>
        </w:rPr>
        <w:object w:dxaOrig="1442" w:dyaOrig="569" w14:anchorId="10EE8945">
          <v:shape id="_x0000_i1049" type="#_x0000_t75" alt="eqIdbb83015b946b835fa08977e5220ab72c" style="width:1in;height:28.5pt" o:ole="">
            <v:imagedata r:id="rId86" o:title="eqIdbb83015b946b835fa08977e5220ab72c"/>
          </v:shape>
          <o:OLEObject Type="Embed" ProgID="Equation.DSMT4" ShapeID="_x0000_i1049" DrawAspect="Content" ObjectID="_1806307610" r:id="rId87"/>
        </w:object>
      </w:r>
    </w:p>
    <w:p w14:paraId="19183C0C" w14:textId="77777777" w:rsidR="00872F56" w:rsidRDefault="00000000">
      <w:pPr>
        <w:shd w:val="clear" w:color="auto" w:fill="F2F2F2"/>
        <w:spacing w:line="360" w:lineRule="auto"/>
        <w:jc w:val="left"/>
        <w:textAlignment w:val="center"/>
        <w:rPr>
          <w:color w:val="FF0000"/>
        </w:rPr>
      </w:pPr>
      <w:r>
        <w:rPr>
          <w:color w:val="FF0000"/>
        </w:rPr>
        <w:t>小于</w:t>
      </w:r>
      <w:r>
        <w:rPr>
          <w:color w:val="FF0000"/>
        </w:rPr>
        <w:t>20Hz</w:t>
      </w:r>
      <w:r>
        <w:rPr>
          <w:color w:val="FF0000"/>
        </w:rPr>
        <w:t>，不能被人类听到。</w:t>
      </w:r>
    </w:p>
    <w:p w14:paraId="51C451D4" w14:textId="77777777" w:rsidR="00872F56" w:rsidRDefault="00000000">
      <w:pPr>
        <w:spacing w:line="360" w:lineRule="auto"/>
        <w:jc w:val="left"/>
        <w:textAlignment w:val="center"/>
      </w:pPr>
      <w:r>
        <w:t>18</w:t>
      </w:r>
      <w:r>
        <w:t>．（</w:t>
      </w:r>
      <w:r>
        <w:t>2024</w:t>
      </w:r>
      <w:proofErr w:type="gramStart"/>
      <w:r>
        <w:t>九</w:t>
      </w:r>
      <w:proofErr w:type="gramEnd"/>
      <w:r>
        <w:t>年级下</w:t>
      </w:r>
      <w:r>
        <w:t>·</w:t>
      </w:r>
      <w:r>
        <w:t>上海</w:t>
      </w:r>
      <w:r>
        <w:t>·</w:t>
      </w:r>
      <w:r>
        <w:t>专题练习）有一频率恒定为</w:t>
      </w:r>
      <w:r>
        <w:t>800Hz</w:t>
      </w:r>
      <w:r>
        <w:t>不变的声源，当</w:t>
      </w:r>
      <w:proofErr w:type="gramStart"/>
      <w:r>
        <w:t>它多次</w:t>
      </w:r>
      <w:proofErr w:type="gramEnd"/>
      <w:r>
        <w:t>以不同速度匀速靠近静</w:t>
      </w:r>
      <w:r>
        <w:lastRenderedPageBreak/>
        <w:t>止的接收器时，接收器接收到的频率不同。下表是接收器接收到该声源以不同速度靠近时的频率：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12"/>
        <w:gridCol w:w="347"/>
        <w:gridCol w:w="719"/>
        <w:gridCol w:w="719"/>
        <w:gridCol w:w="719"/>
        <w:gridCol w:w="719"/>
        <w:gridCol w:w="719"/>
      </w:tblGrid>
      <w:tr w:rsidR="00872F56" w14:paraId="274F18B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41811" w14:textId="77777777" w:rsidR="00872F56" w:rsidRDefault="00000000">
            <w:pPr>
              <w:spacing w:line="360" w:lineRule="auto"/>
              <w:jc w:val="left"/>
              <w:textAlignment w:val="center"/>
            </w:pPr>
            <w:r>
              <w:t>声源速度（千米</w:t>
            </w:r>
            <w:r>
              <w:t>/</w:t>
            </w:r>
            <w:r>
              <w:t>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C2D27" w14:textId="77777777" w:rsidR="00872F56"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CF713" w14:textId="77777777" w:rsidR="00872F56" w:rsidRDefault="00000000">
            <w:pPr>
              <w:spacing w:line="360" w:lineRule="auto"/>
              <w:jc w:val="left"/>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F7FCC" w14:textId="77777777" w:rsidR="00872F56" w:rsidRDefault="00000000">
            <w:pPr>
              <w:spacing w:line="360" w:lineRule="auto"/>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6A488" w14:textId="77777777" w:rsidR="00872F56" w:rsidRDefault="00000000">
            <w:pPr>
              <w:spacing w:line="360" w:lineRule="auto"/>
              <w:jc w:val="left"/>
              <w:textAlignment w:val="center"/>
            </w:pPr>
            <w:r>
              <w:t>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2ACB5" w14:textId="77777777" w:rsidR="00872F56" w:rsidRDefault="00000000">
            <w:pPr>
              <w:spacing w:line="360" w:lineRule="auto"/>
              <w:jc w:val="left"/>
              <w:textAlignment w:val="center"/>
            </w:pPr>
            <w:r>
              <w:t>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8512D" w14:textId="77777777" w:rsidR="00872F56" w:rsidRDefault="00000000">
            <w:pPr>
              <w:spacing w:line="360" w:lineRule="auto"/>
              <w:jc w:val="left"/>
              <w:textAlignment w:val="center"/>
            </w:pPr>
            <w:r>
              <w:t>90</w:t>
            </w:r>
          </w:p>
        </w:tc>
      </w:tr>
      <w:tr w:rsidR="00872F56" w14:paraId="4AF6492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5125C" w14:textId="77777777" w:rsidR="00872F56" w:rsidRDefault="00000000">
            <w:pPr>
              <w:spacing w:line="360" w:lineRule="auto"/>
              <w:jc w:val="left"/>
              <w:textAlignment w:val="center"/>
            </w:pPr>
            <w:r>
              <w:t>接收频率（</w:t>
            </w:r>
            <w:r>
              <w:t>Hz</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E0506" w14:textId="77777777" w:rsidR="00872F56" w:rsidRDefault="00872F56">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39A76" w14:textId="77777777" w:rsidR="00872F56" w:rsidRDefault="00000000">
            <w:pPr>
              <w:spacing w:line="360" w:lineRule="auto"/>
              <w:jc w:val="left"/>
              <w:textAlignment w:val="center"/>
            </w:pPr>
            <w:r>
              <w:t>811.8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96E32" w14:textId="77777777" w:rsidR="00872F56" w:rsidRDefault="00000000">
            <w:pPr>
              <w:spacing w:line="360" w:lineRule="auto"/>
              <w:jc w:val="left"/>
              <w:textAlignment w:val="center"/>
            </w:pPr>
            <w:r>
              <w:t>823.5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53906" w14:textId="77777777" w:rsidR="00872F56" w:rsidRDefault="00000000">
            <w:pPr>
              <w:spacing w:line="360" w:lineRule="auto"/>
              <w:jc w:val="left"/>
              <w:textAlignment w:val="center"/>
            </w:pPr>
            <w:r>
              <w:t>835.3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97240" w14:textId="77777777" w:rsidR="00872F56" w:rsidRDefault="00000000">
            <w:pPr>
              <w:spacing w:line="360" w:lineRule="auto"/>
              <w:jc w:val="left"/>
              <w:textAlignment w:val="center"/>
            </w:pPr>
            <w:r>
              <w:t>847.1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0CE47" w14:textId="77777777" w:rsidR="00872F56" w:rsidRDefault="00000000">
            <w:pPr>
              <w:spacing w:line="360" w:lineRule="auto"/>
              <w:jc w:val="left"/>
              <w:textAlignment w:val="center"/>
            </w:pPr>
            <w:r>
              <w:t>858.8</w:t>
            </w:r>
          </w:p>
        </w:tc>
      </w:tr>
    </w:tbl>
    <w:p w14:paraId="6560D1A1" w14:textId="77777777" w:rsidR="00872F56" w:rsidRDefault="00000000">
      <w:pPr>
        <w:spacing w:line="360" w:lineRule="auto"/>
        <w:jc w:val="left"/>
        <w:textAlignment w:val="center"/>
      </w:pPr>
      <w:r>
        <w:t>（</w:t>
      </w:r>
      <w:r>
        <w:t>1</w:t>
      </w:r>
      <w:r>
        <w:t>）分析比较上表中的数据及相关条件，可初步得出：当声源靠近接收器时，</w:t>
      </w:r>
      <w:r>
        <w:rPr>
          <w:rFonts w:ascii="Times New Roman" w:eastAsia="Times New Roman" w:hAnsi="Times New Roman" w:cs="Times New Roman"/>
          <w:u w:val="single"/>
        </w:rPr>
        <w:t xml:space="preserve">            </w:t>
      </w:r>
      <w:r>
        <w:t>；</w:t>
      </w:r>
    </w:p>
    <w:p w14:paraId="4E56E860" w14:textId="77777777" w:rsidR="00872F56" w:rsidRDefault="00000000">
      <w:pPr>
        <w:spacing w:line="360" w:lineRule="auto"/>
        <w:jc w:val="left"/>
        <w:textAlignment w:val="center"/>
        <w:outlineLvl w:val="0"/>
      </w:pPr>
      <w:bookmarkStart w:id="11" w:name="_Toc15070"/>
      <w:r>
        <w:t>（</w:t>
      </w:r>
      <w:r>
        <w:t>2</w:t>
      </w:r>
      <w:r>
        <w:t>）请填写表中声源速度为</w:t>
      </w:r>
      <w:r>
        <w:t>0</w:t>
      </w:r>
      <w:r>
        <w:t>时的相关数据；</w:t>
      </w:r>
      <w:bookmarkEnd w:id="11"/>
      <w:r>
        <w:rPr>
          <w:rFonts w:ascii="Times New Roman" w:eastAsia="Times New Roman" w:hAnsi="Times New Roman" w:cs="Times New Roman"/>
          <w:u w:val="single"/>
        </w:rPr>
        <w:t xml:space="preserve">         </w:t>
      </w:r>
    </w:p>
    <w:p w14:paraId="771D9160" w14:textId="77777777" w:rsidR="00872F56" w:rsidRDefault="00000000">
      <w:pPr>
        <w:spacing w:line="360" w:lineRule="auto"/>
        <w:jc w:val="left"/>
        <w:textAlignment w:val="center"/>
      </w:pPr>
      <w:r>
        <w:t>（</w:t>
      </w:r>
      <w:r>
        <w:t>3</w:t>
      </w:r>
      <w:r>
        <w:t>）分析上表数据及相关条件，进一步推理：当一辆鸣笛的警车快速远离路边的行人时，行人听到警笛的音调将</w:t>
      </w:r>
      <w:r>
        <w:rPr>
          <w:rFonts w:ascii="Times New Roman" w:eastAsia="Times New Roman" w:hAnsi="Times New Roman" w:cs="Times New Roman"/>
          <w:u w:val="single"/>
        </w:rPr>
        <w:t xml:space="preserve">        </w:t>
      </w:r>
      <w:r>
        <w:t>（选填</w:t>
      </w:r>
      <w:r>
        <w:t>“</w:t>
      </w:r>
      <w:r>
        <w:t>变高</w:t>
      </w:r>
      <w:r>
        <w:t>”</w:t>
      </w:r>
      <w:r>
        <w:t>、</w:t>
      </w:r>
      <w:r>
        <w:t>“</w:t>
      </w:r>
      <w:r>
        <w:t>不变</w:t>
      </w:r>
      <w:r>
        <w:t>”</w:t>
      </w:r>
      <w:r>
        <w:t>或</w:t>
      </w:r>
      <w:r>
        <w:t>“</w:t>
      </w:r>
      <w:r>
        <w:t>变低</w:t>
      </w:r>
      <w:r>
        <w:t>”</w:t>
      </w:r>
      <w:r>
        <w:t>）。</w:t>
      </w:r>
    </w:p>
    <w:p w14:paraId="445EFC4C"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声源速度越大，接收频率越大</w:t>
      </w:r>
      <w:r>
        <w:rPr>
          <w:color w:val="FF0000"/>
        </w:rPr>
        <w:t xml:space="preserve">     800     </w:t>
      </w:r>
      <w:r>
        <w:rPr>
          <w:color w:val="FF0000"/>
        </w:rPr>
        <w:t>变低</w:t>
      </w:r>
    </w:p>
    <w:p w14:paraId="0B01C328"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由题意可知，当物体振动频率不变时，当声源速度增大时，接收频率增大，故当声源靠近接收器时，声源速度越大，接收频率越大。</w:t>
      </w:r>
    </w:p>
    <w:p w14:paraId="5DA89D50"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由题意可知，声源频率恒定为</w:t>
      </w:r>
      <w:r>
        <w:rPr>
          <w:color w:val="FF0000"/>
        </w:rPr>
        <w:t>800Hz</w:t>
      </w:r>
      <w:r>
        <w:rPr>
          <w:color w:val="FF0000"/>
        </w:rPr>
        <w:t>不变，则声源速度为</w:t>
      </w:r>
      <w:r>
        <w:rPr>
          <w:color w:val="FF0000"/>
        </w:rPr>
        <w:t>0</w:t>
      </w:r>
      <w:r>
        <w:rPr>
          <w:color w:val="FF0000"/>
        </w:rPr>
        <w:t>时接收频率为</w:t>
      </w:r>
      <w:r>
        <w:rPr>
          <w:color w:val="FF0000"/>
        </w:rPr>
        <w:t>800Hz</w:t>
      </w:r>
      <w:r>
        <w:rPr>
          <w:color w:val="FF0000"/>
        </w:rPr>
        <w:t>。</w:t>
      </w:r>
    </w:p>
    <w:p w14:paraId="28A7E05A"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[3] </w:t>
      </w:r>
      <w:r>
        <w:rPr>
          <w:color w:val="FF0000"/>
        </w:rPr>
        <w:t>分析上表数据及相关条件，进一步推理：当一辆鸣笛的警车快速远离路边的行人时，距离越来越远，声源速度减小，行人听到警笛的频率变低，故音调变低。</w:t>
      </w:r>
    </w:p>
    <w:p w14:paraId="4B56B1D0" w14:textId="77777777" w:rsidR="00872F56" w:rsidRDefault="00872F56">
      <w:pPr>
        <w:jc w:val="left"/>
        <w:textAlignment w:val="center"/>
        <w:rPr>
          <w:rFonts w:ascii="宋体" w:eastAsia="宋体" w:hAnsi="宋体" w:cs="宋体" w:hint="eastAsia"/>
          <w:b/>
        </w:rPr>
      </w:pPr>
    </w:p>
    <w:p w14:paraId="57F05F96" w14:textId="77777777" w:rsidR="00872F56" w:rsidRDefault="00000000">
      <w:pPr>
        <w:jc w:val="left"/>
        <w:textAlignment w:val="center"/>
        <w:rPr>
          <w:rFonts w:ascii="宋体" w:eastAsia="宋体" w:hAnsi="宋体" w:cs="宋体" w:hint="eastAsia"/>
          <w:b/>
        </w:rPr>
      </w:pPr>
      <w:r>
        <w:rPr>
          <w:rFonts w:ascii="宋体" w:eastAsia="宋体" w:hAnsi="宋体" w:cs="宋体"/>
          <w:b/>
        </w:rPr>
        <w:t>三、实验题</w:t>
      </w:r>
    </w:p>
    <w:p w14:paraId="3B8FF454" w14:textId="77777777" w:rsidR="00872F56" w:rsidRDefault="00000000">
      <w:pPr>
        <w:spacing w:line="360" w:lineRule="auto"/>
        <w:jc w:val="left"/>
        <w:textAlignment w:val="center"/>
      </w:pPr>
      <w:r>
        <w:t>19</w:t>
      </w:r>
      <w:r>
        <w:t>．（</w:t>
      </w:r>
      <w:r>
        <w:t>23-24</w:t>
      </w:r>
      <w:proofErr w:type="gramStart"/>
      <w:r>
        <w:t>八</w:t>
      </w:r>
      <w:proofErr w:type="gramEnd"/>
      <w:r>
        <w:t>年级上</w:t>
      </w:r>
      <w:r>
        <w:t>·</w:t>
      </w:r>
      <w:r>
        <w:t>江西吉安</w:t>
      </w:r>
      <w:r>
        <w:t>·</w:t>
      </w:r>
      <w:r>
        <w:t>阶段练习）请阅读下面一段短文后，认真思考并回答有关问题。如图所示，小明和小刚用细棉线连接了两个可乐饮料的纸杯制成了一个</w:t>
      </w:r>
      <w:r>
        <w:t>“</w:t>
      </w:r>
      <w:r>
        <w:t>土电话</w:t>
      </w:r>
      <w:r>
        <w:t>”</w:t>
      </w:r>
      <w:r>
        <w:t>。</w:t>
      </w:r>
    </w:p>
    <w:p w14:paraId="1C9D1781"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A14DE3B" wp14:editId="7D9E3FD1">
            <wp:extent cx="3648075" cy="876300"/>
            <wp:effectExtent l="0" t="0" r="9525" b="7620"/>
            <wp:docPr id="136" name="图片 136" descr="@@@9171b648-f5cc-41b8-ace2-855785b9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9171b648-f5cc-41b8-ace2-855785b9cc2f"/>
                    <pic:cNvPicPr>
                      <a:picLocks noChangeAspect="1"/>
                    </pic:cNvPicPr>
                  </pic:nvPicPr>
                  <pic:blipFill>
                    <a:blip r:embed="rId88"/>
                    <a:stretch>
                      <a:fillRect/>
                    </a:stretch>
                  </pic:blipFill>
                  <pic:spPr>
                    <a:xfrm>
                      <a:off x="0" y="0"/>
                      <a:ext cx="3648075" cy="876300"/>
                    </a:xfrm>
                    <a:prstGeom prst="rect">
                      <a:avLst/>
                    </a:prstGeom>
                  </pic:spPr>
                </pic:pic>
              </a:graphicData>
            </a:graphic>
          </wp:inline>
        </w:drawing>
      </w:r>
    </w:p>
    <w:p w14:paraId="519B734C" w14:textId="77777777" w:rsidR="00872F56" w:rsidRDefault="00000000">
      <w:pPr>
        <w:spacing w:line="360" w:lineRule="auto"/>
        <w:jc w:val="left"/>
        <w:textAlignment w:val="center"/>
      </w:pPr>
      <w:r>
        <w:t>（</w:t>
      </w:r>
      <w:r>
        <w:t>1</w:t>
      </w:r>
      <w:r>
        <w:t>）他们用</w:t>
      </w:r>
      <w:r>
        <w:t>“</w:t>
      </w:r>
      <w:r>
        <w:t>土电话</w:t>
      </w:r>
      <w:r>
        <w:t>”</w:t>
      </w:r>
      <w:r>
        <w:t>能实现</w:t>
      </w:r>
      <w:r>
        <w:t>10m</w:t>
      </w:r>
      <w:r>
        <w:t>间的通话，这表明</w:t>
      </w:r>
      <w:r>
        <w:rPr>
          <w:rFonts w:ascii="Times New Roman" w:eastAsia="Times New Roman" w:hAnsi="Times New Roman" w:cs="Times New Roman"/>
          <w:u w:val="single"/>
        </w:rPr>
        <w:t xml:space="preserve">        </w:t>
      </w:r>
      <w:r>
        <w:t>；</w:t>
      </w:r>
    </w:p>
    <w:p w14:paraId="53A316BB" w14:textId="77777777" w:rsidR="00872F56" w:rsidRDefault="00000000">
      <w:pPr>
        <w:spacing w:line="360" w:lineRule="auto"/>
        <w:jc w:val="left"/>
        <w:textAlignment w:val="center"/>
      </w:pPr>
      <w:r>
        <w:t>（</w:t>
      </w:r>
      <w:r>
        <w:t>2</w:t>
      </w:r>
      <w:r>
        <w:t>）相距同样远，讲话者以相同的响度讲话，如果改用细金属丝连接</w:t>
      </w:r>
      <w:r>
        <w:t>“</w:t>
      </w:r>
      <w:r>
        <w:t>土电话</w:t>
      </w:r>
      <w:r>
        <w:t>”</w:t>
      </w:r>
      <w:r>
        <w:t>，则听到的声音就大些，这一实验表明：</w:t>
      </w:r>
      <w:r>
        <w:rPr>
          <w:rFonts w:ascii="Times New Roman" w:eastAsia="Times New Roman" w:hAnsi="Times New Roman" w:cs="Times New Roman"/>
          <w:u w:val="single"/>
        </w:rPr>
        <w:t xml:space="preserve">        </w:t>
      </w:r>
      <w:r>
        <w:t>；</w:t>
      </w:r>
      <w:r>
        <w:t xml:space="preserve"> </w:t>
      </w:r>
    </w:p>
    <w:p w14:paraId="32ABE1E5" w14:textId="77777777" w:rsidR="00872F56" w:rsidRDefault="00000000">
      <w:pPr>
        <w:spacing w:line="360" w:lineRule="auto"/>
        <w:jc w:val="left"/>
        <w:textAlignment w:val="center"/>
      </w:pPr>
      <w:r>
        <w:t>（</w:t>
      </w:r>
      <w:r>
        <w:t>3</w:t>
      </w:r>
      <w:r>
        <w:t>）如果在用</w:t>
      </w:r>
      <w:r>
        <w:t>“</w:t>
      </w:r>
      <w:r>
        <w:t>土电话</w:t>
      </w:r>
      <w:r>
        <w:t>”</w:t>
      </w:r>
      <w:r>
        <w:t>时，线没有拉直而处于松弛状态，则听的一方通过棉线（选填</w:t>
      </w:r>
      <w:r>
        <w:t>“</w:t>
      </w:r>
      <w:r>
        <w:t>能</w:t>
      </w:r>
      <w:r>
        <w:t>”</w:t>
      </w:r>
      <w:r>
        <w:t>或</w:t>
      </w:r>
      <w:r>
        <w:t>“</w:t>
      </w:r>
      <w:r>
        <w:t>不能</w:t>
      </w:r>
      <w:r>
        <w:t>”</w:t>
      </w:r>
      <w:r>
        <w:t>）</w:t>
      </w:r>
      <w:r>
        <w:rPr>
          <w:rFonts w:ascii="Times New Roman" w:eastAsia="Times New Roman" w:hAnsi="Times New Roman" w:cs="Times New Roman"/>
          <w:u w:val="single"/>
        </w:rPr>
        <w:t xml:space="preserve">        </w:t>
      </w:r>
      <w:r>
        <w:t>听到对方的讲话；</w:t>
      </w:r>
    </w:p>
    <w:p w14:paraId="0705DF7E" w14:textId="77777777" w:rsidR="00872F56" w:rsidRDefault="00000000">
      <w:pPr>
        <w:spacing w:line="360" w:lineRule="auto"/>
        <w:jc w:val="left"/>
        <w:textAlignment w:val="center"/>
      </w:pPr>
      <w:r>
        <w:t>（</w:t>
      </w:r>
      <w:r>
        <w:t>4</w:t>
      </w:r>
      <w:r>
        <w:t>）某研究小组利用以上两个纸杯和一些长短、粗细不同的琴弦，又进行了探究</w:t>
      </w:r>
      <w:r>
        <w:t>“</w:t>
      </w:r>
      <w:r>
        <w:t>音调和哪些因素有关</w:t>
      </w:r>
      <w:r>
        <w:t>”</w:t>
      </w:r>
      <w:r>
        <w:t>的活动，他们选用的琴弦长度、材料在如图中已标出（其中琴弦的</w:t>
      </w:r>
      <w:proofErr w:type="gramStart"/>
      <w:r>
        <w:t>的</w:t>
      </w:r>
      <w:proofErr w:type="gramEnd"/>
      <w:r>
        <w:t>直径关系：</w:t>
      </w:r>
      <w:r>
        <w:rPr>
          <w:rFonts w:ascii="Times New Roman" w:eastAsia="Times New Roman" w:hAnsi="Times New Roman" w:cs="Times New Roman"/>
          <w:i/>
        </w:rPr>
        <w:t>a</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b</w:t>
      </w:r>
      <w:r>
        <w:t>），并且每根琴弦固定在</w:t>
      </w:r>
      <w:r>
        <w:t>“</w:t>
      </w:r>
      <w:r>
        <w:t>音箱</w:t>
      </w:r>
      <w:r>
        <w:t>”</w:t>
      </w:r>
      <w:r>
        <w:t>上的松紧程度一致；</w:t>
      </w:r>
    </w:p>
    <w:p w14:paraId="075B9B53" w14:textId="77777777" w:rsidR="00872F56" w:rsidRDefault="00000000">
      <w:pPr>
        <w:spacing w:line="360" w:lineRule="auto"/>
        <w:jc w:val="left"/>
        <w:textAlignment w:val="center"/>
      </w:pPr>
      <w:r>
        <w:t>①</w:t>
      </w:r>
      <w:r>
        <w:t>若他们想研究</w:t>
      </w:r>
      <w:r>
        <w:t>“</w:t>
      </w:r>
      <w:r>
        <w:t>音调的高低与琴弦长度</w:t>
      </w:r>
      <w:r>
        <w:t>”</w:t>
      </w:r>
      <w:r>
        <w:t>的关系应选择琴弦</w:t>
      </w:r>
      <w:r>
        <w:rPr>
          <w:rFonts w:ascii="Times New Roman" w:eastAsia="Times New Roman" w:hAnsi="Times New Roman" w:cs="Times New Roman"/>
          <w:u w:val="single"/>
        </w:rPr>
        <w:t xml:space="preserve">        </w:t>
      </w:r>
      <w:r>
        <w:t>（选填符号</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或</w:t>
      </w:r>
      <w:r>
        <w:rPr>
          <w:rFonts w:ascii="Times New Roman" w:eastAsia="Times New Roman" w:hAnsi="Times New Roman" w:cs="Times New Roman"/>
          <w:i/>
        </w:rPr>
        <w:t>d</w:t>
      </w:r>
      <w:r>
        <w:t>）；</w:t>
      </w:r>
    </w:p>
    <w:p w14:paraId="60627B9E" w14:textId="77777777" w:rsidR="00872F56" w:rsidRDefault="00000000">
      <w:pPr>
        <w:spacing w:line="360" w:lineRule="auto"/>
        <w:jc w:val="left"/>
        <w:textAlignment w:val="center"/>
      </w:pPr>
      <w:r>
        <w:lastRenderedPageBreak/>
        <w:t>②</w:t>
      </w:r>
      <w:r>
        <w:t>若选择琴弦</w:t>
      </w:r>
      <w:r>
        <w:rPr>
          <w:rFonts w:ascii="Times New Roman" w:eastAsia="Times New Roman" w:hAnsi="Times New Roman" w:cs="Times New Roman"/>
          <w:i/>
        </w:rPr>
        <w:t>a</w:t>
      </w:r>
      <w:r>
        <w:t>和</w:t>
      </w:r>
      <w:r>
        <w:rPr>
          <w:rFonts w:ascii="Times New Roman" w:eastAsia="Times New Roman" w:hAnsi="Times New Roman" w:cs="Times New Roman"/>
          <w:i/>
        </w:rPr>
        <w:t>b</w:t>
      </w:r>
      <w:r>
        <w:t>，则是为了研究</w:t>
      </w:r>
      <w:r>
        <w:rPr>
          <w:rFonts w:ascii="Times New Roman" w:eastAsia="Times New Roman" w:hAnsi="Times New Roman" w:cs="Times New Roman"/>
          <w:u w:val="single"/>
        </w:rPr>
        <w:t xml:space="preserve">        </w:t>
      </w:r>
      <w:r>
        <w:t>；</w:t>
      </w:r>
    </w:p>
    <w:p w14:paraId="3D2D4CA4" w14:textId="77777777" w:rsidR="00872F56" w:rsidRDefault="00000000">
      <w:pPr>
        <w:spacing w:line="360" w:lineRule="auto"/>
        <w:jc w:val="left"/>
        <w:textAlignment w:val="center"/>
      </w:pPr>
      <w:r>
        <w:t>③</w:t>
      </w:r>
      <w:r>
        <w:t>若有同学选择</w:t>
      </w:r>
      <w:r>
        <w:rPr>
          <w:rFonts w:ascii="Times New Roman" w:eastAsia="Times New Roman" w:hAnsi="Times New Roman" w:cs="Times New Roman"/>
          <w:i/>
        </w:rPr>
        <w:t>c</w:t>
      </w:r>
      <w:r>
        <w:t>和</w:t>
      </w:r>
      <w:r>
        <w:rPr>
          <w:rFonts w:ascii="Times New Roman" w:eastAsia="Times New Roman" w:hAnsi="Times New Roman" w:cs="Times New Roman"/>
          <w:i/>
        </w:rPr>
        <w:t>d</w:t>
      </w:r>
      <w:r>
        <w:t>进行研究，并推理得出：琴弦长度越长，振动越慢，音调就越低的结论，该同学探究过程中存在什么问题？</w:t>
      </w:r>
      <w:r>
        <w:rPr>
          <w:rFonts w:ascii="Times New Roman" w:eastAsia="Times New Roman" w:hAnsi="Times New Roman" w:cs="Times New Roman"/>
          <w:u w:val="single"/>
        </w:rPr>
        <w:t xml:space="preserve">        </w:t>
      </w:r>
      <w:r>
        <w:t>；</w:t>
      </w:r>
    </w:p>
    <w:p w14:paraId="0DE20D2B" w14:textId="77777777" w:rsidR="00872F56" w:rsidRDefault="00000000">
      <w:pPr>
        <w:spacing w:line="360" w:lineRule="auto"/>
        <w:jc w:val="left"/>
        <w:textAlignment w:val="center"/>
      </w:pPr>
      <w:r>
        <w:t>④</w:t>
      </w:r>
      <w:r>
        <w:t>研究小组在进行实验时，采用了一种研究方法，请您再列举一个应用了这种方法的实验</w:t>
      </w:r>
      <w:r>
        <w:rPr>
          <w:rFonts w:ascii="Times New Roman" w:eastAsia="Times New Roman" w:hAnsi="Times New Roman" w:cs="Times New Roman"/>
          <w:u w:val="single"/>
        </w:rPr>
        <w:t xml:space="preserve">        </w:t>
      </w:r>
      <w:r>
        <w:t>。</w:t>
      </w:r>
    </w:p>
    <w:p w14:paraId="341FD914"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固体可以传声</w:t>
      </w:r>
      <w:r>
        <w:rPr>
          <w:color w:val="FF0000"/>
        </w:rPr>
        <w:t xml:space="preserve">     </w:t>
      </w:r>
      <w:r>
        <w:rPr>
          <w:color w:val="FF0000"/>
        </w:rPr>
        <w:t>金属丝传声效果比棉线好</w:t>
      </w:r>
      <w:r>
        <w:rPr>
          <w:color w:val="FF0000"/>
        </w:rPr>
        <w:t xml:space="preserve">     </w:t>
      </w:r>
      <w:r>
        <w:rPr>
          <w:color w:val="FF0000"/>
        </w:rPr>
        <w:t>不能</w:t>
      </w:r>
      <w:r>
        <w:rPr>
          <w:color w:val="FF0000"/>
        </w:rPr>
        <w:t xml:space="preserve">     </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d</w:t>
      </w:r>
      <w:r>
        <w:rPr>
          <w:color w:val="FF0000"/>
        </w:rPr>
        <w:t xml:space="preserve">     </w:t>
      </w:r>
      <w:r>
        <w:rPr>
          <w:color w:val="FF0000"/>
        </w:rPr>
        <w:t>音调的高低与琴弦横截面积的关系</w:t>
      </w:r>
      <w:r>
        <w:rPr>
          <w:color w:val="FF0000"/>
        </w:rPr>
        <w:t xml:space="preserve">     </w:t>
      </w:r>
      <w:r>
        <w:rPr>
          <w:color w:val="FF0000"/>
        </w:rPr>
        <w:t>没有控制变量</w:t>
      </w:r>
      <w:r>
        <w:rPr>
          <w:color w:val="FF0000"/>
        </w:rPr>
        <w:t xml:space="preserve">     </w:t>
      </w:r>
      <w:r>
        <w:rPr>
          <w:color w:val="FF0000"/>
        </w:rPr>
        <w:t>探究声音响度的影响因素</w:t>
      </w:r>
    </w:p>
    <w:p w14:paraId="44D79F6B"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土电话</w:t>
      </w:r>
      <w:r>
        <w:rPr>
          <w:color w:val="FF0000"/>
        </w:rPr>
        <w:t>”</w:t>
      </w:r>
      <w:r>
        <w:rPr>
          <w:color w:val="FF0000"/>
        </w:rPr>
        <w:t>间用细棉线连接，线拉直时，他们用</w:t>
      </w:r>
      <w:r>
        <w:rPr>
          <w:color w:val="FF0000"/>
        </w:rPr>
        <w:t>“</w:t>
      </w:r>
      <w:r>
        <w:rPr>
          <w:color w:val="FF0000"/>
        </w:rPr>
        <w:t>土电话</w:t>
      </w:r>
      <w:r>
        <w:rPr>
          <w:color w:val="FF0000"/>
        </w:rPr>
        <w:t>”</w:t>
      </w:r>
      <w:r>
        <w:rPr>
          <w:color w:val="FF0000"/>
        </w:rPr>
        <w:t>能实现</w:t>
      </w:r>
      <w:r>
        <w:rPr>
          <w:color w:val="FF0000"/>
        </w:rPr>
        <w:t>10m</w:t>
      </w:r>
      <w:r>
        <w:rPr>
          <w:color w:val="FF0000"/>
        </w:rPr>
        <w:t>间的通话，这表明固体可以传播声音。</w:t>
      </w:r>
    </w:p>
    <w:p w14:paraId="1F0BACD5"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相距同样远，讲话者以相同的响度讲话，如果改用细金属丝连接</w:t>
      </w:r>
      <w:r>
        <w:rPr>
          <w:color w:val="FF0000"/>
        </w:rPr>
        <w:t>“</w:t>
      </w:r>
      <w:r>
        <w:rPr>
          <w:color w:val="FF0000"/>
        </w:rPr>
        <w:t>土电话</w:t>
      </w:r>
      <w:r>
        <w:rPr>
          <w:color w:val="FF0000"/>
        </w:rPr>
        <w:t>”</w:t>
      </w:r>
      <w:r>
        <w:rPr>
          <w:color w:val="FF0000"/>
        </w:rPr>
        <w:t>，则听到的声音就大些，即材料不同，传播声音的能力不同，故这一实验表明：固体传播声音的能力与材料有关，金属丝传声效果比棉线好。</w:t>
      </w:r>
    </w:p>
    <w:p w14:paraId="1DF21C81"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如果在用</w:t>
      </w:r>
      <w:r>
        <w:rPr>
          <w:color w:val="FF0000"/>
        </w:rPr>
        <w:t>“</w:t>
      </w:r>
      <w:r>
        <w:rPr>
          <w:color w:val="FF0000"/>
        </w:rPr>
        <w:t>土电话</w:t>
      </w:r>
      <w:r>
        <w:rPr>
          <w:color w:val="FF0000"/>
        </w:rPr>
        <w:t>”</w:t>
      </w:r>
      <w:r>
        <w:rPr>
          <w:color w:val="FF0000"/>
        </w:rPr>
        <w:t>时，线没有拉直而处于松弛状态，则听的一方通过棉线不能听到对方的讲话，因为棉线没有拉直时，无法传递振动。</w:t>
      </w:r>
    </w:p>
    <w:p w14:paraId="6C3C5262" w14:textId="77777777" w:rsidR="00872F5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若他们想研究</w:t>
      </w:r>
      <w:r>
        <w:rPr>
          <w:color w:val="FF0000"/>
        </w:rPr>
        <w:t>“</w:t>
      </w:r>
      <w:r>
        <w:rPr>
          <w:color w:val="FF0000"/>
        </w:rPr>
        <w:t>音调的高低与琴弦长度</w:t>
      </w:r>
      <w:r>
        <w:rPr>
          <w:color w:val="FF0000"/>
        </w:rPr>
        <w:t>”</w:t>
      </w:r>
      <w:r>
        <w:rPr>
          <w:color w:val="FF0000"/>
        </w:rPr>
        <w:t>的关系，应控制琴弦长度以外的因素相同，所以应选择琴弦</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d</w:t>
      </w:r>
      <w:r>
        <w:rPr>
          <w:color w:val="FF0000"/>
        </w:rPr>
        <w:t>进行探究。</w:t>
      </w:r>
    </w:p>
    <w:p w14:paraId="61316B6A" w14:textId="77777777" w:rsidR="00872F56" w:rsidRDefault="00000000">
      <w:pPr>
        <w:shd w:val="clear" w:color="auto" w:fill="F2F2F2"/>
        <w:spacing w:line="360" w:lineRule="auto"/>
        <w:jc w:val="left"/>
        <w:textAlignment w:val="center"/>
        <w:rPr>
          <w:color w:val="FF0000"/>
        </w:rPr>
      </w:pPr>
      <w:r>
        <w:rPr>
          <w:color w:val="FF0000"/>
        </w:rPr>
        <w:t>[5]</w:t>
      </w:r>
      <w:r>
        <w:rPr>
          <w:color w:val="FF0000"/>
        </w:rPr>
        <w:t>琴弦</w:t>
      </w:r>
      <w:r>
        <w:rPr>
          <w:rFonts w:ascii="Times New Roman" w:eastAsia="Times New Roman" w:hAnsi="Times New Roman" w:cs="Times New Roman"/>
          <w:i/>
          <w:color w:val="FF0000"/>
        </w:rPr>
        <w:t>a</w:t>
      </w:r>
      <w:r>
        <w:rPr>
          <w:color w:val="FF0000"/>
        </w:rPr>
        <w:t>和</w:t>
      </w:r>
      <w:r>
        <w:rPr>
          <w:rFonts w:ascii="Times New Roman" w:eastAsia="Times New Roman" w:hAnsi="Times New Roman" w:cs="Times New Roman"/>
          <w:i/>
          <w:color w:val="FF0000"/>
        </w:rPr>
        <w:t>b</w:t>
      </w:r>
      <w:r>
        <w:rPr>
          <w:color w:val="FF0000"/>
        </w:rPr>
        <w:t>长度和材料相同，横截面积不同，所以选择琴弦</w:t>
      </w:r>
      <w:r>
        <w:rPr>
          <w:rFonts w:ascii="Times New Roman" w:eastAsia="Times New Roman" w:hAnsi="Times New Roman" w:cs="Times New Roman"/>
          <w:i/>
          <w:color w:val="FF0000"/>
        </w:rPr>
        <w:t>a</w:t>
      </w:r>
      <w:r>
        <w:rPr>
          <w:color w:val="FF0000"/>
        </w:rPr>
        <w:t>和</w:t>
      </w:r>
      <w:r>
        <w:rPr>
          <w:rFonts w:ascii="Times New Roman" w:eastAsia="Times New Roman" w:hAnsi="Times New Roman" w:cs="Times New Roman"/>
          <w:i/>
          <w:color w:val="FF0000"/>
        </w:rPr>
        <w:t>b</w:t>
      </w:r>
      <w:r>
        <w:rPr>
          <w:color w:val="FF0000"/>
        </w:rPr>
        <w:t>，则是为了研究音调的高低与琴弦横截面积的关系。</w:t>
      </w:r>
    </w:p>
    <w:p w14:paraId="3FF2BE6A" w14:textId="77777777" w:rsidR="00872F56" w:rsidRDefault="00000000">
      <w:pPr>
        <w:shd w:val="clear" w:color="auto" w:fill="F2F2F2"/>
        <w:spacing w:line="360" w:lineRule="auto"/>
        <w:jc w:val="left"/>
        <w:textAlignment w:val="center"/>
        <w:rPr>
          <w:color w:val="FF0000"/>
        </w:rPr>
      </w:pPr>
      <w:r>
        <w:rPr>
          <w:color w:val="FF0000"/>
        </w:rPr>
        <w:t>[6]</w:t>
      </w:r>
      <w:r>
        <w:rPr>
          <w:rFonts w:ascii="Times New Roman" w:eastAsia="Times New Roman" w:hAnsi="Times New Roman" w:cs="Times New Roman"/>
          <w:i/>
          <w:color w:val="FF0000"/>
        </w:rPr>
        <w:t>c</w:t>
      </w:r>
      <w:r>
        <w:rPr>
          <w:color w:val="FF0000"/>
        </w:rPr>
        <w:t>和</w:t>
      </w:r>
      <w:r>
        <w:rPr>
          <w:rFonts w:ascii="Times New Roman" w:eastAsia="Times New Roman" w:hAnsi="Times New Roman" w:cs="Times New Roman"/>
          <w:i/>
          <w:color w:val="FF0000"/>
        </w:rPr>
        <w:t>d</w:t>
      </w:r>
      <w:r>
        <w:rPr>
          <w:color w:val="FF0000"/>
        </w:rPr>
        <w:t>材料和长度不同，没有控制变量，所以不能用于探究音调与琴弦长度的关系。</w:t>
      </w:r>
    </w:p>
    <w:p w14:paraId="5E7FBA7A" w14:textId="77777777" w:rsidR="00872F56" w:rsidRDefault="00000000">
      <w:pPr>
        <w:shd w:val="clear" w:color="auto" w:fill="F2F2F2"/>
        <w:spacing w:line="360" w:lineRule="auto"/>
        <w:jc w:val="left"/>
        <w:textAlignment w:val="center"/>
        <w:rPr>
          <w:color w:val="FF0000"/>
        </w:rPr>
      </w:pPr>
      <w:r>
        <w:rPr>
          <w:color w:val="FF0000"/>
        </w:rPr>
        <w:t>[7]</w:t>
      </w:r>
      <w:r>
        <w:rPr>
          <w:color w:val="FF0000"/>
        </w:rPr>
        <w:t>研究小组在进行实验时，采用了控制变量法，探究声音响度的影响因素时也采用了控制变量法。</w:t>
      </w:r>
    </w:p>
    <w:p w14:paraId="6521CF95" w14:textId="77777777" w:rsidR="00872F56" w:rsidRDefault="00000000">
      <w:pPr>
        <w:spacing w:line="360" w:lineRule="auto"/>
        <w:jc w:val="left"/>
        <w:textAlignment w:val="center"/>
      </w:pPr>
      <w:r>
        <w:t>20</w:t>
      </w:r>
      <w:r>
        <w:t>．（</w:t>
      </w:r>
      <w:r>
        <w:t>23-24</w:t>
      </w:r>
      <w:proofErr w:type="gramStart"/>
      <w:r>
        <w:t>八</w:t>
      </w:r>
      <w:proofErr w:type="gramEnd"/>
      <w:r>
        <w:t>年级上</w:t>
      </w:r>
      <w:r>
        <w:t>·</w:t>
      </w:r>
      <w:r>
        <w:t>安徽</w:t>
      </w:r>
      <w:r>
        <w:t>·</w:t>
      </w:r>
      <w:r>
        <w:t>阶段练习）如图所示，用钢尺做实验，探究影响声音高低、强弱的因素。</w:t>
      </w:r>
    </w:p>
    <w:p w14:paraId="5D256B3B"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B033295" wp14:editId="04B84923">
            <wp:extent cx="1514475" cy="838200"/>
            <wp:effectExtent l="0" t="0" r="9525" b="0"/>
            <wp:docPr id="137" name="图片 137" descr="@@@eb16fd04-20fa-470d-9250-a8fde4bf4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eb16fd04-20fa-470d-9250-a8fde4bf42a4"/>
                    <pic:cNvPicPr>
                      <a:picLocks noChangeAspect="1"/>
                    </pic:cNvPicPr>
                  </pic:nvPicPr>
                  <pic:blipFill>
                    <a:blip r:embed="rId89"/>
                    <a:stretch>
                      <a:fillRect/>
                    </a:stretch>
                  </pic:blipFill>
                  <pic:spPr>
                    <a:xfrm>
                      <a:off x="0" y="0"/>
                      <a:ext cx="1514475" cy="838200"/>
                    </a:xfrm>
                    <a:prstGeom prst="rect">
                      <a:avLst/>
                    </a:prstGeom>
                  </pic:spPr>
                </pic:pic>
              </a:graphicData>
            </a:graphic>
          </wp:inline>
        </w:drawing>
      </w:r>
    </w:p>
    <w:p w14:paraId="7F8FAA0B" w14:textId="77777777" w:rsidR="00872F56" w:rsidRDefault="00000000">
      <w:pPr>
        <w:spacing w:line="360" w:lineRule="auto"/>
        <w:jc w:val="left"/>
        <w:textAlignment w:val="center"/>
      </w:pPr>
      <w:r>
        <w:t>（</w:t>
      </w:r>
      <w:r>
        <w:t>1</w:t>
      </w:r>
      <w:r>
        <w:t>）将钢尺紧按在桌面上，一端伸出桌面，拨动钢尺，听振动发出的声音；然后使钢尺伸出桌面长一些，用大小相同的力拨动钢尺、听振动发出的声音，两次振动幅度大致相同。钢尺伸出桌面的长度越短，振动越快。发出的声音越</w:t>
      </w:r>
      <w:r>
        <w:t xml:space="preserve"> </w:t>
      </w:r>
      <w:r>
        <w:rPr>
          <w:rFonts w:ascii="Times New Roman" w:eastAsia="Times New Roman" w:hAnsi="Times New Roman" w:cs="Times New Roman"/>
          <w:u w:val="single"/>
        </w:rPr>
        <w:t xml:space="preserve">     </w:t>
      </w:r>
      <w:r>
        <w:t>（选填</w:t>
      </w:r>
      <w:r>
        <w:t>“</w:t>
      </w:r>
      <w:r>
        <w:t>高</w:t>
      </w:r>
      <w:r>
        <w:t>”</w:t>
      </w:r>
      <w:r>
        <w:t>或</w:t>
      </w:r>
      <w:r>
        <w:t>“</w:t>
      </w:r>
      <w:r>
        <w:t>低</w:t>
      </w:r>
      <w:r>
        <w:t>”</w:t>
      </w:r>
      <w:r>
        <w:t>）；</w:t>
      </w:r>
    </w:p>
    <w:p w14:paraId="457B729D" w14:textId="77777777" w:rsidR="00872F56" w:rsidRDefault="00000000">
      <w:pPr>
        <w:spacing w:line="360" w:lineRule="auto"/>
        <w:jc w:val="left"/>
        <w:textAlignment w:val="center"/>
      </w:pPr>
      <w:r>
        <w:t>（</w:t>
      </w:r>
      <w:r>
        <w:t>2</w:t>
      </w:r>
      <w:r>
        <w:t>）将钢尺紧按在桌面上，伸出桌面的长度保持不变。拨动钢尺，发现钢尺的振动幅度越小，发出声音的响度越小；钢尺的振动幅度不变时，站在离钢尺越远的地方，听到的声音越</w:t>
      </w:r>
      <w:r>
        <w:t xml:space="preserve"> </w:t>
      </w:r>
      <w:r>
        <w:rPr>
          <w:rFonts w:ascii="Times New Roman" w:eastAsia="Times New Roman" w:hAnsi="Times New Roman" w:cs="Times New Roman"/>
          <w:u w:val="single"/>
        </w:rPr>
        <w:t xml:space="preserve">     </w:t>
      </w:r>
      <w:r>
        <w:t>（选填</w:t>
      </w:r>
      <w:r>
        <w:t>“</w:t>
      </w:r>
      <w:r>
        <w:t>大</w:t>
      </w:r>
      <w:r>
        <w:t>”</w:t>
      </w:r>
      <w:r>
        <w:t>或</w:t>
      </w:r>
      <w:r>
        <w:t>“</w:t>
      </w:r>
      <w:r>
        <w:t>小</w:t>
      </w:r>
      <w:r>
        <w:t>”</w:t>
      </w:r>
      <w:r>
        <w:t>）；</w:t>
      </w:r>
    </w:p>
    <w:p w14:paraId="2BE8CC60" w14:textId="77777777" w:rsidR="00872F56" w:rsidRDefault="00000000">
      <w:pPr>
        <w:spacing w:line="360" w:lineRule="auto"/>
        <w:jc w:val="left"/>
        <w:textAlignment w:val="center"/>
      </w:pPr>
      <w:r>
        <w:t>（</w:t>
      </w:r>
      <w:r>
        <w:t>3</w:t>
      </w:r>
      <w:r>
        <w:t>）实验表明，影响声音高低的因素是</w:t>
      </w:r>
      <w:r>
        <w:t xml:space="preserve"> </w:t>
      </w:r>
      <w:r>
        <w:rPr>
          <w:rFonts w:ascii="Times New Roman" w:eastAsia="Times New Roman" w:hAnsi="Times New Roman" w:cs="Times New Roman"/>
          <w:u w:val="single"/>
        </w:rPr>
        <w:t xml:space="preserve">       </w:t>
      </w:r>
      <w:r>
        <w:t>；影响声音大小的因素除了声源振动的幅度外，还与</w:t>
      </w:r>
      <w:r>
        <w:t xml:space="preserve"> </w:t>
      </w:r>
      <w:r>
        <w:rPr>
          <w:rFonts w:ascii="Times New Roman" w:eastAsia="Times New Roman" w:hAnsi="Times New Roman" w:cs="Times New Roman"/>
          <w:u w:val="single"/>
        </w:rPr>
        <w:t xml:space="preserve">         </w:t>
      </w:r>
      <w:r>
        <w:lastRenderedPageBreak/>
        <w:t>有关。</w:t>
      </w:r>
    </w:p>
    <w:p w14:paraId="1CF54276"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高</w:t>
      </w:r>
      <w:r>
        <w:rPr>
          <w:color w:val="FF0000"/>
        </w:rPr>
        <w:t xml:space="preserve">     </w:t>
      </w:r>
      <w:r>
        <w:rPr>
          <w:color w:val="FF0000"/>
        </w:rPr>
        <w:t>小</w:t>
      </w:r>
      <w:r>
        <w:rPr>
          <w:color w:val="FF0000"/>
        </w:rPr>
        <w:t xml:space="preserve">     </w:t>
      </w:r>
      <w:r>
        <w:rPr>
          <w:color w:val="FF0000"/>
        </w:rPr>
        <w:t>频率</w:t>
      </w:r>
      <w:r>
        <w:rPr>
          <w:color w:val="FF0000"/>
        </w:rPr>
        <w:t xml:space="preserve">     </w:t>
      </w:r>
      <w:r>
        <w:rPr>
          <w:color w:val="FF0000"/>
        </w:rPr>
        <w:t>距离发声体的远近</w:t>
      </w:r>
    </w:p>
    <w:p w14:paraId="08037C9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钢尺伸出桌面的长度越短，物体振动得越快，频率越高，音调越高。</w:t>
      </w:r>
    </w:p>
    <w:p w14:paraId="08CE7609"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钢尺的振动幅度不变时，站在离钢尺越远的地方，听到的声音的响度就越小。</w:t>
      </w:r>
    </w:p>
    <w:p w14:paraId="7392E2F3"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实验表明，影响声音高低的因素是频率的大小；影响声音大小的因素除了声源振动的幅度外，还与距离发声体的远近有关。</w:t>
      </w:r>
    </w:p>
    <w:p w14:paraId="65198082" w14:textId="77777777" w:rsidR="00872F56" w:rsidRDefault="00000000">
      <w:r>
        <w:br w:type="page"/>
      </w:r>
    </w:p>
    <w:p w14:paraId="1E63DB5D" w14:textId="77777777" w:rsidR="00872F56" w:rsidRDefault="00000000">
      <w:pPr>
        <w:shd w:val="clear" w:color="auto" w:fill="FFFF00"/>
        <w:spacing w:line="360" w:lineRule="auto"/>
        <w:jc w:val="center"/>
        <w:outlineLvl w:val="0"/>
        <w:rPr>
          <w:rFonts w:ascii="微软雅黑" w:eastAsia="微软雅黑" w:hAnsi="微软雅黑" w:hint="eastAsia"/>
          <w:b/>
          <w:bCs/>
          <w:sz w:val="24"/>
        </w:rPr>
      </w:pPr>
      <w:bookmarkStart w:id="12" w:name="_Toc14790"/>
      <w:r>
        <w:rPr>
          <w:rFonts w:ascii="微软雅黑" w:eastAsia="微软雅黑" w:hAnsi="微软雅黑" w:hint="eastAsia"/>
          <w:b/>
          <w:bCs/>
          <w:sz w:val="24"/>
        </w:rPr>
        <w:lastRenderedPageBreak/>
        <w:t>提优练习</w:t>
      </w:r>
      <w:bookmarkEnd w:id="12"/>
    </w:p>
    <w:p w14:paraId="77E333FB" w14:textId="77777777" w:rsidR="00872F56" w:rsidRDefault="00000000">
      <w:pPr>
        <w:jc w:val="left"/>
        <w:textAlignment w:val="center"/>
        <w:rPr>
          <w:rFonts w:ascii="宋体" w:eastAsia="宋体" w:hAnsi="宋体" w:cs="宋体" w:hint="eastAsia"/>
          <w:b/>
        </w:rPr>
      </w:pPr>
      <w:r>
        <w:rPr>
          <w:rFonts w:ascii="宋体" w:eastAsia="宋体" w:hAnsi="宋体" w:cs="宋体"/>
          <w:b/>
        </w:rPr>
        <w:t>一、单选题</w:t>
      </w:r>
    </w:p>
    <w:p w14:paraId="624E2309" w14:textId="77777777" w:rsidR="00872F56" w:rsidRDefault="00000000">
      <w:pPr>
        <w:spacing w:line="360" w:lineRule="auto"/>
        <w:jc w:val="left"/>
        <w:textAlignment w:val="center"/>
      </w:pPr>
      <w:r>
        <w:t>1</w:t>
      </w:r>
      <w:r>
        <w:t>．（</w:t>
      </w:r>
      <w:r>
        <w:t>23-24</w:t>
      </w:r>
      <w:proofErr w:type="gramStart"/>
      <w:r>
        <w:t>八</w:t>
      </w:r>
      <w:proofErr w:type="gramEnd"/>
      <w:r>
        <w:t>年级上</w:t>
      </w:r>
      <w:r>
        <w:t>·</w:t>
      </w:r>
      <w:r>
        <w:t>山东东营</w:t>
      </w:r>
      <w:r>
        <w:t>·</w:t>
      </w:r>
      <w:r>
        <w:t>阶段练习）在比较材料隔声性能的综合实践活动中，小</w:t>
      </w:r>
      <w:proofErr w:type="gramStart"/>
      <w:r>
        <w:t>明逐步</w:t>
      </w:r>
      <w:proofErr w:type="gramEnd"/>
      <w:r>
        <w:t>远离声源或者用厚度不同的衣服包裹同一机械闹钟，他所听到的声音响度都会发生改变。对此同学们提出四个问题，其中较有价值且可探究的问题是（　　）</w:t>
      </w:r>
    </w:p>
    <w:p w14:paraId="6AA2FE0A"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CDA7060" wp14:editId="5315D03E">
            <wp:extent cx="952500" cy="523875"/>
            <wp:effectExtent l="0" t="0" r="7620" b="9525"/>
            <wp:docPr id="138" name="图片 138" descr="@@@0f2639fc-dd7f-409e-b169-4ead1e87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0f2639fc-dd7f-409e-b169-4ead1e8770a2"/>
                    <pic:cNvPicPr>
                      <a:picLocks noChangeAspect="1"/>
                    </pic:cNvPicPr>
                  </pic:nvPicPr>
                  <pic:blipFill>
                    <a:blip r:embed="rId90"/>
                    <a:stretch>
                      <a:fillRect/>
                    </a:stretch>
                  </pic:blipFill>
                  <pic:spPr>
                    <a:xfrm>
                      <a:off x="0" y="0"/>
                      <a:ext cx="952500" cy="523875"/>
                    </a:xfrm>
                    <a:prstGeom prst="rect">
                      <a:avLst/>
                    </a:prstGeom>
                  </pic:spPr>
                </pic:pic>
              </a:graphicData>
            </a:graphic>
          </wp:inline>
        </w:drawing>
      </w:r>
    </w:p>
    <w:p w14:paraId="09F8A372" w14:textId="77777777" w:rsidR="00872F56" w:rsidRDefault="00000000">
      <w:pPr>
        <w:spacing w:line="360" w:lineRule="auto"/>
        <w:ind w:left="300"/>
        <w:jc w:val="left"/>
        <w:textAlignment w:val="center"/>
      </w:pPr>
      <w:r>
        <w:t>A</w:t>
      </w:r>
      <w:r>
        <w:t>．响度会随离声源的远近而改变吗？</w:t>
      </w:r>
    </w:p>
    <w:p w14:paraId="22A30FC7" w14:textId="77777777" w:rsidR="00872F56" w:rsidRDefault="00000000">
      <w:pPr>
        <w:spacing w:line="360" w:lineRule="auto"/>
        <w:ind w:left="300"/>
        <w:jc w:val="left"/>
        <w:textAlignment w:val="center"/>
      </w:pPr>
      <w:r>
        <w:t>B</w:t>
      </w:r>
      <w:r>
        <w:t>．响度为什么会随离声源远近而改变？</w:t>
      </w:r>
    </w:p>
    <w:p w14:paraId="64A10415" w14:textId="77777777" w:rsidR="00872F56" w:rsidRDefault="00000000">
      <w:pPr>
        <w:spacing w:line="360" w:lineRule="auto"/>
        <w:ind w:left="300"/>
        <w:jc w:val="left"/>
        <w:textAlignment w:val="center"/>
      </w:pPr>
      <w:r>
        <w:t>C</w:t>
      </w:r>
      <w:r>
        <w:t>．响度会随隔声材料的厚度而改变吗？</w:t>
      </w:r>
    </w:p>
    <w:p w14:paraId="10267BB7" w14:textId="77777777" w:rsidR="00872F56" w:rsidRDefault="00000000">
      <w:pPr>
        <w:spacing w:line="360" w:lineRule="auto"/>
        <w:ind w:left="300"/>
        <w:jc w:val="left"/>
        <w:textAlignment w:val="center"/>
      </w:pPr>
      <w:r>
        <w:t>D</w:t>
      </w:r>
      <w:r>
        <w:t>．响度和隔声材料厚度及离声源远近有什么关系？</w:t>
      </w:r>
    </w:p>
    <w:p w14:paraId="2F64C60B"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D</w:t>
      </w:r>
    </w:p>
    <w:p w14:paraId="480E4E11"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ACD</w:t>
      </w:r>
      <w:r>
        <w:rPr>
          <w:color w:val="FF0000"/>
        </w:rPr>
        <w:t>．题干中主要描述</w:t>
      </w:r>
      <w:r>
        <w:rPr>
          <w:color w:val="FF0000"/>
        </w:rPr>
        <w:t>“</w:t>
      </w:r>
      <w:r>
        <w:rPr>
          <w:color w:val="FF0000"/>
        </w:rPr>
        <w:t>比较材料隔声性能</w:t>
      </w:r>
      <w:r>
        <w:rPr>
          <w:color w:val="FF0000"/>
        </w:rPr>
        <w:t>”</w:t>
      </w:r>
      <w:r>
        <w:rPr>
          <w:color w:val="FF0000"/>
        </w:rPr>
        <w:t>的实验，具体操作中涉及了两个动作：远离声源或者用厚度不同的衣服包裹同一机械闹钟，只提出</w:t>
      </w:r>
      <w:r>
        <w:rPr>
          <w:color w:val="FF0000"/>
        </w:rPr>
        <w:t>“</w:t>
      </w:r>
      <w:r>
        <w:rPr>
          <w:color w:val="FF0000"/>
        </w:rPr>
        <w:t>响度会随离声源的远近而改变吗？</w:t>
      </w:r>
      <w:r>
        <w:rPr>
          <w:color w:val="FF0000"/>
        </w:rPr>
        <w:t>”</w:t>
      </w:r>
      <w:r>
        <w:rPr>
          <w:color w:val="FF0000"/>
        </w:rPr>
        <w:t>或者只提出</w:t>
      </w:r>
      <w:r>
        <w:rPr>
          <w:color w:val="FF0000"/>
        </w:rPr>
        <w:t>“</w:t>
      </w:r>
      <w:r>
        <w:rPr>
          <w:color w:val="FF0000"/>
        </w:rPr>
        <w:t>响度会随隔声材料的厚度而改变吗？</w:t>
      </w:r>
      <w:r>
        <w:rPr>
          <w:color w:val="FF0000"/>
        </w:rPr>
        <w:t>”</w:t>
      </w:r>
      <w:r>
        <w:rPr>
          <w:color w:val="FF0000"/>
        </w:rPr>
        <w:t>不够全面，故</w:t>
      </w:r>
      <w:r>
        <w:rPr>
          <w:color w:val="FF0000"/>
        </w:rPr>
        <w:t>AC</w:t>
      </w:r>
      <w:r>
        <w:rPr>
          <w:color w:val="FF0000"/>
        </w:rPr>
        <w:t>不符合题意，</w:t>
      </w:r>
      <w:r>
        <w:rPr>
          <w:color w:val="FF0000"/>
        </w:rPr>
        <w:t>D</w:t>
      </w:r>
      <w:r>
        <w:rPr>
          <w:color w:val="FF0000"/>
        </w:rPr>
        <w:t>符合题意；</w:t>
      </w:r>
    </w:p>
    <w:p w14:paraId="67D5B33F" w14:textId="77777777" w:rsidR="00872F56" w:rsidRDefault="00000000">
      <w:pPr>
        <w:shd w:val="clear" w:color="auto" w:fill="F2F2F2"/>
        <w:spacing w:line="360" w:lineRule="auto"/>
        <w:jc w:val="left"/>
        <w:textAlignment w:val="center"/>
        <w:rPr>
          <w:color w:val="FF0000"/>
        </w:rPr>
      </w:pPr>
      <w:r>
        <w:rPr>
          <w:color w:val="FF0000"/>
        </w:rPr>
        <w:t>B</w:t>
      </w:r>
      <w:r>
        <w:rPr>
          <w:color w:val="FF0000"/>
        </w:rPr>
        <w:t>．操作过程中没有涉及原因的探究，故</w:t>
      </w:r>
      <w:r>
        <w:rPr>
          <w:color w:val="FF0000"/>
        </w:rPr>
        <w:t>“</w:t>
      </w:r>
      <w:r>
        <w:rPr>
          <w:color w:val="FF0000"/>
        </w:rPr>
        <w:t>响度为什么会随离声源远近而改变？</w:t>
      </w:r>
      <w:r>
        <w:rPr>
          <w:color w:val="FF0000"/>
        </w:rPr>
        <w:t>”</w:t>
      </w:r>
      <w:r>
        <w:rPr>
          <w:color w:val="FF0000"/>
        </w:rPr>
        <w:t>提出的问题是错误的，故</w:t>
      </w:r>
      <w:r>
        <w:rPr>
          <w:color w:val="FF0000"/>
        </w:rPr>
        <w:t>B</w:t>
      </w:r>
      <w:r>
        <w:rPr>
          <w:color w:val="FF0000"/>
        </w:rPr>
        <w:t>不符合题意；</w:t>
      </w:r>
    </w:p>
    <w:p w14:paraId="0C4A6642" w14:textId="77777777" w:rsidR="00872F5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D41BACF" w14:textId="77777777" w:rsidR="00872F56" w:rsidRDefault="00000000">
      <w:pPr>
        <w:spacing w:line="360" w:lineRule="auto"/>
        <w:jc w:val="left"/>
        <w:textAlignment w:val="center"/>
      </w:pPr>
      <w:r>
        <w:t>2</w:t>
      </w:r>
      <w:r>
        <w:t>．如图所示声波的波形图，下列说法正确的是（　　）</w:t>
      </w:r>
    </w:p>
    <w:p w14:paraId="7DA85FF3"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6E2AB4D" wp14:editId="40D2551B">
            <wp:extent cx="5095875" cy="847725"/>
            <wp:effectExtent l="0" t="0" r="9525" b="5715"/>
            <wp:docPr id="139" name="图片 139" descr="@@@3e00893d-83dd-4425-8496-c2ab15f8c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3e00893d-83dd-4425-8496-c2ab15f8ce4a"/>
                    <pic:cNvPicPr>
                      <a:picLocks noChangeAspect="1"/>
                    </pic:cNvPicPr>
                  </pic:nvPicPr>
                  <pic:blipFill>
                    <a:blip r:embed="rId91"/>
                    <a:stretch>
                      <a:fillRect/>
                    </a:stretch>
                  </pic:blipFill>
                  <pic:spPr>
                    <a:xfrm>
                      <a:off x="0" y="0"/>
                      <a:ext cx="5095875" cy="847725"/>
                    </a:xfrm>
                    <a:prstGeom prst="rect">
                      <a:avLst/>
                    </a:prstGeom>
                  </pic:spPr>
                </pic:pic>
              </a:graphicData>
            </a:graphic>
          </wp:inline>
        </w:drawing>
      </w:r>
    </w:p>
    <w:p w14:paraId="3F75FBCB" w14:textId="77777777" w:rsidR="00872F56" w:rsidRDefault="00000000">
      <w:pPr>
        <w:tabs>
          <w:tab w:val="left" w:pos="4156"/>
        </w:tabs>
        <w:spacing w:line="360" w:lineRule="auto"/>
        <w:ind w:left="300"/>
        <w:jc w:val="left"/>
        <w:textAlignment w:val="center"/>
      </w:pPr>
      <w:r>
        <w:t>A</w:t>
      </w:r>
      <w:r>
        <w:t>．甲、乙的音调相同</w:t>
      </w:r>
      <w:r>
        <w:tab/>
        <w:t>B</w:t>
      </w:r>
      <w:r>
        <w:t>．乙、丙的音调相同</w:t>
      </w:r>
    </w:p>
    <w:p w14:paraId="2C4960CE" w14:textId="77777777" w:rsidR="00872F56" w:rsidRDefault="00000000">
      <w:pPr>
        <w:tabs>
          <w:tab w:val="left" w:pos="4156"/>
        </w:tabs>
        <w:spacing w:line="360" w:lineRule="auto"/>
        <w:ind w:left="300"/>
        <w:jc w:val="left"/>
        <w:textAlignment w:val="center"/>
      </w:pPr>
      <w:r>
        <w:t>C</w:t>
      </w:r>
      <w:r>
        <w:t>．甲、丙的音调相同</w:t>
      </w:r>
      <w:r>
        <w:tab/>
        <w:t>D</w:t>
      </w:r>
      <w:r>
        <w:t>．丙、丁的响度相同</w:t>
      </w:r>
    </w:p>
    <w:p w14:paraId="1613924F"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A</w:t>
      </w:r>
    </w:p>
    <w:p w14:paraId="07E0A184"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．声源振动的频率（单位时间内振动的次数）决定了声音的音调，从图中看，在相同时间内，甲与乙声源振动的次数是相同的，丙声源振动的次数少。则甲与乙音调相同。故</w:t>
      </w:r>
      <w:r>
        <w:rPr>
          <w:color w:val="FF0000"/>
        </w:rPr>
        <w:t>A</w:t>
      </w:r>
      <w:r>
        <w:rPr>
          <w:color w:val="FF0000"/>
        </w:rPr>
        <w:t>正确，</w:t>
      </w:r>
      <w:r>
        <w:rPr>
          <w:color w:val="FF0000"/>
        </w:rPr>
        <w:t>BC</w:t>
      </w:r>
      <w:r>
        <w:rPr>
          <w:color w:val="FF0000"/>
        </w:rPr>
        <w:t>错误；</w:t>
      </w:r>
    </w:p>
    <w:p w14:paraId="4FA0FD00" w14:textId="77777777" w:rsidR="00872F56" w:rsidRDefault="00000000">
      <w:pPr>
        <w:shd w:val="clear" w:color="auto" w:fill="F2F2F2"/>
        <w:spacing w:line="360" w:lineRule="auto"/>
        <w:jc w:val="left"/>
        <w:textAlignment w:val="center"/>
        <w:rPr>
          <w:color w:val="FF0000"/>
        </w:rPr>
      </w:pPr>
      <w:r>
        <w:rPr>
          <w:color w:val="FF0000"/>
        </w:rPr>
        <w:t>D</w:t>
      </w:r>
      <w:r>
        <w:rPr>
          <w:color w:val="FF0000"/>
        </w:rPr>
        <w:t>．声源振动的幅度决定了声音的响度。读图可知，丙的振动幅度大，丁的振动幅度小。故二者响度不同。故</w:t>
      </w:r>
      <w:r>
        <w:rPr>
          <w:color w:val="FF0000"/>
        </w:rPr>
        <w:t>D</w:t>
      </w:r>
      <w:r>
        <w:rPr>
          <w:color w:val="FF0000"/>
        </w:rPr>
        <w:t>错误。</w:t>
      </w:r>
    </w:p>
    <w:p w14:paraId="6E16BDBE" w14:textId="77777777" w:rsidR="00872F56" w:rsidRDefault="00000000">
      <w:pPr>
        <w:shd w:val="clear" w:color="auto" w:fill="F2F2F2"/>
        <w:spacing w:line="360" w:lineRule="auto"/>
        <w:jc w:val="left"/>
        <w:textAlignment w:val="center"/>
        <w:rPr>
          <w:color w:val="FF0000"/>
        </w:rPr>
      </w:pPr>
      <w:r>
        <w:rPr>
          <w:color w:val="FF0000"/>
        </w:rPr>
        <w:lastRenderedPageBreak/>
        <w:t>故选</w:t>
      </w:r>
      <w:r>
        <w:rPr>
          <w:color w:val="FF0000"/>
        </w:rPr>
        <w:t>A</w:t>
      </w:r>
      <w:r>
        <w:rPr>
          <w:color w:val="FF0000"/>
        </w:rPr>
        <w:t>。</w:t>
      </w:r>
    </w:p>
    <w:p w14:paraId="797A0C91" w14:textId="77777777" w:rsidR="00872F56" w:rsidRDefault="00000000">
      <w:pPr>
        <w:spacing w:line="360" w:lineRule="auto"/>
        <w:jc w:val="left"/>
        <w:textAlignment w:val="center"/>
      </w:pPr>
      <w:r>
        <w:t>3</w:t>
      </w:r>
      <w:r>
        <w:t>．（</w:t>
      </w:r>
      <w:r>
        <w:t>2024</w:t>
      </w:r>
      <w:r>
        <w:t>年山西省</w:t>
      </w:r>
      <w:proofErr w:type="gramStart"/>
      <w:r>
        <w:t>中考三模物理</w:t>
      </w:r>
      <w:proofErr w:type="gramEnd"/>
      <w:r>
        <w:t>试题）机场的声波驱鸟设备通过播放录制好的猛禽叫声驱鸟以保障航空安全。为增强驱鸟效果，工作人员会调高驱鸟设备的播放音量。关于声波驱鸟设备，下列说法正确的是（</w:t>
      </w:r>
      <w:r>
        <w:rPr>
          <w:rFonts w:ascii="Times New Roman" w:eastAsia="Times New Roman" w:hAnsi="Times New Roman" w:cs="Times New Roman"/>
          <w:kern w:val="0"/>
          <w:sz w:val="24"/>
        </w:rPr>
        <w:t>    </w:t>
      </w:r>
      <w:r>
        <w:t>）</w:t>
      </w:r>
    </w:p>
    <w:p w14:paraId="5A412244" w14:textId="77777777" w:rsidR="00872F56" w:rsidRDefault="00000000">
      <w:pPr>
        <w:tabs>
          <w:tab w:val="left" w:pos="4156"/>
        </w:tabs>
        <w:spacing w:line="360" w:lineRule="auto"/>
        <w:ind w:left="300"/>
        <w:jc w:val="left"/>
        <w:textAlignment w:val="center"/>
      </w:pPr>
      <w:r>
        <w:t>A</w:t>
      </w:r>
      <w:r>
        <w:t>．驱鸟声不是物体振动产生的</w:t>
      </w:r>
      <w:r>
        <w:tab/>
        <w:t>B</w:t>
      </w:r>
      <w:r>
        <w:t>．驱鸟声也可以在真空中传播</w:t>
      </w:r>
    </w:p>
    <w:p w14:paraId="0FCC73D5" w14:textId="77777777" w:rsidR="00872F56" w:rsidRDefault="00000000">
      <w:pPr>
        <w:tabs>
          <w:tab w:val="left" w:pos="4156"/>
        </w:tabs>
        <w:spacing w:line="360" w:lineRule="auto"/>
        <w:ind w:left="300"/>
        <w:jc w:val="left"/>
        <w:textAlignment w:val="center"/>
      </w:pPr>
      <w:r>
        <w:t>C</w:t>
      </w:r>
      <w:r>
        <w:t>．调高音量的实质是增大响度</w:t>
      </w:r>
      <w:r>
        <w:tab/>
        <w:t>D</w:t>
      </w:r>
      <w:r>
        <w:t>．音量越</w:t>
      </w:r>
      <w:proofErr w:type="gramStart"/>
      <w:r>
        <w:t>高声音</w:t>
      </w:r>
      <w:proofErr w:type="gramEnd"/>
      <w:r>
        <w:t>传播速度越大</w:t>
      </w:r>
    </w:p>
    <w:p w14:paraId="31845FC9"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C</w:t>
      </w:r>
    </w:p>
    <w:p w14:paraId="3E5B7EB5"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．一切声音都是由于物体振动产生的，驱鸟声也是物体振动产生的，故</w:t>
      </w:r>
      <w:r>
        <w:rPr>
          <w:color w:val="FF0000"/>
        </w:rPr>
        <w:t>A</w:t>
      </w:r>
      <w:r>
        <w:rPr>
          <w:color w:val="FF0000"/>
        </w:rPr>
        <w:t>错误；</w:t>
      </w:r>
    </w:p>
    <w:p w14:paraId="5718B3AE" w14:textId="77777777" w:rsidR="00872F56" w:rsidRDefault="00000000">
      <w:pPr>
        <w:shd w:val="clear" w:color="auto" w:fill="F2F2F2"/>
        <w:spacing w:line="360" w:lineRule="auto"/>
        <w:jc w:val="left"/>
        <w:textAlignment w:val="center"/>
        <w:rPr>
          <w:color w:val="FF0000"/>
        </w:rPr>
      </w:pPr>
      <w:r>
        <w:rPr>
          <w:color w:val="FF0000"/>
        </w:rPr>
        <w:t>B</w:t>
      </w:r>
      <w:r>
        <w:rPr>
          <w:color w:val="FF0000"/>
        </w:rPr>
        <w:t>．声音的传播需要介质，驱鸟声不能在真空中传播，故</w:t>
      </w:r>
      <w:r>
        <w:rPr>
          <w:color w:val="FF0000"/>
        </w:rPr>
        <w:t>B</w:t>
      </w:r>
      <w:r>
        <w:rPr>
          <w:color w:val="FF0000"/>
        </w:rPr>
        <w:t>错误；</w:t>
      </w:r>
    </w:p>
    <w:p w14:paraId="69B1F074" w14:textId="77777777" w:rsidR="00872F56" w:rsidRDefault="00000000">
      <w:pPr>
        <w:shd w:val="clear" w:color="auto" w:fill="F2F2F2"/>
        <w:spacing w:line="360" w:lineRule="auto"/>
        <w:jc w:val="left"/>
        <w:textAlignment w:val="center"/>
        <w:rPr>
          <w:color w:val="FF0000"/>
        </w:rPr>
      </w:pPr>
      <w:r>
        <w:rPr>
          <w:color w:val="FF0000"/>
        </w:rPr>
        <w:t>C</w:t>
      </w:r>
      <w:r>
        <w:rPr>
          <w:color w:val="FF0000"/>
        </w:rPr>
        <w:t>．调高音量是为了使声音的强度变大，实质是增大响度，故</w:t>
      </w:r>
      <w:r>
        <w:rPr>
          <w:color w:val="FF0000"/>
        </w:rPr>
        <w:t>C</w:t>
      </w:r>
      <w:r>
        <w:rPr>
          <w:color w:val="FF0000"/>
        </w:rPr>
        <w:t>正确；</w:t>
      </w:r>
    </w:p>
    <w:p w14:paraId="6A626E9A" w14:textId="77777777" w:rsidR="00872F56" w:rsidRDefault="00000000">
      <w:pPr>
        <w:shd w:val="clear" w:color="auto" w:fill="F2F2F2"/>
        <w:spacing w:line="360" w:lineRule="auto"/>
        <w:jc w:val="left"/>
        <w:textAlignment w:val="center"/>
        <w:rPr>
          <w:color w:val="FF0000"/>
        </w:rPr>
      </w:pPr>
      <w:r>
        <w:rPr>
          <w:color w:val="FF0000"/>
        </w:rPr>
        <w:t>D</w:t>
      </w:r>
      <w:r>
        <w:rPr>
          <w:color w:val="FF0000"/>
        </w:rPr>
        <w:t>．声音的速度与响度大小无关，音量调高，声音传播速度不变，故</w:t>
      </w:r>
      <w:r>
        <w:rPr>
          <w:color w:val="FF0000"/>
        </w:rPr>
        <w:t>D</w:t>
      </w:r>
      <w:r>
        <w:rPr>
          <w:color w:val="FF0000"/>
        </w:rPr>
        <w:t>错误。</w:t>
      </w:r>
    </w:p>
    <w:p w14:paraId="5D39E954" w14:textId="77777777" w:rsidR="00872F56"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C</w:t>
      </w:r>
      <w:r>
        <w:rPr>
          <w:color w:val="FF0000"/>
        </w:rPr>
        <w:t>。</w:t>
      </w:r>
    </w:p>
    <w:p w14:paraId="11B91E20" w14:textId="77777777" w:rsidR="00872F56" w:rsidRDefault="00000000">
      <w:pPr>
        <w:jc w:val="left"/>
        <w:textAlignment w:val="center"/>
        <w:rPr>
          <w:rFonts w:ascii="宋体" w:eastAsia="宋体" w:hAnsi="宋体" w:cs="宋体" w:hint="eastAsia"/>
          <w:b/>
        </w:rPr>
      </w:pPr>
      <w:r>
        <w:rPr>
          <w:rFonts w:ascii="宋体" w:eastAsia="宋体" w:hAnsi="宋体" w:cs="宋体"/>
          <w:b/>
        </w:rPr>
        <w:t>二、填空题</w:t>
      </w:r>
    </w:p>
    <w:p w14:paraId="05C5669A" w14:textId="77777777" w:rsidR="00872F56" w:rsidRDefault="00000000">
      <w:pPr>
        <w:spacing w:line="360" w:lineRule="auto"/>
        <w:jc w:val="left"/>
        <w:textAlignment w:val="center"/>
      </w:pPr>
      <w:r>
        <w:t>4</w:t>
      </w:r>
      <w:r>
        <w:t>．（</w:t>
      </w:r>
      <w:r>
        <w:t>2024·</w:t>
      </w:r>
      <w:r>
        <w:t>江西景德镇</w:t>
      </w:r>
      <w:r>
        <w:t>·</w:t>
      </w:r>
      <w:r>
        <w:t>三模）利用一根琴弦和一些简单器材制作了如图所示的</w:t>
      </w:r>
      <w:r>
        <w:t>“</w:t>
      </w:r>
      <w:r>
        <w:t>单弦琴</w:t>
      </w:r>
      <w:r>
        <w:t>”</w:t>
      </w:r>
      <w:r>
        <w:t>。拨动箭头处琴弦使琴弦</w:t>
      </w:r>
      <w:r>
        <w:rPr>
          <w:rFonts w:ascii="Times New Roman" w:eastAsia="Times New Roman" w:hAnsi="Times New Roman" w:cs="Times New Roman"/>
          <w:u w:val="single"/>
        </w:rPr>
        <w:t xml:space="preserve">       </w:t>
      </w:r>
      <w:r>
        <w:t>发出声音，拨动箭头处琴弦的同时用镊子按压在不同标记点，即可发出不同音调的声音，若使镊子从左至右的移动，则音调逐渐</w:t>
      </w:r>
      <w:r>
        <w:rPr>
          <w:rFonts w:ascii="Times New Roman" w:eastAsia="Times New Roman" w:hAnsi="Times New Roman" w:cs="Times New Roman"/>
          <w:u w:val="single"/>
        </w:rPr>
        <w:t xml:space="preserve">       </w:t>
      </w:r>
      <w:r>
        <w:t>（选填</w:t>
      </w:r>
      <w:r>
        <w:t>“</w:t>
      </w:r>
      <w:r>
        <w:t>变低</w:t>
      </w:r>
      <w:r>
        <w:t>”“</w:t>
      </w:r>
      <w:r>
        <w:t>不变</w:t>
      </w:r>
      <w:r>
        <w:t>”</w:t>
      </w:r>
      <w:r>
        <w:t>或</w:t>
      </w:r>
      <w:r>
        <w:t>“</w:t>
      </w:r>
      <w:r>
        <w:t>变高</w:t>
      </w:r>
      <w:r>
        <w:t>”</w:t>
      </w:r>
      <w:r>
        <w:t>）</w:t>
      </w:r>
      <w:r>
        <w:t xml:space="preserve"> </w:t>
      </w:r>
    </w:p>
    <w:p w14:paraId="00FDE589" w14:textId="77777777" w:rsidR="00872F5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017C61F" wp14:editId="0B1880E3">
            <wp:extent cx="2028825" cy="1409700"/>
            <wp:effectExtent l="0" t="0" r="13335" b="7620"/>
            <wp:docPr id="140" name="图片 140" descr="@@@16141a5c-5e40-411d-b576-e9e736f1d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16141a5c-5e40-411d-b576-e9e736f1d6aa"/>
                    <pic:cNvPicPr>
                      <a:picLocks noChangeAspect="1"/>
                    </pic:cNvPicPr>
                  </pic:nvPicPr>
                  <pic:blipFill>
                    <a:blip r:embed="rId92"/>
                    <a:stretch>
                      <a:fillRect/>
                    </a:stretch>
                  </pic:blipFill>
                  <pic:spPr>
                    <a:xfrm>
                      <a:off x="0" y="0"/>
                      <a:ext cx="2028825" cy="1409700"/>
                    </a:xfrm>
                    <a:prstGeom prst="rect">
                      <a:avLst/>
                    </a:prstGeom>
                  </pic:spPr>
                </pic:pic>
              </a:graphicData>
            </a:graphic>
          </wp:inline>
        </w:drawing>
      </w:r>
    </w:p>
    <w:p w14:paraId="275B661A"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变高</w:t>
      </w:r>
    </w:p>
    <w:p w14:paraId="7868C929"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声音是由物体振动产生的，拨动箭头处琴弦使琴弦振动发出声音。</w:t>
      </w:r>
    </w:p>
    <w:p w14:paraId="66FA2DCE" w14:textId="77777777" w:rsidR="00872F56" w:rsidRDefault="00000000">
      <w:pPr>
        <w:shd w:val="clear" w:color="auto" w:fill="F2F2F2"/>
        <w:spacing w:line="360" w:lineRule="auto"/>
        <w:jc w:val="left"/>
        <w:textAlignment w:val="center"/>
        <w:rPr>
          <w:color w:val="FF0000"/>
        </w:rPr>
      </w:pPr>
      <w:r>
        <w:rPr>
          <w:color w:val="FF0000"/>
        </w:rPr>
        <w:t>[2]</w:t>
      </w:r>
      <w:r>
        <w:rPr>
          <w:color w:val="FF0000"/>
        </w:rPr>
        <w:t>若使镊子从左至右的移动，振动的琴弦变短，更容易振动起来，所以振动频率变高，音调逐渐变高。</w:t>
      </w:r>
    </w:p>
    <w:p w14:paraId="26BC1C77" w14:textId="77777777" w:rsidR="00872F56" w:rsidRDefault="00000000">
      <w:pPr>
        <w:spacing w:line="360" w:lineRule="auto"/>
        <w:jc w:val="left"/>
        <w:textAlignment w:val="center"/>
      </w:pPr>
      <w:r>
        <w:t>5</w:t>
      </w:r>
      <w:r>
        <w:t>．（</w:t>
      </w:r>
      <w:r>
        <w:t>2024·</w:t>
      </w:r>
      <w:r>
        <w:t>江西九江</w:t>
      </w:r>
      <w:r>
        <w:t>·</w:t>
      </w:r>
      <w:r>
        <w:t>二模）某调弦软件可以测量出吉他</w:t>
      </w:r>
      <w:proofErr w:type="gramStart"/>
      <w:r>
        <w:t>弦</w:t>
      </w:r>
      <w:proofErr w:type="gramEnd"/>
      <w:r>
        <w:t>发声的参数，吉他声</w:t>
      </w:r>
      <w:proofErr w:type="gramStart"/>
      <w:r>
        <w:t>是由弦的</w:t>
      </w:r>
      <w:proofErr w:type="gramEnd"/>
      <w:r>
        <w:rPr>
          <w:rFonts w:ascii="Times New Roman" w:eastAsia="Times New Roman" w:hAnsi="Times New Roman" w:cs="Times New Roman"/>
          <w:u w:val="single"/>
        </w:rPr>
        <w:t xml:space="preserve">        </w:t>
      </w:r>
      <w:r>
        <w:t>产生的。下图是先后两次拨吉他</w:t>
      </w:r>
      <w:r>
        <w:t>A</w:t>
      </w:r>
      <w:proofErr w:type="gramStart"/>
      <w:r>
        <w:t>弦后软件</w:t>
      </w:r>
      <w:proofErr w:type="gramEnd"/>
      <w:r>
        <w:t>界面显示的内容，此时软件显示两次拨动产生的吉他声不同，主要是</w:t>
      </w:r>
      <w:proofErr w:type="gramStart"/>
      <w:r>
        <w:t>指声音</w:t>
      </w:r>
      <w:proofErr w:type="gramEnd"/>
      <w:r>
        <w:t>的</w:t>
      </w:r>
      <w:r>
        <w:rPr>
          <w:rFonts w:ascii="Times New Roman" w:eastAsia="Times New Roman" w:hAnsi="Times New Roman" w:cs="Times New Roman"/>
          <w:u w:val="single"/>
        </w:rPr>
        <w:t xml:space="preserve">        </w:t>
      </w:r>
      <w:r>
        <w:t>（填</w:t>
      </w:r>
      <w:r>
        <w:t>“</w:t>
      </w:r>
      <w:r>
        <w:t>音调</w:t>
      </w:r>
      <w:r>
        <w:t>”“</w:t>
      </w:r>
      <w:r>
        <w:t>响度</w:t>
      </w:r>
      <w:r>
        <w:t>”</w:t>
      </w:r>
      <w:r>
        <w:t>或</w:t>
      </w:r>
      <w:r>
        <w:t>“</w:t>
      </w:r>
      <w:r>
        <w:t>音色</w:t>
      </w:r>
      <w:r>
        <w:t>”</w:t>
      </w:r>
      <w:r>
        <w:t>）不同。</w:t>
      </w:r>
    </w:p>
    <w:p w14:paraId="199CD8E6"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6152DFA" wp14:editId="35919B6D">
            <wp:extent cx="2105025" cy="1933575"/>
            <wp:effectExtent l="0" t="0" r="13335" b="1905"/>
            <wp:docPr id="141" name="图片 141" descr="@@@59def3dc-84fa-4ac5-b55c-b69a07bab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59def3dc-84fa-4ac5-b55c-b69a07bab7f3"/>
                    <pic:cNvPicPr>
                      <a:picLocks noChangeAspect="1"/>
                    </pic:cNvPicPr>
                  </pic:nvPicPr>
                  <pic:blipFill>
                    <a:blip r:embed="rId93"/>
                    <a:stretch>
                      <a:fillRect/>
                    </a:stretch>
                  </pic:blipFill>
                  <pic:spPr>
                    <a:xfrm>
                      <a:off x="0" y="0"/>
                      <a:ext cx="2105025" cy="1933575"/>
                    </a:xfrm>
                    <a:prstGeom prst="rect">
                      <a:avLst/>
                    </a:prstGeom>
                  </pic:spPr>
                </pic:pic>
              </a:graphicData>
            </a:graphic>
          </wp:inline>
        </w:drawing>
      </w:r>
    </w:p>
    <w:p w14:paraId="3139B6F6"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音调</w:t>
      </w:r>
    </w:p>
    <w:p w14:paraId="0E2CD92E"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声音是由物体的振动产生的，吉他声</w:t>
      </w:r>
      <w:proofErr w:type="gramStart"/>
      <w:r>
        <w:rPr>
          <w:color w:val="FF0000"/>
        </w:rPr>
        <w:t>是由弦的</w:t>
      </w:r>
      <w:proofErr w:type="gramEnd"/>
      <w:r>
        <w:rPr>
          <w:color w:val="FF0000"/>
        </w:rPr>
        <w:t>振动产生的。</w:t>
      </w:r>
    </w:p>
    <w:p w14:paraId="69947D12" w14:textId="77777777" w:rsidR="00872F56" w:rsidRDefault="00000000">
      <w:pPr>
        <w:shd w:val="clear" w:color="auto" w:fill="F2F2F2"/>
        <w:spacing w:line="360" w:lineRule="auto"/>
        <w:jc w:val="left"/>
        <w:textAlignment w:val="center"/>
        <w:rPr>
          <w:color w:val="FF0000"/>
        </w:rPr>
      </w:pPr>
      <w:r>
        <w:rPr>
          <w:color w:val="FF0000"/>
        </w:rPr>
        <w:t>[2]</w:t>
      </w:r>
      <w:r>
        <w:rPr>
          <w:color w:val="FF0000"/>
        </w:rPr>
        <w:t>图中所示发声体振动的频率不同，而频率影响声音的音调，因此音调不同。</w:t>
      </w:r>
    </w:p>
    <w:p w14:paraId="008F00B2" w14:textId="77777777" w:rsidR="00872F56" w:rsidRDefault="00000000">
      <w:pPr>
        <w:spacing w:line="360" w:lineRule="auto"/>
        <w:jc w:val="left"/>
        <w:textAlignment w:val="center"/>
      </w:pPr>
      <w:r>
        <w:t>6</w:t>
      </w:r>
      <w:r>
        <w:t>．（</w:t>
      </w:r>
      <w:r>
        <w:t>2024·</w:t>
      </w:r>
      <w:r>
        <w:t>广东深圳</w:t>
      </w:r>
      <w:r>
        <w:t>·</w:t>
      </w:r>
      <w:r>
        <w:t>二模）如图所示，甲、乙为两个相同的音叉，</w:t>
      </w:r>
      <w:r>
        <w:t>B</w:t>
      </w:r>
      <w:r>
        <w:t>是粘在甲音叉</w:t>
      </w:r>
      <w:proofErr w:type="gramStart"/>
      <w:r>
        <w:t>叉</w:t>
      </w:r>
      <w:proofErr w:type="gramEnd"/>
      <w:r>
        <w:t>股上的小平面镜，</w:t>
      </w:r>
      <w:r>
        <w:t>C</w:t>
      </w:r>
      <w:r>
        <w:t>为一较大的平面镜，</w:t>
      </w:r>
      <w:r>
        <w:t>A</w:t>
      </w:r>
      <w:r>
        <w:t>为固定的激光笔，</w:t>
      </w:r>
      <w:r>
        <w:t>D</w:t>
      </w:r>
      <w:r>
        <w:t>为天花板。实验时，用橡皮</w:t>
      </w:r>
      <w:proofErr w:type="gramStart"/>
      <w:r>
        <w:t>锤</w:t>
      </w:r>
      <w:proofErr w:type="gramEnd"/>
      <w:r>
        <w:t>敲打一下音叉乙，听到声音的同时，会观察到天花板上的光斑位置发生变化。光斑位置变化说明音叉</w:t>
      </w:r>
      <w:r>
        <w:t>B</w:t>
      </w:r>
      <w:r>
        <w:t>发生了</w:t>
      </w:r>
      <w:r>
        <w:rPr>
          <w:rFonts w:ascii="Times New Roman" w:eastAsia="Times New Roman" w:hAnsi="Times New Roman" w:cs="Times New Roman"/>
          <w:u w:val="single"/>
        </w:rPr>
        <w:t xml:space="preserve">      </w:t>
      </w:r>
      <w:r>
        <w:t>，该实验运用的研究方法是</w:t>
      </w:r>
      <w:r>
        <w:rPr>
          <w:rFonts w:ascii="Times New Roman" w:eastAsia="Times New Roman" w:hAnsi="Times New Roman" w:cs="Times New Roman"/>
          <w:u w:val="single"/>
        </w:rPr>
        <w:t xml:space="preserve">      </w:t>
      </w:r>
      <w:r>
        <w:t>。若增加小锤敲击音叉乙的力度，可看见光斑在天花板上移动的幅度会</w:t>
      </w:r>
      <w:r>
        <w:rPr>
          <w:rFonts w:ascii="Times New Roman" w:eastAsia="Times New Roman" w:hAnsi="Times New Roman" w:cs="Times New Roman"/>
          <w:u w:val="single"/>
        </w:rPr>
        <w:t xml:space="preserve">      </w:t>
      </w:r>
      <w:r>
        <w:t>（选填</w:t>
      </w:r>
      <w:r>
        <w:t>“</w:t>
      </w:r>
      <w:r>
        <w:t>变大</w:t>
      </w:r>
      <w:r>
        <w:t>”</w:t>
      </w:r>
      <w:r>
        <w:t>、</w:t>
      </w:r>
      <w:r>
        <w:t>“</w:t>
      </w:r>
      <w:r>
        <w:t>变小</w:t>
      </w:r>
      <w:r>
        <w:t>”</w:t>
      </w:r>
      <w:r>
        <w:t>或</w:t>
      </w:r>
      <w:r>
        <w:t>“</w:t>
      </w:r>
      <w:r>
        <w:t>不变</w:t>
      </w:r>
      <w:r>
        <w:t>”</w:t>
      </w:r>
      <w:r>
        <w:t>）。</w:t>
      </w:r>
    </w:p>
    <w:p w14:paraId="091A6863"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E0462A4" wp14:editId="7948F056">
            <wp:extent cx="1714500" cy="1228725"/>
            <wp:effectExtent l="0" t="0" r="7620" b="5715"/>
            <wp:docPr id="142" name="图片 142" descr="@@@e700c6cc-ea26-4788-9f0a-5f3f3cd7a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e700c6cc-ea26-4788-9f0a-5f3f3cd7a39a"/>
                    <pic:cNvPicPr>
                      <a:picLocks noChangeAspect="1"/>
                    </pic:cNvPicPr>
                  </pic:nvPicPr>
                  <pic:blipFill>
                    <a:blip r:embed="rId94"/>
                    <a:stretch>
                      <a:fillRect/>
                    </a:stretch>
                  </pic:blipFill>
                  <pic:spPr>
                    <a:xfrm>
                      <a:off x="0" y="0"/>
                      <a:ext cx="1714500" cy="1228725"/>
                    </a:xfrm>
                    <a:prstGeom prst="rect">
                      <a:avLst/>
                    </a:prstGeom>
                  </pic:spPr>
                </pic:pic>
              </a:graphicData>
            </a:graphic>
          </wp:inline>
        </w:drawing>
      </w:r>
    </w:p>
    <w:p w14:paraId="55234886"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转换法</w:t>
      </w:r>
      <w:r>
        <w:rPr>
          <w:color w:val="FF0000"/>
        </w:rPr>
        <w:t xml:space="preserve">     </w:t>
      </w:r>
      <w:r>
        <w:rPr>
          <w:color w:val="FF0000"/>
        </w:rPr>
        <w:t>变大</w:t>
      </w:r>
    </w:p>
    <w:p w14:paraId="45A2289D"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用眼睛不能直接观察到音叉</w:t>
      </w:r>
      <w:r>
        <w:rPr>
          <w:color w:val="FF0000"/>
        </w:rPr>
        <w:t>B</w:t>
      </w:r>
      <w:r>
        <w:rPr>
          <w:color w:val="FF0000"/>
        </w:rPr>
        <w:t>的振动，所以通过观察光斑的晃动来达到实验目的，这个实验中用到的探究方法是转换法，光斑位置变化说明音叉</w:t>
      </w:r>
      <w:r>
        <w:rPr>
          <w:color w:val="FF0000"/>
        </w:rPr>
        <w:t>B</w:t>
      </w:r>
      <w:r>
        <w:rPr>
          <w:color w:val="FF0000"/>
        </w:rPr>
        <w:t>发生了振动。</w:t>
      </w:r>
    </w:p>
    <w:p w14:paraId="78FCEECA" w14:textId="77777777" w:rsidR="00872F56" w:rsidRDefault="00000000">
      <w:pPr>
        <w:shd w:val="clear" w:color="auto" w:fill="F2F2F2"/>
        <w:spacing w:line="360" w:lineRule="auto"/>
        <w:jc w:val="left"/>
        <w:textAlignment w:val="center"/>
        <w:rPr>
          <w:rFonts w:ascii="黑体" w:eastAsia="黑体" w:hAnsi="黑体" w:cs="黑体" w:hint="eastAsia"/>
          <w:b/>
          <w:sz w:val="30"/>
        </w:rPr>
      </w:pPr>
      <w:r>
        <w:rPr>
          <w:color w:val="FF0000"/>
        </w:rPr>
        <w:t>[3]</w:t>
      </w:r>
      <w:r>
        <w:rPr>
          <w:color w:val="FF0000"/>
        </w:rPr>
        <w:t>增加小锤敲击音叉乙的力度，则音叉振动的幅度变大，因此音叉</w:t>
      </w:r>
      <w:r>
        <w:rPr>
          <w:color w:val="FF0000"/>
        </w:rPr>
        <w:t>B</w:t>
      </w:r>
      <w:r>
        <w:rPr>
          <w:color w:val="FF0000"/>
        </w:rPr>
        <w:t>振动的幅度也变大，所以光斑在天花板上移动的幅度会变大。</w:t>
      </w:r>
    </w:p>
    <w:p w14:paraId="1A61C0D5" w14:textId="77777777" w:rsidR="00872F56" w:rsidRDefault="00000000">
      <w:pPr>
        <w:jc w:val="left"/>
        <w:textAlignment w:val="center"/>
        <w:rPr>
          <w:rFonts w:ascii="宋体" w:eastAsia="宋体" w:hAnsi="宋体" w:cs="宋体" w:hint="eastAsia"/>
          <w:b/>
        </w:rPr>
      </w:pPr>
      <w:r>
        <w:rPr>
          <w:rFonts w:ascii="宋体" w:eastAsia="宋体" w:hAnsi="宋体" w:cs="宋体"/>
          <w:b/>
        </w:rPr>
        <w:t>三、实验题</w:t>
      </w:r>
    </w:p>
    <w:p w14:paraId="332F7230" w14:textId="77777777" w:rsidR="00872F56" w:rsidRDefault="00000000">
      <w:pPr>
        <w:spacing w:line="360" w:lineRule="auto"/>
        <w:jc w:val="left"/>
        <w:textAlignment w:val="center"/>
      </w:pPr>
      <w:r>
        <w:t>7</w:t>
      </w:r>
      <w:r>
        <w:t>．（</w:t>
      </w:r>
      <w:r>
        <w:t>23-24</w:t>
      </w:r>
      <w:proofErr w:type="gramStart"/>
      <w:r>
        <w:t>八</w:t>
      </w:r>
      <w:proofErr w:type="gramEnd"/>
      <w:r>
        <w:t>年级上</w:t>
      </w:r>
      <w:r>
        <w:t>·</w:t>
      </w:r>
      <w:r>
        <w:t>广东广州</w:t>
      </w:r>
      <w:r>
        <w:t>·</w:t>
      </w:r>
      <w:r>
        <w:t>期末）小明用声波传感器和电脑设备记录测量某种材料合金管所发出的声音频率，他猜想声音频率可能与合金管的直径、敲击的位置、敲击的力度、合金管的长度有关。他设计实验探究敲击合金管发出的声音频率与合金管长度之间的数值关系，以制作合金管编钟，请补充完善实验方案。</w:t>
      </w:r>
    </w:p>
    <w:p w14:paraId="3E3C67DD" w14:textId="77777777" w:rsidR="00872F5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E390D5F" wp14:editId="6DC2F8B5">
            <wp:extent cx="314325" cy="857250"/>
            <wp:effectExtent l="0" t="0" r="5715" b="11430"/>
            <wp:docPr id="143" name="图片 143" descr="@@@43294942-e764-4221-b927-81c8c3ffe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43294942-e764-4221-b927-81c8c3ffeb43"/>
                    <pic:cNvPicPr>
                      <a:picLocks noChangeAspect="1"/>
                    </pic:cNvPicPr>
                  </pic:nvPicPr>
                  <pic:blipFill>
                    <a:blip r:embed="rId95"/>
                    <a:stretch>
                      <a:fillRect/>
                    </a:stretch>
                  </pic:blipFill>
                  <pic:spPr>
                    <a:xfrm>
                      <a:off x="0" y="0"/>
                      <a:ext cx="314325" cy="857250"/>
                    </a:xfrm>
                    <a:prstGeom prst="rect">
                      <a:avLst/>
                    </a:prstGeom>
                  </pic:spPr>
                </pic:pic>
              </a:graphicData>
            </a:graphic>
          </wp:inline>
        </w:drawing>
      </w:r>
    </w:p>
    <w:p w14:paraId="2E696D9E" w14:textId="77777777" w:rsidR="00872F56" w:rsidRDefault="00000000">
      <w:pPr>
        <w:spacing w:line="360" w:lineRule="auto"/>
        <w:jc w:val="left"/>
        <w:textAlignment w:val="center"/>
      </w:pPr>
      <w:r>
        <w:t>（</w:t>
      </w:r>
      <w:r>
        <w:t>1</w:t>
      </w:r>
      <w:r>
        <w:t>）实验器材：</w:t>
      </w:r>
      <w:r>
        <w:rPr>
          <w:rFonts w:ascii="Times New Roman" w:eastAsia="Times New Roman" w:hAnsi="Times New Roman" w:cs="Times New Roman"/>
          <w:u w:val="single"/>
        </w:rPr>
        <w:t xml:space="preserve">           </w:t>
      </w:r>
      <w:r>
        <w:t>、声波传感器、合金管若干、铁锤、电脑；</w:t>
      </w:r>
    </w:p>
    <w:p w14:paraId="1D9F0232" w14:textId="77777777" w:rsidR="00872F56" w:rsidRDefault="00000000">
      <w:pPr>
        <w:spacing w:line="360" w:lineRule="auto"/>
        <w:jc w:val="left"/>
        <w:textAlignment w:val="center"/>
        <w:outlineLvl w:val="0"/>
      </w:pPr>
      <w:bookmarkStart w:id="13" w:name="_Toc22227"/>
      <w:r>
        <w:t>（</w:t>
      </w:r>
      <w:r>
        <w:t>2</w:t>
      </w:r>
      <w:r>
        <w:t>）实验步骤：（</w:t>
      </w:r>
      <w:r>
        <w:t>①③</w:t>
      </w:r>
      <w:r>
        <w:t>步骤的空均选填</w:t>
      </w:r>
      <w:r>
        <w:t>“</w:t>
      </w:r>
      <w:r>
        <w:t>相同</w:t>
      </w:r>
      <w:r>
        <w:t>”“</w:t>
      </w:r>
      <w:r>
        <w:t>不同</w:t>
      </w:r>
      <w:r>
        <w:t>”</w:t>
      </w:r>
      <w:r>
        <w:t>）</w:t>
      </w:r>
      <w:bookmarkEnd w:id="13"/>
    </w:p>
    <w:p w14:paraId="7823E9B0" w14:textId="77777777" w:rsidR="00872F56" w:rsidRDefault="00000000">
      <w:pPr>
        <w:spacing w:line="360" w:lineRule="auto"/>
        <w:jc w:val="left"/>
        <w:textAlignment w:val="center"/>
      </w:pPr>
      <w:r>
        <w:t>①</w:t>
      </w:r>
      <w:r>
        <w:t>选取</w:t>
      </w:r>
      <w:r>
        <w:rPr>
          <w:rFonts w:ascii="Times New Roman" w:eastAsia="Times New Roman" w:hAnsi="Times New Roman" w:cs="Times New Roman"/>
          <w:u w:val="single"/>
        </w:rPr>
        <w:t xml:space="preserve">           </w:t>
      </w:r>
      <w:r>
        <w:t>长度的合金管并按图安装好，每根合金管的直径</w:t>
      </w:r>
      <w:r>
        <w:rPr>
          <w:rFonts w:ascii="Times New Roman" w:eastAsia="Times New Roman" w:hAnsi="Times New Roman" w:cs="Times New Roman"/>
          <w:u w:val="single"/>
        </w:rPr>
        <w:t xml:space="preserve">           </w:t>
      </w:r>
      <w:r>
        <w:t>；</w:t>
      </w:r>
    </w:p>
    <w:p w14:paraId="14C9079E" w14:textId="77777777" w:rsidR="00872F56" w:rsidRDefault="00000000">
      <w:pPr>
        <w:spacing w:line="360" w:lineRule="auto"/>
        <w:jc w:val="left"/>
        <w:textAlignment w:val="center"/>
      </w:pPr>
      <w:r>
        <w:t>②</w:t>
      </w:r>
      <w:r>
        <w:t>将声波传感器连接到电脑，准备记录；</w:t>
      </w:r>
    </w:p>
    <w:p w14:paraId="7F35E37B" w14:textId="77777777" w:rsidR="00872F56" w:rsidRDefault="00000000">
      <w:pPr>
        <w:spacing w:line="360" w:lineRule="auto"/>
        <w:jc w:val="left"/>
        <w:textAlignment w:val="center"/>
      </w:pPr>
      <w:r>
        <w:t>③</w:t>
      </w:r>
      <w:r>
        <w:t>使用铁锤敲击合金管底部的</w:t>
      </w:r>
      <w:r>
        <w:rPr>
          <w:rFonts w:ascii="Times New Roman" w:eastAsia="Times New Roman" w:hAnsi="Times New Roman" w:cs="Times New Roman"/>
          <w:u w:val="single"/>
        </w:rPr>
        <w:t xml:space="preserve">           </w:t>
      </w:r>
      <w:r>
        <w:t>位置，确保敲击力度相同；</w:t>
      </w:r>
    </w:p>
    <w:p w14:paraId="5164D088" w14:textId="77777777" w:rsidR="00872F56" w:rsidRDefault="00000000">
      <w:pPr>
        <w:spacing w:line="360" w:lineRule="auto"/>
        <w:jc w:val="left"/>
        <w:textAlignment w:val="center"/>
      </w:pPr>
      <w:r>
        <w:t>④</w:t>
      </w:r>
      <w:r>
        <w:rPr>
          <w:rFonts w:ascii="Times New Roman" w:eastAsia="Times New Roman" w:hAnsi="Times New Roman" w:cs="Times New Roman"/>
          <w:u w:val="single"/>
        </w:rPr>
        <w:t xml:space="preserve">           </w:t>
      </w:r>
      <w:r>
        <w:t>；</w:t>
      </w:r>
    </w:p>
    <w:p w14:paraId="23A0CC25" w14:textId="77777777" w:rsidR="00872F56" w:rsidRDefault="00000000">
      <w:pPr>
        <w:spacing w:line="360" w:lineRule="auto"/>
        <w:jc w:val="left"/>
        <w:textAlignment w:val="center"/>
      </w:pPr>
      <w:r>
        <w:t>⑤</w:t>
      </w:r>
      <w:r>
        <w:t>根据数据分析声音频率与合金管长度之间的数值关系。</w:t>
      </w:r>
    </w:p>
    <w:p w14:paraId="6AC48001" w14:textId="77777777" w:rsidR="00872F56" w:rsidRDefault="00000000">
      <w:pPr>
        <w:spacing w:line="360" w:lineRule="auto"/>
        <w:jc w:val="left"/>
        <w:textAlignment w:val="center"/>
      </w:pPr>
      <w:r>
        <w:t>（</w:t>
      </w:r>
      <w:r>
        <w:t>3</w:t>
      </w:r>
      <w:r>
        <w:t>）设计记录数据的表格（将划线处补充完整，不需要填数据）</w:t>
      </w:r>
      <w:r>
        <w:rPr>
          <w:rFonts w:ascii="Times New Roman" w:eastAsia="Times New Roman" w:hAnsi="Times New Roman" w:cs="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9"/>
        <w:gridCol w:w="519"/>
      </w:tblGrid>
      <w:tr w:rsidR="00872F56" w14:paraId="655DEF1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F9B08" w14:textId="77777777" w:rsidR="00872F56" w:rsidRDefault="00000000">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B2E57" w14:textId="77777777" w:rsidR="00872F56" w:rsidRDefault="00000000">
            <w:pPr>
              <w:spacing w:line="360" w:lineRule="auto"/>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D8E6F" w14:textId="77777777" w:rsidR="00872F56" w:rsidRDefault="00000000">
            <w:pPr>
              <w:spacing w:line="360" w:lineRule="auto"/>
              <w:jc w:val="center"/>
              <w:textAlignment w:val="center"/>
            </w:pPr>
            <w:r>
              <w:t>②</w:t>
            </w:r>
          </w:p>
        </w:tc>
      </w:tr>
      <w:tr w:rsidR="00872F56" w14:paraId="67A650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AA6374" w14:textId="77777777" w:rsidR="00872F56"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63D06" w14:textId="77777777" w:rsidR="00872F56" w:rsidRDefault="00872F56">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FC787" w14:textId="77777777" w:rsidR="00872F56" w:rsidRDefault="00872F56">
            <w:pPr>
              <w:spacing w:line="360" w:lineRule="auto"/>
              <w:jc w:val="center"/>
              <w:textAlignment w:val="center"/>
            </w:pPr>
          </w:p>
        </w:tc>
      </w:tr>
      <w:tr w:rsidR="00872F56" w14:paraId="6A50675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634DAC" w14:textId="77777777" w:rsidR="00872F56"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7A60F" w14:textId="77777777" w:rsidR="00872F56" w:rsidRDefault="00872F56">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A80EA" w14:textId="77777777" w:rsidR="00872F56" w:rsidRDefault="00872F56">
            <w:pPr>
              <w:spacing w:line="360" w:lineRule="auto"/>
              <w:jc w:val="center"/>
              <w:textAlignment w:val="center"/>
            </w:pPr>
          </w:p>
        </w:tc>
      </w:tr>
      <w:tr w:rsidR="00872F56" w14:paraId="2F114E8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8BE95" w14:textId="77777777" w:rsidR="00872F56"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43564" w14:textId="77777777" w:rsidR="00872F56" w:rsidRDefault="00872F56">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1204F" w14:textId="77777777" w:rsidR="00872F56" w:rsidRDefault="00872F56">
            <w:pPr>
              <w:spacing w:line="360" w:lineRule="auto"/>
              <w:jc w:val="center"/>
              <w:textAlignment w:val="center"/>
            </w:pPr>
          </w:p>
        </w:tc>
      </w:tr>
    </w:tbl>
    <w:p w14:paraId="45FDF34C" w14:textId="77777777" w:rsidR="00872F56" w:rsidRDefault="00872F56">
      <w:pPr>
        <w:spacing w:line="360" w:lineRule="auto"/>
        <w:jc w:val="left"/>
        <w:textAlignment w:val="center"/>
      </w:pPr>
    </w:p>
    <w:p w14:paraId="3A6B802E"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刻度尺</w:t>
      </w:r>
      <w:r>
        <w:rPr>
          <w:color w:val="FF0000"/>
        </w:rPr>
        <w:t xml:space="preserve">     </w:t>
      </w:r>
      <w:r>
        <w:rPr>
          <w:color w:val="FF0000"/>
        </w:rPr>
        <w:t>不同</w:t>
      </w:r>
      <w:proofErr w:type="gramStart"/>
      <w:r>
        <w:rPr>
          <w:color w:val="FF0000"/>
        </w:rPr>
        <w:t xml:space="preserve">     </w:t>
      </w:r>
      <w:r>
        <w:rPr>
          <w:color w:val="FF0000"/>
        </w:rPr>
        <w:t>相同</w:t>
      </w:r>
      <w:r>
        <w:rPr>
          <w:color w:val="FF0000"/>
        </w:rPr>
        <w:t xml:space="preserve">     </w:t>
      </w:r>
      <w:r>
        <w:rPr>
          <w:color w:val="FF0000"/>
        </w:rPr>
        <w:t>相同</w:t>
      </w:r>
      <w:proofErr w:type="gramEnd"/>
      <w:r>
        <w:rPr>
          <w:color w:val="FF0000"/>
        </w:rPr>
        <w:t xml:space="preserve">     </w:t>
      </w:r>
      <w:r>
        <w:rPr>
          <w:color w:val="FF0000"/>
        </w:rPr>
        <w:t>测量每根合金管的长度，记录每次敲击时声波传感器测得的声音频率</w:t>
      </w:r>
      <w:r>
        <w:rPr>
          <w:color w:val="FF0000"/>
        </w:rPr>
        <w:t xml:space="preserve">     ①</w:t>
      </w:r>
      <w:r>
        <w:rPr>
          <w:color w:val="FF0000"/>
        </w:rPr>
        <w:t>长度</w:t>
      </w:r>
      <w:r>
        <w:rPr>
          <w:color w:val="FF0000"/>
        </w:rPr>
        <w:object w:dxaOrig="457" w:dyaOrig="250" w14:anchorId="6BCC3A0D">
          <v:shape id="_x0000_i1050" type="#_x0000_t75" alt="eqId0f286d836530888469acf799692fd58e" style="width:22.9pt;height:12.4pt" o:ole="">
            <v:imagedata r:id="rId96" o:title="eqId0f286d836530888469acf799692fd58e"/>
          </v:shape>
          <o:OLEObject Type="Embed" ProgID="Equation.DSMT4" ShapeID="_x0000_i1050" DrawAspect="Content" ObjectID="_1806307611" r:id="rId97"/>
        </w:object>
      </w:r>
      <w:r>
        <w:rPr>
          <w:color w:val="FF0000"/>
        </w:rPr>
        <w:t>，</w:t>
      </w:r>
      <w:r>
        <w:rPr>
          <w:color w:val="FF0000"/>
        </w:rPr>
        <w:t>②</w:t>
      </w:r>
      <w:r>
        <w:rPr>
          <w:color w:val="FF0000"/>
        </w:rPr>
        <w:t>频率</w:t>
      </w:r>
      <w:r>
        <w:rPr>
          <w:color w:val="FF0000"/>
        </w:rPr>
        <w:object w:dxaOrig="615" w:dyaOrig="277" w14:anchorId="14DC0022">
          <v:shape id="_x0000_i1051" type="#_x0000_t75" alt="eqId6a50940d868887fe802d03980b10b3f4" style="width:30.75pt;height:13.9pt" o:ole="">
            <v:imagedata r:id="rId98" o:title="eqId6a50940d868887fe802d03980b10b3f4"/>
          </v:shape>
          <o:OLEObject Type="Embed" ProgID="Equation.DSMT4" ShapeID="_x0000_i1051" DrawAspect="Content" ObjectID="_1806307612" r:id="rId99"/>
        </w:object>
      </w:r>
    </w:p>
    <w:p w14:paraId="492128D2"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设计实验探究敲击合金管发出的声音频率与合金管长度之间的数值关系，故需要刻度尺测出合金管长度。</w:t>
      </w:r>
    </w:p>
    <w:p w14:paraId="1827DE67" w14:textId="77777777" w:rsidR="00872F5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[2][3][4][5]</w:t>
      </w:r>
      <w:r>
        <w:rPr>
          <w:color w:val="FF0000"/>
        </w:rPr>
        <w:t>实验为探究敲击合金管发出的声音频率与合金管长度之间的数值关系，变量为声音频率与合金管长度，要控制其他因素不变，故合金管直径、铁锤敲击的位置、敲击力度均要相同，合金管长度要不同。然后测量记录每根合金管的长度，记录每次敲击时声波传感器测得的声音频率填入表格。</w:t>
      </w:r>
    </w:p>
    <w:p w14:paraId="4C8BCE4A"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[6] </w:t>
      </w:r>
      <w:r>
        <w:rPr>
          <w:color w:val="FF0000"/>
        </w:rPr>
        <w:t>本实验为探究敲击合金管发出的声音频率与合金管长度之间的数值关系，</w:t>
      </w:r>
      <w:proofErr w:type="gramStart"/>
      <w:r>
        <w:rPr>
          <w:color w:val="FF0000"/>
        </w:rPr>
        <w:t>故设计</w:t>
      </w:r>
      <w:proofErr w:type="gramEnd"/>
      <w:r>
        <w:rPr>
          <w:color w:val="FF0000"/>
        </w:rPr>
        <w:t>记录数据的表格需要统计的两个量为：</w:t>
      </w:r>
      <w:r>
        <w:rPr>
          <w:color w:val="FF0000"/>
        </w:rPr>
        <w:t>①</w:t>
      </w:r>
      <w:r>
        <w:rPr>
          <w:color w:val="FF0000"/>
        </w:rPr>
        <w:t>长度</w:t>
      </w:r>
      <w:r>
        <w:rPr>
          <w:rFonts w:ascii="Times New Roman" w:eastAsia="Times New Roman" w:hAnsi="Times New Roman" w:cs="Times New Roman"/>
          <w:i/>
          <w:color w:val="FF0000"/>
        </w:rPr>
        <w:t>l</w:t>
      </w:r>
      <w:r>
        <w:rPr>
          <w:color w:val="FF0000"/>
        </w:rPr>
        <w:t>/m</w:t>
      </w:r>
      <w:r>
        <w:rPr>
          <w:color w:val="FF0000"/>
        </w:rPr>
        <w:t>，</w:t>
      </w:r>
      <w:r>
        <w:rPr>
          <w:color w:val="FF0000"/>
        </w:rPr>
        <w:t>②</w:t>
      </w:r>
      <w:r>
        <w:rPr>
          <w:color w:val="FF0000"/>
        </w:rPr>
        <w:t>频率</w:t>
      </w:r>
      <w:r>
        <w:rPr>
          <w:rFonts w:ascii="Times New Roman" w:eastAsia="Times New Roman" w:hAnsi="Times New Roman" w:cs="Times New Roman"/>
          <w:i/>
          <w:color w:val="FF0000"/>
        </w:rPr>
        <w:t>f</w:t>
      </w:r>
      <w:r>
        <w:rPr>
          <w:color w:val="FF0000"/>
        </w:rPr>
        <w:t>/Hz</w:t>
      </w:r>
      <w:r>
        <w:rPr>
          <w:color w:val="FF0000"/>
        </w:rPr>
        <w:t>。</w:t>
      </w:r>
    </w:p>
    <w:p w14:paraId="2A75C18E" w14:textId="77777777" w:rsidR="00872F56" w:rsidRDefault="00000000">
      <w:pPr>
        <w:spacing w:line="360" w:lineRule="auto"/>
        <w:jc w:val="left"/>
        <w:textAlignment w:val="center"/>
      </w:pPr>
      <w:r>
        <w:t>8</w:t>
      </w:r>
      <w:r>
        <w:t>．（</w:t>
      </w:r>
      <w:r>
        <w:t>23-24</w:t>
      </w:r>
      <w:proofErr w:type="gramStart"/>
      <w:r>
        <w:t>八</w:t>
      </w:r>
      <w:proofErr w:type="gramEnd"/>
      <w:r>
        <w:t>年级上</w:t>
      </w:r>
      <w:r>
        <w:t>·</w:t>
      </w:r>
      <w:r>
        <w:t>江苏镇江</w:t>
      </w:r>
      <w:r>
        <w:t>·</w:t>
      </w:r>
      <w:r>
        <w:t>期中）如图所示，有</w:t>
      </w:r>
      <w:r>
        <w:t>5</w:t>
      </w:r>
      <w:r>
        <w:t>支相同材料、相同厚度的玻璃量筒（如图所示）。各量筒内装有水，小红猜想气柱发声的音调可能与：</w:t>
      </w:r>
      <w:r>
        <w:t>①</w:t>
      </w:r>
      <w:r>
        <w:t>气柱的长短有关；</w:t>
      </w:r>
      <w:r>
        <w:t>②</w:t>
      </w:r>
      <w:r>
        <w:t>气柱的横截面积有关；</w:t>
      </w:r>
      <w:r>
        <w:t>③</w:t>
      </w:r>
      <w:r>
        <w:t>水柱的长度有关。于是她在实验室找来了测量声音频率的仪表，用同样大小的力在量筒口上吹气，并记录声音</w:t>
      </w:r>
      <w:r>
        <w:lastRenderedPageBreak/>
        <w:t>的频率，如右表：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55"/>
        <w:gridCol w:w="560"/>
        <w:gridCol w:w="560"/>
        <w:gridCol w:w="560"/>
        <w:gridCol w:w="560"/>
        <w:gridCol w:w="334"/>
      </w:tblGrid>
      <w:tr w:rsidR="00872F56" w14:paraId="64B7242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F21CE" w14:textId="77777777" w:rsidR="00872F56" w:rsidRDefault="00000000">
            <w:pPr>
              <w:spacing w:line="360" w:lineRule="auto"/>
              <w:jc w:val="center"/>
              <w:textAlignment w:val="center"/>
            </w:pPr>
            <w:r>
              <w:t>量筒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09EAC" w14:textId="77777777" w:rsidR="00872F56" w:rsidRDefault="00000000">
            <w:pPr>
              <w:spacing w:line="360" w:lineRule="auto"/>
              <w:jc w:val="center"/>
              <w:textAlignment w:val="center"/>
            </w:pPr>
            <w:r>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4073A" w14:textId="77777777" w:rsidR="00872F56" w:rsidRDefault="00000000">
            <w:pPr>
              <w:spacing w:line="360" w:lineRule="auto"/>
              <w:jc w:val="center"/>
              <w:textAlignment w:val="center"/>
            </w:pPr>
            <w:r>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60546" w14:textId="77777777" w:rsidR="00872F56" w:rsidRDefault="00000000">
            <w:pPr>
              <w:spacing w:line="360" w:lineRule="auto"/>
              <w:jc w:val="center"/>
              <w:textAlignment w:val="center"/>
            </w:pPr>
            <w:r>
              <w:rPr>
                <w:rFonts w:ascii="Times New Roman" w:eastAsia="Times New Roman" w:hAnsi="Times New Roman" w:cs="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53A07" w14:textId="77777777" w:rsidR="00872F56" w:rsidRDefault="00000000">
            <w:pPr>
              <w:spacing w:line="360" w:lineRule="auto"/>
              <w:jc w:val="center"/>
              <w:textAlignment w:val="center"/>
            </w:pPr>
            <w:r>
              <w:rPr>
                <w:rFonts w:ascii="Times New Roman" w:eastAsia="Times New Roman" w:hAnsi="Times New Roman" w:cs="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FF217" w14:textId="77777777" w:rsidR="00872F56" w:rsidRDefault="00000000">
            <w:pPr>
              <w:spacing w:line="360" w:lineRule="auto"/>
              <w:jc w:val="center"/>
              <w:textAlignment w:val="center"/>
            </w:pPr>
            <w:r>
              <w:rPr>
                <w:rFonts w:ascii="Times New Roman" w:eastAsia="Times New Roman" w:hAnsi="Times New Roman" w:cs="Times New Roman"/>
                <w:i/>
              </w:rPr>
              <w:t>e</w:t>
            </w:r>
          </w:p>
        </w:tc>
      </w:tr>
      <w:tr w:rsidR="00872F56" w14:paraId="17EF43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22D00" w14:textId="77777777" w:rsidR="00872F56" w:rsidRDefault="00000000">
            <w:pPr>
              <w:spacing w:line="360" w:lineRule="auto"/>
              <w:jc w:val="center"/>
              <w:textAlignment w:val="center"/>
            </w:pPr>
            <w:r>
              <w:t>频率</w:t>
            </w:r>
            <w:r>
              <w:t>/Hz</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5547B" w14:textId="77777777" w:rsidR="00872F56" w:rsidRDefault="00000000">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6D9B5" w14:textId="77777777" w:rsidR="00872F56" w:rsidRDefault="00000000">
            <w:pPr>
              <w:spacing w:line="360" w:lineRule="auto"/>
              <w:jc w:val="center"/>
              <w:textAlignment w:val="center"/>
            </w:pPr>
            <w:r>
              <w:t>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AEB97" w14:textId="77777777" w:rsidR="00872F56" w:rsidRDefault="00000000">
            <w:pPr>
              <w:spacing w:line="360" w:lineRule="auto"/>
              <w:jc w:val="center"/>
              <w:textAlignment w:val="center"/>
            </w:pPr>
            <w:r>
              <w:t>274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CDCD8" w14:textId="77777777" w:rsidR="00872F56" w:rsidRDefault="00000000">
            <w:pPr>
              <w:spacing w:line="360" w:lineRule="auto"/>
              <w:jc w:val="center"/>
              <w:textAlignment w:val="center"/>
            </w:pPr>
            <w:r>
              <w:t>274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10DE7" w14:textId="77777777" w:rsidR="00872F56" w:rsidRDefault="00872F56">
            <w:pPr>
              <w:spacing w:line="360" w:lineRule="auto"/>
              <w:jc w:val="center"/>
              <w:textAlignment w:val="center"/>
            </w:pPr>
          </w:p>
        </w:tc>
      </w:tr>
    </w:tbl>
    <w:p w14:paraId="50EBB4AB" w14:textId="77777777" w:rsidR="00872F5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6FDD21F" wp14:editId="6272CAD3">
            <wp:extent cx="2181225" cy="1247775"/>
            <wp:effectExtent l="0" t="0" r="13335" b="1905"/>
            <wp:docPr id="144" name="图片 144" descr="@@@334fef49-e7c9-4a53-861a-5b1a4fcdb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334fef49-e7c9-4a53-861a-5b1a4fcdbdf2"/>
                    <pic:cNvPicPr>
                      <a:picLocks noChangeAspect="1"/>
                    </pic:cNvPicPr>
                  </pic:nvPicPr>
                  <pic:blipFill>
                    <a:blip r:embed="rId100"/>
                    <a:stretch>
                      <a:fillRect/>
                    </a:stretch>
                  </pic:blipFill>
                  <pic:spPr>
                    <a:xfrm>
                      <a:off x="0" y="0"/>
                      <a:ext cx="2181225" cy="1247775"/>
                    </a:xfrm>
                    <a:prstGeom prst="rect">
                      <a:avLst/>
                    </a:prstGeom>
                  </pic:spPr>
                </pic:pic>
              </a:graphicData>
            </a:graphic>
          </wp:inline>
        </w:drawing>
      </w:r>
    </w:p>
    <w:p w14:paraId="7D7EDC62" w14:textId="77777777" w:rsidR="00872F56" w:rsidRDefault="00000000">
      <w:pPr>
        <w:spacing w:line="360" w:lineRule="auto"/>
        <w:jc w:val="left"/>
        <w:textAlignment w:val="center"/>
      </w:pPr>
      <w:r>
        <w:t>（</w:t>
      </w:r>
      <w:r>
        <w:t>1</w:t>
      </w:r>
      <w:r>
        <w:t>）量筒</w:t>
      </w:r>
      <w:r>
        <w:rPr>
          <w:rFonts w:ascii="Times New Roman" w:eastAsia="Times New Roman" w:hAnsi="Times New Roman" w:cs="Times New Roman"/>
          <w:i/>
        </w:rPr>
        <w:t>a</w:t>
      </w:r>
      <w:r>
        <w:t>气柱振动</w:t>
      </w:r>
      <w:r>
        <w:t>100</w:t>
      </w:r>
      <w:r>
        <w:t>次，需要</w:t>
      </w:r>
      <w:r>
        <w:rPr>
          <w:rFonts w:ascii="Times New Roman" w:eastAsia="Times New Roman" w:hAnsi="Times New Roman" w:cs="Times New Roman"/>
          <w:u w:val="single"/>
        </w:rPr>
        <w:t xml:space="preserve">           </w:t>
      </w:r>
      <w:r>
        <w:t>秒，音调最高的是量筒</w:t>
      </w:r>
      <w:r>
        <w:rPr>
          <w:rFonts w:ascii="Times New Roman" w:eastAsia="Times New Roman" w:hAnsi="Times New Roman" w:cs="Times New Roman"/>
          <w:u w:val="single"/>
        </w:rPr>
        <w:t xml:space="preserve">           </w:t>
      </w:r>
      <w:r>
        <w:t>（填字母代号）；</w:t>
      </w:r>
    </w:p>
    <w:p w14:paraId="06D99AC2" w14:textId="77777777" w:rsidR="00872F56" w:rsidRDefault="00000000">
      <w:pPr>
        <w:spacing w:line="360" w:lineRule="auto"/>
        <w:jc w:val="left"/>
        <w:textAlignment w:val="center"/>
      </w:pPr>
      <w:r>
        <w:t>（</w:t>
      </w:r>
      <w:r>
        <w:t>2</w:t>
      </w:r>
      <w:r>
        <w:t>）若探究猜想</w:t>
      </w:r>
      <w:r>
        <w:t>①</w:t>
      </w:r>
      <w:r>
        <w:t>，应选量筒</w:t>
      </w:r>
      <w:r>
        <w:rPr>
          <w:rFonts w:ascii="Times New Roman" w:eastAsia="Times New Roman" w:hAnsi="Times New Roman" w:cs="Times New Roman"/>
          <w:u w:val="single"/>
        </w:rPr>
        <w:t xml:space="preserve">           </w:t>
      </w:r>
      <w:r>
        <w:t>，本实验所用到的探究方法是</w:t>
      </w:r>
      <w:r>
        <w:rPr>
          <w:rFonts w:ascii="Times New Roman" w:eastAsia="Times New Roman" w:hAnsi="Times New Roman" w:cs="Times New Roman"/>
          <w:u w:val="single"/>
        </w:rPr>
        <w:t xml:space="preserve">           </w:t>
      </w:r>
      <w:r>
        <w:t>；</w:t>
      </w:r>
    </w:p>
    <w:p w14:paraId="6512C164" w14:textId="77777777" w:rsidR="00872F56" w:rsidRDefault="00000000">
      <w:pPr>
        <w:spacing w:line="360" w:lineRule="auto"/>
        <w:jc w:val="left"/>
        <w:textAlignment w:val="center"/>
      </w:pPr>
      <w:r>
        <w:t>（</w:t>
      </w:r>
      <w:r>
        <w:t>3</w:t>
      </w:r>
      <w:r>
        <w:t>）若选择的是量筒</w:t>
      </w:r>
      <w:r>
        <w:rPr>
          <w:rFonts w:ascii="Times New Roman" w:eastAsia="Times New Roman" w:hAnsi="Times New Roman" w:cs="Times New Roman"/>
          <w:i/>
        </w:rPr>
        <w:t>b</w:t>
      </w:r>
      <w:r>
        <w:t>、</w:t>
      </w:r>
      <w:r>
        <w:rPr>
          <w:rFonts w:ascii="Times New Roman" w:eastAsia="Times New Roman" w:hAnsi="Times New Roman" w:cs="Times New Roman"/>
          <w:i/>
        </w:rPr>
        <w:t>c</w:t>
      </w:r>
      <w:r>
        <w:t>，则探究的猜想是</w:t>
      </w:r>
      <w:r>
        <w:rPr>
          <w:rFonts w:ascii="Times New Roman" w:eastAsia="Times New Roman" w:hAnsi="Times New Roman" w:cs="Times New Roman"/>
          <w:u w:val="single"/>
        </w:rPr>
        <w:t xml:space="preserve">           </w:t>
      </w:r>
      <w:r>
        <w:t>（选填</w:t>
      </w:r>
      <w:r>
        <w:t>“②”</w:t>
      </w:r>
      <w:r>
        <w:t>或</w:t>
      </w:r>
      <w:r>
        <w:t>“③”</w:t>
      </w:r>
      <w:r>
        <w:t>）；</w:t>
      </w:r>
    </w:p>
    <w:p w14:paraId="1B920D05" w14:textId="77777777" w:rsidR="00872F56" w:rsidRDefault="00000000">
      <w:pPr>
        <w:spacing w:line="360" w:lineRule="auto"/>
        <w:jc w:val="left"/>
        <w:textAlignment w:val="center"/>
      </w:pPr>
      <w:r>
        <w:t>（</w:t>
      </w:r>
      <w:r>
        <w:t>4</w:t>
      </w:r>
      <w:r>
        <w:t>）若选择的是量筒</w:t>
      </w:r>
      <w:r>
        <w:rPr>
          <w:rFonts w:ascii="Times New Roman" w:eastAsia="Times New Roman" w:hAnsi="Times New Roman" w:cs="Times New Roman"/>
          <w:u w:val="single"/>
        </w:rPr>
        <w:t xml:space="preserve">           </w:t>
      </w:r>
      <w:r>
        <w:t>，小红用同样大小的力在它们口上吹气，所发出的声音音调</w:t>
      </w:r>
      <w:r>
        <w:rPr>
          <w:rFonts w:ascii="Times New Roman" w:eastAsia="Times New Roman" w:hAnsi="Times New Roman" w:cs="Times New Roman"/>
          <w:u w:val="single"/>
        </w:rPr>
        <w:t xml:space="preserve">           </w:t>
      </w:r>
      <w:r>
        <w:t>（选填</w:t>
      </w:r>
      <w:r>
        <w:t>“</w:t>
      </w:r>
      <w:r>
        <w:t>相同</w:t>
      </w:r>
      <w:r>
        <w:t>”</w:t>
      </w:r>
      <w:r>
        <w:t>或</w:t>
      </w:r>
      <w:r>
        <w:t>“</w:t>
      </w:r>
      <w:r>
        <w:t>不同</w:t>
      </w:r>
      <w:r>
        <w:t>”</w:t>
      </w:r>
      <w:r>
        <w:t>），从而得出结论：气柱发声的音调与水柱的长度</w:t>
      </w:r>
      <w:r>
        <w:rPr>
          <w:rFonts w:ascii="Times New Roman" w:eastAsia="Times New Roman" w:hAnsi="Times New Roman" w:cs="Times New Roman"/>
          <w:u w:val="single"/>
        </w:rPr>
        <w:t xml:space="preserve">           </w:t>
      </w:r>
      <w:r>
        <w:t>（选填</w:t>
      </w:r>
      <w:r>
        <w:t>“</w:t>
      </w:r>
      <w:r>
        <w:t>有关</w:t>
      </w:r>
      <w:r>
        <w:t>”</w:t>
      </w:r>
      <w:r>
        <w:t>或</w:t>
      </w:r>
      <w:r>
        <w:t>“</w:t>
      </w:r>
      <w:r>
        <w:t>无关</w:t>
      </w:r>
      <w:r>
        <w:t>”</w:t>
      </w:r>
      <w:r>
        <w:t>）。</w:t>
      </w:r>
    </w:p>
    <w:p w14:paraId="4D0A3DAD" w14:textId="77777777" w:rsidR="00872F56" w:rsidRDefault="00000000">
      <w:pPr>
        <w:spacing w:line="360" w:lineRule="auto"/>
        <w:jc w:val="left"/>
        <w:textAlignment w:val="center"/>
      </w:pPr>
      <w:r>
        <w:t>（</w:t>
      </w:r>
      <w:r>
        <w:t>5</w:t>
      </w:r>
      <w:r>
        <w:t>）如果用同样大小的力敲击</w:t>
      </w:r>
      <w:r>
        <w:rPr>
          <w:rFonts w:ascii="Times New Roman" w:eastAsia="Times New Roman" w:hAnsi="Times New Roman" w:cs="Times New Roman"/>
          <w:i/>
        </w:rPr>
        <w:t>c</w:t>
      </w:r>
      <w:r>
        <w:t>和</w:t>
      </w:r>
      <w:r>
        <w:rPr>
          <w:rFonts w:ascii="Times New Roman" w:eastAsia="Times New Roman" w:hAnsi="Times New Roman" w:cs="Times New Roman"/>
          <w:i/>
        </w:rPr>
        <w:t>d</w:t>
      </w:r>
      <w:r>
        <w:t>使它们发声，</w:t>
      </w:r>
      <w:r>
        <w:rPr>
          <w:rFonts w:ascii="Times New Roman" w:eastAsia="Times New Roman" w:hAnsi="Times New Roman" w:cs="Times New Roman"/>
          <w:u w:val="single"/>
        </w:rPr>
        <w:t xml:space="preserve">           </w:t>
      </w:r>
      <w:r>
        <w:t>所发出的声音音调较高。</w:t>
      </w:r>
    </w:p>
    <w:p w14:paraId="1CECECEB" w14:textId="77777777" w:rsidR="00872F56" w:rsidRDefault="00000000">
      <w:pPr>
        <w:spacing w:line="360" w:lineRule="auto"/>
        <w:jc w:val="left"/>
        <w:textAlignment w:val="center"/>
      </w:pPr>
      <w:r>
        <w:t>（</w:t>
      </w:r>
      <w:r>
        <w:t>6</w:t>
      </w:r>
      <w:r>
        <w:t>）在量筒</w:t>
      </w:r>
      <w:r>
        <w:rPr>
          <w:rFonts w:ascii="Times New Roman" w:eastAsia="Times New Roman" w:hAnsi="Times New Roman" w:cs="Times New Roman"/>
          <w:i/>
        </w:rPr>
        <w:t>e</w:t>
      </w:r>
      <w:r>
        <w:t>口上吹气，所发出声音的频率可能是</w:t>
      </w:r>
      <w:r>
        <w:rPr>
          <w:rFonts w:ascii="Times New Roman" w:eastAsia="Times New Roman" w:hAnsi="Times New Roman" w:cs="Times New Roman"/>
          <w:u w:val="single"/>
        </w:rPr>
        <w:t xml:space="preserve">           </w:t>
      </w:r>
      <w:r>
        <w:t>Hz</w:t>
      </w:r>
      <w:r>
        <w:t>（选填</w:t>
      </w:r>
      <w:r>
        <w:t>“380”“300”</w:t>
      </w:r>
      <w:r>
        <w:t>或</w:t>
      </w:r>
      <w:r>
        <w:t>“240”</w:t>
      </w:r>
      <w:r>
        <w:t>）。</w:t>
      </w:r>
    </w:p>
    <w:p w14:paraId="4849A965" w14:textId="77777777" w:rsidR="00872F56" w:rsidRDefault="00000000">
      <w:pPr>
        <w:shd w:val="clear" w:color="auto" w:fill="F2F2F2"/>
        <w:spacing w:line="360" w:lineRule="auto"/>
        <w:jc w:val="left"/>
        <w:textAlignment w:val="center"/>
        <w:rPr>
          <w:color w:val="FF0000"/>
        </w:rPr>
      </w:pPr>
      <w:r>
        <w:rPr>
          <w:color w:val="FF0000"/>
        </w:rPr>
        <w:t>【答案】</w:t>
      </w:r>
      <w:r>
        <w:rPr>
          <w:color w:val="FF0000"/>
        </w:rPr>
        <w:t xml:space="preserve">     0.25     </w:t>
      </w:r>
      <w:r>
        <w:rPr>
          <w:rFonts w:ascii="Times New Roman" w:eastAsia="Times New Roman" w:hAnsi="Times New Roman" w:cs="Times New Roman"/>
          <w:i/>
          <w:color w:val="FF0000"/>
        </w:rPr>
        <w:t>a</w:t>
      </w:r>
      <w:r>
        <w:rPr>
          <w:color w:val="FF0000"/>
        </w:rPr>
        <w:t xml:space="preserve">     </w:t>
      </w:r>
      <w:r>
        <w:rPr>
          <w:rFonts w:ascii="Times New Roman" w:eastAsia="Times New Roman" w:hAnsi="Times New Roman" w:cs="Times New Roman"/>
          <w:i/>
          <w:color w:val="FF0000"/>
        </w:rPr>
        <w:t>ab</w:t>
      </w:r>
      <w:r>
        <w:rPr>
          <w:color w:val="FF0000"/>
        </w:rPr>
        <w:t xml:space="preserve">     </w:t>
      </w:r>
      <w:r>
        <w:rPr>
          <w:color w:val="FF0000"/>
        </w:rPr>
        <w:t>控制变量法</w:t>
      </w:r>
      <w:r>
        <w:rPr>
          <w:color w:val="FF0000"/>
        </w:rPr>
        <w:t xml:space="preserve">     ②     </w:t>
      </w:r>
      <w:r>
        <w:rPr>
          <w:rFonts w:ascii="Times New Roman" w:eastAsia="Times New Roman" w:hAnsi="Times New Roman" w:cs="Times New Roman"/>
          <w:i/>
          <w:color w:val="FF0000"/>
        </w:rPr>
        <w:t>cd</w:t>
      </w:r>
      <w:r>
        <w:rPr>
          <w:color w:val="FF0000"/>
        </w:rPr>
        <w:t xml:space="preserve">     </w:t>
      </w:r>
      <w:r>
        <w:rPr>
          <w:color w:val="FF0000"/>
        </w:rPr>
        <w:t>相同</w:t>
      </w:r>
      <w:r>
        <w:rPr>
          <w:color w:val="FF0000"/>
        </w:rPr>
        <w:t xml:space="preserve">     </w:t>
      </w:r>
      <w:r>
        <w:rPr>
          <w:color w:val="FF0000"/>
        </w:rPr>
        <w:t>无关</w:t>
      </w:r>
      <w:r>
        <w:rPr>
          <w:color w:val="FF0000"/>
        </w:rPr>
        <w:t xml:space="preserve">     </w:t>
      </w:r>
      <w:r>
        <w:rPr>
          <w:rFonts w:ascii="Times New Roman" w:eastAsia="Times New Roman" w:hAnsi="Times New Roman" w:cs="Times New Roman"/>
          <w:i/>
          <w:color w:val="FF0000"/>
        </w:rPr>
        <w:t>c</w:t>
      </w:r>
      <w:r>
        <w:rPr>
          <w:color w:val="FF0000"/>
        </w:rPr>
        <w:t xml:space="preserve">     300</w:t>
      </w:r>
    </w:p>
    <w:p w14:paraId="4CF4601B" w14:textId="77777777" w:rsidR="00872F5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量筒</w:t>
      </w:r>
      <w:r>
        <w:rPr>
          <w:i/>
          <w:color w:val="FF0000"/>
        </w:rPr>
        <w:t>a</w:t>
      </w:r>
      <w:r>
        <w:rPr>
          <w:color w:val="FF0000"/>
        </w:rPr>
        <w:t>振动</w:t>
      </w:r>
      <w:r>
        <w:rPr>
          <w:color w:val="FF0000"/>
        </w:rPr>
        <w:t>100</w:t>
      </w:r>
      <w:r>
        <w:rPr>
          <w:color w:val="FF0000"/>
        </w:rPr>
        <w:t>次需要的时间为</w:t>
      </w:r>
    </w:p>
    <w:p w14:paraId="5617D289" w14:textId="77777777" w:rsidR="00872F56" w:rsidRDefault="00000000">
      <w:pPr>
        <w:shd w:val="clear" w:color="auto" w:fill="F2F2F2"/>
        <w:spacing w:line="360" w:lineRule="auto"/>
        <w:jc w:val="center"/>
        <w:textAlignment w:val="center"/>
        <w:rPr>
          <w:color w:val="FF0000"/>
        </w:rPr>
      </w:pPr>
      <w:r>
        <w:rPr>
          <w:color w:val="FF0000"/>
        </w:rPr>
        <w:object w:dxaOrig="1601" w:dyaOrig="569" w14:anchorId="68DBD924">
          <v:shape id="_x0000_i1052" type="#_x0000_t75" alt="eqId17a55f84dc9543dc95196e0a251e6f11" style="width:79.9pt;height:28.5pt" o:ole="">
            <v:imagedata r:id="rId101" o:title="eqId17a55f84dc9543dc95196e0a251e6f11"/>
          </v:shape>
          <o:OLEObject Type="Embed" ProgID="Equation.DSMT4" ShapeID="_x0000_i1052" DrawAspect="Content" ObjectID="_1806307613" r:id="rId102"/>
        </w:object>
      </w:r>
    </w:p>
    <w:p w14:paraId="6AF4ACBB" w14:textId="77777777" w:rsidR="00872F56" w:rsidRDefault="00000000">
      <w:pPr>
        <w:shd w:val="clear" w:color="auto" w:fill="F2F2F2"/>
        <w:spacing w:line="360" w:lineRule="auto"/>
        <w:jc w:val="left"/>
        <w:textAlignment w:val="center"/>
        <w:rPr>
          <w:color w:val="FF0000"/>
        </w:rPr>
      </w:pPr>
      <w:r>
        <w:rPr>
          <w:color w:val="FF0000"/>
        </w:rPr>
        <w:t>[2]</w:t>
      </w:r>
      <w:r>
        <w:rPr>
          <w:color w:val="FF0000"/>
        </w:rPr>
        <w:t>发声体振动频率越高，所发声音的音调越高，故</w:t>
      </w:r>
      <w:r>
        <w:rPr>
          <w:i/>
          <w:color w:val="FF0000"/>
        </w:rPr>
        <w:t>a</w:t>
      </w:r>
      <w:r>
        <w:rPr>
          <w:color w:val="FF0000"/>
        </w:rPr>
        <w:t>的音调最高。</w:t>
      </w:r>
    </w:p>
    <w:p w14:paraId="47936F67" w14:textId="77777777" w:rsidR="00872F56"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w:t>
      </w:r>
      <w:r>
        <w:rPr>
          <w:color w:val="FF0000"/>
        </w:rPr>
        <w:t>2</w:t>
      </w:r>
      <w:r>
        <w:rPr>
          <w:color w:val="FF0000"/>
        </w:rPr>
        <w:t>）</w:t>
      </w:r>
      <w:r>
        <w:rPr>
          <w:color w:val="FF0000"/>
        </w:rPr>
        <w:t>[3][4]</w:t>
      </w:r>
      <w:r>
        <w:rPr>
          <w:color w:val="FF0000"/>
        </w:rPr>
        <w:t>若探究猜想</w:t>
      </w:r>
      <w:r>
        <w:rPr>
          <w:color w:val="FF0000"/>
        </w:rPr>
        <w:t>①</w:t>
      </w:r>
      <w:r>
        <w:rPr>
          <w:color w:val="FF0000"/>
        </w:rPr>
        <w:t>，所选量筒应该是：横截面积相同，但水面上方气柱长度不同。故应选择</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。在探究多个因素影响一个结果的问题时，每次只改变一个因素进行实验，这是控制变量法。</w:t>
      </w:r>
    </w:p>
    <w:p w14:paraId="7E25AACA" w14:textId="77777777" w:rsidR="00872F5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这两个量筒水柱长度、气柱长度均相同，只是横截面积不同，这是探究猜想</w:t>
      </w:r>
      <w:r>
        <w:rPr>
          <w:color w:val="FF0000"/>
        </w:rPr>
        <w:t>②</w:t>
      </w:r>
      <w:r>
        <w:rPr>
          <w:color w:val="FF0000"/>
        </w:rPr>
        <w:t>。</w:t>
      </w:r>
    </w:p>
    <w:p w14:paraId="06160890" w14:textId="77777777" w:rsidR="00872F5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[6][7][8]</w:t>
      </w:r>
      <w:r>
        <w:rPr>
          <w:color w:val="FF0000"/>
        </w:rPr>
        <w:t>探究音调与水柱长度的关系，两个量筒的横截面积应相同，水面上方气柱长度应相同，应该选择</w:t>
      </w:r>
      <w:r>
        <w:rPr>
          <w:i/>
          <w:color w:val="FF0000"/>
        </w:rPr>
        <w:t>c</w:t>
      </w:r>
      <w:r>
        <w:rPr>
          <w:color w:val="FF0000"/>
        </w:rPr>
        <w:t>、</w:t>
      </w:r>
      <w:r>
        <w:rPr>
          <w:i/>
          <w:color w:val="FF0000"/>
        </w:rPr>
        <w:t>d</w:t>
      </w:r>
      <w:r>
        <w:rPr>
          <w:color w:val="FF0000"/>
        </w:rPr>
        <w:t>。实验发现所发声音的频率相同，说明所发声音的音调相同，即音调与水柱长度无关。</w:t>
      </w:r>
    </w:p>
    <w:p w14:paraId="1653357C" w14:textId="77777777" w:rsidR="00872F56" w:rsidRDefault="00000000">
      <w:pPr>
        <w:shd w:val="clear" w:color="auto" w:fill="F2F2F2"/>
        <w:spacing w:line="360" w:lineRule="auto"/>
        <w:jc w:val="left"/>
        <w:textAlignment w:val="center"/>
        <w:outlineLvl w:val="0"/>
        <w:rPr>
          <w:color w:val="FF0000"/>
        </w:rPr>
      </w:pPr>
      <w:bookmarkStart w:id="14" w:name="_Toc2957"/>
      <w:r>
        <w:rPr>
          <w:color w:val="FF0000"/>
        </w:rPr>
        <w:t>（</w:t>
      </w:r>
      <w:r>
        <w:rPr>
          <w:color w:val="FF0000"/>
        </w:rPr>
        <w:t>5</w:t>
      </w:r>
      <w:r>
        <w:rPr>
          <w:color w:val="FF0000"/>
        </w:rPr>
        <w:t>）</w:t>
      </w:r>
      <w:r>
        <w:rPr>
          <w:color w:val="FF0000"/>
        </w:rPr>
        <w:t>[9]</w:t>
      </w:r>
      <w:r>
        <w:rPr>
          <w:color w:val="FF0000"/>
        </w:rPr>
        <w:t>量筒</w:t>
      </w:r>
      <w:r>
        <w:rPr>
          <w:i/>
          <w:color w:val="FF0000"/>
        </w:rPr>
        <w:t>c</w:t>
      </w:r>
      <w:r>
        <w:rPr>
          <w:color w:val="FF0000"/>
        </w:rPr>
        <w:t>质量小，振动时频率高，音调高。</w:t>
      </w:r>
      <w:bookmarkEnd w:id="14"/>
    </w:p>
    <w:p w14:paraId="1137A03B" w14:textId="77777777" w:rsidR="00872F56"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[10]</w:t>
      </w:r>
      <w:r>
        <w:rPr>
          <w:color w:val="FF0000"/>
        </w:rPr>
        <w:t>与</w:t>
      </w:r>
      <w:r>
        <w:rPr>
          <w:i/>
          <w:color w:val="FF0000"/>
        </w:rPr>
        <w:t>d</w:t>
      </w:r>
      <w:r>
        <w:rPr>
          <w:color w:val="FF0000"/>
        </w:rPr>
        <w:t>比，气柱的横截面积小，其音调应该高于</w:t>
      </w:r>
      <w:r>
        <w:rPr>
          <w:i/>
          <w:color w:val="FF0000"/>
        </w:rPr>
        <w:t>d</w:t>
      </w:r>
      <w:r>
        <w:rPr>
          <w:color w:val="FF0000"/>
        </w:rPr>
        <w:t>；与</w:t>
      </w:r>
      <w:r>
        <w:rPr>
          <w:i/>
          <w:color w:val="FF0000"/>
        </w:rPr>
        <w:t>b</w:t>
      </w:r>
      <w:r>
        <w:rPr>
          <w:color w:val="FF0000"/>
        </w:rPr>
        <w:t>比，气柱的横截面积大，其音调应该低于</w:t>
      </w:r>
      <w:r>
        <w:rPr>
          <w:i/>
          <w:color w:val="FF0000"/>
        </w:rPr>
        <w:t>b</w:t>
      </w:r>
      <w:r>
        <w:rPr>
          <w:color w:val="FF0000"/>
        </w:rPr>
        <w:t>。即其音调介于</w:t>
      </w:r>
      <w:r>
        <w:rPr>
          <w:color w:val="FF0000"/>
        </w:rPr>
        <w:t>274Hz~352Hz</w:t>
      </w:r>
      <w:r>
        <w:rPr>
          <w:color w:val="FF0000"/>
        </w:rPr>
        <w:t>之间，故选</w:t>
      </w:r>
      <w:r>
        <w:rPr>
          <w:color w:val="FF0000"/>
        </w:rPr>
        <w:t>300Hz</w:t>
      </w:r>
      <w:r>
        <w:rPr>
          <w:color w:val="FF0000"/>
        </w:rPr>
        <w:t>。</w:t>
      </w:r>
    </w:p>
    <w:sectPr w:rsidR="00872F56">
      <w:headerReference w:type="even" r:id="rId103"/>
      <w:headerReference w:type="default" r:id="rId104"/>
      <w:footerReference w:type="even" r:id="rId105"/>
      <w:footerReference w:type="default" r:id="rId106"/>
      <w:headerReference w:type="first" r:id="rId107"/>
      <w:footerReference w:type="first" r:id="rId108"/>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297B" w14:textId="77777777" w:rsidR="00715BEF" w:rsidRDefault="00715BEF">
      <w:r>
        <w:separator/>
      </w:r>
    </w:p>
  </w:endnote>
  <w:endnote w:type="continuationSeparator" w:id="0">
    <w:p w14:paraId="64746295" w14:textId="77777777" w:rsidR="00715BEF" w:rsidRDefault="00715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58DC" w14:textId="77777777" w:rsidR="00576E0C" w:rsidRDefault="00576E0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0500" w14:textId="77777777" w:rsidR="00872F56" w:rsidRDefault="00872F56">
    <w:pPr>
      <w:pStyle w:val="a4"/>
    </w:pPr>
  </w:p>
  <w:p w14:paraId="19F8A140"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168560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5E2C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D3DB" w14:textId="77777777" w:rsidR="00576E0C" w:rsidRDefault="00576E0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31A8" w14:textId="77777777" w:rsidR="00715BEF" w:rsidRDefault="00715BEF">
      <w:r>
        <w:separator/>
      </w:r>
    </w:p>
  </w:footnote>
  <w:footnote w:type="continuationSeparator" w:id="0">
    <w:p w14:paraId="7020BF4D" w14:textId="77777777" w:rsidR="00715BEF" w:rsidRDefault="00715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835D" w14:textId="77777777" w:rsidR="00576E0C" w:rsidRDefault="00576E0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2047" w14:textId="039677F4" w:rsidR="00872F56" w:rsidRDefault="00872F56">
    <w:pPr>
      <w:pStyle w:val="a5"/>
    </w:pPr>
  </w:p>
  <w:p w14:paraId="411F13BE"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764EF7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4E89A3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5A1D" w14:textId="77777777" w:rsidR="00576E0C" w:rsidRDefault="00576E0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AF685"/>
    <w:multiLevelType w:val="singleLevel"/>
    <w:tmpl w:val="438AF685"/>
    <w:lvl w:ilvl="0">
      <w:start w:val="2"/>
      <w:numFmt w:val="decimal"/>
      <w:suff w:val="nothing"/>
      <w:lvlText w:val="%1、"/>
      <w:lvlJc w:val="left"/>
    </w:lvl>
  </w:abstractNum>
  <w:abstractNum w:abstractNumId="1" w15:restartNumberingAfterBreak="0">
    <w:nsid w:val="7F0E167C"/>
    <w:multiLevelType w:val="multilevel"/>
    <w:tmpl w:val="7F0E167C"/>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F826D11"/>
    <w:multiLevelType w:val="multilevel"/>
    <w:tmpl w:val="7F826D11"/>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11150638">
    <w:abstractNumId w:val="1"/>
  </w:num>
  <w:num w:numId="2" w16cid:durableId="704138882">
    <w:abstractNumId w:val="0"/>
  </w:num>
  <w:num w:numId="3" w16cid:durableId="730731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872F56"/>
    <w:rsid w:val="004151FC"/>
    <w:rsid w:val="00576E0C"/>
    <w:rsid w:val="00715BEF"/>
    <w:rsid w:val="00872F56"/>
    <w:rsid w:val="00BB6495"/>
    <w:rsid w:val="00C02FC6"/>
    <w:rsid w:val="00D241F8"/>
    <w:rsid w:val="0921491F"/>
    <w:rsid w:val="0C5C6B67"/>
    <w:rsid w:val="0E280F4F"/>
    <w:rsid w:val="18BE11CF"/>
    <w:rsid w:val="1A336132"/>
    <w:rsid w:val="1E544E9C"/>
    <w:rsid w:val="20364AC4"/>
    <w:rsid w:val="2BC73BAB"/>
    <w:rsid w:val="374D0EF7"/>
    <w:rsid w:val="38DB2E2F"/>
    <w:rsid w:val="3F1944BF"/>
    <w:rsid w:val="461418AF"/>
    <w:rsid w:val="47DF6516"/>
    <w:rsid w:val="4C2C2751"/>
    <w:rsid w:val="57875795"/>
    <w:rsid w:val="5AA15603"/>
    <w:rsid w:val="5B2A29EE"/>
    <w:rsid w:val="5BCB498D"/>
    <w:rsid w:val="5BD27F7E"/>
    <w:rsid w:val="65FB150D"/>
    <w:rsid w:val="7071798F"/>
    <w:rsid w:val="75981BF6"/>
    <w:rsid w:val="7985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A9405"/>
  <w15:docId w15:val="{A762352B-6084-4616-8921-478DCA87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0.wmf"/><Relationship Id="rId42" Type="http://schemas.openxmlformats.org/officeDocument/2006/relationships/oleObject" Target="embeddings/oleObject14.bin"/><Relationship Id="rId47" Type="http://schemas.openxmlformats.org/officeDocument/2006/relationships/image" Target="media/image24.wmf"/><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3.png"/><Relationship Id="rId89" Type="http://schemas.openxmlformats.org/officeDocument/2006/relationships/image" Target="media/image57.png"/><Relationship Id="rId16" Type="http://schemas.openxmlformats.org/officeDocument/2006/relationships/oleObject" Target="embeddings/oleObject2.bin"/><Relationship Id="rId107"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oleObject" Target="embeddings/oleObject10.bin"/><Relationship Id="rId37" Type="http://schemas.openxmlformats.org/officeDocument/2006/relationships/image" Target="media/image18.png"/><Relationship Id="rId53" Type="http://schemas.openxmlformats.org/officeDocument/2006/relationships/image" Target="media/image27.wmf"/><Relationship Id="rId58" Type="http://schemas.openxmlformats.org/officeDocument/2006/relationships/image" Target="media/image29.png"/><Relationship Id="rId74" Type="http://schemas.openxmlformats.org/officeDocument/2006/relationships/image" Target="media/image44.png"/><Relationship Id="rId79" Type="http://schemas.openxmlformats.org/officeDocument/2006/relationships/image" Target="media/image48.png"/><Relationship Id="rId102" Type="http://schemas.openxmlformats.org/officeDocument/2006/relationships/oleObject" Target="embeddings/oleObject28.bin"/><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oleObject" Target="embeddings/oleObject5.bin"/><Relationship Id="rId27" Type="http://schemas.openxmlformats.org/officeDocument/2006/relationships/image" Target="media/image13.png"/><Relationship Id="rId43" Type="http://schemas.openxmlformats.org/officeDocument/2006/relationships/image" Target="media/image22.wmf"/><Relationship Id="rId48" Type="http://schemas.openxmlformats.org/officeDocument/2006/relationships/oleObject" Target="embeddings/oleObject17.bin"/><Relationship Id="rId64" Type="http://schemas.openxmlformats.org/officeDocument/2006/relationships/image" Target="media/image35.png"/><Relationship Id="rId69" Type="http://schemas.openxmlformats.org/officeDocument/2006/relationships/image" Target="media/image40.png"/><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image" Target="media/image5.wmf"/><Relationship Id="rId17" Type="http://schemas.openxmlformats.org/officeDocument/2006/relationships/image" Target="media/image8.wmf"/><Relationship Id="rId33" Type="http://schemas.openxmlformats.org/officeDocument/2006/relationships/image" Target="media/image16.wmf"/><Relationship Id="rId38" Type="http://schemas.openxmlformats.org/officeDocument/2006/relationships/image" Target="media/image19.png"/><Relationship Id="rId59" Type="http://schemas.openxmlformats.org/officeDocument/2006/relationships/image" Target="media/image30.png"/><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oleObject" Target="embeddings/oleObject20.bin"/><Relationship Id="rId70" Type="http://schemas.openxmlformats.org/officeDocument/2006/relationships/image" Target="media/image41.wmf"/><Relationship Id="rId75" Type="http://schemas.openxmlformats.org/officeDocument/2006/relationships/image" Target="media/image45.png"/><Relationship Id="rId91" Type="http://schemas.openxmlformats.org/officeDocument/2006/relationships/image" Target="media/image59.png"/><Relationship Id="rId96" Type="http://schemas.openxmlformats.org/officeDocument/2006/relationships/image" Target="media/image6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oleObject" Target="embeddings/oleObject12.bin"/><Relationship Id="rId49" Type="http://schemas.openxmlformats.org/officeDocument/2006/relationships/image" Target="media/image25.wmf"/><Relationship Id="rId57" Type="http://schemas.openxmlformats.org/officeDocument/2006/relationships/oleObject" Target="embeddings/oleObject22.bin"/><Relationship Id="rId106"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15.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3.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wmf"/><Relationship Id="rId94" Type="http://schemas.openxmlformats.org/officeDocument/2006/relationships/image" Target="media/image62.png"/><Relationship Id="rId99" Type="http://schemas.openxmlformats.org/officeDocument/2006/relationships/oleObject" Target="embeddings/oleObject27.bin"/><Relationship Id="rId101" Type="http://schemas.openxmlformats.org/officeDocument/2006/relationships/image" Target="media/image67.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oleObject" Target="embeddings/oleObject3.bin"/><Relationship Id="rId39" Type="http://schemas.openxmlformats.org/officeDocument/2006/relationships/image" Target="media/image20.wmf"/><Relationship Id="rId109" Type="http://schemas.openxmlformats.org/officeDocument/2006/relationships/fontTable" Target="fontTable.xml"/><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image" Target="media/image28.wmf"/><Relationship Id="rId76" Type="http://schemas.openxmlformats.org/officeDocument/2006/relationships/image" Target="media/image46.wmf"/><Relationship Id="rId97" Type="http://schemas.openxmlformats.org/officeDocument/2006/relationships/oleObject" Target="embeddings/oleObject26.bin"/><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oleObject" Target="embeddings/oleObject6.bin"/><Relationship Id="rId40" Type="http://schemas.openxmlformats.org/officeDocument/2006/relationships/oleObject" Target="embeddings/oleObject13.bin"/><Relationship Id="rId45" Type="http://schemas.openxmlformats.org/officeDocument/2006/relationships/image" Target="media/image23.wmf"/><Relationship Id="rId66" Type="http://schemas.openxmlformats.org/officeDocument/2006/relationships/image" Target="media/image37.png"/><Relationship Id="rId87" Type="http://schemas.openxmlformats.org/officeDocument/2006/relationships/oleObject" Target="embeddings/oleObject25.bin"/><Relationship Id="rId110"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51.png"/><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oleObject" Target="embeddings/oleObject9.bin"/><Relationship Id="rId35" Type="http://schemas.openxmlformats.org/officeDocument/2006/relationships/image" Target="media/image17.wmf"/><Relationship Id="rId56" Type="http://schemas.openxmlformats.org/officeDocument/2006/relationships/oleObject" Target="embeddings/oleObject21.bin"/><Relationship Id="rId77" Type="http://schemas.openxmlformats.org/officeDocument/2006/relationships/oleObject" Target="embeddings/oleObject24.bin"/><Relationship Id="rId100" Type="http://schemas.openxmlformats.org/officeDocument/2006/relationships/image" Target="media/image66.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6.wmf"/><Relationship Id="rId72" Type="http://schemas.openxmlformats.org/officeDocument/2006/relationships/image" Target="media/image42.png"/><Relationship Id="rId93" Type="http://schemas.openxmlformats.org/officeDocument/2006/relationships/image" Target="media/image61.png"/><Relationship Id="rId98" Type="http://schemas.openxmlformats.org/officeDocument/2006/relationships/image" Target="media/image65.wmf"/><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oleObject" Target="embeddings/oleObject16.bin"/><Relationship Id="rId67" Type="http://schemas.openxmlformats.org/officeDocument/2006/relationships/image" Target="media/image38.png"/><Relationship Id="rId20" Type="http://schemas.openxmlformats.org/officeDocument/2006/relationships/oleObject" Target="embeddings/oleObject4.bin"/><Relationship Id="rId41" Type="http://schemas.openxmlformats.org/officeDocument/2006/relationships/image" Target="media/image21.wmf"/><Relationship Id="rId62" Type="http://schemas.openxmlformats.org/officeDocument/2006/relationships/image" Target="media/image33.png"/><Relationship Id="rId83" Type="http://schemas.openxmlformats.org/officeDocument/2006/relationships/image" Target="media/image52.png"/><Relationship Id="rId88" Type="http://schemas.openxmlformats.org/officeDocument/2006/relationships/image" Target="media/image56.png"/></Relationships>
</file>

<file path=word/_rels/footer2.xml.rels><?xml version="1.0" encoding="UTF-8" standalone="yes"?>
<Relationships xmlns="http://schemas.openxmlformats.org/package/2006/relationships"><Relationship Id="rId1" Type="http://schemas.openxmlformats.org/officeDocument/2006/relationships/image" Target="media/image68.png"/></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3231</Words>
  <Characters>18420</Characters>
  <Application>Microsoft Office Word</Application>
  <DocSecurity>0</DocSecurity>
  <Lines>153</Lines>
  <Paragraphs>43</Paragraphs>
  <ScaleCrop>false</ScaleCrop>
  <Company/>
  <LinksUpToDate>false</LinksUpToDate>
  <CharactersWithSpaces>21608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