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FC87" w14:textId="0F890FE6" w:rsidR="0019799A" w:rsidRDefault="00000000">
      <w:pPr>
        <w:spacing w:line="360" w:lineRule="auto"/>
        <w:jc w:val="center"/>
        <w:textAlignment w:val="center"/>
        <w:rPr>
          <w:rFonts w:ascii="宋体" w:hAnsi="宋体" w:cs="宋体" w:hint="eastAsia"/>
          <w:b/>
          <w:bCs/>
          <w:sz w:val="24"/>
          <w:szCs w:val="24"/>
        </w:rPr>
      </w:pPr>
      <w:r>
        <w:rPr>
          <w:rFonts w:ascii="宋体" w:hAnsi="宋体" w:cs="宋体" w:hint="eastAsia"/>
          <w:b/>
          <w:bCs/>
          <w:noProof/>
          <w:sz w:val="24"/>
          <w:szCs w:val="24"/>
        </w:rPr>
        <w:drawing>
          <wp:anchor distT="0" distB="0" distL="114300" distR="114300" simplePos="0" relativeHeight="251658240" behindDoc="0" locked="0" layoutInCell="1" allowOverlap="1" wp14:anchorId="5C70D96C" wp14:editId="7051FDD7">
            <wp:simplePos x="0" y="0"/>
            <wp:positionH relativeFrom="page">
              <wp:posOffset>11455400</wp:posOffset>
            </wp:positionH>
            <wp:positionV relativeFrom="topMargin">
              <wp:posOffset>10528300</wp:posOffset>
            </wp:positionV>
            <wp:extent cx="304800" cy="444500"/>
            <wp:effectExtent l="0" t="0" r="0" b="0"/>
            <wp:wrapNone/>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9"/>
                    <a:stretch>
                      <a:fillRect/>
                    </a:stretch>
                  </pic:blipFill>
                  <pic:spPr>
                    <a:xfrm>
                      <a:off x="0" y="0"/>
                      <a:ext cx="304800" cy="444500"/>
                    </a:xfrm>
                    <a:prstGeom prst="rect">
                      <a:avLst/>
                    </a:prstGeom>
                  </pic:spPr>
                </pic:pic>
              </a:graphicData>
            </a:graphic>
          </wp:anchor>
        </w:drawing>
      </w:r>
      <w:r>
        <w:rPr>
          <w:rFonts w:ascii="宋体" w:hAnsi="宋体" w:cs="宋体" w:hint="eastAsia"/>
          <w:noProof/>
          <w:sz w:val="24"/>
          <w:szCs w:val="24"/>
        </w:rPr>
        <w:drawing>
          <wp:inline distT="0" distB="0" distL="114300" distR="114300" wp14:anchorId="148419BE" wp14:editId="2ADC529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2700" cy="12700"/>
                    </a:xfrm>
                    <a:prstGeom prst="rect">
                      <a:avLst/>
                    </a:prstGeom>
                  </pic:spPr>
                </pic:pic>
              </a:graphicData>
            </a:graphic>
          </wp:inline>
        </w:drawing>
      </w:r>
      <w:r>
        <w:rPr>
          <w:rFonts w:ascii="宋体" w:hAnsi="宋体" w:cs="宋体" w:hint="eastAsia"/>
          <w:b/>
          <w:bCs/>
          <w:sz w:val="24"/>
          <w:szCs w:val="24"/>
        </w:rPr>
        <w:t>专题3.1 光的色彩 颜色</w:t>
      </w:r>
    </w:p>
    <w:p w14:paraId="316EA681" w14:textId="3A14AFB2" w:rsidR="0019799A" w:rsidRDefault="0019799A">
      <w:pPr>
        <w:jc w:val="center"/>
      </w:pPr>
    </w:p>
    <w:p w14:paraId="7789CF9E" w14:textId="77777777" w:rsidR="0019799A" w:rsidRDefault="00000000">
      <w:pPr>
        <w:shd w:val="clear" w:color="auto" w:fill="FFFF00"/>
        <w:snapToGrid w:val="0"/>
        <w:spacing w:line="360" w:lineRule="auto"/>
        <w:jc w:val="center"/>
        <w:outlineLvl w:val="0"/>
        <w:rPr>
          <w:rFonts w:ascii="微软雅黑" w:eastAsia="微软雅黑" w:hAnsi="微软雅黑" w:hint="eastAsia"/>
          <w:b/>
          <w:bCs/>
          <w:sz w:val="24"/>
        </w:rPr>
      </w:pPr>
      <w:bookmarkStart w:id="0" w:name="_Toc15140"/>
      <w:r>
        <w:rPr>
          <w:rFonts w:ascii="微软雅黑" w:eastAsia="微软雅黑" w:hAnsi="微软雅黑" w:hint="eastAsia"/>
          <w:b/>
          <w:bCs/>
          <w:sz w:val="24"/>
        </w:rPr>
        <w:t>题型一、光源的概念和分类</w:t>
      </w:r>
      <w:bookmarkEnd w:id="0"/>
    </w:p>
    <w:p w14:paraId="7CEEDE0D"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1．（23-24</w:t>
      </w:r>
      <w:proofErr w:type="gramStart"/>
      <w:r>
        <w:rPr>
          <w:rFonts w:ascii="宋体" w:hAnsi="宋体" w:cs="宋体" w:hint="eastAsia"/>
          <w:szCs w:val="21"/>
        </w:rPr>
        <w:t>八</w:t>
      </w:r>
      <w:proofErr w:type="gramEnd"/>
      <w:r>
        <w:rPr>
          <w:rFonts w:ascii="宋体" w:hAnsi="宋体" w:cs="宋体" w:hint="eastAsia"/>
          <w:szCs w:val="21"/>
        </w:rPr>
        <w:t>年级上·江苏宿迁·阶段练习）光源分为</w:t>
      </w:r>
      <w:r>
        <w:rPr>
          <w:rFonts w:ascii="宋体" w:hAnsi="宋体" w:cs="宋体" w:hint="eastAsia"/>
          <w:szCs w:val="21"/>
          <w:u w:val="single"/>
        </w:rPr>
        <w:t xml:space="preserve">            </w:t>
      </w:r>
      <w:r>
        <w:rPr>
          <w:rFonts w:ascii="宋体" w:hAnsi="宋体" w:cs="宋体" w:hint="eastAsia"/>
          <w:szCs w:val="21"/>
        </w:rPr>
        <w:t>光源和</w:t>
      </w:r>
      <w:r>
        <w:rPr>
          <w:rFonts w:ascii="宋体" w:hAnsi="宋体" w:cs="宋体" w:hint="eastAsia"/>
          <w:szCs w:val="21"/>
          <w:u w:val="single"/>
        </w:rPr>
        <w:t xml:space="preserve">       </w:t>
      </w:r>
      <w:r>
        <w:rPr>
          <w:rFonts w:ascii="宋体" w:hAnsi="宋体" w:cs="宋体" w:hint="eastAsia"/>
          <w:szCs w:val="21"/>
        </w:rPr>
        <w:t>光源，发光的水母是</w:t>
      </w:r>
      <w:r>
        <w:rPr>
          <w:rFonts w:ascii="宋体" w:hAnsi="宋体" w:cs="宋体" w:hint="eastAsia"/>
          <w:szCs w:val="21"/>
          <w:u w:val="single"/>
        </w:rPr>
        <w:t xml:space="preserve">       </w:t>
      </w:r>
      <w:r>
        <w:rPr>
          <w:rFonts w:ascii="宋体" w:hAnsi="宋体" w:cs="宋体" w:hint="eastAsia"/>
          <w:szCs w:val="21"/>
        </w:rPr>
        <w:t>光源。</w:t>
      </w:r>
    </w:p>
    <w:p w14:paraId="72C98A16"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天然     人造     天然</w:t>
      </w:r>
    </w:p>
    <w:p w14:paraId="38C36774"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【详解】[1][2][3]自己能发光的物体叫做光源，根据光源来源，自然界中原本就有的光源为天然光源，人们创造的光源人造光源，故发光的水母是天然光源。</w:t>
      </w:r>
    </w:p>
    <w:p w14:paraId="3B64918D"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2．（23-24</w:t>
      </w:r>
      <w:proofErr w:type="gramStart"/>
      <w:r>
        <w:rPr>
          <w:rFonts w:ascii="宋体" w:hAnsi="宋体" w:cs="宋体" w:hint="eastAsia"/>
          <w:szCs w:val="21"/>
        </w:rPr>
        <w:t>八</w:t>
      </w:r>
      <w:proofErr w:type="gramEnd"/>
      <w:r>
        <w:rPr>
          <w:rFonts w:ascii="宋体" w:hAnsi="宋体" w:cs="宋体" w:hint="eastAsia"/>
          <w:szCs w:val="21"/>
        </w:rPr>
        <w:t>年级上·陕西渭南·期中）在①太阳、②月亮、③萤火虫、④霓虹灯、⑤宝石、⑥工作的LED灯中，属于自然光源的是</w:t>
      </w:r>
      <w:r>
        <w:rPr>
          <w:rFonts w:ascii="宋体" w:hAnsi="宋体" w:cs="宋体" w:hint="eastAsia"/>
          <w:szCs w:val="21"/>
          <w:u w:val="single"/>
        </w:rPr>
        <w:t xml:space="preserve">        </w:t>
      </w:r>
      <w:r>
        <w:rPr>
          <w:rFonts w:ascii="宋体" w:hAnsi="宋体" w:cs="宋体" w:hint="eastAsia"/>
          <w:szCs w:val="21"/>
        </w:rPr>
        <w:t>；不属于光源的是</w:t>
      </w:r>
      <w:r>
        <w:rPr>
          <w:rFonts w:ascii="宋体" w:hAnsi="宋体" w:cs="宋体" w:hint="eastAsia"/>
          <w:szCs w:val="21"/>
          <w:u w:val="single"/>
        </w:rPr>
        <w:t xml:space="preserve">        </w:t>
      </w:r>
      <w:r>
        <w:rPr>
          <w:rFonts w:ascii="宋体" w:hAnsi="宋体" w:cs="宋体" w:hint="eastAsia"/>
          <w:szCs w:val="21"/>
        </w:rPr>
        <w:t>。（均填序号）</w:t>
      </w:r>
    </w:p>
    <w:p w14:paraId="1C30A1D8"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①③     ②⑤</w:t>
      </w:r>
    </w:p>
    <w:p w14:paraId="10BDAA39"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【详解】[1][2]光源是自身能够发光的物体，太阳、萤火虫、霓虹灯、工作的LED灯都属于光源，且太阳和萤火虫属于自然光源，霓虹灯和工作的LED</w:t>
      </w:r>
      <w:proofErr w:type="gramStart"/>
      <w:r>
        <w:rPr>
          <w:rFonts w:ascii="宋体" w:hAnsi="宋体" w:cs="宋体" w:hint="eastAsia"/>
          <w:color w:val="FF0000"/>
          <w:szCs w:val="21"/>
        </w:rPr>
        <w:t>灯属于</w:t>
      </w:r>
      <w:proofErr w:type="gramEnd"/>
      <w:r>
        <w:rPr>
          <w:rFonts w:ascii="宋体" w:hAnsi="宋体" w:cs="宋体" w:hint="eastAsia"/>
          <w:color w:val="FF0000"/>
          <w:szCs w:val="21"/>
        </w:rPr>
        <w:t>人造光源；月亮、宝石自身不会发光，不属于光源。</w:t>
      </w:r>
    </w:p>
    <w:p w14:paraId="5737FC83"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3．能够</w:t>
      </w:r>
      <w:r>
        <w:rPr>
          <w:rFonts w:ascii="宋体" w:hAnsi="宋体" w:cs="宋体" w:hint="eastAsia"/>
          <w:szCs w:val="21"/>
          <w:u w:val="single"/>
        </w:rPr>
        <w:t xml:space="preserve">      </w:t>
      </w:r>
      <w:r>
        <w:rPr>
          <w:rFonts w:ascii="宋体" w:hAnsi="宋体" w:cs="宋体" w:hint="eastAsia"/>
          <w:szCs w:val="21"/>
        </w:rPr>
        <w:t>的物体叫光源，下列物体：①太阳、②月亮、③亮着的电灯、④开着的电视荧屏、⑤钻石，属于光源的有（填序号）</w:t>
      </w:r>
      <w:r>
        <w:rPr>
          <w:rFonts w:ascii="宋体" w:hAnsi="宋体" w:cs="宋体" w:hint="eastAsia"/>
          <w:szCs w:val="21"/>
          <w:u w:val="single"/>
        </w:rPr>
        <w:t xml:space="preserve">      </w:t>
      </w:r>
      <w:r>
        <w:rPr>
          <w:rFonts w:ascii="宋体" w:hAnsi="宋体" w:cs="宋体" w:hint="eastAsia"/>
          <w:szCs w:val="21"/>
        </w:rPr>
        <w:t>，其中（填序号）</w:t>
      </w:r>
      <w:r>
        <w:rPr>
          <w:rFonts w:ascii="宋体" w:hAnsi="宋体" w:cs="宋体" w:hint="eastAsia"/>
          <w:szCs w:val="21"/>
          <w:u w:val="single"/>
        </w:rPr>
        <w:t xml:space="preserve">      </w:t>
      </w:r>
      <w:r>
        <w:rPr>
          <w:rFonts w:ascii="宋体" w:hAnsi="宋体" w:cs="宋体" w:hint="eastAsia"/>
          <w:szCs w:val="21"/>
        </w:rPr>
        <w:t>属于自然光源。</w:t>
      </w:r>
    </w:p>
    <w:p w14:paraId="19DF0316"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自身发光     ①③④     ①</w:t>
      </w:r>
    </w:p>
    <w:p w14:paraId="1B862023"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【详解】[1]我们把能自己发光且正在发光的物体叫做光源。光源分为自然光源和人造光源。</w:t>
      </w:r>
    </w:p>
    <w:p w14:paraId="038B9A96"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[2][3]太阳、亮着的电灯、开着的电视荧屏都能够自身发光，属于光源；太阳是自然界本来就存在的光源，属于自然光源；但是月亮、钻石不能自身发光，它反射的是太阳光，因此不属于光源。</w:t>
      </w:r>
    </w:p>
    <w:p w14:paraId="1DB624FE"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4．在2020年的中秋晚会上，我国著名歌唱家韩磊激情演唱《静夜思》，“举头望明月”中的明月</w:t>
      </w:r>
      <w:r>
        <w:rPr>
          <w:rFonts w:ascii="宋体" w:hAnsi="宋体" w:cs="宋体" w:hint="eastAsia"/>
          <w:szCs w:val="21"/>
          <w:u w:val="single"/>
        </w:rPr>
        <w:t xml:space="preserve">      </w:t>
      </w:r>
      <w:r>
        <w:rPr>
          <w:rFonts w:ascii="宋体" w:hAnsi="宋体" w:cs="宋体" w:hint="eastAsia"/>
          <w:szCs w:val="21"/>
        </w:rPr>
        <w:t>（填“是”或“不是”）光源。</w:t>
      </w:r>
    </w:p>
    <w:p w14:paraId="6FB5D619"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【答案】不是</w:t>
      </w:r>
    </w:p>
    <w:p w14:paraId="2DE37545" w14:textId="77777777" w:rsidR="0019799A"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【详解】本身能发光的物体叫光源，由于月亮本身不能发光，是靠反射太阳光，所以，月亮不是光源。</w:t>
      </w:r>
    </w:p>
    <w:p w14:paraId="0A169908" w14:textId="77777777" w:rsidR="0019799A" w:rsidRDefault="00000000">
      <w:pPr>
        <w:shd w:val="clear" w:color="auto" w:fill="FFFF00"/>
        <w:snapToGrid w:val="0"/>
        <w:spacing w:line="360" w:lineRule="auto"/>
        <w:jc w:val="center"/>
        <w:outlineLvl w:val="0"/>
        <w:rPr>
          <w:rFonts w:ascii="微软雅黑" w:eastAsia="微软雅黑" w:hAnsi="微软雅黑" w:hint="eastAsia"/>
          <w:b/>
          <w:bCs/>
          <w:sz w:val="24"/>
        </w:rPr>
      </w:pPr>
      <w:bookmarkStart w:id="1" w:name="_Toc27626"/>
      <w:r>
        <w:rPr>
          <w:rFonts w:ascii="微软雅黑" w:eastAsia="微软雅黑" w:hAnsi="微软雅黑" w:hint="eastAsia"/>
          <w:b/>
          <w:bCs/>
          <w:sz w:val="24"/>
        </w:rPr>
        <w:t>题型二、光的色散及现象</w:t>
      </w:r>
      <w:bookmarkEnd w:id="1"/>
    </w:p>
    <w:p w14:paraId="1FF98DE4"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5．（2024·甘肃陇南·三模）一束太阳光通过三棱镜射到白屏上，屏上标出了三个区域①②③，其中热效应较强的区域是</w:t>
      </w:r>
      <w:r>
        <w:rPr>
          <w:rFonts w:ascii="宋体" w:hAnsi="宋体" w:cs="宋体" w:hint="eastAsia"/>
          <w:szCs w:val="21"/>
          <w:u w:val="single"/>
        </w:rPr>
        <w:t xml:space="preserve">      </w:t>
      </w:r>
      <w:r>
        <w:rPr>
          <w:rFonts w:ascii="宋体" w:hAnsi="宋体" w:cs="宋体" w:hint="eastAsia"/>
          <w:szCs w:val="21"/>
        </w:rPr>
        <w:t>，能识别人民币真伪的区域</w:t>
      </w:r>
      <w:r>
        <w:rPr>
          <w:rFonts w:ascii="宋体" w:hAnsi="宋体" w:cs="宋体" w:hint="eastAsia"/>
          <w:szCs w:val="21"/>
          <w:u w:val="single"/>
        </w:rPr>
        <w:t xml:space="preserve">      </w:t>
      </w:r>
      <w:r>
        <w:rPr>
          <w:rFonts w:ascii="宋体" w:hAnsi="宋体" w:cs="宋体" w:hint="eastAsia"/>
          <w:szCs w:val="21"/>
        </w:rPr>
        <w:t>。（均选填“①”、“②”或“③”）</w:t>
      </w:r>
    </w:p>
    <w:p w14:paraId="43C53054" w14:textId="77777777" w:rsidR="0019799A"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39E0167" wp14:editId="3FA8AD4D">
            <wp:extent cx="1895475" cy="1095375"/>
            <wp:effectExtent l="0" t="0" r="9525" b="1905"/>
            <wp:docPr id="100003" name="图片 100003" descr="@@@08ee69a5-253a-427e-a276-faf9d2f4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8ee69a5-253a-427e-a276-faf9d2f40570"/>
                    <pic:cNvPicPr>
                      <a:picLocks noChangeAspect="1"/>
                    </pic:cNvPicPr>
                  </pic:nvPicPr>
                  <pic:blipFill>
                    <a:blip r:embed="rId11"/>
                    <a:stretch>
                      <a:fillRect/>
                    </a:stretch>
                  </pic:blipFill>
                  <pic:spPr>
                    <a:xfrm>
                      <a:off x="0" y="0"/>
                      <a:ext cx="1895475" cy="1095375"/>
                    </a:xfrm>
                    <a:prstGeom prst="rect">
                      <a:avLst/>
                    </a:prstGeom>
                  </pic:spPr>
                </pic:pic>
              </a:graphicData>
            </a:graphic>
          </wp:inline>
        </w:drawing>
      </w:r>
    </w:p>
    <w:p w14:paraId="7EDBF1CF"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①     ③</w:t>
      </w:r>
    </w:p>
    <w:p w14:paraId="56D89699"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【详解】[1]红外线具有热效应。热效应较强的区域是①区域的红外线。</w:t>
      </w:r>
    </w:p>
    <w:p w14:paraId="4E1643EC"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[2]紫外线能使荧光物质发光。能识别人民币真伪的区域是③区域的紫外线。</w:t>
      </w:r>
    </w:p>
    <w:p w14:paraId="4738947E"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6．（23-24</w:t>
      </w:r>
      <w:proofErr w:type="gramStart"/>
      <w:r>
        <w:rPr>
          <w:rFonts w:ascii="宋体" w:hAnsi="宋体" w:cs="宋体" w:hint="eastAsia"/>
          <w:szCs w:val="21"/>
        </w:rPr>
        <w:t>八</w:t>
      </w:r>
      <w:proofErr w:type="gramEnd"/>
      <w:r>
        <w:rPr>
          <w:rFonts w:ascii="宋体" w:hAnsi="宋体" w:cs="宋体" w:hint="eastAsia"/>
          <w:szCs w:val="21"/>
        </w:rPr>
        <w:t>年级上·海南省直辖县级单位·期末）雨过天晴，天空上出现了漂亮的彩虹，这是光的</w:t>
      </w:r>
      <w:r>
        <w:rPr>
          <w:rFonts w:ascii="宋体" w:hAnsi="宋体" w:cs="宋体" w:hint="eastAsia"/>
          <w:szCs w:val="21"/>
          <w:u w:val="single"/>
        </w:rPr>
        <w:t xml:space="preserve">      </w:t>
      </w:r>
      <w:r>
        <w:rPr>
          <w:rFonts w:ascii="宋体" w:hAnsi="宋体" w:cs="宋体" w:hint="eastAsia"/>
          <w:szCs w:val="21"/>
        </w:rPr>
        <w:t>现象，这与著名的物理学家</w:t>
      </w:r>
      <w:r>
        <w:rPr>
          <w:rFonts w:ascii="宋体" w:hAnsi="宋体" w:cs="宋体" w:hint="eastAsia"/>
          <w:szCs w:val="21"/>
          <w:u w:val="single"/>
        </w:rPr>
        <w:t xml:space="preserve">      </w:t>
      </w:r>
      <w:r>
        <w:rPr>
          <w:rFonts w:ascii="宋体" w:hAnsi="宋体" w:cs="宋体" w:hint="eastAsia"/>
          <w:szCs w:val="21"/>
        </w:rPr>
        <w:t>利用三棱镜使太阳光分解为红橙黄绿蓝靛紫七色光是一样的道理。</w:t>
      </w:r>
    </w:p>
    <w:p w14:paraId="60A584DB"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色散     牛顿</w:t>
      </w:r>
    </w:p>
    <w:p w14:paraId="48E6B2A7"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【详解】[1][2]雨过天晴，天空出现了美丽的彩虹，这是由于太阳光照到空气中的小水滴上，被分解为绚丽的七色光，即光的色散现象。太阳光经过三棱镜可分解为红、橙、黄、绿、蓝、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w:t>
      </w:r>
      <w:proofErr w:type="gramStart"/>
      <w:r>
        <w:rPr>
          <w:rFonts w:ascii="宋体" w:hAnsi="宋体" w:cs="宋体" w:hint="eastAsia"/>
          <w:color w:val="FF0000"/>
          <w:szCs w:val="21"/>
        </w:rPr>
        <w:t>紫这七</w:t>
      </w:r>
      <w:proofErr w:type="gramEnd"/>
      <w:r>
        <w:rPr>
          <w:rFonts w:ascii="宋体" w:hAnsi="宋体" w:cs="宋体" w:hint="eastAsia"/>
          <w:color w:val="FF0000"/>
          <w:szCs w:val="21"/>
        </w:rPr>
        <w:t>色光，这种现象也称为光的色散，是由牛顿发现的。</w:t>
      </w:r>
    </w:p>
    <w:p w14:paraId="55609C7D"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7．（2024·山东临沂·二模）物理学的每一次重大发现，都为人类的文明和发展做出了杰出贡献。牛顿用光的色散实验证明了白光是由</w:t>
      </w:r>
      <w:r>
        <w:rPr>
          <w:rFonts w:ascii="宋体" w:hAnsi="宋体" w:cs="宋体" w:hint="eastAsia"/>
          <w:szCs w:val="21"/>
          <w:u w:val="single"/>
        </w:rPr>
        <w:t xml:space="preserve">      </w:t>
      </w:r>
      <w:r>
        <w:rPr>
          <w:rFonts w:ascii="宋体" w:hAnsi="宋体" w:cs="宋体" w:hint="eastAsia"/>
          <w:szCs w:val="21"/>
        </w:rPr>
        <w:t>混合而成的，揭开了光的颜色之谜。树叶能呈现绿色，是因为树叶</w:t>
      </w:r>
      <w:r>
        <w:rPr>
          <w:rFonts w:ascii="宋体" w:hAnsi="宋体" w:cs="宋体" w:hint="eastAsia"/>
          <w:szCs w:val="21"/>
          <w:u w:val="single"/>
        </w:rPr>
        <w:t xml:space="preserve">      </w:t>
      </w:r>
      <w:r>
        <w:rPr>
          <w:rFonts w:ascii="宋体" w:hAnsi="宋体" w:cs="宋体" w:hint="eastAsia"/>
          <w:szCs w:val="21"/>
        </w:rPr>
        <w:t>（选填“吸收”或“反射”）绿光。</w:t>
      </w:r>
    </w:p>
    <w:p w14:paraId="76604FDB"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红橙黄绿蓝靛紫/七种色光     反射</w:t>
      </w:r>
    </w:p>
    <w:p w14:paraId="67E48CB4"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【详解】[1]白光通过三棱镜折射后分解为红、橙、黄、绿、蓝、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、紫七种色光，证明了白光是由各种色光混合而成的。</w:t>
      </w:r>
    </w:p>
    <w:p w14:paraId="45F6B0E1"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[2]不透明物体反射的色光决定物体的颜色，树叶能呈现绿色，是因为树叶反射绿光。</w:t>
      </w:r>
    </w:p>
    <w:p w14:paraId="23EC7943"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8．（2024·辽宁·模拟预测）2023年5月20日中午，沈阳上空出现日晕现象。如图所示，日晕是光透过高空云层中的冰晶</w:t>
      </w:r>
      <w:r>
        <w:rPr>
          <w:rFonts w:ascii="宋体" w:hAnsi="宋体" w:cs="宋体" w:hint="eastAsia"/>
          <w:szCs w:val="21"/>
          <w:u w:val="single"/>
        </w:rPr>
        <w:t xml:space="preserve">          </w:t>
      </w:r>
      <w:r>
        <w:rPr>
          <w:rFonts w:ascii="宋体" w:hAnsi="宋体" w:cs="宋体" w:hint="eastAsia"/>
          <w:szCs w:val="21"/>
        </w:rPr>
        <w:t>形成的，这种现象说明太阳光</w:t>
      </w:r>
      <w:r>
        <w:rPr>
          <w:rFonts w:ascii="宋体" w:hAnsi="宋体" w:cs="宋体" w:hint="eastAsia"/>
          <w:szCs w:val="21"/>
          <w:u w:val="single"/>
        </w:rPr>
        <w:t xml:space="preserve">          </w:t>
      </w:r>
      <w:r>
        <w:rPr>
          <w:rFonts w:ascii="宋体" w:hAnsi="宋体" w:cs="宋体" w:hint="eastAsia"/>
          <w:szCs w:val="21"/>
        </w:rPr>
        <w:t>（填“是”或“不是”）单色光。</w:t>
      </w:r>
    </w:p>
    <w:p w14:paraId="41F4CACB" w14:textId="77777777" w:rsidR="0019799A"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50D377E" wp14:editId="2716B26B">
            <wp:extent cx="1028700" cy="1162050"/>
            <wp:effectExtent l="0" t="0" r="7620" b="11430"/>
            <wp:docPr id="100005" name="图片 100005" descr="@@@4a99cc59-20b7-4b38-96cf-066fa1b6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a99cc59-20b7-4b38-96cf-066fa1b63797"/>
                    <pic:cNvPicPr>
                      <a:picLocks noChangeAspect="1"/>
                    </pic:cNvPicPr>
                  </pic:nvPicPr>
                  <pic:blipFill>
                    <a:blip r:embed="rId12"/>
                    <a:stretch>
                      <a:fillRect/>
                    </a:stretch>
                  </pic:blipFill>
                  <pic:spPr>
                    <a:xfrm>
                      <a:off x="0" y="0"/>
                      <a:ext cx="1028700" cy="1162050"/>
                    </a:xfrm>
                    <a:prstGeom prst="rect">
                      <a:avLst/>
                    </a:prstGeom>
                  </pic:spPr>
                </pic:pic>
              </a:graphicData>
            </a:graphic>
          </wp:inline>
        </w:drawing>
      </w:r>
    </w:p>
    <w:p w14:paraId="6714A436"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折射/色散     不是</w:t>
      </w:r>
    </w:p>
    <w:p w14:paraId="1DEC9CFC" w14:textId="77777777" w:rsidR="0019799A"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【详解】[1][2]太阳光穿过云层时在小冰晶上发生折射形成围绕太阳呈彩色光环的光现象，这一现象表明，太阳光不是单色光，是由多种颜色的光组成。</w:t>
      </w:r>
    </w:p>
    <w:p w14:paraId="194F4292" w14:textId="77777777" w:rsidR="0019799A" w:rsidRDefault="00000000">
      <w:pPr>
        <w:shd w:val="clear" w:color="auto" w:fill="FFFF00"/>
        <w:snapToGrid w:val="0"/>
        <w:spacing w:line="360" w:lineRule="auto"/>
        <w:jc w:val="center"/>
        <w:outlineLvl w:val="0"/>
        <w:rPr>
          <w:rFonts w:ascii="微软雅黑" w:eastAsia="微软雅黑" w:hAnsi="微软雅黑" w:hint="eastAsia"/>
          <w:b/>
          <w:bCs/>
          <w:sz w:val="24"/>
        </w:rPr>
      </w:pPr>
      <w:bookmarkStart w:id="2" w:name="_Toc3853"/>
      <w:r>
        <w:rPr>
          <w:rFonts w:ascii="微软雅黑" w:eastAsia="微软雅黑" w:hAnsi="微软雅黑" w:hint="eastAsia"/>
          <w:b/>
          <w:bCs/>
          <w:sz w:val="24"/>
        </w:rPr>
        <w:t>题型三、光的三原色</w:t>
      </w:r>
      <w:bookmarkEnd w:id="2"/>
    </w:p>
    <w:p w14:paraId="10B99869"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9．小明找来三只分别能发出三原色中一种色光的手电筒，在暗室里分别将它们发出的光照射在白墙上，当三种颜色的光重叠在一起时，看到了白色的光斑。关掉发出</w:t>
      </w:r>
      <w:r>
        <w:rPr>
          <w:rFonts w:ascii="宋体" w:hAnsi="宋体" w:cs="宋体" w:hint="eastAsia"/>
          <w:szCs w:val="21"/>
          <w:u w:val="single"/>
        </w:rPr>
        <w:t xml:space="preserve">      </w:t>
      </w:r>
      <w:r>
        <w:rPr>
          <w:rFonts w:ascii="宋体" w:hAnsi="宋体" w:cs="宋体" w:hint="eastAsia"/>
          <w:szCs w:val="21"/>
        </w:rPr>
        <w:t>光和</w:t>
      </w:r>
      <w:r>
        <w:rPr>
          <w:rFonts w:ascii="宋体" w:hAnsi="宋体" w:cs="宋体" w:hint="eastAsia"/>
          <w:szCs w:val="21"/>
          <w:u w:val="single"/>
        </w:rPr>
        <w:t xml:space="preserve">      </w:t>
      </w:r>
      <w:r>
        <w:rPr>
          <w:rFonts w:ascii="宋体" w:hAnsi="宋体" w:cs="宋体" w:hint="eastAsia"/>
          <w:szCs w:val="21"/>
        </w:rPr>
        <w:t>光的手电筒，墙上出现了红色的光斑。小明又将一束白光射入三棱镜，在另一侧的白色光屏上得到了彩色光带，这是光的</w:t>
      </w:r>
      <w:r>
        <w:rPr>
          <w:rFonts w:ascii="宋体" w:hAnsi="宋体" w:cs="宋体" w:hint="eastAsia"/>
          <w:szCs w:val="21"/>
          <w:u w:val="single"/>
        </w:rPr>
        <w:t xml:space="preserve">      </w:t>
      </w:r>
      <w:r>
        <w:rPr>
          <w:rFonts w:ascii="宋体" w:hAnsi="宋体" w:cs="宋体" w:hint="eastAsia"/>
          <w:szCs w:val="21"/>
        </w:rPr>
        <w:t>现象。</w:t>
      </w:r>
    </w:p>
    <w:p w14:paraId="3B189E8E"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绿     蓝     色散</w:t>
      </w:r>
    </w:p>
    <w:p w14:paraId="3A878015"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【详解】[1][2]光的三原色是红、绿、蓝，故关掉发出绿光和蓝光的手电筒，墙上出现了红色的光斑。</w:t>
      </w:r>
    </w:p>
    <w:p w14:paraId="7B497EF1"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[3]一束白光射入三棱镜，在另一侧的白色光屏上得到红、橙、黄、绿、蓝、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、紫七色的彩色光带，这是光的色散现象。</w:t>
      </w:r>
    </w:p>
    <w:p w14:paraId="4D97D12C"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10．（23-24</w:t>
      </w:r>
      <w:proofErr w:type="gramStart"/>
      <w:r>
        <w:rPr>
          <w:rFonts w:ascii="宋体" w:hAnsi="宋体" w:cs="宋体" w:hint="eastAsia"/>
          <w:szCs w:val="21"/>
        </w:rPr>
        <w:t>八</w:t>
      </w:r>
      <w:proofErr w:type="gramEnd"/>
      <w:r>
        <w:rPr>
          <w:rFonts w:ascii="宋体" w:hAnsi="宋体" w:cs="宋体" w:hint="eastAsia"/>
          <w:szCs w:val="21"/>
        </w:rPr>
        <w:t>年级上·河南南阳·阶段练习）将太阳光通过三棱镜后，用一个白屏来承接，在白屏上形成一条红、橙、黄、绿、蓝、</w:t>
      </w:r>
      <w:proofErr w:type="gramStart"/>
      <w:r>
        <w:rPr>
          <w:rFonts w:ascii="宋体" w:hAnsi="宋体" w:cs="宋体" w:hint="eastAsia"/>
          <w:szCs w:val="21"/>
        </w:rPr>
        <w:t>靛</w:t>
      </w:r>
      <w:proofErr w:type="gramEnd"/>
      <w:r>
        <w:rPr>
          <w:rFonts w:ascii="宋体" w:hAnsi="宋体" w:cs="宋体" w:hint="eastAsia"/>
          <w:szCs w:val="21"/>
        </w:rPr>
        <w:t>、紫的彩色光带，这个现象称为光的色散，其中</w:t>
      </w:r>
      <w:r>
        <w:rPr>
          <w:rFonts w:ascii="宋体" w:hAnsi="宋体" w:cs="宋体" w:hint="eastAsia"/>
          <w:szCs w:val="21"/>
          <w:u w:val="single"/>
        </w:rPr>
        <w:t xml:space="preserve">      </w:t>
      </w:r>
      <w:r>
        <w:rPr>
          <w:rFonts w:ascii="宋体" w:hAnsi="宋体" w:cs="宋体" w:hint="eastAsia"/>
          <w:szCs w:val="21"/>
        </w:rPr>
        <w:t>三种色光称为光的三</w:t>
      </w:r>
      <w:r>
        <w:rPr>
          <w:rFonts w:ascii="宋体" w:hAnsi="宋体" w:cs="宋体" w:hint="eastAsia"/>
          <w:szCs w:val="21"/>
        </w:rPr>
        <w:lastRenderedPageBreak/>
        <w:t>原色；用白屏来承接是因为它能</w:t>
      </w:r>
      <w:r>
        <w:rPr>
          <w:rFonts w:ascii="宋体" w:hAnsi="宋体" w:cs="宋体" w:hint="eastAsia"/>
          <w:szCs w:val="21"/>
          <w:u w:val="single"/>
        </w:rPr>
        <w:t xml:space="preserve">      </w:t>
      </w:r>
      <w:r>
        <w:rPr>
          <w:rFonts w:ascii="宋体" w:hAnsi="宋体" w:cs="宋体" w:hint="eastAsia"/>
          <w:szCs w:val="21"/>
        </w:rPr>
        <w:t>（填“反射”或“吸收”）所有颜色的光。</w:t>
      </w:r>
    </w:p>
    <w:p w14:paraId="544054EF"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红、绿、蓝     反射</w:t>
      </w:r>
    </w:p>
    <w:p w14:paraId="43072765"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【详解】[1]太阳光通过三棱镜后，会在白光屏上形成一条彩色的光带，颜色依次是红、橙、黄、绿、蓝、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、紫，这就是光的色散现象，原理是光的折射，其中红、绿、蓝是光的三原色。</w:t>
      </w:r>
    </w:p>
    <w:p w14:paraId="047F2DFA"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[2]白色物体能反射所有的色光，黑色物体吸收所有色光，所以用白屏来承接是因为白屏能把这七种颜色的光反射出来，便于观察。</w:t>
      </w:r>
    </w:p>
    <w:p w14:paraId="1E1392F5"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11．（23-24</w:t>
      </w:r>
      <w:proofErr w:type="gramStart"/>
      <w:r>
        <w:rPr>
          <w:rFonts w:ascii="宋体" w:hAnsi="宋体" w:cs="宋体" w:hint="eastAsia"/>
          <w:szCs w:val="21"/>
        </w:rPr>
        <w:t>八</w:t>
      </w:r>
      <w:proofErr w:type="gramEnd"/>
      <w:r>
        <w:rPr>
          <w:rFonts w:ascii="宋体" w:hAnsi="宋体" w:cs="宋体" w:hint="eastAsia"/>
          <w:szCs w:val="21"/>
        </w:rPr>
        <w:t>年级上·云南昭通·阶段练习）将红、</w:t>
      </w:r>
      <w:r>
        <w:rPr>
          <w:rFonts w:ascii="宋体" w:hAnsi="宋体" w:cs="宋体" w:hint="eastAsia"/>
          <w:szCs w:val="21"/>
          <w:u w:val="single"/>
        </w:rPr>
        <w:t xml:space="preserve">          </w:t>
      </w:r>
      <w:r>
        <w:rPr>
          <w:rFonts w:ascii="宋体" w:hAnsi="宋体" w:cs="宋体" w:hint="eastAsia"/>
          <w:szCs w:val="21"/>
        </w:rPr>
        <w:t>、蓝三种色光照白纸上（如图甲），中间相互重叠区域会出现白色；当白光照到鹦鹉图片上时（如图乙），鹦鹉的嘴呈红色，翅膀呈绿色，若在当红光照射时，嘴将呈红色，翅膀呈</w:t>
      </w:r>
      <w:r>
        <w:rPr>
          <w:rFonts w:ascii="宋体" w:hAnsi="宋体" w:cs="宋体" w:hint="eastAsia"/>
          <w:szCs w:val="21"/>
          <w:u w:val="single"/>
        </w:rPr>
        <w:t xml:space="preserve">          </w:t>
      </w:r>
      <w:r>
        <w:rPr>
          <w:rFonts w:ascii="宋体" w:hAnsi="宋体" w:cs="宋体" w:hint="eastAsia"/>
          <w:szCs w:val="21"/>
        </w:rPr>
        <w:t>色。</w:t>
      </w:r>
    </w:p>
    <w:p w14:paraId="6FF99140"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CC77DF3" wp14:editId="7C37AD43">
            <wp:extent cx="2619375" cy="1371600"/>
            <wp:effectExtent l="0" t="0" r="1905" b="0"/>
            <wp:docPr id="100007" name="图片 100007" descr="@@@f817b024-b4a3-4780-895a-afc9338a3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817b024-b4a3-4780-895a-afc9338a3d1b"/>
                    <pic:cNvPicPr>
                      <a:picLocks noChangeAspect="1"/>
                    </pic:cNvPicPr>
                  </pic:nvPicPr>
                  <pic:blipFill>
                    <a:blip r:embed="rId13"/>
                    <a:stretch>
                      <a:fillRect/>
                    </a:stretch>
                  </pic:blipFill>
                  <pic:spPr>
                    <a:xfrm>
                      <a:off x="0" y="0"/>
                      <a:ext cx="2619375" cy="1371600"/>
                    </a:xfrm>
                    <a:prstGeom prst="rect">
                      <a:avLst/>
                    </a:prstGeom>
                  </pic:spPr>
                </pic:pic>
              </a:graphicData>
            </a:graphic>
          </wp:inline>
        </w:drawing>
      </w:r>
    </w:p>
    <w:p w14:paraId="544632B2"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绿     黑</w:t>
      </w:r>
    </w:p>
    <w:p w14:paraId="2413A69D"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【详解】[1]色光的三原色为红、绿、蓝；所以，将红、绿、蓝三种色光照白纸上（图甲），中间相互重叠区域会出现白色。</w:t>
      </w:r>
    </w:p>
    <w:p w14:paraId="20EBA79C" w14:textId="77777777" w:rsidR="0019799A"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[2]不透明物体的颜色是由物体反射的色光决定的，黑色物体吸收所有色光，所以当红光照射时，</w:t>
      </w:r>
      <w:proofErr w:type="gramStart"/>
      <w:r>
        <w:rPr>
          <w:rFonts w:ascii="宋体" w:hAnsi="宋体" w:cs="宋体" w:hint="eastAsia"/>
          <w:color w:val="FF0000"/>
          <w:szCs w:val="21"/>
        </w:rPr>
        <w:t>嘴仍呈</w:t>
      </w:r>
      <w:proofErr w:type="gramEnd"/>
      <w:r>
        <w:rPr>
          <w:rFonts w:ascii="宋体" w:hAnsi="宋体" w:cs="宋体" w:hint="eastAsia"/>
          <w:color w:val="FF0000"/>
          <w:szCs w:val="21"/>
        </w:rPr>
        <w:t>红色，此时翅膀呈黑色。</w:t>
      </w:r>
    </w:p>
    <w:p w14:paraId="0B89C598" w14:textId="77777777" w:rsidR="0019799A" w:rsidRDefault="00000000">
      <w:pPr>
        <w:shd w:val="clear" w:color="auto" w:fill="FFFF00"/>
        <w:snapToGrid w:val="0"/>
        <w:spacing w:line="360" w:lineRule="auto"/>
        <w:jc w:val="center"/>
        <w:outlineLvl w:val="0"/>
        <w:rPr>
          <w:rFonts w:ascii="微软雅黑" w:eastAsia="微软雅黑" w:hAnsi="微软雅黑" w:hint="eastAsia"/>
          <w:b/>
          <w:bCs/>
          <w:sz w:val="24"/>
        </w:rPr>
      </w:pPr>
      <w:bookmarkStart w:id="3" w:name="_Toc16500"/>
      <w:r>
        <w:rPr>
          <w:rFonts w:ascii="微软雅黑" w:eastAsia="微软雅黑" w:hAnsi="微软雅黑" w:hint="eastAsia"/>
          <w:b/>
          <w:bCs/>
          <w:sz w:val="24"/>
        </w:rPr>
        <w:t>题型四、透明及不透明物体的颜色</w:t>
      </w:r>
      <w:bookmarkEnd w:id="3"/>
    </w:p>
    <w:p w14:paraId="3F6E1B5B"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12．（23-24</w:t>
      </w:r>
      <w:proofErr w:type="gramStart"/>
      <w:r>
        <w:rPr>
          <w:rFonts w:ascii="宋体" w:hAnsi="宋体" w:cs="宋体" w:hint="eastAsia"/>
          <w:szCs w:val="21"/>
        </w:rPr>
        <w:t>八</w:t>
      </w:r>
      <w:proofErr w:type="gramEnd"/>
      <w:r>
        <w:rPr>
          <w:rFonts w:ascii="宋体" w:hAnsi="宋体" w:cs="宋体" w:hint="eastAsia"/>
          <w:szCs w:val="21"/>
        </w:rPr>
        <w:t>年级上·山东济南·期末）我国自主研制的大飞机C919升空时，地面人员能看到机翼下方红色的“中国商飞”字样，是因为这些字</w:t>
      </w:r>
      <w:r>
        <w:rPr>
          <w:rFonts w:ascii="宋体" w:hAnsi="宋体" w:cs="宋体" w:hint="eastAsia"/>
          <w:szCs w:val="21"/>
          <w:u w:val="single"/>
        </w:rPr>
        <w:t xml:space="preserve">          </w:t>
      </w:r>
      <w:r>
        <w:rPr>
          <w:rFonts w:ascii="宋体" w:hAnsi="宋体" w:cs="宋体" w:hint="eastAsia"/>
          <w:szCs w:val="21"/>
        </w:rPr>
        <w:t>（吸收/反射）了红光。大飞机的窗户用无色玻璃，是因为它</w:t>
      </w:r>
      <w:r>
        <w:rPr>
          <w:rFonts w:ascii="宋体" w:hAnsi="宋体" w:cs="宋体" w:hint="eastAsia"/>
          <w:szCs w:val="21"/>
          <w:u w:val="single"/>
        </w:rPr>
        <w:t xml:space="preserve">          </w:t>
      </w:r>
      <w:r>
        <w:rPr>
          <w:rFonts w:ascii="宋体" w:hAnsi="宋体" w:cs="宋体" w:hint="eastAsia"/>
          <w:szCs w:val="21"/>
        </w:rPr>
        <w:t>（可以透过所有色光/可以吸收所有色光）。</w:t>
      </w:r>
    </w:p>
    <w:p w14:paraId="7E1C424E"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反射     可以透过所有色光</w:t>
      </w:r>
    </w:p>
    <w:p w14:paraId="1D2898C8"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【详解】[1]不透明物体的颜色由物体反射的色光决定，物体只能反射与它颜色相同的色光，吸收与它颜色不同的色光。因此机翼下方红色的“中国商飞”字样是不透明的物体，呈现红色是因为这些字反射红光。</w:t>
      </w:r>
    </w:p>
    <w:p w14:paraId="397A009B"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[2]透明物体的颜色由物体通过的色光决定的，无色透明的物体能透过所有的色光。大飞机的窗户用无色玻璃，是因为它可以透过所有色光。</w:t>
      </w:r>
    </w:p>
    <w:p w14:paraId="18760CE2"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13．（23-24</w:t>
      </w:r>
      <w:proofErr w:type="gramStart"/>
      <w:r>
        <w:rPr>
          <w:rFonts w:ascii="宋体" w:hAnsi="宋体" w:cs="宋体" w:hint="eastAsia"/>
          <w:szCs w:val="21"/>
        </w:rPr>
        <w:t>八</w:t>
      </w:r>
      <w:proofErr w:type="gramEnd"/>
      <w:r>
        <w:rPr>
          <w:rFonts w:ascii="宋体" w:hAnsi="宋体" w:cs="宋体" w:hint="eastAsia"/>
          <w:szCs w:val="21"/>
        </w:rPr>
        <w:t>年级上·陕西宝鸡·期末）无色透明体能透过各种色光，红色玻璃只能让</w:t>
      </w:r>
      <w:r>
        <w:rPr>
          <w:rFonts w:ascii="宋体" w:hAnsi="宋体" w:cs="宋体" w:hint="eastAsia"/>
          <w:szCs w:val="21"/>
          <w:u w:val="single"/>
        </w:rPr>
        <w:t xml:space="preserve">      </w:t>
      </w:r>
      <w:r>
        <w:rPr>
          <w:rFonts w:ascii="宋体" w:hAnsi="宋体" w:cs="宋体" w:hint="eastAsia"/>
          <w:szCs w:val="21"/>
        </w:rPr>
        <w:t>光通过，日光照射到黑色的屏幕上，屏幕呈</w:t>
      </w:r>
      <w:r>
        <w:rPr>
          <w:rFonts w:ascii="宋体" w:hAnsi="宋体" w:cs="宋体" w:hint="eastAsia"/>
          <w:szCs w:val="21"/>
          <w:u w:val="single"/>
        </w:rPr>
        <w:t xml:space="preserve">      </w:t>
      </w:r>
      <w:r>
        <w:rPr>
          <w:rFonts w:ascii="宋体" w:hAnsi="宋体" w:cs="宋体" w:hint="eastAsia"/>
          <w:szCs w:val="21"/>
        </w:rPr>
        <w:t>色。</w:t>
      </w:r>
    </w:p>
    <w:p w14:paraId="03D8F406"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红     黑</w:t>
      </w:r>
    </w:p>
    <w:p w14:paraId="35164D51"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【详解】[1]透明物体只能透过与本身相同颜色的光，故红色玻璃只能让红光通过。</w:t>
      </w:r>
    </w:p>
    <w:p w14:paraId="33A0ECAD"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[2]日光含有各种颜色的光，黑色物体会吸收所有颜色的光，故日光照射到黑色的屏幕上，屏幕呈黑色。</w:t>
      </w:r>
    </w:p>
    <w:p w14:paraId="3FA470EE"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14．（23-24</w:t>
      </w:r>
      <w:proofErr w:type="gramStart"/>
      <w:r>
        <w:rPr>
          <w:rFonts w:ascii="宋体" w:hAnsi="宋体" w:cs="宋体" w:hint="eastAsia"/>
          <w:szCs w:val="21"/>
        </w:rPr>
        <w:t>八</w:t>
      </w:r>
      <w:proofErr w:type="gramEnd"/>
      <w:r>
        <w:rPr>
          <w:rFonts w:ascii="宋体" w:hAnsi="宋体" w:cs="宋体" w:hint="eastAsia"/>
          <w:szCs w:val="21"/>
        </w:rPr>
        <w:t xml:space="preserve">年级上·江苏苏州·期中）物理学研究表明，不透明物体的颜色是由它反射的色光决定的，由此可以推测，不利于绿色植物生长的光是 </w:t>
      </w:r>
      <w:r>
        <w:rPr>
          <w:rFonts w:ascii="宋体" w:hAnsi="宋体" w:cs="宋体" w:hint="eastAsia"/>
          <w:szCs w:val="21"/>
          <w:u w:val="single"/>
        </w:rPr>
        <w:t xml:space="preserve">     </w:t>
      </w:r>
      <w:r>
        <w:rPr>
          <w:rFonts w:ascii="宋体" w:hAnsi="宋体" w:cs="宋体" w:hint="eastAsia"/>
          <w:szCs w:val="21"/>
        </w:rPr>
        <w:t xml:space="preserve">光。如图所示，用红色激光笔照射透明的红色、绿色两个气球，我们观察到 </w:t>
      </w:r>
      <w:r>
        <w:rPr>
          <w:rFonts w:ascii="宋体" w:hAnsi="宋体" w:cs="宋体" w:hint="eastAsia"/>
          <w:szCs w:val="21"/>
          <w:u w:val="single"/>
        </w:rPr>
        <w:t xml:space="preserve">         </w:t>
      </w:r>
      <w:r>
        <w:rPr>
          <w:rFonts w:ascii="宋体" w:hAnsi="宋体" w:cs="宋体" w:hint="eastAsia"/>
          <w:szCs w:val="21"/>
        </w:rPr>
        <w:t>（选填“红色气球”或“绿色气球”）更易被爆破。</w:t>
      </w:r>
    </w:p>
    <w:p w14:paraId="228D2A43"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EFEE94F" wp14:editId="14497336">
            <wp:extent cx="2914650" cy="1000125"/>
            <wp:effectExtent l="0" t="0" r="11430" b="5715"/>
            <wp:docPr id="100009" name="图片 100009" descr="@@@921453f5-f0c5-4fba-a953-a6cc8e87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21453f5-f0c5-4fba-a953-a6cc8e877213"/>
                    <pic:cNvPicPr>
                      <a:picLocks noChangeAspect="1"/>
                    </pic:cNvPicPr>
                  </pic:nvPicPr>
                  <pic:blipFill>
                    <a:blip r:embed="rId14"/>
                    <a:stretch>
                      <a:fillRect/>
                    </a:stretch>
                  </pic:blipFill>
                  <pic:spPr>
                    <a:xfrm>
                      <a:off x="0" y="0"/>
                      <a:ext cx="2914650" cy="1000125"/>
                    </a:xfrm>
                    <a:prstGeom prst="rect">
                      <a:avLst/>
                    </a:prstGeom>
                  </pic:spPr>
                </pic:pic>
              </a:graphicData>
            </a:graphic>
          </wp:inline>
        </w:drawing>
      </w:r>
    </w:p>
    <w:p w14:paraId="1C9B10FA"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绿     绿色气球</w:t>
      </w:r>
    </w:p>
    <w:p w14:paraId="03E708FC"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【详解】[1]植物是不透明的，植物呈现绿色，说明植物能反射绿光而吸收其它色光；植物之所以反射绿光是因为植物的生长不需要绿光，即绿光不利于植物的生长。</w:t>
      </w:r>
    </w:p>
    <w:p w14:paraId="51506DEF"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红色激光笔照射红色透明气球，红色透明气球会透过红光，不会吸收红光；而绿色透明气球只能透过绿光，会吸收红光，使得绿色气球内的气体的温度升高，气体体积膨胀，所以绿色透明气球更易爆破，而红色透明气球不会爆破。</w:t>
      </w:r>
    </w:p>
    <w:p w14:paraId="1596411E"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15．（23-24</w:t>
      </w:r>
      <w:proofErr w:type="gramStart"/>
      <w:r>
        <w:rPr>
          <w:rFonts w:ascii="宋体" w:hAnsi="宋体" w:cs="宋体" w:hint="eastAsia"/>
          <w:szCs w:val="21"/>
        </w:rPr>
        <w:t>八</w:t>
      </w:r>
      <w:proofErr w:type="gramEnd"/>
      <w:r>
        <w:rPr>
          <w:rFonts w:ascii="宋体" w:hAnsi="宋体" w:cs="宋体" w:hint="eastAsia"/>
          <w:szCs w:val="21"/>
        </w:rPr>
        <w:t xml:space="preserve">年级上·陕西渭南·期中）如图所示，国庆夜晚，路灯下的五星红旗红的耀眼，灯笼内置发白光的LED灯。国旗看起来“红”是因为国旗表面 </w:t>
      </w:r>
      <w:r>
        <w:rPr>
          <w:rFonts w:ascii="宋体" w:hAnsi="宋体" w:cs="宋体" w:hint="eastAsia"/>
          <w:szCs w:val="21"/>
          <w:u w:val="single"/>
        </w:rPr>
        <w:t xml:space="preserve">       </w:t>
      </w:r>
      <w:r>
        <w:rPr>
          <w:rFonts w:ascii="宋体" w:hAnsi="宋体" w:cs="宋体" w:hint="eastAsia"/>
          <w:szCs w:val="21"/>
        </w:rPr>
        <w:t xml:space="preserve">（选填“吸收”或“反射”）红光，灯笼看起来“红”，是因为灯笼能透过 </w:t>
      </w:r>
      <w:r>
        <w:rPr>
          <w:rFonts w:ascii="宋体" w:hAnsi="宋体" w:cs="宋体" w:hint="eastAsia"/>
          <w:szCs w:val="21"/>
          <w:u w:val="single"/>
        </w:rPr>
        <w:t xml:space="preserve">     </w:t>
      </w:r>
      <w:r>
        <w:rPr>
          <w:rFonts w:ascii="宋体" w:hAnsi="宋体" w:cs="宋体" w:hint="eastAsia"/>
          <w:szCs w:val="21"/>
        </w:rPr>
        <w:t xml:space="preserve">光，其他色光被 </w:t>
      </w:r>
      <w:r>
        <w:rPr>
          <w:rFonts w:ascii="宋体" w:hAnsi="宋体" w:cs="宋体" w:hint="eastAsia"/>
          <w:szCs w:val="21"/>
          <w:u w:val="single"/>
        </w:rPr>
        <w:t xml:space="preserve">       </w:t>
      </w:r>
      <w:r>
        <w:rPr>
          <w:rFonts w:ascii="宋体" w:hAnsi="宋体" w:cs="宋体" w:hint="eastAsia"/>
          <w:szCs w:val="21"/>
        </w:rPr>
        <w:t>（选填“吸收”或“反射”）。</w:t>
      </w:r>
    </w:p>
    <w:p w14:paraId="404CE6D4"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0D5ADAA" wp14:editId="007444CE">
            <wp:extent cx="1743075" cy="1143000"/>
            <wp:effectExtent l="0" t="0" r="9525" b="0"/>
            <wp:docPr id="100011" name="图片 100011" descr="@@@7c0f6e9a-0d2a-4139-9a05-ffe52e76d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c0f6e9a-0d2a-4139-9a05-ffe52e76dee3"/>
                    <pic:cNvPicPr>
                      <a:picLocks noChangeAspect="1"/>
                    </pic:cNvPicPr>
                  </pic:nvPicPr>
                  <pic:blipFill>
                    <a:blip r:embed="rId15"/>
                    <a:stretch>
                      <a:fillRect/>
                    </a:stretch>
                  </pic:blipFill>
                  <pic:spPr>
                    <a:xfrm>
                      <a:off x="0" y="0"/>
                      <a:ext cx="1743075" cy="1143000"/>
                    </a:xfrm>
                    <a:prstGeom prst="rect">
                      <a:avLst/>
                    </a:prstGeom>
                  </pic:spPr>
                </pic:pic>
              </a:graphicData>
            </a:graphic>
          </wp:inline>
        </w:drawing>
      </w:r>
    </w:p>
    <w:p w14:paraId="61401F11"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反射     红     吸收</w:t>
      </w:r>
    </w:p>
    <w:p w14:paraId="73F4B706"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【详解】[1][2][3]红旗是不透明物体，只能反射红光，因此国旗看起来是红色的；灯笼是红色透明物体，只能让红光透过，其他色光被吸收。</w:t>
      </w:r>
    </w:p>
    <w:p w14:paraId="0E1E57F2"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16．（23-24</w:t>
      </w:r>
      <w:proofErr w:type="gramStart"/>
      <w:r>
        <w:rPr>
          <w:rFonts w:ascii="宋体" w:hAnsi="宋体" w:cs="宋体" w:hint="eastAsia"/>
          <w:szCs w:val="21"/>
        </w:rPr>
        <w:t>八</w:t>
      </w:r>
      <w:proofErr w:type="gramEnd"/>
      <w:r>
        <w:rPr>
          <w:rFonts w:ascii="宋体" w:hAnsi="宋体" w:cs="宋体" w:hint="eastAsia"/>
          <w:szCs w:val="21"/>
        </w:rPr>
        <w:t>年级上·江苏连云港·期中）在歌舞晚会上，正常灯光下上身穿白色村衫，下身穿红色裙子的演员，在关闭其他灯光后，仅用绿色追光灯照射她时，舞台下的观众看到这位演员的服装：上身是</w:t>
      </w:r>
      <w:r>
        <w:rPr>
          <w:rFonts w:ascii="宋体" w:hAnsi="宋体" w:cs="宋体" w:hint="eastAsia"/>
          <w:szCs w:val="21"/>
          <w:u w:val="single"/>
        </w:rPr>
        <w:t xml:space="preserve">        </w:t>
      </w:r>
      <w:r>
        <w:rPr>
          <w:rFonts w:ascii="宋体" w:hAnsi="宋体" w:cs="宋体" w:hint="eastAsia"/>
          <w:szCs w:val="21"/>
        </w:rPr>
        <w:t>色的衬衫，下身是</w:t>
      </w:r>
      <w:r>
        <w:rPr>
          <w:rFonts w:ascii="宋体" w:hAnsi="宋体" w:cs="宋体" w:hint="eastAsia"/>
          <w:szCs w:val="21"/>
          <w:u w:val="single"/>
        </w:rPr>
        <w:t xml:space="preserve">            </w:t>
      </w:r>
      <w:r>
        <w:rPr>
          <w:rFonts w:ascii="宋体" w:hAnsi="宋体" w:cs="宋体" w:hint="eastAsia"/>
          <w:szCs w:val="21"/>
        </w:rPr>
        <w:t>色的裙子。</w:t>
      </w:r>
    </w:p>
    <w:p w14:paraId="3D208EA5"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绿     黑</w:t>
      </w:r>
    </w:p>
    <w:p w14:paraId="250D1E78"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不透明物体的颜色，是由它反射的色光决定的；白色物体反射所有的色光，黑色物体吸收所有的色光，其它颜色的物体只反射和物体相同的色光。白色衬衫能反射所以色光，当舞台灯光为绿色时，观众看演员上身呈现绿色。</w:t>
      </w:r>
    </w:p>
    <w:p w14:paraId="0356A2DC" w14:textId="77777777" w:rsidR="0019799A"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[2]红色裙子只能反射红光，绿光照射时会被吸收，没有光在裙子上反射，没有光进入观众的眼睛，</w:t>
      </w:r>
      <w:proofErr w:type="gramStart"/>
      <w:r>
        <w:rPr>
          <w:rFonts w:ascii="宋体" w:hAnsi="宋体" w:cs="宋体" w:hint="eastAsia"/>
          <w:color w:val="FF0000"/>
          <w:szCs w:val="21"/>
        </w:rPr>
        <w:t>则演员</w:t>
      </w:r>
      <w:proofErr w:type="gramEnd"/>
      <w:r>
        <w:rPr>
          <w:rFonts w:ascii="宋体" w:hAnsi="宋体" w:cs="宋体" w:hint="eastAsia"/>
          <w:color w:val="FF0000"/>
          <w:szCs w:val="21"/>
        </w:rPr>
        <w:t>下身裙子为黑色。</w:t>
      </w:r>
    </w:p>
    <w:p w14:paraId="2DB28D6B" w14:textId="77777777" w:rsidR="0019799A" w:rsidRDefault="00000000">
      <w:pPr>
        <w:shd w:val="clear" w:color="auto" w:fill="FFFF00"/>
        <w:snapToGrid w:val="0"/>
        <w:spacing w:line="360" w:lineRule="auto"/>
        <w:jc w:val="center"/>
        <w:outlineLvl w:val="0"/>
        <w:rPr>
          <w:rFonts w:ascii="微软雅黑" w:eastAsia="微软雅黑" w:hAnsi="微软雅黑" w:hint="eastAsia"/>
          <w:b/>
          <w:bCs/>
          <w:sz w:val="24"/>
        </w:rPr>
      </w:pPr>
      <w:bookmarkStart w:id="4" w:name="_Toc27197"/>
      <w:r>
        <w:rPr>
          <w:rFonts w:ascii="微软雅黑" w:eastAsia="微软雅黑" w:hAnsi="微软雅黑" w:hint="eastAsia"/>
          <w:b/>
          <w:bCs/>
          <w:sz w:val="24"/>
        </w:rPr>
        <w:t>题型五、光的色散实验</w:t>
      </w:r>
      <w:bookmarkEnd w:id="4"/>
    </w:p>
    <w:p w14:paraId="35E7FDE4"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17．（23-24</w:t>
      </w:r>
      <w:proofErr w:type="gramStart"/>
      <w:r>
        <w:rPr>
          <w:rFonts w:ascii="宋体" w:hAnsi="宋体" w:cs="宋体" w:hint="eastAsia"/>
          <w:szCs w:val="21"/>
        </w:rPr>
        <w:t>八</w:t>
      </w:r>
      <w:proofErr w:type="gramEnd"/>
      <w:r>
        <w:rPr>
          <w:rFonts w:ascii="宋体" w:hAnsi="宋体" w:cs="宋体" w:hint="eastAsia"/>
          <w:szCs w:val="21"/>
        </w:rPr>
        <w:t>年级上·江苏淮安·期中）如图所示，将一束太阳光投射到玻璃三棱镜上，在棱镜后侧的白色光屏上观察到不同颜色的光。</w:t>
      </w:r>
    </w:p>
    <w:p w14:paraId="2003DA43"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780317C" wp14:editId="5BF720B0">
            <wp:extent cx="4552950" cy="1323975"/>
            <wp:effectExtent l="0" t="0" r="3810" b="1905"/>
            <wp:docPr id="100013" name="图片 100013" descr="@@@6584f7e4-64c1-46d7-9522-0817dc3eb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584f7e4-64c1-46d7-9522-0817dc3eb153"/>
                    <pic:cNvPicPr>
                      <a:picLocks noChangeAspect="1"/>
                    </pic:cNvPicPr>
                  </pic:nvPicPr>
                  <pic:blipFill>
                    <a:blip r:embed="rId16"/>
                    <a:stretch>
                      <a:fillRect/>
                    </a:stretch>
                  </pic:blipFill>
                  <pic:spPr>
                    <a:xfrm>
                      <a:off x="0" y="0"/>
                      <a:ext cx="4552950" cy="1323975"/>
                    </a:xfrm>
                    <a:prstGeom prst="rect">
                      <a:avLst/>
                    </a:prstGeom>
                  </pic:spPr>
                </pic:pic>
              </a:graphicData>
            </a:graphic>
          </wp:inline>
        </w:drawing>
      </w:r>
    </w:p>
    <w:p w14:paraId="4ED90C4A"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（1）此现象叫做</w:t>
      </w:r>
      <w:r>
        <w:rPr>
          <w:rFonts w:ascii="宋体" w:hAnsi="宋体" w:cs="宋体" w:hint="eastAsia"/>
          <w:szCs w:val="21"/>
          <w:u w:val="single"/>
        </w:rPr>
        <w:t xml:space="preserve">           </w:t>
      </w:r>
      <w:r>
        <w:rPr>
          <w:rFonts w:ascii="宋体" w:hAnsi="宋体" w:cs="宋体" w:hint="eastAsia"/>
          <w:szCs w:val="21"/>
        </w:rPr>
        <w:t>。此现象是英国物理学家</w:t>
      </w:r>
      <w:r>
        <w:rPr>
          <w:rFonts w:ascii="宋体" w:hAnsi="宋体" w:cs="宋体" w:hint="eastAsia"/>
          <w:szCs w:val="21"/>
          <w:u w:val="single"/>
        </w:rPr>
        <w:t xml:space="preserve">           </w:t>
      </w:r>
      <w:r>
        <w:rPr>
          <w:rFonts w:ascii="宋体" w:hAnsi="宋体" w:cs="宋体" w:hint="eastAsia"/>
          <w:szCs w:val="21"/>
        </w:rPr>
        <w:t>发现的。</w:t>
      </w:r>
    </w:p>
    <w:p w14:paraId="77B94573"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（2）此实验说明白光</w:t>
      </w:r>
      <w:r>
        <w:rPr>
          <w:rFonts w:ascii="宋体" w:hAnsi="宋体" w:cs="宋体" w:hint="eastAsia"/>
          <w:szCs w:val="21"/>
          <w:u w:val="single"/>
        </w:rPr>
        <w:t xml:space="preserve">           </w:t>
      </w:r>
      <w:r>
        <w:rPr>
          <w:rFonts w:ascii="宋体" w:hAnsi="宋体" w:cs="宋体" w:hint="eastAsia"/>
          <w:szCs w:val="21"/>
        </w:rPr>
        <w:t>（选填“是”或“不是”）单色光。</w:t>
      </w:r>
    </w:p>
    <w:p w14:paraId="19AA536D"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（3）图乙中，在三棱镜和白色光屏之间放一块与光屏等大的蓝色玻璃，光屏呈现的光的颜色为</w:t>
      </w:r>
      <w:r>
        <w:rPr>
          <w:rFonts w:ascii="宋体" w:hAnsi="宋体" w:cs="宋体" w:hint="eastAsia"/>
          <w:szCs w:val="21"/>
          <w:u w:val="single"/>
        </w:rPr>
        <w:t xml:space="preserve">       </w:t>
      </w:r>
      <w:r>
        <w:rPr>
          <w:rFonts w:ascii="宋体" w:hAnsi="宋体" w:cs="宋体" w:hint="eastAsia"/>
          <w:szCs w:val="21"/>
        </w:rPr>
        <w:t>光。</w:t>
      </w:r>
    </w:p>
    <w:p w14:paraId="364F3FCF"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光的色散     牛顿     不是     蓝</w:t>
      </w:r>
    </w:p>
    <w:p w14:paraId="194FBF6B"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【详解】（1）[1][2]英国科学家牛顿在1666年最先利用三棱镜将太阳光即白光分解成红、橙、黄、绿、蓝、靓、紫等七种颜色的光，这种现象叫光的色散。</w:t>
      </w:r>
    </w:p>
    <w:p w14:paraId="236F2FD5"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（2）[3]光的色散现象表明太阳光即白光是七种颜色的光混合而成的，故白光不是一种单色光。</w:t>
      </w:r>
    </w:p>
    <w:p w14:paraId="7B8ACE8D"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 在三棱镜和白色光屏之间放一块与光屏等大的蓝色玻璃，由于透明物体的颜色是由他透过的色光决定的，因此蓝色玻璃只能透过蓝色光，光屏呈现的光的颜色为蓝色。</w:t>
      </w:r>
    </w:p>
    <w:p w14:paraId="1722DEB4"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18．（23-24</w:t>
      </w:r>
      <w:proofErr w:type="gramStart"/>
      <w:r>
        <w:rPr>
          <w:rFonts w:ascii="宋体" w:hAnsi="宋体" w:cs="宋体" w:hint="eastAsia"/>
          <w:szCs w:val="21"/>
        </w:rPr>
        <w:t>八</w:t>
      </w:r>
      <w:proofErr w:type="gramEnd"/>
      <w:r>
        <w:rPr>
          <w:rFonts w:ascii="宋体" w:hAnsi="宋体" w:cs="宋体" w:hint="eastAsia"/>
          <w:szCs w:val="21"/>
        </w:rPr>
        <w:t>年级上·江苏宿迁·期中）如图所示，让一束太阳光通过挡光板的狭缝照射到三棱镜的一个侧面上，用光屏接收从三棱镜的另一侧出射的光线。</w:t>
      </w:r>
    </w:p>
    <w:p w14:paraId="2FC64D06"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2ADDF96" wp14:editId="53673EFB">
            <wp:extent cx="1657350" cy="1314450"/>
            <wp:effectExtent l="0" t="0" r="3810" b="11430"/>
            <wp:docPr id="100015" name="图片 100015" descr="@@@807e48b8-e29b-42c3-8ca0-eaf8ad4d5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07e48b8-e29b-42c3-8ca0-eaf8ad4d5260"/>
                    <pic:cNvPicPr>
                      <a:picLocks noChangeAspect="1"/>
                    </pic:cNvPicPr>
                  </pic:nvPicPr>
                  <pic:blipFill>
                    <a:blip r:embed="rId17"/>
                    <a:stretch>
                      <a:fillRect/>
                    </a:stretch>
                  </pic:blipFill>
                  <pic:spPr>
                    <a:xfrm>
                      <a:off x="0" y="0"/>
                      <a:ext cx="1657350" cy="1314450"/>
                    </a:xfrm>
                    <a:prstGeom prst="rect">
                      <a:avLst/>
                    </a:prstGeom>
                  </pic:spPr>
                </pic:pic>
              </a:graphicData>
            </a:graphic>
          </wp:inline>
        </w:drawing>
      </w:r>
    </w:p>
    <w:p w14:paraId="6585AA68"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（1）当发现光屏上的白色光带边缘出现彩色时，应微微转一转</w:t>
      </w:r>
      <w:r>
        <w:rPr>
          <w:rFonts w:ascii="宋体" w:hAnsi="宋体" w:cs="宋体" w:hint="eastAsia"/>
          <w:szCs w:val="21"/>
          <w:u w:val="single"/>
        </w:rPr>
        <w:t xml:space="preserve">        </w:t>
      </w:r>
      <w:r>
        <w:rPr>
          <w:rFonts w:ascii="宋体" w:hAnsi="宋体" w:cs="宋体" w:hint="eastAsia"/>
          <w:szCs w:val="21"/>
        </w:rPr>
        <w:t>（选填“三棱镜”或“光屏”）即可看到彩色光带；</w:t>
      </w:r>
    </w:p>
    <w:p w14:paraId="53E73FB5"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（2）将光屏放在</w:t>
      </w:r>
      <w:r>
        <w:rPr>
          <w:rFonts w:ascii="宋体" w:hAnsi="宋体" w:cs="宋体" w:hint="eastAsia"/>
          <w:szCs w:val="21"/>
          <w:u w:val="single"/>
        </w:rPr>
        <w:t xml:space="preserve">        </w:t>
      </w:r>
      <w:r>
        <w:rPr>
          <w:rFonts w:ascii="宋体" w:hAnsi="宋体" w:cs="宋体" w:hint="eastAsia"/>
          <w:szCs w:val="21"/>
        </w:rPr>
        <w:t>（选填“亮处”或“暗处”），你会发现它上面呈现的彩色光带更清晰；</w:t>
      </w:r>
    </w:p>
    <w:p w14:paraId="6983DA1E"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（3）如果彩色光带较亮，而你又分辨</w:t>
      </w:r>
      <w:proofErr w:type="gramStart"/>
      <w:r>
        <w:rPr>
          <w:rFonts w:ascii="宋体" w:hAnsi="宋体" w:cs="宋体" w:hint="eastAsia"/>
          <w:szCs w:val="21"/>
        </w:rPr>
        <w:t>不</w:t>
      </w:r>
      <w:proofErr w:type="gramEnd"/>
      <w:r>
        <w:rPr>
          <w:rFonts w:ascii="宋体" w:hAnsi="宋体" w:cs="宋体" w:hint="eastAsia"/>
          <w:szCs w:val="21"/>
        </w:rPr>
        <w:t>清光屏上彩色光带的色彩，那么你应适当</w:t>
      </w:r>
      <w:r>
        <w:rPr>
          <w:rFonts w:ascii="宋体" w:hAnsi="宋体" w:cs="宋体" w:hint="eastAsia"/>
          <w:szCs w:val="21"/>
          <w:u w:val="single"/>
        </w:rPr>
        <w:t xml:space="preserve">        </w:t>
      </w:r>
      <w:r>
        <w:rPr>
          <w:rFonts w:ascii="宋体" w:hAnsi="宋体" w:cs="宋体" w:hint="eastAsia"/>
          <w:szCs w:val="21"/>
        </w:rPr>
        <w:t>（选填“增大”或“减小”）光屏与三棱镜间的距离；</w:t>
      </w:r>
    </w:p>
    <w:p w14:paraId="0253A92A"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（4）通过实验，你看到的现象是：太阳光通过三棱镜后，分解成的色光都向三棱镜的</w:t>
      </w:r>
      <w:r>
        <w:rPr>
          <w:rFonts w:ascii="宋体" w:hAnsi="宋体" w:cs="宋体" w:hint="eastAsia"/>
          <w:szCs w:val="21"/>
          <w:u w:val="single"/>
        </w:rPr>
        <w:t xml:space="preserve">        </w:t>
      </w:r>
      <w:r>
        <w:rPr>
          <w:rFonts w:ascii="宋体" w:hAnsi="宋体" w:cs="宋体" w:hint="eastAsia"/>
          <w:szCs w:val="21"/>
        </w:rPr>
        <w:t>（选填“顶部”或“底部”）方向偏折，彩色光带的颜色从上到下依次是</w:t>
      </w:r>
      <w:r>
        <w:rPr>
          <w:rFonts w:ascii="宋体" w:hAnsi="宋体" w:cs="宋体" w:hint="eastAsia"/>
          <w:szCs w:val="21"/>
          <w:u w:val="single"/>
        </w:rPr>
        <w:t xml:space="preserve">        </w:t>
      </w:r>
      <w:r>
        <w:rPr>
          <w:rFonts w:ascii="宋体" w:hAnsi="宋体" w:cs="宋体" w:hint="eastAsia"/>
          <w:szCs w:val="21"/>
        </w:rPr>
        <w:t>，这种现象表明太阳光是由</w:t>
      </w:r>
      <w:r>
        <w:rPr>
          <w:rFonts w:ascii="宋体" w:hAnsi="宋体" w:cs="宋体" w:hint="eastAsia"/>
          <w:szCs w:val="21"/>
          <w:u w:val="single"/>
        </w:rPr>
        <w:t xml:space="preserve">        </w:t>
      </w:r>
      <w:r>
        <w:rPr>
          <w:rFonts w:ascii="宋体" w:hAnsi="宋体" w:cs="宋体" w:hint="eastAsia"/>
          <w:szCs w:val="21"/>
        </w:rPr>
        <w:t>而成的，这个现象最早是由英国物理学家</w:t>
      </w:r>
      <w:r>
        <w:rPr>
          <w:rFonts w:ascii="宋体" w:hAnsi="宋体" w:cs="宋体" w:hint="eastAsia"/>
          <w:szCs w:val="21"/>
          <w:u w:val="single"/>
        </w:rPr>
        <w:t xml:space="preserve">        </w:t>
      </w:r>
      <w:r>
        <w:rPr>
          <w:rFonts w:ascii="宋体" w:hAnsi="宋体" w:cs="宋体" w:hint="eastAsia"/>
          <w:szCs w:val="21"/>
        </w:rPr>
        <w:t>通过实验发现的。</w:t>
      </w:r>
    </w:p>
    <w:p w14:paraId="5E8D51D3"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三棱镜     暗处     增大     底部     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、紫     多种色光混合     牛顿</w:t>
      </w:r>
    </w:p>
    <w:p w14:paraId="6E88F3E1"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【详解】（1）[1]当发现光屏上的白色光带边缘出现彩色时，应微微转一转三棱镜即可看到彩色光带，因为光的色散现象是通过三棱镜实现的。光屏起到承接光的作用，</w:t>
      </w:r>
      <w:proofErr w:type="gramStart"/>
      <w:r>
        <w:rPr>
          <w:rFonts w:ascii="宋体" w:hAnsi="宋体" w:cs="宋体" w:hint="eastAsia"/>
          <w:color w:val="FF0000"/>
          <w:szCs w:val="21"/>
        </w:rPr>
        <w:t>如果转光屏</w:t>
      </w:r>
      <w:proofErr w:type="gramEnd"/>
      <w:r>
        <w:rPr>
          <w:rFonts w:ascii="宋体" w:hAnsi="宋体" w:cs="宋体" w:hint="eastAsia"/>
          <w:color w:val="FF0000"/>
          <w:szCs w:val="21"/>
        </w:rPr>
        <w:t xml:space="preserve">，看到的仍与刚才相同。 </w:t>
      </w:r>
    </w:p>
    <w:p w14:paraId="1700E29F"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（2）[2]将光屏放在暗处，使光屏上的光带与周围的亮度对比更明显，则会发现它上面呈现的彩色光带更清晰。 </w:t>
      </w:r>
    </w:p>
    <w:p w14:paraId="1802A62F"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（3）[3]如果彩色光带较亮，但却分辨</w:t>
      </w:r>
      <w:proofErr w:type="gramStart"/>
      <w:r>
        <w:rPr>
          <w:rFonts w:ascii="宋体" w:hAnsi="宋体" w:cs="宋体" w:hint="eastAsia"/>
          <w:color w:val="FF0000"/>
          <w:szCs w:val="21"/>
        </w:rPr>
        <w:t>不</w:t>
      </w:r>
      <w:proofErr w:type="gramEnd"/>
      <w:r>
        <w:rPr>
          <w:rFonts w:ascii="宋体" w:hAnsi="宋体" w:cs="宋体" w:hint="eastAsia"/>
          <w:color w:val="FF0000"/>
          <w:szCs w:val="21"/>
        </w:rPr>
        <w:t xml:space="preserve">清光屏上彩色光带的色彩，那是因为不同色光都“挤”在了一些，此时应适当增大光屏与三棱镜间的距离。 </w:t>
      </w:r>
    </w:p>
    <w:p w14:paraId="38AE2A4C"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（4）[4][5][6][7]通过实验，看到的现象是：太阳光通过三棱镜后，分解成的色光都向三棱镜的底部方向偏折，彩色光带的颜色从上到下依次是红、橙、黄、绿、蓝、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、紫，这种现象表明太阳光是由多种色光混合而成的，这个现象最早是由英国物理学家牛顿通过实验发现的。</w:t>
      </w:r>
    </w:p>
    <w:p w14:paraId="0C997B8E"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19．（23-24</w:t>
      </w:r>
      <w:proofErr w:type="gramStart"/>
      <w:r>
        <w:rPr>
          <w:rFonts w:ascii="宋体" w:hAnsi="宋体" w:cs="宋体" w:hint="eastAsia"/>
          <w:szCs w:val="21"/>
        </w:rPr>
        <w:t>八</w:t>
      </w:r>
      <w:proofErr w:type="gramEnd"/>
      <w:r>
        <w:rPr>
          <w:rFonts w:ascii="宋体" w:hAnsi="宋体" w:cs="宋体" w:hint="eastAsia"/>
          <w:szCs w:val="21"/>
        </w:rPr>
        <w:t>年级上·江苏无锡·期中）如图所示，一束太阳光通过三棱镜射到光屏上。</w:t>
      </w:r>
    </w:p>
    <w:p w14:paraId="7725B72C"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AE7F395" wp14:editId="6F787125">
            <wp:extent cx="2162175" cy="1419225"/>
            <wp:effectExtent l="0" t="0" r="1905" b="13335"/>
            <wp:docPr id="100017" name="图片 100017" descr="@@@1b2e6e8a-81bf-406c-97f8-02ba9a207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2e6e8a-81bf-406c-97f8-02ba9a207472"/>
                    <pic:cNvPicPr>
                      <a:picLocks noChangeAspect="1"/>
                    </pic:cNvPicPr>
                  </pic:nvPicPr>
                  <pic:blipFill>
                    <a:blip r:embed="rId18"/>
                    <a:stretch>
                      <a:fillRect/>
                    </a:stretch>
                  </pic:blipFill>
                  <pic:spPr>
                    <a:xfrm>
                      <a:off x="0" y="0"/>
                      <a:ext cx="2162175" cy="1419225"/>
                    </a:xfrm>
                    <a:prstGeom prst="rect">
                      <a:avLst/>
                    </a:prstGeom>
                  </pic:spPr>
                </pic:pic>
              </a:graphicData>
            </a:graphic>
          </wp:inline>
        </w:drawing>
      </w:r>
    </w:p>
    <w:p w14:paraId="7CF102D9"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（1）光屏上形成一条彩色的光带，这说明</w:t>
      </w:r>
      <w:r>
        <w:rPr>
          <w:rFonts w:ascii="宋体" w:hAnsi="宋体" w:cs="宋体" w:hint="eastAsia"/>
          <w:szCs w:val="21"/>
          <w:u w:val="single"/>
        </w:rPr>
        <w:t xml:space="preserve">          </w:t>
      </w:r>
      <w:r>
        <w:rPr>
          <w:rFonts w:ascii="宋体" w:hAnsi="宋体" w:cs="宋体" w:hint="eastAsia"/>
          <w:szCs w:val="21"/>
        </w:rPr>
        <w:t>；范围为</w:t>
      </w:r>
      <w:r>
        <w:rPr>
          <w:rFonts w:ascii="宋体" w:hAnsi="宋体" w:cs="宋体" w:hint="eastAsia"/>
          <w:szCs w:val="21"/>
        </w:rPr>
        <w:object w:dxaOrig="281" w:dyaOrig="254" w14:anchorId="7A9986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8f0281e6bbdbe08beeccb55adf84536" style="width:13.9pt;height:12.75pt" o:ole="">
            <v:imagedata r:id="rId19" o:title="eqId18f0281e6bbdbe08beeccb55adf84536"/>
          </v:shape>
          <o:OLEObject Type="Embed" ProgID="Equation.DSMT4" ShapeID="_x0000_i1025" DrawAspect="Content" ObjectID="_1806308993" r:id="rId20"/>
        </w:object>
      </w:r>
      <w:r>
        <w:rPr>
          <w:rFonts w:ascii="宋体" w:hAnsi="宋体" w:cs="宋体" w:hint="eastAsia"/>
          <w:szCs w:val="21"/>
        </w:rPr>
        <w:t>，位于光屏</w:t>
      </w:r>
      <w:r>
        <w:rPr>
          <w:rFonts w:ascii="宋体" w:hAnsi="宋体" w:cs="宋体" w:hint="eastAsia"/>
          <w:i/>
          <w:szCs w:val="21"/>
        </w:rPr>
        <w:t>a</w:t>
      </w:r>
      <w:r>
        <w:rPr>
          <w:rFonts w:ascii="宋体" w:hAnsi="宋体" w:cs="宋体" w:hint="eastAsia"/>
          <w:szCs w:val="21"/>
        </w:rPr>
        <w:t>点处的色光颜色为</w:t>
      </w:r>
      <w:r>
        <w:rPr>
          <w:rFonts w:ascii="宋体" w:hAnsi="宋体" w:cs="宋体" w:hint="eastAsia"/>
          <w:szCs w:val="21"/>
          <w:u w:val="single"/>
        </w:rPr>
        <w:t xml:space="preserve">          </w:t>
      </w:r>
      <w:r>
        <w:rPr>
          <w:rFonts w:ascii="宋体" w:hAnsi="宋体" w:cs="宋体" w:hint="eastAsia"/>
          <w:szCs w:val="21"/>
        </w:rPr>
        <w:t>色（红/紫）；</w:t>
      </w:r>
    </w:p>
    <w:p w14:paraId="45074661" w14:textId="77777777" w:rsidR="0019799A" w:rsidRDefault="00000000">
      <w:pPr>
        <w:snapToGrid w:val="0"/>
        <w:spacing w:line="360" w:lineRule="auto"/>
        <w:jc w:val="left"/>
        <w:textAlignment w:val="center"/>
        <w:outlineLvl w:val="0"/>
        <w:rPr>
          <w:rFonts w:ascii="宋体" w:hAnsi="宋体" w:cs="宋体" w:hint="eastAsia"/>
          <w:szCs w:val="21"/>
        </w:rPr>
      </w:pPr>
      <w:bookmarkStart w:id="5" w:name="_Toc18328"/>
      <w:r>
        <w:rPr>
          <w:rFonts w:ascii="宋体" w:hAnsi="宋体" w:cs="宋体" w:hint="eastAsia"/>
          <w:szCs w:val="21"/>
        </w:rPr>
        <w:t>（2）光屏应选择白色光屏，理由是</w:t>
      </w:r>
      <w:r>
        <w:rPr>
          <w:rFonts w:ascii="宋体" w:hAnsi="宋体" w:cs="宋体" w:hint="eastAsia"/>
          <w:szCs w:val="21"/>
          <w:u w:val="single"/>
        </w:rPr>
        <w:t xml:space="preserve">         </w:t>
      </w:r>
      <w:r>
        <w:rPr>
          <w:rFonts w:ascii="宋体" w:hAnsi="宋体" w:cs="宋体" w:hint="eastAsia"/>
          <w:szCs w:val="21"/>
        </w:rPr>
        <w:t>；</w:t>
      </w:r>
      <w:bookmarkEnd w:id="5"/>
    </w:p>
    <w:p w14:paraId="4323C158"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（3）这个实验现象叫做</w:t>
      </w:r>
      <w:r>
        <w:rPr>
          <w:rFonts w:ascii="宋体" w:hAnsi="宋体" w:cs="宋体" w:hint="eastAsia"/>
          <w:szCs w:val="21"/>
          <w:u w:val="single"/>
        </w:rPr>
        <w:t xml:space="preserve">          </w:t>
      </w:r>
      <w:r>
        <w:rPr>
          <w:rFonts w:ascii="宋体" w:hAnsi="宋体" w:cs="宋体" w:hint="eastAsia"/>
          <w:szCs w:val="21"/>
        </w:rPr>
        <w:t>，举一个与此现象相同的生活事例：</w:t>
      </w:r>
      <w:r>
        <w:rPr>
          <w:rFonts w:ascii="宋体" w:hAnsi="宋体" w:cs="宋体" w:hint="eastAsia"/>
          <w:szCs w:val="21"/>
          <w:u w:val="single"/>
        </w:rPr>
        <w:t xml:space="preserve">          </w:t>
      </w:r>
      <w:r>
        <w:rPr>
          <w:rFonts w:ascii="宋体" w:hAnsi="宋体" w:cs="宋体" w:hint="eastAsia"/>
          <w:szCs w:val="21"/>
        </w:rPr>
        <w:t>；</w:t>
      </w:r>
    </w:p>
    <w:p w14:paraId="4DBD1918"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（4）小雨想继续验证红光是单色光还是复色光，选择一个合理的方案</w:t>
      </w:r>
      <w:r>
        <w:rPr>
          <w:rFonts w:ascii="宋体" w:hAnsi="宋体" w:cs="宋体" w:hint="eastAsia"/>
          <w:szCs w:val="21"/>
          <w:u w:val="single"/>
        </w:rPr>
        <w:t xml:space="preserve">          </w:t>
      </w:r>
      <w:r>
        <w:rPr>
          <w:rFonts w:ascii="宋体" w:hAnsi="宋体" w:cs="宋体" w:hint="eastAsia"/>
          <w:szCs w:val="21"/>
        </w:rPr>
        <w:t>；</w:t>
      </w:r>
    </w:p>
    <w:p w14:paraId="6A789C89"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（5）如果光屏上彩色光带分布过于密集，可以适当</w:t>
      </w:r>
      <w:r>
        <w:rPr>
          <w:rFonts w:ascii="宋体" w:hAnsi="宋体" w:cs="宋体" w:hint="eastAsia"/>
          <w:szCs w:val="21"/>
          <w:u w:val="single"/>
        </w:rPr>
        <w:t xml:space="preserve">          </w:t>
      </w:r>
      <w:r>
        <w:rPr>
          <w:rFonts w:ascii="宋体" w:hAnsi="宋体" w:cs="宋体" w:hint="eastAsia"/>
          <w:szCs w:val="21"/>
        </w:rPr>
        <w:t>（增大/减小）光屏与三棱镜间的距离；</w:t>
      </w:r>
    </w:p>
    <w:p w14:paraId="301A2669"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（6）一档科普节目中，一束光照向主持人，在后面的白色的背景板上留下一个黑色的人影，要想让影子黑色的地方变成红色，可以(        )</w:t>
      </w:r>
    </w:p>
    <w:p w14:paraId="76406089"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A．让主持人换上连体全红实验服</w:t>
      </w:r>
      <w:r>
        <w:rPr>
          <w:rFonts w:ascii="宋体" w:hAnsi="宋体" w:cs="宋体" w:hint="eastAsia"/>
          <w:kern w:val="0"/>
          <w:szCs w:val="21"/>
        </w:rPr>
        <w:t>   </w:t>
      </w:r>
    </w:p>
    <w:p w14:paraId="1EC4522C"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B．在原来的人影上叠加红光</w:t>
      </w:r>
    </w:p>
    <w:p w14:paraId="6C9112C3"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C．将白色背景板换成红色</w:t>
      </w:r>
      <w:r>
        <w:rPr>
          <w:rFonts w:ascii="宋体" w:hAnsi="宋体" w:cs="宋体" w:hint="eastAsia"/>
          <w:kern w:val="0"/>
          <w:szCs w:val="21"/>
        </w:rPr>
        <w:t>   </w:t>
      </w:r>
    </w:p>
    <w:p w14:paraId="1489A633"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B．将背景板换成红色且让主持人换上连体全红实验服</w:t>
      </w:r>
    </w:p>
    <w:p w14:paraId="7FB9A09B"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太阳光是复色光     紫     白色光屏可以反射所有色光     光的色散     彩虹的形成     在三棱镜之前放一个红色透明塑料纸，红色透明塑料纸只让红光透过，再照射到三棱镜上，若发生色散则说明红光是复色光，若不发生色散，则说明红光为单色光     增大     B</w:t>
      </w:r>
    </w:p>
    <w:p w14:paraId="0F534F5A"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【详解】（1）[1]一束太阳光通过三棱镜射到光屏上，形成一条彩色的光带，这说明太阳光是复色光。</w:t>
      </w:r>
    </w:p>
    <w:p w14:paraId="0A17D8AF"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[2]由于三棱镜倒放，且紫光的偏折能力最强，红光的偏折能力最弱，因此，位于光屏</w:t>
      </w:r>
      <w:r>
        <w:rPr>
          <w:rFonts w:ascii="宋体" w:hAnsi="宋体" w:cs="宋体" w:hint="eastAsia"/>
          <w:i/>
          <w:color w:val="FF0000"/>
          <w:szCs w:val="21"/>
        </w:rPr>
        <w:t>a</w:t>
      </w:r>
      <w:r>
        <w:rPr>
          <w:rFonts w:ascii="宋体" w:hAnsi="宋体" w:cs="宋体" w:hint="eastAsia"/>
          <w:color w:val="FF0000"/>
          <w:szCs w:val="21"/>
        </w:rPr>
        <w:t>点处的是紫色光。</w:t>
      </w:r>
    </w:p>
    <w:p w14:paraId="4FE072C3" w14:textId="77777777" w:rsidR="0019799A" w:rsidRDefault="00000000">
      <w:pPr>
        <w:shd w:val="clear" w:color="auto" w:fill="F2F2F2"/>
        <w:snapToGrid w:val="0"/>
        <w:spacing w:line="360" w:lineRule="auto"/>
        <w:jc w:val="left"/>
        <w:textAlignment w:val="center"/>
        <w:outlineLvl w:val="0"/>
        <w:rPr>
          <w:rFonts w:ascii="宋体" w:hAnsi="宋体" w:cs="宋体" w:hint="eastAsia"/>
          <w:color w:val="FF0000"/>
          <w:szCs w:val="21"/>
        </w:rPr>
      </w:pPr>
      <w:bookmarkStart w:id="6" w:name="_Toc8527"/>
      <w:r>
        <w:rPr>
          <w:rFonts w:ascii="宋体" w:hAnsi="宋体" w:cs="宋体" w:hint="eastAsia"/>
          <w:color w:val="FF0000"/>
          <w:szCs w:val="21"/>
        </w:rPr>
        <w:t>（2）[3]白色光屏可以反射所有色光，因此，光屏应选择白色。</w:t>
      </w:r>
      <w:bookmarkEnd w:id="6"/>
    </w:p>
    <w:p w14:paraId="709F7DBA"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（3）[4][5]这个实验现象叫做光的色散，生活中彩虹的形成也是光的色散现象。</w:t>
      </w:r>
    </w:p>
    <w:p w14:paraId="31A72F13"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[6]因为透明物体的颜色由透过的色光决定的，若想继续验证红光是单色光还是复色光，可以先在三棱镜之前放一个红色透明塑料纸，红色透明塑料纸只让红光透过，再照射到三棱镜上，若发生色散则说明红光是复色光，若不发生色散，则说明红光为单色光。</w:t>
      </w:r>
    </w:p>
    <w:p w14:paraId="75C5B1F5"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（5）[7]适当增大光屏与三棱镜间的距离，可以分散光屏上彩色光带。</w:t>
      </w:r>
    </w:p>
    <w:p w14:paraId="3C48FDD6"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（6）[8]后面的白色的背景板上留下一个黑色的人影，是由于光被人挡住，在后面留下的阴影，如果将白色背景板换成红色、让主持人换上连体全红实验服、</w:t>
      </w:r>
      <w:proofErr w:type="gramStart"/>
      <w:r>
        <w:rPr>
          <w:rFonts w:ascii="宋体" w:hAnsi="宋体" w:cs="宋体" w:hint="eastAsia"/>
          <w:color w:val="FF0000"/>
          <w:szCs w:val="21"/>
        </w:rPr>
        <w:t>光仍然</w:t>
      </w:r>
      <w:proofErr w:type="gramEnd"/>
      <w:r>
        <w:rPr>
          <w:rFonts w:ascii="宋体" w:hAnsi="宋体" w:cs="宋体" w:hint="eastAsia"/>
          <w:color w:val="FF0000"/>
          <w:szCs w:val="21"/>
        </w:rPr>
        <w:t>照不过去，仍会留下黑色的影子，只有在原来的人影上叠加红光，才能让影子变成红色，故B符合题意，ACD不符合题意。</w:t>
      </w:r>
    </w:p>
    <w:p w14:paraId="573EE211"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22739286"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20．（23-24</w:t>
      </w:r>
      <w:proofErr w:type="gramStart"/>
      <w:r>
        <w:rPr>
          <w:rFonts w:ascii="宋体" w:hAnsi="宋体" w:cs="宋体" w:hint="eastAsia"/>
          <w:szCs w:val="21"/>
        </w:rPr>
        <w:t>八</w:t>
      </w:r>
      <w:proofErr w:type="gramEnd"/>
      <w:r>
        <w:rPr>
          <w:rFonts w:ascii="宋体" w:hAnsi="宋体" w:cs="宋体" w:hint="eastAsia"/>
          <w:szCs w:val="21"/>
        </w:rPr>
        <w:t>年级上·江苏苏州·期中）如图所示，一束太阳光通过三棱镜射到光屏上。</w:t>
      </w:r>
    </w:p>
    <w:p w14:paraId="46C8EB2E"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EC4633E" wp14:editId="7F202A0B">
            <wp:extent cx="1800225" cy="1552575"/>
            <wp:effectExtent l="0" t="0" r="13335" b="1905"/>
            <wp:docPr id="100019" name="图片 100019" descr="@@@0de17d2b-0273-451a-94f6-a2214e555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de17d2b-0273-451a-94f6-a2214e555bdc"/>
                    <pic:cNvPicPr>
                      <a:picLocks noChangeAspect="1"/>
                    </pic:cNvPicPr>
                  </pic:nvPicPr>
                  <pic:blipFill>
                    <a:blip r:embed="rId21"/>
                    <a:stretch>
                      <a:fillRect/>
                    </a:stretch>
                  </pic:blipFill>
                  <pic:spPr>
                    <a:xfrm>
                      <a:off x="0" y="0"/>
                      <a:ext cx="1800225" cy="1552575"/>
                    </a:xfrm>
                    <a:prstGeom prst="rect">
                      <a:avLst/>
                    </a:prstGeom>
                  </pic:spPr>
                </pic:pic>
              </a:graphicData>
            </a:graphic>
          </wp:inline>
        </w:drawing>
      </w:r>
    </w:p>
    <w:p w14:paraId="24F32F03"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（1）光屏上形成一条彩色的光带，范围为</w:t>
      </w:r>
      <w:r>
        <w:rPr>
          <w:rFonts w:ascii="宋体" w:hAnsi="宋体" w:cs="宋体" w:hint="eastAsia"/>
          <w:szCs w:val="21"/>
        </w:rPr>
        <w:object w:dxaOrig="281" w:dyaOrig="254" w14:anchorId="0FF9F730">
          <v:shape id="_x0000_i1026" type="#_x0000_t75" alt="eqId18f0281e6bbdbe08beeccb55adf84536" style="width:13.9pt;height:12.75pt" o:ole="">
            <v:imagedata r:id="rId19" o:title="eqId18f0281e6bbdbe08beeccb55adf84536"/>
          </v:shape>
          <o:OLEObject Type="Embed" ProgID="Equation.DSMT4" ShapeID="_x0000_i1026" DrawAspect="Content" ObjectID="_1806308994" r:id="rId22"/>
        </w:object>
      </w:r>
      <w:r>
        <w:rPr>
          <w:rFonts w:ascii="宋体" w:hAnsi="宋体" w:cs="宋体" w:hint="eastAsia"/>
          <w:szCs w:val="21"/>
        </w:rPr>
        <w:t>，位于光屏</w:t>
      </w:r>
      <w:r>
        <w:rPr>
          <w:rFonts w:ascii="宋体" w:hAnsi="宋体" w:cs="宋体" w:hint="eastAsia"/>
          <w:i/>
          <w:szCs w:val="21"/>
        </w:rPr>
        <w:t>a</w:t>
      </w:r>
      <w:r>
        <w:rPr>
          <w:rFonts w:ascii="宋体" w:hAnsi="宋体" w:cs="宋体" w:hint="eastAsia"/>
          <w:szCs w:val="21"/>
        </w:rPr>
        <w:t>点处的色光颜色为</w:t>
      </w:r>
      <w:r>
        <w:rPr>
          <w:rFonts w:ascii="宋体" w:hAnsi="宋体" w:cs="宋体" w:hint="eastAsia"/>
          <w:szCs w:val="21"/>
          <w:u w:val="single"/>
        </w:rPr>
        <w:t xml:space="preserve">      </w:t>
      </w:r>
      <w:r>
        <w:rPr>
          <w:rFonts w:ascii="宋体" w:hAnsi="宋体" w:cs="宋体" w:hint="eastAsia"/>
          <w:szCs w:val="21"/>
        </w:rPr>
        <w:t>色（红/紫）．光屏应选择白色，理由是</w:t>
      </w:r>
      <w:r>
        <w:rPr>
          <w:rFonts w:ascii="宋体" w:hAnsi="宋体" w:cs="宋体" w:hint="eastAsia"/>
          <w:szCs w:val="21"/>
          <w:u w:val="single"/>
        </w:rPr>
        <w:t xml:space="preserve">      </w:t>
      </w:r>
      <w:r>
        <w:rPr>
          <w:rFonts w:ascii="宋体" w:hAnsi="宋体" w:cs="宋体" w:hint="eastAsia"/>
          <w:szCs w:val="21"/>
        </w:rPr>
        <w:t>；</w:t>
      </w:r>
    </w:p>
    <w:p w14:paraId="205F3DC4" w14:textId="77777777" w:rsidR="0019799A" w:rsidRDefault="00000000">
      <w:pPr>
        <w:snapToGrid w:val="0"/>
        <w:spacing w:line="360" w:lineRule="auto"/>
        <w:jc w:val="left"/>
        <w:textAlignment w:val="center"/>
        <w:outlineLvl w:val="0"/>
        <w:rPr>
          <w:rFonts w:ascii="宋体" w:hAnsi="宋体" w:cs="宋体" w:hint="eastAsia"/>
          <w:szCs w:val="21"/>
        </w:rPr>
      </w:pPr>
      <w:bookmarkStart w:id="7" w:name="_Toc30977"/>
      <w:r>
        <w:rPr>
          <w:rFonts w:ascii="宋体" w:hAnsi="宋体" w:cs="宋体" w:hint="eastAsia"/>
          <w:szCs w:val="21"/>
        </w:rPr>
        <w:t>（2）请你举一个与此实验现象原理相同的例子：</w:t>
      </w:r>
      <w:r>
        <w:rPr>
          <w:rFonts w:ascii="宋体" w:hAnsi="宋体" w:cs="宋体" w:hint="eastAsia"/>
          <w:szCs w:val="21"/>
          <w:u w:val="single"/>
        </w:rPr>
        <w:t xml:space="preserve">      </w:t>
      </w:r>
      <w:r>
        <w:rPr>
          <w:rFonts w:ascii="宋体" w:hAnsi="宋体" w:cs="宋体" w:hint="eastAsia"/>
          <w:szCs w:val="21"/>
        </w:rPr>
        <w:t>；</w:t>
      </w:r>
      <w:bookmarkEnd w:id="7"/>
    </w:p>
    <w:p w14:paraId="00D13A1C"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（3）若三棱镜摔坏了后，截面变成</w:t>
      </w:r>
      <w:r>
        <w:rPr>
          <w:rFonts w:ascii="宋体" w:hAnsi="宋体" w:cs="宋体" w:hint="eastAsia"/>
          <w:noProof/>
          <w:kern w:val="0"/>
          <w:szCs w:val="21"/>
        </w:rPr>
        <w:drawing>
          <wp:inline distT="0" distB="0" distL="114300" distR="114300" wp14:anchorId="038CA46A" wp14:editId="458C1DEC">
            <wp:extent cx="476250" cy="428625"/>
            <wp:effectExtent l="0" t="0" r="11430" b="13335"/>
            <wp:docPr id="100021" name="图片 100021" descr="@@@0bac8a65-58f5-4445-a4f4-67dfe79ac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bac8a65-58f5-4445-a4f4-67dfe79ac2b9"/>
                    <pic:cNvPicPr>
                      <a:picLocks noChangeAspect="1"/>
                    </pic:cNvPicPr>
                  </pic:nvPicPr>
                  <pic:blipFill>
                    <a:blip r:embed="rId23"/>
                    <a:stretch>
                      <a:fillRect/>
                    </a:stretch>
                  </pic:blipFill>
                  <pic:spPr>
                    <a:xfrm>
                      <a:off x="0" y="0"/>
                      <a:ext cx="476250" cy="428625"/>
                    </a:xfrm>
                    <a:prstGeom prst="rect">
                      <a:avLst/>
                    </a:prstGeom>
                  </pic:spPr>
                </pic:pic>
              </a:graphicData>
            </a:graphic>
          </wp:inline>
        </w:drawing>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（能/不能）完成以上实验；</w:t>
      </w:r>
    </w:p>
    <w:p w14:paraId="75AEF698"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（4）小雨想继续验证红光是单色光还是复色光，选择一个合理的方案：</w:t>
      </w:r>
      <w:r>
        <w:rPr>
          <w:rFonts w:ascii="宋体" w:hAnsi="宋体" w:cs="宋体" w:hint="eastAsia"/>
          <w:szCs w:val="21"/>
          <w:u w:val="single"/>
        </w:rPr>
        <w:t xml:space="preserve">      </w:t>
      </w:r>
      <w:r>
        <w:rPr>
          <w:rFonts w:ascii="宋体" w:hAnsi="宋体" w:cs="宋体" w:hint="eastAsia"/>
          <w:szCs w:val="21"/>
        </w:rPr>
        <w:t>（A/B）。</w:t>
      </w:r>
    </w:p>
    <w:p w14:paraId="54372ECA"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A．在三棱镜之前放一个红色透明塑料纸，让太阳光通过塑料纸，再照射到三棱镜上</w:t>
      </w:r>
    </w:p>
    <w:p w14:paraId="640ACD47" w14:textId="77777777" w:rsidR="0019799A"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B．将透明的三棱镜换成红色玻璃制成的三棱镜</w:t>
      </w:r>
    </w:p>
    <w:p w14:paraId="0D720B17"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紫     白色可以反射所有色光     雨后彩虹     能     A</w:t>
      </w:r>
    </w:p>
    <w:p w14:paraId="6B203337"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【详解】（1）[1][2]让一束太阳光通过棱镜射到白屏上，在光屏上就形成一条彩色光带，这种现象叫光的色散，因为紫光的波长最短，最容易偏折，故</w:t>
      </w:r>
      <w:r>
        <w:rPr>
          <w:rFonts w:ascii="宋体" w:hAnsi="宋体" w:cs="宋体" w:hint="eastAsia"/>
          <w:i/>
          <w:color w:val="FF0000"/>
          <w:szCs w:val="21"/>
        </w:rPr>
        <w:t>a</w:t>
      </w:r>
      <w:r>
        <w:rPr>
          <w:rFonts w:ascii="宋体" w:hAnsi="宋体" w:cs="宋体" w:hint="eastAsia"/>
          <w:color w:val="FF0000"/>
          <w:szCs w:val="21"/>
        </w:rPr>
        <w:t>处为紫色的光；因为白色可以反射所有色光，所以光</w:t>
      </w:r>
      <w:proofErr w:type="gramStart"/>
      <w:r>
        <w:rPr>
          <w:rFonts w:ascii="宋体" w:hAnsi="宋体" w:cs="宋体" w:hint="eastAsia"/>
          <w:color w:val="FF0000"/>
          <w:szCs w:val="21"/>
        </w:rPr>
        <w:t>屏应该</w:t>
      </w:r>
      <w:proofErr w:type="gramEnd"/>
      <w:r>
        <w:rPr>
          <w:rFonts w:ascii="宋体" w:hAnsi="宋体" w:cs="宋体" w:hint="eastAsia"/>
          <w:color w:val="FF0000"/>
          <w:szCs w:val="21"/>
        </w:rPr>
        <w:t>用白色的。</w:t>
      </w:r>
    </w:p>
    <w:p w14:paraId="4D59B838" w14:textId="77777777" w:rsidR="0019799A" w:rsidRDefault="00000000">
      <w:pPr>
        <w:shd w:val="clear" w:color="auto" w:fill="F2F2F2"/>
        <w:snapToGrid w:val="0"/>
        <w:spacing w:line="360" w:lineRule="auto"/>
        <w:jc w:val="left"/>
        <w:textAlignment w:val="center"/>
        <w:outlineLvl w:val="0"/>
        <w:rPr>
          <w:rFonts w:ascii="宋体" w:hAnsi="宋体" w:cs="宋体" w:hint="eastAsia"/>
          <w:color w:val="FF0000"/>
          <w:szCs w:val="21"/>
        </w:rPr>
      </w:pPr>
      <w:bookmarkStart w:id="8" w:name="_Toc21723"/>
      <w:r>
        <w:rPr>
          <w:rFonts w:ascii="宋体" w:hAnsi="宋体" w:cs="宋体" w:hint="eastAsia"/>
          <w:color w:val="FF0000"/>
          <w:szCs w:val="21"/>
        </w:rPr>
        <w:t>（2）[3]雨后的彩虹就是光的色散现象。</w:t>
      </w:r>
      <w:bookmarkEnd w:id="8"/>
    </w:p>
    <w:p w14:paraId="05FD2446"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（3）[4]若三棱镜摔坏了后,截面变成“</w:t>
      </w:r>
      <w:r>
        <w:rPr>
          <w:rFonts w:ascii="宋体" w:hAnsi="宋体" w:cs="宋体" w:hint="eastAsia"/>
          <w:noProof/>
          <w:color w:val="FF0000"/>
          <w:kern w:val="0"/>
          <w:szCs w:val="21"/>
        </w:rPr>
        <w:drawing>
          <wp:inline distT="0" distB="0" distL="114300" distR="114300" wp14:anchorId="2B64AF0B" wp14:editId="509BF756">
            <wp:extent cx="666750" cy="609600"/>
            <wp:effectExtent l="0" t="0" r="3810" b="0"/>
            <wp:docPr id="100023" name="图片 100023" descr="@@@20c2c43c-12be-48e1-8cc3-b40fa636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0c2c43c-12be-48e1-8cc3-b40fa636e9b5"/>
                    <pic:cNvPicPr>
                      <a:picLocks noChangeAspect="1"/>
                    </pic:cNvPicPr>
                  </pic:nvPicPr>
                  <pic:blipFill>
                    <a:blip r:embed="rId23"/>
                    <a:stretch>
                      <a:fillRect/>
                    </a:stretch>
                  </pic:blipFill>
                  <pic:spPr>
                    <a:xfrm>
                      <a:off x="0" y="0"/>
                      <a:ext cx="666750" cy="609600"/>
                    </a:xfrm>
                    <a:prstGeom prst="rect">
                      <a:avLst/>
                    </a:prstGeom>
                  </pic:spPr>
                </pic:pic>
              </a:graphicData>
            </a:graphic>
          </wp:inline>
        </w:drawing>
      </w:r>
      <w:r>
        <w:rPr>
          <w:rFonts w:ascii="宋体" w:hAnsi="宋体" w:cs="宋体" w:hint="eastAsia"/>
          <w:color w:val="FF0000"/>
          <w:szCs w:val="21"/>
        </w:rPr>
        <w:t>”，透镜的折射能力不变，仍然能完成以上实验，如图所示</w:t>
      </w:r>
    </w:p>
    <w:p w14:paraId="5B65426E"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0A6C7CE1" wp14:editId="7EFF8705">
            <wp:extent cx="1514475" cy="1304925"/>
            <wp:effectExtent l="0" t="0" r="9525" b="5715"/>
            <wp:docPr id="100025" name="图片 100025" descr="@@@e96fddf7-2c88-4ade-a2f8-d92bd674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96fddf7-2c88-4ade-a2f8-d92bd6748622"/>
                    <pic:cNvPicPr>
                      <a:picLocks noChangeAspect="1"/>
                    </pic:cNvPicPr>
                  </pic:nvPicPr>
                  <pic:blipFill>
                    <a:blip r:embed="rId24"/>
                    <a:stretch>
                      <a:fillRect/>
                    </a:stretch>
                  </pic:blipFill>
                  <pic:spPr>
                    <a:xfrm>
                      <a:off x="0" y="0"/>
                      <a:ext cx="1514475" cy="1304925"/>
                    </a:xfrm>
                    <a:prstGeom prst="rect">
                      <a:avLst/>
                    </a:prstGeom>
                  </pic:spPr>
                </pic:pic>
              </a:graphicData>
            </a:graphic>
          </wp:inline>
        </w:drawing>
      </w:r>
    </w:p>
    <w:p w14:paraId="56B26E38"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[5]因为透明物体的颜色由透过的色光决定的，小雨想继续验证红光是单色光还是复色光，可以先在三棱镜之前放一个红色透明塑料纸，红色透明塑料纸只让红光透过，再照射到三棱镜上，若发生色散则说明红光是复色光，若不发生色散则说明红光为单色光，故选A。</w:t>
      </w:r>
    </w:p>
    <w:p w14:paraId="163B48A4" w14:textId="77777777" w:rsidR="0019799A" w:rsidRDefault="00000000">
      <w:pPr>
        <w:shd w:val="clear" w:color="auto" w:fill="FFFF00"/>
        <w:snapToGrid w:val="0"/>
        <w:spacing w:line="360" w:lineRule="auto"/>
        <w:jc w:val="center"/>
        <w:outlineLvl w:val="0"/>
        <w:rPr>
          <w:rFonts w:ascii="微软雅黑" w:eastAsia="微软雅黑" w:hAnsi="微软雅黑" w:hint="eastAsia"/>
          <w:b/>
          <w:bCs/>
          <w:sz w:val="24"/>
        </w:rPr>
      </w:pPr>
      <w:bookmarkStart w:id="9" w:name="_Toc9263"/>
      <w:r>
        <w:rPr>
          <w:rFonts w:ascii="微软雅黑" w:eastAsia="微软雅黑" w:hAnsi="微软雅黑" w:hint="eastAsia"/>
          <w:b/>
          <w:bCs/>
          <w:sz w:val="24"/>
        </w:rPr>
        <w:t>巩固练习</w:t>
      </w:r>
      <w:r>
        <w:rPr>
          <w:rFonts w:ascii="微软雅黑" w:eastAsia="微软雅黑" w:hAnsi="微软雅黑" w:hint="eastAsia"/>
          <w:b/>
          <w:bCs/>
          <w:noProof/>
          <w:sz w:val="24"/>
        </w:rPr>
        <w:drawing>
          <wp:inline distT="0" distB="0" distL="114300" distR="114300" wp14:anchorId="2BEBCF5E" wp14:editId="107F0911">
            <wp:extent cx="12700" cy="127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5"/>
                    <a:stretch>
                      <a:fillRect/>
                    </a:stretch>
                  </pic:blipFill>
                  <pic:spPr>
                    <a:xfrm>
                      <a:off x="0" y="0"/>
                      <a:ext cx="12700" cy="12700"/>
                    </a:xfrm>
                    <a:prstGeom prst="rect">
                      <a:avLst/>
                    </a:prstGeom>
                  </pic:spPr>
                </pic:pic>
              </a:graphicData>
            </a:graphic>
          </wp:inline>
        </w:drawing>
      </w:r>
      <w:bookmarkEnd w:id="9"/>
    </w:p>
    <w:p w14:paraId="7B5E7D70" w14:textId="77777777" w:rsidR="0019799A" w:rsidRDefault="00000000">
      <w:pPr>
        <w:snapToGrid w:val="0"/>
        <w:spacing w:line="360" w:lineRule="auto"/>
        <w:jc w:val="left"/>
        <w:textAlignment w:val="center"/>
        <w:rPr>
          <w:rFonts w:ascii="宋体" w:hAnsi="宋体" w:cs="宋体" w:hint="eastAsia"/>
          <w:b/>
        </w:rPr>
      </w:pPr>
      <w:r>
        <w:rPr>
          <w:rFonts w:ascii="宋体" w:hAnsi="宋体" w:cs="宋体"/>
          <w:b/>
        </w:rPr>
        <w:t>一、单选题</w:t>
      </w:r>
    </w:p>
    <w:p w14:paraId="72FF24ED" w14:textId="77777777" w:rsidR="0019799A" w:rsidRDefault="00000000">
      <w:pPr>
        <w:snapToGrid w:val="0"/>
        <w:spacing w:line="360" w:lineRule="auto"/>
        <w:jc w:val="left"/>
        <w:textAlignment w:val="center"/>
      </w:pPr>
      <w:r>
        <w:t>1</w:t>
      </w:r>
      <w:r>
        <w:t>．（</w:t>
      </w:r>
      <w:r>
        <w:t>23-24</w:t>
      </w:r>
      <w:proofErr w:type="gramStart"/>
      <w:r>
        <w:t>八</w:t>
      </w:r>
      <w:proofErr w:type="gramEnd"/>
      <w:r>
        <w:t>年级上</w:t>
      </w:r>
      <w:r>
        <w:t>·</w:t>
      </w:r>
      <w:r>
        <w:t>陕西咸阳</w:t>
      </w:r>
      <w:r>
        <w:t>·</w:t>
      </w:r>
      <w:r>
        <w:t>期中）下列物体属于光源的是（　　）</w:t>
      </w:r>
    </w:p>
    <w:p w14:paraId="41388006" w14:textId="77777777" w:rsidR="0019799A" w:rsidRDefault="00000000">
      <w:pPr>
        <w:tabs>
          <w:tab w:val="left" w:pos="4156"/>
        </w:tabs>
        <w:snapToGrid w:val="0"/>
        <w:spacing w:line="360" w:lineRule="auto"/>
        <w:ind w:left="300"/>
        <w:jc w:val="left"/>
        <w:textAlignment w:val="center"/>
      </w:pPr>
      <w:r>
        <w:t>A</w:t>
      </w:r>
      <w:r>
        <w:t>．正在发光的日光灯</w:t>
      </w:r>
      <w:r>
        <w:tab/>
        <w:t>B</w:t>
      </w:r>
      <w:r>
        <w:t>．夜空中明亮的月亮</w:t>
      </w:r>
    </w:p>
    <w:p w14:paraId="2F943D9F" w14:textId="77777777" w:rsidR="0019799A" w:rsidRDefault="00000000">
      <w:pPr>
        <w:tabs>
          <w:tab w:val="left" w:pos="4156"/>
        </w:tabs>
        <w:snapToGrid w:val="0"/>
        <w:spacing w:line="360" w:lineRule="auto"/>
        <w:ind w:left="300"/>
        <w:jc w:val="left"/>
        <w:textAlignment w:val="center"/>
      </w:pPr>
      <w:r>
        <w:t>C</w:t>
      </w:r>
      <w:r>
        <w:t>．放电影时看到的银幕</w:t>
      </w:r>
      <w:r>
        <w:tab/>
        <w:t>D</w:t>
      </w:r>
      <w:r>
        <w:t>．闪闪发光的钻石</w:t>
      </w:r>
    </w:p>
    <w:p w14:paraId="650CD5A0"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386C454D"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．正在发光的日光灯，是光源，能够自行发光，故</w:t>
      </w:r>
      <w:r>
        <w:rPr>
          <w:color w:val="FF0000"/>
        </w:rPr>
        <w:t>A</w:t>
      </w:r>
      <w:r>
        <w:rPr>
          <w:color w:val="FF0000"/>
        </w:rPr>
        <w:t>符合题意；</w:t>
      </w:r>
    </w:p>
    <w:p w14:paraId="2CAB5D36" w14:textId="77777777" w:rsidR="0019799A" w:rsidRDefault="00000000">
      <w:pPr>
        <w:shd w:val="clear" w:color="auto" w:fill="F2F2F2"/>
        <w:snapToGrid w:val="0"/>
        <w:spacing w:line="360" w:lineRule="auto"/>
        <w:jc w:val="left"/>
        <w:textAlignment w:val="center"/>
        <w:rPr>
          <w:color w:val="FF0000"/>
        </w:rPr>
      </w:pPr>
      <w:r>
        <w:rPr>
          <w:color w:val="FF0000"/>
        </w:rPr>
        <w:t>B</w:t>
      </w:r>
      <w:r>
        <w:rPr>
          <w:color w:val="FF0000"/>
        </w:rPr>
        <w:t>．月亮仅仅是反射太阳光，不能发光，故</w:t>
      </w:r>
      <w:r>
        <w:rPr>
          <w:color w:val="FF0000"/>
        </w:rPr>
        <w:t>B</w:t>
      </w:r>
      <w:r>
        <w:rPr>
          <w:color w:val="FF0000"/>
        </w:rPr>
        <w:t>不符合题意；</w:t>
      </w:r>
    </w:p>
    <w:p w14:paraId="4523A9F9" w14:textId="77777777" w:rsidR="0019799A" w:rsidRDefault="00000000">
      <w:pPr>
        <w:shd w:val="clear" w:color="auto" w:fill="F2F2F2"/>
        <w:snapToGrid w:val="0"/>
        <w:spacing w:line="360" w:lineRule="auto"/>
        <w:jc w:val="left"/>
        <w:textAlignment w:val="center"/>
        <w:rPr>
          <w:color w:val="FF0000"/>
        </w:rPr>
      </w:pPr>
      <w:r>
        <w:rPr>
          <w:color w:val="FF0000"/>
        </w:rPr>
        <w:t>C</w:t>
      </w:r>
      <w:r>
        <w:rPr>
          <w:color w:val="FF0000"/>
        </w:rPr>
        <w:t>．放电影时看到的银幕反射光，不能发光，故</w:t>
      </w:r>
      <w:r>
        <w:rPr>
          <w:color w:val="FF0000"/>
        </w:rPr>
        <w:t>C</w:t>
      </w:r>
      <w:r>
        <w:rPr>
          <w:color w:val="FF0000"/>
        </w:rPr>
        <w:t>不符合题意；</w:t>
      </w:r>
    </w:p>
    <w:p w14:paraId="043C88A2" w14:textId="77777777" w:rsidR="0019799A" w:rsidRDefault="00000000">
      <w:pPr>
        <w:shd w:val="clear" w:color="auto" w:fill="F2F2F2"/>
        <w:snapToGrid w:val="0"/>
        <w:spacing w:line="360" w:lineRule="auto"/>
        <w:jc w:val="left"/>
        <w:textAlignment w:val="center"/>
        <w:rPr>
          <w:color w:val="FF0000"/>
        </w:rPr>
      </w:pPr>
      <w:r>
        <w:rPr>
          <w:color w:val="FF0000"/>
        </w:rPr>
        <w:t>D</w:t>
      </w:r>
      <w:r>
        <w:rPr>
          <w:color w:val="FF0000"/>
        </w:rPr>
        <w:t>．闪闪发光的钻石反射光，不能发光，故</w:t>
      </w:r>
      <w:r>
        <w:rPr>
          <w:color w:val="FF0000"/>
        </w:rPr>
        <w:t>D</w:t>
      </w:r>
      <w:r>
        <w:rPr>
          <w:color w:val="FF0000"/>
        </w:rPr>
        <w:t>不符合题意。</w:t>
      </w:r>
    </w:p>
    <w:p w14:paraId="215253CB"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6E655B46" w14:textId="77777777" w:rsidR="0019799A" w:rsidRDefault="00000000">
      <w:pPr>
        <w:snapToGrid w:val="0"/>
        <w:spacing w:line="360" w:lineRule="auto"/>
        <w:jc w:val="left"/>
        <w:textAlignment w:val="center"/>
      </w:pPr>
      <w:r>
        <w:t>2</w:t>
      </w:r>
      <w:r>
        <w:t>．（</w:t>
      </w:r>
      <w:r>
        <w:t>23-24</w:t>
      </w:r>
      <w:proofErr w:type="gramStart"/>
      <w:r>
        <w:t>八</w:t>
      </w:r>
      <w:proofErr w:type="gramEnd"/>
      <w:r>
        <w:t>年级上</w:t>
      </w:r>
      <w:r>
        <w:t>·</w:t>
      </w:r>
      <w:r>
        <w:t>新疆喀什</w:t>
      </w:r>
      <w:r>
        <w:t>·</w:t>
      </w:r>
      <w:r>
        <w:t>阶段练习）生活中许多物体都可以发光，下列物体中属于光源的是（　　）</w:t>
      </w:r>
    </w:p>
    <w:p w14:paraId="416B860A" w14:textId="77777777" w:rsidR="0019799A" w:rsidRDefault="00000000">
      <w:pPr>
        <w:tabs>
          <w:tab w:val="left" w:pos="4156"/>
        </w:tabs>
        <w:snapToGrid w:val="0"/>
        <w:spacing w:line="360" w:lineRule="auto"/>
        <w:ind w:left="300"/>
        <w:jc w:val="left"/>
        <w:textAlignment w:val="center"/>
      </w:pPr>
      <w:r>
        <w:t>A</w:t>
      </w:r>
      <w:r>
        <w:t>．夜晚天上的月亮</w:t>
      </w:r>
      <w:r>
        <w:tab/>
        <w:t>B</w:t>
      </w:r>
      <w:r>
        <w:t>．教室中反光的黑板</w:t>
      </w:r>
    </w:p>
    <w:p w14:paraId="5501FFFA" w14:textId="77777777" w:rsidR="0019799A" w:rsidRDefault="00000000">
      <w:pPr>
        <w:tabs>
          <w:tab w:val="left" w:pos="4156"/>
        </w:tabs>
        <w:snapToGrid w:val="0"/>
        <w:spacing w:line="360" w:lineRule="auto"/>
        <w:ind w:left="300"/>
        <w:jc w:val="left"/>
        <w:textAlignment w:val="center"/>
      </w:pPr>
      <w:r>
        <w:t>C</w:t>
      </w:r>
      <w:r>
        <w:t>．电影院放电影时，荧幕上的画面</w:t>
      </w:r>
      <w:r>
        <w:tab/>
        <w:t>D</w:t>
      </w:r>
      <w:r>
        <w:t>．看电影时，电视机中的画面</w:t>
      </w:r>
    </w:p>
    <w:p w14:paraId="48C60B90"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70B662CF"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．月亮虽然亮，但月亮是反射的太阳的光，本身不会发光，不属于光源，</w:t>
      </w:r>
      <w:r>
        <w:rPr>
          <w:color w:val="FF0000"/>
        </w:rPr>
        <w:t>A</w:t>
      </w:r>
      <w:r>
        <w:rPr>
          <w:color w:val="FF0000"/>
        </w:rPr>
        <w:t>不符合题意；</w:t>
      </w:r>
    </w:p>
    <w:p w14:paraId="1FF994B0" w14:textId="77777777" w:rsidR="0019799A" w:rsidRDefault="00000000">
      <w:pPr>
        <w:shd w:val="clear" w:color="auto" w:fill="F2F2F2"/>
        <w:snapToGrid w:val="0"/>
        <w:spacing w:line="360" w:lineRule="auto"/>
        <w:jc w:val="left"/>
        <w:textAlignment w:val="center"/>
        <w:rPr>
          <w:color w:val="FF0000"/>
        </w:rPr>
      </w:pPr>
      <w:r>
        <w:rPr>
          <w:color w:val="FF0000"/>
        </w:rPr>
        <w:t>B</w:t>
      </w:r>
      <w:r>
        <w:rPr>
          <w:color w:val="FF0000"/>
        </w:rPr>
        <w:t>．教室中反光的黑板，本身不会发光，发亮是因为反射了光，因此不是光源，故</w:t>
      </w:r>
      <w:r>
        <w:rPr>
          <w:color w:val="FF0000"/>
        </w:rPr>
        <w:t>B</w:t>
      </w:r>
      <w:r>
        <w:rPr>
          <w:color w:val="FF0000"/>
        </w:rPr>
        <w:t>不符合题意；</w:t>
      </w:r>
    </w:p>
    <w:p w14:paraId="44C9F695" w14:textId="77777777" w:rsidR="0019799A" w:rsidRDefault="00000000">
      <w:pPr>
        <w:shd w:val="clear" w:color="auto" w:fill="F2F2F2"/>
        <w:snapToGrid w:val="0"/>
        <w:spacing w:line="360" w:lineRule="auto"/>
        <w:jc w:val="left"/>
        <w:textAlignment w:val="center"/>
        <w:rPr>
          <w:color w:val="FF0000"/>
        </w:rPr>
      </w:pPr>
      <w:r>
        <w:rPr>
          <w:color w:val="FF0000"/>
        </w:rPr>
        <w:t>C</w:t>
      </w:r>
      <w:r>
        <w:rPr>
          <w:color w:val="FF0000"/>
        </w:rPr>
        <w:t>．放电影时所看到的银幕，本身不会发光，它反射的是放映机发出的光，因此不是光源，故</w:t>
      </w:r>
      <w:r>
        <w:rPr>
          <w:color w:val="FF0000"/>
        </w:rPr>
        <w:t>C</w:t>
      </w:r>
      <w:r>
        <w:rPr>
          <w:color w:val="FF0000"/>
        </w:rPr>
        <w:t>不符合题意；</w:t>
      </w:r>
    </w:p>
    <w:p w14:paraId="13059962" w14:textId="77777777" w:rsidR="0019799A" w:rsidRDefault="00000000">
      <w:pPr>
        <w:shd w:val="clear" w:color="auto" w:fill="F2F2F2"/>
        <w:snapToGrid w:val="0"/>
        <w:spacing w:line="360" w:lineRule="auto"/>
        <w:jc w:val="left"/>
        <w:textAlignment w:val="center"/>
        <w:rPr>
          <w:color w:val="FF0000"/>
        </w:rPr>
      </w:pPr>
      <w:r>
        <w:rPr>
          <w:color w:val="FF0000"/>
        </w:rPr>
        <w:t>D</w:t>
      </w:r>
      <w:r>
        <w:rPr>
          <w:color w:val="FF0000"/>
        </w:rPr>
        <w:t>．放电视时看到的电视机画面，是内部的显像管发光，因此属于光源，故</w:t>
      </w:r>
      <w:r>
        <w:rPr>
          <w:color w:val="FF0000"/>
        </w:rPr>
        <w:t>D</w:t>
      </w:r>
      <w:r>
        <w:rPr>
          <w:color w:val="FF0000"/>
        </w:rPr>
        <w:t>符合题意。</w:t>
      </w:r>
    </w:p>
    <w:p w14:paraId="58DA039D"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D</w:t>
      </w:r>
      <w:r>
        <w:rPr>
          <w:color w:val="FF0000"/>
        </w:rPr>
        <w:t>。</w:t>
      </w:r>
    </w:p>
    <w:p w14:paraId="3EC99506" w14:textId="77777777" w:rsidR="0019799A" w:rsidRDefault="00000000">
      <w:pPr>
        <w:snapToGrid w:val="0"/>
        <w:spacing w:line="360" w:lineRule="auto"/>
        <w:jc w:val="left"/>
        <w:textAlignment w:val="center"/>
      </w:pPr>
      <w:r>
        <w:t>3</w:t>
      </w:r>
      <w:r>
        <w:t>．（</w:t>
      </w:r>
      <w:r>
        <w:t>23-24</w:t>
      </w:r>
      <w:proofErr w:type="gramStart"/>
      <w:r>
        <w:t>八</w:t>
      </w:r>
      <w:proofErr w:type="gramEnd"/>
      <w:r>
        <w:t>年级上</w:t>
      </w:r>
      <w:r>
        <w:t>·</w:t>
      </w:r>
      <w:r>
        <w:t>湖南邵阳</w:t>
      </w:r>
      <w:r>
        <w:t>·</w:t>
      </w:r>
      <w:r>
        <w:t>阶段练习）光的色散说明白光是一种复色光，三棱镜对不同色光的偏折不同，其中对红光的偏折最小，对紫光的偏折最大，下列图中能正确表示一束白光经过三棱镜发生色散的是（　　）</w:t>
      </w:r>
    </w:p>
    <w:p w14:paraId="5666CBBD" w14:textId="77777777" w:rsidR="0019799A" w:rsidRDefault="00000000">
      <w:pPr>
        <w:tabs>
          <w:tab w:val="left" w:pos="4156"/>
        </w:tabs>
        <w:snapToGrid w:val="0"/>
        <w:spacing w:line="360" w:lineRule="auto"/>
        <w:ind w:left="300"/>
        <w:jc w:val="left"/>
        <w:textAlignment w:val="center"/>
      </w:pPr>
      <w:r>
        <w:lastRenderedPageBreak/>
        <w:t>A</w:t>
      </w:r>
      <w:r>
        <w:t>．</w:t>
      </w:r>
      <w:r>
        <w:rPr>
          <w:rFonts w:eastAsia="Times New Roman"/>
          <w:noProof/>
          <w:kern w:val="0"/>
          <w:sz w:val="24"/>
          <w:szCs w:val="24"/>
        </w:rPr>
        <w:drawing>
          <wp:inline distT="0" distB="0" distL="114300" distR="114300" wp14:anchorId="748B8253" wp14:editId="2713B05A">
            <wp:extent cx="1209675" cy="714375"/>
            <wp:effectExtent l="0" t="0" r="9525" b="1905"/>
            <wp:docPr id="45" name="图片 45" descr="@@@7a9d7bf8-3513-405b-adba-e1b818d3e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7a9d7bf8-3513-405b-adba-e1b818d3ec1c"/>
                    <pic:cNvPicPr>
                      <a:picLocks noChangeAspect="1"/>
                    </pic:cNvPicPr>
                  </pic:nvPicPr>
                  <pic:blipFill>
                    <a:blip r:embed="rId26"/>
                    <a:stretch>
                      <a:fillRect/>
                    </a:stretch>
                  </pic:blipFill>
                  <pic:spPr>
                    <a:xfrm>
                      <a:off x="0" y="0"/>
                      <a:ext cx="1209675" cy="714375"/>
                    </a:xfrm>
                    <a:prstGeom prst="rect">
                      <a:avLst/>
                    </a:prstGeom>
                  </pic:spPr>
                </pic:pic>
              </a:graphicData>
            </a:graphic>
          </wp:inline>
        </w:drawing>
      </w:r>
      <w:r>
        <w:tab/>
        <w:t>B</w:t>
      </w:r>
      <w:r>
        <w:t>．</w:t>
      </w:r>
      <w:r>
        <w:rPr>
          <w:rFonts w:eastAsia="Times New Roman"/>
          <w:noProof/>
          <w:kern w:val="0"/>
          <w:sz w:val="24"/>
          <w:szCs w:val="24"/>
        </w:rPr>
        <w:drawing>
          <wp:inline distT="0" distB="0" distL="114300" distR="114300" wp14:anchorId="39612C76" wp14:editId="5FF37472">
            <wp:extent cx="1181100" cy="723900"/>
            <wp:effectExtent l="0" t="0" r="7620" b="7620"/>
            <wp:docPr id="46" name="图片 46" descr="@@@f7a17214-9ab5-46c1-bc79-b0198790d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7a17214-9ab5-46c1-bc79-b0198790da12"/>
                    <pic:cNvPicPr>
                      <a:picLocks noChangeAspect="1"/>
                    </pic:cNvPicPr>
                  </pic:nvPicPr>
                  <pic:blipFill>
                    <a:blip r:embed="rId27"/>
                    <a:stretch>
                      <a:fillRect/>
                    </a:stretch>
                  </pic:blipFill>
                  <pic:spPr>
                    <a:xfrm>
                      <a:off x="0" y="0"/>
                      <a:ext cx="1181100" cy="723900"/>
                    </a:xfrm>
                    <a:prstGeom prst="rect">
                      <a:avLst/>
                    </a:prstGeom>
                  </pic:spPr>
                </pic:pic>
              </a:graphicData>
            </a:graphic>
          </wp:inline>
        </w:drawing>
      </w:r>
    </w:p>
    <w:p w14:paraId="40A2F338" w14:textId="77777777" w:rsidR="0019799A" w:rsidRDefault="00000000">
      <w:pPr>
        <w:tabs>
          <w:tab w:val="left" w:pos="4156"/>
        </w:tabs>
        <w:snapToGrid w:val="0"/>
        <w:spacing w:line="360" w:lineRule="auto"/>
        <w:ind w:left="300"/>
        <w:jc w:val="left"/>
        <w:textAlignment w:val="center"/>
      </w:pPr>
      <w:r>
        <w:t>C</w:t>
      </w:r>
      <w:r>
        <w:t>．</w:t>
      </w:r>
      <w:r>
        <w:rPr>
          <w:rFonts w:eastAsia="Times New Roman"/>
          <w:noProof/>
          <w:kern w:val="0"/>
          <w:sz w:val="24"/>
          <w:szCs w:val="24"/>
        </w:rPr>
        <w:drawing>
          <wp:inline distT="0" distB="0" distL="114300" distR="114300" wp14:anchorId="19C7217E" wp14:editId="075C9DB8">
            <wp:extent cx="1181100" cy="723900"/>
            <wp:effectExtent l="0" t="0" r="7620" b="7620"/>
            <wp:docPr id="47" name="图片 47" descr="@@@bccbb810-0305-45ed-95a2-3f5077227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bccbb810-0305-45ed-95a2-3f5077227fb1"/>
                    <pic:cNvPicPr>
                      <a:picLocks noChangeAspect="1"/>
                    </pic:cNvPicPr>
                  </pic:nvPicPr>
                  <pic:blipFill>
                    <a:blip r:embed="rId28"/>
                    <a:stretch>
                      <a:fillRect/>
                    </a:stretch>
                  </pic:blipFill>
                  <pic:spPr>
                    <a:xfrm>
                      <a:off x="0" y="0"/>
                      <a:ext cx="1181100" cy="723900"/>
                    </a:xfrm>
                    <a:prstGeom prst="rect">
                      <a:avLst/>
                    </a:prstGeom>
                  </pic:spPr>
                </pic:pic>
              </a:graphicData>
            </a:graphic>
          </wp:inline>
        </w:drawing>
      </w:r>
      <w:r>
        <w:tab/>
        <w:t>D</w:t>
      </w:r>
      <w:r>
        <w:t>．</w:t>
      </w:r>
      <w:r>
        <w:rPr>
          <w:rFonts w:eastAsia="Times New Roman"/>
          <w:noProof/>
          <w:kern w:val="0"/>
          <w:sz w:val="24"/>
          <w:szCs w:val="24"/>
        </w:rPr>
        <w:drawing>
          <wp:inline distT="0" distB="0" distL="114300" distR="114300" wp14:anchorId="071B3F24" wp14:editId="3B51EA65">
            <wp:extent cx="1219200" cy="723900"/>
            <wp:effectExtent l="0" t="0" r="0" b="7620"/>
            <wp:docPr id="48" name="图片 48" descr="@@@da3a6fce-f7b7-4052-ad59-5645dd713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a3a6fce-f7b7-4052-ad59-5645dd7133ce"/>
                    <pic:cNvPicPr>
                      <a:picLocks noChangeAspect="1"/>
                    </pic:cNvPicPr>
                  </pic:nvPicPr>
                  <pic:blipFill>
                    <a:blip r:embed="rId29"/>
                    <a:stretch>
                      <a:fillRect/>
                    </a:stretch>
                  </pic:blipFill>
                  <pic:spPr>
                    <a:xfrm>
                      <a:off x="0" y="0"/>
                      <a:ext cx="1219200" cy="723900"/>
                    </a:xfrm>
                    <a:prstGeom prst="rect">
                      <a:avLst/>
                    </a:prstGeom>
                  </pic:spPr>
                </pic:pic>
              </a:graphicData>
            </a:graphic>
          </wp:inline>
        </w:drawing>
      </w:r>
      <w:r>
        <w:rPr>
          <w:rFonts w:eastAsia="Times New Roman"/>
          <w:kern w:val="0"/>
          <w:sz w:val="24"/>
          <w:szCs w:val="24"/>
        </w:rPr>
        <w:t>  </w:t>
      </w:r>
    </w:p>
    <w:p w14:paraId="465971DA"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70718F1C" w14:textId="77777777" w:rsidR="0019799A" w:rsidRDefault="00000000">
      <w:pPr>
        <w:shd w:val="clear" w:color="auto" w:fill="F2F2F2"/>
        <w:snapToGrid w:val="0"/>
        <w:spacing w:line="360" w:lineRule="auto"/>
        <w:jc w:val="left"/>
        <w:textAlignment w:val="center"/>
        <w:rPr>
          <w:color w:val="FF0000"/>
        </w:rPr>
      </w:pPr>
      <w:r>
        <w:rPr>
          <w:color w:val="FF0000"/>
        </w:rPr>
        <w:t>【详解】棱镜对不同色光的偏折程度不同，其中对红光的偏折程度最小，对紫光的偏折程度最大，所以白光经三棱镜后。光屏上自上而下出现了红、橙、黄、绿、蓝、</w:t>
      </w:r>
      <w:proofErr w:type="gramStart"/>
      <w:r>
        <w:rPr>
          <w:color w:val="FF0000"/>
        </w:rPr>
        <w:t>靛</w:t>
      </w:r>
      <w:proofErr w:type="gramEnd"/>
      <w:r>
        <w:rPr>
          <w:color w:val="FF0000"/>
        </w:rPr>
        <w:t>、紫的色带，红光在最上面，紫光在最下方，故</w:t>
      </w:r>
      <w:r>
        <w:rPr>
          <w:color w:val="FF0000"/>
        </w:rPr>
        <w:t>D</w:t>
      </w:r>
      <w:r>
        <w:rPr>
          <w:color w:val="FF0000"/>
        </w:rPr>
        <w:t>符合题意，</w:t>
      </w:r>
      <w:r>
        <w:rPr>
          <w:color w:val="FF0000"/>
        </w:rPr>
        <w:t>ABC</w:t>
      </w:r>
      <w:r>
        <w:rPr>
          <w:color w:val="FF0000"/>
        </w:rPr>
        <w:t>不符合题意。</w:t>
      </w:r>
    </w:p>
    <w:p w14:paraId="4F8C19FC"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D</w:t>
      </w:r>
      <w:r>
        <w:rPr>
          <w:color w:val="FF0000"/>
        </w:rPr>
        <w:t>。</w:t>
      </w:r>
    </w:p>
    <w:p w14:paraId="4CCDB947" w14:textId="77777777" w:rsidR="0019799A" w:rsidRDefault="00000000">
      <w:pPr>
        <w:snapToGrid w:val="0"/>
        <w:spacing w:line="360" w:lineRule="auto"/>
        <w:jc w:val="left"/>
        <w:textAlignment w:val="center"/>
      </w:pPr>
      <w:r>
        <w:t>4</w:t>
      </w:r>
      <w:r>
        <w:t>．（</w:t>
      </w:r>
      <w:r>
        <w:t>23-24</w:t>
      </w:r>
      <w:proofErr w:type="gramStart"/>
      <w:r>
        <w:t>八</w:t>
      </w:r>
      <w:proofErr w:type="gramEnd"/>
      <w:r>
        <w:t>年级上</w:t>
      </w:r>
      <w:r>
        <w:t>·</w:t>
      </w:r>
      <w:r>
        <w:t>辽宁鞍山</w:t>
      </w:r>
      <w:r>
        <w:t>·</w:t>
      </w:r>
      <w:r>
        <w:t>期中）如图所示，一束绿光经三棱镜折射后，在光屏上</w:t>
      </w:r>
      <w:r>
        <w:rPr>
          <w:rFonts w:eastAsia="Times New Roman"/>
          <w:i/>
        </w:rPr>
        <w:t>a</w:t>
      </w:r>
      <w:r>
        <w:t>点处形成一个绿色光斑。现保持入射光位置及方向不变，仅将绿光改为红光，以下说法正确的是（　　）</w:t>
      </w:r>
    </w:p>
    <w:p w14:paraId="0B49C5BE" w14:textId="77777777" w:rsidR="0019799A"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509A05DF" wp14:editId="3FE02C68">
            <wp:extent cx="2657475" cy="1323975"/>
            <wp:effectExtent l="0" t="0" r="9525" b="1905"/>
            <wp:docPr id="49" name="图片 49" descr="@@@ee554b90-1a42-40dc-b0cb-5061c8cb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e554b90-1a42-40dc-b0cb-5061c8cb6926"/>
                    <pic:cNvPicPr>
                      <a:picLocks noChangeAspect="1"/>
                    </pic:cNvPicPr>
                  </pic:nvPicPr>
                  <pic:blipFill>
                    <a:blip r:embed="rId30"/>
                    <a:stretch>
                      <a:fillRect/>
                    </a:stretch>
                  </pic:blipFill>
                  <pic:spPr>
                    <a:xfrm>
                      <a:off x="0" y="0"/>
                      <a:ext cx="2657475" cy="1323975"/>
                    </a:xfrm>
                    <a:prstGeom prst="rect">
                      <a:avLst/>
                    </a:prstGeom>
                  </pic:spPr>
                </pic:pic>
              </a:graphicData>
            </a:graphic>
          </wp:inline>
        </w:drawing>
      </w:r>
    </w:p>
    <w:p w14:paraId="2833C18C" w14:textId="77777777" w:rsidR="0019799A" w:rsidRDefault="00000000">
      <w:pPr>
        <w:snapToGrid w:val="0"/>
        <w:spacing w:line="360" w:lineRule="auto"/>
        <w:ind w:left="300"/>
        <w:jc w:val="left"/>
        <w:textAlignment w:val="center"/>
      </w:pPr>
      <w:r>
        <w:t>A</w:t>
      </w:r>
      <w:r>
        <w:t>．保持光屏位置不变，红色光斑仍在</w:t>
      </w:r>
      <w:r>
        <w:rPr>
          <w:rFonts w:eastAsia="Times New Roman"/>
          <w:i/>
        </w:rPr>
        <w:t>a</w:t>
      </w:r>
      <w:r>
        <w:t>点处</w:t>
      </w:r>
    </w:p>
    <w:p w14:paraId="6494E230" w14:textId="77777777" w:rsidR="0019799A" w:rsidRDefault="00000000">
      <w:pPr>
        <w:snapToGrid w:val="0"/>
        <w:spacing w:line="360" w:lineRule="auto"/>
        <w:ind w:left="300"/>
        <w:jc w:val="left"/>
        <w:textAlignment w:val="center"/>
      </w:pPr>
      <w:r>
        <w:t>B</w:t>
      </w:r>
      <w:r>
        <w:t>．保持光屏位置不变，红色光斑在</w:t>
      </w:r>
      <w:r>
        <w:rPr>
          <w:rFonts w:eastAsia="Times New Roman"/>
          <w:i/>
        </w:rPr>
        <w:t>a</w:t>
      </w:r>
      <w:r>
        <w:t>点上方</w:t>
      </w:r>
    </w:p>
    <w:p w14:paraId="3EB62C78" w14:textId="77777777" w:rsidR="0019799A" w:rsidRDefault="00000000">
      <w:pPr>
        <w:snapToGrid w:val="0"/>
        <w:spacing w:line="360" w:lineRule="auto"/>
        <w:ind w:left="300"/>
        <w:jc w:val="left"/>
        <w:textAlignment w:val="center"/>
      </w:pPr>
      <w:r>
        <w:t>C</w:t>
      </w:r>
      <w:r>
        <w:t>．保持光屏位置不变，红色光斑在</w:t>
      </w:r>
      <w:r>
        <w:rPr>
          <w:rFonts w:eastAsia="Times New Roman"/>
          <w:i/>
        </w:rPr>
        <w:t>a</w:t>
      </w:r>
      <w:r>
        <w:t>点下方</w:t>
      </w:r>
    </w:p>
    <w:p w14:paraId="6DD4DA0C" w14:textId="77777777" w:rsidR="0019799A" w:rsidRDefault="00000000">
      <w:pPr>
        <w:snapToGrid w:val="0"/>
        <w:spacing w:line="360" w:lineRule="auto"/>
        <w:ind w:left="300"/>
        <w:jc w:val="left"/>
        <w:textAlignment w:val="center"/>
      </w:pPr>
      <w:r>
        <w:t>D</w:t>
      </w:r>
      <w:r>
        <w:t>．保持光屏位置不变，红色光斑可能在</w:t>
      </w:r>
      <w:r>
        <w:rPr>
          <w:rFonts w:eastAsia="Times New Roman"/>
          <w:i/>
        </w:rPr>
        <w:t>a</w:t>
      </w:r>
      <w:r>
        <w:t>点上方或在</w:t>
      </w:r>
      <w:r>
        <w:rPr>
          <w:rFonts w:eastAsia="Times New Roman"/>
          <w:i/>
        </w:rPr>
        <w:t>a</w:t>
      </w:r>
      <w:r>
        <w:t>点下方</w:t>
      </w:r>
    </w:p>
    <w:p w14:paraId="19BDF220"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26FE8187" w14:textId="77777777" w:rsidR="0019799A" w:rsidRDefault="00000000">
      <w:pPr>
        <w:shd w:val="clear" w:color="auto" w:fill="F2F2F2"/>
        <w:snapToGrid w:val="0"/>
        <w:spacing w:line="360" w:lineRule="auto"/>
        <w:jc w:val="left"/>
        <w:textAlignment w:val="center"/>
        <w:rPr>
          <w:color w:val="FF0000"/>
        </w:rPr>
      </w:pPr>
      <w:r>
        <w:rPr>
          <w:color w:val="FF0000"/>
        </w:rPr>
        <w:t>【详解】不同色光经三棱镜折射时的偏折能力不同，绿光的偏折能力比红光要强，因此，在本实验中，保持入射光位置及方向不变，仅将绿光改为红光，则红光偏折能力弱，其光斑会在</w:t>
      </w:r>
      <w:r>
        <w:rPr>
          <w:rFonts w:eastAsia="Times New Roman"/>
          <w:i/>
          <w:color w:val="FF0000"/>
        </w:rPr>
        <w:t>a</w:t>
      </w:r>
      <w:r>
        <w:rPr>
          <w:color w:val="FF0000"/>
        </w:rPr>
        <w:t>的上方。</w:t>
      </w:r>
    </w:p>
    <w:p w14:paraId="0CBBF1F6"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213E1CA5" w14:textId="77777777" w:rsidR="0019799A" w:rsidRDefault="00000000">
      <w:pPr>
        <w:snapToGrid w:val="0"/>
        <w:spacing w:line="360" w:lineRule="auto"/>
        <w:jc w:val="left"/>
        <w:textAlignment w:val="center"/>
      </w:pPr>
      <w:r>
        <w:t>5</w:t>
      </w:r>
      <w:r>
        <w:t>．（</w:t>
      </w:r>
      <w:r>
        <w:t>23-24</w:t>
      </w:r>
      <w:proofErr w:type="gramStart"/>
      <w:r>
        <w:t>九</w:t>
      </w:r>
      <w:proofErr w:type="gramEnd"/>
      <w:r>
        <w:t>年级下</w:t>
      </w:r>
      <w:r>
        <w:t>·</w:t>
      </w:r>
      <w:r>
        <w:t>江苏徐州</w:t>
      </w:r>
      <w:r>
        <w:t>·</w:t>
      </w:r>
      <w:r>
        <w:t>阶段练习）不属于光的三原色的是（　　）</w:t>
      </w:r>
    </w:p>
    <w:p w14:paraId="66DDBB35" w14:textId="77777777" w:rsidR="0019799A" w:rsidRDefault="00000000">
      <w:pPr>
        <w:tabs>
          <w:tab w:val="left" w:pos="2078"/>
          <w:tab w:val="left" w:pos="4156"/>
          <w:tab w:val="left" w:pos="6234"/>
        </w:tabs>
        <w:snapToGrid w:val="0"/>
        <w:spacing w:line="360" w:lineRule="auto"/>
        <w:ind w:left="300"/>
        <w:jc w:val="left"/>
        <w:textAlignment w:val="center"/>
      </w:pPr>
      <w:r>
        <w:t>A</w:t>
      </w:r>
      <w:r>
        <w:t>．红色</w:t>
      </w:r>
      <w:r>
        <w:tab/>
        <w:t>B</w:t>
      </w:r>
      <w:r>
        <w:t>．绿色</w:t>
      </w:r>
      <w:r>
        <w:tab/>
        <w:t>C</w:t>
      </w:r>
      <w:r>
        <w:t>．黄色</w:t>
      </w:r>
      <w:r>
        <w:tab/>
        <w:t>D</w:t>
      </w:r>
      <w:r>
        <w:t>．蓝色</w:t>
      </w:r>
    </w:p>
    <w:p w14:paraId="6363D537"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07F78D94" w14:textId="77777777" w:rsidR="0019799A" w:rsidRDefault="00000000">
      <w:pPr>
        <w:shd w:val="clear" w:color="auto" w:fill="F2F2F2"/>
        <w:snapToGrid w:val="0"/>
        <w:spacing w:line="360" w:lineRule="auto"/>
        <w:jc w:val="left"/>
        <w:textAlignment w:val="center"/>
        <w:rPr>
          <w:color w:val="FF0000"/>
        </w:rPr>
      </w:pPr>
      <w:r>
        <w:rPr>
          <w:color w:val="FF0000"/>
        </w:rPr>
        <w:t>【详解】光的三原色是指三种单色光，可以混合成不同的色光，即红、绿、蓝三种色光称为光的三原色，故</w:t>
      </w:r>
      <w:r>
        <w:rPr>
          <w:color w:val="FF0000"/>
        </w:rPr>
        <w:t>ABD</w:t>
      </w:r>
      <w:r>
        <w:rPr>
          <w:color w:val="FF0000"/>
        </w:rPr>
        <w:t>不符合题意，</w:t>
      </w:r>
      <w:r>
        <w:rPr>
          <w:color w:val="FF0000"/>
        </w:rPr>
        <w:t>C</w:t>
      </w:r>
      <w:r>
        <w:rPr>
          <w:color w:val="FF0000"/>
        </w:rPr>
        <w:t>符合题意。</w:t>
      </w:r>
    </w:p>
    <w:p w14:paraId="3EFF1E23"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5C340778" w14:textId="77777777" w:rsidR="0019799A" w:rsidRDefault="00000000">
      <w:pPr>
        <w:snapToGrid w:val="0"/>
        <w:spacing w:line="360" w:lineRule="auto"/>
        <w:jc w:val="left"/>
        <w:textAlignment w:val="center"/>
      </w:pPr>
      <w:r>
        <w:t>6</w:t>
      </w:r>
      <w:r>
        <w:t>．十一佳节，在中国花卉博览会上，小苏将蓝色滤色镜（即蓝色玻璃）挡在照相机镜头前给一株红花绿</w:t>
      </w:r>
      <w:r>
        <w:lastRenderedPageBreak/>
        <w:t>叶的玫瑰拍照，照片上该花卉的颜色是（　　）</w:t>
      </w:r>
    </w:p>
    <w:p w14:paraId="530F6FDE" w14:textId="77777777" w:rsidR="0019799A" w:rsidRDefault="00000000">
      <w:pPr>
        <w:tabs>
          <w:tab w:val="left" w:pos="2078"/>
          <w:tab w:val="left" w:pos="4156"/>
          <w:tab w:val="left" w:pos="6234"/>
        </w:tabs>
        <w:snapToGrid w:val="0"/>
        <w:spacing w:line="360" w:lineRule="auto"/>
        <w:ind w:left="300"/>
        <w:jc w:val="left"/>
        <w:textAlignment w:val="center"/>
      </w:pPr>
      <w:r>
        <w:t>A</w:t>
      </w:r>
      <w:r>
        <w:t>．红花绿叶</w:t>
      </w:r>
      <w:r>
        <w:tab/>
        <w:t>B</w:t>
      </w:r>
      <w:r>
        <w:t>．红花黑叶</w:t>
      </w:r>
      <w:r>
        <w:tab/>
        <w:t>C</w:t>
      </w:r>
      <w:r>
        <w:t>．黑花黑叶</w:t>
      </w:r>
      <w:r>
        <w:tab/>
        <w:t>D</w:t>
      </w:r>
      <w:r>
        <w:t>．红花红叶</w:t>
      </w:r>
    </w:p>
    <w:p w14:paraId="1243795C"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41936C81" w14:textId="77777777" w:rsidR="0019799A" w:rsidRDefault="00000000">
      <w:pPr>
        <w:shd w:val="clear" w:color="auto" w:fill="F2F2F2"/>
        <w:snapToGrid w:val="0"/>
        <w:spacing w:line="360" w:lineRule="auto"/>
        <w:jc w:val="left"/>
        <w:textAlignment w:val="center"/>
        <w:rPr>
          <w:color w:val="FF0000"/>
        </w:rPr>
      </w:pPr>
      <w:r>
        <w:rPr>
          <w:color w:val="FF0000"/>
        </w:rPr>
        <w:t>【详解】玫瑰的绿叶只能反射绿光，红花只反射红光、而蓝色玻璃只允许蓝光通过，所以绿叶红花所反射的绿光和红光照到蓝色玻璃上时，绿光和红光都不会通过蓝色玻璃，于是拍摄的照片是</w:t>
      </w:r>
      <w:proofErr w:type="gramStart"/>
      <w:r>
        <w:rPr>
          <w:color w:val="FF0000"/>
        </w:rPr>
        <w:t>黑叶黑花</w:t>
      </w:r>
      <w:proofErr w:type="gramEnd"/>
      <w:r>
        <w:rPr>
          <w:color w:val="FF0000"/>
        </w:rPr>
        <w:t>。</w:t>
      </w:r>
    </w:p>
    <w:p w14:paraId="4FB65F8A"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227C0056" w14:textId="77777777" w:rsidR="0019799A" w:rsidRDefault="00000000">
      <w:pPr>
        <w:snapToGrid w:val="0"/>
        <w:spacing w:line="360" w:lineRule="auto"/>
        <w:jc w:val="left"/>
        <w:textAlignment w:val="center"/>
      </w:pPr>
      <w:r>
        <w:t>7</w:t>
      </w:r>
      <w:r>
        <w:t>．（</w:t>
      </w:r>
      <w:r>
        <w:t>2024·</w:t>
      </w:r>
      <w:r>
        <w:t>江苏泰州</w:t>
      </w:r>
      <w:r>
        <w:t>·</w:t>
      </w:r>
      <w:r>
        <w:t>模拟预测）小明去武夷山旅行观看了《印象大红袍》演出，舞台上的舞者的衣服随着舞台灯光的变换，时而变成绿色，时而变成红色，美轮美奂。小明立刻判断舞者的衣服在阳光下应该呈（　　）</w:t>
      </w:r>
    </w:p>
    <w:p w14:paraId="0A25967F" w14:textId="77777777" w:rsidR="0019799A" w:rsidRDefault="00000000">
      <w:pPr>
        <w:tabs>
          <w:tab w:val="left" w:pos="2078"/>
          <w:tab w:val="left" w:pos="4156"/>
          <w:tab w:val="left" w:pos="6234"/>
        </w:tabs>
        <w:snapToGrid w:val="0"/>
        <w:spacing w:line="360" w:lineRule="auto"/>
        <w:ind w:left="300"/>
        <w:jc w:val="left"/>
        <w:textAlignment w:val="center"/>
      </w:pPr>
      <w:r>
        <w:t>A</w:t>
      </w:r>
      <w:r>
        <w:t>．红色</w:t>
      </w:r>
      <w:r>
        <w:tab/>
        <w:t>B</w:t>
      </w:r>
      <w:r>
        <w:t>．绿色</w:t>
      </w:r>
      <w:r>
        <w:tab/>
        <w:t>C</w:t>
      </w:r>
      <w:r>
        <w:t>．白色</w:t>
      </w:r>
      <w:r>
        <w:tab/>
        <w:t>D</w:t>
      </w:r>
      <w:r>
        <w:t>．黑色</w:t>
      </w:r>
    </w:p>
    <w:p w14:paraId="5F0B42E7"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4E127DAC" w14:textId="77777777" w:rsidR="0019799A" w:rsidRDefault="00000000">
      <w:pPr>
        <w:shd w:val="clear" w:color="auto" w:fill="F2F2F2"/>
        <w:snapToGrid w:val="0"/>
        <w:spacing w:line="360" w:lineRule="auto"/>
        <w:jc w:val="left"/>
        <w:textAlignment w:val="center"/>
        <w:rPr>
          <w:color w:val="FF0000"/>
        </w:rPr>
      </w:pPr>
      <w:r>
        <w:rPr>
          <w:color w:val="FF0000"/>
        </w:rPr>
        <w:t>【详解】红色灯光照在台上舞蹈演员身上时，演员的服装看起来是红色的；当灯光变成绿色时，演员的服装看起来也变成了绿色，说明演员的衣服既能反射红光，又能反射绿光，所以演员穿的衣服是白色，故</w:t>
      </w:r>
      <w:r>
        <w:rPr>
          <w:color w:val="FF0000"/>
        </w:rPr>
        <w:t>ABD</w:t>
      </w:r>
      <w:r>
        <w:rPr>
          <w:color w:val="FF0000"/>
        </w:rPr>
        <w:t>不符合题意，</w:t>
      </w:r>
      <w:r>
        <w:rPr>
          <w:color w:val="FF0000"/>
        </w:rPr>
        <w:t>C</w:t>
      </w:r>
      <w:r>
        <w:rPr>
          <w:color w:val="FF0000"/>
        </w:rPr>
        <w:t>符合题意。</w:t>
      </w:r>
    </w:p>
    <w:p w14:paraId="366BFC96" w14:textId="77777777" w:rsidR="0019799A" w:rsidRDefault="00000000">
      <w:pPr>
        <w:shd w:val="clear" w:color="auto" w:fill="F2F2F2"/>
        <w:snapToGrid w:val="0"/>
        <w:spacing w:line="360" w:lineRule="auto"/>
        <w:jc w:val="left"/>
        <w:textAlignment w:val="center"/>
        <w:rPr>
          <w:rFonts w:ascii="黑体" w:eastAsia="黑体" w:hAnsi="黑体" w:cs="黑体" w:hint="eastAsia"/>
          <w:b/>
          <w:sz w:val="30"/>
        </w:rPr>
      </w:pPr>
      <w:r>
        <w:rPr>
          <w:color w:val="FF0000"/>
        </w:rPr>
        <w:t>故选</w:t>
      </w:r>
      <w:r>
        <w:rPr>
          <w:color w:val="FF0000"/>
        </w:rPr>
        <w:t>C</w:t>
      </w:r>
      <w:r>
        <w:rPr>
          <w:color w:val="FF0000"/>
        </w:rPr>
        <w:t>。</w:t>
      </w:r>
    </w:p>
    <w:p w14:paraId="67C5DCCF" w14:textId="77777777" w:rsidR="0019799A" w:rsidRDefault="00000000">
      <w:pPr>
        <w:snapToGrid w:val="0"/>
        <w:spacing w:line="360" w:lineRule="auto"/>
        <w:jc w:val="left"/>
        <w:textAlignment w:val="center"/>
        <w:rPr>
          <w:rFonts w:ascii="宋体" w:hAnsi="宋体" w:cs="宋体" w:hint="eastAsia"/>
          <w:b/>
        </w:rPr>
      </w:pPr>
      <w:r>
        <w:rPr>
          <w:rFonts w:ascii="宋体" w:hAnsi="宋体" w:cs="宋体"/>
          <w:b/>
        </w:rPr>
        <w:t>二、填空题</w:t>
      </w:r>
    </w:p>
    <w:p w14:paraId="2CB4D4A1" w14:textId="77777777" w:rsidR="0019799A" w:rsidRDefault="00000000">
      <w:pPr>
        <w:snapToGrid w:val="0"/>
        <w:spacing w:line="360" w:lineRule="auto"/>
        <w:jc w:val="left"/>
        <w:textAlignment w:val="center"/>
      </w:pPr>
      <w:r>
        <w:t>8</w:t>
      </w:r>
      <w:r>
        <w:t>．观察和思考是科学发现的基础，众多科学家能从简单的现象中受到启发，从中发现重要的规律。三百多年前，英国物理学家</w:t>
      </w:r>
      <w:r>
        <w:rPr>
          <w:rFonts w:eastAsia="Times New Roman"/>
          <w:u w:val="single"/>
        </w:rPr>
        <w:t xml:space="preserve">         </w:t>
      </w:r>
      <w:r>
        <w:t>在实验时发现，白光可以分解成不同颜色的光。所有能发光的物体都叫做</w:t>
      </w:r>
      <w:r>
        <w:rPr>
          <w:rFonts w:eastAsia="Times New Roman"/>
          <w:u w:val="single"/>
        </w:rPr>
        <w:t xml:space="preserve">         </w:t>
      </w:r>
      <w:r>
        <w:t>。</w:t>
      </w:r>
    </w:p>
    <w:p w14:paraId="304DFFC1"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牛顿</w:t>
      </w:r>
      <w:r>
        <w:rPr>
          <w:color w:val="FF0000"/>
        </w:rPr>
        <w:t xml:space="preserve">     </w:t>
      </w:r>
      <w:r>
        <w:rPr>
          <w:color w:val="FF0000"/>
        </w:rPr>
        <w:t>光源</w:t>
      </w:r>
    </w:p>
    <w:p w14:paraId="3B594BBB"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三百多年前，英国物理学家牛顿用三棱镜将太阳光分解成不同颜色的光。</w:t>
      </w:r>
    </w:p>
    <w:p w14:paraId="6BBB1CBF" w14:textId="77777777" w:rsidR="0019799A" w:rsidRDefault="00000000">
      <w:pPr>
        <w:shd w:val="clear" w:color="auto" w:fill="F2F2F2"/>
        <w:snapToGrid w:val="0"/>
        <w:spacing w:line="360" w:lineRule="auto"/>
        <w:jc w:val="left"/>
        <w:textAlignment w:val="center"/>
        <w:rPr>
          <w:color w:val="FF0000"/>
        </w:rPr>
      </w:pPr>
      <w:r>
        <w:rPr>
          <w:color w:val="FF0000"/>
        </w:rPr>
        <w:t>[2]</w:t>
      </w:r>
      <w:r>
        <w:rPr>
          <w:color w:val="FF0000"/>
        </w:rPr>
        <w:t>所有能发光的物体都叫做光源，光源可以分为人造光源、自然光源。</w:t>
      </w:r>
    </w:p>
    <w:p w14:paraId="044AC719" w14:textId="77777777" w:rsidR="0019799A" w:rsidRDefault="00000000">
      <w:pPr>
        <w:snapToGrid w:val="0"/>
        <w:spacing w:line="360" w:lineRule="auto"/>
        <w:jc w:val="left"/>
        <w:textAlignment w:val="center"/>
      </w:pPr>
      <w:r>
        <w:t>9</w:t>
      </w:r>
      <w:r>
        <w:t>．如图分别是流星和金星凌月照片，在流星、金星和月球中，</w:t>
      </w:r>
      <w:r>
        <w:rPr>
          <w:rFonts w:eastAsia="Times New Roman"/>
          <w:u w:val="single"/>
        </w:rPr>
        <w:t xml:space="preserve">      </w:t>
      </w:r>
      <w:r>
        <w:t>是光源；明亮的月光是</w:t>
      </w:r>
      <w:r>
        <w:rPr>
          <w:rFonts w:eastAsia="Times New Roman"/>
          <w:u w:val="single"/>
        </w:rPr>
        <w:t xml:space="preserve">      </w:t>
      </w:r>
      <w:r>
        <w:t>（选填</w:t>
      </w:r>
      <w:r>
        <w:t>“</w:t>
      </w:r>
      <w:r>
        <w:t>单色光</w:t>
      </w:r>
      <w:r>
        <w:t>”</w:t>
      </w:r>
      <w:r>
        <w:t>或</w:t>
      </w:r>
      <w:r>
        <w:t>“</w:t>
      </w:r>
      <w:r>
        <w:t>多种色光混合而成</w:t>
      </w:r>
      <w:r>
        <w:t>”</w:t>
      </w:r>
      <w:r>
        <w:t>）。</w:t>
      </w:r>
    </w:p>
    <w:p w14:paraId="43C4B95D" w14:textId="77777777" w:rsidR="0019799A"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161456F1" wp14:editId="25582821">
            <wp:extent cx="1933575" cy="1371600"/>
            <wp:effectExtent l="0" t="0" r="1905" b="0"/>
            <wp:docPr id="50" name="图片 50" descr="@@@0dcff051722f40d1befc5eb0f2c65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dcff051722f40d1befc5eb0f2c65ef7"/>
                    <pic:cNvPicPr>
                      <a:picLocks noChangeAspect="1"/>
                    </pic:cNvPicPr>
                  </pic:nvPicPr>
                  <pic:blipFill>
                    <a:blip r:embed="rId31"/>
                    <a:stretch>
                      <a:fillRect/>
                    </a:stretch>
                  </pic:blipFill>
                  <pic:spPr>
                    <a:xfrm>
                      <a:off x="0" y="0"/>
                      <a:ext cx="1933575" cy="1371600"/>
                    </a:xfrm>
                    <a:prstGeom prst="rect">
                      <a:avLst/>
                    </a:prstGeom>
                  </pic:spPr>
                </pic:pic>
              </a:graphicData>
            </a:graphic>
          </wp:inline>
        </w:drawing>
      </w:r>
      <w:r>
        <w:rPr>
          <w:rFonts w:eastAsia="Times New Roman"/>
          <w:noProof/>
          <w:kern w:val="0"/>
          <w:sz w:val="24"/>
          <w:szCs w:val="24"/>
        </w:rPr>
        <w:drawing>
          <wp:inline distT="0" distB="0" distL="114300" distR="114300" wp14:anchorId="420845E4" wp14:editId="526E15BE">
            <wp:extent cx="1647825" cy="1371600"/>
            <wp:effectExtent l="0" t="0" r="13335" b="0"/>
            <wp:docPr id="51" name="图片 51" descr="@@@23643f5fe6834826b714151617d0c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3643f5fe6834826b714151617d0cde2"/>
                    <pic:cNvPicPr>
                      <a:picLocks noChangeAspect="1"/>
                    </pic:cNvPicPr>
                  </pic:nvPicPr>
                  <pic:blipFill>
                    <a:blip r:embed="rId32"/>
                    <a:stretch>
                      <a:fillRect/>
                    </a:stretch>
                  </pic:blipFill>
                  <pic:spPr>
                    <a:xfrm>
                      <a:off x="0" y="0"/>
                      <a:ext cx="1647825" cy="1371600"/>
                    </a:xfrm>
                    <a:prstGeom prst="rect">
                      <a:avLst/>
                    </a:prstGeom>
                  </pic:spPr>
                </pic:pic>
              </a:graphicData>
            </a:graphic>
          </wp:inline>
        </w:drawing>
      </w:r>
    </w:p>
    <w:p w14:paraId="6D07EFDC"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流星</w:t>
      </w:r>
      <w:r>
        <w:rPr>
          <w:color w:val="FF0000"/>
        </w:rPr>
        <w:t xml:space="preserve">     </w:t>
      </w:r>
      <w:r>
        <w:rPr>
          <w:color w:val="FF0000"/>
        </w:rPr>
        <w:t>多种色光混合而成</w:t>
      </w:r>
    </w:p>
    <w:p w14:paraId="6489CB46"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金星和月球不发光，不是光源，流星发光，因此流星是光源。</w:t>
      </w:r>
    </w:p>
    <w:p w14:paraId="15481C1E" w14:textId="77777777" w:rsidR="0019799A" w:rsidRDefault="00000000">
      <w:pPr>
        <w:shd w:val="clear" w:color="auto" w:fill="F2F2F2"/>
        <w:snapToGrid w:val="0"/>
        <w:spacing w:line="360" w:lineRule="auto"/>
        <w:jc w:val="left"/>
        <w:textAlignment w:val="center"/>
        <w:rPr>
          <w:color w:val="FF0000"/>
        </w:rPr>
      </w:pPr>
      <w:r>
        <w:rPr>
          <w:color w:val="FF0000"/>
        </w:rPr>
        <w:t>[2]</w:t>
      </w:r>
      <w:r>
        <w:rPr>
          <w:color w:val="FF0000"/>
        </w:rPr>
        <w:t>太阳光是由红、橙、黄、绿、蓝、</w:t>
      </w:r>
      <w:proofErr w:type="gramStart"/>
      <w:r>
        <w:rPr>
          <w:color w:val="FF0000"/>
        </w:rPr>
        <w:t>靛</w:t>
      </w:r>
      <w:proofErr w:type="gramEnd"/>
      <w:r>
        <w:rPr>
          <w:color w:val="FF0000"/>
        </w:rPr>
        <w:t>、紫等七种单色光复合而成的复色光，太阳发出的光射到月球发生反射，因此月光是月亮反射的太阳光，故月光是多种色光混合而成的。</w:t>
      </w:r>
    </w:p>
    <w:p w14:paraId="0A6B5CA8" w14:textId="77777777" w:rsidR="0019799A" w:rsidRDefault="00000000">
      <w:pPr>
        <w:snapToGrid w:val="0"/>
        <w:spacing w:line="360" w:lineRule="auto"/>
        <w:jc w:val="left"/>
        <w:textAlignment w:val="center"/>
      </w:pPr>
      <w:r>
        <w:t>10</w:t>
      </w:r>
      <w:r>
        <w:t>．下列物体中属于天然光源的是</w:t>
      </w:r>
      <w:r>
        <w:rPr>
          <w:rFonts w:eastAsia="Times New Roman"/>
          <w:u w:val="single"/>
        </w:rPr>
        <w:t xml:space="preserve">      </w:t>
      </w:r>
      <w:r>
        <w:t>；属于人造光源的是</w:t>
      </w:r>
      <w:r>
        <w:rPr>
          <w:rFonts w:eastAsia="Times New Roman"/>
          <w:u w:val="single"/>
        </w:rPr>
        <w:t xml:space="preserve">      </w:t>
      </w:r>
      <w:r>
        <w:t>(</w:t>
      </w:r>
      <w:r>
        <w:t>填序号</w:t>
      </w:r>
      <w:r>
        <w:t>)</w:t>
      </w:r>
    </w:p>
    <w:p w14:paraId="53CE3D85" w14:textId="77777777" w:rsidR="0019799A" w:rsidRDefault="00000000">
      <w:pPr>
        <w:snapToGrid w:val="0"/>
        <w:spacing w:line="360" w:lineRule="auto"/>
        <w:jc w:val="left"/>
        <w:textAlignment w:val="center"/>
      </w:pPr>
      <w:r>
        <w:lastRenderedPageBreak/>
        <w:t>A</w:t>
      </w:r>
      <w:r>
        <w:t>．太阳</w:t>
      </w:r>
      <w:r>
        <w:rPr>
          <w:rFonts w:eastAsia="Times New Roman"/>
          <w:kern w:val="0"/>
          <w:sz w:val="24"/>
          <w:szCs w:val="24"/>
        </w:rPr>
        <w:t>   </w:t>
      </w:r>
      <w:r>
        <w:t>B</w:t>
      </w:r>
      <w:r>
        <w:t>．月亮</w:t>
      </w:r>
      <w:r>
        <w:rPr>
          <w:rFonts w:eastAsia="Times New Roman"/>
          <w:kern w:val="0"/>
          <w:sz w:val="24"/>
          <w:szCs w:val="24"/>
        </w:rPr>
        <w:t>   </w:t>
      </w:r>
      <w:r>
        <w:t>C</w:t>
      </w:r>
      <w:r>
        <w:t>．蜡烛火焰</w:t>
      </w:r>
      <w:r>
        <w:rPr>
          <w:rFonts w:eastAsia="Times New Roman"/>
          <w:kern w:val="0"/>
          <w:sz w:val="24"/>
          <w:szCs w:val="24"/>
        </w:rPr>
        <w:t>  </w:t>
      </w:r>
      <w:r>
        <w:t>D</w:t>
      </w:r>
      <w:r>
        <w:t>．萤火虫</w:t>
      </w:r>
      <w:r>
        <w:rPr>
          <w:rFonts w:eastAsia="Times New Roman"/>
          <w:kern w:val="0"/>
          <w:sz w:val="24"/>
          <w:szCs w:val="24"/>
        </w:rPr>
        <w:t>  </w:t>
      </w:r>
      <w:r>
        <w:t>E.</w:t>
      </w:r>
      <w:r>
        <w:t>水母</w:t>
      </w:r>
      <w:r>
        <w:rPr>
          <w:rFonts w:eastAsia="Times New Roman"/>
          <w:kern w:val="0"/>
          <w:sz w:val="24"/>
          <w:szCs w:val="24"/>
        </w:rPr>
        <w:t>   </w:t>
      </w:r>
      <w:r>
        <w:t>F.</w:t>
      </w:r>
      <w:r>
        <w:t>火星</w:t>
      </w:r>
      <w:r>
        <w:rPr>
          <w:rFonts w:eastAsia="Times New Roman"/>
          <w:kern w:val="0"/>
          <w:sz w:val="24"/>
          <w:szCs w:val="24"/>
        </w:rPr>
        <w:t>  </w:t>
      </w:r>
      <w:r>
        <w:t>G.</w:t>
      </w:r>
      <w:r>
        <w:t>霓虹灯</w:t>
      </w:r>
      <w:r>
        <w:t xml:space="preserve"> H.</w:t>
      </w:r>
      <w:r>
        <w:t>激光器</w:t>
      </w:r>
    </w:p>
    <w:p w14:paraId="2A1B02C4"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ADE     CGH</w:t>
      </w:r>
    </w:p>
    <w:p w14:paraId="6945DECF"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[1][2]</w:t>
      </w:r>
      <w:r>
        <w:rPr>
          <w:color w:val="FF0000"/>
        </w:rPr>
        <w:t>我们把自身能够发光的物体</w:t>
      </w:r>
      <w:proofErr w:type="gramStart"/>
      <w:r>
        <w:rPr>
          <w:color w:val="FF0000"/>
        </w:rPr>
        <w:t>叫作</w:t>
      </w:r>
      <w:proofErr w:type="gramEnd"/>
      <w:r>
        <w:rPr>
          <w:color w:val="FF0000"/>
        </w:rPr>
        <w:t>光源，光源分为人造光源和天然光源，属于天然光源的是太阳、萤火虫、水母；属于人造光源的是蜡烛火焰、霓虹灯、激光器。</w:t>
      </w:r>
    </w:p>
    <w:p w14:paraId="3881A196" w14:textId="77777777" w:rsidR="0019799A" w:rsidRDefault="00000000">
      <w:pPr>
        <w:snapToGrid w:val="0"/>
        <w:spacing w:line="360" w:lineRule="auto"/>
        <w:jc w:val="left"/>
        <w:textAlignment w:val="center"/>
      </w:pPr>
      <w:r>
        <w:t>11</w:t>
      </w:r>
      <w:r>
        <w:t>．（</w:t>
      </w:r>
      <w:r>
        <w:t>23-24</w:t>
      </w:r>
      <w:proofErr w:type="gramStart"/>
      <w:r>
        <w:t>八</w:t>
      </w:r>
      <w:proofErr w:type="gramEnd"/>
      <w:r>
        <w:t>年级下</w:t>
      </w:r>
      <w:r>
        <w:t>·</w:t>
      </w:r>
      <w:r>
        <w:t>四川眉山</w:t>
      </w:r>
      <w:r>
        <w:t>·</w:t>
      </w:r>
      <w:r>
        <w:t>期中）</w:t>
      </w:r>
      <w:r>
        <w:t>“</w:t>
      </w:r>
      <w:r>
        <w:t>绿树浓阴夏日长</w:t>
      </w:r>
      <w:r>
        <w:t>”</w:t>
      </w:r>
      <w:r>
        <w:t>中：看到</w:t>
      </w:r>
      <w:r>
        <w:t>“</w:t>
      </w:r>
      <w:r>
        <w:t>绿树</w:t>
      </w:r>
      <w:r>
        <w:t>”</w:t>
      </w:r>
      <w:r>
        <w:t>是树叶</w:t>
      </w:r>
      <w:r>
        <w:rPr>
          <w:rFonts w:eastAsia="Times New Roman"/>
          <w:u w:val="single"/>
        </w:rPr>
        <w:t xml:space="preserve">     </w:t>
      </w:r>
      <w:r>
        <w:t>（填</w:t>
      </w:r>
      <w:r>
        <w:t>“</w:t>
      </w:r>
      <w:r>
        <w:t>反射</w:t>
      </w:r>
      <w:r>
        <w:t>”</w:t>
      </w:r>
      <w:r>
        <w:t>、</w:t>
      </w:r>
      <w:r>
        <w:t>“</w:t>
      </w:r>
      <w:r>
        <w:t>折射</w:t>
      </w:r>
      <w:r>
        <w:t>”</w:t>
      </w:r>
      <w:r>
        <w:t>或</w:t>
      </w:r>
      <w:r>
        <w:t>“</w:t>
      </w:r>
      <w:r>
        <w:t>吸收</w:t>
      </w:r>
      <w:r>
        <w:t>”</w:t>
      </w:r>
      <w:r>
        <w:t>）绿光；通过三棱镜时红光的偏折程度比紫光要</w:t>
      </w:r>
      <w:r>
        <w:rPr>
          <w:rFonts w:eastAsia="Times New Roman"/>
          <w:u w:val="single"/>
        </w:rPr>
        <w:t xml:space="preserve">      </w:t>
      </w:r>
      <w:r>
        <w:t>（选填</w:t>
      </w:r>
      <w:r>
        <w:t>“</w:t>
      </w:r>
      <w:r>
        <w:t>大</w:t>
      </w:r>
      <w:r>
        <w:t>”</w:t>
      </w:r>
      <w:r>
        <w:t>或</w:t>
      </w:r>
      <w:r>
        <w:t>“</w:t>
      </w:r>
      <w:r>
        <w:t>小</w:t>
      </w:r>
      <w:r>
        <w:t>”</w:t>
      </w:r>
      <w:r>
        <w:t>）。</w:t>
      </w:r>
    </w:p>
    <w:p w14:paraId="6020D108"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小</w:t>
      </w:r>
    </w:p>
    <w:p w14:paraId="65FFFC11"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不透明物体的颜色是由反射的色光决定的，绿树反射绿光，看上去为绿色。</w:t>
      </w:r>
    </w:p>
    <w:p w14:paraId="2876020D" w14:textId="77777777" w:rsidR="0019799A" w:rsidRDefault="00000000">
      <w:pPr>
        <w:shd w:val="clear" w:color="auto" w:fill="F2F2F2"/>
        <w:snapToGrid w:val="0"/>
        <w:spacing w:line="360" w:lineRule="auto"/>
        <w:jc w:val="left"/>
        <w:textAlignment w:val="center"/>
        <w:rPr>
          <w:color w:val="FF0000"/>
        </w:rPr>
      </w:pPr>
      <w:r>
        <w:rPr>
          <w:color w:val="FF0000"/>
        </w:rPr>
        <w:t>[2]</w:t>
      </w:r>
      <w:r>
        <w:rPr>
          <w:color w:val="FF0000"/>
        </w:rPr>
        <w:t>不同的色光发生折射时偏折程度不同，红光最不易偏折，紫色最容易发生偏折，故通过三棱镜时红光的偏折程度比紫光要小。</w:t>
      </w:r>
    </w:p>
    <w:p w14:paraId="52397973" w14:textId="77777777" w:rsidR="0019799A" w:rsidRDefault="00000000">
      <w:pPr>
        <w:snapToGrid w:val="0"/>
        <w:spacing w:line="360" w:lineRule="auto"/>
        <w:jc w:val="left"/>
        <w:textAlignment w:val="center"/>
      </w:pPr>
      <w:r>
        <w:t>12</w:t>
      </w:r>
      <w:r>
        <w:t>．（</w:t>
      </w:r>
      <w:r>
        <w:t>23-24</w:t>
      </w:r>
      <w:proofErr w:type="gramStart"/>
      <w:r>
        <w:t>八</w:t>
      </w:r>
      <w:proofErr w:type="gramEnd"/>
      <w:r>
        <w:t>年级上</w:t>
      </w:r>
      <w:r>
        <w:t>·</w:t>
      </w:r>
      <w:r>
        <w:t>江苏苏州</w:t>
      </w:r>
      <w:r>
        <w:t>·</w:t>
      </w:r>
      <w:r>
        <w:t>阶段练习）雨后彩虹是光的</w:t>
      </w:r>
      <w:r>
        <w:rPr>
          <w:rFonts w:eastAsia="Times New Roman"/>
          <w:u w:val="single"/>
        </w:rPr>
        <w:t xml:space="preserve">           </w:t>
      </w:r>
      <w:r>
        <w:t>现象，首先用实验研究这一现象的物理学家是</w:t>
      </w:r>
      <w:r>
        <w:rPr>
          <w:rFonts w:eastAsia="Times New Roman"/>
          <w:u w:val="single"/>
        </w:rPr>
        <w:t xml:space="preserve">           </w:t>
      </w:r>
      <w:r>
        <w:t>；看话剧时，一位演员穿红色上衣，在蓝灯光的照射下，观众看到她的上衣是</w:t>
      </w:r>
      <w:r>
        <w:rPr>
          <w:rFonts w:eastAsia="Times New Roman"/>
          <w:u w:val="single"/>
        </w:rPr>
        <w:t xml:space="preserve">           </w:t>
      </w:r>
      <w:r>
        <w:t>色。</w:t>
      </w:r>
    </w:p>
    <w:p w14:paraId="01F50A9F"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色散</w:t>
      </w:r>
      <w:r>
        <w:rPr>
          <w:color w:val="FF0000"/>
        </w:rPr>
        <w:t xml:space="preserve">     </w:t>
      </w:r>
      <w:r>
        <w:rPr>
          <w:color w:val="FF0000"/>
        </w:rPr>
        <w:t>牛顿</w:t>
      </w:r>
      <w:r>
        <w:rPr>
          <w:color w:val="FF0000"/>
        </w:rPr>
        <w:t xml:space="preserve">     </w:t>
      </w:r>
      <w:r>
        <w:rPr>
          <w:color w:val="FF0000"/>
        </w:rPr>
        <w:t>黑</w:t>
      </w:r>
    </w:p>
    <w:p w14:paraId="30A52112"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[1][2]</w:t>
      </w:r>
      <w:r>
        <w:rPr>
          <w:color w:val="FF0000"/>
        </w:rPr>
        <w:t>雨过天晴时，常在天空出现彩，这是太阳光通过悬浮在空气中细小的水珠折射而成的，白光经水珠折射以后，分成各种彩色光，这种现象叫做光的色散现象，首先用实验研究这一现象的物理学家是牛顿。</w:t>
      </w:r>
    </w:p>
    <w:p w14:paraId="49F288EE" w14:textId="77777777" w:rsidR="0019799A" w:rsidRDefault="00000000">
      <w:pPr>
        <w:shd w:val="clear" w:color="auto" w:fill="F2F2F2"/>
        <w:snapToGrid w:val="0"/>
        <w:spacing w:line="360" w:lineRule="auto"/>
        <w:jc w:val="left"/>
        <w:textAlignment w:val="center"/>
        <w:rPr>
          <w:color w:val="FF0000"/>
        </w:rPr>
      </w:pPr>
      <w:r>
        <w:rPr>
          <w:color w:val="FF0000"/>
        </w:rPr>
        <w:t>[3]</w:t>
      </w:r>
      <w:r>
        <w:rPr>
          <w:color w:val="FF0000"/>
        </w:rPr>
        <w:t>演员穿红色上衣，只能反射红光，其他色光被吸收；在蓝灯光的照射下，蓝光被吸收，没有光被反射，故观众看到她的上衣是黑色。</w:t>
      </w:r>
    </w:p>
    <w:p w14:paraId="787BF7B0" w14:textId="77777777" w:rsidR="0019799A" w:rsidRDefault="00000000">
      <w:pPr>
        <w:snapToGrid w:val="0"/>
        <w:spacing w:line="360" w:lineRule="auto"/>
        <w:jc w:val="left"/>
        <w:textAlignment w:val="center"/>
      </w:pPr>
      <w:r>
        <w:t>13</w:t>
      </w:r>
      <w:r>
        <w:t>．（</w:t>
      </w:r>
      <w:r>
        <w:t>23-24</w:t>
      </w:r>
      <w:proofErr w:type="gramStart"/>
      <w:r>
        <w:t>八</w:t>
      </w:r>
      <w:proofErr w:type="gramEnd"/>
      <w:r>
        <w:t>年级上</w:t>
      </w:r>
      <w:r>
        <w:t>·</w:t>
      </w:r>
      <w:r>
        <w:t>江苏无锡</w:t>
      </w:r>
      <w:r>
        <w:t>·</w:t>
      </w:r>
      <w:r>
        <w:t>期中）如图所示，</w:t>
      </w:r>
      <w:r>
        <w:t xml:space="preserve"> </w:t>
      </w:r>
      <w:r>
        <w:t>一束太阳光通过三棱镜射到光屏上。</w:t>
      </w:r>
    </w:p>
    <w:p w14:paraId="46DA03FD" w14:textId="77777777" w:rsidR="0019799A"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444F2A9" wp14:editId="441E3907">
            <wp:extent cx="1495425" cy="1009650"/>
            <wp:effectExtent l="0" t="0" r="13335" b="11430"/>
            <wp:docPr id="52" name="图片 52" descr="@@@74bfa3a9-a2e8-4c32-8468-69a80ea381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4bfa3a9-a2e8-4c32-8468-69a80ea3819a"/>
                    <pic:cNvPicPr>
                      <a:picLocks noChangeAspect="1"/>
                    </pic:cNvPicPr>
                  </pic:nvPicPr>
                  <pic:blipFill>
                    <a:blip r:embed="rId33"/>
                    <a:stretch>
                      <a:fillRect/>
                    </a:stretch>
                  </pic:blipFill>
                  <pic:spPr>
                    <a:xfrm>
                      <a:off x="0" y="0"/>
                      <a:ext cx="1495425" cy="1009650"/>
                    </a:xfrm>
                    <a:prstGeom prst="rect">
                      <a:avLst/>
                    </a:prstGeom>
                  </pic:spPr>
                </pic:pic>
              </a:graphicData>
            </a:graphic>
          </wp:inline>
        </w:drawing>
      </w:r>
    </w:p>
    <w:p w14:paraId="34D7CDDD" w14:textId="77777777" w:rsidR="0019799A" w:rsidRDefault="00000000">
      <w:pPr>
        <w:snapToGrid w:val="0"/>
        <w:spacing w:line="360" w:lineRule="auto"/>
        <w:jc w:val="left"/>
        <w:textAlignment w:val="center"/>
        <w:outlineLvl w:val="0"/>
      </w:pPr>
      <w:bookmarkStart w:id="10" w:name="_Toc10874"/>
      <w:r>
        <w:t>（</w:t>
      </w:r>
      <w:r>
        <w:t>1</w:t>
      </w:r>
      <w:r>
        <w:t>）光屏上形成一条彩色的光带，这说明</w:t>
      </w:r>
      <w:r>
        <w:rPr>
          <w:rFonts w:eastAsia="Times New Roman"/>
          <w:u w:val="single"/>
        </w:rPr>
        <w:t xml:space="preserve">        </w:t>
      </w:r>
      <w:r>
        <w:t>；</w:t>
      </w:r>
      <w:bookmarkEnd w:id="10"/>
    </w:p>
    <w:p w14:paraId="56015FAA" w14:textId="77777777" w:rsidR="0019799A" w:rsidRDefault="00000000">
      <w:pPr>
        <w:snapToGrid w:val="0"/>
        <w:spacing w:line="360" w:lineRule="auto"/>
        <w:jc w:val="left"/>
        <w:textAlignment w:val="center"/>
      </w:pPr>
      <w:r>
        <w:t>（</w:t>
      </w:r>
      <w:r>
        <w:t>2</w:t>
      </w:r>
      <w:r>
        <w:t>）光</w:t>
      </w:r>
      <w:proofErr w:type="gramStart"/>
      <w:r>
        <w:t>屏应该</w:t>
      </w:r>
      <w:proofErr w:type="gramEnd"/>
      <w:r>
        <w:t>选择</w:t>
      </w:r>
      <w:r>
        <w:rPr>
          <w:rFonts w:eastAsia="Times New Roman"/>
          <w:u w:val="single"/>
        </w:rPr>
        <w:t xml:space="preserve">          </w:t>
      </w:r>
      <w:r>
        <w:t>色的，理由是</w:t>
      </w:r>
      <w:r>
        <w:rPr>
          <w:rFonts w:eastAsia="Times New Roman"/>
          <w:u w:val="single"/>
        </w:rPr>
        <w:t xml:space="preserve">        </w:t>
      </w:r>
      <w:r>
        <w:t>；</w:t>
      </w:r>
    </w:p>
    <w:p w14:paraId="0DBFE86F" w14:textId="77777777" w:rsidR="0019799A" w:rsidRDefault="00000000">
      <w:pPr>
        <w:snapToGrid w:val="0"/>
        <w:spacing w:line="360" w:lineRule="auto"/>
        <w:jc w:val="left"/>
        <w:textAlignment w:val="center"/>
      </w:pPr>
      <w:r>
        <w:t>（</w:t>
      </w:r>
      <w:r>
        <w:t>3</w:t>
      </w:r>
      <w:r>
        <w:t>）小明在实验中不小心把三棱镜掉在了地面上，发现三棱镜的顶角摔掉了，</w:t>
      </w:r>
      <w:r>
        <w:rPr>
          <w:rFonts w:eastAsia="Times New Roman"/>
          <w:u w:val="single"/>
        </w:rPr>
        <w:t xml:space="preserve">       </w:t>
      </w:r>
      <w:r>
        <w:t>（选填</w:t>
      </w:r>
      <w:r>
        <w:t>“</w:t>
      </w:r>
      <w:r>
        <w:t>能</w:t>
      </w:r>
      <w:r>
        <w:t>”</w:t>
      </w:r>
      <w:r>
        <w:t>或</w:t>
      </w:r>
      <w:r>
        <w:t>“</w:t>
      </w:r>
      <w:r>
        <w:t>不能</w:t>
      </w:r>
      <w:r>
        <w:t>”</w:t>
      </w:r>
      <w:r>
        <w:t>）完成以上实验；</w:t>
      </w:r>
    </w:p>
    <w:p w14:paraId="16449E7A" w14:textId="77777777" w:rsidR="0019799A" w:rsidRDefault="00000000">
      <w:pPr>
        <w:snapToGrid w:val="0"/>
        <w:spacing w:line="360" w:lineRule="auto"/>
        <w:jc w:val="left"/>
        <w:textAlignment w:val="center"/>
      </w:pPr>
      <w:r>
        <w:t>（</w:t>
      </w:r>
      <w:r>
        <w:t>4</w:t>
      </w:r>
      <w:r>
        <w:t>）小雨想继续验证红光是单色光还是复色光，选择一个合理的方案</w:t>
      </w:r>
      <w:r>
        <w:rPr>
          <w:rFonts w:eastAsia="Times New Roman"/>
          <w:u w:val="single"/>
        </w:rPr>
        <w:t xml:space="preserve">        </w:t>
      </w:r>
      <w:r>
        <w:t>；（填写字母）</w:t>
      </w:r>
    </w:p>
    <w:p w14:paraId="618071FB" w14:textId="77777777" w:rsidR="0019799A" w:rsidRDefault="00000000">
      <w:pPr>
        <w:snapToGrid w:val="0"/>
        <w:spacing w:line="360" w:lineRule="auto"/>
        <w:jc w:val="left"/>
        <w:textAlignment w:val="center"/>
      </w:pPr>
      <w:r>
        <w:t>A</w:t>
      </w:r>
      <w:r>
        <w:t>．将红光继续通过三棱镜，观察有无色散</w:t>
      </w:r>
    </w:p>
    <w:p w14:paraId="17A184DA" w14:textId="77777777" w:rsidR="0019799A" w:rsidRDefault="00000000">
      <w:pPr>
        <w:snapToGrid w:val="0"/>
        <w:spacing w:line="360" w:lineRule="auto"/>
        <w:jc w:val="left"/>
        <w:textAlignment w:val="center"/>
      </w:pPr>
      <w:r>
        <w:t>B</w:t>
      </w:r>
      <w:r>
        <w:t>．将红光照射在白纸上，观察白纸的颜色</w:t>
      </w:r>
    </w:p>
    <w:p w14:paraId="2A724A6E" w14:textId="77777777" w:rsidR="0019799A" w:rsidRDefault="00000000">
      <w:pPr>
        <w:snapToGrid w:val="0"/>
        <w:spacing w:line="360" w:lineRule="auto"/>
        <w:jc w:val="left"/>
        <w:textAlignment w:val="center"/>
      </w:pPr>
      <w:r>
        <w:t>C</w:t>
      </w:r>
      <w:r>
        <w:t>．红光是从白光中色散出来的，所以无需验证</w:t>
      </w:r>
    </w:p>
    <w:p w14:paraId="7D9E3061" w14:textId="77777777" w:rsidR="0019799A" w:rsidRDefault="00000000">
      <w:pPr>
        <w:snapToGrid w:val="0"/>
        <w:spacing w:line="360" w:lineRule="auto"/>
        <w:jc w:val="left"/>
        <w:textAlignment w:val="center"/>
      </w:pPr>
      <w:r>
        <w:t>（</w:t>
      </w:r>
      <w:r>
        <w:t>5</w:t>
      </w:r>
      <w:r>
        <w:t>）如果光屏上彩色光带分布过于密集，可以适当</w:t>
      </w:r>
      <w:r>
        <w:rPr>
          <w:rFonts w:eastAsia="Times New Roman"/>
          <w:u w:val="single"/>
        </w:rPr>
        <w:t xml:space="preserve">        </w:t>
      </w:r>
      <w:r>
        <w:t>（选填</w:t>
      </w:r>
      <w:r>
        <w:t>“</w:t>
      </w:r>
      <w:r>
        <w:t>增大</w:t>
      </w:r>
      <w:r>
        <w:t>”</w:t>
      </w:r>
      <w:r>
        <w:t>或</w:t>
      </w:r>
      <w:r>
        <w:t>“</w:t>
      </w:r>
      <w:r>
        <w:t>减小</w:t>
      </w:r>
      <w:r>
        <w:t>”</w:t>
      </w:r>
      <w:r>
        <w:t>）光屏与三棱镜间的距离。</w:t>
      </w:r>
    </w:p>
    <w:p w14:paraId="38B2F1F3"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太阳光是复色光</w:t>
      </w:r>
      <w:r>
        <w:rPr>
          <w:color w:val="FF0000"/>
        </w:rPr>
        <w:t xml:space="preserve">     </w:t>
      </w:r>
      <w:r>
        <w:rPr>
          <w:color w:val="FF0000"/>
        </w:rPr>
        <w:t>白</w:t>
      </w:r>
      <w:r>
        <w:rPr>
          <w:color w:val="FF0000"/>
        </w:rPr>
        <w:t xml:space="preserve">     </w:t>
      </w:r>
      <w:r>
        <w:rPr>
          <w:color w:val="FF0000"/>
        </w:rPr>
        <w:t>见解析</w:t>
      </w:r>
      <w:r>
        <w:rPr>
          <w:color w:val="FF0000"/>
        </w:rPr>
        <w:t xml:space="preserve">     </w:t>
      </w:r>
      <w:r>
        <w:rPr>
          <w:color w:val="FF0000"/>
        </w:rPr>
        <w:t>能</w:t>
      </w:r>
      <w:r>
        <w:rPr>
          <w:color w:val="FF0000"/>
        </w:rPr>
        <w:t xml:space="preserve">     A     </w:t>
      </w:r>
      <w:r>
        <w:rPr>
          <w:color w:val="FF0000"/>
        </w:rPr>
        <w:t>增大</w:t>
      </w:r>
    </w:p>
    <w:p w14:paraId="43F8C2BB" w14:textId="77777777" w:rsidR="0019799A" w:rsidRDefault="00000000">
      <w:pPr>
        <w:shd w:val="clear" w:color="auto" w:fill="F2F2F2"/>
        <w:snapToGrid w:val="0"/>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一束太阳光通过三棱镜射到光屏上，形成一条彩色的光带，这说明太阳光是复色光。</w:t>
      </w:r>
    </w:p>
    <w:p w14:paraId="39535667" w14:textId="77777777" w:rsidR="0019799A"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白色光屏可以反射所有色光，因此，光屏应选择白色。</w:t>
      </w:r>
    </w:p>
    <w:p w14:paraId="4D26786C" w14:textId="77777777" w:rsidR="0019799A"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三棱镜的顶角摔掉了，折射能力不变，仍能完成以上实验。</w:t>
      </w:r>
    </w:p>
    <w:p w14:paraId="57E69A41" w14:textId="77777777" w:rsidR="0019799A" w:rsidRDefault="00000000">
      <w:pPr>
        <w:shd w:val="clear" w:color="auto" w:fill="F2F2F2"/>
        <w:snapToGrid w:val="0"/>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因为透明物体的颜色由透过的色光决定的，若想继续验证红光是单色光还是复色光，可以先在三棱镜之前放一个红色透明塑料纸，红色透明塑料纸只让红光透过，再照射到三棱镜上，若发生色散则说明红光是复色光，若不发生色散则说明红光为单色光，故</w:t>
      </w:r>
      <w:r>
        <w:rPr>
          <w:color w:val="FF0000"/>
        </w:rPr>
        <w:t>A</w:t>
      </w:r>
      <w:r>
        <w:rPr>
          <w:color w:val="FF0000"/>
        </w:rPr>
        <w:t>符合题意，</w:t>
      </w:r>
      <w:r>
        <w:rPr>
          <w:color w:val="FF0000"/>
        </w:rPr>
        <w:t>BD</w:t>
      </w:r>
      <w:r>
        <w:rPr>
          <w:color w:val="FF0000"/>
        </w:rPr>
        <w:t>不符合题意。</w:t>
      </w:r>
    </w:p>
    <w:p w14:paraId="44B89358"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77F967BD" w14:textId="77777777" w:rsidR="0019799A" w:rsidRDefault="00000000">
      <w:pPr>
        <w:shd w:val="clear" w:color="auto" w:fill="F2F2F2"/>
        <w:snapToGrid w:val="0"/>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如果分辨</w:t>
      </w:r>
      <w:proofErr w:type="gramStart"/>
      <w:r>
        <w:rPr>
          <w:color w:val="FF0000"/>
        </w:rPr>
        <w:t>不</w:t>
      </w:r>
      <w:proofErr w:type="gramEnd"/>
      <w:r>
        <w:rPr>
          <w:color w:val="FF0000"/>
        </w:rPr>
        <w:t>清光屏上彩色光带的色彩，则应增大彩色光带的宽度，即适当增大光屏与三棱镜间的距离。</w:t>
      </w:r>
    </w:p>
    <w:p w14:paraId="360DB685" w14:textId="77777777" w:rsidR="0019799A" w:rsidRDefault="00000000">
      <w:pPr>
        <w:snapToGrid w:val="0"/>
        <w:spacing w:line="360" w:lineRule="auto"/>
        <w:jc w:val="left"/>
        <w:textAlignment w:val="center"/>
      </w:pPr>
      <w:r>
        <w:t>14</w:t>
      </w:r>
      <w:r>
        <w:t>．期末复习时，小明在白纸上写上黑色的错题，红色的答案，找一块红色的透明塑料片遮盖在错题上，此时能看到</w:t>
      </w:r>
      <w:r>
        <w:rPr>
          <w:rFonts w:eastAsia="Times New Roman"/>
          <w:u w:val="single"/>
        </w:rPr>
        <w:t xml:space="preserve">           </w:t>
      </w:r>
      <w:r>
        <w:t>色的背景，主要是因为红色透明塑料片</w:t>
      </w:r>
      <w:r>
        <w:rPr>
          <w:rFonts w:eastAsia="Times New Roman"/>
          <w:u w:val="single"/>
        </w:rPr>
        <w:t xml:space="preserve">           </w:t>
      </w:r>
      <w:r>
        <w:t>。题目是黑色的，是因为黑色</w:t>
      </w:r>
      <w:r>
        <w:rPr>
          <w:rFonts w:eastAsia="Times New Roman"/>
          <w:u w:val="single"/>
        </w:rPr>
        <w:t xml:space="preserve">           </w:t>
      </w:r>
      <w:r>
        <w:t>。</w:t>
      </w:r>
    </w:p>
    <w:p w14:paraId="471FE5B5" w14:textId="77777777" w:rsidR="0019799A"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567E9024" wp14:editId="506CA3AC">
            <wp:extent cx="1714500" cy="1562100"/>
            <wp:effectExtent l="0" t="0" r="7620" b="7620"/>
            <wp:docPr id="53" name="图片 53" descr="@@@05401be2-f953-456d-8cbc-66f2c955c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05401be2-f953-456d-8cbc-66f2c955c012"/>
                    <pic:cNvPicPr>
                      <a:picLocks noChangeAspect="1"/>
                    </pic:cNvPicPr>
                  </pic:nvPicPr>
                  <pic:blipFill>
                    <a:blip r:embed="rId34"/>
                    <a:stretch>
                      <a:fillRect/>
                    </a:stretch>
                  </pic:blipFill>
                  <pic:spPr>
                    <a:xfrm>
                      <a:off x="0" y="0"/>
                      <a:ext cx="1714500" cy="1562100"/>
                    </a:xfrm>
                    <a:prstGeom prst="rect">
                      <a:avLst/>
                    </a:prstGeom>
                  </pic:spPr>
                </pic:pic>
              </a:graphicData>
            </a:graphic>
          </wp:inline>
        </w:drawing>
      </w:r>
    </w:p>
    <w:p w14:paraId="2DBC1EFB"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红</w:t>
      </w:r>
      <w:r>
        <w:rPr>
          <w:color w:val="FF0000"/>
        </w:rPr>
        <w:t xml:space="preserve">     </w:t>
      </w:r>
      <w:r>
        <w:rPr>
          <w:color w:val="FF0000"/>
        </w:rPr>
        <w:t>能透过红光</w:t>
      </w:r>
      <w:r>
        <w:rPr>
          <w:color w:val="FF0000"/>
        </w:rPr>
        <w:t xml:space="preserve">     </w:t>
      </w:r>
      <w:r>
        <w:rPr>
          <w:color w:val="FF0000"/>
        </w:rPr>
        <w:t>吸收所有色光</w:t>
      </w:r>
    </w:p>
    <w:p w14:paraId="24FD4EF0" w14:textId="77777777" w:rsidR="0019799A" w:rsidRDefault="00000000">
      <w:pPr>
        <w:shd w:val="clear" w:color="auto" w:fill="F2F2F2"/>
        <w:snapToGrid w:val="0"/>
        <w:spacing w:line="360" w:lineRule="auto"/>
        <w:jc w:val="left"/>
        <w:textAlignment w:val="center"/>
        <w:rPr>
          <w:rFonts w:ascii="黑体" w:eastAsia="黑体" w:hAnsi="黑体" w:cs="黑体" w:hint="eastAsia"/>
          <w:b/>
          <w:color w:val="FF0000"/>
          <w:sz w:val="30"/>
        </w:rPr>
      </w:pPr>
      <w:r>
        <w:rPr>
          <w:color w:val="FF0000"/>
        </w:rPr>
        <w:t>【详解】</w:t>
      </w:r>
      <w:r>
        <w:rPr>
          <w:color w:val="FF0000"/>
        </w:rPr>
        <w:t>[1][2][3]</w:t>
      </w:r>
      <w:r>
        <w:rPr>
          <w:color w:val="FF0000"/>
        </w:rPr>
        <w:t>根据颜色的知识可知，透明物体的颜色由透过的它的颜色决定，所以，找一块红色的透明塑料片遮盖在错题上，因为红色透明塑料片能透过红光，此时能看到红色的背景；黑色可以吸收所有的色光，所以题目是黑色的。</w:t>
      </w:r>
    </w:p>
    <w:p w14:paraId="24CA192B" w14:textId="77777777" w:rsidR="0019799A" w:rsidRDefault="00000000">
      <w:pPr>
        <w:snapToGrid w:val="0"/>
        <w:spacing w:line="360" w:lineRule="auto"/>
        <w:jc w:val="left"/>
        <w:textAlignment w:val="center"/>
        <w:rPr>
          <w:rFonts w:ascii="宋体" w:hAnsi="宋体" w:cs="宋体" w:hint="eastAsia"/>
          <w:b/>
        </w:rPr>
      </w:pPr>
      <w:r>
        <w:rPr>
          <w:rFonts w:ascii="宋体" w:hAnsi="宋体" w:cs="宋体"/>
          <w:b/>
        </w:rPr>
        <w:t>三、实验题</w:t>
      </w:r>
    </w:p>
    <w:p w14:paraId="78344123" w14:textId="77777777" w:rsidR="0019799A" w:rsidRDefault="00000000">
      <w:pPr>
        <w:snapToGrid w:val="0"/>
        <w:spacing w:line="360" w:lineRule="auto"/>
        <w:jc w:val="left"/>
        <w:textAlignment w:val="center"/>
      </w:pPr>
      <w:r>
        <w:t>15</w:t>
      </w:r>
      <w:r>
        <w:t>．（</w:t>
      </w:r>
      <w:r>
        <w:t>23-24</w:t>
      </w:r>
      <w:proofErr w:type="gramStart"/>
      <w:r>
        <w:t>八</w:t>
      </w:r>
      <w:proofErr w:type="gramEnd"/>
      <w:r>
        <w:t>年级上</w:t>
      </w:r>
      <w:r>
        <w:t>·</w:t>
      </w:r>
      <w:r>
        <w:t>广东佛山</w:t>
      </w:r>
      <w:r>
        <w:t>·</w:t>
      </w:r>
      <w:r>
        <w:t>期末）阳光下的世界五彩缤纷，但大部分物体并不会发光。为什么能看到它们颜色的不同呢？小明进行了如下探究：如图所示，在不透光的房间里，当用白光照射时，他看到白色的花瓶、红花和黄花，他看到红色的花瓶和红花，黄花变黑，他看到黄色的花瓶和黄花，红花变黑。小明猜想：不透明物体的颜色是由它反射的色光决定的。</w:t>
      </w:r>
    </w:p>
    <w:p w14:paraId="07B3D69A" w14:textId="77777777" w:rsidR="0019799A" w:rsidRDefault="00000000">
      <w:pPr>
        <w:snapToGrid w:val="0"/>
        <w:spacing w:line="360" w:lineRule="auto"/>
        <w:jc w:val="left"/>
        <w:textAlignment w:val="center"/>
      </w:pPr>
      <w:r>
        <w:t>（</w:t>
      </w:r>
      <w:r>
        <w:t>1</w:t>
      </w:r>
      <w:r>
        <w:t>）我们能看到不发光的物体，是因为光在它们表面发生</w:t>
      </w:r>
      <w:r>
        <w:rPr>
          <w:rFonts w:eastAsia="Times New Roman"/>
          <w:u w:val="single"/>
        </w:rPr>
        <w:t xml:space="preserve">           </w:t>
      </w:r>
      <w:r>
        <w:t>后进入我们的眼睛；</w:t>
      </w:r>
    </w:p>
    <w:p w14:paraId="193C813A" w14:textId="77777777" w:rsidR="0019799A" w:rsidRDefault="00000000">
      <w:pPr>
        <w:snapToGrid w:val="0"/>
        <w:spacing w:line="360" w:lineRule="auto"/>
        <w:jc w:val="left"/>
        <w:textAlignment w:val="center"/>
        <w:outlineLvl w:val="0"/>
      </w:pPr>
      <w:bookmarkStart w:id="11" w:name="_Toc9200"/>
      <w:r>
        <w:t>（</w:t>
      </w:r>
      <w:r>
        <w:t>2</w:t>
      </w:r>
      <w:r>
        <w:t>）若小明猜想是正确的：</w:t>
      </w:r>
      <w:bookmarkEnd w:id="11"/>
    </w:p>
    <w:p w14:paraId="41365926" w14:textId="77777777" w:rsidR="0019799A" w:rsidRDefault="00000000">
      <w:pPr>
        <w:snapToGrid w:val="0"/>
        <w:spacing w:line="360" w:lineRule="auto"/>
        <w:jc w:val="left"/>
        <w:textAlignment w:val="center"/>
      </w:pPr>
      <w:r>
        <w:t>①</w:t>
      </w:r>
      <w:r>
        <w:t>用红光照射时能看到红花是因为它反射</w:t>
      </w:r>
      <w:r>
        <w:rPr>
          <w:rFonts w:eastAsia="Times New Roman"/>
          <w:u w:val="single"/>
        </w:rPr>
        <w:t xml:space="preserve">           </w:t>
      </w:r>
      <w:r>
        <w:t>光，而黄花变黑是因为它</w:t>
      </w:r>
      <w:r>
        <w:rPr>
          <w:rFonts w:eastAsia="Times New Roman"/>
          <w:u w:val="single"/>
        </w:rPr>
        <w:t xml:space="preserve">           </w:t>
      </w:r>
      <w:r>
        <w:t>（选填</w:t>
      </w:r>
      <w:r>
        <w:t>“</w:t>
      </w:r>
      <w:r>
        <w:t>反射</w:t>
      </w:r>
      <w:r>
        <w:t>”</w:t>
      </w:r>
      <w:r>
        <w:t>或</w:t>
      </w:r>
      <w:r>
        <w:t>“</w:t>
      </w:r>
      <w:r>
        <w:t>吸收</w:t>
      </w:r>
      <w:r>
        <w:t>”</w:t>
      </w:r>
      <w:r>
        <w:t>）红光；</w:t>
      </w:r>
    </w:p>
    <w:p w14:paraId="5D06E0CB" w14:textId="77777777" w:rsidR="0019799A" w:rsidRDefault="00000000">
      <w:pPr>
        <w:snapToGrid w:val="0"/>
        <w:spacing w:line="360" w:lineRule="auto"/>
        <w:jc w:val="left"/>
        <w:textAlignment w:val="center"/>
      </w:pPr>
      <w:r>
        <w:t>②</w:t>
      </w:r>
      <w:r>
        <w:t>当用</w:t>
      </w:r>
      <w:r>
        <w:rPr>
          <w:rFonts w:eastAsia="Times New Roman"/>
          <w:u w:val="single"/>
        </w:rPr>
        <w:t xml:space="preserve">           </w:t>
      </w:r>
      <w:r>
        <w:t>光照射时，他会看到红花和黄花均变黑；</w:t>
      </w:r>
    </w:p>
    <w:p w14:paraId="6BEAAB5A" w14:textId="77777777" w:rsidR="0019799A" w:rsidRDefault="00000000">
      <w:pPr>
        <w:snapToGrid w:val="0"/>
        <w:spacing w:line="360" w:lineRule="auto"/>
        <w:jc w:val="left"/>
        <w:textAlignment w:val="center"/>
      </w:pPr>
      <w:r>
        <w:t>（</w:t>
      </w:r>
      <w:r>
        <w:t>3</w:t>
      </w:r>
      <w:r>
        <w:t>）在炎热的夏天，为了能凉爽一点，白天出门最好穿</w:t>
      </w:r>
      <w:r>
        <w:rPr>
          <w:rFonts w:eastAsia="Times New Roman"/>
          <w:u w:val="single"/>
        </w:rPr>
        <w:t xml:space="preserve">           </w:t>
      </w:r>
      <w:r>
        <w:t>（选填</w:t>
      </w:r>
      <w:r>
        <w:t>“</w:t>
      </w:r>
      <w:r>
        <w:t>白</w:t>
      </w:r>
      <w:r>
        <w:t>”</w:t>
      </w:r>
      <w:r>
        <w:t>或</w:t>
      </w:r>
      <w:r>
        <w:t>“</w:t>
      </w:r>
      <w:r>
        <w:t>黑</w:t>
      </w:r>
      <w:r>
        <w:t>”</w:t>
      </w:r>
      <w:r>
        <w:t>）色的衣服，理由是</w:t>
      </w:r>
      <w:r>
        <w:rPr>
          <w:rFonts w:eastAsia="Times New Roman"/>
          <w:u w:val="single"/>
        </w:rPr>
        <w:t xml:space="preserve">           </w:t>
      </w:r>
      <w:r>
        <w:t>。</w:t>
      </w:r>
    </w:p>
    <w:p w14:paraId="24BC9335" w14:textId="77777777" w:rsidR="0019799A" w:rsidRDefault="00000000">
      <w:pPr>
        <w:snapToGrid w:val="0"/>
        <w:spacing w:line="360" w:lineRule="auto"/>
        <w:jc w:val="left"/>
        <w:textAlignment w:val="center"/>
      </w:pPr>
      <w:r>
        <w:rPr>
          <w:rFonts w:eastAsia="Times New Roman"/>
          <w:noProof/>
          <w:kern w:val="0"/>
          <w:sz w:val="24"/>
          <w:szCs w:val="24"/>
        </w:rPr>
        <w:lastRenderedPageBreak/>
        <w:drawing>
          <wp:inline distT="0" distB="0" distL="114300" distR="114300" wp14:anchorId="72CFDB38" wp14:editId="2B19D61A">
            <wp:extent cx="2143125" cy="1371600"/>
            <wp:effectExtent l="0" t="0" r="5715" b="0"/>
            <wp:docPr id="54" name="图片 54" descr="@@@fc9153b5-4d89-4225-bfde-432f40d6b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c9153b5-4d89-4225-bfde-432f40d6b551"/>
                    <pic:cNvPicPr>
                      <a:picLocks noChangeAspect="1"/>
                    </pic:cNvPicPr>
                  </pic:nvPicPr>
                  <pic:blipFill>
                    <a:blip r:embed="rId35"/>
                    <a:stretch>
                      <a:fillRect/>
                    </a:stretch>
                  </pic:blipFill>
                  <pic:spPr>
                    <a:xfrm>
                      <a:off x="0" y="0"/>
                      <a:ext cx="2143125" cy="1371600"/>
                    </a:xfrm>
                    <a:prstGeom prst="rect">
                      <a:avLst/>
                    </a:prstGeom>
                  </pic:spPr>
                </pic:pic>
              </a:graphicData>
            </a:graphic>
          </wp:inline>
        </w:drawing>
      </w:r>
      <w:r>
        <w:rPr>
          <w:rFonts w:eastAsia="Times New Roman"/>
          <w:kern w:val="0"/>
          <w:sz w:val="24"/>
          <w:szCs w:val="24"/>
        </w:rPr>
        <w:t>  </w:t>
      </w:r>
    </w:p>
    <w:p w14:paraId="7168274D"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红</w:t>
      </w:r>
      <w:r>
        <w:rPr>
          <w:color w:val="FF0000"/>
        </w:rPr>
        <w:t xml:space="preserve">     </w:t>
      </w:r>
      <w:r>
        <w:rPr>
          <w:color w:val="FF0000"/>
        </w:rPr>
        <w:t>吸收</w:t>
      </w:r>
      <w:r>
        <w:rPr>
          <w:color w:val="FF0000"/>
        </w:rPr>
        <w:t xml:space="preserve">     </w:t>
      </w:r>
      <w:r>
        <w:rPr>
          <w:color w:val="FF0000"/>
          <w:szCs w:val="21"/>
        </w:rPr>
        <w:t>橙</w:t>
      </w:r>
      <w:r>
        <w:rPr>
          <w:color w:val="FF0000"/>
          <w:szCs w:val="21"/>
        </w:rPr>
        <w:t>/</w:t>
      </w:r>
      <w:r>
        <w:rPr>
          <w:color w:val="FF0000"/>
          <w:szCs w:val="21"/>
        </w:rPr>
        <w:t>绿</w:t>
      </w:r>
      <w:r>
        <w:rPr>
          <w:color w:val="FF0000"/>
          <w:szCs w:val="21"/>
        </w:rPr>
        <w:t>/</w:t>
      </w:r>
      <w:r>
        <w:rPr>
          <w:color w:val="FF0000"/>
          <w:szCs w:val="21"/>
        </w:rPr>
        <w:t>蓝</w:t>
      </w:r>
      <w:r>
        <w:rPr>
          <w:color w:val="FF0000"/>
          <w:szCs w:val="21"/>
        </w:rPr>
        <w:t>/</w:t>
      </w:r>
      <w:proofErr w:type="gramStart"/>
      <w:r>
        <w:rPr>
          <w:color w:val="FF0000"/>
          <w:szCs w:val="21"/>
        </w:rPr>
        <w:t>靛</w:t>
      </w:r>
      <w:proofErr w:type="gramEnd"/>
      <w:r>
        <w:rPr>
          <w:color w:val="FF0000"/>
          <w:szCs w:val="21"/>
        </w:rPr>
        <w:t>/</w:t>
      </w:r>
      <w:r>
        <w:rPr>
          <w:color w:val="FF0000"/>
          <w:szCs w:val="21"/>
        </w:rPr>
        <w:t>紫</w:t>
      </w:r>
      <w:r>
        <w:rPr>
          <w:color w:val="FF0000"/>
        </w:rPr>
        <w:t xml:space="preserve">     </w:t>
      </w:r>
      <w:r>
        <w:rPr>
          <w:color w:val="FF0000"/>
        </w:rPr>
        <w:t>白</w:t>
      </w:r>
      <w:r>
        <w:rPr>
          <w:color w:val="FF0000"/>
        </w:rPr>
        <w:t xml:space="preserve">     </w:t>
      </w:r>
      <w:r>
        <w:rPr>
          <w:color w:val="FF0000"/>
        </w:rPr>
        <w:t>白色物体反射所有颜色的光，黑色的物体吸收所有的色光</w:t>
      </w:r>
    </w:p>
    <w:p w14:paraId="43B8A703"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光在同种均匀介质中沿直线传播，光在两种物质的分界面会发生反射和折射，我们能看到不发光的物体，是因为光在它们表面发生反射后进入我们的眼睛。</w:t>
      </w:r>
    </w:p>
    <w:p w14:paraId="1DEC099D" w14:textId="77777777" w:rsidR="0019799A"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红花和黄花都是不透明的物体，红花反射红光，吸收其它颜色的光，所以我们看到红花，而黄花吸收红光，所以红光照到黄花表面，黄花变黑。</w:t>
      </w:r>
    </w:p>
    <w:p w14:paraId="0339989E" w14:textId="77777777" w:rsidR="0019799A" w:rsidRDefault="00000000">
      <w:pPr>
        <w:shd w:val="clear" w:color="auto" w:fill="F2F2F2"/>
        <w:snapToGrid w:val="0"/>
        <w:spacing w:line="360" w:lineRule="auto"/>
        <w:jc w:val="left"/>
        <w:textAlignment w:val="center"/>
        <w:rPr>
          <w:color w:val="FF0000"/>
        </w:rPr>
      </w:pPr>
      <w:r>
        <w:rPr>
          <w:color w:val="FF0000"/>
        </w:rPr>
        <w:t>[4]</w:t>
      </w:r>
      <w:r>
        <w:rPr>
          <w:color w:val="FF0000"/>
        </w:rPr>
        <w:t>因为白光是由七种色光组成的，分别是红、橙、黄、绿、蓝、</w:t>
      </w:r>
      <w:proofErr w:type="gramStart"/>
      <w:r>
        <w:rPr>
          <w:color w:val="FF0000"/>
        </w:rPr>
        <w:t>靛</w:t>
      </w:r>
      <w:proofErr w:type="gramEnd"/>
      <w:r>
        <w:rPr>
          <w:color w:val="FF0000"/>
        </w:rPr>
        <w:t>、紫、绿、蓝、</w:t>
      </w:r>
      <w:proofErr w:type="gramStart"/>
      <w:r>
        <w:rPr>
          <w:color w:val="FF0000"/>
        </w:rPr>
        <w:t>靛</w:t>
      </w:r>
      <w:proofErr w:type="gramEnd"/>
      <w:r>
        <w:rPr>
          <w:color w:val="FF0000"/>
        </w:rPr>
        <w:t>、紫照射时；因此当用除红光合黄光之外的其它色光（橙、绿、蓝、</w:t>
      </w:r>
      <w:proofErr w:type="gramStart"/>
      <w:r>
        <w:rPr>
          <w:color w:val="FF0000"/>
        </w:rPr>
        <w:t>靛</w:t>
      </w:r>
      <w:proofErr w:type="gramEnd"/>
      <w:r>
        <w:rPr>
          <w:color w:val="FF0000"/>
        </w:rPr>
        <w:t>、紫）照射时，将看到红花和黄花均变黑。</w:t>
      </w:r>
    </w:p>
    <w:p w14:paraId="53A08AF0" w14:textId="77777777" w:rsidR="0019799A" w:rsidRDefault="00000000">
      <w:pPr>
        <w:shd w:val="clear" w:color="auto" w:fill="F2F2F2"/>
        <w:snapToGrid w:val="0"/>
        <w:spacing w:line="360" w:lineRule="auto"/>
        <w:jc w:val="left"/>
        <w:textAlignment w:val="center"/>
      </w:pPr>
      <w:r>
        <w:rPr>
          <w:color w:val="FF0000"/>
        </w:rPr>
        <w:t>（</w:t>
      </w:r>
      <w:r>
        <w:rPr>
          <w:color w:val="FF0000"/>
        </w:rPr>
        <w:t>3</w:t>
      </w:r>
      <w:r>
        <w:rPr>
          <w:color w:val="FF0000"/>
        </w:rPr>
        <w:t>）</w:t>
      </w:r>
      <w:r>
        <w:rPr>
          <w:color w:val="FF0000"/>
        </w:rPr>
        <w:t>[5][6]</w:t>
      </w:r>
      <w:r>
        <w:rPr>
          <w:color w:val="FF0000"/>
        </w:rPr>
        <w:t>白色物体反射所有颜色的光，黑色的物体吸收所有的色光，所以白天最好穿白色衣服。</w:t>
      </w:r>
    </w:p>
    <w:p w14:paraId="50FEF31A" w14:textId="77777777" w:rsidR="0019799A" w:rsidRDefault="00000000">
      <w:pPr>
        <w:snapToGrid w:val="0"/>
        <w:spacing w:line="360" w:lineRule="auto"/>
        <w:rPr>
          <w:rFonts w:ascii="宋体" w:hAnsi="宋体" w:cs="宋体" w:hint="eastAsia"/>
          <w:color w:val="FF0000"/>
          <w:szCs w:val="21"/>
        </w:rPr>
      </w:pPr>
      <w:r>
        <w:rPr>
          <w:rFonts w:ascii="宋体" w:hAnsi="宋体" w:cs="宋体" w:hint="eastAsia"/>
          <w:color w:val="FF0000"/>
          <w:szCs w:val="21"/>
        </w:rPr>
        <w:br w:type="page"/>
      </w:r>
    </w:p>
    <w:p w14:paraId="5FC11C16" w14:textId="77777777" w:rsidR="0019799A" w:rsidRDefault="00000000">
      <w:pPr>
        <w:shd w:val="clear" w:color="auto" w:fill="FFFF00"/>
        <w:snapToGrid w:val="0"/>
        <w:spacing w:line="360" w:lineRule="auto"/>
        <w:jc w:val="center"/>
        <w:outlineLvl w:val="0"/>
        <w:rPr>
          <w:rFonts w:ascii="微软雅黑" w:eastAsia="微软雅黑" w:hAnsi="微软雅黑" w:hint="eastAsia"/>
          <w:b/>
          <w:bCs/>
          <w:sz w:val="24"/>
        </w:rPr>
      </w:pPr>
      <w:bookmarkStart w:id="12" w:name="_Toc5885"/>
      <w:r>
        <w:rPr>
          <w:rFonts w:ascii="微软雅黑" w:eastAsia="微软雅黑" w:hAnsi="微软雅黑" w:hint="eastAsia"/>
          <w:b/>
          <w:bCs/>
          <w:sz w:val="24"/>
        </w:rPr>
        <w:lastRenderedPageBreak/>
        <w:t>提优练习</w:t>
      </w:r>
      <w:r>
        <w:rPr>
          <w:rFonts w:ascii="微软雅黑" w:eastAsia="微软雅黑" w:hAnsi="微软雅黑" w:hint="eastAsia"/>
          <w:b/>
          <w:bCs/>
          <w:noProof/>
          <w:sz w:val="24"/>
        </w:rPr>
        <w:drawing>
          <wp:inline distT="0" distB="0" distL="114300" distR="114300" wp14:anchorId="19376682" wp14:editId="7D645281">
            <wp:extent cx="12700" cy="127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6"/>
                    <a:stretch>
                      <a:fillRect/>
                    </a:stretch>
                  </pic:blipFill>
                  <pic:spPr>
                    <a:xfrm>
                      <a:off x="0" y="0"/>
                      <a:ext cx="12700" cy="12700"/>
                    </a:xfrm>
                    <a:prstGeom prst="rect">
                      <a:avLst/>
                    </a:prstGeom>
                  </pic:spPr>
                </pic:pic>
              </a:graphicData>
            </a:graphic>
          </wp:inline>
        </w:drawing>
      </w:r>
      <w:bookmarkEnd w:id="12"/>
    </w:p>
    <w:p w14:paraId="0E5F6A90" w14:textId="77777777" w:rsidR="0019799A" w:rsidRDefault="00000000">
      <w:pPr>
        <w:snapToGrid w:val="0"/>
        <w:spacing w:line="360" w:lineRule="auto"/>
        <w:jc w:val="left"/>
        <w:textAlignment w:val="center"/>
        <w:rPr>
          <w:rFonts w:ascii="宋体" w:hAnsi="宋体" w:cs="宋体" w:hint="eastAsia"/>
          <w:b/>
        </w:rPr>
      </w:pPr>
      <w:r>
        <w:rPr>
          <w:rFonts w:ascii="宋体" w:hAnsi="宋体" w:cs="宋体"/>
          <w:b/>
        </w:rPr>
        <w:t>一、单选题</w:t>
      </w:r>
    </w:p>
    <w:p w14:paraId="7D87BF5F" w14:textId="77777777" w:rsidR="0019799A" w:rsidRDefault="00000000">
      <w:pPr>
        <w:snapToGrid w:val="0"/>
        <w:spacing w:line="360" w:lineRule="auto"/>
        <w:jc w:val="left"/>
        <w:textAlignment w:val="center"/>
      </w:pPr>
      <w:r>
        <w:t>1</w:t>
      </w:r>
      <w:r>
        <w:t>．如图甲所示，一束阳光照射到三棱镜后出现的情况。好奇的小明将阳光改成红光仍然沿原来的方向照射到三棱镜上（如图乙），在光屏上</w:t>
      </w:r>
      <w:r>
        <w:rPr>
          <w:rFonts w:eastAsia="Times New Roman"/>
          <w:i/>
        </w:rPr>
        <w:t>a</w:t>
      </w:r>
      <w:r>
        <w:t>点处形成一个红色光斑。现保持入射光位置、方向及三棱镜位置不变，仅将红光改为紫光，以下说法正确的是（　　）</w:t>
      </w:r>
    </w:p>
    <w:p w14:paraId="5BC58E08" w14:textId="77777777" w:rsidR="0019799A"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0CBE116F" wp14:editId="72AF7875">
            <wp:extent cx="2762250" cy="952500"/>
            <wp:effectExtent l="0" t="0" r="11430" b="7620"/>
            <wp:docPr id="56" name="图片 56" descr="@@@e2d6539c-e9f5-4cc3-a5f1-a45bb01d7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2d6539c-e9f5-4cc3-a5f1-a45bb01d7beb"/>
                    <pic:cNvPicPr>
                      <a:picLocks noChangeAspect="1"/>
                    </pic:cNvPicPr>
                  </pic:nvPicPr>
                  <pic:blipFill>
                    <a:blip r:embed="rId37"/>
                    <a:stretch>
                      <a:fillRect/>
                    </a:stretch>
                  </pic:blipFill>
                  <pic:spPr>
                    <a:xfrm>
                      <a:off x="0" y="0"/>
                      <a:ext cx="2762250" cy="952500"/>
                    </a:xfrm>
                    <a:prstGeom prst="rect">
                      <a:avLst/>
                    </a:prstGeom>
                  </pic:spPr>
                </pic:pic>
              </a:graphicData>
            </a:graphic>
          </wp:inline>
        </w:drawing>
      </w:r>
    </w:p>
    <w:p w14:paraId="44E69FC0" w14:textId="77777777" w:rsidR="0019799A" w:rsidRDefault="00000000">
      <w:pPr>
        <w:tabs>
          <w:tab w:val="left" w:pos="4156"/>
        </w:tabs>
        <w:snapToGrid w:val="0"/>
        <w:spacing w:line="360" w:lineRule="auto"/>
        <w:ind w:left="300"/>
        <w:jc w:val="left"/>
        <w:textAlignment w:val="center"/>
      </w:pPr>
      <w:r>
        <w:t>A</w:t>
      </w:r>
      <w:r>
        <w:t>．保持光屏位置不变，紫色光斑仍在</w:t>
      </w:r>
      <w:r>
        <w:rPr>
          <w:rFonts w:eastAsia="Times New Roman"/>
          <w:i/>
        </w:rPr>
        <w:t>a</w:t>
      </w:r>
      <w:r>
        <w:t>点处</w:t>
      </w:r>
      <w:r>
        <w:tab/>
        <w:t>B</w:t>
      </w:r>
      <w:r>
        <w:t>．保持光屏位置不变，紫色光斑在</w:t>
      </w:r>
      <w:r>
        <w:rPr>
          <w:rFonts w:eastAsia="Times New Roman"/>
          <w:i/>
        </w:rPr>
        <w:t>a</w:t>
      </w:r>
      <w:r>
        <w:t>点上方</w:t>
      </w:r>
    </w:p>
    <w:p w14:paraId="5E8B503B" w14:textId="77777777" w:rsidR="0019799A" w:rsidRDefault="00000000">
      <w:pPr>
        <w:tabs>
          <w:tab w:val="left" w:pos="4156"/>
        </w:tabs>
        <w:snapToGrid w:val="0"/>
        <w:spacing w:line="360" w:lineRule="auto"/>
        <w:ind w:left="300"/>
        <w:jc w:val="left"/>
        <w:textAlignment w:val="center"/>
      </w:pPr>
      <w:r>
        <w:t>C</w:t>
      </w:r>
      <w:r>
        <w:t>．将光屏向左平移，紫色光斑仍可落在</w:t>
      </w:r>
      <w:r>
        <w:rPr>
          <w:rFonts w:eastAsia="Times New Roman"/>
          <w:i/>
        </w:rPr>
        <w:t>a</w:t>
      </w:r>
      <w:r>
        <w:t>点处</w:t>
      </w:r>
      <w:r>
        <w:tab/>
        <w:t>D</w:t>
      </w:r>
      <w:r>
        <w:t>．将光屏向右平移，紫色光斑仍可落在</w:t>
      </w:r>
      <w:r>
        <w:rPr>
          <w:rFonts w:eastAsia="Times New Roman"/>
          <w:i/>
        </w:rPr>
        <w:t>a</w:t>
      </w:r>
      <w:r>
        <w:t>点处</w:t>
      </w:r>
    </w:p>
    <w:p w14:paraId="2191CC37"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71541938"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AB</w:t>
      </w:r>
      <w:r>
        <w:rPr>
          <w:color w:val="FF0000"/>
        </w:rPr>
        <w:t>．现保持入射光位置、方向及三棱镜位置不变，仅将红光改为紫光，紫光偏折程度大，保持光屏位置不变，故光斑在</w:t>
      </w:r>
      <w:r>
        <w:rPr>
          <w:rFonts w:eastAsia="Times New Roman"/>
          <w:i/>
          <w:color w:val="FF0000"/>
        </w:rPr>
        <w:t>a</w:t>
      </w:r>
      <w:r>
        <w:rPr>
          <w:color w:val="FF0000"/>
        </w:rPr>
        <w:t>点处下方，故</w:t>
      </w:r>
      <w:r>
        <w:rPr>
          <w:color w:val="FF0000"/>
        </w:rPr>
        <w:t>AB</w:t>
      </w:r>
      <w:r>
        <w:rPr>
          <w:color w:val="FF0000"/>
        </w:rPr>
        <w:t>错误；</w:t>
      </w:r>
    </w:p>
    <w:p w14:paraId="42585EDF" w14:textId="77777777" w:rsidR="0019799A" w:rsidRDefault="00000000">
      <w:pPr>
        <w:shd w:val="clear" w:color="auto" w:fill="F2F2F2"/>
        <w:snapToGrid w:val="0"/>
        <w:spacing w:line="360" w:lineRule="auto"/>
        <w:jc w:val="left"/>
        <w:textAlignment w:val="center"/>
        <w:rPr>
          <w:color w:val="FF0000"/>
        </w:rPr>
      </w:pPr>
      <w:r>
        <w:rPr>
          <w:color w:val="FF0000"/>
        </w:rPr>
        <w:t>C</w:t>
      </w:r>
      <w:r>
        <w:rPr>
          <w:color w:val="FF0000"/>
        </w:rPr>
        <w:t>．保持光屏位置不变，故光斑在</w:t>
      </w:r>
      <w:r>
        <w:rPr>
          <w:rFonts w:eastAsia="Times New Roman"/>
          <w:i/>
          <w:color w:val="FF0000"/>
        </w:rPr>
        <w:t>a</w:t>
      </w:r>
      <w:r>
        <w:rPr>
          <w:color w:val="FF0000"/>
        </w:rPr>
        <w:t>点处下方，将光屏向左平移，故可能紫色光斑仍可落在</w:t>
      </w:r>
      <w:r>
        <w:rPr>
          <w:rFonts w:eastAsia="Times New Roman"/>
          <w:i/>
          <w:color w:val="FF0000"/>
        </w:rPr>
        <w:t>a</w:t>
      </w:r>
      <w:r>
        <w:rPr>
          <w:color w:val="FF0000"/>
        </w:rPr>
        <w:t>点处，故</w:t>
      </w:r>
      <w:r>
        <w:rPr>
          <w:color w:val="FF0000"/>
        </w:rPr>
        <w:t>C</w:t>
      </w:r>
      <w:r>
        <w:rPr>
          <w:color w:val="FF0000"/>
        </w:rPr>
        <w:t>正确；</w:t>
      </w:r>
    </w:p>
    <w:p w14:paraId="533C6FA5" w14:textId="77777777" w:rsidR="0019799A" w:rsidRDefault="00000000">
      <w:pPr>
        <w:shd w:val="clear" w:color="auto" w:fill="F2F2F2"/>
        <w:snapToGrid w:val="0"/>
        <w:spacing w:line="360" w:lineRule="auto"/>
        <w:jc w:val="left"/>
        <w:textAlignment w:val="center"/>
        <w:rPr>
          <w:color w:val="FF0000"/>
        </w:rPr>
      </w:pPr>
      <w:r>
        <w:rPr>
          <w:color w:val="FF0000"/>
        </w:rPr>
        <w:t>D</w:t>
      </w:r>
      <w:r>
        <w:rPr>
          <w:color w:val="FF0000"/>
        </w:rPr>
        <w:t>．保持光屏位置不变，故光斑在</w:t>
      </w:r>
      <w:r>
        <w:rPr>
          <w:rFonts w:eastAsia="Times New Roman"/>
          <w:i/>
          <w:color w:val="FF0000"/>
        </w:rPr>
        <w:t>a</w:t>
      </w:r>
      <w:r>
        <w:rPr>
          <w:color w:val="FF0000"/>
        </w:rPr>
        <w:t>点处下方，将光屏向右平移，紫色光斑将在</w:t>
      </w:r>
      <w:r>
        <w:rPr>
          <w:rFonts w:eastAsia="Times New Roman"/>
          <w:i/>
          <w:color w:val="FF0000"/>
        </w:rPr>
        <w:t>a</w:t>
      </w:r>
      <w:r>
        <w:rPr>
          <w:color w:val="FF0000"/>
        </w:rPr>
        <w:t>点处的下方，故</w:t>
      </w:r>
      <w:r>
        <w:rPr>
          <w:color w:val="FF0000"/>
        </w:rPr>
        <w:t>D</w:t>
      </w:r>
      <w:r>
        <w:rPr>
          <w:color w:val="FF0000"/>
        </w:rPr>
        <w:t>错误。</w:t>
      </w:r>
    </w:p>
    <w:p w14:paraId="5093F697"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5767DD0A" w14:textId="77777777" w:rsidR="0019799A" w:rsidRDefault="00000000">
      <w:pPr>
        <w:snapToGrid w:val="0"/>
        <w:spacing w:line="360" w:lineRule="auto"/>
        <w:jc w:val="left"/>
        <w:textAlignment w:val="center"/>
      </w:pPr>
      <w:r>
        <w:t>2</w:t>
      </w:r>
      <w:r>
        <w:t>．（</w:t>
      </w:r>
      <w:r>
        <w:t>2024·</w:t>
      </w:r>
      <w:r>
        <w:t>江苏苏州</w:t>
      </w:r>
      <w:r>
        <w:t>·</w:t>
      </w:r>
      <w:r>
        <w:t>二模）一束圆形红光和一束圆形绿光从不同的角度照射到白色的墙壁上，合成一个圆形的光斑，现将闪电形状的不透明卡片放在绿色光束中，如图所示，则墙壁上</w:t>
      </w:r>
      <w:r>
        <w:t>“</w:t>
      </w:r>
      <w:r>
        <w:t>闪电</w:t>
      </w:r>
      <w:r>
        <w:t>”</w:t>
      </w:r>
      <w:r>
        <w:t>的颜色是（　　）</w:t>
      </w:r>
    </w:p>
    <w:p w14:paraId="4697AED6" w14:textId="77777777" w:rsidR="0019799A" w:rsidRDefault="00000000">
      <w:pPr>
        <w:snapToGrid w:val="0"/>
        <w:spacing w:line="360" w:lineRule="auto"/>
        <w:textAlignment w:val="center"/>
      </w:pPr>
      <w:r>
        <w:rPr>
          <w:rFonts w:eastAsia="Times New Roman"/>
          <w:noProof/>
          <w:kern w:val="0"/>
          <w:sz w:val="24"/>
          <w:szCs w:val="24"/>
        </w:rPr>
        <w:drawing>
          <wp:inline distT="0" distB="0" distL="114300" distR="114300" wp14:anchorId="50AD15FE" wp14:editId="1B3183EC">
            <wp:extent cx="1809750" cy="771525"/>
            <wp:effectExtent l="0" t="0" r="3810" b="5715"/>
            <wp:docPr id="57" name="图片 57" descr="@@@bb46e24b-e197-460d-9fba-308d5931d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bb46e24b-e197-460d-9fba-308d5931dbae"/>
                    <pic:cNvPicPr>
                      <a:picLocks noChangeAspect="1"/>
                    </pic:cNvPicPr>
                  </pic:nvPicPr>
                  <pic:blipFill>
                    <a:blip r:embed="rId38"/>
                    <a:stretch>
                      <a:fillRect/>
                    </a:stretch>
                  </pic:blipFill>
                  <pic:spPr>
                    <a:xfrm>
                      <a:off x="0" y="0"/>
                      <a:ext cx="1809750" cy="771525"/>
                    </a:xfrm>
                    <a:prstGeom prst="rect">
                      <a:avLst/>
                    </a:prstGeom>
                  </pic:spPr>
                </pic:pic>
              </a:graphicData>
            </a:graphic>
          </wp:inline>
        </w:drawing>
      </w:r>
    </w:p>
    <w:p w14:paraId="441B184A" w14:textId="77777777" w:rsidR="0019799A" w:rsidRDefault="00000000">
      <w:pPr>
        <w:tabs>
          <w:tab w:val="left" w:pos="2078"/>
          <w:tab w:val="left" w:pos="4156"/>
          <w:tab w:val="left" w:pos="6234"/>
        </w:tabs>
        <w:snapToGrid w:val="0"/>
        <w:spacing w:line="360" w:lineRule="auto"/>
        <w:ind w:left="300"/>
        <w:jc w:val="left"/>
        <w:textAlignment w:val="center"/>
      </w:pPr>
      <w:r>
        <w:t>A</w:t>
      </w:r>
      <w:r>
        <w:t>．红色</w:t>
      </w:r>
      <w:r>
        <w:tab/>
        <w:t>B</w:t>
      </w:r>
      <w:r>
        <w:t>．绿色</w:t>
      </w:r>
      <w:r>
        <w:tab/>
        <w:t>C</w:t>
      </w:r>
      <w:r>
        <w:t>．黑色</w:t>
      </w:r>
      <w:r>
        <w:tab/>
        <w:t>D</w:t>
      </w:r>
      <w:r>
        <w:t>．黄色</w:t>
      </w:r>
    </w:p>
    <w:p w14:paraId="5E7FB2D6"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63FCA16B" w14:textId="77777777" w:rsidR="0019799A" w:rsidRDefault="00000000">
      <w:pPr>
        <w:shd w:val="clear" w:color="auto" w:fill="F2F2F2"/>
        <w:snapToGrid w:val="0"/>
        <w:spacing w:line="360" w:lineRule="auto"/>
        <w:jc w:val="left"/>
        <w:textAlignment w:val="center"/>
        <w:rPr>
          <w:color w:val="FF0000"/>
        </w:rPr>
      </w:pPr>
      <w:r>
        <w:rPr>
          <w:color w:val="FF0000"/>
        </w:rPr>
        <w:t>【详解】红、绿、蓝三种色光被称为色光的</w:t>
      </w:r>
      <w:r>
        <w:rPr>
          <w:color w:val="FF0000"/>
        </w:rPr>
        <w:t>“</w:t>
      </w:r>
      <w:r>
        <w:rPr>
          <w:color w:val="FF0000"/>
        </w:rPr>
        <w:t>三原色</w:t>
      </w:r>
      <w:r>
        <w:rPr>
          <w:color w:val="FF0000"/>
        </w:rPr>
        <w:t>”</w:t>
      </w:r>
      <w:r>
        <w:rPr>
          <w:color w:val="FF0000"/>
        </w:rPr>
        <w:t>，任何一种色光都不能由另外两种色光合成，但现将闪电形状的不透明卡片放在绿色光束中，绿光被挡住所以墙壁上看到的闪电为红色的，故</w:t>
      </w:r>
      <w:r>
        <w:rPr>
          <w:color w:val="FF0000"/>
        </w:rPr>
        <w:t>A</w:t>
      </w:r>
      <w:r>
        <w:rPr>
          <w:color w:val="FF0000"/>
        </w:rPr>
        <w:t>符合题意，</w:t>
      </w:r>
      <w:r>
        <w:rPr>
          <w:color w:val="FF0000"/>
        </w:rPr>
        <w:t>BCD</w:t>
      </w:r>
      <w:r>
        <w:rPr>
          <w:color w:val="FF0000"/>
        </w:rPr>
        <w:t>不符合题意。</w:t>
      </w:r>
    </w:p>
    <w:p w14:paraId="6DC9725D" w14:textId="77777777" w:rsidR="0019799A"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64355A96" w14:textId="77777777" w:rsidR="0019799A" w:rsidRDefault="00000000">
      <w:pPr>
        <w:snapToGrid w:val="0"/>
        <w:spacing w:line="360" w:lineRule="auto"/>
        <w:jc w:val="left"/>
        <w:textAlignment w:val="center"/>
      </w:pPr>
      <w:r>
        <w:t>3</w:t>
      </w:r>
      <w:r>
        <w:t>．将一张红色透明玻璃片和一张绿色透明玻璃片部分重叠（红色玻璃片在下，绿色玻璃片在上），然后放在一张白色纸板上面，如图所示。若太阳光照射到玻璃片上，在白色纸板上的</w:t>
      </w:r>
      <w:proofErr w:type="gramStart"/>
      <w:r>
        <w:t>甲区域</w:t>
      </w:r>
      <w:proofErr w:type="gramEnd"/>
      <w:r>
        <w:t>主要呈现的颜色是</w:t>
      </w:r>
      <w:r>
        <w:rPr>
          <w:rFonts w:eastAsia="Times New Roman"/>
          <w:u w:val="single"/>
        </w:rPr>
        <w:t xml:space="preserve">     </w:t>
      </w:r>
      <w:r>
        <w:t xml:space="preserve"> </w:t>
      </w:r>
      <w:r>
        <w:t>，</w:t>
      </w:r>
      <w:proofErr w:type="gramStart"/>
      <w:r>
        <w:t>乙区域</w:t>
      </w:r>
      <w:proofErr w:type="gramEnd"/>
      <w:r>
        <w:t>主要呈现的颜色是</w:t>
      </w:r>
      <w:r>
        <w:rPr>
          <w:rFonts w:eastAsia="Times New Roman"/>
          <w:u w:val="single"/>
        </w:rPr>
        <w:t xml:space="preserve">     </w:t>
      </w:r>
      <w:r>
        <w:t xml:space="preserve"> </w:t>
      </w:r>
      <w:r>
        <w:t>。</w:t>
      </w:r>
    </w:p>
    <w:p w14:paraId="6DE10F9F" w14:textId="77777777" w:rsidR="0019799A" w:rsidRDefault="00000000">
      <w:pPr>
        <w:snapToGrid w:val="0"/>
        <w:spacing w:line="360" w:lineRule="auto"/>
        <w:jc w:val="left"/>
        <w:textAlignment w:val="center"/>
      </w:pPr>
      <w:r>
        <w:rPr>
          <w:noProof/>
        </w:rPr>
        <w:lastRenderedPageBreak/>
        <w:drawing>
          <wp:inline distT="0" distB="0" distL="114300" distR="114300" wp14:anchorId="559EB59F" wp14:editId="44AA7A24">
            <wp:extent cx="1295400" cy="14478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39"/>
                    <a:stretch>
                      <a:fillRect/>
                    </a:stretch>
                  </pic:blipFill>
                  <pic:spPr>
                    <a:xfrm>
                      <a:off x="0" y="0"/>
                      <a:ext cx="1295581" cy="1448002"/>
                    </a:xfrm>
                    <a:prstGeom prst="rect">
                      <a:avLst/>
                    </a:prstGeom>
                  </pic:spPr>
                </pic:pic>
              </a:graphicData>
            </a:graphic>
          </wp:inline>
        </w:drawing>
      </w:r>
    </w:p>
    <w:p w14:paraId="6E212C83"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红</w:t>
      </w:r>
      <w:r>
        <w:rPr>
          <w:color w:val="FF0000"/>
        </w:rPr>
        <w:t xml:space="preserve">     </w:t>
      </w:r>
      <w:r>
        <w:rPr>
          <w:color w:val="FF0000"/>
        </w:rPr>
        <w:t>黑</w:t>
      </w:r>
    </w:p>
    <w:p w14:paraId="09B59135"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[1][2]</w:t>
      </w:r>
      <w:r>
        <w:rPr>
          <w:color w:val="FF0000"/>
        </w:rPr>
        <w:t>若太阳光照射到玻璃片上，红色玻璃会透过红光，绿色玻璃会透过绿光，故甲为红色，丙为绿色；绿色玻璃片透过的绿光，被下方的红色玻璃片吸收，故乙为黑色。</w:t>
      </w:r>
    </w:p>
    <w:p w14:paraId="15905C39" w14:textId="77777777" w:rsidR="0019799A" w:rsidRDefault="00000000">
      <w:pPr>
        <w:snapToGrid w:val="0"/>
        <w:spacing w:line="360" w:lineRule="auto"/>
        <w:jc w:val="left"/>
        <w:textAlignment w:val="center"/>
      </w:pPr>
      <w:r>
        <w:t>4</w:t>
      </w:r>
      <w:r>
        <w:t>．（</w:t>
      </w:r>
      <w:r>
        <w:t>23-24</w:t>
      </w:r>
      <w:proofErr w:type="gramStart"/>
      <w:r>
        <w:t>九</w:t>
      </w:r>
      <w:proofErr w:type="gramEnd"/>
      <w:r>
        <w:t>年级上</w:t>
      </w:r>
      <w:r>
        <w:t>·</w:t>
      </w:r>
      <w:r>
        <w:t>山西大同</w:t>
      </w:r>
      <w:r>
        <w:t>·</w:t>
      </w:r>
      <w:r>
        <w:t>期末）</w:t>
      </w:r>
      <w:r>
        <w:t>“</w:t>
      </w:r>
      <w:r>
        <w:t>物体的吸热本领与颜色有关吗？</w:t>
      </w:r>
      <w:r>
        <w:t>”</w:t>
      </w:r>
      <w:r>
        <w:t>为了探究这个问题，小</w:t>
      </w:r>
      <w:proofErr w:type="gramStart"/>
      <w:r>
        <w:t>明同学</w:t>
      </w:r>
      <w:proofErr w:type="gramEnd"/>
      <w:r>
        <w:t>找来了两个完全相同的白色饮料瓶，并将其中一个涂成黑色，往两个瓶子中装入质量和初始温度都相同的水，然后将两个瓶子放在太阳光下，每隔</w:t>
      </w:r>
      <w:r>
        <w:t>3min</w:t>
      </w:r>
      <w:r>
        <w:t>测一次瓶中水的温度，如图。经过</w:t>
      </w:r>
      <w:r>
        <w:t>30min</w:t>
      </w:r>
      <w:r>
        <w:t>后，实验测得的数据如下表所示：</w:t>
      </w:r>
    </w:p>
    <w:p w14:paraId="5E2EB280" w14:textId="77777777" w:rsidR="0019799A"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5B1C87B3" wp14:editId="708EC8F3">
            <wp:extent cx="1085850" cy="990600"/>
            <wp:effectExtent l="0" t="0" r="11430" b="0"/>
            <wp:docPr id="59" name="图片 59" descr="@@@2aba3cda-244b-4785-9a1c-d5ada9c2a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aba3cda-244b-4785-9a1c-d5ada9c2a9d6"/>
                    <pic:cNvPicPr>
                      <a:picLocks noChangeAspect="1"/>
                    </pic:cNvPicPr>
                  </pic:nvPicPr>
                  <pic:blipFill>
                    <a:blip r:embed="rId40"/>
                    <a:stretch>
                      <a:fillRect/>
                    </a:stretch>
                  </pic:blipFill>
                  <pic:spPr>
                    <a:xfrm>
                      <a:off x="0" y="0"/>
                      <a:ext cx="1085850" cy="9906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450"/>
        <w:gridCol w:w="450"/>
        <w:gridCol w:w="450"/>
        <w:gridCol w:w="450"/>
        <w:gridCol w:w="450"/>
        <w:gridCol w:w="450"/>
        <w:gridCol w:w="450"/>
        <w:gridCol w:w="450"/>
        <w:gridCol w:w="450"/>
        <w:gridCol w:w="450"/>
        <w:gridCol w:w="450"/>
      </w:tblGrid>
      <w:tr w:rsidR="0019799A" w14:paraId="1A5060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2B064" w14:textId="77777777" w:rsidR="0019799A" w:rsidRDefault="00000000">
            <w:pPr>
              <w:snapToGrid w:val="0"/>
              <w:spacing w:line="360" w:lineRule="auto"/>
              <w:jc w:val="center"/>
              <w:textAlignment w:val="center"/>
            </w:pPr>
            <w:r>
              <w:t>日照时间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5C8A3" w14:textId="77777777" w:rsidR="0019799A" w:rsidRDefault="00000000">
            <w:pPr>
              <w:snapToGrid w:val="0"/>
              <w:spacing w:line="360"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F0D07" w14:textId="77777777" w:rsidR="0019799A" w:rsidRDefault="00000000">
            <w:pPr>
              <w:snapToGrid w:val="0"/>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38A1A" w14:textId="77777777" w:rsidR="0019799A" w:rsidRDefault="00000000">
            <w:pPr>
              <w:snapToGrid w:val="0"/>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D5E900" w14:textId="77777777" w:rsidR="0019799A" w:rsidRDefault="00000000">
            <w:pPr>
              <w:snapToGrid w:val="0"/>
              <w:spacing w:line="360" w:lineRule="auto"/>
              <w:jc w:val="center"/>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589205" w14:textId="77777777" w:rsidR="0019799A" w:rsidRDefault="00000000">
            <w:pPr>
              <w:snapToGrid w:val="0"/>
              <w:spacing w:line="360" w:lineRule="auto"/>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6AEAC" w14:textId="77777777" w:rsidR="0019799A" w:rsidRDefault="00000000">
            <w:pPr>
              <w:snapToGrid w:val="0"/>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C7C2D7" w14:textId="77777777" w:rsidR="0019799A" w:rsidRDefault="00000000">
            <w:pPr>
              <w:snapToGrid w:val="0"/>
              <w:spacing w:line="360" w:lineRule="auto"/>
              <w:jc w:val="center"/>
              <w:textAlignment w:val="center"/>
            </w:pPr>
            <w: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8AA173" w14:textId="77777777" w:rsidR="0019799A" w:rsidRDefault="00000000">
            <w:pPr>
              <w:snapToGrid w:val="0"/>
              <w:spacing w:line="360" w:lineRule="auto"/>
              <w:jc w:val="center"/>
              <w:textAlignment w:val="center"/>
            </w:pPr>
            <w: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08F78" w14:textId="77777777" w:rsidR="0019799A" w:rsidRDefault="00000000">
            <w:pPr>
              <w:snapToGrid w:val="0"/>
              <w:spacing w:line="360" w:lineRule="auto"/>
              <w:jc w:val="center"/>
              <w:textAlignment w:val="center"/>
            </w:pPr>
            <w: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6CCE80" w14:textId="77777777" w:rsidR="0019799A" w:rsidRDefault="00000000">
            <w:pPr>
              <w:snapToGrid w:val="0"/>
              <w:spacing w:line="360" w:lineRule="auto"/>
              <w:jc w:val="center"/>
              <w:textAlignment w:val="center"/>
            </w:pPr>
            <w: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AF186" w14:textId="77777777" w:rsidR="0019799A" w:rsidRDefault="00000000">
            <w:pPr>
              <w:snapToGrid w:val="0"/>
              <w:spacing w:line="360" w:lineRule="auto"/>
              <w:jc w:val="center"/>
              <w:textAlignment w:val="center"/>
            </w:pPr>
            <w:r>
              <w:t>30</w:t>
            </w:r>
          </w:p>
        </w:tc>
      </w:tr>
      <w:tr w:rsidR="0019799A" w14:paraId="4BC66B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63E32" w14:textId="77777777" w:rsidR="0019799A" w:rsidRDefault="00000000">
            <w:pPr>
              <w:snapToGrid w:val="0"/>
              <w:spacing w:line="360" w:lineRule="auto"/>
              <w:jc w:val="center"/>
              <w:textAlignment w:val="center"/>
            </w:pPr>
            <w:r>
              <w:t>白色瓶水温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CBF34" w14:textId="77777777" w:rsidR="0019799A" w:rsidRDefault="00000000">
            <w:pPr>
              <w:snapToGrid w:val="0"/>
              <w:spacing w:line="360" w:lineRule="auto"/>
              <w:jc w:val="center"/>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103331" w14:textId="77777777" w:rsidR="0019799A" w:rsidRDefault="00000000">
            <w:pPr>
              <w:snapToGrid w:val="0"/>
              <w:spacing w:line="360" w:lineRule="auto"/>
              <w:jc w:val="center"/>
              <w:textAlignment w:val="center"/>
            </w:pPr>
            <w: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897AC" w14:textId="77777777" w:rsidR="0019799A" w:rsidRDefault="00000000">
            <w:pPr>
              <w:snapToGrid w:val="0"/>
              <w:spacing w:line="360" w:lineRule="auto"/>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2F7627" w14:textId="77777777" w:rsidR="0019799A" w:rsidRDefault="00000000">
            <w:pPr>
              <w:snapToGrid w:val="0"/>
              <w:spacing w:line="360" w:lineRule="auto"/>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499C0" w14:textId="77777777" w:rsidR="0019799A" w:rsidRDefault="00000000">
            <w:pPr>
              <w:snapToGrid w:val="0"/>
              <w:spacing w:line="360" w:lineRule="auto"/>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1B1D96" w14:textId="77777777" w:rsidR="0019799A" w:rsidRDefault="00000000">
            <w:pPr>
              <w:snapToGrid w:val="0"/>
              <w:spacing w:line="360" w:lineRule="auto"/>
              <w:jc w:val="center"/>
              <w:textAlignment w:val="center"/>
            </w:pPr>
            <w: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4ADE3B" w14:textId="77777777" w:rsidR="0019799A" w:rsidRDefault="00000000">
            <w:pPr>
              <w:snapToGrid w:val="0"/>
              <w:spacing w:line="360" w:lineRule="auto"/>
              <w:jc w:val="center"/>
              <w:textAlignment w:val="center"/>
            </w:pPr>
            <w: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C5601" w14:textId="77777777" w:rsidR="0019799A" w:rsidRDefault="00000000">
            <w:pPr>
              <w:snapToGrid w:val="0"/>
              <w:spacing w:line="360" w:lineRule="auto"/>
              <w:jc w:val="center"/>
              <w:textAlignment w:val="center"/>
            </w:pPr>
            <w: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BC0C4E" w14:textId="77777777" w:rsidR="0019799A" w:rsidRDefault="00000000">
            <w:pPr>
              <w:snapToGrid w:val="0"/>
              <w:spacing w:line="360" w:lineRule="auto"/>
              <w:jc w:val="center"/>
              <w:textAlignment w:val="center"/>
            </w:pPr>
            <w: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0B8B3" w14:textId="77777777" w:rsidR="0019799A" w:rsidRDefault="00000000">
            <w:pPr>
              <w:snapToGrid w:val="0"/>
              <w:spacing w:line="360" w:lineRule="auto"/>
              <w:jc w:val="center"/>
              <w:textAlignment w:val="center"/>
            </w:pPr>
            <w: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2A4C86" w14:textId="77777777" w:rsidR="0019799A" w:rsidRDefault="00000000">
            <w:pPr>
              <w:snapToGrid w:val="0"/>
              <w:spacing w:line="360" w:lineRule="auto"/>
              <w:jc w:val="center"/>
              <w:textAlignment w:val="center"/>
            </w:pPr>
            <w:r>
              <w:t>29</w:t>
            </w:r>
          </w:p>
        </w:tc>
      </w:tr>
      <w:tr w:rsidR="0019799A" w14:paraId="5BE750E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19CE68" w14:textId="77777777" w:rsidR="0019799A" w:rsidRDefault="00000000">
            <w:pPr>
              <w:snapToGrid w:val="0"/>
              <w:spacing w:line="360" w:lineRule="auto"/>
              <w:jc w:val="center"/>
              <w:textAlignment w:val="center"/>
            </w:pPr>
            <w:r>
              <w:t>黑色瓶水温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1023C0" w14:textId="77777777" w:rsidR="0019799A" w:rsidRDefault="00000000">
            <w:pPr>
              <w:snapToGrid w:val="0"/>
              <w:spacing w:line="360" w:lineRule="auto"/>
              <w:jc w:val="center"/>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3870E4" w14:textId="77777777" w:rsidR="0019799A" w:rsidRDefault="00000000">
            <w:pPr>
              <w:snapToGrid w:val="0"/>
              <w:spacing w:line="360" w:lineRule="auto"/>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FA349" w14:textId="77777777" w:rsidR="0019799A" w:rsidRDefault="00000000">
            <w:pPr>
              <w:snapToGrid w:val="0"/>
              <w:spacing w:line="360" w:lineRule="auto"/>
              <w:jc w:val="center"/>
              <w:textAlignment w:val="center"/>
            </w:pPr>
            <w: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37F3CB" w14:textId="77777777" w:rsidR="0019799A" w:rsidRDefault="00000000">
            <w:pPr>
              <w:snapToGrid w:val="0"/>
              <w:spacing w:line="360" w:lineRule="auto"/>
              <w:jc w:val="center"/>
              <w:textAlignment w:val="center"/>
            </w:pPr>
            <w: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0AF80" w14:textId="77777777" w:rsidR="0019799A" w:rsidRDefault="00000000">
            <w:pPr>
              <w:snapToGrid w:val="0"/>
              <w:spacing w:line="360" w:lineRule="auto"/>
              <w:jc w:val="center"/>
              <w:textAlignment w:val="center"/>
            </w:pPr>
            <w: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9ABE5" w14:textId="77777777" w:rsidR="0019799A" w:rsidRDefault="00000000">
            <w:pPr>
              <w:snapToGrid w:val="0"/>
              <w:spacing w:line="360" w:lineRule="auto"/>
              <w:jc w:val="center"/>
              <w:textAlignment w:val="center"/>
            </w:pPr>
            <w: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346DB3" w14:textId="77777777" w:rsidR="0019799A" w:rsidRDefault="00000000">
            <w:pPr>
              <w:snapToGrid w:val="0"/>
              <w:spacing w:line="360" w:lineRule="auto"/>
              <w:jc w:val="center"/>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612917" w14:textId="77777777" w:rsidR="0019799A" w:rsidRDefault="00000000">
            <w:pPr>
              <w:snapToGrid w:val="0"/>
              <w:spacing w:line="360" w:lineRule="auto"/>
              <w:jc w:val="center"/>
              <w:textAlignment w:val="center"/>
            </w:pPr>
            <w:r>
              <w:t>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258FB" w14:textId="77777777" w:rsidR="0019799A" w:rsidRDefault="00000000">
            <w:pPr>
              <w:snapToGrid w:val="0"/>
              <w:spacing w:line="360" w:lineRule="auto"/>
              <w:jc w:val="center"/>
              <w:textAlignment w:val="center"/>
            </w:pPr>
            <w: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CC7850" w14:textId="77777777" w:rsidR="0019799A" w:rsidRDefault="00000000">
            <w:pPr>
              <w:snapToGrid w:val="0"/>
              <w:spacing w:line="360" w:lineRule="auto"/>
              <w:jc w:val="center"/>
              <w:textAlignment w:val="center"/>
            </w:pPr>
            <w:r>
              <w:t>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307AE4" w14:textId="77777777" w:rsidR="0019799A" w:rsidRDefault="00000000">
            <w:pPr>
              <w:snapToGrid w:val="0"/>
              <w:spacing w:line="360" w:lineRule="auto"/>
              <w:jc w:val="center"/>
              <w:textAlignment w:val="center"/>
            </w:pPr>
            <w:r>
              <w:t>34</w:t>
            </w:r>
          </w:p>
        </w:tc>
      </w:tr>
    </w:tbl>
    <w:p w14:paraId="541759C0" w14:textId="77777777" w:rsidR="0019799A" w:rsidRDefault="00000000">
      <w:pPr>
        <w:snapToGrid w:val="0"/>
        <w:spacing w:line="360" w:lineRule="auto"/>
        <w:jc w:val="left"/>
        <w:textAlignment w:val="center"/>
      </w:pPr>
      <w:r>
        <w:t>（</w:t>
      </w:r>
      <w:r>
        <w:t>1</w:t>
      </w:r>
      <w:r>
        <w:t>）上述表格中存在的问题是</w:t>
      </w:r>
      <w:r>
        <w:rPr>
          <w:rFonts w:eastAsia="Times New Roman"/>
          <w:u w:val="single"/>
        </w:rPr>
        <w:t xml:space="preserve">          </w:t>
      </w:r>
      <w:r>
        <w:t>；</w:t>
      </w:r>
    </w:p>
    <w:p w14:paraId="1EDAFE8F" w14:textId="77777777" w:rsidR="0019799A" w:rsidRDefault="00000000">
      <w:pPr>
        <w:snapToGrid w:val="0"/>
        <w:spacing w:line="360" w:lineRule="auto"/>
        <w:jc w:val="left"/>
        <w:textAlignment w:val="center"/>
      </w:pPr>
      <w:r>
        <w:t>（</w:t>
      </w:r>
      <w:r>
        <w:t>2</w:t>
      </w:r>
      <w:r>
        <w:t>）本实验中用</w:t>
      </w:r>
      <w:r>
        <w:rPr>
          <w:rFonts w:eastAsia="Times New Roman"/>
          <w:u w:val="single"/>
        </w:rPr>
        <w:t xml:space="preserve">          </w:t>
      </w:r>
      <w:r>
        <w:t>来反映水吸收热量的多少；</w:t>
      </w:r>
    </w:p>
    <w:p w14:paraId="52646553" w14:textId="77777777" w:rsidR="0019799A" w:rsidRDefault="00000000">
      <w:pPr>
        <w:snapToGrid w:val="0"/>
        <w:spacing w:line="360" w:lineRule="auto"/>
        <w:jc w:val="left"/>
        <w:textAlignment w:val="center"/>
      </w:pPr>
      <w:r>
        <w:t>（</w:t>
      </w:r>
      <w:r>
        <w:t>3</w:t>
      </w:r>
      <w:r>
        <w:t>）纠错后分析表格中的数据，得出的结论是</w:t>
      </w:r>
      <w:r>
        <w:rPr>
          <w:rFonts w:eastAsia="Times New Roman"/>
          <w:u w:val="single"/>
        </w:rPr>
        <w:t xml:space="preserve">          </w:t>
      </w:r>
      <w:r>
        <w:t>；该实验结论在实际生活中的一个具体应用为</w:t>
      </w:r>
      <w:r>
        <w:rPr>
          <w:rFonts w:eastAsia="Times New Roman"/>
          <w:u w:val="single"/>
        </w:rPr>
        <w:t xml:space="preserve">          </w:t>
      </w:r>
      <w:r>
        <w:t>。</w:t>
      </w:r>
    </w:p>
    <w:p w14:paraId="709015E3" w14:textId="77777777" w:rsidR="0019799A"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表头缺少单位</w:t>
      </w:r>
      <w:r>
        <w:rPr>
          <w:color w:val="FF0000"/>
        </w:rPr>
        <w:t xml:space="preserve">     </w:t>
      </w:r>
      <w:r>
        <w:rPr>
          <w:color w:val="FF0000"/>
        </w:rPr>
        <w:t>水升高的温度</w:t>
      </w:r>
      <w:r>
        <w:rPr>
          <w:color w:val="FF0000"/>
        </w:rPr>
        <w:t xml:space="preserve">     </w:t>
      </w:r>
      <w:r>
        <w:rPr>
          <w:color w:val="FF0000"/>
        </w:rPr>
        <w:t>物体的吸热本领与颜色有关（或黑色物体的吸热能力比白色物体强）</w:t>
      </w:r>
      <w:r>
        <w:rPr>
          <w:color w:val="FF0000"/>
        </w:rPr>
        <w:t xml:space="preserve">     </w:t>
      </w:r>
      <w:r>
        <w:rPr>
          <w:color w:val="FF0000"/>
        </w:rPr>
        <w:t>夏天人们一般穿浅色衣服（或太阳能电池板一般为黑色）</w:t>
      </w:r>
    </w:p>
    <w:p w14:paraId="62A4A584" w14:textId="77777777" w:rsidR="0019799A"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由表格可知，表格里表头缺少单位。</w:t>
      </w:r>
    </w:p>
    <w:p w14:paraId="616EA320" w14:textId="77777777" w:rsidR="0019799A"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由表格可知，实验中用水升高的温度的变化来反映水吸收热量的多少。</w:t>
      </w:r>
    </w:p>
    <w:p w14:paraId="6C74EB39" w14:textId="77777777" w:rsidR="0019799A" w:rsidRDefault="00000000">
      <w:pPr>
        <w:shd w:val="clear" w:color="auto" w:fill="F2F2F2"/>
        <w:snapToGrid w:val="0"/>
        <w:spacing w:line="360" w:lineRule="auto"/>
        <w:jc w:val="left"/>
        <w:textAlignment w:val="center"/>
        <w:rPr>
          <w:rFonts w:ascii="宋体" w:hAnsi="宋体" w:cs="宋体" w:hint="eastAsia"/>
          <w:color w:val="FF0000"/>
          <w:szCs w:val="21"/>
        </w:rPr>
      </w:pPr>
      <w:r>
        <w:rPr>
          <w:color w:val="FF0000"/>
        </w:rPr>
        <w:t>（</w:t>
      </w:r>
      <w:r>
        <w:rPr>
          <w:color w:val="FF0000"/>
        </w:rPr>
        <w:t>3</w:t>
      </w:r>
      <w:r>
        <w:rPr>
          <w:color w:val="FF0000"/>
        </w:rPr>
        <w:t>）</w:t>
      </w:r>
      <w:r>
        <w:rPr>
          <w:color w:val="FF0000"/>
        </w:rPr>
        <w:t>[3][4]</w:t>
      </w:r>
      <w:r>
        <w:rPr>
          <w:color w:val="FF0000"/>
        </w:rPr>
        <w:t>在条件相同时，黑色瓶内水温升高的快，说明黑色物体的吸热能力比白色物体强；或者物体的吸热本领与颜色有关。在实际生活中，夏天人们一般穿浅色衣服，浅色吸热本领弱，身体吸热少，人感到凉快。黑色吸热本领较强，为了让太阳能的电池板吸收更多的热量，电池板应该</w:t>
      </w:r>
      <w:proofErr w:type="gramStart"/>
      <w:r>
        <w:rPr>
          <w:color w:val="FF0000"/>
        </w:rPr>
        <w:t>凃</w:t>
      </w:r>
      <w:proofErr w:type="gramEnd"/>
      <w:r>
        <w:rPr>
          <w:color w:val="FF0000"/>
        </w:rPr>
        <w:t>成黑色。</w:t>
      </w:r>
    </w:p>
    <w:sectPr w:rsidR="0019799A">
      <w:headerReference w:type="even" r:id="rId41"/>
      <w:headerReference w:type="default" r:id="rId42"/>
      <w:footerReference w:type="even" r:id="rId43"/>
      <w:footerReference w:type="default" r:id="rId44"/>
      <w:headerReference w:type="first" r:id="rId45"/>
      <w:footerReference w:type="first" r:id="rId46"/>
      <w:pgSz w:w="11907" w:h="16839"/>
      <w:pgMar w:top="1440" w:right="1134" w:bottom="1440" w:left="1134"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367A" w14:textId="77777777" w:rsidR="00D34CFE" w:rsidRDefault="00D34CFE">
      <w:r>
        <w:separator/>
      </w:r>
    </w:p>
  </w:endnote>
  <w:endnote w:type="continuationSeparator" w:id="0">
    <w:p w14:paraId="1DA2C212" w14:textId="77777777" w:rsidR="00D34CFE" w:rsidRDefault="00D34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FAC1" w14:textId="5FF79025" w:rsidR="0019799A" w:rsidRDefault="00000000">
    <w:pPr>
      <w:jc w:val="center"/>
    </w:pPr>
    <w:proofErr w:type="gramStart"/>
    <w:r>
      <w:rPr>
        <w:rFonts w:hint="eastAsia"/>
      </w:rPr>
      <w:t>试卷第</w:t>
    </w:r>
    <w:proofErr w:type="gramEnd"/>
    <w:r>
      <w:fldChar w:fldCharType="begin"/>
    </w:r>
    <w:r>
      <w:instrText xml:space="preserve"> =</w:instrText>
    </w:r>
    <w:r>
      <w:fldChar w:fldCharType="begin"/>
    </w:r>
    <w:r>
      <w:instrText xml:space="preserve">page  </w:instrText>
    </w:r>
    <w:r>
      <w:fldChar w:fldCharType="separate"/>
    </w:r>
    <w:r w:rsidR="003F7F69">
      <w:rPr>
        <w:noProof/>
      </w:rPr>
      <w:instrText>14</w:instrText>
    </w:r>
    <w:r>
      <w:fldChar w:fldCharType="end"/>
    </w:r>
    <w:r>
      <w:instrText xml:space="preserve"> </w:instrText>
    </w:r>
    <w:r>
      <w:fldChar w:fldCharType="separate"/>
    </w:r>
    <w:r w:rsidR="003F7F69">
      <w:rPr>
        <w:noProof/>
      </w:rPr>
      <w:t>14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3F7F69">
      <w:rPr>
        <w:noProof/>
      </w:rPr>
      <w:instrText>15</w:instrText>
    </w:r>
    <w:r>
      <w:fldChar w:fldCharType="end"/>
    </w:r>
    <w:r>
      <w:instrText xml:space="preserve"> </w:instrText>
    </w:r>
    <w:r>
      <w:fldChar w:fldCharType="separate"/>
    </w:r>
    <w:r w:rsidR="003F7F69">
      <w:rPr>
        <w:noProof/>
      </w:rPr>
      <w:t>15</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D49EF" w14:textId="5FFC04F6" w:rsidR="0019799A" w:rsidRDefault="00000000">
    <w:pPr>
      <w:jc w:val="center"/>
    </w:pPr>
    <w:proofErr w:type="gramStart"/>
    <w:r>
      <w:rPr>
        <w:rFonts w:hint="eastAsia"/>
      </w:rPr>
      <w:t>试卷第</w:t>
    </w:r>
    <w:proofErr w:type="gramEnd"/>
    <w:r>
      <w:fldChar w:fldCharType="begin"/>
    </w:r>
    <w:r>
      <w:instrText xml:space="preserve"> =</w:instrText>
    </w:r>
    <w:r>
      <w:fldChar w:fldCharType="begin"/>
    </w:r>
    <w:r>
      <w:instrText xml:space="preserve">page  </w:instrText>
    </w:r>
    <w:r>
      <w:fldChar w:fldCharType="separate"/>
    </w:r>
    <w:r w:rsidR="003F7F69">
      <w:rPr>
        <w:noProof/>
      </w:rPr>
      <w:instrText>15</w:instrText>
    </w:r>
    <w:r>
      <w:fldChar w:fldCharType="end"/>
    </w:r>
    <w:r>
      <w:instrText xml:space="preserve"> </w:instrText>
    </w:r>
    <w:r>
      <w:fldChar w:fldCharType="separate"/>
    </w:r>
    <w:r w:rsidR="003F7F69">
      <w:rPr>
        <w:noProof/>
      </w:rPr>
      <w:t>15</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3F7F69">
      <w:rPr>
        <w:noProof/>
      </w:rPr>
      <w:instrText>15</w:instrText>
    </w:r>
    <w:r>
      <w:fldChar w:fldCharType="end"/>
    </w:r>
    <w:r>
      <w:instrText xml:space="preserve"> </w:instrText>
    </w:r>
    <w:r>
      <w:fldChar w:fldCharType="separate"/>
    </w:r>
    <w:r w:rsidR="003F7F69">
      <w:rPr>
        <w:noProof/>
      </w:rPr>
      <w:t>15</w:t>
    </w:r>
    <w:r>
      <w:fldChar w:fldCharType="end"/>
    </w:r>
    <w:r>
      <w:rPr>
        <w:rFonts w:hint="eastAsia"/>
      </w:rPr>
      <w:t>页</w:t>
    </w:r>
  </w:p>
  <w:p w14:paraId="424A34AF" w14:textId="77777777" w:rsidR="004151FC" w:rsidRDefault="00000000">
    <w:pPr>
      <w:tabs>
        <w:tab w:val="center" w:pos="4153"/>
        <w:tab w:val="right" w:pos="8306"/>
      </w:tabs>
      <w:snapToGrid w:val="0"/>
      <w:jc w:val="left"/>
      <w:rPr>
        <w:kern w:val="0"/>
        <w:sz w:val="2"/>
        <w:szCs w:val="2"/>
      </w:rPr>
    </w:pPr>
    <w:r>
      <w:rPr>
        <w:color w:val="FFFFFF"/>
        <w:sz w:val="2"/>
        <w:szCs w:val="2"/>
      </w:rPr>
      <w:pict w14:anchorId="62D5CE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926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F5452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9264">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AD5B" w14:textId="77777777" w:rsidR="003F7F69" w:rsidRDefault="003F7F6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15CE1" w14:textId="77777777" w:rsidR="00D34CFE" w:rsidRDefault="00D34CFE">
      <w:r>
        <w:separator/>
      </w:r>
    </w:p>
  </w:footnote>
  <w:footnote w:type="continuationSeparator" w:id="0">
    <w:p w14:paraId="011210F6" w14:textId="77777777" w:rsidR="00D34CFE" w:rsidRDefault="00D34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AFB9" w14:textId="77777777" w:rsidR="003F7F69" w:rsidRDefault="003F7F69">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7A08" w14:textId="338B8557" w:rsidR="0019799A" w:rsidRDefault="0019799A">
    <w:pPr>
      <w:pStyle w:val="a6"/>
    </w:pPr>
  </w:p>
  <w:p w14:paraId="6B6D72AD" w14:textId="77777777" w:rsidR="004151FC" w:rsidRDefault="00000000">
    <w:pPr>
      <w:pBdr>
        <w:bottom w:val="none" w:sz="0" w:space="1" w:color="auto"/>
      </w:pBdr>
      <w:snapToGrid w:val="0"/>
      <w:rPr>
        <w:kern w:val="0"/>
        <w:sz w:val="2"/>
        <w:szCs w:val="2"/>
      </w:rPr>
    </w:pPr>
    <w:r>
      <w:pict w14:anchorId="395A70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240">
          <v:imagedata r:id="rId1" o:title="{75232B38-A165-1FB7-499C-2E1C792CACB5}"/>
        </v:shape>
      </w:pict>
    </w:r>
    <w:r>
      <w:rPr>
        <w:color w:val="FFFFFF"/>
        <w:sz w:val="2"/>
        <w:szCs w:val="2"/>
      </w:rPr>
      <w:pict w14:anchorId="5D8C1A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A0F8" w14:textId="77777777" w:rsidR="003F7F69" w:rsidRDefault="003F7F6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0775B"/>
    <w:multiLevelType w:val="multilevel"/>
    <w:tmpl w:val="30C0775B"/>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7440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9799A"/>
    <w:rsid w:val="001D7A06"/>
    <w:rsid w:val="00284433"/>
    <w:rsid w:val="002A1EC6"/>
    <w:rsid w:val="002E035E"/>
    <w:rsid w:val="003F7F69"/>
    <w:rsid w:val="004151FC"/>
    <w:rsid w:val="006B16C5"/>
    <w:rsid w:val="00776133"/>
    <w:rsid w:val="00855687"/>
    <w:rsid w:val="008C07DE"/>
    <w:rsid w:val="00984857"/>
    <w:rsid w:val="00A30CCE"/>
    <w:rsid w:val="00AC3E9C"/>
    <w:rsid w:val="00BC4F14"/>
    <w:rsid w:val="00BC62FB"/>
    <w:rsid w:val="00BF535F"/>
    <w:rsid w:val="00C02FC6"/>
    <w:rsid w:val="00C806B0"/>
    <w:rsid w:val="00D34CFE"/>
    <w:rsid w:val="00E476EE"/>
    <w:rsid w:val="00EF035E"/>
    <w:rsid w:val="0A4F0E0E"/>
    <w:rsid w:val="7AA56133"/>
    <w:rsid w:val="7EFE6945"/>
    <w:rsid w:val="7F983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59098"/>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wmf"/><Relationship Id="rId31" Type="http://schemas.openxmlformats.org/officeDocument/2006/relationships/image" Target="media/image21.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oleObject" Target="embeddings/oleObject2.bin"/><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oleObject" Target="embeddings/oleObject1.bin"/><Relationship Id="rId4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6425</Words>
  <Characters>6491</Characters>
  <Application>Microsoft Office Word</Application>
  <DocSecurity>0</DocSecurity>
  <Lines>1081</Lines>
  <Paragraphs>1845</Paragraphs>
  <ScaleCrop>false</ScaleCrop>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