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D1C4" w14:textId="283C6ECA" w:rsidR="00216720" w:rsidRPr="00A31DDA" w:rsidRDefault="00000000" w:rsidP="00A31DDA">
      <w:pPr>
        <w:jc w:val="center"/>
        <w:textAlignment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noProof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1074DC1F" wp14:editId="6E2D555E">
            <wp:simplePos x="0" y="0"/>
            <wp:positionH relativeFrom="page">
              <wp:posOffset>12661900</wp:posOffset>
            </wp:positionH>
            <wp:positionV relativeFrom="topMargin">
              <wp:posOffset>11315700</wp:posOffset>
            </wp:positionV>
            <wp:extent cx="406400" cy="444500"/>
            <wp:effectExtent l="0" t="0" r="0" b="0"/>
            <wp:wrapNone/>
            <wp:docPr id="100084" name="图片 10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</w:rPr>
        <w:t>专题</w:t>
      </w:r>
      <w:r>
        <w:rPr>
          <w:rFonts w:hint="eastAsia"/>
          <w:b/>
          <w:bCs/>
          <w:sz w:val="28"/>
          <w:szCs w:val="36"/>
        </w:rPr>
        <w:t xml:space="preserve">5.4 </w:t>
      </w:r>
      <w:r>
        <w:rPr>
          <w:rFonts w:hint="eastAsia"/>
          <w:b/>
          <w:bCs/>
          <w:sz w:val="28"/>
          <w:szCs w:val="36"/>
        </w:rPr>
        <w:t>运动的相对性【三大题型】</w:t>
      </w:r>
    </w:p>
    <w:p w14:paraId="7CD84AAE" w14:textId="77777777" w:rsidR="00216720" w:rsidRDefault="00000000">
      <w:pPr>
        <w:shd w:val="clear" w:color="auto" w:fill="FFFF00"/>
        <w:jc w:val="center"/>
        <w:textAlignment w:val="center"/>
        <w:outlineLvl w:val="0"/>
        <w:rPr>
          <w:rFonts w:ascii="宋体" w:hAnsi="宋体" w:cs="宋体" w:hint="eastAsia"/>
          <w:b/>
          <w:color w:val="000000"/>
          <w:sz w:val="28"/>
          <w:szCs w:val="32"/>
        </w:rPr>
      </w:pPr>
      <w:bookmarkStart w:id="0" w:name="_Toc29164"/>
      <w:r>
        <w:rPr>
          <w:rFonts w:ascii="宋体" w:hAnsi="宋体" w:cs="宋体" w:hint="eastAsia"/>
          <w:b/>
          <w:color w:val="000000"/>
          <w:sz w:val="28"/>
          <w:szCs w:val="32"/>
        </w:rPr>
        <w:t>题型</w:t>
      </w:r>
      <w:r>
        <w:rPr>
          <w:rFonts w:ascii="宋体" w:hAnsi="宋体" w:cs="宋体"/>
          <w:b/>
          <w:color w:val="000000"/>
          <w:sz w:val="28"/>
          <w:szCs w:val="32"/>
        </w:rPr>
        <w:t>一、机械运动概念</w:t>
      </w:r>
      <w:bookmarkEnd w:id="0"/>
    </w:p>
    <w:p w14:paraId="10B5E66E" w14:textId="77777777" w:rsidR="00216720" w:rsidRDefault="00000000">
      <w:pPr>
        <w:spacing w:line="360" w:lineRule="auto"/>
        <w:jc w:val="left"/>
        <w:textAlignment w:val="center"/>
        <w:outlineLvl w:val="0"/>
      </w:pPr>
      <w:bookmarkStart w:id="1" w:name="_Toc19735"/>
      <w:r>
        <w:rPr>
          <w:rFonts w:hint="eastAsia"/>
        </w:rPr>
        <w:t>【典例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t>下列几种现象中，不属于机械运动的是（　　）</w:t>
      </w:r>
      <w:bookmarkEnd w:id="1"/>
    </w:p>
    <w:p w14:paraId="2D55CF1F" w14:textId="77777777" w:rsidR="00216720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．划破夜空的流星运动</w:t>
      </w:r>
    </w:p>
    <w:p w14:paraId="4FF7A4D6" w14:textId="77777777" w:rsidR="00216720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．奔驰骏马的运动</w:t>
      </w:r>
    </w:p>
    <w:p w14:paraId="6A7B9801" w14:textId="77777777" w:rsidR="00216720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．上课的铃声传到同学们耳中</w:t>
      </w:r>
    </w:p>
    <w:p w14:paraId="22835EA5" w14:textId="77777777" w:rsidR="00216720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．地球绕太阳公转</w:t>
      </w:r>
    </w:p>
    <w:p w14:paraId="24D29238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D40439D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．划破夜空的流星运动有位置的变化，是机械运动，故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656EACA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．奔驰骏马的运动，位置发生了变化，是机械运动，故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61E1B17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．上课的铃声传到同学们耳中，物体位置没有发生改变，不是机械运动，故</w:t>
      </w:r>
      <w:r>
        <w:rPr>
          <w:color w:val="FF0000"/>
        </w:rPr>
        <w:t>C</w:t>
      </w:r>
      <w:r>
        <w:rPr>
          <w:color w:val="FF0000"/>
        </w:rPr>
        <w:t>符合题意；</w:t>
      </w:r>
    </w:p>
    <w:p w14:paraId="2A61402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．地球绕太阳公转，地球相对于太阳位置发生了变化，是机械运动，故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6FE6D48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5755B3A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1-1</w:t>
      </w:r>
      <w:r>
        <w:rPr>
          <w:rFonts w:hint="eastAsia"/>
        </w:rPr>
        <w:t>】</w:t>
      </w:r>
      <w:r>
        <w:t>在物理学中，把一个物体相对于另一个物体位置的</w:t>
      </w:r>
      <w:r>
        <w:rPr>
          <w:rFonts w:eastAsia="Times New Roman"/>
          <w:u w:val="single"/>
        </w:rPr>
        <w:t xml:space="preserve">      </w:t>
      </w:r>
      <w:r>
        <w:t>叫做机械运动。除了机械运动，宇宙中还有很多种运动形式，机械运动只是其中最简单的一种，如微观世界里的电磁运动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</w:t>
      </w:r>
      <w:r>
        <w:t>属于</w:t>
      </w:r>
      <w:r>
        <w:t>”</w:t>
      </w:r>
      <w:r>
        <w:t>或</w:t>
      </w:r>
      <w:r>
        <w:t>“</w:t>
      </w:r>
      <w:r>
        <w:t>不属于</w:t>
      </w:r>
      <w:r>
        <w:t>”</w:t>
      </w:r>
      <w:r>
        <w:t>）机械运动。</w:t>
      </w:r>
    </w:p>
    <w:p w14:paraId="02397B7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变化</w:t>
      </w:r>
      <w:r>
        <w:rPr>
          <w:color w:val="FF0000"/>
        </w:rPr>
        <w:t xml:space="preserve">     </w:t>
      </w:r>
      <w:r>
        <w:rPr>
          <w:color w:val="FF0000"/>
        </w:rPr>
        <w:t>不属于</w:t>
      </w:r>
    </w:p>
    <w:p w14:paraId="724345D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rFonts w:ascii="黑体" w:eastAsia="黑体" w:hAnsi="黑体" w:cs="黑体" w:hint="eastAsia"/>
          <w:b/>
          <w:color w:val="FF0000"/>
          <w:sz w:val="3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根据机械运动的定义，在物理学中，把一个物体相对于另一个物体的位置变化叫做机械运动；机械运动是物体宏观上的运动，微观世界里的电磁运动不属于机械运动。</w:t>
      </w:r>
    </w:p>
    <w:p w14:paraId="19DA7A36" w14:textId="77777777" w:rsidR="00216720" w:rsidRDefault="00000000">
      <w:pPr>
        <w:shd w:val="clear" w:color="auto" w:fill="FFFF00"/>
        <w:jc w:val="center"/>
        <w:textAlignment w:val="center"/>
        <w:outlineLvl w:val="0"/>
        <w:rPr>
          <w:rFonts w:ascii="宋体" w:hAnsi="宋体" w:cs="宋体" w:hint="eastAsia"/>
          <w:b/>
          <w:color w:val="000000"/>
          <w:sz w:val="28"/>
          <w:szCs w:val="32"/>
        </w:rPr>
      </w:pPr>
      <w:bookmarkStart w:id="2" w:name="_Toc14721"/>
      <w:r>
        <w:rPr>
          <w:rFonts w:ascii="宋体" w:hAnsi="宋体" w:cs="宋体" w:hint="eastAsia"/>
          <w:b/>
          <w:color w:val="000000"/>
          <w:sz w:val="28"/>
          <w:szCs w:val="32"/>
        </w:rPr>
        <w:t>题型二、参照物</w:t>
      </w:r>
      <w:bookmarkEnd w:id="2"/>
    </w:p>
    <w:p w14:paraId="6D8F29D4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t>如图所示，在十字路口处，奇</w:t>
      </w:r>
      <w:proofErr w:type="gramStart"/>
      <w:r>
        <w:t>奇</w:t>
      </w:r>
      <w:proofErr w:type="gramEnd"/>
      <w:r>
        <w:t>乘坐的车正在等待左转的信号灯，可奇</w:t>
      </w:r>
      <w:proofErr w:type="gramStart"/>
      <w:r>
        <w:t>奇</w:t>
      </w:r>
      <w:proofErr w:type="gramEnd"/>
      <w:r>
        <w:t>却感觉自己乘坐的车在后退，则奇</w:t>
      </w:r>
      <w:proofErr w:type="gramStart"/>
      <w:r>
        <w:t>奇</w:t>
      </w:r>
      <w:proofErr w:type="gramEnd"/>
      <w:r>
        <w:t>所选择的参照物是（　　）</w:t>
      </w:r>
    </w:p>
    <w:p w14:paraId="28449D68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561FE1B" wp14:editId="6B5DFC97">
            <wp:extent cx="1485900" cy="895350"/>
            <wp:effectExtent l="0" t="0" r="7620" b="3810"/>
            <wp:docPr id="100003" name="图片 100003" descr="@@@010a6ba0-0e10-4a1b-8387-b0be5de5bd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10a6ba0-0e10-4a1b-8387-b0be5de5bd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6E21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．左边的防护栏</w:t>
      </w:r>
      <w:r>
        <w:tab/>
        <w:t>B</w:t>
      </w:r>
      <w:r>
        <w:t>．右边的直行车辆</w:t>
      </w:r>
    </w:p>
    <w:p w14:paraId="1428CF8B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．路口的信号灯</w:t>
      </w:r>
      <w:r>
        <w:tab/>
        <w:t>D</w:t>
      </w:r>
      <w:r>
        <w:t>．奇</w:t>
      </w:r>
      <w:proofErr w:type="gramStart"/>
      <w:r>
        <w:t>奇</w:t>
      </w:r>
      <w:proofErr w:type="gramEnd"/>
      <w:r>
        <w:t>乘坐的汽车</w:t>
      </w:r>
    </w:p>
    <w:p w14:paraId="7CAEBC2B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5675B20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</w:t>
      </w:r>
      <w:r>
        <w:rPr>
          <w:color w:val="FF0000"/>
        </w:rPr>
        <w:t>A</w:t>
      </w:r>
      <w:r>
        <w:rPr>
          <w:color w:val="FF0000"/>
        </w:rPr>
        <w:t>．奇</w:t>
      </w:r>
      <w:proofErr w:type="gramStart"/>
      <w:r>
        <w:rPr>
          <w:color w:val="FF0000"/>
        </w:rPr>
        <w:t>奇</w:t>
      </w:r>
      <w:proofErr w:type="gramEnd"/>
      <w:r>
        <w:rPr>
          <w:color w:val="FF0000"/>
        </w:rPr>
        <w:t>乘坐的车与左边的防护栏相对位置没有发生变化，以左边的防护栏为参照物，奇</w:t>
      </w:r>
      <w:proofErr w:type="gramStart"/>
      <w:r>
        <w:rPr>
          <w:color w:val="FF0000"/>
        </w:rPr>
        <w:t>奇</w:t>
      </w:r>
      <w:proofErr w:type="gramEnd"/>
      <w:r>
        <w:rPr>
          <w:color w:val="FF0000"/>
        </w:rPr>
        <w:t>乘坐的车是静止的，故</w:t>
      </w:r>
      <w:r>
        <w:rPr>
          <w:color w:val="FF0000"/>
        </w:rPr>
        <w:t>A</w:t>
      </w:r>
      <w:r>
        <w:rPr>
          <w:color w:val="FF0000"/>
        </w:rPr>
        <w:t>不符合题意。</w:t>
      </w:r>
    </w:p>
    <w:p w14:paraId="7C3CCDC6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．奇</w:t>
      </w:r>
      <w:proofErr w:type="gramStart"/>
      <w:r>
        <w:rPr>
          <w:color w:val="FF0000"/>
        </w:rPr>
        <w:t>奇</w:t>
      </w:r>
      <w:proofErr w:type="gramEnd"/>
      <w:r>
        <w:rPr>
          <w:color w:val="FF0000"/>
        </w:rPr>
        <w:t>乘坐的车与右边的直行车辆相对位置变大，以右边的直行车辆为参照物，奇</w:t>
      </w:r>
      <w:proofErr w:type="gramStart"/>
      <w:r>
        <w:rPr>
          <w:color w:val="FF0000"/>
        </w:rPr>
        <w:t>奇</w:t>
      </w:r>
      <w:proofErr w:type="gramEnd"/>
      <w:r>
        <w:rPr>
          <w:color w:val="FF0000"/>
        </w:rPr>
        <w:t>乘坐的车是向后退的，故</w:t>
      </w:r>
      <w:r>
        <w:rPr>
          <w:color w:val="FF0000"/>
        </w:rPr>
        <w:t>B</w:t>
      </w:r>
      <w:r>
        <w:rPr>
          <w:color w:val="FF0000"/>
        </w:rPr>
        <w:t>符合题意。</w:t>
      </w:r>
    </w:p>
    <w:p w14:paraId="43AF2D73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．奇</w:t>
      </w:r>
      <w:proofErr w:type="gramStart"/>
      <w:r>
        <w:rPr>
          <w:color w:val="FF0000"/>
        </w:rPr>
        <w:t>奇</w:t>
      </w:r>
      <w:proofErr w:type="gramEnd"/>
      <w:r>
        <w:rPr>
          <w:color w:val="FF0000"/>
        </w:rPr>
        <w:t>乘坐的车与路口的信号灯位置没有发生变化，以信号灯为参照物，奇</w:t>
      </w:r>
      <w:proofErr w:type="gramStart"/>
      <w:r>
        <w:rPr>
          <w:color w:val="FF0000"/>
        </w:rPr>
        <w:t>奇</w:t>
      </w:r>
      <w:proofErr w:type="gramEnd"/>
      <w:r>
        <w:rPr>
          <w:color w:val="FF0000"/>
        </w:rPr>
        <w:t>乘坐的车是静止的，故</w:t>
      </w:r>
      <w:r>
        <w:rPr>
          <w:color w:val="FF0000"/>
        </w:rPr>
        <w:t>C</w:t>
      </w:r>
      <w:r>
        <w:rPr>
          <w:color w:val="FF0000"/>
        </w:rPr>
        <w:t>不符合题意。</w:t>
      </w:r>
    </w:p>
    <w:p w14:paraId="326F6CD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．若以奇</w:t>
      </w:r>
      <w:proofErr w:type="gramStart"/>
      <w:r>
        <w:rPr>
          <w:color w:val="FF0000"/>
        </w:rPr>
        <w:t>奇</w:t>
      </w:r>
      <w:proofErr w:type="gramEnd"/>
      <w:r>
        <w:rPr>
          <w:color w:val="FF0000"/>
        </w:rPr>
        <w:t>乘坐的汽车为参照物，参照物看作是静止的，故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77AE782C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7B451F8D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2-1</w:t>
      </w:r>
      <w:r>
        <w:rPr>
          <w:rFonts w:hint="eastAsia"/>
        </w:rPr>
        <w:t>】</w:t>
      </w:r>
      <w:r>
        <w:t>2021</w:t>
      </w:r>
      <w:r>
        <w:t>年</w:t>
      </w:r>
      <w:r>
        <w:t>10</w:t>
      </w:r>
      <w:r>
        <w:t>月</w:t>
      </w:r>
      <w:r>
        <w:t>16</w:t>
      </w:r>
      <w:r>
        <w:t>日</w:t>
      </w:r>
      <w:r>
        <w:t>0</w:t>
      </w:r>
      <w:r>
        <w:t>时</w:t>
      </w:r>
      <w:r>
        <w:t>23</w:t>
      </w:r>
      <w:r>
        <w:t>分，</w:t>
      </w:r>
      <w:r>
        <w:t>“</w:t>
      </w:r>
      <w:r>
        <w:t>神舟十三号</w:t>
      </w:r>
      <w:r>
        <w:t>”</w:t>
      </w:r>
      <w:r>
        <w:t>载人飞船载着中华民族的飞天梦想点火出发。图甲是火箭升空过程中与月球的合影，图乙是</w:t>
      </w:r>
      <w:r>
        <w:t>“</w:t>
      </w:r>
      <w:r>
        <w:t>神舟十三</w:t>
      </w:r>
      <w:r>
        <w:t>”</w:t>
      </w:r>
      <w:r>
        <w:t>与</w:t>
      </w:r>
      <w:r>
        <w:t>“</w:t>
      </w:r>
      <w:r>
        <w:t>天和</w:t>
      </w:r>
      <w:r>
        <w:t>”</w:t>
      </w:r>
      <w:r>
        <w:t>核心舱交会对接的场景。下列对火箭发射和交会对接过程中的分析正确的是（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5D84FE6" w14:textId="77777777" w:rsidR="0021672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FB02232" wp14:editId="731C9D05">
            <wp:extent cx="2266950" cy="1323975"/>
            <wp:effectExtent l="0" t="0" r="3810" b="1905"/>
            <wp:docPr id="100005" name="图片 100005" descr="@@@2f41612b-9cbc-40b1-80c5-b27bf1b0d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f41612b-9cbc-40b1-80c5-b27bf1b0d9d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DEC7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．以火箭为参照物，月球是静止的</w:t>
      </w:r>
      <w:r>
        <w:tab/>
        <w:t>B</w:t>
      </w:r>
      <w:r>
        <w:t>．以月球为参照物，火箭是运动的</w:t>
      </w:r>
    </w:p>
    <w:p w14:paraId="55D86949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．以</w:t>
      </w:r>
      <w:r>
        <w:t>“</w:t>
      </w:r>
      <w:r>
        <w:t>天和</w:t>
      </w:r>
      <w:r>
        <w:t>”</w:t>
      </w:r>
      <w:r>
        <w:t>为参照物，</w:t>
      </w:r>
      <w:r>
        <w:t>“</w:t>
      </w:r>
      <w:r>
        <w:t>神舟十三</w:t>
      </w:r>
      <w:r>
        <w:t>”</w:t>
      </w:r>
      <w:r>
        <w:t>是静止的</w:t>
      </w:r>
      <w:r>
        <w:tab/>
        <w:t>D</w:t>
      </w:r>
      <w:r>
        <w:t>．以地面为参照物</w:t>
      </w:r>
      <w:r>
        <w:t>“</w:t>
      </w:r>
      <w:r>
        <w:t>天和</w:t>
      </w:r>
      <w:r>
        <w:t>”</w:t>
      </w:r>
      <w:r>
        <w:t>是静止的</w:t>
      </w:r>
    </w:p>
    <w:p w14:paraId="6A4BEC0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7DABF3C8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．以火箭为参照物，月球相对于火箭的位置发生变化，以火箭为参照物，月球是运动的，故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48B434EB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．以月球为参照物，火箭相对月球的位置发生变化，以月球为参照物，火箭是运动的，故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445EFF8D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</w:t>
      </w:r>
      <w:r>
        <w:rPr>
          <w:color w:val="FF0000"/>
        </w:rPr>
        <w:t>“</w:t>
      </w:r>
      <w:r>
        <w:rPr>
          <w:color w:val="FF0000"/>
        </w:rPr>
        <w:t>神舟十三</w:t>
      </w:r>
      <w:r>
        <w:rPr>
          <w:color w:val="FF0000"/>
        </w:rPr>
        <w:t>”</w:t>
      </w:r>
      <w:r>
        <w:rPr>
          <w:color w:val="FF0000"/>
        </w:rPr>
        <w:t>与</w:t>
      </w:r>
      <w:r>
        <w:rPr>
          <w:color w:val="FF0000"/>
        </w:rPr>
        <w:t>“</w:t>
      </w:r>
      <w:r>
        <w:rPr>
          <w:color w:val="FF0000"/>
        </w:rPr>
        <w:t>天和</w:t>
      </w:r>
      <w:r>
        <w:rPr>
          <w:color w:val="FF0000"/>
        </w:rPr>
        <w:t>”</w:t>
      </w:r>
      <w:r>
        <w:rPr>
          <w:color w:val="FF0000"/>
        </w:rPr>
        <w:t>核心舱交会对接的过程中，以</w:t>
      </w:r>
      <w:r>
        <w:rPr>
          <w:color w:val="FF0000"/>
        </w:rPr>
        <w:t>“</w:t>
      </w:r>
      <w:r>
        <w:rPr>
          <w:color w:val="FF0000"/>
        </w:rPr>
        <w:t>天和</w:t>
      </w:r>
      <w:r>
        <w:rPr>
          <w:color w:val="FF0000"/>
        </w:rPr>
        <w:t>”</w:t>
      </w:r>
      <w:r>
        <w:rPr>
          <w:color w:val="FF0000"/>
        </w:rPr>
        <w:t>为参照物，</w:t>
      </w:r>
      <w:r>
        <w:rPr>
          <w:color w:val="FF0000"/>
        </w:rPr>
        <w:t>“</w:t>
      </w:r>
      <w:r>
        <w:rPr>
          <w:color w:val="FF0000"/>
        </w:rPr>
        <w:t>神舟十三</w:t>
      </w:r>
      <w:r>
        <w:rPr>
          <w:color w:val="FF0000"/>
        </w:rPr>
        <w:t>”</w:t>
      </w:r>
      <w:r>
        <w:rPr>
          <w:color w:val="FF0000"/>
        </w:rPr>
        <w:t>相对</w:t>
      </w:r>
      <w:r>
        <w:rPr>
          <w:color w:val="FF0000"/>
        </w:rPr>
        <w:t>“</w:t>
      </w:r>
      <w:r>
        <w:rPr>
          <w:color w:val="FF0000"/>
        </w:rPr>
        <w:t>天和</w:t>
      </w:r>
      <w:r>
        <w:rPr>
          <w:color w:val="FF0000"/>
        </w:rPr>
        <w:t>”</w:t>
      </w:r>
      <w:r>
        <w:rPr>
          <w:color w:val="FF0000"/>
        </w:rPr>
        <w:t>的位置是变化的，以</w:t>
      </w:r>
      <w:r>
        <w:rPr>
          <w:color w:val="FF0000"/>
        </w:rPr>
        <w:t>“</w:t>
      </w:r>
      <w:r>
        <w:rPr>
          <w:color w:val="FF0000"/>
        </w:rPr>
        <w:t>天和</w:t>
      </w:r>
      <w:r>
        <w:rPr>
          <w:color w:val="FF0000"/>
        </w:rPr>
        <w:t>”</w:t>
      </w:r>
      <w:r>
        <w:rPr>
          <w:color w:val="FF0000"/>
        </w:rPr>
        <w:t>为参照物，</w:t>
      </w:r>
      <w:r>
        <w:rPr>
          <w:color w:val="FF0000"/>
        </w:rPr>
        <w:t>“</w:t>
      </w:r>
      <w:r>
        <w:rPr>
          <w:color w:val="FF0000"/>
        </w:rPr>
        <w:t>神舟十三</w:t>
      </w:r>
      <w:r>
        <w:rPr>
          <w:color w:val="FF0000"/>
        </w:rPr>
        <w:t>”</w:t>
      </w:r>
      <w:r>
        <w:rPr>
          <w:color w:val="FF0000"/>
        </w:rPr>
        <w:t>是运动的，故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0B7E987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．以地面为参照物，</w:t>
      </w:r>
      <w:r>
        <w:rPr>
          <w:color w:val="FF0000"/>
        </w:rPr>
        <w:t>“</w:t>
      </w:r>
      <w:r>
        <w:rPr>
          <w:color w:val="FF0000"/>
        </w:rPr>
        <w:t>天和</w:t>
      </w:r>
      <w:r>
        <w:rPr>
          <w:color w:val="FF0000"/>
        </w:rPr>
        <w:t>”</w:t>
      </w:r>
      <w:r>
        <w:rPr>
          <w:color w:val="FF0000"/>
        </w:rPr>
        <w:t>相对地面的位置发生变化，以地面为参照物</w:t>
      </w:r>
      <w:r>
        <w:rPr>
          <w:color w:val="FF0000"/>
        </w:rPr>
        <w:t>“</w:t>
      </w:r>
      <w:r>
        <w:rPr>
          <w:color w:val="FF0000"/>
        </w:rPr>
        <w:t>天和</w:t>
      </w:r>
      <w:r>
        <w:rPr>
          <w:color w:val="FF0000"/>
        </w:rPr>
        <w:t>”</w:t>
      </w:r>
      <w:r>
        <w:rPr>
          <w:color w:val="FF0000"/>
        </w:rPr>
        <w:t>是运动的，故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12AB0730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463F71A3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2-2</w:t>
      </w:r>
      <w:r>
        <w:rPr>
          <w:rFonts w:hint="eastAsia"/>
        </w:rPr>
        <w:t>】</w:t>
      </w:r>
      <w:r>
        <w:t>诗句</w:t>
      </w:r>
      <w:r>
        <w:t>“</w:t>
      </w:r>
      <w:r>
        <w:t>两岸青山相对出，孤帆一片日边来</w:t>
      </w:r>
      <w:r>
        <w:t>”</w:t>
      </w:r>
      <w:r>
        <w:t>中，</w:t>
      </w:r>
      <w:r>
        <w:t>“</w:t>
      </w:r>
      <w:r>
        <w:t>孤帆一片日边来</w:t>
      </w:r>
      <w:r>
        <w:t>”</w:t>
      </w:r>
      <w:r>
        <w:t>所选参照物是</w:t>
      </w:r>
      <w:r>
        <w:rPr>
          <w:rFonts w:eastAsia="Times New Roman"/>
          <w:u w:val="single"/>
        </w:rPr>
        <w:t xml:space="preserve">        </w:t>
      </w:r>
      <w:r>
        <w:t>。</w:t>
      </w:r>
    </w:p>
    <w:p w14:paraId="0AF752B5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【答案】青山</w:t>
      </w:r>
    </w:p>
    <w:p w14:paraId="4D2CB116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“</w:t>
      </w:r>
      <w:r>
        <w:rPr>
          <w:color w:val="FF0000"/>
        </w:rPr>
        <w:t>孤帆一片日边来</w:t>
      </w:r>
      <w:r>
        <w:rPr>
          <w:color w:val="FF0000"/>
        </w:rPr>
        <w:t>”</w:t>
      </w:r>
      <w:r>
        <w:rPr>
          <w:color w:val="FF0000"/>
        </w:rPr>
        <w:t>，研究的对象是</w:t>
      </w:r>
      <w:r>
        <w:rPr>
          <w:color w:val="FF0000"/>
        </w:rPr>
        <w:t>“</w:t>
      </w:r>
      <w:r>
        <w:rPr>
          <w:color w:val="FF0000"/>
        </w:rPr>
        <w:t>孤帆</w:t>
      </w:r>
      <w:r>
        <w:rPr>
          <w:color w:val="FF0000"/>
        </w:rPr>
        <w:t>”</w:t>
      </w:r>
      <w:r>
        <w:rPr>
          <w:color w:val="FF0000"/>
        </w:rPr>
        <w:t>，船是运动的，参照物选择的是青山，船相对青</w:t>
      </w:r>
      <w:r>
        <w:rPr>
          <w:color w:val="FF0000"/>
        </w:rPr>
        <w:lastRenderedPageBreak/>
        <w:t>山的位置发生了改变，</w:t>
      </w:r>
      <w:proofErr w:type="gramStart"/>
      <w:r>
        <w:rPr>
          <w:color w:val="FF0000"/>
        </w:rPr>
        <w:t>故船是</w:t>
      </w:r>
      <w:proofErr w:type="gramEnd"/>
      <w:r>
        <w:rPr>
          <w:color w:val="FF0000"/>
        </w:rPr>
        <w:t>运动的。</w:t>
      </w:r>
    </w:p>
    <w:p w14:paraId="46926FD6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2-3</w:t>
      </w:r>
      <w:r>
        <w:rPr>
          <w:rFonts w:hint="eastAsia"/>
        </w:rPr>
        <w:t>】</w:t>
      </w:r>
      <w:r>
        <w:t>某时刻（</w:t>
      </w:r>
      <w:r>
        <w:rPr>
          <w:rFonts w:eastAsia="Times New Roman"/>
          <w:i/>
        </w:rPr>
        <w:t>t</w:t>
      </w:r>
      <w:r>
        <w:t>=0</w:t>
      </w:r>
      <w:r>
        <w:t>）有一辆快速</w:t>
      </w:r>
      <w:proofErr w:type="gramStart"/>
      <w:r>
        <w:t>公交车甲和</w:t>
      </w:r>
      <w:proofErr w:type="gramEnd"/>
      <w:r>
        <w:t>一辆普通公交车乙，从同一路口同时向东匀速行驶，则甲车速度为</w:t>
      </w:r>
      <w:r>
        <w:t xml:space="preserve"> </w:t>
      </w:r>
      <w:r>
        <w:rPr>
          <w:rFonts w:eastAsia="Times New Roman"/>
          <w:u w:val="single"/>
        </w:rPr>
        <w:t xml:space="preserve">           </w:t>
      </w:r>
      <w:r>
        <w:t>m/s</w:t>
      </w:r>
      <w:r>
        <w:t>，运行</w:t>
      </w:r>
      <w:r>
        <w:t>4min</w:t>
      </w:r>
      <w:r>
        <w:t>后，两车相距</w:t>
      </w:r>
      <w:r>
        <w:t xml:space="preserve"> </w:t>
      </w:r>
      <w:r>
        <w:rPr>
          <w:rFonts w:eastAsia="Times New Roman"/>
          <w:u w:val="single"/>
        </w:rPr>
        <w:t xml:space="preserve">           </w:t>
      </w:r>
      <w:r>
        <w:t>m</w:t>
      </w:r>
      <w:r>
        <w:t>，以甲车为参照物，乙车向</w:t>
      </w:r>
      <w:r>
        <w:t xml:space="preserve"> 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</w:t>
      </w:r>
      <w:r>
        <w:t>东</w:t>
      </w:r>
      <w:r>
        <w:t>”</w:t>
      </w:r>
      <w:r>
        <w:t>或</w:t>
      </w:r>
      <w:r>
        <w:t>“</w:t>
      </w:r>
      <w:r>
        <w:t>西</w:t>
      </w:r>
      <w:r>
        <w:t>”</w:t>
      </w:r>
      <w:r>
        <w:t>）行驶。</w:t>
      </w:r>
    </w:p>
    <w:p w14:paraId="7AD92C38" w14:textId="77777777" w:rsidR="0021672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BC0C63F" wp14:editId="1D823B6D">
            <wp:extent cx="1495425" cy="1400175"/>
            <wp:effectExtent l="0" t="0" r="13335" b="1905"/>
            <wp:docPr id="100007" name="图片 100007" descr="@@@ee470a17-a4b6-47bf-8af8-5966aa8da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e470a17-a4b6-47bf-8af8-5966aa8da6c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6B7C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10     1200     </w:t>
      </w:r>
      <w:r>
        <w:rPr>
          <w:color w:val="FF0000"/>
        </w:rPr>
        <w:t>西</w:t>
      </w:r>
    </w:p>
    <w:p w14:paraId="3E6259B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</w:t>
      </w:r>
      <w:r>
        <w:rPr>
          <w:rFonts w:eastAsia="Times New Roman"/>
          <w:i/>
          <w:color w:val="FF0000"/>
        </w:rPr>
        <w:t>s</w:t>
      </w:r>
      <w:r>
        <w:rPr>
          <w:color w:val="FF0000"/>
        </w:rPr>
        <w:t>﹣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图形可知，当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为</w:t>
      </w:r>
      <w:r>
        <w:rPr>
          <w:color w:val="FF0000"/>
        </w:rPr>
        <w:t>2s</w:t>
      </w:r>
      <w:r>
        <w:rPr>
          <w:color w:val="FF0000"/>
        </w:rPr>
        <w:t>时，甲的路程</w:t>
      </w:r>
      <w:r>
        <w:rPr>
          <w:color w:val="FF0000"/>
        </w:rPr>
        <w:t>20m</w:t>
      </w:r>
      <w:r>
        <w:rPr>
          <w:color w:val="FF0000"/>
        </w:rPr>
        <w:t>，乙的路程</w:t>
      </w:r>
      <w:r>
        <w:rPr>
          <w:color w:val="FF0000"/>
        </w:rPr>
        <w:t>10m</w:t>
      </w:r>
      <w:r>
        <w:rPr>
          <w:color w:val="FF0000"/>
        </w:rPr>
        <w:t>，则</w:t>
      </w:r>
    </w:p>
    <w:p w14:paraId="5E18FAC7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59" w:dyaOrig="1130" w14:anchorId="282E84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1f7e32771c40cb38b0d20f277b003ba" style="width:103.15pt;height:56.65pt" o:ole="">
            <v:imagedata r:id="rId13" o:title="eqId91f7e32771c40cb38b0d20f277b003ba"/>
          </v:shape>
          <o:OLEObject Type="Embed" ProgID="Equation.DSMT4" ShapeID="_x0000_i1025" DrawAspect="Content" ObjectID="_1806315354" r:id="rId14"/>
        </w:object>
      </w:r>
    </w:p>
    <w:p w14:paraId="7F5985B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运行</w:t>
      </w:r>
      <w:r>
        <w:rPr>
          <w:color w:val="FF0000"/>
        </w:rPr>
        <w:t>4min</w:t>
      </w:r>
      <w:r>
        <w:rPr>
          <w:color w:val="FF0000"/>
        </w:rPr>
        <w:t>后，甲的路程为</w:t>
      </w:r>
    </w:p>
    <w:p w14:paraId="286B02F7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s</w:t>
      </w:r>
      <w:r>
        <w:rPr>
          <w:rFonts w:ascii="宋体" w:hAnsi="宋体" w:cs="宋体"/>
          <w:i/>
          <w:color w:val="FF0000"/>
          <w:vertAlign w:val="subscript"/>
        </w:rPr>
        <w:t>甲</w:t>
      </w:r>
      <w:r>
        <w:rPr>
          <w:color w:val="FF0000"/>
        </w:rPr>
        <w:t>′=</w:t>
      </w:r>
      <w:r>
        <w:rPr>
          <w:rFonts w:eastAsia="Times New Roman"/>
          <w:i/>
          <w:color w:val="FF0000"/>
        </w:rPr>
        <w:t>v</w:t>
      </w:r>
      <w:r>
        <w:rPr>
          <w:rFonts w:ascii="宋体" w:hAnsi="宋体" w:cs="宋体"/>
          <w:i/>
          <w:color w:val="FF0000"/>
          <w:vertAlign w:val="subscript"/>
        </w:rPr>
        <w:t>甲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′=10m/s×4×60s=2400m</w:t>
      </w:r>
    </w:p>
    <w:p w14:paraId="2C5D769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乙的路程为</w:t>
      </w:r>
    </w:p>
    <w:p w14:paraId="189BC69E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rFonts w:eastAsia="Times New Roman"/>
          <w:i/>
          <w:color w:val="FF0000"/>
        </w:rPr>
        <w:t>s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′=</w:t>
      </w:r>
      <w:r>
        <w:rPr>
          <w:rFonts w:eastAsia="Times New Roman"/>
          <w:i/>
          <w:color w:val="FF0000"/>
        </w:rPr>
        <w:t>v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′=5m/s×4×60s=1200m</w:t>
      </w:r>
    </w:p>
    <w:p w14:paraId="2B1F589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则两车相距</w:t>
      </w:r>
    </w:p>
    <w:p w14:paraId="6C97683B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proofErr w:type="spellStart"/>
      <w:r>
        <w:rPr>
          <w:color w:val="FF0000"/>
        </w:rPr>
        <w:t>Δ</w:t>
      </w:r>
      <w:r>
        <w:rPr>
          <w:rFonts w:eastAsia="Times New Roman"/>
          <w:i/>
          <w:color w:val="FF0000"/>
        </w:rPr>
        <w:t>s</w:t>
      </w:r>
      <w:proofErr w:type="spellEnd"/>
      <w:r>
        <w:rPr>
          <w:color w:val="FF0000"/>
        </w:rPr>
        <w:t>=</w:t>
      </w:r>
      <w:r>
        <w:rPr>
          <w:rFonts w:eastAsia="Times New Roman"/>
          <w:i/>
          <w:color w:val="FF0000"/>
        </w:rPr>
        <w:t>s</w:t>
      </w:r>
      <w:r>
        <w:rPr>
          <w:rFonts w:ascii="宋体" w:hAnsi="宋体" w:cs="宋体"/>
          <w:i/>
          <w:color w:val="FF0000"/>
          <w:vertAlign w:val="subscript"/>
        </w:rPr>
        <w:t>甲</w:t>
      </w:r>
      <w:r>
        <w:rPr>
          <w:color w:val="FF0000"/>
        </w:rPr>
        <w:t>′</w:t>
      </w:r>
      <w:r>
        <w:rPr>
          <w:color w:val="FF0000"/>
        </w:rPr>
        <w:t>﹣</w:t>
      </w:r>
      <w:r>
        <w:rPr>
          <w:rFonts w:eastAsia="Times New Roman"/>
          <w:i/>
          <w:color w:val="FF0000"/>
        </w:rPr>
        <w:t>s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′=2400m</w:t>
      </w:r>
      <w:r>
        <w:rPr>
          <w:color w:val="FF0000"/>
        </w:rPr>
        <w:t>﹣</w:t>
      </w:r>
      <w:r>
        <w:rPr>
          <w:color w:val="FF0000"/>
        </w:rPr>
        <w:t>1200m=1200m</w:t>
      </w:r>
    </w:p>
    <w:p w14:paraId="0786A08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从图像来看，甲、乙两辆汽车在水平路面上同时向东行驶，而甲车的速度比乙车大，所以以甲车为参照物，乙车向西行驶。</w:t>
      </w:r>
    </w:p>
    <w:p w14:paraId="52C98069" w14:textId="77777777" w:rsidR="00216720" w:rsidRDefault="00216720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14:paraId="1750116A" w14:textId="77777777" w:rsidR="00216720" w:rsidRDefault="00000000">
      <w:pPr>
        <w:shd w:val="clear" w:color="auto" w:fill="FFFF00"/>
        <w:jc w:val="center"/>
        <w:textAlignment w:val="center"/>
        <w:outlineLvl w:val="0"/>
        <w:rPr>
          <w:rFonts w:ascii="宋体" w:hAnsi="宋体" w:cs="宋体" w:hint="eastAsia"/>
          <w:b/>
          <w:color w:val="000000"/>
          <w:sz w:val="28"/>
          <w:szCs w:val="32"/>
        </w:rPr>
      </w:pPr>
      <w:bookmarkStart w:id="3" w:name="_Toc31601"/>
      <w:r>
        <w:rPr>
          <w:rFonts w:ascii="宋体" w:hAnsi="宋体" w:cs="宋体" w:hint="eastAsia"/>
          <w:b/>
          <w:color w:val="000000"/>
          <w:sz w:val="28"/>
          <w:szCs w:val="32"/>
        </w:rPr>
        <w:t>题型三、机械运动的相对性</w:t>
      </w:r>
      <w:bookmarkEnd w:id="3"/>
    </w:p>
    <w:p w14:paraId="75B8DE1B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【典例</w:t>
      </w:r>
      <w:r>
        <w:rPr>
          <w:rFonts w:hint="eastAsia"/>
        </w:rPr>
        <w:t>3</w:t>
      </w:r>
      <w:r>
        <w:rPr>
          <w:rFonts w:hint="eastAsia"/>
        </w:rPr>
        <w:t>】</w:t>
      </w:r>
      <w:r>
        <w:t>一辆大卡车和一辆小汽车沿平直公路自东向西行驶，小明站在路边观察到的情景如图所示，以大卡车为参照物，下列描述正确的是（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2DA067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BA14CFB" wp14:editId="1612EE89">
            <wp:extent cx="4953000" cy="1143000"/>
            <wp:effectExtent l="0" t="0" r="0" b="0"/>
            <wp:docPr id="100009" name="图片 100009" descr="@@@cbbdf229-0b50-4611-8af9-10360aa82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bbdf229-0b50-4611-8af9-10360aa82d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6D28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．小汽车向西运动</w:t>
      </w:r>
      <w:r>
        <w:tab/>
        <w:t>B</w:t>
      </w:r>
      <w:r>
        <w:t>．路边的树向西运动</w:t>
      </w:r>
    </w:p>
    <w:p w14:paraId="2ABB53ED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．小汽车向东运动</w:t>
      </w:r>
      <w:r>
        <w:tab/>
        <w:t>D</w:t>
      </w:r>
      <w:r>
        <w:t>．路边的树是静止的</w:t>
      </w:r>
    </w:p>
    <w:p w14:paraId="6F8F6E0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6C7C2FE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AC</w:t>
      </w:r>
      <w:r>
        <w:rPr>
          <w:color w:val="FF0000"/>
        </w:rPr>
        <w:t>．开始时小汽车在大卡车的东侧，后来小汽车在大卡车的西侧，以大卡车为参照物，小汽车向西运动，故</w:t>
      </w:r>
      <w:r>
        <w:rPr>
          <w:color w:val="FF0000"/>
        </w:rPr>
        <w:t>A</w:t>
      </w:r>
      <w:r>
        <w:rPr>
          <w:color w:val="FF0000"/>
        </w:rPr>
        <w:t>正确，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7347C6F4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BD</w:t>
      </w:r>
      <w:r>
        <w:rPr>
          <w:color w:val="FF0000"/>
        </w:rPr>
        <w:t>．开始时，路边的树在大卡车东侧较近处，后来，路边的树在大卡车东侧较远处，以大卡车为参照物，路边的树向东运动，故</w:t>
      </w:r>
      <w:r>
        <w:rPr>
          <w:color w:val="FF0000"/>
        </w:rPr>
        <w:t>BD</w:t>
      </w:r>
      <w:r>
        <w:rPr>
          <w:color w:val="FF0000"/>
        </w:rPr>
        <w:t>错误。</w:t>
      </w:r>
    </w:p>
    <w:p w14:paraId="23A86478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 xml:space="preserve">A </w:t>
      </w:r>
      <w:r>
        <w:rPr>
          <w:color w:val="FF0000"/>
        </w:rPr>
        <w:t>。</w:t>
      </w:r>
    </w:p>
    <w:p w14:paraId="0E2323BE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3-1</w:t>
      </w:r>
      <w:r>
        <w:rPr>
          <w:rFonts w:hint="eastAsia"/>
        </w:rPr>
        <w:t>】</w:t>
      </w:r>
      <w:r>
        <w:t>早上爸爸送小明上学，车子向南行驶，小明前后两次从后视镜中观察到一辆越野车分别如图甲、乙所示，设两车均匀速行驶，则以地面为参照物，越野车是运动的，越野车在向</w:t>
      </w:r>
      <w:r>
        <w:t xml:space="preserve"> </w:t>
      </w:r>
      <w:r>
        <w:rPr>
          <w:rFonts w:eastAsia="Times New Roman"/>
          <w:u w:val="single"/>
        </w:rPr>
        <w:t xml:space="preserve">           </w:t>
      </w:r>
      <w:r>
        <w:t>行驶，且越野车的车速</w:t>
      </w:r>
      <w:r>
        <w:t xml:space="preserve"> </w:t>
      </w:r>
      <w:r>
        <w:rPr>
          <w:rFonts w:eastAsia="Times New Roman"/>
          <w:u w:val="single"/>
        </w:rPr>
        <w:t xml:space="preserve">           </w:t>
      </w:r>
      <w:r>
        <w:t>（选填</w:t>
      </w:r>
      <w:r>
        <w:t>“&gt;”</w:t>
      </w:r>
      <w:r>
        <w:t>、</w:t>
      </w:r>
      <w:r>
        <w:t>“=”</w:t>
      </w:r>
      <w:r>
        <w:t>或</w:t>
      </w:r>
      <w:r>
        <w:t>“</w:t>
      </w:r>
      <w:r>
        <w:t>＜</w:t>
      </w:r>
      <w:r>
        <w:t>”</w:t>
      </w:r>
      <w:r>
        <w:t>）小明车的车速。要说明运动的相对性，还需要补充的证据是</w:t>
      </w:r>
      <w:r>
        <w:t xml:space="preserve"> </w:t>
      </w:r>
      <w:r>
        <w:rPr>
          <w:rFonts w:eastAsia="Times New Roman"/>
          <w:u w:val="single"/>
        </w:rPr>
        <w:t xml:space="preserve">           </w:t>
      </w:r>
      <w:r>
        <w:t>。</w:t>
      </w:r>
    </w:p>
    <w:p w14:paraId="751EE2D2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F55BDD5" wp14:editId="476079D5">
            <wp:extent cx="3305175" cy="1238250"/>
            <wp:effectExtent l="0" t="0" r="1905" b="11430"/>
            <wp:docPr id="100011" name="图片 100011" descr="@@@c4db2de2-8633-43e3-a58f-416ada1a8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4db2de2-8633-43e3-a58f-416ada1a8c1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9856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南</w:t>
      </w:r>
      <w:r>
        <w:rPr>
          <w:color w:val="FF0000"/>
        </w:rPr>
        <w:t xml:space="preserve">     &gt;     </w:t>
      </w:r>
      <w:r>
        <w:rPr>
          <w:color w:val="FF0000"/>
        </w:rPr>
        <w:t>以越野车的司机为参照物，越野车是静止的</w:t>
      </w:r>
    </w:p>
    <w:p w14:paraId="7510F36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由图可知，小明前后两次从后视镜中观察到一辆越野车，其车头朝前，所以与小明的车行驶方向相同，即越野车在向南行驶；由于观察到的车身越来越大，说里越野车的车速大于小明车的车速。</w:t>
      </w:r>
    </w:p>
    <w:p w14:paraId="2657BB26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要说明运动的相对性，还需要补充的证据是以越野车的司机为参照物，越野车的位置没有发生改变，是静止的。</w:t>
      </w:r>
    </w:p>
    <w:p w14:paraId="0EB361C5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3-2</w:t>
      </w:r>
      <w:r>
        <w:rPr>
          <w:rFonts w:hint="eastAsia"/>
        </w:rPr>
        <w:t>】</w:t>
      </w:r>
      <w:r>
        <w:t>如图所示，日晷是利用</w:t>
      </w:r>
      <w:proofErr w:type="gramStart"/>
      <w:r>
        <w:t>晷</w:t>
      </w:r>
      <w:proofErr w:type="gramEnd"/>
      <w:r>
        <w:t>上的针的影子随时间长短和位置变化来判断时间的计时工具。从早晨到中午，阳光下日晷</w:t>
      </w:r>
      <w:proofErr w:type="gramStart"/>
      <w:r>
        <w:t>晷</w:t>
      </w:r>
      <w:proofErr w:type="gramEnd"/>
      <w:r>
        <w:t>针的影子相对日晷的盘面某刻度线是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运动</w:t>
      </w:r>
      <w:r>
        <w:t>”</w:t>
      </w:r>
      <w:r>
        <w:t>或</w:t>
      </w:r>
      <w:r>
        <w:t>“</w:t>
      </w:r>
      <w:r>
        <w:t>静止</w:t>
      </w:r>
      <w:r>
        <w:t>”</w:t>
      </w:r>
      <w:r>
        <w:t>）的。</w:t>
      </w:r>
    </w:p>
    <w:p w14:paraId="12BA888D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B2EB81E" wp14:editId="2A5A4BA3">
            <wp:extent cx="1304925" cy="971550"/>
            <wp:effectExtent l="0" t="0" r="5715" b="3810"/>
            <wp:docPr id="100013" name="图片 100013" descr="@@@e740d166-817b-442f-8f60-93668add8f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740d166-817b-442f-8f60-93668add8f3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55B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【答案】运动</w:t>
      </w:r>
    </w:p>
    <w:p w14:paraId="62868581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【详解】以日晷的盘面某刻度线为参照物，阳光下日晷</w:t>
      </w:r>
      <w:proofErr w:type="gramStart"/>
      <w:r>
        <w:rPr>
          <w:color w:val="FF0000"/>
        </w:rPr>
        <w:t>晷</w:t>
      </w:r>
      <w:proofErr w:type="gramEnd"/>
      <w:r>
        <w:rPr>
          <w:color w:val="FF0000"/>
        </w:rPr>
        <w:t>针的影子和日晷的盘面某刻度线之间的相对位置发生了改变，所以是运动的。</w:t>
      </w:r>
    </w:p>
    <w:p w14:paraId="5DBC83E6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3-3</w:t>
      </w:r>
      <w:r>
        <w:rPr>
          <w:rFonts w:hint="eastAsia"/>
        </w:rPr>
        <w:t>】</w:t>
      </w:r>
      <w:r>
        <w:t>2024</w:t>
      </w:r>
      <w:r>
        <w:t>年</w:t>
      </w:r>
      <w:r>
        <w:t>1</w:t>
      </w:r>
      <w:r>
        <w:t>月</w:t>
      </w:r>
      <w:r>
        <w:t xml:space="preserve"> 17</w:t>
      </w:r>
      <w:r>
        <w:t>日，</w:t>
      </w:r>
      <w:proofErr w:type="gramStart"/>
      <w:r>
        <w:t>天舟七号</w:t>
      </w:r>
      <w:proofErr w:type="gramEnd"/>
      <w:r>
        <w:t>货运飞船搭乘火箭飞向中国空间站，如图所示，火箭点火升空刹那间，可看到发射平台升腾起大量白雾，这时喷水系统喷出的水发生的物态变化是先</w:t>
      </w:r>
      <w:r>
        <w:rPr>
          <w:rFonts w:eastAsia="Times New Roman"/>
          <w:u w:val="single"/>
        </w:rPr>
        <w:t xml:space="preserve">        </w:t>
      </w:r>
      <w:r>
        <w:t>再</w:t>
      </w:r>
      <w:r>
        <w:rPr>
          <w:rFonts w:eastAsia="Times New Roman"/>
          <w:u w:val="single"/>
        </w:rPr>
        <w:t xml:space="preserve">        </w:t>
      </w:r>
      <w:r>
        <w:t>；小明判断一起加速升空的过程中，以火箭为参照物，飞船是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静止</w:t>
      </w:r>
      <w:r>
        <w:t>”</w:t>
      </w:r>
      <w:r>
        <w:t>或</w:t>
      </w:r>
      <w:r>
        <w:t>“</w:t>
      </w:r>
      <w:r>
        <w:t>运动</w:t>
      </w:r>
      <w:r>
        <w:t>”</w:t>
      </w:r>
      <w:r>
        <w:t>）的，地面的人以地面为参照物，有不同的判断，这是因为运动和静止是</w:t>
      </w:r>
      <w:r>
        <w:rPr>
          <w:rFonts w:eastAsia="Times New Roman"/>
          <w:u w:val="single"/>
        </w:rPr>
        <w:t xml:space="preserve">        </w:t>
      </w:r>
      <w:r>
        <w:t>的。</w:t>
      </w:r>
    </w:p>
    <w:p w14:paraId="241CE6D2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51485E7" wp14:editId="5F61D904">
            <wp:extent cx="685800" cy="1019175"/>
            <wp:effectExtent l="0" t="0" r="0" b="1905"/>
            <wp:docPr id="100015" name="图片 100015" descr="@@@13b8ee1a-4e46-4cfe-bb4b-f2ad5e103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3b8ee1a-4e46-4cfe-bb4b-f2ad5e10370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DF15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汽化</w:t>
      </w:r>
      <w:r>
        <w:rPr>
          <w:color w:val="FF0000"/>
        </w:rPr>
        <w:t xml:space="preserve">     </w:t>
      </w:r>
      <w:r>
        <w:rPr>
          <w:color w:val="FF0000"/>
        </w:rPr>
        <w:t>液化</w:t>
      </w:r>
      <w:r>
        <w:rPr>
          <w:color w:val="FF0000"/>
        </w:rPr>
        <w:t xml:space="preserve">     </w:t>
      </w:r>
      <w:r>
        <w:rPr>
          <w:color w:val="FF0000"/>
        </w:rPr>
        <w:t>静止</w:t>
      </w:r>
      <w:r>
        <w:rPr>
          <w:color w:val="FF0000"/>
        </w:rPr>
        <w:t xml:space="preserve">     </w:t>
      </w:r>
      <w:r>
        <w:rPr>
          <w:color w:val="FF0000"/>
        </w:rPr>
        <w:t>相对</w:t>
      </w:r>
    </w:p>
    <w:p w14:paraId="58ADE578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火箭点火升空刹那间，释放大量的热量，水会吸热汽化变为水蒸气，将巨大的热量吸走，减小对发射台的损坏，上升的水蒸气遇冷液化变为小水珠形成白雾。</w:t>
      </w:r>
    </w:p>
    <w:p w14:paraId="22491951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color w:val="FF0000"/>
        </w:rPr>
        <w:t>火箭为参照物，飞机相对于火箭的位置不变，因此是静止的。</w:t>
      </w:r>
    </w:p>
    <w:p w14:paraId="695D016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[4]</w:t>
      </w:r>
      <w:r>
        <w:rPr>
          <w:color w:val="FF0000"/>
        </w:rPr>
        <w:t>由于物体的运动和静止是相对的，选取的参照物不同时，判断物体的运动情况不同。</w:t>
      </w:r>
    </w:p>
    <w:p w14:paraId="300BC979" w14:textId="77777777" w:rsidR="00216720" w:rsidRDefault="00000000">
      <w:pPr>
        <w:spacing w:line="360" w:lineRule="auto"/>
        <w:jc w:val="left"/>
        <w:textAlignment w:val="center"/>
      </w:pPr>
      <w:r>
        <w:rPr>
          <w:rFonts w:hint="eastAsia"/>
        </w:rPr>
        <w:t>【变式</w:t>
      </w:r>
      <w:r>
        <w:rPr>
          <w:rFonts w:hint="eastAsia"/>
        </w:rPr>
        <w:t>3-4</w:t>
      </w:r>
      <w:r>
        <w:rPr>
          <w:rFonts w:hint="eastAsia"/>
        </w:rPr>
        <w:t>】</w:t>
      </w:r>
      <w:r>
        <w:t>如图所示是小</w:t>
      </w:r>
      <w:proofErr w:type="gramStart"/>
      <w:r>
        <w:t>明同学</w:t>
      </w:r>
      <w:proofErr w:type="gramEnd"/>
      <w:r>
        <w:t>所拍摄的一幅海边风景照片</w:t>
      </w:r>
      <w:r>
        <w:t>.</w:t>
      </w:r>
      <w:r>
        <w:t>由照片所示的情境可知，甲船的运动情况是</w:t>
      </w:r>
      <w:r>
        <w:rPr>
          <w:rFonts w:eastAsia="Times New Roman"/>
          <w:u w:val="single"/>
        </w:rPr>
        <w:t xml:space="preserve">        </w:t>
      </w:r>
      <w:r>
        <w:rPr>
          <w:rFonts w:eastAsia="Times New Roman"/>
          <w:kern w:val="0"/>
          <w:sz w:val="24"/>
          <w:szCs w:val="24"/>
        </w:rPr>
        <w:t>    </w:t>
      </w:r>
      <w:r>
        <w:t>；乙船的运动情况是</w:t>
      </w:r>
      <w:r>
        <w:rPr>
          <w:rFonts w:eastAsia="Times New Roman"/>
          <w:u w:val="single"/>
        </w:rPr>
        <w:t xml:space="preserve">        </w:t>
      </w:r>
      <w:r>
        <w:t>（前两空选填</w:t>
      </w:r>
      <w:r>
        <w:t>“</w:t>
      </w:r>
      <w:r>
        <w:t>向左运动</w:t>
      </w:r>
      <w:r>
        <w:t>”“</w:t>
      </w:r>
      <w:r>
        <w:t>向右运动</w:t>
      </w:r>
      <w:r>
        <w:t>”</w:t>
      </w:r>
      <w:r>
        <w:t>或</w:t>
      </w:r>
      <w:r>
        <w:t>“</w:t>
      </w:r>
      <w:r>
        <w:t>无法判断</w:t>
      </w:r>
      <w:r>
        <w:t>”</w:t>
      </w:r>
      <w:r>
        <w:t>），如果以甲船为参照物，乙船是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运动</w:t>
      </w:r>
      <w:r>
        <w:t>”</w:t>
      </w:r>
      <w:r>
        <w:t>或</w:t>
      </w:r>
      <w:r>
        <w:t>“</w:t>
      </w:r>
      <w:r>
        <w:t>静止</w:t>
      </w:r>
      <w:r>
        <w:t>”</w:t>
      </w:r>
      <w:r>
        <w:t>或</w:t>
      </w:r>
      <w:r>
        <w:t>“</w:t>
      </w:r>
      <w:r>
        <w:t>无法判断</w:t>
      </w:r>
      <w:r>
        <w:t>”</w:t>
      </w:r>
      <w:r>
        <w:t>）的。</w:t>
      </w:r>
    </w:p>
    <w:p w14:paraId="4F3D06DD" w14:textId="77777777" w:rsidR="0021672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7CF5016" wp14:editId="77402977">
            <wp:extent cx="2790825" cy="1114425"/>
            <wp:effectExtent l="0" t="0" r="13335" b="13335"/>
            <wp:docPr id="100017" name="图片 100017" descr="@@@26d7d2c5-7034-4d6f-9fe8-4ff2aafb7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6d7d2c5-7034-4d6f-9fe8-4ff2aafb7f3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394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向左运动</w:t>
      </w:r>
      <w:r>
        <w:rPr>
          <w:color w:val="FF0000"/>
        </w:rPr>
        <w:t xml:space="preserve">     </w:t>
      </w:r>
      <w:r>
        <w:rPr>
          <w:color w:val="FF0000"/>
        </w:rPr>
        <w:t>向左运动</w:t>
      </w:r>
      <w:r>
        <w:rPr>
          <w:color w:val="FF0000"/>
        </w:rPr>
        <w:t xml:space="preserve">     </w:t>
      </w:r>
      <w:r>
        <w:rPr>
          <w:color w:val="FF0000"/>
        </w:rPr>
        <w:t>无法判断</w:t>
      </w:r>
    </w:p>
    <w:p w14:paraId="0ECC4A31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由图可知，山上的小旗向左飘，则风从右往左吹。若甲船静止，则小旗向左飘；若甲船向右行驶，则小旗也向左飘；若甲船向左行驶且速度小于风速，则小旗也向左飘；若甲船向左行</w:t>
      </w:r>
      <w:r>
        <w:rPr>
          <w:color w:val="FF0000"/>
        </w:rPr>
        <w:lastRenderedPageBreak/>
        <w:t>驶，且速度大于风速时，小旗向右飘，故甲船的运动状态是向左行驶且速度大于风速。同理，若乙船静止，则小旗向左飘；若乙船向右行驶，则小旗也向左飘。若乙船向左行驶，且速度小于风速时，小旗也向左飘；若乙船向左行驶，且速度大于风速时，小旗向右飘。故乙船的运动状态向左行驶且速度大于风速。</w:t>
      </w:r>
    </w:p>
    <w:p w14:paraId="4E470028" w14:textId="77777777" w:rsidR="00216720" w:rsidRDefault="00000000">
      <w:pPr>
        <w:numPr>
          <w:ilvl w:val="0"/>
          <w:numId w:val="1"/>
        </w:num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由上述分析可知，甲船相对地面向左运动且船速大于风速，乙船也是相对地面向左运动且船速大于风速。甲乙同向运动但无法知道谁的速度大，故如果以甲船为参照物，无法判断乙船的运动状态。</w:t>
      </w:r>
    </w:p>
    <w:p w14:paraId="14DDEDE1" w14:textId="77777777" w:rsidR="00216720" w:rsidRDefault="00216720">
      <w:pPr>
        <w:jc w:val="center"/>
        <w:textAlignment w:val="center"/>
        <w:rPr>
          <w:rFonts w:ascii="宋体" w:hAnsi="宋体" w:cs="宋体" w:hint="eastAsia"/>
          <w:b/>
          <w:color w:val="000000"/>
        </w:rPr>
      </w:pPr>
    </w:p>
    <w:p w14:paraId="20FB8112" w14:textId="77777777" w:rsidR="00216720" w:rsidRDefault="00000000">
      <w:pPr>
        <w:rPr>
          <w:rFonts w:ascii="宋体" w:hAnsi="宋体" w:cs="宋体" w:hint="eastAsia"/>
          <w:b/>
          <w:color w:val="000000"/>
          <w:sz w:val="28"/>
          <w:szCs w:val="32"/>
        </w:rPr>
      </w:pPr>
      <w:bookmarkStart w:id="4" w:name="_Toc23881"/>
      <w:r>
        <w:rPr>
          <w:rFonts w:ascii="宋体" w:hAnsi="宋体" w:cs="宋体" w:hint="eastAsia"/>
          <w:b/>
          <w:color w:val="000000"/>
          <w:sz w:val="28"/>
          <w:szCs w:val="32"/>
        </w:rPr>
        <w:br w:type="page"/>
      </w:r>
    </w:p>
    <w:p w14:paraId="6B934915" w14:textId="77777777" w:rsidR="00216720" w:rsidRDefault="00000000">
      <w:pPr>
        <w:shd w:val="clear" w:color="auto" w:fill="FFFF00"/>
        <w:jc w:val="center"/>
        <w:textAlignment w:val="center"/>
        <w:outlineLvl w:val="0"/>
        <w:rPr>
          <w:rFonts w:ascii="宋体" w:hAnsi="宋体" w:cs="宋体" w:hint="eastAsia"/>
          <w:b/>
          <w:color w:val="000000"/>
          <w:sz w:val="28"/>
          <w:szCs w:val="32"/>
        </w:rPr>
      </w:pPr>
      <w:r>
        <w:rPr>
          <w:rFonts w:ascii="宋体" w:hAnsi="宋体" w:cs="宋体" w:hint="eastAsia"/>
          <w:b/>
          <w:color w:val="000000"/>
          <w:sz w:val="28"/>
          <w:szCs w:val="32"/>
        </w:rPr>
        <w:lastRenderedPageBreak/>
        <w:t>巩固练习</w:t>
      </w:r>
      <w:bookmarkEnd w:id="4"/>
    </w:p>
    <w:p w14:paraId="0C6797A7" w14:textId="77777777" w:rsidR="00216720" w:rsidRDefault="00000000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一、单选题</w:t>
      </w:r>
    </w:p>
    <w:p w14:paraId="7D31A03B" w14:textId="77777777" w:rsidR="00216720" w:rsidRDefault="00000000">
      <w:pPr>
        <w:spacing w:line="360" w:lineRule="auto"/>
        <w:jc w:val="left"/>
        <w:textAlignment w:val="center"/>
      </w:pPr>
      <w:r>
        <w:t>1</w:t>
      </w:r>
      <w:r>
        <w:t>．机械运动是自然界最普遍的一种运动，如图所示的各种运动中，不属于机械运动的是（　　）</w:t>
      </w:r>
    </w:p>
    <w:p w14:paraId="73DCEAF8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383B363" wp14:editId="1E85D23B">
            <wp:extent cx="1514475" cy="1123950"/>
            <wp:effectExtent l="0" t="0" r="9525" b="3810"/>
            <wp:docPr id="2" name="图片 2" descr="@@@242b84a7-6d5f-4cb0-9cdd-0e1540644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242b84a7-6d5f-4cb0-9cdd-0e1540644a8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鲜花怒放</w:t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EDEDF41" wp14:editId="17276E79">
            <wp:extent cx="1724025" cy="866775"/>
            <wp:effectExtent l="0" t="0" r="13335" b="1905"/>
            <wp:docPr id="3" name="图片 3" descr="@@@e4dc240a-c1cf-4237-9971-382244f3b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e4dc240a-c1cf-4237-9971-382244f3b44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行星转动</w:t>
      </w:r>
    </w:p>
    <w:p w14:paraId="7D2F2FE4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C5D1BA" wp14:editId="660BA821">
            <wp:extent cx="1514475" cy="1019175"/>
            <wp:effectExtent l="0" t="0" r="9525" b="1905"/>
            <wp:docPr id="4" name="图片 4" descr="@@@6d882f8d-cf2d-4d00-a340-a2e99e212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6d882f8d-cf2d-4d00-a340-a2e99e2127d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骏马奔腾</w:t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83DF8D7" wp14:editId="2C803DCD">
            <wp:extent cx="1600200" cy="990600"/>
            <wp:effectExtent l="0" t="0" r="0" b="0"/>
            <wp:docPr id="5" name="图片 5" descr="@@@7e0bd180-4da2-4e72-bfd2-f47671567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7e0bd180-4da2-4e72-bfd2-f4767156776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车流滚滚</w:t>
      </w:r>
    </w:p>
    <w:p w14:paraId="164D2B2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297D2B3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【详解】物体位置的变化叫机械运动。</w:t>
      </w:r>
    </w:p>
    <w:p w14:paraId="41F0CC94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A</w:t>
      </w:r>
      <w:r>
        <w:rPr>
          <w:color w:val="FF0000"/>
        </w:rPr>
        <w:t>．鲜花怒放是生物的一个生长过程，鲜花的位置并没有发生变化，不属于机械运动，故</w:t>
      </w:r>
      <w:r>
        <w:rPr>
          <w:color w:val="FF0000"/>
        </w:rPr>
        <w:t>A</w:t>
      </w:r>
      <w:r>
        <w:rPr>
          <w:color w:val="FF0000"/>
        </w:rPr>
        <w:t>符合题意；</w:t>
      </w:r>
    </w:p>
    <w:p w14:paraId="4DE5288D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BCD</w:t>
      </w:r>
      <w:r>
        <w:rPr>
          <w:color w:val="FF0000"/>
        </w:rPr>
        <w:t>．行星转动、骏马奔腾、车流滚滚都存在物体位置之间的变化，所以都属于机械运动，故</w:t>
      </w:r>
      <w:r>
        <w:rPr>
          <w:color w:val="FF0000"/>
        </w:rPr>
        <w:t>BCD</w:t>
      </w:r>
      <w:r>
        <w:rPr>
          <w:color w:val="FF0000"/>
        </w:rPr>
        <w:t>不符合题意；</w:t>
      </w:r>
    </w:p>
    <w:p w14:paraId="6B517A71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2FD33D5C" w14:textId="77777777" w:rsidR="00216720" w:rsidRDefault="00000000">
      <w:pPr>
        <w:spacing w:line="360" w:lineRule="auto"/>
        <w:jc w:val="left"/>
        <w:textAlignment w:val="center"/>
      </w:pPr>
      <w:r>
        <w:t>2</w:t>
      </w:r>
      <w:r>
        <w:t>．你正安静地坐在考场里答题，如果说你是静止的，所选择的参照物应是（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5E5B315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．来回走动的监考员</w:t>
      </w:r>
      <w:r>
        <w:tab/>
        <w:t>B</w:t>
      </w:r>
      <w:r>
        <w:t>．从窗外飞过的小鸟</w:t>
      </w:r>
    </w:p>
    <w:p w14:paraId="68142377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．从窗外走过的巡视员</w:t>
      </w:r>
      <w:r>
        <w:tab/>
        <w:t>D</w:t>
      </w:r>
      <w:r>
        <w:t>．教室前的讲台</w:t>
      </w:r>
    </w:p>
    <w:p w14:paraId="67A1693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64E4CC8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ABC</w:t>
      </w:r>
      <w:r>
        <w:rPr>
          <w:color w:val="FF0000"/>
        </w:rPr>
        <w:t>．由题目知</w:t>
      </w:r>
      <w:r>
        <w:rPr>
          <w:color w:val="FF0000"/>
        </w:rPr>
        <w:t>“</w:t>
      </w:r>
      <w:r>
        <w:rPr>
          <w:color w:val="FF0000"/>
        </w:rPr>
        <w:t>你安静地坐在考场里答题</w:t>
      </w:r>
      <w:r>
        <w:rPr>
          <w:color w:val="FF0000"/>
        </w:rPr>
        <w:t>”</w:t>
      </w:r>
      <w:r>
        <w:rPr>
          <w:color w:val="FF0000"/>
        </w:rPr>
        <w:t>如果选择</w:t>
      </w:r>
      <w:r>
        <w:rPr>
          <w:color w:val="FF0000"/>
        </w:rPr>
        <w:t>“</w:t>
      </w:r>
      <w:r>
        <w:rPr>
          <w:color w:val="FF0000"/>
        </w:rPr>
        <w:t>来回走动的监考员</w:t>
      </w:r>
      <w:r>
        <w:rPr>
          <w:color w:val="FF0000"/>
        </w:rPr>
        <w:t>”“</w:t>
      </w:r>
      <w:r>
        <w:rPr>
          <w:color w:val="FF0000"/>
        </w:rPr>
        <w:t>从窗外飞过的小鸟</w:t>
      </w:r>
      <w:r>
        <w:rPr>
          <w:color w:val="FF0000"/>
        </w:rPr>
        <w:t>”“</w:t>
      </w:r>
      <w:r>
        <w:rPr>
          <w:color w:val="FF0000"/>
        </w:rPr>
        <w:t>从窗外走过的巡视员</w:t>
      </w:r>
      <w:r>
        <w:rPr>
          <w:color w:val="FF0000"/>
        </w:rPr>
        <w:t>”</w:t>
      </w:r>
      <w:r>
        <w:rPr>
          <w:color w:val="FF0000"/>
        </w:rPr>
        <w:t>为参照物，那么</w:t>
      </w:r>
      <w:r>
        <w:rPr>
          <w:color w:val="FF0000"/>
        </w:rPr>
        <w:t>“</w:t>
      </w:r>
      <w:r>
        <w:rPr>
          <w:color w:val="FF0000"/>
        </w:rPr>
        <w:t>你</w:t>
      </w:r>
      <w:r>
        <w:rPr>
          <w:color w:val="FF0000"/>
        </w:rPr>
        <w:t>”</w:t>
      </w:r>
      <w:r>
        <w:rPr>
          <w:color w:val="FF0000"/>
        </w:rPr>
        <w:t>和</w:t>
      </w:r>
      <w:r>
        <w:rPr>
          <w:color w:val="FF0000"/>
        </w:rPr>
        <w:t>“</w:t>
      </w:r>
      <w:r>
        <w:rPr>
          <w:color w:val="FF0000"/>
        </w:rPr>
        <w:t>来回走动的监考员</w:t>
      </w:r>
      <w:r>
        <w:rPr>
          <w:color w:val="FF0000"/>
        </w:rPr>
        <w:t>”“</w:t>
      </w:r>
      <w:r>
        <w:rPr>
          <w:color w:val="FF0000"/>
        </w:rPr>
        <w:t>从窗外飞过的小鸟</w:t>
      </w:r>
      <w:r>
        <w:rPr>
          <w:color w:val="FF0000"/>
        </w:rPr>
        <w:t>”“</w:t>
      </w:r>
      <w:r>
        <w:rPr>
          <w:color w:val="FF0000"/>
        </w:rPr>
        <w:t>从窗外走过的巡视员</w:t>
      </w:r>
      <w:r>
        <w:rPr>
          <w:color w:val="FF0000"/>
        </w:rPr>
        <w:t>”</w:t>
      </w:r>
      <w:r>
        <w:rPr>
          <w:color w:val="FF0000"/>
        </w:rPr>
        <w:t>之间的相对位置发生了改变，那么，</w:t>
      </w:r>
      <w:r>
        <w:rPr>
          <w:color w:val="FF0000"/>
        </w:rPr>
        <w:t>“</w:t>
      </w:r>
      <w:r>
        <w:rPr>
          <w:color w:val="FF0000"/>
        </w:rPr>
        <w:t>你</w:t>
      </w:r>
      <w:r>
        <w:rPr>
          <w:color w:val="FF0000"/>
        </w:rPr>
        <w:t>”</w:t>
      </w:r>
      <w:r>
        <w:rPr>
          <w:color w:val="FF0000"/>
        </w:rPr>
        <w:t>就不是静止的，故</w:t>
      </w:r>
      <w:r>
        <w:rPr>
          <w:color w:val="FF0000"/>
        </w:rPr>
        <w:t>ABC</w:t>
      </w:r>
      <w:r>
        <w:rPr>
          <w:color w:val="FF0000"/>
        </w:rPr>
        <w:t>不符合题意；</w:t>
      </w:r>
    </w:p>
    <w:p w14:paraId="74E45A69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．如果选择</w:t>
      </w:r>
      <w:r>
        <w:rPr>
          <w:color w:val="FF0000"/>
        </w:rPr>
        <w:t>“</w:t>
      </w:r>
      <w:r>
        <w:rPr>
          <w:color w:val="FF0000"/>
        </w:rPr>
        <w:t>教室前的讲台</w:t>
      </w:r>
      <w:r>
        <w:rPr>
          <w:color w:val="FF0000"/>
        </w:rPr>
        <w:t>”</w:t>
      </w:r>
      <w:r>
        <w:rPr>
          <w:color w:val="FF0000"/>
        </w:rPr>
        <w:t>为参照物，那么</w:t>
      </w:r>
      <w:r>
        <w:rPr>
          <w:color w:val="FF0000"/>
        </w:rPr>
        <w:t>“</w:t>
      </w:r>
      <w:r>
        <w:rPr>
          <w:color w:val="FF0000"/>
        </w:rPr>
        <w:t>你</w:t>
      </w:r>
      <w:r>
        <w:rPr>
          <w:color w:val="FF0000"/>
        </w:rPr>
        <w:t>”</w:t>
      </w:r>
      <w:r>
        <w:rPr>
          <w:color w:val="FF0000"/>
        </w:rPr>
        <w:t>和</w:t>
      </w:r>
      <w:r>
        <w:rPr>
          <w:color w:val="FF0000"/>
        </w:rPr>
        <w:t>“</w:t>
      </w:r>
      <w:r>
        <w:rPr>
          <w:color w:val="FF0000"/>
        </w:rPr>
        <w:t>黑板前的讲台桌</w:t>
      </w:r>
      <w:r>
        <w:rPr>
          <w:color w:val="FF0000"/>
        </w:rPr>
        <w:t>”</w:t>
      </w:r>
      <w:r>
        <w:rPr>
          <w:color w:val="FF0000"/>
        </w:rPr>
        <w:t>之间的相对位置没有发生改变，所以你是静止的，故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776D727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3CCD370B" w14:textId="77777777" w:rsidR="00216720" w:rsidRDefault="00000000">
      <w:pPr>
        <w:spacing w:line="360" w:lineRule="auto"/>
        <w:jc w:val="left"/>
        <w:textAlignment w:val="center"/>
      </w:pPr>
      <w:r>
        <w:t>3</w:t>
      </w:r>
      <w:r>
        <w:t>．</w:t>
      </w:r>
      <w:r>
        <w:t>“</w:t>
      </w:r>
      <w:r>
        <w:t>小小竹排江中游，巍巍青山两岸走</w:t>
      </w:r>
      <w:r>
        <w:t>”</w:t>
      </w:r>
      <w:r>
        <w:t>唱出了一幅美丽的画面，如图所示。</w:t>
      </w:r>
      <w:r>
        <w:t>“</w:t>
      </w:r>
      <w:r>
        <w:t>青山两岸走</w:t>
      </w:r>
      <w:r>
        <w:t>”</w:t>
      </w:r>
      <w:r>
        <w:t>所选取的参照物是（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7C5658F" w14:textId="77777777" w:rsidR="0021672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ECFB850" wp14:editId="11DEC2E9">
            <wp:extent cx="1552575" cy="1200150"/>
            <wp:effectExtent l="0" t="0" r="1905" b="3810"/>
            <wp:docPr id="6" name="图片 6" descr="@@@cd888698-eae4-46e6-8b12-1ea45b898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cd888698-eae4-46e6-8b12-1ea45b89879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DA24" w14:textId="77777777" w:rsidR="0021672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．竹排</w:t>
      </w:r>
      <w:r>
        <w:tab/>
        <w:t>B</w:t>
      </w:r>
      <w:r>
        <w:t>．青山</w:t>
      </w:r>
      <w:r>
        <w:tab/>
        <w:t>C</w:t>
      </w:r>
      <w:r>
        <w:t>．河岸</w:t>
      </w:r>
      <w:r>
        <w:tab/>
        <w:t>D</w:t>
      </w:r>
      <w:r>
        <w:t>．树木</w:t>
      </w:r>
    </w:p>
    <w:p w14:paraId="591E83F3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02B8D833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【详解】两岸的青山相对于竹排，位置发生了变化，以竹排为参照物，两岸的青山是运动的。故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084AC49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7659BB2" w14:textId="77777777" w:rsidR="00216720" w:rsidRDefault="00000000">
      <w:pPr>
        <w:spacing w:line="360" w:lineRule="auto"/>
        <w:jc w:val="left"/>
        <w:textAlignment w:val="center"/>
      </w:pPr>
      <w:r>
        <w:t>4</w:t>
      </w:r>
      <w:r>
        <w:t>．神舟十八号飞船与核心舱对接完毕后，相对核心舱静止的是（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012D245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．神舟十八号飞船</w:t>
      </w:r>
      <w:r>
        <w:tab/>
        <w:t>B</w:t>
      </w:r>
      <w:r>
        <w:t>．在舱外太空行走的宇航员</w:t>
      </w:r>
    </w:p>
    <w:p w14:paraId="7D199115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．月球上的</w:t>
      </w:r>
      <w:r>
        <w:t>“</w:t>
      </w:r>
      <w:r>
        <w:t>嫦娥五号</w:t>
      </w:r>
      <w:r>
        <w:t>”</w:t>
      </w:r>
      <w:r>
        <w:t>着陆器</w:t>
      </w:r>
      <w:r>
        <w:tab/>
        <w:t>D</w:t>
      </w:r>
      <w:r>
        <w:t>．火星上的</w:t>
      </w:r>
      <w:r>
        <w:t>“</w:t>
      </w:r>
      <w:r>
        <w:t>祝融号</w:t>
      </w:r>
      <w:r>
        <w:t>”</w:t>
      </w:r>
      <w:r>
        <w:t>火星车</w:t>
      </w:r>
    </w:p>
    <w:p w14:paraId="58DFC1AC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B15C4D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．神舟十八号飞船与核心舱对接完毕后，相对核心舱来说，神舟十八号飞船与核心舱位置没变，是静止的，故</w:t>
      </w:r>
      <w:r>
        <w:rPr>
          <w:color w:val="FF0000"/>
        </w:rPr>
        <w:t>A</w:t>
      </w:r>
      <w:r>
        <w:rPr>
          <w:color w:val="FF0000"/>
        </w:rPr>
        <w:t>符合题意；</w:t>
      </w:r>
    </w:p>
    <w:p w14:paraId="2D2C5DE5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BCD</w:t>
      </w:r>
      <w:r>
        <w:rPr>
          <w:color w:val="FF0000"/>
        </w:rPr>
        <w:t>．在舱外太空行走的宇航员、月球上的</w:t>
      </w:r>
      <w:r>
        <w:rPr>
          <w:color w:val="FF0000"/>
        </w:rPr>
        <w:t>“</w:t>
      </w:r>
      <w:r>
        <w:rPr>
          <w:color w:val="FF0000"/>
        </w:rPr>
        <w:t>嫦娥五号</w:t>
      </w:r>
      <w:r>
        <w:rPr>
          <w:color w:val="FF0000"/>
        </w:rPr>
        <w:t>”</w:t>
      </w:r>
      <w:r>
        <w:rPr>
          <w:color w:val="FF0000"/>
        </w:rPr>
        <w:t>着陆器、火星上的</w:t>
      </w:r>
      <w:r>
        <w:rPr>
          <w:color w:val="FF0000"/>
        </w:rPr>
        <w:t>“</w:t>
      </w:r>
      <w:r>
        <w:rPr>
          <w:color w:val="FF0000"/>
        </w:rPr>
        <w:t>祝融号</w:t>
      </w:r>
      <w:r>
        <w:rPr>
          <w:color w:val="FF0000"/>
        </w:rPr>
        <w:t>”</w:t>
      </w:r>
      <w:r>
        <w:rPr>
          <w:color w:val="FF0000"/>
        </w:rPr>
        <w:t>火星车相对核心舱，它们的位置都发生变化，因此是运动的，故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1A1AD71C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12BB1A80" w14:textId="77777777" w:rsidR="00216720" w:rsidRDefault="00000000">
      <w:pPr>
        <w:spacing w:line="360" w:lineRule="auto"/>
        <w:jc w:val="left"/>
        <w:textAlignment w:val="center"/>
      </w:pPr>
      <w:r>
        <w:t>5</w:t>
      </w:r>
      <w:r>
        <w:t>．小明在行驶的汽车上看到路边的树木向后退，所选的参照物是（　　）</w:t>
      </w:r>
    </w:p>
    <w:p w14:paraId="2EF4655C" w14:textId="77777777" w:rsidR="0021672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．地面</w:t>
      </w:r>
      <w:r>
        <w:tab/>
        <w:t>B</w:t>
      </w:r>
      <w:r>
        <w:t>．房屋</w:t>
      </w:r>
      <w:r>
        <w:tab/>
        <w:t>C</w:t>
      </w:r>
      <w:r>
        <w:t>．汽车</w:t>
      </w:r>
      <w:r>
        <w:tab/>
        <w:t>D</w:t>
      </w:r>
      <w:r>
        <w:t>．树木</w:t>
      </w:r>
    </w:p>
    <w:p w14:paraId="70E1517C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F0004CD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ABD</w:t>
      </w:r>
      <w:r>
        <w:rPr>
          <w:color w:val="FF0000"/>
        </w:rPr>
        <w:t>．以地面、房屋或树木为参照物，树木是静止的，故</w:t>
      </w:r>
      <w:r>
        <w:rPr>
          <w:color w:val="FF0000"/>
        </w:rPr>
        <w:t>ABD</w:t>
      </w:r>
      <w:r>
        <w:rPr>
          <w:color w:val="FF0000"/>
        </w:rPr>
        <w:t>不符合题意；</w:t>
      </w:r>
    </w:p>
    <w:p w14:paraId="0EC4DE9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．以汽车为参照物，路边的</w:t>
      </w:r>
      <w:proofErr w:type="gramStart"/>
      <w:r>
        <w:rPr>
          <w:color w:val="FF0000"/>
        </w:rPr>
        <w:t>树位置</w:t>
      </w:r>
      <w:proofErr w:type="gramEnd"/>
      <w:r>
        <w:rPr>
          <w:color w:val="FF0000"/>
        </w:rPr>
        <w:t>不断后退，是运动的，故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319C814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C1857A2" w14:textId="77777777" w:rsidR="00216720" w:rsidRDefault="00000000">
      <w:pPr>
        <w:spacing w:line="360" w:lineRule="auto"/>
        <w:jc w:val="left"/>
        <w:textAlignment w:val="center"/>
      </w:pPr>
      <w:r>
        <w:t>6</w:t>
      </w:r>
      <w:r>
        <w:t>．如图为我国航天员首次跨出空间站面向太空站立不动时的情景，下列说法正确的是（　　）</w:t>
      </w:r>
    </w:p>
    <w:p w14:paraId="2CE6CFB3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9E82310" wp14:editId="4995DC0D">
            <wp:extent cx="2657475" cy="1400175"/>
            <wp:effectExtent l="0" t="0" r="9525" b="1905"/>
            <wp:docPr id="7" name="图片 7" descr="@@@3f240e7b-f844-4d59-947c-979673aade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3f240e7b-f844-4d59-947c-979673aadea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C472" w14:textId="77777777" w:rsidR="00216720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．空间站相对于地球是静止的</w:t>
      </w:r>
    </w:p>
    <w:p w14:paraId="710F08A7" w14:textId="77777777" w:rsidR="00216720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．航天员相对于地球是静止的</w:t>
      </w:r>
    </w:p>
    <w:p w14:paraId="68CBD432" w14:textId="77777777" w:rsidR="00216720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．航天员相对于空间站是静止的</w:t>
      </w:r>
    </w:p>
    <w:p w14:paraId="6E9860CC" w14:textId="77777777" w:rsidR="00216720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．航天员相对于空间站是运动的</w:t>
      </w:r>
    </w:p>
    <w:p w14:paraId="66C65BC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62BAFFC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AB</w:t>
      </w:r>
      <w:r>
        <w:rPr>
          <w:color w:val="FF0000"/>
        </w:rPr>
        <w:t>．以地球为参照物，空间站和航天员与地球的位置在不断变化，故空间站和航天员相对于地球是运动的，故</w:t>
      </w:r>
      <w:r>
        <w:rPr>
          <w:color w:val="FF0000"/>
        </w:rPr>
        <w:t>AB</w:t>
      </w:r>
      <w:r>
        <w:rPr>
          <w:color w:val="FF0000"/>
        </w:rPr>
        <w:t>错误；</w:t>
      </w:r>
    </w:p>
    <w:p w14:paraId="3AF49C5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CD</w:t>
      </w:r>
      <w:r>
        <w:rPr>
          <w:color w:val="FF0000"/>
        </w:rPr>
        <w:t>．以空间站为参照物，航天员与空间站的位置不发生变化，因此航天员相对于空间站是静止的，故</w:t>
      </w:r>
      <w:r>
        <w:rPr>
          <w:color w:val="FF0000"/>
        </w:rPr>
        <w:t>C</w:t>
      </w:r>
      <w:r>
        <w:rPr>
          <w:color w:val="FF0000"/>
        </w:rPr>
        <w:t>正确，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51E7DE9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0DD1385A" w14:textId="77777777" w:rsidR="00216720" w:rsidRDefault="00000000">
      <w:pPr>
        <w:spacing w:line="360" w:lineRule="auto"/>
        <w:jc w:val="left"/>
        <w:textAlignment w:val="center"/>
      </w:pPr>
      <w:r>
        <w:t>7</w:t>
      </w:r>
      <w:r>
        <w:t>．甲、乙两列高铁在两条平行的铁轨上匀速行驶，两车交汇时，甲车座位上的乘客从车窗</w:t>
      </w:r>
      <w:r>
        <w:t xml:space="preserve"> </w:t>
      </w:r>
      <w:r>
        <w:t>看到地面上的树木向南运动，看到乙车向南运动。则下列判断中可能正确的是（　　）</w:t>
      </w:r>
    </w:p>
    <w:p w14:paraId="2E6B8CF8" w14:textId="77777777" w:rsidR="00216720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．甲、乙两车都向北运动，且乙车比甲车快</w:t>
      </w:r>
    </w:p>
    <w:p w14:paraId="6F0BC960" w14:textId="77777777" w:rsidR="00216720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．甲、乙两车都向南运动，且乙车比甲车快</w:t>
      </w:r>
    </w:p>
    <w:p w14:paraId="32396C6D" w14:textId="77777777" w:rsidR="00216720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．甲、乙两车都向北运动，</w:t>
      </w:r>
      <w:proofErr w:type="gramStart"/>
      <w:r>
        <w:t>且甲车</w:t>
      </w:r>
      <w:proofErr w:type="gramEnd"/>
      <w:r>
        <w:t>比乙车快</w:t>
      </w:r>
    </w:p>
    <w:p w14:paraId="60015183" w14:textId="77777777" w:rsidR="00216720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．甲车向南运动，乙车向北运动</w:t>
      </w:r>
    </w:p>
    <w:p w14:paraId="2DA0E61C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0A879A5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【详解】甲车座位上的乘客从车窗看到地面上的树木向南运动，说明甲车相对地面是向北运动的；看到乙车向南运动，则乙车相对地面可能是静止、可能是向南运动、也可能是向北运动，但速度小于甲的速度。</w:t>
      </w:r>
    </w:p>
    <w:p w14:paraId="2A4F6EA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453FF76" w14:textId="77777777" w:rsidR="00216720" w:rsidRDefault="00216720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14:paraId="657C3E10" w14:textId="77777777" w:rsidR="00216720" w:rsidRDefault="00000000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二、填空题</w:t>
      </w:r>
    </w:p>
    <w:p w14:paraId="6A65D0BD" w14:textId="77777777" w:rsidR="00216720" w:rsidRDefault="00000000">
      <w:pPr>
        <w:spacing w:line="360" w:lineRule="auto"/>
        <w:jc w:val="left"/>
        <w:textAlignment w:val="center"/>
      </w:pPr>
      <w:r>
        <w:t>8</w:t>
      </w:r>
      <w:r>
        <w:t>．</w:t>
      </w:r>
      <w:r>
        <w:t>“</w:t>
      </w:r>
      <w:r>
        <w:t>五一</w:t>
      </w:r>
      <w:r>
        <w:t>”</w:t>
      </w:r>
      <w:r>
        <w:t>假期，美美与爸妈自驾出游，汽车行驶中，美美与妈妈并肩坐在后座，以妈妈为参照物，</w:t>
      </w:r>
      <w:r>
        <w:lastRenderedPageBreak/>
        <w:t>美美是</w:t>
      </w:r>
      <w:r>
        <w:rPr>
          <w:rFonts w:eastAsia="Times New Roman"/>
          <w:u w:val="single"/>
        </w:rPr>
        <w:t xml:space="preserve">      </w:t>
      </w:r>
      <w:r>
        <w:t>的（选填</w:t>
      </w:r>
      <w:r>
        <w:t>“</w:t>
      </w:r>
      <w:r>
        <w:t>静止</w:t>
      </w:r>
      <w:r>
        <w:t>”</w:t>
      </w:r>
      <w:r>
        <w:t>或</w:t>
      </w:r>
      <w:r>
        <w:t>“</w:t>
      </w:r>
      <w:r>
        <w:t>运动</w:t>
      </w:r>
      <w:r>
        <w:t>”</w:t>
      </w:r>
      <w:r>
        <w:t>）。</w:t>
      </w:r>
    </w:p>
    <w:p w14:paraId="5F05D633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【答案】静止</w:t>
      </w:r>
    </w:p>
    <w:p w14:paraId="7DF73FC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【详解】汽车行驶中，美美与妈妈并肩坐在后座，以妈妈为参照物，美美和妈妈之间没有位置的变化，所以美美是静止的。</w:t>
      </w:r>
    </w:p>
    <w:p w14:paraId="1157EDE0" w14:textId="77777777" w:rsidR="00216720" w:rsidRDefault="00000000">
      <w:pPr>
        <w:spacing w:line="360" w:lineRule="auto"/>
        <w:jc w:val="left"/>
        <w:textAlignment w:val="center"/>
      </w:pPr>
      <w:r>
        <w:t>9</w:t>
      </w:r>
      <w:r>
        <w:t>．甲、乙两物体，同时从同一地点沿直线向东运动，它们的</w:t>
      </w:r>
      <w:r>
        <w:rPr>
          <w:rFonts w:eastAsia="Times New Roman"/>
          <w:i/>
        </w:rPr>
        <w:t>s-t</w:t>
      </w:r>
      <w:proofErr w:type="gramStart"/>
      <w:r>
        <w:t>图象</w:t>
      </w:r>
      <w:proofErr w:type="gramEnd"/>
      <w:r>
        <w:t>如图所示，在</w:t>
      </w:r>
      <w:r>
        <w:t>0~5s</w:t>
      </w:r>
      <w:r>
        <w:t>内，以</w:t>
      </w:r>
      <w:r>
        <w:rPr>
          <w:rFonts w:eastAsia="Times New Roman"/>
          <w:u w:val="single"/>
        </w:rPr>
        <w:t xml:space="preserve">      </w:t>
      </w:r>
      <w:r>
        <w:t>为参照物，乙是向西运动的；乙物体在</w:t>
      </w:r>
      <w:r>
        <w:t>0~15s</w:t>
      </w:r>
      <w:r>
        <w:t>内通过的距离是</w:t>
      </w:r>
      <w:r>
        <w:rPr>
          <w:rFonts w:eastAsia="Times New Roman"/>
          <w:u w:val="single"/>
        </w:rPr>
        <w:t xml:space="preserve">      </w:t>
      </w:r>
      <w:r>
        <w:t>m</w:t>
      </w:r>
      <w:r>
        <w:t>。</w:t>
      </w:r>
    </w:p>
    <w:p w14:paraId="754D5FA5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527C441" wp14:editId="31A0A9D0">
            <wp:extent cx="1362075" cy="1019175"/>
            <wp:effectExtent l="0" t="0" r="9525" b="1905"/>
            <wp:docPr id="8" name="图片 8" descr="@@@f652432c-d75b-4cc7-8917-adc52561aa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f652432c-d75b-4cc7-8917-adc52561aad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42C4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甲</w:t>
      </w:r>
      <w:r>
        <w:rPr>
          <w:color w:val="FF0000"/>
        </w:rPr>
        <w:t xml:space="preserve">     15</w:t>
      </w:r>
    </w:p>
    <w:p w14:paraId="2C1D1C91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[1]0~5s</w:t>
      </w:r>
      <w:r>
        <w:rPr>
          <w:color w:val="FF0000"/>
        </w:rPr>
        <w:t>内，两物体所运动的路程和运动时间成正比，则两物体在做匀速直线运动。</w:t>
      </w:r>
      <w:proofErr w:type="gramStart"/>
      <w:r>
        <w:rPr>
          <w:color w:val="FF0000"/>
        </w:rPr>
        <w:t>乙通过</w:t>
      </w:r>
      <w:proofErr w:type="gramEnd"/>
      <w:r>
        <w:rPr>
          <w:color w:val="FF0000"/>
        </w:rPr>
        <w:t>的路程大于甲通过的路程，所以乙的速度大，因此以甲为参照物，乙物体向东运动。</w:t>
      </w:r>
    </w:p>
    <w:p w14:paraId="73DDA576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乙全程做匀速直线运动，速度大小为</w:t>
      </w:r>
    </w:p>
    <w:p w14:paraId="1921A850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41" w:dyaOrig="566" w14:anchorId="7B9F4CE0">
          <v:shape id="_x0000_i1026" type="#_x0000_t75" alt="eqId95421f9334b1c689574432ed4a7d3b94" style="width:102pt;height:28.15pt" o:ole="">
            <v:imagedata r:id="rId27" o:title="eqId95421f9334b1c689574432ed4a7d3b94"/>
          </v:shape>
          <o:OLEObject Type="Embed" ProgID="Equation.DSMT4" ShapeID="_x0000_i1026" DrawAspect="Content" ObjectID="_1806315355" r:id="rId28"/>
        </w:object>
      </w:r>
    </w:p>
    <w:p w14:paraId="3B42D610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则乙物体在</w:t>
      </w:r>
      <w:r>
        <w:rPr>
          <w:color w:val="FF0000"/>
        </w:rPr>
        <w:t>0~15s</w:t>
      </w:r>
      <w:r>
        <w:rPr>
          <w:color w:val="FF0000"/>
        </w:rPr>
        <w:t>内通过的距离是</w:t>
      </w:r>
      <w:r>
        <w:rPr>
          <w:color w:val="FF0000"/>
        </w:rPr>
        <w:t>15m</w:t>
      </w:r>
      <w:r>
        <w:rPr>
          <w:color w:val="FF0000"/>
        </w:rPr>
        <w:t>。</w:t>
      </w:r>
    </w:p>
    <w:p w14:paraId="0E1AE4DB" w14:textId="77777777" w:rsidR="00216720" w:rsidRDefault="00000000">
      <w:pPr>
        <w:spacing w:line="360" w:lineRule="auto"/>
        <w:jc w:val="left"/>
        <w:textAlignment w:val="center"/>
      </w:pPr>
      <w:r>
        <w:t>10</w:t>
      </w:r>
      <w:r>
        <w:t>．</w:t>
      </w:r>
      <w:r>
        <w:t>2023</w:t>
      </w:r>
      <w:r>
        <w:t>年</w:t>
      </w:r>
      <w:r>
        <w:t>10</w:t>
      </w:r>
      <w:r>
        <w:t>月</w:t>
      </w:r>
      <w:r>
        <w:t>26</w:t>
      </w:r>
      <w:r>
        <w:t>日</w:t>
      </w:r>
      <w:r>
        <w:t>11</w:t>
      </w:r>
      <w:r>
        <w:t>时</w:t>
      </w:r>
      <w:r>
        <w:t>14</w:t>
      </w:r>
      <w:r>
        <w:t>分，搭载神舟十七号载人飞船的长征二号</w:t>
      </w:r>
      <w:r>
        <w:rPr>
          <w:rFonts w:eastAsia="Times New Roman"/>
          <w:i/>
        </w:rPr>
        <w:t>F</w:t>
      </w:r>
      <w:r>
        <w:t>遥十七运载火箭在酒泉卫星发射中心点火发射。图中所示的是火箭上升和此过程中航天员在舱内的情境，以舱内的航天员为参照物，火箭是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</w:t>
      </w:r>
      <w:r>
        <w:t>运动</w:t>
      </w:r>
      <w:r>
        <w:t>”</w:t>
      </w:r>
      <w:r>
        <w:t>或</w:t>
      </w:r>
      <w:r>
        <w:t>“</w:t>
      </w:r>
      <w:r>
        <w:t>静止</w:t>
      </w:r>
      <w:r>
        <w:t>”</w:t>
      </w:r>
      <w:r>
        <w:t>）的。</w:t>
      </w:r>
    </w:p>
    <w:p w14:paraId="38CA4C26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955360C" wp14:editId="450729D3">
            <wp:extent cx="809625" cy="1200150"/>
            <wp:effectExtent l="0" t="0" r="13335" b="3810"/>
            <wp:docPr id="9" name="图片 9" descr="@@@6e4c954b-7d95-497d-978e-bfe50c8fae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6e4c954b-7d95-497d-978e-bfe50c8fae1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EDC57B9" wp14:editId="261E2668">
            <wp:extent cx="1876425" cy="1247775"/>
            <wp:effectExtent l="0" t="0" r="13335" b="1905"/>
            <wp:docPr id="100019" name="图片 100019" descr="@@@ebd7941f-9cda-4cad-94fc-779fc0a36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ebd7941f-9cda-4cad-94fc-779fc0a3632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162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【答案】静止</w:t>
      </w:r>
    </w:p>
    <w:p w14:paraId="53D7F4BF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【详解】航天员与火箭的相对位置没有发生变化，以航天员为参照物，火箭是静止的。</w:t>
      </w:r>
    </w:p>
    <w:p w14:paraId="1ED51DE7" w14:textId="77777777" w:rsidR="00216720" w:rsidRDefault="00000000">
      <w:pPr>
        <w:spacing w:line="360" w:lineRule="auto"/>
        <w:jc w:val="left"/>
        <w:textAlignment w:val="center"/>
      </w:pPr>
      <w:r>
        <w:t>11</w:t>
      </w:r>
      <w:r>
        <w:t>．中国空间站的建造和运营对人类太空研究具有重大意义，空间站大约</w:t>
      </w:r>
      <w:r>
        <w:t>90</w:t>
      </w:r>
      <w:r>
        <w:t>分钟就绕地球一圈，以空间站为参照物，考场中的小明是</w:t>
      </w:r>
      <w:r>
        <w:rPr>
          <w:rFonts w:eastAsia="Times New Roman"/>
          <w:u w:val="single"/>
        </w:rPr>
        <w:t xml:space="preserve">           </w:t>
      </w:r>
      <w:r>
        <w:t>（填</w:t>
      </w:r>
      <w:r>
        <w:t>“</w:t>
      </w:r>
      <w:r>
        <w:t>运动</w:t>
      </w:r>
      <w:r>
        <w:t>”</w:t>
      </w:r>
      <w:r>
        <w:t>或</w:t>
      </w:r>
      <w:r>
        <w:t>“</w:t>
      </w:r>
      <w:r>
        <w:t>静止</w:t>
      </w:r>
      <w:r>
        <w:t>”</w:t>
      </w:r>
      <w:r>
        <w:t>）的；翟志刚在空间站出舱作业时（真空环境），他看到的星星</w:t>
      </w:r>
      <w:r>
        <w:rPr>
          <w:rFonts w:eastAsia="Times New Roman"/>
          <w:u w:val="single"/>
        </w:rPr>
        <w:t xml:space="preserve">           </w:t>
      </w:r>
      <w:r>
        <w:t>（填</w:t>
      </w:r>
      <w:r>
        <w:t>“</w:t>
      </w:r>
      <w:r>
        <w:t>会</w:t>
      </w:r>
      <w:r>
        <w:t>”</w:t>
      </w:r>
      <w:r>
        <w:t>或</w:t>
      </w:r>
      <w:r>
        <w:t>“</w:t>
      </w:r>
      <w:r>
        <w:t>不会</w:t>
      </w:r>
      <w:r>
        <w:t>”</w:t>
      </w:r>
      <w:r>
        <w:t>）</w:t>
      </w:r>
      <w:proofErr w:type="gramStart"/>
      <w:r>
        <w:t>一</w:t>
      </w:r>
      <w:proofErr w:type="gramEnd"/>
      <w:r>
        <w:t>闪一闪的</w:t>
      </w:r>
      <w:r>
        <w:t>“</w:t>
      </w:r>
      <w:r>
        <w:t>眨眼睛</w:t>
      </w:r>
      <w:r>
        <w:t>”</w:t>
      </w:r>
      <w:r>
        <w:t>。</w:t>
      </w:r>
    </w:p>
    <w:p w14:paraId="70E8EA93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运动</w:t>
      </w:r>
      <w:r>
        <w:rPr>
          <w:color w:val="FF0000"/>
        </w:rPr>
        <w:t xml:space="preserve">     </w:t>
      </w:r>
      <w:r>
        <w:rPr>
          <w:color w:val="FF0000"/>
        </w:rPr>
        <w:t>不会</w:t>
      </w:r>
    </w:p>
    <w:p w14:paraId="327C0A6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【详解】</w:t>
      </w:r>
      <w:r>
        <w:rPr>
          <w:color w:val="FF0000"/>
        </w:rPr>
        <w:t>[1]</w:t>
      </w:r>
      <w:r>
        <w:rPr>
          <w:color w:val="FF0000"/>
        </w:rPr>
        <w:t>以空间站为参照物，考场中的小明的位置发生改变，所以小明是运动的。</w:t>
      </w:r>
    </w:p>
    <w:p w14:paraId="5BA8EFB5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我们看到</w:t>
      </w:r>
      <w:proofErr w:type="gramStart"/>
      <w:r>
        <w:rPr>
          <w:color w:val="FF0000"/>
        </w:rPr>
        <w:t>一</w:t>
      </w:r>
      <w:proofErr w:type="gramEnd"/>
      <w:r>
        <w:rPr>
          <w:color w:val="FF0000"/>
        </w:rPr>
        <w:t>闪一闪的星星是因为光通过大气层发生折射的缘故。太空接近于真空，所以翟志刚在空间站出舱作业时，他看到的星星不会</w:t>
      </w:r>
      <w:proofErr w:type="gramStart"/>
      <w:r>
        <w:rPr>
          <w:color w:val="FF0000"/>
        </w:rPr>
        <w:t>一</w:t>
      </w:r>
      <w:proofErr w:type="gramEnd"/>
      <w:r>
        <w:rPr>
          <w:color w:val="FF0000"/>
        </w:rPr>
        <w:t>闪一闪的</w:t>
      </w:r>
      <w:r>
        <w:rPr>
          <w:color w:val="FF0000"/>
        </w:rPr>
        <w:t>“</w:t>
      </w:r>
      <w:r>
        <w:rPr>
          <w:color w:val="FF0000"/>
        </w:rPr>
        <w:t>眨眼睛</w:t>
      </w:r>
      <w:r>
        <w:rPr>
          <w:color w:val="FF0000"/>
        </w:rPr>
        <w:t>”</w:t>
      </w:r>
      <w:r>
        <w:rPr>
          <w:color w:val="FF0000"/>
        </w:rPr>
        <w:t>。</w:t>
      </w:r>
    </w:p>
    <w:p w14:paraId="7B00D31C" w14:textId="77777777" w:rsidR="00216720" w:rsidRDefault="00000000">
      <w:pPr>
        <w:spacing w:line="360" w:lineRule="auto"/>
        <w:jc w:val="left"/>
        <w:textAlignment w:val="center"/>
      </w:pPr>
      <w:r>
        <w:t>12</w:t>
      </w:r>
      <w:r>
        <w:t>．小明家的窗外有条公路。他看到窗外的情景由图甲变为图乙，判断轿车是运动的。他选择的参照物不可能是</w:t>
      </w:r>
      <w:r>
        <w:t>(      )</w:t>
      </w:r>
    </w:p>
    <w:p w14:paraId="69AFC9A3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DB42138" wp14:editId="326B5F73">
            <wp:extent cx="3514725" cy="1257300"/>
            <wp:effectExtent l="0" t="0" r="5715" b="7620"/>
            <wp:docPr id="100021" name="图片 100021" descr="@@@7689a7b3-6175-4970-aa43-c3eda27f2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689a7b3-6175-4970-aa43-c3eda27f268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64C8" w14:textId="77777777" w:rsidR="00216720" w:rsidRDefault="00000000">
      <w:pPr>
        <w:spacing w:line="360" w:lineRule="auto"/>
        <w:jc w:val="left"/>
        <w:textAlignment w:val="center"/>
      </w:pPr>
      <w:r>
        <w:t>A</w:t>
      </w:r>
      <w:r>
        <w:t>．房子的窗户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．路边的灯杆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．行驶的卡车</w: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．轿车的司机</w:t>
      </w:r>
    </w:p>
    <w:p w14:paraId="3D421C15" w14:textId="77777777" w:rsidR="00216720" w:rsidRDefault="00000000">
      <w:pPr>
        <w:spacing w:line="360" w:lineRule="auto"/>
        <w:jc w:val="left"/>
        <w:textAlignment w:val="center"/>
        <w:rPr>
          <w:b/>
        </w:rPr>
      </w:pPr>
      <w:r>
        <w:rPr>
          <w:b/>
        </w:rPr>
        <w:t>拓展设问</w:t>
      </w:r>
    </w:p>
    <w:p w14:paraId="2C3C19C9" w14:textId="77777777" w:rsidR="00216720" w:rsidRDefault="00000000">
      <w:pPr>
        <w:spacing w:line="360" w:lineRule="auto"/>
        <w:jc w:val="left"/>
        <w:textAlignment w:val="center"/>
      </w:pPr>
      <w:r>
        <w:t>根据如图所示情景推断，此时卡车的速度</w:t>
      </w:r>
      <w:r>
        <w:rPr>
          <w:rFonts w:eastAsia="Times New Roman"/>
          <w:u w:val="single"/>
        </w:rPr>
        <w:t xml:space="preserve">      </w:t>
      </w:r>
      <w:r>
        <w:t>（选填</w:t>
      </w:r>
      <w:r>
        <w:t>“</w:t>
      </w:r>
      <w:r>
        <w:t>大于</w:t>
      </w:r>
      <w:r>
        <w:t>”“</w:t>
      </w:r>
      <w:r>
        <w:t>等于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）轿车的速度。</w:t>
      </w:r>
    </w:p>
    <w:p w14:paraId="18B60AC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D     </w:t>
      </w:r>
      <w:r>
        <w:rPr>
          <w:color w:val="FF0000"/>
        </w:rPr>
        <w:t>小于</w:t>
      </w:r>
    </w:p>
    <w:p w14:paraId="1AC8A7E6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以房子的窗户、路边的灯杆、行驶的卡车为参照物，轿车的位置发生了变化，所以轿车相对于房子的窗户、路边的灯杆、行驶的卡车是运动的；以轿车的司机为参照物，轿车的位置没有发生变化，则轿车相对于轿车的司机是静止的；小</w:t>
      </w:r>
      <w:proofErr w:type="gramStart"/>
      <w:r>
        <w:rPr>
          <w:color w:val="FF0000"/>
        </w:rPr>
        <w:t>明看到</w:t>
      </w:r>
      <w:proofErr w:type="gramEnd"/>
      <w:r>
        <w:rPr>
          <w:color w:val="FF0000"/>
        </w:rPr>
        <w:t>窗外的情景由图甲变为图乙，判断轿车是运动的。他选择的参照物不可能是轿车的司机。故</w:t>
      </w:r>
      <w:r>
        <w:rPr>
          <w:color w:val="FF0000"/>
        </w:rPr>
        <w:t>ABC</w:t>
      </w:r>
      <w:r>
        <w:rPr>
          <w:color w:val="FF0000"/>
        </w:rPr>
        <w:t>不符合题意，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1EDDE518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41AA8895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从图甲到图乙，轿车从卡车的后面超越到了卡车前面，说明轿车的速度大于卡车的速度，即卡车的速度小于轿车的速度。</w:t>
      </w:r>
    </w:p>
    <w:p w14:paraId="4646A52E" w14:textId="77777777" w:rsidR="00216720" w:rsidRDefault="00000000">
      <w:pPr>
        <w:spacing w:line="360" w:lineRule="auto"/>
        <w:jc w:val="left"/>
        <w:textAlignment w:val="center"/>
      </w:pPr>
      <w:r>
        <w:t>13</w:t>
      </w:r>
      <w:r>
        <w:t>．甲、乙、丙三辆小车同时、同地向东开始运动，它们运动的图像如图所示，由图像可知：</w:t>
      </w:r>
    </w:p>
    <w:p w14:paraId="1F3BA284" w14:textId="77777777" w:rsidR="00216720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）甲车做</w:t>
      </w:r>
      <w:r>
        <w:rPr>
          <w:rFonts w:eastAsia="Times New Roman"/>
          <w:u w:val="single"/>
        </w:rPr>
        <w:t xml:space="preserve">      </w:t>
      </w:r>
      <w:r>
        <w:t>运动（选填</w:t>
      </w:r>
      <w:r>
        <w:t>“</w:t>
      </w:r>
      <w:r>
        <w:t>静止</w:t>
      </w:r>
      <w:r>
        <w:t>”</w:t>
      </w:r>
      <w:r>
        <w:t>、</w:t>
      </w:r>
      <w:r>
        <w:t>“</w:t>
      </w:r>
      <w:r>
        <w:t>匀速</w:t>
      </w:r>
      <w:r>
        <w:t>”</w:t>
      </w:r>
      <w:r>
        <w:t>或</w:t>
      </w:r>
      <w:r>
        <w:t>“</w:t>
      </w:r>
      <w:r>
        <w:t>变速</w:t>
      </w:r>
      <w:r>
        <w:t>”</w:t>
      </w:r>
      <w:r>
        <w:t>）；</w:t>
      </w:r>
    </w:p>
    <w:p w14:paraId="4DD65C66" w14:textId="77777777" w:rsidR="00216720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）乙车的速度</w:t>
      </w:r>
      <w:r>
        <w:rPr>
          <w:rFonts w:eastAsia="Times New Roman"/>
          <w:u w:val="single"/>
        </w:rPr>
        <w:t xml:space="preserve">      </w:t>
      </w:r>
      <w:r>
        <w:t>m/s</w:t>
      </w:r>
      <w:r>
        <w:t>，若乙车以这个速度继续运动，</w:t>
      </w:r>
      <w:r>
        <w:rPr>
          <w:rFonts w:eastAsia="Times New Roman"/>
          <w:i/>
        </w:rPr>
        <w:t>t</w:t>
      </w:r>
      <w:r>
        <w:t>＝</w:t>
      </w:r>
      <w:r>
        <w:t>10s</w:t>
      </w:r>
      <w:r>
        <w:t>时乙车通过的路程</w:t>
      </w:r>
      <w:r>
        <w:rPr>
          <w:rFonts w:eastAsia="Times New Roman"/>
          <w:i/>
        </w:rPr>
        <w:t>s</w:t>
      </w:r>
      <w:r>
        <w:t>＝</w:t>
      </w:r>
      <w:r>
        <w:rPr>
          <w:rFonts w:eastAsia="Times New Roman"/>
          <w:u w:val="single"/>
        </w:rPr>
        <w:t xml:space="preserve">      </w:t>
      </w:r>
      <w:r>
        <w:t>m</w:t>
      </w:r>
      <w:r>
        <w:t>；</w:t>
      </w:r>
    </w:p>
    <w:p w14:paraId="33A3829B" w14:textId="77777777" w:rsidR="00216720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）运动速度相同的两辆小车分别是</w:t>
      </w:r>
      <w:r>
        <w:rPr>
          <w:rFonts w:eastAsia="Times New Roman"/>
          <w:u w:val="single"/>
        </w:rPr>
        <w:t xml:space="preserve">      </w:t>
      </w:r>
      <w:r>
        <w:t>和</w: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22D64E13" w14:textId="77777777" w:rsidR="00216720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）若以乙车为参照物，则丙车</w:t>
      </w:r>
      <w:r>
        <w:rPr>
          <w:rFonts w:eastAsia="Times New Roman"/>
          <w:u w:val="single"/>
        </w:rPr>
        <w:t xml:space="preserve">      </w:t>
      </w:r>
      <w:r>
        <w:t>；若以甲车为参照物，则乙车</w:t>
      </w:r>
      <w:r>
        <w:rPr>
          <w:rFonts w:eastAsia="Times New Roman"/>
          <w:u w:val="single"/>
        </w:rPr>
        <w:t xml:space="preserve">      </w:t>
      </w:r>
      <w:r>
        <w:t>（以上两空选填</w:t>
      </w:r>
      <w:r>
        <w:t>“</w:t>
      </w:r>
      <w:r>
        <w:t>静止</w:t>
      </w:r>
      <w:r>
        <w:t>”</w:t>
      </w:r>
      <w:r>
        <w:t>、</w:t>
      </w:r>
      <w:r>
        <w:t>“</w:t>
      </w:r>
      <w:r>
        <w:t>向东运动</w:t>
      </w:r>
      <w:r>
        <w:t>”</w:t>
      </w:r>
      <w:r>
        <w:t>或</w:t>
      </w:r>
      <w:r>
        <w:t>“</w:t>
      </w:r>
      <w:r>
        <w:t>向西运动</w:t>
      </w:r>
      <w:r>
        <w:t>”</w:t>
      </w:r>
      <w:r>
        <w:t>）。</w:t>
      </w:r>
    </w:p>
    <w:p w14:paraId="127DF99C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5C398D3A" wp14:editId="26EBCABB">
            <wp:extent cx="3324225" cy="1314450"/>
            <wp:effectExtent l="0" t="0" r="13335" b="11430"/>
            <wp:docPr id="100023" name="图片 100023" descr="@@@022bea51-d44a-4436-994e-856290b8e2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22bea51-d44a-4436-994e-856290b8e2e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8CD3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匀速</w:t>
      </w:r>
      <w:r>
        <w:rPr>
          <w:color w:val="FF0000"/>
        </w:rPr>
        <w:t xml:space="preserve">     4     40     </w:t>
      </w:r>
      <w:r>
        <w:rPr>
          <w:color w:val="FF0000"/>
        </w:rPr>
        <w:t>甲车</w:t>
      </w:r>
      <w:r>
        <w:rPr>
          <w:color w:val="FF0000"/>
        </w:rPr>
        <w:t xml:space="preserve">     </w:t>
      </w:r>
      <w:r>
        <w:rPr>
          <w:color w:val="FF0000"/>
        </w:rPr>
        <w:t>乙车</w:t>
      </w:r>
      <w:r>
        <w:rPr>
          <w:color w:val="FF0000"/>
        </w:rPr>
        <w:t xml:space="preserve">     </w:t>
      </w:r>
      <w:r>
        <w:rPr>
          <w:color w:val="FF0000"/>
        </w:rPr>
        <w:t>向西运动</w:t>
      </w:r>
      <w:r>
        <w:rPr>
          <w:color w:val="FF0000"/>
        </w:rPr>
        <w:t xml:space="preserve">     </w:t>
      </w:r>
      <w:r>
        <w:rPr>
          <w:color w:val="FF0000"/>
        </w:rPr>
        <w:t>静止</w:t>
      </w:r>
    </w:p>
    <w:p w14:paraId="1F702224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甲图像是</w:t>
      </w:r>
      <w:r>
        <w:rPr>
          <w:rFonts w:eastAsia="Times New Roman"/>
          <w:i/>
          <w:color w:val="FF0000"/>
        </w:rPr>
        <w:t>v</w:t>
      </w:r>
      <w:r>
        <w:rPr>
          <w:color w:val="FF0000"/>
        </w:rPr>
        <w:t>﹣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图像，速度不随时间的变化而变化，是一个定值，做匀速运动，速度大小为</w:t>
      </w:r>
    </w:p>
    <w:p w14:paraId="2BDA8E5B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844" w:dyaOrig="316" w14:anchorId="3ECD278C">
          <v:shape id="_x0000_i1027" type="#_x0000_t75" alt="eqId17640ce9a2b6369add7a1ad1b1e97456" style="width:42.4pt;height:15.75pt" o:ole="">
            <v:imagedata r:id="rId33" o:title="eqId17640ce9a2b6369add7a1ad1b1e97456"/>
          </v:shape>
          <o:OLEObject Type="Embed" ProgID="Equation.DSMT4" ShapeID="_x0000_i1027" DrawAspect="Content" ObjectID="_1806315356" r:id="rId34"/>
        </w:object>
      </w:r>
    </w:p>
    <w:p w14:paraId="7A93F346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[2]</w:t>
      </w:r>
      <w:r>
        <w:rPr>
          <w:color w:val="FF0000"/>
        </w:rPr>
        <w:t>乙图像是</w:t>
      </w:r>
      <w:r>
        <w:rPr>
          <w:rFonts w:eastAsia="Times New Roman"/>
          <w:i/>
          <w:color w:val="FF0000"/>
        </w:rPr>
        <w:t>s</w:t>
      </w:r>
      <w:r>
        <w:rPr>
          <w:color w:val="FF0000"/>
        </w:rPr>
        <w:t>﹣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图像，是过原点的直线，说明乙车通过的路程与时间成正比，乙车做匀速直线运动，由图乙知，当</w:t>
      </w:r>
      <w:r>
        <w:rPr>
          <w:rFonts w:eastAsia="Times New Roman"/>
          <w:i/>
          <w:color w:val="FF0000"/>
        </w:rPr>
        <w:t>t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＝</w:t>
      </w:r>
      <w:r>
        <w:rPr>
          <w:color w:val="FF0000"/>
        </w:rPr>
        <w:t>2s</w:t>
      </w:r>
      <w:r>
        <w:rPr>
          <w:color w:val="FF0000"/>
        </w:rPr>
        <w:t>时，</w:t>
      </w:r>
      <w:r>
        <w:rPr>
          <w:rFonts w:eastAsia="Times New Roman"/>
          <w:i/>
          <w:color w:val="FF0000"/>
        </w:rPr>
        <w:t>s</w:t>
      </w:r>
      <w:r>
        <w:rPr>
          <w:rFonts w:ascii="宋体" w:hAnsi="宋体" w:cs="宋体"/>
          <w:i/>
          <w:color w:val="FF0000"/>
          <w:vertAlign w:val="subscript"/>
        </w:rPr>
        <w:t>乙</w:t>
      </w:r>
      <w:r>
        <w:rPr>
          <w:color w:val="FF0000"/>
        </w:rPr>
        <w:t>＝</w:t>
      </w:r>
      <w:r>
        <w:rPr>
          <w:color w:val="FF0000"/>
        </w:rPr>
        <w:t>8m</w:t>
      </w:r>
      <w:r>
        <w:rPr>
          <w:color w:val="FF0000"/>
        </w:rPr>
        <w:t>，则</w:t>
      </w:r>
    </w:p>
    <w:p w14:paraId="18E8C9CE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77" w:dyaOrig="595" w14:anchorId="5F7307DD">
          <v:shape id="_x0000_i1028" type="#_x0000_t75" alt="eqId7c7202865efdf6ac29d78462cb51b55e" style="width:88.9pt;height:29.65pt" o:ole="">
            <v:imagedata r:id="rId35" o:title="eqId7c7202865efdf6ac29d78462cb51b55e"/>
          </v:shape>
          <o:OLEObject Type="Embed" ProgID="Equation.DSMT4" ShapeID="_x0000_i1028" DrawAspect="Content" ObjectID="_1806315357" r:id="rId36"/>
        </w:object>
      </w:r>
    </w:p>
    <w:p w14:paraId="3592A39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＝</w:t>
      </w:r>
      <w:r>
        <w:rPr>
          <w:color w:val="FF0000"/>
        </w:rPr>
        <w:t>10s</w:t>
      </w:r>
      <w:r>
        <w:rPr>
          <w:color w:val="FF0000"/>
        </w:rPr>
        <w:t>时乙车通过的路程</w:t>
      </w:r>
    </w:p>
    <w:p w14:paraId="559B1486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446" w:dyaOrig="383" w14:anchorId="5B01999A">
          <v:shape id="_x0000_i1029" type="#_x0000_t75" alt="eqId5a314f685269e15353f2ecef3f670011" style="width:122.25pt;height:19.15pt" o:ole="">
            <v:imagedata r:id="rId37" o:title="eqId5a314f685269e15353f2ecef3f670011"/>
          </v:shape>
          <o:OLEObject Type="Embed" ProgID="Equation.DSMT4" ShapeID="_x0000_i1029" DrawAspect="Content" ObjectID="_1806315358" r:id="rId38"/>
        </w:object>
      </w:r>
    </w:p>
    <w:p w14:paraId="396F40C1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[4][5]</w:t>
      </w:r>
      <w:r>
        <w:rPr>
          <w:color w:val="FF0000"/>
        </w:rPr>
        <w:t>由图丙知，当</w:t>
      </w:r>
      <w:r>
        <w:rPr>
          <w:rFonts w:eastAsia="Times New Roman"/>
          <w:i/>
          <w:color w:val="FF0000"/>
        </w:rPr>
        <w:t>t</w:t>
      </w:r>
      <w:r>
        <w:rPr>
          <w:rFonts w:ascii="宋体" w:hAnsi="宋体" w:cs="宋体"/>
          <w:i/>
          <w:color w:val="FF0000"/>
          <w:vertAlign w:val="subscript"/>
        </w:rPr>
        <w:t>丙</w:t>
      </w:r>
      <w:r>
        <w:rPr>
          <w:color w:val="FF0000"/>
        </w:rPr>
        <w:t>＝</w:t>
      </w:r>
      <w:r>
        <w:rPr>
          <w:color w:val="FF0000"/>
        </w:rPr>
        <w:t>4s</w:t>
      </w:r>
      <w:r>
        <w:rPr>
          <w:color w:val="FF0000"/>
        </w:rPr>
        <w:t>时，</w:t>
      </w:r>
      <w:r>
        <w:rPr>
          <w:rFonts w:eastAsia="Times New Roman"/>
          <w:i/>
          <w:color w:val="FF0000"/>
        </w:rPr>
        <w:t>s</w:t>
      </w:r>
      <w:r>
        <w:rPr>
          <w:rFonts w:ascii="宋体" w:hAnsi="宋体" w:cs="宋体"/>
          <w:i/>
          <w:color w:val="FF0000"/>
          <w:vertAlign w:val="subscript"/>
        </w:rPr>
        <w:t>丙</w:t>
      </w:r>
      <w:r>
        <w:rPr>
          <w:color w:val="FF0000"/>
        </w:rPr>
        <w:t>＝</w:t>
      </w:r>
      <w:r>
        <w:rPr>
          <w:color w:val="FF0000"/>
        </w:rPr>
        <w:t>4m</w:t>
      </w:r>
      <w:r>
        <w:rPr>
          <w:color w:val="FF0000"/>
        </w:rPr>
        <w:t>，则</w:t>
      </w:r>
    </w:p>
    <w:p w14:paraId="7C14116A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1777" w:dyaOrig="632" w14:anchorId="676E8D7F">
          <v:shape id="_x0000_i1030" type="#_x0000_t75" alt="eqId7676dfc8ab2458e0825f559c79c0a57c" style="width:88.9pt;height:31.5pt" o:ole="">
            <v:imagedata r:id="rId39" o:title="eqId7676dfc8ab2458e0825f559c79c0a57c"/>
          </v:shape>
          <o:OLEObject Type="Embed" ProgID="Equation.DSMT4" ShapeID="_x0000_i1030" DrawAspect="Content" ObjectID="_1806315359" r:id="rId40"/>
        </w:object>
      </w:r>
    </w:p>
    <w:p w14:paraId="28ECFF8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可见甲车和乙车的速度相同。</w:t>
      </w:r>
    </w:p>
    <w:p w14:paraId="2713A6CD" w14:textId="77777777" w:rsidR="00216720" w:rsidRDefault="0000000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[6][7]</w:t>
      </w:r>
      <w:r>
        <w:rPr>
          <w:color w:val="FF0000"/>
        </w:rPr>
        <w:t>因为甲、乙、丙三辆小车同时、同地向东运动，速度相同的是甲和乙，大于丙的速度，以乙车为参照物，丙车向西运动；以甲车为参照物，乙车静止。</w:t>
      </w:r>
    </w:p>
    <w:p w14:paraId="37F2C843" w14:textId="77777777" w:rsidR="00216720" w:rsidRDefault="00000000">
      <w:pPr>
        <w:rPr>
          <w:rFonts w:ascii="宋体" w:hAnsi="宋体" w:cs="宋体" w:hint="eastAsia"/>
          <w:b/>
          <w:color w:val="000000"/>
          <w:sz w:val="28"/>
          <w:szCs w:val="32"/>
        </w:rPr>
      </w:pPr>
      <w:r>
        <w:rPr>
          <w:rFonts w:ascii="宋体" w:hAnsi="宋体" w:cs="宋体" w:hint="eastAsia"/>
          <w:b/>
          <w:color w:val="000000"/>
          <w:sz w:val="28"/>
          <w:szCs w:val="32"/>
        </w:rPr>
        <w:br w:type="page"/>
      </w:r>
    </w:p>
    <w:p w14:paraId="77F9783F" w14:textId="77777777" w:rsidR="00216720" w:rsidRDefault="00000000">
      <w:pPr>
        <w:shd w:val="clear" w:color="auto" w:fill="FFFF00"/>
        <w:jc w:val="center"/>
        <w:textAlignment w:val="center"/>
        <w:outlineLvl w:val="0"/>
        <w:rPr>
          <w:rFonts w:ascii="宋体" w:hAnsi="宋体" w:cs="宋体" w:hint="eastAsia"/>
          <w:b/>
          <w:color w:val="000000"/>
          <w:sz w:val="28"/>
          <w:szCs w:val="32"/>
        </w:rPr>
      </w:pPr>
      <w:bookmarkStart w:id="5" w:name="_Toc18746"/>
      <w:r>
        <w:rPr>
          <w:rFonts w:ascii="宋体" w:hAnsi="宋体" w:cs="宋体" w:hint="eastAsia"/>
          <w:b/>
          <w:color w:val="000000"/>
          <w:sz w:val="28"/>
          <w:szCs w:val="32"/>
        </w:rPr>
        <w:lastRenderedPageBreak/>
        <w:t>提优练习</w:t>
      </w:r>
      <w:r>
        <w:rPr>
          <w:rFonts w:ascii="宋体" w:hAnsi="宋体" w:cs="宋体" w:hint="eastAsia"/>
          <w:b/>
          <w:noProof/>
          <w:color w:val="000000"/>
          <w:sz w:val="28"/>
          <w:szCs w:val="32"/>
        </w:rPr>
        <w:drawing>
          <wp:inline distT="0" distB="0" distL="114300" distR="114300" wp14:anchorId="17373833" wp14:editId="3C73C80E">
            <wp:extent cx="12700" cy="12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3886F4C9" w14:textId="77777777" w:rsidR="00216720" w:rsidRDefault="00000000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一、单选题</w:t>
      </w:r>
    </w:p>
    <w:p w14:paraId="2C698C13" w14:textId="77777777" w:rsidR="00216720" w:rsidRDefault="00000000">
      <w:pPr>
        <w:spacing w:line="360" w:lineRule="auto"/>
        <w:jc w:val="left"/>
        <w:textAlignment w:val="center"/>
      </w:pPr>
      <w:r>
        <w:t>1</w:t>
      </w:r>
      <w:r>
        <w:t>．甲、乙两辆汽车行驶在平直的公路上，甲车上的</w:t>
      </w:r>
      <w:proofErr w:type="gramStart"/>
      <w:r>
        <w:t>乘客看乙车在</w:t>
      </w:r>
      <w:proofErr w:type="gramEnd"/>
      <w:r>
        <w:t>向北运动，乙车上的乘客看到甲车和树木都向南运动。则以下说法正确的是（　　）</w:t>
      </w:r>
    </w:p>
    <w:p w14:paraId="682F9290" w14:textId="77777777" w:rsidR="00216720" w:rsidRDefault="00000000">
      <w:pPr>
        <w:spacing w:line="360" w:lineRule="auto"/>
        <w:ind w:left="300"/>
        <w:jc w:val="left"/>
        <w:textAlignment w:val="center"/>
      </w:pPr>
      <w:r>
        <w:t>A</w:t>
      </w:r>
      <w:r>
        <w:t>．甲、乙两车都可能向南运动</w:t>
      </w:r>
    </w:p>
    <w:p w14:paraId="04167A1B" w14:textId="77777777" w:rsidR="00216720" w:rsidRDefault="00000000">
      <w:pPr>
        <w:spacing w:line="360" w:lineRule="auto"/>
        <w:ind w:left="300"/>
        <w:jc w:val="left"/>
        <w:textAlignment w:val="center"/>
      </w:pPr>
      <w:r>
        <w:t>B</w:t>
      </w:r>
      <w:r>
        <w:t>．甲、乙两车可能都向北运动</w:t>
      </w:r>
    </w:p>
    <w:p w14:paraId="6D56FE7A" w14:textId="77777777" w:rsidR="00216720" w:rsidRDefault="00000000">
      <w:pPr>
        <w:spacing w:line="360" w:lineRule="auto"/>
        <w:ind w:left="300"/>
        <w:jc w:val="left"/>
        <w:textAlignment w:val="center"/>
      </w:pPr>
      <w:r>
        <w:t>C</w:t>
      </w:r>
      <w:r>
        <w:t>．甲车静止，乙车向南运动</w:t>
      </w:r>
    </w:p>
    <w:p w14:paraId="3D6D6FA7" w14:textId="77777777" w:rsidR="00216720" w:rsidRDefault="00000000">
      <w:pPr>
        <w:spacing w:line="360" w:lineRule="auto"/>
        <w:ind w:left="300"/>
        <w:jc w:val="left"/>
        <w:textAlignment w:val="center"/>
      </w:pPr>
      <w:r>
        <w:t>D</w:t>
      </w:r>
      <w:r>
        <w:t>．甲车向南运动，乙车静止不动</w:t>
      </w:r>
    </w:p>
    <w:p w14:paraId="2A6131B6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6DBCD700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【详解】乙车上的乘客看到路边的树木向南运动，说明乙车向北运动；甲车上的乘客看到乙车向北运动，此时有两种可能：一是甲车向南运动；二是甲车也向北运动，但速度比乙车慢，综上分析可知，</w:t>
      </w:r>
      <w:r>
        <w:rPr>
          <w:color w:val="FF0000"/>
        </w:rPr>
        <w:t>B</w:t>
      </w:r>
      <w:r>
        <w:rPr>
          <w:color w:val="FF0000"/>
        </w:rPr>
        <w:t>正确，</w:t>
      </w:r>
      <w:r>
        <w:rPr>
          <w:color w:val="FF0000"/>
        </w:rPr>
        <w:t>ACD</w:t>
      </w:r>
      <w:r>
        <w:rPr>
          <w:color w:val="FF0000"/>
        </w:rPr>
        <w:t>错误。</w:t>
      </w:r>
    </w:p>
    <w:p w14:paraId="00910A93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574F4859" w14:textId="77777777" w:rsidR="00216720" w:rsidRDefault="00000000">
      <w:pPr>
        <w:spacing w:line="360" w:lineRule="auto"/>
        <w:jc w:val="left"/>
        <w:textAlignment w:val="center"/>
      </w:pPr>
      <w:r>
        <w:t>2</w:t>
      </w:r>
      <w:r>
        <w:t>．如图所示，由于风的缘故，河岸上的旗帜如图飘扬。在河面上的两艘船上旗帜如图状态，则关于两条船的运动状态的说法错误的是（　　）</w:t>
      </w:r>
    </w:p>
    <w:p w14:paraId="179758D9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0CE9E86" wp14:editId="51A44190">
            <wp:extent cx="2105025" cy="952500"/>
            <wp:effectExtent l="0" t="0" r="13335" b="7620"/>
            <wp:docPr id="11" name="图片 11" descr="@@@786c22b6-1da7-4c9f-a2f6-1ac3a6823c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786c22b6-1da7-4c9f-a2f6-1ac3a6823c7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4BF5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．乙船可能是向右运动的</w:t>
      </w:r>
      <w:r>
        <w:tab/>
        <w:t>B</w:t>
      </w:r>
      <w:r>
        <w:t>．甲船一定是向右运动的</w:t>
      </w:r>
    </w:p>
    <w:p w14:paraId="1EC6C8A7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．甲船肯定是静止的</w:t>
      </w:r>
      <w:r>
        <w:tab/>
        <w:t>D</w:t>
      </w:r>
      <w:r>
        <w:t>．乙船可能是静止的</w:t>
      </w:r>
    </w:p>
    <w:p w14:paraId="4B0C6F8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37207FF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【详解】图中河岸上的旗杆相对于地面是静止的，小旗向右飘。</w:t>
      </w:r>
    </w:p>
    <w:p w14:paraId="74D9F75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乙船上旗帜向右，有三种可能：一是乙船不动；二是乙船向左运动，风把旗帜刮向右，三是乙船向右运动，船速度小于风速，此时风仍能把旗帜刮向右。对于甲船来讲情况相对简单，风向右刮，旗帜向左飘，只有使甲船向右运动，且速度大于风速。故</w:t>
      </w:r>
      <w:r>
        <w:rPr>
          <w:color w:val="FF0000"/>
        </w:rPr>
        <w:t>ABD</w:t>
      </w:r>
      <w:r>
        <w:rPr>
          <w:color w:val="FF0000"/>
        </w:rPr>
        <w:t>正确，不符合题意，</w:t>
      </w:r>
      <w:r>
        <w:rPr>
          <w:color w:val="FF0000"/>
        </w:rPr>
        <w:t>C</w:t>
      </w:r>
      <w:r>
        <w:rPr>
          <w:color w:val="FF0000"/>
        </w:rPr>
        <w:t>错误，符合题意。</w:t>
      </w:r>
    </w:p>
    <w:p w14:paraId="68F3229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5283E907" w14:textId="77777777" w:rsidR="00216720" w:rsidRDefault="00000000">
      <w:pPr>
        <w:spacing w:line="360" w:lineRule="auto"/>
        <w:jc w:val="left"/>
        <w:textAlignment w:val="center"/>
      </w:pPr>
      <w:r>
        <w:t>3</w:t>
      </w:r>
      <w:r>
        <w:t>．甲、乙两辆小车同时从同一起跑线出发向东做匀速直线运动，它们通过的路程</w:t>
      </w:r>
      <w:r>
        <w:rPr>
          <w:rFonts w:eastAsia="Times New Roman"/>
          <w:i/>
        </w:rPr>
        <w:t>s</w:t>
      </w:r>
      <w:r>
        <w:t>和运动时间</w:t>
      </w:r>
      <w:r>
        <w:rPr>
          <w:rFonts w:eastAsia="Times New Roman"/>
          <w:i/>
        </w:rPr>
        <w:t>t</w:t>
      </w:r>
      <w:r>
        <w:t>的关系图像如图所示。由图像可知（　　）</w:t>
      </w:r>
    </w:p>
    <w:p w14:paraId="298FA562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257404B6" wp14:editId="6EE573F6">
            <wp:extent cx="1562100" cy="1400175"/>
            <wp:effectExtent l="0" t="0" r="7620" b="1905"/>
            <wp:docPr id="12" name="图片 12" descr="@@@36c26e08-0bc3-49e7-9deb-e8430ad007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36c26e08-0bc3-49e7-9deb-e8430ad007ab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7367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．甲车的速度小于乙车的速度</w:t>
      </w:r>
      <w:r>
        <w:tab/>
        <w:t>B</w:t>
      </w:r>
      <w:r>
        <w:t>．若以甲车为参照物，乙车向东运动</w:t>
      </w:r>
    </w:p>
    <w:p w14:paraId="52FFDEE1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．甲车的速度大小为</w:t>
      </w:r>
      <w:r>
        <w:t>3m/s</w:t>
      </w:r>
      <w:r>
        <w:tab/>
        <w:t>D</w:t>
      </w:r>
      <w:r>
        <w:t>．在</w:t>
      </w:r>
      <w:r>
        <w:rPr>
          <w:rFonts w:eastAsia="Times New Roman"/>
          <w:i/>
        </w:rPr>
        <w:t>t</w:t>
      </w:r>
      <w:r>
        <w:t>=6s</w:t>
      </w:r>
      <w:r>
        <w:t>时，甲车在乙车前面</w:t>
      </w:r>
      <w:r>
        <w:t>1m</w:t>
      </w:r>
      <w:r>
        <w:t>处</w:t>
      </w:r>
    </w:p>
    <w:p w14:paraId="3D163AE0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18DD74C0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．由题中的图像看出，当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=6s</w:t>
      </w:r>
      <w:r>
        <w:rPr>
          <w:color w:val="FF0000"/>
        </w:rPr>
        <w:t>时，甲的路是</w:t>
      </w:r>
      <w:r>
        <w:rPr>
          <w:color w:val="FF0000"/>
        </w:rPr>
        <w:t>1.8m</w:t>
      </w:r>
      <w:r>
        <w:rPr>
          <w:color w:val="FF0000"/>
        </w:rPr>
        <w:t>，乙的路程是</w:t>
      </w:r>
      <w:r>
        <w:rPr>
          <w:color w:val="FF0000"/>
        </w:rPr>
        <w:t>0.8m</w:t>
      </w:r>
      <w:r>
        <w:rPr>
          <w:color w:val="FF0000"/>
        </w:rPr>
        <w:t>，相同时间路程长的速度大，所以甲的速度大于乙的速度，故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02D4A745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</w:t>
      </w:r>
      <w:r>
        <w:rPr>
          <w:color w:val="FF0000"/>
        </w:rPr>
        <w:t>．由</w:t>
      </w:r>
      <w:r>
        <w:rPr>
          <w:color w:val="FF0000"/>
        </w:rPr>
        <w:t>A</w:t>
      </w:r>
      <w:r>
        <w:rPr>
          <w:color w:val="FF0000"/>
        </w:rPr>
        <w:t>选项可知，甲的速度大于乙的速度，甲乙同时从同一起跑线向东运动，以甲为参照物乙向西运动，故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3321BA6A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</w:t>
      </w:r>
      <w:r>
        <w:rPr>
          <w:color w:val="FF0000"/>
        </w:rPr>
        <w:t>．从甲的</w:t>
      </w:r>
      <w:r>
        <w:rPr>
          <w:rFonts w:eastAsia="Times New Roman"/>
          <w:i/>
          <w:color w:val="FF0000"/>
        </w:rPr>
        <w:t>s</w:t>
      </w:r>
      <w:r>
        <w:rPr>
          <w:color w:val="FF0000"/>
        </w:rPr>
        <w:t>-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图像中找一组数据由</w:t>
      </w:r>
    </w:p>
    <w:p w14:paraId="2FF93EC4" w14:textId="77777777" w:rsidR="00216720" w:rsidRDefault="00000000">
      <w:pPr>
        <w:shd w:val="clear" w:color="auto" w:fill="F2F2F2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 w:dxaOrig="2005" w:dyaOrig="541" w14:anchorId="739E86E5">
          <v:shape id="_x0000_i1031" type="#_x0000_t75" alt="eqId51e834ac4a84e7c1f201d34e93767bd4" style="width:100.15pt;height:27pt" o:ole="">
            <v:imagedata r:id="rId44" o:title="eqId51e834ac4a84e7c1f201d34e93767bd4"/>
          </v:shape>
          <o:OLEObject Type="Embed" ProgID="Equation.DSMT4" ShapeID="_x0000_i1031" DrawAspect="Content" ObjectID="_1806315360" r:id="rId45"/>
        </w:object>
      </w:r>
    </w:p>
    <w:p w14:paraId="07E9AFE9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2B0E34CB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</w:t>
      </w:r>
      <w:r>
        <w:rPr>
          <w:color w:val="FF0000"/>
        </w:rPr>
        <w:t>．由图像可看出，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=6s</w:t>
      </w:r>
      <w:r>
        <w:rPr>
          <w:color w:val="FF0000"/>
        </w:rPr>
        <w:t>时，甲的路程是</w:t>
      </w:r>
      <w:r>
        <w:rPr>
          <w:color w:val="FF0000"/>
        </w:rPr>
        <w:t>1.8m</w:t>
      </w:r>
      <w:r>
        <w:rPr>
          <w:color w:val="FF0000"/>
        </w:rPr>
        <w:t>，乙的路程是</w:t>
      </w:r>
      <w:r>
        <w:rPr>
          <w:color w:val="FF0000"/>
        </w:rPr>
        <w:t>0.8m</w:t>
      </w:r>
      <w:r>
        <w:rPr>
          <w:color w:val="FF0000"/>
        </w:rPr>
        <w:t>，所以甲在乙的前</w:t>
      </w:r>
      <w:r>
        <w:rPr>
          <w:color w:val="FF0000"/>
        </w:rPr>
        <w:t>1m</w:t>
      </w:r>
      <w:r>
        <w:rPr>
          <w:color w:val="FF0000"/>
        </w:rPr>
        <w:t>处，故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5B0C1D98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7AD845DA" w14:textId="77777777" w:rsidR="00216720" w:rsidRDefault="00000000">
      <w:pPr>
        <w:spacing w:line="360" w:lineRule="auto"/>
        <w:jc w:val="left"/>
        <w:textAlignment w:val="center"/>
      </w:pPr>
      <w:r>
        <w:t>4</w:t>
      </w:r>
      <w:r>
        <w:t>．在南北方向的平直公路上，有甲、乙、丙三辆汽车，甲车上的人看到乙车匀速向南，乙车上的人看到路旁的建筑物匀速向南，丙车上的人看到甲车匀速向北，</w:t>
      </w:r>
      <w:r>
        <w:t xml:space="preserve"> </w:t>
      </w:r>
      <w:r>
        <w:t>这三辆车中相对于地面可能静止的是（　　）</w:t>
      </w:r>
    </w:p>
    <w:p w14:paraId="55FCC324" w14:textId="77777777" w:rsidR="00216720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．只有甲车</w:t>
      </w:r>
      <w:r>
        <w:tab/>
        <w:t>B</w:t>
      </w:r>
      <w:r>
        <w:t>．只有乙车</w:t>
      </w:r>
      <w:r>
        <w:tab/>
        <w:t>C</w:t>
      </w:r>
      <w:r>
        <w:t>．只有丙车</w:t>
      </w:r>
      <w:r>
        <w:tab/>
        <w:t>D</w:t>
      </w:r>
      <w:r>
        <w:t>．甲、丙车</w:t>
      </w:r>
    </w:p>
    <w:p w14:paraId="5CD71B29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4339E0F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乙车上的人看到路旁的建筑物匀速向南，所以乙车一定是相对地面向北运动的；甲车上的人看到乙车匀速向南，所以甲车一定相对地面是向北运动的，且车速大于乙车的车速；丙车上的人看到甲车匀速向北，那么丙车可能静止，可能向南运动，也有可能向北运动但车速小于甲车。故</w:t>
      </w:r>
      <w:r>
        <w:rPr>
          <w:color w:val="FF0000"/>
        </w:rPr>
        <w:t>ABD</w:t>
      </w:r>
      <w:r>
        <w:rPr>
          <w:color w:val="FF0000"/>
        </w:rPr>
        <w:t>不符合题意，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1E7935BC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2B0F2F63" w14:textId="77777777" w:rsidR="00216720" w:rsidRDefault="00000000">
      <w:pPr>
        <w:spacing w:line="360" w:lineRule="auto"/>
        <w:jc w:val="left"/>
        <w:textAlignment w:val="center"/>
      </w:pPr>
      <w:r>
        <w:t>5</w:t>
      </w:r>
      <w:r>
        <w:t>．某人骑车向正东方向匀速行驶，看到插在车上的小旗向正南方向飘动，假设风速保持不变，骑车</w:t>
      </w:r>
      <w:r>
        <w:lastRenderedPageBreak/>
        <w:t>人沿正南方向匀速行驶时，小旗的飘动方向可能的是（　　）</w:t>
      </w:r>
    </w:p>
    <w:p w14:paraId="0099A463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．正东方向</w:t>
      </w:r>
      <w:r>
        <w:tab/>
        <w:t>B</w:t>
      </w:r>
      <w:r>
        <w:t>．正北方向</w:t>
      </w:r>
    </w:p>
    <w:p w14:paraId="21441F04" w14:textId="77777777" w:rsidR="00216720" w:rsidRDefault="0000000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．东偏南方向</w:t>
      </w:r>
      <w:r>
        <w:tab/>
        <w:t>D</w:t>
      </w:r>
      <w:r>
        <w:t>．北偏西方向</w:t>
      </w:r>
    </w:p>
    <w:p w14:paraId="4D66A702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AC</w:t>
      </w:r>
    </w:p>
    <w:p w14:paraId="7621D2CD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t>“</w:t>
      </w:r>
      <w:r>
        <w:rPr>
          <w:color w:val="FF0000"/>
        </w:rPr>
        <w:t>某人骑车向正东方向行驶，看到插在车上的小旗向正南方向飘动</w:t>
      </w:r>
      <w:r>
        <w:rPr>
          <w:color w:val="FF0000"/>
        </w:rPr>
        <w:t>”</w:t>
      </w:r>
      <w:r>
        <w:rPr>
          <w:color w:val="FF0000"/>
        </w:rPr>
        <w:t>，说明是西北风；骑车人沿正南方向行驶时，由于西北风的作用，则小旗的方向一定会向东，如果偏北的风速与车的速度相同，则小旗飘向正东方向；若偏北的风速小于车的速度，则小旗将飘向东偏北方向；若偏北的风速大于车的速度，则小旗将东偏南的方向。故无论风速如何，小旗不可能飘向正北方向或北偏西方向，故</w:t>
      </w:r>
      <w:r>
        <w:rPr>
          <w:color w:val="FF0000"/>
        </w:rPr>
        <w:t>AC</w:t>
      </w:r>
      <w:r>
        <w:rPr>
          <w:color w:val="FF0000"/>
        </w:rPr>
        <w:t>符合题意，</w:t>
      </w:r>
      <w:r>
        <w:rPr>
          <w:color w:val="FF0000"/>
        </w:rPr>
        <w:t>BD</w:t>
      </w:r>
      <w:r>
        <w:rPr>
          <w:color w:val="FF0000"/>
        </w:rPr>
        <w:t>不符合题意。</w:t>
      </w:r>
    </w:p>
    <w:p w14:paraId="0AA0E72E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color w:val="FF0000"/>
        </w:rPr>
        <w:t>AC</w:t>
      </w:r>
      <w:r>
        <w:rPr>
          <w:color w:val="FF0000"/>
        </w:rPr>
        <w:t>。</w:t>
      </w:r>
    </w:p>
    <w:p w14:paraId="59D187FB" w14:textId="77777777" w:rsidR="00216720" w:rsidRDefault="00216720">
      <w:pPr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14:paraId="565A91D5" w14:textId="77777777" w:rsidR="00216720" w:rsidRDefault="00000000">
      <w:pPr>
        <w:jc w:val="left"/>
        <w:textAlignment w:val="center"/>
        <w:rPr>
          <w:rFonts w:ascii="宋体" w:hAnsi="宋体" w:cs="宋体" w:hint="eastAsia"/>
          <w:b/>
          <w:color w:val="000000"/>
        </w:rPr>
      </w:pPr>
      <w:r>
        <w:rPr>
          <w:rFonts w:ascii="宋体" w:hAnsi="宋体" w:cs="宋体"/>
          <w:b/>
          <w:color w:val="000000"/>
        </w:rPr>
        <w:t>二、填空题</w:t>
      </w:r>
    </w:p>
    <w:p w14:paraId="6B997690" w14:textId="77777777" w:rsidR="00216720" w:rsidRDefault="00000000">
      <w:pPr>
        <w:spacing w:line="360" w:lineRule="auto"/>
        <w:jc w:val="left"/>
        <w:textAlignment w:val="center"/>
      </w:pPr>
      <w:r>
        <w:t>6</w:t>
      </w:r>
      <w:r>
        <w:t>．图</w:t>
      </w:r>
      <w:r>
        <w:t>1</w:t>
      </w:r>
      <w:r>
        <w:t>为小明从车内后视镜观察到的情景，</w:t>
      </w:r>
      <w:r>
        <w:t>a</w:t>
      </w:r>
      <w:r>
        <w:t>、</w:t>
      </w:r>
      <w:r>
        <w:t>b</w:t>
      </w:r>
      <w:r>
        <w:t>、</w:t>
      </w:r>
      <w:r>
        <w:t>c</w:t>
      </w:r>
      <w:r>
        <w:t>以及小</w:t>
      </w:r>
      <w:proofErr w:type="gramStart"/>
      <w:r>
        <w:t>明所在</w:t>
      </w:r>
      <w:proofErr w:type="gramEnd"/>
      <w:r>
        <w:t>汽车在平直公路上做同向匀速直线运动，汽车</w:t>
      </w:r>
      <w:r>
        <w:t>a</w:t>
      </w:r>
      <w:r>
        <w:t>和小</w:t>
      </w:r>
      <w:proofErr w:type="gramStart"/>
      <w:r>
        <w:t>明所在</w:t>
      </w:r>
      <w:proofErr w:type="gramEnd"/>
      <w:r>
        <w:t>汽车的运动图像如图</w:t>
      </w:r>
      <w:r>
        <w:t>2</w:t>
      </w:r>
      <w:r>
        <w:t>所示。由图</w:t>
      </w:r>
      <w:r>
        <w:t>2</w:t>
      </w:r>
      <w:r>
        <w:t>可知</w:t>
      </w:r>
      <w:r>
        <w:t>a</w:t>
      </w:r>
      <w:r>
        <w:t>车速度比小</w:t>
      </w:r>
      <w:proofErr w:type="gramStart"/>
      <w:r>
        <w:t>明所在</w:t>
      </w:r>
      <w:proofErr w:type="gramEnd"/>
      <w:r>
        <w:t>汽车的速度</w:t>
      </w:r>
      <w:r>
        <w:rPr>
          <w:rFonts w:eastAsia="Times New Roman"/>
          <w:u w:val="single"/>
        </w:rPr>
        <w:t xml:space="preserve">     </w:t>
      </w:r>
      <w:r>
        <w:t>（选填</w:t>
      </w:r>
      <w:r>
        <w:t>“</w:t>
      </w:r>
      <w:r>
        <w:t>大</w:t>
      </w:r>
      <w:r>
        <w:t>”</w:t>
      </w:r>
      <w:r>
        <w:t>或</w:t>
      </w:r>
      <w:r>
        <w:t>“</w:t>
      </w:r>
      <w:r>
        <w:t>小</w:t>
      </w:r>
      <w:r>
        <w:t>”</w:t>
      </w:r>
      <w:r>
        <w:t>），一段时间后小明从车内后视镜（视为平面镜）观察到的情景可能是图</w:t>
      </w:r>
      <w:r>
        <w:t>3</w:t>
      </w:r>
      <w:r>
        <w:t>中的</w:t>
      </w:r>
      <w:r>
        <w:rPr>
          <w:rFonts w:eastAsia="Times New Roman"/>
          <w:u w:val="single"/>
        </w:rPr>
        <w:t xml:space="preserve">       </w:t>
      </w:r>
      <w:r>
        <w:t>（选填</w:t>
      </w:r>
      <w:r>
        <w:t>“</w:t>
      </w:r>
      <w:r>
        <w:t>甲</w:t>
      </w:r>
      <w:r>
        <w:t>”</w:t>
      </w:r>
      <w:r>
        <w:t>、</w:t>
      </w:r>
      <w:r>
        <w:t>“</w:t>
      </w:r>
      <w:r>
        <w:t>乙</w:t>
      </w:r>
      <w:r>
        <w:t>”</w:t>
      </w:r>
      <w:r>
        <w:t>或</w:t>
      </w:r>
      <w:r>
        <w:t>“</w:t>
      </w:r>
      <w:r>
        <w:t>丙</w:t>
      </w:r>
      <w:r>
        <w:t>”</w:t>
      </w:r>
      <w:r>
        <w:t>）。</w:t>
      </w:r>
      <w:r>
        <w:t>a</w:t>
      </w:r>
      <w:r>
        <w:t>车在后视镜中所成像的大小随着两车间距离的增加而</w:t>
      </w:r>
      <w:r>
        <w:rPr>
          <w:rFonts w:eastAsia="Times New Roman"/>
          <w:u w:val="single"/>
        </w:rPr>
        <w:t xml:space="preserve">        </w:t>
      </w:r>
      <w:r>
        <w:t>（选填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79665883" w14:textId="77777777" w:rsidR="00216720" w:rsidRDefault="00000000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A9FA00" wp14:editId="4AE8A0C0">
            <wp:extent cx="2409825" cy="895350"/>
            <wp:effectExtent l="0" t="0" r="13335" b="3810"/>
            <wp:docPr id="13" name="图片 13" descr="@@@3de58862-e638-42b6-a3d9-ee5d3fd8f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3de58862-e638-42b6-a3d9-ee5d3fd8f92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96BBBEB" wp14:editId="1514FBDE">
            <wp:extent cx="3371850" cy="809625"/>
            <wp:effectExtent l="0" t="0" r="11430" b="13335"/>
            <wp:docPr id="14" name="图片 14" descr="@@@b044870b-096a-4b0d-bfe3-d959e6f84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b044870b-096a-4b0d-bfe3-d959e6f84b1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</w:p>
    <w:p w14:paraId="665E9080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小</w:t>
      </w:r>
      <w:r>
        <w:rPr>
          <w:color w:val="FF0000"/>
        </w:rPr>
        <w:t xml:space="preserve">     </w:t>
      </w:r>
      <w:r>
        <w:rPr>
          <w:color w:val="FF0000"/>
        </w:rPr>
        <w:t>乙</w:t>
      </w:r>
      <w:r>
        <w:rPr>
          <w:color w:val="FF0000"/>
        </w:rPr>
        <w:t xml:space="preserve">     </w:t>
      </w:r>
      <w:r>
        <w:rPr>
          <w:color w:val="FF0000"/>
        </w:rPr>
        <w:t>不变</w:t>
      </w:r>
    </w:p>
    <w:p w14:paraId="54DA628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从图</w:t>
      </w:r>
      <w:r>
        <w:rPr>
          <w:color w:val="FF0000"/>
        </w:rPr>
        <w:t>2</w:t>
      </w:r>
      <w:r>
        <w:rPr>
          <w:color w:val="FF0000"/>
        </w:rPr>
        <w:t>的</w:t>
      </w:r>
      <w:r>
        <w:rPr>
          <w:rFonts w:eastAsia="Times New Roman"/>
          <w:i/>
          <w:color w:val="FF0000"/>
        </w:rPr>
        <w:t>s</w:t>
      </w:r>
      <w:r>
        <w:rPr>
          <w:color w:val="FF0000"/>
        </w:rPr>
        <w:t>-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图像可知，在相同时间内，小</w:t>
      </w:r>
      <w:proofErr w:type="gramStart"/>
      <w:r>
        <w:rPr>
          <w:color w:val="FF0000"/>
        </w:rPr>
        <w:t>明所在</w:t>
      </w:r>
      <w:proofErr w:type="gramEnd"/>
      <w:r>
        <w:rPr>
          <w:color w:val="FF0000"/>
        </w:rPr>
        <w:t>汽车通过的路程大于</w:t>
      </w:r>
      <w:r>
        <w:rPr>
          <w:color w:val="FF0000"/>
        </w:rPr>
        <w:t>a</w:t>
      </w:r>
      <w:r>
        <w:rPr>
          <w:color w:val="FF0000"/>
        </w:rPr>
        <w:t>车通过的路程，根据</w:t>
      </w:r>
      <w:r>
        <w:rPr>
          <w:color w:val="FF0000"/>
        </w:rPr>
        <w:object w:dxaOrig="492" w:dyaOrig="544" w14:anchorId="610F30CA">
          <v:shape id="_x0000_i1032" type="#_x0000_t75" alt="eqIdece1af0605776533e8742e97c39eb4c1" style="width:24.75pt;height:27.4pt" o:ole="">
            <v:imagedata r:id="rId48" o:title="eqIdece1af0605776533e8742e97c39eb4c1"/>
          </v:shape>
          <o:OLEObject Type="Embed" ProgID="Equation.DSMT4" ShapeID="_x0000_i1032" DrawAspect="Content" ObjectID="_1806315361" r:id="rId49"/>
        </w:object>
      </w:r>
      <w:r>
        <w:rPr>
          <w:color w:val="FF0000"/>
        </w:rPr>
        <w:t>可知，小</w:t>
      </w:r>
      <w:proofErr w:type="gramStart"/>
      <w:r>
        <w:rPr>
          <w:color w:val="FF0000"/>
        </w:rPr>
        <w:t>明所在</w:t>
      </w:r>
      <w:proofErr w:type="gramEnd"/>
      <w:r>
        <w:rPr>
          <w:color w:val="FF0000"/>
        </w:rPr>
        <w:t>汽车的速度大于</w:t>
      </w:r>
      <w:r>
        <w:rPr>
          <w:color w:val="FF0000"/>
        </w:rPr>
        <w:t>a</w:t>
      </w:r>
      <w:r>
        <w:rPr>
          <w:color w:val="FF0000"/>
        </w:rPr>
        <w:t>车的速度，即</w:t>
      </w:r>
      <w:r>
        <w:rPr>
          <w:color w:val="FF0000"/>
        </w:rPr>
        <w:t>a</w:t>
      </w:r>
      <w:r>
        <w:rPr>
          <w:color w:val="FF0000"/>
        </w:rPr>
        <w:t>车的速度较小。</w:t>
      </w:r>
    </w:p>
    <w:p w14:paraId="5902C1B0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小</w:t>
      </w:r>
      <w:proofErr w:type="gramStart"/>
      <w:r>
        <w:rPr>
          <w:color w:val="FF0000"/>
        </w:rPr>
        <w:t>明所在</w:t>
      </w:r>
      <w:proofErr w:type="gramEnd"/>
      <w:r>
        <w:rPr>
          <w:color w:val="FF0000"/>
        </w:rPr>
        <w:t>汽车的速度大于</w:t>
      </w:r>
      <w:r>
        <w:rPr>
          <w:color w:val="FF0000"/>
        </w:rPr>
        <w:t>a</w:t>
      </w:r>
      <w:r>
        <w:rPr>
          <w:color w:val="FF0000"/>
        </w:rPr>
        <w:t>车速度，一段时间后，小</w:t>
      </w:r>
      <w:proofErr w:type="gramStart"/>
      <w:r>
        <w:rPr>
          <w:color w:val="FF0000"/>
        </w:rPr>
        <w:t>明所在</w:t>
      </w:r>
      <w:proofErr w:type="gramEnd"/>
      <w:r>
        <w:rPr>
          <w:color w:val="FF0000"/>
        </w:rPr>
        <w:t>汽车通过的路程比</w:t>
      </w:r>
      <w:r>
        <w:rPr>
          <w:color w:val="FF0000"/>
        </w:rPr>
        <w:t>a</w:t>
      </w:r>
      <w:r>
        <w:rPr>
          <w:color w:val="FF0000"/>
        </w:rPr>
        <w:t>车通过的路程要大，则两车之间的相对距离变大，观察图</w:t>
      </w:r>
      <w:r>
        <w:rPr>
          <w:color w:val="FF0000"/>
        </w:rPr>
        <w:t>3</w:t>
      </w:r>
      <w:r>
        <w:rPr>
          <w:color w:val="FF0000"/>
        </w:rPr>
        <w:t>中的甲、乙、丙，可知图乙是有可能的，两车之间的相对距离变大，</w:t>
      </w:r>
      <w:r>
        <w:rPr>
          <w:color w:val="FF0000"/>
        </w:rPr>
        <w:t>a</w:t>
      </w:r>
      <w:proofErr w:type="gramStart"/>
      <w:r>
        <w:rPr>
          <w:color w:val="FF0000"/>
        </w:rPr>
        <w:t>车更加</w:t>
      </w:r>
      <w:proofErr w:type="gramEnd"/>
      <w:r>
        <w:rPr>
          <w:color w:val="FF0000"/>
        </w:rPr>
        <w:t>靠后。</w:t>
      </w:r>
    </w:p>
    <w:p w14:paraId="59CD6550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lastRenderedPageBreak/>
        <w:t>[3]</w:t>
      </w:r>
      <w:r>
        <w:rPr>
          <w:color w:val="FF0000"/>
        </w:rPr>
        <w:t>后视镜可看作平面镜，根据平面镜的成像规律，像与物的大小相等，</w:t>
      </w:r>
      <w:r>
        <w:rPr>
          <w:color w:val="FF0000"/>
        </w:rPr>
        <w:t>a</w:t>
      </w:r>
      <w:r>
        <w:rPr>
          <w:color w:val="FF0000"/>
        </w:rPr>
        <w:t>车的大小不变，则</w:t>
      </w:r>
      <w:r>
        <w:rPr>
          <w:color w:val="FF0000"/>
        </w:rPr>
        <w:t>a</w:t>
      </w:r>
      <w:r>
        <w:rPr>
          <w:color w:val="FF0000"/>
        </w:rPr>
        <w:t>车在小</w:t>
      </w:r>
      <w:proofErr w:type="gramStart"/>
      <w:r>
        <w:rPr>
          <w:color w:val="FF0000"/>
        </w:rPr>
        <w:t>明所在</w:t>
      </w:r>
      <w:proofErr w:type="gramEnd"/>
      <w:r>
        <w:rPr>
          <w:color w:val="FF0000"/>
        </w:rPr>
        <w:t>汽车的后视镜中所成像的大小不变。</w:t>
      </w:r>
    </w:p>
    <w:p w14:paraId="37B488E0" w14:textId="77777777" w:rsidR="00216720" w:rsidRDefault="00000000">
      <w:pPr>
        <w:spacing w:line="360" w:lineRule="auto"/>
        <w:jc w:val="left"/>
        <w:textAlignment w:val="center"/>
      </w:pPr>
      <w:r>
        <w:t>7</w:t>
      </w:r>
      <w:r>
        <w:t>．用彩笔在一张窄长的硬纸片上画出房屋、树木和白云作背景，再在一张宽卡片的下方画上两条横线代表公路，在公路上画一辆汽车。</w:t>
      </w:r>
    </w:p>
    <w:p w14:paraId="23F3D8E9" w14:textId="77777777" w:rsidR="00216720" w:rsidRDefault="00000000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ECF979E" wp14:editId="1CF840E6">
            <wp:extent cx="3238500" cy="1095375"/>
            <wp:effectExtent l="0" t="0" r="7620" b="1905"/>
            <wp:docPr id="15" name="图片 15" descr="@@@b037562c-ccaa-40e0-b68f-2683fa7af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b037562c-ccaa-40e0-b68f-2683fa7af72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14:paraId="5CD52CD2" w14:textId="77777777" w:rsidR="00216720" w:rsidRDefault="00000000">
      <w:pPr>
        <w:spacing w:line="360" w:lineRule="auto"/>
        <w:jc w:val="left"/>
        <w:textAlignment w:val="center"/>
      </w:pPr>
      <w:r>
        <w:t>（</w:t>
      </w:r>
      <w:r>
        <w:t>1</w:t>
      </w:r>
      <w:r>
        <w:t>）在宽卡片上部两侧可开一条狭缝，</w:t>
      </w:r>
      <w:proofErr w:type="gramStart"/>
      <w:r>
        <w:t>使窄纸片</w:t>
      </w:r>
      <w:proofErr w:type="gramEnd"/>
      <w:r>
        <w:t>恰好能插入，如图所示，再向左快速拉动</w:t>
      </w:r>
      <w:proofErr w:type="gramStart"/>
      <w:r>
        <w:t>窄</w:t>
      </w:r>
      <w:proofErr w:type="gramEnd"/>
      <w:r>
        <w:t>纸片。</w:t>
      </w:r>
    </w:p>
    <w:p w14:paraId="79256DBF" w14:textId="77777777" w:rsidR="00216720" w:rsidRDefault="00000000">
      <w:pPr>
        <w:spacing w:line="360" w:lineRule="auto"/>
        <w:jc w:val="left"/>
        <w:textAlignment w:val="center"/>
      </w:pPr>
      <w:r>
        <w:t>（</w:t>
      </w:r>
      <w:r>
        <w:t>2</w:t>
      </w:r>
      <w:r>
        <w:t>）按照上面方法，再快速向右拉动</w:t>
      </w:r>
      <w:proofErr w:type="gramStart"/>
      <w:r>
        <w:t>窄</w:t>
      </w:r>
      <w:proofErr w:type="gramEnd"/>
      <w:r>
        <w:t>纸片。</w:t>
      </w:r>
    </w:p>
    <w:p w14:paraId="2BF02316" w14:textId="77777777" w:rsidR="00216720" w:rsidRDefault="00000000">
      <w:pPr>
        <w:spacing w:line="360" w:lineRule="auto"/>
        <w:jc w:val="left"/>
        <w:textAlignment w:val="center"/>
      </w:pPr>
      <w:r>
        <w:t>实验现象：向左快速拉动</w:t>
      </w:r>
      <w:proofErr w:type="gramStart"/>
      <w:r>
        <w:t>窄</w:t>
      </w:r>
      <w:proofErr w:type="gramEnd"/>
      <w:r>
        <w:t>纸片，看到的现象是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；向右快速拉动</w:t>
      </w:r>
      <w:proofErr w:type="gramStart"/>
      <w:r>
        <w:t>窄</w:t>
      </w:r>
      <w:proofErr w:type="gramEnd"/>
      <w:r>
        <w:t>纸片，看到的现象是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367ECFA5" w14:textId="77777777" w:rsidR="00216720" w:rsidRDefault="00000000">
      <w:pPr>
        <w:spacing w:line="360" w:lineRule="auto"/>
        <w:jc w:val="left"/>
        <w:textAlignment w:val="center"/>
      </w:pPr>
      <w:r>
        <w:t>实验说明：运动和静止是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而言的。</w:t>
      </w:r>
    </w:p>
    <w:p w14:paraId="39F0BFD0" w14:textId="77777777" w:rsidR="00216720" w:rsidRDefault="00000000">
      <w:pPr>
        <w:spacing w:line="360" w:lineRule="auto"/>
        <w:jc w:val="left"/>
        <w:textAlignment w:val="center"/>
      </w:pPr>
      <w:r>
        <w:t>（</w:t>
      </w:r>
      <w:r>
        <w:t>3</w:t>
      </w:r>
      <w:r>
        <w:t>）看电视转播的</w:t>
      </w:r>
      <w:r>
        <w:t>NBA</w:t>
      </w:r>
      <w:r>
        <w:t>比赛，篮球运动员始终处于屏幕上，我们会感觉他们在球场上来回不停地跑动，是因为我们在观看时是以</w:t>
      </w:r>
      <w:r>
        <w:t xml:space="preserve"> </w:t>
      </w:r>
      <w:r>
        <w:rPr>
          <w:rFonts w:eastAsia="Times New Roman"/>
          <w:u w:val="single"/>
        </w:rPr>
        <w:t xml:space="preserve">     </w:t>
      </w:r>
      <w:r>
        <w:t>为参照物的缘故。</w:t>
      </w:r>
    </w:p>
    <w:p w14:paraId="63FB645B" w14:textId="77777777" w:rsidR="00216720" w:rsidRDefault="00000000">
      <w:pPr>
        <w:spacing w:line="360" w:lineRule="auto"/>
        <w:jc w:val="left"/>
        <w:textAlignment w:val="center"/>
      </w:pPr>
      <w:r>
        <w:t>（</w:t>
      </w:r>
      <w:r>
        <w:t>4</w:t>
      </w:r>
      <w:r>
        <w:t>）在</w:t>
      </w:r>
      <w:r>
        <w:t>4×100m</w:t>
      </w:r>
      <w:r>
        <w:t>接力赛交接棒时，接棒的同学和交棒的同学是站着不动接棒，还是在跑动中接棒更好？</w:t>
      </w:r>
      <w:r>
        <w:rPr>
          <w:rFonts w:eastAsia="Times New Roman"/>
          <w:u w:val="single"/>
        </w:rPr>
        <w:t xml:space="preserve">     </w:t>
      </w:r>
      <w:r>
        <w:t>为什么？</w:t>
      </w:r>
      <w:r>
        <w:rPr>
          <w:rFonts w:eastAsia="Times New Roman"/>
          <w:u w:val="single"/>
        </w:rPr>
        <w:t xml:space="preserve">     </w:t>
      </w:r>
    </w:p>
    <w:p w14:paraId="3E45D013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车向右运动</w:t>
      </w:r>
      <w:r>
        <w:rPr>
          <w:color w:val="FF0000"/>
        </w:rPr>
        <w:t xml:space="preserve">     </w:t>
      </w:r>
      <w:r>
        <w:rPr>
          <w:color w:val="FF0000"/>
        </w:rPr>
        <w:t>车向左运动</w:t>
      </w:r>
      <w:r>
        <w:rPr>
          <w:color w:val="FF0000"/>
        </w:rPr>
        <w:t xml:space="preserve">     </w:t>
      </w:r>
      <w:r>
        <w:rPr>
          <w:color w:val="FF0000"/>
        </w:rPr>
        <w:t>相对于所选的参照物</w:t>
      </w:r>
      <w:r>
        <w:rPr>
          <w:color w:val="FF0000"/>
        </w:rPr>
        <w:t xml:space="preserve">     </w:t>
      </w:r>
      <w:r>
        <w:rPr>
          <w:color w:val="FF0000"/>
        </w:rPr>
        <w:t>电视画面中静止不动的物体</w:t>
      </w:r>
      <w:r>
        <w:rPr>
          <w:color w:val="FF0000"/>
        </w:rPr>
        <w:t xml:space="preserve">     </w:t>
      </w:r>
      <w:r>
        <w:rPr>
          <w:color w:val="FF0000"/>
        </w:rPr>
        <w:t>跑动中接棒好</w:t>
      </w:r>
      <w:r>
        <w:rPr>
          <w:color w:val="FF0000"/>
        </w:rPr>
        <w:t xml:space="preserve">     </w:t>
      </w:r>
      <w:r>
        <w:rPr>
          <w:color w:val="FF0000"/>
        </w:rPr>
        <w:t>见解析</w:t>
      </w:r>
    </w:p>
    <w:p w14:paraId="174C3AA7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向左迅速拉动</w:t>
      </w:r>
      <w:proofErr w:type="gramStart"/>
      <w:r>
        <w:rPr>
          <w:color w:val="FF0000"/>
        </w:rPr>
        <w:t>窄</w:t>
      </w:r>
      <w:proofErr w:type="gramEnd"/>
      <w:r>
        <w:rPr>
          <w:color w:val="FF0000"/>
        </w:rPr>
        <w:t>纸条时，看到汽车在公路上向右运动，形成这种效果的原因是选择了背景作为参照物，汽车相对于背景的相对位置在不断的发生改变。</w:t>
      </w:r>
    </w:p>
    <w:p w14:paraId="6272D2A9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向右拉动</w:t>
      </w:r>
      <w:proofErr w:type="gramStart"/>
      <w:r>
        <w:rPr>
          <w:color w:val="FF0000"/>
        </w:rPr>
        <w:t>窄</w:t>
      </w:r>
      <w:proofErr w:type="gramEnd"/>
      <w:r>
        <w:rPr>
          <w:color w:val="FF0000"/>
        </w:rPr>
        <w:t>纸条时，看到汽车在公路上向左运动，因为以背景作为参照物，汽车相对于背景的相对位置在不断的发生改变，由此说明运动和静止是相对于所选的参照物而言的。</w:t>
      </w:r>
    </w:p>
    <w:p w14:paraId="6A088DDC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[3]</w:t>
      </w:r>
      <w:r>
        <w:rPr>
          <w:color w:val="FF0000"/>
        </w:rPr>
        <w:t>篮球运动员始终处于屏幕上，我们会感觉他们在跑，是因为我们是以电视画面中静止不动的物体作为参照物．</w:t>
      </w:r>
    </w:p>
    <w:p w14:paraId="65372369" w14:textId="77777777" w:rsidR="00216720" w:rsidRDefault="000000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</w:t>
      </w:r>
      <w:r>
        <w:rPr>
          <w:color w:val="FF0000"/>
        </w:rPr>
        <w:t>[4][5]</w:t>
      </w:r>
      <w:r>
        <w:rPr>
          <w:color w:val="FF0000"/>
        </w:rPr>
        <w:t>跑动中接棒好，因为在参加</w:t>
      </w:r>
      <w:r>
        <w:rPr>
          <w:color w:val="FF0000"/>
        </w:rPr>
        <w:t>4×100m</w:t>
      </w:r>
      <w:r>
        <w:rPr>
          <w:color w:val="FF0000"/>
        </w:rPr>
        <w:t>接力赛中，参与交接棒的两位同学交接棒时只有保持速度相同，两同学才能相对静止，才能顺利的完成交接棒；如果一个站着不动，等交棒的同学跑过来，两个相对运动，不易顺利交接棒，同时还影响跑的速度。</w:t>
      </w:r>
    </w:p>
    <w:p w14:paraId="0F5661F7" w14:textId="77777777" w:rsidR="00216720" w:rsidRDefault="00216720">
      <w:pPr>
        <w:shd w:val="clear" w:color="auto" w:fill="F2F2F2"/>
        <w:spacing w:line="360" w:lineRule="auto"/>
        <w:jc w:val="left"/>
        <w:textAlignment w:val="center"/>
      </w:pPr>
    </w:p>
    <w:p w14:paraId="7FF90D01" w14:textId="77777777" w:rsidR="00216720" w:rsidRDefault="00216720">
      <w:pPr>
        <w:numPr>
          <w:ilvl w:val="0"/>
          <w:numId w:val="1"/>
        </w:num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sectPr w:rsidR="00216720">
      <w:headerReference w:type="even" r:id="rId51"/>
      <w:headerReference w:type="default" r:id="rId52"/>
      <w:footerReference w:type="even" r:id="rId53"/>
      <w:footerReference w:type="default" r:id="rId54"/>
      <w:headerReference w:type="first" r:id="rId55"/>
      <w:footerReference w:type="first" r:id="rId56"/>
      <w:pgSz w:w="11907" w:h="16839"/>
      <w:pgMar w:top="1417" w:right="1417" w:bottom="1417" w:left="1417" w:header="851" w:footer="992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600A" w14:textId="77777777" w:rsidR="00AF4B95" w:rsidRDefault="00AF4B95">
      <w:r>
        <w:separator/>
      </w:r>
    </w:p>
  </w:endnote>
  <w:endnote w:type="continuationSeparator" w:id="0">
    <w:p w14:paraId="21413BA9" w14:textId="77777777" w:rsidR="00AF4B95" w:rsidRDefault="00AF4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847DE" w14:textId="77777777" w:rsidR="00216720" w:rsidRDefault="0021672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D76A" w14:textId="77777777" w:rsidR="00216720" w:rsidRDefault="00216720">
    <w:pPr>
      <w:pStyle w:val="a4"/>
    </w:pPr>
  </w:p>
  <w:p w14:paraId="00B6AC31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 w14:anchorId="7F0865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9" type="#_x0000_t136" alt="学科网 zxxk.com" style="position:absolute;margin-left:158.95pt;margin-top:407.9pt;width:2.85pt;height:2.85pt;rotation:315;z-index:-251656704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02678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30" type="#_x0000_t75" alt="学科网 zxxk.com" style="position:absolute;margin-left:64.05pt;margin-top:-20.75pt;width:.05pt;height:.05pt;z-index:251660800">
          <v:imagedata r:id="rId1" o:title="{75232B38-A165-1FB7-499C-2E1C792CACB5}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4C75B" w14:textId="77777777" w:rsidR="00A31DDA" w:rsidRDefault="00A31DD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962AE" w14:textId="77777777" w:rsidR="00AF4B95" w:rsidRDefault="00AF4B95">
      <w:r>
        <w:separator/>
      </w:r>
    </w:p>
  </w:footnote>
  <w:footnote w:type="continuationSeparator" w:id="0">
    <w:p w14:paraId="1D036AED" w14:textId="77777777" w:rsidR="00AF4B95" w:rsidRDefault="00AF4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CD6A5" w14:textId="12F8BE2F" w:rsidR="00216720" w:rsidRDefault="0021672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66613" w14:textId="21A4A377" w:rsidR="00216720" w:rsidRDefault="00216720">
    <w:pPr>
      <w:pStyle w:val="a6"/>
    </w:pPr>
  </w:p>
  <w:p w14:paraId="6C36B81F" w14:textId="77777777" w:rsidR="004151FC" w:rsidRDefault="00000000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 w14:anchorId="595E7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8752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19295C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33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F1B5" w14:textId="77777777" w:rsidR="00A31DDA" w:rsidRDefault="00A31DD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0309B"/>
    <w:multiLevelType w:val="singleLevel"/>
    <w:tmpl w:val="41C0309B"/>
    <w:lvl w:ilvl="0">
      <w:start w:val="3"/>
      <w:numFmt w:val="decimal"/>
      <w:lvlText w:val="[%1]"/>
      <w:lvlJc w:val="left"/>
      <w:pPr>
        <w:tabs>
          <w:tab w:val="left" w:pos="312"/>
        </w:tabs>
      </w:pPr>
    </w:lvl>
  </w:abstractNum>
  <w:num w:numId="1" w16cid:durableId="204629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U3YzgyNDQxZjYzOTQzNTFjOWRhYThlOTI1ZDU3NTUifQ=="/>
  </w:docVars>
  <w:rsids>
    <w:rsidRoot w:val="00C806B0"/>
    <w:rsid w:val="00043B54"/>
    <w:rsid w:val="001D7A06"/>
    <w:rsid w:val="00216720"/>
    <w:rsid w:val="00284433"/>
    <w:rsid w:val="002A1EC6"/>
    <w:rsid w:val="002E035E"/>
    <w:rsid w:val="004151FC"/>
    <w:rsid w:val="006A363E"/>
    <w:rsid w:val="006B16C5"/>
    <w:rsid w:val="00776133"/>
    <w:rsid w:val="00855687"/>
    <w:rsid w:val="008C07DE"/>
    <w:rsid w:val="00A30CCE"/>
    <w:rsid w:val="00A31DDA"/>
    <w:rsid w:val="00AC3E9C"/>
    <w:rsid w:val="00AF4B95"/>
    <w:rsid w:val="00BC4F14"/>
    <w:rsid w:val="00BC62FB"/>
    <w:rsid w:val="00BF535F"/>
    <w:rsid w:val="00C02FC6"/>
    <w:rsid w:val="00C806B0"/>
    <w:rsid w:val="00E476EE"/>
    <w:rsid w:val="00EF035E"/>
    <w:rsid w:val="377E38E6"/>
    <w:rsid w:val="4C656AA2"/>
    <w:rsid w:val="58A7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514DC"/>
  <w15:docId w15:val="{A72E9E2C-55BE-4B76-8D67-637AE172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  <w:style w:type="paragraph" w:customStyle="1" w:styleId="WPSOffice1">
    <w:name w:val="WPSOffice手动目录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6.wmf"/><Relationship Id="rId21" Type="http://schemas.openxmlformats.org/officeDocument/2006/relationships/image" Target="media/image12.png"/><Relationship Id="rId34" Type="http://schemas.openxmlformats.org/officeDocument/2006/relationships/oleObject" Target="embeddings/oleObject3.bin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50" Type="http://schemas.openxmlformats.org/officeDocument/2006/relationships/image" Target="media/image34.png"/><Relationship Id="rId55" Type="http://schemas.openxmlformats.org/officeDocument/2006/relationships/header" Target="header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5.wmf"/><Relationship Id="rId40" Type="http://schemas.openxmlformats.org/officeDocument/2006/relationships/oleObject" Target="embeddings/oleObject6.bin"/><Relationship Id="rId45" Type="http://schemas.openxmlformats.org/officeDocument/2006/relationships/oleObject" Target="embeddings/oleObject7.bin"/><Relationship Id="rId53" Type="http://schemas.openxmlformats.org/officeDocument/2006/relationships/footer" Target="footer1.xml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Relationship Id="rId22" Type="http://schemas.openxmlformats.org/officeDocument/2006/relationships/image" Target="media/image13.png"/><Relationship Id="rId27" Type="http://schemas.openxmlformats.org/officeDocument/2006/relationships/image" Target="media/image18.wmf"/><Relationship Id="rId30" Type="http://schemas.openxmlformats.org/officeDocument/2006/relationships/image" Target="media/image20.jpeg"/><Relationship Id="rId35" Type="http://schemas.openxmlformats.org/officeDocument/2006/relationships/image" Target="media/image24.wmf"/><Relationship Id="rId43" Type="http://schemas.openxmlformats.org/officeDocument/2006/relationships/image" Target="media/image29.png"/><Relationship Id="rId48" Type="http://schemas.openxmlformats.org/officeDocument/2006/relationships/image" Target="media/image33.wmf"/><Relationship Id="rId56" Type="http://schemas.openxmlformats.org/officeDocument/2006/relationships/footer" Target="footer3.xml"/><Relationship Id="rId8" Type="http://schemas.openxmlformats.org/officeDocument/2006/relationships/endnotes" Target="endnotes.xml"/><Relationship Id="rId51" Type="http://schemas.openxmlformats.org/officeDocument/2006/relationships/header" Target="header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wmf"/><Relationship Id="rId38" Type="http://schemas.openxmlformats.org/officeDocument/2006/relationships/oleObject" Target="embeddings/oleObject5.bin"/><Relationship Id="rId46" Type="http://schemas.openxmlformats.org/officeDocument/2006/relationships/image" Target="media/image31.png"/><Relationship Id="rId20" Type="http://schemas.openxmlformats.org/officeDocument/2006/relationships/image" Target="media/image11.png"/><Relationship Id="rId41" Type="http://schemas.openxmlformats.org/officeDocument/2006/relationships/image" Target="media/image27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oleObject" Target="embeddings/oleObject2.bin"/><Relationship Id="rId36" Type="http://schemas.openxmlformats.org/officeDocument/2006/relationships/oleObject" Target="embeddings/oleObject4.bin"/><Relationship Id="rId49" Type="http://schemas.openxmlformats.org/officeDocument/2006/relationships/oleObject" Target="embeddings/oleObject8.bin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1.png"/><Relationship Id="rId44" Type="http://schemas.openxmlformats.org/officeDocument/2006/relationships/image" Target="media/image30.wmf"/><Relationship Id="rId5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1443</Words>
  <Characters>8230</Characters>
  <Application>Microsoft Office Word</Application>
  <DocSecurity>0</DocSecurity>
  <Lines>68</Lines>
  <Paragraphs>19</Paragraphs>
  <ScaleCrop>false</ScaleCrop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敬涛 丁</cp:lastModifiedBy>
  <cp:revision>15</cp:revision>
  <dcterms:created xsi:type="dcterms:W3CDTF">2017-07-19T12:07:00Z</dcterms:created>
  <dcterms:modified xsi:type="dcterms:W3CDTF">2025-04-16T05:29:00Z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