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8A700F8"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w:t>
            </w:r>
            <w:r>
              <w:t>2024·</w:t>
            </w:r>
            <w:r>
              <w:t>辽宁</w:t>
            </w:r>
            <w:r>
              <w:t>·</w:t>
            </w:r>
            <w:r>
              <w:t>高考真题）</w:t>
            </w:r>
            <w:r>
              <w:t>“</w:t>
            </w:r>
            <w:r>
              <w:t>指尖转球</w:t>
            </w:r>
            <w:r>
              <w:t>”</w:t>
            </w:r>
            <w:r>
              <w:t>是花式篮球表演中常见的技巧。如图，当篮球在指尖上绕轴转动时，球面上</w:t>
            </w:r>
            <w:r>
              <w:rPr>
                <w:rFonts w:eastAsia="Times New Roman"/>
                <w:i/>
              </w:rPr>
              <w:t>P</w:t>
            </w:r>
            <w:r>
              <w:t>、</w:t>
            </w:r>
            <w:r>
              <w:rPr>
                <w:rFonts w:eastAsia="Times New Roman"/>
                <w:i/>
              </w:rPr>
              <w:t>Q</w:t>
            </w:r>
            <w:r>
              <w:t>两点做圆周运动的（　　）</w:t>
            </w:r>
          </w:p>
          <w:p w14:paraId="69DD2B58"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1ADB8BE" wp14:editId="5094FD9B">
                  <wp:extent cx="676275" cy="1228725"/>
                  <wp:effectExtent l="0" t="0" r="9525" b="9525"/>
                  <wp:docPr id="21" name="图片 21" descr="@@@b0bd2e46-c603-4fb0-a7c6-c7f70c94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0bd2e46-c603-4fb0-a7c6-c7f70c948a85"/>
                          <pic:cNvPicPr>
                            <a:picLocks noChangeAspect="1"/>
                          </pic:cNvPicPr>
                        </pic:nvPicPr>
                        <pic:blipFill>
                          <a:blip r:embed="rId10"/>
                          <a:stretch>
                            <a:fillRect/>
                          </a:stretch>
                        </pic:blipFill>
                        <pic:spPr>
                          <a:xfrm>
                            <a:off x="0" y="0"/>
                            <a:ext cx="676275" cy="1228725"/>
                          </a:xfrm>
                          <a:prstGeom prst="rect">
                            <a:avLst/>
                          </a:prstGeom>
                        </pic:spPr>
                      </pic:pic>
                    </a:graphicData>
                  </a:graphic>
                </wp:inline>
              </w:drawing>
            </w:r>
          </w:p>
          <w:p w14:paraId="64D4B578" w14:textId="77777777" w:rsidR="002D5415" w:rsidRDefault="002D5415" w:rsidP="002D5415">
            <w:pPr>
              <w:shd w:val="clear" w:color="auto" w:fill="FFFFFF" w:themeFill="background1"/>
              <w:tabs>
                <w:tab w:val="left" w:pos="4156"/>
              </w:tabs>
              <w:spacing w:line="360" w:lineRule="auto"/>
              <w:ind w:left="300"/>
              <w:jc w:val="left"/>
              <w:textAlignment w:val="center"/>
            </w:pPr>
            <w:r>
              <w:t>A</w:t>
            </w:r>
            <w:r>
              <w:t>．半径相等</w:t>
            </w:r>
            <w:r>
              <w:tab/>
              <w:t>B</w:t>
            </w:r>
            <w:r>
              <w:t>．线速度大小相等</w:t>
            </w:r>
          </w:p>
          <w:p w14:paraId="4F42A904" w14:textId="77777777" w:rsidR="002D5415" w:rsidRDefault="002D5415" w:rsidP="002D5415">
            <w:pPr>
              <w:shd w:val="clear" w:color="auto" w:fill="FFFFFF" w:themeFill="background1"/>
              <w:tabs>
                <w:tab w:val="left" w:pos="4156"/>
              </w:tabs>
              <w:spacing w:line="360" w:lineRule="auto"/>
              <w:ind w:left="300"/>
              <w:jc w:val="left"/>
              <w:textAlignment w:val="center"/>
            </w:pPr>
            <w:r>
              <w:t>C</w:t>
            </w:r>
            <w:r>
              <w:t>．向心加速度大小相等</w:t>
            </w:r>
            <w:r>
              <w:tab/>
              <w:t>D</w:t>
            </w:r>
            <w:r>
              <w:t>．角速度大小相等</w:t>
            </w:r>
          </w:p>
          <w:p w14:paraId="59D639EA" w14:textId="77777777" w:rsidR="002D5415" w:rsidRDefault="002D5415" w:rsidP="002D5415">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甘肃酒泉</w:t>
            </w:r>
            <w:r>
              <w:rPr>
                <w:b/>
                <w:bCs/>
              </w:rPr>
              <w:t>·</w:t>
            </w:r>
            <w:r>
              <w:rPr>
                <w:b/>
                <w:bCs/>
              </w:rPr>
              <w:t>三模）</w:t>
            </w:r>
            <w:r>
              <w:t>如图所示为脚踏自行车的传动装置简化图，各轮的转轴均固定且相互平行，甲、乙两轮</w:t>
            </w:r>
            <w:proofErr w:type="gramStart"/>
            <w:r>
              <w:t>同轴且</w:t>
            </w:r>
            <w:proofErr w:type="gramEnd"/>
            <w:r>
              <w:t>无相对转动，已知甲、乙、丙三轮的半径之比为</w:t>
            </w:r>
            <w:r>
              <w:t>1:9:3</w:t>
            </w:r>
            <w:r>
              <w:t>，传动链条在各轮转动中不打滑，则乙、丙转速之比为（　　）</w:t>
            </w:r>
          </w:p>
          <w:p w14:paraId="0A78BA3A" w14:textId="77777777" w:rsidR="002D5415" w:rsidRDefault="002D5415" w:rsidP="002D5415">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7ED20011" wp14:editId="5959876E">
                  <wp:extent cx="1771650" cy="904875"/>
                  <wp:effectExtent l="0" t="0" r="0" b="9525"/>
                  <wp:docPr id="100007" name="图片 100007" descr="@@@14d4851f-7480-45ff-9262-3d1eae6d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4d4851f-7480-45ff-9262-3d1eae6d72ee"/>
                          <pic:cNvPicPr>
                            <a:picLocks noChangeAspect="1"/>
                          </pic:cNvPicPr>
                        </pic:nvPicPr>
                        <pic:blipFill>
                          <a:blip r:embed="rId11"/>
                          <a:stretch>
                            <a:fillRect/>
                          </a:stretch>
                        </pic:blipFill>
                        <pic:spPr>
                          <a:xfrm>
                            <a:off x="0" y="0"/>
                            <a:ext cx="1771650" cy="904875"/>
                          </a:xfrm>
                          <a:prstGeom prst="rect">
                            <a:avLst/>
                          </a:prstGeom>
                        </pic:spPr>
                      </pic:pic>
                    </a:graphicData>
                  </a:graphic>
                </wp:inline>
              </w:drawing>
            </w:r>
          </w:p>
          <w:p w14:paraId="548CEBF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1:2</w:t>
            </w:r>
            <w:r>
              <w:tab/>
              <w:t>B</w:t>
            </w:r>
            <w:r>
              <w:t>．</w:t>
            </w:r>
            <w:r>
              <w:t>2:1</w:t>
            </w:r>
            <w:r>
              <w:tab/>
              <w:t>C</w:t>
            </w:r>
            <w:r>
              <w:t>．</w:t>
            </w:r>
            <w:r>
              <w:t>3:1</w:t>
            </w:r>
            <w:r>
              <w:tab/>
              <w:t>D</w:t>
            </w:r>
            <w:r>
              <w:t>．</w:t>
            </w:r>
            <w:r>
              <w:t>1:3</w:t>
            </w:r>
          </w:p>
          <w:p w14:paraId="52370637"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1</w:t>
            </w:r>
            <w:r>
              <w:rPr>
                <w:b/>
                <w:bCs/>
              </w:rPr>
              <w:t>】（</w:t>
            </w:r>
            <w:r>
              <w:rPr>
                <w:b/>
                <w:bCs/>
              </w:rPr>
              <w:t>2024·</w:t>
            </w:r>
            <w:r>
              <w:rPr>
                <w:b/>
                <w:bCs/>
              </w:rPr>
              <w:t>四川成都</w:t>
            </w:r>
            <w:r>
              <w:rPr>
                <w:b/>
                <w:bCs/>
              </w:rPr>
              <w:t>·</w:t>
            </w:r>
            <w:r>
              <w:rPr>
                <w:b/>
                <w:bCs/>
              </w:rPr>
              <w:t>三模）</w:t>
            </w:r>
            <w:proofErr w:type="gramStart"/>
            <w:r>
              <w:t>一</w:t>
            </w:r>
            <w:proofErr w:type="gramEnd"/>
            <w:r>
              <w:t>质点做匀速圆周运动，从圆周上的一点运动到另一点的过程中，下列说法一定正确的是（</w:t>
            </w:r>
            <w:r>
              <w:rPr>
                <w:rFonts w:eastAsia="Times New Roman"/>
                <w:kern w:val="0"/>
                <w:sz w:val="24"/>
              </w:rPr>
              <w:t>    </w:t>
            </w:r>
            <w:r>
              <w:t>）</w:t>
            </w:r>
          </w:p>
          <w:p w14:paraId="23F63C9B"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．质点速度不变</w:t>
            </w:r>
            <w:r>
              <w:tab/>
              <w:t>B</w:t>
            </w:r>
            <w:r>
              <w:t>．质点加速度不变</w:t>
            </w:r>
            <w:r>
              <w:tab/>
              <w:t>C</w:t>
            </w:r>
            <w:r>
              <w:t>．质点动能不变</w:t>
            </w:r>
            <w:r>
              <w:tab/>
              <w:t>D</w:t>
            </w:r>
            <w:r>
              <w:t>．质点机械能不变</w:t>
            </w:r>
          </w:p>
          <w:p w14:paraId="5D75A9F3"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进入冬季后，北方的冰雪运动吸引了许多南方游客。如图为雪地转转游戏，人乘坐雪圈（人和</w:t>
            </w:r>
            <w:proofErr w:type="gramStart"/>
            <w:r>
              <w:t>雪圈总</w:t>
            </w:r>
            <w:proofErr w:type="gramEnd"/>
            <w:r>
              <w:t>质量为</w:t>
            </w:r>
            <w:r>
              <w:t>50kg</w:t>
            </w:r>
            <w:r>
              <w:t>，大小忽略不计）绕轴以</w:t>
            </w:r>
            <w:r>
              <w:t>2rad/s</w:t>
            </w:r>
            <w:r>
              <w:t>的角速度在水平雪地上匀速转动，已知水平杆长为</w:t>
            </w:r>
            <w:r>
              <w:t>2m</w:t>
            </w:r>
            <w:r>
              <w:t>，离地高为</w:t>
            </w:r>
            <w:r>
              <w:t>2m</w:t>
            </w:r>
            <w:r>
              <w:t>，绳长为</w:t>
            </w:r>
            <w:r>
              <w:t>4m</w:t>
            </w:r>
            <w:r>
              <w:t>，且绳与水平杆垂直。</w:t>
            </w:r>
            <w:proofErr w:type="gramStart"/>
            <w:r>
              <w:t>则雪圈</w:t>
            </w:r>
            <w:proofErr w:type="gramEnd"/>
            <w:r>
              <w:t>（含人）（　　）</w:t>
            </w:r>
          </w:p>
          <w:p w14:paraId="0605C97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D7F85" wp14:editId="4D01F51F">
                  <wp:extent cx="2095500" cy="914400"/>
                  <wp:effectExtent l="0" t="0" r="0" b="0"/>
                  <wp:docPr id="100005" name="图片 100005" descr="@@@2fdc069b-11ac-4cfc-baae-e45e73ee8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fdc069b-11ac-4cfc-baae-e45e73ee8c95"/>
                          <pic:cNvPicPr>
                            <a:picLocks noChangeAspect="1"/>
                          </pic:cNvPicPr>
                        </pic:nvPicPr>
                        <pic:blipFill>
                          <a:blip r:embed="rId12"/>
                          <a:stretch>
                            <a:fillRect/>
                          </a:stretch>
                        </pic:blipFill>
                        <pic:spPr>
                          <a:xfrm>
                            <a:off x="0" y="0"/>
                            <a:ext cx="2095500" cy="914400"/>
                          </a:xfrm>
                          <a:prstGeom prst="rect">
                            <a:avLst/>
                          </a:prstGeom>
                        </pic:spPr>
                      </pic:pic>
                    </a:graphicData>
                  </a:graphic>
                </wp:inline>
              </w:drawing>
            </w:r>
          </w:p>
          <w:p w14:paraId="270F7DB4" w14:textId="77777777" w:rsidR="002D5415" w:rsidRDefault="002D5415" w:rsidP="002D5415">
            <w:pPr>
              <w:shd w:val="clear" w:color="auto" w:fill="FFFFFF" w:themeFill="background1"/>
              <w:tabs>
                <w:tab w:val="left" w:pos="4156"/>
              </w:tabs>
              <w:spacing w:line="360" w:lineRule="auto"/>
              <w:ind w:left="300"/>
              <w:jc w:val="left"/>
              <w:textAlignment w:val="center"/>
            </w:pPr>
            <w:r>
              <w:t>A</w:t>
            </w:r>
            <w:r>
              <w:t>．所受的合外力不变</w:t>
            </w:r>
            <w:r>
              <w:tab/>
              <w:t>B</w:t>
            </w:r>
            <w:r>
              <w:t>．所受绳子的拉力指向圆周运动的圆心</w:t>
            </w:r>
          </w:p>
          <w:p w14:paraId="18562C33" w14:textId="77777777" w:rsidR="002D5415" w:rsidRDefault="002D5415" w:rsidP="002D5415">
            <w:pPr>
              <w:shd w:val="clear" w:color="auto" w:fill="FFFFFF" w:themeFill="background1"/>
              <w:tabs>
                <w:tab w:val="left" w:pos="4156"/>
              </w:tabs>
              <w:spacing w:line="360" w:lineRule="auto"/>
              <w:ind w:left="300"/>
              <w:jc w:val="left"/>
              <w:textAlignment w:val="center"/>
            </w:pPr>
            <w:r>
              <w:t>C</w:t>
            </w:r>
            <w:r>
              <w:t>．线速度大小为</w:t>
            </w:r>
            <w:r>
              <w:t>8m/s</w:t>
            </w:r>
            <w:r>
              <w:tab/>
              <w:t>D</w:t>
            </w:r>
            <w:r>
              <w:t>．所需向心力大小为</w:t>
            </w:r>
            <w:r>
              <w:t>400N</w:t>
            </w:r>
          </w:p>
          <w:p w14:paraId="531B3CE6"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某款滚筒洗衣机的内筒直径为</w:t>
            </w:r>
            <w:r>
              <w:t>50cm</w:t>
            </w:r>
            <w:r>
              <w:t>，在进行衣服脱水甩干时转速可达到</w:t>
            </w:r>
            <w:r>
              <w:t>1200</w:t>
            </w:r>
            <w:r>
              <w:t>转</w:t>
            </w:r>
            <w:r>
              <w:t>/</w:t>
            </w:r>
            <w:r>
              <w:t>分，则甩干时紧贴滚筒内壁衣服的线速度大小约为（</w:t>
            </w:r>
            <w:r>
              <w:rPr>
                <w:rFonts w:eastAsia="Times New Roman"/>
                <w:kern w:val="0"/>
                <w:sz w:val="24"/>
              </w:rPr>
              <w:t>    </w:t>
            </w:r>
            <w:r>
              <w:t>）</w:t>
            </w:r>
          </w:p>
          <w:p w14:paraId="56FC2230" w14:textId="77777777" w:rsidR="002D5415" w:rsidRDefault="002D5415" w:rsidP="002D5415">
            <w:pPr>
              <w:shd w:val="clear" w:color="auto" w:fill="FFFFFF" w:themeFill="background1"/>
              <w:tabs>
                <w:tab w:val="left" w:pos="2078"/>
                <w:tab w:val="left" w:pos="4156"/>
                <w:tab w:val="left" w:pos="6234"/>
              </w:tabs>
              <w:spacing w:line="360" w:lineRule="auto"/>
              <w:ind w:left="300"/>
              <w:jc w:val="left"/>
              <w:textAlignment w:val="center"/>
            </w:pPr>
            <w:r>
              <w:t>A</w:t>
            </w:r>
            <w:r>
              <w:t>．</w:t>
            </w:r>
            <w:r>
              <w:t>31m/s</w:t>
            </w:r>
            <w:r>
              <w:tab/>
              <w:t>B</w:t>
            </w:r>
            <w:r>
              <w:t>．</w:t>
            </w:r>
            <w:r>
              <w:t>63m/s</w:t>
            </w:r>
            <w:r>
              <w:tab/>
              <w:t>C</w:t>
            </w:r>
            <w:r>
              <w:t>．</w:t>
            </w:r>
            <w:r>
              <w:t>126m/s</w:t>
            </w:r>
            <w:r>
              <w:tab/>
              <w:t>D</w:t>
            </w:r>
            <w:r>
              <w:t>．</w:t>
            </w:r>
            <w:r>
              <w:t>600m/s</w:t>
            </w:r>
          </w:p>
          <w:p w14:paraId="6D1BFCC4"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如图为古代常见的一种板车，车前轮与后轮转动半径之比为</w:t>
            </w:r>
            <w:r>
              <w:object w:dxaOrig="351" w:dyaOrig="247" w14:anchorId="5A421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eqIdfc5881f1ce9b4172ca346032d0fd1e3d" style="width:17.65pt;height:12.4pt" o:ole="">
                  <v:imagedata r:id="rId13" o:title="eqIdfc5881f1ce9b4172ca346032d0fd1e3d"/>
                </v:shape>
                <o:OLEObject Type="Embed" ProgID="Equation.DSMT4" ShapeID="_x0000_i1037" DrawAspect="Content" ObjectID="_1810721385" r:id="rId14"/>
              </w:object>
            </w:r>
            <w:r>
              <w:t>，车上放有质量为</w:t>
            </w:r>
            <w:r>
              <w:rPr>
                <w:rFonts w:eastAsia="Times New Roman"/>
                <w:i/>
              </w:rPr>
              <w:t>m</w:t>
            </w:r>
            <w:r>
              <w:t>的重物（可视为质点），推动板车使重物恰好能够随车匀速前进，此时车板与水平面间的倾角为</w:t>
            </w:r>
            <w:r>
              <w:object w:dxaOrig="685" w:dyaOrig="249" w14:anchorId="353D2641">
                <v:shape id="_x0000_i1038" type="#_x0000_t75" alt="eqId5fda5655ef480683a2d3b74f0b523439" style="width:34.15pt;height:12.4pt" o:ole="">
                  <v:imagedata r:id="rId15" o:title="eqId5fda5655ef480683a2d3b74f0b523439"/>
                </v:shape>
                <o:OLEObject Type="Embed" ProgID="Equation.DSMT4" ShapeID="_x0000_i1038" DrawAspect="Content" ObjectID="_1810721386" r:id="rId16"/>
              </w:object>
            </w:r>
            <w:r>
              <w:t>，重物与车板间动摩擦因数</w:t>
            </w:r>
            <w:r>
              <w:object w:dxaOrig="211" w:dyaOrig="224" w14:anchorId="05F166E1">
                <v:shape id="_x0000_i1039" type="#_x0000_t75" alt="eqId1100379a4385b9ce064847bc21760adc" style="width:10.5pt;height:11.25pt" o:ole="">
                  <v:imagedata r:id="rId17" o:title="eqId1100379a4385b9ce064847bc21760adc"/>
                </v:shape>
                <o:OLEObject Type="Embed" ProgID="Equation.DSMT4" ShapeID="_x0000_i1039" DrawAspect="Content" ObjectID="_1810721387" r:id="rId18"/>
              </w:object>
            </w:r>
            <w:r>
              <w:t>固定，若将车板与水平面间倾角变大，之后控制板车使其仍能水平匀速前行，则下列说法正确的是（　　）</w:t>
            </w:r>
          </w:p>
          <w:p w14:paraId="65BCEC0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F257E00" wp14:editId="3C5FBABD">
                  <wp:extent cx="2409825" cy="857250"/>
                  <wp:effectExtent l="0" t="0" r="9525" b="0"/>
                  <wp:docPr id="22" name="图片 22" descr="@@@789067c9-aa52-42a0-a45b-533e9e612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89067c9-aa52-42a0-a45b-533e9e61266c"/>
                          <pic:cNvPicPr>
                            <a:picLocks noChangeAspect="1"/>
                          </pic:cNvPicPr>
                        </pic:nvPicPr>
                        <pic:blipFill>
                          <a:blip r:embed="rId19"/>
                          <a:stretch>
                            <a:fillRect/>
                          </a:stretch>
                        </pic:blipFill>
                        <pic:spPr>
                          <a:xfrm>
                            <a:off x="0" y="0"/>
                            <a:ext cx="2409825" cy="857250"/>
                          </a:xfrm>
                          <a:prstGeom prst="rect">
                            <a:avLst/>
                          </a:prstGeom>
                        </pic:spPr>
                      </pic:pic>
                    </a:graphicData>
                  </a:graphic>
                </wp:inline>
              </w:drawing>
            </w:r>
          </w:p>
          <w:p w14:paraId="1BB6C57F" w14:textId="77777777" w:rsidR="002D5415" w:rsidRDefault="002D5415" w:rsidP="002D5415">
            <w:pPr>
              <w:shd w:val="clear" w:color="auto" w:fill="FFFFFF" w:themeFill="background1"/>
              <w:spacing w:line="360" w:lineRule="auto"/>
              <w:ind w:left="300"/>
              <w:jc w:val="left"/>
              <w:textAlignment w:val="center"/>
            </w:pPr>
            <w:r>
              <w:t>A</w:t>
            </w:r>
            <w:r>
              <w:t>．板车前轮与后轮的角速度之比为</w:t>
            </w:r>
            <w:r>
              <w:object w:dxaOrig="351" w:dyaOrig="247" w14:anchorId="1904825C">
                <v:shape id="_x0000_i1040" type="#_x0000_t75" alt="eqId84783b6ba0f36789519816101a437f46" style="width:17.65pt;height:12.4pt" o:ole="">
                  <v:imagedata r:id="rId20" o:title="eqId84783b6ba0f36789519816101a437f46"/>
                </v:shape>
                <o:OLEObject Type="Embed" ProgID="Equation.DSMT4" ShapeID="_x0000_i1040" DrawAspect="Content" ObjectID="_1810721388" r:id="rId21"/>
              </w:object>
            </w:r>
          </w:p>
          <w:p w14:paraId="4DC35887" w14:textId="77777777" w:rsidR="002D5415" w:rsidRDefault="002D5415" w:rsidP="002D5415">
            <w:pPr>
              <w:shd w:val="clear" w:color="auto" w:fill="FFFFFF" w:themeFill="background1"/>
              <w:spacing w:line="360" w:lineRule="auto"/>
              <w:ind w:left="300"/>
              <w:jc w:val="left"/>
              <w:textAlignment w:val="center"/>
            </w:pPr>
            <w:r>
              <w:t>B</w:t>
            </w:r>
            <w:r>
              <w:t>．重物与板车间动摩擦因数</w:t>
            </w:r>
            <w:r>
              <w:object w:dxaOrig="668" w:dyaOrig="274" w14:anchorId="5D09B4E0">
                <v:shape id="_x0000_i1041" type="#_x0000_t75" alt="eqIdf881cb9071ca8fea7cef4ab8d4865589" style="width:33.4pt;height:13.9pt" o:ole="">
                  <v:imagedata r:id="rId22" o:title="eqIdf881cb9071ca8fea7cef4ab8d4865589"/>
                </v:shape>
                <o:OLEObject Type="Embed" ProgID="Equation.DSMT4" ShapeID="_x0000_i1041" DrawAspect="Content" ObjectID="_1810721389" r:id="rId23"/>
              </w:object>
            </w:r>
          </w:p>
          <w:p w14:paraId="5A280025" w14:textId="77777777" w:rsidR="002D5415" w:rsidRDefault="002D5415" w:rsidP="002D5415">
            <w:pPr>
              <w:shd w:val="clear" w:color="auto" w:fill="FFFFFF" w:themeFill="background1"/>
              <w:spacing w:line="360" w:lineRule="auto"/>
              <w:ind w:left="300"/>
              <w:jc w:val="left"/>
              <w:textAlignment w:val="center"/>
            </w:pPr>
            <w:r>
              <w:t>C</w:t>
            </w:r>
            <w:r>
              <w:t>．板车倾角变大后重物所受摩擦力也会随之变大</w:t>
            </w:r>
          </w:p>
          <w:p w14:paraId="4B9A61C2" w14:textId="77777777" w:rsidR="002D5415" w:rsidRDefault="002D5415" w:rsidP="002D5415">
            <w:pPr>
              <w:shd w:val="clear" w:color="auto" w:fill="FFFFFF" w:themeFill="background1"/>
              <w:spacing w:line="360" w:lineRule="auto"/>
              <w:ind w:left="300"/>
              <w:jc w:val="left"/>
              <w:textAlignment w:val="center"/>
            </w:pPr>
            <w:r>
              <w:lastRenderedPageBreak/>
              <w:t>D</w:t>
            </w:r>
            <w:r>
              <w:t>．板车倾角变大后重物的对地运动方向沿板车斜面向下</w:t>
            </w:r>
          </w:p>
          <w:p w14:paraId="52F7E69B" w14:textId="77777777" w:rsidR="002D5415" w:rsidRDefault="002D5415" w:rsidP="002D5415">
            <w:pPr>
              <w:shd w:val="clear" w:color="auto" w:fill="FFFFFF" w:themeFill="background1"/>
              <w:spacing w:line="360" w:lineRule="auto"/>
              <w:jc w:val="left"/>
              <w:textAlignment w:val="center"/>
            </w:pPr>
            <w:r>
              <w:rPr>
                <w:rFonts w:hint="eastAsia"/>
              </w:rPr>
              <w:t>【</w:t>
            </w:r>
            <w:r>
              <w:rPr>
                <w:rFonts w:hint="eastAsia"/>
                <w:b/>
                <w:bCs/>
              </w:rPr>
              <w:t>变式演练</w:t>
            </w:r>
            <w:r>
              <w:rPr>
                <w:rFonts w:hint="eastAsia"/>
                <w:b/>
                <w:bCs/>
              </w:rPr>
              <w:t>5</w:t>
            </w:r>
            <w:r>
              <w:rPr>
                <w:rFonts w:hint="eastAsia"/>
              </w:rPr>
              <w:t>】</w:t>
            </w:r>
            <w:r>
              <w:t>如图所示为某自行车的大齿轮、小齿轮和后轮结构示意图，它们的边缘有三个点</w:t>
            </w:r>
            <w:r>
              <w:rPr>
                <w:rFonts w:eastAsia="Times New Roman"/>
                <w:i/>
              </w:rPr>
              <w:t>a</w:t>
            </w:r>
            <w:r>
              <w:t>、</w:t>
            </w:r>
            <w:r>
              <w:rPr>
                <w:rFonts w:eastAsia="Times New Roman"/>
                <w:i/>
              </w:rPr>
              <w:t>b</w:t>
            </w:r>
            <w:r>
              <w:t>、</w:t>
            </w:r>
            <w:r>
              <w:rPr>
                <w:rFonts w:eastAsia="Times New Roman"/>
                <w:i/>
              </w:rPr>
              <w:t>c</w:t>
            </w:r>
            <w:r>
              <w:t>，半径大小关系为</w:t>
            </w:r>
            <w:r>
              <w:object w:dxaOrig="1108" w:dyaOrig="315" w14:anchorId="01A29E9C">
                <v:shape id="_x0000_i1049" type="#_x0000_t75" alt="eqId7881b8ef8cc5f502759ca261936e30db" style="width:55.5pt;height:15.75pt" o:ole="">
                  <v:imagedata r:id="rId24" o:title="eqId7881b8ef8cc5f502759ca261936e30db"/>
                </v:shape>
                <o:OLEObject Type="Embed" ProgID="Equation.DSMT4" ShapeID="_x0000_i1049" DrawAspect="Content" ObjectID="_1810721390" r:id="rId25"/>
              </w:object>
            </w:r>
            <w:r>
              <w:t>，下列判断正确的是（　　）</w:t>
            </w:r>
          </w:p>
          <w:p w14:paraId="0B56B2B6"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F8BBE5A" wp14:editId="6F12466E">
                  <wp:extent cx="2457450" cy="1533525"/>
                  <wp:effectExtent l="0" t="0" r="0" b="9525"/>
                  <wp:docPr id="23" name="图片 23" descr="@@@8993a2e7-176a-4761-8e99-c167d7cc0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993a2e7-176a-4761-8e99-c167d7cc0f08"/>
                          <pic:cNvPicPr>
                            <a:picLocks noChangeAspect="1"/>
                          </pic:cNvPicPr>
                        </pic:nvPicPr>
                        <pic:blipFill>
                          <a:blip r:embed="rId26"/>
                          <a:stretch>
                            <a:fillRect/>
                          </a:stretch>
                        </pic:blipFill>
                        <pic:spPr>
                          <a:xfrm>
                            <a:off x="0" y="0"/>
                            <a:ext cx="2457450" cy="1533525"/>
                          </a:xfrm>
                          <a:prstGeom prst="rect">
                            <a:avLst/>
                          </a:prstGeom>
                        </pic:spPr>
                      </pic:pic>
                    </a:graphicData>
                  </a:graphic>
                </wp:inline>
              </w:drawing>
            </w:r>
          </w:p>
          <w:p w14:paraId="1812A0E6" w14:textId="77777777" w:rsidR="002D5415" w:rsidRDefault="002D5415" w:rsidP="002D5415">
            <w:pPr>
              <w:shd w:val="clear" w:color="auto" w:fill="FFFFFF" w:themeFill="background1"/>
              <w:tabs>
                <w:tab w:val="left" w:pos="4156"/>
              </w:tabs>
              <w:spacing w:line="360" w:lineRule="auto"/>
              <w:ind w:left="300"/>
              <w:jc w:val="left"/>
              <w:textAlignment w:val="center"/>
            </w:pPr>
            <w:r>
              <w:t>A</w:t>
            </w:r>
            <w:r>
              <w:t>．</w:t>
            </w:r>
            <w:r>
              <w:rPr>
                <w:rFonts w:eastAsia="Times New Roman"/>
                <w:i/>
              </w:rPr>
              <w:t>b</w:t>
            </w:r>
            <w:r>
              <w:t>比</w:t>
            </w:r>
            <w:r>
              <w:rPr>
                <w:rFonts w:eastAsia="Times New Roman"/>
                <w:i/>
              </w:rPr>
              <w:t>a</w:t>
            </w:r>
            <w:r>
              <w:t>的角速度小</w:t>
            </w:r>
            <w:r>
              <w:tab/>
              <w:t>B</w:t>
            </w:r>
            <w:r>
              <w:t>．</w:t>
            </w:r>
            <w:r>
              <w:rPr>
                <w:rFonts w:eastAsia="Times New Roman"/>
                <w:i/>
              </w:rPr>
              <w:t>b</w:t>
            </w:r>
            <w:r>
              <w:t>和</w:t>
            </w:r>
            <w:r>
              <w:t>c</w:t>
            </w:r>
            <w:r>
              <w:t>的角速度相等</w:t>
            </w:r>
          </w:p>
          <w:p w14:paraId="1DB3548C" w14:textId="77777777" w:rsidR="002D5415" w:rsidRDefault="002D5415" w:rsidP="002D5415">
            <w:pPr>
              <w:shd w:val="clear" w:color="auto" w:fill="FFFFFF" w:themeFill="background1"/>
              <w:tabs>
                <w:tab w:val="left" w:pos="4156"/>
              </w:tabs>
              <w:spacing w:line="360" w:lineRule="auto"/>
              <w:ind w:left="300"/>
              <w:jc w:val="left"/>
              <w:textAlignment w:val="center"/>
            </w:pPr>
            <w:r>
              <w:t>C</w:t>
            </w:r>
            <w:r>
              <w:t>．</w:t>
            </w:r>
            <w:r>
              <w:rPr>
                <w:rFonts w:eastAsia="Times New Roman"/>
                <w:i/>
              </w:rPr>
              <w:t>a</w:t>
            </w:r>
            <w:r>
              <w:t>比</w:t>
            </w:r>
            <w:r>
              <w:rPr>
                <w:rFonts w:eastAsia="Times New Roman"/>
                <w:i/>
              </w:rPr>
              <w:t>b</w:t>
            </w:r>
            <w:r>
              <w:t>的向心加速度大</w:t>
            </w:r>
            <w:r>
              <w:tab/>
              <w:t>D</w:t>
            </w:r>
            <w:r>
              <w:t>．</w:t>
            </w:r>
            <w:r>
              <w:rPr>
                <w:rFonts w:eastAsia="Times New Roman"/>
                <w:i/>
              </w:rPr>
              <w:t>c</w:t>
            </w:r>
            <w:r>
              <w:t>比</w:t>
            </w:r>
            <w:r>
              <w:rPr>
                <w:rFonts w:eastAsia="Times New Roman"/>
                <w:i/>
              </w:rPr>
              <w:t>b</w:t>
            </w:r>
            <w:r>
              <w:t>的向心加速度大</w:t>
            </w:r>
          </w:p>
          <w:p w14:paraId="16F64CF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齿轮传动是现代工业中常见的一种动力传动方式，荷兰设计师丹尼尔</w:t>
            </w:r>
            <w:r>
              <w:t>·</w:t>
            </w:r>
            <w:r>
              <w:t>布朗设计了世上最强齿轮</w:t>
            </w:r>
            <w:r>
              <w:t>——</w:t>
            </w:r>
            <w:r>
              <w:t>古戈尔齿轮。如图，最左侧小齿轮转动就会带动后面的大齿轮转动，古戈尔齿轮中有</w:t>
            </w:r>
            <w:r>
              <w:t>100</w:t>
            </w:r>
            <w:r>
              <w:t>个大齿轮，小齿轮与大齿轮的半径之比为</w:t>
            </w:r>
            <w:r>
              <w:t>1∶10</w:t>
            </w:r>
            <w:r>
              <w:t>，若第一个小齿轮的转动周期为</w:t>
            </w:r>
            <w:r>
              <w:t>1s</w:t>
            </w:r>
            <w:r>
              <w:t>，由图可知要使古戈尔齿轮中最后一个大齿轮转动一圈，需要的时间为（</w:t>
            </w:r>
            <w:r>
              <w:rPr>
                <w:rFonts w:eastAsia="Times New Roman"/>
                <w:kern w:val="0"/>
                <w:sz w:val="24"/>
              </w:rPr>
              <w:t>    </w:t>
            </w:r>
            <w:r>
              <w:t>）</w:t>
            </w:r>
          </w:p>
          <w:p w14:paraId="01F40996"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B24CB98" wp14:editId="3DA353C5">
                  <wp:extent cx="2562225" cy="438150"/>
                  <wp:effectExtent l="0" t="0" r="9525" b="0"/>
                  <wp:docPr id="25" name="图片 25" descr="@@@d0378e96-dc4d-4113-af01-cbc186ab4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0378e96-dc4d-4113-af01-cbc186ab47f5"/>
                          <pic:cNvPicPr>
                            <a:picLocks noChangeAspect="1"/>
                          </pic:cNvPicPr>
                        </pic:nvPicPr>
                        <pic:blipFill>
                          <a:blip r:embed="rId27"/>
                          <a:stretch>
                            <a:fillRect/>
                          </a:stretch>
                        </pic:blipFill>
                        <pic:spPr>
                          <a:xfrm>
                            <a:off x="0" y="0"/>
                            <a:ext cx="2562225" cy="438150"/>
                          </a:xfrm>
                          <a:prstGeom prst="rect">
                            <a:avLst/>
                          </a:prstGeom>
                        </pic:spPr>
                      </pic:pic>
                    </a:graphicData>
                  </a:graphic>
                </wp:inline>
              </w:drawing>
            </w:r>
          </w:p>
          <w:p w14:paraId="628FB409" w14:textId="3EC4943B" w:rsidR="00311EEE" w:rsidRPr="002D5415" w:rsidRDefault="002D5415" w:rsidP="006F0746">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object w:dxaOrig="334" w:dyaOrig="258" w14:anchorId="7A441349">
                <v:shape id="_x0000_i1062" type="#_x0000_t75" alt="eqId74a165cec4c1b652bffb265e52e2334f" style="width:16.9pt;height:12.75pt" o:ole="">
                  <v:imagedata r:id="rId28" o:title="eqId74a165cec4c1b652bffb265e52e2334f"/>
                </v:shape>
                <o:OLEObject Type="Embed" ProgID="Equation.DSMT4" ShapeID="_x0000_i1062" DrawAspect="Content" ObjectID="_1810721391" r:id="rId29"/>
              </w:object>
            </w:r>
            <w:r>
              <w:tab/>
              <w:t>B</w:t>
            </w:r>
            <w:r>
              <w:t>．</w:t>
            </w:r>
            <w:r>
              <w:object w:dxaOrig="404" w:dyaOrig="296" w14:anchorId="20A4D939">
                <v:shape id="_x0000_i1063" type="#_x0000_t75" alt="eqId6c1da7e2544d2ba7e61616491e8062c7" style="width:20.25pt;height:14.65pt" o:ole="">
                  <v:imagedata r:id="rId30" o:title="eqId6c1da7e2544d2ba7e61616491e8062c7"/>
                </v:shape>
                <o:OLEObject Type="Embed" ProgID="Equation.DSMT4" ShapeID="_x0000_i1063" DrawAspect="Content" ObjectID="_1810721392" r:id="rId31"/>
              </w:object>
            </w:r>
            <w:r>
              <w:tab/>
              <w:t>C</w:t>
            </w:r>
            <w:r>
              <w:t>．</w:t>
            </w:r>
            <w:r>
              <w:object w:dxaOrig="457" w:dyaOrig="296" w14:anchorId="6F2E235D">
                <v:shape id="_x0000_i1064" type="#_x0000_t75" alt="eqId0c59cf98afed63354579f9cea1bcf70d" style="width:22.9pt;height:14.65pt" o:ole="">
                  <v:imagedata r:id="rId32" o:title="eqId0c59cf98afed63354579f9cea1bcf70d"/>
                </v:shape>
                <o:OLEObject Type="Embed" ProgID="Equation.DSMT4" ShapeID="_x0000_i1064" DrawAspect="Content" ObjectID="_1810721393" r:id="rId33"/>
              </w:object>
            </w:r>
            <w:r>
              <w:tab/>
              <w:t>D</w:t>
            </w:r>
            <w:r>
              <w:t>．</w:t>
            </w:r>
            <w:r>
              <w:object w:dxaOrig="510" w:dyaOrig="295" w14:anchorId="580FA7CF">
                <v:shape id="_x0000_i1065" type="#_x0000_t75" alt="eqIdaa830ea6a9083b64b0f36e5dd9b9801f" style="width:25.5pt;height:14.65pt" o:ole="">
                  <v:imagedata r:id="rId34" o:title="eqIdaa830ea6a9083b64b0f36e5dd9b9801f"/>
                </v:shape>
                <o:OLEObject Type="Embed" ProgID="Equation.DSMT4" ShapeID="_x0000_i1065" DrawAspect="Content" ObjectID="_1810721394" r:id="rId35"/>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BCC682"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江苏</w:t>
            </w:r>
            <w:r>
              <w:rPr>
                <w:b/>
                <w:bCs/>
              </w:rPr>
              <w:t>·</w:t>
            </w:r>
            <w:r>
              <w:rPr>
                <w:b/>
                <w:bCs/>
              </w:rPr>
              <w:t>高考真题）</w:t>
            </w:r>
            <w:r>
              <w:t>如图所示，细绳穿过竖直的管子拴住一个小球，让小球在</w:t>
            </w:r>
            <w:r>
              <w:rPr>
                <w:rFonts w:eastAsia="Times New Roman"/>
                <w:i/>
              </w:rPr>
              <w:t>A</w:t>
            </w:r>
            <w:r>
              <w:t>高度处作水平面内的匀速圆周运动，现用力将细绳缓慢下拉，使小球在</w:t>
            </w:r>
            <w:r>
              <w:rPr>
                <w:rFonts w:eastAsia="Times New Roman"/>
                <w:i/>
              </w:rPr>
              <w:t>B</w:t>
            </w:r>
            <w:r>
              <w:t>高度处作水平面内的匀速圆周运动，不计一切摩擦，则（</w:t>
            </w:r>
            <w:r>
              <w:rPr>
                <w:rFonts w:eastAsia="Times New Roman"/>
                <w:kern w:val="0"/>
                <w:sz w:val="24"/>
              </w:rPr>
              <w:t>   </w:t>
            </w:r>
            <w:r>
              <w:t>）</w:t>
            </w:r>
          </w:p>
          <w:p w14:paraId="2D1864E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4137F31F" wp14:editId="1A76CE6C">
                  <wp:extent cx="819150" cy="1562100"/>
                  <wp:effectExtent l="0" t="0" r="0" b="0"/>
                  <wp:docPr id="100073" name="图片 100073" descr="@@@8dee4b8e-e81c-45ca-b0b0-32dfe142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dee4b8e-e81c-45ca-b0b0-32dfe1427d3f"/>
                          <pic:cNvPicPr>
                            <a:picLocks noChangeAspect="1"/>
                          </pic:cNvPicPr>
                        </pic:nvPicPr>
                        <pic:blipFill>
                          <a:blip r:embed="rId36"/>
                          <a:stretch>
                            <a:fillRect/>
                          </a:stretch>
                        </pic:blipFill>
                        <pic:spPr>
                          <a:xfrm>
                            <a:off x="0" y="0"/>
                            <a:ext cx="819150" cy="1562100"/>
                          </a:xfrm>
                          <a:prstGeom prst="rect">
                            <a:avLst/>
                          </a:prstGeom>
                        </pic:spPr>
                      </pic:pic>
                    </a:graphicData>
                  </a:graphic>
                </wp:inline>
              </w:drawing>
            </w:r>
          </w:p>
          <w:p w14:paraId="1BE4FA65" w14:textId="77777777" w:rsidR="002D5415" w:rsidRDefault="002D5415" w:rsidP="002D5415">
            <w:pPr>
              <w:shd w:val="clear" w:color="auto" w:fill="FFFFFF" w:themeFill="background1"/>
              <w:tabs>
                <w:tab w:val="left" w:pos="4156"/>
              </w:tabs>
              <w:spacing w:line="360" w:lineRule="auto"/>
              <w:ind w:left="380"/>
              <w:jc w:val="left"/>
              <w:textAlignment w:val="center"/>
              <w:rPr>
                <w:rFonts w:eastAsia="Times New Roman"/>
                <w:i/>
              </w:rPr>
            </w:pPr>
            <w:r>
              <w:t>A</w:t>
            </w:r>
            <w:r>
              <w:t>．线速度</w:t>
            </w:r>
            <w:proofErr w:type="spellStart"/>
            <w:r>
              <w:rPr>
                <w:rFonts w:eastAsia="Times New Roman"/>
                <w:i/>
              </w:rPr>
              <w:t>vA</w:t>
            </w:r>
            <w:proofErr w:type="spellEnd"/>
            <w:r>
              <w:t xml:space="preserve"> &gt; </w:t>
            </w:r>
            <w:proofErr w:type="spellStart"/>
            <w:r>
              <w:rPr>
                <w:rFonts w:eastAsia="Times New Roman"/>
                <w:i/>
              </w:rPr>
              <w:t>vB</w:t>
            </w:r>
            <w:proofErr w:type="spellEnd"/>
            <w:r>
              <w:rPr>
                <w:rFonts w:eastAsia="Times New Roman"/>
                <w:i/>
              </w:rPr>
              <w:tab/>
            </w:r>
            <w:r>
              <w:t>B</w:t>
            </w:r>
            <w:r>
              <w:t>．角速度</w:t>
            </w:r>
            <w:proofErr w:type="spellStart"/>
            <w:r>
              <w:rPr>
                <w:rFonts w:eastAsia="Times New Roman"/>
                <w:i/>
              </w:rPr>
              <w:t>ωA</w:t>
            </w:r>
            <w:proofErr w:type="spellEnd"/>
            <w:r>
              <w:t xml:space="preserve"> &lt; </w:t>
            </w:r>
            <w:proofErr w:type="spellStart"/>
            <w:r>
              <w:rPr>
                <w:rFonts w:eastAsia="Times New Roman"/>
                <w:i/>
              </w:rPr>
              <w:t>ωB</w:t>
            </w:r>
            <w:proofErr w:type="spellEnd"/>
          </w:p>
          <w:p w14:paraId="3A66B8CD" w14:textId="77777777" w:rsidR="002D5415" w:rsidRDefault="002D5415" w:rsidP="002D5415">
            <w:pPr>
              <w:shd w:val="clear" w:color="auto" w:fill="FFFFFF" w:themeFill="background1"/>
              <w:tabs>
                <w:tab w:val="left" w:pos="4156"/>
              </w:tabs>
              <w:spacing w:line="360" w:lineRule="auto"/>
              <w:ind w:left="380"/>
              <w:jc w:val="left"/>
              <w:textAlignment w:val="center"/>
              <w:rPr>
                <w:rFonts w:eastAsia="Times New Roman"/>
                <w:i/>
              </w:rPr>
            </w:pPr>
            <w:r>
              <w:t>C</w:t>
            </w:r>
            <w:r>
              <w:t>．向心加速度</w:t>
            </w:r>
            <w:proofErr w:type="spellStart"/>
            <w:r>
              <w:rPr>
                <w:rFonts w:eastAsia="Times New Roman"/>
                <w:i/>
              </w:rPr>
              <w:t>aA</w:t>
            </w:r>
            <w:proofErr w:type="spellEnd"/>
            <w:r>
              <w:t xml:space="preserve"> &lt; </w:t>
            </w:r>
            <w:proofErr w:type="spellStart"/>
            <w:r>
              <w:rPr>
                <w:rFonts w:eastAsia="Times New Roman"/>
                <w:i/>
              </w:rPr>
              <w:t>aB</w:t>
            </w:r>
            <w:proofErr w:type="spellEnd"/>
            <w:r>
              <w:rPr>
                <w:rFonts w:eastAsia="Times New Roman"/>
                <w:i/>
              </w:rPr>
              <w:tab/>
            </w:r>
            <w:r>
              <w:t>D</w:t>
            </w:r>
            <w:r>
              <w:t>．向心力</w:t>
            </w:r>
            <w:r>
              <w:rPr>
                <w:rFonts w:eastAsia="Times New Roman"/>
                <w:i/>
              </w:rPr>
              <w:t>FA</w:t>
            </w:r>
            <w:r>
              <w:t xml:space="preserve"> &gt; </w:t>
            </w:r>
            <w:r>
              <w:rPr>
                <w:rFonts w:eastAsia="Times New Roman"/>
                <w:i/>
              </w:rPr>
              <w:t>FB</w:t>
            </w:r>
          </w:p>
          <w:p w14:paraId="6FB8D54B"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如图所示，质量为</w:t>
            </w:r>
            <w:r>
              <w:rPr>
                <w:rFonts w:eastAsia="Times New Roman"/>
                <w:i/>
              </w:rPr>
              <w:t>m</w:t>
            </w:r>
            <w:r>
              <w:t>的小球用长为</w:t>
            </w:r>
            <w:r>
              <w:rPr>
                <w:rFonts w:eastAsia="Times New Roman"/>
                <w:i/>
              </w:rPr>
              <w:t>l</w:t>
            </w:r>
            <w:r>
              <w:t>的细线悬于</w:t>
            </w:r>
            <w:r>
              <w:rPr>
                <w:rFonts w:eastAsia="Times New Roman"/>
                <w:i/>
              </w:rPr>
              <w:t>P</w:t>
            </w:r>
            <w:r>
              <w:t>点，使小球在水平面内以角速度</w:t>
            </w:r>
            <w:r>
              <w:object w:dxaOrig="211" w:dyaOrig="199" w14:anchorId="76C56697">
                <v:shape id="_x0000_i1080" type="#_x0000_t75" alt="eqId074c228ffc7b1e306f8410afe7bc4b5c" style="width:10.5pt;height:10.15pt" o:ole="">
                  <v:imagedata r:id="rId37" o:title="eqId074c228ffc7b1e306f8410afe7bc4b5c"/>
                </v:shape>
                <o:OLEObject Type="Embed" ProgID="Equation.DSMT4" ShapeID="_x0000_i1080" DrawAspect="Content" ObjectID="_1810721395" r:id="rId38"/>
              </w:object>
            </w:r>
            <w:r>
              <w:t>做匀速圆周运动。已知小球做圆周运动时圆心</w:t>
            </w:r>
            <w:r>
              <w:rPr>
                <w:rFonts w:eastAsia="Times New Roman"/>
                <w:i/>
              </w:rPr>
              <w:t>O</w:t>
            </w:r>
            <w:r>
              <w:t>到悬点</w:t>
            </w:r>
            <w:r>
              <w:rPr>
                <w:rFonts w:eastAsia="Times New Roman"/>
                <w:i/>
              </w:rPr>
              <w:t>P</w:t>
            </w:r>
            <w:r>
              <w:t>的距离为</w:t>
            </w:r>
            <w:r>
              <w:rPr>
                <w:rFonts w:eastAsia="Times New Roman"/>
                <w:i/>
              </w:rPr>
              <w:t>h</w:t>
            </w:r>
            <w:r>
              <w:t>，重力加速度为</w:t>
            </w:r>
            <w:r>
              <w:rPr>
                <w:rFonts w:eastAsia="Times New Roman"/>
                <w:i/>
              </w:rPr>
              <w:t>g</w:t>
            </w:r>
            <w:r>
              <w:t>。下列说法正确的是（　　）</w:t>
            </w:r>
          </w:p>
          <w:p w14:paraId="20DB8FF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D9B6C3" wp14:editId="6D453326">
                  <wp:extent cx="1304925" cy="1266825"/>
                  <wp:effectExtent l="0" t="0" r="9525" b="9525"/>
                  <wp:docPr id="100015" name="图片 100015" descr="@@@a3d3a7c4-89d0-4439-84ab-62c691a7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d3a7c4-89d0-4439-84ab-62c691a7fd01"/>
                          <pic:cNvPicPr>
                            <a:picLocks noChangeAspect="1"/>
                          </pic:cNvPicPr>
                        </pic:nvPicPr>
                        <pic:blipFill>
                          <a:blip r:embed="rId39"/>
                          <a:stretch>
                            <a:fillRect/>
                          </a:stretch>
                        </pic:blipFill>
                        <pic:spPr>
                          <a:xfrm>
                            <a:off x="0" y="0"/>
                            <a:ext cx="1304925" cy="1266825"/>
                          </a:xfrm>
                          <a:prstGeom prst="rect">
                            <a:avLst/>
                          </a:prstGeom>
                        </pic:spPr>
                      </pic:pic>
                    </a:graphicData>
                  </a:graphic>
                </wp:inline>
              </w:drawing>
            </w:r>
          </w:p>
          <w:p w14:paraId="222FAC90" w14:textId="77777777" w:rsidR="002D5415" w:rsidRDefault="002D5415" w:rsidP="002D5415">
            <w:pPr>
              <w:shd w:val="clear" w:color="auto" w:fill="FFFFFF" w:themeFill="background1"/>
              <w:spacing w:line="360" w:lineRule="auto"/>
              <w:ind w:left="300"/>
              <w:jc w:val="left"/>
              <w:textAlignment w:val="center"/>
            </w:pPr>
            <w:r>
              <w:t>A</w:t>
            </w:r>
            <w:r>
              <w:t>．绳对小球的拉力大小为</w:t>
            </w:r>
            <w:r>
              <w:object w:dxaOrig="510" w:dyaOrig="274" w14:anchorId="0DFDAACA">
                <v:shape id="_x0000_i1081" type="#_x0000_t75" alt="eqId49ab89a7d47749ee3744d63d3ce22381" style="width:25.5pt;height:13.9pt" o:ole="">
                  <v:imagedata r:id="rId40" o:title="eqId49ab89a7d47749ee3744d63d3ce22381"/>
                </v:shape>
                <o:OLEObject Type="Embed" ProgID="Equation.DSMT4" ShapeID="_x0000_i1081" DrawAspect="Content" ObjectID="_1810721396" r:id="rId41"/>
              </w:object>
            </w:r>
          </w:p>
          <w:p w14:paraId="19FBC703" w14:textId="77777777" w:rsidR="002D5415" w:rsidRDefault="002D5415" w:rsidP="002D5415">
            <w:pPr>
              <w:shd w:val="clear" w:color="auto" w:fill="FFFFFF" w:themeFill="background1"/>
              <w:spacing w:line="360" w:lineRule="auto"/>
              <w:ind w:left="300"/>
              <w:jc w:val="left"/>
              <w:textAlignment w:val="center"/>
            </w:pPr>
            <w:r>
              <w:t>B</w:t>
            </w:r>
            <w:r>
              <w:t>．小球转动一周，绳对小球拉力的冲量为</w:t>
            </w:r>
            <w:r>
              <w:t>0</w:t>
            </w:r>
          </w:p>
          <w:p w14:paraId="6B0E887E" w14:textId="77777777" w:rsidR="002D5415" w:rsidRDefault="002D5415" w:rsidP="002D5415">
            <w:pPr>
              <w:shd w:val="clear" w:color="auto" w:fill="FFFFFF" w:themeFill="background1"/>
              <w:spacing w:line="360" w:lineRule="auto"/>
              <w:ind w:left="300"/>
              <w:jc w:val="left"/>
              <w:textAlignment w:val="center"/>
            </w:pPr>
            <w:r>
              <w:t>C</w:t>
            </w:r>
            <w:r>
              <w:t>．保持</w:t>
            </w:r>
            <w:r>
              <w:rPr>
                <w:rFonts w:eastAsia="Times New Roman"/>
                <w:i/>
              </w:rPr>
              <w:t>h</w:t>
            </w:r>
            <w:r>
              <w:t>不变，增大绳长</w:t>
            </w:r>
            <w:r>
              <w:rPr>
                <w:rFonts w:eastAsia="Times New Roman"/>
                <w:i/>
              </w:rPr>
              <w:t>l</w:t>
            </w:r>
            <w:r>
              <w:t>，</w:t>
            </w:r>
            <w:r>
              <w:object w:dxaOrig="211" w:dyaOrig="199" w14:anchorId="578DCBA4">
                <v:shape id="_x0000_i1082" type="#_x0000_t75" alt="eqId074c228ffc7b1e306f8410afe7bc4b5c" style="width:10.5pt;height:10.15pt" o:ole="">
                  <v:imagedata r:id="rId37" o:title="eqId074c228ffc7b1e306f8410afe7bc4b5c"/>
                </v:shape>
                <o:OLEObject Type="Embed" ProgID="Equation.DSMT4" ShapeID="_x0000_i1082" DrawAspect="Content" ObjectID="_1810721397" r:id="rId42"/>
              </w:object>
            </w:r>
            <w:r>
              <w:t>增大</w:t>
            </w:r>
          </w:p>
          <w:p w14:paraId="279731C7" w14:textId="77777777" w:rsidR="002D5415" w:rsidRDefault="002D5415" w:rsidP="002D5415">
            <w:pPr>
              <w:shd w:val="clear" w:color="auto" w:fill="FFFFFF" w:themeFill="background1"/>
              <w:spacing w:line="360" w:lineRule="auto"/>
              <w:ind w:left="300"/>
              <w:jc w:val="left"/>
              <w:textAlignment w:val="center"/>
            </w:pPr>
            <w:r>
              <w:t>D</w:t>
            </w:r>
            <w:r>
              <w:t>．保持</w:t>
            </w:r>
            <w:r>
              <w:rPr>
                <w:rFonts w:eastAsia="Times New Roman"/>
                <w:i/>
              </w:rPr>
              <w:t>h</w:t>
            </w:r>
            <w:r>
              <w:t>不变，增大绳长</w:t>
            </w:r>
            <w:r>
              <w:rPr>
                <w:rFonts w:eastAsia="Times New Roman"/>
                <w:i/>
              </w:rPr>
              <w:t>l</w:t>
            </w:r>
            <w:r>
              <w:t>，绳对小球拉力的大小不变</w:t>
            </w:r>
          </w:p>
          <w:p w14:paraId="03BF4A5F"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t>一个单摆在竖直平面内摆动（摆角</w:t>
            </w:r>
            <w:r>
              <w:object w:dxaOrig="175" w:dyaOrig="245" w14:anchorId="6827F704">
                <v:shape id="_x0000_i1091" type="#_x0000_t75" alt="eqIdc24095e409b025db711f14be783a406c" style="width:8.65pt;height:12.4pt" o:ole="">
                  <v:imagedata r:id="rId43" o:title="eqIdc24095e409b025db711f14be783a406c"/>
                </v:shape>
                <o:OLEObject Type="Embed" ProgID="Equation.DSMT4" ShapeID="_x0000_i1091" DrawAspect="Content" ObjectID="_1810721398" r:id="rId44"/>
              </w:object>
            </w:r>
            <w:r>
              <w:t>较小），摆球运动到最高点时对细线的拉力大小为</w:t>
            </w:r>
            <w:r>
              <w:object w:dxaOrig="228" w:dyaOrig="327" w14:anchorId="603C546E">
                <v:shape id="_x0000_i1092" type="#_x0000_t75" alt="eqIdf5076289823db419f94e9c0c8f4aafd9" style="width:11.25pt;height:16.5pt" o:ole="">
                  <v:imagedata r:id="rId45" o:title="eqIdf5076289823db419f94e9c0c8f4aafd9"/>
                </v:shape>
                <o:OLEObject Type="Embed" ProgID="Equation.DSMT4" ShapeID="_x0000_i1092" DrawAspect="Content" ObjectID="_1810721399" r:id="rId46"/>
              </w:object>
            </w:r>
            <w:r>
              <w:t>、摆动的周期为</w:t>
            </w:r>
            <w:r>
              <w:object w:dxaOrig="211" w:dyaOrig="323" w14:anchorId="057FE318">
                <v:shape id="_x0000_i1093" type="#_x0000_t75" alt="eqId4e9a724b59c890095baa5cb73e267c44" style="width:10.5pt;height:16.15pt" o:ole="">
                  <v:imagedata r:id="rId47" o:title="eqId4e9a724b59c890095baa5cb73e267c44"/>
                </v:shape>
                <o:OLEObject Type="Embed" ProgID="Equation.DSMT4" ShapeID="_x0000_i1093" DrawAspect="Content" ObjectID="_1810721400" r:id="rId48"/>
              </w:object>
            </w:r>
            <w:r>
              <w:t>；保持摆长不变，让该小球在水平面内做圆锥摆运动，摆线偏离竖直方向的夹角也为</w:t>
            </w:r>
            <w:r>
              <w:object w:dxaOrig="175" w:dyaOrig="245" w14:anchorId="1637CF1C">
                <v:shape id="_x0000_i1094" type="#_x0000_t75" alt="eqIdc24095e409b025db711f14be783a406c" style="width:8.65pt;height:12.4pt" o:ole="">
                  <v:imagedata r:id="rId43" o:title="eqIdc24095e409b025db711f14be783a406c"/>
                </v:shape>
                <o:OLEObject Type="Embed" ProgID="Equation.DSMT4" ShapeID="_x0000_i1094" DrawAspect="Content" ObjectID="_1810721401" r:id="rId49"/>
              </w:object>
            </w:r>
            <w:r>
              <w:t>，运动过程中摆球对细线的拉力大小为</w:t>
            </w:r>
            <w:r>
              <w:object w:dxaOrig="246" w:dyaOrig="310" w14:anchorId="76113245">
                <v:shape id="_x0000_i1095" type="#_x0000_t75" alt="eqIda3fb78c5f885034612c0e030b920143d" style="width:12.4pt;height:15.4pt" o:ole="">
                  <v:imagedata r:id="rId50" o:title="eqIda3fb78c5f885034612c0e030b920143d"/>
                </v:shape>
                <o:OLEObject Type="Embed" ProgID="Equation.DSMT4" ShapeID="_x0000_i1095" DrawAspect="Content" ObjectID="_1810721402" r:id="rId51"/>
              </w:object>
            </w:r>
            <w:r>
              <w:t>，摆动的周期为</w:t>
            </w:r>
            <w:r>
              <w:object w:dxaOrig="228" w:dyaOrig="328" w14:anchorId="0CC27DC0">
                <v:shape id="_x0000_i1096" type="#_x0000_t75" alt="eqId9275bd8ce17fcc4a786510b008414ab0" style="width:11.25pt;height:16.5pt" o:ole="">
                  <v:imagedata r:id="rId52" o:title="eqId9275bd8ce17fcc4a786510b008414ab0"/>
                </v:shape>
                <o:OLEObject Type="Embed" ProgID="Equation.DSMT4" ShapeID="_x0000_i1096" DrawAspect="Content" ObjectID="_1810721403" r:id="rId53"/>
              </w:object>
            </w:r>
            <w:r>
              <w:t>。则（</w:t>
            </w:r>
            <w:r>
              <w:rPr>
                <w:rFonts w:eastAsia="Times New Roman"/>
                <w:kern w:val="0"/>
                <w:sz w:val="24"/>
              </w:rPr>
              <w:t>    </w:t>
            </w:r>
            <w:r>
              <w:t>）</w:t>
            </w:r>
          </w:p>
          <w:p w14:paraId="5C94D535"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12C8309E" wp14:editId="24FDE1F6">
                  <wp:extent cx="1609725" cy="1114425"/>
                  <wp:effectExtent l="0" t="0" r="9525" b="9525"/>
                  <wp:docPr id="26" name="图片 26" descr="@@@7d2d6d97-62d6-4848-864d-e8fdf31fd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2d6d97-62d6-4848-864d-e8fdf31fd761"/>
                          <pic:cNvPicPr>
                            <a:picLocks noChangeAspect="1"/>
                          </pic:cNvPicPr>
                        </pic:nvPicPr>
                        <pic:blipFill>
                          <a:blip r:embed="rId54"/>
                          <a:stretch>
                            <a:fillRect/>
                          </a:stretch>
                        </pic:blipFill>
                        <pic:spPr>
                          <a:xfrm>
                            <a:off x="0" y="0"/>
                            <a:ext cx="1609725" cy="1114425"/>
                          </a:xfrm>
                          <a:prstGeom prst="rect">
                            <a:avLst/>
                          </a:prstGeom>
                        </pic:spPr>
                      </pic:pic>
                    </a:graphicData>
                  </a:graphic>
                </wp:inline>
              </w:drawing>
            </w:r>
          </w:p>
          <w:p w14:paraId="54C44305"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865" w:dyaOrig="600" w14:anchorId="1C5EEBD2">
                <v:shape id="_x0000_i1097" type="#_x0000_t75" alt="eqIdcfd44d05839fd9b15995fa7a112464cc" style="width:93.4pt;height:30pt" o:ole="">
                  <v:imagedata r:id="rId55" o:title="eqIdcfd44d05839fd9b15995fa7a112464cc"/>
                </v:shape>
                <o:OLEObject Type="Embed" ProgID="Equation.DSMT4" ShapeID="_x0000_i1097" DrawAspect="Content" ObjectID="_1810721404" r:id="rId56"/>
              </w:object>
            </w:r>
            <w:r>
              <w:tab/>
              <w:t>B</w:t>
            </w:r>
            <w:r>
              <w:t>．</w:t>
            </w:r>
            <w:r>
              <w:object w:dxaOrig="2129" w:dyaOrig="634" w14:anchorId="00898C31">
                <v:shape id="_x0000_i1098" type="#_x0000_t75" alt="eqIde7f14768ad2170c3f76521210b9e9321" style="width:106.5pt;height:31.9pt" o:ole="">
                  <v:imagedata r:id="rId57" o:title="eqIde7f14768ad2170c3f76521210b9e9321"/>
                </v:shape>
                <o:OLEObject Type="Embed" ProgID="Equation.DSMT4" ShapeID="_x0000_i1098" DrawAspect="Content" ObjectID="_1810721405" r:id="rId58"/>
              </w:object>
            </w:r>
          </w:p>
          <w:p w14:paraId="084BFED2"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2041" w:dyaOrig="634" w14:anchorId="37D3F06B">
                <v:shape id="_x0000_i1099" type="#_x0000_t75" alt="eqId561a97320d13a230fcbf1b6dbbe22940" style="width:102pt;height:31.9pt" o:ole="">
                  <v:imagedata r:id="rId59" o:title="eqId561a97320d13a230fcbf1b6dbbe22940"/>
                </v:shape>
                <o:OLEObject Type="Embed" ProgID="Equation.DSMT4" ShapeID="_x0000_i1099" DrawAspect="Content" ObjectID="_1810721406" r:id="rId60"/>
              </w:object>
            </w:r>
            <w:r>
              <w:tab/>
              <w:t>D</w:t>
            </w:r>
            <w:r>
              <w:t>．</w:t>
            </w:r>
            <w:r>
              <w:object w:dxaOrig="1952" w:dyaOrig="599" w14:anchorId="58BB10B0">
                <v:shape id="_x0000_i1100" type="#_x0000_t75" alt="eqIdce315b61b82d96f0a081932856b42439" style="width:97.5pt;height:30pt" o:ole="">
                  <v:imagedata r:id="rId61" o:title="eqIdce315b61b82d96f0a081932856b42439"/>
                </v:shape>
                <o:OLEObject Type="Embed" ProgID="Equation.DSMT4" ShapeID="_x0000_i1100" DrawAspect="Content" ObjectID="_1810721407" r:id="rId62"/>
              </w:object>
            </w:r>
          </w:p>
          <w:p w14:paraId="354ED2C1"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3</w:t>
            </w:r>
            <w:r>
              <w:rPr>
                <w:b/>
                <w:bCs/>
              </w:rPr>
              <w:t>】．</w:t>
            </w:r>
            <w:r>
              <w:t>摩托车特技表演中的飞檐走壁让人震撼，其运动可简化为如图所示的小球在光滑的半球形容器内做圆周运动。小球的质量为</w:t>
            </w:r>
            <w:r>
              <w:rPr>
                <w:rFonts w:eastAsia="Times New Roman"/>
                <w:i/>
              </w:rPr>
              <w:t>m</w:t>
            </w:r>
            <w:r>
              <w:t>，容器的球心为</w:t>
            </w:r>
            <w:r>
              <w:rPr>
                <w:rFonts w:eastAsia="Times New Roman"/>
                <w:i/>
              </w:rPr>
              <w:t>O</w:t>
            </w:r>
            <w:r>
              <w:t>、半径为</w:t>
            </w:r>
            <w:r>
              <w:rPr>
                <w:rFonts w:eastAsia="Times New Roman"/>
                <w:i/>
              </w:rPr>
              <w:t>R</w:t>
            </w:r>
            <w:r>
              <w:t>，小球在水平面内做圆周运动，运动到</w:t>
            </w:r>
            <w:r>
              <w:rPr>
                <w:rFonts w:eastAsia="Times New Roman"/>
                <w:i/>
              </w:rPr>
              <w:t>a</w:t>
            </w:r>
            <w:r>
              <w:t>点时，</w:t>
            </w:r>
            <w:r>
              <w:rPr>
                <w:rFonts w:eastAsia="Times New Roman"/>
                <w:i/>
              </w:rPr>
              <w:t>Oa</w:t>
            </w:r>
            <w:r>
              <w:t>与竖直方向夹角为</w:t>
            </w:r>
            <w:r>
              <w:rPr>
                <w:rFonts w:eastAsia="Times New Roman"/>
                <w:i/>
              </w:rPr>
              <w:t>θ</w:t>
            </w:r>
            <w:r>
              <w:t>，运动过程中容器静止在水平地面上。半球形容器及底座的质量为</w:t>
            </w:r>
            <w:r>
              <w:rPr>
                <w:rFonts w:eastAsia="Times New Roman"/>
                <w:i/>
              </w:rPr>
              <w:t>M</w:t>
            </w:r>
            <w:r>
              <w:t>，重力加速度为</w:t>
            </w:r>
            <w:r>
              <w:rPr>
                <w:rFonts w:eastAsia="Times New Roman"/>
                <w:i/>
              </w:rPr>
              <w:t>g</w:t>
            </w:r>
            <w:r>
              <w:t>，则下列说法正确的是（　　）</w:t>
            </w:r>
          </w:p>
          <w:p w14:paraId="2BF8163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AD25590" wp14:editId="32293BD2">
                  <wp:extent cx="2019300" cy="1095375"/>
                  <wp:effectExtent l="0" t="0" r="0" b="9525"/>
                  <wp:docPr id="100075" name="图片 100075" descr="@@@52281edb-1394-4d6a-bd47-54285f1c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281edb-1394-4d6a-bd47-54285f1c4194"/>
                          <pic:cNvPicPr>
                            <a:picLocks noChangeAspect="1"/>
                          </pic:cNvPicPr>
                        </pic:nvPicPr>
                        <pic:blipFill>
                          <a:blip r:embed="rId63"/>
                          <a:stretch>
                            <a:fillRect/>
                          </a:stretch>
                        </pic:blipFill>
                        <pic:spPr>
                          <a:xfrm>
                            <a:off x="0" y="0"/>
                            <a:ext cx="2019300" cy="1095375"/>
                          </a:xfrm>
                          <a:prstGeom prst="rect">
                            <a:avLst/>
                          </a:prstGeom>
                        </pic:spPr>
                      </pic:pic>
                    </a:graphicData>
                  </a:graphic>
                </wp:inline>
              </w:drawing>
            </w:r>
            <w:r>
              <w:rPr>
                <w:rFonts w:eastAsia="Times New Roman"/>
                <w:kern w:val="0"/>
                <w:sz w:val="24"/>
              </w:rPr>
              <w:t>  </w:t>
            </w:r>
          </w:p>
          <w:p w14:paraId="677A4A72" w14:textId="77777777" w:rsidR="002D5415" w:rsidRDefault="002D5415" w:rsidP="002D5415">
            <w:pPr>
              <w:shd w:val="clear" w:color="auto" w:fill="FFFFFF" w:themeFill="background1"/>
              <w:spacing w:line="360" w:lineRule="auto"/>
              <w:ind w:left="380"/>
              <w:jc w:val="left"/>
              <w:textAlignment w:val="center"/>
            </w:pPr>
            <w:r>
              <w:t>A</w:t>
            </w:r>
            <w:r>
              <w:t>．小球运动的角速度大小为</w:t>
            </w:r>
            <w:r>
              <w:object w:dxaOrig="844" w:dyaOrig="620" w14:anchorId="69E3C450">
                <v:shape id="_x0000_i1107" type="#_x0000_t75" alt="eqIdfcc346fc4a524ff06117a5dc03aa7c25" style="width:42.4pt;height:31.15pt" o:ole="">
                  <v:imagedata r:id="rId64" o:title="eqIdfcc346fc4a524ff06117a5dc03aa7c25"/>
                </v:shape>
                <o:OLEObject Type="Embed" ProgID="Equation.DSMT4" ShapeID="_x0000_i1107" DrawAspect="Content" ObjectID="_1810721408" r:id="rId65"/>
              </w:object>
            </w:r>
          </w:p>
          <w:p w14:paraId="5986F644" w14:textId="77777777" w:rsidR="002D5415" w:rsidRDefault="002D5415" w:rsidP="002D5415">
            <w:pPr>
              <w:shd w:val="clear" w:color="auto" w:fill="FFFFFF" w:themeFill="background1"/>
              <w:spacing w:line="360" w:lineRule="auto"/>
              <w:ind w:left="380"/>
              <w:jc w:val="left"/>
              <w:textAlignment w:val="center"/>
            </w:pPr>
            <w:r>
              <w:t>B</w:t>
            </w:r>
            <w:r>
              <w:t>．小球运动的线速度大小为</w:t>
            </w:r>
            <w:r>
              <w:object w:dxaOrig="915" w:dyaOrig="352" w14:anchorId="61EF249A">
                <v:shape id="_x0000_i1108" type="#_x0000_t75" alt="eqIdc64752e1cd39187b5ea436847e7305ee" style="width:45.75pt;height:17.65pt" o:ole="">
                  <v:imagedata r:id="rId66" o:title="eqIdc64752e1cd39187b5ea436847e7305ee"/>
                </v:shape>
                <o:OLEObject Type="Embed" ProgID="Equation.DSMT4" ShapeID="_x0000_i1108" DrawAspect="Content" ObjectID="_1810721409" r:id="rId67"/>
              </w:object>
            </w:r>
          </w:p>
          <w:p w14:paraId="29A27C66" w14:textId="77777777" w:rsidR="002D5415" w:rsidRDefault="002D5415" w:rsidP="002D5415">
            <w:pPr>
              <w:shd w:val="clear" w:color="auto" w:fill="FFFFFF" w:themeFill="background1"/>
              <w:spacing w:line="360" w:lineRule="auto"/>
              <w:ind w:left="380"/>
              <w:jc w:val="left"/>
              <w:textAlignment w:val="center"/>
            </w:pPr>
            <w:r>
              <w:t>C</w:t>
            </w:r>
            <w:r>
              <w:t>．底座受到地面的摩擦力大小为</w:t>
            </w:r>
            <w:r>
              <w:object w:dxaOrig="774" w:dyaOrig="295" w14:anchorId="2E5C053C">
                <v:shape id="_x0000_i1109" type="#_x0000_t75" alt="eqId7dabaacb5df6707fecd511545b1f6f6b" style="width:38.65pt;height:14.65pt" o:ole="">
                  <v:imagedata r:id="rId68" o:title="eqId7dabaacb5df6707fecd511545b1f6f6b"/>
                </v:shape>
                <o:OLEObject Type="Embed" ProgID="Equation.DSMT4" ShapeID="_x0000_i1109" DrawAspect="Content" ObjectID="_1810721410" r:id="rId69"/>
              </w:object>
            </w:r>
          </w:p>
          <w:p w14:paraId="598B2BE5" w14:textId="77777777" w:rsidR="002D5415" w:rsidRDefault="002D5415" w:rsidP="002D5415">
            <w:pPr>
              <w:shd w:val="clear" w:color="auto" w:fill="FFFFFF" w:themeFill="background1"/>
              <w:spacing w:line="360" w:lineRule="auto"/>
              <w:ind w:left="380"/>
              <w:jc w:val="left"/>
              <w:textAlignment w:val="center"/>
            </w:pPr>
            <w:r>
              <w:t>D</w:t>
            </w:r>
            <w:r>
              <w:t>．底座对地面的压力大于</w:t>
            </w:r>
            <w:r>
              <w:object w:dxaOrig="897" w:dyaOrig="277" w14:anchorId="1B4187BF">
                <v:shape id="_x0000_i1110" type="#_x0000_t75" alt="eqIdd5a272e4a733feebd12790c8ba3653d2" style="width:45pt;height:13.9pt" o:ole="">
                  <v:imagedata r:id="rId70" o:title="eqIdd5a272e4a733feebd12790c8ba3653d2"/>
                </v:shape>
                <o:OLEObject Type="Embed" ProgID="Equation.DSMT4" ShapeID="_x0000_i1110" DrawAspect="Content" ObjectID="_1810721411" r:id="rId71"/>
              </w:object>
            </w:r>
          </w:p>
          <w:p w14:paraId="138CAC8A"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如图所示，两根轻细线上端固定在</w:t>
            </w:r>
            <w:r>
              <w:rPr>
                <w:rFonts w:eastAsia="Times New Roman"/>
                <w:i/>
              </w:rPr>
              <w:t>S</w:t>
            </w:r>
            <w:r>
              <w:t>点，下端</w:t>
            </w:r>
            <w:proofErr w:type="gramStart"/>
            <w:r>
              <w:t>分别连</w:t>
            </w:r>
            <w:proofErr w:type="gramEnd"/>
            <w:r>
              <w:t>一小铁球</w:t>
            </w:r>
            <w:r>
              <w:t>A</w:t>
            </w:r>
            <w:r>
              <w:t>、</w:t>
            </w:r>
            <w:r>
              <w:t>B</w:t>
            </w:r>
            <w:r>
              <w:t>，使两者恰好在同一水平面内做匀速圆周运动，</w:t>
            </w:r>
            <w:r>
              <w:rPr>
                <w:rFonts w:eastAsia="Times New Roman"/>
                <w:i/>
              </w:rPr>
              <w:t>SO</w:t>
            </w:r>
            <w:r>
              <w:t>的高度为</w:t>
            </w:r>
            <w:r>
              <w:rPr>
                <w:rFonts w:eastAsia="Times New Roman"/>
                <w:i/>
              </w:rPr>
              <w:t>H</w:t>
            </w:r>
            <w:r>
              <w:t>，不计空气阻力，下列说法中正确的是（　　）</w:t>
            </w:r>
          </w:p>
          <w:p w14:paraId="16C3E2E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73DC23" wp14:editId="4DD11B68">
                  <wp:extent cx="1638300" cy="1209675"/>
                  <wp:effectExtent l="0" t="0" r="0" b="9525"/>
                  <wp:docPr id="100081" name="图片 100081" descr="@@@e8561d6c-dcb3-4f9f-86f8-db3ed7e7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8561d6c-dcb3-4f9f-86f8-db3ed7e72415"/>
                          <pic:cNvPicPr>
                            <a:picLocks noChangeAspect="1"/>
                          </pic:cNvPicPr>
                        </pic:nvPicPr>
                        <pic:blipFill>
                          <a:blip r:embed="rId72"/>
                          <a:stretch>
                            <a:fillRect/>
                          </a:stretch>
                        </pic:blipFill>
                        <pic:spPr>
                          <a:xfrm>
                            <a:off x="0" y="0"/>
                            <a:ext cx="1638300" cy="1209675"/>
                          </a:xfrm>
                          <a:prstGeom prst="rect">
                            <a:avLst/>
                          </a:prstGeom>
                        </pic:spPr>
                      </pic:pic>
                    </a:graphicData>
                  </a:graphic>
                </wp:inline>
              </w:drawing>
            </w:r>
          </w:p>
          <w:p w14:paraId="73E59229" w14:textId="77777777" w:rsidR="002D5415" w:rsidRDefault="002D5415" w:rsidP="002D5415">
            <w:pPr>
              <w:shd w:val="clear" w:color="auto" w:fill="FFFFFF" w:themeFill="background1"/>
              <w:spacing w:line="360" w:lineRule="auto"/>
              <w:ind w:left="380"/>
              <w:jc w:val="left"/>
              <w:textAlignment w:val="center"/>
            </w:pPr>
            <w:r>
              <w:t>A</w:t>
            </w:r>
            <w:r>
              <w:t>．小球做匀速圆周运动时，受到重力、细线拉力和向心力作用</w:t>
            </w:r>
          </w:p>
          <w:p w14:paraId="49251698" w14:textId="77777777" w:rsidR="002D5415" w:rsidRDefault="002D5415" w:rsidP="002D5415">
            <w:pPr>
              <w:shd w:val="clear" w:color="auto" w:fill="FFFFFF" w:themeFill="background1"/>
              <w:spacing w:line="360" w:lineRule="auto"/>
              <w:ind w:left="380"/>
              <w:jc w:val="left"/>
              <w:textAlignment w:val="center"/>
            </w:pPr>
            <w:r>
              <w:t>B</w:t>
            </w:r>
            <w:r>
              <w:t>．如果两个小球的质量相等，则两条细线受到的拉力不相等</w:t>
            </w:r>
          </w:p>
          <w:p w14:paraId="2EE0AE0B" w14:textId="77777777" w:rsidR="002D5415" w:rsidRDefault="002D5415" w:rsidP="002D5415">
            <w:pPr>
              <w:shd w:val="clear" w:color="auto" w:fill="FFFFFF" w:themeFill="background1"/>
              <w:spacing w:line="360" w:lineRule="auto"/>
              <w:ind w:left="380"/>
              <w:jc w:val="left"/>
              <w:textAlignment w:val="center"/>
            </w:pPr>
            <w:r>
              <w:t>C</w:t>
            </w:r>
            <w:r>
              <w:t>．</w:t>
            </w:r>
            <w:r>
              <w:t>A</w:t>
            </w:r>
            <w:r>
              <w:t>、</w:t>
            </w:r>
            <w:r>
              <w:t>B</w:t>
            </w:r>
            <w:r>
              <w:t>做圆周运动的角速度均为</w:t>
            </w:r>
            <w:r>
              <w:object w:dxaOrig="439" w:dyaOrig="626" w14:anchorId="2853E9C8">
                <v:shape id="_x0000_i1121" type="#_x0000_t75" alt="eqId53123ff143758317ffc232a7c02c686b" style="width:22.15pt;height:31.15pt" o:ole="">
                  <v:imagedata r:id="rId73" o:title="eqId53123ff143758317ffc232a7c02c686b"/>
                </v:shape>
                <o:OLEObject Type="Embed" ProgID="Equation.DSMT4" ShapeID="_x0000_i1121" DrawAspect="Content" ObjectID="_1810721412" r:id="rId74"/>
              </w:object>
            </w:r>
          </w:p>
          <w:p w14:paraId="7C81BA41" w14:textId="77777777" w:rsidR="002D5415" w:rsidRDefault="002D5415" w:rsidP="002D5415">
            <w:pPr>
              <w:shd w:val="clear" w:color="auto" w:fill="FFFFFF" w:themeFill="background1"/>
              <w:spacing w:line="360" w:lineRule="auto"/>
              <w:ind w:left="380"/>
              <w:jc w:val="left"/>
              <w:textAlignment w:val="center"/>
            </w:pPr>
            <w:r>
              <w:t>D</w:t>
            </w:r>
            <w:r>
              <w:t>．球</w:t>
            </w:r>
            <w:r>
              <w:t>A</w:t>
            </w:r>
            <w:r>
              <w:t>运动的周期小于球</w:t>
            </w:r>
            <w:r>
              <w:t>B</w:t>
            </w:r>
            <w:r>
              <w:t>运动的周期</w:t>
            </w:r>
          </w:p>
          <w:p w14:paraId="6BE1827A"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2</w:t>
            </w:r>
            <w:r>
              <w:rPr>
                <w:b/>
                <w:bCs/>
                <w:szCs w:val="21"/>
              </w:rPr>
              <w:t>】</w:t>
            </w:r>
            <w:r>
              <w:rPr>
                <w:b/>
                <w:bCs/>
              </w:rPr>
              <w:t>（</w:t>
            </w:r>
            <w:r>
              <w:rPr>
                <w:b/>
                <w:bCs/>
              </w:rPr>
              <w:t>2024·</w:t>
            </w:r>
            <w:r>
              <w:rPr>
                <w:b/>
                <w:bCs/>
              </w:rPr>
              <w:t>山东烟台</w:t>
            </w:r>
            <w:r>
              <w:rPr>
                <w:b/>
                <w:bCs/>
              </w:rPr>
              <w:t>·</w:t>
            </w:r>
            <w:r>
              <w:rPr>
                <w:b/>
                <w:bCs/>
              </w:rPr>
              <w:t>三模）</w:t>
            </w:r>
            <w:r>
              <w:t>如图所示，</w:t>
            </w:r>
            <w:r>
              <w:rPr>
                <w:rFonts w:eastAsia="Times New Roman"/>
                <w:i/>
              </w:rPr>
              <w:t>MN</w:t>
            </w:r>
            <w:r>
              <w:t>为半径为</w:t>
            </w:r>
            <w:r>
              <w:rPr>
                <w:rFonts w:eastAsia="Times New Roman"/>
                <w:i/>
              </w:rPr>
              <w:t>r</w:t>
            </w:r>
            <w:r>
              <w:t>的</w:t>
            </w:r>
            <w:r>
              <w:object w:dxaOrig="211" w:dyaOrig="553" w14:anchorId="4797E82F">
                <v:shape id="_x0000_i1128" type="#_x0000_t75" alt="eqId56d266a04f3dc7483eddbc26c5e487db" style="width:10.5pt;height:27.75pt" o:ole="">
                  <v:imagedata r:id="rId75" o:title="eqId56d266a04f3dc7483eddbc26c5e487db"/>
                </v:shape>
                <o:OLEObject Type="Embed" ProgID="Equation.DSMT4" ShapeID="_x0000_i1128" DrawAspect="Content" ObjectID="_1810721413" r:id="rId76"/>
              </w:object>
            </w:r>
            <w:r>
              <w:t>圆弧路线，</w:t>
            </w:r>
            <w:r>
              <w:rPr>
                <w:rFonts w:eastAsia="Times New Roman"/>
                <w:i/>
              </w:rPr>
              <w:t>NP</w:t>
            </w:r>
            <w:r>
              <w:t>为长度</w:t>
            </w:r>
            <w:r>
              <w:t>19</w:t>
            </w:r>
            <w:r>
              <w:rPr>
                <w:rFonts w:eastAsia="Times New Roman"/>
                <w:i/>
              </w:rPr>
              <w:t>r</w:t>
            </w:r>
            <w:r>
              <w:t>的直线路线，</w:t>
            </w:r>
            <w:r>
              <w:object w:dxaOrig="457" w:dyaOrig="248" w14:anchorId="29B31C6E">
                <v:shape id="_x0000_i1129" type="#_x0000_t75" alt="eqId27467fda812d7325ab3c0f8fb4a782b4" style="width:22.9pt;height:12.4pt" o:ole="">
                  <v:imagedata r:id="rId77" o:title="eqId27467fda812d7325ab3c0f8fb4a782b4"/>
                </v:shape>
                <o:OLEObject Type="Embed" ProgID="Equation.DSMT4" ShapeID="_x0000_i1129" DrawAspect="Content" ObjectID="_1810721414" r:id="rId78"/>
              </w:object>
            </w:r>
            <w:r>
              <w:t>为半径为</w:t>
            </w:r>
            <w:r>
              <w:t>4</w:t>
            </w:r>
            <w:r>
              <w:rPr>
                <w:rFonts w:eastAsia="Times New Roman"/>
                <w:i/>
              </w:rPr>
              <w:t>r</w:t>
            </w:r>
            <w:r>
              <w:t>的</w:t>
            </w:r>
            <w:r>
              <w:object w:dxaOrig="211" w:dyaOrig="553" w14:anchorId="57567B21">
                <v:shape id="_x0000_i1130" type="#_x0000_t75" alt="eqId56d266a04f3dc7483eddbc26c5e487db" style="width:10.5pt;height:27.75pt" o:ole="">
                  <v:imagedata r:id="rId75" o:title="eqId56d266a04f3dc7483eddbc26c5e487db"/>
                </v:shape>
                <o:OLEObject Type="Embed" ProgID="Equation.DSMT4" ShapeID="_x0000_i1130" DrawAspect="Content" ObjectID="_1810721415" r:id="rId79"/>
              </w:object>
            </w:r>
            <w:r>
              <w:t>圆弧路线，</w:t>
            </w:r>
            <w:r>
              <w:object w:dxaOrig="527" w:dyaOrig="251" w14:anchorId="2BBE92A8">
                <v:shape id="_x0000_i1131" type="#_x0000_t75" alt="eqId9879560f4d4be0dad3edfb6825f48d9f" style="width:26.25pt;height:12.4pt" o:ole="">
                  <v:imagedata r:id="rId80" o:title="eqId9879560f4d4be0dad3edfb6825f48d9f"/>
                </v:shape>
                <o:OLEObject Type="Embed" ProgID="Equation.DSMT4" ShapeID="_x0000_i1131" DrawAspect="Content" ObjectID="_1810721416" r:id="rId81"/>
              </w:object>
            </w:r>
            <w:r>
              <w:t>为长度</w:t>
            </w:r>
            <w:r>
              <w:t>16</w:t>
            </w:r>
            <w:r>
              <w:rPr>
                <w:rFonts w:eastAsia="Times New Roman"/>
                <w:i/>
              </w:rPr>
              <w:t>r</w:t>
            </w:r>
            <w:r>
              <w:t>的直线路线。赛车从</w:t>
            </w:r>
            <w:r>
              <w:rPr>
                <w:rFonts w:eastAsia="Times New Roman"/>
                <w:i/>
              </w:rPr>
              <w:t>M</w:t>
            </w:r>
            <w:r>
              <w:t>点以最大安全速度通过圆弧路段后立即以最大加速度沿直线加速至最大速度</w:t>
            </w:r>
            <w:proofErr w:type="spellStart"/>
            <w:r>
              <w:rPr>
                <w:rFonts w:eastAsia="Times New Roman"/>
                <w:i/>
              </w:rPr>
              <w:t>v</w:t>
            </w:r>
            <w:r>
              <w:rPr>
                <w:rFonts w:eastAsia="Times New Roman"/>
                <w:i/>
                <w:vertAlign w:val="subscript"/>
              </w:rPr>
              <w:t>m</w:t>
            </w:r>
            <w:proofErr w:type="spellEnd"/>
            <w:r>
              <w:t>并保持</w:t>
            </w:r>
            <w:proofErr w:type="spellStart"/>
            <w:r>
              <w:rPr>
                <w:rFonts w:eastAsia="Times New Roman"/>
                <w:i/>
              </w:rPr>
              <w:t>v</w:t>
            </w:r>
            <w:r>
              <w:rPr>
                <w:rFonts w:eastAsia="Times New Roman"/>
                <w:i/>
                <w:vertAlign w:val="subscript"/>
              </w:rPr>
              <w:t>m</w:t>
            </w:r>
            <w:proofErr w:type="spellEnd"/>
            <w:r>
              <w:t>匀速行驶。已知赛车匀速转弯时径向最大静摩擦力和加速时的最大合外力均为车重的</w:t>
            </w:r>
            <w:r>
              <w:rPr>
                <w:rFonts w:eastAsia="Times New Roman"/>
                <w:i/>
              </w:rPr>
              <w:t>k</w:t>
            </w:r>
            <w:proofErr w:type="gramStart"/>
            <w:r>
              <w:t>倍</w:t>
            </w:r>
            <w:proofErr w:type="gramEnd"/>
            <w:r>
              <w:t>，最大速度</w:t>
            </w:r>
            <w:r>
              <w:object w:dxaOrig="1038" w:dyaOrig="351" w14:anchorId="490CFF90">
                <v:shape id="_x0000_i1132" type="#_x0000_t75" alt="eqId2f52fbef21c1bfa81df71cb8f72f9c60" style="width:51.75pt;height:17.65pt" o:ole="">
                  <v:imagedata r:id="rId82" o:title="eqId2f52fbef21c1bfa81df71cb8f72f9c60"/>
                </v:shape>
                <o:OLEObject Type="Embed" ProgID="Equation.DSMT4" ShapeID="_x0000_i1132" DrawAspect="Content" ObjectID="_1810721417" r:id="rId83"/>
              </w:object>
            </w:r>
            <w:r>
              <w:t>，</w:t>
            </w:r>
            <w:r>
              <w:rPr>
                <w:rFonts w:eastAsia="Times New Roman"/>
                <w:i/>
              </w:rPr>
              <w:t>g</w:t>
            </w:r>
            <w:r>
              <w:t>为重力加速度，赛车从</w:t>
            </w:r>
            <w:r>
              <w:rPr>
                <w:rFonts w:eastAsia="Times New Roman"/>
                <w:i/>
              </w:rPr>
              <w:t>M</w:t>
            </w:r>
            <w:proofErr w:type="gramStart"/>
            <w:r>
              <w:t>点按照</w:t>
            </w:r>
            <w:proofErr w:type="gramEnd"/>
            <w:r>
              <w:rPr>
                <w:rFonts w:eastAsia="Times New Roman"/>
                <w:i/>
              </w:rPr>
              <w:t>MNP</w:t>
            </w:r>
            <w:r>
              <w:t>路线运动到</w:t>
            </w:r>
            <w:r>
              <w:rPr>
                <w:rFonts w:eastAsia="Times New Roman"/>
                <w:i/>
              </w:rPr>
              <w:t>P</w:t>
            </w:r>
            <w:r>
              <w:t>点与按照</w:t>
            </w:r>
            <w:r>
              <w:object w:dxaOrig="685" w:dyaOrig="250" w14:anchorId="12B50A90">
                <v:shape id="_x0000_i1133" type="#_x0000_t75" alt="eqIdb37f6489294214f24f491f0f24716b3d" style="width:34.15pt;height:12.4pt" o:ole="">
                  <v:imagedata r:id="rId84" o:title="eqIdb37f6489294214f24f491f0f24716b3d"/>
                </v:shape>
                <o:OLEObject Type="Embed" ProgID="Equation.DSMT4" ShapeID="_x0000_i1133" DrawAspect="Content" ObjectID="_1810721418" r:id="rId85"/>
              </w:object>
            </w:r>
            <w:r>
              <w:t>路线运动到</w:t>
            </w:r>
            <w:r>
              <w:object w:dxaOrig="263" w:dyaOrig="244" w14:anchorId="4662E238">
                <v:shape id="_x0000_i1134" type="#_x0000_t75" alt="eqIde5d57d7dd861286e5ee6ec8dff0e19c5" style="width:13.15pt;height:12.4pt" o:ole="">
                  <v:imagedata r:id="rId86" o:title="eqIde5d57d7dd861286e5ee6ec8dff0e19c5"/>
                </v:shape>
                <o:OLEObject Type="Embed" ProgID="Equation.DSMT4" ShapeID="_x0000_i1134" DrawAspect="Content" ObjectID="_1810721419" r:id="rId87"/>
              </w:object>
            </w:r>
            <w:r>
              <w:t>点的时间差为（　　）</w:t>
            </w:r>
          </w:p>
          <w:p w14:paraId="45577A81"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A1545D0" wp14:editId="4D241F05">
                  <wp:extent cx="1685925" cy="1638300"/>
                  <wp:effectExtent l="0" t="0" r="9525" b="0"/>
                  <wp:docPr id="100019" name="图片 100019" descr="@@@55075cdf-9f65-4cba-a30f-a1a62fa2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075cdf-9f65-4cba-a30f-a1a62fa26105"/>
                          <pic:cNvPicPr>
                            <a:picLocks noChangeAspect="1"/>
                          </pic:cNvPicPr>
                        </pic:nvPicPr>
                        <pic:blipFill>
                          <a:blip r:embed="rId88"/>
                          <a:stretch>
                            <a:fillRect/>
                          </a:stretch>
                        </pic:blipFill>
                        <pic:spPr>
                          <a:xfrm>
                            <a:off x="0" y="0"/>
                            <a:ext cx="1685925" cy="1638300"/>
                          </a:xfrm>
                          <a:prstGeom prst="rect">
                            <a:avLst/>
                          </a:prstGeom>
                        </pic:spPr>
                      </pic:pic>
                    </a:graphicData>
                  </a:graphic>
                </wp:inline>
              </w:drawing>
            </w:r>
          </w:p>
          <w:p w14:paraId="48038E30" w14:textId="77777777" w:rsidR="002D5415" w:rsidRDefault="002D5415" w:rsidP="002D5415">
            <w:pPr>
              <w:shd w:val="clear" w:color="auto" w:fill="FFFFFF" w:themeFill="background1"/>
              <w:tabs>
                <w:tab w:val="left" w:pos="4156"/>
              </w:tabs>
              <w:spacing w:line="360" w:lineRule="auto"/>
              <w:ind w:left="380"/>
              <w:jc w:val="left"/>
              <w:textAlignment w:val="center"/>
            </w:pPr>
            <w:r>
              <w:t>A</w:t>
            </w:r>
            <w:r>
              <w:t>．</w:t>
            </w:r>
            <w:r>
              <w:object w:dxaOrig="1196" w:dyaOrig="644" w14:anchorId="5A8D691E">
                <v:shape id="_x0000_i1135" type="#_x0000_t75" alt="eqId03b0f7e80adcfd9d32fbe5fc67ce1019" style="width:59.65pt;height:32.25pt" o:ole="">
                  <v:imagedata r:id="rId89" o:title="eqId03b0f7e80adcfd9d32fbe5fc67ce1019"/>
                </v:shape>
                <o:OLEObject Type="Embed" ProgID="Equation.DSMT4" ShapeID="_x0000_i1135" DrawAspect="Content" ObjectID="_1810721420" r:id="rId90"/>
              </w:object>
            </w:r>
            <w:r>
              <w:tab/>
              <w:t>B</w:t>
            </w:r>
            <w:r>
              <w:t>．</w:t>
            </w:r>
            <w:r>
              <w:object w:dxaOrig="1161" w:dyaOrig="646" w14:anchorId="7E067784">
                <v:shape id="_x0000_i1136" type="#_x0000_t75" alt="eqId4c5ac76f4173dea2f209c9c74fc15418" style="width:58.15pt;height:32.25pt" o:ole="">
                  <v:imagedata r:id="rId91" o:title="eqId4c5ac76f4173dea2f209c9c74fc15418"/>
                </v:shape>
                <o:OLEObject Type="Embed" ProgID="Equation.DSMT4" ShapeID="_x0000_i1136" DrawAspect="Content" ObjectID="_1810721421" r:id="rId92"/>
              </w:object>
            </w:r>
          </w:p>
          <w:p w14:paraId="4B72B3C9" w14:textId="77777777" w:rsidR="002D5415" w:rsidRDefault="002D5415" w:rsidP="002D5415">
            <w:pPr>
              <w:shd w:val="clear" w:color="auto" w:fill="FFFFFF" w:themeFill="background1"/>
              <w:tabs>
                <w:tab w:val="left" w:pos="4156"/>
              </w:tabs>
              <w:spacing w:line="360" w:lineRule="auto"/>
              <w:ind w:left="380"/>
              <w:jc w:val="left"/>
              <w:textAlignment w:val="center"/>
            </w:pPr>
            <w:r>
              <w:t>C</w:t>
            </w:r>
            <w:r>
              <w:t>．</w:t>
            </w:r>
            <w:r>
              <w:object w:dxaOrig="1196" w:dyaOrig="644" w14:anchorId="5923F811">
                <v:shape id="_x0000_i1137" type="#_x0000_t75" alt="eqIdd3e42db988a7ad064e83891523dd4491" style="width:59.65pt;height:32.25pt" o:ole="">
                  <v:imagedata r:id="rId93" o:title="eqIdd3e42db988a7ad064e83891523dd4491"/>
                </v:shape>
                <o:OLEObject Type="Embed" ProgID="Equation.DSMT4" ShapeID="_x0000_i1137" DrawAspect="Content" ObjectID="_1810721422" r:id="rId94"/>
              </w:object>
            </w:r>
            <w:r>
              <w:tab/>
              <w:t>D</w:t>
            </w:r>
            <w:r>
              <w:t>．</w:t>
            </w:r>
            <w:r>
              <w:object w:dxaOrig="1214" w:dyaOrig="646" w14:anchorId="53F07A6B">
                <v:shape id="_x0000_i1138" type="#_x0000_t75" alt="eqIddb61a5d6ddea0af3ab7ec967efdcbceb" style="width:60.75pt;height:32.25pt" o:ole="">
                  <v:imagedata r:id="rId95" o:title="eqIddb61a5d6ddea0af3ab7ec967efdcbceb"/>
                </v:shape>
                <o:OLEObject Type="Embed" ProgID="Equation.DSMT4" ShapeID="_x0000_i1138" DrawAspect="Content" ObjectID="_1810721423" r:id="rId96"/>
              </w:object>
            </w:r>
          </w:p>
          <w:p w14:paraId="646646EB"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如图所示为我国某平原地区从</w:t>
            </w:r>
            <w:r>
              <w:rPr>
                <w:rFonts w:eastAsia="Times New Roman"/>
                <w:i/>
              </w:rPr>
              <w:t>P</w:t>
            </w:r>
            <w:r>
              <w:t>市到</w:t>
            </w:r>
            <w:r>
              <w:rPr>
                <w:rFonts w:eastAsia="Times New Roman"/>
                <w:i/>
              </w:rPr>
              <w:t>Q</w:t>
            </w:r>
            <w:r>
              <w:t>市之间的高铁线路，线路上</w:t>
            </w:r>
            <w:r>
              <w:object w:dxaOrig="211" w:dyaOrig="323" w14:anchorId="35A5EB5F">
                <v:shape id="_x0000_i1163" type="#_x0000_t75" alt="eqId4e9a724b59c890095baa5cb73e267c44" style="width:10.5pt;height:16.15pt" o:ole="">
                  <v:imagedata r:id="rId47" o:title="eqId4e9a724b59c890095baa5cb73e267c44"/>
                </v:shape>
                <o:OLEObject Type="Embed" ProgID="Equation.DSMT4" ShapeID="_x0000_i1163" DrawAspect="Content" ObjectID="_1810721424" r:id="rId97"/>
              </w:object>
            </w:r>
            <w:r>
              <w:t>，</w:t>
            </w:r>
            <w:r>
              <w:object w:dxaOrig="228" w:dyaOrig="328" w14:anchorId="39436FA8">
                <v:shape id="_x0000_i1164" type="#_x0000_t75" alt="eqId9275bd8ce17fcc4a786510b008414ab0" style="width:11.25pt;height:16.15pt" o:ole="">
                  <v:imagedata r:id="rId52" o:title="eqId9275bd8ce17fcc4a786510b008414ab0"/>
                </v:shape>
                <o:OLEObject Type="Embed" ProgID="Equation.DSMT4" ShapeID="_x0000_i1164" DrawAspect="Content" ObjectID="_1810721425" r:id="rId98"/>
              </w:object>
            </w:r>
            <w:r>
              <w:t>，</w:t>
            </w:r>
            <w:r>
              <w:object w:dxaOrig="211" w:dyaOrig="316" w14:anchorId="6B1F5932">
                <v:shape id="_x0000_i1165" type="#_x0000_t75" alt="eqId155c5f3a5c55e0c95191c5a893f63062" style="width:10.5pt;height:15.75pt" o:ole="">
                  <v:imagedata r:id="rId99" o:title="eqId155c5f3a5c55e0c95191c5a893f63062"/>
                </v:shape>
                <o:OLEObject Type="Embed" ProgID="Equation.DSMT4" ShapeID="_x0000_i1165" DrawAspect="Content" ObjectID="_1810721426" r:id="rId100"/>
              </w:object>
            </w:r>
            <w:r>
              <w:t>位置处的曲率半径分别为</w:t>
            </w:r>
            <w:r>
              <w:rPr>
                <w:rFonts w:eastAsia="Times New Roman"/>
                <w:i/>
              </w:rPr>
              <w:t>r</w:t>
            </w:r>
            <w:r>
              <w:t>，</w:t>
            </w:r>
            <w:r>
              <w:rPr>
                <w:rFonts w:eastAsia="Times New Roman"/>
                <w:i/>
              </w:rPr>
              <w:t>r</w:t>
            </w:r>
            <w:r>
              <w:t>、</w:t>
            </w:r>
            <w:r>
              <w:t>2</w:t>
            </w:r>
            <w:r>
              <w:rPr>
                <w:rFonts w:eastAsia="Times New Roman"/>
                <w:i/>
              </w:rPr>
              <w:t>r</w:t>
            </w:r>
            <w:r>
              <w:t>。若列车在</w:t>
            </w:r>
            <w:r>
              <w:rPr>
                <w:rFonts w:eastAsia="Times New Roman"/>
                <w:i/>
              </w:rPr>
              <w:t>P</w:t>
            </w:r>
            <w:r>
              <w:t>市到</w:t>
            </w:r>
            <w:r>
              <w:rPr>
                <w:rFonts w:eastAsia="Times New Roman"/>
                <w:i/>
              </w:rPr>
              <w:t>Q</w:t>
            </w:r>
            <w:r>
              <w:t>市之间匀速率运行，列车在经过</w:t>
            </w:r>
            <w:r>
              <w:object w:dxaOrig="211" w:dyaOrig="323" w14:anchorId="2CADB2D9">
                <v:shape id="_x0000_i1166" type="#_x0000_t75" alt="eqId4e9a724b59c890095baa5cb73e267c44" style="width:10.5pt;height:16.15pt" o:ole="">
                  <v:imagedata r:id="rId47" o:title="eqId4e9a724b59c890095baa5cb73e267c44"/>
                </v:shape>
                <o:OLEObject Type="Embed" ProgID="Equation.DSMT4" ShapeID="_x0000_i1166" DrawAspect="Content" ObjectID="_1810721427" r:id="rId101"/>
              </w:object>
            </w:r>
            <w:r>
              <w:t>，</w:t>
            </w:r>
            <w:r>
              <w:object w:dxaOrig="228" w:dyaOrig="328" w14:anchorId="1EB30706">
                <v:shape id="_x0000_i1167" type="#_x0000_t75" alt="eqId9275bd8ce17fcc4a786510b008414ab0" style="width:11.25pt;height:16.15pt" o:ole="">
                  <v:imagedata r:id="rId52" o:title="eqId9275bd8ce17fcc4a786510b008414ab0"/>
                </v:shape>
                <o:OLEObject Type="Embed" ProgID="Equation.DSMT4" ShapeID="_x0000_i1167" DrawAspect="Content" ObjectID="_1810721428" r:id="rId102"/>
              </w:object>
            </w:r>
            <w:r>
              <w:t>，</w:t>
            </w:r>
            <w:r>
              <w:object w:dxaOrig="211" w:dyaOrig="316" w14:anchorId="55214300">
                <v:shape id="_x0000_i1168" type="#_x0000_t75" alt="eqId155c5f3a5c55e0c95191c5a893f63062" style="width:10.5pt;height:15.75pt" o:ole="">
                  <v:imagedata r:id="rId99" o:title="eqId155c5f3a5c55e0c95191c5a893f63062"/>
                </v:shape>
                <o:OLEObject Type="Embed" ProgID="Equation.DSMT4" ShapeID="_x0000_i1168" DrawAspect="Content" ObjectID="_1810721429" r:id="rId103"/>
              </w:object>
            </w:r>
            <w:r>
              <w:t>位置处与铁轨都没有发生侧向挤压，三处铁轨平面与水平面间的夹角分别为</w:t>
            </w:r>
            <w:r>
              <w:object w:dxaOrig="211" w:dyaOrig="191" w14:anchorId="78143E53">
                <v:shape id="_x0000_i1169" type="#_x0000_t75" alt="eqIde170f206fdbbd834aad7580c727e2cc6" style="width:10.5pt;height:9.75pt" o:ole="">
                  <v:imagedata r:id="rId104" o:title="eqIde170f206fdbbd834aad7580c727e2cc6"/>
                </v:shape>
                <o:OLEObject Type="Embed" ProgID="Equation.DSMT4" ShapeID="_x0000_i1169" DrawAspect="Content" ObjectID="_1810721430" r:id="rId105"/>
              </w:object>
            </w:r>
            <w:r>
              <w:t>、</w:t>
            </w:r>
            <w:r>
              <w:object w:dxaOrig="228" w:dyaOrig="283" w14:anchorId="3BA7E280">
                <v:shape id="_x0000_i1170" type="#_x0000_t75" alt="eqId5b5858ee1ce52b251816757257a11c29" style="width:11.25pt;height:14.25pt" o:ole="">
                  <v:imagedata r:id="rId106" o:title="eqId5b5858ee1ce52b251816757257a11c29"/>
                </v:shape>
                <o:OLEObject Type="Embed" ProgID="Equation.DSMT4" ShapeID="_x0000_i1170" DrawAspect="Content" ObjectID="_1810721431" r:id="rId107"/>
              </w:object>
            </w:r>
            <w:r>
              <w:t>，</w:t>
            </w:r>
            <w:r>
              <w:object w:dxaOrig="193" w:dyaOrig="219" w14:anchorId="32A91527">
                <v:shape id="_x0000_i1171" type="#_x0000_t75" alt="eqId9f435efcc7869eec21bdba1ed81dc3f5" style="width:9.75pt;height:10.9pt" o:ole="">
                  <v:imagedata r:id="rId108" o:title="eqId9f435efcc7869eec21bdba1ed81dc3f5"/>
                </v:shape>
                <o:OLEObject Type="Embed" ProgID="Equation.DSMT4" ShapeID="_x0000_i1171" DrawAspect="Content" ObjectID="_1810721432" r:id="rId109"/>
              </w:object>
            </w:r>
            <w:r>
              <w:t>。下列说法正确的是（　　）</w:t>
            </w:r>
          </w:p>
          <w:p w14:paraId="42BB8940"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C6D037" wp14:editId="4F2EC02C">
                  <wp:extent cx="904875" cy="1381125"/>
                  <wp:effectExtent l="0" t="0" r="9525" b="9525"/>
                  <wp:docPr id="100021" name="图片 100021" descr="@@@298a4dc5-2561-43de-a6d3-242a920a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8a4dc5-2561-43de-a6d3-242a920a1828"/>
                          <pic:cNvPicPr>
                            <a:picLocks noChangeAspect="1"/>
                          </pic:cNvPicPr>
                        </pic:nvPicPr>
                        <pic:blipFill>
                          <a:blip r:embed="rId110"/>
                          <a:stretch>
                            <a:fillRect/>
                          </a:stretch>
                        </pic:blipFill>
                        <pic:spPr>
                          <a:xfrm>
                            <a:off x="0" y="0"/>
                            <a:ext cx="904875" cy="1381125"/>
                          </a:xfrm>
                          <a:prstGeom prst="rect">
                            <a:avLst/>
                          </a:prstGeom>
                        </pic:spPr>
                      </pic:pic>
                    </a:graphicData>
                  </a:graphic>
                </wp:inline>
              </w:drawing>
            </w:r>
          </w:p>
          <w:p w14:paraId="2F8D3AF6" w14:textId="77777777" w:rsidR="002D5415" w:rsidRDefault="002D5415" w:rsidP="002D5415">
            <w:pPr>
              <w:shd w:val="clear" w:color="auto" w:fill="FFFFFF" w:themeFill="background1"/>
              <w:spacing w:line="360" w:lineRule="auto"/>
              <w:ind w:left="380"/>
              <w:jc w:val="left"/>
              <w:textAlignment w:val="center"/>
            </w:pPr>
            <w:r>
              <w:t>A</w:t>
            </w:r>
            <w:r>
              <w:t>．列车依次通过</w:t>
            </w:r>
            <w:r>
              <w:t>3</w:t>
            </w:r>
            <w:r>
              <w:t>个位置的角速度之比为</w:t>
            </w:r>
            <w:r>
              <w:t>1</w:t>
            </w:r>
            <w:r>
              <w:t>：</w:t>
            </w:r>
            <w:r>
              <w:t>1</w:t>
            </w:r>
            <w:r>
              <w:t>：</w:t>
            </w:r>
            <w:r>
              <w:t>2</w:t>
            </w:r>
          </w:p>
          <w:p w14:paraId="581BB99F" w14:textId="77777777" w:rsidR="002D5415" w:rsidRDefault="002D5415" w:rsidP="002D5415">
            <w:pPr>
              <w:shd w:val="clear" w:color="auto" w:fill="FFFFFF" w:themeFill="background1"/>
              <w:spacing w:line="360" w:lineRule="auto"/>
              <w:ind w:left="380"/>
              <w:jc w:val="left"/>
              <w:textAlignment w:val="center"/>
            </w:pPr>
            <w:r>
              <w:t>B</w:t>
            </w:r>
            <w:r>
              <w:t>．列车依次通过</w:t>
            </w:r>
            <w:r>
              <w:t>3</w:t>
            </w:r>
            <w:r>
              <w:t>个位置的向心加速度之比为</w:t>
            </w:r>
            <w:r>
              <w:t>1</w:t>
            </w:r>
            <w:r>
              <w:t>：</w:t>
            </w:r>
            <w:r>
              <w:t>1</w:t>
            </w:r>
            <w:r>
              <w:t>：</w:t>
            </w:r>
            <w:r>
              <w:t>2</w:t>
            </w:r>
          </w:p>
          <w:p w14:paraId="3AACE2D4" w14:textId="77777777" w:rsidR="002D5415" w:rsidRDefault="002D5415" w:rsidP="002D5415">
            <w:pPr>
              <w:shd w:val="clear" w:color="auto" w:fill="FFFFFF" w:themeFill="background1"/>
              <w:spacing w:line="360" w:lineRule="auto"/>
              <w:ind w:left="380"/>
              <w:jc w:val="left"/>
              <w:textAlignment w:val="center"/>
            </w:pPr>
            <w:r>
              <w:t>C</w:t>
            </w:r>
            <w:r>
              <w:t>．</w:t>
            </w:r>
            <w:r>
              <w:t>3</w:t>
            </w:r>
            <w:r>
              <w:t>个位置的</w:t>
            </w:r>
            <w:r>
              <w:object w:dxaOrig="2339" w:dyaOrig="277" w14:anchorId="1B9D4C0B">
                <v:shape id="_x0000_i1172" type="#_x0000_t75" alt="eqId5bc8c84a9c13880bea5d2403d821dc79" style="width:117pt;height:13.9pt" o:ole="">
                  <v:imagedata r:id="rId111" o:title="eqId5bc8c84a9c13880bea5d2403d821dc79"/>
                </v:shape>
                <o:OLEObject Type="Embed" ProgID="Equation.DSMT4" ShapeID="_x0000_i1172" DrawAspect="Content" ObjectID="_1810721433" r:id="rId112"/>
              </w:object>
            </w:r>
          </w:p>
          <w:p w14:paraId="15869F3B" w14:textId="77777777" w:rsidR="002D5415" w:rsidRDefault="002D5415" w:rsidP="002D5415">
            <w:pPr>
              <w:shd w:val="clear" w:color="auto" w:fill="FFFFFF" w:themeFill="background1"/>
              <w:spacing w:line="360" w:lineRule="auto"/>
              <w:ind w:left="380"/>
              <w:jc w:val="left"/>
              <w:textAlignment w:val="center"/>
            </w:pPr>
            <w:r>
              <w:t>D</w:t>
            </w:r>
            <w:r>
              <w:t>．</w:t>
            </w:r>
            <w:r>
              <w:t>3</w:t>
            </w:r>
            <w:r>
              <w:t>个位置的内外轨道的高度差之比为</w:t>
            </w:r>
            <w:r>
              <w:t>1</w:t>
            </w:r>
            <w:r>
              <w:t>：</w:t>
            </w:r>
            <w:r>
              <w:t>1</w:t>
            </w:r>
            <w:r>
              <w:t>：</w:t>
            </w:r>
            <w:r>
              <w:t>2</w:t>
            </w:r>
          </w:p>
          <w:p w14:paraId="50A79FFE"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如图所示，有一辆汽车在前挡风玻璃内悬挂了一个挂件。当汽车在水平公路上转弯时，司机发现挂件向右倾斜并且倾斜程度在缓慢减小，已知汽车的转弯半径一定，则下列说法正确的是（　　）</w:t>
            </w:r>
          </w:p>
          <w:p w14:paraId="49B1A23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2F2A649A" wp14:editId="08623A12">
                  <wp:extent cx="1428750" cy="971550"/>
                  <wp:effectExtent l="0" t="0" r="0" b="0"/>
                  <wp:docPr id="100025" name="图片 100025" descr="@@@b251139a-f87b-45ef-b39e-a2afedaf0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251139a-f87b-45ef-b39e-a2afedaf0cc4"/>
                          <pic:cNvPicPr>
                            <a:picLocks noChangeAspect="1"/>
                          </pic:cNvPicPr>
                        </pic:nvPicPr>
                        <pic:blipFill>
                          <a:blip r:embed="rId113"/>
                          <a:stretch>
                            <a:fillRect/>
                          </a:stretch>
                        </pic:blipFill>
                        <pic:spPr>
                          <a:xfrm>
                            <a:off x="0" y="0"/>
                            <a:ext cx="1428750" cy="971550"/>
                          </a:xfrm>
                          <a:prstGeom prst="rect">
                            <a:avLst/>
                          </a:prstGeom>
                        </pic:spPr>
                      </pic:pic>
                    </a:graphicData>
                  </a:graphic>
                </wp:inline>
              </w:drawing>
            </w:r>
          </w:p>
          <w:p w14:paraId="3EAA35F6" w14:textId="77777777" w:rsidR="002D5415" w:rsidRDefault="002D5415" w:rsidP="002D5415">
            <w:pPr>
              <w:shd w:val="clear" w:color="auto" w:fill="FFFFFF" w:themeFill="background1"/>
              <w:spacing w:line="360" w:lineRule="auto"/>
              <w:ind w:left="380"/>
              <w:jc w:val="left"/>
              <w:textAlignment w:val="center"/>
            </w:pPr>
            <w:r>
              <w:lastRenderedPageBreak/>
              <w:t>A</w:t>
            </w:r>
            <w:r>
              <w:t>．汽车正在向右加速转弯</w:t>
            </w:r>
          </w:p>
          <w:p w14:paraId="22E4E780" w14:textId="77777777" w:rsidR="002D5415" w:rsidRDefault="002D5415" w:rsidP="002D5415">
            <w:pPr>
              <w:shd w:val="clear" w:color="auto" w:fill="FFFFFF" w:themeFill="background1"/>
              <w:spacing w:line="360" w:lineRule="auto"/>
              <w:ind w:left="380"/>
              <w:jc w:val="left"/>
              <w:textAlignment w:val="center"/>
            </w:pPr>
            <w:r>
              <w:t>B</w:t>
            </w:r>
            <w:r>
              <w:t>．汽车正在向右减速转弯</w:t>
            </w:r>
          </w:p>
          <w:p w14:paraId="4291D7C4" w14:textId="77777777" w:rsidR="002D5415" w:rsidRDefault="002D5415" w:rsidP="002D5415">
            <w:pPr>
              <w:shd w:val="clear" w:color="auto" w:fill="FFFFFF" w:themeFill="background1"/>
              <w:spacing w:line="360" w:lineRule="auto"/>
              <w:ind w:left="380"/>
              <w:jc w:val="left"/>
              <w:textAlignment w:val="center"/>
            </w:pPr>
            <w:r>
              <w:t>C</w:t>
            </w:r>
            <w:r>
              <w:t>．汽车正在向左加速转弯</w:t>
            </w:r>
          </w:p>
          <w:p w14:paraId="700F51DE" w14:textId="77777777" w:rsidR="002D5415" w:rsidRDefault="002D5415" w:rsidP="002D5415">
            <w:pPr>
              <w:shd w:val="clear" w:color="auto" w:fill="FFFFFF" w:themeFill="background1"/>
              <w:spacing w:line="360" w:lineRule="auto"/>
              <w:ind w:left="380"/>
              <w:jc w:val="left"/>
              <w:textAlignment w:val="center"/>
            </w:pPr>
            <w:r>
              <w:t>D</w:t>
            </w:r>
            <w:r>
              <w:t>．汽车正在向左减速转弯</w:t>
            </w:r>
          </w:p>
          <w:p w14:paraId="14994036"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rFonts w:hint="eastAsia"/>
                <w:b/>
                <w:bCs/>
              </w:rPr>
              <w:t>3</w:t>
            </w:r>
            <w:r>
              <w:rPr>
                <w:b/>
                <w:bCs/>
              </w:rPr>
              <w:t>】．</w:t>
            </w:r>
            <w:r>
              <w:t>运球转身是运球中的一种基本方法，是篮球运动中重要进攻技术之一。拉球转身的动作是难点，例如图</w:t>
            </w:r>
            <w:r>
              <w:rPr>
                <w:i/>
              </w:rPr>
              <w:t>a</w:t>
            </w:r>
            <w:r>
              <w:t>所示为运动员为拉球转身的一瞬间，由于篮球规则规定手掌不能上翻，我们将此过程理想化为如图</w:t>
            </w:r>
            <w:r>
              <w:rPr>
                <w:i/>
              </w:rPr>
              <w:t>b</w:t>
            </w:r>
            <w:r>
              <w:t>所示的模型，薄长方体代表手掌，转身时球紧贴竖立的手掌，绕着转轴（中枢</w:t>
            </w:r>
            <w:proofErr w:type="gramStart"/>
            <w:r>
              <w:t>脚所在</w:t>
            </w:r>
            <w:proofErr w:type="gramEnd"/>
            <w:r>
              <w:t>直线）做圆周运动，假设手掌和球之间的最大静摩擦因数为</w:t>
            </w:r>
            <w:r>
              <w:t>0.5</w:t>
            </w:r>
            <w:r>
              <w:t>，篮球质量为</w:t>
            </w:r>
            <w:r>
              <w:t>600</w:t>
            </w:r>
            <w:r>
              <w:t>克，直径</w:t>
            </w:r>
            <w:r>
              <w:t>24</w:t>
            </w:r>
            <w:r>
              <w:t>厘米，手到转轴的距离为</w:t>
            </w:r>
            <w:r>
              <w:t>0.5</w:t>
            </w:r>
            <w:r>
              <w:t>米，则要顺利完成此转身动作，篮球和</w:t>
            </w:r>
            <w:proofErr w:type="gramStart"/>
            <w:r>
              <w:t>手至少</w:t>
            </w:r>
            <w:proofErr w:type="gramEnd"/>
            <w:r>
              <w:t>要有多大的速度（</w:t>
            </w:r>
            <w:r>
              <w:t>  </w:t>
            </w:r>
            <w:r>
              <w:t>）</w:t>
            </w:r>
          </w:p>
          <w:p w14:paraId="56412372"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B5A7B03" wp14:editId="192DFDF4">
                  <wp:extent cx="2867025" cy="1600200"/>
                  <wp:effectExtent l="0" t="0" r="9525" b="0"/>
                  <wp:docPr id="100033" name="图片 100033" descr="@@@dfe6ec38-1020-4052-a288-d07b8945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fe6ec38-1020-4052-a288-d07b89451913"/>
                          <pic:cNvPicPr>
                            <a:picLocks noChangeAspect="1"/>
                          </pic:cNvPicPr>
                        </pic:nvPicPr>
                        <pic:blipFill>
                          <a:blip r:embed="rId114"/>
                          <a:stretch>
                            <a:fillRect/>
                          </a:stretch>
                        </pic:blipFill>
                        <pic:spPr>
                          <a:xfrm>
                            <a:off x="0" y="0"/>
                            <a:ext cx="2867025" cy="1600200"/>
                          </a:xfrm>
                          <a:prstGeom prst="rect">
                            <a:avLst/>
                          </a:prstGeom>
                        </pic:spPr>
                      </pic:pic>
                    </a:graphicData>
                  </a:graphic>
                </wp:inline>
              </w:drawing>
            </w:r>
          </w:p>
          <w:p w14:paraId="1BF99F5D" w14:textId="77777777" w:rsidR="002D5415" w:rsidRDefault="002D5415" w:rsidP="002D5415">
            <w:pPr>
              <w:shd w:val="clear" w:color="auto" w:fill="FFFFFF" w:themeFill="background1"/>
              <w:tabs>
                <w:tab w:val="left" w:pos="4156"/>
              </w:tabs>
              <w:spacing w:line="360" w:lineRule="auto"/>
              <w:jc w:val="left"/>
              <w:textAlignment w:val="center"/>
            </w:pPr>
            <w:r>
              <w:t>A</w:t>
            </w:r>
            <w:r>
              <w:t>．</w:t>
            </w:r>
            <w:r>
              <w:t>2.28m/s</w:t>
            </w:r>
            <w:r>
              <w:tab/>
              <w:t>B</w:t>
            </w:r>
            <w:r>
              <w:t>．</w:t>
            </w:r>
            <w:r>
              <w:t>2.76m/s</w:t>
            </w:r>
          </w:p>
          <w:p w14:paraId="5DD86C4F" w14:textId="7C76B728" w:rsidR="00311EEE" w:rsidRPr="006F0746" w:rsidRDefault="002D5415" w:rsidP="006F0746">
            <w:pPr>
              <w:shd w:val="clear" w:color="auto" w:fill="FFFFFF" w:themeFill="background1"/>
              <w:tabs>
                <w:tab w:val="left" w:pos="4156"/>
              </w:tabs>
              <w:spacing w:line="360" w:lineRule="auto"/>
              <w:jc w:val="left"/>
              <w:textAlignment w:val="center"/>
              <w:rPr>
                <w:rFonts w:hint="eastAsia"/>
              </w:rPr>
            </w:pPr>
            <w:r>
              <w:t>C</w:t>
            </w:r>
            <w:r>
              <w:t>．</w:t>
            </w:r>
            <w:r>
              <w:t>3.16m/s</w:t>
            </w:r>
            <w:r>
              <w:tab/>
              <w:t>D</w:t>
            </w:r>
            <w:r>
              <w:t>．</w:t>
            </w:r>
            <w:r>
              <w:t>3.52m/s</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13E1BD"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江苏</w:t>
            </w:r>
            <w:r>
              <w:rPr>
                <w:b/>
                <w:bCs/>
              </w:rPr>
              <w:t>·</w:t>
            </w:r>
            <w:r>
              <w:rPr>
                <w:b/>
                <w:bCs/>
              </w:rPr>
              <w:t>高考真题）</w:t>
            </w:r>
            <w:r>
              <w:t>陶瓷是以粘土为主要原料以及各种天然矿物经过粉碎混炼、成型和煅烧制得的材料以及各种制品。如图所示是生产陶磁的简化工作台，当陶瓷匀速转动时，台面面上掉有陶屑，</w:t>
            </w:r>
            <w:proofErr w:type="gramStart"/>
            <w:r>
              <w:t>陶屑与</w:t>
            </w:r>
            <w:proofErr w:type="gramEnd"/>
            <w:r>
              <w:t>桌面间的动摩因数处处相同（台面够大），则（</w:t>
            </w:r>
            <w:r>
              <w:rPr>
                <w:rFonts w:eastAsia="Times New Roman"/>
                <w:kern w:val="0"/>
                <w:sz w:val="24"/>
              </w:rPr>
              <w:t>   </w:t>
            </w:r>
            <w:r>
              <w:t>）</w:t>
            </w:r>
          </w:p>
          <w:p w14:paraId="0DC7EF59"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2AA014" wp14:editId="464C01A5">
                  <wp:extent cx="1514475" cy="1552575"/>
                  <wp:effectExtent l="0" t="0" r="9525" b="9525"/>
                  <wp:docPr id="100029" name="图片 100029" descr="@@@8b9ab842-1bfa-48ff-9f84-ff74dad68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b9ab842-1bfa-48ff-9f84-ff74dad6852a"/>
                          <pic:cNvPicPr>
                            <a:picLocks noChangeAspect="1"/>
                          </pic:cNvPicPr>
                        </pic:nvPicPr>
                        <pic:blipFill>
                          <a:blip r:embed="rId115"/>
                          <a:stretch>
                            <a:fillRect/>
                          </a:stretch>
                        </pic:blipFill>
                        <pic:spPr>
                          <a:xfrm>
                            <a:off x="0" y="0"/>
                            <a:ext cx="1514475" cy="1552575"/>
                          </a:xfrm>
                          <a:prstGeom prst="rect">
                            <a:avLst/>
                          </a:prstGeom>
                        </pic:spPr>
                      </pic:pic>
                    </a:graphicData>
                  </a:graphic>
                </wp:inline>
              </w:drawing>
            </w:r>
          </w:p>
          <w:p w14:paraId="4A35DB16" w14:textId="77777777" w:rsidR="002D5415" w:rsidRDefault="002D5415" w:rsidP="002D5415">
            <w:pPr>
              <w:shd w:val="clear" w:color="auto" w:fill="FFFFFF" w:themeFill="background1"/>
              <w:spacing w:line="360" w:lineRule="auto"/>
              <w:jc w:val="left"/>
              <w:textAlignment w:val="center"/>
            </w:pPr>
            <w:r>
              <w:t>A</w:t>
            </w:r>
            <w:r>
              <w:t>．离轴</w:t>
            </w:r>
            <w:r>
              <w:rPr>
                <w:rFonts w:eastAsia="Times New Roman"/>
                <w:i/>
              </w:rPr>
              <w:t>OO´</w:t>
            </w:r>
            <w:r>
              <w:t>越远的</w:t>
            </w:r>
            <w:proofErr w:type="gramStart"/>
            <w:r>
              <w:t>陶屑质量</w:t>
            </w:r>
            <w:proofErr w:type="gramEnd"/>
            <w:r>
              <w:t>越大</w:t>
            </w:r>
          </w:p>
          <w:p w14:paraId="0F22A5D9" w14:textId="77777777" w:rsidR="002D5415" w:rsidRDefault="002D5415" w:rsidP="002D5415">
            <w:pPr>
              <w:shd w:val="clear" w:color="auto" w:fill="FFFFFF" w:themeFill="background1"/>
              <w:spacing w:line="360" w:lineRule="auto"/>
              <w:jc w:val="left"/>
              <w:textAlignment w:val="center"/>
            </w:pPr>
            <w:r>
              <w:lastRenderedPageBreak/>
              <w:t>B</w:t>
            </w:r>
            <w:r>
              <w:t>．</w:t>
            </w:r>
            <w:r>
              <w:rPr>
                <w:rFonts w:eastAsia="Times New Roman"/>
                <w:kern w:val="0"/>
                <w:sz w:val="24"/>
              </w:rPr>
              <w:t>  </w:t>
            </w:r>
            <w:r>
              <w:t>离轴</w:t>
            </w:r>
            <w:r>
              <w:rPr>
                <w:rFonts w:eastAsia="Times New Roman"/>
                <w:i/>
              </w:rPr>
              <w:t>OO´</w:t>
            </w:r>
            <w:r>
              <w:t>越近的</w:t>
            </w:r>
            <w:proofErr w:type="gramStart"/>
            <w:r>
              <w:t>陶屑质量</w:t>
            </w:r>
            <w:proofErr w:type="gramEnd"/>
            <w:r>
              <w:t>越小</w:t>
            </w:r>
          </w:p>
          <w:p w14:paraId="3F413AEB" w14:textId="77777777" w:rsidR="002D5415" w:rsidRDefault="002D5415" w:rsidP="002D5415">
            <w:pPr>
              <w:shd w:val="clear" w:color="auto" w:fill="FFFFFF" w:themeFill="background1"/>
              <w:spacing w:line="360" w:lineRule="auto"/>
              <w:jc w:val="left"/>
              <w:textAlignment w:val="center"/>
            </w:pPr>
            <w:r>
              <w:t>C</w:t>
            </w:r>
            <w:r>
              <w:t>．</w:t>
            </w:r>
            <w:r>
              <w:t xml:space="preserve"> </w:t>
            </w:r>
            <w:r>
              <w:t>只有平台边缘有陶屑</w:t>
            </w:r>
          </w:p>
          <w:p w14:paraId="447E0EFB" w14:textId="77777777" w:rsidR="002D5415" w:rsidRDefault="002D5415" w:rsidP="002D5415">
            <w:pPr>
              <w:shd w:val="clear" w:color="auto" w:fill="FFFFFF" w:themeFill="background1"/>
              <w:spacing w:line="360" w:lineRule="auto"/>
              <w:jc w:val="left"/>
              <w:textAlignment w:val="center"/>
            </w:pPr>
            <w:r>
              <w:t>D</w:t>
            </w:r>
            <w:r>
              <w:t>．离轴最远的</w:t>
            </w:r>
            <w:proofErr w:type="gramStart"/>
            <w:r>
              <w:t>陶屑距离</w:t>
            </w:r>
            <w:proofErr w:type="gramEnd"/>
            <w:r>
              <w:t>不会超过某一值</w:t>
            </w:r>
          </w:p>
          <w:p w14:paraId="59B6FE32"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如图所示，天花板下通过两个支架固定一根细钢管，轻绳从钢管穿过后，在其两端分别挂质量为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的小球</w:t>
            </w:r>
            <w:r>
              <w:rPr>
                <w:rFonts w:eastAsia="Times New Roman"/>
                <w:i/>
              </w:rPr>
              <w:t>a</w:t>
            </w:r>
            <w:r>
              <w:t>、</w:t>
            </w:r>
            <w:r>
              <w:rPr>
                <w:rFonts w:eastAsia="Times New Roman"/>
                <w:i/>
              </w:rPr>
              <w:t>b</w:t>
            </w:r>
            <w:r>
              <w:t>（均可视为质点），两小球的质量之比为</w:t>
            </w:r>
            <w:r>
              <w:t xml:space="preserve"> </w:t>
            </w:r>
            <w:r>
              <w:object w:dxaOrig="651" w:dyaOrig="597" w14:anchorId="67520D96">
                <v:shape id="_x0000_i1190" type="#_x0000_t75" alt="eqId4a2458c9e78532449e2b8ac1a50c7767" style="width:32.65pt;height:29.65pt" o:ole="">
                  <v:imagedata r:id="rId116" o:title="eqId4a2458c9e78532449e2b8ac1a50c7767"/>
                </v:shape>
                <o:OLEObject Type="Embed" ProgID="Equation.DSMT4" ShapeID="_x0000_i1190" DrawAspect="Content" ObjectID="_1810721434" r:id="rId117"/>
              </w:object>
            </w:r>
            <w:r>
              <w:t>，钢管左端轻绳</w:t>
            </w:r>
            <w:r>
              <w:rPr>
                <w:rFonts w:eastAsia="Times New Roman"/>
                <w:i/>
              </w:rPr>
              <w:t>AB</w:t>
            </w:r>
            <w:r>
              <w:t>段长度为</w:t>
            </w:r>
            <w:r>
              <w:rPr>
                <w:rFonts w:eastAsia="Times New Roman"/>
                <w:i/>
              </w:rPr>
              <w:t>l</w:t>
            </w:r>
            <w:r>
              <w:t>=1m</w:t>
            </w:r>
            <w:r>
              <w:t>，当钢管一侧悬挂小球的轻绳上张力不小于另一侧张力的</w:t>
            </w:r>
            <w:r>
              <w:object w:dxaOrig="193" w:dyaOrig="529" w14:anchorId="51E03292">
                <v:shape id="_x0000_i1191" type="#_x0000_t75" alt="eqId7ec5efba5a2b7fb879ffd79fcf73ff03" style="width:9.75pt;height:26.25pt" o:ole="">
                  <v:imagedata r:id="rId118" o:title="eqId7ec5efba5a2b7fb879ffd79fcf73ff03"/>
                </v:shape>
                <o:OLEObject Type="Embed" ProgID="Equation.DSMT4" ShapeID="_x0000_i1191" DrawAspect="Content" ObjectID="_1810721435" r:id="rId119"/>
              </w:object>
            </w:r>
            <w:r>
              <w:t>时，绳不会发生滑移，为使小球</w:t>
            </w:r>
            <w:r>
              <w:rPr>
                <w:rFonts w:eastAsia="Times New Roman"/>
                <w:i/>
              </w:rPr>
              <w:t>b</w:t>
            </w:r>
            <w:r>
              <w:t>保持静止状态，已知重力加速度大小为</w:t>
            </w:r>
            <w:r>
              <w:rPr>
                <w:rFonts w:eastAsia="Times New Roman"/>
                <w:i/>
              </w:rPr>
              <w:t>g</w:t>
            </w:r>
            <w:r>
              <w:t>，</w:t>
            </w:r>
            <w:r>
              <w:t>sin37°=0.6</w:t>
            </w:r>
            <w:r>
              <w:t>，</w:t>
            </w:r>
            <w:r>
              <w:t>cos37°=0.8</w:t>
            </w:r>
            <w:r>
              <w:t>，下列说法正确的是（　　）</w:t>
            </w:r>
          </w:p>
          <w:p w14:paraId="5C42B262"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CE803BC" wp14:editId="1BE4399C">
                  <wp:extent cx="2209800" cy="1076325"/>
                  <wp:effectExtent l="0" t="0" r="0" b="9525"/>
                  <wp:docPr id="100085" name="图片 100085" descr="@@@2ada41bc-1703-4d81-b20a-65df0e7b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ada41bc-1703-4d81-b20a-65df0e7b6780"/>
                          <pic:cNvPicPr>
                            <a:picLocks noChangeAspect="1"/>
                          </pic:cNvPicPr>
                        </pic:nvPicPr>
                        <pic:blipFill>
                          <a:blip r:embed="rId120"/>
                          <a:stretch>
                            <a:fillRect/>
                          </a:stretch>
                        </pic:blipFill>
                        <pic:spPr>
                          <a:xfrm>
                            <a:off x="0" y="0"/>
                            <a:ext cx="2209800" cy="1076325"/>
                          </a:xfrm>
                          <a:prstGeom prst="rect">
                            <a:avLst/>
                          </a:prstGeom>
                        </pic:spPr>
                      </pic:pic>
                    </a:graphicData>
                  </a:graphic>
                </wp:inline>
              </w:drawing>
            </w:r>
          </w:p>
          <w:p w14:paraId="05C23ADD" w14:textId="77777777" w:rsidR="002D5415" w:rsidRDefault="002D5415" w:rsidP="002D5415">
            <w:pPr>
              <w:shd w:val="clear" w:color="auto" w:fill="FFFFFF" w:themeFill="background1"/>
              <w:spacing w:line="360" w:lineRule="auto"/>
              <w:ind w:left="380"/>
              <w:jc w:val="left"/>
              <w:textAlignment w:val="center"/>
            </w:pPr>
            <w:r>
              <w:t>A</w:t>
            </w:r>
            <w:r>
              <w:t>．若小球</w:t>
            </w:r>
            <w:r>
              <w:rPr>
                <w:rFonts w:eastAsia="Times New Roman"/>
                <w:i/>
              </w:rPr>
              <w:t>a</w:t>
            </w:r>
            <w:r>
              <w:t>也保持静止状态，则</w:t>
            </w:r>
            <w:r>
              <w:t xml:space="preserve"> </w:t>
            </w:r>
            <w:r>
              <w:object w:dxaOrig="862" w:dyaOrig="543" w14:anchorId="2100E747">
                <v:shape id="_x0000_i1192" type="#_x0000_t75" alt="eqIda984fcadd44a9dcfb45347fdfdb31c2c" style="width:43.15pt;height:27.4pt" o:ole="">
                  <v:imagedata r:id="rId121" o:title="eqIda984fcadd44a9dcfb45347fdfdb31c2c"/>
                </v:shape>
                <o:OLEObject Type="Embed" ProgID="Equation.DSMT4" ShapeID="_x0000_i1192" DrawAspect="Content" ObjectID="_1810721436" r:id="rId122"/>
              </w:object>
            </w:r>
          </w:p>
          <w:p w14:paraId="0758DAEC" w14:textId="77777777" w:rsidR="002D5415" w:rsidRDefault="002D5415" w:rsidP="002D5415">
            <w:pPr>
              <w:shd w:val="clear" w:color="auto" w:fill="FFFFFF" w:themeFill="background1"/>
              <w:spacing w:line="360" w:lineRule="auto"/>
              <w:ind w:left="380"/>
              <w:jc w:val="left"/>
              <w:textAlignment w:val="center"/>
            </w:pPr>
            <w:r>
              <w:t>B</w:t>
            </w:r>
            <w:r>
              <w:t>．若</w:t>
            </w:r>
            <w:r>
              <w:rPr>
                <w:rFonts w:eastAsia="Times New Roman"/>
                <w:i/>
              </w:rPr>
              <w:t>k</w:t>
            </w:r>
            <w:r>
              <w:t>=1</w:t>
            </w:r>
            <w:r>
              <w:t>，可将小球</w:t>
            </w:r>
            <w:r>
              <w:rPr>
                <w:rFonts w:eastAsia="Times New Roman"/>
                <w:i/>
              </w:rPr>
              <w:t>a</w:t>
            </w:r>
            <w:r>
              <w:t>拉至轻绳</w:t>
            </w:r>
            <w:r>
              <w:rPr>
                <w:rFonts w:eastAsia="Times New Roman"/>
                <w:i/>
              </w:rPr>
              <w:t>AB</w:t>
            </w:r>
            <w:r>
              <w:t>段与竖直方向成夹角</w:t>
            </w:r>
            <w:r>
              <w:t>53°</w:t>
            </w:r>
            <w:r>
              <w:t>无初速度释放</w:t>
            </w:r>
          </w:p>
          <w:p w14:paraId="76D350C5" w14:textId="77777777" w:rsidR="002D5415" w:rsidRDefault="002D5415" w:rsidP="002D5415">
            <w:pPr>
              <w:shd w:val="clear" w:color="auto" w:fill="FFFFFF" w:themeFill="background1"/>
              <w:spacing w:line="360" w:lineRule="auto"/>
              <w:ind w:left="380"/>
              <w:jc w:val="left"/>
              <w:textAlignment w:val="center"/>
            </w:pPr>
            <w:r>
              <w:t>C</w:t>
            </w:r>
            <w:r>
              <w:t>．若</w:t>
            </w:r>
            <w:r>
              <w:object w:dxaOrig="580" w:dyaOrig="541" w14:anchorId="3AB55946">
                <v:shape id="_x0000_i1193" type="#_x0000_t75" alt="eqId860780b75742e6346eb4b7dcfe9182c2" style="width:29.25pt;height:27pt" o:ole="">
                  <v:imagedata r:id="rId123" o:title="eqId860780b75742e6346eb4b7dcfe9182c2"/>
                </v:shape>
                <o:OLEObject Type="Embed" ProgID="Equation.DSMT4" ShapeID="_x0000_i1193" DrawAspect="Content" ObjectID="_1810721437" r:id="rId124"/>
              </w:object>
            </w:r>
            <w:r>
              <w:t>可使小球</w:t>
            </w:r>
            <w:r>
              <w:rPr>
                <w:rFonts w:eastAsia="Times New Roman"/>
                <w:i/>
              </w:rPr>
              <w:t>a</w:t>
            </w:r>
            <w:r>
              <w:t>在水平面内做匀速圆周运动，其角速度范围为</w:t>
            </w:r>
            <w:r>
              <w:t xml:space="preserve"> </w:t>
            </w:r>
            <w:r>
              <w:object w:dxaOrig="1688" w:dyaOrig="593" w14:anchorId="5A2E9B09">
                <v:shape id="_x0000_i1194" type="#_x0000_t75" alt="eqIdfffdea6d5faf7898d8eb2be8524b0778" style="width:84.4pt;height:29.65pt" o:ole="">
                  <v:imagedata r:id="rId125" o:title="eqIdfffdea6d5faf7898d8eb2be8524b0778"/>
                </v:shape>
                <o:OLEObject Type="Embed" ProgID="Equation.DSMT4" ShapeID="_x0000_i1194" DrawAspect="Content" ObjectID="_1810721438" r:id="rId126"/>
              </w:object>
            </w:r>
          </w:p>
          <w:p w14:paraId="23CE88E2" w14:textId="77777777" w:rsidR="002D5415" w:rsidRDefault="002D5415" w:rsidP="002D5415">
            <w:pPr>
              <w:shd w:val="clear" w:color="auto" w:fill="FFFFFF" w:themeFill="background1"/>
              <w:spacing w:line="360" w:lineRule="auto"/>
              <w:ind w:left="380"/>
              <w:jc w:val="left"/>
              <w:textAlignment w:val="center"/>
            </w:pPr>
            <w:r>
              <w:t>D</w:t>
            </w:r>
            <w:r>
              <w:t>．若轻绳</w:t>
            </w:r>
            <w:r>
              <w:rPr>
                <w:rFonts w:eastAsia="Times New Roman"/>
                <w:i/>
              </w:rPr>
              <w:t>AB</w:t>
            </w:r>
            <w:r>
              <w:t>段与竖直方向的夹角为</w:t>
            </w:r>
            <w:r>
              <w:t>37°</w:t>
            </w:r>
            <w:r>
              <w:t>，可使小球</w:t>
            </w:r>
            <w:r>
              <w:rPr>
                <w:rFonts w:eastAsia="Times New Roman"/>
                <w:i/>
              </w:rPr>
              <w:t>a</w:t>
            </w:r>
            <w:r>
              <w:t>在水平面内做匀速圆周运动，则</w:t>
            </w:r>
            <w:r>
              <w:t xml:space="preserve"> </w:t>
            </w:r>
            <w:r>
              <w:object w:dxaOrig="967" w:dyaOrig="543" w14:anchorId="48FE827C">
                <v:shape id="_x0000_i1195" type="#_x0000_t75" alt="eqId44250bd434aa66a424a3db2833605e5a" style="width:48.4pt;height:27.4pt" o:ole="">
                  <v:imagedata r:id="rId127" o:title="eqId44250bd434aa66a424a3db2833605e5a"/>
                </v:shape>
                <o:OLEObject Type="Embed" ProgID="Equation.DSMT4" ShapeID="_x0000_i1195" DrawAspect="Content" ObjectID="_1810721439" r:id="rId128"/>
              </w:object>
            </w:r>
          </w:p>
          <w:p w14:paraId="149A2545"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如图所示，竖直平面内的光滑金属细圆环半径为</w:t>
            </w:r>
            <w:r>
              <w:rPr>
                <w:i/>
              </w:rPr>
              <w:t>R</w:t>
            </w:r>
            <w:r>
              <w:t>，质量为</w:t>
            </w:r>
            <w:r>
              <w:rPr>
                <w:i/>
              </w:rPr>
              <w:t>m</w:t>
            </w:r>
            <w:r>
              <w:t>的带孔</w:t>
            </w:r>
            <w:proofErr w:type="gramStart"/>
            <w:r>
              <w:t>小球穿</w:t>
            </w:r>
            <w:proofErr w:type="gramEnd"/>
            <w:r>
              <w:t>于环上，同时有一长为</w:t>
            </w:r>
            <w:r>
              <w:rPr>
                <w:i/>
              </w:rPr>
              <w:t>R</w:t>
            </w:r>
            <w:r>
              <w:t>的轻杆一端固定于球上，另一端通过光滑的铰链固定于圆环最低点，当圆环以角速度</w:t>
            </w:r>
            <w:r>
              <w:object w:dxaOrig="844" w:dyaOrig="620" w14:anchorId="4C865660">
                <v:shape id="_x0000_i1221" type="#_x0000_t75" alt="eqIdbd855c597a01dae8ad1617702ef569e6" style="width:42.4pt;height:31.15pt" o:ole="">
                  <v:imagedata r:id="rId129" o:title="eqIdbd855c597a01dae8ad1617702ef569e6"/>
                </v:shape>
                <o:OLEObject Type="Embed" ProgID="Equation.DSMT4" ShapeID="_x0000_i1221" DrawAspect="Content" ObjectID="_1810721440" r:id="rId130"/>
              </w:object>
            </w:r>
            <w:r>
              <w:t>绕竖直直径转动时，轻杆对小球的作用力大小和方向为（　　）</w:t>
            </w:r>
          </w:p>
          <w:p w14:paraId="78948428"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1D82E852" wp14:editId="421752AD">
                  <wp:extent cx="1057275" cy="1419225"/>
                  <wp:effectExtent l="0" t="0" r="9525" b="9525"/>
                  <wp:docPr id="100013" name="图片 100013" descr="@@@7e5254e3-b746-42bd-bd7f-a937e121e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5254e3-b746-42bd-bd7f-a937e121e2a0"/>
                          <pic:cNvPicPr>
                            <a:picLocks noChangeAspect="1"/>
                          </pic:cNvPicPr>
                        </pic:nvPicPr>
                        <pic:blipFill>
                          <a:blip r:embed="rId131"/>
                          <a:stretch>
                            <a:fillRect/>
                          </a:stretch>
                        </pic:blipFill>
                        <pic:spPr>
                          <a:xfrm>
                            <a:off x="0" y="0"/>
                            <a:ext cx="1057275" cy="1419225"/>
                          </a:xfrm>
                          <a:prstGeom prst="rect">
                            <a:avLst/>
                          </a:prstGeom>
                        </pic:spPr>
                      </pic:pic>
                    </a:graphicData>
                  </a:graphic>
                </wp:inline>
              </w:drawing>
            </w:r>
          </w:p>
          <w:p w14:paraId="749EE64B" w14:textId="77777777" w:rsidR="002D5415" w:rsidRDefault="002D5415" w:rsidP="002D5415">
            <w:pPr>
              <w:shd w:val="clear" w:color="auto" w:fill="FFFFFF" w:themeFill="background1"/>
              <w:tabs>
                <w:tab w:val="left" w:pos="4156"/>
              </w:tabs>
              <w:spacing w:line="360" w:lineRule="auto"/>
              <w:jc w:val="left"/>
              <w:textAlignment w:val="center"/>
            </w:pPr>
            <w:r>
              <w:t>A</w:t>
            </w:r>
            <w:r>
              <w:t>．</w:t>
            </w:r>
            <w:r>
              <w:object w:dxaOrig="510" w:dyaOrig="536" w14:anchorId="58AC8461">
                <v:shape id="_x0000_i1222" type="#_x0000_t75" alt="eqId381a6397c08fb494da3601d44ee08613" style="width:25.5pt;height:27pt" o:ole="">
                  <v:imagedata r:id="rId132" o:title="eqId381a6397c08fb494da3601d44ee08613"/>
                </v:shape>
                <o:OLEObject Type="Embed" ProgID="Equation.DSMT4" ShapeID="_x0000_i1222" DrawAspect="Content" ObjectID="_1810721441" r:id="rId133"/>
              </w:object>
            </w:r>
            <w:r>
              <w:t>沿杆向上</w:t>
            </w:r>
            <w:r>
              <w:tab/>
              <w:t>B</w:t>
            </w:r>
            <w:r>
              <w:t>．</w:t>
            </w:r>
            <w:r>
              <w:object w:dxaOrig="510" w:dyaOrig="536" w14:anchorId="6D5F5F78">
                <v:shape id="_x0000_i1223" type="#_x0000_t75" alt="eqId381a6397c08fb494da3601d44ee08613" style="width:25.5pt;height:27pt" o:ole="">
                  <v:imagedata r:id="rId132" o:title="eqId381a6397c08fb494da3601d44ee08613"/>
                </v:shape>
                <o:OLEObject Type="Embed" ProgID="Equation.DSMT4" ShapeID="_x0000_i1223" DrawAspect="Content" ObjectID="_1810721442" r:id="rId134"/>
              </w:object>
            </w:r>
            <w:r>
              <w:t>沿杆向下</w:t>
            </w:r>
          </w:p>
          <w:p w14:paraId="0EF5BD84" w14:textId="77777777" w:rsidR="002D5415" w:rsidRDefault="002D5415" w:rsidP="002D5415">
            <w:pPr>
              <w:shd w:val="clear" w:color="auto" w:fill="FFFFFF" w:themeFill="background1"/>
              <w:tabs>
                <w:tab w:val="left" w:pos="4156"/>
              </w:tabs>
              <w:spacing w:line="360" w:lineRule="auto"/>
              <w:jc w:val="left"/>
              <w:textAlignment w:val="center"/>
            </w:pPr>
            <w:r>
              <w:t>C</w:t>
            </w:r>
            <w:r>
              <w:t>．</w:t>
            </w:r>
            <w:r>
              <w:object w:dxaOrig="985" w:dyaOrig="328" w14:anchorId="7EDE5D73">
                <v:shape id="_x0000_i1224" type="#_x0000_t75" alt="eqIdd1b2f72034caa2cb972c4391d6c687ed" style="width:49.15pt;height:16.15pt" o:ole="">
                  <v:imagedata r:id="rId135" o:title="eqIdd1b2f72034caa2cb972c4391d6c687ed"/>
                </v:shape>
                <o:OLEObject Type="Embed" ProgID="Equation.DSMT4" ShapeID="_x0000_i1224" DrawAspect="Content" ObjectID="_1810721443" r:id="rId136"/>
              </w:object>
            </w:r>
            <w:r>
              <w:t>沿杆向上</w:t>
            </w:r>
            <w:r>
              <w:tab/>
              <w:t>D</w:t>
            </w:r>
            <w:r>
              <w:t>．</w:t>
            </w:r>
            <w:r>
              <w:object w:dxaOrig="985" w:dyaOrig="328" w14:anchorId="33B4037B">
                <v:shape id="_x0000_i1225" type="#_x0000_t75" alt="eqIdd1b2f72034caa2cb972c4391d6c687ed" style="width:49.15pt;height:16.15pt" o:ole="">
                  <v:imagedata r:id="rId135" o:title="eqIdd1b2f72034caa2cb972c4391d6c687ed"/>
                </v:shape>
                <o:OLEObject Type="Embed" ProgID="Equation.DSMT4" ShapeID="_x0000_i1225" DrawAspect="Content" ObjectID="_1810721444" r:id="rId137"/>
              </w:object>
            </w:r>
            <w:r>
              <w:t>沿杆向下</w:t>
            </w:r>
          </w:p>
          <w:p w14:paraId="45FEBB1C" w14:textId="77777777"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如图所示，水平圆台可以绕其中心轴转动。在圆台中心两侧放上甲、乙两物体，两物体的质量均为</w:t>
            </w:r>
            <w:r>
              <w:rPr>
                <w:rFonts w:eastAsia="Times New Roman"/>
                <w:i/>
              </w:rPr>
              <w:t>m</w:t>
            </w:r>
            <w:r>
              <w:t>，均可视为质点，甲、乙两物体到圆台中心距离分别为</w:t>
            </w:r>
            <w:r>
              <w:t>2</w:t>
            </w:r>
            <w:r>
              <w:rPr>
                <w:rFonts w:eastAsia="Times New Roman"/>
                <w:i/>
              </w:rPr>
              <w:t>R</w:t>
            </w:r>
            <w:r>
              <w:t>、</w:t>
            </w:r>
            <w:r>
              <w:rPr>
                <w:rFonts w:eastAsia="Times New Roman"/>
                <w:i/>
              </w:rPr>
              <w:t>R</w:t>
            </w:r>
            <w:r>
              <w:t>，其连线过圆台中心。两物体与圆台间的动摩擦因数均为</w:t>
            </w:r>
            <w:r>
              <w:rPr>
                <w:rFonts w:eastAsia="Times New Roman"/>
                <w:i/>
              </w:rPr>
              <w:t>μ</w:t>
            </w:r>
            <w:r>
              <w:t>，设最大静摩擦力等于滑动摩擦力，重力加速度为</w:t>
            </w:r>
            <w:r>
              <w:rPr>
                <w:rFonts w:eastAsia="Times New Roman"/>
                <w:i/>
              </w:rPr>
              <w:t>g</w:t>
            </w:r>
            <w:r>
              <w:t>。</w:t>
            </w:r>
          </w:p>
          <w:p w14:paraId="585CF398" w14:textId="77777777" w:rsidR="002D5415" w:rsidRDefault="002D5415" w:rsidP="002D5415">
            <w:pPr>
              <w:shd w:val="clear" w:color="auto" w:fill="FFFFFF" w:themeFill="background1"/>
              <w:spacing w:line="360" w:lineRule="auto"/>
              <w:jc w:val="left"/>
              <w:textAlignment w:val="center"/>
            </w:pPr>
            <w:r>
              <w:t>（</w:t>
            </w:r>
            <w:r>
              <w:t>1</w:t>
            </w:r>
            <w:r>
              <w:t>）若圆台以某一角速度转动时，甲、乙均未滑动。求两物体的加速度之比</w:t>
            </w:r>
            <w:r>
              <w:object w:dxaOrig="615" w:dyaOrig="314" w14:anchorId="4DC08B74">
                <v:shape id="_x0000_i1234" type="#_x0000_t75" alt="eqId099d653a284c0a14276cddc69f46a6cb" style="width:30.75pt;height:15.75pt" o:ole="">
                  <v:imagedata r:id="rId138" o:title="eqId099d653a284c0a14276cddc69f46a6cb"/>
                </v:shape>
                <o:OLEObject Type="Embed" ProgID="Equation.DSMT4" ShapeID="_x0000_i1234" DrawAspect="Content" ObjectID="_1810721445" r:id="rId139"/>
              </w:object>
            </w:r>
            <w:r>
              <w:t>；</w:t>
            </w:r>
          </w:p>
          <w:p w14:paraId="00F9E092" w14:textId="77777777" w:rsidR="002D5415" w:rsidRDefault="002D5415" w:rsidP="002D5415">
            <w:pPr>
              <w:shd w:val="clear" w:color="auto" w:fill="FFFFFF" w:themeFill="background1"/>
              <w:spacing w:line="360" w:lineRule="auto"/>
              <w:jc w:val="left"/>
              <w:textAlignment w:val="center"/>
            </w:pPr>
            <w:r>
              <w:t>（</w:t>
            </w:r>
            <w:r>
              <w:t>2</w:t>
            </w:r>
            <w:r>
              <w:t>）若圆台的角速度逐渐增大，请分析说明甲、乙两物体谁先滑动；</w:t>
            </w:r>
          </w:p>
          <w:p w14:paraId="0D28E60F" w14:textId="77777777" w:rsidR="002D5415" w:rsidRDefault="002D5415" w:rsidP="002D5415">
            <w:pPr>
              <w:shd w:val="clear" w:color="auto" w:fill="FFFFFF" w:themeFill="background1"/>
              <w:spacing w:line="360" w:lineRule="auto"/>
              <w:jc w:val="left"/>
              <w:textAlignment w:val="center"/>
            </w:pPr>
            <w:r>
              <w:t>（</w:t>
            </w:r>
            <w:r>
              <w:t>3</w:t>
            </w:r>
            <w:r>
              <w:t>）若将甲、乙两物体用不可伸长的轻绳连接，轻绳最初拉直而不张紧，缓慢增加圆台的转速，求两物体刚</w:t>
            </w:r>
            <w:proofErr w:type="gramStart"/>
            <w:r>
              <w:t>要滑</w:t>
            </w:r>
            <w:proofErr w:type="gramEnd"/>
            <w:r>
              <w:t>动时圆台转动的角速度</w:t>
            </w:r>
            <w:r>
              <w:rPr>
                <w:rFonts w:eastAsia="Times New Roman"/>
                <w:i/>
              </w:rPr>
              <w:t>ω</w:t>
            </w:r>
            <w:r>
              <w:t>。</w:t>
            </w:r>
          </w:p>
          <w:p w14:paraId="750E7695"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3CB9C3B" wp14:editId="05352DB2">
                  <wp:extent cx="1628775" cy="1333500"/>
                  <wp:effectExtent l="0" t="0" r="9525" b="0"/>
                  <wp:docPr id="822084967" name="图片 822084967" descr="@@@97ace2fd-6231-4f2e-a507-e4b09225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97ace2fd-6231-4f2e-a507-e4b09225c143"/>
                          <pic:cNvPicPr>
                            <a:picLocks noChangeAspect="1"/>
                          </pic:cNvPicPr>
                        </pic:nvPicPr>
                        <pic:blipFill>
                          <a:blip r:embed="rId140"/>
                          <a:stretch>
                            <a:fillRect/>
                          </a:stretch>
                        </pic:blipFill>
                        <pic:spPr>
                          <a:xfrm>
                            <a:off x="0" y="0"/>
                            <a:ext cx="1628775" cy="1333500"/>
                          </a:xfrm>
                          <a:prstGeom prst="rect">
                            <a:avLst/>
                          </a:prstGeom>
                        </pic:spPr>
                      </pic:pic>
                    </a:graphicData>
                  </a:graphic>
                </wp:inline>
              </w:drawing>
            </w:r>
          </w:p>
          <w:p w14:paraId="132AE59C"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2023·</w:t>
            </w:r>
            <w:r>
              <w:rPr>
                <w:b/>
                <w:bCs/>
              </w:rPr>
              <w:t>福建</w:t>
            </w:r>
            <w:r>
              <w:rPr>
                <w:b/>
                <w:bCs/>
              </w:rPr>
              <w:t>·</w:t>
            </w:r>
            <w:r>
              <w:rPr>
                <w:b/>
                <w:bCs/>
              </w:rPr>
              <w:t>高考真题）</w:t>
            </w:r>
            <w:r>
              <w:t>一种离心测速器的简化工作原理如图所示。细杆的一端固定在竖直转轴</w:t>
            </w:r>
            <w:r>
              <w:object w:dxaOrig="422" w:dyaOrig="263" w14:anchorId="6DFA70EA">
                <v:shape id="_x0000_i1243" type="#_x0000_t75" alt="eqId270ddac9587bf1ea553914cb69595ab2" style="width:21pt;height:13.15pt" o:ole="">
                  <v:imagedata r:id="rId141" o:title="eqId270ddac9587bf1ea553914cb69595ab2"/>
                </v:shape>
                <o:OLEObject Type="Embed" ProgID="Equation.DSMT4" ShapeID="_x0000_i1243" DrawAspect="Content" ObjectID="_1810721446" r:id="rId142"/>
              </w:object>
            </w:r>
            <w:r>
              <w:t>上的</w:t>
            </w:r>
            <w:r>
              <w:rPr>
                <w:rFonts w:eastAsia="Times New Roman"/>
                <w:i/>
              </w:rPr>
              <w:t>O</w:t>
            </w:r>
            <w:r>
              <w:t>点，并可随</w:t>
            </w:r>
            <w:proofErr w:type="gramStart"/>
            <w:r>
              <w:t>轴一起</w:t>
            </w:r>
            <w:proofErr w:type="gramEnd"/>
            <w:r>
              <w:t>转动。杆上套有一轻质弹簧，弹簧一端固定于</w:t>
            </w:r>
            <w:r>
              <w:rPr>
                <w:rFonts w:eastAsia="Times New Roman"/>
                <w:i/>
              </w:rPr>
              <w:t>O</w:t>
            </w:r>
            <w:r>
              <w:t>点，另一端与套在杆上的圆环相连。当测速</w:t>
            </w:r>
            <w:proofErr w:type="gramStart"/>
            <w:r>
              <w:t>器稳定</w:t>
            </w:r>
            <w:proofErr w:type="gramEnd"/>
            <w:r>
              <w:t>工作时，圆环将相对细杆静止，通过圆环的位置可以确定细杆匀速转动的角速度。已知细杆长度</w:t>
            </w:r>
            <w:r>
              <w:object w:dxaOrig="862" w:dyaOrig="252" w14:anchorId="3BCABA05">
                <v:shape id="_x0000_i1244" type="#_x0000_t75" alt="eqIdf82b8ba723923ae5675238dd8069e2cb" style="width:43.15pt;height:12.4pt" o:ole="">
                  <v:imagedata r:id="rId143" o:title="eqIdf82b8ba723923ae5675238dd8069e2cb"/>
                </v:shape>
                <o:OLEObject Type="Embed" ProgID="Equation.DSMT4" ShapeID="_x0000_i1244" DrawAspect="Content" ObjectID="_1810721447" r:id="rId144"/>
              </w:object>
            </w:r>
            <w:r>
              <w:t>，杆与竖直转轴的夹角</w:t>
            </w:r>
            <w:r>
              <w:rPr>
                <w:rFonts w:eastAsia="Times New Roman"/>
                <w:i/>
              </w:rPr>
              <w:t>a</w:t>
            </w:r>
            <w:r>
              <w:t>始终为</w:t>
            </w:r>
            <w:r>
              <w:object w:dxaOrig="351" w:dyaOrig="261" w14:anchorId="6B4F12C7">
                <v:shape id="_x0000_i1245" type="#_x0000_t75" alt="eqIdbe6a6301878fed2a01413020b27310a5" style="width:17.65pt;height:13.15pt" o:ole="">
                  <v:imagedata r:id="rId145" o:title="eqIdbe6a6301878fed2a01413020b27310a5"/>
                </v:shape>
                <o:OLEObject Type="Embed" ProgID="Equation.DSMT4" ShapeID="_x0000_i1245" DrawAspect="Content" ObjectID="_1810721448" r:id="rId146"/>
              </w:object>
            </w:r>
            <w:r>
              <w:t>，弹簧原长</w:t>
            </w:r>
            <w:r>
              <w:object w:dxaOrig="879" w:dyaOrig="315" w14:anchorId="539048A3">
                <v:shape id="_x0000_i1246" type="#_x0000_t75" alt="eqId5ccc1de73e14f06c74f97aff003c4fd2" style="width:43.9pt;height:15.75pt" o:ole="">
                  <v:imagedata r:id="rId147" o:title="eqId5ccc1de73e14f06c74f97aff003c4fd2"/>
                </v:shape>
                <o:OLEObject Type="Embed" ProgID="Equation.DSMT4" ShapeID="_x0000_i1246" DrawAspect="Content" ObjectID="_1810721449" r:id="rId148"/>
              </w:object>
            </w:r>
            <w:r>
              <w:t>，弹簧劲度系数</w:t>
            </w:r>
            <w:r>
              <w:object w:dxaOrig="1073" w:dyaOrig="244" w14:anchorId="613F883A">
                <v:shape id="_x0000_i1247" type="#_x0000_t75" alt="eqId5c1ad7558386a8b389f355aefaeef5b4" style="width:53.65pt;height:12.4pt" o:ole="">
                  <v:imagedata r:id="rId149" o:title="eqId5c1ad7558386a8b389f355aefaeef5b4"/>
                </v:shape>
                <o:OLEObject Type="Embed" ProgID="Equation.DSMT4" ShapeID="_x0000_i1247" DrawAspect="Content" ObjectID="_1810721450" r:id="rId150"/>
              </w:object>
            </w:r>
            <w:r>
              <w:t>，圆环质量</w:t>
            </w:r>
            <w:r>
              <w:object w:dxaOrig="721" w:dyaOrig="275" w14:anchorId="5D5A124E">
                <v:shape id="_x0000_i1248" type="#_x0000_t75" alt="eqId6967ec3aaf9e7e6a9d90533b8ff61d10" style="width:36pt;height:13.9pt" o:ole="">
                  <v:imagedata r:id="rId151" o:title="eqId6967ec3aaf9e7e6a9d90533b8ff61d10"/>
                </v:shape>
                <o:OLEObject Type="Embed" ProgID="Equation.DSMT4" ShapeID="_x0000_i1248" DrawAspect="Content" ObjectID="_1810721451" r:id="rId152"/>
              </w:object>
            </w:r>
            <w:r>
              <w:t>；弹簧始终在弹性限度内，重力加速度大小取</w:t>
            </w:r>
            <w:r>
              <w:object w:dxaOrig="633" w:dyaOrig="277" w14:anchorId="637D1021">
                <v:shape id="_x0000_i1249" type="#_x0000_t75" alt="eqId63519b11c51441dd31d22aea2e0a4d2d" style="width:31.5pt;height:13.9pt" o:ole="">
                  <v:imagedata r:id="rId153" o:title="eqId63519b11c51441dd31d22aea2e0a4d2d"/>
                </v:shape>
                <o:OLEObject Type="Embed" ProgID="Equation.DSMT4" ShapeID="_x0000_i1249" DrawAspect="Content" ObjectID="_1810721452" r:id="rId154"/>
              </w:object>
            </w:r>
            <w:r>
              <w:t>，摩擦力可忽略不计</w:t>
            </w:r>
          </w:p>
          <w:p w14:paraId="6FB7527B" w14:textId="77777777" w:rsidR="002D5415" w:rsidRDefault="002D5415" w:rsidP="002D5415">
            <w:pPr>
              <w:shd w:val="clear" w:color="auto" w:fill="FFFFFF" w:themeFill="background1"/>
              <w:spacing w:line="360" w:lineRule="auto"/>
              <w:jc w:val="left"/>
              <w:textAlignment w:val="center"/>
            </w:pPr>
            <w:r>
              <w:t>（</w:t>
            </w:r>
            <w:r>
              <w:t>1</w:t>
            </w:r>
            <w:r>
              <w:t>）若细杆和圆环处于静止状态，求圆环到</w:t>
            </w:r>
            <w:r>
              <w:rPr>
                <w:rFonts w:eastAsia="Times New Roman"/>
                <w:i/>
              </w:rPr>
              <w:t>O</w:t>
            </w:r>
            <w:r>
              <w:t>点的距离；</w:t>
            </w:r>
          </w:p>
          <w:p w14:paraId="66E43D74" w14:textId="77777777" w:rsidR="002D5415" w:rsidRDefault="002D5415" w:rsidP="002D5415">
            <w:pPr>
              <w:shd w:val="clear" w:color="auto" w:fill="FFFFFF" w:themeFill="background1"/>
              <w:spacing w:line="360" w:lineRule="auto"/>
              <w:jc w:val="left"/>
              <w:textAlignment w:val="center"/>
            </w:pPr>
            <w:r>
              <w:t>（</w:t>
            </w:r>
            <w:r>
              <w:t>2</w:t>
            </w:r>
            <w:r>
              <w:t>）求弹簧处于原长时，细杆匀速转动的角速度大小；</w:t>
            </w:r>
          </w:p>
          <w:p w14:paraId="5D16863F" w14:textId="77777777" w:rsidR="002D5415" w:rsidRDefault="002D5415" w:rsidP="002D5415">
            <w:pPr>
              <w:shd w:val="clear" w:color="auto" w:fill="FFFFFF" w:themeFill="background1"/>
              <w:spacing w:line="360" w:lineRule="auto"/>
              <w:jc w:val="left"/>
              <w:textAlignment w:val="center"/>
            </w:pPr>
            <w:r>
              <w:t>（</w:t>
            </w:r>
            <w:r>
              <w:t>3</w:t>
            </w:r>
            <w:r>
              <w:t>）求圆环处于细杆末端</w:t>
            </w:r>
            <w:r>
              <w:rPr>
                <w:rFonts w:eastAsia="Times New Roman"/>
                <w:i/>
              </w:rPr>
              <w:t>P</w:t>
            </w:r>
            <w:r>
              <w:t>时，细杆匀速转动的角速度大小。</w:t>
            </w:r>
          </w:p>
          <w:p w14:paraId="4429096F"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426CA39" wp14:editId="3F28CE44">
                  <wp:extent cx="1800225" cy="1085850"/>
                  <wp:effectExtent l="0" t="0" r="9525" b="0"/>
                  <wp:docPr id="28" name="图片 28" descr="@@@855049a3-e2de-4439-8288-58ebb194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5049a3-e2de-4439-8288-58ebb1949765"/>
                          <pic:cNvPicPr>
                            <a:picLocks noChangeAspect="1"/>
                          </pic:cNvPicPr>
                        </pic:nvPicPr>
                        <pic:blipFill>
                          <a:blip r:embed="rId155"/>
                          <a:stretch>
                            <a:fillRect/>
                          </a:stretch>
                        </pic:blipFill>
                        <pic:spPr>
                          <a:xfrm>
                            <a:off x="0" y="0"/>
                            <a:ext cx="1800225" cy="1085850"/>
                          </a:xfrm>
                          <a:prstGeom prst="rect">
                            <a:avLst/>
                          </a:prstGeom>
                        </pic:spPr>
                      </pic:pic>
                    </a:graphicData>
                  </a:graphic>
                </wp:inline>
              </w:drawing>
            </w:r>
          </w:p>
          <w:p w14:paraId="26CC98CF" w14:textId="77777777" w:rsidR="006F0746" w:rsidRDefault="006F0746" w:rsidP="002D5415">
            <w:pPr>
              <w:shd w:val="clear" w:color="auto" w:fill="FFFFFF" w:themeFill="background1"/>
              <w:spacing w:line="360" w:lineRule="auto"/>
              <w:jc w:val="left"/>
              <w:textAlignment w:val="center"/>
              <w:rPr>
                <w:color w:val="FF0000"/>
              </w:rPr>
            </w:pPr>
          </w:p>
          <w:p w14:paraId="654D4AD3" w14:textId="77777777" w:rsidR="006F0746" w:rsidRDefault="006F0746" w:rsidP="002D5415">
            <w:pPr>
              <w:shd w:val="clear" w:color="auto" w:fill="FFFFFF" w:themeFill="background1"/>
              <w:spacing w:line="360" w:lineRule="auto"/>
              <w:jc w:val="left"/>
              <w:textAlignment w:val="center"/>
              <w:rPr>
                <w:color w:val="FF0000"/>
              </w:rPr>
            </w:pPr>
          </w:p>
          <w:p w14:paraId="655C8EF1" w14:textId="77777777" w:rsidR="006F0746" w:rsidRDefault="006F0746" w:rsidP="002D5415">
            <w:pPr>
              <w:shd w:val="clear" w:color="auto" w:fill="FFFFFF" w:themeFill="background1"/>
              <w:spacing w:line="360" w:lineRule="auto"/>
              <w:jc w:val="left"/>
              <w:textAlignment w:val="center"/>
              <w:rPr>
                <w:color w:val="FF0000"/>
              </w:rPr>
            </w:pPr>
          </w:p>
          <w:p w14:paraId="1EC5F358" w14:textId="77777777" w:rsidR="006F0746" w:rsidRDefault="006F0746" w:rsidP="002D5415">
            <w:pPr>
              <w:shd w:val="clear" w:color="auto" w:fill="FFFFFF" w:themeFill="background1"/>
              <w:spacing w:line="360" w:lineRule="auto"/>
              <w:jc w:val="left"/>
              <w:textAlignment w:val="center"/>
              <w:rPr>
                <w:color w:val="FF0000"/>
              </w:rPr>
            </w:pPr>
          </w:p>
          <w:p w14:paraId="446666D0" w14:textId="2AE498C8" w:rsidR="002D5415" w:rsidRDefault="002D5415" w:rsidP="002D5415">
            <w:pPr>
              <w:shd w:val="clear" w:color="auto" w:fill="FFFFFF" w:themeFill="background1"/>
              <w:spacing w:line="360" w:lineRule="auto"/>
              <w:jc w:val="left"/>
              <w:textAlignment w:val="center"/>
            </w:pPr>
            <w:r>
              <w:rPr>
                <w:rFonts w:hint="eastAsia"/>
                <w:b/>
                <w:bCs/>
              </w:rPr>
              <w:lastRenderedPageBreak/>
              <w:t>【变式演练</w:t>
            </w:r>
            <w:r>
              <w:rPr>
                <w:rFonts w:hint="eastAsia"/>
                <w:b/>
                <w:bCs/>
              </w:rPr>
              <w:t>5</w:t>
            </w:r>
            <w:r>
              <w:rPr>
                <w:rFonts w:hint="eastAsia"/>
                <w:b/>
                <w:bCs/>
              </w:rPr>
              <w:t>】</w:t>
            </w:r>
            <w:r>
              <w:t>如图所示，在水平圆盘上放置一个质量为</w:t>
            </w:r>
            <w:r>
              <w:object w:dxaOrig="545" w:dyaOrig="282" w14:anchorId="3EEC9B8A">
                <v:shape id="_x0000_i1264" type="#_x0000_t75" alt="eqIded999982f0de84ec0ee507f4a1069bf9" style="width:27.4pt;height:14.25pt" o:ole="">
                  <v:imagedata r:id="rId156" o:title="eqIded999982f0de84ec0ee507f4a1069bf9"/>
                </v:shape>
                <o:OLEObject Type="Embed" ProgID="Equation.DSMT4" ShapeID="_x0000_i1264" DrawAspect="Content" ObjectID="_1810721453" r:id="rId157"/>
              </w:object>
            </w:r>
            <w:r>
              <w:t>的小滑块，滑块离圆盘中心</w:t>
            </w:r>
            <w:r>
              <w:object w:dxaOrig="597" w:dyaOrig="252" w14:anchorId="1617D8D9">
                <v:shape id="_x0000_i1265" type="#_x0000_t75" alt="eqId239ba52b6a9bd80062ba2e508713e3bb" style="width:29.65pt;height:12.4pt" o:ole="">
                  <v:imagedata r:id="rId158" o:title="eqId239ba52b6a9bd80062ba2e508713e3bb"/>
                </v:shape>
                <o:OLEObject Type="Embed" ProgID="Equation.DSMT4" ShapeID="_x0000_i1265" DrawAspect="Content" ObjectID="_1810721454" r:id="rId159"/>
              </w:object>
            </w:r>
            <w:r>
              <w:t>。滑块与圆盘之间的动摩擦因数为</w:t>
            </w:r>
            <w:r>
              <w:t>0.1</w:t>
            </w:r>
            <w:r>
              <w:t>，现使圆盘绕垂直于盘面的中心轴缓慢加速转动，至小滑块与盘面发生相对滑动。设最大静摩擦力等于滑动摩擦力，重力加速度</w:t>
            </w:r>
            <w:r>
              <w:object w:dxaOrig="193" w:dyaOrig="217" w14:anchorId="2BE6BCE6">
                <v:shape id="_x0000_i1266" type="#_x0000_t75" alt="eqId276509f01529d982ab21e479a4619268" style="width:9.75pt;height:10.9pt" o:ole="">
                  <v:imagedata r:id="rId160" o:title="eqId276509f01529d982ab21e479a4619268"/>
                </v:shape>
                <o:OLEObject Type="Embed" ProgID="Equation.DSMT4" ShapeID="_x0000_i1266" DrawAspect="Content" ObjectID="_1810721455" r:id="rId161"/>
              </w:object>
            </w:r>
            <w:r>
              <w:t>取</w:t>
            </w:r>
            <w:r>
              <w:object w:dxaOrig="651" w:dyaOrig="265" w14:anchorId="4DE982A5">
                <v:shape id="_x0000_i1267" type="#_x0000_t75" alt="eqIdbf189a86ac788e61722281a7b1ed7b8e" style="width:32.65pt;height:13.15pt" o:ole="">
                  <v:imagedata r:id="rId162" o:title="eqIdbf189a86ac788e61722281a7b1ed7b8e"/>
                </v:shape>
                <o:OLEObject Type="Embed" ProgID="Equation.DSMT4" ShapeID="_x0000_i1267" DrawAspect="Content" ObjectID="_1810721456" r:id="rId163"/>
              </w:object>
            </w:r>
            <w:r>
              <w:t>，则（</w:t>
            </w:r>
            <w:r>
              <w:rPr>
                <w:rFonts w:eastAsia="Times New Roman"/>
                <w:kern w:val="0"/>
                <w:sz w:val="24"/>
              </w:rPr>
              <w:t>    </w:t>
            </w:r>
            <w:r>
              <w:t>）</w:t>
            </w:r>
          </w:p>
          <w:p w14:paraId="278306F7"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68378020" wp14:editId="343B3BA5">
                  <wp:extent cx="1209675" cy="1466850"/>
                  <wp:effectExtent l="0" t="0" r="9525" b="0"/>
                  <wp:docPr id="100027" name="图片 100027" descr="@@@411fc230-ad74-4523-8c1f-eafcdf01b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11fc230-ad74-4523-8c1f-eafcdf01b468"/>
                          <pic:cNvPicPr>
                            <a:picLocks noChangeAspect="1"/>
                          </pic:cNvPicPr>
                        </pic:nvPicPr>
                        <pic:blipFill>
                          <a:blip r:embed="rId164"/>
                          <a:stretch>
                            <a:fillRect/>
                          </a:stretch>
                        </pic:blipFill>
                        <pic:spPr>
                          <a:xfrm>
                            <a:off x="0" y="0"/>
                            <a:ext cx="1209675" cy="1466850"/>
                          </a:xfrm>
                          <a:prstGeom prst="rect">
                            <a:avLst/>
                          </a:prstGeom>
                        </pic:spPr>
                      </pic:pic>
                    </a:graphicData>
                  </a:graphic>
                </wp:inline>
              </w:drawing>
            </w:r>
          </w:p>
          <w:p w14:paraId="68AEFD8E" w14:textId="77777777" w:rsidR="002D5415" w:rsidRDefault="002D5415" w:rsidP="002D5415">
            <w:pPr>
              <w:shd w:val="clear" w:color="auto" w:fill="FFFFFF" w:themeFill="background1"/>
              <w:spacing w:line="360" w:lineRule="auto"/>
              <w:ind w:left="380"/>
              <w:jc w:val="left"/>
              <w:textAlignment w:val="center"/>
            </w:pPr>
            <w:r>
              <w:t>A</w:t>
            </w:r>
            <w:r>
              <w:t>．圆盘缓慢加速转动过程中，滑块所受的摩擦力做功为</w:t>
            </w:r>
            <w:r>
              <w:t>0</w:t>
            </w:r>
          </w:p>
          <w:p w14:paraId="1C4229E6" w14:textId="77777777" w:rsidR="002D5415" w:rsidRDefault="002D5415" w:rsidP="002D5415">
            <w:pPr>
              <w:shd w:val="clear" w:color="auto" w:fill="FFFFFF" w:themeFill="background1"/>
              <w:spacing w:line="360" w:lineRule="auto"/>
              <w:ind w:left="380"/>
              <w:jc w:val="left"/>
              <w:textAlignment w:val="center"/>
            </w:pPr>
            <w:r>
              <w:t>B</w:t>
            </w:r>
            <w:r>
              <w:t>．小滑块与盘面发生相对滑动时圆盘的角速度为</w:t>
            </w:r>
            <w:r>
              <w:object w:dxaOrig="668" w:dyaOrig="248" w14:anchorId="1245CB89">
                <v:shape id="_x0000_i1268" type="#_x0000_t75" alt="eqId0714b5bc55ff7e72ebd2ec16f61b8eee" style="width:33.4pt;height:12.4pt" o:ole="">
                  <v:imagedata r:id="rId165" o:title="eqId0714b5bc55ff7e72ebd2ec16f61b8eee"/>
                </v:shape>
                <o:OLEObject Type="Embed" ProgID="Equation.DSMT4" ShapeID="_x0000_i1268" DrawAspect="Content" ObjectID="_1810721457" r:id="rId166"/>
              </w:object>
            </w:r>
          </w:p>
          <w:p w14:paraId="314E12F4" w14:textId="77777777" w:rsidR="002D5415" w:rsidRDefault="002D5415" w:rsidP="002D5415">
            <w:pPr>
              <w:shd w:val="clear" w:color="auto" w:fill="FFFFFF" w:themeFill="background1"/>
              <w:spacing w:line="360" w:lineRule="auto"/>
              <w:ind w:left="380"/>
              <w:jc w:val="left"/>
              <w:textAlignment w:val="center"/>
            </w:pPr>
            <w:r>
              <w:t>C</w:t>
            </w:r>
            <w:r>
              <w:t>．在小滑块上面再放置一个相同的小滑块，发生相对滑动时的角速度为</w:t>
            </w:r>
            <w:r>
              <w:object w:dxaOrig="932" w:dyaOrig="290" w14:anchorId="1A9E0736">
                <v:shape id="_x0000_i1269" type="#_x0000_t75" alt="eqId01b16a9e89a3e129a53d938556b473a9" style="width:46.5pt;height:14.25pt" o:ole="">
                  <v:imagedata r:id="rId167" o:title="eqId01b16a9e89a3e129a53d938556b473a9"/>
                </v:shape>
                <o:OLEObject Type="Embed" ProgID="Equation.DSMT4" ShapeID="_x0000_i1269" DrawAspect="Content" ObjectID="_1810721458" r:id="rId168"/>
              </w:object>
            </w:r>
          </w:p>
          <w:p w14:paraId="1B39EF89" w14:textId="77777777" w:rsidR="002D5415" w:rsidRDefault="002D5415" w:rsidP="002D5415">
            <w:pPr>
              <w:shd w:val="clear" w:color="auto" w:fill="FFFFFF" w:themeFill="background1"/>
              <w:spacing w:line="360" w:lineRule="auto"/>
              <w:ind w:left="380"/>
              <w:jc w:val="left"/>
              <w:textAlignment w:val="center"/>
            </w:pPr>
            <w:r>
              <w:t>D</w:t>
            </w:r>
            <w:r>
              <w:t>．在小滑块上面再放置一个质量为</w:t>
            </w:r>
            <w:r>
              <w:object w:dxaOrig="545" w:dyaOrig="279" w14:anchorId="3B875E30">
                <v:shape id="_x0000_i1270" type="#_x0000_t75" alt="eqId0febd1d4d5b33a7e94868cf587b795d6" style="width:27.4pt;height:14.25pt" o:ole="">
                  <v:imagedata r:id="rId169" o:title="eqId0febd1d4d5b33a7e94868cf587b795d6"/>
                </v:shape>
                <o:OLEObject Type="Embed" ProgID="Equation.DSMT4" ShapeID="_x0000_i1270" DrawAspect="Content" ObjectID="_1810721459" r:id="rId170"/>
              </w:object>
            </w:r>
            <w:r>
              <w:t>的小滑块，两者之间的动摩擦因数为</w:t>
            </w:r>
            <w:r>
              <w:t>0.05</w:t>
            </w:r>
            <w:r>
              <w:t>，发生相对滑动时的角速度为</w:t>
            </w:r>
            <w:r>
              <w:object w:dxaOrig="808" w:dyaOrig="287" w14:anchorId="53351A6C">
                <v:shape id="_x0000_i1271" type="#_x0000_t75" alt="eqId94a430d6e63a16a33bf3034cb2bde199" style="width:40.5pt;height:14.25pt" o:ole="">
                  <v:imagedata r:id="rId171" o:title="eqId94a430d6e63a16a33bf3034cb2bde199"/>
                </v:shape>
                <o:OLEObject Type="Embed" ProgID="Equation.DSMT4" ShapeID="_x0000_i1271" DrawAspect="Content" ObjectID="_1810721460" r:id="rId172"/>
              </w:object>
            </w:r>
          </w:p>
          <w:p w14:paraId="2711FFED"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如图所示，一长为</w:t>
            </w:r>
            <w:r>
              <w:rPr>
                <w:i/>
              </w:rPr>
              <w:t>L</w:t>
            </w:r>
            <w:r>
              <w:t>的轻绳拉着质量为</w:t>
            </w:r>
            <w:r>
              <w:rPr>
                <w:i/>
              </w:rPr>
              <w:t>m</w:t>
            </w:r>
            <w:r>
              <w:t>的小球保持静止。现在给小球一个水平初速度，使小球在竖直面内做完整的圆周运动，不计空气阻力，重力加速度为</w:t>
            </w:r>
            <w:r>
              <w:rPr>
                <w:i/>
              </w:rPr>
              <w:t>g</w:t>
            </w:r>
            <w:r>
              <w:t>，则下列判断正确的是（　　）</w:t>
            </w:r>
          </w:p>
          <w:p w14:paraId="7893F4F2"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0A199ECD" wp14:editId="13EDD9F9">
                  <wp:extent cx="847725" cy="8763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3"/>
                          <a:stretch>
                            <a:fillRect/>
                          </a:stretch>
                        </pic:blipFill>
                        <pic:spPr>
                          <a:xfrm>
                            <a:off x="0" y="0"/>
                            <a:ext cx="847725" cy="876300"/>
                          </a:xfrm>
                          <a:prstGeom prst="rect">
                            <a:avLst/>
                          </a:prstGeom>
                        </pic:spPr>
                      </pic:pic>
                    </a:graphicData>
                  </a:graphic>
                </wp:inline>
              </w:drawing>
            </w:r>
          </w:p>
          <w:p w14:paraId="5F28DD8D" w14:textId="77777777" w:rsidR="002D5415" w:rsidRDefault="002D5415" w:rsidP="002D5415">
            <w:pPr>
              <w:shd w:val="clear" w:color="auto" w:fill="FFFFFF" w:themeFill="background1"/>
              <w:spacing w:line="360" w:lineRule="auto"/>
              <w:jc w:val="left"/>
              <w:textAlignment w:val="center"/>
            </w:pPr>
            <w:r>
              <w:t>A</w:t>
            </w:r>
            <w:r>
              <w:t>．小球在最高点的速度可以等于</w:t>
            </w:r>
            <w:r>
              <w:t>0</w:t>
            </w:r>
          </w:p>
          <w:p w14:paraId="3DC84AF5" w14:textId="77777777" w:rsidR="002D5415" w:rsidRDefault="002D5415" w:rsidP="002D5415">
            <w:pPr>
              <w:shd w:val="clear" w:color="auto" w:fill="FFFFFF" w:themeFill="background1"/>
              <w:spacing w:line="360" w:lineRule="auto"/>
              <w:jc w:val="left"/>
              <w:textAlignment w:val="center"/>
            </w:pPr>
            <w:r>
              <w:t>B</w:t>
            </w:r>
            <w:r>
              <w:t>．小球获得的初速度大小为</w:t>
            </w:r>
            <w:r>
              <w:object w:dxaOrig="562" w:dyaOrig="355" w14:anchorId="57FB13F5">
                <v:shape id="_x0000_i1279" type="#_x0000_t75" alt="eqId490466c4379a4b71260762bba89ff1bf" style="width:28.15pt;height:18pt" o:ole="">
                  <v:imagedata r:id="rId174" o:title="eqId490466c4379a4b71260762bba89ff1bf"/>
                </v:shape>
                <o:OLEObject Type="Embed" ProgID="Equation.DSMT4" ShapeID="_x0000_i1279" DrawAspect="Content" ObjectID="_1810721461" r:id="rId175"/>
              </w:object>
            </w:r>
          </w:p>
          <w:p w14:paraId="47F05F96" w14:textId="77777777" w:rsidR="002D5415" w:rsidRDefault="002D5415" w:rsidP="002D5415">
            <w:pPr>
              <w:shd w:val="clear" w:color="auto" w:fill="FFFFFF" w:themeFill="background1"/>
              <w:spacing w:line="360" w:lineRule="auto"/>
              <w:jc w:val="left"/>
              <w:textAlignment w:val="center"/>
            </w:pPr>
            <w:r>
              <w:t>C</w:t>
            </w:r>
            <w:r>
              <w:t>．小球做圆周运动的过程中仅有一处合力指向圆心</w:t>
            </w:r>
          </w:p>
          <w:p w14:paraId="6B8FDB60" w14:textId="77777777" w:rsidR="002D5415" w:rsidRDefault="002D5415" w:rsidP="002D5415">
            <w:pPr>
              <w:shd w:val="clear" w:color="auto" w:fill="FFFFFF" w:themeFill="background1"/>
              <w:spacing w:line="360" w:lineRule="auto"/>
              <w:jc w:val="left"/>
              <w:textAlignment w:val="center"/>
              <w:rPr>
                <w:i/>
              </w:rPr>
            </w:pPr>
            <w:r>
              <w:t>D</w:t>
            </w:r>
            <w:r>
              <w:t>．小球过最低点与最高点时受到绳的拉力大小之差等于</w:t>
            </w:r>
            <w:r>
              <w:t>6</w:t>
            </w:r>
            <w:r>
              <w:rPr>
                <w:i/>
              </w:rPr>
              <w:t>mg</w:t>
            </w:r>
          </w:p>
          <w:p w14:paraId="47CED96D" w14:textId="77777777" w:rsidR="006F0746" w:rsidRDefault="006F0746" w:rsidP="002D5415">
            <w:pPr>
              <w:shd w:val="clear" w:color="auto" w:fill="FFFFFF" w:themeFill="background1"/>
              <w:spacing w:line="360" w:lineRule="auto"/>
              <w:jc w:val="left"/>
              <w:textAlignment w:val="center"/>
              <w:rPr>
                <w:i/>
              </w:rPr>
            </w:pPr>
          </w:p>
          <w:p w14:paraId="2B4776C6" w14:textId="77777777" w:rsidR="006F0746" w:rsidRDefault="006F0746" w:rsidP="002D5415">
            <w:pPr>
              <w:shd w:val="clear" w:color="auto" w:fill="FFFFFF" w:themeFill="background1"/>
              <w:spacing w:line="360" w:lineRule="auto"/>
              <w:jc w:val="left"/>
              <w:textAlignment w:val="center"/>
              <w:rPr>
                <w:i/>
              </w:rPr>
            </w:pPr>
          </w:p>
          <w:p w14:paraId="0D29059F" w14:textId="77777777" w:rsidR="006F0746" w:rsidRDefault="006F0746" w:rsidP="002D5415">
            <w:pPr>
              <w:shd w:val="clear" w:color="auto" w:fill="FFFFFF" w:themeFill="background1"/>
              <w:spacing w:line="360" w:lineRule="auto"/>
              <w:jc w:val="left"/>
              <w:textAlignment w:val="center"/>
              <w:rPr>
                <w:i/>
              </w:rPr>
            </w:pPr>
          </w:p>
          <w:p w14:paraId="3D7020A4" w14:textId="77777777" w:rsidR="006F0746" w:rsidRDefault="006F0746" w:rsidP="002D5415">
            <w:pPr>
              <w:shd w:val="clear" w:color="auto" w:fill="FFFFFF" w:themeFill="background1"/>
              <w:spacing w:line="360" w:lineRule="auto"/>
              <w:jc w:val="left"/>
              <w:textAlignment w:val="center"/>
              <w:rPr>
                <w:i/>
              </w:rPr>
            </w:pPr>
          </w:p>
          <w:p w14:paraId="6ABA9179" w14:textId="77777777" w:rsidR="006F0746" w:rsidRDefault="006F0746" w:rsidP="002D5415">
            <w:pPr>
              <w:shd w:val="clear" w:color="auto" w:fill="FFFFFF" w:themeFill="background1"/>
              <w:spacing w:line="360" w:lineRule="auto"/>
              <w:jc w:val="left"/>
              <w:textAlignment w:val="center"/>
              <w:rPr>
                <w:rFonts w:hint="eastAsia"/>
                <w:i/>
              </w:rPr>
            </w:pPr>
          </w:p>
          <w:p w14:paraId="767AF959" w14:textId="77777777" w:rsidR="002D5415" w:rsidRDefault="002D5415" w:rsidP="002D5415">
            <w:pPr>
              <w:shd w:val="clear" w:color="auto" w:fill="FFFFFF" w:themeFill="background1"/>
              <w:spacing w:line="360" w:lineRule="auto"/>
              <w:jc w:val="left"/>
              <w:textAlignment w:val="center"/>
            </w:pPr>
            <w:r>
              <w:rPr>
                <w:b/>
                <w:bCs/>
                <w:szCs w:val="21"/>
              </w:rPr>
              <w:lastRenderedPageBreak/>
              <w:t>【例</w:t>
            </w:r>
            <w:r>
              <w:rPr>
                <w:b/>
                <w:bCs/>
                <w:szCs w:val="21"/>
              </w:rPr>
              <w:t>2</w:t>
            </w:r>
            <w:r>
              <w:rPr>
                <w:rFonts w:hint="eastAsia"/>
                <w:b/>
                <w:bCs/>
                <w:szCs w:val="21"/>
              </w:rPr>
              <w:t>】</w:t>
            </w:r>
            <w:r>
              <w:rPr>
                <w:b/>
                <w:bCs/>
              </w:rPr>
              <w:t>（</w:t>
            </w:r>
            <w:r>
              <w:rPr>
                <w:b/>
                <w:bCs/>
              </w:rPr>
              <w:t>2024·</w:t>
            </w:r>
            <w:r>
              <w:rPr>
                <w:b/>
                <w:bCs/>
              </w:rPr>
              <w:t>安徽蚌埠</w:t>
            </w:r>
            <w:r>
              <w:rPr>
                <w:b/>
                <w:bCs/>
              </w:rPr>
              <w:t>·</w:t>
            </w:r>
            <w:r>
              <w:rPr>
                <w:b/>
                <w:bCs/>
              </w:rPr>
              <w:t>三模）</w:t>
            </w:r>
            <w:r>
              <w:t>如图所示，长为</w:t>
            </w:r>
            <w:r>
              <w:object w:dxaOrig="193" w:dyaOrig="226" w14:anchorId="31148434">
                <v:shape id="_x0000_i1291" type="#_x0000_t75" alt="eqId0c88d9142df6ba8e43c1a93bd04a1362" style="width:9.75pt;height:11.25pt" o:ole="">
                  <v:imagedata r:id="rId176" o:title="eqId0c88d9142df6ba8e43c1a93bd04a1362"/>
                </v:shape>
                <o:OLEObject Type="Embed" ProgID="Equation.DSMT4" ShapeID="_x0000_i1291" DrawAspect="Content" ObjectID="_1810721462" r:id="rId177"/>
              </w:object>
            </w:r>
            <w:r>
              <w:t>的轻绳悬挂于</w:t>
            </w:r>
            <w:r>
              <w:rPr>
                <w:rFonts w:eastAsia="Times New Roman"/>
                <w:i/>
              </w:rPr>
              <w:t>O</w:t>
            </w:r>
            <w:r>
              <w:t>点，另一端连接质量为</w:t>
            </w:r>
            <w:r>
              <w:object w:dxaOrig="228" w:dyaOrig="201" w14:anchorId="7B20919C">
                <v:shape id="_x0000_i1292" type="#_x0000_t75" alt="eqId294f5ba74cdf695fc9a8a8e52f421328" style="width:11.25pt;height:10.15pt" o:ole="">
                  <v:imagedata r:id="rId178" o:title="eqId294f5ba74cdf695fc9a8a8e52f421328"/>
                </v:shape>
                <o:OLEObject Type="Embed" ProgID="Equation.DSMT4" ShapeID="_x0000_i1292" DrawAspect="Content" ObjectID="_1810721463" r:id="rId179"/>
              </w:object>
            </w:r>
            <w:r>
              <w:t>的小球，小球可视为质点。在</w:t>
            </w:r>
            <w:r>
              <w:object w:dxaOrig="211" w:dyaOrig="250" w14:anchorId="2B7F12E5">
                <v:shape id="_x0000_i1293" type="#_x0000_t75" alt="eqId1dde8112e8eb968fd042418dd632759e" style="width:10.5pt;height:12.4pt" o:ole="">
                  <v:imagedata r:id="rId180" o:title="eqId1dde8112e8eb968fd042418dd632759e"/>
                </v:shape>
                <o:OLEObject Type="Embed" ProgID="Equation.DSMT4" ShapeID="_x0000_i1293" DrawAspect="Content" ObjectID="_1810721464" r:id="rId181"/>
              </w:object>
            </w:r>
            <w:r>
              <w:t>点正下方的</w:t>
            </w:r>
            <w:r>
              <w:object w:dxaOrig="211" w:dyaOrig="249" w14:anchorId="4504B388">
                <v:shape id="_x0000_i1294" type="#_x0000_t75" alt="eqIdca66a268d6f46e0e9d5d9151b785be60" style="width:10.5pt;height:12.4pt" o:ole="">
                  <v:imagedata r:id="rId182" o:title="eqIdca66a268d6f46e0e9d5d9151b785be60"/>
                </v:shape>
                <o:OLEObject Type="Embed" ProgID="Equation.DSMT4" ShapeID="_x0000_i1294" DrawAspect="Content" ObjectID="_1810721465" r:id="rId183"/>
              </w:object>
            </w:r>
            <w:r>
              <w:t>处固定</w:t>
            </w:r>
            <w:proofErr w:type="gramStart"/>
            <w:r>
              <w:t>一</w:t>
            </w:r>
            <w:proofErr w:type="gramEnd"/>
            <w:r>
              <w:t>光滑小钉，将小球拉起使悬线呈水平绷紧状态后，无初速地释放，小球运动到最低点后绕</w:t>
            </w:r>
            <w:r>
              <w:object w:dxaOrig="211" w:dyaOrig="249" w14:anchorId="6068482A">
                <v:shape id="_x0000_i1295" type="#_x0000_t75" alt="eqIdca66a268d6f46e0e9d5d9151b785be60" style="width:10.5pt;height:12.4pt" o:ole="">
                  <v:imagedata r:id="rId182" o:title="eqIdca66a268d6f46e0e9d5d9151b785be60"/>
                </v:shape>
                <o:OLEObject Type="Embed" ProgID="Equation.DSMT4" ShapeID="_x0000_i1295" DrawAspect="Content" ObjectID="_1810721466" r:id="rId184"/>
              </w:object>
            </w:r>
            <w:r>
              <w:t>点运动，不计空气阻力，重力加速度为</w:t>
            </w:r>
            <w:r>
              <w:object w:dxaOrig="193" w:dyaOrig="217" w14:anchorId="1BA55258">
                <v:shape id="_x0000_i1296" type="#_x0000_t75" alt="eqId276509f01529d982ab21e479a4619268" style="width:9.75pt;height:10.9pt" o:ole="">
                  <v:imagedata r:id="rId160" o:title="eqId276509f01529d982ab21e479a4619268"/>
                </v:shape>
                <o:OLEObject Type="Embed" ProgID="Equation.DSMT4" ShapeID="_x0000_i1296" DrawAspect="Content" ObjectID="_1810721467" r:id="rId185"/>
              </w:object>
            </w:r>
            <w:r>
              <w:t>．</w:t>
            </w:r>
          </w:p>
          <w:p w14:paraId="66BCCCF5" w14:textId="77777777" w:rsidR="002D5415" w:rsidRDefault="002D5415" w:rsidP="002D5415">
            <w:pPr>
              <w:shd w:val="clear" w:color="auto" w:fill="FFFFFF" w:themeFill="background1"/>
              <w:spacing w:line="360" w:lineRule="auto"/>
              <w:jc w:val="left"/>
              <w:textAlignment w:val="center"/>
            </w:pPr>
            <w:r>
              <w:t>（</w:t>
            </w:r>
            <w:r>
              <w:t>1</w:t>
            </w:r>
            <w:r>
              <w:t>）要使小球能以</w:t>
            </w:r>
            <w:r>
              <w:object w:dxaOrig="211" w:dyaOrig="249" w14:anchorId="3054C0B4">
                <v:shape id="_x0000_i1297" type="#_x0000_t75" alt="eqIdca66a268d6f46e0e9d5d9151b785be60" style="width:10.5pt;height:12.4pt" o:ole="">
                  <v:imagedata r:id="rId182" o:title="eqIdca66a268d6f46e0e9d5d9151b785be60"/>
                </v:shape>
                <o:OLEObject Type="Embed" ProgID="Equation.DSMT4" ShapeID="_x0000_i1297" DrawAspect="Content" ObjectID="_1810721468" r:id="rId186"/>
              </w:object>
            </w:r>
            <w:r>
              <w:t>为圆心做完整的圆周运动，</w:t>
            </w:r>
            <w:r>
              <w:rPr>
                <w:rFonts w:eastAsia="Times New Roman"/>
                <w:i/>
              </w:rPr>
              <w:t>OC</w:t>
            </w:r>
            <w:r>
              <w:t>长度至少为多大？</w:t>
            </w:r>
          </w:p>
          <w:p w14:paraId="740FB622" w14:textId="77777777" w:rsidR="002D5415" w:rsidRDefault="002D5415" w:rsidP="002D5415">
            <w:pPr>
              <w:shd w:val="clear" w:color="auto" w:fill="FFFFFF" w:themeFill="background1"/>
              <w:spacing w:line="360" w:lineRule="auto"/>
              <w:jc w:val="left"/>
              <w:textAlignment w:val="center"/>
            </w:pPr>
            <w:r>
              <w:t>（</w:t>
            </w:r>
            <w:r>
              <w:t>2</w:t>
            </w:r>
            <w:r>
              <w:t>）小球从</w:t>
            </w:r>
            <w:r>
              <w:rPr>
                <w:rFonts w:eastAsia="Times New Roman"/>
                <w:i/>
              </w:rPr>
              <w:t>A</w:t>
            </w:r>
            <w:r>
              <w:t>运动到</w:t>
            </w:r>
            <w:r>
              <w:rPr>
                <w:rFonts w:eastAsia="Times New Roman"/>
                <w:i/>
              </w:rPr>
              <w:t>B</w:t>
            </w:r>
            <w:r>
              <w:t>的过程中，当重力功率最大时，绳对小球的拉力为多大。</w:t>
            </w:r>
          </w:p>
          <w:p w14:paraId="19CB1C1B"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CFD21B" wp14:editId="0DBC2A4B">
                  <wp:extent cx="1666875" cy="1533525"/>
                  <wp:effectExtent l="0" t="0" r="9525" b="9525"/>
                  <wp:docPr id="100129" name="图片 100129" descr="@@@224d6ac3-5f99-481c-99ba-fc63dd295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24d6ac3-5f99-481c-99ba-fc63dd295b1b"/>
                          <pic:cNvPicPr>
                            <a:picLocks noChangeAspect="1"/>
                          </pic:cNvPicPr>
                        </pic:nvPicPr>
                        <pic:blipFill>
                          <a:blip r:embed="rId187"/>
                          <a:stretch>
                            <a:fillRect/>
                          </a:stretch>
                        </pic:blipFill>
                        <pic:spPr>
                          <a:xfrm>
                            <a:off x="0" y="0"/>
                            <a:ext cx="1666875" cy="1533525"/>
                          </a:xfrm>
                          <a:prstGeom prst="rect">
                            <a:avLst/>
                          </a:prstGeom>
                        </pic:spPr>
                      </pic:pic>
                    </a:graphicData>
                  </a:graphic>
                </wp:inline>
              </w:drawing>
            </w:r>
          </w:p>
          <w:p w14:paraId="1C31E785" w14:textId="2B1543C6" w:rsidR="002D5415" w:rsidRDefault="002D5415" w:rsidP="002D5415">
            <w:pPr>
              <w:shd w:val="clear" w:color="auto" w:fill="FFFFFF" w:themeFill="background1"/>
              <w:spacing w:line="360" w:lineRule="auto"/>
              <w:jc w:val="left"/>
              <w:textAlignment w:val="center"/>
              <w:rPr>
                <w:rFonts w:hint="eastAsia"/>
              </w:rPr>
            </w:pPr>
          </w:p>
          <w:p w14:paraId="418B9CD4" w14:textId="77777777" w:rsidR="002D5415" w:rsidRDefault="002D5415" w:rsidP="002D5415">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rPr>
                <w:b/>
                <w:bCs/>
              </w:rPr>
              <w:t>（</w:t>
            </w:r>
            <w:r>
              <w:rPr>
                <w:b/>
                <w:bCs/>
              </w:rPr>
              <w:t>2024·</w:t>
            </w:r>
            <w:r>
              <w:rPr>
                <w:b/>
                <w:bCs/>
              </w:rPr>
              <w:t>陕西咸阳</w:t>
            </w:r>
            <w:r>
              <w:rPr>
                <w:b/>
                <w:bCs/>
              </w:rPr>
              <w:t>·</w:t>
            </w:r>
            <w:r>
              <w:rPr>
                <w:b/>
                <w:bCs/>
              </w:rPr>
              <w:t>模拟预测）</w:t>
            </w:r>
            <w:r>
              <w:t>如图所示，长为</w:t>
            </w:r>
            <w:r>
              <w:t>0.1m</w:t>
            </w:r>
            <w:r>
              <w:t>的轻杆一端固定</w:t>
            </w:r>
            <w:proofErr w:type="gramStart"/>
            <w:r>
              <w:t>一</w:t>
            </w:r>
            <w:proofErr w:type="gramEnd"/>
            <w:r>
              <w:t>小球质量为</w:t>
            </w:r>
            <w:r>
              <w:t>0.1kg</w:t>
            </w:r>
            <w:r>
              <w:t>的小球，小球绕圆心</w:t>
            </w:r>
            <w:r>
              <w:rPr>
                <w:rFonts w:eastAsia="Times New Roman"/>
                <w:i/>
              </w:rPr>
              <w:t>O</w:t>
            </w:r>
            <w:r>
              <w:t>在竖直面内做圆周运动。</w:t>
            </w:r>
            <w:r>
              <w:rPr>
                <w:rFonts w:eastAsia="Times New Roman"/>
                <w:i/>
              </w:rPr>
              <w:t>P</w:t>
            </w:r>
            <w:r>
              <w:t>是圆周上的最高点，重力加速度</w:t>
            </w:r>
            <w:r>
              <w:object w:dxaOrig="985" w:dyaOrig="314" w14:anchorId="18F1817F">
                <v:shape id="_x0000_i1313" type="#_x0000_t75" alt="eqId46a6a294d3d7206bcdde5b943dbe94f0" style="width:49.15pt;height:15.75pt" o:ole="">
                  <v:imagedata r:id="rId188" o:title="eqId46a6a294d3d7206bcdde5b943dbe94f0"/>
                </v:shape>
                <o:OLEObject Type="Embed" ProgID="Equation.DSMT4" ShapeID="_x0000_i1313" DrawAspect="Content" ObjectID="_1810721469" r:id="rId189"/>
              </w:object>
            </w:r>
            <w:r>
              <w:t>，下面说法正确的时（　　）</w:t>
            </w:r>
          </w:p>
          <w:p w14:paraId="240C3DBF"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02157359" wp14:editId="0BF6D857">
                  <wp:extent cx="1133475" cy="1400175"/>
                  <wp:effectExtent l="0" t="0" r="9525" b="9525"/>
                  <wp:docPr id="100093" name="图片 100093" descr="@@@aaa0a71c-9605-417a-82c9-b3873b49c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aa0a71c-9605-417a-82c9-b3873b49c02d"/>
                          <pic:cNvPicPr>
                            <a:picLocks noChangeAspect="1"/>
                          </pic:cNvPicPr>
                        </pic:nvPicPr>
                        <pic:blipFill>
                          <a:blip r:embed="rId190"/>
                          <a:stretch>
                            <a:fillRect/>
                          </a:stretch>
                        </pic:blipFill>
                        <pic:spPr>
                          <a:xfrm>
                            <a:off x="0" y="0"/>
                            <a:ext cx="1133475" cy="1400175"/>
                          </a:xfrm>
                          <a:prstGeom prst="rect">
                            <a:avLst/>
                          </a:prstGeom>
                        </pic:spPr>
                      </pic:pic>
                    </a:graphicData>
                  </a:graphic>
                </wp:inline>
              </w:drawing>
            </w:r>
          </w:p>
          <w:p w14:paraId="04A97BDE" w14:textId="77777777" w:rsidR="002D5415" w:rsidRDefault="002D5415" w:rsidP="002D5415">
            <w:pPr>
              <w:shd w:val="clear" w:color="auto" w:fill="FFFFFF" w:themeFill="background1"/>
              <w:spacing w:line="360" w:lineRule="auto"/>
              <w:ind w:left="380"/>
              <w:jc w:val="left"/>
              <w:textAlignment w:val="center"/>
            </w:pPr>
            <w:r>
              <w:t>A</w:t>
            </w:r>
            <w:r>
              <w:t>．当小球运动到与</w:t>
            </w:r>
            <w:r>
              <w:rPr>
                <w:rFonts w:eastAsia="Times New Roman"/>
                <w:i/>
              </w:rPr>
              <w:t>O</w:t>
            </w:r>
            <w:r>
              <w:t>相平的水平位置时，杆对小球作用力为零</w:t>
            </w:r>
          </w:p>
          <w:p w14:paraId="75019EF4" w14:textId="77777777" w:rsidR="002D5415" w:rsidRDefault="002D5415" w:rsidP="002D5415">
            <w:pPr>
              <w:shd w:val="clear" w:color="auto" w:fill="FFFFFF" w:themeFill="background1"/>
              <w:spacing w:line="360" w:lineRule="auto"/>
              <w:ind w:left="380"/>
              <w:jc w:val="left"/>
              <w:textAlignment w:val="center"/>
            </w:pPr>
            <w:r>
              <w:t>B</w:t>
            </w:r>
            <w:r>
              <w:t>．若小球经过</w:t>
            </w:r>
            <w:r>
              <w:rPr>
                <w:rFonts w:eastAsia="Times New Roman"/>
                <w:i/>
              </w:rPr>
              <w:t>P</w:t>
            </w:r>
            <w:r>
              <w:t>点时速度为</w:t>
            </w:r>
            <w:r>
              <w:t>1m/s</w:t>
            </w:r>
            <w:r>
              <w:t>，杆对小球作用力为零</w:t>
            </w:r>
          </w:p>
          <w:p w14:paraId="5A3BF664" w14:textId="77777777" w:rsidR="002D5415" w:rsidRDefault="002D5415" w:rsidP="002D5415">
            <w:pPr>
              <w:shd w:val="clear" w:color="auto" w:fill="FFFFFF" w:themeFill="background1"/>
              <w:spacing w:line="360" w:lineRule="auto"/>
              <w:ind w:left="380"/>
              <w:jc w:val="left"/>
              <w:textAlignment w:val="center"/>
            </w:pPr>
            <w:r>
              <w:t>C</w:t>
            </w:r>
            <w:r>
              <w:t>．若小球经过</w:t>
            </w:r>
            <w:r>
              <w:rPr>
                <w:rFonts w:eastAsia="Times New Roman"/>
                <w:i/>
              </w:rPr>
              <w:t>P</w:t>
            </w:r>
            <w:r>
              <w:t>点时杆对小球作用力等于</w:t>
            </w:r>
            <w:r>
              <w:t>0.36N</w:t>
            </w:r>
            <w:r>
              <w:t>，小球的速度一定等于</w:t>
            </w:r>
            <w:r>
              <w:t>0.8m/s</w:t>
            </w:r>
          </w:p>
          <w:p w14:paraId="49684EFE" w14:textId="77777777" w:rsidR="002D5415" w:rsidRDefault="002D5415" w:rsidP="002D5415">
            <w:pPr>
              <w:shd w:val="clear" w:color="auto" w:fill="FFFFFF" w:themeFill="background1"/>
              <w:spacing w:line="360" w:lineRule="auto"/>
              <w:ind w:left="380"/>
              <w:jc w:val="left"/>
              <w:textAlignment w:val="center"/>
            </w:pPr>
            <w:r>
              <w:t>D</w:t>
            </w:r>
            <w:r>
              <w:t>．若小球经过</w:t>
            </w:r>
            <w:r>
              <w:rPr>
                <w:rFonts w:eastAsia="Times New Roman"/>
                <w:i/>
              </w:rPr>
              <w:t>Q</w:t>
            </w:r>
            <w:r>
              <w:t>点时杆对小球作用力等于</w:t>
            </w:r>
            <w:r>
              <w:t>5N</w:t>
            </w:r>
            <w:r>
              <w:t>，小球速度一定等于</w:t>
            </w:r>
            <w:r>
              <w:t>2m/s</w:t>
            </w:r>
          </w:p>
          <w:p w14:paraId="2491A51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如图所示，在</w:t>
            </w:r>
            <w:r>
              <w:rPr>
                <w:i/>
              </w:rPr>
              <w:t>O</w:t>
            </w:r>
            <w:r>
              <w:t>点用长为</w:t>
            </w:r>
            <w:r>
              <w:rPr>
                <w:i/>
              </w:rPr>
              <w:t>L</w:t>
            </w:r>
            <w:r>
              <w:t>不可伸长的轻绳悬挂</w:t>
            </w:r>
            <w:proofErr w:type="gramStart"/>
            <w:r>
              <w:t>一</w:t>
            </w:r>
            <w:proofErr w:type="gramEnd"/>
            <w:r>
              <w:t>质量为</w:t>
            </w:r>
            <w:r>
              <w:rPr>
                <w:i/>
              </w:rPr>
              <w:t>m</w:t>
            </w:r>
            <w:r>
              <w:t>的小球，</w:t>
            </w:r>
            <w:r>
              <w:rPr>
                <w:i/>
              </w:rPr>
              <w:t>O</w:t>
            </w:r>
            <w:r>
              <w:t>点正下方的</w:t>
            </w:r>
            <w:r>
              <w:rPr>
                <w:i/>
              </w:rPr>
              <w:t>P</w:t>
            </w:r>
            <w:r>
              <w:t>点固定</w:t>
            </w:r>
            <w:proofErr w:type="gramStart"/>
            <w:r>
              <w:t>一</w:t>
            </w:r>
            <w:proofErr w:type="gramEnd"/>
            <w:r>
              <w:t>细钉子，</w:t>
            </w:r>
            <w:r>
              <w:rPr>
                <w:i/>
              </w:rPr>
              <w:t>OP</w:t>
            </w:r>
            <w:r>
              <w:t>距离为</w:t>
            </w:r>
            <w:r>
              <w:rPr>
                <w:i/>
              </w:rPr>
              <w:t>d</w:t>
            </w:r>
            <w:r>
              <w:t>，</w:t>
            </w:r>
            <w:r>
              <w:rPr>
                <w:i/>
              </w:rPr>
              <w:t>C</w:t>
            </w:r>
            <w:r>
              <w:t>点和</w:t>
            </w:r>
            <w:r>
              <w:rPr>
                <w:i/>
              </w:rPr>
              <w:t>P</w:t>
            </w:r>
            <w:r>
              <w:t>点等高。小球处于</w:t>
            </w:r>
            <w:r>
              <w:rPr>
                <w:i/>
              </w:rPr>
              <w:t>O</w:t>
            </w:r>
            <w:r>
              <w:t>点右侧同一水平高度的</w:t>
            </w:r>
            <w:r>
              <w:rPr>
                <w:i/>
              </w:rPr>
              <w:t>A</w:t>
            </w:r>
            <w:r>
              <w:t>点时，绳刚好拉直，将小球从</w:t>
            </w:r>
            <w:r>
              <w:rPr>
                <w:i/>
              </w:rPr>
              <w:t>A</w:t>
            </w:r>
            <w:r>
              <w:t>点由静止释放。不计空气阻力。下列说法正确的是（　　）</w:t>
            </w:r>
          </w:p>
          <w:p w14:paraId="027749A3" w14:textId="77777777" w:rsidR="002D5415" w:rsidRDefault="002D5415" w:rsidP="002D5415">
            <w:pPr>
              <w:shd w:val="clear" w:color="auto" w:fill="FFFFFF" w:themeFill="background1"/>
              <w:spacing w:line="360" w:lineRule="auto"/>
              <w:jc w:val="left"/>
              <w:textAlignment w:val="center"/>
            </w:pPr>
            <w:r>
              <w:rPr>
                <w:noProof/>
              </w:rPr>
              <w:lastRenderedPageBreak/>
              <w:drawing>
                <wp:inline distT="0" distB="0" distL="114300" distR="114300" wp14:anchorId="17D649E1" wp14:editId="12DCFB69">
                  <wp:extent cx="1600200" cy="1333500"/>
                  <wp:effectExtent l="0" t="0" r="0" b="0"/>
                  <wp:docPr id="2069667639" name="图片 206966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1"/>
                          <a:stretch>
                            <a:fillRect/>
                          </a:stretch>
                        </pic:blipFill>
                        <pic:spPr>
                          <a:xfrm>
                            <a:off x="0" y="0"/>
                            <a:ext cx="1600200" cy="1333500"/>
                          </a:xfrm>
                          <a:prstGeom prst="rect">
                            <a:avLst/>
                          </a:prstGeom>
                        </pic:spPr>
                      </pic:pic>
                    </a:graphicData>
                  </a:graphic>
                </wp:inline>
              </w:drawing>
            </w:r>
          </w:p>
          <w:p w14:paraId="3550A35E" w14:textId="77777777" w:rsidR="002D5415" w:rsidRDefault="002D5415" w:rsidP="002D5415">
            <w:pPr>
              <w:shd w:val="clear" w:color="auto" w:fill="FFFFFF" w:themeFill="background1"/>
              <w:spacing w:line="360" w:lineRule="auto"/>
              <w:jc w:val="left"/>
              <w:textAlignment w:val="center"/>
            </w:pPr>
            <w:r>
              <w:t>A</w:t>
            </w:r>
            <w:r>
              <w:t>．小球从</w:t>
            </w:r>
            <w:r>
              <w:rPr>
                <w:i/>
              </w:rPr>
              <w:t>A</w:t>
            </w:r>
            <w:r>
              <w:t>点运动</w:t>
            </w:r>
            <w:r>
              <w:rPr>
                <w:i/>
              </w:rPr>
              <w:t>B</w:t>
            </w:r>
            <w:r>
              <w:t>点的过程中，重力的功率逐渐变大</w:t>
            </w:r>
          </w:p>
          <w:p w14:paraId="71982CFB" w14:textId="77777777" w:rsidR="002D5415" w:rsidRDefault="002D5415" w:rsidP="002D5415">
            <w:pPr>
              <w:shd w:val="clear" w:color="auto" w:fill="FFFFFF" w:themeFill="background1"/>
              <w:spacing w:line="360" w:lineRule="auto"/>
              <w:jc w:val="left"/>
              <w:textAlignment w:val="center"/>
            </w:pPr>
            <w:r>
              <w:t>B</w:t>
            </w:r>
            <w:r>
              <w:t>．</w:t>
            </w:r>
            <w:proofErr w:type="gramStart"/>
            <w:r>
              <w:t>绳撞钉子</w:t>
            </w:r>
            <w:proofErr w:type="gramEnd"/>
            <w:r>
              <w:t>前后，小球的角速度不变</w:t>
            </w:r>
          </w:p>
          <w:p w14:paraId="7602963C" w14:textId="77777777" w:rsidR="002D5415" w:rsidRDefault="002D5415" w:rsidP="002D5415">
            <w:pPr>
              <w:shd w:val="clear" w:color="auto" w:fill="FFFFFF" w:themeFill="background1"/>
              <w:spacing w:line="360" w:lineRule="auto"/>
              <w:jc w:val="left"/>
              <w:textAlignment w:val="center"/>
            </w:pPr>
            <w:r>
              <w:t>C</w:t>
            </w:r>
            <w:r>
              <w:t>．</w:t>
            </w:r>
            <w:r>
              <w:rPr>
                <w:i/>
              </w:rPr>
              <w:t>d</w:t>
            </w:r>
            <w:r>
              <w:t>取某个值（不等于</w:t>
            </w:r>
            <w:r>
              <w:t>0</w:t>
            </w:r>
            <w:r>
              <w:t>）时，小球运动到</w:t>
            </w:r>
            <w:r>
              <w:rPr>
                <w:i/>
              </w:rPr>
              <w:t>C</w:t>
            </w:r>
            <w:r>
              <w:t>点的速度恰好为零</w:t>
            </w:r>
          </w:p>
          <w:p w14:paraId="5C4A8224" w14:textId="77777777" w:rsidR="002D5415" w:rsidRDefault="002D5415" w:rsidP="002D5415">
            <w:pPr>
              <w:shd w:val="clear" w:color="auto" w:fill="FFFFFF" w:themeFill="background1"/>
              <w:spacing w:line="360" w:lineRule="auto"/>
              <w:jc w:val="left"/>
              <w:textAlignment w:val="center"/>
            </w:pPr>
            <w:r>
              <w:t>D</w:t>
            </w:r>
            <w:r>
              <w:t>．若</w:t>
            </w:r>
            <w:r>
              <w:object w:dxaOrig="562" w:dyaOrig="536" w14:anchorId="0E4C8BE3">
                <v:shape id="_x0000_i1325" type="#_x0000_t75" alt="eqIde020dddbf400adf67d700b9349004cfc" style="width:28.15pt;height:27pt" o:ole="">
                  <v:imagedata r:id="rId192" o:title="eqIde020dddbf400adf67d700b9349004cfc"/>
                </v:shape>
                <o:OLEObject Type="Embed" ProgID="Equation.DSMT4" ShapeID="_x0000_i1325" DrawAspect="Content" ObjectID="_1810721470" r:id="rId193"/>
              </w:object>
            </w:r>
            <w:r>
              <w:t>时，小球不能绕钉子做圆周运动</w:t>
            </w:r>
          </w:p>
          <w:p w14:paraId="7C3716C6" w14:textId="77777777" w:rsidR="002D5415" w:rsidRDefault="002D5415" w:rsidP="002D5415">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如图所示，粗糙的水平轨道和光滑的竖直圆轨道</w:t>
            </w:r>
            <w:r>
              <w:t xml:space="preserve"> </w:t>
            </w:r>
            <w:r>
              <w:rPr>
                <w:i/>
              </w:rPr>
              <w:t xml:space="preserve">ABCD </w:t>
            </w:r>
            <w:r>
              <w:t>相切于</w:t>
            </w:r>
            <w:r>
              <w:rPr>
                <w:i/>
              </w:rPr>
              <w:t>A</w:t>
            </w:r>
            <w:r>
              <w:t>点，小滑块</w:t>
            </w:r>
            <w:r>
              <w:rPr>
                <w:i/>
              </w:rPr>
              <w:t>P</w:t>
            </w:r>
            <w:r>
              <w:t>静置在水平轨道上，现对</w:t>
            </w:r>
            <w:r>
              <w:rPr>
                <w:i/>
              </w:rPr>
              <w:t>P</w:t>
            </w:r>
            <w:r>
              <w:t>施加水平向右的恒力</w:t>
            </w:r>
            <w:r>
              <w:rPr>
                <w:i/>
              </w:rPr>
              <w:t>F</w:t>
            </w:r>
            <w:r>
              <w:t>使之由静止向右运动，到</w:t>
            </w:r>
            <w:r>
              <w:rPr>
                <w:i/>
              </w:rPr>
              <w:t>A</w:t>
            </w:r>
            <w:r>
              <w:t>点时撤去</w:t>
            </w:r>
            <w:r>
              <w:rPr>
                <w:i/>
              </w:rPr>
              <w:t>F</w:t>
            </w:r>
            <w:r>
              <w:t>。研究发现：当起点在</w:t>
            </w:r>
            <w:r>
              <w:rPr>
                <w:i/>
              </w:rPr>
              <w:t>M</w:t>
            </w:r>
            <w:r>
              <w:t>点左侧或</w:t>
            </w:r>
            <w:r>
              <w:rPr>
                <w:i/>
              </w:rPr>
              <w:t>N</w:t>
            </w:r>
            <w:r>
              <w:t>点右侧时，</w:t>
            </w:r>
            <w:r>
              <w:rPr>
                <w:i/>
              </w:rPr>
              <w:t>P</w:t>
            </w:r>
            <w:r>
              <w:t>进入圆轨道后不会脱离轨道。设</w:t>
            </w:r>
            <w:r>
              <w:rPr>
                <w:i/>
              </w:rPr>
              <w:t>MA</w:t>
            </w:r>
            <w:r>
              <w:t>与</w:t>
            </w:r>
            <w:r>
              <w:rPr>
                <w:i/>
              </w:rPr>
              <w:t>NA</w:t>
            </w:r>
            <w:r>
              <w:t>的比值为</w:t>
            </w:r>
            <w:r>
              <w:rPr>
                <w:i/>
              </w:rPr>
              <w:t>k</w:t>
            </w:r>
            <w:r>
              <w:t>，小滑块与水平轨道间的动摩擦因数为</w:t>
            </w:r>
            <w:r>
              <w:rPr>
                <w:i/>
              </w:rPr>
              <w:t>μ</w:t>
            </w:r>
            <w:r>
              <w:t>，则</w:t>
            </w:r>
            <w:r>
              <w:t xml:space="preserve"> </w:t>
            </w:r>
            <w:r>
              <w:t>（　　）</w:t>
            </w:r>
          </w:p>
          <w:p w14:paraId="68719500"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42A5A058" wp14:editId="67052875">
                  <wp:extent cx="1895475" cy="10191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4"/>
                          <a:stretch>
                            <a:fillRect/>
                          </a:stretch>
                        </pic:blipFill>
                        <pic:spPr>
                          <a:xfrm>
                            <a:off x="0" y="0"/>
                            <a:ext cx="1895475" cy="1019175"/>
                          </a:xfrm>
                          <a:prstGeom prst="rect">
                            <a:avLst/>
                          </a:prstGeom>
                        </pic:spPr>
                      </pic:pic>
                    </a:graphicData>
                  </a:graphic>
                </wp:inline>
              </w:drawing>
            </w:r>
          </w:p>
          <w:p w14:paraId="686E1091" w14:textId="77777777" w:rsidR="002D5415" w:rsidRDefault="002D5415" w:rsidP="002D5415">
            <w:pPr>
              <w:shd w:val="clear" w:color="auto" w:fill="FFFFFF" w:themeFill="background1"/>
              <w:tabs>
                <w:tab w:val="left" w:pos="4156"/>
              </w:tabs>
              <w:spacing w:line="360" w:lineRule="auto"/>
              <w:jc w:val="left"/>
              <w:textAlignment w:val="center"/>
            </w:pPr>
            <w:r>
              <w:t>A</w:t>
            </w:r>
            <w:r>
              <w:t>．</w:t>
            </w:r>
            <w:r>
              <w:rPr>
                <w:i/>
              </w:rPr>
              <w:t>μ</w:t>
            </w:r>
            <w:r>
              <w:t>越大，</w:t>
            </w:r>
            <w:r>
              <w:rPr>
                <w:i/>
              </w:rPr>
              <w:t>k</w:t>
            </w:r>
            <w:r>
              <w:t>越大</w:t>
            </w:r>
            <w:r>
              <w:tab/>
              <w:t>B</w:t>
            </w:r>
            <w:r>
              <w:t>．</w:t>
            </w:r>
            <w:r>
              <w:rPr>
                <w:i/>
              </w:rPr>
              <w:t>μ</w:t>
            </w:r>
            <w:r>
              <w:t>越大，</w:t>
            </w:r>
            <w:r>
              <w:rPr>
                <w:i/>
              </w:rPr>
              <w:t>k</w:t>
            </w:r>
            <w:r>
              <w:t>越小</w:t>
            </w:r>
          </w:p>
          <w:p w14:paraId="617E7645" w14:textId="77777777" w:rsidR="002D5415" w:rsidRDefault="002D5415" w:rsidP="002D5415">
            <w:pPr>
              <w:shd w:val="clear" w:color="auto" w:fill="FFFFFF" w:themeFill="background1"/>
              <w:tabs>
                <w:tab w:val="left" w:pos="4156"/>
              </w:tabs>
              <w:spacing w:line="360" w:lineRule="auto"/>
              <w:jc w:val="left"/>
              <w:textAlignment w:val="center"/>
            </w:pPr>
            <w:r>
              <w:t>C</w:t>
            </w:r>
            <w:r>
              <w:t>．</w:t>
            </w:r>
            <w:r>
              <w:rPr>
                <w:i/>
              </w:rPr>
              <w:t>k</w:t>
            </w:r>
            <w:r>
              <w:t>=2</w:t>
            </w:r>
            <w:r>
              <w:tab/>
              <w:t>D</w:t>
            </w:r>
            <w:r>
              <w:t>．</w:t>
            </w:r>
            <w:r>
              <w:rPr>
                <w:i/>
              </w:rPr>
              <w:t>k</w:t>
            </w:r>
            <w:r>
              <w:t>=</w:t>
            </w:r>
            <w:r>
              <w:object w:dxaOrig="211" w:dyaOrig="541" w14:anchorId="7518937C">
                <v:shape id="_x0000_i1332" type="#_x0000_t75" alt="eqId533a7b702ada1dd80123e4041271d521" style="width:10.5pt;height:27pt" o:ole="">
                  <v:imagedata r:id="rId195" o:title="eqId533a7b702ada1dd80123e4041271d521"/>
                </v:shape>
                <o:OLEObject Type="Embed" ProgID="Equation.DSMT4" ShapeID="_x0000_i1332" DrawAspect="Content" ObjectID="_1810721471" r:id="rId196"/>
              </w:object>
            </w:r>
          </w:p>
          <w:p w14:paraId="06D46EA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河北</w:t>
            </w:r>
            <w:r>
              <w:rPr>
                <w:b/>
                <w:bCs/>
              </w:rPr>
              <w:t>·</w:t>
            </w:r>
            <w:r>
              <w:rPr>
                <w:b/>
                <w:bCs/>
              </w:rPr>
              <w:t>三模）</w:t>
            </w:r>
            <w:r>
              <w:t>如图所示，在竖直平面内有一固定光滑轨道，其中</w:t>
            </w:r>
            <w:r>
              <w:rPr>
                <w:rFonts w:eastAsia="Times New Roman"/>
                <w:i/>
              </w:rPr>
              <w:t>AB</w:t>
            </w:r>
            <w:r>
              <w:t>是长度为</w:t>
            </w:r>
            <w:r>
              <w:rPr>
                <w:rFonts w:eastAsia="Times New Roman"/>
                <w:i/>
              </w:rPr>
              <w:t>R</w:t>
            </w:r>
            <w:r>
              <w:t>的水平轨道，</w:t>
            </w:r>
            <w:r>
              <w:rPr>
                <w:rFonts w:eastAsia="Times New Roman"/>
                <w:i/>
              </w:rPr>
              <w:t>BCDE</w:t>
            </w:r>
            <w:r>
              <w:t>是圆心为</w:t>
            </w:r>
            <w:r>
              <w:rPr>
                <w:rFonts w:eastAsia="Times New Roman"/>
                <w:i/>
              </w:rPr>
              <w:t>O</w:t>
            </w:r>
            <w:r>
              <w:t>、半径为</w:t>
            </w:r>
            <w:r>
              <w:rPr>
                <w:rFonts w:eastAsia="Times New Roman"/>
                <w:i/>
              </w:rPr>
              <w:t>R</w:t>
            </w:r>
            <w:r>
              <w:t>的</w:t>
            </w:r>
            <w:r>
              <w:object w:dxaOrig="210" w:dyaOrig="544" w14:anchorId="04F7B51A">
                <v:shape id="_x0000_i1337" type="#_x0000_t75" alt="eqId8b2a698891d42c70b597f0da4f215f09" style="width:10.5pt;height:27.4pt" o:ole="">
                  <v:imagedata r:id="rId197" o:title="eqId8b2a698891d42c70b597f0da4f215f09"/>
                </v:shape>
                <o:OLEObject Type="Embed" ProgID="Equation.DSMT4" ShapeID="_x0000_i1337" DrawAspect="Content" ObjectID="_1810721472" r:id="rId198"/>
              </w:object>
            </w:r>
            <w:r>
              <w:t>圆弧轨道，两轨道相切于</w:t>
            </w:r>
            <w:r>
              <w:rPr>
                <w:rFonts w:eastAsia="Times New Roman"/>
                <w:i/>
              </w:rPr>
              <w:t>B</w:t>
            </w:r>
            <w:r>
              <w:t>点。</w:t>
            </w:r>
            <w:proofErr w:type="gramStart"/>
            <w:r>
              <w:t>一</w:t>
            </w:r>
            <w:proofErr w:type="gramEnd"/>
            <w:r>
              <w:t>可视为质点的小球从</w:t>
            </w:r>
            <w:r>
              <w:rPr>
                <w:rFonts w:eastAsia="Times New Roman"/>
                <w:i/>
              </w:rPr>
              <w:t>A</w:t>
            </w:r>
            <w:r>
              <w:t>点以</w:t>
            </w:r>
            <w:proofErr w:type="gramStart"/>
            <w:r>
              <w:t>某速度</w:t>
            </w:r>
            <w:proofErr w:type="gramEnd"/>
            <w:r>
              <w:object w:dxaOrig="213" w:dyaOrig="323" w14:anchorId="2DEB5F05">
                <v:shape id="_x0000_i1338" type="#_x0000_t75" alt="eqId6f58888df91890a19a1aa7511d19703f" style="width:10.5pt;height:16.15pt" o:ole="">
                  <v:imagedata r:id="rId199" o:title="eqId6f58888df91890a19a1aa7511d19703f"/>
                </v:shape>
                <o:OLEObject Type="Embed" ProgID="Equation.DSMT4" ShapeID="_x0000_i1338" DrawAspect="Content" ObjectID="_1810721473" r:id="rId200"/>
              </w:object>
            </w:r>
            <w:r>
              <w:t>（大小未知）水平向左运动，重力加速度大小为</w:t>
            </w:r>
            <w:r>
              <w:rPr>
                <w:rFonts w:eastAsia="Times New Roman"/>
                <w:i/>
              </w:rPr>
              <w:t>g</w:t>
            </w:r>
            <w:r>
              <w:t>。下列说法正确的是（　　）</w:t>
            </w:r>
          </w:p>
          <w:p w14:paraId="1EA4A6A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BEDFE33" wp14:editId="043DC160">
                  <wp:extent cx="1362075" cy="1352550"/>
                  <wp:effectExtent l="0" t="0" r="9525" b="0"/>
                  <wp:docPr id="100089" name="图片 100089" descr="@@@64144e21-fed2-49db-981b-0fec7a8d4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4144e21-fed2-49db-981b-0fec7a8d427d"/>
                          <pic:cNvPicPr>
                            <a:picLocks noChangeAspect="1"/>
                          </pic:cNvPicPr>
                        </pic:nvPicPr>
                        <pic:blipFill>
                          <a:blip r:embed="rId201"/>
                          <a:stretch>
                            <a:fillRect/>
                          </a:stretch>
                        </pic:blipFill>
                        <pic:spPr>
                          <a:xfrm>
                            <a:off x="0" y="0"/>
                            <a:ext cx="1362075" cy="1352550"/>
                          </a:xfrm>
                          <a:prstGeom prst="rect">
                            <a:avLst/>
                          </a:prstGeom>
                        </pic:spPr>
                      </pic:pic>
                    </a:graphicData>
                  </a:graphic>
                </wp:inline>
              </w:drawing>
            </w:r>
          </w:p>
          <w:p w14:paraId="2D9AF751" w14:textId="77777777" w:rsidR="002D5415" w:rsidRDefault="002D5415" w:rsidP="002D5415">
            <w:pPr>
              <w:shd w:val="clear" w:color="auto" w:fill="FFFFFF" w:themeFill="background1"/>
              <w:spacing w:line="360" w:lineRule="auto"/>
              <w:ind w:left="380"/>
              <w:jc w:val="left"/>
              <w:textAlignment w:val="center"/>
            </w:pPr>
            <w:r>
              <w:t>A</w:t>
            </w:r>
            <w:r>
              <w:t>．当</w:t>
            </w:r>
            <w:r>
              <w:object w:dxaOrig="950" w:dyaOrig="352" w14:anchorId="39A8FB9D">
                <v:shape id="_x0000_i1339" type="#_x0000_t75" alt="eqIdb30c759e57915ac30f1665daaa3e5f58" style="width:47.65pt;height:17.65pt" o:ole="">
                  <v:imagedata r:id="rId202" o:title="eqIdb30c759e57915ac30f1665daaa3e5f58"/>
                </v:shape>
                <o:OLEObject Type="Embed" ProgID="Equation.DSMT4" ShapeID="_x0000_i1339" DrawAspect="Content" ObjectID="_1810721474" r:id="rId203"/>
              </w:object>
            </w:r>
            <w:r>
              <w:t>时，小球刚好过最高点</w:t>
            </w:r>
            <w:r>
              <w:rPr>
                <w:rFonts w:eastAsia="Times New Roman"/>
                <w:i/>
              </w:rPr>
              <w:t>D</w:t>
            </w:r>
            <w:r>
              <w:t>点</w:t>
            </w:r>
          </w:p>
          <w:p w14:paraId="2D0EA84E" w14:textId="77777777" w:rsidR="002D5415" w:rsidRDefault="002D5415" w:rsidP="002D5415">
            <w:pPr>
              <w:shd w:val="clear" w:color="auto" w:fill="FFFFFF" w:themeFill="background1"/>
              <w:spacing w:line="360" w:lineRule="auto"/>
              <w:ind w:left="380"/>
              <w:jc w:val="left"/>
              <w:textAlignment w:val="center"/>
            </w:pPr>
            <w:r>
              <w:lastRenderedPageBreak/>
              <w:t>B</w:t>
            </w:r>
            <w:r>
              <w:t>．当</w:t>
            </w:r>
            <w:r>
              <w:object w:dxaOrig="950" w:dyaOrig="356" w14:anchorId="22C983BD">
                <v:shape id="_x0000_i1340" type="#_x0000_t75" alt="eqId2057737f8415dc92248817001ea45238" style="width:47.65pt;height:18pt" o:ole="">
                  <v:imagedata r:id="rId204" o:title="eqId2057737f8415dc92248817001ea45238"/>
                </v:shape>
                <o:OLEObject Type="Embed" ProgID="Equation.DSMT4" ShapeID="_x0000_i1340" DrawAspect="Content" ObjectID="_1810721475" r:id="rId205"/>
              </w:object>
            </w:r>
            <w:r>
              <w:t>时，小球不会脱离圆弧轨道</w:t>
            </w:r>
          </w:p>
          <w:p w14:paraId="265B95EC" w14:textId="77777777" w:rsidR="002D5415" w:rsidRDefault="002D5415" w:rsidP="002D5415">
            <w:pPr>
              <w:shd w:val="clear" w:color="auto" w:fill="FFFFFF" w:themeFill="background1"/>
              <w:spacing w:line="360" w:lineRule="auto"/>
              <w:ind w:left="380"/>
              <w:jc w:val="left"/>
              <w:textAlignment w:val="center"/>
            </w:pPr>
            <w:r>
              <w:t>C</w:t>
            </w:r>
            <w:r>
              <w:t>．若小球能通过</w:t>
            </w:r>
            <w:r>
              <w:rPr>
                <w:rFonts w:eastAsia="Times New Roman"/>
                <w:i/>
              </w:rPr>
              <w:t>E</w:t>
            </w:r>
            <w:r>
              <w:t>点，则</w:t>
            </w:r>
            <w:r>
              <w:object w:dxaOrig="213" w:dyaOrig="323" w14:anchorId="27CFAB00">
                <v:shape id="_x0000_i1341" type="#_x0000_t75" alt="eqId6f58888df91890a19a1aa7511d19703f" style="width:10.5pt;height:16.15pt" o:ole="">
                  <v:imagedata r:id="rId199" o:title="eqId6f58888df91890a19a1aa7511d19703f"/>
                </v:shape>
                <o:OLEObject Type="Embed" ProgID="Equation.DSMT4" ShapeID="_x0000_i1341" DrawAspect="Content" ObjectID="_1810721476" r:id="rId206"/>
              </w:object>
            </w:r>
            <w:r>
              <w:t>越大，小球在</w:t>
            </w:r>
            <w:r>
              <w:rPr>
                <w:rFonts w:eastAsia="Times New Roman"/>
                <w:i/>
              </w:rPr>
              <w:t>B</w:t>
            </w:r>
            <w:r>
              <w:t>点与</w:t>
            </w:r>
            <w:r>
              <w:rPr>
                <w:rFonts w:eastAsia="Times New Roman"/>
                <w:i/>
              </w:rPr>
              <w:t>E</w:t>
            </w:r>
            <w:r>
              <w:t>点所受的弹力之差越大</w:t>
            </w:r>
          </w:p>
          <w:p w14:paraId="2293538E"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E</w:t>
            </w:r>
            <w:r>
              <w:t>点运动到</w:t>
            </w:r>
            <w:r>
              <w:rPr>
                <w:rFonts w:eastAsia="Times New Roman"/>
                <w:i/>
              </w:rPr>
              <w:t>A</w:t>
            </w:r>
            <w:r>
              <w:t>点的最长时间为</w:t>
            </w:r>
            <w:r>
              <w:object w:dxaOrig="1284" w:dyaOrig="649" w14:anchorId="64DFE176">
                <v:shape id="_x0000_i1342" type="#_x0000_t75" alt="eqId4ec9e87793f78ac383ea0adefc548bfa" style="width:64.15pt;height:32.65pt" o:ole="">
                  <v:imagedata r:id="rId207" o:title="eqId4ec9e87793f78ac383ea0adefc548bfa"/>
                </v:shape>
                <o:OLEObject Type="Embed" ProgID="Equation.DSMT4" ShapeID="_x0000_i1342" DrawAspect="Content" ObjectID="_1810721477" r:id="rId208"/>
              </w:object>
            </w:r>
          </w:p>
          <w:p w14:paraId="2687BBA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如图所示，一轻绳系</w:t>
            </w:r>
            <w:proofErr w:type="gramStart"/>
            <w:r>
              <w:t>一</w:t>
            </w:r>
            <w:proofErr w:type="gramEnd"/>
            <w:r>
              <w:t>质量为</w:t>
            </w:r>
            <w:r>
              <w:rPr>
                <w:rFonts w:eastAsia="Times New Roman"/>
                <w:i/>
              </w:rPr>
              <w:t>m</w:t>
            </w:r>
            <w:r>
              <w:t>小球，竖直悬挂在</w:t>
            </w:r>
            <w:r>
              <w:rPr>
                <w:rFonts w:eastAsia="Times New Roman"/>
                <w:i/>
              </w:rPr>
              <w:t>O</w:t>
            </w:r>
            <w:r>
              <w:t>点，现将小球沿圆弧拉至与</w:t>
            </w:r>
            <w:r>
              <w:rPr>
                <w:rFonts w:eastAsia="Times New Roman"/>
                <w:i/>
              </w:rPr>
              <w:t>O</w:t>
            </w:r>
            <w:r>
              <w:t>等高的</w:t>
            </w:r>
            <w:r>
              <w:rPr>
                <w:rFonts w:eastAsia="Times New Roman"/>
                <w:i/>
              </w:rPr>
              <w:t>A</w:t>
            </w:r>
            <w:r>
              <w:t>点，由静止自由释放。小球运动过程中经过</w:t>
            </w:r>
            <w:r>
              <w:rPr>
                <w:rFonts w:eastAsia="Times New Roman"/>
                <w:i/>
              </w:rPr>
              <w:t>C</w:t>
            </w:r>
            <w:r>
              <w:t>点时，绳与竖直方向的夹角为</w:t>
            </w:r>
            <w:r>
              <w:object w:dxaOrig="211" w:dyaOrig="191" w14:anchorId="1BFEB464">
                <v:shape id="_x0000_i1360" type="#_x0000_t75" alt="eqIde170f206fdbbd834aad7580c727e2cc6" style="width:10.5pt;height:9.75pt" o:ole="">
                  <v:imagedata r:id="rId104" o:title="eqIde170f206fdbbd834aad7580c727e2cc6"/>
                </v:shape>
                <o:OLEObject Type="Embed" ProgID="Equation.DSMT4" ShapeID="_x0000_i1360" DrawAspect="Content" ObjectID="_1810721478" r:id="rId209"/>
              </w:object>
            </w:r>
            <w:r>
              <w:t>，以下判断正确的是（　　）</w:t>
            </w:r>
          </w:p>
          <w:p w14:paraId="4036D74D"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03020FE" wp14:editId="616E950D">
                  <wp:extent cx="1114425" cy="1009650"/>
                  <wp:effectExtent l="0" t="0" r="9525" b="0"/>
                  <wp:docPr id="100091" name="图片 100091" descr="@@@8203757a-a068-4db8-b49f-20ae998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203757a-a068-4db8-b49f-20ae99800797"/>
                          <pic:cNvPicPr>
                            <a:picLocks noChangeAspect="1"/>
                          </pic:cNvPicPr>
                        </pic:nvPicPr>
                        <pic:blipFill>
                          <a:blip r:embed="rId210"/>
                          <a:stretch>
                            <a:fillRect/>
                          </a:stretch>
                        </pic:blipFill>
                        <pic:spPr>
                          <a:xfrm>
                            <a:off x="0" y="0"/>
                            <a:ext cx="1114425" cy="1009650"/>
                          </a:xfrm>
                          <a:prstGeom prst="rect">
                            <a:avLst/>
                          </a:prstGeom>
                        </pic:spPr>
                      </pic:pic>
                    </a:graphicData>
                  </a:graphic>
                </wp:inline>
              </w:drawing>
            </w:r>
          </w:p>
          <w:p w14:paraId="12EE7274" w14:textId="77777777" w:rsidR="002D5415" w:rsidRDefault="002D5415" w:rsidP="002D5415">
            <w:pPr>
              <w:shd w:val="clear" w:color="auto" w:fill="FFFFFF" w:themeFill="background1"/>
              <w:spacing w:line="360" w:lineRule="auto"/>
              <w:ind w:left="380"/>
              <w:jc w:val="left"/>
              <w:textAlignment w:val="center"/>
            </w:pPr>
            <w:r>
              <w:t>A</w:t>
            </w:r>
            <w:r>
              <w:t>．小球下摆到最低点的过程中，重力平均功率为</w:t>
            </w:r>
            <w:r>
              <w:t>0</w:t>
            </w:r>
            <w:r>
              <w:t>，细绳拉力一直增大</w:t>
            </w:r>
          </w:p>
          <w:p w14:paraId="60A97892" w14:textId="77777777" w:rsidR="002D5415" w:rsidRDefault="002D5415" w:rsidP="002D5415">
            <w:pPr>
              <w:shd w:val="clear" w:color="auto" w:fill="FFFFFF" w:themeFill="background1"/>
              <w:spacing w:line="360" w:lineRule="auto"/>
              <w:ind w:left="380"/>
              <w:jc w:val="left"/>
              <w:textAlignment w:val="center"/>
            </w:pPr>
            <w:r>
              <w:t>B</w:t>
            </w:r>
            <w:r>
              <w:t>．小球运动至</w:t>
            </w:r>
            <w:r>
              <w:rPr>
                <w:rFonts w:eastAsia="Times New Roman"/>
                <w:i/>
              </w:rPr>
              <w:t>C</w:t>
            </w:r>
            <w:r>
              <w:t>点时，其加速度大小为</w:t>
            </w:r>
            <w:r>
              <w:object w:dxaOrig="651" w:dyaOrig="281" w14:anchorId="155B0FB0">
                <v:shape id="_x0000_i1361" type="#_x0000_t75" alt="eqId2092cf6524f42b00d534b746b056a488" style="width:32.65pt;height:14.25pt" o:ole="">
                  <v:imagedata r:id="rId211" o:title="eqId2092cf6524f42b00d534b746b056a488"/>
                </v:shape>
                <o:OLEObject Type="Embed" ProgID="Equation.DSMT4" ShapeID="_x0000_i1361" DrawAspect="Content" ObjectID="_1810721479" r:id="rId212"/>
              </w:object>
            </w:r>
          </w:p>
          <w:p w14:paraId="60836E3A" w14:textId="77777777" w:rsidR="002D5415" w:rsidRDefault="002D5415" w:rsidP="002D5415">
            <w:pPr>
              <w:shd w:val="clear" w:color="auto" w:fill="FFFFFF" w:themeFill="background1"/>
              <w:spacing w:line="360" w:lineRule="auto"/>
              <w:ind w:left="380"/>
              <w:jc w:val="left"/>
              <w:textAlignment w:val="center"/>
            </w:pPr>
            <w:r>
              <w:t>C</w:t>
            </w:r>
            <w:r>
              <w:t>．小球运动至</w:t>
            </w:r>
            <w:r>
              <w:rPr>
                <w:rFonts w:eastAsia="Times New Roman"/>
                <w:i/>
              </w:rPr>
              <w:t>C</w:t>
            </w:r>
            <w:r>
              <w:t>点时，轻绳对小球的拉力大小为</w:t>
            </w:r>
            <w:r>
              <w:object w:dxaOrig="897" w:dyaOrig="290" w14:anchorId="61757E9E">
                <v:shape id="_x0000_i1362" type="#_x0000_t75" alt="eqId5704dbaffea291f001f3593ad746a459" style="width:44.65pt;height:14.25pt" o:ole="">
                  <v:imagedata r:id="rId213" o:title="eqId5704dbaffea291f001f3593ad746a459"/>
                </v:shape>
                <o:OLEObject Type="Embed" ProgID="Equation.DSMT4" ShapeID="_x0000_i1362" DrawAspect="Content" ObjectID="_1810721480" r:id="rId214"/>
              </w:object>
            </w:r>
          </w:p>
          <w:p w14:paraId="2D288435" w14:textId="77777777" w:rsidR="002D5415" w:rsidRDefault="002D5415" w:rsidP="002D5415">
            <w:pPr>
              <w:shd w:val="clear" w:color="auto" w:fill="FFFFFF" w:themeFill="background1"/>
              <w:spacing w:line="360" w:lineRule="auto"/>
              <w:ind w:left="380"/>
              <w:jc w:val="left"/>
              <w:textAlignment w:val="center"/>
            </w:pPr>
            <w:r>
              <w:t>D</w:t>
            </w:r>
            <w:r>
              <w:t>．若小球经过</w:t>
            </w:r>
            <w:r>
              <w:rPr>
                <w:rFonts w:eastAsia="Times New Roman"/>
                <w:i/>
              </w:rPr>
              <w:t>C</w:t>
            </w:r>
            <w:r>
              <w:t>点时重力功率最大，则</w:t>
            </w:r>
            <w:r>
              <w:object w:dxaOrig="1002" w:dyaOrig="607" w14:anchorId="73876FA0">
                <v:shape id="_x0000_i1363" type="#_x0000_t75" alt="eqId047c24b9fc8ed0a6c83cf03fc412aa00" style="width:50.25pt;height:30.4pt" o:ole="">
                  <v:imagedata r:id="rId215" o:title="eqId047c24b9fc8ed0a6c83cf03fc412aa00"/>
                </v:shape>
                <o:OLEObject Type="Embed" ProgID="Equation.DSMT4" ShapeID="_x0000_i1363" DrawAspect="Content" ObjectID="_1810721481" r:id="rId216"/>
              </w:object>
            </w:r>
          </w:p>
          <w:p w14:paraId="1B986539" w14:textId="77777777" w:rsidR="002D5415" w:rsidRDefault="002D5415" w:rsidP="002D5415">
            <w:pPr>
              <w:shd w:val="clear" w:color="auto" w:fill="FFFFFF" w:themeFill="background1"/>
              <w:spacing w:line="360" w:lineRule="auto"/>
              <w:jc w:val="left"/>
              <w:textAlignment w:val="center"/>
            </w:pPr>
            <w:r>
              <w:rPr>
                <w:b/>
                <w:bCs/>
              </w:rPr>
              <w:t>【</w:t>
            </w:r>
            <w:r>
              <w:rPr>
                <w:rFonts w:hint="eastAsia"/>
                <w:b/>
                <w:bCs/>
              </w:rPr>
              <w:t>变式演练</w:t>
            </w:r>
            <w:r>
              <w:rPr>
                <w:b/>
                <w:bCs/>
              </w:rPr>
              <w:t>5</w:t>
            </w:r>
            <w:r>
              <w:rPr>
                <w:b/>
                <w:bCs/>
              </w:rPr>
              <w:t>】．</w:t>
            </w:r>
            <w:r>
              <w:t>如图所示，被锁定在墙边的压缩弹簧右端与质量为</w:t>
            </w:r>
            <w:r>
              <w:t>0.2kg</w:t>
            </w:r>
            <w:r>
              <w:t>、静止于</w:t>
            </w:r>
            <w:r>
              <w:rPr>
                <w:i/>
              </w:rPr>
              <w:t>A</w:t>
            </w:r>
            <w:r>
              <w:t>点的滑块</w:t>
            </w:r>
            <w:r>
              <w:t>P</w:t>
            </w:r>
            <w:r>
              <w:t>接触但不粘连，滑块</w:t>
            </w:r>
            <w:r>
              <w:t>P</w:t>
            </w:r>
            <w:r>
              <w:t>所在光滑水平轨道与半径为</w:t>
            </w:r>
            <w:r>
              <w:t>0.8m</w:t>
            </w:r>
            <w:r>
              <w:t>的光滑半圆轨道平滑连接于</w:t>
            </w:r>
            <w:r>
              <w:rPr>
                <w:i/>
              </w:rPr>
              <w:t>B</w:t>
            </w:r>
            <w:r>
              <w:t>点，压缩的弹簧储存的弹性势能为</w:t>
            </w:r>
            <w:r>
              <w:t>2.8J</w:t>
            </w:r>
            <w:r>
              <w:t>，重力加速度取</w:t>
            </w:r>
            <w:r>
              <w:t>10m/s</w:t>
            </w:r>
            <w:r>
              <w:rPr>
                <w:vertAlign w:val="superscript"/>
              </w:rPr>
              <w:t>2</w:t>
            </w:r>
            <w:r>
              <w:t>，现将弹簧解除锁定，滑块</w:t>
            </w:r>
            <w:r>
              <w:t>P</w:t>
            </w:r>
            <w:r>
              <w:t>被弹簧弹出，脱离弹簧后冲上半圆轨道的过程中（　　）</w:t>
            </w:r>
          </w:p>
          <w:p w14:paraId="406FF241" w14:textId="77777777" w:rsidR="002D5415" w:rsidRDefault="002D5415" w:rsidP="002D5415">
            <w:pPr>
              <w:shd w:val="clear" w:color="auto" w:fill="FFFFFF" w:themeFill="background1"/>
              <w:spacing w:line="360" w:lineRule="auto"/>
              <w:jc w:val="left"/>
              <w:textAlignment w:val="center"/>
            </w:pPr>
            <w:r>
              <w:rPr>
                <w:noProof/>
              </w:rPr>
              <w:drawing>
                <wp:inline distT="0" distB="0" distL="114300" distR="114300" wp14:anchorId="6A58F953" wp14:editId="7261CAAD">
                  <wp:extent cx="1552575" cy="809625"/>
                  <wp:effectExtent l="0" t="0" r="9525"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217"/>
                          <a:stretch>
                            <a:fillRect/>
                          </a:stretch>
                        </pic:blipFill>
                        <pic:spPr>
                          <a:xfrm>
                            <a:off x="0" y="0"/>
                            <a:ext cx="1552575" cy="809625"/>
                          </a:xfrm>
                          <a:prstGeom prst="rect">
                            <a:avLst/>
                          </a:prstGeom>
                        </pic:spPr>
                      </pic:pic>
                    </a:graphicData>
                  </a:graphic>
                </wp:inline>
              </w:drawing>
            </w:r>
          </w:p>
          <w:p w14:paraId="21AD8A72" w14:textId="77777777" w:rsidR="002D5415" w:rsidRDefault="002D5415" w:rsidP="002D5415">
            <w:pPr>
              <w:shd w:val="clear" w:color="auto" w:fill="FFFFFF" w:themeFill="background1"/>
              <w:spacing w:line="360" w:lineRule="auto"/>
              <w:jc w:val="left"/>
              <w:textAlignment w:val="center"/>
              <w:rPr>
                <w:i/>
              </w:rPr>
            </w:pPr>
            <w:r>
              <w:t>A</w:t>
            </w:r>
            <w:r>
              <w:t>．可以到达半圆轨道最高点</w:t>
            </w:r>
            <w:r>
              <w:rPr>
                <w:i/>
              </w:rPr>
              <w:t>D</w:t>
            </w:r>
          </w:p>
          <w:p w14:paraId="19A5014C" w14:textId="77777777" w:rsidR="002D5415" w:rsidRDefault="002D5415" w:rsidP="002D5415">
            <w:pPr>
              <w:shd w:val="clear" w:color="auto" w:fill="FFFFFF" w:themeFill="background1"/>
              <w:spacing w:line="360" w:lineRule="auto"/>
              <w:jc w:val="left"/>
              <w:textAlignment w:val="center"/>
            </w:pPr>
            <w:r>
              <w:t>B</w:t>
            </w:r>
            <w:r>
              <w:t>．经过</w:t>
            </w:r>
            <w:r>
              <w:rPr>
                <w:i/>
              </w:rPr>
              <w:t>B</w:t>
            </w:r>
            <w:r>
              <w:t>点时对半圆轨道的压力大小为</w:t>
            </w:r>
            <w:r>
              <w:t>9N</w:t>
            </w:r>
          </w:p>
          <w:p w14:paraId="6A2F77D4" w14:textId="77777777" w:rsidR="002D5415" w:rsidRDefault="002D5415" w:rsidP="002D5415">
            <w:pPr>
              <w:shd w:val="clear" w:color="auto" w:fill="FFFFFF" w:themeFill="background1"/>
              <w:spacing w:line="360" w:lineRule="auto"/>
              <w:jc w:val="left"/>
              <w:textAlignment w:val="center"/>
            </w:pPr>
            <w:r>
              <w:t>C</w:t>
            </w:r>
            <w:r>
              <w:t>．不能到达最高点</w:t>
            </w:r>
            <w:r>
              <w:rPr>
                <w:i/>
              </w:rPr>
              <w:t>D</w:t>
            </w:r>
            <w:r>
              <w:t>，滑块</w:t>
            </w:r>
            <w:r>
              <w:rPr>
                <w:i/>
              </w:rPr>
              <w:t>P</w:t>
            </w:r>
            <w:r>
              <w:t>能到达的最大高度为</w:t>
            </w:r>
            <w:r>
              <w:t>1.35m</w:t>
            </w:r>
          </w:p>
          <w:p w14:paraId="3A14FB33" w14:textId="77777777" w:rsidR="002D5415" w:rsidRDefault="002D5415" w:rsidP="002D5415">
            <w:pPr>
              <w:shd w:val="clear" w:color="auto" w:fill="FFFFFF" w:themeFill="background1"/>
              <w:spacing w:line="360" w:lineRule="auto"/>
              <w:jc w:val="left"/>
              <w:textAlignment w:val="center"/>
            </w:pPr>
            <w:r>
              <w:t>D</w:t>
            </w:r>
            <w:r>
              <w:t>．可以通过</w:t>
            </w:r>
            <w:r>
              <w:rPr>
                <w:i/>
              </w:rPr>
              <w:t>C</w:t>
            </w:r>
            <w:proofErr w:type="gramStart"/>
            <w:r>
              <w:t>点且在</w:t>
            </w:r>
            <w:proofErr w:type="gramEnd"/>
            <w:r>
              <w:rPr>
                <w:i/>
              </w:rPr>
              <w:t>CD</w:t>
            </w:r>
            <w:r>
              <w:t>之间某位置脱离轨道，脱离时的速度大小为</w:t>
            </w:r>
            <w:r>
              <w:t>2.2m/s</w:t>
            </w:r>
          </w:p>
          <w:p w14:paraId="63AFA79A" w14:textId="77777777" w:rsidR="002D5415" w:rsidRDefault="002D5415" w:rsidP="002D5415">
            <w:pPr>
              <w:shd w:val="clear" w:color="auto" w:fill="FFFFFF" w:themeFill="background1"/>
              <w:spacing w:line="360" w:lineRule="auto"/>
              <w:jc w:val="left"/>
              <w:textAlignment w:val="center"/>
            </w:pPr>
            <w:bookmarkStart w:id="0" w:name="_Toc7670"/>
            <w:r>
              <w:rPr>
                <w:rFonts w:hint="eastAsia"/>
                <w:b/>
                <w:bCs/>
              </w:rPr>
              <w:t>【变式演练</w:t>
            </w:r>
            <w:r>
              <w:rPr>
                <w:rFonts w:hint="eastAsia"/>
                <w:b/>
                <w:bCs/>
              </w:rPr>
              <w:t>6</w:t>
            </w:r>
            <w:r>
              <w:rPr>
                <w:rFonts w:hint="eastAsia"/>
                <w:b/>
                <w:bCs/>
              </w:rPr>
              <w:t>】</w:t>
            </w:r>
            <w:r>
              <w:t>如图所示，长为</w:t>
            </w:r>
            <w:r>
              <w:rPr>
                <w:rFonts w:eastAsia="Times New Roman"/>
                <w:i/>
              </w:rPr>
              <w:t>L</w:t>
            </w:r>
            <w:r>
              <w:t>的杆一端固定在过</w:t>
            </w:r>
            <w:r>
              <w:rPr>
                <w:rFonts w:eastAsia="Times New Roman"/>
                <w:i/>
              </w:rPr>
              <w:t>O</w:t>
            </w:r>
            <w:r>
              <w:t>点的水平转轴上，另一端固定质量为</w:t>
            </w:r>
            <w:r>
              <w:rPr>
                <w:rFonts w:eastAsia="Times New Roman"/>
                <w:i/>
              </w:rPr>
              <w:t>m</w:t>
            </w:r>
            <w:r>
              <w:t>的小球。杆在电动机的驱动下在竖直平面内旋转，带动小球以角速度</w:t>
            </w:r>
            <w:r>
              <w:object w:dxaOrig="211" w:dyaOrig="199" w14:anchorId="43079592">
                <v:shape id="_x0000_i1394" type="#_x0000_t75" alt="eqId074c228ffc7b1e306f8410afe7bc4b5c" style="width:10.5pt;height:10.15pt" o:ole="">
                  <v:imagedata r:id="rId37" o:title="eqId074c228ffc7b1e306f8410afe7bc4b5c"/>
                </v:shape>
                <o:OLEObject Type="Embed" ProgID="Equation.DSMT4" ShapeID="_x0000_i1394" DrawAspect="Content" ObjectID="_1810721482" r:id="rId218"/>
              </w:object>
            </w:r>
            <w:r>
              <w:t>做匀速圆周运动，其中</w:t>
            </w:r>
            <w:r>
              <w:rPr>
                <w:rFonts w:eastAsia="Times New Roman"/>
                <w:i/>
              </w:rPr>
              <w:t>A</w:t>
            </w:r>
            <w:r>
              <w:t>点为最高点，</w:t>
            </w:r>
            <w:r>
              <w:rPr>
                <w:rFonts w:eastAsia="Times New Roman"/>
                <w:i/>
              </w:rPr>
              <w:t>C</w:t>
            </w:r>
            <w:r>
              <w:t>点为最低点，</w:t>
            </w:r>
            <w:r>
              <w:rPr>
                <w:rFonts w:eastAsia="Times New Roman"/>
                <w:i/>
              </w:rPr>
              <w:t>B</w:t>
            </w:r>
            <w:r>
              <w:t>、</w:t>
            </w:r>
            <w:r>
              <w:rPr>
                <w:rFonts w:eastAsia="Times New Roman"/>
                <w:i/>
              </w:rPr>
              <w:t>D</w:t>
            </w:r>
            <w:r>
              <w:t>点与</w:t>
            </w:r>
            <w:r>
              <w:rPr>
                <w:rFonts w:eastAsia="Times New Roman"/>
                <w:i/>
              </w:rPr>
              <w:t>O</w:t>
            </w:r>
            <w:r>
              <w:t>点等高。已知重力加速度为</w:t>
            </w:r>
            <w:r>
              <w:rPr>
                <w:rFonts w:eastAsia="Times New Roman"/>
                <w:i/>
              </w:rPr>
              <w:t>g</w:t>
            </w:r>
            <w:r>
              <w:t>，下列说法正确的是（</w:t>
            </w:r>
            <w:r>
              <w:rPr>
                <w:rFonts w:eastAsia="Times New Roman"/>
                <w:kern w:val="0"/>
                <w:sz w:val="24"/>
              </w:rPr>
              <w:t>    </w:t>
            </w:r>
            <w:r>
              <w:t>）</w:t>
            </w:r>
          </w:p>
          <w:p w14:paraId="64BDA898"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52D05EF" wp14:editId="6B497F8F">
                  <wp:extent cx="1343025" cy="1333500"/>
                  <wp:effectExtent l="0" t="0" r="9525" b="0"/>
                  <wp:docPr id="29" name="图片 29" descr="@@@f091565a-9ae5-4984-b755-571d18587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091565a-9ae5-4984-b755-571d18587bdb"/>
                          <pic:cNvPicPr>
                            <a:picLocks noChangeAspect="1"/>
                          </pic:cNvPicPr>
                        </pic:nvPicPr>
                        <pic:blipFill>
                          <a:blip r:embed="rId219"/>
                          <a:stretch>
                            <a:fillRect/>
                          </a:stretch>
                        </pic:blipFill>
                        <pic:spPr>
                          <a:xfrm>
                            <a:off x="0" y="0"/>
                            <a:ext cx="1343025" cy="1333500"/>
                          </a:xfrm>
                          <a:prstGeom prst="rect">
                            <a:avLst/>
                          </a:prstGeom>
                        </pic:spPr>
                      </pic:pic>
                    </a:graphicData>
                  </a:graphic>
                </wp:inline>
              </w:drawing>
            </w:r>
          </w:p>
          <w:p w14:paraId="5AF9AD67" w14:textId="77777777" w:rsidR="002D5415" w:rsidRDefault="002D5415" w:rsidP="002D5415">
            <w:pPr>
              <w:shd w:val="clear" w:color="auto" w:fill="FFFFFF" w:themeFill="background1"/>
              <w:spacing w:line="360" w:lineRule="auto"/>
              <w:ind w:left="380"/>
              <w:jc w:val="left"/>
              <w:textAlignment w:val="center"/>
              <w:rPr>
                <w:rFonts w:eastAsia="Times New Roman"/>
                <w:i/>
              </w:rPr>
            </w:pPr>
            <w:r>
              <w:t>A</w:t>
            </w:r>
            <w:r>
              <w:t>．小球在</w:t>
            </w:r>
            <w:r>
              <w:rPr>
                <w:rFonts w:eastAsia="Times New Roman"/>
                <w:i/>
              </w:rPr>
              <w:t>B</w:t>
            </w:r>
            <w:r>
              <w:t>、</w:t>
            </w:r>
            <w:r>
              <w:rPr>
                <w:rFonts w:eastAsia="Times New Roman"/>
                <w:i/>
              </w:rPr>
              <w:t>D</w:t>
            </w:r>
            <w:r>
              <w:t>两点受到杆的作用力大于</w:t>
            </w:r>
            <w:r>
              <w:rPr>
                <w:rFonts w:eastAsia="Times New Roman"/>
                <w:i/>
              </w:rPr>
              <w:t>mg</w:t>
            </w:r>
          </w:p>
          <w:p w14:paraId="377E2E9F" w14:textId="77777777" w:rsidR="002D5415" w:rsidRDefault="002D5415" w:rsidP="002D5415">
            <w:pPr>
              <w:shd w:val="clear" w:color="auto" w:fill="FFFFFF" w:themeFill="background1"/>
              <w:spacing w:line="360" w:lineRule="auto"/>
              <w:ind w:left="380"/>
              <w:jc w:val="left"/>
              <w:textAlignment w:val="center"/>
              <w:rPr>
                <w:rFonts w:eastAsia="Times New Roman"/>
                <w:i/>
              </w:rPr>
            </w:pPr>
            <w:r>
              <w:t>B</w:t>
            </w:r>
            <w:r>
              <w:t>．小球在</w:t>
            </w:r>
            <w:r>
              <w:rPr>
                <w:rFonts w:eastAsia="Times New Roman"/>
                <w:i/>
              </w:rPr>
              <w:t>A</w:t>
            </w:r>
            <w:r>
              <w:t>、</w:t>
            </w:r>
            <w:r>
              <w:rPr>
                <w:rFonts w:eastAsia="Times New Roman"/>
                <w:i/>
              </w:rPr>
              <w:t>C</w:t>
            </w:r>
            <w:r>
              <w:t>两点受到杆的作用力大小的差值为</w:t>
            </w:r>
            <w:r>
              <w:t>6</w:t>
            </w:r>
            <w:r>
              <w:rPr>
                <w:rFonts w:eastAsia="Times New Roman"/>
                <w:i/>
              </w:rPr>
              <w:t>mg</w:t>
            </w:r>
          </w:p>
          <w:p w14:paraId="7ECF5A4E" w14:textId="77777777" w:rsidR="002D5415" w:rsidRDefault="002D5415" w:rsidP="002D5415">
            <w:pPr>
              <w:shd w:val="clear" w:color="auto" w:fill="FFFFFF" w:themeFill="background1"/>
              <w:spacing w:line="360" w:lineRule="auto"/>
              <w:ind w:left="380"/>
              <w:jc w:val="left"/>
              <w:textAlignment w:val="center"/>
            </w:pPr>
            <w:r>
              <w:t>C</w:t>
            </w:r>
            <w:r>
              <w:t>．小球在</w:t>
            </w:r>
            <w:r>
              <w:rPr>
                <w:rFonts w:eastAsia="Times New Roman"/>
                <w:i/>
              </w:rPr>
              <w:t>B</w:t>
            </w:r>
            <w:r>
              <w:t>、</w:t>
            </w:r>
            <w:r>
              <w:rPr>
                <w:rFonts w:eastAsia="Times New Roman"/>
                <w:i/>
              </w:rPr>
              <w:t>D</w:t>
            </w:r>
            <w:r>
              <w:t>两点受到杆的作用力大小等于</w:t>
            </w:r>
            <w:r>
              <w:object w:dxaOrig="563" w:dyaOrig="267" w14:anchorId="1501DD01">
                <v:shape id="_x0000_i1395" type="#_x0000_t75" alt="eqId8460138523c76d5d93852f0490049c39" style="width:28.15pt;height:13.5pt" o:ole="">
                  <v:imagedata r:id="rId220" o:title="eqId8460138523c76d5d93852f0490049c39"/>
                </v:shape>
                <o:OLEObject Type="Embed" ProgID="Equation.DSMT4" ShapeID="_x0000_i1395" DrawAspect="Content" ObjectID="_1810721483" r:id="rId221"/>
              </w:object>
            </w:r>
          </w:p>
          <w:p w14:paraId="73C86CA7" w14:textId="77777777" w:rsidR="002D5415" w:rsidRDefault="002D5415" w:rsidP="002D5415">
            <w:pPr>
              <w:shd w:val="clear" w:color="auto" w:fill="FFFFFF" w:themeFill="background1"/>
              <w:spacing w:line="360" w:lineRule="auto"/>
              <w:ind w:left="380"/>
              <w:jc w:val="left"/>
              <w:textAlignment w:val="center"/>
            </w:pPr>
            <w:r>
              <w:t>D</w:t>
            </w:r>
            <w:r>
              <w:t>．小球从</w:t>
            </w:r>
            <w:r>
              <w:rPr>
                <w:rFonts w:eastAsia="Times New Roman"/>
                <w:i/>
              </w:rPr>
              <w:t>A</w:t>
            </w:r>
            <w:r>
              <w:t>点到</w:t>
            </w:r>
            <w:r>
              <w:rPr>
                <w:rFonts w:eastAsia="Times New Roman"/>
                <w:i/>
              </w:rPr>
              <w:t>B</w:t>
            </w:r>
            <w:r>
              <w:t>点的过程，杆对小球做的功等于</w:t>
            </w:r>
            <w:r>
              <w:object w:dxaOrig="439" w:dyaOrig="290" w14:anchorId="03883679">
                <v:shape id="_x0000_i1396" type="#_x0000_t75" alt="eqId0ad98af9f6474cb2cac0b73526e527a5" style="width:21.75pt;height:14.25pt" o:ole="">
                  <v:imagedata r:id="rId222" o:title="eqId0ad98af9f6474cb2cac0b73526e527a5"/>
                </v:shape>
                <o:OLEObject Type="Embed" ProgID="Equation.DSMT4" ShapeID="_x0000_i1396" DrawAspect="Content" ObjectID="_1810721484" r:id="rId223"/>
              </w:object>
            </w:r>
          </w:p>
          <w:p w14:paraId="29714DE0"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如图半径为</w:t>
            </w:r>
            <w:r>
              <w:rPr>
                <w:rFonts w:eastAsia="Times New Roman"/>
                <w:i/>
              </w:rPr>
              <w:t>L</w:t>
            </w:r>
            <w:r>
              <w:t>的细圆管轨道竖直放置，管内壁光滑，管内有一个质量为</w:t>
            </w:r>
            <w:r>
              <w:rPr>
                <w:rFonts w:eastAsia="Times New Roman"/>
                <w:i/>
              </w:rPr>
              <w:t>m</w:t>
            </w:r>
            <w:r>
              <w:t>的小球做完整的圆周运动，圆管内径远小于轨道半径，小球直径略小于圆管内径，下列说法不正确的是（　　）</w:t>
            </w:r>
          </w:p>
          <w:p w14:paraId="7AC5560D" w14:textId="77777777" w:rsidR="002D5415" w:rsidRDefault="002D5415" w:rsidP="002D5415">
            <w:pPr>
              <w:shd w:val="clear" w:color="auto" w:fill="FFFFFF" w:themeFill="background1"/>
              <w:spacing w:line="360" w:lineRule="auto"/>
              <w:textAlignment w:val="center"/>
            </w:pPr>
            <w:r>
              <w:rPr>
                <w:rFonts w:eastAsia="Times New Roman"/>
                <w:noProof/>
                <w:kern w:val="0"/>
                <w:sz w:val="24"/>
              </w:rPr>
              <w:drawing>
                <wp:inline distT="0" distB="0" distL="114300" distR="114300" wp14:anchorId="7DAF73B4" wp14:editId="4EF6A9D0">
                  <wp:extent cx="1276350" cy="1381125"/>
                  <wp:effectExtent l="0" t="0" r="0" b="9525"/>
                  <wp:docPr id="100039" name="图片 100039" descr="@@@6fad3928-a2a3-4f11-95a2-162fad43a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fad3928-a2a3-4f11-95a2-162fad43a92e"/>
                          <pic:cNvPicPr>
                            <a:picLocks noChangeAspect="1"/>
                          </pic:cNvPicPr>
                        </pic:nvPicPr>
                        <pic:blipFill>
                          <a:blip r:embed="rId224"/>
                          <a:stretch>
                            <a:fillRect/>
                          </a:stretch>
                        </pic:blipFill>
                        <pic:spPr>
                          <a:xfrm>
                            <a:off x="0" y="0"/>
                            <a:ext cx="1276350" cy="1381125"/>
                          </a:xfrm>
                          <a:prstGeom prst="rect">
                            <a:avLst/>
                          </a:prstGeom>
                        </pic:spPr>
                      </pic:pic>
                    </a:graphicData>
                  </a:graphic>
                </wp:inline>
              </w:drawing>
            </w:r>
          </w:p>
          <w:p w14:paraId="7F831C17" w14:textId="77777777" w:rsidR="002D5415" w:rsidRDefault="002D5415" w:rsidP="002D5415">
            <w:pPr>
              <w:shd w:val="clear" w:color="auto" w:fill="FFFFFF" w:themeFill="background1"/>
              <w:spacing w:line="360" w:lineRule="auto"/>
              <w:ind w:left="380"/>
              <w:jc w:val="left"/>
              <w:textAlignment w:val="center"/>
            </w:pPr>
            <w:r>
              <w:t>A</w:t>
            </w:r>
            <w:r>
              <w:t>．经过最低点时小球可能处于失重状态</w:t>
            </w:r>
          </w:p>
          <w:p w14:paraId="63D9A9CC" w14:textId="77777777" w:rsidR="002D5415" w:rsidRDefault="002D5415" w:rsidP="002D5415">
            <w:pPr>
              <w:shd w:val="clear" w:color="auto" w:fill="FFFFFF" w:themeFill="background1"/>
              <w:spacing w:line="360" w:lineRule="auto"/>
              <w:ind w:left="380"/>
              <w:jc w:val="left"/>
              <w:textAlignment w:val="center"/>
            </w:pPr>
            <w:r>
              <w:t>B</w:t>
            </w:r>
            <w:r>
              <w:t>．经过最高点</w:t>
            </w:r>
            <w:r>
              <w:rPr>
                <w:rFonts w:eastAsia="Times New Roman"/>
                <w:i/>
              </w:rPr>
              <w:t>Z</w:t>
            </w:r>
            <w:r>
              <w:t>时小球可能处于完全失重状态</w:t>
            </w:r>
          </w:p>
          <w:p w14:paraId="3053D24C" w14:textId="77777777" w:rsidR="002D5415" w:rsidRDefault="002D5415" w:rsidP="002D5415">
            <w:pPr>
              <w:shd w:val="clear" w:color="auto" w:fill="FFFFFF" w:themeFill="background1"/>
              <w:spacing w:line="360" w:lineRule="auto"/>
              <w:ind w:left="380"/>
              <w:jc w:val="left"/>
              <w:textAlignment w:val="center"/>
            </w:pPr>
            <w:r>
              <w:t>C</w:t>
            </w:r>
            <w:r>
              <w:t>．若小球能在圆管轨道做完整圆周运动，最高点</w:t>
            </w:r>
            <w:r>
              <w:rPr>
                <w:rFonts w:eastAsia="Times New Roman"/>
                <w:i/>
              </w:rPr>
              <w:t>Z</w:t>
            </w:r>
            <w:r>
              <w:t>的速度</w:t>
            </w:r>
            <w:r>
              <w:rPr>
                <w:rFonts w:eastAsia="Times New Roman"/>
                <w:i/>
              </w:rPr>
              <w:t>v</w:t>
            </w:r>
            <w:r>
              <w:t>最小值为</w:t>
            </w:r>
            <w:r>
              <w:t>0</w:t>
            </w:r>
          </w:p>
          <w:p w14:paraId="1AB789A0" w14:textId="77777777" w:rsidR="002D5415" w:rsidRDefault="002D5415" w:rsidP="002D5415">
            <w:pPr>
              <w:shd w:val="clear" w:color="auto" w:fill="FFFFFF" w:themeFill="background1"/>
              <w:spacing w:line="360" w:lineRule="auto"/>
              <w:ind w:left="380"/>
              <w:jc w:val="left"/>
              <w:textAlignment w:val="center"/>
            </w:pPr>
            <w:r>
              <w:t>D</w:t>
            </w:r>
            <w:r>
              <w:t>．若经过最高点</w:t>
            </w:r>
            <w:r>
              <w:rPr>
                <w:rFonts w:eastAsia="Times New Roman"/>
                <w:i/>
              </w:rPr>
              <w:t>Z</w:t>
            </w:r>
            <w:r>
              <w:t>的速度</w:t>
            </w:r>
            <w:r>
              <w:rPr>
                <w:rFonts w:eastAsia="Times New Roman"/>
                <w:i/>
              </w:rPr>
              <w:t>v</w:t>
            </w:r>
            <w:r>
              <w:t>增大，小球在</w:t>
            </w:r>
            <w:r>
              <w:rPr>
                <w:rFonts w:eastAsia="Times New Roman"/>
                <w:i/>
              </w:rPr>
              <w:t>Z</w:t>
            </w:r>
            <w:r>
              <w:t>点对管壁压力可能减小</w:t>
            </w:r>
          </w:p>
          <w:p w14:paraId="488B39D1"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8</w:t>
            </w:r>
            <w:r>
              <w:rPr>
                <w:rFonts w:hint="eastAsia"/>
                <w:b/>
                <w:bCs/>
              </w:rPr>
              <w:t>】</w:t>
            </w:r>
            <w:r>
              <w:t>如图所示，竖直平面内固定有一个半径为</w:t>
            </w:r>
            <w:r>
              <w:rPr>
                <w:rFonts w:eastAsia="Times New Roman"/>
                <w:i/>
              </w:rPr>
              <w:t>R</w:t>
            </w:r>
            <w:r>
              <w:t>的光滑圆环形细管，现给小球（直径略小于管内径）一个初速度，使小球在管内做圆周运动，小球通过最高点时的速度为</w:t>
            </w:r>
            <w:r>
              <w:rPr>
                <w:rFonts w:eastAsia="Times New Roman"/>
                <w:i/>
              </w:rPr>
              <w:t>v</w:t>
            </w:r>
            <w:r>
              <w:t>。已知重力加速度为</w:t>
            </w:r>
            <w:r>
              <w:rPr>
                <w:rFonts w:eastAsia="Times New Roman"/>
                <w:i/>
              </w:rPr>
              <w:t>g</w:t>
            </w:r>
            <w:r>
              <w:t>，则下列叙述中正确的是（　　）</w:t>
            </w:r>
          </w:p>
          <w:p w14:paraId="2035EE8E" w14:textId="77777777" w:rsidR="002D5415" w:rsidRDefault="002D5415" w:rsidP="002D5415">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7DD8047" wp14:editId="378F1D54">
                  <wp:extent cx="1400175" cy="1447800"/>
                  <wp:effectExtent l="0" t="0" r="9525" b="0"/>
                  <wp:docPr id="100041" name="图片 100041" descr="@@@acf6ba53-02a6-45ea-bbe3-06789dce9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cf6ba53-02a6-45ea-bbe3-06789dce9dd4"/>
                          <pic:cNvPicPr>
                            <a:picLocks noChangeAspect="1"/>
                          </pic:cNvPicPr>
                        </pic:nvPicPr>
                        <pic:blipFill>
                          <a:blip r:embed="rId225"/>
                          <a:stretch>
                            <a:fillRect/>
                          </a:stretch>
                        </pic:blipFill>
                        <pic:spPr>
                          <a:xfrm>
                            <a:off x="0" y="0"/>
                            <a:ext cx="1400175" cy="1447800"/>
                          </a:xfrm>
                          <a:prstGeom prst="rect">
                            <a:avLst/>
                          </a:prstGeom>
                        </pic:spPr>
                      </pic:pic>
                    </a:graphicData>
                  </a:graphic>
                </wp:inline>
              </w:drawing>
            </w:r>
          </w:p>
          <w:p w14:paraId="500D7914" w14:textId="77777777" w:rsidR="002D5415" w:rsidRDefault="002D5415" w:rsidP="002D5415">
            <w:pPr>
              <w:shd w:val="clear" w:color="auto" w:fill="FFFFFF" w:themeFill="background1"/>
              <w:spacing w:line="360" w:lineRule="auto"/>
              <w:ind w:left="380"/>
              <w:jc w:val="left"/>
              <w:textAlignment w:val="center"/>
            </w:pPr>
            <w:r>
              <w:lastRenderedPageBreak/>
              <w:t>A</w:t>
            </w:r>
            <w:r>
              <w:t>．</w:t>
            </w:r>
            <w:r>
              <w:rPr>
                <w:rFonts w:eastAsia="Times New Roman"/>
                <w:i/>
              </w:rPr>
              <w:t>v</w:t>
            </w:r>
            <w:r>
              <w:t>的最小值为</w:t>
            </w:r>
            <w:r>
              <w:object w:dxaOrig="475" w:dyaOrig="356" w14:anchorId="52ECF4FA">
                <v:shape id="_x0000_i1407" type="#_x0000_t75" alt="eqId4485346b9be83d49428ee0014a765a5d" style="width:23.65pt;height:18pt" o:ole="">
                  <v:imagedata r:id="rId226" o:title="eqId4485346b9be83d49428ee0014a765a5d"/>
                </v:shape>
                <o:OLEObject Type="Embed" ProgID="Equation.DSMT4" ShapeID="_x0000_i1407" DrawAspect="Content" ObjectID="_1810721485" r:id="rId227"/>
              </w:object>
            </w:r>
          </w:p>
          <w:p w14:paraId="2FEAD6A6" w14:textId="77777777" w:rsidR="002D5415" w:rsidRDefault="002D5415" w:rsidP="002D5415">
            <w:pPr>
              <w:shd w:val="clear" w:color="auto" w:fill="FFFFFF" w:themeFill="background1"/>
              <w:spacing w:line="360" w:lineRule="auto"/>
              <w:ind w:left="380"/>
              <w:jc w:val="left"/>
              <w:textAlignment w:val="center"/>
            </w:pPr>
            <w:r>
              <w:t>B</w:t>
            </w:r>
            <w:r>
              <w:t>．当</w:t>
            </w:r>
            <w:r>
              <w:object w:dxaOrig="774" w:dyaOrig="354" w14:anchorId="677F0D9C">
                <v:shape id="_x0000_i1408" type="#_x0000_t75" alt="eqId368181e7d736849472605ab0e4de6c72" style="width:39pt;height:18pt" o:ole="">
                  <v:imagedata r:id="rId228" o:title="eqId368181e7d736849472605ab0e4de6c72"/>
                </v:shape>
                <o:OLEObject Type="Embed" ProgID="Equation.DSMT4" ShapeID="_x0000_i1408" DrawAspect="Content" ObjectID="_1810721486" r:id="rId229"/>
              </w:object>
            </w:r>
            <w:r>
              <w:t>时，小球处于完全失重状态，不受力的作用</w:t>
            </w:r>
          </w:p>
          <w:p w14:paraId="5F3964BC" w14:textId="77777777" w:rsidR="002D5415" w:rsidRDefault="002D5415" w:rsidP="002D5415">
            <w:pPr>
              <w:shd w:val="clear" w:color="auto" w:fill="FFFFFF" w:themeFill="background1"/>
              <w:spacing w:line="360" w:lineRule="auto"/>
              <w:ind w:left="380"/>
              <w:jc w:val="left"/>
              <w:textAlignment w:val="center"/>
            </w:pPr>
            <w:r>
              <w:t>C</w:t>
            </w:r>
            <w:r>
              <w:t>．当</w:t>
            </w:r>
            <w:r>
              <w:object w:dxaOrig="897" w:dyaOrig="351" w14:anchorId="1039FE01">
                <v:shape id="_x0000_i1409" type="#_x0000_t75" alt="eqIdf72b00ee6ddd794b20a9d9151b9ee8dc" style="width:44.65pt;height:17.65pt" o:ole="">
                  <v:imagedata r:id="rId230" o:title="eqIdf72b00ee6ddd794b20a9d9151b9ee8dc"/>
                </v:shape>
                <o:OLEObject Type="Embed" ProgID="Equation.DSMT4" ShapeID="_x0000_i1409" DrawAspect="Content" ObjectID="_1810721487" r:id="rId231"/>
              </w:object>
            </w:r>
            <w:r>
              <w:t>时，轨道对小球的弹力方向竖直向下</w:t>
            </w:r>
          </w:p>
          <w:p w14:paraId="39000A7B" w14:textId="48C419EF" w:rsidR="00311EEE" w:rsidRPr="006F0746" w:rsidRDefault="002D5415" w:rsidP="006F0746">
            <w:pPr>
              <w:shd w:val="clear" w:color="auto" w:fill="FFFFFF" w:themeFill="background1"/>
              <w:spacing w:line="360" w:lineRule="auto"/>
              <w:ind w:left="380"/>
              <w:jc w:val="left"/>
              <w:textAlignment w:val="center"/>
              <w:rPr>
                <w:rFonts w:hint="eastAsia"/>
              </w:rPr>
            </w:pPr>
            <w:r>
              <w:t>D</w:t>
            </w:r>
            <w:r>
              <w:t>．当</w:t>
            </w:r>
            <w:r>
              <w:rPr>
                <w:rFonts w:eastAsia="Times New Roman"/>
                <w:i/>
              </w:rPr>
              <w:t>v</w:t>
            </w:r>
            <w:r>
              <w:t>由</w:t>
            </w:r>
            <w:r>
              <w:object w:dxaOrig="475" w:dyaOrig="356" w14:anchorId="1BD22829">
                <v:shape id="_x0000_i1410" type="#_x0000_t75" alt="eqId4485346b9be83d49428ee0014a765a5d" style="width:23.65pt;height:18pt" o:ole="">
                  <v:imagedata r:id="rId226" o:title="eqId4485346b9be83d49428ee0014a765a5d"/>
                </v:shape>
                <o:OLEObject Type="Embed" ProgID="Equation.DSMT4" ShapeID="_x0000_i1410" DrawAspect="Content" ObjectID="_1810721488" r:id="rId232"/>
              </w:object>
            </w:r>
            <w:r>
              <w:t>逐渐减小的过程中，轨道对小球的弹力也逐渐减小</w:t>
            </w:r>
            <w:bookmarkEnd w:id="0"/>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003F01" w14:textId="77777777" w:rsidR="002D5415" w:rsidRDefault="002D5415" w:rsidP="002D5415">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如图所示，倾角为</w:t>
            </w:r>
            <w:r>
              <w:object w:dxaOrig="651" w:dyaOrig="286" w14:anchorId="4355C80F">
                <v:shape id="_x0000_i1423" type="#_x0000_t75" alt="eqIda3607714050663c99950fa962d4b0cfb" style="width:32.65pt;height:14.25pt" o:ole="">
                  <v:imagedata r:id="rId233" o:title="eqIda3607714050663c99950fa962d4b0cfb"/>
                </v:shape>
                <o:OLEObject Type="Embed" ProgID="Equation.DSMT4" ShapeID="_x0000_i1423" DrawAspect="Content" ObjectID="_1810721489" r:id="rId234"/>
              </w:object>
            </w:r>
            <w:r>
              <w:t>的斜面</w:t>
            </w:r>
            <w:proofErr w:type="gramStart"/>
            <w:r>
              <w:t>体固定</w:t>
            </w:r>
            <w:proofErr w:type="gramEnd"/>
            <w:r>
              <w:t>在水平地面上，在斜面上固定一个半圆管轨道</w:t>
            </w:r>
            <w:r>
              <w:rPr>
                <w:i/>
              </w:rPr>
              <w:t>AEB</w:t>
            </w:r>
            <w:r>
              <w:t>，圆管的内壁光滑、半径为</w:t>
            </w:r>
            <w:r>
              <w:rPr>
                <w:i/>
              </w:rPr>
              <w:t>r</w:t>
            </w:r>
            <w:r>
              <w:t>，其最低点</w:t>
            </w:r>
            <w:r>
              <w:rPr>
                <w:i/>
              </w:rPr>
              <w:t>A</w:t>
            </w:r>
            <w:r>
              <w:t>、最高点</w:t>
            </w:r>
            <w:r>
              <w:rPr>
                <w:i/>
              </w:rPr>
              <w:t>B</w:t>
            </w:r>
            <w:r>
              <w:t>的切线水平，</w:t>
            </w:r>
            <w:r>
              <w:rPr>
                <w:i/>
              </w:rPr>
              <w:t>AB</w:t>
            </w:r>
            <w:r>
              <w:t>是半圆管轨道的直径，现让质量为</w:t>
            </w:r>
            <w:r>
              <w:rPr>
                <w:i/>
              </w:rPr>
              <w:t>m</w:t>
            </w:r>
            <w:r>
              <w:t>的小球（视为质点）从</w:t>
            </w:r>
            <w:r>
              <w:rPr>
                <w:i/>
              </w:rPr>
              <w:t>A</w:t>
            </w:r>
            <w:r>
              <w:t>点以一定的水平速度滑进圆管，圆管的内径略大于小球的直径、重力加速度为</w:t>
            </w:r>
            <w:r>
              <w:t>g</w:t>
            </w:r>
            <w:r>
              <w:t>，</w:t>
            </w:r>
            <w:r>
              <w:object w:dxaOrig="1090" w:dyaOrig="275" w14:anchorId="4CE8C58F">
                <v:shape id="_x0000_i1424" type="#_x0000_t75" alt="eqId135585680f39a0765c519616f61c4d3b" style="width:54.4pt;height:13.9pt" o:ole="">
                  <v:imagedata r:id="rId235" o:title="eqId135585680f39a0765c519616f61c4d3b"/>
                </v:shape>
                <o:OLEObject Type="Embed" ProgID="Equation.DSMT4" ShapeID="_x0000_i1424" DrawAspect="Content" ObjectID="_1810721490" r:id="rId236"/>
              </w:object>
            </w:r>
            <w:r>
              <w:t>、</w:t>
            </w:r>
            <w:r>
              <w:object w:dxaOrig="1125" w:dyaOrig="278" w14:anchorId="18EFDE30">
                <v:shape id="_x0000_i1425" type="#_x0000_t75" alt="eqIdb58221e12691cb48d9d2ee9b0dd5239b" style="width:56.25pt;height:13.9pt" o:ole="">
                  <v:imagedata r:id="rId237" o:title="eqIdb58221e12691cb48d9d2ee9b0dd5239b"/>
                </v:shape>
                <o:OLEObject Type="Embed" ProgID="Equation.DSMT4" ShapeID="_x0000_i1425" DrawAspect="Content" ObjectID="_1810721491" r:id="rId238"/>
              </w:object>
            </w:r>
            <w:r>
              <w:t>，下列说法正确的是（　　）</w:t>
            </w:r>
          </w:p>
          <w:p w14:paraId="247DB666"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682DAC8" wp14:editId="551004CB">
                  <wp:extent cx="2209800" cy="1628775"/>
                  <wp:effectExtent l="0" t="0" r="0" b="9525"/>
                  <wp:docPr id="100115" name="图片 100115" descr="@@@f0d84dcc-f7ae-4dee-a1d3-c30d6499e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0d84dcc-f7ae-4dee-a1d3-c30d6499e8f4"/>
                          <pic:cNvPicPr>
                            <a:picLocks noChangeAspect="1"/>
                          </pic:cNvPicPr>
                        </pic:nvPicPr>
                        <pic:blipFill>
                          <a:blip r:embed="rId239"/>
                          <a:stretch>
                            <a:fillRect/>
                          </a:stretch>
                        </pic:blipFill>
                        <pic:spPr>
                          <a:xfrm>
                            <a:off x="0" y="0"/>
                            <a:ext cx="2209800" cy="1628775"/>
                          </a:xfrm>
                          <a:prstGeom prst="rect">
                            <a:avLst/>
                          </a:prstGeom>
                        </pic:spPr>
                      </pic:pic>
                    </a:graphicData>
                  </a:graphic>
                </wp:inline>
              </w:drawing>
            </w:r>
          </w:p>
          <w:p w14:paraId="05CB20E8" w14:textId="77777777" w:rsidR="002D5415" w:rsidRDefault="002D5415" w:rsidP="002D5415">
            <w:pPr>
              <w:shd w:val="clear" w:color="auto" w:fill="FFFFFF" w:themeFill="background1"/>
              <w:spacing w:line="360" w:lineRule="auto"/>
              <w:jc w:val="left"/>
              <w:textAlignment w:val="center"/>
            </w:pPr>
            <w:r>
              <w:t>A</w:t>
            </w:r>
            <w:r>
              <w:t>．当小球到达</w:t>
            </w:r>
            <w:r>
              <w:rPr>
                <w:i/>
              </w:rPr>
              <w:t>B</w:t>
            </w:r>
            <w:r>
              <w:t>点时受到沿斜面方向的弹力刚好为</w:t>
            </w:r>
            <w:r>
              <w:t>0</w:t>
            </w:r>
            <w:r>
              <w:t>，则小球在</w:t>
            </w:r>
            <w:r>
              <w:rPr>
                <w:i/>
              </w:rPr>
              <w:t>B</w:t>
            </w:r>
            <w:r>
              <w:t>点的速度为</w:t>
            </w:r>
            <w:r>
              <w:object w:dxaOrig="580" w:dyaOrig="620" w14:anchorId="452B85BE">
                <v:shape id="_x0000_i1426" type="#_x0000_t75" alt="eqId0426332d69b6c7b3a64ad40c329a68eb" style="width:29.25pt;height:31.15pt" o:ole="">
                  <v:imagedata r:id="rId240" o:title="eqId0426332d69b6c7b3a64ad40c329a68eb"/>
                </v:shape>
                <o:OLEObject Type="Embed" ProgID="Equation.DSMT4" ShapeID="_x0000_i1426" DrawAspect="Content" ObjectID="_1810721492" r:id="rId241"/>
              </w:object>
            </w:r>
          </w:p>
          <w:p w14:paraId="5CBA07DF" w14:textId="77777777" w:rsidR="002D5415" w:rsidRDefault="002D5415" w:rsidP="002D5415">
            <w:pPr>
              <w:shd w:val="clear" w:color="auto" w:fill="FFFFFF" w:themeFill="background1"/>
              <w:spacing w:line="360" w:lineRule="auto"/>
              <w:jc w:val="left"/>
              <w:textAlignment w:val="center"/>
            </w:pPr>
            <w:r>
              <w:t>B</w:t>
            </w:r>
            <w:r>
              <w:t>．小球离开</w:t>
            </w:r>
            <w:r>
              <w:rPr>
                <w:i/>
              </w:rPr>
              <w:t>B</w:t>
            </w:r>
            <w:r>
              <w:t>点做平抛运动的时间为</w:t>
            </w:r>
            <w:r>
              <w:object w:dxaOrig="598" w:dyaOrig="650" w14:anchorId="31B6AD9B">
                <v:shape id="_x0000_i1427" type="#_x0000_t75" alt="eqId3fa70b807245ae17f6d8fdc47b10df9d" style="width:30pt;height:32.65pt" o:ole="">
                  <v:imagedata r:id="rId242" o:title="eqId3fa70b807245ae17f6d8fdc47b10df9d"/>
                </v:shape>
                <o:OLEObject Type="Embed" ProgID="Equation.DSMT4" ShapeID="_x0000_i1427" DrawAspect="Content" ObjectID="_1810721493" r:id="rId243"/>
              </w:object>
            </w:r>
          </w:p>
          <w:p w14:paraId="67CCDA90" w14:textId="77777777" w:rsidR="002D5415" w:rsidRDefault="002D5415" w:rsidP="002D5415">
            <w:pPr>
              <w:shd w:val="clear" w:color="auto" w:fill="FFFFFF" w:themeFill="background1"/>
              <w:spacing w:line="360" w:lineRule="auto"/>
              <w:jc w:val="left"/>
              <w:textAlignment w:val="center"/>
            </w:pPr>
            <w:r>
              <w:t>C</w:t>
            </w:r>
            <w:r>
              <w:t>．若小球在</w:t>
            </w:r>
            <w:r>
              <w:rPr>
                <w:i/>
              </w:rPr>
              <w:t>B</w:t>
            </w:r>
            <w:r>
              <w:t>点的加速度大小为</w:t>
            </w:r>
            <w:r>
              <w:t>2</w:t>
            </w:r>
            <w:r>
              <w:rPr>
                <w:i/>
              </w:rPr>
              <w:t>g</w:t>
            </w:r>
            <w:r>
              <w:t>，则</w:t>
            </w:r>
            <w:r>
              <w:rPr>
                <w:i/>
              </w:rPr>
              <w:t>A</w:t>
            </w:r>
            <w:r>
              <w:t>点对小球沿斜面方向的弹力大小为</w:t>
            </w:r>
            <w:r>
              <w:object w:dxaOrig="439" w:dyaOrig="279" w14:anchorId="482ED625">
                <v:shape id="_x0000_i1428" type="#_x0000_t75" alt="eqId46293465fa441893d7c2f06199257f9c" style="width:21.75pt;height:14.25pt" o:ole="">
                  <v:imagedata r:id="rId244" o:title="eqId46293465fa441893d7c2f06199257f9c"/>
                </v:shape>
                <o:OLEObject Type="Embed" ProgID="Equation.DSMT4" ShapeID="_x0000_i1428" DrawAspect="Content" ObjectID="_1810721494" r:id="rId245"/>
              </w:object>
            </w:r>
          </w:p>
          <w:p w14:paraId="38E9BD60" w14:textId="77777777" w:rsidR="002D5415" w:rsidRDefault="002D5415" w:rsidP="002D5415">
            <w:pPr>
              <w:shd w:val="clear" w:color="auto" w:fill="FFFFFF" w:themeFill="background1"/>
              <w:spacing w:line="360" w:lineRule="auto"/>
              <w:jc w:val="left"/>
              <w:textAlignment w:val="center"/>
            </w:pPr>
            <w:r>
              <w:t>D</w:t>
            </w:r>
            <w:r>
              <w:t>．若小球到达</w:t>
            </w:r>
            <w:r>
              <w:rPr>
                <w:i/>
              </w:rPr>
              <w:t>B</w:t>
            </w:r>
            <w:r>
              <w:t>点时受到沿斜面方向的弹力刚好为</w:t>
            </w:r>
            <w:r>
              <w:t>0</w:t>
            </w:r>
            <w:r>
              <w:t>，则小球的落地点与</w:t>
            </w:r>
            <w:r>
              <w:rPr>
                <w:i/>
              </w:rPr>
              <w:t>P</w:t>
            </w:r>
            <w:r>
              <w:t>点间的距离为</w:t>
            </w:r>
            <w:r>
              <w:object w:dxaOrig="316" w:dyaOrig="554" w14:anchorId="47DA242E">
                <v:shape id="_x0000_i1429" type="#_x0000_t75" alt="eqId65211242fe25dd1f97788cee1f73dbbc" style="width:15.75pt;height:27.4pt" o:ole="">
                  <v:imagedata r:id="rId246" o:title="eqId65211242fe25dd1f97788cee1f73dbbc"/>
                </v:shape>
                <o:OLEObject Type="Embed" ProgID="Equation.DSMT4" ShapeID="_x0000_i1429" DrawAspect="Content" ObjectID="_1810721495" r:id="rId247"/>
              </w:object>
            </w:r>
          </w:p>
          <w:p w14:paraId="1990B2CA" w14:textId="77777777" w:rsidR="002D5415" w:rsidRDefault="002D5415" w:rsidP="002D5415">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如图所示，一倾斜的</w:t>
            </w:r>
            <w:proofErr w:type="gramStart"/>
            <w:r>
              <w:t>匀质圆盘绕</w:t>
            </w:r>
            <w:proofErr w:type="gramEnd"/>
            <w:r>
              <w:t>垂直于盘面的固定对称轴以恒定角速度</w:t>
            </w:r>
            <w:r>
              <w:object w:dxaOrig="211" w:dyaOrig="199" w14:anchorId="03A221CD">
                <v:shape id="_x0000_i1442" type="#_x0000_t75" alt="eqId074c228ffc7b1e306f8410afe7bc4b5c" style="width:10.5pt;height:10.15pt" o:ole="">
                  <v:imagedata r:id="rId248" o:title="eqId074c228ffc7b1e306f8410afe7bc4b5c"/>
                </v:shape>
                <o:OLEObject Type="Embed" ProgID="Equation.DSMT4" ShapeID="_x0000_i1442" DrawAspect="Content" ObjectID="_1810721496" r:id="rId249"/>
              </w:object>
            </w:r>
            <w:r>
              <w:t>转动，盘面上离转轴距离</w:t>
            </w:r>
            <w:r>
              <w:t>2.5m</w:t>
            </w:r>
            <w:r>
              <w:t>处有一小物体与圆盘始终保持相对静止。物体与盘面间的动摩擦因数为</w:t>
            </w:r>
            <w:r>
              <w:object w:dxaOrig="351" w:dyaOrig="607" w14:anchorId="7DF77815">
                <v:shape id="_x0000_i1443" type="#_x0000_t75" alt="eqId860884c0017c8bceb5b0edff796c144f" style="width:17.65pt;height:30.4pt" o:ole="">
                  <v:imagedata r:id="rId250" o:title="eqId860884c0017c8bceb5b0edff796c144f"/>
                </v:shape>
                <o:OLEObject Type="Embed" ProgID="Equation.DSMT4" ShapeID="_x0000_i1443" DrawAspect="Content" ObjectID="_1810721497" r:id="rId251"/>
              </w:object>
            </w:r>
            <w:r>
              <w:t>，盘面与水平面的夹角为</w:t>
            </w:r>
            <w:r>
              <w:t>30°</w:t>
            </w:r>
            <w:r>
              <w:t>，</w:t>
            </w:r>
            <w:r>
              <w:rPr>
                <w:i/>
              </w:rPr>
              <w:t>g</w:t>
            </w:r>
            <w:r>
              <w:t>取</w:t>
            </w:r>
            <w:r>
              <w:object w:dxaOrig="545" w:dyaOrig="252" w14:anchorId="19C6A9D4">
                <v:shape id="_x0000_i1444" type="#_x0000_t75" alt="eqId9c4ee1b7d06ac4c703e4c086b425c9c5" style="width:27.4pt;height:12.4pt" o:ole="">
                  <v:imagedata r:id="rId252" o:title="eqId9c4ee1b7d06ac4c703e4c086b425c9c5"/>
                </v:shape>
                <o:OLEObject Type="Embed" ProgID="Equation.DSMT4" ShapeID="_x0000_i1444" DrawAspect="Content" ObjectID="_1810721498" r:id="rId253"/>
              </w:object>
            </w:r>
            <w:r>
              <w:t>。则</w:t>
            </w:r>
            <w:r>
              <w:object w:dxaOrig="211" w:dyaOrig="199" w14:anchorId="756DE894">
                <v:shape id="_x0000_i1445" type="#_x0000_t75" alt="eqId074c228ffc7b1e306f8410afe7bc4b5c" style="width:10.5pt;height:10.15pt" o:ole="">
                  <v:imagedata r:id="rId248" o:title="eqId074c228ffc7b1e306f8410afe7bc4b5c"/>
                </v:shape>
                <o:OLEObject Type="Embed" ProgID="Equation.DSMT4" ShapeID="_x0000_i1445" DrawAspect="Content" ObjectID="_1810721499" r:id="rId254"/>
              </w:object>
            </w:r>
            <w:r>
              <w:t>的可能取值为（　　）</w:t>
            </w:r>
          </w:p>
          <w:p w14:paraId="5F279FC9" w14:textId="77777777" w:rsidR="002D5415" w:rsidRDefault="002D5415" w:rsidP="002D5415">
            <w:pPr>
              <w:shd w:val="clear" w:color="auto" w:fill="FFFFFF" w:themeFill="background1"/>
              <w:spacing w:line="360" w:lineRule="auto"/>
              <w:jc w:val="left"/>
              <w:textAlignment w:val="center"/>
            </w:pPr>
            <w:r>
              <w:rPr>
                <w:noProof/>
                <w:kern w:val="0"/>
                <w:sz w:val="24"/>
              </w:rPr>
              <w:lastRenderedPageBreak/>
              <w:drawing>
                <wp:inline distT="0" distB="0" distL="114300" distR="114300" wp14:anchorId="6294CD4A" wp14:editId="01947F28">
                  <wp:extent cx="1419225" cy="1000125"/>
                  <wp:effectExtent l="0" t="0" r="9525" b="9525"/>
                  <wp:docPr id="100133" name="图片 100133" descr="@@@8ce4c7db-f9d7-430e-8ca9-ebbd264a6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ce4c7db-f9d7-430e-8ca9-ebbd264a6ca9"/>
                          <pic:cNvPicPr>
                            <a:picLocks noChangeAspect="1"/>
                          </pic:cNvPicPr>
                        </pic:nvPicPr>
                        <pic:blipFill>
                          <a:blip r:embed="rId255"/>
                          <a:stretch>
                            <a:fillRect/>
                          </a:stretch>
                        </pic:blipFill>
                        <pic:spPr>
                          <a:xfrm>
                            <a:off x="0" y="0"/>
                            <a:ext cx="1419225" cy="1000125"/>
                          </a:xfrm>
                          <a:prstGeom prst="rect">
                            <a:avLst/>
                          </a:prstGeom>
                        </pic:spPr>
                      </pic:pic>
                    </a:graphicData>
                  </a:graphic>
                </wp:inline>
              </w:drawing>
            </w:r>
          </w:p>
          <w:p w14:paraId="0E29C8E6" w14:textId="77777777" w:rsidR="002D5415" w:rsidRDefault="002D5415" w:rsidP="002D5415">
            <w:pPr>
              <w:shd w:val="clear" w:color="auto" w:fill="FFFFFF" w:themeFill="background1"/>
              <w:tabs>
                <w:tab w:val="left" w:pos="2078"/>
                <w:tab w:val="left" w:pos="4156"/>
                <w:tab w:val="left" w:pos="6234"/>
              </w:tabs>
              <w:spacing w:line="360" w:lineRule="auto"/>
              <w:jc w:val="left"/>
              <w:textAlignment w:val="center"/>
            </w:pPr>
            <w:r>
              <w:t>A</w:t>
            </w:r>
            <w:r>
              <w:t>．</w:t>
            </w:r>
            <w:r>
              <w:object w:dxaOrig="738" w:dyaOrig="244" w14:anchorId="1480694F">
                <v:shape id="_x0000_i1446" type="#_x0000_t75" alt="eqId90ece17e57433a7ff231db024fc55605" style="width:36.75pt;height:12.4pt" o:ole="">
                  <v:imagedata r:id="rId256" o:title="eqId90ece17e57433a7ff231db024fc55605"/>
                </v:shape>
                <o:OLEObject Type="Embed" ProgID="Equation.DSMT4" ShapeID="_x0000_i1446" DrawAspect="Content" ObjectID="_1810721500" r:id="rId257"/>
              </w:object>
            </w:r>
            <w:r>
              <w:tab/>
              <w:t>B</w:t>
            </w:r>
            <w:r>
              <w:t>．</w:t>
            </w:r>
            <w:r>
              <w:object w:dxaOrig="668" w:dyaOrig="233" w14:anchorId="1D54B2C6">
                <v:shape id="_x0000_i1447" type="#_x0000_t75" alt="eqId4c686e1aed804cf487c1fad64fb2cf96" style="width:33.4pt;height:11.65pt" o:ole="">
                  <v:imagedata r:id="rId258" o:title="eqId4c686e1aed804cf487c1fad64fb2cf96"/>
                </v:shape>
                <o:OLEObject Type="Embed" ProgID="Equation.DSMT4" ShapeID="_x0000_i1447" DrawAspect="Content" ObjectID="_1810721501" r:id="rId259"/>
              </w:object>
            </w:r>
            <w:r>
              <w:tab/>
              <w:t>C</w:t>
            </w:r>
            <w:r>
              <w:t>．</w:t>
            </w:r>
            <w:r>
              <w:object w:dxaOrig="721" w:dyaOrig="240" w14:anchorId="555B1CD0">
                <v:shape id="_x0000_i1448" type="#_x0000_t75" alt="eqId29366ba7e4294d2d0dfb168a273b44ce" style="width:36pt;height:12pt" o:ole="">
                  <v:imagedata r:id="rId260" o:title="eqId29366ba7e4294d2d0dfb168a273b44ce"/>
                </v:shape>
                <o:OLEObject Type="Embed" ProgID="Equation.DSMT4" ShapeID="_x0000_i1448" DrawAspect="Content" ObjectID="_1810721502" r:id="rId261"/>
              </w:object>
            </w:r>
            <w:r>
              <w:tab/>
              <w:t>D</w:t>
            </w:r>
            <w:r>
              <w:t>．</w:t>
            </w:r>
            <w:r>
              <w:object w:dxaOrig="721" w:dyaOrig="249" w14:anchorId="236D2AF6">
                <v:shape id="_x0000_i1449" type="#_x0000_t75" alt="eqId36887ccadbb5f0ce6b81f35bf1f7bd3f" style="width:36pt;height:12.4pt" o:ole="">
                  <v:imagedata r:id="rId262" o:title="eqId36887ccadbb5f0ce6b81f35bf1f7bd3f"/>
                </v:shape>
                <o:OLEObject Type="Embed" ProgID="Equation.DSMT4" ShapeID="_x0000_i1449" DrawAspect="Content" ObjectID="_1810721503" r:id="rId263"/>
              </w:object>
            </w:r>
          </w:p>
          <w:p w14:paraId="06A43927"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如图所示，在倾角为</w:t>
            </w:r>
            <w:r>
              <w:object w:dxaOrig="175" w:dyaOrig="245" w14:anchorId="6F5FEC77">
                <v:shape id="_x0000_i1456" type="#_x0000_t75" alt="eqIdc24095e409b025db711f14be783a406c" style="width:8.65pt;height:12.4pt" o:ole="">
                  <v:imagedata r:id="rId264" o:title="eqIdc24095e409b025db711f14be783a406c"/>
                </v:shape>
                <o:OLEObject Type="Embed" ProgID="Equation.DSMT4" ShapeID="_x0000_i1456" DrawAspect="Content" ObjectID="_1810721504" r:id="rId265"/>
              </w:object>
            </w:r>
            <w:r>
              <w:t>的足够大的固定斜面上，</w:t>
            </w:r>
            <w:proofErr w:type="gramStart"/>
            <w:r>
              <w:t>一</w:t>
            </w:r>
            <w:proofErr w:type="gramEnd"/>
            <w:r>
              <w:t>长度为</w:t>
            </w:r>
            <w:r>
              <w:rPr>
                <w:i/>
              </w:rPr>
              <w:t>L</w:t>
            </w:r>
            <w:r>
              <w:t>的轻杆一端可绕斜面上的</w:t>
            </w:r>
            <w:r>
              <w:rPr>
                <w:i/>
              </w:rPr>
              <w:t>O</w:t>
            </w:r>
            <w:r>
              <w:t>点自由转动，另一端连着</w:t>
            </w:r>
            <w:proofErr w:type="gramStart"/>
            <w:r>
              <w:t>一</w:t>
            </w:r>
            <w:proofErr w:type="gramEnd"/>
            <w:r>
              <w:t>质量为</w:t>
            </w:r>
            <w:r>
              <w:rPr>
                <w:i/>
              </w:rPr>
              <w:t>m</w:t>
            </w:r>
            <w:r>
              <w:t>的小球（视为质点）。现使小球从最低点</w:t>
            </w:r>
            <w:r>
              <w:rPr>
                <w:i/>
              </w:rPr>
              <w:t>A</w:t>
            </w:r>
            <w:r>
              <w:t>以速率</w:t>
            </w:r>
            <w:r>
              <w:rPr>
                <w:i/>
              </w:rPr>
              <w:t>v</w:t>
            </w:r>
            <w:r>
              <w:t>开始在斜面上做圆周运动，通过最高点</w:t>
            </w:r>
            <w:r>
              <w:rPr>
                <w:i/>
              </w:rPr>
              <w:t>B</w:t>
            </w:r>
            <w:r>
              <w:t>。重力加速度大小为</w:t>
            </w:r>
            <w:r>
              <w:rPr>
                <w:i/>
              </w:rPr>
              <w:t>g</w:t>
            </w:r>
            <w:r>
              <w:t>，轻杆与斜面平行，不计一切摩擦。下列说法正确的是（　　）</w:t>
            </w:r>
          </w:p>
          <w:p w14:paraId="653150C0"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38DECAE4" wp14:editId="561A70DC">
                  <wp:extent cx="2171700" cy="895350"/>
                  <wp:effectExtent l="0" t="0" r="0" b="0"/>
                  <wp:docPr id="100135" name="图片 100135" descr="@@@b29e32de-00f3-43aa-9b69-5bb5a61ac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29e32de-00f3-43aa-9b69-5bb5a61acff4"/>
                          <pic:cNvPicPr>
                            <a:picLocks noChangeAspect="1"/>
                          </pic:cNvPicPr>
                        </pic:nvPicPr>
                        <pic:blipFill>
                          <a:blip r:embed="rId266"/>
                          <a:stretch>
                            <a:fillRect/>
                          </a:stretch>
                        </pic:blipFill>
                        <pic:spPr>
                          <a:xfrm>
                            <a:off x="0" y="0"/>
                            <a:ext cx="2171700" cy="895350"/>
                          </a:xfrm>
                          <a:prstGeom prst="rect">
                            <a:avLst/>
                          </a:prstGeom>
                        </pic:spPr>
                      </pic:pic>
                    </a:graphicData>
                  </a:graphic>
                </wp:inline>
              </w:drawing>
            </w:r>
          </w:p>
          <w:p w14:paraId="2FF3CFCF" w14:textId="77777777" w:rsidR="002D5415" w:rsidRDefault="002D5415" w:rsidP="002D5415">
            <w:pPr>
              <w:shd w:val="clear" w:color="auto" w:fill="FFFFFF" w:themeFill="background1"/>
              <w:spacing w:line="360" w:lineRule="auto"/>
              <w:jc w:val="left"/>
              <w:textAlignment w:val="center"/>
            </w:pPr>
            <w:r>
              <w:t>A</w:t>
            </w:r>
            <w:r>
              <w:t>．小球通过</w:t>
            </w:r>
            <w:r>
              <w:rPr>
                <w:i/>
              </w:rPr>
              <w:t>A</w:t>
            </w:r>
            <w:r>
              <w:t>点时所受轻杆的作用力大小为</w:t>
            </w:r>
            <w:r>
              <w:object w:dxaOrig="1355" w:dyaOrig="584" w14:anchorId="4DFF8B96">
                <v:shape id="_x0000_i1457" type="#_x0000_t75" alt="eqId4ad639914c2e0e9e273ab693c1f62479" style="width:67.5pt;height:29.25pt" o:ole="">
                  <v:imagedata r:id="rId267" o:title="eqId4ad639914c2e0e9e273ab693c1f62479"/>
                </v:shape>
                <o:OLEObject Type="Embed" ProgID="Equation.DSMT4" ShapeID="_x0000_i1457" DrawAspect="Content" ObjectID="_1810721505" r:id="rId268"/>
              </w:object>
            </w:r>
          </w:p>
          <w:p w14:paraId="37780DEB" w14:textId="77777777" w:rsidR="002D5415" w:rsidRDefault="002D5415" w:rsidP="002D5415">
            <w:pPr>
              <w:shd w:val="clear" w:color="auto" w:fill="FFFFFF" w:themeFill="background1"/>
              <w:spacing w:line="360" w:lineRule="auto"/>
              <w:jc w:val="left"/>
              <w:textAlignment w:val="center"/>
            </w:pPr>
            <w:r>
              <w:t>B</w:t>
            </w:r>
            <w:r>
              <w:t>．小球通过</w:t>
            </w:r>
            <w:r>
              <w:rPr>
                <w:i/>
              </w:rPr>
              <w:t>B</w:t>
            </w:r>
            <w:r>
              <w:t>点时的最小速度为</w:t>
            </w:r>
            <w:r>
              <w:object w:dxaOrig="879" w:dyaOrig="357" w14:anchorId="5F9AEB28">
                <v:shape id="_x0000_i1458" type="#_x0000_t75" alt="eqId8f4ec717524ba915bbb0c6a869533bee" style="width:43.9pt;height:18pt" o:ole="">
                  <v:imagedata r:id="rId269" o:title="eqId8f4ec717524ba915bbb0c6a869533bee"/>
                </v:shape>
                <o:OLEObject Type="Embed" ProgID="Equation.DSMT4" ShapeID="_x0000_i1458" DrawAspect="Content" ObjectID="_1810721506" r:id="rId270"/>
              </w:object>
            </w:r>
          </w:p>
          <w:p w14:paraId="13BAC26C" w14:textId="77777777" w:rsidR="002D5415" w:rsidRDefault="002D5415" w:rsidP="002D5415">
            <w:pPr>
              <w:shd w:val="clear" w:color="auto" w:fill="FFFFFF" w:themeFill="background1"/>
              <w:spacing w:line="360" w:lineRule="auto"/>
              <w:jc w:val="left"/>
              <w:textAlignment w:val="center"/>
            </w:pPr>
            <w:r>
              <w:t>C</w:t>
            </w:r>
            <w:r>
              <w:t>．小球通过</w:t>
            </w:r>
            <w:r>
              <w:rPr>
                <w:i/>
              </w:rPr>
              <w:t>A</w:t>
            </w:r>
            <w:r>
              <w:t>点时斜面对小球的支持力与小球的速度无关</w:t>
            </w:r>
          </w:p>
          <w:p w14:paraId="7EC158BC" w14:textId="77777777" w:rsidR="002D5415" w:rsidRDefault="002D5415" w:rsidP="002D5415">
            <w:pPr>
              <w:shd w:val="clear" w:color="auto" w:fill="FFFFFF" w:themeFill="background1"/>
              <w:spacing w:line="360" w:lineRule="auto"/>
              <w:jc w:val="left"/>
              <w:textAlignment w:val="center"/>
              <w:rPr>
                <w:i/>
              </w:rPr>
            </w:pPr>
            <w:r>
              <w:t>D</w:t>
            </w:r>
            <w:r>
              <w:t>．若小球以</w:t>
            </w:r>
            <w:r>
              <w:object w:dxaOrig="879" w:dyaOrig="357" w14:anchorId="553C4C6D">
                <v:shape id="_x0000_i1459" type="#_x0000_t75" alt="eqId8f4ec717524ba915bbb0c6a869533bee" style="width:43.9pt;height:18pt" o:ole="">
                  <v:imagedata r:id="rId269" o:title="eqId8f4ec717524ba915bbb0c6a869533bee"/>
                </v:shape>
                <o:OLEObject Type="Embed" ProgID="Equation.DSMT4" ShapeID="_x0000_i1459" DrawAspect="Content" ObjectID="_1810721507" r:id="rId271"/>
              </w:object>
            </w:r>
            <w:r>
              <w:t>的速率通过</w:t>
            </w:r>
            <w:r>
              <w:rPr>
                <w:i/>
              </w:rPr>
              <w:t>B</w:t>
            </w:r>
            <w:r>
              <w:t>点时突然脱落而离开轻杆，则小球到达与</w:t>
            </w:r>
            <w:r>
              <w:rPr>
                <w:i/>
              </w:rPr>
              <w:t>A</w:t>
            </w:r>
            <w:r>
              <w:t>点等高处时与</w:t>
            </w:r>
            <w:r>
              <w:rPr>
                <w:i/>
              </w:rPr>
              <w:t>A</w:t>
            </w:r>
            <w:r>
              <w:t>点间的距离为</w:t>
            </w:r>
            <w:r>
              <w:t>2</w:t>
            </w:r>
            <w:r>
              <w:rPr>
                <w:i/>
              </w:rPr>
              <w:t>L</w:t>
            </w:r>
          </w:p>
          <w:p w14:paraId="19924428" w14:textId="77777777" w:rsidR="002D5415" w:rsidRDefault="002D5415" w:rsidP="002D5415">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如图所示，在倾角为</w:t>
            </w:r>
            <w:r>
              <w:rPr>
                <w:i/>
              </w:rPr>
              <w:t>θ</w:t>
            </w:r>
            <w:r>
              <w:t>的光滑斜面上，有一长为</w:t>
            </w:r>
            <w:r>
              <w:rPr>
                <w:i/>
              </w:rPr>
              <w:t>l</w:t>
            </w:r>
            <w:r>
              <w:t>的细线，细线的一端固定在</w:t>
            </w:r>
            <w:r>
              <w:rPr>
                <w:i/>
              </w:rPr>
              <w:t>O</w:t>
            </w:r>
            <w:r>
              <w:t>点，另一端拴</w:t>
            </w:r>
            <w:proofErr w:type="gramStart"/>
            <w:r>
              <w:t>一</w:t>
            </w:r>
            <w:proofErr w:type="gramEnd"/>
            <w:r>
              <w:t>质量为</w:t>
            </w:r>
            <w:r>
              <w:rPr>
                <w:i/>
              </w:rPr>
              <w:t>m</w:t>
            </w:r>
            <w:r>
              <w:t>的小球，现使小球恰好能在斜面上做完整的圆周运动，则（</w:t>
            </w:r>
            <w:r>
              <w:rPr>
                <w:kern w:val="0"/>
                <w:sz w:val="24"/>
              </w:rPr>
              <w:t>    </w:t>
            </w:r>
            <w:r>
              <w:t>）</w:t>
            </w:r>
          </w:p>
          <w:p w14:paraId="1B4D5FCA" w14:textId="77777777" w:rsidR="002D5415" w:rsidRDefault="002D5415" w:rsidP="002D5415">
            <w:pPr>
              <w:shd w:val="clear" w:color="auto" w:fill="FFFFFF" w:themeFill="background1"/>
              <w:spacing w:line="360" w:lineRule="auto"/>
              <w:jc w:val="left"/>
              <w:textAlignment w:val="center"/>
            </w:pPr>
            <w:r>
              <w:rPr>
                <w:noProof/>
                <w:kern w:val="0"/>
                <w:sz w:val="24"/>
              </w:rPr>
              <w:drawing>
                <wp:inline distT="0" distB="0" distL="114300" distR="114300" wp14:anchorId="4F6879AB" wp14:editId="7610757A">
                  <wp:extent cx="2000250" cy="1390650"/>
                  <wp:effectExtent l="0" t="0" r="0" b="0"/>
                  <wp:docPr id="100137" name="图片 100137" descr="@@@5af01d5b-1e24-450d-b8eb-336140891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af01d5b-1e24-450d-b8eb-336140891de2"/>
                          <pic:cNvPicPr>
                            <a:picLocks noChangeAspect="1"/>
                          </pic:cNvPicPr>
                        </pic:nvPicPr>
                        <pic:blipFill>
                          <a:blip r:embed="rId272"/>
                          <a:stretch>
                            <a:fillRect/>
                          </a:stretch>
                        </pic:blipFill>
                        <pic:spPr>
                          <a:xfrm>
                            <a:off x="0" y="0"/>
                            <a:ext cx="2000250" cy="1390650"/>
                          </a:xfrm>
                          <a:prstGeom prst="rect">
                            <a:avLst/>
                          </a:prstGeom>
                        </pic:spPr>
                      </pic:pic>
                    </a:graphicData>
                  </a:graphic>
                </wp:inline>
              </w:drawing>
            </w:r>
          </w:p>
          <w:p w14:paraId="02609723" w14:textId="77777777" w:rsidR="002D5415" w:rsidRDefault="002D5415" w:rsidP="002D5415">
            <w:pPr>
              <w:shd w:val="clear" w:color="auto" w:fill="FFFFFF" w:themeFill="background1"/>
              <w:spacing w:line="360" w:lineRule="auto"/>
              <w:jc w:val="left"/>
              <w:textAlignment w:val="center"/>
            </w:pPr>
            <w:r>
              <w:t>A</w:t>
            </w:r>
            <w:r>
              <w:t>．小球通过最高点</w:t>
            </w:r>
            <w:r>
              <w:rPr>
                <w:i/>
              </w:rPr>
              <w:t>A</w:t>
            </w:r>
            <w:r>
              <w:t>时的速度</w:t>
            </w:r>
            <w:r>
              <w:object w:dxaOrig="1249" w:dyaOrig="355" w14:anchorId="5D41D3E1">
                <v:shape id="_x0000_i1467" type="#_x0000_t75" alt="eqId5e6a98778d37eb4aec1780536987234e" style="width:62.25pt;height:18pt" o:ole="">
                  <v:imagedata r:id="rId273" o:title="eqId5e6a98778d37eb4aec1780536987234e"/>
                </v:shape>
                <o:OLEObject Type="Embed" ProgID="Equation.DSMT4" ShapeID="_x0000_i1467" DrawAspect="Content" ObjectID="_1810721508" r:id="rId274"/>
              </w:object>
            </w:r>
          </w:p>
          <w:p w14:paraId="4E92C985" w14:textId="77777777" w:rsidR="002D5415" w:rsidRDefault="002D5415" w:rsidP="002D5415">
            <w:pPr>
              <w:shd w:val="clear" w:color="auto" w:fill="FFFFFF" w:themeFill="background1"/>
              <w:spacing w:line="360" w:lineRule="auto"/>
              <w:jc w:val="left"/>
              <w:textAlignment w:val="center"/>
            </w:pPr>
            <w:r>
              <w:t>B</w:t>
            </w:r>
            <w:r>
              <w:t>．小球通过最高点</w:t>
            </w:r>
            <w:r>
              <w:rPr>
                <w:i/>
              </w:rPr>
              <w:t>A</w:t>
            </w:r>
            <w:r>
              <w:t>时的速度</w:t>
            </w:r>
            <w:r>
              <w:object w:dxaOrig="826" w:dyaOrig="354" w14:anchorId="416A3A4D">
                <v:shape id="_x0000_i1468" type="#_x0000_t75" alt="eqId55cdb3fd568577a5df5d87db09d37047" style="width:41.25pt;height:18pt" o:ole="">
                  <v:imagedata r:id="rId275" o:title="eqId55cdb3fd568577a5df5d87db09d37047"/>
                </v:shape>
                <o:OLEObject Type="Embed" ProgID="Equation.DSMT4" ShapeID="_x0000_i1468" DrawAspect="Content" ObjectID="_1810721509" r:id="rId276"/>
              </w:object>
            </w:r>
          </w:p>
          <w:p w14:paraId="7049C8CF" w14:textId="77777777" w:rsidR="002D5415" w:rsidRDefault="002D5415" w:rsidP="002D5415">
            <w:pPr>
              <w:shd w:val="clear" w:color="auto" w:fill="FFFFFF" w:themeFill="background1"/>
              <w:spacing w:line="360" w:lineRule="auto"/>
              <w:jc w:val="left"/>
              <w:textAlignment w:val="center"/>
            </w:pPr>
            <w:r>
              <w:t>C</w:t>
            </w:r>
            <w:r>
              <w:t>．小球通过最高点</w:t>
            </w:r>
            <w:r>
              <w:rPr>
                <w:i/>
              </w:rPr>
              <w:t>A</w:t>
            </w:r>
            <w:r>
              <w:t>时，细线对小球的拉力</w:t>
            </w:r>
            <w:r>
              <w:rPr>
                <w:i/>
              </w:rPr>
              <w:t>T</w:t>
            </w:r>
            <w:r>
              <w:t>=0</w:t>
            </w:r>
          </w:p>
          <w:p w14:paraId="47B80859" w14:textId="1E4F3188" w:rsidR="00311EEE" w:rsidRPr="006F0746" w:rsidRDefault="002D5415" w:rsidP="006F0746">
            <w:pPr>
              <w:shd w:val="clear" w:color="auto" w:fill="FFFFFF" w:themeFill="background1"/>
              <w:spacing w:line="360" w:lineRule="auto"/>
              <w:jc w:val="left"/>
              <w:textAlignment w:val="center"/>
              <w:rPr>
                <w:rFonts w:hint="eastAsia"/>
                <w:i/>
              </w:rPr>
            </w:pPr>
            <w:r>
              <w:lastRenderedPageBreak/>
              <w:t>D</w:t>
            </w:r>
            <w:r>
              <w:t>．小球通过最高点</w:t>
            </w:r>
            <w:r>
              <w:rPr>
                <w:i/>
              </w:rPr>
              <w:t>A</w:t>
            </w:r>
            <w:r>
              <w:t>时，细线对小球的拉力</w:t>
            </w:r>
            <w:r>
              <w:rPr>
                <w:i/>
              </w:rPr>
              <w:t>T</w:t>
            </w:r>
            <w:r>
              <w:t>=</w:t>
            </w:r>
            <w:proofErr w:type="spellStart"/>
            <w:r>
              <w:rPr>
                <w:i/>
              </w:rPr>
              <w:t>mg</w:t>
            </w:r>
            <w:r>
              <w:t>sin</w:t>
            </w:r>
            <w:proofErr w:type="spellEnd"/>
            <w:r>
              <w:t xml:space="preserve"> </w:t>
            </w:r>
            <w:r>
              <w:rPr>
                <w:i/>
              </w:rPr>
              <w:t>θ</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2A3E7A" w:rsidR="00311EEE" w:rsidRDefault="00311EEE">
            <w:pPr>
              <w:spacing w:line="336" w:lineRule="auto"/>
              <w:jc w:val="left"/>
              <w:rPr>
                <w:rFonts w:ascii="宋体" w:hAnsi="宋体" w:hint="eastAsia"/>
                <w:color w:val="000000"/>
                <w:szCs w:val="21"/>
              </w:rPr>
            </w:pPr>
          </w:p>
        </w:tc>
      </w:tr>
    </w:tbl>
    <w:p w14:paraId="1F296B5E" w14:textId="77777777" w:rsidR="002D5415" w:rsidRDefault="002D5415" w:rsidP="002D5415">
      <w:pPr>
        <w:pStyle w:val="1"/>
        <w:shd w:val="clear" w:color="auto" w:fill="FFFFFF" w:themeFill="background1"/>
        <w:rPr>
          <w:rFonts w:ascii="Times New Roman" w:hAnsi="Times New Roman" w:cs="Times New Roman"/>
        </w:rPr>
      </w:pPr>
      <w:bookmarkStart w:id="1" w:name="_Toc5577"/>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圆周运动中的运动学分析</w:t>
      </w:r>
      <w:bookmarkEnd w:id="1"/>
    </w:p>
    <w:p w14:paraId="1308AE7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．对公式</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的理解</w:t>
      </w:r>
    </w:p>
    <w:p w14:paraId="4F1A09B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34F355F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ω</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w:t>
      </w:r>
    </w:p>
    <w:p w14:paraId="7635F68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的理解</w:t>
      </w:r>
    </w:p>
    <w:p w14:paraId="0F3FF81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i/>
        </w:rPr>
        <w:t>v</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成反比；在</w:t>
      </w:r>
      <w:r>
        <w:rPr>
          <w:rFonts w:ascii="Times New Roman" w:eastAsia="宋体" w:hAnsi="Times New Roman" w:cs="Times New Roman"/>
          <w:i/>
        </w:rPr>
        <w:t>ω</w:t>
      </w:r>
      <w:r>
        <w:rPr>
          <w:rFonts w:ascii="Times New Roman" w:eastAsia="宋体" w:hAnsi="Times New Roman" w:cs="Times New Roman"/>
        </w:rPr>
        <w:t>一定时，</w:t>
      </w:r>
      <w:r>
        <w:rPr>
          <w:rFonts w:ascii="Times New Roman" w:eastAsia="宋体" w:hAnsi="Times New Roman" w:cs="Times New Roman"/>
          <w:i/>
        </w:rPr>
        <w:t>a</w:t>
      </w:r>
      <w:r>
        <w:rPr>
          <w:rFonts w:ascii="Times New Roman" w:eastAsia="宋体" w:hAnsi="Times New Roman" w:cs="Times New Roman"/>
          <w:vertAlign w:val="subscript"/>
        </w:rPr>
        <w:t>n</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241DF3E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．常见的传动方式及特点</w:t>
      </w:r>
    </w:p>
    <w:p w14:paraId="2C22EBCA"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皮带传动：如图甲、乙所示，皮带与两轮之间无相对滑动时，两轮边缘线速度大小相等，即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52BC7C6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B66605" wp14:editId="5C74A81B">
            <wp:extent cx="2446020" cy="527050"/>
            <wp:effectExtent l="0" t="0" r="11430" b="6350"/>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277"/>
                    <a:stretch>
                      <a:fillRect/>
                    </a:stretch>
                  </pic:blipFill>
                  <pic:spPr>
                    <a:xfrm>
                      <a:off x="0" y="0"/>
                      <a:ext cx="2446020" cy="527050"/>
                    </a:xfrm>
                    <a:prstGeom prst="rect">
                      <a:avLst/>
                    </a:prstGeom>
                    <a:noFill/>
                    <a:ln>
                      <a:noFill/>
                    </a:ln>
                  </pic:spPr>
                </pic:pic>
              </a:graphicData>
            </a:graphic>
          </wp:inline>
        </w:drawing>
      </w:r>
    </w:p>
    <w:p w14:paraId="23FE257C"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摩擦传动和齿轮传动：如图甲、乙所示，两轮边缘接触，接触点无打滑现象时，两轮边缘线速度大小相等，即</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67F0CF4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61E8EE" wp14:editId="0131B321">
            <wp:extent cx="2159635" cy="706755"/>
            <wp:effectExtent l="0" t="0" r="12065" b="17145"/>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278"/>
                    <a:stretch>
                      <a:fillRect/>
                    </a:stretch>
                  </pic:blipFill>
                  <pic:spPr>
                    <a:xfrm>
                      <a:off x="0" y="0"/>
                      <a:ext cx="2159635" cy="706755"/>
                    </a:xfrm>
                    <a:prstGeom prst="rect">
                      <a:avLst/>
                    </a:prstGeom>
                    <a:noFill/>
                    <a:ln>
                      <a:noFill/>
                    </a:ln>
                  </pic:spPr>
                </pic:pic>
              </a:graphicData>
            </a:graphic>
          </wp:inline>
        </w:drawing>
      </w:r>
    </w:p>
    <w:p w14:paraId="1C4BB5D9"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同轴转动：如图所示，绕同一转轴转动的物体，角速度相同，</w:t>
      </w:r>
      <w:proofErr w:type="spellStart"/>
      <w:r>
        <w:rPr>
          <w:rFonts w:ascii="Times New Roman" w:eastAsia="宋体" w:hAnsi="Times New Roman" w:cs="Times New Roman"/>
          <w:i/>
        </w:rPr>
        <w:t>ω</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ω</w:t>
      </w:r>
      <w:r>
        <w:rPr>
          <w:rFonts w:ascii="Times New Roman" w:eastAsia="宋体" w:hAnsi="Times New Roman" w:cs="Times New Roman"/>
          <w:i/>
          <w:vertAlign w:val="subscript"/>
        </w:rPr>
        <w:t>B</w:t>
      </w:r>
      <w:proofErr w:type="spellEnd"/>
      <w:r>
        <w:rPr>
          <w:rFonts w:ascii="Times New Roman" w:eastAsia="宋体" w:hAnsi="Times New Roman" w:cs="Times New Roman"/>
        </w:rPr>
        <w:t>，由</w:t>
      </w:r>
      <w:r>
        <w:rPr>
          <w:rFonts w:ascii="Times New Roman" w:eastAsia="宋体" w:hAnsi="Times New Roman" w:cs="Times New Roman"/>
          <w:i/>
        </w:rPr>
        <w:t>v</w:t>
      </w:r>
      <w:r>
        <w:rPr>
          <w:rFonts w:ascii="Times New Roman" w:eastAsia="宋体" w:hAnsi="Times New Roman" w:cs="Times New Roman"/>
        </w:rPr>
        <w:t>＝</w:t>
      </w:r>
      <w:proofErr w:type="spellStart"/>
      <w:r>
        <w:rPr>
          <w:rFonts w:ascii="Times New Roman" w:eastAsia="宋体" w:hAnsi="Times New Roman" w:cs="Times New Roman"/>
          <w:i/>
        </w:rPr>
        <w:t>ωr</w:t>
      </w:r>
      <w:proofErr w:type="spellEnd"/>
      <w:r>
        <w:rPr>
          <w:rFonts w:ascii="Times New Roman" w:eastAsia="宋体" w:hAnsi="Times New Roman" w:cs="Times New Roman"/>
        </w:rPr>
        <w:t>知</w:t>
      </w:r>
      <w:r>
        <w:rPr>
          <w:rFonts w:ascii="Times New Roman" w:eastAsia="宋体" w:hAnsi="Times New Roman" w:cs="Times New Roman"/>
          <w:i/>
        </w:rPr>
        <w:t>v</w:t>
      </w:r>
      <w:r>
        <w:rPr>
          <w:rFonts w:ascii="Times New Roman" w:eastAsia="宋体" w:hAnsi="Times New Roman" w:cs="Times New Roman"/>
        </w:rPr>
        <w:t>与</w:t>
      </w:r>
      <w:r>
        <w:rPr>
          <w:rFonts w:ascii="Times New Roman" w:eastAsia="宋体" w:hAnsi="Times New Roman" w:cs="Times New Roman"/>
          <w:i/>
        </w:rPr>
        <w:t>r</w:t>
      </w:r>
      <w:r>
        <w:rPr>
          <w:rFonts w:ascii="Times New Roman" w:eastAsia="宋体" w:hAnsi="Times New Roman" w:cs="Times New Roman"/>
        </w:rPr>
        <w:t>成正比．</w:t>
      </w:r>
    </w:p>
    <w:p w14:paraId="1F8C196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AB1A319" wp14:editId="3BCAEA11">
            <wp:extent cx="847090" cy="897255"/>
            <wp:effectExtent l="0" t="0" r="10160" b="17145"/>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279"/>
                    <a:stretch>
                      <a:fillRect/>
                    </a:stretch>
                  </pic:blipFill>
                  <pic:spPr>
                    <a:xfrm>
                      <a:off x="0" y="0"/>
                      <a:ext cx="847090" cy="897255"/>
                    </a:xfrm>
                    <a:prstGeom prst="rect">
                      <a:avLst/>
                    </a:prstGeom>
                    <a:noFill/>
                    <a:ln>
                      <a:noFill/>
                    </a:ln>
                  </pic:spPr>
                </pic:pic>
              </a:graphicData>
            </a:graphic>
          </wp:inline>
        </w:drawing>
      </w:r>
    </w:p>
    <w:p w14:paraId="6CC6CFC4" w14:textId="77777777" w:rsidR="002D5415" w:rsidRDefault="002D5415" w:rsidP="002D5415">
      <w:pPr>
        <w:pStyle w:val="1"/>
        <w:shd w:val="clear" w:color="auto" w:fill="FFFFFF" w:themeFill="background1"/>
        <w:rPr>
          <w:rFonts w:ascii="Times New Roman" w:hAnsi="Times New Roman" w:cs="Times New Roman"/>
        </w:rPr>
      </w:pPr>
      <w:bookmarkStart w:id="2" w:name="_Toc28547"/>
      <w:r>
        <w:rPr>
          <w:rFonts w:ascii="Times New Roman" w:hAnsi="Times New Roman" w:cs="Times New Roman"/>
        </w:rPr>
        <w:lastRenderedPageBreak/>
        <w:t>题型二</w:t>
      </w:r>
      <w:r>
        <w:rPr>
          <w:rFonts w:ascii="Times New Roman" w:hAnsi="Times New Roman" w:cs="Times New Roman"/>
        </w:rPr>
        <w:t xml:space="preserve"> </w:t>
      </w:r>
      <w:r>
        <w:rPr>
          <w:rFonts w:ascii="Times New Roman" w:hAnsi="Times New Roman" w:cs="Times New Roman"/>
        </w:rPr>
        <w:t>水平面内的圆周运动</w:t>
      </w:r>
      <w:bookmarkEnd w:id="2"/>
    </w:p>
    <w:p w14:paraId="221D720A"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．向心力的来源</w:t>
      </w:r>
    </w:p>
    <w:p w14:paraId="5EACA965"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向心力是按力的作用效果命名的，可以是重力、弹力、摩擦力等各种力，也可以是几个力的合力或某个力的分力，因此在受力分析中要避免再另外添加一个向心力．</w:t>
      </w:r>
    </w:p>
    <w:p w14:paraId="20EB77A3"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．向心力的确定</w:t>
      </w:r>
    </w:p>
    <w:p w14:paraId="045969EE"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确定圆周运动的轨道所在的平面，确定圆心的位置．</w:t>
      </w:r>
    </w:p>
    <w:p w14:paraId="75418E66"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分析物体的受力情况，所有的力沿半径方向指向圆心的合力就是向心力．</w:t>
      </w:r>
    </w:p>
    <w:p w14:paraId="6F00CF12" w14:textId="77777777" w:rsidR="002D5415" w:rsidRDefault="002D5415" w:rsidP="002D5415">
      <w:pPr>
        <w:pStyle w:val="a8"/>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．几种典型运动模型</w:t>
      </w:r>
    </w:p>
    <w:tbl>
      <w:tblPr>
        <w:tblW w:w="4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222"/>
        <w:gridCol w:w="1287"/>
        <w:gridCol w:w="2971"/>
      </w:tblGrid>
      <w:tr w:rsidR="002D5415" w14:paraId="39A590B4" w14:textId="77777777" w:rsidTr="00451B4F">
        <w:tc>
          <w:tcPr>
            <w:tcW w:w="768" w:type="pct"/>
            <w:shd w:val="clear" w:color="auto" w:fill="auto"/>
            <w:vAlign w:val="center"/>
          </w:tcPr>
          <w:p w14:paraId="0D14D4A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823" w:type="pct"/>
            <w:shd w:val="clear" w:color="auto" w:fill="auto"/>
            <w:vAlign w:val="center"/>
          </w:tcPr>
          <w:p w14:paraId="732F19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向心力的来源图示</w:t>
            </w:r>
          </w:p>
        </w:tc>
        <w:tc>
          <w:tcPr>
            <w:tcW w:w="728" w:type="pct"/>
            <w:shd w:val="clear" w:color="auto" w:fill="auto"/>
            <w:vAlign w:val="center"/>
          </w:tcPr>
          <w:p w14:paraId="70E8C5D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运动模型</w:t>
            </w:r>
          </w:p>
        </w:tc>
        <w:tc>
          <w:tcPr>
            <w:tcW w:w="1682" w:type="pct"/>
            <w:shd w:val="clear" w:color="auto" w:fill="auto"/>
            <w:vAlign w:val="center"/>
          </w:tcPr>
          <w:p w14:paraId="2CFB24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向心力的来源图示</w:t>
            </w:r>
          </w:p>
        </w:tc>
      </w:tr>
      <w:tr w:rsidR="002D5415" w14:paraId="5C8FDF11" w14:textId="77777777" w:rsidTr="00451B4F">
        <w:tc>
          <w:tcPr>
            <w:tcW w:w="768" w:type="pct"/>
            <w:shd w:val="clear" w:color="auto" w:fill="auto"/>
            <w:vAlign w:val="center"/>
          </w:tcPr>
          <w:p w14:paraId="1FAD2242"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飞机水平转弯</w:t>
            </w:r>
          </w:p>
        </w:tc>
        <w:tc>
          <w:tcPr>
            <w:tcW w:w="1823" w:type="pct"/>
            <w:shd w:val="clear" w:color="auto" w:fill="auto"/>
            <w:vAlign w:val="center"/>
          </w:tcPr>
          <w:p w14:paraId="500801C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04FF7445" wp14:editId="571C2746">
                  <wp:extent cx="1271270" cy="990600"/>
                  <wp:effectExtent l="0" t="0" r="508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280"/>
                          <a:stretch>
                            <a:fillRect/>
                          </a:stretch>
                        </pic:blipFill>
                        <pic:spPr>
                          <a:xfrm>
                            <a:off x="0" y="0"/>
                            <a:ext cx="1271270" cy="990600"/>
                          </a:xfrm>
                          <a:prstGeom prst="rect">
                            <a:avLst/>
                          </a:prstGeom>
                          <a:noFill/>
                          <a:ln>
                            <a:noFill/>
                          </a:ln>
                        </pic:spPr>
                      </pic:pic>
                    </a:graphicData>
                  </a:graphic>
                </wp:inline>
              </w:drawing>
            </w:r>
          </w:p>
        </w:tc>
        <w:tc>
          <w:tcPr>
            <w:tcW w:w="728" w:type="pct"/>
            <w:shd w:val="clear" w:color="auto" w:fill="auto"/>
            <w:vAlign w:val="center"/>
          </w:tcPr>
          <w:p w14:paraId="5E39649E"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圆锥摆</w:t>
            </w:r>
          </w:p>
        </w:tc>
        <w:tc>
          <w:tcPr>
            <w:tcW w:w="1682" w:type="pct"/>
            <w:shd w:val="clear" w:color="auto" w:fill="auto"/>
            <w:vAlign w:val="center"/>
          </w:tcPr>
          <w:p w14:paraId="5AD5F11D"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1B88B6" wp14:editId="3158979E">
                  <wp:extent cx="1076960" cy="1076325"/>
                  <wp:effectExtent l="0" t="0" r="8890" b="952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281"/>
                          <a:stretch>
                            <a:fillRect/>
                          </a:stretch>
                        </pic:blipFill>
                        <pic:spPr>
                          <a:xfrm>
                            <a:off x="0" y="0"/>
                            <a:ext cx="1076960" cy="1076325"/>
                          </a:xfrm>
                          <a:prstGeom prst="rect">
                            <a:avLst/>
                          </a:prstGeom>
                          <a:noFill/>
                          <a:ln>
                            <a:noFill/>
                          </a:ln>
                        </pic:spPr>
                      </pic:pic>
                    </a:graphicData>
                  </a:graphic>
                </wp:inline>
              </w:drawing>
            </w:r>
          </w:p>
        </w:tc>
      </w:tr>
      <w:tr w:rsidR="002D5415" w14:paraId="3333454F" w14:textId="77777777" w:rsidTr="00451B4F">
        <w:tc>
          <w:tcPr>
            <w:tcW w:w="768" w:type="pct"/>
            <w:shd w:val="clear" w:color="auto" w:fill="auto"/>
            <w:vAlign w:val="center"/>
          </w:tcPr>
          <w:p w14:paraId="166D80D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火车转弯</w:t>
            </w:r>
          </w:p>
        </w:tc>
        <w:tc>
          <w:tcPr>
            <w:tcW w:w="1823" w:type="pct"/>
            <w:shd w:val="clear" w:color="auto" w:fill="auto"/>
            <w:vAlign w:val="center"/>
          </w:tcPr>
          <w:p w14:paraId="01F4A70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2EBD58A6" wp14:editId="30FEA063">
                  <wp:extent cx="878205" cy="1228725"/>
                  <wp:effectExtent l="0" t="0" r="17145" b="952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282"/>
                          <a:stretch>
                            <a:fillRect/>
                          </a:stretch>
                        </pic:blipFill>
                        <pic:spPr>
                          <a:xfrm>
                            <a:off x="0" y="0"/>
                            <a:ext cx="878205" cy="1228725"/>
                          </a:xfrm>
                          <a:prstGeom prst="rect">
                            <a:avLst/>
                          </a:prstGeom>
                          <a:noFill/>
                          <a:ln>
                            <a:noFill/>
                          </a:ln>
                        </pic:spPr>
                      </pic:pic>
                    </a:graphicData>
                  </a:graphic>
                </wp:inline>
              </w:drawing>
            </w:r>
          </w:p>
        </w:tc>
        <w:tc>
          <w:tcPr>
            <w:tcW w:w="728" w:type="pct"/>
            <w:shd w:val="clear" w:color="auto" w:fill="auto"/>
            <w:vAlign w:val="center"/>
          </w:tcPr>
          <w:p w14:paraId="21B77E3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飞车走壁</w:t>
            </w:r>
          </w:p>
        </w:tc>
        <w:tc>
          <w:tcPr>
            <w:tcW w:w="1682" w:type="pct"/>
            <w:shd w:val="clear" w:color="auto" w:fill="auto"/>
            <w:vAlign w:val="center"/>
          </w:tcPr>
          <w:p w14:paraId="1773092A"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5BC5C4" wp14:editId="62BEB4D6">
                  <wp:extent cx="1247775" cy="723900"/>
                  <wp:effectExtent l="0" t="0" r="9525" b="0"/>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283"/>
                          <a:stretch>
                            <a:fillRect/>
                          </a:stretch>
                        </pic:blipFill>
                        <pic:spPr>
                          <a:xfrm>
                            <a:off x="0" y="0"/>
                            <a:ext cx="1247775" cy="723900"/>
                          </a:xfrm>
                          <a:prstGeom prst="rect">
                            <a:avLst/>
                          </a:prstGeom>
                          <a:noFill/>
                          <a:ln>
                            <a:noFill/>
                          </a:ln>
                        </pic:spPr>
                      </pic:pic>
                    </a:graphicData>
                  </a:graphic>
                </wp:inline>
              </w:drawing>
            </w:r>
          </w:p>
        </w:tc>
      </w:tr>
      <w:tr w:rsidR="002D5415" w14:paraId="0154EF38" w14:textId="77777777" w:rsidTr="00451B4F">
        <w:tc>
          <w:tcPr>
            <w:tcW w:w="768" w:type="pct"/>
            <w:shd w:val="clear" w:color="auto" w:fill="auto"/>
            <w:vAlign w:val="center"/>
          </w:tcPr>
          <w:p w14:paraId="50F6B241"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汽车在</w:t>
            </w:r>
          </w:p>
          <w:p w14:paraId="2321373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水平路</w:t>
            </w:r>
          </w:p>
          <w:p w14:paraId="4C4F028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面转弯</w:t>
            </w:r>
          </w:p>
        </w:tc>
        <w:tc>
          <w:tcPr>
            <w:tcW w:w="1823" w:type="pct"/>
            <w:shd w:val="clear" w:color="auto" w:fill="auto"/>
            <w:vAlign w:val="center"/>
          </w:tcPr>
          <w:p w14:paraId="0E20E9E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92C5E44" wp14:editId="46293F74">
                  <wp:extent cx="811530" cy="962025"/>
                  <wp:effectExtent l="0" t="0" r="762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284"/>
                          <a:stretch>
                            <a:fillRect/>
                          </a:stretch>
                        </pic:blipFill>
                        <pic:spPr>
                          <a:xfrm>
                            <a:off x="0" y="0"/>
                            <a:ext cx="811530" cy="962025"/>
                          </a:xfrm>
                          <a:prstGeom prst="rect">
                            <a:avLst/>
                          </a:prstGeom>
                          <a:noFill/>
                          <a:ln>
                            <a:noFill/>
                          </a:ln>
                        </pic:spPr>
                      </pic:pic>
                    </a:graphicData>
                  </a:graphic>
                </wp:inline>
              </w:drawing>
            </w:r>
          </w:p>
        </w:tc>
        <w:tc>
          <w:tcPr>
            <w:tcW w:w="728" w:type="pct"/>
            <w:shd w:val="clear" w:color="auto" w:fill="auto"/>
            <w:vAlign w:val="center"/>
          </w:tcPr>
          <w:p w14:paraId="1FBB3717"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水平转台</w:t>
            </w:r>
          </w:p>
        </w:tc>
        <w:tc>
          <w:tcPr>
            <w:tcW w:w="1682" w:type="pct"/>
            <w:shd w:val="clear" w:color="auto" w:fill="auto"/>
            <w:vAlign w:val="center"/>
          </w:tcPr>
          <w:p w14:paraId="6C3D28D9"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7741C6F" wp14:editId="7C739940">
                  <wp:extent cx="1187450" cy="809625"/>
                  <wp:effectExtent l="0" t="0" r="12700" b="9525"/>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pic:cNvPicPr>
                        </pic:nvPicPr>
                        <pic:blipFill>
                          <a:blip r:embed="rId285"/>
                          <a:stretch>
                            <a:fillRect/>
                          </a:stretch>
                        </pic:blipFill>
                        <pic:spPr>
                          <a:xfrm>
                            <a:off x="0" y="0"/>
                            <a:ext cx="1187450" cy="809625"/>
                          </a:xfrm>
                          <a:prstGeom prst="rect">
                            <a:avLst/>
                          </a:prstGeom>
                          <a:noFill/>
                          <a:ln>
                            <a:noFill/>
                          </a:ln>
                        </pic:spPr>
                      </pic:pic>
                    </a:graphicData>
                  </a:graphic>
                </wp:inline>
              </w:drawing>
            </w:r>
          </w:p>
        </w:tc>
      </w:tr>
    </w:tbl>
    <w:p w14:paraId="3269D77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4</w:t>
      </w:r>
      <w:r>
        <w:rPr>
          <w:rFonts w:ascii="Times New Roman" w:eastAsia="宋体" w:hAnsi="Times New Roman" w:cs="Times New Roman"/>
          <w:b/>
          <w:bCs/>
        </w:rPr>
        <w:t>方法技巧：求解圆周运动问题必须进行的三类分析</w:t>
      </w:r>
      <w:r>
        <w:rPr>
          <w:rFonts w:ascii="Times New Roman" w:eastAsia="宋体" w:hAnsi="Times New Roman" w:cs="Times New Roman"/>
          <w:b/>
          <w:bCs/>
          <w:i/>
        </w:rPr>
        <w:t>,</w:t>
      </w:r>
    </w:p>
    <w:tbl>
      <w:tblPr>
        <w:tblW w:w="48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5"/>
      </w:tblGrid>
      <w:tr w:rsidR="002D5415" w14:paraId="2399498A" w14:textId="77777777" w:rsidTr="00451B4F">
        <w:trPr>
          <w:jc w:val="center"/>
        </w:trPr>
        <w:tc>
          <w:tcPr>
            <w:tcW w:w="734" w:type="pct"/>
            <w:shd w:val="clear" w:color="auto" w:fill="auto"/>
            <w:vAlign w:val="center"/>
          </w:tcPr>
          <w:p w14:paraId="217CAD55"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几何分析</w:t>
            </w:r>
          </w:p>
        </w:tc>
        <w:tc>
          <w:tcPr>
            <w:tcW w:w="4266" w:type="pct"/>
            <w:shd w:val="clear" w:color="auto" w:fill="auto"/>
            <w:vAlign w:val="center"/>
          </w:tcPr>
          <w:p w14:paraId="47124978"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目的是确定圆周运动的圆心、半径等</w:t>
            </w:r>
          </w:p>
        </w:tc>
      </w:tr>
      <w:tr w:rsidR="002D5415" w14:paraId="3573DD1A" w14:textId="77777777" w:rsidTr="00451B4F">
        <w:trPr>
          <w:jc w:val="center"/>
        </w:trPr>
        <w:tc>
          <w:tcPr>
            <w:tcW w:w="734" w:type="pct"/>
            <w:shd w:val="clear" w:color="auto" w:fill="auto"/>
            <w:vAlign w:val="center"/>
          </w:tcPr>
          <w:p w14:paraId="4AA6F31F"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运动分析</w:t>
            </w:r>
          </w:p>
        </w:tc>
        <w:tc>
          <w:tcPr>
            <w:tcW w:w="4266" w:type="pct"/>
            <w:shd w:val="clear" w:color="auto" w:fill="auto"/>
            <w:vAlign w:val="center"/>
          </w:tcPr>
          <w:p w14:paraId="01C9CAC0"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目的是确定圆周运动的线速度、角速度、向心加速度等</w:t>
            </w:r>
          </w:p>
        </w:tc>
      </w:tr>
      <w:tr w:rsidR="002D5415" w14:paraId="236A211A" w14:textId="77777777" w:rsidTr="00451B4F">
        <w:trPr>
          <w:jc w:val="center"/>
        </w:trPr>
        <w:tc>
          <w:tcPr>
            <w:tcW w:w="734" w:type="pct"/>
            <w:shd w:val="clear" w:color="auto" w:fill="auto"/>
            <w:vAlign w:val="center"/>
          </w:tcPr>
          <w:p w14:paraId="38F5EE83" w14:textId="77777777" w:rsidR="002D5415" w:rsidRDefault="002D5415" w:rsidP="00451B4F">
            <w:pPr>
              <w:pStyle w:val="a8"/>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受力分析</w:t>
            </w:r>
          </w:p>
        </w:tc>
        <w:tc>
          <w:tcPr>
            <w:tcW w:w="4266" w:type="pct"/>
            <w:shd w:val="clear" w:color="auto" w:fill="auto"/>
            <w:vAlign w:val="center"/>
          </w:tcPr>
          <w:p w14:paraId="4DCBEDAF" w14:textId="77777777" w:rsidR="002D5415" w:rsidRDefault="002D5415" w:rsidP="00451B4F">
            <w:pPr>
              <w:pStyle w:val="a8"/>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目的是通过力的合成与分解，表示出物体做圆周运动时，外界所提供的向心力</w:t>
            </w:r>
          </w:p>
        </w:tc>
      </w:tr>
    </w:tbl>
    <w:p w14:paraId="3984A3B5" w14:textId="77777777" w:rsidR="002D5415" w:rsidRDefault="002D5415" w:rsidP="002D5415">
      <w:pPr>
        <w:pStyle w:val="2"/>
        <w:shd w:val="clear" w:color="auto" w:fill="FFFFFF" w:themeFill="background1"/>
        <w:rPr>
          <w:rFonts w:ascii="Times New Roman" w:hAnsi="Times New Roman" w:cs="Times New Roman"/>
        </w:rPr>
      </w:pPr>
      <w:bookmarkStart w:id="3" w:name="_Toc23060"/>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圆锥摆模型</w:t>
      </w:r>
      <w:bookmarkEnd w:id="3"/>
    </w:p>
    <w:p w14:paraId="3089389D"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如图所示，向心力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roofErr w:type="spellStart"/>
      <w:r>
        <w:rPr>
          <w:rFonts w:ascii="Times New Roman" w:eastAsia="宋体" w:hAnsi="Times New Roman" w:cs="Times New Roman"/>
          <w:i/>
        </w:rPr>
        <w:t>mg</w:t>
      </w:r>
      <w:r>
        <w:rPr>
          <w:rFonts w:ascii="Times New Roman" w:eastAsia="宋体" w:hAnsi="Times New Roman" w:cs="Times New Roman"/>
        </w:rPr>
        <w:t>tan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，且</w:t>
      </w:r>
      <w:r>
        <w:rPr>
          <w:rFonts w:ascii="Times New Roman" w:eastAsia="宋体" w:hAnsi="Times New Roman" w:cs="Times New Roman"/>
          <w:i/>
        </w:rPr>
        <w:t>r</w:t>
      </w:r>
      <w:r>
        <w:rPr>
          <w:rFonts w:ascii="Times New Roman" w:eastAsia="宋体" w:hAnsi="Times New Roman" w:cs="Times New Roman"/>
        </w:rPr>
        <w:t>＝</w:t>
      </w:r>
      <w:proofErr w:type="spellStart"/>
      <w:r>
        <w:rPr>
          <w:rFonts w:ascii="Times New Roman" w:eastAsia="宋体" w:hAnsi="Times New Roman" w:cs="Times New Roman"/>
          <w:i/>
        </w:rPr>
        <w:t>L</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rPr>
        <w:t>，解得</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gL</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 xml:space="preserve">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g,L</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B4D9B0E"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9CB1EAA" wp14:editId="006447B0">
            <wp:extent cx="1009650" cy="1525905"/>
            <wp:effectExtent l="0" t="0" r="0" b="17145"/>
            <wp:docPr id="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pic:cNvPicPr>
                      <a:picLocks noChangeAspect="1"/>
                    </pic:cNvPicPr>
                  </pic:nvPicPr>
                  <pic:blipFill>
                    <a:blip r:embed="rId286"/>
                    <a:stretch>
                      <a:fillRect/>
                    </a:stretch>
                  </pic:blipFill>
                  <pic:spPr>
                    <a:xfrm>
                      <a:off x="0" y="0"/>
                      <a:ext cx="1009650" cy="1525905"/>
                    </a:xfrm>
                    <a:prstGeom prst="rect">
                      <a:avLst/>
                    </a:prstGeom>
                    <a:noFill/>
                    <a:ln>
                      <a:noFill/>
                    </a:ln>
                  </pic:spPr>
                </pic:pic>
              </a:graphicData>
            </a:graphic>
          </wp:inline>
        </w:drawing>
      </w:r>
    </w:p>
    <w:p w14:paraId="0B422E86"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2</w:t>
      </w:r>
      <w:r>
        <w:rPr>
          <w:rFonts w:ascii="Times New Roman" w:eastAsia="宋体" w:hAnsi="Times New Roman" w:cs="Times New Roman"/>
        </w:rPr>
        <w:t>．稳定状态下，</w:t>
      </w:r>
      <w:r>
        <w:rPr>
          <w:rFonts w:ascii="Times New Roman" w:eastAsia="宋体" w:hAnsi="Times New Roman" w:cs="Times New Roman"/>
          <w:i/>
        </w:rPr>
        <w:t>θ</w:t>
      </w:r>
      <w:r>
        <w:rPr>
          <w:rFonts w:ascii="Times New Roman" w:eastAsia="宋体" w:hAnsi="Times New Roman" w:cs="Times New Roman"/>
        </w:rPr>
        <w:t>角越大，对应的角速度</w:t>
      </w:r>
      <w:r>
        <w:rPr>
          <w:rFonts w:ascii="Times New Roman" w:eastAsia="宋体" w:hAnsi="Times New Roman" w:cs="Times New Roman"/>
          <w:i/>
        </w:rPr>
        <w:t>ω</w:t>
      </w:r>
      <w:r>
        <w:rPr>
          <w:rFonts w:ascii="Times New Roman" w:eastAsia="宋体" w:hAnsi="Times New Roman" w:cs="Times New Roman"/>
        </w:rPr>
        <w:t>和线速度</w:t>
      </w:r>
      <w:r>
        <w:rPr>
          <w:rFonts w:ascii="Times New Roman" w:eastAsia="宋体" w:hAnsi="Times New Roman" w:cs="Times New Roman"/>
          <w:i/>
        </w:rPr>
        <w:t>v</w:t>
      </w:r>
      <w:r>
        <w:rPr>
          <w:rFonts w:ascii="Times New Roman" w:eastAsia="宋体" w:hAnsi="Times New Roman" w:cs="Times New Roman"/>
        </w:rPr>
        <w:t>就越大，小球受到的拉力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和运动所需向心力也越大．</w:t>
      </w:r>
    </w:p>
    <w:p w14:paraId="305CEC9F" w14:textId="77777777" w:rsidR="002D5415" w:rsidRDefault="002D5415" w:rsidP="002D5415">
      <w:pPr>
        <w:pStyle w:val="1"/>
        <w:shd w:val="clear" w:color="auto" w:fill="FFFFFF" w:themeFill="background1"/>
        <w:rPr>
          <w:rFonts w:ascii="Times New Roman" w:hAnsi="Times New Roman" w:cs="Times New Roman"/>
        </w:rPr>
      </w:pPr>
      <w:bookmarkStart w:id="4" w:name="_Toc2104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圆周运动中的临界极值问题</w:t>
      </w:r>
      <w:bookmarkEnd w:id="4"/>
    </w:p>
    <w:p w14:paraId="77EE5A50" w14:textId="77777777" w:rsidR="002D5415" w:rsidRDefault="002D5415" w:rsidP="002D5415">
      <w:pPr>
        <w:pStyle w:val="2"/>
        <w:shd w:val="clear" w:color="auto" w:fill="FFFFFF" w:themeFill="background1"/>
        <w:rPr>
          <w:rFonts w:ascii="Times New Roman" w:hAnsi="Times New Roman" w:cs="Times New Roman"/>
        </w:rPr>
      </w:pPr>
      <w:bookmarkStart w:id="5" w:name="_Toc2020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水平面内圆周运动的临界问题</w:t>
      </w:r>
      <w:bookmarkEnd w:id="5"/>
    </w:p>
    <w:p w14:paraId="0E0BA501"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三种临界情况</w:t>
      </w:r>
    </w:p>
    <w:p w14:paraId="6FC5C73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接触与脱离的临界条件：两物体相接触或脱离，临界条件是弹力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117971FD"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相对滑动的临界条件：两物体相接触且处于相对静止时，常存在着静摩擦力，则相对滑动的临界条件是静摩擦力达到最大值．</w:t>
      </w:r>
    </w:p>
    <w:p w14:paraId="7B16B014" w14:textId="77777777" w:rsidR="002D5415" w:rsidRDefault="002D5415" w:rsidP="002D5415">
      <w:pPr>
        <w:pStyle w:val="a8"/>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绳子断裂与松弛的临界条件：绳子所能承受的张力是有限度的，绳子断与不断</w:t>
      </w:r>
      <w:r>
        <w:rPr>
          <w:rFonts w:ascii="Times New Roman" w:eastAsia="宋体" w:hAnsi="Times New Roman" w:cs="Times New Roman"/>
          <w:spacing w:val="-10"/>
        </w:rPr>
        <w:t>的临界条件是绳中张力等于它所能承受的最大张力，绳子松弛的临界条件是</w:t>
      </w:r>
      <w:r>
        <w:rPr>
          <w:rFonts w:ascii="Times New Roman" w:eastAsia="宋体" w:hAnsi="Times New Roman" w:cs="Times New Roman"/>
          <w:i/>
          <w:spacing w:val="-10"/>
        </w:rPr>
        <w:t>F</w:t>
      </w:r>
      <w:r>
        <w:rPr>
          <w:rFonts w:ascii="Times New Roman" w:eastAsia="宋体" w:hAnsi="Times New Roman" w:cs="Times New Roman"/>
          <w:spacing w:val="-10"/>
          <w:vertAlign w:val="subscript"/>
        </w:rPr>
        <w:t>T</w:t>
      </w:r>
      <w:r>
        <w:rPr>
          <w:rFonts w:ascii="Times New Roman" w:eastAsia="宋体" w:hAnsi="Times New Roman" w:cs="Times New Roman"/>
          <w:spacing w:val="-10"/>
        </w:rPr>
        <w:t>＝</w:t>
      </w:r>
      <w:r>
        <w:rPr>
          <w:rFonts w:ascii="Times New Roman" w:eastAsia="宋体" w:hAnsi="Times New Roman" w:cs="Times New Roman"/>
          <w:spacing w:val="-10"/>
        </w:rPr>
        <w:t>0</w:t>
      </w:r>
      <w:r>
        <w:rPr>
          <w:rFonts w:ascii="Times New Roman" w:eastAsia="宋体" w:hAnsi="Times New Roman" w:cs="Times New Roman"/>
        </w:rPr>
        <w:t>.</w:t>
      </w:r>
    </w:p>
    <w:p w14:paraId="71B4242F" w14:textId="77777777" w:rsidR="002D5415" w:rsidRDefault="002D5415" w:rsidP="002D5415">
      <w:pPr>
        <w:pStyle w:val="2"/>
        <w:shd w:val="clear" w:color="auto" w:fill="FFFFFF" w:themeFill="background1"/>
        <w:rPr>
          <w:rFonts w:ascii="Times New Roman" w:hAnsi="Times New Roman" w:cs="Times New Roman"/>
        </w:rPr>
      </w:pPr>
      <w:bookmarkStart w:id="6" w:name="_Toc277"/>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竖直面内的圆周运动的临界问题</w:t>
      </w:r>
      <w:bookmarkEnd w:id="6"/>
    </w:p>
    <w:p w14:paraId="26DD1B3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．两类模型对比</w:t>
      </w:r>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3827"/>
        <w:gridCol w:w="3972"/>
      </w:tblGrid>
      <w:tr w:rsidR="002D5415" w14:paraId="242F4AF1" w14:textId="77777777" w:rsidTr="00451B4F">
        <w:tc>
          <w:tcPr>
            <w:tcW w:w="818" w:type="dxa"/>
            <w:shd w:val="clear" w:color="auto" w:fill="auto"/>
            <w:vAlign w:val="center"/>
          </w:tcPr>
          <w:p w14:paraId="0B6A7F8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827" w:type="dxa"/>
            <w:shd w:val="clear" w:color="auto" w:fill="auto"/>
            <w:vAlign w:val="center"/>
          </w:tcPr>
          <w:p w14:paraId="0FAB1066"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轻绳模型</w:t>
            </w:r>
            <w:r>
              <w:rPr>
                <w:rFonts w:ascii="Times New Roman" w:eastAsia="宋体" w:hAnsi="Times New Roman" w:cs="Times New Roman"/>
              </w:rPr>
              <w:t>(</w:t>
            </w:r>
            <w:r>
              <w:rPr>
                <w:rFonts w:ascii="Times New Roman" w:eastAsia="宋体" w:hAnsi="Times New Roman" w:cs="Times New Roman"/>
              </w:rPr>
              <w:t>最高点无支撑</w:t>
            </w:r>
            <w:r>
              <w:rPr>
                <w:rFonts w:ascii="Times New Roman" w:eastAsia="宋体" w:hAnsi="Times New Roman" w:cs="Times New Roman"/>
              </w:rPr>
              <w:t>)</w:t>
            </w:r>
          </w:p>
        </w:tc>
        <w:tc>
          <w:tcPr>
            <w:tcW w:w="3972" w:type="dxa"/>
            <w:shd w:val="clear" w:color="auto" w:fill="auto"/>
            <w:vAlign w:val="center"/>
          </w:tcPr>
          <w:p w14:paraId="30A0CEE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轻杆模型</w:t>
            </w:r>
            <w:r>
              <w:rPr>
                <w:rFonts w:ascii="Times New Roman" w:eastAsia="宋体" w:hAnsi="Times New Roman" w:cs="Times New Roman"/>
              </w:rPr>
              <w:t>(</w:t>
            </w:r>
            <w:r>
              <w:rPr>
                <w:rFonts w:ascii="Times New Roman" w:eastAsia="宋体" w:hAnsi="Times New Roman" w:cs="Times New Roman"/>
              </w:rPr>
              <w:t>最高点有支撑</w:t>
            </w:r>
            <w:r>
              <w:rPr>
                <w:rFonts w:ascii="Times New Roman" w:eastAsia="宋体" w:hAnsi="Times New Roman" w:cs="Times New Roman"/>
              </w:rPr>
              <w:t>)</w:t>
            </w:r>
          </w:p>
        </w:tc>
      </w:tr>
      <w:tr w:rsidR="002D5415" w14:paraId="11A58BEC" w14:textId="77777777" w:rsidTr="00451B4F">
        <w:tc>
          <w:tcPr>
            <w:tcW w:w="818" w:type="dxa"/>
            <w:shd w:val="clear" w:color="auto" w:fill="auto"/>
            <w:vAlign w:val="center"/>
          </w:tcPr>
          <w:p w14:paraId="455AC82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实例</w:t>
            </w:r>
          </w:p>
        </w:tc>
        <w:tc>
          <w:tcPr>
            <w:tcW w:w="3827" w:type="dxa"/>
            <w:shd w:val="clear" w:color="auto" w:fill="auto"/>
            <w:vAlign w:val="center"/>
          </w:tcPr>
          <w:p w14:paraId="46BD80BF"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球与绳连接、水流星、沿内轨道运动的</w:t>
            </w:r>
            <w:r>
              <w:rPr>
                <w:rFonts w:ascii="Times New Roman" w:eastAsia="宋体" w:hAnsi="Times New Roman" w:cs="Times New Roman"/>
              </w:rPr>
              <w:t>“</w:t>
            </w:r>
            <w:r>
              <w:rPr>
                <w:rFonts w:ascii="Times New Roman" w:eastAsia="宋体" w:hAnsi="Times New Roman" w:cs="Times New Roman"/>
              </w:rPr>
              <w:t>过山车</w:t>
            </w:r>
            <w:r>
              <w:rPr>
                <w:rFonts w:ascii="Times New Roman" w:eastAsia="宋体" w:hAnsi="Times New Roman" w:cs="Times New Roman"/>
              </w:rPr>
              <w:t>”</w:t>
            </w:r>
            <w:r>
              <w:rPr>
                <w:rFonts w:ascii="Times New Roman" w:eastAsia="宋体" w:hAnsi="Times New Roman" w:cs="Times New Roman"/>
              </w:rPr>
              <w:t>等</w:t>
            </w:r>
          </w:p>
        </w:tc>
        <w:tc>
          <w:tcPr>
            <w:tcW w:w="3972" w:type="dxa"/>
            <w:shd w:val="clear" w:color="auto" w:fill="auto"/>
            <w:vAlign w:val="center"/>
          </w:tcPr>
          <w:p w14:paraId="6F00ED89"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球与杆连接、球在光滑管道中运动等</w:t>
            </w:r>
          </w:p>
        </w:tc>
      </w:tr>
      <w:tr w:rsidR="002D5415" w14:paraId="5FFD22B3" w14:textId="77777777" w:rsidTr="00451B4F">
        <w:tc>
          <w:tcPr>
            <w:tcW w:w="818" w:type="dxa"/>
            <w:shd w:val="clear" w:color="auto" w:fill="auto"/>
            <w:vAlign w:val="center"/>
          </w:tcPr>
          <w:p w14:paraId="16F5869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图示</w:t>
            </w:r>
          </w:p>
        </w:tc>
        <w:tc>
          <w:tcPr>
            <w:tcW w:w="3827" w:type="dxa"/>
            <w:shd w:val="clear" w:color="auto" w:fill="auto"/>
            <w:vAlign w:val="center"/>
          </w:tcPr>
          <w:p w14:paraId="643A49D7"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EEBC0CE" wp14:editId="65508EED">
                  <wp:extent cx="946150" cy="459740"/>
                  <wp:effectExtent l="0" t="0" r="6350" b="16510"/>
                  <wp:docPr id="4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0"/>
                          <pic:cNvPicPr>
                            <a:picLocks noChangeAspect="1"/>
                          </pic:cNvPicPr>
                        </pic:nvPicPr>
                        <pic:blipFill>
                          <a:blip r:embed="rId287"/>
                          <a:stretch>
                            <a:fillRect/>
                          </a:stretch>
                        </pic:blipFill>
                        <pic:spPr>
                          <a:xfrm>
                            <a:off x="0" y="0"/>
                            <a:ext cx="946150" cy="459740"/>
                          </a:xfrm>
                          <a:prstGeom prst="rect">
                            <a:avLst/>
                          </a:prstGeom>
                          <a:noFill/>
                          <a:ln>
                            <a:noFill/>
                          </a:ln>
                        </pic:spPr>
                      </pic:pic>
                    </a:graphicData>
                  </a:graphic>
                </wp:inline>
              </w:drawing>
            </w:r>
          </w:p>
        </w:tc>
        <w:tc>
          <w:tcPr>
            <w:tcW w:w="3972" w:type="dxa"/>
            <w:shd w:val="clear" w:color="auto" w:fill="auto"/>
            <w:vAlign w:val="center"/>
          </w:tcPr>
          <w:p w14:paraId="2B2FB345"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E88101C" wp14:editId="24DEDF3C">
                  <wp:extent cx="1009650" cy="554990"/>
                  <wp:effectExtent l="0" t="0" r="0" b="1651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288"/>
                          <a:stretch>
                            <a:fillRect/>
                          </a:stretch>
                        </pic:blipFill>
                        <pic:spPr>
                          <a:xfrm>
                            <a:off x="0" y="0"/>
                            <a:ext cx="1009650" cy="554990"/>
                          </a:xfrm>
                          <a:prstGeom prst="rect">
                            <a:avLst/>
                          </a:prstGeom>
                          <a:noFill/>
                          <a:ln>
                            <a:noFill/>
                          </a:ln>
                        </pic:spPr>
                      </pic:pic>
                    </a:graphicData>
                  </a:graphic>
                </wp:inline>
              </w:drawing>
            </w:r>
          </w:p>
        </w:tc>
      </w:tr>
      <w:tr w:rsidR="002D5415" w14:paraId="12D7FC16" w14:textId="77777777" w:rsidTr="00451B4F">
        <w:tc>
          <w:tcPr>
            <w:tcW w:w="818" w:type="dxa"/>
            <w:shd w:val="clear" w:color="auto" w:fill="auto"/>
            <w:vAlign w:val="center"/>
          </w:tcPr>
          <w:p w14:paraId="0D29158E"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受力示意图</w:t>
            </w:r>
          </w:p>
        </w:tc>
        <w:tc>
          <w:tcPr>
            <w:tcW w:w="3827" w:type="dxa"/>
            <w:shd w:val="clear" w:color="auto" w:fill="auto"/>
            <w:vAlign w:val="center"/>
          </w:tcPr>
          <w:p w14:paraId="7C2CAAF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526CB34" wp14:editId="0C4E4B88">
                  <wp:extent cx="1073150" cy="644525"/>
                  <wp:effectExtent l="0" t="0" r="12700" b="3175"/>
                  <wp:docPr id="4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2"/>
                          <pic:cNvPicPr>
                            <a:picLocks noChangeAspect="1"/>
                          </pic:cNvPicPr>
                        </pic:nvPicPr>
                        <pic:blipFill>
                          <a:blip r:embed="rId289"/>
                          <a:stretch>
                            <a:fillRect/>
                          </a:stretch>
                        </pic:blipFill>
                        <pic:spPr>
                          <a:xfrm>
                            <a:off x="0" y="0"/>
                            <a:ext cx="1073150" cy="644525"/>
                          </a:xfrm>
                          <a:prstGeom prst="rect">
                            <a:avLst/>
                          </a:prstGeom>
                          <a:noFill/>
                          <a:ln>
                            <a:noFill/>
                          </a:ln>
                        </pic:spPr>
                      </pic:pic>
                    </a:graphicData>
                  </a:graphic>
                </wp:inline>
              </w:drawing>
            </w:r>
            <w:r>
              <w:rPr>
                <w:rFonts w:ascii="Times New Roman" w:eastAsia="宋体" w:hAnsi="Times New Roman" w:cs="Times New Roman"/>
                <w:i/>
              </w:rPr>
              <w:t xml:space="preserve"> </w:t>
            </w:r>
          </w:p>
          <w:p w14:paraId="58A7E9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向下或等于零</w:t>
            </w:r>
          </w:p>
        </w:tc>
        <w:tc>
          <w:tcPr>
            <w:tcW w:w="3972" w:type="dxa"/>
            <w:shd w:val="clear" w:color="auto" w:fill="auto"/>
            <w:vAlign w:val="center"/>
          </w:tcPr>
          <w:p w14:paraId="3CBF35C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2B45861" wp14:editId="4BAF4F03">
                  <wp:extent cx="1691640" cy="734695"/>
                  <wp:effectExtent l="0" t="0" r="3810" b="8255"/>
                  <wp:docPr id="4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pic:cNvPicPr>
                            <a:picLocks noChangeAspect="1"/>
                          </pic:cNvPicPr>
                        </pic:nvPicPr>
                        <pic:blipFill>
                          <a:blip r:embed="rId290"/>
                          <a:stretch>
                            <a:fillRect/>
                          </a:stretch>
                        </pic:blipFill>
                        <pic:spPr>
                          <a:xfrm>
                            <a:off x="0" y="0"/>
                            <a:ext cx="1691640" cy="734695"/>
                          </a:xfrm>
                          <a:prstGeom prst="rect">
                            <a:avLst/>
                          </a:prstGeom>
                          <a:noFill/>
                          <a:ln>
                            <a:noFill/>
                          </a:ln>
                        </pic:spPr>
                      </pic:pic>
                    </a:graphicData>
                  </a:graphic>
                </wp:inline>
              </w:drawing>
            </w:r>
          </w:p>
          <w:p w14:paraId="0E7E0023"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向下、等于零或向上</w:t>
            </w:r>
          </w:p>
        </w:tc>
      </w:tr>
      <w:tr w:rsidR="002D5415" w14:paraId="46A1E369" w14:textId="77777777" w:rsidTr="00451B4F">
        <w:tc>
          <w:tcPr>
            <w:tcW w:w="818" w:type="dxa"/>
            <w:shd w:val="clear" w:color="auto" w:fill="auto"/>
            <w:vAlign w:val="center"/>
          </w:tcPr>
          <w:p w14:paraId="02EE8268"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力学方程</w:t>
            </w:r>
          </w:p>
        </w:tc>
        <w:tc>
          <w:tcPr>
            <w:tcW w:w="3827" w:type="dxa"/>
            <w:shd w:val="clear" w:color="auto" w:fill="auto"/>
            <w:vAlign w:val="center"/>
          </w:tcPr>
          <w:p w14:paraId="130D7BEB"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shd w:val="clear" w:color="auto" w:fill="auto"/>
            <w:vAlign w:val="center"/>
          </w:tcPr>
          <w:p w14:paraId="07579954"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proofErr w:type="spellEnd"/>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2D5415" w14:paraId="53B5483D" w14:textId="77777777" w:rsidTr="00451B4F">
        <w:tc>
          <w:tcPr>
            <w:tcW w:w="818" w:type="dxa"/>
            <w:shd w:val="clear" w:color="auto" w:fill="auto"/>
            <w:vAlign w:val="center"/>
          </w:tcPr>
          <w:p w14:paraId="4B9E2051"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临界特征</w:t>
            </w:r>
          </w:p>
        </w:tc>
        <w:tc>
          <w:tcPr>
            <w:tcW w:w="3827" w:type="dxa"/>
            <w:shd w:val="clear" w:color="auto" w:fill="auto"/>
            <w:vAlign w:val="center"/>
          </w:tcPr>
          <w:p w14:paraId="0C4A8FDB"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 xml:space="preserve"> </w:t>
            </w:r>
          </w:p>
          <w:p w14:paraId="237D828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min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10530D7"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proofErr w:type="spellStart"/>
            <w:r>
              <w:rPr>
                <w:rFonts w:ascii="Times New Roman" w:eastAsia="宋体" w:hAnsi="Times New Roman" w:cs="Times New Roman"/>
                <w:i/>
              </w:rPr>
              <w:t>v</w:t>
            </w:r>
            <w:r>
              <w:rPr>
                <w:rFonts w:ascii="Times New Roman" w:eastAsia="宋体" w:hAnsi="Times New Roman" w:cs="Times New Roman"/>
                <w:vertAlign w:val="subscript"/>
              </w:rPr>
              <w:t>min</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972" w:type="dxa"/>
            <w:shd w:val="clear" w:color="auto" w:fill="auto"/>
            <w:vAlign w:val="center"/>
          </w:tcPr>
          <w:p w14:paraId="5F2F59A2"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p>
          <w:p w14:paraId="368E782A"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r>
              <w:rPr>
                <w:rFonts w:ascii="Times New Roman" w:eastAsia="宋体" w:hAnsi="Times New Roman" w:cs="Times New Roman"/>
              </w:rPr>
              <w:t>0</w:t>
            </w:r>
          </w:p>
          <w:p w14:paraId="12A4B4B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p>
        </w:tc>
      </w:tr>
      <w:tr w:rsidR="002D5415" w14:paraId="731FE401" w14:textId="77777777" w:rsidTr="00451B4F">
        <w:tc>
          <w:tcPr>
            <w:tcW w:w="818" w:type="dxa"/>
            <w:shd w:val="clear" w:color="auto" w:fill="auto"/>
            <w:vAlign w:val="center"/>
          </w:tcPr>
          <w:p w14:paraId="6CA126BF" w14:textId="77777777" w:rsidR="002D5415" w:rsidRDefault="002D5415" w:rsidP="00451B4F">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讨论分析</w:t>
            </w:r>
          </w:p>
        </w:tc>
        <w:tc>
          <w:tcPr>
            <w:tcW w:w="3827" w:type="dxa"/>
            <w:shd w:val="clear" w:color="auto" w:fill="auto"/>
            <w:vAlign w:val="center"/>
          </w:tcPr>
          <w:p w14:paraId="7D585E60"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vertAlign w:val="subscript"/>
              </w:rPr>
            </w:pPr>
            <w:r>
              <w:rPr>
                <w:rFonts w:ascii="Times New Roman" w:eastAsia="宋体" w:hAnsi="Times New Roman" w:cs="Times New Roman"/>
              </w:rPr>
              <w:t>(1)</w:t>
            </w:r>
            <w:r>
              <w:rPr>
                <w:rFonts w:ascii="Times New Roman" w:eastAsia="宋体" w:hAnsi="Times New Roman" w:cs="Times New Roman"/>
              </w:rPr>
              <w:t>最高点，若</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，绳或轨道对</w:t>
            </w:r>
            <w:proofErr w:type="gramStart"/>
            <w:r>
              <w:rPr>
                <w:rFonts w:ascii="Times New Roman" w:eastAsia="宋体" w:hAnsi="Times New Roman" w:cs="Times New Roman"/>
              </w:rPr>
              <w:t>球产生</w:t>
            </w:r>
            <w:proofErr w:type="gramEnd"/>
            <w:r>
              <w:rPr>
                <w:rFonts w:ascii="Times New Roman" w:eastAsia="宋体" w:hAnsi="Times New Roman" w:cs="Times New Roman"/>
              </w:rPr>
              <w:t>弹力</w:t>
            </w:r>
            <w:r>
              <w:rPr>
                <w:rFonts w:ascii="Times New Roman" w:eastAsia="宋体" w:hAnsi="Times New Roman" w:cs="Times New Roman"/>
                <w:i/>
              </w:rPr>
              <w:t>F</w:t>
            </w:r>
            <w:r>
              <w:rPr>
                <w:rFonts w:ascii="Times New Roman" w:eastAsia="宋体" w:hAnsi="Times New Roman" w:cs="Times New Roman"/>
                <w:vertAlign w:val="subscript"/>
              </w:rPr>
              <w:t>弹</w:t>
            </w:r>
          </w:p>
          <w:p w14:paraId="422985C8"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，则不能到达最高点，即到达最高点前小球已经脱离了圆轨道</w:t>
            </w:r>
          </w:p>
        </w:tc>
        <w:tc>
          <w:tcPr>
            <w:tcW w:w="3972" w:type="dxa"/>
            <w:shd w:val="clear" w:color="auto" w:fill="auto"/>
            <w:vAlign w:val="center"/>
          </w:tcPr>
          <w:p w14:paraId="4DFE1BB4"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w:t>
            </w:r>
          </w:p>
          <w:p w14:paraId="28799E43"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w:t>
            </w:r>
            <w:r>
              <w:rPr>
                <w:rFonts w:ascii="Times New Roman" w:eastAsia="宋体" w:hAnsi="Times New Roman" w:cs="Times New Roman"/>
              </w:rPr>
              <w:t>0&lt;</w:t>
            </w:r>
            <w:r>
              <w:rPr>
                <w:rFonts w:ascii="Times New Roman" w:eastAsia="宋体" w:hAnsi="Times New Roman" w:cs="Times New Roman"/>
                <w:i/>
              </w:rPr>
              <w:t>v</w:t>
            </w:r>
            <w:r>
              <w:rPr>
                <w:rFonts w:ascii="Times New Roman" w:eastAsia="宋体" w:hAnsi="Times New Roman" w:cs="Times New Roman"/>
              </w:rPr>
              <w:t>&lt;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背离圆心并随</w:t>
            </w:r>
            <w:r>
              <w:rPr>
                <w:rFonts w:ascii="Times New Roman" w:eastAsia="宋体" w:hAnsi="Times New Roman" w:cs="Times New Roman"/>
                <w:i/>
              </w:rPr>
              <w:t>v</w:t>
            </w:r>
            <w:r>
              <w:rPr>
                <w:rFonts w:ascii="Times New Roman" w:eastAsia="宋体" w:hAnsi="Times New Roman" w:cs="Times New Roman"/>
              </w:rPr>
              <w:t>的增大而减小</w:t>
            </w:r>
          </w:p>
          <w:p w14:paraId="5CB929F5"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rPr>
              <w:t>0</w:t>
            </w:r>
          </w:p>
          <w:p w14:paraId="468B8FFE" w14:textId="77777777" w:rsidR="002D5415" w:rsidRDefault="002D5415" w:rsidP="00451B4F">
            <w:pPr>
              <w:pStyle w:val="a8"/>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(4)</w:t>
            </w:r>
            <w:r>
              <w:rPr>
                <w:rFonts w:ascii="Times New Roman" w:eastAsia="宋体" w:hAnsi="Times New Roman" w:cs="Times New Roman"/>
              </w:rPr>
              <w:t>当</w:t>
            </w:r>
            <w:r>
              <w:rPr>
                <w:rFonts w:ascii="Times New Roman" w:eastAsia="宋体" w:hAnsi="Times New Roman" w:cs="Times New Roman"/>
                <w:i/>
              </w:rPr>
              <w:t>v</w:t>
            </w:r>
            <w:r>
              <w:rPr>
                <w:rFonts w:ascii="Times New Roman" w:eastAsia="宋体" w:hAnsi="Times New Roman" w:cs="Times New Roman"/>
              </w:rPr>
              <w:t>&gt;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弹</w:t>
            </w:r>
            <w:r>
              <w:rPr>
                <w:rFonts w:ascii="Times New Roman" w:eastAsia="宋体" w:hAnsi="Times New Roman" w:cs="Times New Roman"/>
              </w:rPr>
              <w:t>指向圆心并随</w:t>
            </w:r>
            <w:r>
              <w:rPr>
                <w:rFonts w:ascii="Times New Roman" w:eastAsia="宋体" w:hAnsi="Times New Roman" w:cs="Times New Roman"/>
                <w:i/>
              </w:rPr>
              <w:t>v</w:t>
            </w:r>
            <w:r>
              <w:rPr>
                <w:rFonts w:ascii="Times New Roman" w:eastAsia="宋体" w:hAnsi="Times New Roman" w:cs="Times New Roman"/>
              </w:rPr>
              <w:t>的增大而增大</w:t>
            </w:r>
          </w:p>
        </w:tc>
      </w:tr>
    </w:tbl>
    <w:p w14:paraId="297AE75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p>
    <w:p w14:paraId="6B089FBB"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．解题技巧</w:t>
      </w:r>
    </w:p>
    <w:p w14:paraId="44E4C790"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物体通过圆周运动最低点、最高点时，利用合力提供向心力列牛顿第二定律方程；</w:t>
      </w:r>
    </w:p>
    <w:p w14:paraId="17C8B841"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物体从某一位置到另一位置的过程中，用动能定理找出两处速度关系；</w:t>
      </w:r>
    </w:p>
    <w:p w14:paraId="0A516065" w14:textId="77777777" w:rsidR="002D5415" w:rsidRDefault="002D5415" w:rsidP="002D5415">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lastRenderedPageBreak/>
        <w:t>(3)</w:t>
      </w:r>
      <w:r>
        <w:rPr>
          <w:rFonts w:ascii="Times New Roman" w:eastAsia="宋体" w:hAnsi="Times New Roman" w:cs="Times New Roman"/>
        </w:rPr>
        <w:t>注意：求对轨道的压力时，转换研究对象，先求物体所受支持力，再根据牛顿第三定律求出压力．</w:t>
      </w:r>
    </w:p>
    <w:p w14:paraId="73FFE218" w14:textId="49DA353E" w:rsidR="00311EEE" w:rsidRPr="002D5415" w:rsidRDefault="00311EEE"/>
    <w:sectPr w:rsidR="00311EEE" w:rsidRPr="002D5415">
      <w:headerReference w:type="even" r:id="rId291"/>
      <w:headerReference w:type="default" r:id="rId292"/>
      <w:footerReference w:type="even" r:id="rId293"/>
      <w:footerReference w:type="default" r:id="rId294"/>
      <w:headerReference w:type="first" r:id="rId295"/>
      <w:footerReference w:type="first" r:id="rId2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85FEE" w14:textId="77777777" w:rsidR="00E2252E" w:rsidRDefault="00E2252E">
      <w:r>
        <w:separator/>
      </w:r>
    </w:p>
  </w:endnote>
  <w:endnote w:type="continuationSeparator" w:id="0">
    <w:p w14:paraId="1ED5AA95" w14:textId="77777777" w:rsidR="00E2252E" w:rsidRDefault="00E22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920B" w14:textId="77777777" w:rsidR="00E2252E" w:rsidRDefault="00E2252E">
      <w:r>
        <w:separator/>
      </w:r>
    </w:p>
  </w:footnote>
  <w:footnote w:type="continuationSeparator" w:id="0">
    <w:p w14:paraId="1485396E" w14:textId="77777777" w:rsidR="00E2252E" w:rsidRDefault="00E22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BC51"/>
    <w:multiLevelType w:val="singleLevel"/>
    <w:tmpl w:val="2659BC51"/>
    <w:lvl w:ilvl="0">
      <w:start w:val="1"/>
      <w:numFmt w:val="upperLetter"/>
      <w:suff w:val="nothing"/>
      <w:lvlText w:val="%1．"/>
      <w:lvlJc w:val="left"/>
    </w:lvl>
  </w:abstractNum>
  <w:num w:numId="1" w16cid:durableId="162152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0590B"/>
    <w:rsid w:val="00156426"/>
    <w:rsid w:val="002D5415"/>
    <w:rsid w:val="00311EEE"/>
    <w:rsid w:val="00566D2B"/>
    <w:rsid w:val="005A7A01"/>
    <w:rsid w:val="006F0746"/>
    <w:rsid w:val="00784821"/>
    <w:rsid w:val="008A33A1"/>
    <w:rsid w:val="008F2D55"/>
    <w:rsid w:val="00B02614"/>
    <w:rsid w:val="00C12855"/>
    <w:rsid w:val="00D65809"/>
    <w:rsid w:val="00E2252E"/>
    <w:rsid w:val="00F65E1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D5415"/>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2D541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2D5415"/>
    <w:rPr>
      <w:rFonts w:asciiTheme="minorHAnsi" w:hAnsiTheme="minorHAnsi" w:cstheme="minorBidi"/>
      <w:b/>
      <w:kern w:val="44"/>
      <w:sz w:val="28"/>
      <w:szCs w:val="22"/>
    </w:rPr>
  </w:style>
  <w:style w:type="paragraph" w:styleId="a8">
    <w:name w:val="Plain Text"/>
    <w:basedOn w:val="a"/>
    <w:link w:val="a9"/>
    <w:qFormat/>
    <w:rsid w:val="002D5415"/>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2D5415"/>
    <w:rPr>
      <w:rFonts w:ascii="宋体" w:eastAsiaTheme="minorEastAsia" w:hAnsi="Courier New" w:cs="Courier New"/>
      <w:kern w:val="2"/>
      <w:sz w:val="21"/>
      <w:szCs w:val="21"/>
    </w:rPr>
  </w:style>
  <w:style w:type="character" w:customStyle="1" w:styleId="20">
    <w:name w:val="标题 2 字符"/>
    <w:basedOn w:val="a0"/>
    <w:link w:val="2"/>
    <w:rsid w:val="002D5415"/>
    <w:rPr>
      <w:rFonts w:asciiTheme="majorHAnsi" w:eastAsiaTheme="majorEastAsia" w:hAnsiTheme="majorHAnsi" w:cstheme="majorBidi"/>
      <w:b/>
      <w:bCs/>
      <w:kern w:val="2"/>
      <w:sz w:val="32"/>
      <w:szCs w:val="32"/>
    </w:rPr>
  </w:style>
  <w:style w:type="paragraph" w:styleId="TOC1">
    <w:name w:val="toc 1"/>
    <w:basedOn w:val="a"/>
    <w:next w:val="a"/>
    <w:qFormat/>
    <w:rsid w:val="002D5415"/>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D5415"/>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4.bin"/><Relationship Id="rId63" Type="http://schemas.openxmlformats.org/officeDocument/2006/relationships/image" Target="media/image31.png"/><Relationship Id="rId159" Type="http://schemas.openxmlformats.org/officeDocument/2006/relationships/oleObject" Target="embeddings/oleObject70.bin"/><Relationship Id="rId170" Type="http://schemas.openxmlformats.org/officeDocument/2006/relationships/oleObject" Target="embeddings/oleObject75.bin"/><Relationship Id="rId226" Type="http://schemas.openxmlformats.org/officeDocument/2006/relationships/image" Target="media/image117.wmf"/><Relationship Id="rId268" Type="http://schemas.openxmlformats.org/officeDocument/2006/relationships/oleObject" Target="embeddings/oleObject121.bin"/><Relationship Id="rId32" Type="http://schemas.openxmlformats.org/officeDocument/2006/relationships/image" Target="media/image15.wmf"/><Relationship Id="rId74" Type="http://schemas.openxmlformats.org/officeDocument/2006/relationships/oleObject" Target="embeddings/oleObject28.bin"/><Relationship Id="rId128" Type="http://schemas.openxmlformats.org/officeDocument/2006/relationships/oleObject" Target="embeddings/oleObject55.bin"/><Relationship Id="rId5" Type="http://schemas.openxmlformats.org/officeDocument/2006/relationships/styles" Target="styles.xml"/><Relationship Id="rId181" Type="http://schemas.openxmlformats.org/officeDocument/2006/relationships/oleObject" Target="embeddings/oleObject80.bin"/><Relationship Id="rId237" Type="http://schemas.openxmlformats.org/officeDocument/2006/relationships/image" Target="media/image122.wmf"/><Relationship Id="rId279" Type="http://schemas.openxmlformats.org/officeDocument/2006/relationships/image" Target="media/image145.png"/><Relationship Id="rId43" Type="http://schemas.openxmlformats.org/officeDocument/2006/relationships/image" Target="media/image21.wmf"/><Relationship Id="rId139" Type="http://schemas.openxmlformats.org/officeDocument/2006/relationships/oleObject" Target="embeddings/oleObject61.bin"/><Relationship Id="rId290" Type="http://schemas.openxmlformats.org/officeDocument/2006/relationships/image" Target="media/image156.png"/><Relationship Id="rId85" Type="http://schemas.openxmlformats.org/officeDocument/2006/relationships/oleObject" Target="embeddings/oleObject34.bin"/><Relationship Id="rId150" Type="http://schemas.openxmlformats.org/officeDocument/2006/relationships/oleObject" Target="embeddings/oleObject66.bin"/><Relationship Id="rId192" Type="http://schemas.openxmlformats.org/officeDocument/2006/relationships/image" Target="media/image98.wmf"/><Relationship Id="rId206" Type="http://schemas.openxmlformats.org/officeDocument/2006/relationships/oleObject" Target="embeddings/oleObject92.bin"/><Relationship Id="rId248" Type="http://schemas.openxmlformats.org/officeDocument/2006/relationships/image" Target="media/image128.wmf"/><Relationship Id="rId12" Type="http://schemas.openxmlformats.org/officeDocument/2006/relationships/image" Target="media/image3.png"/><Relationship Id="rId108" Type="http://schemas.openxmlformats.org/officeDocument/2006/relationships/image" Target="media/image52.wmf"/><Relationship Id="rId54" Type="http://schemas.openxmlformats.org/officeDocument/2006/relationships/image" Target="media/image26.png"/><Relationship Id="rId75" Type="http://schemas.openxmlformats.org/officeDocument/2006/relationships/image" Target="media/image38.wmf"/><Relationship Id="rId96" Type="http://schemas.openxmlformats.org/officeDocument/2006/relationships/oleObject" Target="embeddings/oleObject39.bin"/><Relationship Id="rId140" Type="http://schemas.openxmlformats.org/officeDocument/2006/relationships/image" Target="media/image70.png"/><Relationship Id="rId161" Type="http://schemas.openxmlformats.org/officeDocument/2006/relationships/oleObject" Target="embeddings/oleObject71.bin"/><Relationship Id="rId182" Type="http://schemas.openxmlformats.org/officeDocument/2006/relationships/image" Target="media/image93.wmf"/><Relationship Id="rId217" Type="http://schemas.openxmlformats.org/officeDocument/2006/relationships/image" Target="media/image111.png"/><Relationship Id="rId6" Type="http://schemas.openxmlformats.org/officeDocument/2006/relationships/settings" Target="settings.xml"/><Relationship Id="rId238" Type="http://schemas.openxmlformats.org/officeDocument/2006/relationships/oleObject" Target="embeddings/oleObject107.bin"/><Relationship Id="rId259" Type="http://schemas.openxmlformats.org/officeDocument/2006/relationships/oleObject" Target="embeddings/oleObject117.bin"/><Relationship Id="rId23" Type="http://schemas.openxmlformats.org/officeDocument/2006/relationships/oleObject" Target="embeddings/oleObject5.bin"/><Relationship Id="rId119" Type="http://schemas.openxmlformats.org/officeDocument/2006/relationships/oleObject" Target="embeddings/oleObject51.bin"/><Relationship Id="rId270" Type="http://schemas.openxmlformats.org/officeDocument/2006/relationships/oleObject" Target="embeddings/oleObject122.bin"/><Relationship Id="rId291" Type="http://schemas.openxmlformats.org/officeDocument/2006/relationships/header" Target="header1.xml"/><Relationship Id="rId44" Type="http://schemas.openxmlformats.org/officeDocument/2006/relationships/oleObject" Target="embeddings/oleObject14.bin"/><Relationship Id="rId65" Type="http://schemas.openxmlformats.org/officeDocument/2006/relationships/oleObject" Target="embeddings/oleObject24.bin"/><Relationship Id="rId86" Type="http://schemas.openxmlformats.org/officeDocument/2006/relationships/image" Target="media/image43.wmf"/><Relationship Id="rId130" Type="http://schemas.openxmlformats.org/officeDocument/2006/relationships/oleObject" Target="embeddings/oleObject56.bin"/><Relationship Id="rId151" Type="http://schemas.openxmlformats.org/officeDocument/2006/relationships/image" Target="media/image76.wmf"/><Relationship Id="rId172" Type="http://schemas.openxmlformats.org/officeDocument/2006/relationships/oleObject" Target="embeddings/oleObject76.bin"/><Relationship Id="rId193" Type="http://schemas.openxmlformats.org/officeDocument/2006/relationships/oleObject" Target="embeddings/oleObject86.bin"/><Relationship Id="rId207" Type="http://schemas.openxmlformats.org/officeDocument/2006/relationships/image" Target="media/image106.wmf"/><Relationship Id="rId228" Type="http://schemas.openxmlformats.org/officeDocument/2006/relationships/image" Target="media/image118.wmf"/><Relationship Id="rId249" Type="http://schemas.openxmlformats.org/officeDocument/2006/relationships/oleObject" Target="embeddings/oleObject112.bin"/><Relationship Id="rId13" Type="http://schemas.openxmlformats.org/officeDocument/2006/relationships/image" Target="media/image4.wmf"/><Relationship Id="rId109" Type="http://schemas.openxmlformats.org/officeDocument/2006/relationships/oleObject" Target="embeddings/oleObject48.bin"/><Relationship Id="rId260" Type="http://schemas.openxmlformats.org/officeDocument/2006/relationships/image" Target="media/image134.wmf"/><Relationship Id="rId281" Type="http://schemas.openxmlformats.org/officeDocument/2006/relationships/image" Target="media/image147.png"/><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29.bin"/><Relationship Id="rId97" Type="http://schemas.openxmlformats.org/officeDocument/2006/relationships/oleObject" Target="embeddings/oleObject40.bin"/><Relationship Id="rId120" Type="http://schemas.openxmlformats.org/officeDocument/2006/relationships/image" Target="media/image60.png"/><Relationship Id="rId141" Type="http://schemas.openxmlformats.org/officeDocument/2006/relationships/image" Target="media/image71.wmf"/><Relationship Id="rId7" Type="http://schemas.openxmlformats.org/officeDocument/2006/relationships/webSettings" Target="webSettings.xml"/><Relationship Id="rId162" Type="http://schemas.openxmlformats.org/officeDocument/2006/relationships/image" Target="media/image82.wmf"/><Relationship Id="rId183" Type="http://schemas.openxmlformats.org/officeDocument/2006/relationships/oleObject" Target="embeddings/oleObject81.bin"/><Relationship Id="rId218" Type="http://schemas.openxmlformats.org/officeDocument/2006/relationships/oleObject" Target="embeddings/oleObject98.bin"/><Relationship Id="rId239" Type="http://schemas.openxmlformats.org/officeDocument/2006/relationships/image" Target="media/image123.png"/><Relationship Id="rId250" Type="http://schemas.openxmlformats.org/officeDocument/2006/relationships/image" Target="media/image129.wmf"/><Relationship Id="rId271" Type="http://schemas.openxmlformats.org/officeDocument/2006/relationships/oleObject" Target="embeddings/oleObject123.bin"/><Relationship Id="rId292" Type="http://schemas.openxmlformats.org/officeDocument/2006/relationships/header" Target="header2.xml"/><Relationship Id="rId24" Type="http://schemas.openxmlformats.org/officeDocument/2006/relationships/image" Target="media/image10.wmf"/><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oleObject" Target="embeddings/oleObject35.bin"/><Relationship Id="rId110" Type="http://schemas.openxmlformats.org/officeDocument/2006/relationships/image" Target="media/image53.png"/><Relationship Id="rId131" Type="http://schemas.openxmlformats.org/officeDocument/2006/relationships/image" Target="media/image66.png"/><Relationship Id="rId152" Type="http://schemas.openxmlformats.org/officeDocument/2006/relationships/oleObject" Target="embeddings/oleObject67.bin"/><Relationship Id="rId173" Type="http://schemas.openxmlformats.org/officeDocument/2006/relationships/image" Target="media/image88.png"/><Relationship Id="rId194" Type="http://schemas.openxmlformats.org/officeDocument/2006/relationships/image" Target="media/image99.png"/><Relationship Id="rId208" Type="http://schemas.openxmlformats.org/officeDocument/2006/relationships/oleObject" Target="embeddings/oleObject93.bin"/><Relationship Id="rId229" Type="http://schemas.openxmlformats.org/officeDocument/2006/relationships/oleObject" Target="embeddings/oleObject102.bin"/><Relationship Id="rId240" Type="http://schemas.openxmlformats.org/officeDocument/2006/relationships/image" Target="media/image124.wmf"/><Relationship Id="rId261" Type="http://schemas.openxmlformats.org/officeDocument/2006/relationships/oleObject" Target="embeddings/oleObject118.bin"/><Relationship Id="rId14" Type="http://schemas.openxmlformats.org/officeDocument/2006/relationships/oleObject" Target="embeddings/oleObject1.bin"/><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image" Target="media/image39.wmf"/><Relationship Id="rId100" Type="http://schemas.openxmlformats.org/officeDocument/2006/relationships/oleObject" Target="embeddings/oleObject42.bin"/><Relationship Id="rId282" Type="http://schemas.openxmlformats.org/officeDocument/2006/relationships/image" Target="media/image148.png"/><Relationship Id="rId8" Type="http://schemas.openxmlformats.org/officeDocument/2006/relationships/footnotes" Target="footnotes.xml"/><Relationship Id="rId98" Type="http://schemas.openxmlformats.org/officeDocument/2006/relationships/oleObject" Target="embeddings/oleObject41.bin"/><Relationship Id="rId121" Type="http://schemas.openxmlformats.org/officeDocument/2006/relationships/image" Target="media/image61.wmf"/><Relationship Id="rId142" Type="http://schemas.openxmlformats.org/officeDocument/2006/relationships/oleObject" Target="embeddings/oleObject62.bin"/><Relationship Id="rId163" Type="http://schemas.openxmlformats.org/officeDocument/2006/relationships/oleObject" Target="embeddings/oleObject72.bin"/><Relationship Id="rId184" Type="http://schemas.openxmlformats.org/officeDocument/2006/relationships/oleObject" Target="embeddings/oleObject82.bin"/><Relationship Id="rId219" Type="http://schemas.openxmlformats.org/officeDocument/2006/relationships/image" Target="media/image112.png"/><Relationship Id="rId230" Type="http://schemas.openxmlformats.org/officeDocument/2006/relationships/image" Target="media/image119.wmf"/><Relationship Id="rId251" Type="http://schemas.openxmlformats.org/officeDocument/2006/relationships/oleObject" Target="embeddings/oleObject113.bin"/><Relationship Id="rId25" Type="http://schemas.openxmlformats.org/officeDocument/2006/relationships/oleObject" Target="embeddings/oleObject6.bin"/><Relationship Id="rId46" Type="http://schemas.openxmlformats.org/officeDocument/2006/relationships/oleObject" Target="embeddings/oleObject15.bin"/><Relationship Id="rId67" Type="http://schemas.openxmlformats.org/officeDocument/2006/relationships/oleObject" Target="embeddings/oleObject25.bin"/><Relationship Id="rId272" Type="http://schemas.openxmlformats.org/officeDocument/2006/relationships/image" Target="media/image140.png"/><Relationship Id="rId293" Type="http://schemas.openxmlformats.org/officeDocument/2006/relationships/footer" Target="footer1.xml"/><Relationship Id="rId88" Type="http://schemas.openxmlformats.org/officeDocument/2006/relationships/image" Target="media/image44.png"/><Relationship Id="rId111" Type="http://schemas.openxmlformats.org/officeDocument/2006/relationships/image" Target="media/image54.wmf"/><Relationship Id="rId132" Type="http://schemas.openxmlformats.org/officeDocument/2006/relationships/image" Target="media/image67.wmf"/><Relationship Id="rId153" Type="http://schemas.openxmlformats.org/officeDocument/2006/relationships/image" Target="media/image77.wmf"/><Relationship Id="rId174" Type="http://schemas.openxmlformats.org/officeDocument/2006/relationships/image" Target="media/image89.wmf"/><Relationship Id="rId195" Type="http://schemas.openxmlformats.org/officeDocument/2006/relationships/image" Target="media/image100.wmf"/><Relationship Id="rId209" Type="http://schemas.openxmlformats.org/officeDocument/2006/relationships/oleObject" Target="embeddings/oleObject94.bin"/><Relationship Id="rId220" Type="http://schemas.openxmlformats.org/officeDocument/2006/relationships/image" Target="media/image113.wmf"/><Relationship Id="rId241" Type="http://schemas.openxmlformats.org/officeDocument/2006/relationships/oleObject" Target="embeddings/oleObject108.bin"/><Relationship Id="rId15" Type="http://schemas.openxmlformats.org/officeDocument/2006/relationships/image" Target="media/image5.wmf"/><Relationship Id="rId36" Type="http://schemas.openxmlformats.org/officeDocument/2006/relationships/image" Target="media/image17.png"/><Relationship Id="rId57" Type="http://schemas.openxmlformats.org/officeDocument/2006/relationships/image" Target="media/image28.wmf"/><Relationship Id="rId262" Type="http://schemas.openxmlformats.org/officeDocument/2006/relationships/image" Target="media/image135.wmf"/><Relationship Id="rId283" Type="http://schemas.openxmlformats.org/officeDocument/2006/relationships/image" Target="media/image149.png"/><Relationship Id="rId78" Type="http://schemas.openxmlformats.org/officeDocument/2006/relationships/oleObject" Target="embeddings/oleObject30.bin"/><Relationship Id="rId99" Type="http://schemas.openxmlformats.org/officeDocument/2006/relationships/image" Target="media/image49.wmf"/><Relationship Id="rId101" Type="http://schemas.openxmlformats.org/officeDocument/2006/relationships/oleObject" Target="embeddings/oleObject43.bin"/><Relationship Id="rId122" Type="http://schemas.openxmlformats.org/officeDocument/2006/relationships/oleObject" Target="embeddings/oleObject52.bin"/><Relationship Id="rId143" Type="http://schemas.openxmlformats.org/officeDocument/2006/relationships/image" Target="media/image72.wmf"/><Relationship Id="rId164" Type="http://schemas.openxmlformats.org/officeDocument/2006/relationships/image" Target="media/image83.png"/><Relationship Id="rId185" Type="http://schemas.openxmlformats.org/officeDocument/2006/relationships/oleObject" Target="embeddings/oleObject83.bin"/><Relationship Id="rId9" Type="http://schemas.openxmlformats.org/officeDocument/2006/relationships/endnotes" Target="endnotes.xml"/><Relationship Id="rId210" Type="http://schemas.openxmlformats.org/officeDocument/2006/relationships/image" Target="media/image107.png"/><Relationship Id="rId26" Type="http://schemas.openxmlformats.org/officeDocument/2006/relationships/image" Target="media/image11.png"/><Relationship Id="rId231" Type="http://schemas.openxmlformats.org/officeDocument/2006/relationships/oleObject" Target="embeddings/oleObject103.bin"/><Relationship Id="rId252" Type="http://schemas.openxmlformats.org/officeDocument/2006/relationships/image" Target="media/image130.wmf"/><Relationship Id="rId273" Type="http://schemas.openxmlformats.org/officeDocument/2006/relationships/image" Target="media/image141.wmf"/><Relationship Id="rId294" Type="http://schemas.openxmlformats.org/officeDocument/2006/relationships/footer" Target="footer2.xml"/><Relationship Id="rId47" Type="http://schemas.openxmlformats.org/officeDocument/2006/relationships/image" Target="media/image23.wmf"/><Relationship Id="rId68" Type="http://schemas.openxmlformats.org/officeDocument/2006/relationships/image" Target="media/image34.wmf"/><Relationship Id="rId89" Type="http://schemas.openxmlformats.org/officeDocument/2006/relationships/image" Target="media/image45.wmf"/><Relationship Id="rId112" Type="http://schemas.openxmlformats.org/officeDocument/2006/relationships/oleObject" Target="embeddings/oleObject49.bin"/><Relationship Id="rId133" Type="http://schemas.openxmlformats.org/officeDocument/2006/relationships/oleObject" Target="embeddings/oleObject57.bin"/><Relationship Id="rId154" Type="http://schemas.openxmlformats.org/officeDocument/2006/relationships/oleObject" Target="embeddings/oleObject68.bin"/><Relationship Id="rId175" Type="http://schemas.openxmlformats.org/officeDocument/2006/relationships/oleObject" Target="embeddings/oleObject77.bin"/><Relationship Id="rId196" Type="http://schemas.openxmlformats.org/officeDocument/2006/relationships/oleObject" Target="embeddings/oleObject87.bin"/><Relationship Id="rId200" Type="http://schemas.openxmlformats.org/officeDocument/2006/relationships/oleObject" Target="embeddings/oleObject89.bin"/><Relationship Id="rId16" Type="http://schemas.openxmlformats.org/officeDocument/2006/relationships/oleObject" Target="embeddings/oleObject2.bin"/><Relationship Id="rId221" Type="http://schemas.openxmlformats.org/officeDocument/2006/relationships/oleObject" Target="embeddings/oleObject99.bin"/><Relationship Id="rId242" Type="http://schemas.openxmlformats.org/officeDocument/2006/relationships/image" Target="media/image125.wmf"/><Relationship Id="rId263" Type="http://schemas.openxmlformats.org/officeDocument/2006/relationships/oleObject" Target="embeddings/oleObject119.bin"/><Relationship Id="rId284" Type="http://schemas.openxmlformats.org/officeDocument/2006/relationships/image" Target="media/image150.png"/><Relationship Id="rId37" Type="http://schemas.openxmlformats.org/officeDocument/2006/relationships/image" Target="media/image18.wmf"/><Relationship Id="rId58" Type="http://schemas.openxmlformats.org/officeDocument/2006/relationships/oleObject" Target="embeddings/oleObject21.bin"/><Relationship Id="rId79" Type="http://schemas.openxmlformats.org/officeDocument/2006/relationships/oleObject" Target="embeddings/oleObject31.bin"/><Relationship Id="rId102" Type="http://schemas.openxmlformats.org/officeDocument/2006/relationships/oleObject" Target="embeddings/oleObject44.bin"/><Relationship Id="rId123" Type="http://schemas.openxmlformats.org/officeDocument/2006/relationships/image" Target="media/image62.wmf"/><Relationship Id="rId144" Type="http://schemas.openxmlformats.org/officeDocument/2006/relationships/oleObject" Target="embeddings/oleObject63.bin"/><Relationship Id="rId90" Type="http://schemas.openxmlformats.org/officeDocument/2006/relationships/oleObject" Target="embeddings/oleObject36.bin"/><Relationship Id="rId165" Type="http://schemas.openxmlformats.org/officeDocument/2006/relationships/image" Target="media/image84.wmf"/><Relationship Id="rId186" Type="http://schemas.openxmlformats.org/officeDocument/2006/relationships/oleObject" Target="embeddings/oleObject84.bin"/><Relationship Id="rId211" Type="http://schemas.openxmlformats.org/officeDocument/2006/relationships/image" Target="media/image108.wmf"/><Relationship Id="rId232" Type="http://schemas.openxmlformats.org/officeDocument/2006/relationships/oleObject" Target="embeddings/oleObject104.bin"/><Relationship Id="rId253" Type="http://schemas.openxmlformats.org/officeDocument/2006/relationships/oleObject" Target="embeddings/oleObject114.bin"/><Relationship Id="rId274" Type="http://schemas.openxmlformats.org/officeDocument/2006/relationships/oleObject" Target="embeddings/oleObject124.bin"/><Relationship Id="rId295" Type="http://schemas.openxmlformats.org/officeDocument/2006/relationships/header" Target="header3.xml"/><Relationship Id="rId27" Type="http://schemas.openxmlformats.org/officeDocument/2006/relationships/image" Target="media/image12.png"/><Relationship Id="rId48" Type="http://schemas.openxmlformats.org/officeDocument/2006/relationships/oleObject" Target="embeddings/oleObject16.bin"/><Relationship Id="rId69" Type="http://schemas.openxmlformats.org/officeDocument/2006/relationships/oleObject" Target="embeddings/oleObject26.bin"/><Relationship Id="rId113" Type="http://schemas.openxmlformats.org/officeDocument/2006/relationships/image" Target="media/image55.png"/><Relationship Id="rId134" Type="http://schemas.openxmlformats.org/officeDocument/2006/relationships/oleObject" Target="embeddings/oleObject58.bin"/><Relationship Id="rId80" Type="http://schemas.openxmlformats.org/officeDocument/2006/relationships/image" Target="media/image40.wmf"/><Relationship Id="rId155" Type="http://schemas.openxmlformats.org/officeDocument/2006/relationships/image" Target="media/image78.png"/><Relationship Id="rId176" Type="http://schemas.openxmlformats.org/officeDocument/2006/relationships/image" Target="media/image90.wmf"/><Relationship Id="rId197" Type="http://schemas.openxmlformats.org/officeDocument/2006/relationships/image" Target="media/image101.wmf"/><Relationship Id="rId201" Type="http://schemas.openxmlformats.org/officeDocument/2006/relationships/image" Target="media/image103.png"/><Relationship Id="rId222" Type="http://schemas.openxmlformats.org/officeDocument/2006/relationships/image" Target="media/image114.wmf"/><Relationship Id="rId243" Type="http://schemas.openxmlformats.org/officeDocument/2006/relationships/oleObject" Target="embeddings/oleObject109.bin"/><Relationship Id="rId264" Type="http://schemas.openxmlformats.org/officeDocument/2006/relationships/image" Target="media/image136.wmf"/><Relationship Id="rId285" Type="http://schemas.openxmlformats.org/officeDocument/2006/relationships/image" Target="media/image151.png"/><Relationship Id="rId17" Type="http://schemas.openxmlformats.org/officeDocument/2006/relationships/image" Target="media/image6.wmf"/><Relationship Id="rId38" Type="http://schemas.openxmlformats.org/officeDocument/2006/relationships/oleObject" Target="embeddings/oleObject11.bin"/><Relationship Id="rId59" Type="http://schemas.openxmlformats.org/officeDocument/2006/relationships/image" Target="media/image29.wmf"/><Relationship Id="rId103" Type="http://schemas.openxmlformats.org/officeDocument/2006/relationships/oleObject" Target="embeddings/oleObject45.bin"/><Relationship Id="rId124" Type="http://schemas.openxmlformats.org/officeDocument/2006/relationships/oleObject" Target="embeddings/oleObject53.bin"/><Relationship Id="rId70" Type="http://schemas.openxmlformats.org/officeDocument/2006/relationships/image" Target="media/image35.wmf"/><Relationship Id="rId91" Type="http://schemas.openxmlformats.org/officeDocument/2006/relationships/image" Target="media/image46.wmf"/><Relationship Id="rId145" Type="http://schemas.openxmlformats.org/officeDocument/2006/relationships/image" Target="media/image73.wmf"/><Relationship Id="rId166" Type="http://schemas.openxmlformats.org/officeDocument/2006/relationships/oleObject" Target="embeddings/oleObject73.bin"/><Relationship Id="rId187" Type="http://schemas.openxmlformats.org/officeDocument/2006/relationships/image" Target="media/image94.png"/><Relationship Id="rId1" Type="http://schemas.openxmlformats.org/officeDocument/2006/relationships/customXml" Target="../customXml/item1.xml"/><Relationship Id="rId212" Type="http://schemas.openxmlformats.org/officeDocument/2006/relationships/oleObject" Target="embeddings/oleObject95.bin"/><Relationship Id="rId233" Type="http://schemas.openxmlformats.org/officeDocument/2006/relationships/image" Target="media/image120.wmf"/><Relationship Id="rId254" Type="http://schemas.openxmlformats.org/officeDocument/2006/relationships/oleObject" Target="embeddings/oleObject115.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image" Target="media/image56.png"/><Relationship Id="rId275" Type="http://schemas.openxmlformats.org/officeDocument/2006/relationships/image" Target="media/image142.wmf"/><Relationship Id="rId296" Type="http://schemas.openxmlformats.org/officeDocument/2006/relationships/footer" Target="footer3.xml"/><Relationship Id="rId60" Type="http://schemas.openxmlformats.org/officeDocument/2006/relationships/oleObject" Target="embeddings/oleObject22.bin"/><Relationship Id="rId81" Type="http://schemas.openxmlformats.org/officeDocument/2006/relationships/oleObject" Target="embeddings/oleObject32.bin"/><Relationship Id="rId135" Type="http://schemas.openxmlformats.org/officeDocument/2006/relationships/image" Target="media/image68.wmf"/><Relationship Id="rId156" Type="http://schemas.openxmlformats.org/officeDocument/2006/relationships/image" Target="media/image79.wmf"/><Relationship Id="rId177" Type="http://schemas.openxmlformats.org/officeDocument/2006/relationships/oleObject" Target="embeddings/oleObject78.bin"/><Relationship Id="rId198" Type="http://schemas.openxmlformats.org/officeDocument/2006/relationships/oleObject" Target="embeddings/oleObject88.bin"/><Relationship Id="rId202" Type="http://schemas.openxmlformats.org/officeDocument/2006/relationships/image" Target="media/image104.wmf"/><Relationship Id="rId223" Type="http://schemas.openxmlformats.org/officeDocument/2006/relationships/oleObject" Target="embeddings/oleObject100.bin"/><Relationship Id="rId244" Type="http://schemas.openxmlformats.org/officeDocument/2006/relationships/image" Target="media/image126.wmf"/><Relationship Id="rId18" Type="http://schemas.openxmlformats.org/officeDocument/2006/relationships/oleObject" Target="embeddings/oleObject3.bin"/><Relationship Id="rId39" Type="http://schemas.openxmlformats.org/officeDocument/2006/relationships/image" Target="media/image19.jpeg"/><Relationship Id="rId265" Type="http://schemas.openxmlformats.org/officeDocument/2006/relationships/oleObject" Target="embeddings/oleObject120.bin"/><Relationship Id="rId286" Type="http://schemas.openxmlformats.org/officeDocument/2006/relationships/image" Target="media/image152.png"/><Relationship Id="rId50" Type="http://schemas.openxmlformats.org/officeDocument/2006/relationships/image" Target="media/image24.wmf"/><Relationship Id="rId104" Type="http://schemas.openxmlformats.org/officeDocument/2006/relationships/image" Target="media/image50.wmf"/><Relationship Id="rId125" Type="http://schemas.openxmlformats.org/officeDocument/2006/relationships/image" Target="media/image63.wmf"/><Relationship Id="rId146" Type="http://schemas.openxmlformats.org/officeDocument/2006/relationships/oleObject" Target="embeddings/oleObject64.bin"/><Relationship Id="rId167" Type="http://schemas.openxmlformats.org/officeDocument/2006/relationships/image" Target="media/image85.wmf"/><Relationship Id="rId188" Type="http://schemas.openxmlformats.org/officeDocument/2006/relationships/image" Target="media/image95.wmf"/><Relationship Id="rId71" Type="http://schemas.openxmlformats.org/officeDocument/2006/relationships/oleObject" Target="embeddings/oleObject27.bin"/><Relationship Id="rId92" Type="http://schemas.openxmlformats.org/officeDocument/2006/relationships/oleObject" Target="embeddings/oleObject37.bin"/><Relationship Id="rId213" Type="http://schemas.openxmlformats.org/officeDocument/2006/relationships/image" Target="media/image109.wmf"/><Relationship Id="rId234"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image" Target="media/image131.png"/><Relationship Id="rId276" Type="http://schemas.openxmlformats.org/officeDocument/2006/relationships/oleObject" Target="embeddings/oleObject125.bin"/><Relationship Id="rId297" Type="http://schemas.openxmlformats.org/officeDocument/2006/relationships/fontTable" Target="fontTable.xml"/><Relationship Id="rId40" Type="http://schemas.openxmlformats.org/officeDocument/2006/relationships/image" Target="media/image20.wmf"/><Relationship Id="rId115" Type="http://schemas.openxmlformats.org/officeDocument/2006/relationships/image" Target="media/image57.jpeg"/><Relationship Id="rId136" Type="http://schemas.openxmlformats.org/officeDocument/2006/relationships/oleObject" Target="embeddings/oleObject59.bin"/><Relationship Id="rId157" Type="http://schemas.openxmlformats.org/officeDocument/2006/relationships/oleObject" Target="embeddings/oleObject69.bin"/><Relationship Id="rId178" Type="http://schemas.openxmlformats.org/officeDocument/2006/relationships/image" Target="media/image91.wmf"/><Relationship Id="rId61" Type="http://schemas.openxmlformats.org/officeDocument/2006/relationships/image" Target="media/image30.wmf"/><Relationship Id="rId82" Type="http://schemas.openxmlformats.org/officeDocument/2006/relationships/image" Target="media/image41.wmf"/><Relationship Id="rId199" Type="http://schemas.openxmlformats.org/officeDocument/2006/relationships/image" Target="media/image102.wmf"/><Relationship Id="rId203" Type="http://schemas.openxmlformats.org/officeDocument/2006/relationships/oleObject" Target="embeddings/oleObject90.bin"/><Relationship Id="rId19" Type="http://schemas.openxmlformats.org/officeDocument/2006/relationships/image" Target="media/image7.png"/><Relationship Id="rId224" Type="http://schemas.openxmlformats.org/officeDocument/2006/relationships/image" Target="media/image115.png"/><Relationship Id="rId245" Type="http://schemas.openxmlformats.org/officeDocument/2006/relationships/oleObject" Target="embeddings/oleObject110.bin"/><Relationship Id="rId266" Type="http://schemas.openxmlformats.org/officeDocument/2006/relationships/image" Target="media/image137.png"/><Relationship Id="rId287" Type="http://schemas.openxmlformats.org/officeDocument/2006/relationships/image" Target="media/image153.png"/><Relationship Id="rId30" Type="http://schemas.openxmlformats.org/officeDocument/2006/relationships/image" Target="media/image14.wmf"/><Relationship Id="rId105" Type="http://schemas.openxmlformats.org/officeDocument/2006/relationships/oleObject" Target="embeddings/oleObject46.bin"/><Relationship Id="rId126" Type="http://schemas.openxmlformats.org/officeDocument/2006/relationships/oleObject" Target="embeddings/oleObject54.bin"/><Relationship Id="rId147" Type="http://schemas.openxmlformats.org/officeDocument/2006/relationships/image" Target="media/image74.wmf"/><Relationship Id="rId168" Type="http://schemas.openxmlformats.org/officeDocument/2006/relationships/oleObject" Target="embeddings/oleObject74.bin"/><Relationship Id="rId51" Type="http://schemas.openxmlformats.org/officeDocument/2006/relationships/oleObject" Target="embeddings/oleObject18.bin"/><Relationship Id="rId72" Type="http://schemas.openxmlformats.org/officeDocument/2006/relationships/image" Target="media/image36.png"/><Relationship Id="rId93" Type="http://schemas.openxmlformats.org/officeDocument/2006/relationships/image" Target="media/image47.wmf"/><Relationship Id="rId189" Type="http://schemas.openxmlformats.org/officeDocument/2006/relationships/oleObject" Target="embeddings/oleObject85.bin"/><Relationship Id="rId3" Type="http://schemas.openxmlformats.org/officeDocument/2006/relationships/customXml" Target="../customXml/item3.xml"/><Relationship Id="rId214" Type="http://schemas.openxmlformats.org/officeDocument/2006/relationships/oleObject" Target="embeddings/oleObject96.bin"/><Relationship Id="rId235" Type="http://schemas.openxmlformats.org/officeDocument/2006/relationships/image" Target="media/image121.wmf"/><Relationship Id="rId256" Type="http://schemas.openxmlformats.org/officeDocument/2006/relationships/image" Target="media/image132.wmf"/><Relationship Id="rId277" Type="http://schemas.openxmlformats.org/officeDocument/2006/relationships/image" Target="media/image143.png"/><Relationship Id="rId298" Type="http://schemas.openxmlformats.org/officeDocument/2006/relationships/theme" Target="theme/theme1.xml"/><Relationship Id="rId116" Type="http://schemas.openxmlformats.org/officeDocument/2006/relationships/image" Target="media/image58.wmf"/><Relationship Id="rId137" Type="http://schemas.openxmlformats.org/officeDocument/2006/relationships/oleObject" Target="embeddings/oleObject60.bin"/><Relationship Id="rId158" Type="http://schemas.openxmlformats.org/officeDocument/2006/relationships/image" Target="media/image80.wmf"/><Relationship Id="rId20" Type="http://schemas.openxmlformats.org/officeDocument/2006/relationships/image" Target="media/image8.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oleObject" Target="embeddings/oleObject33.bin"/><Relationship Id="rId179" Type="http://schemas.openxmlformats.org/officeDocument/2006/relationships/oleObject" Target="embeddings/oleObject79.bin"/><Relationship Id="rId190" Type="http://schemas.openxmlformats.org/officeDocument/2006/relationships/image" Target="media/image96.png"/><Relationship Id="rId204" Type="http://schemas.openxmlformats.org/officeDocument/2006/relationships/image" Target="media/image105.wmf"/><Relationship Id="rId225" Type="http://schemas.openxmlformats.org/officeDocument/2006/relationships/image" Target="media/image116.png"/><Relationship Id="rId246" Type="http://schemas.openxmlformats.org/officeDocument/2006/relationships/image" Target="media/image127.wmf"/><Relationship Id="rId267" Type="http://schemas.openxmlformats.org/officeDocument/2006/relationships/image" Target="media/image138.wmf"/><Relationship Id="rId288" Type="http://schemas.openxmlformats.org/officeDocument/2006/relationships/image" Target="media/image154.png"/><Relationship Id="rId106" Type="http://schemas.openxmlformats.org/officeDocument/2006/relationships/image" Target="media/image51.wmf"/><Relationship Id="rId127" Type="http://schemas.openxmlformats.org/officeDocument/2006/relationships/image" Target="media/image64.wmf"/><Relationship Id="rId10" Type="http://schemas.openxmlformats.org/officeDocument/2006/relationships/image" Target="media/image1.png"/><Relationship Id="rId31" Type="http://schemas.openxmlformats.org/officeDocument/2006/relationships/oleObject" Target="embeddings/oleObject8.bin"/><Relationship Id="rId52" Type="http://schemas.openxmlformats.org/officeDocument/2006/relationships/image" Target="media/image25.wmf"/><Relationship Id="rId73" Type="http://schemas.openxmlformats.org/officeDocument/2006/relationships/image" Target="media/image37.wmf"/><Relationship Id="rId94" Type="http://schemas.openxmlformats.org/officeDocument/2006/relationships/oleObject" Target="embeddings/oleObject38.bin"/><Relationship Id="rId148" Type="http://schemas.openxmlformats.org/officeDocument/2006/relationships/oleObject" Target="embeddings/oleObject65.bin"/><Relationship Id="rId169" Type="http://schemas.openxmlformats.org/officeDocument/2006/relationships/image" Target="media/image86.wmf"/><Relationship Id="rId4" Type="http://schemas.openxmlformats.org/officeDocument/2006/relationships/numbering" Target="numbering.xml"/><Relationship Id="rId180" Type="http://schemas.openxmlformats.org/officeDocument/2006/relationships/image" Target="media/image92.wmf"/><Relationship Id="rId215" Type="http://schemas.openxmlformats.org/officeDocument/2006/relationships/image" Target="media/image110.wmf"/><Relationship Id="rId236" Type="http://schemas.openxmlformats.org/officeDocument/2006/relationships/oleObject" Target="embeddings/oleObject106.bin"/><Relationship Id="rId257" Type="http://schemas.openxmlformats.org/officeDocument/2006/relationships/oleObject" Target="embeddings/oleObject116.bin"/><Relationship Id="rId278" Type="http://schemas.openxmlformats.org/officeDocument/2006/relationships/image" Target="media/image144.png"/><Relationship Id="rId42" Type="http://schemas.openxmlformats.org/officeDocument/2006/relationships/oleObject" Target="embeddings/oleObject13.bin"/><Relationship Id="rId84" Type="http://schemas.openxmlformats.org/officeDocument/2006/relationships/image" Target="media/image42.wmf"/><Relationship Id="rId138" Type="http://schemas.openxmlformats.org/officeDocument/2006/relationships/image" Target="media/image69.wmf"/><Relationship Id="rId191" Type="http://schemas.openxmlformats.org/officeDocument/2006/relationships/image" Target="media/image97.png"/><Relationship Id="rId205" Type="http://schemas.openxmlformats.org/officeDocument/2006/relationships/oleObject" Target="embeddings/oleObject91.bin"/><Relationship Id="rId247" Type="http://schemas.openxmlformats.org/officeDocument/2006/relationships/oleObject" Target="embeddings/oleObject111.bin"/><Relationship Id="rId107" Type="http://schemas.openxmlformats.org/officeDocument/2006/relationships/oleObject" Target="embeddings/oleObject47.bin"/><Relationship Id="rId289" Type="http://schemas.openxmlformats.org/officeDocument/2006/relationships/image" Target="media/image155.png"/><Relationship Id="rId11" Type="http://schemas.openxmlformats.org/officeDocument/2006/relationships/image" Target="media/image2.png"/><Relationship Id="rId53" Type="http://schemas.openxmlformats.org/officeDocument/2006/relationships/oleObject" Target="embeddings/oleObject19.bin"/><Relationship Id="rId149" Type="http://schemas.openxmlformats.org/officeDocument/2006/relationships/image" Target="media/image75.wmf"/><Relationship Id="rId95" Type="http://schemas.openxmlformats.org/officeDocument/2006/relationships/image" Target="media/image48.wmf"/><Relationship Id="rId160" Type="http://schemas.openxmlformats.org/officeDocument/2006/relationships/image" Target="media/image81.wmf"/><Relationship Id="rId216" Type="http://schemas.openxmlformats.org/officeDocument/2006/relationships/oleObject" Target="embeddings/oleObject97.bin"/><Relationship Id="rId258" Type="http://schemas.openxmlformats.org/officeDocument/2006/relationships/image" Target="media/image133.wmf"/><Relationship Id="rId22" Type="http://schemas.openxmlformats.org/officeDocument/2006/relationships/image" Target="media/image9.wmf"/><Relationship Id="rId64" Type="http://schemas.openxmlformats.org/officeDocument/2006/relationships/image" Target="media/image32.wmf"/><Relationship Id="rId118" Type="http://schemas.openxmlformats.org/officeDocument/2006/relationships/image" Target="media/image59.wmf"/><Relationship Id="rId171" Type="http://schemas.openxmlformats.org/officeDocument/2006/relationships/image" Target="media/image87.wmf"/><Relationship Id="rId227" Type="http://schemas.openxmlformats.org/officeDocument/2006/relationships/oleObject" Target="embeddings/oleObject101.bin"/><Relationship Id="rId269" Type="http://schemas.openxmlformats.org/officeDocument/2006/relationships/image" Target="media/image139.wmf"/><Relationship Id="rId33" Type="http://schemas.openxmlformats.org/officeDocument/2006/relationships/oleObject" Target="embeddings/oleObject9.bin"/><Relationship Id="rId129" Type="http://schemas.openxmlformats.org/officeDocument/2006/relationships/image" Target="media/image65.wmf"/><Relationship Id="rId280" Type="http://schemas.openxmlformats.org/officeDocument/2006/relationships/image" Target="media/image146.png"/></Relationships>
</file>

<file path=word/_rels/header2.xml.rels><?xml version="1.0" encoding="UTF-8" standalone="yes"?>
<Relationships xmlns="http://schemas.openxmlformats.org/package/2006/relationships"><Relationship Id="rId1" Type="http://schemas.openxmlformats.org/officeDocument/2006/relationships/image" Target="media/image1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21</Pages>
  <Words>6250</Words>
  <Characters>6439</Characters>
  <Application>Microsoft Office Word</Application>
  <DocSecurity>0</DocSecurity>
  <Lines>459</Lines>
  <Paragraphs>551</Paragraphs>
  <ScaleCrop>false</ScaleCrop>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