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p>
        </w:tc>
        <w:tc>
          <w:tcPr>
            <w:tcW w:w="2660" w:type="dxa"/>
            <w:vAlign w:val="center"/>
          </w:tcPr>
          <w:p w14:paraId="63A1AC62">
            <w:pPr>
              <w:jc w:val="center"/>
            </w:pPr>
          </w:p>
        </w:tc>
        <w:tc>
          <w:tcPr>
            <w:tcW w:w="2660" w:type="dxa"/>
            <w:vAlign w:val="center"/>
          </w:tcPr>
          <w:p w14:paraId="4C5F084A">
            <w:pPr>
              <w:jc w:val="center"/>
            </w:pPr>
          </w:p>
        </w:tc>
        <w:tc>
          <w:tcPr>
            <w:tcW w:w="2660" w:type="dxa"/>
            <w:vAlign w:val="center"/>
          </w:tcPr>
          <w:p w14:paraId="74CDCCCE">
            <w:pPr>
              <w:jc w:val="center"/>
            </w:pP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rPr>
              <w:t>学生组别</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rPr>
              <w:t>物理</w:t>
            </w:r>
          </w:p>
        </w:tc>
        <w:tc>
          <w:tcPr>
            <w:tcW w:w="2660" w:type="dxa"/>
            <w:vAlign w:val="center"/>
          </w:tcPr>
          <w:p w14:paraId="2B120F05">
            <w:pPr>
              <w:jc w:val="center"/>
            </w:pPr>
          </w:p>
        </w:tc>
        <w:tc>
          <w:tcPr>
            <w:tcW w:w="2660" w:type="dxa"/>
            <w:vAlign w:val="center"/>
          </w:tcPr>
          <w:p w14:paraId="6ED6F619">
            <w:pPr>
              <w:jc w:val="center"/>
            </w:pPr>
          </w:p>
        </w:tc>
        <w:tc>
          <w:tcPr>
            <w:tcW w:w="2660" w:type="dxa"/>
            <w:vAlign w:val="center"/>
          </w:tcPr>
          <w:p w14:paraId="47AC21A1">
            <w:pPr>
              <w:jc w:val="center"/>
            </w:pPr>
          </w:p>
        </w:tc>
      </w:tr>
      <w:bookmarkEnd w:id="0"/>
    </w:tbl>
    <w:p w14:paraId="70044DB7">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FCABDDD">
            <w:pPr>
              <w:adjustRightInd w:val="0"/>
              <w:snapToGrid w:val="0"/>
              <w:spacing w:line="360" w:lineRule="auto"/>
              <w:ind w:firstLine="422" w:firstLineChars="200"/>
              <w:rPr>
                <w:rFonts w:hint="eastAsia" w:ascii="黑体" w:hAnsi="黑体" w:eastAsia="黑体"/>
                <w:b/>
                <w:szCs w:val="21"/>
              </w:rPr>
            </w:pPr>
            <w:bookmarkStart w:id="1" w:name="OLE_LINK137"/>
            <w:r>
              <w:rPr>
                <w:rFonts w:hint="eastAsia" w:ascii="黑体" w:hAnsi="黑体" w:eastAsia="黑体"/>
                <w:b/>
                <w:szCs w:val="21"/>
                <w:highlight w:val="cyan"/>
              </w:rPr>
              <w:t>模型21.液面升降之“有无沉体”</w:t>
            </w:r>
          </w:p>
          <w:p w14:paraId="25EE6948">
            <w:pPr>
              <w:adjustRightInd w:val="0"/>
              <w:snapToGrid w:val="0"/>
              <w:spacing w:line="360" w:lineRule="auto"/>
              <w:rPr>
                <w:rFonts w:hint="eastAsia"/>
              </w:rPr>
            </w:pPr>
            <w:r>
              <mc:AlternateContent>
                <mc:Choice Requires="wps">
                  <w:drawing>
                    <wp:inline distT="0" distB="0" distL="114300" distR="114300">
                      <wp:extent cx="6103620" cy="2651760"/>
                      <wp:effectExtent l="4445" t="4445" r="18415" b="10795"/>
                      <wp:docPr id="20" name="文本框 20"/>
                      <wp:cNvGraphicFramePr/>
                      <a:graphic xmlns:a="http://schemas.openxmlformats.org/drawingml/2006/main">
                        <a:graphicData uri="http://schemas.microsoft.com/office/word/2010/wordprocessingShape">
                          <wps:wsp>
                            <wps:cNvSpPr txBox="1"/>
                            <wps:spPr>
                              <a:xfrm>
                                <a:off x="0" y="0"/>
                                <a:ext cx="6103620" cy="26517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6EB73D8B">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“有无沉体”类液面升降的判定。</w:t>
                                  </w:r>
                                </w:p>
                                <w:p w14:paraId="41AE9BAF">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4C40157">
                                  <w:pPr>
                                    <w:adjustRightInd w:val="0"/>
                                    <w:snapToGrid w:val="0"/>
                                    <w:spacing w:line="360" w:lineRule="auto"/>
                                    <w:ind w:firstLine="211" w:firstLineChars="100"/>
                                    <w:jc w:val="center"/>
                                    <w:rPr>
                                      <w:rFonts w:hint="eastAsia"/>
                                      <w:b/>
                                      <w:color w:val="FFFFFF"/>
                                    </w:rPr>
                                  </w:pPr>
                                  <w:r>
                                    <w:rPr>
                                      <w:rFonts w:hint="eastAsia"/>
                                      <w:b/>
                                      <w:color w:val="FFFFFF"/>
                                      <w:highlight w:val="red"/>
                                    </w:rPr>
                                    <w:t>不沉不降，下沉必降。</w:t>
                                  </w:r>
                                </w:p>
                                <w:p w14:paraId="1348D406">
                                  <w:pPr>
                                    <w:adjustRightInd w:val="0"/>
                                    <w:snapToGrid w:val="0"/>
                                    <w:spacing w:line="360" w:lineRule="auto"/>
                                    <w:ind w:firstLine="210" w:firstLineChars="100"/>
                                    <w:rPr>
                                      <w:rFonts w:hint="eastAsia"/>
                                    </w:rPr>
                                  </w:pPr>
                                  <w:r>
                                    <w:rPr>
                                      <w:rFonts w:hint="eastAsia"/>
                                    </w:rPr>
                                    <w:t>①变化前无沉体，变化后有沉体，液面降低；</w:t>
                                  </w:r>
                                </w:p>
                                <w:p w14:paraId="7F18D85A">
                                  <w:pPr>
                                    <w:adjustRightInd w:val="0"/>
                                    <w:snapToGrid w:val="0"/>
                                    <w:spacing w:line="360" w:lineRule="auto"/>
                                    <w:ind w:firstLine="210" w:firstLineChars="100"/>
                                    <w:rPr>
                                      <w:rFonts w:hint="eastAsia"/>
                                    </w:rPr>
                                  </w:pPr>
                                  <w:r>
                                    <w:rPr>
                                      <w:rFonts w:hint="eastAsia"/>
                                    </w:rPr>
                                    <w:t>②变化前有沉体，变化后无沉体，液面升高；</w:t>
                                  </w:r>
                                </w:p>
                                <w:p w14:paraId="2B24CCB0">
                                  <w:pPr>
                                    <w:adjustRightInd w:val="0"/>
                                    <w:snapToGrid w:val="0"/>
                                    <w:spacing w:line="360" w:lineRule="auto"/>
                                    <w:ind w:firstLine="210" w:firstLineChars="100"/>
                                    <w:rPr>
                                      <w:rFonts w:hint="eastAsia"/>
                                    </w:rPr>
                                  </w:pPr>
                                  <w:r>
                                    <w:rPr>
                                      <w:rFonts w:hint="eastAsia"/>
                                    </w:rPr>
                                    <w:t>③变化前后均无沉体，液面高度不变。</w:t>
                                  </w:r>
                                </w:p>
                                <w:p w14:paraId="17221220">
                                  <w:pPr>
                                    <w:adjustRightInd w:val="0"/>
                                    <w:snapToGrid w:val="0"/>
                                    <w:spacing w:line="360" w:lineRule="auto"/>
                                    <w:ind w:firstLine="210" w:firstLineChars="100"/>
                                    <w:jc w:val="center"/>
                                    <w:rPr>
                                      <w:rFonts w:hint="eastAsia"/>
                                    </w:rPr>
                                  </w:pPr>
                                  <w:r>
                                    <w:object>
                                      <v:shape id="_x0000_i1126" o:spt="75" type="#_x0000_t75" style="height:79.2pt;width:190.2pt;" o:ole="t" filled="f" o:preferrelative="t" stroked="f" coordsize="21600,21600">
                                        <v:path/>
                                        <v:fill on="f" focussize="0,0"/>
                                        <v:stroke on="f" joinstyle="miter"/>
                                        <v:imagedata r:id="rId7" o:title=""/>
                                        <o:lock v:ext="edit" aspectratio="t"/>
                                        <w10:wrap type="none"/>
                                        <w10:anchorlock/>
                                      </v:shape>
                                      <o:OLEObject Type="Embed" ProgID="PBrush" ShapeID="_x0000_i1126" DrawAspect="Content" ObjectID="_1468075725" r:id="rId6">
                                        <o:LockedField>false</o:LockedField>
                                      </o:OLEObject>
                                    </w:object>
                                  </w:r>
                                </w:p>
                              </w:txbxContent>
                            </wps:txbx>
                            <wps:bodyPr upright="1"/>
                          </wps:wsp>
                        </a:graphicData>
                      </a:graphic>
                    </wp:inline>
                  </w:drawing>
                </mc:Choice>
                <mc:Fallback>
                  <w:pict>
                    <v:shape id="_x0000_s1026" o:spid="_x0000_s1026" o:spt="202" type="#_x0000_t202" style="height:208.8pt;width:480.6pt;" fillcolor="#FFFFFF" filled="t" stroked="t" coordsize="21600,21600" o:gfxdata="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W4WU/NMAAAAFAQAADwAAAAAAAAABACAA&#10;AAAiAAAAZHJzL2Rvd25yZXYueG1sUEsBAhQAFAAAAAgAh07iQExIVkgSAgAAQAQAAA4AAAAAAAAA&#10;AQAgAAAAIgEAAGRycy9lMm9Eb2MueG1sUEsFBgAAAAAGAAYAWQEAAKYFAAAAAA==&#10;">
                      <v:fill on="t" focussize="0,0"/>
                      <v:stroke color="#FF0000" joinstyle="miter" dashstyle="longDashDotDot"/>
                      <v:imagedata o:title=""/>
                      <o:lock v:ext="edit" aspectratio="f"/>
                      <v:textbox>
                        <w:txbxContent>
                          <w:p w14:paraId="6EB73D8B">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“有无沉体”类液面升降的判定。</w:t>
                            </w:r>
                          </w:p>
                          <w:p w14:paraId="41AE9BAF">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04C40157">
                            <w:pPr>
                              <w:adjustRightInd w:val="0"/>
                              <w:snapToGrid w:val="0"/>
                              <w:spacing w:line="360" w:lineRule="auto"/>
                              <w:ind w:firstLine="211" w:firstLineChars="100"/>
                              <w:jc w:val="center"/>
                              <w:rPr>
                                <w:rFonts w:hint="eastAsia"/>
                                <w:b/>
                                <w:color w:val="FFFFFF"/>
                              </w:rPr>
                            </w:pPr>
                            <w:r>
                              <w:rPr>
                                <w:rFonts w:hint="eastAsia"/>
                                <w:b/>
                                <w:color w:val="FFFFFF"/>
                                <w:highlight w:val="red"/>
                              </w:rPr>
                              <w:t>不沉不降，下沉必降。</w:t>
                            </w:r>
                          </w:p>
                          <w:p w14:paraId="1348D406">
                            <w:pPr>
                              <w:adjustRightInd w:val="0"/>
                              <w:snapToGrid w:val="0"/>
                              <w:spacing w:line="360" w:lineRule="auto"/>
                              <w:ind w:firstLine="210" w:firstLineChars="100"/>
                              <w:rPr>
                                <w:rFonts w:hint="eastAsia"/>
                              </w:rPr>
                            </w:pPr>
                            <w:r>
                              <w:rPr>
                                <w:rFonts w:hint="eastAsia"/>
                              </w:rPr>
                              <w:t>①变化前无沉体，变化后有沉体，液面降低；</w:t>
                            </w:r>
                          </w:p>
                          <w:p w14:paraId="7F18D85A">
                            <w:pPr>
                              <w:adjustRightInd w:val="0"/>
                              <w:snapToGrid w:val="0"/>
                              <w:spacing w:line="360" w:lineRule="auto"/>
                              <w:ind w:firstLine="210" w:firstLineChars="100"/>
                              <w:rPr>
                                <w:rFonts w:hint="eastAsia"/>
                              </w:rPr>
                            </w:pPr>
                            <w:r>
                              <w:rPr>
                                <w:rFonts w:hint="eastAsia"/>
                              </w:rPr>
                              <w:t>②变化前有沉体，变化后无沉体，液面升高；</w:t>
                            </w:r>
                          </w:p>
                          <w:p w14:paraId="2B24CCB0">
                            <w:pPr>
                              <w:adjustRightInd w:val="0"/>
                              <w:snapToGrid w:val="0"/>
                              <w:spacing w:line="360" w:lineRule="auto"/>
                              <w:ind w:firstLine="210" w:firstLineChars="100"/>
                              <w:rPr>
                                <w:rFonts w:hint="eastAsia"/>
                              </w:rPr>
                            </w:pPr>
                            <w:r>
                              <w:rPr>
                                <w:rFonts w:hint="eastAsia"/>
                              </w:rPr>
                              <w:t>③变化前后均无沉体，液面高度不变。</w:t>
                            </w:r>
                          </w:p>
                          <w:p w14:paraId="17221220">
                            <w:pPr>
                              <w:adjustRightInd w:val="0"/>
                              <w:snapToGrid w:val="0"/>
                              <w:spacing w:line="360" w:lineRule="auto"/>
                              <w:ind w:firstLine="210" w:firstLineChars="100"/>
                              <w:jc w:val="center"/>
                              <w:rPr>
                                <w:rFonts w:hint="eastAsia"/>
                              </w:rPr>
                            </w:pPr>
                            <w:r>
                              <w:object>
                                <v:shape id="_x0000_i1126" o:spt="75" type="#_x0000_t75" style="height:79.2pt;width:190.2pt;" o:ole="t" filled="f" o:preferrelative="t" stroked="f" coordsize="21600,21600">
                                  <v:path/>
                                  <v:fill on="f" focussize="0,0"/>
                                  <v:stroke on="f" joinstyle="miter"/>
                                  <v:imagedata r:id="rId7" o:title=""/>
                                  <o:lock v:ext="edit" aspectratio="t"/>
                                  <w10:wrap type="none"/>
                                  <w10:anchorlock/>
                                </v:shape>
                                <o:OLEObject Type="Embed" ProgID="PBrush" ShapeID="_x0000_i1126" DrawAspect="Content" ObjectID="_1468075726" r:id="rId8">
                                  <o:LockedField>false</o:LockedField>
                                </o:OLEObject>
                              </w:object>
                            </w:r>
                          </w:p>
                        </w:txbxContent>
                      </v:textbox>
                      <w10:wrap type="none"/>
                      <w10:anchorlock/>
                    </v:shape>
                  </w:pict>
                </mc:Fallback>
              </mc:AlternateContent>
            </w:r>
          </w:p>
          <w:p w14:paraId="0C29DA83">
            <w:pPr>
              <w:adjustRightInd w:val="0"/>
              <w:snapToGrid w:val="0"/>
              <w:spacing w:line="360" w:lineRule="exact"/>
              <w:ind w:firstLine="422" w:firstLineChars="200"/>
              <w:rPr>
                <w:rFonts w:hint="eastAsia"/>
              </w:rPr>
            </w:pPr>
            <w:bookmarkStart w:id="2" w:name="OLE_LINK24"/>
            <w:r>
              <w:rPr>
                <w:rFonts w:hint="eastAsia" w:ascii="黑体" w:hAnsi="黑体" w:eastAsia="黑体"/>
                <w:b/>
                <w:color w:val="0000FF"/>
              </w:rPr>
              <w:t>【例21】</w:t>
            </w:r>
            <w:r>
              <w:rPr>
                <w:rFonts w:hint="eastAsia"/>
              </w:rPr>
              <w:t>桌面上容器内盛有水，在一试管里面放一小球后，浮在水面上。如图所示，现将小球取出，放入水中，下沉容器底部，试管仍浮在水面上，则（    ）</w:t>
            </w:r>
          </w:p>
          <w:p w14:paraId="45182651">
            <w:pPr>
              <w:adjustRightInd w:val="0"/>
              <w:snapToGrid w:val="0"/>
              <w:spacing w:line="360" w:lineRule="auto"/>
              <w:ind w:firstLine="420" w:firstLineChars="200"/>
              <w:jc w:val="center"/>
              <w:rPr>
                <w:rFonts w:hint="eastAsia"/>
              </w:rPr>
            </w:pPr>
            <w:r>
              <w:rPr>
                <w:rFonts w:hint="eastAsia"/>
              </w:rPr>
              <w:drawing>
                <wp:inline distT="0" distB="0" distL="114300" distR="114300">
                  <wp:extent cx="1005840" cy="937260"/>
                  <wp:effectExtent l="0" t="0" r="0" b="7620"/>
                  <wp:docPr id="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03"/>
                          <pic:cNvPicPr>
                            <a:picLocks noChangeAspect="1"/>
                          </pic:cNvPicPr>
                        </pic:nvPicPr>
                        <pic:blipFill>
                          <a:blip r:embed="rId9"/>
                          <a:stretch>
                            <a:fillRect/>
                          </a:stretch>
                        </pic:blipFill>
                        <pic:spPr>
                          <a:xfrm>
                            <a:off x="0" y="0"/>
                            <a:ext cx="1005840" cy="937260"/>
                          </a:xfrm>
                          <a:prstGeom prst="rect">
                            <a:avLst/>
                          </a:prstGeom>
                          <a:noFill/>
                          <a:ln>
                            <a:noFill/>
                          </a:ln>
                        </pic:spPr>
                      </pic:pic>
                    </a:graphicData>
                  </a:graphic>
                </wp:inline>
              </w:drawing>
            </w:r>
          </w:p>
          <w:p w14:paraId="0856EF35">
            <w:pPr>
              <w:adjustRightInd w:val="0"/>
              <w:snapToGrid w:val="0"/>
              <w:spacing w:line="360" w:lineRule="exact"/>
              <w:ind w:firstLine="420" w:firstLineChars="200"/>
              <w:rPr>
                <w:rFonts w:hint="eastAsia"/>
              </w:rPr>
            </w:pPr>
            <w:r>
              <w:rPr>
                <w:rFonts w:hint="eastAsia"/>
              </w:rPr>
              <w:t>A.液面下降                                  B.液面上升</w:t>
            </w:r>
          </w:p>
          <w:p w14:paraId="0F281590">
            <w:pPr>
              <w:adjustRightInd w:val="0"/>
              <w:snapToGrid w:val="0"/>
              <w:spacing w:line="360" w:lineRule="exact"/>
              <w:ind w:firstLine="420" w:firstLineChars="200"/>
              <w:rPr>
                <w:rFonts w:hint="eastAsia"/>
              </w:rPr>
            </w:pPr>
            <w:r>
              <w:rPr>
                <w:rFonts w:hint="eastAsia"/>
              </w:rPr>
              <w:t>C.容器底受到水的压强不变                    D.桌面受到的压强变小</w:t>
            </w:r>
          </w:p>
          <w:bookmarkEnd w:id="2"/>
          <w:p w14:paraId="78453684">
            <w:pPr>
              <w:adjustRightInd w:val="0"/>
              <w:snapToGrid w:val="0"/>
              <w:spacing w:line="360" w:lineRule="exact"/>
              <w:ind w:firstLine="420" w:firstLineChars="200"/>
              <w:rPr>
                <w:rFonts w:hint="eastAsia" w:hAnsi="宋体"/>
                <w:color w:val="FF0000"/>
                <w:szCs w:val="21"/>
                <w:shd w:val="clear" w:color="auto" w:fill="FFFFFF"/>
              </w:rPr>
            </w:pPr>
            <w:r>
              <w:rPr>
                <w:rFonts w:hint="eastAsia" w:hAnsi="宋体"/>
                <w:color w:val="FF0000"/>
                <w:szCs w:val="21"/>
                <w:shd w:val="clear" w:color="auto" w:fill="FFFFFF"/>
              </w:rPr>
              <w:t>【答案】A</w:t>
            </w:r>
          </w:p>
          <w:p w14:paraId="23D5192A">
            <w:pPr>
              <w:adjustRightInd w:val="0"/>
              <w:snapToGrid w:val="0"/>
              <w:spacing w:line="360" w:lineRule="exact"/>
              <w:ind w:firstLine="420" w:firstLineChars="200"/>
              <w:rPr>
                <w:rFonts w:hint="eastAsia" w:hAnsi="宋体"/>
                <w:color w:val="FF0000"/>
                <w:szCs w:val="21"/>
                <w:shd w:val="clear" w:color="auto" w:fill="FFFFFF"/>
              </w:rPr>
            </w:pPr>
            <w:r>
              <w:rPr>
                <w:rFonts w:hint="eastAsia" w:hAnsi="宋体"/>
                <w:color w:val="FF0000"/>
                <w:szCs w:val="21"/>
                <w:shd w:val="clear" w:color="auto" w:fill="FFFFFF"/>
              </w:rPr>
              <w:t>【</w:t>
            </w:r>
            <w:r>
              <w:rPr>
                <w:rFonts w:hAnsi="宋体"/>
                <w:color w:val="FF0000"/>
                <w:szCs w:val="21"/>
                <w:shd w:val="clear" w:color="auto" w:fill="FFFFFF"/>
              </w:rPr>
              <w:t>解</w:t>
            </w:r>
            <w:r>
              <w:rPr>
                <w:rFonts w:hint="eastAsia" w:hAnsi="宋体"/>
                <w:color w:val="FF0000"/>
                <w:szCs w:val="21"/>
                <w:shd w:val="clear" w:color="auto" w:fill="FFFFFF"/>
              </w:rPr>
              <w:t>析】</w:t>
            </w:r>
            <w:r>
              <w:rPr>
                <w:rFonts w:hAnsi="宋体"/>
                <w:color w:val="FF0000"/>
                <w:szCs w:val="21"/>
                <w:shd w:val="clear" w:color="auto" w:fill="FFFFFF"/>
              </w:rPr>
              <w:t>当小球在试管中时，试管处于漂浮状态，浮力等于试管和小球的总重力；</w:t>
            </w:r>
          </w:p>
          <w:p w14:paraId="4D20FC3D">
            <w:pPr>
              <w:adjustRightInd w:val="0"/>
              <w:snapToGrid w:val="0"/>
              <w:spacing w:line="360" w:lineRule="exact"/>
              <w:ind w:firstLine="420" w:firstLineChars="200"/>
              <w:rPr>
                <w:rFonts w:hint="eastAsia" w:hAnsi="宋体"/>
                <w:color w:val="FF0000"/>
                <w:szCs w:val="21"/>
                <w:shd w:val="clear" w:color="auto" w:fill="FFFFFF"/>
              </w:rPr>
            </w:pPr>
            <w:r>
              <w:rPr>
                <w:rFonts w:hAnsi="宋体"/>
                <w:color w:val="FF0000"/>
                <w:szCs w:val="21"/>
                <w:shd w:val="clear" w:color="auto" w:fill="FFFFFF"/>
              </w:rPr>
              <w:t>当将小球取出并沉入杯内水中时，小球下沉，试管仍竖直漂浮在水面上，小球受到的浮力小于重力，试管受到的浮力等于其重力，即总浮力减小；</w:t>
            </w:r>
          </w:p>
          <w:p w14:paraId="7238F4CD">
            <w:pPr>
              <w:adjustRightInd w:val="0"/>
              <w:snapToGrid w:val="0"/>
              <w:spacing w:line="360" w:lineRule="exact"/>
              <w:ind w:firstLine="420" w:firstLineChars="200"/>
              <w:rPr>
                <w:rFonts w:hint="eastAsia" w:hAnsi="宋体"/>
                <w:color w:val="FF0000"/>
                <w:szCs w:val="21"/>
                <w:shd w:val="clear" w:color="auto" w:fill="FFFFFF"/>
              </w:rPr>
            </w:pPr>
            <w:r>
              <w:rPr>
                <w:rFonts w:hAnsi="宋体"/>
                <w:color w:val="FF0000"/>
                <w:szCs w:val="21"/>
                <w:shd w:val="clear" w:color="auto" w:fill="FFFFFF"/>
              </w:rPr>
              <w:t>由</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水</w:t>
            </w:r>
            <w:r>
              <w:rPr>
                <w:i/>
                <w:color w:val="FF0000"/>
                <w:szCs w:val="21"/>
                <w:shd w:val="clear" w:color="auto" w:fill="FFFFFF"/>
              </w:rPr>
              <w:t>gV</w:t>
            </w:r>
            <w:r>
              <w:rPr>
                <w:rFonts w:hAnsi="宋体"/>
                <w:color w:val="FF0000"/>
                <w:szCs w:val="21"/>
                <w:shd w:val="clear" w:color="auto" w:fill="FFFFFF"/>
                <w:vertAlign w:val="subscript"/>
              </w:rPr>
              <w:t>排</w:t>
            </w:r>
            <w:r>
              <w:rPr>
                <w:rFonts w:hAnsi="宋体"/>
                <w:color w:val="FF0000"/>
                <w:szCs w:val="21"/>
                <w:shd w:val="clear" w:color="auto" w:fill="FFFFFF"/>
              </w:rPr>
              <w:t>可知，排开水的体积减小，即大烧杯中的水面降低，故</w:t>
            </w:r>
            <w:r>
              <w:rPr>
                <w:color w:val="FF0000"/>
                <w:szCs w:val="21"/>
                <w:shd w:val="clear" w:color="auto" w:fill="FFFFFF"/>
              </w:rPr>
              <w:t>A</w:t>
            </w:r>
            <w:r>
              <w:rPr>
                <w:rFonts w:hAnsi="宋体"/>
                <w:color w:val="FF0000"/>
                <w:szCs w:val="21"/>
                <w:shd w:val="clear" w:color="auto" w:fill="FFFFFF"/>
              </w:rPr>
              <w:t>正确，</w:t>
            </w:r>
            <w:r>
              <w:rPr>
                <w:color w:val="FF0000"/>
                <w:szCs w:val="21"/>
                <w:shd w:val="clear" w:color="auto" w:fill="FFFFFF"/>
              </w:rPr>
              <w:t>B</w:t>
            </w:r>
            <w:r>
              <w:rPr>
                <w:rFonts w:hAnsi="宋体"/>
                <w:color w:val="FF0000"/>
                <w:szCs w:val="21"/>
                <w:shd w:val="clear" w:color="auto" w:fill="FFFFFF"/>
              </w:rPr>
              <w:t>错误；</w:t>
            </w:r>
          </w:p>
          <w:p w14:paraId="30216C67">
            <w:pPr>
              <w:adjustRightInd w:val="0"/>
              <w:snapToGrid w:val="0"/>
              <w:spacing w:line="360" w:lineRule="exact"/>
              <w:ind w:firstLine="420" w:firstLineChars="200"/>
              <w:rPr>
                <w:rFonts w:hint="eastAsia" w:hAnsi="宋体"/>
                <w:color w:val="FF0000"/>
                <w:szCs w:val="21"/>
                <w:shd w:val="clear" w:color="auto" w:fill="FFFFFF"/>
              </w:rPr>
            </w:pPr>
            <w:r>
              <w:rPr>
                <w:rFonts w:hAnsi="宋体"/>
                <w:color w:val="FF0000"/>
                <w:szCs w:val="21"/>
                <w:shd w:val="clear" w:color="auto" w:fill="FFFFFF"/>
              </w:rPr>
              <w:t>由</w:t>
            </w:r>
            <w:r>
              <w:rPr>
                <w:i/>
                <w:color w:val="FF0000"/>
                <w:szCs w:val="21"/>
                <w:shd w:val="clear" w:color="auto" w:fill="FFFFFF"/>
              </w:rPr>
              <w:t>p</w:t>
            </w:r>
            <w:r>
              <w:rPr>
                <w:color w:val="FF0000"/>
                <w:szCs w:val="21"/>
                <w:shd w:val="clear" w:color="auto" w:fill="FFFFFF"/>
              </w:rPr>
              <w:t>=</w:t>
            </w:r>
            <w:r>
              <w:rPr>
                <w:i/>
                <w:color w:val="FF0000"/>
                <w:szCs w:val="21"/>
                <w:shd w:val="clear" w:color="auto" w:fill="FFFFFF"/>
              </w:rPr>
              <w:t>ρgh</w:t>
            </w:r>
            <w:r>
              <w:rPr>
                <w:rFonts w:hAnsi="宋体"/>
                <w:color w:val="FF0000"/>
                <w:szCs w:val="21"/>
                <w:shd w:val="clear" w:color="auto" w:fill="FFFFFF"/>
              </w:rPr>
              <w:t>可知，大烧杯底部受到的液体的压强变小；故</w:t>
            </w:r>
            <w:r>
              <w:rPr>
                <w:color w:val="FF0000"/>
                <w:szCs w:val="21"/>
                <w:shd w:val="clear" w:color="auto" w:fill="FFFFFF"/>
              </w:rPr>
              <w:t>C</w:t>
            </w:r>
            <w:r>
              <w:rPr>
                <w:rFonts w:hAnsi="宋体"/>
                <w:color w:val="FF0000"/>
                <w:szCs w:val="21"/>
                <w:shd w:val="clear" w:color="auto" w:fill="FFFFFF"/>
              </w:rPr>
              <w:t>错误；</w:t>
            </w:r>
          </w:p>
          <w:p w14:paraId="52244B46">
            <w:pPr>
              <w:adjustRightInd w:val="0"/>
              <w:snapToGrid w:val="0"/>
              <w:spacing w:line="360" w:lineRule="exact"/>
              <w:ind w:firstLine="420" w:firstLineChars="200"/>
              <w:rPr>
                <w:rFonts w:hint="eastAsia" w:hAnsi="宋体"/>
                <w:color w:val="FF0000"/>
                <w:szCs w:val="21"/>
                <w:shd w:val="clear" w:color="auto" w:fill="FFFFFF"/>
              </w:rPr>
            </w:pPr>
            <w:r>
              <w:rPr>
                <w:rFonts w:hAnsi="宋体"/>
                <w:color w:val="FF0000"/>
                <w:szCs w:val="21"/>
                <w:shd w:val="clear" w:color="auto" w:fill="FFFFFF"/>
              </w:rPr>
              <w:t>将小球取出，放入水中，烧杯、水、试管、小球的总重力不变，对桌面的压力不变，根据</w:t>
            </w:r>
            <w:r>
              <w:rPr>
                <w:rFonts w:hAnsi="宋体"/>
                <w:color w:val="FF0000"/>
                <w:position w:val="-24"/>
                <w:szCs w:val="21"/>
                <w:shd w:val="clear" w:color="auto" w:fill="FFFFFF"/>
              </w:rPr>
              <w:object>
                <v:shape id="_x0000_i1128" o:spt="75" type="#_x0000_t75" style="height:31pt;width:34pt;" o:ole="t" filled="f" o:preferrelative="t" stroked="f" coordsize="21600,21600">
                  <v:path/>
                  <v:fill on="f" focussize="0,0"/>
                  <v:stroke on="f" joinstyle="miter"/>
                  <v:imagedata r:id="rId11" o:title=""/>
                  <o:lock v:ext="edit" aspectratio="t"/>
                  <w10:wrap type="none"/>
                  <w10:anchorlock/>
                </v:shape>
                <o:OLEObject Type="Embed" ProgID="Equation.DSMT4" ShapeID="_x0000_i1128" DrawAspect="Content" ObjectID="_1468075727" r:id="rId10">
                  <o:LockedField>false</o:LockedField>
                </o:OLEObject>
              </w:object>
            </w:r>
            <w:r>
              <w:rPr>
                <w:rFonts w:hAnsi="宋体"/>
                <w:color w:val="FF0000"/>
                <w:szCs w:val="21"/>
                <w:shd w:val="clear" w:color="auto" w:fill="FFFFFF"/>
              </w:rPr>
              <w:t>知桌面受到的压强不变，故</w:t>
            </w:r>
            <w:r>
              <w:rPr>
                <w:color w:val="FF0000"/>
                <w:szCs w:val="21"/>
                <w:shd w:val="clear" w:color="auto" w:fill="FFFFFF"/>
              </w:rPr>
              <w:t>D</w:t>
            </w:r>
            <w:r>
              <w:rPr>
                <w:rFonts w:hAnsi="宋体"/>
                <w:color w:val="FF0000"/>
                <w:szCs w:val="21"/>
                <w:shd w:val="clear" w:color="auto" w:fill="FFFFFF"/>
              </w:rPr>
              <w:t>错误。</w:t>
            </w:r>
          </w:p>
          <w:p w14:paraId="336B6AE1">
            <w:pPr>
              <w:adjustRightInd w:val="0"/>
              <w:snapToGrid w:val="0"/>
              <w:spacing w:line="360" w:lineRule="exact"/>
              <w:ind w:firstLine="420" w:firstLineChars="200"/>
              <w:rPr>
                <w:rFonts w:hint="eastAsia" w:hAnsi="宋体"/>
                <w:color w:val="FF0000"/>
                <w:szCs w:val="21"/>
                <w:shd w:val="clear" w:color="auto" w:fill="FFFFFF"/>
              </w:rPr>
            </w:pPr>
            <w:r>
              <w:rPr>
                <w:rFonts w:hAnsi="宋体"/>
                <w:color w:val="FF0000"/>
                <w:szCs w:val="21"/>
                <w:shd w:val="clear" w:color="auto" w:fill="FFFFFF"/>
              </w:rPr>
              <w:t>故选：</w:t>
            </w:r>
            <w:r>
              <w:rPr>
                <w:color w:val="FF0000"/>
                <w:szCs w:val="21"/>
                <w:shd w:val="clear" w:color="auto" w:fill="FFFFFF"/>
              </w:rPr>
              <w:t>A</w:t>
            </w:r>
            <w:r>
              <w:rPr>
                <w:rFonts w:hAnsi="宋体"/>
                <w:color w:val="FF0000"/>
                <w:szCs w:val="21"/>
                <w:shd w:val="clear" w:color="auto" w:fill="FFFFFF"/>
              </w:rPr>
              <w:t>。</w:t>
            </w:r>
          </w:p>
          <w:p w14:paraId="38D33EC6">
            <w:pPr>
              <w:adjustRightInd w:val="0"/>
              <w:snapToGrid w:val="0"/>
              <w:spacing w:line="360" w:lineRule="exact"/>
              <w:ind w:firstLine="422" w:firstLineChars="200"/>
              <w:rPr>
                <w:rFonts w:hint="eastAsia"/>
                <w:szCs w:val="21"/>
              </w:rPr>
            </w:pPr>
            <w:r>
              <w:rPr>
                <w:rFonts w:hint="eastAsia"/>
                <w:b/>
                <w:color w:val="FF00FF"/>
              </w:rPr>
              <w:t>【变式21-1】</w:t>
            </w:r>
            <w:r>
              <w:rPr>
                <w:rFonts w:hint="eastAsia"/>
                <w:szCs w:val="21"/>
              </w:rPr>
              <w:t>如图所示，在平静的湖面上停泊着一艘小船，小船的下面吊着一个实心大铁球，现将铁球从水中捞出放入小船中，则湖面将（　　）</w:t>
            </w:r>
          </w:p>
          <w:p w14:paraId="7844DF9F">
            <w:pPr>
              <w:adjustRightInd w:val="0"/>
              <w:snapToGrid w:val="0"/>
              <w:spacing w:line="360" w:lineRule="auto"/>
              <w:ind w:firstLine="420" w:firstLineChars="200"/>
              <w:jc w:val="center"/>
              <w:rPr>
                <w:rFonts w:hint="eastAsia"/>
                <w:szCs w:val="21"/>
              </w:rPr>
            </w:pPr>
            <w:r>
              <w:object>
                <v:shape id="_x0000_i1129" o:spt="75" type="#_x0000_t75" style="height:55.8pt;width:77.4pt;" o:ole="t" filled="f" o:preferrelative="t" stroked="f" coordsize="21600,21600">
                  <v:path/>
                  <v:fill on="f" focussize="0,0"/>
                  <v:stroke on="f" joinstyle="miter"/>
                  <v:imagedata r:id="rId13" o:title=""/>
                  <o:lock v:ext="edit" aspectratio="t"/>
                  <w10:wrap type="none"/>
                  <w10:anchorlock/>
                </v:shape>
                <o:OLEObject Type="Embed" ProgID="PBrush" ShapeID="_x0000_i1129" DrawAspect="Content" ObjectID="_1468075728" r:id="rId12">
                  <o:LockedField>false</o:LockedField>
                </o:OLEObject>
              </w:object>
            </w:r>
          </w:p>
          <w:p w14:paraId="345CA6A5">
            <w:pPr>
              <w:tabs>
                <w:tab w:val="center" w:pos="5029"/>
                <w:tab w:val="left" w:pos="6456"/>
              </w:tabs>
              <w:adjustRightInd w:val="0"/>
              <w:snapToGrid w:val="0"/>
              <w:spacing w:line="360" w:lineRule="exact"/>
              <w:ind w:firstLine="420" w:firstLineChars="200"/>
              <w:jc w:val="left"/>
              <w:rPr>
                <w:rFonts w:hint="eastAsia"/>
                <w:szCs w:val="21"/>
              </w:rPr>
            </w:pPr>
            <w:r>
              <w:rPr>
                <w:rFonts w:hint="eastAsia"/>
                <w:szCs w:val="21"/>
              </w:rPr>
              <w:t>A.上升               B.下降               C.保持不变               D.无法判断</w:t>
            </w:r>
          </w:p>
          <w:p w14:paraId="752DAE6E">
            <w:pPr>
              <w:adjustRightInd w:val="0"/>
              <w:snapToGrid w:val="0"/>
              <w:spacing w:line="360" w:lineRule="exact"/>
              <w:ind w:firstLine="420" w:firstLineChars="200"/>
              <w:rPr>
                <w:rFonts w:hint="eastAsia"/>
                <w:color w:val="FF0000"/>
                <w:szCs w:val="21"/>
              </w:rPr>
            </w:pPr>
            <w:r>
              <w:rPr>
                <w:rFonts w:hint="eastAsia"/>
                <w:color w:val="FF0000"/>
                <w:szCs w:val="21"/>
              </w:rPr>
              <w:t>【答案】C</w:t>
            </w:r>
          </w:p>
          <w:p w14:paraId="1D87C3F2">
            <w:pPr>
              <w:adjustRightInd w:val="0"/>
              <w:snapToGrid w:val="0"/>
              <w:spacing w:line="360" w:lineRule="exact"/>
              <w:ind w:firstLine="420" w:firstLineChars="200"/>
              <w:rPr>
                <w:rFonts w:hint="eastAsia"/>
                <w:color w:val="FF0000"/>
                <w:szCs w:val="21"/>
              </w:rPr>
            </w:pPr>
            <w:r>
              <w:rPr>
                <w:rFonts w:hint="eastAsia"/>
                <w:color w:val="FF0000"/>
                <w:szCs w:val="21"/>
              </w:rPr>
              <w:t>【分析】根据浮沉条件判断出浮力的变化，由阿基米德原理判断</w:t>
            </w:r>
            <w:r>
              <w:rPr>
                <w:rFonts w:hint="eastAsia"/>
                <w:i/>
                <w:color w:val="FF0000"/>
                <w:szCs w:val="21"/>
              </w:rPr>
              <w:t>V</w:t>
            </w:r>
            <w:r>
              <w:rPr>
                <w:rFonts w:hint="eastAsia"/>
                <w:color w:val="FF0000"/>
                <w:szCs w:val="21"/>
                <w:vertAlign w:val="subscript"/>
              </w:rPr>
              <w:t>排</w:t>
            </w:r>
            <w:r>
              <w:rPr>
                <w:rFonts w:hint="eastAsia"/>
                <w:color w:val="FF0000"/>
                <w:szCs w:val="21"/>
              </w:rPr>
              <w:t>的变化即可得出结论。</w:t>
            </w:r>
          </w:p>
          <w:p w14:paraId="00CB727F">
            <w:pPr>
              <w:adjustRightInd w:val="0"/>
              <w:snapToGrid w:val="0"/>
              <w:spacing w:line="360" w:lineRule="exact"/>
              <w:ind w:firstLine="420" w:firstLineChars="200"/>
              <w:rPr>
                <w:rFonts w:hint="eastAsia"/>
                <w:color w:val="FF0000"/>
                <w:szCs w:val="21"/>
              </w:rPr>
            </w:pPr>
            <w:r>
              <w:rPr>
                <w:rFonts w:hint="eastAsia"/>
                <w:color w:val="FF0000"/>
                <w:szCs w:val="21"/>
              </w:rPr>
              <w:t>【解答】以船和铁球组成的整体为研究对象，铁球在船下面或在船上，都是漂浮，所以浮力等于重力，两种情况浮力相同，由</w:t>
            </w:r>
            <w:r>
              <w:rPr>
                <w:i/>
                <w:color w:val="FF0000"/>
                <w:szCs w:val="21"/>
              </w:rPr>
              <w:t>F</w:t>
            </w:r>
            <w:r>
              <w:rPr>
                <w:rFonts w:hint="eastAsia"/>
                <w:color w:val="FF0000"/>
                <w:szCs w:val="21"/>
                <w:vertAlign w:val="subscript"/>
              </w:rPr>
              <w:t>浮</w:t>
            </w:r>
            <w:r>
              <w:rPr>
                <w:rFonts w:hint="eastAsia"/>
                <w:color w:val="FF0000"/>
                <w:szCs w:val="21"/>
              </w:rPr>
              <w:t>=</w:t>
            </w:r>
            <w:r>
              <w:rPr>
                <w:i/>
                <w:color w:val="FF0000"/>
                <w:szCs w:val="21"/>
              </w:rPr>
              <w:t>ρ</w:t>
            </w:r>
            <w:r>
              <w:rPr>
                <w:rFonts w:hint="eastAsia"/>
                <w:color w:val="FF0000"/>
                <w:szCs w:val="21"/>
                <w:vertAlign w:val="subscript"/>
              </w:rPr>
              <w:t>液</w:t>
            </w:r>
            <w:r>
              <w:rPr>
                <w:i/>
                <w:color w:val="FF0000"/>
                <w:szCs w:val="21"/>
              </w:rPr>
              <w:t>gV</w:t>
            </w:r>
            <w:r>
              <w:rPr>
                <w:rFonts w:hint="eastAsia"/>
                <w:color w:val="FF0000"/>
                <w:szCs w:val="21"/>
                <w:vertAlign w:val="subscript"/>
              </w:rPr>
              <w:t>排</w:t>
            </w:r>
            <w:r>
              <w:rPr>
                <w:rFonts w:hint="eastAsia"/>
                <w:color w:val="FF0000"/>
                <w:szCs w:val="21"/>
              </w:rPr>
              <w:t>可知，物体排开水的体积不变，所以液面不变，ABD错误，C正确。</w:t>
            </w:r>
          </w:p>
          <w:p w14:paraId="77238B17">
            <w:pPr>
              <w:adjustRightInd w:val="0"/>
              <w:snapToGrid w:val="0"/>
              <w:spacing w:line="360" w:lineRule="exact"/>
              <w:ind w:firstLine="420" w:firstLineChars="200"/>
              <w:rPr>
                <w:rFonts w:hint="eastAsia"/>
                <w:color w:val="FF0000"/>
                <w:szCs w:val="21"/>
              </w:rPr>
            </w:pPr>
            <w:r>
              <w:rPr>
                <w:rFonts w:hint="eastAsia"/>
                <w:color w:val="FF0000"/>
                <w:szCs w:val="21"/>
              </w:rPr>
              <w:t>故选C。</w:t>
            </w:r>
          </w:p>
          <w:p w14:paraId="025A05CA">
            <w:pPr>
              <w:adjustRightInd w:val="0"/>
              <w:snapToGrid w:val="0"/>
              <w:spacing w:line="360" w:lineRule="exact"/>
              <w:ind w:firstLine="422" w:firstLineChars="200"/>
              <w:rPr>
                <w:rFonts w:hint="eastAsia"/>
                <w:szCs w:val="21"/>
              </w:rPr>
            </w:pPr>
            <w:r>
              <w:rPr>
                <w:rFonts w:hint="eastAsia"/>
                <w:b/>
                <w:color w:val="FF00FF"/>
              </w:rPr>
              <w:t>【变式2</w:t>
            </w:r>
            <w:r>
              <w:rPr>
                <w:b/>
                <w:color w:val="FF00FF"/>
              </w:rPr>
              <w:t>1-2</w:t>
            </w:r>
            <w:r>
              <w:rPr>
                <w:rFonts w:hint="eastAsia"/>
                <w:b/>
                <w:color w:val="FF00FF"/>
              </w:rPr>
              <w:t>】</w:t>
            </w:r>
            <w:r>
              <w:rPr>
                <w:rFonts w:hint="eastAsia"/>
                <w:szCs w:val="21"/>
              </w:rPr>
              <w:t>（多选）</w:t>
            </w:r>
            <w:bookmarkStart w:id="3" w:name="OLE_LINK31"/>
            <w:r>
              <w:rPr>
                <w:rFonts w:hint="eastAsia"/>
                <w:szCs w:val="21"/>
              </w:rPr>
              <w:t>一个漂浮在小型游泳池水面上的小船，一个人从池水中捞出以下几种物体放入船中，其中能使池中水面升高的是（     ）</w:t>
            </w:r>
          </w:p>
          <w:p w14:paraId="49C4D6A0">
            <w:pPr>
              <w:adjustRightInd w:val="0"/>
              <w:snapToGrid w:val="0"/>
              <w:spacing w:line="360" w:lineRule="exact"/>
              <w:ind w:firstLine="420" w:firstLineChars="200"/>
              <w:rPr>
                <w:rFonts w:hint="eastAsia"/>
                <w:szCs w:val="21"/>
              </w:rPr>
            </w:pPr>
            <w:r>
              <w:rPr>
                <w:rFonts w:hint="eastAsia"/>
                <w:szCs w:val="21"/>
              </w:rPr>
              <w:t>A.从池中捞铁块                               B.从水面上捞木块</w:t>
            </w:r>
          </w:p>
          <w:p w14:paraId="6BAA98E7">
            <w:pPr>
              <w:adjustRightInd w:val="0"/>
              <w:snapToGrid w:val="0"/>
              <w:spacing w:line="360" w:lineRule="exact"/>
              <w:ind w:firstLine="420" w:firstLineChars="200"/>
              <w:rPr>
                <w:rFonts w:hint="eastAsia"/>
                <w:szCs w:val="21"/>
              </w:rPr>
            </w:pPr>
            <w:r>
              <w:rPr>
                <w:rFonts w:hint="eastAsia"/>
                <w:szCs w:val="21"/>
              </w:rPr>
              <w:t>C.从池中捞石块                               D.将池中的一些水装入船中</w:t>
            </w:r>
          </w:p>
          <w:bookmarkEnd w:id="3"/>
          <w:p w14:paraId="6DF285C5">
            <w:pPr>
              <w:adjustRightInd w:val="0"/>
              <w:snapToGrid w:val="0"/>
              <w:spacing w:line="360" w:lineRule="exact"/>
              <w:ind w:firstLine="420" w:firstLineChars="200"/>
              <w:rPr>
                <w:rFonts w:hint="eastAsia"/>
                <w:color w:val="FF0000"/>
                <w:szCs w:val="21"/>
              </w:rPr>
            </w:pPr>
            <w:r>
              <w:rPr>
                <w:rFonts w:hint="eastAsia"/>
                <w:color w:val="FF0000"/>
                <w:szCs w:val="21"/>
              </w:rPr>
              <w:t>【答案】AC</w:t>
            </w:r>
          </w:p>
          <w:p w14:paraId="1E85D64C">
            <w:pPr>
              <w:adjustRightInd w:val="0"/>
              <w:snapToGrid w:val="0"/>
              <w:spacing w:line="360" w:lineRule="exact"/>
              <w:ind w:firstLine="420" w:firstLineChars="200"/>
              <w:rPr>
                <w:color w:val="FF0000"/>
                <w:szCs w:val="21"/>
              </w:rPr>
            </w:pPr>
            <w:r>
              <w:rPr>
                <w:rFonts w:hint="eastAsia"/>
                <w:color w:val="FF0000"/>
                <w:szCs w:val="21"/>
              </w:rPr>
              <w:t>【解析】由题意，设从池水中捞出物体的重力为</w:t>
            </w:r>
            <w:r>
              <w:rPr>
                <w:rFonts w:hint="eastAsia"/>
                <w:i/>
                <w:color w:val="FF0000"/>
                <w:szCs w:val="21"/>
              </w:rPr>
              <w:t>G</w:t>
            </w:r>
            <w:r>
              <w:rPr>
                <w:rFonts w:hint="eastAsia"/>
                <w:color w:val="FF0000"/>
                <w:szCs w:val="21"/>
              </w:rPr>
              <w:t>，在水中排开水的体积为</w:t>
            </w:r>
            <w:r>
              <w:rPr>
                <w:rFonts w:hint="eastAsia"/>
                <w:i/>
                <w:color w:val="FF0000"/>
                <w:szCs w:val="21"/>
              </w:rPr>
              <w:t>V</w:t>
            </w:r>
            <w:r>
              <w:rPr>
                <w:rFonts w:hint="eastAsia"/>
                <w:color w:val="FF0000"/>
                <w:szCs w:val="21"/>
                <w:vertAlign w:val="subscript"/>
              </w:rPr>
              <w:t>排</w:t>
            </w:r>
            <w:r>
              <w:rPr>
                <w:rFonts w:hint="eastAsia"/>
                <w:color w:val="FF0000"/>
                <w:szCs w:val="21"/>
              </w:rPr>
              <w:t>，捞到船上后漂浮在水面排开水的体积为</w:t>
            </w:r>
            <w:r>
              <w:rPr>
                <w:i/>
                <w:color w:val="FF0000"/>
                <w:szCs w:val="21"/>
              </w:rPr>
              <w:t>V</w:t>
            </w:r>
            <w:r>
              <w:rPr>
                <w:color w:val="FF0000"/>
                <w:szCs w:val="21"/>
                <w:vertAlign w:val="subscript"/>
              </w:rPr>
              <w:t>排</w:t>
            </w:r>
            <w:r>
              <w:rPr>
                <w:color w:val="FF0000"/>
                <w:szCs w:val="21"/>
              </w:rPr>
              <w:t>′，</w:t>
            </w:r>
          </w:p>
          <w:p w14:paraId="0F720BBA">
            <w:pPr>
              <w:adjustRightInd w:val="0"/>
              <w:snapToGrid w:val="0"/>
              <w:spacing w:line="360" w:lineRule="auto"/>
              <w:ind w:firstLine="420" w:firstLineChars="200"/>
              <w:rPr>
                <w:rFonts w:hint="eastAsia"/>
                <w:color w:val="FF0000"/>
                <w:szCs w:val="21"/>
              </w:rPr>
            </w:pPr>
            <w:r>
              <w:rPr>
                <w:rFonts w:hint="eastAsia"/>
                <w:color w:val="FF0000"/>
                <w:szCs w:val="21"/>
              </w:rPr>
              <w:t>石块、铁块浸没在水中时，</w:t>
            </w:r>
            <w:r>
              <w:rPr>
                <w:color w:val="FF0000"/>
                <w:position w:val="-32"/>
              </w:rPr>
              <w:object>
                <v:shape id="_x0000_i1130" o:spt="75" type="#_x0000_t75" style="height:35pt;width:74pt;" o:ole="t" filled="f" o:preferrelative="t" stroked="f" coordsize="21600,21600">
                  <v:path/>
                  <v:fill on="f" focussize="0,0"/>
                  <v:stroke on="f" joinstyle="miter"/>
                  <v:imagedata r:id="rId15" o:title=""/>
                  <o:lock v:ext="edit" aspectratio="t"/>
                  <w10:wrap type="none"/>
                  <w10:anchorlock/>
                </v:shape>
                <o:OLEObject Type="Embed" ProgID="Equation.DSMT4" ShapeID="_x0000_i1130" DrawAspect="Content" ObjectID="_1468075729" r:id="rId14">
                  <o:LockedField>false</o:LockedField>
                </o:OLEObject>
              </w:object>
            </w:r>
            <w:r>
              <w:rPr>
                <w:rFonts w:hint="eastAsia"/>
                <w:color w:val="FF0000"/>
                <w:szCs w:val="21"/>
              </w:rPr>
              <w:t>，漂浮时</w:t>
            </w:r>
            <w:r>
              <w:rPr>
                <w:i/>
                <w:color w:val="FF0000"/>
                <w:szCs w:val="21"/>
              </w:rPr>
              <w:t>G</w:t>
            </w:r>
            <w:r>
              <w:rPr>
                <w:color w:val="FF0000"/>
                <w:szCs w:val="21"/>
              </w:rPr>
              <w:t>=</w:t>
            </w: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w:t>
            </w:r>
            <w:r>
              <w:rPr>
                <w:rFonts w:hint="eastAsia"/>
                <w:color w:val="FF0000"/>
                <w:szCs w:val="21"/>
              </w:rPr>
              <w:t>，</w:t>
            </w:r>
            <w:r>
              <w:rPr>
                <w:color w:val="FF0000"/>
                <w:szCs w:val="21"/>
              </w:rPr>
              <w:t>所</w:t>
            </w:r>
            <w:r>
              <w:rPr>
                <w:rFonts w:hint="eastAsia"/>
                <w:color w:val="FF0000"/>
                <w:szCs w:val="21"/>
              </w:rPr>
              <w:t>以</w:t>
            </w:r>
            <w:r>
              <w:rPr>
                <w:color w:val="FF0000"/>
                <w:position w:val="-32"/>
              </w:rPr>
              <w:object>
                <v:shape id="_x0000_i1131" o:spt="75" type="#_x0000_t75" style="height:35pt;width:49.95pt;" o:ole="t" filled="f" o:preferrelative="t" stroked="f" coordsize="21600,21600">
                  <v:path/>
                  <v:fill on="f" focussize="0,0"/>
                  <v:stroke on="f" joinstyle="miter"/>
                  <v:imagedata r:id="rId17" o:title=""/>
                  <o:lock v:ext="edit" aspectratio="t"/>
                  <w10:wrap type="none"/>
                  <w10:anchorlock/>
                </v:shape>
                <o:OLEObject Type="Embed" ProgID="Equation.DSMT4" ShapeID="_x0000_i1131" DrawAspect="Content" ObjectID="_1468075730" r:id="rId16">
                  <o:LockedField>false</o:LockedField>
                </o:OLEObject>
              </w:object>
            </w:r>
          </w:p>
          <w:p w14:paraId="2DE431FA">
            <w:pPr>
              <w:adjustRightInd w:val="0"/>
              <w:snapToGrid w:val="0"/>
              <w:spacing w:line="360" w:lineRule="exact"/>
              <w:ind w:firstLine="420" w:firstLineChars="200"/>
              <w:rPr>
                <w:rFonts w:hint="eastAsia"/>
                <w:color w:val="FF0000"/>
                <w:szCs w:val="21"/>
              </w:rPr>
            </w:pPr>
            <w:r>
              <w:rPr>
                <w:rFonts w:hint="eastAsia"/>
                <w:color w:val="FF0000"/>
                <w:szCs w:val="21"/>
              </w:rPr>
              <w:t>由于</w:t>
            </w:r>
            <w:r>
              <w:rPr>
                <w:i/>
                <w:color w:val="FF0000"/>
                <w:szCs w:val="21"/>
              </w:rPr>
              <w:t>ρ</w:t>
            </w:r>
            <w:r>
              <w:rPr>
                <w:rFonts w:hint="eastAsia"/>
                <w:color w:val="FF0000"/>
                <w:szCs w:val="21"/>
              </w:rPr>
              <w:softHyphen/>
            </w:r>
            <w:r>
              <w:rPr>
                <w:rFonts w:hint="eastAsia"/>
                <w:color w:val="FF0000"/>
                <w:szCs w:val="21"/>
                <w:vertAlign w:val="subscript"/>
              </w:rPr>
              <w:t>石铁</w:t>
            </w:r>
            <w:r>
              <w:rPr>
                <w:rFonts w:hint="eastAsia"/>
                <w:color w:val="FF0000"/>
                <w:szCs w:val="21"/>
              </w:rPr>
              <w:t>&gt;</w:t>
            </w:r>
            <w:r>
              <w:rPr>
                <w:i/>
                <w:color w:val="FF0000"/>
                <w:szCs w:val="21"/>
              </w:rPr>
              <w:t>ρ</w:t>
            </w:r>
            <w:r>
              <w:rPr>
                <w:rFonts w:hint="eastAsia"/>
                <w:color w:val="FF0000"/>
                <w:szCs w:val="21"/>
                <w:vertAlign w:val="subscript"/>
              </w:rPr>
              <w:t>水</w:t>
            </w:r>
            <w:r>
              <w:rPr>
                <w:rFonts w:hint="eastAsia"/>
                <w:color w:val="FF0000"/>
                <w:szCs w:val="21"/>
              </w:rPr>
              <w:t>，则</w:t>
            </w:r>
            <w:r>
              <w:rPr>
                <w:i/>
                <w:color w:val="FF0000"/>
                <w:szCs w:val="21"/>
              </w:rPr>
              <w:t>V</w:t>
            </w:r>
            <w:r>
              <w:rPr>
                <w:color w:val="FF0000"/>
                <w:szCs w:val="21"/>
                <w:vertAlign w:val="subscript"/>
              </w:rPr>
              <w:t>排</w:t>
            </w:r>
            <w:r>
              <w:rPr>
                <w:color w:val="FF0000"/>
                <w:szCs w:val="21"/>
              </w:rPr>
              <w:t>&lt;</w:t>
            </w:r>
            <w:r>
              <w:rPr>
                <w:i/>
                <w:color w:val="FF0000"/>
                <w:szCs w:val="21"/>
              </w:rPr>
              <w:t>V</w:t>
            </w:r>
            <w:r>
              <w:rPr>
                <w:color w:val="FF0000"/>
                <w:szCs w:val="21"/>
                <w:vertAlign w:val="subscript"/>
              </w:rPr>
              <w:t>排</w:t>
            </w:r>
            <w:r>
              <w:rPr>
                <w:color w:val="FF0000"/>
                <w:szCs w:val="21"/>
              </w:rPr>
              <w:t>′</w:t>
            </w:r>
            <w:r>
              <w:rPr>
                <w:rFonts w:hint="eastAsia"/>
                <w:color w:val="FF0000"/>
                <w:szCs w:val="21"/>
              </w:rPr>
              <w:t>，石块、铁块捞到船上后，水面上升；</w:t>
            </w:r>
          </w:p>
          <w:p w14:paraId="6ED7D276">
            <w:pPr>
              <w:adjustRightInd w:val="0"/>
              <w:snapToGrid w:val="0"/>
              <w:spacing w:line="360" w:lineRule="exact"/>
              <w:ind w:firstLine="420" w:firstLineChars="200"/>
              <w:rPr>
                <w:rFonts w:hint="eastAsia"/>
                <w:color w:val="FF0000"/>
                <w:szCs w:val="21"/>
              </w:rPr>
            </w:pPr>
            <w:r>
              <w:rPr>
                <w:rFonts w:hint="eastAsia"/>
                <w:color w:val="FF0000"/>
                <w:szCs w:val="21"/>
              </w:rPr>
              <w:t>木块漂浮在水面上时和捞到船上后，所受浮力相同等于木块的重力，排开水的体积相等；</w:t>
            </w:r>
          </w:p>
          <w:p w14:paraId="6B1FB333">
            <w:pPr>
              <w:adjustRightInd w:val="0"/>
              <w:snapToGrid w:val="0"/>
              <w:spacing w:line="360" w:lineRule="exact"/>
              <w:ind w:firstLine="420" w:firstLineChars="200"/>
              <w:rPr>
                <w:rFonts w:hint="eastAsia"/>
                <w:color w:val="FF0000"/>
                <w:szCs w:val="21"/>
              </w:rPr>
            </w:pPr>
            <w:r>
              <w:rPr>
                <w:rFonts w:hint="eastAsia"/>
                <w:color w:val="FF0000"/>
                <w:szCs w:val="21"/>
              </w:rPr>
              <w:t>水悬浮在水中时和捞到船上后，所受浮力相同等于水的重力，排开水的体积相等。</w:t>
            </w:r>
          </w:p>
          <w:p w14:paraId="71241E72">
            <w:pPr>
              <w:adjustRightInd w:val="0"/>
              <w:snapToGrid w:val="0"/>
              <w:spacing w:line="360" w:lineRule="exact"/>
              <w:ind w:firstLine="420" w:firstLineChars="200"/>
              <w:rPr>
                <w:rFonts w:hint="eastAsia"/>
                <w:color w:val="FF0000"/>
                <w:szCs w:val="21"/>
              </w:rPr>
            </w:pPr>
            <w:r>
              <w:rPr>
                <w:rFonts w:hint="eastAsia"/>
                <w:color w:val="FF0000"/>
                <w:szCs w:val="21"/>
              </w:rPr>
              <w:t>水、木块放到船上后，水面高度不变。</w:t>
            </w:r>
          </w:p>
          <w:p w14:paraId="6A0EEB17">
            <w:pPr>
              <w:adjustRightInd w:val="0"/>
              <w:snapToGrid w:val="0"/>
              <w:spacing w:line="360" w:lineRule="exact"/>
              <w:ind w:firstLine="420" w:firstLineChars="200"/>
              <w:rPr>
                <w:rFonts w:hint="eastAsia"/>
                <w:color w:val="FF0000"/>
                <w:szCs w:val="21"/>
              </w:rPr>
            </w:pPr>
            <w:r>
              <w:rPr>
                <w:rFonts w:hint="eastAsia"/>
                <w:color w:val="FF0000"/>
                <w:szCs w:val="21"/>
              </w:rPr>
              <w:t>故选AC。</w:t>
            </w:r>
          </w:p>
          <w:p w14:paraId="41629AF6">
            <w:pPr>
              <w:adjustRightInd w:val="0"/>
              <w:snapToGrid w:val="0"/>
              <w:spacing w:line="360" w:lineRule="exact"/>
              <w:ind w:firstLine="422" w:firstLineChars="200"/>
              <w:rPr>
                <w:rFonts w:hint="eastAsia"/>
              </w:rPr>
            </w:pPr>
            <w:bookmarkStart w:id="4" w:name="OLE_LINK30"/>
            <w:bookmarkStart w:id="5" w:name="OLE_LINK26"/>
            <w:r>
              <w:rPr>
                <w:rFonts w:hint="eastAsia"/>
                <w:b/>
                <w:color w:val="FF00FF"/>
              </w:rPr>
              <w:t>【变式21-3】</w:t>
            </w:r>
            <w:bookmarkEnd w:id="4"/>
            <w:r>
              <w:rPr>
                <w:rFonts w:hint="eastAsia"/>
              </w:rPr>
              <w:t>如图所示，一个小船中放有ABC三个小球，小船和球一起漂浮在柱形容器的水面上，其中密度</w:t>
            </w:r>
            <w:r>
              <w:rPr>
                <w:i/>
              </w:rPr>
              <w:t>ρ</w:t>
            </w:r>
            <w:r>
              <w:rPr>
                <w:rFonts w:hint="eastAsia"/>
                <w:vertAlign w:val="subscript"/>
              </w:rPr>
              <w:t>A</w:t>
            </w:r>
            <w:r>
              <w:rPr>
                <w:rFonts w:hint="eastAsia"/>
              </w:rPr>
              <w:t>&lt;</w:t>
            </w:r>
            <w:r>
              <w:rPr>
                <w:i/>
              </w:rPr>
              <w:t>ρ</w:t>
            </w:r>
            <w:r>
              <w:rPr>
                <w:rFonts w:hint="eastAsia"/>
                <w:vertAlign w:val="subscript"/>
              </w:rPr>
              <w:t>水</w:t>
            </w:r>
            <w:r>
              <w:rPr>
                <w:rFonts w:hint="eastAsia"/>
              </w:rPr>
              <w:t>，</w:t>
            </w:r>
            <w:r>
              <w:rPr>
                <w:i/>
              </w:rPr>
              <w:t>ρ</w:t>
            </w:r>
            <w:r>
              <w:rPr>
                <w:rFonts w:hint="eastAsia"/>
                <w:vertAlign w:val="subscript"/>
              </w:rPr>
              <w:t>B</w:t>
            </w:r>
            <w:r>
              <w:rPr>
                <w:rFonts w:hint="eastAsia"/>
              </w:rPr>
              <w:t>=</w:t>
            </w:r>
            <w:r>
              <w:rPr>
                <w:i/>
              </w:rPr>
              <w:t>ρ</w:t>
            </w:r>
            <w:r>
              <w:rPr>
                <w:rFonts w:hint="eastAsia"/>
                <w:vertAlign w:val="subscript"/>
              </w:rPr>
              <w:t>水</w:t>
            </w:r>
            <w:r>
              <w:rPr>
                <w:rFonts w:hint="eastAsia"/>
              </w:rPr>
              <w:t>，</w:t>
            </w:r>
            <w:r>
              <w:rPr>
                <w:i/>
              </w:rPr>
              <w:t>ρ</w:t>
            </w:r>
            <w:r>
              <w:rPr>
                <w:rFonts w:hint="eastAsia"/>
                <w:vertAlign w:val="subscript"/>
              </w:rPr>
              <w:t>C</w:t>
            </w:r>
            <w:r>
              <w:rPr>
                <w:rFonts w:hint="eastAsia"/>
              </w:rPr>
              <w:t>&gt;</w:t>
            </w:r>
            <w:r>
              <w:rPr>
                <w:i/>
              </w:rPr>
              <w:t>ρ</w:t>
            </w:r>
            <w:r>
              <w:rPr>
                <w:rFonts w:hint="eastAsia"/>
                <w:vertAlign w:val="subscript"/>
              </w:rPr>
              <w:t>水</w:t>
            </w:r>
            <w:r>
              <w:rPr>
                <w:rFonts w:hint="eastAsia"/>
              </w:rPr>
              <w:t>，小船可以自由的漂浮在水面上，若只将A球放入水中，则液面________；若只将B球放入水中，则液面________；若将容器中的水舀入小船中，则液面________；若将ABC三球同时从船中取出放入水中，则液面________。（四空均选填“上升”或“下降”或“不变”）</w:t>
            </w:r>
          </w:p>
          <w:p w14:paraId="27BFB1F7">
            <w:pPr>
              <w:adjustRightInd w:val="0"/>
              <w:snapToGrid w:val="0"/>
              <w:ind w:firstLine="420" w:firstLineChars="200"/>
              <w:jc w:val="center"/>
              <w:rPr>
                <w:rFonts w:hint="eastAsia"/>
              </w:rPr>
            </w:pPr>
            <w:r>
              <w:drawing>
                <wp:inline distT="0" distB="0" distL="114300" distR="114300">
                  <wp:extent cx="1456690" cy="894080"/>
                  <wp:effectExtent l="0" t="0" r="6350" b="5080"/>
                  <wp:docPr id="19" name="图片 108" descr="1c5b367d05293f342112a5c8b3134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8" descr="1c5b367d05293f342112a5c8b3134a99"/>
                          <pic:cNvPicPr>
                            <a:picLocks noChangeAspect="1"/>
                          </pic:cNvPicPr>
                        </pic:nvPicPr>
                        <pic:blipFill>
                          <a:blip r:embed="rId18"/>
                          <a:stretch>
                            <a:fillRect/>
                          </a:stretch>
                        </pic:blipFill>
                        <pic:spPr>
                          <a:xfrm>
                            <a:off x="0" y="0"/>
                            <a:ext cx="1456690" cy="894080"/>
                          </a:xfrm>
                          <a:prstGeom prst="rect">
                            <a:avLst/>
                          </a:prstGeom>
                          <a:noFill/>
                          <a:ln>
                            <a:noFill/>
                          </a:ln>
                        </pic:spPr>
                      </pic:pic>
                    </a:graphicData>
                  </a:graphic>
                </wp:inline>
              </w:drawing>
            </w:r>
          </w:p>
          <w:p w14:paraId="6642BF26">
            <w:pPr>
              <w:adjustRightInd w:val="0"/>
              <w:snapToGrid w:val="0"/>
              <w:spacing w:line="360" w:lineRule="exact"/>
              <w:ind w:firstLine="420" w:firstLineChars="200"/>
              <w:rPr>
                <w:rFonts w:hint="eastAsia"/>
                <w:color w:val="FF0000"/>
              </w:rPr>
            </w:pPr>
            <w:r>
              <w:rPr>
                <w:rFonts w:hint="eastAsia"/>
                <w:color w:val="FF0000"/>
              </w:rPr>
              <w:t>【答案】不变；不变；不变；下降</w:t>
            </w:r>
          </w:p>
          <w:p w14:paraId="6807BECB">
            <w:pPr>
              <w:adjustRightInd w:val="0"/>
              <w:snapToGrid w:val="0"/>
              <w:spacing w:line="360" w:lineRule="exact"/>
              <w:ind w:firstLine="420" w:firstLineChars="200"/>
              <w:rPr>
                <w:rFonts w:hint="eastAsia"/>
                <w:color w:val="FF0000"/>
              </w:rPr>
            </w:pPr>
            <w:r>
              <w:rPr>
                <w:rFonts w:hint="eastAsia"/>
                <w:color w:val="FF0000"/>
              </w:rPr>
              <w:t>【解析】ABC和小船整体在水中漂浮，受到的总浮力等于其总重力。</w:t>
            </w:r>
          </w:p>
          <w:p w14:paraId="71834416">
            <w:pPr>
              <w:adjustRightInd w:val="0"/>
              <w:snapToGrid w:val="0"/>
              <w:ind w:firstLine="420" w:firstLineChars="200"/>
              <w:rPr>
                <w:rFonts w:hint="eastAsia"/>
                <w:color w:val="FF0000"/>
              </w:rPr>
            </w:pPr>
            <w:r>
              <w:rPr>
                <w:rFonts w:hint="eastAsia"/>
                <w:color w:val="FF0000"/>
              </w:rPr>
              <w:t>当</w:t>
            </w:r>
            <w:r>
              <w:rPr>
                <w:i/>
                <w:color w:val="FF0000"/>
              </w:rPr>
              <w:t>ρ</w:t>
            </w:r>
            <w:r>
              <w:rPr>
                <w:rFonts w:hint="eastAsia"/>
                <w:color w:val="FF0000"/>
                <w:vertAlign w:val="subscript"/>
              </w:rPr>
              <w:t>A</w:t>
            </w:r>
            <w:r>
              <w:rPr>
                <w:rFonts w:hint="eastAsia"/>
                <w:color w:val="FF0000"/>
              </w:rPr>
              <w:t>&lt;</w:t>
            </w:r>
            <w:r>
              <w:rPr>
                <w:i/>
                <w:color w:val="FF0000"/>
              </w:rPr>
              <w:t>ρ</w:t>
            </w:r>
            <w:r>
              <w:rPr>
                <w:rFonts w:hint="eastAsia"/>
                <w:color w:val="FF0000"/>
                <w:vertAlign w:val="subscript"/>
              </w:rPr>
              <w:t>水</w:t>
            </w:r>
            <w:r>
              <w:rPr>
                <w:rFonts w:hint="eastAsia"/>
                <w:color w:val="FF0000"/>
              </w:rPr>
              <w:t>时（题目已知），把A取出放入大容器中，A仍漂浮，则整体受到的总浮力仍等于其总重力，由</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液</w:t>
            </w:r>
            <w:r>
              <w:rPr>
                <w:i/>
                <w:color w:val="FF0000"/>
              </w:rPr>
              <w:t>gV</w:t>
            </w:r>
            <w:r>
              <w:rPr>
                <w:rFonts w:hint="eastAsia"/>
                <w:color w:val="FF0000"/>
                <w:vertAlign w:val="subscript"/>
              </w:rPr>
              <w:t>排</w:t>
            </w:r>
            <w:r>
              <w:rPr>
                <w:rFonts w:hint="eastAsia"/>
                <w:color w:val="FF0000"/>
              </w:rPr>
              <w:t>得：</w:t>
            </w:r>
            <w:bookmarkStart w:id="6" w:name="OLE_LINK27"/>
            <w:r>
              <w:rPr>
                <w:color w:val="FF0000"/>
                <w:position w:val="-32"/>
              </w:rPr>
              <w:object>
                <v:shape id="_x0000_i1133" o:spt="75" type="#_x0000_t75" style="height:36pt;width:49.95pt;" o:ole="t" filled="f" o:preferrelative="t" stroked="f" coordsize="21600,21600">
                  <v:path/>
                  <v:fill on="f" focussize="0,0"/>
                  <v:stroke on="f" joinstyle="miter"/>
                  <v:imagedata r:id="rId20" o:title=""/>
                  <o:lock v:ext="edit" aspectratio="t"/>
                  <w10:wrap type="none"/>
                  <w10:anchorlock/>
                </v:shape>
                <o:OLEObject Type="Embed" ProgID="Equation.DSMT4" ShapeID="_x0000_i1133" DrawAspect="Content" ObjectID="_1468075731" r:id="rId19">
                  <o:LockedField>false</o:LockedField>
                </o:OLEObject>
              </w:object>
            </w:r>
            <w:bookmarkEnd w:id="6"/>
            <w:r>
              <w:rPr>
                <w:rFonts w:hint="eastAsia"/>
                <w:color w:val="FF0000"/>
              </w:rPr>
              <w:t>，大容器中的液面高度不变；</w:t>
            </w:r>
          </w:p>
          <w:p w14:paraId="3EE2285E">
            <w:pPr>
              <w:adjustRightInd w:val="0"/>
              <w:snapToGrid w:val="0"/>
              <w:ind w:firstLine="420" w:firstLineChars="200"/>
              <w:rPr>
                <w:rFonts w:hint="eastAsia"/>
                <w:color w:val="FF0000"/>
              </w:rPr>
            </w:pPr>
            <w:r>
              <w:rPr>
                <w:rFonts w:hint="eastAsia"/>
                <w:color w:val="FF0000"/>
              </w:rPr>
              <w:t>当</w:t>
            </w:r>
            <w:r>
              <w:rPr>
                <w:i/>
                <w:color w:val="FF0000"/>
              </w:rPr>
              <w:t>ρ</w:t>
            </w:r>
            <w:r>
              <w:rPr>
                <w:rFonts w:hint="eastAsia"/>
                <w:color w:val="FF0000"/>
                <w:vertAlign w:val="subscript"/>
              </w:rPr>
              <w:t>B</w:t>
            </w:r>
            <w:r>
              <w:rPr>
                <w:rFonts w:hint="eastAsia"/>
                <w:color w:val="FF0000"/>
              </w:rPr>
              <w:t>=</w:t>
            </w:r>
            <w:r>
              <w:rPr>
                <w:i/>
                <w:color w:val="FF0000"/>
              </w:rPr>
              <w:t>ρ</w:t>
            </w:r>
            <w:r>
              <w:rPr>
                <w:rFonts w:hint="eastAsia"/>
                <w:color w:val="FF0000"/>
                <w:vertAlign w:val="subscript"/>
              </w:rPr>
              <w:t>水</w:t>
            </w:r>
            <w:r>
              <w:rPr>
                <w:rFonts w:hint="eastAsia"/>
                <w:color w:val="FF0000"/>
              </w:rPr>
              <w:t>时（题目已知），把B取出放入大容器中，B悬浮，则整体受到的总浮力仍等于其总重力，由</w:t>
            </w:r>
            <w:r>
              <w:rPr>
                <w:rFonts w:hint="eastAsia"/>
                <w:i/>
                <w:color w:val="FF0000"/>
              </w:rPr>
              <w:t>F</w:t>
            </w:r>
            <w:r>
              <w:rPr>
                <w:rFonts w:hint="eastAsia"/>
                <w:color w:val="FF0000"/>
                <w:vertAlign w:val="subscript"/>
              </w:rPr>
              <w:t>浮</w:t>
            </w:r>
            <w:r>
              <w:rPr>
                <w:rFonts w:hint="eastAsia"/>
                <w:color w:val="FF0000"/>
              </w:rPr>
              <w:t>=</w:t>
            </w:r>
            <w:r>
              <w:rPr>
                <w:rFonts w:hint="eastAsia"/>
                <w:i/>
                <w:color w:val="FF0000"/>
              </w:rPr>
              <w:t>ρ</w:t>
            </w:r>
            <w:r>
              <w:rPr>
                <w:rFonts w:hint="eastAsia"/>
                <w:color w:val="FF0000"/>
                <w:vertAlign w:val="subscript"/>
              </w:rPr>
              <w:t>液</w:t>
            </w:r>
            <w:r>
              <w:rPr>
                <w:rFonts w:hint="eastAsia"/>
                <w:i/>
                <w:color w:val="FF0000"/>
              </w:rPr>
              <w:t>gV</w:t>
            </w:r>
            <w:r>
              <w:rPr>
                <w:rFonts w:hint="eastAsia"/>
                <w:color w:val="FF0000"/>
                <w:vertAlign w:val="subscript"/>
              </w:rPr>
              <w:t>排</w:t>
            </w:r>
            <w:r>
              <w:rPr>
                <w:rFonts w:hint="eastAsia"/>
                <w:color w:val="FF0000"/>
              </w:rPr>
              <w:t>得：</w:t>
            </w:r>
            <w:bookmarkStart w:id="7" w:name="OLE_LINK32"/>
            <w:r>
              <w:rPr>
                <w:color w:val="FF0000"/>
                <w:position w:val="-32"/>
              </w:rPr>
              <w:object>
                <v:shape id="_x0000_i1134" o:spt="75" type="#_x0000_t75" style="height:36pt;width:49.95pt;" o:ole="t" filled="f" o:preferrelative="t" stroked="f" coordsize="21600,21600">
                  <v:path/>
                  <v:fill on="f" focussize="0,0"/>
                  <v:stroke on="f" joinstyle="miter"/>
                  <v:imagedata r:id="rId20" o:title=""/>
                  <o:lock v:ext="edit" aspectratio="t"/>
                  <w10:wrap type="none"/>
                  <w10:anchorlock/>
                </v:shape>
                <o:OLEObject Type="Embed" ProgID="Equation.DSMT4" ShapeID="_x0000_i1134" DrawAspect="Content" ObjectID="_1468075732" r:id="rId21">
                  <o:LockedField>false</o:LockedField>
                </o:OLEObject>
              </w:object>
            </w:r>
            <w:bookmarkEnd w:id="7"/>
            <w:r>
              <w:rPr>
                <w:rFonts w:hint="eastAsia"/>
                <w:color w:val="FF0000"/>
              </w:rPr>
              <w:t>，大容器中的液面高度不变；</w:t>
            </w:r>
          </w:p>
          <w:p w14:paraId="0F12499D">
            <w:pPr>
              <w:adjustRightInd w:val="0"/>
              <w:snapToGrid w:val="0"/>
              <w:spacing w:line="360" w:lineRule="exact"/>
              <w:ind w:firstLine="420" w:firstLineChars="200"/>
              <w:rPr>
                <w:rFonts w:hint="eastAsia"/>
                <w:color w:val="FF0000"/>
              </w:rPr>
            </w:pPr>
            <w:r>
              <w:rPr>
                <w:rFonts w:hint="eastAsia"/>
                <w:color w:val="FF0000"/>
              </w:rPr>
              <w:t>若将容器中的水舀入小船中，小船仍然漂浮，小船排开的水的重力等于舀入小船中水的重力，故液面高度不变；</w:t>
            </w:r>
          </w:p>
          <w:p w14:paraId="3C8A496D">
            <w:pPr>
              <w:adjustRightInd w:val="0"/>
              <w:snapToGrid w:val="0"/>
              <w:spacing w:line="360" w:lineRule="exact"/>
              <w:ind w:firstLine="420" w:firstLineChars="200"/>
              <w:rPr>
                <w:rFonts w:hint="eastAsia"/>
                <w:color w:val="FF0000"/>
              </w:rPr>
            </w:pPr>
            <w:r>
              <w:rPr>
                <w:rFonts w:hint="eastAsia"/>
                <w:color w:val="FF0000"/>
              </w:rPr>
              <w:t>若将ABC三球同时从船中取出放入水中，AB不会改变液面的高度，由于</w:t>
            </w:r>
            <w:r>
              <w:rPr>
                <w:i/>
                <w:color w:val="FF0000"/>
              </w:rPr>
              <w:t>ρ</w:t>
            </w:r>
            <w:r>
              <w:rPr>
                <w:rFonts w:hint="eastAsia"/>
                <w:color w:val="FF0000"/>
                <w:vertAlign w:val="subscript"/>
              </w:rPr>
              <w:t>C</w:t>
            </w:r>
            <w:r>
              <w:rPr>
                <w:rFonts w:hint="eastAsia"/>
                <w:color w:val="FF0000"/>
              </w:rPr>
              <w:t>&gt;</w:t>
            </w:r>
            <w:r>
              <w:rPr>
                <w:i/>
                <w:color w:val="FF0000"/>
              </w:rPr>
              <w:t>ρ</w:t>
            </w:r>
            <w:r>
              <w:rPr>
                <w:rFonts w:hint="eastAsia"/>
                <w:color w:val="FF0000"/>
                <w:vertAlign w:val="subscript"/>
              </w:rPr>
              <w:t>水</w:t>
            </w:r>
            <w:r>
              <w:rPr>
                <w:rFonts w:hint="eastAsia"/>
                <w:color w:val="FF0000"/>
              </w:rPr>
              <w:t>，C球会下沉，受到的浮力小于重力，则排开的水的体积会变小，故液面会下降。</w:t>
            </w:r>
          </w:p>
          <w:p w14:paraId="3D6B5F52">
            <w:pPr>
              <w:adjustRightInd w:val="0"/>
              <w:snapToGrid w:val="0"/>
              <w:spacing w:line="360" w:lineRule="exact"/>
              <w:ind w:firstLine="420" w:firstLineChars="200"/>
              <w:rPr>
                <w:rFonts w:hint="eastAsia"/>
                <w:color w:val="FF0000"/>
              </w:rPr>
            </w:pPr>
            <w:r>
              <w:rPr>
                <w:rFonts w:hint="eastAsia"/>
                <w:color w:val="FF0000"/>
              </w:rPr>
              <w:t>故答案为：</w:t>
            </w:r>
            <w:bookmarkStart w:id="8" w:name="OLE_LINK29"/>
            <w:r>
              <w:rPr>
                <w:rFonts w:hint="eastAsia"/>
                <w:color w:val="FF0000"/>
              </w:rPr>
              <w:t>不变；不变；不变；下降</w:t>
            </w:r>
            <w:bookmarkEnd w:id="8"/>
            <w:r>
              <w:rPr>
                <w:rFonts w:hint="eastAsia"/>
                <w:color w:val="FF0000"/>
              </w:rPr>
              <w:t>。</w:t>
            </w:r>
          </w:p>
          <w:bookmarkEnd w:id="1"/>
          <w:bookmarkEnd w:id="5"/>
          <w:p w14:paraId="29794E64">
            <w:pPr>
              <w:adjustRightInd w:val="0"/>
              <w:snapToGrid w:val="0"/>
              <w:spacing w:line="360" w:lineRule="auto"/>
              <w:ind w:firstLine="422" w:firstLineChars="200"/>
              <w:rPr>
                <w:rFonts w:hint="eastAsia" w:ascii="黑体" w:hAnsi="黑体" w:eastAsia="黑体"/>
                <w:b/>
                <w:color w:val="000000"/>
              </w:rPr>
            </w:pPr>
            <w:r>
              <w:rPr>
                <w:rFonts w:hint="eastAsia" w:ascii="黑体" w:hAnsi="黑体" w:eastAsia="黑体"/>
                <w:b/>
                <w:color w:val="000000"/>
                <w:highlight w:val="cyan"/>
              </w:rPr>
              <w:t>模型22.物体入水</w:t>
            </w:r>
            <w:r>
              <w:rPr>
                <w:rFonts w:eastAsia="黑体"/>
                <w:b/>
                <w:i/>
                <w:color w:val="000000"/>
                <w:highlight w:val="cyan"/>
              </w:rPr>
              <w:t>F</w:t>
            </w:r>
            <w:r>
              <w:rPr>
                <w:rFonts w:eastAsia="黑体"/>
                <w:b/>
                <w:color w:val="000000"/>
                <w:highlight w:val="cyan"/>
              </w:rPr>
              <w:t>-</w:t>
            </w:r>
            <w:r>
              <w:rPr>
                <w:rFonts w:eastAsia="黑体"/>
                <w:b/>
                <w:i/>
                <w:color w:val="000000"/>
                <w:highlight w:val="cyan"/>
              </w:rPr>
              <w:t>h</w:t>
            </w:r>
            <w:r>
              <w:rPr>
                <w:rFonts w:hint="eastAsia" w:ascii="黑体" w:hAnsi="黑体" w:eastAsia="黑体"/>
                <w:b/>
                <w:color w:val="000000"/>
                <w:highlight w:val="cyan"/>
              </w:rPr>
              <w:t>图像</w:t>
            </w:r>
          </w:p>
          <w:p w14:paraId="6A80C5A5">
            <w:pPr>
              <w:adjustRightInd w:val="0"/>
              <w:snapToGrid w:val="0"/>
              <w:spacing w:line="360" w:lineRule="auto"/>
              <w:rPr>
                <w:rFonts w:hint="eastAsia"/>
                <w:szCs w:val="21"/>
              </w:rPr>
            </w:pPr>
            <w:r>
              <w:rPr>
                <w:szCs w:val="21"/>
              </w:rPr>
              <mc:AlternateContent>
                <mc:Choice Requires="wps">
                  <w:drawing>
                    <wp:inline distT="0" distB="0" distL="114300" distR="114300">
                      <wp:extent cx="6073140" cy="3474720"/>
                      <wp:effectExtent l="4445" t="4445" r="18415" b="10795"/>
                      <wp:docPr id="21" name="文本框 21"/>
                      <wp:cNvGraphicFramePr/>
                      <a:graphic xmlns:a="http://schemas.openxmlformats.org/drawingml/2006/main">
                        <a:graphicData uri="http://schemas.microsoft.com/office/word/2010/wordprocessingShape">
                          <wps:wsp>
                            <wps:cNvSpPr txBox="1"/>
                            <wps:spPr>
                              <a:xfrm>
                                <a:off x="0" y="0"/>
                                <a:ext cx="6073140" cy="34747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889C85C">
                                  <w:pPr>
                                    <w:adjustRightInd w:val="0"/>
                                    <w:snapToGrid w:val="0"/>
                                    <w:spacing w:line="360" w:lineRule="auto"/>
                                    <w:ind w:firstLine="211" w:firstLineChars="100"/>
                                    <w:rPr>
                                      <w:color w:val="000000"/>
                                      <w:szCs w:val="21"/>
                                    </w:rPr>
                                  </w:pPr>
                                  <w:r>
                                    <w:rPr>
                                      <w:rFonts w:hint="eastAsia" w:ascii="黑体" w:hAnsi="黑体" w:eastAsia="黑体"/>
                                      <w:b/>
                                      <w:color w:val="000000"/>
                                      <w:szCs w:val="21"/>
                                    </w:rPr>
                                    <w:t>标志：</w:t>
                                  </w:r>
                                  <w:r>
                                    <w:rPr>
                                      <w:rFonts w:hAnsi="宋体"/>
                                      <w:color w:val="000000"/>
                                      <w:szCs w:val="21"/>
                                    </w:rPr>
                                    <w:t>物体入水</w:t>
                                  </w:r>
                                  <w:r>
                                    <w:rPr>
                                      <w:i/>
                                      <w:color w:val="000000"/>
                                      <w:szCs w:val="21"/>
                                    </w:rPr>
                                    <w:t>F</w:t>
                                  </w:r>
                                  <w:r>
                                    <w:rPr>
                                      <w:color w:val="000000"/>
                                      <w:szCs w:val="21"/>
                                    </w:rPr>
                                    <w:t>-</w:t>
                                  </w:r>
                                  <w:r>
                                    <w:rPr>
                                      <w:i/>
                                      <w:color w:val="000000"/>
                                      <w:szCs w:val="21"/>
                                    </w:rPr>
                                    <w:t>h</w:t>
                                  </w:r>
                                  <w:r>
                                    <w:rPr>
                                      <w:rFonts w:hAnsi="宋体"/>
                                      <w:color w:val="000000"/>
                                      <w:szCs w:val="21"/>
                                    </w:rPr>
                                    <w:t>图像。</w:t>
                                  </w:r>
                                </w:p>
                                <w:p w14:paraId="4BD08E9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272A8B2">
                                  <w:pPr>
                                    <w:adjustRightInd w:val="0"/>
                                    <w:snapToGrid w:val="0"/>
                                    <w:spacing w:line="360" w:lineRule="auto"/>
                                    <w:ind w:firstLine="420" w:firstLineChars="200"/>
                                    <w:jc w:val="center"/>
                                    <w:rPr>
                                      <w:rFonts w:hint="eastAsia"/>
                                    </w:rPr>
                                  </w:pPr>
                                  <w:r>
                                    <w:rPr>
                                      <w:rFonts w:hint="eastAsia"/>
                                    </w:rPr>
                                    <w:drawing>
                                      <wp:inline distT="0" distB="0" distL="114300" distR="114300">
                                        <wp:extent cx="1028700" cy="1546860"/>
                                        <wp:effectExtent l="0" t="0" r="7620" b="7620"/>
                                        <wp:docPr id="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1"/>
                                                <pic:cNvPicPr>
                                                  <a:picLocks noChangeAspect="1"/>
                                                </pic:cNvPicPr>
                                              </pic:nvPicPr>
                                              <pic:blipFill>
                                                <a:blip r:embed="rId22"/>
                                                <a:stretch>
                                                  <a:fillRect/>
                                                </a:stretch>
                                              </pic:blipFill>
                                              <pic:spPr>
                                                <a:xfrm>
                                                  <a:off x="0" y="0"/>
                                                  <a:ext cx="1028700" cy="154686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84960" cy="1303020"/>
                                        <wp:effectExtent l="0" t="0" r="0" b="7620"/>
                                        <wp:docPr id="1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2"/>
                                                <pic:cNvPicPr>
                                                  <a:picLocks noChangeAspect="1"/>
                                                </pic:cNvPicPr>
                                              </pic:nvPicPr>
                                              <pic:blipFill>
                                                <a:blip r:embed="rId23"/>
                                                <a:stretch>
                                                  <a:fillRect/>
                                                </a:stretch>
                                              </pic:blipFill>
                                              <pic:spPr>
                                                <a:xfrm>
                                                  <a:off x="0" y="0"/>
                                                  <a:ext cx="1584960" cy="130302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988820" cy="1303020"/>
                                        <wp:effectExtent l="0" t="0" r="7620" b="7620"/>
                                        <wp:docPr id="11"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3"/>
                                                <pic:cNvPicPr>
                                                  <a:picLocks noChangeAspect="1"/>
                                                </pic:cNvPicPr>
                                              </pic:nvPicPr>
                                              <pic:blipFill>
                                                <a:blip r:embed="rId24"/>
                                                <a:stretch>
                                                  <a:fillRect/>
                                                </a:stretch>
                                              </pic:blipFill>
                                              <pic:spPr>
                                                <a:xfrm>
                                                  <a:off x="0" y="0"/>
                                                  <a:ext cx="1988820" cy="1303020"/>
                                                </a:xfrm>
                                                <a:prstGeom prst="rect">
                                                  <a:avLst/>
                                                </a:prstGeom>
                                                <a:noFill/>
                                                <a:ln>
                                                  <a:noFill/>
                                                </a:ln>
                                              </pic:spPr>
                                            </pic:pic>
                                          </a:graphicData>
                                        </a:graphic>
                                      </wp:inline>
                                    </w:drawing>
                                  </w:r>
                                </w:p>
                                <w:p w14:paraId="6AF82F81">
                                  <w:pPr>
                                    <w:adjustRightInd w:val="0"/>
                                    <w:snapToGrid w:val="0"/>
                                    <w:spacing w:line="360" w:lineRule="auto"/>
                                    <w:ind w:firstLine="420" w:firstLineChars="200"/>
                                    <w:rPr>
                                      <w:rFonts w:hint="eastAsia"/>
                                    </w:rPr>
                                  </w:pPr>
                                  <w:r>
                                    <w:rPr>
                                      <w:rFonts w:hint="eastAsia"/>
                                      <w:i/>
                                    </w:rPr>
                                    <w:t>h</w:t>
                                  </w:r>
                                  <w:r>
                                    <w:rPr>
                                      <w:rFonts w:hint="eastAsia"/>
                                      <w:vertAlign w:val="subscript"/>
                                    </w:rPr>
                                    <w:t>1</w:t>
                                  </w:r>
                                  <w:r>
                                    <w:rPr>
                                      <w:rFonts w:hint="eastAsia"/>
                                    </w:rPr>
                                    <w:t>：物体下表面刚好进入水中</w:t>
                                  </w:r>
                                </w:p>
                                <w:p w14:paraId="08C068BC">
                                  <w:pPr>
                                    <w:adjustRightInd w:val="0"/>
                                    <w:snapToGrid w:val="0"/>
                                    <w:spacing w:line="360" w:lineRule="auto"/>
                                    <w:ind w:firstLine="420" w:firstLineChars="200"/>
                                    <w:rPr>
                                      <w:rFonts w:hint="eastAsia"/>
                                    </w:rPr>
                                  </w:pPr>
                                  <w:r>
                                    <w:rPr>
                                      <w:rFonts w:hint="eastAsia"/>
                                      <w:i/>
                                    </w:rPr>
                                    <w:t>h</w:t>
                                  </w:r>
                                  <w:r>
                                    <w:rPr>
                                      <w:rFonts w:hint="eastAsia"/>
                                      <w:vertAlign w:val="subscript"/>
                                    </w:rPr>
                                    <w:t>2</w:t>
                                  </w:r>
                                  <w:r>
                                    <w:rPr>
                                      <w:rFonts w:hint="eastAsia"/>
                                    </w:rPr>
                                    <w:t>：物体上表面刚好进入水中（物体刚好浸没）</w:t>
                                  </w:r>
                                </w:p>
                                <w:p w14:paraId="71AF2BA7">
                                  <w:pPr>
                                    <w:adjustRightInd w:val="0"/>
                                    <w:snapToGrid w:val="0"/>
                                    <w:spacing w:line="360" w:lineRule="auto"/>
                                    <w:ind w:firstLine="420" w:firstLineChars="200"/>
                                    <w:rPr>
                                      <w:rFonts w:hint="eastAsia"/>
                                      <w:vertAlign w:val="subscript"/>
                                    </w:rPr>
                                  </w:pPr>
                                  <w:r>
                                    <w:rPr>
                                      <w:rFonts w:hint="eastAsia"/>
                                      <w:i/>
                                    </w:rPr>
                                    <w:t>h</w:t>
                                  </w:r>
                                  <w:r>
                                    <w:rPr>
                                      <w:rFonts w:hint="eastAsia"/>
                                      <w:vertAlign w:val="subscript"/>
                                    </w:rPr>
                                    <w:t>物</w:t>
                                  </w:r>
                                  <w:r>
                                    <w:rPr>
                                      <w:rFonts w:hint="eastAsia"/>
                                    </w:rPr>
                                    <w:t>=</w:t>
                                  </w:r>
                                  <w:r>
                                    <w:rPr>
                                      <w:rFonts w:hint="eastAsia"/>
                                      <w:i/>
                                    </w:rPr>
                                    <w:t>h</w:t>
                                  </w:r>
                                  <w:r>
                                    <w:rPr>
                                      <w:rFonts w:hint="eastAsia"/>
                                      <w:vertAlign w:val="subscript"/>
                                    </w:rPr>
                                    <w:t>2</w:t>
                                  </w:r>
                                  <w:r>
                                    <w:rPr>
                                      <w:rFonts w:hint="eastAsia"/>
                                    </w:rPr>
                                    <w:t>-</w:t>
                                  </w:r>
                                  <w:r>
                                    <w:rPr>
                                      <w:rFonts w:hint="eastAsia"/>
                                      <w:i/>
                                    </w:rPr>
                                    <w:t>h</w:t>
                                  </w:r>
                                  <w:r>
                                    <w:rPr>
                                      <w:rFonts w:hint="eastAsia"/>
                                      <w:vertAlign w:val="subscript"/>
                                    </w:rPr>
                                    <w:t>1</w:t>
                                  </w:r>
                                </w:p>
                                <w:p w14:paraId="23757C3F">
                                  <w:pPr>
                                    <w:adjustRightInd w:val="0"/>
                                    <w:snapToGrid w:val="0"/>
                                    <w:spacing w:line="360" w:lineRule="auto"/>
                                    <w:ind w:firstLine="420" w:firstLineChars="200"/>
                                    <w:rPr>
                                      <w:rFonts w:hint="eastAsia" w:ascii="宋体" w:hAnsi="宋体"/>
                                    </w:rPr>
                                  </w:pPr>
                                  <w:r>
                                    <w:rPr>
                                      <w:rFonts w:hint="eastAsia"/>
                                      <w:i/>
                                    </w:rPr>
                                    <w:t>G</w:t>
                                  </w:r>
                                  <w:r>
                                    <w:rPr>
                                      <w:rFonts w:hint="eastAsia"/>
                                      <w:vertAlign w:val="subscript"/>
                                    </w:rPr>
                                    <w:t>物</w:t>
                                  </w:r>
                                  <w:r>
                                    <w:rPr>
                                      <w:rFonts w:hint="eastAsia"/>
                                    </w:rPr>
                                    <w:t>=</w:t>
                                  </w:r>
                                  <w:r>
                                    <w:rPr>
                                      <w:rFonts w:hint="eastAsia"/>
                                      <w:i/>
                                    </w:rPr>
                                    <w:t>F</w:t>
                                  </w:r>
                                  <w:r>
                                    <w:rPr>
                                      <w:rFonts w:hint="eastAsia"/>
                                      <w:vertAlign w:val="subscript"/>
                                    </w:rPr>
                                    <w:t>1</w:t>
                                  </w:r>
                                  <w:r>
                                    <w:rPr>
                                      <w:rFonts w:hint="eastAsia"/>
                                    </w:rPr>
                                    <w:t>；</w:t>
                                  </w:r>
                                  <w:r>
                                    <w:rPr>
                                      <w:i/>
                                    </w:rPr>
                                    <w:t>F</w:t>
                                  </w:r>
                                  <w:r>
                                    <w:rPr>
                                      <w:rFonts w:hint="eastAsia"/>
                                      <w:vertAlign w:val="subscript"/>
                                    </w:rPr>
                                    <w:t>浮</w:t>
                                  </w:r>
                                  <w:r>
                                    <w:rPr>
                                      <w:rFonts w:hint="eastAsia"/>
                                    </w:rPr>
                                    <w:t>=</w:t>
                                  </w:r>
                                  <w:r>
                                    <w:rPr>
                                      <w:i/>
                                    </w:rPr>
                                    <w:t>ρ</w:t>
                                  </w:r>
                                  <w:r>
                                    <w:rPr>
                                      <w:rFonts w:hint="eastAsia"/>
                                      <w:vertAlign w:val="subscript"/>
                                    </w:rPr>
                                    <w:t>液</w:t>
                                  </w:r>
                                  <w:r>
                                    <w:rPr>
                                      <w:i/>
                                    </w:rPr>
                                    <w:t>gV</w:t>
                                  </w:r>
                                  <w:r>
                                    <w:rPr>
                                      <w:rFonts w:hint="eastAsia"/>
                                      <w:vertAlign w:val="subscript"/>
                                    </w:rPr>
                                    <w:t>排</w:t>
                                  </w:r>
                                  <w:r>
                                    <w:rPr>
                                      <w:rFonts w:hint="eastAsia"/>
                                    </w:rPr>
                                    <w:t>；</w:t>
                                  </w:r>
                                  <w:r>
                                    <w:t>2</w:t>
                                  </w:r>
                                  <w:r>
                                    <w:rPr>
                                      <w:rFonts w:hint="eastAsia" w:ascii="宋体" w:hAnsi="宋体"/>
                                    </w:rPr>
                                    <w:t>→</w:t>
                                  </w:r>
                                  <w:r>
                                    <w:t>3</w:t>
                                  </w:r>
                                  <w:r>
                                    <w:rPr>
                                      <w:rFonts w:hint="eastAsia" w:ascii="宋体" w:hAnsi="宋体"/>
                                    </w:rPr>
                                    <w:t>：</w:t>
                                  </w:r>
                                  <w:r>
                                    <w:rPr>
                                      <w:i/>
                                    </w:rPr>
                                    <w:t>V</w:t>
                                  </w:r>
                                  <w:r>
                                    <w:rPr>
                                      <w:rFonts w:hint="eastAsia" w:ascii="宋体" w:hAnsi="宋体"/>
                                      <w:vertAlign w:val="subscript"/>
                                    </w:rPr>
                                    <w:t>排</w:t>
                                  </w:r>
                                  <w:r>
                                    <w:rPr>
                                      <w:rFonts w:hint="eastAsia" w:ascii="宋体" w:hAnsi="宋体"/>
                                    </w:rPr>
                                    <w:t>增大，</w:t>
                                  </w:r>
                                  <w:r>
                                    <w:rPr>
                                      <w:i/>
                                    </w:rPr>
                                    <w:t>F</w:t>
                                  </w:r>
                                  <w:r>
                                    <w:rPr>
                                      <w:rFonts w:hint="eastAsia" w:ascii="宋体" w:hAnsi="宋体"/>
                                      <w:vertAlign w:val="subscript"/>
                                    </w:rPr>
                                    <w:t>浮</w:t>
                                  </w:r>
                                  <w:r>
                                    <w:rPr>
                                      <w:rFonts w:hint="eastAsia" w:ascii="宋体" w:hAnsi="宋体"/>
                                    </w:rPr>
                                    <w:t>增大；</w:t>
                                  </w:r>
                                  <w:r>
                                    <w:rPr>
                                      <w:i/>
                                    </w:rPr>
                                    <w:t>F</w:t>
                                  </w:r>
                                  <w:r>
                                    <w:rPr>
                                      <w:rFonts w:hint="eastAsia" w:ascii="宋体" w:hAnsi="宋体"/>
                                      <w:vertAlign w:val="subscript"/>
                                    </w:rPr>
                                    <w:t>示</w:t>
                                  </w:r>
                                  <w:r>
                                    <w:rPr>
                                      <w:rFonts w:hint="eastAsia" w:ascii="宋体" w:hAnsi="宋体"/>
                                    </w:rPr>
                                    <w:t>=</w:t>
                                  </w:r>
                                  <w:r>
                                    <w:rPr>
                                      <w:i/>
                                    </w:rPr>
                                    <w:t>G</w:t>
                                  </w:r>
                                  <w:r>
                                    <w:rPr>
                                      <w:rFonts w:hint="eastAsia" w:ascii="宋体" w:hAnsi="宋体"/>
                                      <w:vertAlign w:val="subscript"/>
                                    </w:rPr>
                                    <w:t>物</w:t>
                                  </w:r>
                                  <w:r>
                                    <w:rPr>
                                      <w:rFonts w:hint="eastAsia" w:ascii="宋体" w:hAnsi="宋体"/>
                                    </w:rPr>
                                    <w:t>-</w:t>
                                  </w:r>
                                  <w:r>
                                    <w:rPr>
                                      <w:i/>
                                    </w:rPr>
                                    <w:t>F</w:t>
                                  </w:r>
                                  <w:r>
                                    <w:rPr>
                                      <w:rFonts w:hint="eastAsia" w:ascii="宋体" w:hAnsi="宋体"/>
                                      <w:vertAlign w:val="subscript"/>
                                    </w:rPr>
                                    <w:t>浮</w:t>
                                  </w:r>
                                  <w:r>
                                    <w:rPr>
                                      <w:rFonts w:hint="eastAsia" w:ascii="宋体" w:hAnsi="宋体"/>
                                    </w:rPr>
                                    <w:t>（</w:t>
                                  </w:r>
                                  <w:r>
                                    <w:rPr>
                                      <w:i/>
                                    </w:rPr>
                                    <w:t>G</w:t>
                                  </w:r>
                                  <w:r>
                                    <w:rPr>
                                      <w:rFonts w:hint="eastAsia" w:ascii="宋体" w:hAnsi="宋体"/>
                                      <w:vertAlign w:val="subscript"/>
                                    </w:rPr>
                                    <w:t>物</w:t>
                                  </w:r>
                                  <w:r>
                                    <w:rPr>
                                      <w:rFonts w:hint="eastAsia" w:ascii="宋体" w:hAnsi="宋体"/>
                                    </w:rPr>
                                    <w:t>不变，</w:t>
                                  </w:r>
                                  <w:r>
                                    <w:rPr>
                                      <w:i/>
                                    </w:rPr>
                                    <w:t>F</w:t>
                                  </w:r>
                                  <w:r>
                                    <w:rPr>
                                      <w:rFonts w:hint="eastAsia" w:ascii="宋体" w:hAnsi="宋体"/>
                                      <w:vertAlign w:val="subscript"/>
                                    </w:rPr>
                                    <w:t>浮</w:t>
                                  </w:r>
                                  <w:r>
                                    <w:rPr>
                                      <w:rFonts w:hint="eastAsia" w:ascii="宋体" w:hAnsi="宋体"/>
                                    </w:rPr>
                                    <w:t>增大，</w:t>
                                  </w:r>
                                  <w:r>
                                    <w:rPr>
                                      <w:i/>
                                    </w:rPr>
                                    <w:t>F</w:t>
                                  </w:r>
                                  <w:r>
                                    <w:rPr>
                                      <w:rFonts w:hint="eastAsia" w:ascii="宋体" w:hAnsi="宋体"/>
                                      <w:vertAlign w:val="subscript"/>
                                    </w:rPr>
                                    <w:t>示</w:t>
                                  </w:r>
                                  <w:r>
                                    <w:rPr>
                                      <w:rFonts w:hint="eastAsia" w:ascii="宋体" w:hAnsi="宋体"/>
                                    </w:rPr>
                                    <w:t>减小）；</w:t>
                                  </w:r>
                                </w:p>
                                <w:p w14:paraId="129C5A1B">
                                  <w:pPr>
                                    <w:adjustRightInd w:val="0"/>
                                    <w:snapToGrid w:val="0"/>
                                    <w:spacing w:line="360" w:lineRule="auto"/>
                                    <w:ind w:firstLine="420" w:firstLineChars="200"/>
                                    <w:rPr>
                                      <w:vertAlign w:val="subscript"/>
                                    </w:rPr>
                                  </w:pPr>
                                  <w:r>
                                    <w:rPr>
                                      <w:i/>
                                    </w:rPr>
                                    <w:t>F</w:t>
                                  </w:r>
                                  <w:r>
                                    <w:rPr>
                                      <w:rFonts w:hAnsi="宋体"/>
                                      <w:vertAlign w:val="subscript"/>
                                    </w:rPr>
                                    <w:t>浮</w:t>
                                  </w:r>
                                  <w:r>
                                    <w:rPr>
                                      <w:vertAlign w:val="subscript"/>
                                    </w:rPr>
                                    <w:t>max</w:t>
                                  </w:r>
                                  <w:r>
                                    <w:t>=</w:t>
                                  </w:r>
                                  <w:r>
                                    <w:rPr>
                                      <w:i/>
                                    </w:rPr>
                                    <w:t>F</w:t>
                                  </w:r>
                                  <w:r>
                                    <w:rPr>
                                      <w:vertAlign w:val="subscript"/>
                                    </w:rPr>
                                    <w:t>1</w:t>
                                  </w:r>
                                  <w:r>
                                    <w:rPr>
                                      <w:rFonts w:ascii="宋体" w:hAnsi="宋体"/>
                                    </w:rPr>
                                    <w:t>-</w:t>
                                  </w:r>
                                  <w:r>
                                    <w:rPr>
                                      <w:i/>
                                    </w:rPr>
                                    <w:t>F</w:t>
                                  </w:r>
                                  <w:r>
                                    <w:rPr>
                                      <w:vertAlign w:val="subscript"/>
                                    </w:rPr>
                                    <w:t>2</w:t>
                                  </w:r>
                                </w:p>
                              </w:txbxContent>
                            </wps:txbx>
                            <wps:bodyPr upright="1"/>
                          </wps:wsp>
                        </a:graphicData>
                      </a:graphic>
                    </wp:inline>
                  </w:drawing>
                </mc:Choice>
                <mc:Fallback>
                  <w:pict>
                    <v:shape id="_x0000_s1026" o:spid="_x0000_s1026" o:spt="202" type="#_x0000_t202" style="height:273.6pt;width:478.2pt;" fillcolor="#FFFFFF" filled="t" stroked="t" coordsize="21600,21600" o:gfxdata="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dJjDzUAAAABQEAAA8AAAAAAAAA&#10;AQAgAAAAIgAAAGRycy9kb3ducmV2LnhtbFBLAQIUABQAAAAIAIdO4kArvs7MFQIAAEAEAAAOAAAA&#10;AAAAAAEAIAAAACMBAABkcnMvZTJvRG9jLnhtbFBLBQYAAAAABgAGAFkBAACqBQAAAAA=&#10;">
                      <v:fill on="t" focussize="0,0"/>
                      <v:stroke color="#FF0000" joinstyle="miter" dashstyle="longDashDotDot"/>
                      <v:imagedata o:title=""/>
                      <o:lock v:ext="edit" aspectratio="f"/>
                      <v:textbox>
                        <w:txbxContent>
                          <w:p w14:paraId="2889C85C">
                            <w:pPr>
                              <w:adjustRightInd w:val="0"/>
                              <w:snapToGrid w:val="0"/>
                              <w:spacing w:line="360" w:lineRule="auto"/>
                              <w:ind w:firstLine="211" w:firstLineChars="100"/>
                              <w:rPr>
                                <w:color w:val="000000"/>
                                <w:szCs w:val="21"/>
                              </w:rPr>
                            </w:pPr>
                            <w:r>
                              <w:rPr>
                                <w:rFonts w:hint="eastAsia" w:ascii="黑体" w:hAnsi="黑体" w:eastAsia="黑体"/>
                                <w:b/>
                                <w:color w:val="000000"/>
                                <w:szCs w:val="21"/>
                              </w:rPr>
                              <w:t>标志：</w:t>
                            </w:r>
                            <w:r>
                              <w:rPr>
                                <w:rFonts w:hAnsi="宋体"/>
                                <w:color w:val="000000"/>
                                <w:szCs w:val="21"/>
                              </w:rPr>
                              <w:t>物体入水</w:t>
                            </w:r>
                            <w:r>
                              <w:rPr>
                                <w:i/>
                                <w:color w:val="000000"/>
                                <w:szCs w:val="21"/>
                              </w:rPr>
                              <w:t>F</w:t>
                            </w:r>
                            <w:r>
                              <w:rPr>
                                <w:color w:val="000000"/>
                                <w:szCs w:val="21"/>
                              </w:rPr>
                              <w:t>-</w:t>
                            </w:r>
                            <w:r>
                              <w:rPr>
                                <w:i/>
                                <w:color w:val="000000"/>
                                <w:szCs w:val="21"/>
                              </w:rPr>
                              <w:t>h</w:t>
                            </w:r>
                            <w:r>
                              <w:rPr>
                                <w:rFonts w:hAnsi="宋体"/>
                                <w:color w:val="000000"/>
                                <w:szCs w:val="21"/>
                              </w:rPr>
                              <w:t>图像。</w:t>
                            </w:r>
                          </w:p>
                          <w:p w14:paraId="4BD08E9A">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3272A8B2">
                            <w:pPr>
                              <w:adjustRightInd w:val="0"/>
                              <w:snapToGrid w:val="0"/>
                              <w:spacing w:line="360" w:lineRule="auto"/>
                              <w:ind w:firstLine="420" w:firstLineChars="200"/>
                              <w:jc w:val="center"/>
                              <w:rPr>
                                <w:rFonts w:hint="eastAsia"/>
                              </w:rPr>
                            </w:pPr>
                            <w:r>
                              <w:rPr>
                                <w:rFonts w:hint="eastAsia"/>
                              </w:rPr>
                              <w:drawing>
                                <wp:inline distT="0" distB="0" distL="114300" distR="114300">
                                  <wp:extent cx="1028700" cy="1546860"/>
                                  <wp:effectExtent l="0" t="0" r="7620" b="7620"/>
                                  <wp:docPr id="9"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1"/>
                                          <pic:cNvPicPr>
                                            <a:picLocks noChangeAspect="1"/>
                                          </pic:cNvPicPr>
                                        </pic:nvPicPr>
                                        <pic:blipFill>
                                          <a:blip r:embed="rId22"/>
                                          <a:stretch>
                                            <a:fillRect/>
                                          </a:stretch>
                                        </pic:blipFill>
                                        <pic:spPr>
                                          <a:xfrm>
                                            <a:off x="0" y="0"/>
                                            <a:ext cx="1028700" cy="154686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84960" cy="1303020"/>
                                  <wp:effectExtent l="0" t="0" r="0" b="7620"/>
                                  <wp:docPr id="1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2"/>
                                          <pic:cNvPicPr>
                                            <a:picLocks noChangeAspect="1"/>
                                          </pic:cNvPicPr>
                                        </pic:nvPicPr>
                                        <pic:blipFill>
                                          <a:blip r:embed="rId23"/>
                                          <a:stretch>
                                            <a:fillRect/>
                                          </a:stretch>
                                        </pic:blipFill>
                                        <pic:spPr>
                                          <a:xfrm>
                                            <a:off x="0" y="0"/>
                                            <a:ext cx="1584960" cy="130302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988820" cy="1303020"/>
                                  <wp:effectExtent l="0" t="0" r="7620" b="7620"/>
                                  <wp:docPr id="11"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3"/>
                                          <pic:cNvPicPr>
                                            <a:picLocks noChangeAspect="1"/>
                                          </pic:cNvPicPr>
                                        </pic:nvPicPr>
                                        <pic:blipFill>
                                          <a:blip r:embed="rId24"/>
                                          <a:stretch>
                                            <a:fillRect/>
                                          </a:stretch>
                                        </pic:blipFill>
                                        <pic:spPr>
                                          <a:xfrm>
                                            <a:off x="0" y="0"/>
                                            <a:ext cx="1988820" cy="1303020"/>
                                          </a:xfrm>
                                          <a:prstGeom prst="rect">
                                            <a:avLst/>
                                          </a:prstGeom>
                                          <a:noFill/>
                                          <a:ln>
                                            <a:noFill/>
                                          </a:ln>
                                        </pic:spPr>
                                      </pic:pic>
                                    </a:graphicData>
                                  </a:graphic>
                                </wp:inline>
                              </w:drawing>
                            </w:r>
                          </w:p>
                          <w:p w14:paraId="6AF82F81">
                            <w:pPr>
                              <w:adjustRightInd w:val="0"/>
                              <w:snapToGrid w:val="0"/>
                              <w:spacing w:line="360" w:lineRule="auto"/>
                              <w:ind w:firstLine="420" w:firstLineChars="200"/>
                              <w:rPr>
                                <w:rFonts w:hint="eastAsia"/>
                              </w:rPr>
                            </w:pPr>
                            <w:r>
                              <w:rPr>
                                <w:rFonts w:hint="eastAsia"/>
                                <w:i/>
                              </w:rPr>
                              <w:t>h</w:t>
                            </w:r>
                            <w:r>
                              <w:rPr>
                                <w:rFonts w:hint="eastAsia"/>
                                <w:vertAlign w:val="subscript"/>
                              </w:rPr>
                              <w:t>1</w:t>
                            </w:r>
                            <w:r>
                              <w:rPr>
                                <w:rFonts w:hint="eastAsia"/>
                              </w:rPr>
                              <w:t>：物体下表面刚好进入水中</w:t>
                            </w:r>
                          </w:p>
                          <w:p w14:paraId="08C068BC">
                            <w:pPr>
                              <w:adjustRightInd w:val="0"/>
                              <w:snapToGrid w:val="0"/>
                              <w:spacing w:line="360" w:lineRule="auto"/>
                              <w:ind w:firstLine="420" w:firstLineChars="200"/>
                              <w:rPr>
                                <w:rFonts w:hint="eastAsia"/>
                              </w:rPr>
                            </w:pPr>
                            <w:r>
                              <w:rPr>
                                <w:rFonts w:hint="eastAsia"/>
                                <w:i/>
                              </w:rPr>
                              <w:t>h</w:t>
                            </w:r>
                            <w:r>
                              <w:rPr>
                                <w:rFonts w:hint="eastAsia"/>
                                <w:vertAlign w:val="subscript"/>
                              </w:rPr>
                              <w:t>2</w:t>
                            </w:r>
                            <w:r>
                              <w:rPr>
                                <w:rFonts w:hint="eastAsia"/>
                              </w:rPr>
                              <w:t>：物体上表面刚好进入水中（物体刚好浸没）</w:t>
                            </w:r>
                          </w:p>
                          <w:p w14:paraId="71AF2BA7">
                            <w:pPr>
                              <w:adjustRightInd w:val="0"/>
                              <w:snapToGrid w:val="0"/>
                              <w:spacing w:line="360" w:lineRule="auto"/>
                              <w:ind w:firstLine="420" w:firstLineChars="200"/>
                              <w:rPr>
                                <w:rFonts w:hint="eastAsia"/>
                                <w:vertAlign w:val="subscript"/>
                              </w:rPr>
                            </w:pPr>
                            <w:r>
                              <w:rPr>
                                <w:rFonts w:hint="eastAsia"/>
                                <w:i/>
                              </w:rPr>
                              <w:t>h</w:t>
                            </w:r>
                            <w:r>
                              <w:rPr>
                                <w:rFonts w:hint="eastAsia"/>
                                <w:vertAlign w:val="subscript"/>
                              </w:rPr>
                              <w:t>物</w:t>
                            </w:r>
                            <w:r>
                              <w:rPr>
                                <w:rFonts w:hint="eastAsia"/>
                              </w:rPr>
                              <w:t>=</w:t>
                            </w:r>
                            <w:r>
                              <w:rPr>
                                <w:rFonts w:hint="eastAsia"/>
                                <w:i/>
                              </w:rPr>
                              <w:t>h</w:t>
                            </w:r>
                            <w:r>
                              <w:rPr>
                                <w:rFonts w:hint="eastAsia"/>
                                <w:vertAlign w:val="subscript"/>
                              </w:rPr>
                              <w:t>2</w:t>
                            </w:r>
                            <w:r>
                              <w:rPr>
                                <w:rFonts w:hint="eastAsia"/>
                              </w:rPr>
                              <w:t>-</w:t>
                            </w:r>
                            <w:r>
                              <w:rPr>
                                <w:rFonts w:hint="eastAsia"/>
                                <w:i/>
                              </w:rPr>
                              <w:t>h</w:t>
                            </w:r>
                            <w:r>
                              <w:rPr>
                                <w:rFonts w:hint="eastAsia"/>
                                <w:vertAlign w:val="subscript"/>
                              </w:rPr>
                              <w:t>1</w:t>
                            </w:r>
                          </w:p>
                          <w:p w14:paraId="23757C3F">
                            <w:pPr>
                              <w:adjustRightInd w:val="0"/>
                              <w:snapToGrid w:val="0"/>
                              <w:spacing w:line="360" w:lineRule="auto"/>
                              <w:ind w:firstLine="420" w:firstLineChars="200"/>
                              <w:rPr>
                                <w:rFonts w:hint="eastAsia" w:ascii="宋体" w:hAnsi="宋体"/>
                              </w:rPr>
                            </w:pPr>
                            <w:r>
                              <w:rPr>
                                <w:rFonts w:hint="eastAsia"/>
                                <w:i/>
                              </w:rPr>
                              <w:t>G</w:t>
                            </w:r>
                            <w:r>
                              <w:rPr>
                                <w:rFonts w:hint="eastAsia"/>
                                <w:vertAlign w:val="subscript"/>
                              </w:rPr>
                              <w:t>物</w:t>
                            </w:r>
                            <w:r>
                              <w:rPr>
                                <w:rFonts w:hint="eastAsia"/>
                              </w:rPr>
                              <w:t>=</w:t>
                            </w:r>
                            <w:r>
                              <w:rPr>
                                <w:rFonts w:hint="eastAsia"/>
                                <w:i/>
                              </w:rPr>
                              <w:t>F</w:t>
                            </w:r>
                            <w:r>
                              <w:rPr>
                                <w:rFonts w:hint="eastAsia"/>
                                <w:vertAlign w:val="subscript"/>
                              </w:rPr>
                              <w:t>1</w:t>
                            </w:r>
                            <w:r>
                              <w:rPr>
                                <w:rFonts w:hint="eastAsia"/>
                              </w:rPr>
                              <w:t>；</w:t>
                            </w:r>
                            <w:r>
                              <w:rPr>
                                <w:i/>
                              </w:rPr>
                              <w:t>F</w:t>
                            </w:r>
                            <w:r>
                              <w:rPr>
                                <w:rFonts w:hint="eastAsia"/>
                                <w:vertAlign w:val="subscript"/>
                              </w:rPr>
                              <w:t>浮</w:t>
                            </w:r>
                            <w:r>
                              <w:rPr>
                                <w:rFonts w:hint="eastAsia"/>
                              </w:rPr>
                              <w:t>=</w:t>
                            </w:r>
                            <w:r>
                              <w:rPr>
                                <w:i/>
                              </w:rPr>
                              <w:t>ρ</w:t>
                            </w:r>
                            <w:r>
                              <w:rPr>
                                <w:rFonts w:hint="eastAsia"/>
                                <w:vertAlign w:val="subscript"/>
                              </w:rPr>
                              <w:t>液</w:t>
                            </w:r>
                            <w:r>
                              <w:rPr>
                                <w:i/>
                              </w:rPr>
                              <w:t>gV</w:t>
                            </w:r>
                            <w:r>
                              <w:rPr>
                                <w:rFonts w:hint="eastAsia"/>
                                <w:vertAlign w:val="subscript"/>
                              </w:rPr>
                              <w:t>排</w:t>
                            </w:r>
                            <w:r>
                              <w:rPr>
                                <w:rFonts w:hint="eastAsia"/>
                              </w:rPr>
                              <w:t>；</w:t>
                            </w:r>
                            <w:r>
                              <w:t>2</w:t>
                            </w:r>
                            <w:r>
                              <w:rPr>
                                <w:rFonts w:hint="eastAsia" w:ascii="宋体" w:hAnsi="宋体"/>
                              </w:rPr>
                              <w:t>→</w:t>
                            </w:r>
                            <w:r>
                              <w:t>3</w:t>
                            </w:r>
                            <w:r>
                              <w:rPr>
                                <w:rFonts w:hint="eastAsia" w:ascii="宋体" w:hAnsi="宋体"/>
                              </w:rPr>
                              <w:t>：</w:t>
                            </w:r>
                            <w:r>
                              <w:rPr>
                                <w:i/>
                              </w:rPr>
                              <w:t>V</w:t>
                            </w:r>
                            <w:r>
                              <w:rPr>
                                <w:rFonts w:hint="eastAsia" w:ascii="宋体" w:hAnsi="宋体"/>
                                <w:vertAlign w:val="subscript"/>
                              </w:rPr>
                              <w:t>排</w:t>
                            </w:r>
                            <w:r>
                              <w:rPr>
                                <w:rFonts w:hint="eastAsia" w:ascii="宋体" w:hAnsi="宋体"/>
                              </w:rPr>
                              <w:t>增大，</w:t>
                            </w:r>
                            <w:r>
                              <w:rPr>
                                <w:i/>
                              </w:rPr>
                              <w:t>F</w:t>
                            </w:r>
                            <w:r>
                              <w:rPr>
                                <w:rFonts w:hint="eastAsia" w:ascii="宋体" w:hAnsi="宋体"/>
                                <w:vertAlign w:val="subscript"/>
                              </w:rPr>
                              <w:t>浮</w:t>
                            </w:r>
                            <w:r>
                              <w:rPr>
                                <w:rFonts w:hint="eastAsia" w:ascii="宋体" w:hAnsi="宋体"/>
                              </w:rPr>
                              <w:t>增大；</w:t>
                            </w:r>
                            <w:r>
                              <w:rPr>
                                <w:i/>
                              </w:rPr>
                              <w:t>F</w:t>
                            </w:r>
                            <w:r>
                              <w:rPr>
                                <w:rFonts w:hint="eastAsia" w:ascii="宋体" w:hAnsi="宋体"/>
                                <w:vertAlign w:val="subscript"/>
                              </w:rPr>
                              <w:t>示</w:t>
                            </w:r>
                            <w:r>
                              <w:rPr>
                                <w:rFonts w:hint="eastAsia" w:ascii="宋体" w:hAnsi="宋体"/>
                              </w:rPr>
                              <w:t>=</w:t>
                            </w:r>
                            <w:r>
                              <w:rPr>
                                <w:i/>
                              </w:rPr>
                              <w:t>G</w:t>
                            </w:r>
                            <w:r>
                              <w:rPr>
                                <w:rFonts w:hint="eastAsia" w:ascii="宋体" w:hAnsi="宋体"/>
                                <w:vertAlign w:val="subscript"/>
                              </w:rPr>
                              <w:t>物</w:t>
                            </w:r>
                            <w:r>
                              <w:rPr>
                                <w:rFonts w:hint="eastAsia" w:ascii="宋体" w:hAnsi="宋体"/>
                              </w:rPr>
                              <w:t>-</w:t>
                            </w:r>
                            <w:r>
                              <w:rPr>
                                <w:i/>
                              </w:rPr>
                              <w:t>F</w:t>
                            </w:r>
                            <w:r>
                              <w:rPr>
                                <w:rFonts w:hint="eastAsia" w:ascii="宋体" w:hAnsi="宋体"/>
                                <w:vertAlign w:val="subscript"/>
                              </w:rPr>
                              <w:t>浮</w:t>
                            </w:r>
                            <w:r>
                              <w:rPr>
                                <w:rFonts w:hint="eastAsia" w:ascii="宋体" w:hAnsi="宋体"/>
                              </w:rPr>
                              <w:t>（</w:t>
                            </w:r>
                            <w:r>
                              <w:rPr>
                                <w:i/>
                              </w:rPr>
                              <w:t>G</w:t>
                            </w:r>
                            <w:r>
                              <w:rPr>
                                <w:rFonts w:hint="eastAsia" w:ascii="宋体" w:hAnsi="宋体"/>
                                <w:vertAlign w:val="subscript"/>
                              </w:rPr>
                              <w:t>物</w:t>
                            </w:r>
                            <w:r>
                              <w:rPr>
                                <w:rFonts w:hint="eastAsia" w:ascii="宋体" w:hAnsi="宋体"/>
                              </w:rPr>
                              <w:t>不变，</w:t>
                            </w:r>
                            <w:r>
                              <w:rPr>
                                <w:i/>
                              </w:rPr>
                              <w:t>F</w:t>
                            </w:r>
                            <w:r>
                              <w:rPr>
                                <w:rFonts w:hint="eastAsia" w:ascii="宋体" w:hAnsi="宋体"/>
                                <w:vertAlign w:val="subscript"/>
                              </w:rPr>
                              <w:t>浮</w:t>
                            </w:r>
                            <w:r>
                              <w:rPr>
                                <w:rFonts w:hint="eastAsia" w:ascii="宋体" w:hAnsi="宋体"/>
                              </w:rPr>
                              <w:t>增大，</w:t>
                            </w:r>
                            <w:r>
                              <w:rPr>
                                <w:i/>
                              </w:rPr>
                              <w:t>F</w:t>
                            </w:r>
                            <w:r>
                              <w:rPr>
                                <w:rFonts w:hint="eastAsia" w:ascii="宋体" w:hAnsi="宋体"/>
                                <w:vertAlign w:val="subscript"/>
                              </w:rPr>
                              <w:t>示</w:t>
                            </w:r>
                            <w:r>
                              <w:rPr>
                                <w:rFonts w:hint="eastAsia" w:ascii="宋体" w:hAnsi="宋体"/>
                              </w:rPr>
                              <w:t>减小）；</w:t>
                            </w:r>
                          </w:p>
                          <w:p w14:paraId="129C5A1B">
                            <w:pPr>
                              <w:adjustRightInd w:val="0"/>
                              <w:snapToGrid w:val="0"/>
                              <w:spacing w:line="360" w:lineRule="auto"/>
                              <w:ind w:firstLine="420" w:firstLineChars="200"/>
                              <w:rPr>
                                <w:vertAlign w:val="subscript"/>
                              </w:rPr>
                            </w:pPr>
                            <w:r>
                              <w:rPr>
                                <w:i/>
                              </w:rPr>
                              <w:t>F</w:t>
                            </w:r>
                            <w:r>
                              <w:rPr>
                                <w:rFonts w:hAnsi="宋体"/>
                                <w:vertAlign w:val="subscript"/>
                              </w:rPr>
                              <w:t>浮</w:t>
                            </w:r>
                            <w:r>
                              <w:rPr>
                                <w:vertAlign w:val="subscript"/>
                              </w:rPr>
                              <w:t>max</w:t>
                            </w:r>
                            <w:r>
                              <w:t>=</w:t>
                            </w:r>
                            <w:r>
                              <w:rPr>
                                <w:i/>
                              </w:rPr>
                              <w:t>F</w:t>
                            </w:r>
                            <w:r>
                              <w:rPr>
                                <w:vertAlign w:val="subscript"/>
                              </w:rPr>
                              <w:t>1</w:t>
                            </w:r>
                            <w:r>
                              <w:rPr>
                                <w:rFonts w:ascii="宋体" w:hAnsi="宋体"/>
                              </w:rPr>
                              <w:t>-</w:t>
                            </w:r>
                            <w:r>
                              <w:rPr>
                                <w:i/>
                              </w:rPr>
                              <w:t>F</w:t>
                            </w:r>
                            <w:r>
                              <w:rPr>
                                <w:vertAlign w:val="subscript"/>
                              </w:rPr>
                              <w:t>2</w:t>
                            </w:r>
                          </w:p>
                        </w:txbxContent>
                      </v:textbox>
                      <w10:wrap type="none"/>
                      <w10:anchorlock/>
                    </v:shape>
                  </w:pict>
                </mc:Fallback>
              </mc:AlternateContent>
            </w:r>
          </w:p>
          <w:p w14:paraId="260DC0DA">
            <w:pPr>
              <w:adjustRightInd w:val="0"/>
              <w:snapToGrid w:val="0"/>
              <w:spacing w:line="360" w:lineRule="auto"/>
              <w:ind w:firstLine="422" w:firstLineChars="200"/>
              <w:jc w:val="left"/>
              <w:textAlignment w:val="center"/>
              <w:rPr>
                <w:color w:val="000000"/>
                <w:szCs w:val="21"/>
              </w:rPr>
            </w:pPr>
            <w:bookmarkStart w:id="9" w:name="OLE_LINK5"/>
            <w:r>
              <w:rPr>
                <w:rFonts w:hint="eastAsia" w:ascii="黑体" w:hAnsi="黑体" w:eastAsia="黑体"/>
                <w:b/>
                <w:color w:val="0000FF"/>
              </w:rPr>
              <w:t>【例22】</w:t>
            </w:r>
            <w:bookmarkEnd w:id="9"/>
            <w:r>
              <w:rPr>
                <w:rFonts w:hint="eastAsia" w:ascii="楷体" w:hAnsi="楷体" w:eastAsia="楷体"/>
                <w:color w:val="0000FF"/>
                <w:szCs w:val="21"/>
              </w:rPr>
              <w:t>（</w:t>
            </w:r>
            <w:r>
              <w:rPr>
                <w:rFonts w:ascii="楷体" w:hAnsi="楷体" w:eastAsia="楷体"/>
                <w:color w:val="0000FF"/>
                <w:szCs w:val="21"/>
              </w:rPr>
              <w:t>2025年陕西省初中学业考</w:t>
            </w:r>
            <w:r>
              <w:rPr>
                <w:rFonts w:hint="eastAsia" w:ascii="楷体" w:hAnsi="楷体" w:eastAsia="楷体"/>
                <w:color w:val="0000FF"/>
                <w:szCs w:val="21"/>
              </w:rPr>
              <w:t>题）</w:t>
            </w:r>
            <w:r>
              <w:rPr>
                <w:rFonts w:hAnsi="宋体"/>
                <w:color w:val="000000"/>
                <w:szCs w:val="21"/>
              </w:rPr>
              <w:t>小明想测量一个长方体物块的密度，他用细线提着物块缓慢放入盛有水的杯中，如图</w:t>
            </w:r>
            <w:r>
              <w:rPr>
                <w:rFonts w:hint="eastAsia" w:hAnsi="宋体"/>
                <w:color w:val="000000"/>
                <w:szCs w:val="21"/>
              </w:rPr>
              <w:t>甲</w:t>
            </w:r>
            <w:r>
              <w:rPr>
                <w:rFonts w:hAnsi="宋体"/>
                <w:color w:val="000000"/>
                <w:szCs w:val="21"/>
              </w:rPr>
              <w:t>所示，压力传感器的示数随物块浸入深度的变化关系如图</w:t>
            </w:r>
            <w:r>
              <w:rPr>
                <w:rFonts w:hint="eastAsia" w:hAnsi="宋体"/>
                <w:color w:val="000000"/>
                <w:szCs w:val="21"/>
              </w:rPr>
              <w:t>乙</w:t>
            </w:r>
            <w:r>
              <w:rPr>
                <w:rFonts w:hAnsi="宋体"/>
                <w:color w:val="000000"/>
                <w:szCs w:val="21"/>
              </w:rPr>
              <w:t>所示。整个过程中物块受到浮力的变化情况是</w:t>
            </w:r>
            <w:r>
              <w:rPr>
                <w:color w:val="000000"/>
                <w:szCs w:val="21"/>
              </w:rPr>
              <w:t>________</w:t>
            </w:r>
            <w:r>
              <w:rPr>
                <w:rFonts w:hAnsi="宋体"/>
                <w:color w:val="000000"/>
                <w:szCs w:val="21"/>
              </w:rPr>
              <w:t>，已知物块的质量为</w:t>
            </w:r>
            <w:r>
              <w:rPr>
                <w:color w:val="000000"/>
                <w:szCs w:val="21"/>
              </w:rPr>
              <w:t>2.4</w:t>
            </w:r>
            <w:r>
              <w:rPr>
                <w:rFonts w:hint="eastAsia"/>
                <w:szCs w:val="21"/>
              </w:rPr>
              <w:t>kg</w:t>
            </w:r>
            <w:r>
              <w:rPr>
                <w:rFonts w:hAnsi="宋体"/>
                <w:color w:val="000000"/>
                <w:szCs w:val="21"/>
              </w:rPr>
              <w:t>，则物块的密度为</w:t>
            </w:r>
            <w:r>
              <w:rPr>
                <w:color w:val="000000"/>
                <w:szCs w:val="21"/>
              </w:rPr>
              <w:t>________</w:t>
            </w:r>
            <w:r>
              <w:rPr>
                <w:rFonts w:hint="eastAsia"/>
                <w:color w:val="000000"/>
                <w:szCs w:val="21"/>
              </w:rPr>
              <w:t>kg/m</w:t>
            </w:r>
            <w:r>
              <w:rPr>
                <w:rFonts w:hint="eastAsia"/>
                <w:color w:val="000000"/>
                <w:szCs w:val="21"/>
                <w:vertAlign w:val="superscript"/>
              </w:rPr>
              <w:t>3</w:t>
            </w:r>
            <w:r>
              <w:rPr>
                <w:rFonts w:hAnsi="宋体"/>
                <w:color w:val="000000"/>
                <w:szCs w:val="21"/>
              </w:rPr>
              <w:t>。剪断细线、当物块静止后压力传感器的示数为</w:t>
            </w:r>
            <w:r>
              <w:rPr>
                <w:color w:val="000000"/>
                <w:szCs w:val="21"/>
              </w:rPr>
              <w:t>________N</w:t>
            </w:r>
            <w:r>
              <w:rPr>
                <w:rFonts w:hAnsi="宋体"/>
                <w:color w:val="000000"/>
                <w:szCs w:val="21"/>
              </w:rPr>
              <w:t>。（水的密度为</w:t>
            </w:r>
            <w:r>
              <w:rPr>
                <w:rFonts w:hint="eastAsia" w:hAnsi="宋体"/>
                <w:color w:val="000000"/>
                <w:szCs w:val="21"/>
              </w:rPr>
              <w:t>1.0×10</w:t>
            </w:r>
            <w:r>
              <w:rPr>
                <w:rFonts w:hint="eastAsia" w:hAnsi="宋体"/>
                <w:color w:val="000000"/>
                <w:szCs w:val="21"/>
                <w:vertAlign w:val="superscript"/>
              </w:rPr>
              <w:t>3</w:t>
            </w:r>
            <w:r>
              <w:rPr>
                <w:rFonts w:hint="eastAsia" w:hAnsi="宋体"/>
                <w:color w:val="000000"/>
                <w:szCs w:val="21"/>
              </w:rPr>
              <w:t>kg/m</w:t>
            </w:r>
            <w:r>
              <w:rPr>
                <w:rFonts w:hint="eastAsia" w:hAnsi="宋体"/>
                <w:color w:val="000000"/>
                <w:szCs w:val="21"/>
                <w:vertAlign w:val="superscript"/>
              </w:rPr>
              <w:t>3</w:t>
            </w:r>
            <w:r>
              <w:rPr>
                <w:rFonts w:hAnsi="宋体"/>
                <w:color w:val="000000"/>
                <w:szCs w:val="21"/>
              </w:rPr>
              <w:t>，</w:t>
            </w:r>
            <w:r>
              <w:rPr>
                <w:i/>
                <w:color w:val="000000"/>
                <w:szCs w:val="21"/>
              </w:rPr>
              <w:t>g</w:t>
            </w:r>
            <w:r>
              <w:rPr>
                <w:rFonts w:hAnsi="宋体"/>
                <w:color w:val="000000"/>
                <w:szCs w:val="21"/>
              </w:rPr>
              <w:t>取</w:t>
            </w:r>
            <w:r>
              <w:rPr>
                <w:color w:val="000000"/>
                <w:szCs w:val="21"/>
              </w:rPr>
              <w:t>10</w:t>
            </w:r>
            <w:r>
              <w:rPr>
                <w:rFonts w:hint="eastAsia"/>
                <w:szCs w:val="21"/>
              </w:rPr>
              <w:t>N/kg</w:t>
            </w:r>
            <w:r>
              <w:rPr>
                <w:rFonts w:hAnsi="宋体"/>
                <w:color w:val="000000"/>
                <w:szCs w:val="21"/>
              </w:rPr>
              <w:t>）</w:t>
            </w:r>
          </w:p>
          <w:p w14:paraId="05F3A103">
            <w:pPr>
              <w:adjustRightInd w:val="0"/>
              <w:snapToGrid w:val="0"/>
              <w:spacing w:line="360" w:lineRule="auto"/>
              <w:ind w:firstLine="420" w:firstLineChars="200"/>
              <w:jc w:val="center"/>
              <w:textAlignment w:val="center"/>
              <w:rPr>
                <w:color w:val="000000"/>
                <w:szCs w:val="21"/>
              </w:rPr>
            </w:pPr>
            <w:r>
              <w:rPr>
                <w:color w:val="000000"/>
                <w:szCs w:val="21"/>
              </w:rPr>
              <w:drawing>
                <wp:inline distT="0" distB="0" distL="114300" distR="114300">
                  <wp:extent cx="3486150" cy="1790700"/>
                  <wp:effectExtent l="0" t="0" r="3810" b="7620"/>
                  <wp:docPr id="10" name="图片 114" descr="学科网(www.zxxk.com)--教育资源门户，提供试卷、教案、课件、论文、素材以及各类教学资源下载，还有大量而丰富的教学相关资讯！ O9capRXCPM/NAx1ODbqMbQ== VnZFqeQFJX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4" descr="学科网(www.zxxk.com)--教育资源门户，提供试卷、教案、课件、论文、素材以及各类教学资源下载，还有大量而丰富的教学相关资讯！ O9capRXCPM/NAx1ODbqMbQ== VnZFqeQFJXfNAx1ODbqMbQ=="/>
                          <pic:cNvPicPr>
                            <a:picLocks noChangeAspect="1"/>
                          </pic:cNvPicPr>
                        </pic:nvPicPr>
                        <pic:blipFill>
                          <a:blip r:embed="rId25"/>
                          <a:stretch>
                            <a:fillRect/>
                          </a:stretch>
                        </pic:blipFill>
                        <pic:spPr>
                          <a:xfrm>
                            <a:off x="0" y="0"/>
                            <a:ext cx="3486150" cy="1790700"/>
                          </a:xfrm>
                          <a:prstGeom prst="rect">
                            <a:avLst/>
                          </a:prstGeom>
                          <a:noFill/>
                          <a:ln>
                            <a:noFill/>
                          </a:ln>
                        </pic:spPr>
                      </pic:pic>
                    </a:graphicData>
                  </a:graphic>
                </wp:inline>
              </w:drawing>
            </w:r>
          </w:p>
          <w:p w14:paraId="24D734D2">
            <w:pPr>
              <w:adjustRightInd w:val="0"/>
              <w:snapToGrid w:val="0"/>
              <w:spacing w:line="360" w:lineRule="auto"/>
              <w:ind w:firstLine="420" w:firstLineChars="200"/>
              <w:textAlignment w:val="center"/>
              <w:rPr>
                <w:color w:val="FF0000"/>
                <w:szCs w:val="21"/>
              </w:rPr>
            </w:pPr>
            <w:r>
              <w:rPr>
                <w:rFonts w:hAnsi="宋体"/>
                <w:color w:val="FF0000"/>
                <w:szCs w:val="21"/>
              </w:rPr>
              <w:t>【答案】先变大后不变</w:t>
            </w:r>
            <w:r>
              <w:rPr>
                <w:rFonts w:hint="eastAsia" w:hAnsi="宋体"/>
                <w:color w:val="FF0000"/>
                <w:szCs w:val="21"/>
              </w:rPr>
              <w:t>；1.2×10</w:t>
            </w:r>
            <w:r>
              <w:rPr>
                <w:rFonts w:hint="eastAsia" w:hAnsi="宋体"/>
                <w:color w:val="FF0000"/>
                <w:szCs w:val="21"/>
                <w:vertAlign w:val="superscript"/>
              </w:rPr>
              <w:t>3</w:t>
            </w:r>
            <w:r>
              <w:rPr>
                <w:rFonts w:hint="eastAsia"/>
                <w:color w:val="FF0000"/>
                <w:szCs w:val="21"/>
              </w:rPr>
              <w:t>；</w:t>
            </w:r>
            <w:r>
              <w:rPr>
                <w:color w:val="FF0000"/>
                <w:szCs w:val="21"/>
              </w:rPr>
              <w:t>58</w:t>
            </w:r>
          </w:p>
          <w:p w14:paraId="31652252">
            <w:pPr>
              <w:adjustRightInd w:val="0"/>
              <w:snapToGrid w:val="0"/>
              <w:spacing w:line="360" w:lineRule="auto"/>
              <w:ind w:firstLine="420" w:firstLineChars="200"/>
              <w:jc w:val="left"/>
              <w:textAlignment w:val="center"/>
              <w:rPr>
                <w:color w:val="FF0000"/>
                <w:szCs w:val="21"/>
              </w:rPr>
            </w:pPr>
            <w:r>
              <w:rPr>
                <w:rFonts w:hAnsi="宋体"/>
                <w:color w:val="FF0000"/>
                <w:szCs w:val="21"/>
              </w:rPr>
              <w:t>【解析】当物体还未浸没时，随着浸入的深度增大，物体浸入的体积增大；浮力变大，当浸没时，物体所受浮力不变，故浮力的变化情况是先变大后不变。</w:t>
            </w:r>
          </w:p>
          <w:p w14:paraId="303EBCBC">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由图</w:t>
            </w:r>
            <w:r>
              <w:rPr>
                <w:rFonts w:hint="eastAsia" w:hAnsi="宋体"/>
                <w:color w:val="FF0000"/>
                <w:szCs w:val="21"/>
              </w:rPr>
              <w:t>乙</w:t>
            </w:r>
            <w:r>
              <w:rPr>
                <w:rFonts w:hAnsi="宋体"/>
                <w:color w:val="FF0000"/>
                <w:szCs w:val="21"/>
              </w:rPr>
              <w:t>可知，物体浸没时受到的浮力</w:t>
            </w:r>
            <w:r>
              <w:rPr>
                <w:rFonts w:hint="eastAsia" w:hAnsi="宋体"/>
                <w:color w:val="FF0000"/>
                <w:szCs w:val="21"/>
              </w:rPr>
              <w:t>：</w:t>
            </w:r>
          </w:p>
          <w:p w14:paraId="258CFC0F">
            <w:pPr>
              <w:adjustRightInd w:val="0"/>
              <w:snapToGrid w:val="0"/>
              <w:spacing w:line="360" w:lineRule="auto"/>
              <w:ind w:firstLine="420" w:firstLineChars="200"/>
              <w:jc w:val="center"/>
              <w:textAlignment w:val="center"/>
              <w:rPr>
                <w:color w:val="FF0000"/>
                <w:szCs w:val="21"/>
              </w:rPr>
            </w:pPr>
            <w:r>
              <w:rPr>
                <w:i/>
                <w:color w:val="FF0000"/>
                <w:szCs w:val="21"/>
              </w:rPr>
              <w:t>F</w:t>
            </w:r>
            <w:r>
              <w:rPr>
                <w:rFonts w:hint="eastAsia"/>
                <w:color w:val="FF0000"/>
                <w:szCs w:val="21"/>
                <w:vertAlign w:val="subscript"/>
              </w:rPr>
              <w:t>浮</w:t>
            </w:r>
            <w:r>
              <w:rPr>
                <w:rFonts w:hint="eastAsia"/>
                <w:color w:val="FF0000"/>
                <w:szCs w:val="21"/>
              </w:rPr>
              <w:t>=54N-34N=20N=</w:t>
            </w:r>
            <w:r>
              <w:rPr>
                <w:i/>
                <w:color w:val="FF0000"/>
                <w:szCs w:val="21"/>
              </w:rPr>
              <w:t>ρ</w:t>
            </w:r>
            <w:r>
              <w:rPr>
                <w:rFonts w:hint="eastAsia"/>
                <w:color w:val="FF0000"/>
                <w:szCs w:val="21"/>
                <w:vertAlign w:val="subscript"/>
              </w:rPr>
              <w:t>水</w:t>
            </w:r>
            <w:r>
              <w:rPr>
                <w:i/>
                <w:color w:val="FF0000"/>
                <w:szCs w:val="21"/>
              </w:rPr>
              <w:t>gV</w:t>
            </w:r>
            <w:r>
              <w:rPr>
                <w:rFonts w:hint="eastAsia"/>
                <w:color w:val="FF0000"/>
                <w:szCs w:val="21"/>
                <w:vertAlign w:val="subscript"/>
              </w:rPr>
              <w:t>排</w:t>
            </w:r>
          </w:p>
          <w:p w14:paraId="58CB1B24">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则物体的体积</w:t>
            </w:r>
            <w:r>
              <w:rPr>
                <w:rFonts w:hint="eastAsia" w:hAnsi="宋体"/>
                <w:color w:val="FF0000"/>
                <w:szCs w:val="21"/>
              </w:rPr>
              <w:t>：</w:t>
            </w:r>
          </w:p>
          <w:p w14:paraId="372AFDE8">
            <w:pPr>
              <w:adjustRightInd w:val="0"/>
              <w:snapToGrid w:val="0"/>
              <w:spacing w:line="360" w:lineRule="auto"/>
              <w:ind w:firstLine="420" w:firstLineChars="200"/>
              <w:jc w:val="center"/>
              <w:textAlignment w:val="center"/>
              <w:rPr>
                <w:color w:val="FF0000"/>
                <w:szCs w:val="21"/>
              </w:rPr>
            </w:pPr>
            <w:r>
              <w:rPr>
                <w:color w:val="FF0000"/>
                <w:szCs w:val="21"/>
              </w:rPr>
              <w:object>
                <v:shape id="_x0000_i1139" o:spt="75" alt="学科网(www.zxxk.com)--教育资源门户，提供试卷、教案、课件、论文、素材以及各类教学资源下载，还有大量而丰富的教学相关资讯！ O9capRXCPM/NAx1ODbqMbQ== VnZFqeQFJXfNAx1ODbqMbQ==" type="#_x0000_t75" style="height:36pt;width:250.25pt;" o:ole="t" filled="f" o:preferrelative="t" stroked="f" coordsize="21600,21600">
                  <v:path/>
                  <v:fill on="f" focussize="0,0"/>
                  <v:stroke on="f" joinstyle="miter"/>
                  <v:imagedata r:id="rId27" o:title=""/>
                  <o:lock v:ext="edit" aspectratio="t"/>
                  <w10:wrap type="none"/>
                  <w10:anchorlock/>
                </v:shape>
                <o:OLEObject Type="Embed" ProgID="Equation.DSMT4" ShapeID="_x0000_i1139" DrawAspect="Content" ObjectID="_1468075733" r:id="rId26">
                  <o:LockedField>false</o:LockedField>
                </o:OLEObject>
              </w:object>
            </w:r>
          </w:p>
          <w:p w14:paraId="1272A4E2">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则物块的密度</w:t>
            </w:r>
            <w:r>
              <w:rPr>
                <w:rFonts w:hint="eastAsia" w:hAnsi="宋体"/>
                <w:color w:val="FF0000"/>
                <w:szCs w:val="21"/>
              </w:rPr>
              <w:t>：</w:t>
            </w:r>
          </w:p>
          <w:p w14:paraId="042604E3">
            <w:pPr>
              <w:adjustRightInd w:val="0"/>
              <w:snapToGrid w:val="0"/>
              <w:spacing w:line="360" w:lineRule="auto"/>
              <w:ind w:firstLine="420" w:firstLineChars="200"/>
              <w:jc w:val="center"/>
              <w:textAlignment w:val="center"/>
              <w:rPr>
                <w:color w:val="FF0000"/>
                <w:szCs w:val="21"/>
              </w:rPr>
            </w:pPr>
            <w:r>
              <w:rPr>
                <w:color w:val="FF0000"/>
                <w:szCs w:val="21"/>
              </w:rPr>
              <w:object>
                <v:shape id="_x0000_i1140" o:spt="75" alt="学科网(www.zxxk.com)--教育资源门户，提供试卷、教案、课件、论文、素材以及各类教学资源下载，还有大量而丰富的教学相关资讯！ O9capRXCPM/NAx1ODbqMbQ== VnZFqeQFJXfNAx1ODbqMbQ==" type="#_x0000_t75" style="height:30.8pt;width:177.15pt;" o:ole="t" filled="f" o:preferrelative="t" stroked="f" coordsize="21600,21600">
                  <v:path/>
                  <v:fill on="f" focussize="0,0"/>
                  <v:stroke on="f" joinstyle="miter"/>
                  <v:imagedata r:id="rId29" o:title=""/>
                  <o:lock v:ext="edit" aspectratio="t"/>
                  <w10:wrap type="none"/>
                  <w10:anchorlock/>
                </v:shape>
                <o:OLEObject Type="Embed" ProgID="Equation.DSMT4" ShapeID="_x0000_i1140" DrawAspect="Content" ObjectID="_1468075734" r:id="rId28">
                  <o:LockedField>false</o:LockedField>
                </o:OLEObject>
              </w:object>
            </w:r>
          </w:p>
          <w:p w14:paraId="34B3858A">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剪断细线，当物块静止时，压力传感器的示数就等于原有水（含水杯）的重力加上所受的物块的重力，由题图</w:t>
            </w:r>
            <w:r>
              <w:rPr>
                <w:rFonts w:hint="eastAsia" w:hAnsi="宋体"/>
                <w:color w:val="FF0000"/>
                <w:szCs w:val="21"/>
              </w:rPr>
              <w:t>乙</w:t>
            </w:r>
            <w:r>
              <w:rPr>
                <w:rFonts w:hAnsi="宋体"/>
                <w:color w:val="FF0000"/>
                <w:szCs w:val="21"/>
              </w:rPr>
              <w:t>可知，原有水及水杯的重力为</w:t>
            </w:r>
            <w:r>
              <w:rPr>
                <w:color w:val="FF0000"/>
                <w:szCs w:val="21"/>
              </w:rPr>
              <w:t>34N</w:t>
            </w:r>
            <w:r>
              <w:rPr>
                <w:rFonts w:hAnsi="宋体"/>
                <w:color w:val="FF0000"/>
                <w:szCs w:val="21"/>
              </w:rPr>
              <w:t>，物块受到的重力为</w:t>
            </w:r>
            <w:r>
              <w:rPr>
                <w:rFonts w:hint="eastAsia" w:hAnsi="宋体"/>
                <w:color w:val="FF0000"/>
                <w:szCs w:val="21"/>
              </w:rPr>
              <w:t>：</w:t>
            </w:r>
          </w:p>
          <w:p w14:paraId="28939977">
            <w:pPr>
              <w:adjustRightInd w:val="0"/>
              <w:snapToGrid w:val="0"/>
              <w:spacing w:line="360" w:lineRule="auto"/>
              <w:ind w:firstLine="420" w:firstLineChars="200"/>
              <w:jc w:val="center"/>
              <w:textAlignment w:val="center"/>
              <w:rPr>
                <w:color w:val="FF0000"/>
                <w:szCs w:val="21"/>
              </w:rPr>
            </w:pPr>
            <w:r>
              <w:rPr>
                <w:i/>
                <w:color w:val="FF0000"/>
                <w:szCs w:val="21"/>
              </w:rPr>
              <w:t>G</w:t>
            </w:r>
            <w:r>
              <w:rPr>
                <w:color w:val="FF0000"/>
                <w:szCs w:val="21"/>
              </w:rPr>
              <w:t>=2.4kg×10N/kg=24N</w:t>
            </w:r>
          </w:p>
          <w:p w14:paraId="6CC09755">
            <w:pPr>
              <w:adjustRightInd w:val="0"/>
              <w:snapToGrid w:val="0"/>
              <w:spacing w:line="360" w:lineRule="auto"/>
              <w:ind w:firstLine="420" w:firstLineChars="200"/>
              <w:jc w:val="left"/>
              <w:textAlignment w:val="center"/>
              <w:rPr>
                <w:rFonts w:hint="eastAsia" w:hAnsi="宋体"/>
                <w:color w:val="FF0000"/>
                <w:szCs w:val="21"/>
              </w:rPr>
            </w:pPr>
            <w:r>
              <w:rPr>
                <w:rFonts w:hAnsi="宋体"/>
                <w:color w:val="FF0000"/>
                <w:szCs w:val="21"/>
              </w:rPr>
              <w:t>则传感器的示数为</w:t>
            </w:r>
            <w:r>
              <w:rPr>
                <w:rFonts w:hint="eastAsia" w:hAnsi="宋体"/>
                <w:color w:val="FF0000"/>
                <w:szCs w:val="21"/>
              </w:rPr>
              <w:t>：</w:t>
            </w:r>
          </w:p>
          <w:p w14:paraId="60136725">
            <w:pPr>
              <w:adjustRightInd w:val="0"/>
              <w:snapToGrid w:val="0"/>
              <w:spacing w:line="360" w:lineRule="auto"/>
              <w:ind w:firstLine="420" w:firstLineChars="200"/>
              <w:jc w:val="center"/>
              <w:rPr>
                <w:rFonts w:hint="eastAsia" w:ascii="黑体" w:hAnsi="黑体" w:eastAsia="黑体"/>
                <w:b/>
                <w:color w:val="0000FF"/>
              </w:rPr>
            </w:pPr>
            <w:r>
              <w:rPr>
                <w:i/>
                <w:color w:val="FF0000"/>
                <w:szCs w:val="21"/>
              </w:rPr>
              <w:t>F</w:t>
            </w:r>
            <w:r>
              <w:rPr>
                <w:color w:val="FF0000"/>
                <w:szCs w:val="21"/>
              </w:rPr>
              <w:t>=34N+24N=58N</w:t>
            </w:r>
          </w:p>
          <w:p w14:paraId="1CC29D90">
            <w:pPr>
              <w:adjustRightInd w:val="0"/>
              <w:snapToGrid w:val="0"/>
              <w:spacing w:line="360" w:lineRule="auto"/>
              <w:ind w:firstLine="422" w:firstLineChars="200"/>
              <w:jc w:val="left"/>
              <w:textAlignment w:val="center"/>
            </w:pPr>
            <w:bookmarkStart w:id="10" w:name="OLE_LINK51"/>
            <w:r>
              <w:rPr>
                <w:rFonts w:hint="eastAsia" w:ascii="宋体" w:hAnsi="宋体"/>
                <w:b/>
                <w:color w:val="FF00FF"/>
                <w:szCs w:val="21"/>
              </w:rPr>
              <w:t>【变式22-1】</w:t>
            </w:r>
            <w:bookmarkEnd w:id="10"/>
            <w:r>
              <w:rPr>
                <w:rFonts w:ascii="楷体" w:hAnsi="楷体" w:eastAsia="楷体"/>
                <w:color w:val="0000FF"/>
              </w:rPr>
              <w:t>（2025·山东</w:t>
            </w:r>
            <w:r>
              <w:rPr>
                <w:rFonts w:hint="eastAsia" w:ascii="楷体" w:hAnsi="楷体" w:eastAsia="楷体"/>
                <w:color w:val="0000FF"/>
              </w:rPr>
              <w:t>德</w:t>
            </w:r>
            <w:r>
              <w:rPr>
                <w:rFonts w:ascii="楷体" w:hAnsi="楷体" w:eastAsia="楷体"/>
                <w:color w:val="0000FF"/>
              </w:rPr>
              <w:t>州）</w:t>
            </w:r>
            <w:r>
              <w:rPr>
                <w:rFonts w:ascii="宋体" w:hAnsi="宋体"/>
              </w:rPr>
              <w:t>为了给正方体工件表面均匀地涂上某种油，需要用竖直向下的力</w:t>
            </w:r>
            <w:r>
              <w:rPr>
                <w:i/>
              </w:rPr>
              <w:t>F</w:t>
            </w:r>
            <w:r>
              <w:rPr>
                <w:rFonts w:ascii="宋体" w:hAnsi="宋体"/>
              </w:rPr>
              <w:t>把漂浮在油面上的工件缓慢压入油中，如图甲所示。工件的下表面与油面的距离为</w:t>
            </w:r>
            <w:r>
              <w:rPr>
                <w:i/>
              </w:rPr>
              <w:t>h</w:t>
            </w:r>
            <w:r>
              <w:rPr>
                <w:rFonts w:ascii="宋体" w:hAnsi="宋体"/>
              </w:rPr>
              <w:t>，力</w:t>
            </w:r>
            <w:r>
              <w:rPr>
                <w:i/>
              </w:rPr>
              <w:t>F</w:t>
            </w:r>
            <w:r>
              <w:rPr>
                <w:rFonts w:ascii="宋体" w:hAnsi="宋体"/>
              </w:rPr>
              <w:t>与</w:t>
            </w:r>
            <w:r>
              <w:rPr>
                <w:i/>
              </w:rPr>
              <w:t>h</w:t>
            </w:r>
            <w:r>
              <w:rPr>
                <w:rFonts w:ascii="宋体" w:hAnsi="宋体"/>
              </w:rPr>
              <w:t>的大小关系如图乙所示（</w:t>
            </w:r>
            <w:r>
              <w:rPr>
                <w:i/>
              </w:rPr>
              <w:t>ρ</w:t>
            </w:r>
            <w:r>
              <w:rPr>
                <w:rFonts w:hint="eastAsia" w:ascii="宋体" w:hAnsi="宋体"/>
                <w:i/>
                <w:vertAlign w:val="subscript"/>
              </w:rPr>
              <w:t>油</w:t>
            </w:r>
            <w:r>
              <w:t>=0.8×10</w:t>
            </w:r>
            <w:r>
              <w:rPr>
                <w:vertAlign w:val="superscript"/>
              </w:rPr>
              <w:t>3</w:t>
            </w:r>
            <w:r>
              <w:t>kg/m</w:t>
            </w:r>
            <w:r>
              <w:rPr>
                <w:vertAlign w:val="superscript"/>
              </w:rPr>
              <w:t>3</w:t>
            </w:r>
            <w:r>
              <w:rPr>
                <w:rFonts w:ascii="宋体" w:hAnsi="宋体"/>
              </w:rPr>
              <w:t>，</w:t>
            </w:r>
            <w:r>
              <w:rPr>
                <w:i/>
              </w:rPr>
              <w:t>g</w:t>
            </w:r>
            <w:r>
              <w:rPr>
                <w:rFonts w:ascii="宋体" w:hAnsi="宋体"/>
              </w:rPr>
              <w:t>取</w:t>
            </w:r>
            <w:r>
              <w:t>10N/kg</w:t>
            </w:r>
            <w:r>
              <w:rPr>
                <w:rFonts w:ascii="宋体" w:hAnsi="宋体"/>
              </w:rPr>
              <w:t>）。下列说法正确的是（</w:t>
            </w:r>
            <w:r>
              <w:rPr>
                <w:rFonts w:hint="eastAsia" w:ascii="宋体" w:hAnsi="宋体"/>
              </w:rPr>
              <w:t xml:space="preserve">    </w:t>
            </w:r>
            <w:r>
              <w:rPr>
                <w:rFonts w:ascii="宋体" w:hAnsi="宋体"/>
              </w:rPr>
              <w:t>）</w:t>
            </w:r>
          </w:p>
          <w:p w14:paraId="3F7CDBD5">
            <w:pPr>
              <w:adjustRightInd w:val="0"/>
              <w:snapToGrid w:val="0"/>
              <w:spacing w:line="360" w:lineRule="auto"/>
              <w:ind w:firstLine="420" w:firstLineChars="200"/>
              <w:jc w:val="center"/>
              <w:textAlignment w:val="center"/>
            </w:pPr>
            <w:r>
              <w:drawing>
                <wp:inline distT="0" distB="0" distL="114300" distR="114300">
                  <wp:extent cx="2932430" cy="1238250"/>
                  <wp:effectExtent l="0" t="0" r="8890" b="11430"/>
                  <wp:docPr id="5" name="图片 117" descr="wps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7" descr="wps159"/>
                          <pic:cNvPicPr>
                            <a:picLocks noChangeAspect="1"/>
                          </pic:cNvPicPr>
                        </pic:nvPicPr>
                        <pic:blipFill>
                          <a:blip r:embed="rId30"/>
                          <a:stretch>
                            <a:fillRect/>
                          </a:stretch>
                        </pic:blipFill>
                        <pic:spPr>
                          <a:xfrm>
                            <a:off x="0" y="0"/>
                            <a:ext cx="2932430" cy="1238250"/>
                          </a:xfrm>
                          <a:prstGeom prst="rect">
                            <a:avLst/>
                          </a:prstGeom>
                          <a:noFill/>
                          <a:ln>
                            <a:noFill/>
                          </a:ln>
                        </pic:spPr>
                      </pic:pic>
                    </a:graphicData>
                  </a:graphic>
                </wp:inline>
              </w:drawing>
            </w:r>
            <w:r>
              <w:t xml:space="preserve"> </w:t>
            </w:r>
          </w:p>
          <w:p w14:paraId="1523754C">
            <w:pPr>
              <w:tabs>
                <w:tab w:val="left" w:pos="4156"/>
              </w:tabs>
              <w:adjustRightInd w:val="0"/>
              <w:snapToGrid w:val="0"/>
              <w:spacing w:line="360" w:lineRule="auto"/>
              <w:ind w:firstLine="420" w:firstLineChars="200"/>
              <w:jc w:val="left"/>
              <w:textAlignment w:val="center"/>
            </w:pPr>
            <w:r>
              <w:t>A</w:t>
            </w:r>
            <w:r>
              <w:rPr>
                <w:rFonts w:hint="eastAsia"/>
              </w:rPr>
              <w:t>.</w:t>
            </w:r>
            <w:r>
              <w:rPr>
                <w:rFonts w:ascii="宋体" w:hAnsi="宋体"/>
              </w:rPr>
              <w:t>工件的边长为</w:t>
            </w:r>
            <w:r>
              <w:t>0.3m</w:t>
            </w:r>
            <w:r>
              <w:rPr>
                <w:rFonts w:hint="eastAsia"/>
              </w:rPr>
              <w:t xml:space="preserve">                            </w:t>
            </w:r>
            <w:r>
              <w:t>B</w:t>
            </w:r>
            <w:r>
              <w:rPr>
                <w:rFonts w:hint="eastAsia"/>
              </w:rPr>
              <w:t>.</w:t>
            </w:r>
            <w:r>
              <w:rPr>
                <w:rFonts w:ascii="宋体" w:hAnsi="宋体"/>
              </w:rPr>
              <w:t>工件的质量为</w:t>
            </w:r>
            <w:r>
              <w:t>60kg</w:t>
            </w:r>
          </w:p>
          <w:p w14:paraId="5D25ED8F">
            <w:pPr>
              <w:tabs>
                <w:tab w:val="left" w:pos="4156"/>
              </w:tabs>
              <w:adjustRightInd w:val="0"/>
              <w:snapToGrid w:val="0"/>
              <w:spacing w:line="360" w:lineRule="auto"/>
              <w:ind w:firstLine="420" w:firstLineChars="200"/>
              <w:jc w:val="left"/>
              <w:textAlignment w:val="center"/>
              <w:rPr>
                <w:rFonts w:hint="eastAsia"/>
              </w:rPr>
            </w:pPr>
            <w:r>
              <w:t>C</w:t>
            </w:r>
            <w:r>
              <w:rPr>
                <w:rFonts w:hint="eastAsia"/>
              </w:rPr>
              <w:t>.</w:t>
            </w:r>
            <w:r>
              <w:rPr>
                <w:rFonts w:ascii="宋体" w:hAnsi="宋体"/>
              </w:rPr>
              <w:t>工件受到的最大浮力为</w:t>
            </w:r>
            <w:r>
              <w:t>2000N</w:t>
            </w:r>
            <w:r>
              <w:rPr>
                <w:rFonts w:hint="eastAsia"/>
              </w:rPr>
              <w:t xml:space="preserve">                  </w:t>
            </w:r>
            <w:r>
              <w:t>D</w:t>
            </w:r>
            <w:r>
              <w:rPr>
                <w:rFonts w:hint="eastAsia"/>
              </w:rPr>
              <w:t>.</w:t>
            </w:r>
            <w:r>
              <w:rPr>
                <w:rFonts w:ascii="宋体" w:hAnsi="宋体"/>
              </w:rPr>
              <w:t>工件密度与油的密度之比为</w:t>
            </w:r>
            <w:r>
              <w:t>3</w:t>
            </w:r>
            <w:r>
              <w:rPr>
                <w:rFonts w:hint="eastAsia" w:ascii="宋体" w:hAnsi="宋体"/>
              </w:rPr>
              <w:t>∶</w:t>
            </w:r>
            <w:r>
              <w:t>10</w:t>
            </w:r>
          </w:p>
          <w:p w14:paraId="5B2C9F4F">
            <w:pPr>
              <w:adjustRightInd w:val="0"/>
              <w:snapToGrid w:val="0"/>
              <w:spacing w:line="360" w:lineRule="auto"/>
              <w:ind w:firstLine="420" w:firstLineChars="200"/>
              <w:jc w:val="left"/>
              <w:textAlignment w:val="center"/>
              <w:rPr>
                <w:color w:val="FF0000"/>
              </w:rPr>
            </w:pPr>
            <w:r>
              <w:rPr>
                <w:rFonts w:hAnsi="宋体"/>
                <w:color w:val="FF0000"/>
              </w:rPr>
              <w:t>【答案】</w:t>
            </w:r>
            <w:r>
              <w:rPr>
                <w:color w:val="FF0000"/>
              </w:rPr>
              <w:t>B</w:t>
            </w:r>
          </w:p>
          <w:p w14:paraId="0514F8C6">
            <w:pPr>
              <w:adjustRightInd w:val="0"/>
              <w:snapToGrid w:val="0"/>
              <w:spacing w:line="360" w:lineRule="auto"/>
              <w:ind w:firstLine="420" w:firstLineChars="200"/>
              <w:jc w:val="left"/>
              <w:textAlignment w:val="center"/>
              <w:rPr>
                <w:i/>
                <w:color w:val="FF0000"/>
              </w:rPr>
            </w:pPr>
            <w:r>
              <w:rPr>
                <w:rFonts w:hAnsi="宋体"/>
                <w:color w:val="FF0000"/>
              </w:rPr>
              <w:t>【解</w:t>
            </w:r>
            <w:r>
              <w:rPr>
                <w:rFonts w:hint="eastAsia" w:hAnsi="宋体"/>
                <w:color w:val="FF0000"/>
              </w:rPr>
              <w:t>析</w:t>
            </w:r>
            <w:r>
              <w:rPr>
                <w:rFonts w:hAnsi="宋体"/>
                <w:color w:val="FF0000"/>
              </w:rPr>
              <w:t>】由图乙可知，当</w:t>
            </w:r>
            <w:r>
              <w:rPr>
                <w:i/>
                <w:color w:val="FF0000"/>
              </w:rPr>
              <w:t>F</w:t>
            </w:r>
            <w:r>
              <w:rPr>
                <w:color w:val="FF0000"/>
              </w:rPr>
              <w:t>=0</w:t>
            </w:r>
            <w:r>
              <w:rPr>
                <w:rFonts w:hAnsi="宋体"/>
                <w:color w:val="FF0000"/>
              </w:rPr>
              <w:t>时，工件浸入油的深度为</w:t>
            </w:r>
            <w:r>
              <w:rPr>
                <w:i/>
                <w:color w:val="FF0000"/>
              </w:rPr>
              <w:t>h</w:t>
            </w:r>
            <w:r>
              <w:rPr>
                <w:i/>
                <w:color w:val="FF0000"/>
                <w:vertAlign w:val="subscript"/>
              </w:rPr>
              <w:t>1</w:t>
            </w:r>
            <w:r>
              <w:rPr>
                <w:color w:val="FF0000"/>
              </w:rPr>
              <w:t>=0.3m</w:t>
            </w:r>
            <w:r>
              <w:rPr>
                <w:rFonts w:hAnsi="宋体"/>
                <w:color w:val="FF0000"/>
              </w:rPr>
              <w:t>；当</w:t>
            </w:r>
            <w:r>
              <w:rPr>
                <w:i/>
                <w:color w:val="FF0000"/>
              </w:rPr>
              <w:t>h</w:t>
            </w:r>
            <w:r>
              <w:rPr>
                <w:rFonts w:hAnsi="宋体"/>
                <w:color w:val="FF0000"/>
              </w:rPr>
              <w:t>大于</w:t>
            </w:r>
            <w:r>
              <w:rPr>
                <w:color w:val="FF0000"/>
              </w:rPr>
              <w:t>0.5m</w:t>
            </w:r>
            <w:r>
              <w:rPr>
                <w:rFonts w:hAnsi="宋体"/>
                <w:color w:val="FF0000"/>
              </w:rPr>
              <w:t>后，压力</w:t>
            </w:r>
            <w:r>
              <w:rPr>
                <w:i/>
                <w:color w:val="FF0000"/>
              </w:rPr>
              <w:t>F</w:t>
            </w:r>
            <w:r>
              <w:rPr>
                <w:rFonts w:hAnsi="宋体"/>
                <w:color w:val="FF0000"/>
              </w:rPr>
              <w:t>保持为</w:t>
            </w:r>
            <w:r>
              <w:rPr>
                <w:color w:val="FF0000"/>
              </w:rPr>
              <w:t>400N</w:t>
            </w:r>
            <w:r>
              <w:rPr>
                <w:rFonts w:hAnsi="宋体"/>
                <w:color w:val="FF0000"/>
              </w:rPr>
              <w:t>不变，说明此时工件完全浸没，据此可知，工件的边长为</w:t>
            </w:r>
            <w:r>
              <w:rPr>
                <w:i/>
                <w:color w:val="FF0000"/>
              </w:rPr>
              <w:t>L</w:t>
            </w:r>
            <w:r>
              <w:rPr>
                <w:color w:val="FF0000"/>
              </w:rPr>
              <w:t>=0.5m</w:t>
            </w:r>
            <w:r>
              <w:rPr>
                <w:rFonts w:hAnsi="宋体"/>
                <w:color w:val="FF0000"/>
              </w:rPr>
              <w:t>，当</w:t>
            </w:r>
            <w:r>
              <w:rPr>
                <w:i/>
                <w:color w:val="FF0000"/>
              </w:rPr>
              <w:t>F</w:t>
            </w:r>
            <w:r>
              <w:rPr>
                <w:color w:val="FF0000"/>
              </w:rPr>
              <w:t>=0</w:t>
            </w:r>
            <w:r>
              <w:rPr>
                <w:rFonts w:hAnsi="宋体"/>
                <w:color w:val="FF0000"/>
              </w:rPr>
              <w:t>时，工件漂浮在油面上，所以，</w:t>
            </w:r>
            <w:r>
              <w:rPr>
                <w:i/>
                <w:color w:val="FF0000"/>
              </w:rPr>
              <w:t>F</w:t>
            </w:r>
            <w:r>
              <w:rPr>
                <w:rFonts w:hAnsi="宋体"/>
                <w:i/>
                <w:color w:val="FF0000"/>
                <w:vertAlign w:val="subscript"/>
              </w:rPr>
              <w:t>浮</w:t>
            </w:r>
            <w:r>
              <w:rPr>
                <w:color w:val="FF0000"/>
              </w:rPr>
              <w:t>=</w:t>
            </w:r>
            <w:r>
              <w:rPr>
                <w:i/>
                <w:color w:val="FF0000"/>
              </w:rPr>
              <w:t>G</w:t>
            </w:r>
            <w:r>
              <w:rPr>
                <w:rFonts w:hAnsi="宋体"/>
                <w:color w:val="FF0000"/>
              </w:rPr>
              <w:t>，即</w:t>
            </w:r>
            <w:r>
              <w:rPr>
                <w:rFonts w:hint="eastAsia" w:hAnsi="宋体"/>
                <w:color w:val="FF0000"/>
              </w:rPr>
              <w:t>：</w:t>
            </w:r>
            <w:r>
              <w:rPr>
                <w:i/>
                <w:color w:val="FF0000"/>
              </w:rPr>
              <w:t>ρ</w:t>
            </w:r>
            <w:r>
              <w:rPr>
                <w:rFonts w:hAnsi="宋体"/>
                <w:color w:val="FF0000"/>
                <w:vertAlign w:val="subscript"/>
              </w:rPr>
              <w:t>油</w:t>
            </w:r>
            <w:r>
              <w:rPr>
                <w:i/>
                <w:color w:val="FF0000"/>
              </w:rPr>
              <w:t>gV</w:t>
            </w:r>
            <w:r>
              <w:rPr>
                <w:rFonts w:hAnsi="宋体"/>
                <w:color w:val="FF0000"/>
                <w:vertAlign w:val="subscript"/>
              </w:rPr>
              <w:t>排</w:t>
            </w:r>
            <w:r>
              <w:rPr>
                <w:color w:val="FF0000"/>
              </w:rPr>
              <w:t>=</w:t>
            </w:r>
            <w:r>
              <w:rPr>
                <w:i/>
                <w:color w:val="FF0000"/>
              </w:rPr>
              <w:t>ρ</w:t>
            </w:r>
            <w:r>
              <w:rPr>
                <w:rFonts w:hAnsi="宋体"/>
                <w:color w:val="FF0000"/>
                <w:vertAlign w:val="subscript"/>
              </w:rPr>
              <w:t>工件</w:t>
            </w:r>
            <w:r>
              <w:rPr>
                <w:i/>
                <w:color w:val="FF0000"/>
              </w:rPr>
              <w:t>gV</w:t>
            </w:r>
            <w:r>
              <w:rPr>
                <w:rFonts w:hAnsi="宋体"/>
                <w:color w:val="FF0000"/>
                <w:vertAlign w:val="subscript"/>
              </w:rPr>
              <w:t>工件</w:t>
            </w:r>
          </w:p>
          <w:p w14:paraId="5C4745A3">
            <w:pPr>
              <w:adjustRightInd w:val="0"/>
              <w:snapToGrid w:val="0"/>
              <w:spacing w:line="360" w:lineRule="auto"/>
              <w:ind w:firstLine="420" w:firstLineChars="200"/>
              <w:jc w:val="left"/>
              <w:textAlignment w:val="center"/>
              <w:rPr>
                <w:rFonts w:hint="eastAsia" w:hAnsi="宋体"/>
                <w:color w:val="FF0000"/>
              </w:rPr>
            </w:pPr>
            <w:r>
              <w:rPr>
                <w:rFonts w:hAnsi="宋体"/>
                <w:color w:val="FF0000"/>
              </w:rPr>
              <w:t>所以</w:t>
            </w:r>
            <w:r>
              <w:rPr>
                <w:rFonts w:hint="eastAsia" w:hAnsi="宋体"/>
                <w:color w:val="FF0000"/>
              </w:rPr>
              <w:t>：</w:t>
            </w:r>
          </w:p>
          <w:p w14:paraId="3F6C316E">
            <w:pPr>
              <w:adjustRightInd w:val="0"/>
              <w:snapToGrid w:val="0"/>
              <w:spacing w:line="360" w:lineRule="auto"/>
              <w:ind w:firstLine="420" w:firstLineChars="200"/>
              <w:jc w:val="center"/>
              <w:textAlignment w:val="center"/>
              <w:rPr>
                <w:color w:val="FF0000"/>
              </w:rPr>
            </w:pPr>
            <w:r>
              <w:object>
                <v:shape id="_x0000_i1142" o:spt="75" type="#_x0000_t75" style="height:36pt;width:152pt;" o:ole="t" filled="f" o:preferrelative="t" stroked="f" coordsize="21600,21600">
                  <v:path/>
                  <v:fill on="f" focussize="0,0"/>
                  <v:stroke on="f" joinstyle="miter"/>
                  <v:imagedata r:id="rId32" o:title=""/>
                  <o:lock v:ext="edit" aspectratio="t"/>
                  <w10:wrap type="none"/>
                  <w10:anchorlock/>
                </v:shape>
                <o:OLEObject Type="Embed" ProgID="Equation.DSMT4" ShapeID="_x0000_i1142" DrawAspect="Content" ObjectID="_1468075735" r:id="rId31">
                  <o:LockedField>false</o:LockedField>
                </o:OLEObject>
              </w:object>
            </w:r>
          </w:p>
          <w:p w14:paraId="2835EF2D">
            <w:pPr>
              <w:adjustRightInd w:val="0"/>
              <w:snapToGrid w:val="0"/>
              <w:spacing w:line="360" w:lineRule="auto"/>
              <w:ind w:firstLine="420" w:firstLineChars="200"/>
              <w:jc w:val="left"/>
              <w:textAlignment w:val="center"/>
              <w:rPr>
                <w:rFonts w:hint="eastAsia" w:hAnsi="宋体"/>
                <w:color w:val="FF0000"/>
              </w:rPr>
            </w:pPr>
            <w:r>
              <w:rPr>
                <w:rFonts w:hAnsi="宋体"/>
                <w:color w:val="FF0000"/>
              </w:rPr>
              <w:t>当</w:t>
            </w:r>
            <w:r>
              <w:rPr>
                <w:i/>
                <w:color w:val="FF0000"/>
              </w:rPr>
              <w:t>h</w:t>
            </w:r>
            <w:r>
              <w:rPr>
                <w:color w:val="FF0000"/>
                <w:vertAlign w:val="subscript"/>
              </w:rPr>
              <w:t>1</w:t>
            </w:r>
            <w:r>
              <w:rPr>
                <w:color w:val="FF0000"/>
              </w:rPr>
              <w:t>=0.3m</w:t>
            </w:r>
            <w:r>
              <w:rPr>
                <w:rFonts w:hAnsi="宋体"/>
                <w:color w:val="FF0000"/>
              </w:rPr>
              <w:t>时，工件刚好漂浮，此时施加的力</w:t>
            </w:r>
            <w:r>
              <w:rPr>
                <w:i/>
                <w:color w:val="FF0000"/>
              </w:rPr>
              <w:t>F</w:t>
            </w:r>
            <w:r>
              <w:rPr>
                <w:color w:val="FF0000"/>
              </w:rPr>
              <w:t>=0</w:t>
            </w:r>
            <w:r>
              <w:rPr>
                <w:rFonts w:hAnsi="宋体"/>
                <w:color w:val="FF0000"/>
              </w:rPr>
              <w:t>，根据物体漂浮时浮力等于重力，则</w:t>
            </w:r>
            <w:r>
              <w:rPr>
                <w:rFonts w:hint="eastAsia" w:hAnsi="宋体"/>
                <w:color w:val="FF0000"/>
              </w:rPr>
              <w:t>：</w:t>
            </w:r>
          </w:p>
          <w:p w14:paraId="3DCC4797">
            <w:pPr>
              <w:adjustRightInd w:val="0"/>
              <w:snapToGrid w:val="0"/>
              <w:spacing w:line="360" w:lineRule="auto"/>
              <w:ind w:firstLine="420" w:firstLineChars="200"/>
              <w:jc w:val="center"/>
              <w:textAlignment w:val="center"/>
              <w:rPr>
                <w:rFonts w:hint="eastAsia" w:hAnsi="宋体"/>
                <w:color w:val="FF0000"/>
              </w:rPr>
            </w:pPr>
            <w:r>
              <w:rPr>
                <w:rFonts w:hAnsi="宋体"/>
                <w:color w:val="FF0000"/>
              </w:rPr>
              <w:object>
                <v:shape id="_x0000_i1143" o:spt="75" type="#_x0000_t75" style="height:34pt;width:362pt;" o:ole="t" filled="f" o:preferrelative="t" stroked="f" coordsize="21600,21600">
                  <v:path/>
                  <v:fill on="f" focussize="0,0"/>
                  <v:stroke on="f" joinstyle="miter"/>
                  <v:imagedata r:id="rId34" o:title=""/>
                  <o:lock v:ext="edit" aspectratio="t"/>
                  <w10:wrap type="none"/>
                  <w10:anchorlock/>
                </v:shape>
                <o:OLEObject Type="Embed" ProgID="Equation.DSMT4" ShapeID="_x0000_i1143" DrawAspect="Content" ObjectID="_1468075736" r:id="rId33">
                  <o:LockedField>false</o:LockedField>
                </o:OLEObject>
              </w:object>
            </w:r>
          </w:p>
          <w:p w14:paraId="04FDB705">
            <w:pPr>
              <w:adjustRightInd w:val="0"/>
              <w:snapToGrid w:val="0"/>
              <w:spacing w:line="360" w:lineRule="auto"/>
              <w:ind w:firstLine="420" w:firstLineChars="200"/>
              <w:textAlignment w:val="center"/>
              <w:rPr>
                <w:rFonts w:hint="eastAsia" w:hAnsi="宋体"/>
                <w:color w:val="FF0000"/>
              </w:rPr>
            </w:pPr>
            <w:r>
              <w:rPr>
                <w:rFonts w:hAnsi="宋体"/>
                <w:color w:val="FF0000"/>
              </w:rPr>
              <w:t>工件完全浸没受到的最大浮力为</w:t>
            </w:r>
            <w:r>
              <w:rPr>
                <w:rFonts w:hint="eastAsia" w:hAnsi="宋体"/>
                <w:color w:val="FF0000"/>
              </w:rPr>
              <w:t>：</w:t>
            </w:r>
          </w:p>
          <w:p w14:paraId="7B79CE4B">
            <w:pPr>
              <w:adjustRightInd w:val="0"/>
              <w:snapToGrid w:val="0"/>
              <w:spacing w:line="360" w:lineRule="auto"/>
              <w:ind w:firstLine="420" w:firstLineChars="200"/>
              <w:jc w:val="center"/>
              <w:textAlignment w:val="center"/>
              <w:rPr>
                <w:rFonts w:hint="eastAsia" w:hAnsi="宋体"/>
                <w:color w:val="FF0000"/>
                <w:vertAlign w:val="subscript"/>
              </w:rPr>
            </w:pPr>
            <w:r>
              <w:rPr>
                <w:rFonts w:hint="eastAsia"/>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油</w:t>
            </w:r>
            <w:r>
              <w:rPr>
                <w:i/>
                <w:color w:val="FF0000"/>
              </w:rPr>
              <w:t>gV</w:t>
            </w:r>
            <w:r>
              <w:rPr>
                <w:rFonts w:hint="eastAsia"/>
                <w:color w:val="FF0000"/>
                <w:vertAlign w:val="subscript"/>
              </w:rPr>
              <w:t>工件</w:t>
            </w:r>
            <w:r>
              <w:rPr>
                <w:color w:val="FF0000"/>
              </w:rPr>
              <w:t>=0.8×</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（0.5m）</w:t>
            </w:r>
            <w:r>
              <w:rPr>
                <w:rFonts w:hint="eastAsia"/>
                <w:color w:val="FF0000"/>
                <w:vertAlign w:val="superscript"/>
              </w:rPr>
              <w:t>3</w:t>
            </w:r>
            <w:r>
              <w:rPr>
                <w:rFonts w:hint="eastAsia"/>
                <w:color w:val="FF0000"/>
              </w:rPr>
              <w:t>=1000N</w:t>
            </w:r>
          </w:p>
          <w:p w14:paraId="5E141753">
            <w:pPr>
              <w:adjustRightInd w:val="0"/>
              <w:snapToGrid w:val="0"/>
              <w:spacing w:line="360" w:lineRule="auto"/>
              <w:ind w:firstLine="420" w:firstLineChars="200"/>
              <w:textAlignment w:val="center"/>
              <w:rPr>
                <w:color w:val="FF0000"/>
              </w:rPr>
            </w:pPr>
            <w:r>
              <w:rPr>
                <w:rFonts w:hAnsi="宋体"/>
                <w:color w:val="FF0000"/>
              </w:rPr>
              <w:t>故</w:t>
            </w:r>
            <w:r>
              <w:rPr>
                <w:color w:val="FF0000"/>
              </w:rPr>
              <w:t>ACD</w:t>
            </w:r>
            <w:r>
              <w:rPr>
                <w:rFonts w:hAnsi="宋体"/>
                <w:color w:val="FF0000"/>
              </w:rPr>
              <w:t>错误，</w:t>
            </w:r>
            <w:r>
              <w:rPr>
                <w:color w:val="FF0000"/>
              </w:rPr>
              <w:t>B</w:t>
            </w:r>
            <w:r>
              <w:rPr>
                <w:rFonts w:hAnsi="宋体"/>
                <w:color w:val="FF0000"/>
              </w:rPr>
              <w:t>正确。</w:t>
            </w:r>
          </w:p>
          <w:p w14:paraId="46622379">
            <w:pPr>
              <w:adjustRightInd w:val="0"/>
              <w:snapToGrid w:val="0"/>
              <w:spacing w:line="360" w:lineRule="auto"/>
              <w:ind w:firstLine="420" w:firstLineChars="200"/>
              <w:jc w:val="left"/>
              <w:textAlignment w:val="center"/>
              <w:rPr>
                <w:color w:val="FF0000"/>
              </w:rPr>
            </w:pPr>
            <w:r>
              <w:rPr>
                <w:rFonts w:hAnsi="宋体"/>
                <w:color w:val="FF0000"/>
              </w:rPr>
              <w:t>故选</w:t>
            </w:r>
            <w:r>
              <w:rPr>
                <w:color w:val="FF0000"/>
              </w:rPr>
              <w:t>B</w:t>
            </w:r>
            <w:r>
              <w:rPr>
                <w:rFonts w:hAnsi="宋体"/>
                <w:color w:val="FF0000"/>
              </w:rPr>
              <w:t>。</w:t>
            </w:r>
          </w:p>
          <w:p w14:paraId="41F59F46">
            <w:pPr>
              <w:adjustRightInd w:val="0"/>
              <w:snapToGrid w:val="0"/>
              <w:spacing w:line="360" w:lineRule="auto"/>
              <w:ind w:firstLine="422" w:firstLineChars="200"/>
              <w:jc w:val="left"/>
              <w:textAlignment w:val="center"/>
            </w:pPr>
            <w:bookmarkStart w:id="11" w:name="OLE_LINK49"/>
            <w:bookmarkStart w:id="12" w:name="OLE_LINK48"/>
            <w:r>
              <w:rPr>
                <w:rFonts w:hint="eastAsia" w:ascii="宋体" w:hAnsi="宋体"/>
                <w:b/>
                <w:color w:val="FF00FF"/>
              </w:rPr>
              <w:t>【变式22-2】</w:t>
            </w:r>
            <w:r>
              <w:t>如图是长方体下降浸入水槽的过程中，弹簧测力计读数</w:t>
            </w:r>
            <w:r>
              <w:rPr>
                <w:rFonts w:eastAsia="Times New Roman"/>
                <w:i/>
              </w:rPr>
              <w:t>F</w:t>
            </w:r>
            <w:r>
              <w:t>随长方体下降高度</w:t>
            </w:r>
            <w:r>
              <w:rPr>
                <w:rFonts w:eastAsia="Times New Roman"/>
                <w:i/>
              </w:rPr>
              <w:t>h</w:t>
            </w:r>
            <w:r>
              <w:t>变化的图像</w:t>
            </w:r>
            <w:r>
              <w:rPr>
                <w:rFonts w:hint="eastAsia"/>
              </w:rPr>
              <w:t>。</w:t>
            </w:r>
            <w:r>
              <w:t>下列说法正确的是（</w:t>
            </w:r>
            <w:r>
              <w:rPr>
                <w:rFonts w:hint="eastAsia"/>
              </w:rPr>
              <w:t xml:space="preserve"> </w:t>
            </w:r>
            <w:r>
              <w:rPr>
                <w:rFonts w:eastAsia="Times New Roman"/>
                <w:kern w:val="0"/>
                <w:sz w:val="24"/>
              </w:rPr>
              <w:t>    </w:t>
            </w:r>
            <w:r>
              <w:t>）</w:t>
            </w:r>
          </w:p>
          <w:p w14:paraId="11EDBFDF">
            <w:pPr>
              <w:adjustRightInd w:val="0"/>
              <w:snapToGrid w:val="0"/>
              <w:spacing w:line="360" w:lineRule="auto"/>
              <w:ind w:firstLine="420" w:firstLineChars="200"/>
              <w:jc w:val="center"/>
              <w:textAlignment w:val="center"/>
            </w:pPr>
            <w:r>
              <w:drawing>
                <wp:inline distT="0" distB="0" distL="114300" distR="114300">
                  <wp:extent cx="2499360" cy="1463040"/>
                  <wp:effectExtent l="0" t="0" r="0" b="0"/>
                  <wp:docPr id="15"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0"/>
                          <pic:cNvPicPr>
                            <a:picLocks noChangeAspect="1"/>
                          </pic:cNvPicPr>
                        </pic:nvPicPr>
                        <pic:blipFill>
                          <a:blip r:embed="rId35"/>
                          <a:stretch>
                            <a:fillRect/>
                          </a:stretch>
                        </pic:blipFill>
                        <pic:spPr>
                          <a:xfrm>
                            <a:off x="0" y="0"/>
                            <a:ext cx="2499360" cy="1463040"/>
                          </a:xfrm>
                          <a:prstGeom prst="rect">
                            <a:avLst/>
                          </a:prstGeom>
                          <a:noFill/>
                          <a:ln>
                            <a:noFill/>
                          </a:ln>
                        </pic:spPr>
                      </pic:pic>
                    </a:graphicData>
                  </a:graphic>
                </wp:inline>
              </w:drawing>
            </w:r>
          </w:p>
          <w:p w14:paraId="0B875588">
            <w:pPr>
              <w:tabs>
                <w:tab w:val="left" w:pos="4578"/>
              </w:tabs>
              <w:adjustRightInd w:val="0"/>
              <w:snapToGrid w:val="0"/>
              <w:spacing w:line="360" w:lineRule="auto"/>
              <w:ind w:firstLine="420" w:firstLineChars="200"/>
              <w:jc w:val="left"/>
              <w:textAlignment w:val="center"/>
            </w:pPr>
            <w:r>
              <w:t>A</w:t>
            </w:r>
            <w:r>
              <w:rPr>
                <w:rFonts w:hint="eastAsia"/>
              </w:rPr>
              <w:t>.</w:t>
            </w:r>
            <w:r>
              <w:t>长方体重</w:t>
            </w:r>
            <w:r>
              <w:rPr>
                <w:rFonts w:hint="eastAsia"/>
              </w:rPr>
              <w:t>18</w:t>
            </w:r>
            <w:r>
              <w:t>N</w:t>
            </w:r>
            <w:r>
              <w:tab/>
            </w:r>
            <w:r>
              <w:t>B</w:t>
            </w:r>
            <w:r>
              <w:rPr>
                <w:rFonts w:hint="eastAsia"/>
              </w:rPr>
              <w:t>.</w:t>
            </w:r>
            <w:r>
              <w:t>长方体受到水的浮力方向为竖直向上</w:t>
            </w:r>
          </w:p>
          <w:p w14:paraId="759CD0AB">
            <w:pPr>
              <w:tabs>
                <w:tab w:val="left" w:pos="4578"/>
              </w:tabs>
              <w:adjustRightInd w:val="0"/>
              <w:snapToGrid w:val="0"/>
              <w:spacing w:line="360" w:lineRule="auto"/>
              <w:ind w:firstLine="420" w:firstLineChars="200"/>
              <w:jc w:val="left"/>
              <w:textAlignment w:val="center"/>
            </w:pPr>
            <w:r>
              <w:t>C</w:t>
            </w:r>
            <w:r>
              <w:rPr>
                <w:rFonts w:hint="eastAsia"/>
              </w:rPr>
              <w:t>.</w:t>
            </w:r>
            <w:r>
              <w:t>长方体受到的最大浮力是1</w:t>
            </w:r>
            <w:r>
              <w:rPr>
                <w:rFonts w:hint="eastAsia"/>
              </w:rPr>
              <w:t>2</w:t>
            </w:r>
            <w:r>
              <w:t>N</w:t>
            </w:r>
            <w:r>
              <w:tab/>
            </w:r>
            <w:r>
              <w:t>D</w:t>
            </w:r>
            <w:r>
              <w:rPr>
                <w:rFonts w:hint="eastAsia"/>
              </w:rPr>
              <w:t>.</w:t>
            </w:r>
            <w:r>
              <w:rPr>
                <w:rFonts w:hint="eastAsia"/>
                <w:i/>
              </w:rPr>
              <w:t>h</w:t>
            </w:r>
            <w:r>
              <w:rPr>
                <w:rFonts w:hint="eastAsia"/>
              </w:rPr>
              <w:t>=4cm</w:t>
            </w:r>
            <w:r>
              <w:t>时，长方体受到的浮力是15N</w:t>
            </w:r>
          </w:p>
          <w:p w14:paraId="405CB00C">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D</w:t>
            </w:r>
          </w:p>
          <w:p w14:paraId="5529380D">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【点拨】</w:t>
            </w:r>
            <w:r>
              <w:rPr>
                <w:rFonts w:hint="eastAsia" w:hAnsi="宋体"/>
                <w:color w:val="FF0000"/>
                <w:szCs w:val="21"/>
              </w:rPr>
              <w:t>A.</w:t>
            </w:r>
            <w:r>
              <w:rPr>
                <w:rFonts w:hAnsi="宋体"/>
                <w:color w:val="FF0000"/>
                <w:szCs w:val="21"/>
              </w:rPr>
              <w:t>由图像知，</w:t>
            </w:r>
            <w:r>
              <w:rPr>
                <w:color w:val="FF0000"/>
                <w:szCs w:val="21"/>
              </w:rPr>
              <w:t>AB</w:t>
            </w:r>
            <w:r>
              <w:rPr>
                <w:rFonts w:hAnsi="宋体"/>
                <w:color w:val="FF0000"/>
                <w:szCs w:val="21"/>
              </w:rPr>
              <w:t>段，下降高度变化，弹簧测力计的示数不变，说明长方体未浸入水中，测力计测量的是长方体的重力，为</w:t>
            </w:r>
            <w:r>
              <w:rPr>
                <w:color w:val="FF0000"/>
                <w:szCs w:val="21"/>
              </w:rPr>
              <w:t>18N</w:t>
            </w:r>
            <w:r>
              <w:rPr>
                <w:rFonts w:hint="eastAsia"/>
                <w:color w:val="FF0000"/>
                <w:szCs w:val="21"/>
              </w:rPr>
              <w:t>，</w:t>
            </w:r>
            <w:r>
              <w:rPr>
                <w:rFonts w:hAnsi="宋体"/>
                <w:color w:val="FF0000"/>
                <w:szCs w:val="21"/>
              </w:rPr>
              <w:t>故</w:t>
            </w:r>
            <w:r>
              <w:rPr>
                <w:color w:val="FF0000"/>
                <w:szCs w:val="21"/>
              </w:rPr>
              <w:t>A</w:t>
            </w:r>
            <w:r>
              <w:rPr>
                <w:rFonts w:hAnsi="宋体"/>
                <w:color w:val="FF0000"/>
                <w:szCs w:val="21"/>
              </w:rPr>
              <w:t>正确</w:t>
            </w:r>
            <w:r>
              <w:rPr>
                <w:rFonts w:hint="eastAsia" w:hAnsi="宋体"/>
                <w:color w:val="FF0000"/>
                <w:szCs w:val="21"/>
              </w:rPr>
              <w:t>。</w:t>
            </w:r>
          </w:p>
          <w:p w14:paraId="7E5A890C">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B.</w:t>
            </w:r>
            <w:r>
              <w:rPr>
                <w:rFonts w:hAnsi="宋体"/>
                <w:color w:val="FF0000"/>
                <w:szCs w:val="21"/>
              </w:rPr>
              <w:t>浮力是液体对物体上、下表面的压力差形成的，方向竖直向上，故</w:t>
            </w:r>
            <w:r>
              <w:rPr>
                <w:color w:val="FF0000"/>
                <w:szCs w:val="21"/>
              </w:rPr>
              <w:t>B</w:t>
            </w:r>
            <w:r>
              <w:rPr>
                <w:rFonts w:hAnsi="宋体"/>
                <w:color w:val="FF0000"/>
                <w:szCs w:val="21"/>
              </w:rPr>
              <w:t>正确</w:t>
            </w:r>
            <w:r>
              <w:rPr>
                <w:rFonts w:hint="eastAsia" w:hAnsi="宋体"/>
                <w:color w:val="FF0000"/>
                <w:szCs w:val="21"/>
              </w:rPr>
              <w:t>。</w:t>
            </w:r>
          </w:p>
          <w:p w14:paraId="7161AC58">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C.</w:t>
            </w:r>
            <w:r>
              <w:rPr>
                <w:color w:val="FF0000"/>
                <w:szCs w:val="21"/>
              </w:rPr>
              <w:t>BC</w:t>
            </w:r>
            <w:r>
              <w:rPr>
                <w:rFonts w:hAnsi="宋体"/>
                <w:color w:val="FF0000"/>
                <w:szCs w:val="21"/>
              </w:rPr>
              <w:t>段下降高度增大，测力计示数变小，说明浮力变大，</w:t>
            </w:r>
            <w:r>
              <w:rPr>
                <w:color w:val="FF0000"/>
                <w:szCs w:val="21"/>
              </w:rPr>
              <w:t>CD</w:t>
            </w:r>
            <w:r>
              <w:rPr>
                <w:rFonts w:hAnsi="宋体"/>
                <w:color w:val="FF0000"/>
                <w:szCs w:val="21"/>
              </w:rPr>
              <w:t>段下降高度变大，测力计示数不变，说明长方体浸没水中</w:t>
            </w:r>
            <w:r>
              <w:rPr>
                <w:rFonts w:hint="eastAsia"/>
                <w:color w:val="FF0000"/>
                <w:szCs w:val="21"/>
              </w:rPr>
              <w:t>，</w:t>
            </w:r>
            <w:r>
              <w:rPr>
                <w:rFonts w:hAnsi="宋体"/>
                <w:color w:val="FF0000"/>
                <w:szCs w:val="21"/>
              </w:rPr>
              <w:t>排开水的体积最大，所受的浮力最大，根据称重法，长方体受到的最大浮力</w:t>
            </w:r>
            <w:r>
              <w:rPr>
                <w:rFonts w:hint="eastAsia" w:hAnsi="宋体"/>
                <w:color w:val="FF0000"/>
                <w:szCs w:val="21"/>
              </w:rPr>
              <w:t>：</w:t>
            </w:r>
          </w:p>
          <w:p w14:paraId="3F06E88A">
            <w:pPr>
              <w:shd w:val="clear" w:color="auto" w:fill="FFFFFF"/>
              <w:adjustRightInd w:val="0"/>
              <w:snapToGrid w:val="0"/>
              <w:spacing w:line="360" w:lineRule="auto"/>
              <w:ind w:firstLine="420" w:firstLineChars="200"/>
              <w:jc w:val="center"/>
              <w:rPr>
                <w:rFonts w:hint="eastAsia"/>
                <w:color w:val="FF0000"/>
                <w:szCs w:val="21"/>
              </w:rPr>
            </w:pPr>
            <w:bookmarkStart w:id="13" w:name="OLE_LINK50"/>
            <w:r>
              <w:rPr>
                <w:i/>
                <w:color w:val="FF0000"/>
                <w:szCs w:val="21"/>
              </w:rPr>
              <w:t>F</w:t>
            </w:r>
            <w:r>
              <w:rPr>
                <w:rFonts w:hAnsi="宋体"/>
                <w:color w:val="FF0000"/>
                <w:szCs w:val="21"/>
                <w:vertAlign w:val="subscript"/>
              </w:rPr>
              <w:t>浮</w:t>
            </w:r>
            <w:r>
              <w:rPr>
                <w:color w:val="FF0000"/>
                <w:szCs w:val="21"/>
              </w:rPr>
              <w:t>=</w:t>
            </w:r>
            <w:r>
              <w:rPr>
                <w:i/>
                <w:color w:val="FF0000"/>
                <w:szCs w:val="21"/>
              </w:rPr>
              <w:t>G</w:t>
            </w:r>
            <w:r>
              <w:rPr>
                <w:rFonts w:hAnsi="宋体"/>
                <w:color w:val="FF0000"/>
                <w:sz w:val="18"/>
                <w:szCs w:val="18"/>
              </w:rPr>
              <w:t>－</w:t>
            </w:r>
            <w:r>
              <w:rPr>
                <w:i/>
                <w:color w:val="FF0000"/>
                <w:szCs w:val="21"/>
              </w:rPr>
              <w:t>F</w:t>
            </w:r>
            <w:r>
              <w:rPr>
                <w:color w:val="FF0000"/>
                <w:szCs w:val="21"/>
                <w:vertAlign w:val="subscript"/>
              </w:rPr>
              <w:t>D</w:t>
            </w:r>
            <w:r>
              <w:rPr>
                <w:color w:val="FF0000"/>
                <w:szCs w:val="21"/>
              </w:rPr>
              <w:t>=18N</w:t>
            </w:r>
            <w:r>
              <w:rPr>
                <w:rFonts w:hAnsi="宋体"/>
                <w:color w:val="FF0000"/>
                <w:sz w:val="18"/>
                <w:szCs w:val="18"/>
              </w:rPr>
              <w:t>－</w:t>
            </w:r>
            <w:r>
              <w:rPr>
                <w:color w:val="FF0000"/>
                <w:szCs w:val="21"/>
              </w:rPr>
              <w:t>6N=12N</w:t>
            </w:r>
            <w:bookmarkEnd w:id="13"/>
          </w:p>
          <w:p w14:paraId="2EBCEE20">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故C正确。</w:t>
            </w:r>
          </w:p>
          <w:p w14:paraId="6AB4FD46">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D.由图像知，</w:t>
            </w:r>
            <w:r>
              <w:rPr>
                <w:rFonts w:hint="eastAsia" w:hAnsi="宋体"/>
                <w:i/>
                <w:color w:val="FF0000"/>
                <w:szCs w:val="21"/>
              </w:rPr>
              <w:t xml:space="preserve">h </w:t>
            </w:r>
            <w:r>
              <w:rPr>
                <w:rFonts w:hint="eastAsia" w:hAnsi="宋体"/>
                <w:color w:val="FF0000"/>
                <w:szCs w:val="21"/>
              </w:rPr>
              <w:t>=4cm时，测力计的示数为15N，长方体所受的浮力：</w:t>
            </w:r>
          </w:p>
          <w:p w14:paraId="7243193C">
            <w:pPr>
              <w:shd w:val="clear" w:color="auto" w:fill="FFFFFF"/>
              <w:adjustRightInd w:val="0"/>
              <w:snapToGrid w:val="0"/>
              <w:spacing w:line="360" w:lineRule="auto"/>
              <w:ind w:firstLine="420" w:firstLineChars="200"/>
              <w:jc w:val="center"/>
              <w:rPr>
                <w:rFonts w:hint="eastAsia" w:hAnsi="宋体"/>
                <w:color w:val="FF0000"/>
                <w:szCs w:val="21"/>
              </w:rPr>
            </w:pPr>
            <w:r>
              <w:rPr>
                <w:i/>
                <w:color w:val="FF0000"/>
                <w:szCs w:val="21"/>
              </w:rPr>
              <w:t>F</w:t>
            </w:r>
            <w:r>
              <w:rPr>
                <w:rFonts w:hAnsi="宋体"/>
                <w:color w:val="FF0000"/>
                <w:szCs w:val="21"/>
                <w:vertAlign w:val="subscript"/>
              </w:rPr>
              <w:t>浮</w:t>
            </w:r>
            <w:r>
              <w:rPr>
                <w:rFonts w:hint="eastAsia" w:hAnsi="宋体"/>
                <w:color w:val="FF0000"/>
                <w:szCs w:val="21"/>
                <w:vertAlign w:val="subscript"/>
              </w:rPr>
              <w:t>1</w:t>
            </w:r>
            <w:r>
              <w:rPr>
                <w:color w:val="FF0000"/>
                <w:szCs w:val="21"/>
              </w:rPr>
              <w:t>=</w:t>
            </w:r>
            <w:r>
              <w:rPr>
                <w:i/>
                <w:color w:val="FF0000"/>
                <w:szCs w:val="21"/>
              </w:rPr>
              <w:t>G</w:t>
            </w:r>
            <w:r>
              <w:rPr>
                <w:rFonts w:hAnsi="宋体"/>
                <w:color w:val="FF0000"/>
                <w:sz w:val="18"/>
                <w:szCs w:val="18"/>
              </w:rPr>
              <w:t>－</w:t>
            </w:r>
            <w:r>
              <w:rPr>
                <w:i/>
                <w:color w:val="FF0000"/>
                <w:szCs w:val="21"/>
              </w:rPr>
              <w:t>F</w:t>
            </w:r>
            <w:r>
              <w:rPr>
                <w:rFonts w:hint="eastAsia"/>
                <w:color w:val="FF0000"/>
                <w:szCs w:val="21"/>
                <w:vertAlign w:val="subscript"/>
              </w:rPr>
              <w:t>1</w:t>
            </w:r>
            <w:r>
              <w:rPr>
                <w:color w:val="FF0000"/>
                <w:szCs w:val="21"/>
              </w:rPr>
              <w:t>=18N</w:t>
            </w:r>
            <w:r>
              <w:rPr>
                <w:rFonts w:hAnsi="宋体"/>
                <w:color w:val="FF0000"/>
                <w:sz w:val="18"/>
                <w:szCs w:val="18"/>
              </w:rPr>
              <w:t>－</w:t>
            </w:r>
            <w:r>
              <w:rPr>
                <w:rFonts w:hint="eastAsia"/>
                <w:color w:val="FF0000"/>
                <w:szCs w:val="21"/>
              </w:rPr>
              <w:t>15</w:t>
            </w:r>
            <w:r>
              <w:rPr>
                <w:color w:val="FF0000"/>
                <w:szCs w:val="21"/>
              </w:rPr>
              <w:t>N=</w:t>
            </w:r>
            <w:r>
              <w:rPr>
                <w:rFonts w:hint="eastAsia"/>
                <w:color w:val="FF0000"/>
                <w:szCs w:val="21"/>
              </w:rPr>
              <w:t>3</w:t>
            </w:r>
            <w:r>
              <w:rPr>
                <w:color w:val="FF0000"/>
                <w:szCs w:val="21"/>
              </w:rPr>
              <w:t>N</w:t>
            </w:r>
          </w:p>
          <w:p w14:paraId="5C7286DE">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故D错误。</w:t>
            </w:r>
          </w:p>
          <w:p w14:paraId="41A30B88">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故选D。</w:t>
            </w:r>
          </w:p>
          <w:p w14:paraId="428F50A9">
            <w:pPr>
              <w:adjustRightInd w:val="0"/>
              <w:snapToGrid w:val="0"/>
              <w:spacing w:line="360" w:lineRule="auto"/>
              <w:ind w:firstLine="422" w:firstLineChars="200"/>
              <w:jc w:val="left"/>
              <w:textAlignment w:val="center"/>
            </w:pPr>
            <w:r>
              <w:rPr>
                <w:rFonts w:hAnsi="宋体"/>
                <w:b/>
                <w:color w:val="FF00FF"/>
              </w:rPr>
              <w:t>【变式</w:t>
            </w:r>
            <w:r>
              <w:rPr>
                <w:b/>
                <w:color w:val="FF00FF"/>
              </w:rPr>
              <w:t>2</w:t>
            </w:r>
            <w:r>
              <w:rPr>
                <w:rFonts w:hint="eastAsia"/>
                <w:b/>
                <w:color w:val="FF00FF"/>
              </w:rPr>
              <w:t>2</w:t>
            </w:r>
            <w:r>
              <w:rPr>
                <w:b/>
                <w:color w:val="FF00FF"/>
              </w:rPr>
              <w:t>-3</w:t>
            </w:r>
            <w:r>
              <w:rPr>
                <w:rFonts w:hAnsi="宋体"/>
                <w:b/>
                <w:color w:val="FF00FF"/>
              </w:rPr>
              <w:t>】</w:t>
            </w:r>
            <w:bookmarkEnd w:id="11"/>
            <w:bookmarkEnd w:id="12"/>
            <w:r>
              <w:t>如图甲所示，将一实心金属圆柱体挂在弹簧测力计下缓慢浸入水中（水足够深），在圆柱体接触容器底之前，分别记下圆柱体下表面距水面的深度</w:t>
            </w:r>
            <w:r>
              <w:rPr>
                <w:rFonts w:eastAsia="Times New Roman"/>
                <w:i/>
              </w:rPr>
              <w:t>h</w:t>
            </w:r>
            <w:r>
              <w:t>和弹簧测力计对应的示数</w:t>
            </w:r>
            <w:r>
              <w:rPr>
                <w:rFonts w:eastAsia="Times New Roman"/>
                <w:i/>
              </w:rPr>
              <w:t>F</w:t>
            </w:r>
            <w:r>
              <w:t>。图乙是根据记录的数据作出的</w:t>
            </w:r>
            <w:r>
              <w:rPr>
                <w:rFonts w:eastAsia="Times New Roman"/>
                <w:i/>
              </w:rPr>
              <w:t>F</w:t>
            </w:r>
            <w:r>
              <w:t>和</w:t>
            </w:r>
            <w:r>
              <w:rPr>
                <w:rFonts w:eastAsia="Times New Roman"/>
                <w:i/>
              </w:rPr>
              <w:t>h</w:t>
            </w:r>
            <w:r>
              <w:t>的关系图像，</w:t>
            </w:r>
            <w:bookmarkStart w:id="14" w:name="OLE_LINK57"/>
            <w:bookmarkStart w:id="15" w:name="OLE_LINK56"/>
            <w:r>
              <w:rPr>
                <w:rFonts w:eastAsia="Times New Roman"/>
                <w:i/>
              </w:rPr>
              <w:t>g</w:t>
            </w:r>
            <w:r>
              <w:t>取</w:t>
            </w:r>
            <w:r>
              <w:rPr>
                <w:rFonts w:hint="eastAsia"/>
              </w:rPr>
              <w:t>10N/kg</w:t>
            </w:r>
            <w:r>
              <w:t>，</w:t>
            </w:r>
            <w:r>
              <w:rPr>
                <w:i/>
              </w:rPr>
              <w:t>ρ</w:t>
            </w:r>
            <w:r>
              <w:rPr>
                <w:rFonts w:hint="eastAsia"/>
                <w:vertAlign w:val="subscript"/>
              </w:rPr>
              <w:t>水</w:t>
            </w:r>
            <w:r>
              <w:rPr>
                <w:rFonts w:hint="eastAsia"/>
              </w:rPr>
              <w:t>=1.0×10</w:t>
            </w:r>
            <w:r>
              <w:rPr>
                <w:rFonts w:hint="eastAsia"/>
                <w:vertAlign w:val="superscript"/>
              </w:rPr>
              <w:t>3</w:t>
            </w:r>
            <w:r>
              <w:rPr>
                <w:rFonts w:hint="eastAsia"/>
              </w:rPr>
              <w:t>kg/m</w:t>
            </w:r>
            <w:r>
              <w:rPr>
                <w:rFonts w:hint="eastAsia"/>
                <w:vertAlign w:val="superscript"/>
              </w:rPr>
              <w:t>3</w:t>
            </w:r>
            <w:r>
              <w:t>。</w:t>
            </w:r>
            <w:bookmarkEnd w:id="14"/>
            <w:bookmarkEnd w:id="15"/>
            <w:r>
              <w:t>由图像可知（　　）</w:t>
            </w:r>
          </w:p>
          <w:p w14:paraId="5CC2BE97">
            <w:pPr>
              <w:adjustRightInd w:val="0"/>
              <w:snapToGrid w:val="0"/>
              <w:spacing w:line="360" w:lineRule="auto"/>
              <w:ind w:firstLine="480" w:firstLineChars="200"/>
              <w:jc w:val="center"/>
              <w:textAlignment w:val="center"/>
            </w:pPr>
            <w:r>
              <w:rPr>
                <w:rFonts w:eastAsia="Times New Roman"/>
                <w:kern w:val="0"/>
                <w:sz w:val="24"/>
              </w:rPr>
              <w:drawing>
                <wp:inline distT="0" distB="0" distL="114300" distR="114300">
                  <wp:extent cx="2971800" cy="1495425"/>
                  <wp:effectExtent l="0" t="0" r="0" b="13335"/>
                  <wp:docPr id="13" name="图片 121" descr="@@@71699e76-8625-48a6-997f-3f266428d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1" descr="@@@71699e76-8625-48a6-997f-3f266428d48d"/>
                          <pic:cNvPicPr>
                            <a:picLocks noChangeAspect="1"/>
                          </pic:cNvPicPr>
                        </pic:nvPicPr>
                        <pic:blipFill>
                          <a:blip r:embed="rId36"/>
                          <a:stretch>
                            <a:fillRect/>
                          </a:stretch>
                        </pic:blipFill>
                        <pic:spPr>
                          <a:xfrm>
                            <a:off x="0" y="0"/>
                            <a:ext cx="2971800" cy="1495425"/>
                          </a:xfrm>
                          <a:prstGeom prst="rect">
                            <a:avLst/>
                          </a:prstGeom>
                          <a:noFill/>
                          <a:ln>
                            <a:noFill/>
                          </a:ln>
                        </pic:spPr>
                      </pic:pic>
                    </a:graphicData>
                  </a:graphic>
                </wp:inline>
              </w:drawing>
            </w:r>
          </w:p>
          <w:p w14:paraId="2A1AF337">
            <w:pPr>
              <w:adjustRightInd w:val="0"/>
              <w:snapToGrid w:val="0"/>
              <w:spacing w:line="360" w:lineRule="auto"/>
              <w:ind w:firstLine="420" w:firstLineChars="200"/>
              <w:jc w:val="left"/>
              <w:textAlignment w:val="center"/>
            </w:pPr>
            <w:r>
              <w:t>A.该圆柱体的高度为8cm</w:t>
            </w:r>
            <w:r>
              <w:rPr>
                <w:rFonts w:hint="eastAsia"/>
              </w:rPr>
              <w:t xml:space="preserve">                                </w:t>
            </w:r>
            <w:r>
              <w:t>B.该圆柱体的横截面积为</w:t>
            </w:r>
            <w:r>
              <w:rPr>
                <w:rFonts w:hint="eastAsia"/>
              </w:rPr>
              <w:t>50cm</w:t>
            </w:r>
            <w:r>
              <w:rPr>
                <w:rFonts w:hint="eastAsia"/>
                <w:vertAlign w:val="superscript"/>
              </w:rPr>
              <w:t>2</w:t>
            </w:r>
          </w:p>
          <w:p w14:paraId="6CEB3AEE">
            <w:pPr>
              <w:adjustRightInd w:val="0"/>
              <w:snapToGrid w:val="0"/>
              <w:spacing w:line="360" w:lineRule="auto"/>
              <w:ind w:firstLine="420" w:firstLineChars="200"/>
              <w:jc w:val="left"/>
              <w:textAlignment w:val="center"/>
            </w:pPr>
            <w:r>
              <w:t>C.该圆柱体刚浸没时，其底部受到水的压强为</w:t>
            </w:r>
            <w:r>
              <w:rPr>
                <w:rFonts w:hint="eastAsia"/>
              </w:rPr>
              <w:t>1×10</w:t>
            </w:r>
            <w:r>
              <w:rPr>
                <w:rFonts w:hint="eastAsia"/>
                <w:vertAlign w:val="superscript"/>
              </w:rPr>
              <w:t>3</w:t>
            </w:r>
            <w:r>
              <w:rPr>
                <w:rFonts w:hint="eastAsia"/>
              </w:rPr>
              <w:t xml:space="preserve">Pa      </w:t>
            </w:r>
            <w:r>
              <w:t>D.该圆柱体的密度约为</w:t>
            </w:r>
            <w:r>
              <w:rPr>
                <w:rFonts w:hint="eastAsia"/>
              </w:rPr>
              <w:t>1.5×g/cm</w:t>
            </w:r>
            <w:r>
              <w:rPr>
                <w:rFonts w:hint="eastAsia"/>
                <w:vertAlign w:val="superscript"/>
              </w:rPr>
              <w:t>3</w:t>
            </w:r>
          </w:p>
          <w:p w14:paraId="48789A35">
            <w:pPr>
              <w:adjustRightInd w:val="0"/>
              <w:snapToGrid w:val="0"/>
              <w:spacing w:line="360" w:lineRule="auto"/>
              <w:ind w:firstLine="420" w:firstLineChars="200"/>
              <w:jc w:val="left"/>
              <w:textAlignment w:val="center"/>
              <w:rPr>
                <w:color w:val="FF0000"/>
              </w:rPr>
            </w:pPr>
            <w:r>
              <w:rPr>
                <w:rFonts w:hint="eastAsia"/>
                <w:color w:val="FF0000"/>
              </w:rPr>
              <w:t>【答案】</w:t>
            </w:r>
            <w:r>
              <w:rPr>
                <w:color w:val="FF0000"/>
              </w:rPr>
              <w:t>C</w:t>
            </w:r>
          </w:p>
          <w:p w14:paraId="39CFA0A7">
            <w:pPr>
              <w:adjustRightInd w:val="0"/>
              <w:snapToGrid w:val="0"/>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】A.由图甲标示的</w:t>
            </w:r>
            <w:r>
              <w:rPr>
                <w:i/>
                <w:color w:val="FF0000"/>
              </w:rPr>
              <w:t>h</w:t>
            </w:r>
            <w:r>
              <w:rPr>
                <w:color w:val="FF0000"/>
              </w:rPr>
              <w:t>值可知，实验中忽略水面的变化。由图乙可知，圆柱体刚浸没时下表面所处的深度</w:t>
            </w:r>
            <w:r>
              <w:rPr>
                <w:rFonts w:hint="eastAsia"/>
                <w:color w:val="FF0000"/>
              </w:rPr>
              <w:t>：</w:t>
            </w:r>
            <w:r>
              <w:rPr>
                <w:i/>
                <w:color w:val="FF0000"/>
              </w:rPr>
              <w:t>h</w:t>
            </w:r>
            <w:r>
              <w:rPr>
                <w:color w:val="FF0000"/>
              </w:rPr>
              <w:t>=10cm=0.1m</w:t>
            </w:r>
          </w:p>
          <w:p w14:paraId="42D69E24">
            <w:pPr>
              <w:adjustRightInd w:val="0"/>
              <w:snapToGrid w:val="0"/>
              <w:spacing w:line="360" w:lineRule="auto"/>
              <w:ind w:firstLine="420" w:firstLineChars="200"/>
              <w:jc w:val="left"/>
              <w:textAlignment w:val="center"/>
              <w:rPr>
                <w:rFonts w:hint="eastAsia"/>
                <w:color w:val="FF0000"/>
              </w:rPr>
            </w:pPr>
            <w:r>
              <w:rPr>
                <w:color w:val="FF0000"/>
              </w:rPr>
              <w:t>即圆柱体的高度为0.1m，故A错误</w:t>
            </w:r>
            <w:r>
              <w:rPr>
                <w:rFonts w:hint="eastAsia"/>
                <w:color w:val="FF0000"/>
              </w:rPr>
              <w:t>。</w:t>
            </w:r>
          </w:p>
          <w:p w14:paraId="19E3EDB4">
            <w:pPr>
              <w:adjustRightInd w:val="0"/>
              <w:snapToGrid w:val="0"/>
              <w:spacing w:line="360" w:lineRule="auto"/>
              <w:ind w:firstLine="420" w:firstLineChars="200"/>
              <w:jc w:val="left"/>
              <w:textAlignment w:val="center"/>
              <w:rPr>
                <w:color w:val="FF0000"/>
              </w:rPr>
            </w:pPr>
            <w:r>
              <w:rPr>
                <w:color w:val="FF0000"/>
              </w:rPr>
              <w:t>B.由图乙可知，深度为0时，金属圆柱体的重力</w:t>
            </w:r>
            <w:r>
              <w:rPr>
                <w:i/>
                <w:color w:val="FF0000"/>
              </w:rPr>
              <w:t>G</w:t>
            </w:r>
            <w:r>
              <w:rPr>
                <w:color w:val="FF0000"/>
              </w:rPr>
              <w:t>=8N，当圆柱体浸没时，弹簧测力计的示数</w:t>
            </w:r>
            <w:r>
              <w:rPr>
                <w:i/>
                <w:color w:val="FF0000"/>
              </w:rPr>
              <w:t>F</w:t>
            </w:r>
            <w:r>
              <w:rPr>
                <w:color w:val="FF0000"/>
              </w:rPr>
              <w:t>=2N，圆柱体受到的最大浮力</w:t>
            </w:r>
            <w:r>
              <w:rPr>
                <w:rFonts w:hint="eastAsia"/>
                <w:color w:val="FF0000"/>
              </w:rPr>
              <w:t>：</w:t>
            </w:r>
            <w:r>
              <w:rPr>
                <w:i/>
                <w:color w:val="FF0000"/>
              </w:rPr>
              <w:t>F</w:t>
            </w:r>
            <w:r>
              <w:rPr>
                <w:color w:val="FF0000"/>
                <w:vertAlign w:val="subscript"/>
              </w:rPr>
              <w:t>浮</w:t>
            </w:r>
            <w:r>
              <w:rPr>
                <w:color w:val="FF0000"/>
              </w:rPr>
              <w:t>=</w:t>
            </w:r>
            <w:r>
              <w:rPr>
                <w:i/>
                <w:color w:val="FF0000"/>
              </w:rPr>
              <w:t>G</w:t>
            </w:r>
            <w:r>
              <w:rPr>
                <w:rFonts w:hint="eastAsia"/>
                <w:color w:val="FF0000"/>
                <w:sz w:val="18"/>
                <w:szCs w:val="18"/>
              </w:rPr>
              <w:t>－</w:t>
            </w:r>
            <w:r>
              <w:rPr>
                <w:i/>
                <w:color w:val="FF0000"/>
              </w:rPr>
              <w:t>F</w:t>
            </w:r>
            <w:r>
              <w:rPr>
                <w:color w:val="FF0000"/>
              </w:rPr>
              <w:t>=8N</w:t>
            </w:r>
            <w:r>
              <w:rPr>
                <w:rFonts w:hint="eastAsia"/>
                <w:color w:val="FF0000"/>
                <w:sz w:val="18"/>
                <w:szCs w:val="18"/>
              </w:rPr>
              <w:t>－</w:t>
            </w:r>
            <w:r>
              <w:rPr>
                <w:color w:val="FF0000"/>
              </w:rPr>
              <w:t>2N=6N</w:t>
            </w:r>
          </w:p>
          <w:p w14:paraId="67D85C32">
            <w:pPr>
              <w:adjustRightInd w:val="0"/>
              <w:snapToGrid w:val="0"/>
              <w:spacing w:line="360" w:lineRule="auto"/>
              <w:ind w:firstLine="420" w:firstLineChars="200"/>
              <w:jc w:val="left"/>
              <w:textAlignment w:val="center"/>
              <w:rPr>
                <w:color w:val="FF0000"/>
              </w:rPr>
            </w:pPr>
            <w:r>
              <w:rPr>
                <w:color w:val="FF0000"/>
              </w:rPr>
              <w:t>圆柱体的体积</w:t>
            </w:r>
            <w:r>
              <w:rPr>
                <w:rFonts w:hint="eastAsia"/>
                <w:color w:val="FF0000"/>
              </w:rPr>
              <w:t>：</w:t>
            </w:r>
            <w:bookmarkStart w:id="16" w:name="OLE_LINK62"/>
            <w:r>
              <w:rPr>
                <w:color w:val="FF0000"/>
              </w:rPr>
              <w:object>
                <v:shape id="_x0000_i1146" o:spt="75" alt="eqIda937acf153e8f6787847a653daf7a8ce" type="#_x0000_t75" style="height:35.3pt;width:261.4pt;" o:ole="t" filled="f" o:preferrelative="t" stroked="f" coordsize="21600,21600">
                  <v:path/>
                  <v:fill on="f" focussize="0,0"/>
                  <v:stroke on="f" joinstyle="miter"/>
                  <v:imagedata r:id="rId38" o:title=""/>
                  <o:lock v:ext="edit" aspectratio="t"/>
                  <w10:wrap type="none"/>
                  <w10:anchorlock/>
                </v:shape>
                <o:OLEObject Type="Embed" ProgID="Equation.DSMT4" ShapeID="_x0000_i1146" DrawAspect="Content" ObjectID="_1468075737" r:id="rId37">
                  <o:LockedField>false</o:LockedField>
                </o:OLEObject>
              </w:object>
            </w:r>
            <w:bookmarkEnd w:id="16"/>
          </w:p>
          <w:p w14:paraId="5CA2D13B">
            <w:pPr>
              <w:adjustRightInd w:val="0"/>
              <w:snapToGrid w:val="0"/>
              <w:spacing w:line="360" w:lineRule="auto"/>
              <w:ind w:firstLine="420" w:firstLineChars="200"/>
              <w:jc w:val="left"/>
              <w:textAlignment w:val="center"/>
              <w:rPr>
                <w:color w:val="FF0000"/>
              </w:rPr>
            </w:pPr>
            <w:r>
              <w:rPr>
                <w:color w:val="FF0000"/>
              </w:rPr>
              <w:t>圆柱体的横截面积</w:t>
            </w:r>
            <w:r>
              <w:rPr>
                <w:rFonts w:hint="eastAsia"/>
                <w:color w:val="FF0000"/>
              </w:rPr>
              <w:t>：</w:t>
            </w:r>
            <w:r>
              <w:rPr>
                <w:color w:val="FF0000"/>
              </w:rPr>
              <w:object>
                <v:shape id="_x0000_i1147" o:spt="75" alt="eqIdafd79a71cc627d50dd0f0daf6b361d15" type="#_x0000_t75" style="height:32.35pt;width:197.8pt;" o:ole="t" filled="f" o:preferrelative="t" stroked="f" coordsize="21600,21600">
                  <v:path/>
                  <v:fill on="f" focussize="0,0"/>
                  <v:stroke on="f" joinstyle="miter"/>
                  <v:imagedata r:id="rId40" o:title=""/>
                  <o:lock v:ext="edit" aspectratio="t"/>
                  <w10:wrap type="none"/>
                  <w10:anchorlock/>
                </v:shape>
                <o:OLEObject Type="Embed" ProgID="Equation.DSMT4" ShapeID="_x0000_i1147" DrawAspect="Content" ObjectID="_1468075738" r:id="rId39">
                  <o:LockedField>false</o:LockedField>
                </o:OLEObject>
              </w:object>
            </w:r>
          </w:p>
          <w:p w14:paraId="069C1218">
            <w:pPr>
              <w:adjustRightInd w:val="0"/>
              <w:snapToGrid w:val="0"/>
              <w:spacing w:line="360" w:lineRule="auto"/>
              <w:ind w:firstLine="420" w:firstLineChars="200"/>
              <w:jc w:val="left"/>
              <w:textAlignment w:val="center"/>
              <w:rPr>
                <w:rFonts w:hint="eastAsia"/>
                <w:color w:val="FF0000"/>
              </w:rPr>
            </w:pPr>
            <w:r>
              <w:rPr>
                <w:color w:val="FF0000"/>
              </w:rPr>
              <w:t>故B错误</w:t>
            </w:r>
            <w:r>
              <w:rPr>
                <w:rFonts w:hint="eastAsia"/>
                <w:color w:val="FF0000"/>
              </w:rPr>
              <w:t>。</w:t>
            </w:r>
          </w:p>
          <w:p w14:paraId="2C6C291C">
            <w:pPr>
              <w:adjustRightInd w:val="0"/>
              <w:snapToGrid w:val="0"/>
              <w:spacing w:line="360" w:lineRule="auto"/>
              <w:ind w:firstLine="420" w:firstLineChars="200"/>
              <w:jc w:val="left"/>
              <w:textAlignment w:val="center"/>
              <w:rPr>
                <w:rFonts w:hint="eastAsia"/>
                <w:color w:val="FF0000"/>
              </w:rPr>
            </w:pPr>
            <w:r>
              <w:rPr>
                <w:color w:val="FF0000"/>
              </w:rPr>
              <w:t>C.圆柱体刚浸没时底部受到水的压强为</w:t>
            </w:r>
            <w:r>
              <w:rPr>
                <w:rFonts w:hint="eastAsia"/>
                <w:color w:val="FF0000"/>
              </w:rPr>
              <w:t>：</w:t>
            </w:r>
            <w:r>
              <w:rPr>
                <w:i/>
                <w:color w:val="FF0000"/>
              </w:rPr>
              <w:t>p</w:t>
            </w:r>
            <w:r>
              <w:rPr>
                <w:color w:val="FF0000"/>
              </w:rPr>
              <w:t>=</w:t>
            </w:r>
            <w:r>
              <w:rPr>
                <w:i/>
                <w:color w:val="FF0000"/>
              </w:rPr>
              <w:t>ρ</w:t>
            </w:r>
            <w:r>
              <w:rPr>
                <w:color w:val="FF0000"/>
                <w:vertAlign w:val="subscript"/>
              </w:rPr>
              <w:t>水</w:t>
            </w:r>
            <w:r>
              <w:rPr>
                <w:i/>
                <w:color w:val="FF0000"/>
              </w:rPr>
              <w:t>gh</w:t>
            </w:r>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0.1m=1</w:t>
            </w:r>
            <w:r>
              <w:rPr>
                <w:color w:val="FF0000"/>
              </w:rPr>
              <w:t>×</w:t>
            </w:r>
            <w:r>
              <w:rPr>
                <w:rFonts w:hint="eastAsia"/>
                <w:color w:val="FF0000"/>
              </w:rPr>
              <w:t>10</w:t>
            </w:r>
            <w:r>
              <w:rPr>
                <w:rFonts w:hint="eastAsia"/>
                <w:color w:val="FF0000"/>
                <w:vertAlign w:val="superscript"/>
              </w:rPr>
              <w:t>3</w:t>
            </w:r>
            <w:r>
              <w:rPr>
                <w:rFonts w:hint="eastAsia"/>
                <w:color w:val="FF0000"/>
              </w:rPr>
              <w:t>Pa</w:t>
            </w:r>
          </w:p>
          <w:p w14:paraId="2CF8E990">
            <w:pPr>
              <w:adjustRightInd w:val="0"/>
              <w:snapToGrid w:val="0"/>
              <w:spacing w:line="360" w:lineRule="auto"/>
              <w:ind w:firstLine="420" w:firstLineChars="200"/>
              <w:jc w:val="left"/>
              <w:textAlignment w:val="center"/>
              <w:rPr>
                <w:rFonts w:hint="eastAsia"/>
                <w:color w:val="FF0000"/>
              </w:rPr>
            </w:pPr>
            <w:r>
              <w:rPr>
                <w:color w:val="FF0000"/>
              </w:rPr>
              <w:t>故C正确</w:t>
            </w:r>
            <w:r>
              <w:rPr>
                <w:rFonts w:hint="eastAsia"/>
                <w:color w:val="FF0000"/>
              </w:rPr>
              <w:t>。</w:t>
            </w:r>
          </w:p>
          <w:p w14:paraId="454D9F45">
            <w:pPr>
              <w:adjustRightInd w:val="0"/>
              <w:snapToGrid w:val="0"/>
              <w:spacing w:line="360" w:lineRule="auto"/>
              <w:ind w:firstLine="420" w:firstLineChars="200"/>
              <w:jc w:val="left"/>
              <w:textAlignment w:val="center"/>
              <w:rPr>
                <w:color w:val="FF0000"/>
              </w:rPr>
            </w:pPr>
            <w:r>
              <w:rPr>
                <w:color w:val="FF0000"/>
              </w:rPr>
              <w:t>D.圆柱体的质量</w:t>
            </w:r>
            <w:r>
              <w:rPr>
                <w:rFonts w:hint="eastAsia"/>
                <w:color w:val="FF0000"/>
              </w:rPr>
              <w:t>：</w:t>
            </w:r>
            <w:r>
              <w:rPr>
                <w:color w:val="FF0000"/>
              </w:rPr>
              <w:object>
                <v:shape id="_x0000_i1148" o:spt="75" alt="eqId0f382f978d1b7672f3571f29ea3f6891" type="#_x0000_t75" style="height:35.55pt;width:135.65pt;" o:ole="t" filled="f" o:preferrelative="t" stroked="f" coordsize="21600,21600">
                  <v:path/>
                  <v:fill on="f" focussize="0,0"/>
                  <v:stroke on="f" joinstyle="miter"/>
                  <v:imagedata r:id="rId42" o:title=""/>
                  <o:lock v:ext="edit" aspectratio="t"/>
                  <w10:wrap type="none"/>
                  <w10:anchorlock/>
                </v:shape>
                <o:OLEObject Type="Embed" ProgID="Equation.DSMT4" ShapeID="_x0000_i1148" DrawAspect="Content" ObjectID="_1468075739" r:id="rId41">
                  <o:LockedField>false</o:LockedField>
                </o:OLEObject>
              </w:object>
            </w:r>
          </w:p>
          <w:p w14:paraId="64FCFDED">
            <w:pPr>
              <w:adjustRightInd w:val="0"/>
              <w:snapToGrid w:val="0"/>
              <w:spacing w:line="360" w:lineRule="auto"/>
              <w:ind w:firstLine="420" w:firstLineChars="200"/>
              <w:jc w:val="left"/>
              <w:textAlignment w:val="center"/>
              <w:rPr>
                <w:color w:val="FF0000"/>
              </w:rPr>
            </w:pPr>
            <w:r>
              <w:rPr>
                <w:color w:val="FF0000"/>
              </w:rPr>
              <w:t>圆柱体的密度</w:t>
            </w:r>
            <w:r>
              <w:rPr>
                <w:rFonts w:hint="eastAsia"/>
                <w:color w:val="FF0000"/>
              </w:rPr>
              <w:t>：</w:t>
            </w:r>
            <w:bookmarkStart w:id="17" w:name="OLE_LINK63"/>
            <w:bookmarkStart w:id="18" w:name="OLE_LINK64"/>
            <w:r>
              <w:rPr>
                <w:color w:val="FF0000"/>
              </w:rPr>
              <w:object>
                <v:shape id="_x0000_i1149" o:spt="75" alt="eqId98acefa8b5bcd41c732855072cd6f8d8" type="#_x0000_t75" style="height:32.3pt;width:265.6pt;" o:ole="t" filled="f" o:preferrelative="t" stroked="f" coordsize="21600,21600">
                  <v:path/>
                  <v:fill on="f" focussize="0,0"/>
                  <v:stroke on="f" joinstyle="miter"/>
                  <v:imagedata r:id="rId44" o:title=""/>
                  <o:lock v:ext="edit" aspectratio="t"/>
                  <w10:wrap type="none"/>
                  <w10:anchorlock/>
                </v:shape>
                <o:OLEObject Type="Embed" ProgID="Equation.DSMT4" ShapeID="_x0000_i1149" DrawAspect="Content" ObjectID="_1468075740" r:id="rId43">
                  <o:LockedField>false</o:LockedField>
                </o:OLEObject>
              </w:object>
            </w:r>
            <w:bookmarkEnd w:id="17"/>
            <w:bookmarkEnd w:id="18"/>
          </w:p>
          <w:p w14:paraId="4FF734AE">
            <w:pPr>
              <w:adjustRightInd w:val="0"/>
              <w:snapToGrid w:val="0"/>
              <w:spacing w:line="360" w:lineRule="auto"/>
              <w:ind w:firstLine="420" w:firstLineChars="200"/>
              <w:jc w:val="left"/>
              <w:textAlignment w:val="center"/>
              <w:rPr>
                <w:color w:val="FF0000"/>
              </w:rPr>
            </w:pPr>
            <w:r>
              <w:rPr>
                <w:color w:val="FF0000"/>
              </w:rPr>
              <w:t>故D错误。</w:t>
            </w:r>
          </w:p>
          <w:p w14:paraId="6FE443D3">
            <w:pPr>
              <w:adjustRightInd w:val="0"/>
              <w:snapToGrid w:val="0"/>
              <w:spacing w:line="360" w:lineRule="auto"/>
              <w:ind w:firstLine="420" w:firstLineChars="200"/>
              <w:jc w:val="left"/>
              <w:textAlignment w:val="center"/>
              <w:rPr>
                <w:rFonts w:hint="eastAsia"/>
                <w:color w:val="FF0000"/>
              </w:rPr>
            </w:pPr>
            <w:r>
              <w:rPr>
                <w:color w:val="FF0000"/>
              </w:rPr>
              <w:t>故选C。</w:t>
            </w:r>
          </w:p>
          <w:p w14:paraId="3C34420B">
            <w:pPr>
              <w:adjustRightInd w:val="0"/>
              <w:snapToGrid w:val="0"/>
              <w:spacing w:line="360" w:lineRule="auto"/>
              <w:ind w:firstLine="420" w:firstLineChars="200"/>
              <w:jc w:val="left"/>
              <w:textAlignment w:val="center"/>
              <w:rPr>
                <w:rFonts w:hint="eastAsia"/>
                <w:color w:val="FF0000"/>
              </w:rPr>
            </w:pPr>
          </w:p>
          <w:p w14:paraId="059E40A9">
            <w:pPr>
              <w:adjustRightInd w:val="0"/>
              <w:snapToGrid w:val="0"/>
              <w:spacing w:line="360" w:lineRule="auto"/>
              <w:ind w:firstLine="420" w:firstLineChars="200"/>
              <w:jc w:val="left"/>
              <w:textAlignment w:val="center"/>
              <w:rPr>
                <w:rFonts w:hint="eastAsia"/>
                <w:color w:val="FF0000"/>
              </w:rPr>
            </w:pPr>
          </w:p>
          <w:p w14:paraId="01066A2C">
            <w:pPr>
              <w:adjustRightInd w:val="0"/>
              <w:snapToGrid w:val="0"/>
              <w:spacing w:line="360" w:lineRule="auto"/>
              <w:ind w:firstLine="422" w:firstLineChars="200"/>
              <w:rPr>
                <w:rFonts w:hint="eastAsia" w:ascii="黑体" w:hAnsi="黑体" w:eastAsia="黑体"/>
                <w:b/>
              </w:rPr>
            </w:pPr>
            <w:r>
              <w:rPr>
                <w:rFonts w:hint="eastAsia" w:ascii="黑体" w:hAnsi="黑体" w:eastAsia="黑体"/>
                <w:b/>
                <w:highlight w:val="cyan"/>
              </w:rPr>
              <w:t>模型23.物体出水</w:t>
            </w:r>
            <w:r>
              <w:rPr>
                <w:rFonts w:eastAsia="黑体"/>
                <w:b/>
                <w:i/>
                <w:highlight w:val="cyan"/>
              </w:rPr>
              <w:t>F</w:t>
            </w:r>
            <w:r>
              <w:rPr>
                <w:rFonts w:hint="eastAsia" w:ascii="黑体" w:hAnsi="黑体" w:eastAsia="黑体"/>
                <w:b/>
                <w:highlight w:val="cyan"/>
              </w:rPr>
              <w:t>-</w:t>
            </w:r>
            <w:r>
              <w:rPr>
                <w:rFonts w:eastAsia="黑体"/>
                <w:b/>
                <w:i/>
                <w:highlight w:val="cyan"/>
              </w:rPr>
              <w:t>h</w:t>
            </w:r>
            <w:r>
              <w:rPr>
                <w:rFonts w:hint="eastAsia" w:ascii="黑体" w:hAnsi="黑体" w:eastAsia="黑体"/>
                <w:b/>
                <w:highlight w:val="cyan"/>
              </w:rPr>
              <w:t>图像</w:t>
            </w:r>
          </w:p>
          <w:p w14:paraId="01842B77">
            <w:pPr>
              <w:adjustRightInd w:val="0"/>
              <w:snapToGrid w:val="0"/>
              <w:spacing w:line="360" w:lineRule="auto"/>
              <w:jc w:val="center"/>
              <w:rPr>
                <w:rFonts w:hint="eastAsia"/>
                <w:szCs w:val="21"/>
              </w:rPr>
            </w:pPr>
            <w:r>
              <mc:AlternateContent>
                <mc:Choice Requires="wps">
                  <w:drawing>
                    <wp:inline distT="0" distB="0" distL="114300" distR="114300">
                      <wp:extent cx="6126480" cy="3177540"/>
                      <wp:effectExtent l="4445" t="5080" r="10795" b="17780"/>
                      <wp:docPr id="22" name="文本框 22"/>
                      <wp:cNvGraphicFramePr/>
                      <a:graphic xmlns:a="http://schemas.openxmlformats.org/drawingml/2006/main">
                        <a:graphicData uri="http://schemas.microsoft.com/office/word/2010/wordprocessingShape">
                          <wps:wsp>
                            <wps:cNvSpPr txBox="1"/>
                            <wps:spPr>
                              <a:xfrm>
                                <a:off x="0" y="0"/>
                                <a:ext cx="6126480" cy="317754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CE7BD12">
                                  <w:pPr>
                                    <w:adjustRightInd w:val="0"/>
                                    <w:snapToGrid w:val="0"/>
                                    <w:spacing w:line="360" w:lineRule="exact"/>
                                    <w:ind w:firstLine="211" w:firstLineChars="100"/>
                                  </w:pPr>
                                  <w:r>
                                    <w:rPr>
                                      <w:rFonts w:hint="eastAsia" w:ascii="黑体" w:hAnsi="黑体" w:eastAsia="黑体"/>
                                      <w:b/>
                                    </w:rPr>
                                    <w:t>标志：</w:t>
                                  </w:r>
                                  <w:r>
                                    <w:rPr>
                                      <w:rFonts w:hAnsi="宋体"/>
                                    </w:rPr>
                                    <w:t>物体出水</w:t>
                                  </w:r>
                                  <w:r>
                                    <w:rPr>
                                      <w:i/>
                                    </w:rPr>
                                    <w:t>F</w:t>
                                  </w:r>
                                  <w:r>
                                    <w:t>-</w:t>
                                  </w:r>
                                  <w:r>
                                    <w:rPr>
                                      <w:i/>
                                    </w:rPr>
                                    <w:t>h</w:t>
                                  </w:r>
                                  <w:r>
                                    <w:rPr>
                                      <w:rFonts w:hAnsi="宋体"/>
                                    </w:rPr>
                                    <w:t>图像。</w:t>
                                  </w:r>
                                </w:p>
                                <w:p w14:paraId="34801DFB">
                                  <w:pPr>
                                    <w:adjustRightInd w:val="0"/>
                                    <w:snapToGrid w:val="0"/>
                                    <w:spacing w:line="360" w:lineRule="exact"/>
                                    <w:ind w:firstLine="211" w:firstLineChars="100"/>
                                    <w:rPr>
                                      <w:rFonts w:hint="eastAsia" w:ascii="黑体" w:hAnsi="黑体" w:eastAsia="黑体"/>
                                      <w:b/>
                                    </w:rPr>
                                  </w:pPr>
                                  <w:r>
                                    <w:rPr>
                                      <w:rFonts w:hint="eastAsia" w:ascii="黑体" w:hAnsi="黑体" w:eastAsia="黑体"/>
                                      <w:b/>
                                    </w:rPr>
                                    <w:t>技巧：</w:t>
                                  </w:r>
                                </w:p>
                                <w:p w14:paraId="2DDE75F5">
                                  <w:pPr>
                                    <w:adjustRightInd w:val="0"/>
                                    <w:snapToGrid w:val="0"/>
                                    <w:spacing w:line="360" w:lineRule="auto"/>
                                    <w:ind w:firstLine="420" w:firstLineChars="200"/>
                                    <w:jc w:val="center"/>
                                    <w:rPr>
                                      <w:rFonts w:hint="eastAsia"/>
                                    </w:rPr>
                                  </w:pPr>
                                  <w:r>
                                    <w:rPr>
                                      <w:rFonts w:hint="eastAsia"/>
                                    </w:rPr>
                                    <w:drawing>
                                      <wp:inline distT="0" distB="0" distL="114300" distR="114300">
                                        <wp:extent cx="1021080" cy="1562100"/>
                                        <wp:effectExtent l="0" t="0" r="0" b="7620"/>
                                        <wp:docPr id="1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6"/>
                                                <pic:cNvPicPr>
                                                  <a:picLocks noChangeAspect="1"/>
                                                </pic:cNvPicPr>
                                              </pic:nvPicPr>
                                              <pic:blipFill>
                                                <a:blip r:embed="rId45"/>
                                                <a:stretch>
                                                  <a:fillRect/>
                                                </a:stretch>
                                              </pic:blipFill>
                                              <pic:spPr>
                                                <a:xfrm>
                                                  <a:off x="0" y="0"/>
                                                  <a:ext cx="1021080" cy="156210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699260" cy="1242060"/>
                                        <wp:effectExtent l="0" t="0" r="7620" b="7620"/>
                                        <wp:docPr id="1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7"/>
                                                <pic:cNvPicPr>
                                                  <a:picLocks noChangeAspect="1"/>
                                                </pic:cNvPicPr>
                                              </pic:nvPicPr>
                                              <pic:blipFill>
                                                <a:blip r:embed="rId46"/>
                                                <a:stretch>
                                                  <a:fillRect/>
                                                </a:stretch>
                                              </pic:blipFill>
                                              <pic:spPr>
                                                <a:xfrm>
                                                  <a:off x="0" y="0"/>
                                                  <a:ext cx="1699260" cy="124206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988820" cy="1257300"/>
                                        <wp:effectExtent l="0" t="0" r="7620" b="7620"/>
                                        <wp:docPr id="1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8"/>
                                                <pic:cNvPicPr>
                                                  <a:picLocks noChangeAspect="1"/>
                                                </pic:cNvPicPr>
                                              </pic:nvPicPr>
                                              <pic:blipFill>
                                                <a:blip r:embed="rId47"/>
                                                <a:stretch>
                                                  <a:fillRect/>
                                                </a:stretch>
                                              </pic:blipFill>
                                              <pic:spPr>
                                                <a:xfrm>
                                                  <a:off x="0" y="0"/>
                                                  <a:ext cx="1988820" cy="1257300"/>
                                                </a:xfrm>
                                                <a:prstGeom prst="rect">
                                                  <a:avLst/>
                                                </a:prstGeom>
                                                <a:noFill/>
                                                <a:ln>
                                                  <a:noFill/>
                                                </a:ln>
                                              </pic:spPr>
                                            </pic:pic>
                                          </a:graphicData>
                                        </a:graphic>
                                      </wp:inline>
                                    </w:drawing>
                                  </w:r>
                                </w:p>
                                <w:p w14:paraId="69470BF3">
                                  <w:pPr>
                                    <w:adjustRightInd w:val="0"/>
                                    <w:snapToGrid w:val="0"/>
                                    <w:spacing w:line="360" w:lineRule="auto"/>
                                    <w:ind w:firstLine="420" w:firstLineChars="200"/>
                                    <w:rPr>
                                      <w:rFonts w:hint="eastAsia"/>
                                    </w:rPr>
                                  </w:pPr>
                                  <w:r>
                                    <w:rPr>
                                      <w:rFonts w:hint="eastAsia"/>
                                      <w:i/>
                                    </w:rPr>
                                    <w:t>h</w:t>
                                  </w:r>
                                  <w:r>
                                    <w:rPr>
                                      <w:rFonts w:hint="eastAsia"/>
                                      <w:vertAlign w:val="subscript"/>
                                    </w:rPr>
                                    <w:t>1</w:t>
                                  </w:r>
                                  <w:r>
                                    <w:rPr>
                                      <w:rFonts w:hint="eastAsia"/>
                                    </w:rPr>
                                    <w:t>：物体上表面开始露出水面</w:t>
                                  </w:r>
                                </w:p>
                                <w:p w14:paraId="7CAA8A05">
                                  <w:pPr>
                                    <w:adjustRightInd w:val="0"/>
                                    <w:snapToGrid w:val="0"/>
                                    <w:spacing w:line="360" w:lineRule="auto"/>
                                    <w:ind w:firstLine="420" w:firstLineChars="200"/>
                                    <w:rPr>
                                      <w:rFonts w:hint="eastAsia"/>
                                    </w:rPr>
                                  </w:pPr>
                                  <w:r>
                                    <w:rPr>
                                      <w:rFonts w:hint="eastAsia"/>
                                      <w:i/>
                                    </w:rPr>
                                    <w:t>h</w:t>
                                  </w:r>
                                  <w:r>
                                    <w:rPr>
                                      <w:rFonts w:hint="eastAsia"/>
                                      <w:vertAlign w:val="subscript"/>
                                    </w:rPr>
                                    <w:t>2</w:t>
                                  </w:r>
                                  <w:r>
                                    <w:rPr>
                                      <w:rFonts w:hint="eastAsia"/>
                                    </w:rPr>
                                    <w:t>：物体下表面露出水面</w:t>
                                  </w:r>
                                </w:p>
                                <w:p w14:paraId="0D874630">
                                  <w:pPr>
                                    <w:adjustRightInd w:val="0"/>
                                    <w:snapToGrid w:val="0"/>
                                    <w:spacing w:line="360" w:lineRule="auto"/>
                                    <w:ind w:firstLine="420" w:firstLineChars="200"/>
                                    <w:rPr>
                                      <w:rFonts w:hint="eastAsia"/>
                                    </w:rPr>
                                  </w:pPr>
                                  <w:r>
                                    <w:rPr>
                                      <w:rFonts w:hint="eastAsia"/>
                                      <w:i/>
                                    </w:rPr>
                                    <w:t>h</w:t>
                                  </w:r>
                                  <w:r>
                                    <w:rPr>
                                      <w:rFonts w:hint="eastAsia"/>
                                      <w:vertAlign w:val="subscript"/>
                                    </w:rPr>
                                    <w:t>物</w:t>
                                  </w:r>
                                  <w:r>
                                    <w:rPr>
                                      <w:rFonts w:hint="eastAsia"/>
                                    </w:rPr>
                                    <w:t>=</w:t>
                                  </w:r>
                                  <w:r>
                                    <w:rPr>
                                      <w:rFonts w:hint="eastAsia"/>
                                      <w:i/>
                                    </w:rPr>
                                    <w:t>h</w:t>
                                  </w:r>
                                  <w:r>
                                    <w:rPr>
                                      <w:rFonts w:hint="eastAsia"/>
                                      <w:vertAlign w:val="subscript"/>
                                    </w:rPr>
                                    <w:t>2</w:t>
                                  </w:r>
                                  <w:r>
                                    <w:rPr>
                                      <w:rFonts w:hint="eastAsia" w:ascii="宋体" w:hAnsi="宋体"/>
                                    </w:rPr>
                                    <w:t>-</w:t>
                                  </w:r>
                                  <w:r>
                                    <w:rPr>
                                      <w:rFonts w:hint="eastAsia"/>
                                      <w:i/>
                                    </w:rPr>
                                    <w:t>h</w:t>
                                  </w:r>
                                  <w:r>
                                    <w:rPr>
                                      <w:rFonts w:hint="eastAsia"/>
                                      <w:vertAlign w:val="subscript"/>
                                    </w:rPr>
                                    <w:t>1</w:t>
                                  </w:r>
                                  <w:r>
                                    <w:rPr>
                                      <w:rFonts w:hint="eastAsia"/>
                                    </w:rPr>
                                    <w:t>；</w:t>
                                  </w:r>
                                  <w:r>
                                    <w:rPr>
                                      <w:rFonts w:hint="eastAsia"/>
                                      <w:i/>
                                    </w:rPr>
                                    <w:t>G</w:t>
                                  </w:r>
                                  <w:r>
                                    <w:rPr>
                                      <w:rFonts w:hint="eastAsia"/>
                                      <w:vertAlign w:val="subscript"/>
                                    </w:rPr>
                                    <w:t>物</w:t>
                                  </w:r>
                                  <w:r>
                                    <w:rPr>
                                      <w:rFonts w:hint="eastAsia"/>
                                    </w:rPr>
                                    <w:t>=</w:t>
                                  </w:r>
                                  <w:r>
                                    <w:rPr>
                                      <w:rFonts w:hint="eastAsia"/>
                                      <w:i/>
                                    </w:rPr>
                                    <w:t>F</w:t>
                                  </w:r>
                                  <w:r>
                                    <w:rPr>
                                      <w:rFonts w:hint="eastAsia"/>
                                      <w:vertAlign w:val="subscript"/>
                                    </w:rPr>
                                    <w:t>2</w:t>
                                  </w:r>
                                  <w:r>
                                    <w:rPr>
                                      <w:rFonts w:hint="eastAsia"/>
                                    </w:rPr>
                                    <w:t>；</w:t>
                                  </w:r>
                                  <w:r>
                                    <w:rPr>
                                      <w:position w:val="-32"/>
                                    </w:rPr>
                                    <w:object>
                                      <v:shape id="_x0000_i1153" o:spt="75" type="#_x0000_t75" style="height:36pt;width:107pt;" o:ole="t" filled="f" o:preferrelative="t" stroked="f" coordsize="21600,21600">
                                        <v:path/>
                                        <v:fill on="f" focussize="0,0"/>
                                        <v:stroke on="f" joinstyle="miter"/>
                                        <v:imagedata r:id="rId49" o:title=""/>
                                        <o:lock v:ext="edit" aspectratio="t"/>
                                        <w10:wrap type="none"/>
                                        <w10:anchorlock/>
                                      </v:shape>
                                      <o:OLEObject Type="Embed" ProgID="Equation.DSMT4" ShapeID="_x0000_i1153" DrawAspect="Content" ObjectID="_1468075741" r:id="rId48">
                                        <o:LockedField>false</o:LockedField>
                                      </o:OLEObject>
                                    </w:object>
                                  </w:r>
                                </w:p>
                                <w:p w14:paraId="3701FA09">
                                  <w:pPr>
                                    <w:adjustRightInd w:val="0"/>
                                    <w:snapToGrid w:val="0"/>
                                    <w:spacing w:line="360" w:lineRule="exact"/>
                                    <w:ind w:firstLine="211" w:firstLineChars="100"/>
                                    <w:rPr>
                                      <w:rFonts w:hint="eastAsia" w:ascii="黑体" w:hAnsi="黑体" w:eastAsia="黑体"/>
                                      <w:b/>
                                    </w:rPr>
                                  </w:pPr>
                                </w:p>
                              </w:txbxContent>
                            </wps:txbx>
                            <wps:bodyPr upright="1"/>
                          </wps:wsp>
                        </a:graphicData>
                      </a:graphic>
                    </wp:inline>
                  </w:drawing>
                </mc:Choice>
                <mc:Fallback>
                  <w:pict>
                    <v:shape id="_x0000_s1026" o:spid="_x0000_s1026" o:spt="202" type="#_x0000_t202" style="height:250.2pt;width:482.4pt;" fillcolor="#FFFFFF" filled="t" stroked="t" coordsize="21600,21600" o:gfxdata="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Gs729MAAAAFAQAADwAAAAAAAAAB&#10;ACAAAAAiAAAAZHJzL2Rvd25yZXYueG1sUEsBAhQAFAAAAAgAh07iQNgin44VAgAAQAQAAA4AAAAA&#10;AAAAAQAgAAAAIgEAAGRycy9lMm9Eb2MueG1sUEsFBgAAAAAGAAYAWQEAAKkFAAAAAA==&#10;">
                      <v:fill on="t" focussize="0,0"/>
                      <v:stroke color="#FF0000" joinstyle="miter" dashstyle="longDashDotDot"/>
                      <v:imagedata o:title=""/>
                      <o:lock v:ext="edit" aspectratio="f"/>
                      <v:textbox>
                        <w:txbxContent>
                          <w:p w14:paraId="5CE7BD12">
                            <w:pPr>
                              <w:adjustRightInd w:val="0"/>
                              <w:snapToGrid w:val="0"/>
                              <w:spacing w:line="360" w:lineRule="exact"/>
                              <w:ind w:firstLine="211" w:firstLineChars="100"/>
                            </w:pPr>
                            <w:r>
                              <w:rPr>
                                <w:rFonts w:hint="eastAsia" w:ascii="黑体" w:hAnsi="黑体" w:eastAsia="黑体"/>
                                <w:b/>
                              </w:rPr>
                              <w:t>标志：</w:t>
                            </w:r>
                            <w:r>
                              <w:rPr>
                                <w:rFonts w:hAnsi="宋体"/>
                              </w:rPr>
                              <w:t>物体出水</w:t>
                            </w:r>
                            <w:r>
                              <w:rPr>
                                <w:i/>
                              </w:rPr>
                              <w:t>F</w:t>
                            </w:r>
                            <w:r>
                              <w:t>-</w:t>
                            </w:r>
                            <w:r>
                              <w:rPr>
                                <w:i/>
                              </w:rPr>
                              <w:t>h</w:t>
                            </w:r>
                            <w:r>
                              <w:rPr>
                                <w:rFonts w:hAnsi="宋体"/>
                              </w:rPr>
                              <w:t>图像。</w:t>
                            </w:r>
                          </w:p>
                          <w:p w14:paraId="34801DFB">
                            <w:pPr>
                              <w:adjustRightInd w:val="0"/>
                              <w:snapToGrid w:val="0"/>
                              <w:spacing w:line="360" w:lineRule="exact"/>
                              <w:ind w:firstLine="211" w:firstLineChars="100"/>
                              <w:rPr>
                                <w:rFonts w:hint="eastAsia" w:ascii="黑体" w:hAnsi="黑体" w:eastAsia="黑体"/>
                                <w:b/>
                              </w:rPr>
                            </w:pPr>
                            <w:r>
                              <w:rPr>
                                <w:rFonts w:hint="eastAsia" w:ascii="黑体" w:hAnsi="黑体" w:eastAsia="黑体"/>
                                <w:b/>
                              </w:rPr>
                              <w:t>技巧：</w:t>
                            </w:r>
                          </w:p>
                          <w:p w14:paraId="2DDE75F5">
                            <w:pPr>
                              <w:adjustRightInd w:val="0"/>
                              <w:snapToGrid w:val="0"/>
                              <w:spacing w:line="360" w:lineRule="auto"/>
                              <w:ind w:firstLine="420" w:firstLineChars="200"/>
                              <w:jc w:val="center"/>
                              <w:rPr>
                                <w:rFonts w:hint="eastAsia"/>
                              </w:rPr>
                            </w:pPr>
                            <w:r>
                              <w:rPr>
                                <w:rFonts w:hint="eastAsia"/>
                              </w:rPr>
                              <w:drawing>
                                <wp:inline distT="0" distB="0" distL="114300" distR="114300">
                                  <wp:extent cx="1021080" cy="1562100"/>
                                  <wp:effectExtent l="0" t="0" r="0" b="7620"/>
                                  <wp:docPr id="1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6"/>
                                          <pic:cNvPicPr>
                                            <a:picLocks noChangeAspect="1"/>
                                          </pic:cNvPicPr>
                                        </pic:nvPicPr>
                                        <pic:blipFill>
                                          <a:blip r:embed="rId45"/>
                                          <a:stretch>
                                            <a:fillRect/>
                                          </a:stretch>
                                        </pic:blipFill>
                                        <pic:spPr>
                                          <a:xfrm>
                                            <a:off x="0" y="0"/>
                                            <a:ext cx="1021080" cy="156210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699260" cy="1242060"/>
                                  <wp:effectExtent l="0" t="0" r="7620" b="7620"/>
                                  <wp:docPr id="1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7"/>
                                          <pic:cNvPicPr>
                                            <a:picLocks noChangeAspect="1"/>
                                          </pic:cNvPicPr>
                                        </pic:nvPicPr>
                                        <pic:blipFill>
                                          <a:blip r:embed="rId46"/>
                                          <a:stretch>
                                            <a:fillRect/>
                                          </a:stretch>
                                        </pic:blipFill>
                                        <pic:spPr>
                                          <a:xfrm>
                                            <a:off x="0" y="0"/>
                                            <a:ext cx="1699260" cy="124206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988820" cy="1257300"/>
                                  <wp:effectExtent l="0" t="0" r="7620" b="7620"/>
                                  <wp:docPr id="1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8"/>
                                          <pic:cNvPicPr>
                                            <a:picLocks noChangeAspect="1"/>
                                          </pic:cNvPicPr>
                                        </pic:nvPicPr>
                                        <pic:blipFill>
                                          <a:blip r:embed="rId47"/>
                                          <a:stretch>
                                            <a:fillRect/>
                                          </a:stretch>
                                        </pic:blipFill>
                                        <pic:spPr>
                                          <a:xfrm>
                                            <a:off x="0" y="0"/>
                                            <a:ext cx="1988820" cy="1257300"/>
                                          </a:xfrm>
                                          <a:prstGeom prst="rect">
                                            <a:avLst/>
                                          </a:prstGeom>
                                          <a:noFill/>
                                          <a:ln>
                                            <a:noFill/>
                                          </a:ln>
                                        </pic:spPr>
                                      </pic:pic>
                                    </a:graphicData>
                                  </a:graphic>
                                </wp:inline>
                              </w:drawing>
                            </w:r>
                          </w:p>
                          <w:p w14:paraId="69470BF3">
                            <w:pPr>
                              <w:adjustRightInd w:val="0"/>
                              <w:snapToGrid w:val="0"/>
                              <w:spacing w:line="360" w:lineRule="auto"/>
                              <w:ind w:firstLine="420" w:firstLineChars="200"/>
                              <w:rPr>
                                <w:rFonts w:hint="eastAsia"/>
                              </w:rPr>
                            </w:pPr>
                            <w:r>
                              <w:rPr>
                                <w:rFonts w:hint="eastAsia"/>
                                <w:i/>
                              </w:rPr>
                              <w:t>h</w:t>
                            </w:r>
                            <w:r>
                              <w:rPr>
                                <w:rFonts w:hint="eastAsia"/>
                                <w:vertAlign w:val="subscript"/>
                              </w:rPr>
                              <w:t>1</w:t>
                            </w:r>
                            <w:r>
                              <w:rPr>
                                <w:rFonts w:hint="eastAsia"/>
                              </w:rPr>
                              <w:t>：物体上表面开始露出水面</w:t>
                            </w:r>
                          </w:p>
                          <w:p w14:paraId="7CAA8A05">
                            <w:pPr>
                              <w:adjustRightInd w:val="0"/>
                              <w:snapToGrid w:val="0"/>
                              <w:spacing w:line="360" w:lineRule="auto"/>
                              <w:ind w:firstLine="420" w:firstLineChars="200"/>
                              <w:rPr>
                                <w:rFonts w:hint="eastAsia"/>
                              </w:rPr>
                            </w:pPr>
                            <w:r>
                              <w:rPr>
                                <w:rFonts w:hint="eastAsia"/>
                                <w:i/>
                              </w:rPr>
                              <w:t>h</w:t>
                            </w:r>
                            <w:r>
                              <w:rPr>
                                <w:rFonts w:hint="eastAsia"/>
                                <w:vertAlign w:val="subscript"/>
                              </w:rPr>
                              <w:t>2</w:t>
                            </w:r>
                            <w:r>
                              <w:rPr>
                                <w:rFonts w:hint="eastAsia"/>
                              </w:rPr>
                              <w:t>：物体下表面露出水面</w:t>
                            </w:r>
                          </w:p>
                          <w:p w14:paraId="0D874630">
                            <w:pPr>
                              <w:adjustRightInd w:val="0"/>
                              <w:snapToGrid w:val="0"/>
                              <w:spacing w:line="360" w:lineRule="auto"/>
                              <w:ind w:firstLine="420" w:firstLineChars="200"/>
                              <w:rPr>
                                <w:rFonts w:hint="eastAsia"/>
                              </w:rPr>
                            </w:pPr>
                            <w:r>
                              <w:rPr>
                                <w:rFonts w:hint="eastAsia"/>
                                <w:i/>
                              </w:rPr>
                              <w:t>h</w:t>
                            </w:r>
                            <w:r>
                              <w:rPr>
                                <w:rFonts w:hint="eastAsia"/>
                                <w:vertAlign w:val="subscript"/>
                              </w:rPr>
                              <w:t>物</w:t>
                            </w:r>
                            <w:r>
                              <w:rPr>
                                <w:rFonts w:hint="eastAsia"/>
                              </w:rPr>
                              <w:t>=</w:t>
                            </w:r>
                            <w:r>
                              <w:rPr>
                                <w:rFonts w:hint="eastAsia"/>
                                <w:i/>
                              </w:rPr>
                              <w:t>h</w:t>
                            </w:r>
                            <w:r>
                              <w:rPr>
                                <w:rFonts w:hint="eastAsia"/>
                                <w:vertAlign w:val="subscript"/>
                              </w:rPr>
                              <w:t>2</w:t>
                            </w:r>
                            <w:r>
                              <w:rPr>
                                <w:rFonts w:hint="eastAsia" w:ascii="宋体" w:hAnsi="宋体"/>
                              </w:rPr>
                              <w:t>-</w:t>
                            </w:r>
                            <w:r>
                              <w:rPr>
                                <w:rFonts w:hint="eastAsia"/>
                                <w:i/>
                              </w:rPr>
                              <w:t>h</w:t>
                            </w:r>
                            <w:r>
                              <w:rPr>
                                <w:rFonts w:hint="eastAsia"/>
                                <w:vertAlign w:val="subscript"/>
                              </w:rPr>
                              <w:t>1</w:t>
                            </w:r>
                            <w:r>
                              <w:rPr>
                                <w:rFonts w:hint="eastAsia"/>
                              </w:rPr>
                              <w:t>；</w:t>
                            </w:r>
                            <w:r>
                              <w:rPr>
                                <w:rFonts w:hint="eastAsia"/>
                                <w:i/>
                              </w:rPr>
                              <w:t>G</w:t>
                            </w:r>
                            <w:r>
                              <w:rPr>
                                <w:rFonts w:hint="eastAsia"/>
                                <w:vertAlign w:val="subscript"/>
                              </w:rPr>
                              <w:t>物</w:t>
                            </w:r>
                            <w:r>
                              <w:rPr>
                                <w:rFonts w:hint="eastAsia"/>
                              </w:rPr>
                              <w:t>=</w:t>
                            </w:r>
                            <w:r>
                              <w:rPr>
                                <w:rFonts w:hint="eastAsia"/>
                                <w:i/>
                              </w:rPr>
                              <w:t>F</w:t>
                            </w:r>
                            <w:r>
                              <w:rPr>
                                <w:rFonts w:hint="eastAsia"/>
                                <w:vertAlign w:val="subscript"/>
                              </w:rPr>
                              <w:t>2</w:t>
                            </w:r>
                            <w:r>
                              <w:rPr>
                                <w:rFonts w:hint="eastAsia"/>
                              </w:rPr>
                              <w:t>；</w:t>
                            </w:r>
                            <w:r>
                              <w:rPr>
                                <w:position w:val="-32"/>
                              </w:rPr>
                              <w:object>
                                <v:shape id="_x0000_i1153" o:spt="75" type="#_x0000_t75" style="height:36pt;width:107pt;" o:ole="t" filled="f" o:preferrelative="t" stroked="f" coordsize="21600,21600">
                                  <v:path/>
                                  <v:fill on="f" focussize="0,0"/>
                                  <v:stroke on="f" joinstyle="miter"/>
                                  <v:imagedata r:id="rId49" o:title=""/>
                                  <o:lock v:ext="edit" aspectratio="t"/>
                                  <w10:wrap type="none"/>
                                  <w10:anchorlock/>
                                </v:shape>
                                <o:OLEObject Type="Embed" ProgID="Equation.DSMT4" ShapeID="_x0000_i1153" DrawAspect="Content" ObjectID="_1468075742" r:id="rId50">
                                  <o:LockedField>false</o:LockedField>
                                </o:OLEObject>
                              </w:object>
                            </w:r>
                          </w:p>
                          <w:p w14:paraId="3701FA09">
                            <w:pPr>
                              <w:adjustRightInd w:val="0"/>
                              <w:snapToGrid w:val="0"/>
                              <w:spacing w:line="360" w:lineRule="exact"/>
                              <w:ind w:firstLine="211" w:firstLineChars="100"/>
                              <w:rPr>
                                <w:rFonts w:hint="eastAsia" w:ascii="黑体" w:hAnsi="黑体" w:eastAsia="黑体"/>
                                <w:b/>
                              </w:rPr>
                            </w:pPr>
                          </w:p>
                        </w:txbxContent>
                      </v:textbox>
                      <w10:wrap type="none"/>
                      <w10:anchorlock/>
                    </v:shape>
                  </w:pict>
                </mc:Fallback>
              </mc:AlternateContent>
            </w:r>
          </w:p>
          <w:p w14:paraId="0B8CF542">
            <w:pPr>
              <w:adjustRightInd w:val="0"/>
              <w:snapToGrid w:val="0"/>
              <w:spacing w:line="360" w:lineRule="auto"/>
              <w:ind w:firstLine="422" w:firstLineChars="200"/>
              <w:jc w:val="left"/>
              <w:textAlignment w:val="center"/>
            </w:pPr>
            <w:bookmarkStart w:id="19" w:name="OLE_LINK55"/>
            <w:r>
              <w:rPr>
                <w:rFonts w:hint="eastAsia" w:ascii="黑体" w:hAnsi="黑体" w:eastAsia="黑体"/>
                <w:b/>
                <w:color w:val="0000FF"/>
              </w:rPr>
              <w:t>【例23】</w:t>
            </w:r>
            <w:bookmarkEnd w:id="19"/>
            <w:r>
              <w:t>如图甲所示，小聪课余时间用弹簧测力计做浮力实验。他用弹簧测力计挂着实心圆柱体，圆柱体浸没在水中且不与容器底接触，然后将其缓慢拉出水面，弹簧测力计示数随圆柱体上升距离的变化情况如图乙，则圆柱体受到的最大浮力是</w:t>
            </w:r>
            <w:bookmarkStart w:id="20" w:name="OLE_LINK25"/>
            <w:r>
              <w:rPr>
                <w:rFonts w:hint="eastAsia"/>
              </w:rPr>
              <w:t>________</w:t>
            </w:r>
            <w:bookmarkEnd w:id="20"/>
            <w:r>
              <w:t>N。</w:t>
            </w:r>
          </w:p>
          <w:p w14:paraId="481250EF">
            <w:pPr>
              <w:adjustRightInd w:val="0"/>
              <w:snapToGrid w:val="0"/>
              <w:spacing w:line="360" w:lineRule="auto"/>
              <w:ind w:firstLine="480" w:firstLineChars="200"/>
              <w:jc w:val="center"/>
              <w:textAlignment w:val="center"/>
            </w:pPr>
            <w:r>
              <w:rPr>
                <w:rFonts w:eastAsia="Times New Roman"/>
                <w:kern w:val="0"/>
                <w:sz w:val="24"/>
              </w:rPr>
              <w:drawing>
                <wp:inline distT="0" distB="0" distL="114300" distR="114300">
                  <wp:extent cx="2409825" cy="1562100"/>
                  <wp:effectExtent l="0" t="0" r="13335" b="7620"/>
                  <wp:docPr id="4" name="图片 130" descr="@@@013d60f1-f4e0-44b7-a6a2-d4541ed376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0" descr="@@@013d60f1-f4e0-44b7-a6a2-d4541ed376f2"/>
                          <pic:cNvPicPr>
                            <a:picLocks noChangeAspect="1"/>
                          </pic:cNvPicPr>
                        </pic:nvPicPr>
                        <pic:blipFill>
                          <a:blip r:embed="rId51"/>
                          <a:stretch>
                            <a:fillRect/>
                          </a:stretch>
                        </pic:blipFill>
                        <pic:spPr>
                          <a:xfrm>
                            <a:off x="0" y="0"/>
                            <a:ext cx="2409825" cy="1562100"/>
                          </a:xfrm>
                          <a:prstGeom prst="rect">
                            <a:avLst/>
                          </a:prstGeom>
                          <a:noFill/>
                          <a:ln>
                            <a:noFill/>
                          </a:ln>
                        </pic:spPr>
                      </pic:pic>
                    </a:graphicData>
                  </a:graphic>
                </wp:inline>
              </w:drawing>
            </w:r>
          </w:p>
          <w:p w14:paraId="2981ABFF">
            <w:pPr>
              <w:adjustRightInd w:val="0"/>
              <w:snapToGrid w:val="0"/>
              <w:spacing w:line="360" w:lineRule="auto"/>
              <w:ind w:firstLine="420" w:firstLineChars="200"/>
              <w:jc w:val="left"/>
              <w:textAlignment w:val="center"/>
              <w:rPr>
                <w:color w:val="FF0000"/>
              </w:rPr>
            </w:pPr>
            <w:r>
              <w:rPr>
                <w:rFonts w:hint="eastAsia"/>
                <w:color w:val="FF0000"/>
              </w:rPr>
              <w:t>【答案】</w:t>
            </w:r>
            <w:r>
              <w:rPr>
                <w:color w:val="FF0000"/>
              </w:rPr>
              <w:t>0.4</w:t>
            </w:r>
          </w:p>
          <w:p w14:paraId="12FE57AB">
            <w:pPr>
              <w:adjustRightInd w:val="0"/>
              <w:snapToGrid w:val="0"/>
              <w:spacing w:line="360" w:lineRule="auto"/>
              <w:ind w:firstLine="420" w:firstLineChars="200"/>
              <w:jc w:val="left"/>
              <w:textAlignment w:val="center"/>
              <w:rPr>
                <w:color w:val="FF0000"/>
              </w:rPr>
            </w:pPr>
            <w:r>
              <w:rPr>
                <w:color w:val="FF0000"/>
              </w:rPr>
              <w:t>【解</w:t>
            </w:r>
            <w:r>
              <w:rPr>
                <w:rFonts w:hint="eastAsia"/>
                <w:color w:val="FF0000"/>
              </w:rPr>
              <w:t>析</w:t>
            </w:r>
            <w:r>
              <w:rPr>
                <w:color w:val="FF0000"/>
              </w:rPr>
              <w:t>】由图乙可知，当上升高度在20cm以上，圆柱体脱离水面，弹簧测力计示数</w:t>
            </w:r>
            <w:r>
              <w:rPr>
                <w:i/>
                <w:color w:val="FF0000"/>
              </w:rPr>
              <w:t>F</w:t>
            </w:r>
            <w:r>
              <w:rPr>
                <w:color w:val="FF0000"/>
                <w:vertAlign w:val="subscript"/>
              </w:rPr>
              <w:t>示1</w:t>
            </w:r>
            <w:r>
              <w:rPr>
                <w:color w:val="FF0000"/>
              </w:rPr>
              <w:t>=2.0N，此时圆柱体处于空气中不受浮力作用，圆柱体的重力</w:t>
            </w:r>
            <w:r>
              <w:rPr>
                <w:rFonts w:hint="eastAsia"/>
                <w:color w:val="FF0000"/>
              </w:rPr>
              <w:t>：</w:t>
            </w:r>
          </w:p>
          <w:p w14:paraId="384B0F43">
            <w:pPr>
              <w:adjustRightInd w:val="0"/>
              <w:snapToGrid w:val="0"/>
              <w:spacing w:line="360" w:lineRule="auto"/>
              <w:ind w:firstLine="420" w:firstLineChars="200"/>
              <w:jc w:val="center"/>
              <w:textAlignment w:val="center"/>
              <w:rPr>
                <w:color w:val="FF0000"/>
              </w:rPr>
            </w:pPr>
            <w:r>
              <w:rPr>
                <w:i/>
                <w:color w:val="FF0000"/>
              </w:rPr>
              <w:t>G</w:t>
            </w:r>
            <w:r>
              <w:rPr>
                <w:color w:val="FF0000"/>
              </w:rPr>
              <w:t>=</w:t>
            </w:r>
            <w:r>
              <w:rPr>
                <w:i/>
                <w:color w:val="FF0000"/>
              </w:rPr>
              <w:t>F</w:t>
            </w:r>
            <w:r>
              <w:rPr>
                <w:color w:val="FF0000"/>
                <w:vertAlign w:val="subscript"/>
              </w:rPr>
              <w:t>示1</w:t>
            </w:r>
            <w:r>
              <w:rPr>
                <w:color w:val="FF0000"/>
              </w:rPr>
              <w:t>=2.0N</w:t>
            </w:r>
          </w:p>
          <w:p w14:paraId="74C6B797">
            <w:pPr>
              <w:adjustRightInd w:val="0"/>
              <w:snapToGrid w:val="0"/>
              <w:spacing w:line="360" w:lineRule="auto"/>
              <w:ind w:firstLine="420" w:firstLineChars="200"/>
              <w:jc w:val="left"/>
              <w:textAlignment w:val="center"/>
              <w:rPr>
                <w:rFonts w:hint="eastAsia"/>
                <w:color w:val="FF0000"/>
              </w:rPr>
            </w:pPr>
            <w:r>
              <w:rPr>
                <w:color w:val="FF0000"/>
              </w:rPr>
              <w:t>由图乙可知，</w:t>
            </w:r>
            <w:r>
              <w:rPr>
                <w:rFonts w:hint="eastAsia"/>
                <w:color w:val="FF0000"/>
              </w:rPr>
              <w:t xml:space="preserve"> </w:t>
            </w:r>
            <w:r>
              <w:rPr>
                <w:color w:val="FF0000"/>
              </w:rPr>
              <w:t>圆</w:t>
            </w:r>
            <w:r>
              <w:rPr>
                <w:rFonts w:hint="eastAsia"/>
                <w:color w:val="FF0000"/>
              </w:rPr>
              <w:t xml:space="preserve"> </w:t>
            </w:r>
            <w:r>
              <w:rPr>
                <w:color w:val="FF0000"/>
              </w:rPr>
              <w:t>柱体上升高度在0</w:t>
            </w:r>
            <w:r>
              <w:rPr>
                <w:rFonts w:hint="eastAsia"/>
                <w:color w:val="FF0000"/>
              </w:rPr>
              <w:t>~</w:t>
            </w:r>
            <w:r>
              <w:rPr>
                <w:color w:val="FF0000"/>
              </w:rPr>
              <w:t>10cm时，</w:t>
            </w:r>
            <w:r>
              <w:rPr>
                <w:rFonts w:hint="eastAsia"/>
                <w:color w:val="FF0000"/>
              </w:rPr>
              <w:t xml:space="preserve"> </w:t>
            </w:r>
            <w:r>
              <w:rPr>
                <w:color w:val="FF0000"/>
              </w:rPr>
              <w:t>圆柱体浸没水中为露出水面，</w:t>
            </w:r>
            <w:r>
              <w:rPr>
                <w:rFonts w:hint="eastAsia"/>
                <w:color w:val="FF0000"/>
              </w:rPr>
              <w:t xml:space="preserve"> </w:t>
            </w:r>
            <w:r>
              <w:rPr>
                <w:color w:val="FF0000"/>
              </w:rPr>
              <w:t>此时</w:t>
            </w:r>
            <w:r>
              <w:rPr>
                <w:rFonts w:hint="eastAsia"/>
                <w:color w:val="FF0000"/>
              </w:rPr>
              <w:t xml:space="preserve"> </w:t>
            </w:r>
            <w:r>
              <w:rPr>
                <w:color w:val="FF0000"/>
              </w:rPr>
              <w:t>弹簧测力计示数</w:t>
            </w:r>
            <w:r>
              <w:rPr>
                <w:i/>
                <w:color w:val="FF0000"/>
              </w:rPr>
              <w:t>F</w:t>
            </w:r>
            <w:r>
              <w:rPr>
                <w:color w:val="FF0000"/>
                <w:vertAlign w:val="subscript"/>
              </w:rPr>
              <w:t>示2</w:t>
            </w:r>
            <w:r>
              <w:rPr>
                <w:color w:val="FF0000"/>
              </w:rPr>
              <w:t>=1.6N，根据阿基米德原理可知，此时圆柱体受到的浮力最大，其大小为</w:t>
            </w:r>
            <w:r>
              <w:rPr>
                <w:rFonts w:hint="eastAsia"/>
                <w:color w:val="FF0000"/>
              </w:rPr>
              <w:t>：</w:t>
            </w:r>
          </w:p>
          <w:p w14:paraId="2B15E3BB">
            <w:pPr>
              <w:adjustRightInd w:val="0"/>
              <w:snapToGrid w:val="0"/>
              <w:spacing w:line="360" w:lineRule="auto"/>
              <w:ind w:firstLine="420" w:firstLineChars="200"/>
              <w:jc w:val="center"/>
              <w:textAlignment w:val="center"/>
              <w:rPr>
                <w:rFonts w:hint="eastAsia"/>
                <w:color w:val="FF0000"/>
              </w:rPr>
            </w:pPr>
            <w:r>
              <w:rPr>
                <w:i/>
                <w:color w:val="FF0000"/>
              </w:rPr>
              <w:t>F</w:t>
            </w:r>
            <w:r>
              <w:rPr>
                <w:color w:val="FF0000"/>
                <w:vertAlign w:val="subscript"/>
              </w:rPr>
              <w:t>浮最大</w:t>
            </w:r>
            <w:r>
              <w:rPr>
                <w:color w:val="FF0000"/>
              </w:rPr>
              <w:t>=</w:t>
            </w:r>
            <w:r>
              <w:rPr>
                <w:i/>
                <w:color w:val="FF0000"/>
              </w:rPr>
              <w:t>G</w:t>
            </w:r>
            <w:r>
              <w:rPr>
                <w:rFonts w:hint="eastAsia"/>
                <w:color w:val="FF0000"/>
                <w:sz w:val="18"/>
                <w:szCs w:val="18"/>
              </w:rPr>
              <w:t>－</w:t>
            </w:r>
            <w:r>
              <w:rPr>
                <w:i/>
                <w:color w:val="FF0000"/>
              </w:rPr>
              <w:t>F</w:t>
            </w:r>
            <w:r>
              <w:rPr>
                <w:color w:val="FF0000"/>
                <w:vertAlign w:val="subscript"/>
              </w:rPr>
              <w:t>示2</w:t>
            </w:r>
            <w:r>
              <w:rPr>
                <w:color w:val="FF0000"/>
              </w:rPr>
              <w:t>=2.0N</w:t>
            </w:r>
            <w:r>
              <w:rPr>
                <w:rFonts w:hint="eastAsia"/>
                <w:color w:val="FF0000"/>
                <w:sz w:val="18"/>
                <w:szCs w:val="18"/>
              </w:rPr>
              <w:t>－</w:t>
            </w:r>
            <w:r>
              <w:rPr>
                <w:color w:val="FF0000"/>
              </w:rPr>
              <w:t>1.6N=0.4N</w:t>
            </w:r>
          </w:p>
          <w:p w14:paraId="359943FE">
            <w:pPr>
              <w:adjustRightInd w:val="0"/>
              <w:snapToGrid w:val="0"/>
              <w:spacing w:line="360" w:lineRule="auto"/>
              <w:ind w:firstLine="422" w:firstLineChars="200"/>
              <w:rPr>
                <w:rFonts w:hint="eastAsia"/>
              </w:rPr>
            </w:pPr>
            <w:bookmarkStart w:id="21" w:name="OLE_LINK9"/>
            <w:r>
              <w:rPr>
                <w:rFonts w:hAnsi="宋体"/>
                <w:b/>
                <w:color w:val="FF00FF"/>
              </w:rPr>
              <w:t>【变式</w:t>
            </w:r>
            <w:r>
              <w:rPr>
                <w:b/>
                <w:color w:val="FF00FF"/>
              </w:rPr>
              <w:t>2</w:t>
            </w:r>
            <w:r>
              <w:rPr>
                <w:rFonts w:hint="eastAsia"/>
                <w:b/>
                <w:color w:val="FF00FF"/>
              </w:rPr>
              <w:t>3</w:t>
            </w:r>
            <w:r>
              <w:rPr>
                <w:b/>
                <w:color w:val="FF00FF"/>
              </w:rPr>
              <w:t>-1</w:t>
            </w:r>
            <w:r>
              <w:rPr>
                <w:rFonts w:hAnsi="宋体"/>
                <w:b/>
                <w:color w:val="FF00FF"/>
              </w:rPr>
              <w:t>】</w:t>
            </w:r>
            <w:bookmarkStart w:id="22" w:name="OLE_LINK54"/>
            <w:bookmarkStart w:id="23" w:name="OLE_LINK53"/>
            <w:r>
              <w:rPr>
                <w:rFonts w:hint="eastAsia"/>
              </w:rPr>
              <w:t>如图甲所示，长方体金属块在细绳竖直向上拉力作用下，从水中开始一直竖直向上做匀速直线运动。上升到离水面一定的高度处，图乙是绳子拉力</w:t>
            </w:r>
            <w:r>
              <w:rPr>
                <w:rFonts w:hint="eastAsia"/>
                <w:i/>
              </w:rPr>
              <w:t>F</w:t>
            </w:r>
            <w:r>
              <w:rPr>
                <w:rFonts w:hint="eastAsia"/>
              </w:rPr>
              <w:t>随时间</w:t>
            </w:r>
            <w:r>
              <w:rPr>
                <w:rFonts w:hint="eastAsia"/>
                <w:i/>
              </w:rPr>
              <w:t>t</w:t>
            </w:r>
            <w:r>
              <w:rPr>
                <w:rFonts w:hint="eastAsia"/>
              </w:rPr>
              <w:t>变化的图像。根据图像信息，下列判断正确的是（    ）</w:t>
            </w:r>
          </w:p>
          <w:p w14:paraId="43886B0F">
            <w:pPr>
              <w:adjustRightInd w:val="0"/>
              <w:snapToGrid w:val="0"/>
              <w:spacing w:line="360" w:lineRule="auto"/>
              <w:ind w:firstLine="420" w:firstLineChars="200"/>
              <w:jc w:val="center"/>
              <w:rPr>
                <w:rFonts w:hint="eastAsia"/>
              </w:rPr>
            </w:pPr>
            <w:r>
              <w:rPr>
                <w:rFonts w:hint="eastAsia"/>
                <w:color w:val="FF0000"/>
              </w:rPr>
              <w:drawing>
                <wp:inline distT="0" distB="0" distL="114300" distR="114300">
                  <wp:extent cx="3192780" cy="1135380"/>
                  <wp:effectExtent l="0" t="0" r="7620" b="7620"/>
                  <wp:docPr id="26"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1"/>
                          <pic:cNvPicPr>
                            <a:picLocks noChangeAspect="1"/>
                          </pic:cNvPicPr>
                        </pic:nvPicPr>
                        <pic:blipFill>
                          <a:blip r:embed="rId52"/>
                          <a:stretch>
                            <a:fillRect/>
                          </a:stretch>
                        </pic:blipFill>
                        <pic:spPr>
                          <a:xfrm>
                            <a:off x="0" y="0"/>
                            <a:ext cx="3192780" cy="1135380"/>
                          </a:xfrm>
                          <a:prstGeom prst="rect">
                            <a:avLst/>
                          </a:prstGeom>
                          <a:noFill/>
                          <a:ln>
                            <a:noFill/>
                          </a:ln>
                        </pic:spPr>
                      </pic:pic>
                    </a:graphicData>
                  </a:graphic>
                </wp:inline>
              </w:drawing>
            </w:r>
          </w:p>
          <w:p w14:paraId="268FCC53">
            <w:pPr>
              <w:adjustRightInd w:val="0"/>
              <w:snapToGrid w:val="0"/>
              <w:spacing w:line="360" w:lineRule="auto"/>
              <w:ind w:firstLine="420" w:firstLineChars="200"/>
              <w:rPr>
                <w:rFonts w:hint="eastAsia"/>
              </w:rPr>
            </w:pPr>
            <w:r>
              <w:rPr>
                <w:rFonts w:hint="eastAsia"/>
              </w:rPr>
              <w:t>A.该金属块重力的大小为136N           B.浸没在水中的金属块受到的浮力大小是136N</w:t>
            </w:r>
          </w:p>
          <w:p w14:paraId="18ADB109">
            <w:pPr>
              <w:adjustRightInd w:val="0"/>
              <w:snapToGrid w:val="0"/>
              <w:spacing w:line="360" w:lineRule="auto"/>
              <w:ind w:firstLine="420" w:firstLineChars="200"/>
              <w:rPr>
                <w:rFonts w:hint="eastAsia"/>
              </w:rPr>
            </w:pPr>
            <w:r>
              <w:rPr>
                <w:rFonts w:hint="eastAsia"/>
              </w:rPr>
              <w:t>C.该金属块的密度是7.8×10</w:t>
            </w:r>
            <w:r>
              <w:rPr>
                <w:rFonts w:hint="eastAsia"/>
                <w:vertAlign w:val="superscript"/>
              </w:rPr>
              <w:t>3</w:t>
            </w:r>
            <w:r>
              <w:rPr>
                <w:rFonts w:hint="eastAsia"/>
              </w:rPr>
              <w:t>kg/m</w:t>
            </w:r>
            <w:r>
              <w:rPr>
                <w:rFonts w:hint="eastAsia"/>
                <w:vertAlign w:val="superscript"/>
              </w:rPr>
              <w:t>3</w:t>
            </w:r>
            <w:r>
              <w:rPr>
                <w:rFonts w:hint="eastAsia"/>
              </w:rPr>
              <w:t xml:space="preserve">        D.在</w:t>
            </w:r>
            <w:r>
              <w:rPr>
                <w:rFonts w:hint="eastAsia"/>
                <w:i/>
              </w:rPr>
              <w:t>t</w:t>
            </w:r>
            <w:r>
              <w:rPr>
                <w:rFonts w:hint="eastAsia"/>
                <w:vertAlign w:val="subscript"/>
              </w:rPr>
              <w:t>1</w:t>
            </w:r>
            <w:r>
              <w:rPr>
                <w:vertAlign w:val="subscript"/>
              </w:rPr>
              <w:softHyphen/>
            </w:r>
            <w:r>
              <w:rPr>
                <w:rFonts w:hint="eastAsia"/>
              </w:rPr>
              <w:t>至</w:t>
            </w:r>
            <w:r>
              <w:rPr>
                <w:rFonts w:hint="eastAsia"/>
                <w:i/>
              </w:rPr>
              <w:t>t</w:t>
            </w:r>
            <w:r>
              <w:rPr>
                <w:rFonts w:hint="eastAsia"/>
                <w:vertAlign w:val="subscript"/>
              </w:rPr>
              <w:t>2</w:t>
            </w:r>
            <w:r>
              <w:rPr>
                <w:rFonts w:hint="eastAsia"/>
              </w:rPr>
              <w:t>时间段金属块在水中受到的浮力逐渐增大</w:t>
            </w:r>
          </w:p>
          <w:p w14:paraId="51E4584D">
            <w:pPr>
              <w:adjustRightInd w:val="0"/>
              <w:snapToGrid w:val="0"/>
              <w:spacing w:line="360" w:lineRule="auto"/>
              <w:ind w:firstLine="420" w:firstLineChars="200"/>
              <w:rPr>
                <w:rFonts w:hint="eastAsia"/>
                <w:color w:val="FF0000"/>
              </w:rPr>
            </w:pPr>
            <w:r>
              <w:rPr>
                <w:rFonts w:hint="eastAsia"/>
                <w:color w:val="FF0000"/>
              </w:rPr>
              <w:t>【答案】C</w:t>
            </w:r>
          </w:p>
          <w:p w14:paraId="2684EFDB">
            <w:pPr>
              <w:adjustRightInd w:val="0"/>
              <w:snapToGrid w:val="0"/>
              <w:spacing w:line="360" w:lineRule="auto"/>
              <w:ind w:firstLine="420" w:firstLineChars="200"/>
              <w:rPr>
                <w:rFonts w:hint="eastAsia"/>
                <w:color w:val="FF0000"/>
              </w:rPr>
            </w:pPr>
            <w:r>
              <w:rPr>
                <w:rFonts w:hint="eastAsia"/>
                <w:color w:val="FF0000"/>
              </w:rPr>
              <w:t>【解析】A.当金属块完全露出液面，没有浸入水中时，金属块不受浮力，此时拉力等于重力，即为图中的CD段，则由图可知，该金属块重力为：</w:t>
            </w:r>
            <w:r>
              <w:rPr>
                <w:rFonts w:hint="eastAsia"/>
                <w:i/>
                <w:color w:val="FF0000"/>
              </w:rPr>
              <w:t>G</w:t>
            </w:r>
            <w:r>
              <w:rPr>
                <w:rFonts w:hint="eastAsia"/>
                <w:color w:val="FF0000"/>
              </w:rPr>
              <w:t>=</w:t>
            </w:r>
            <w:r>
              <w:rPr>
                <w:rFonts w:hint="eastAsia"/>
                <w:i/>
                <w:color w:val="FF0000"/>
              </w:rPr>
              <w:t>F</w:t>
            </w:r>
            <w:r>
              <w:rPr>
                <w:rFonts w:hint="eastAsia"/>
                <w:color w:val="FF0000"/>
                <w:vertAlign w:val="subscript"/>
              </w:rPr>
              <w:t>拉</w:t>
            </w:r>
            <w:r>
              <w:rPr>
                <w:rFonts w:hint="eastAsia"/>
                <w:color w:val="FF0000"/>
              </w:rPr>
              <w:t>=156N，故A错误。</w:t>
            </w:r>
          </w:p>
          <w:p w14:paraId="7040632E">
            <w:pPr>
              <w:adjustRightInd w:val="0"/>
              <w:snapToGrid w:val="0"/>
              <w:spacing w:line="360" w:lineRule="auto"/>
              <w:ind w:firstLine="420" w:firstLineChars="200"/>
              <w:rPr>
                <w:rFonts w:hint="eastAsia"/>
                <w:color w:val="FF0000"/>
              </w:rPr>
            </w:pPr>
            <w:r>
              <w:rPr>
                <w:rFonts w:hint="eastAsia"/>
                <w:color w:val="FF0000"/>
              </w:rPr>
              <w:t>B.当金属块未露出液面时，即为图中的AB段，从图可知，此时绳子的拉力为136N，则浸没在水中的金属块受到的浮力大小为：</w:t>
            </w: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sz w:val="18"/>
                <w:szCs w:val="18"/>
              </w:rPr>
              <w:t>－</w:t>
            </w:r>
            <w:r>
              <w:rPr>
                <w:rFonts w:hint="eastAsia"/>
                <w:i/>
                <w:color w:val="FF0000"/>
              </w:rPr>
              <w:t>F</w:t>
            </w:r>
            <w:r>
              <w:rPr>
                <w:rFonts w:hint="eastAsia"/>
                <w:color w:val="FF0000"/>
                <w:vertAlign w:val="subscript"/>
              </w:rPr>
              <w:t>拉</w:t>
            </w:r>
            <w:r>
              <w:rPr>
                <w:rFonts w:hint="eastAsia"/>
                <w:color w:val="FF0000"/>
              </w:rPr>
              <w:t>=156N</w:t>
            </w:r>
            <w:r>
              <w:rPr>
                <w:rFonts w:hint="eastAsia"/>
                <w:color w:val="FF0000"/>
                <w:sz w:val="18"/>
                <w:szCs w:val="18"/>
              </w:rPr>
              <w:t>－</w:t>
            </w:r>
            <w:r>
              <w:rPr>
                <w:rFonts w:hint="eastAsia"/>
                <w:color w:val="FF0000"/>
              </w:rPr>
              <w:t>136N=20N，故B错误。</w:t>
            </w:r>
          </w:p>
          <w:p w14:paraId="2C28863F">
            <w:pPr>
              <w:adjustRightInd w:val="0"/>
              <w:snapToGrid w:val="0"/>
              <w:spacing w:line="360" w:lineRule="auto"/>
              <w:ind w:firstLine="420" w:firstLineChars="200"/>
              <w:rPr>
                <w:rFonts w:hint="eastAsia"/>
                <w:color w:val="FF0000"/>
              </w:rPr>
            </w:pPr>
            <w:r>
              <w:rPr>
                <w:rFonts w:hint="eastAsia"/>
                <w:color w:val="FF0000"/>
              </w:rPr>
              <w:t>C.因为</w:t>
            </w:r>
            <w:bookmarkStart w:id="24" w:name="OLE_LINK94"/>
            <w:r>
              <w:rPr>
                <w:i/>
                <w:color w:val="FF0000"/>
              </w:rPr>
              <w:t>F</w:t>
            </w:r>
            <w:r>
              <w:rPr>
                <w:color w:val="FF0000"/>
                <w:vertAlign w:val="subscript"/>
              </w:rPr>
              <w:t>浮</w:t>
            </w:r>
            <w:r>
              <w:rPr>
                <w:color w:val="FF0000"/>
              </w:rPr>
              <w:t>=</w:t>
            </w:r>
            <w:r>
              <w:rPr>
                <w:i/>
                <w:color w:val="FF0000"/>
              </w:rPr>
              <w:t>ρ</w:t>
            </w:r>
            <w:r>
              <w:rPr>
                <w:color w:val="FF0000"/>
                <w:vertAlign w:val="subscript"/>
              </w:rPr>
              <w:t>水</w:t>
            </w:r>
            <w:r>
              <w:rPr>
                <w:i/>
                <w:color w:val="FF0000"/>
              </w:rPr>
              <w:t>gV</w:t>
            </w:r>
            <w:r>
              <w:rPr>
                <w:color w:val="FF0000"/>
                <w:vertAlign w:val="subscript"/>
              </w:rPr>
              <w:t>排</w:t>
            </w:r>
            <w:bookmarkEnd w:id="24"/>
            <w:r>
              <w:rPr>
                <w:rFonts w:hint="eastAsia"/>
                <w:color w:val="FF0000"/>
              </w:rPr>
              <w:t>，所以金属块排开水的体积（金属块的体积）：</w:t>
            </w:r>
          </w:p>
          <w:p w14:paraId="13FD6175">
            <w:pPr>
              <w:adjustRightInd w:val="0"/>
              <w:snapToGrid w:val="0"/>
              <w:spacing w:line="360" w:lineRule="auto"/>
              <w:ind w:firstLine="420" w:firstLineChars="200"/>
              <w:jc w:val="center"/>
              <w:rPr>
                <w:rFonts w:hint="eastAsia"/>
                <w:color w:val="FF0000"/>
              </w:rPr>
            </w:pPr>
            <w:r>
              <w:rPr>
                <w:color w:val="FF0000"/>
                <w:position w:val="-32"/>
              </w:rPr>
              <w:object>
                <v:shape id="_x0000_i1156" o:spt="75" alt="eqIda937acf153e8f6787847a653daf7a8ce" type="#_x0000_t75" style="height:35.3pt;width:261.4pt;" o:ole="t" filled="f" o:preferrelative="t" stroked="f" coordsize="21600,21600">
                  <v:path/>
                  <v:fill on="f" focussize="0,0"/>
                  <v:stroke on="f" joinstyle="miter"/>
                  <v:imagedata r:id="rId54" o:title=""/>
                  <o:lock v:ext="edit" aspectratio="t"/>
                  <w10:wrap type="none"/>
                  <w10:anchorlock/>
                </v:shape>
                <o:OLEObject Type="Embed" ProgID="Equation.DSMT4" ShapeID="_x0000_i1156" DrawAspect="Content" ObjectID="_1468075743" r:id="rId53">
                  <o:LockedField>false</o:LockedField>
                </o:OLEObject>
              </w:object>
            </w:r>
          </w:p>
          <w:p w14:paraId="6155962E">
            <w:pPr>
              <w:adjustRightInd w:val="0"/>
              <w:snapToGrid w:val="0"/>
              <w:spacing w:line="360" w:lineRule="auto"/>
              <w:ind w:firstLine="420" w:firstLineChars="200"/>
              <w:rPr>
                <w:rFonts w:hint="eastAsia"/>
                <w:color w:val="FF0000"/>
              </w:rPr>
            </w:pPr>
            <w:r>
              <w:rPr>
                <w:rFonts w:hint="eastAsia"/>
                <w:color w:val="FF0000"/>
              </w:rPr>
              <w:t>由</w:t>
            </w:r>
            <w:r>
              <w:rPr>
                <w:rFonts w:hint="eastAsia"/>
                <w:i/>
                <w:color w:val="FF0000"/>
              </w:rPr>
              <w:t>G</w:t>
            </w:r>
            <w:r>
              <w:rPr>
                <w:rFonts w:hint="eastAsia"/>
                <w:color w:val="FF0000"/>
              </w:rPr>
              <w:t>=</w:t>
            </w:r>
            <w:r>
              <w:rPr>
                <w:rFonts w:hint="eastAsia"/>
                <w:i/>
                <w:color w:val="FF0000"/>
              </w:rPr>
              <w:t>mg</w:t>
            </w:r>
            <w:r>
              <w:rPr>
                <w:rFonts w:hint="eastAsia"/>
                <w:color w:val="FF0000"/>
              </w:rPr>
              <w:t>可得金属块的质量为：</w:t>
            </w:r>
          </w:p>
          <w:p w14:paraId="5382FA68">
            <w:pPr>
              <w:adjustRightInd w:val="0"/>
              <w:snapToGrid w:val="0"/>
              <w:spacing w:line="360" w:lineRule="auto"/>
              <w:ind w:firstLine="420" w:firstLineChars="200"/>
              <w:jc w:val="center"/>
              <w:rPr>
                <w:rFonts w:hint="eastAsia"/>
                <w:color w:val="FF0000"/>
              </w:rPr>
            </w:pPr>
            <w:r>
              <w:rPr>
                <w:color w:val="FF0000"/>
                <w:position w:val="-28"/>
              </w:rPr>
              <w:object>
                <v:shape id="_x0000_i1157" o:spt="75" alt="eqId0f382f978d1b7672f3571f29ea3f6891" type="#_x0000_t75" style="height:35.55pt;width:141.1pt;" o:ole="t" filled="f" o:preferrelative="t" stroked="f" coordsize="21600,21600">
                  <v:path/>
                  <v:fill on="f" focussize="0,0"/>
                  <v:stroke on="f" joinstyle="miter"/>
                  <v:imagedata r:id="rId56" o:title=""/>
                  <o:lock v:ext="edit" aspectratio="t"/>
                  <w10:wrap type="none"/>
                  <w10:anchorlock/>
                </v:shape>
                <o:OLEObject Type="Embed" ProgID="Equation.DSMT4" ShapeID="_x0000_i1157" DrawAspect="Content" ObjectID="_1468075744" r:id="rId55">
                  <o:LockedField>false</o:LockedField>
                </o:OLEObject>
              </w:object>
            </w:r>
          </w:p>
          <w:p w14:paraId="203C2344">
            <w:pPr>
              <w:adjustRightInd w:val="0"/>
              <w:snapToGrid w:val="0"/>
              <w:spacing w:line="360" w:lineRule="auto"/>
              <w:ind w:firstLine="420" w:firstLineChars="200"/>
              <w:rPr>
                <w:rFonts w:hint="eastAsia"/>
                <w:color w:val="FF0000"/>
              </w:rPr>
            </w:pPr>
            <w:r>
              <w:rPr>
                <w:rFonts w:hint="eastAsia"/>
                <w:color w:val="FF0000"/>
              </w:rPr>
              <w:t>金属块的密度为：</w:t>
            </w:r>
          </w:p>
          <w:p w14:paraId="337D7CF7">
            <w:pPr>
              <w:adjustRightInd w:val="0"/>
              <w:snapToGrid w:val="0"/>
              <w:spacing w:line="360" w:lineRule="auto"/>
              <w:ind w:firstLine="420" w:firstLineChars="200"/>
              <w:jc w:val="center"/>
              <w:rPr>
                <w:rFonts w:hint="eastAsia"/>
                <w:color w:val="FF0000"/>
              </w:rPr>
            </w:pPr>
            <w:r>
              <w:rPr>
                <w:color w:val="FF0000"/>
                <w:position w:val="-24"/>
              </w:rPr>
              <w:object>
                <v:shape id="_x0000_i1158" o:spt="75" alt="eqId98acefa8b5bcd41c732855072cd6f8d8" type="#_x0000_t75" style="height:32.3pt;width:187.7pt;" o:ole="t" filled="f" o:preferrelative="t" stroked="f" coordsize="21600,21600">
                  <v:path/>
                  <v:fill on="f" focussize="0,0"/>
                  <v:stroke on="f" joinstyle="miter"/>
                  <v:imagedata r:id="rId58" o:title=""/>
                  <o:lock v:ext="edit" aspectratio="t"/>
                  <w10:wrap type="none"/>
                  <w10:anchorlock/>
                </v:shape>
                <o:OLEObject Type="Embed" ProgID="Equation.DSMT4" ShapeID="_x0000_i1158" DrawAspect="Content" ObjectID="_1468075745" r:id="rId57">
                  <o:LockedField>false</o:LockedField>
                </o:OLEObject>
              </w:object>
            </w:r>
          </w:p>
          <w:p w14:paraId="42CA25F8">
            <w:pPr>
              <w:adjustRightInd w:val="0"/>
              <w:snapToGrid w:val="0"/>
              <w:spacing w:line="360" w:lineRule="auto"/>
              <w:ind w:firstLine="420" w:firstLineChars="200"/>
              <w:rPr>
                <w:rFonts w:hint="eastAsia"/>
                <w:color w:val="FF0000"/>
              </w:rPr>
            </w:pPr>
            <w:r>
              <w:rPr>
                <w:rFonts w:hint="eastAsia"/>
                <w:color w:val="FF0000"/>
              </w:rPr>
              <w:t>故C正确。</w:t>
            </w:r>
          </w:p>
          <w:p w14:paraId="1092A05D">
            <w:pPr>
              <w:adjustRightInd w:val="0"/>
              <w:snapToGrid w:val="0"/>
              <w:spacing w:line="360" w:lineRule="auto"/>
              <w:ind w:firstLine="420" w:firstLineChars="200"/>
              <w:rPr>
                <w:rFonts w:hint="eastAsia"/>
                <w:color w:val="FF0000"/>
              </w:rPr>
            </w:pPr>
            <w:r>
              <w:rPr>
                <w:rFonts w:hint="eastAsia"/>
                <w:color w:val="FF0000"/>
              </w:rPr>
              <w:t>D.从图可知，在</w:t>
            </w:r>
            <w:r>
              <w:rPr>
                <w:rFonts w:hint="eastAsia"/>
                <w:i/>
                <w:color w:val="FF0000"/>
              </w:rPr>
              <w:t>t</w:t>
            </w:r>
            <w:r>
              <w:rPr>
                <w:rFonts w:hint="eastAsia"/>
                <w:color w:val="FF0000"/>
                <w:vertAlign w:val="subscript"/>
              </w:rPr>
              <w:t>1</w:t>
            </w:r>
            <w:r>
              <w:rPr>
                <w:rFonts w:hint="eastAsia"/>
                <w:color w:val="FF0000"/>
              </w:rPr>
              <w:t>至</w:t>
            </w:r>
            <w:r>
              <w:rPr>
                <w:rFonts w:hint="eastAsia"/>
                <w:i/>
                <w:color w:val="FF0000"/>
              </w:rPr>
              <w:t>t</w:t>
            </w:r>
            <w:r>
              <w:rPr>
                <w:rFonts w:hint="eastAsia"/>
                <w:color w:val="FF0000"/>
                <w:vertAlign w:val="subscript"/>
              </w:rPr>
              <w:t>2</w:t>
            </w:r>
            <w:r>
              <w:rPr>
                <w:rFonts w:hint="eastAsia"/>
                <w:color w:val="FF0000"/>
              </w:rPr>
              <w:t>时间段内绳子的拉力逐渐变大，由公式</w:t>
            </w: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sz w:val="18"/>
                <w:szCs w:val="18"/>
              </w:rPr>
              <w:t>－</w:t>
            </w:r>
            <w:r>
              <w:rPr>
                <w:rFonts w:hint="eastAsia"/>
                <w:i/>
                <w:color w:val="FF0000"/>
              </w:rPr>
              <w:t>F</w:t>
            </w:r>
            <w:r>
              <w:rPr>
                <w:rFonts w:hint="eastAsia"/>
                <w:color w:val="FF0000"/>
                <w:vertAlign w:val="subscript"/>
              </w:rPr>
              <w:t>拉</w:t>
            </w:r>
            <w:r>
              <w:rPr>
                <w:rFonts w:hint="eastAsia"/>
                <w:color w:val="FF0000"/>
              </w:rPr>
              <w:t>可知，金属块受到的浮力逐渐变小，故D错误。</w:t>
            </w:r>
          </w:p>
          <w:p w14:paraId="0173290A">
            <w:pPr>
              <w:adjustRightInd w:val="0"/>
              <w:snapToGrid w:val="0"/>
              <w:spacing w:line="360" w:lineRule="auto"/>
              <w:ind w:firstLine="420" w:firstLineChars="200"/>
              <w:rPr>
                <w:rFonts w:hint="eastAsia"/>
                <w:color w:val="FF0000"/>
              </w:rPr>
            </w:pPr>
            <w:r>
              <w:rPr>
                <w:rFonts w:hint="eastAsia"/>
                <w:color w:val="FF0000"/>
              </w:rPr>
              <w:t>故选C。</w:t>
            </w:r>
          </w:p>
          <w:bookmarkEnd w:id="21"/>
          <w:bookmarkEnd w:id="22"/>
          <w:bookmarkEnd w:id="23"/>
          <w:p w14:paraId="635D8DCC">
            <w:pPr>
              <w:adjustRightInd w:val="0"/>
              <w:snapToGrid w:val="0"/>
              <w:spacing w:line="360" w:lineRule="auto"/>
              <w:ind w:firstLine="422" w:firstLineChars="200"/>
              <w:textAlignment w:val="center"/>
            </w:pPr>
            <w:r>
              <w:rPr>
                <w:rFonts w:hAnsi="宋体"/>
                <w:b/>
                <w:color w:val="FF00FF"/>
              </w:rPr>
              <w:t>【变式</w:t>
            </w:r>
            <w:r>
              <w:rPr>
                <w:b/>
                <w:color w:val="FF00FF"/>
              </w:rPr>
              <w:t>2</w:t>
            </w:r>
            <w:r>
              <w:rPr>
                <w:rFonts w:hint="eastAsia"/>
                <w:b/>
                <w:color w:val="FF00FF"/>
              </w:rPr>
              <w:t>3</w:t>
            </w:r>
            <w:r>
              <w:rPr>
                <w:b/>
                <w:color w:val="FF00FF"/>
              </w:rPr>
              <w:t>-</w:t>
            </w:r>
            <w:r>
              <w:rPr>
                <w:rFonts w:hint="eastAsia"/>
                <w:b/>
                <w:color w:val="FF00FF"/>
              </w:rPr>
              <w:t>2</w:t>
            </w:r>
            <w:r>
              <w:rPr>
                <w:rFonts w:hAnsi="宋体"/>
                <w:b/>
                <w:color w:val="FF00FF"/>
              </w:rPr>
              <w:t>】</w:t>
            </w:r>
            <w:r>
              <w:rPr>
                <w:rFonts w:hAnsi="宋体"/>
              </w:rPr>
              <w:t>如图甲所示，水平放置的长方体容器中水深</w:t>
            </w:r>
            <w:r>
              <w:t>16cm</w:t>
            </w:r>
            <w:r>
              <w:rPr>
                <w:rFonts w:hAnsi="宋体"/>
              </w:rPr>
              <w:t>，用细线将沉在容器底的圆柱体物块竖直向上匀速提升。从物块刚刚离开容器底到拉出水面的过程中，拉力</w:t>
            </w:r>
            <w:r>
              <w:rPr>
                <w:i/>
              </w:rPr>
              <w:t>F</w:t>
            </w:r>
            <w:r>
              <w:rPr>
                <w:rFonts w:hAnsi="宋体"/>
              </w:rPr>
              <w:t>与物块下表面到容器底的距离</w:t>
            </w:r>
            <w:r>
              <w:rPr>
                <w:i/>
              </w:rPr>
              <w:t>h</w:t>
            </w:r>
            <w:r>
              <w:rPr>
                <w:rFonts w:hAnsi="宋体"/>
              </w:rPr>
              <w:t>的关系如图乙所示（细线的质量、体积及物块带走的水均忽略不计，</w:t>
            </w:r>
            <w:r>
              <w:rPr>
                <w:i/>
              </w:rPr>
              <w:t>ρ</w:t>
            </w:r>
            <w:r>
              <w:rPr>
                <w:rFonts w:hAnsi="宋体"/>
                <w:iCs/>
                <w:vertAlign w:val="subscript"/>
              </w:rPr>
              <w:t>水</w:t>
            </w:r>
            <w:r>
              <w:t>=1.0×10</w:t>
            </w:r>
            <w:r>
              <w:rPr>
                <w:vertAlign w:val="superscript"/>
              </w:rPr>
              <w:t>3</w:t>
            </w:r>
            <w:r>
              <w:t>kg/m</w:t>
            </w:r>
            <w:r>
              <w:rPr>
                <w:vertAlign w:val="superscript"/>
              </w:rPr>
              <w:t>3</w:t>
            </w:r>
            <w:r>
              <w:rPr>
                <w:rFonts w:hAnsi="宋体"/>
              </w:rPr>
              <w:t>，</w:t>
            </w:r>
            <w:r>
              <w:rPr>
                <w:i/>
              </w:rPr>
              <w:t>g</w:t>
            </w:r>
            <w:r>
              <w:rPr>
                <w:rFonts w:hAnsi="宋体"/>
              </w:rPr>
              <w:t>取</w:t>
            </w:r>
            <w:r>
              <w:t>10N/kg</w:t>
            </w:r>
            <w:r>
              <w:rPr>
                <w:rFonts w:hAnsi="宋体"/>
              </w:rPr>
              <w:t>）。求：</w:t>
            </w:r>
          </w:p>
          <w:p w14:paraId="70A2FF84">
            <w:pPr>
              <w:adjustRightInd w:val="0"/>
              <w:snapToGrid w:val="0"/>
              <w:spacing w:line="360" w:lineRule="auto"/>
              <w:ind w:firstLine="420" w:firstLineChars="200"/>
              <w:jc w:val="center"/>
              <w:textAlignment w:val="center"/>
            </w:pPr>
            <w:r>
              <w:drawing>
                <wp:inline distT="0" distB="0" distL="114300" distR="114300">
                  <wp:extent cx="3056890" cy="1447800"/>
                  <wp:effectExtent l="0" t="0" r="6350" b="0"/>
                  <wp:docPr id="25" name="图片 135" descr="wps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5" descr="wps172"/>
                          <pic:cNvPicPr>
                            <a:picLocks noChangeAspect="1"/>
                          </pic:cNvPicPr>
                        </pic:nvPicPr>
                        <pic:blipFill>
                          <a:blip r:embed="rId59"/>
                          <a:stretch>
                            <a:fillRect/>
                          </a:stretch>
                        </pic:blipFill>
                        <pic:spPr>
                          <a:xfrm>
                            <a:off x="0" y="0"/>
                            <a:ext cx="3056890" cy="1447800"/>
                          </a:xfrm>
                          <a:prstGeom prst="rect">
                            <a:avLst/>
                          </a:prstGeom>
                          <a:noFill/>
                          <a:ln>
                            <a:noFill/>
                          </a:ln>
                        </pic:spPr>
                      </pic:pic>
                    </a:graphicData>
                  </a:graphic>
                </wp:inline>
              </w:drawing>
            </w:r>
            <w:r>
              <w:t xml:space="preserve"> </w:t>
            </w:r>
          </w:p>
          <w:p w14:paraId="7B01FCFA">
            <w:pPr>
              <w:adjustRightInd w:val="0"/>
              <w:snapToGrid w:val="0"/>
              <w:spacing w:line="360" w:lineRule="auto"/>
              <w:ind w:firstLine="420" w:firstLineChars="200"/>
              <w:textAlignment w:val="center"/>
            </w:pPr>
            <w:r>
              <w:rPr>
                <w:rFonts w:hAnsi="宋体"/>
              </w:rPr>
              <w:t>（</w:t>
            </w:r>
            <w:r>
              <w:t>1</w:t>
            </w:r>
            <w:r>
              <w:rPr>
                <w:rFonts w:hAnsi="宋体"/>
              </w:rPr>
              <w:t>）物块浸没在水中时受到的浮力；</w:t>
            </w:r>
          </w:p>
          <w:p w14:paraId="5365B789">
            <w:pPr>
              <w:adjustRightInd w:val="0"/>
              <w:snapToGrid w:val="0"/>
              <w:spacing w:line="360" w:lineRule="auto"/>
              <w:ind w:firstLine="420" w:firstLineChars="200"/>
              <w:textAlignment w:val="center"/>
            </w:pPr>
            <w:r>
              <w:rPr>
                <w:rFonts w:hAnsi="宋体"/>
              </w:rPr>
              <w:t>（</w:t>
            </w:r>
            <w:r>
              <w:t>2</w:t>
            </w:r>
            <w:r>
              <w:rPr>
                <w:rFonts w:hAnsi="宋体"/>
              </w:rPr>
              <w:t>）物块取出后，水对容器底的压强；</w:t>
            </w:r>
          </w:p>
          <w:p w14:paraId="3A0822A4">
            <w:pPr>
              <w:adjustRightInd w:val="0"/>
              <w:snapToGrid w:val="0"/>
              <w:spacing w:line="360" w:lineRule="auto"/>
              <w:ind w:firstLine="420" w:firstLineChars="200"/>
              <w:textAlignment w:val="center"/>
            </w:pPr>
            <w:r>
              <w:rPr>
                <w:rFonts w:hAnsi="宋体"/>
              </w:rPr>
              <w:t>（</w:t>
            </w:r>
            <w:r>
              <w:t>3</w:t>
            </w:r>
            <w:r>
              <w:rPr>
                <w:rFonts w:hAnsi="宋体"/>
              </w:rPr>
              <w:t>）容器中水的质量。</w:t>
            </w:r>
          </w:p>
          <w:p w14:paraId="7188AAD3">
            <w:pPr>
              <w:adjustRightInd w:val="0"/>
              <w:snapToGrid w:val="0"/>
              <w:spacing w:line="360" w:lineRule="auto"/>
              <w:ind w:firstLine="420" w:firstLineChars="200"/>
              <w:textAlignment w:val="center"/>
              <w:rPr>
                <w:color w:val="FF0000"/>
              </w:rPr>
            </w:pPr>
            <w:r>
              <w:rPr>
                <w:rFonts w:hAnsi="宋体"/>
                <w:color w:val="FF0000"/>
              </w:rPr>
              <w:t>【答案】（</w:t>
            </w:r>
            <w:r>
              <w:rPr>
                <w:color w:val="FF0000"/>
              </w:rPr>
              <w:t>1</w:t>
            </w:r>
            <w:r>
              <w:rPr>
                <w:rFonts w:hAnsi="宋体"/>
                <w:color w:val="FF0000"/>
              </w:rPr>
              <w:t>）</w:t>
            </w:r>
            <w:r>
              <w:rPr>
                <w:color w:val="FF0000"/>
              </w:rPr>
              <w:t>5N</w:t>
            </w:r>
            <w:r>
              <w:rPr>
                <w:rFonts w:hAnsi="宋体"/>
                <w:color w:val="FF0000"/>
              </w:rPr>
              <w:t>；（</w:t>
            </w:r>
            <w:r>
              <w:rPr>
                <w:color w:val="FF0000"/>
              </w:rPr>
              <w:t>2</w:t>
            </w:r>
            <w:r>
              <w:rPr>
                <w:rFonts w:hAnsi="宋体"/>
                <w:color w:val="FF0000"/>
              </w:rPr>
              <w:t>）</w:t>
            </w:r>
            <w:r>
              <w:rPr>
                <w:color w:val="FF0000"/>
              </w:rPr>
              <w:t>1500Pa</w:t>
            </w:r>
            <w:r>
              <w:rPr>
                <w:rFonts w:hAnsi="宋体"/>
                <w:color w:val="FF0000"/>
              </w:rPr>
              <w:t>；（</w:t>
            </w:r>
            <w:r>
              <w:rPr>
                <w:color w:val="FF0000"/>
              </w:rPr>
              <w:t>3</w:t>
            </w:r>
            <w:r>
              <w:rPr>
                <w:rFonts w:hAnsi="宋体"/>
                <w:color w:val="FF0000"/>
              </w:rPr>
              <w:t>）</w:t>
            </w:r>
            <w:r>
              <w:rPr>
                <w:color w:val="FF0000"/>
              </w:rPr>
              <w:t>7.5kg</w:t>
            </w:r>
          </w:p>
          <w:p w14:paraId="4062D26D">
            <w:pPr>
              <w:adjustRightInd w:val="0"/>
              <w:snapToGrid w:val="0"/>
              <w:spacing w:line="360" w:lineRule="auto"/>
              <w:ind w:firstLine="420" w:firstLineChars="200"/>
              <w:textAlignment w:val="center"/>
              <w:rPr>
                <w:color w:val="FF0000"/>
              </w:rPr>
            </w:pPr>
            <w:r>
              <w:rPr>
                <w:rFonts w:hAnsi="宋体"/>
                <w:color w:val="FF0000"/>
              </w:rPr>
              <w:t>【解析】（</w:t>
            </w:r>
            <w:r>
              <w:rPr>
                <w:color w:val="FF0000"/>
              </w:rPr>
              <w:t>1</w:t>
            </w:r>
            <w:r>
              <w:rPr>
                <w:rFonts w:hAnsi="宋体"/>
                <w:color w:val="FF0000"/>
              </w:rPr>
              <w:t>）由图乙可知，当</w:t>
            </w:r>
            <w:r>
              <w:rPr>
                <w:i/>
                <w:color w:val="FF0000"/>
              </w:rPr>
              <w:t>h</w:t>
            </w:r>
            <w:r>
              <w:rPr>
                <w:color w:val="FF0000"/>
              </w:rPr>
              <w:t>&gt;15cm</w:t>
            </w:r>
            <w:r>
              <w:rPr>
                <w:rFonts w:hAnsi="宋体"/>
                <w:color w:val="FF0000"/>
              </w:rPr>
              <w:t>时，物块完全离开水面，物块受到的竖直向下的重力、竖直向上的拉力，处于二力平衡状态，则物块的重力：</w:t>
            </w:r>
          </w:p>
          <w:p w14:paraId="2A65ACE1">
            <w:pPr>
              <w:adjustRightInd w:val="0"/>
              <w:snapToGrid w:val="0"/>
              <w:spacing w:line="360" w:lineRule="auto"/>
              <w:ind w:firstLine="420" w:firstLineChars="200"/>
              <w:jc w:val="center"/>
              <w:textAlignment w:val="center"/>
              <w:rPr>
                <w:color w:val="FF0000"/>
              </w:rPr>
            </w:pPr>
            <w:r>
              <w:rPr>
                <w:i/>
                <w:iCs/>
                <w:color w:val="FF0000"/>
              </w:rPr>
              <w:t>G</w:t>
            </w:r>
            <w:r>
              <w:rPr>
                <w:color w:val="FF0000"/>
              </w:rPr>
              <w:t>=</w:t>
            </w:r>
            <w:r>
              <w:rPr>
                <w:i/>
                <w:iCs/>
                <w:color w:val="FF0000"/>
              </w:rPr>
              <w:t>F</w:t>
            </w:r>
            <w:r>
              <w:rPr>
                <w:iCs/>
                <w:color w:val="FF0000"/>
              </w:rPr>
              <w:t>′</w:t>
            </w:r>
            <w:r>
              <w:rPr>
                <w:color w:val="FF0000"/>
              </w:rPr>
              <w:t>=13N</w:t>
            </w:r>
          </w:p>
          <w:p w14:paraId="7F683BE6">
            <w:pPr>
              <w:adjustRightInd w:val="0"/>
              <w:snapToGrid w:val="0"/>
              <w:spacing w:line="360" w:lineRule="auto"/>
              <w:ind w:firstLine="420" w:firstLineChars="200"/>
              <w:textAlignment w:val="center"/>
              <w:rPr>
                <w:color w:val="FF0000"/>
              </w:rPr>
            </w:pPr>
            <w:r>
              <w:rPr>
                <w:rFonts w:hAnsi="宋体"/>
                <w:color w:val="FF0000"/>
              </w:rPr>
              <w:t>当</w:t>
            </w:r>
            <w:r>
              <w:rPr>
                <w:i/>
                <w:color w:val="FF0000"/>
              </w:rPr>
              <w:t>h</w:t>
            </w:r>
            <w:r>
              <w:rPr>
                <w:color w:val="FF0000"/>
              </w:rPr>
              <w:t>&lt;9cm</w:t>
            </w:r>
            <w:r>
              <w:rPr>
                <w:rFonts w:hAnsi="宋体"/>
                <w:color w:val="FF0000"/>
              </w:rPr>
              <w:t>时，物块完全浸没在水中，此时拉力</w:t>
            </w:r>
            <w:r>
              <w:rPr>
                <w:i/>
                <w:color w:val="FF0000"/>
              </w:rPr>
              <w:t>F</w:t>
            </w:r>
            <w:r>
              <w:rPr>
                <w:color w:val="FF0000"/>
              </w:rPr>
              <w:t>=8N</w:t>
            </w:r>
            <w:r>
              <w:rPr>
                <w:rFonts w:hAnsi="宋体"/>
                <w:color w:val="FF0000"/>
              </w:rPr>
              <w:t>，物块受到的竖直向下的重力、竖直向上的拉力、竖直向上的浮力，处于三力平衡状态，即</w:t>
            </w:r>
            <w:r>
              <w:rPr>
                <w:rFonts w:hint="eastAsia" w:hAnsi="宋体"/>
                <w:color w:val="FF0000"/>
              </w:rPr>
              <w:t>：</w:t>
            </w:r>
          </w:p>
          <w:p w14:paraId="6C2703AC">
            <w:pPr>
              <w:adjustRightInd w:val="0"/>
              <w:snapToGrid w:val="0"/>
              <w:spacing w:line="360" w:lineRule="auto"/>
              <w:ind w:firstLine="420" w:firstLineChars="200"/>
              <w:jc w:val="center"/>
              <w:textAlignment w:val="center"/>
              <w:rPr>
                <w:rFonts w:hint="eastAsia"/>
                <w:color w:val="FF0000"/>
                <w:vertAlign w:val="subscript"/>
              </w:rPr>
            </w:pPr>
            <w:bookmarkStart w:id="25" w:name="OLE_LINK93"/>
            <w:r>
              <w:rPr>
                <w:rFonts w:hint="eastAsia"/>
                <w:i/>
                <w:color w:val="FF0000"/>
              </w:rPr>
              <w:t>G</w:t>
            </w:r>
            <w:r>
              <w:rPr>
                <w:rFonts w:hint="eastAsia"/>
                <w:color w:val="FF0000"/>
              </w:rPr>
              <w:t>=</w:t>
            </w:r>
            <w:r>
              <w:rPr>
                <w:rFonts w:hint="eastAsia"/>
                <w:i/>
                <w:color w:val="FF0000"/>
              </w:rPr>
              <w:t>F</w:t>
            </w:r>
            <w:r>
              <w:rPr>
                <w:rFonts w:hint="eastAsia"/>
                <w:color w:val="FF0000"/>
              </w:rPr>
              <w:t>+</w:t>
            </w:r>
            <w:r>
              <w:rPr>
                <w:rFonts w:hint="eastAsia"/>
                <w:i/>
                <w:color w:val="FF0000"/>
              </w:rPr>
              <w:t>F</w:t>
            </w:r>
            <w:r>
              <w:rPr>
                <w:rFonts w:hint="eastAsia"/>
                <w:color w:val="FF0000"/>
                <w:vertAlign w:val="subscript"/>
              </w:rPr>
              <w:t>浮</w:t>
            </w:r>
          </w:p>
          <w:bookmarkEnd w:id="25"/>
          <w:p w14:paraId="602E3D77">
            <w:pPr>
              <w:adjustRightInd w:val="0"/>
              <w:snapToGrid w:val="0"/>
              <w:spacing w:line="360" w:lineRule="auto"/>
              <w:ind w:firstLine="420" w:firstLineChars="200"/>
              <w:textAlignment w:val="center"/>
              <w:rPr>
                <w:color w:val="FF0000"/>
              </w:rPr>
            </w:pPr>
            <w:r>
              <w:rPr>
                <w:rFonts w:hAnsi="宋体"/>
                <w:color w:val="FF0000"/>
              </w:rPr>
              <w:t>因此物块浸没在水中时受到的浮力</w:t>
            </w:r>
            <w:r>
              <w:rPr>
                <w:rFonts w:hint="eastAsia" w:hAnsi="宋体"/>
                <w:color w:val="FF0000"/>
              </w:rPr>
              <w:t>：</w:t>
            </w:r>
          </w:p>
          <w:p w14:paraId="3DA2673D">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=13N-8N=5N</w:t>
            </w:r>
          </w:p>
          <w:p w14:paraId="7E20140D">
            <w:pPr>
              <w:adjustRightInd w:val="0"/>
              <w:snapToGrid w:val="0"/>
              <w:spacing w:line="360" w:lineRule="auto"/>
              <w:ind w:firstLine="420" w:firstLineChars="200"/>
              <w:textAlignment w:val="center"/>
              <w:rPr>
                <w:color w:val="FF0000"/>
              </w:rPr>
            </w:pPr>
            <w:r>
              <w:rPr>
                <w:rFonts w:hAnsi="宋体"/>
                <w:color w:val="FF0000"/>
              </w:rPr>
              <w:t>（</w:t>
            </w:r>
            <w:r>
              <w:rPr>
                <w:color w:val="FF0000"/>
              </w:rPr>
              <w:t>2</w:t>
            </w:r>
            <w:r>
              <w:rPr>
                <w:rFonts w:hAnsi="宋体"/>
                <w:color w:val="FF0000"/>
              </w:rPr>
              <w:t>）由图乙可知，当</w:t>
            </w:r>
            <w:r>
              <w:rPr>
                <w:i/>
                <w:color w:val="FF0000"/>
              </w:rPr>
              <w:t>h</w:t>
            </w:r>
            <w:r>
              <w:rPr>
                <w:color w:val="FF0000"/>
              </w:rPr>
              <w:t>=15cm</w:t>
            </w:r>
            <w:r>
              <w:rPr>
                <w:rFonts w:hAnsi="宋体"/>
                <w:color w:val="FF0000"/>
              </w:rPr>
              <w:t>时，物块下表面刚好离开水面，则物块取出后，容器中水的深度</w:t>
            </w:r>
            <w:r>
              <w:rPr>
                <w:rFonts w:hint="eastAsia" w:hAnsi="宋体"/>
                <w:color w:val="FF0000"/>
              </w:rPr>
              <w:t>：</w:t>
            </w:r>
          </w:p>
          <w:p w14:paraId="225E55A6">
            <w:pPr>
              <w:adjustRightInd w:val="0"/>
              <w:snapToGrid w:val="0"/>
              <w:spacing w:line="360" w:lineRule="auto"/>
              <w:ind w:firstLine="420" w:firstLineChars="200"/>
              <w:jc w:val="center"/>
              <w:textAlignment w:val="center"/>
              <w:rPr>
                <w:rFonts w:hint="eastAsia"/>
                <w:color w:val="FF0000"/>
              </w:rPr>
            </w:pPr>
            <w:bookmarkStart w:id="26" w:name="OLE_LINK95"/>
            <w:r>
              <w:rPr>
                <w:i/>
                <w:color w:val="FF0000"/>
              </w:rPr>
              <w:t>h</w:t>
            </w:r>
            <w:r>
              <w:rPr>
                <w:color w:val="FF0000"/>
                <w:vertAlign w:val="subscript"/>
              </w:rPr>
              <w:t>水</w:t>
            </w:r>
            <w:r>
              <w:rPr>
                <w:color w:val="FF0000"/>
              </w:rPr>
              <w:t>′=</w:t>
            </w:r>
            <w:r>
              <w:rPr>
                <w:rFonts w:hint="eastAsia"/>
                <w:color w:val="FF0000"/>
              </w:rPr>
              <w:t>15cm=0.15m</w:t>
            </w:r>
          </w:p>
          <w:bookmarkEnd w:id="26"/>
          <w:p w14:paraId="427FE79A">
            <w:pPr>
              <w:adjustRightInd w:val="0"/>
              <w:snapToGrid w:val="0"/>
              <w:spacing w:line="360" w:lineRule="auto"/>
              <w:ind w:firstLine="420" w:firstLineChars="200"/>
              <w:textAlignment w:val="center"/>
              <w:rPr>
                <w:color w:val="FF0000"/>
              </w:rPr>
            </w:pPr>
            <w:r>
              <w:rPr>
                <w:rFonts w:hAnsi="宋体"/>
                <w:color w:val="FF0000"/>
              </w:rPr>
              <w:t>水对容器底的压强</w:t>
            </w:r>
            <w:r>
              <w:rPr>
                <w:rFonts w:hint="eastAsia" w:hAnsi="宋体"/>
                <w:color w:val="FF0000"/>
              </w:rPr>
              <w:t>：</w:t>
            </w:r>
          </w:p>
          <w:p w14:paraId="46CBB4CE">
            <w:pPr>
              <w:adjustRightInd w:val="0"/>
              <w:snapToGrid w:val="0"/>
              <w:spacing w:line="360" w:lineRule="auto"/>
              <w:ind w:firstLine="420" w:firstLineChars="200"/>
              <w:jc w:val="center"/>
              <w:textAlignment w:val="center"/>
              <w:rPr>
                <w:rFonts w:hint="eastAsia"/>
                <w:color w:val="FF0000"/>
              </w:rPr>
            </w:pPr>
            <w:r>
              <w:rPr>
                <w:i/>
                <w:color w:val="FF0000"/>
              </w:rPr>
              <w:t>p</w:t>
            </w:r>
            <w:r>
              <w:rPr>
                <w:color w:val="FF0000"/>
              </w:rPr>
              <w:t>=</w:t>
            </w:r>
            <w:r>
              <w:rPr>
                <w:i/>
                <w:color w:val="FF0000"/>
              </w:rPr>
              <w:t>ρ</w:t>
            </w:r>
            <w:r>
              <w:rPr>
                <w:color w:val="FF0000"/>
                <w:vertAlign w:val="subscript"/>
              </w:rPr>
              <w:t>水</w:t>
            </w:r>
            <w:r>
              <w:rPr>
                <w:i/>
                <w:color w:val="FF0000"/>
              </w:rPr>
              <w:t>gh</w:t>
            </w:r>
            <w:r>
              <w:rPr>
                <w:color w:val="FF0000"/>
                <w:vertAlign w:val="subscript"/>
              </w:rPr>
              <w:t>排</w:t>
            </w:r>
            <w:r>
              <w:rPr>
                <w:color w:val="FF0000"/>
              </w:rPr>
              <w:t>′=</w:t>
            </w:r>
            <w:bookmarkStart w:id="27" w:name="OLE_LINK96"/>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0.15m</w:t>
            </w:r>
            <w:bookmarkEnd w:id="27"/>
            <w:r>
              <w:rPr>
                <w:rFonts w:hint="eastAsia"/>
                <w:color w:val="FF0000"/>
              </w:rPr>
              <w:t>=1500Pa</w:t>
            </w:r>
          </w:p>
          <w:p w14:paraId="2AA3B529">
            <w:pPr>
              <w:adjustRightInd w:val="0"/>
              <w:snapToGrid w:val="0"/>
              <w:spacing w:line="360" w:lineRule="auto"/>
              <w:ind w:firstLine="420" w:firstLineChars="200"/>
              <w:textAlignment w:val="center"/>
              <w:rPr>
                <w:color w:val="FF0000"/>
              </w:rPr>
            </w:pPr>
            <w:r>
              <w:rPr>
                <w:rFonts w:hAnsi="宋体"/>
                <w:color w:val="FF0000"/>
              </w:rPr>
              <w:t>（</w:t>
            </w:r>
            <w:r>
              <w:rPr>
                <w:color w:val="FF0000"/>
              </w:rPr>
              <w:t>3</w:t>
            </w:r>
            <w:r>
              <w:rPr>
                <w:rFonts w:hAnsi="宋体"/>
                <w:color w:val="FF0000"/>
              </w:rPr>
              <w:t>）根据</w:t>
            </w:r>
            <w:bookmarkStart w:id="28" w:name="OLE_LINK98"/>
            <w:r>
              <w:rPr>
                <w:i/>
                <w:color w:val="FF0000"/>
              </w:rPr>
              <w:t>F</w:t>
            </w:r>
            <w:r>
              <w:rPr>
                <w:color w:val="FF0000"/>
                <w:vertAlign w:val="subscript"/>
              </w:rPr>
              <w:t>浮</w:t>
            </w:r>
            <w:r>
              <w:rPr>
                <w:color w:val="FF0000"/>
              </w:rPr>
              <w:t>=</w:t>
            </w:r>
            <w:r>
              <w:rPr>
                <w:i/>
                <w:color w:val="FF0000"/>
              </w:rPr>
              <w:t>ρ</w:t>
            </w:r>
            <w:r>
              <w:rPr>
                <w:color w:val="FF0000"/>
                <w:vertAlign w:val="subscript"/>
              </w:rPr>
              <w:t>水</w:t>
            </w:r>
            <w:r>
              <w:rPr>
                <w:i/>
                <w:color w:val="FF0000"/>
              </w:rPr>
              <w:t>gV</w:t>
            </w:r>
            <w:r>
              <w:rPr>
                <w:color w:val="FF0000"/>
                <w:vertAlign w:val="subscript"/>
              </w:rPr>
              <w:t>排</w:t>
            </w:r>
            <w:bookmarkEnd w:id="28"/>
            <w:r>
              <w:rPr>
                <w:rFonts w:hAnsi="宋体"/>
                <w:color w:val="FF0000"/>
              </w:rPr>
              <w:t>可得，物块浸没时排开水的体积</w:t>
            </w:r>
            <w:r>
              <w:rPr>
                <w:rFonts w:hint="eastAsia" w:hAnsi="宋体"/>
                <w:color w:val="FF0000"/>
              </w:rPr>
              <w:t>：</w:t>
            </w:r>
          </w:p>
          <w:p w14:paraId="45DB6F50">
            <w:pPr>
              <w:adjustRightInd w:val="0"/>
              <w:snapToGrid w:val="0"/>
              <w:spacing w:line="360" w:lineRule="auto"/>
              <w:ind w:firstLine="420" w:firstLineChars="200"/>
              <w:jc w:val="center"/>
              <w:textAlignment w:val="center"/>
              <w:rPr>
                <w:rFonts w:hint="eastAsia"/>
                <w:color w:val="FF0000"/>
              </w:rPr>
            </w:pPr>
            <w:r>
              <w:object>
                <v:shape id="_x0000_i1160" o:spt="75" type="#_x0000_t75" style="height:36pt;width:240pt;" o:ole="t" filled="f" o:preferrelative="t" stroked="f" coordsize="21600,21600">
                  <v:path/>
                  <v:fill on="f" focussize="0,0"/>
                  <v:stroke on="f" joinstyle="miter"/>
                  <v:imagedata r:id="rId61" o:title=""/>
                  <o:lock v:ext="edit" aspectratio="t"/>
                  <w10:wrap type="none"/>
                  <w10:anchorlock/>
                </v:shape>
                <o:OLEObject Type="Embed" ProgID="Equation.DSMT4" ShapeID="_x0000_i1160" DrawAspect="Content" ObjectID="_1468075746" r:id="rId60">
                  <o:LockedField>false</o:LockedField>
                </o:OLEObject>
              </w:object>
            </w:r>
          </w:p>
          <w:p w14:paraId="5C37F55E">
            <w:pPr>
              <w:adjustRightInd w:val="0"/>
              <w:snapToGrid w:val="0"/>
              <w:spacing w:line="360" w:lineRule="auto"/>
              <w:ind w:firstLine="420" w:firstLineChars="200"/>
              <w:textAlignment w:val="center"/>
              <w:rPr>
                <w:rFonts w:hint="eastAsia"/>
                <w:color w:val="FF0000"/>
              </w:rPr>
            </w:pPr>
            <w:r>
              <w:rPr>
                <w:rFonts w:hAnsi="宋体"/>
                <w:color w:val="FF0000"/>
              </w:rPr>
              <w:t>物块浸没时与物块取出后相比，水面下降的高度</w:t>
            </w:r>
            <w:r>
              <w:rPr>
                <w:rFonts w:hint="eastAsia" w:hAnsi="宋体"/>
                <w:color w:val="FF0000"/>
              </w:rPr>
              <w:t>：</w:t>
            </w:r>
          </w:p>
          <w:p w14:paraId="08845E67">
            <w:pPr>
              <w:adjustRightInd w:val="0"/>
              <w:snapToGrid w:val="0"/>
              <w:spacing w:line="360" w:lineRule="auto"/>
              <w:ind w:firstLine="420" w:firstLineChars="200"/>
              <w:jc w:val="center"/>
              <w:textAlignment w:val="center"/>
              <w:rPr>
                <w:rFonts w:hint="eastAsia"/>
                <w:color w:val="FF0000"/>
              </w:rPr>
            </w:pPr>
            <w:r>
              <w:rPr>
                <w:rFonts w:hint="eastAsia"/>
                <w:i/>
                <w:color w:val="FF0000"/>
              </w:rPr>
              <w:t>h</w:t>
            </w:r>
            <w:r>
              <w:rPr>
                <w:rFonts w:hint="eastAsia"/>
                <w:color w:val="FF0000"/>
              </w:rPr>
              <w:t>=</w:t>
            </w:r>
            <w:r>
              <w:rPr>
                <w:rFonts w:hint="eastAsia"/>
                <w:i/>
                <w:color w:val="FF0000"/>
              </w:rPr>
              <w:t>h</w:t>
            </w:r>
            <w:r>
              <w:rPr>
                <w:rFonts w:hint="eastAsia"/>
                <w:color w:val="FF0000"/>
                <w:vertAlign w:val="subscript"/>
              </w:rPr>
              <w:t>水</w:t>
            </w:r>
            <w:r>
              <w:rPr>
                <w:rFonts w:hint="eastAsia"/>
                <w:color w:val="FF0000"/>
              </w:rPr>
              <w:t>-</w:t>
            </w:r>
            <w:r>
              <w:rPr>
                <w:i/>
                <w:color w:val="FF0000"/>
              </w:rPr>
              <w:t>h</w:t>
            </w:r>
            <w:r>
              <w:rPr>
                <w:color w:val="FF0000"/>
                <w:vertAlign w:val="subscript"/>
              </w:rPr>
              <w:t>水</w:t>
            </w:r>
            <w:r>
              <w:rPr>
                <w:color w:val="FF0000"/>
              </w:rPr>
              <w:t>′=</w:t>
            </w:r>
            <w:r>
              <w:rPr>
                <w:rFonts w:hint="eastAsia"/>
                <w:color w:val="FF0000"/>
              </w:rPr>
              <w:t>0.16m-0.15m=0.01m</w:t>
            </w:r>
          </w:p>
          <w:p w14:paraId="59073210">
            <w:pPr>
              <w:adjustRightInd w:val="0"/>
              <w:snapToGrid w:val="0"/>
              <w:spacing w:line="360" w:lineRule="auto"/>
              <w:ind w:firstLine="420" w:firstLineChars="200"/>
              <w:textAlignment w:val="center"/>
              <w:rPr>
                <w:color w:val="FF0000"/>
              </w:rPr>
            </w:pPr>
            <w:r>
              <w:rPr>
                <w:rFonts w:hAnsi="宋体"/>
                <w:color w:val="FF0000"/>
              </w:rPr>
              <w:t>容器的底面积</w:t>
            </w:r>
            <w:r>
              <w:rPr>
                <w:rFonts w:hint="eastAsia" w:hAnsi="宋体"/>
                <w:color w:val="FF0000"/>
              </w:rPr>
              <w:t>：</w:t>
            </w:r>
          </w:p>
          <w:p w14:paraId="0A839550">
            <w:pPr>
              <w:adjustRightInd w:val="0"/>
              <w:snapToGrid w:val="0"/>
              <w:spacing w:line="360" w:lineRule="auto"/>
              <w:ind w:firstLine="420" w:firstLineChars="200"/>
              <w:jc w:val="center"/>
              <w:textAlignment w:val="center"/>
              <w:rPr>
                <w:color w:val="FF0000"/>
              </w:rPr>
            </w:pPr>
            <w:r>
              <w:object>
                <v:shape id="_x0000_i1161" o:spt="75" type="#_x0000_t75" style="height:33pt;width:148pt;" o:ole="t" filled="f" o:preferrelative="t" stroked="f" coordsize="21600,21600">
                  <v:path/>
                  <v:fill on="f" focussize="0,0"/>
                  <v:stroke on="f" joinstyle="miter"/>
                  <v:imagedata r:id="rId63" o:title=""/>
                  <o:lock v:ext="edit" aspectratio="t"/>
                  <w10:wrap type="none"/>
                  <w10:anchorlock/>
                </v:shape>
                <o:OLEObject Type="Embed" ProgID="Equation.DSMT4" ShapeID="_x0000_i1161" DrawAspect="Content" ObjectID="_1468075747" r:id="rId62">
                  <o:LockedField>false</o:LockedField>
                </o:OLEObject>
              </w:object>
            </w:r>
          </w:p>
          <w:p w14:paraId="3EA877FD">
            <w:pPr>
              <w:adjustRightInd w:val="0"/>
              <w:snapToGrid w:val="0"/>
              <w:spacing w:line="360" w:lineRule="auto"/>
              <w:ind w:firstLine="420" w:firstLineChars="200"/>
              <w:textAlignment w:val="center"/>
              <w:rPr>
                <w:color w:val="FF0000"/>
              </w:rPr>
            </w:pPr>
            <w:r>
              <w:rPr>
                <w:rFonts w:hAnsi="宋体"/>
                <w:color w:val="FF0000"/>
              </w:rPr>
              <w:t>容器中水的体积</w:t>
            </w:r>
            <w:r>
              <w:rPr>
                <w:rFonts w:hint="eastAsia" w:hAnsi="宋体"/>
                <w:color w:val="FF0000"/>
              </w:rPr>
              <w:t>：</w:t>
            </w:r>
          </w:p>
          <w:p w14:paraId="1057924B">
            <w:pPr>
              <w:adjustRightInd w:val="0"/>
              <w:snapToGrid w:val="0"/>
              <w:spacing w:line="360" w:lineRule="auto"/>
              <w:ind w:firstLine="420" w:firstLineChars="200"/>
              <w:jc w:val="center"/>
              <w:textAlignment w:val="center"/>
              <w:rPr>
                <w:color w:val="FF0000"/>
                <w:vertAlign w:val="superscript"/>
              </w:rPr>
            </w:pPr>
            <w:r>
              <w:rPr>
                <w:i/>
                <w:color w:val="FF0000"/>
              </w:rPr>
              <w:t>V</w:t>
            </w:r>
            <w:r>
              <w:rPr>
                <w:color w:val="FF0000"/>
                <w:vertAlign w:val="subscript"/>
              </w:rPr>
              <w:t>水</w:t>
            </w:r>
            <w:r>
              <w:rPr>
                <w:color w:val="FF0000"/>
              </w:rPr>
              <w:t>=</w:t>
            </w:r>
            <w:r>
              <w:rPr>
                <w:i/>
                <w:color w:val="FF0000"/>
              </w:rPr>
              <w:t>Sh</w:t>
            </w:r>
            <w:r>
              <w:rPr>
                <w:color w:val="FF0000"/>
                <w:vertAlign w:val="subscript"/>
              </w:rPr>
              <w:t>水</w:t>
            </w:r>
            <w:r>
              <w:rPr>
                <w:color w:val="FF0000"/>
              </w:rPr>
              <w:t>′=0.05m</w:t>
            </w:r>
            <w:r>
              <w:rPr>
                <w:color w:val="FF0000"/>
                <w:vertAlign w:val="superscript"/>
              </w:rPr>
              <w:t>2</w:t>
            </w:r>
            <w:r>
              <w:rPr>
                <w:color w:val="FF0000"/>
              </w:rPr>
              <w:t>×0.15m=7.5×10</w:t>
            </w:r>
            <w:r>
              <w:rPr>
                <w:color w:val="FF0000"/>
                <w:vertAlign w:val="superscript"/>
              </w:rPr>
              <w:t>-3</w:t>
            </w:r>
            <w:r>
              <w:rPr>
                <w:color w:val="FF0000"/>
              </w:rPr>
              <w:t>m</w:t>
            </w:r>
            <w:r>
              <w:rPr>
                <w:color w:val="FF0000"/>
                <w:vertAlign w:val="superscript"/>
              </w:rPr>
              <w:t>3</w:t>
            </w:r>
          </w:p>
          <w:p w14:paraId="6CB444C9">
            <w:pPr>
              <w:adjustRightInd w:val="0"/>
              <w:snapToGrid w:val="0"/>
              <w:spacing w:line="360" w:lineRule="auto"/>
              <w:ind w:firstLine="420" w:firstLineChars="200"/>
              <w:textAlignment w:val="center"/>
              <w:rPr>
                <w:color w:val="FF0000"/>
              </w:rPr>
            </w:pPr>
            <w:r>
              <w:rPr>
                <w:rFonts w:hAnsi="宋体"/>
                <w:color w:val="FF0000"/>
              </w:rPr>
              <w:t>根据</w:t>
            </w:r>
            <w:r>
              <w:rPr>
                <w:rFonts w:hAnsi="宋体"/>
                <w:color w:val="FF0000"/>
              </w:rPr>
              <w:object>
                <v:shape id="_x0000_i1162" o:spt="75" type="#_x0000_t75" style="height:31pt;width:35pt;" o:ole="t" filled="f" o:preferrelative="t" stroked="f" coordsize="21600,21600">
                  <v:path/>
                  <v:fill on="f" focussize="0,0"/>
                  <v:stroke on="f" joinstyle="miter"/>
                  <v:imagedata r:id="rId65" o:title=""/>
                  <o:lock v:ext="edit" aspectratio="t"/>
                  <w10:wrap type="none"/>
                  <w10:anchorlock/>
                </v:shape>
                <o:OLEObject Type="Embed" ProgID="Equation.DSMT4" ShapeID="_x0000_i1162" DrawAspect="Content" ObjectID="_1468075748" r:id="rId64">
                  <o:LockedField>false</o:LockedField>
                </o:OLEObject>
              </w:object>
            </w:r>
            <w:r>
              <w:rPr>
                <w:rFonts w:hAnsi="宋体"/>
                <w:color w:val="FF0000"/>
              </w:rPr>
              <w:t>可得，容器中水的质量</w:t>
            </w:r>
            <w:r>
              <w:rPr>
                <w:rFonts w:hint="eastAsia" w:hAnsi="宋体"/>
                <w:color w:val="FF0000"/>
              </w:rPr>
              <w:t>：</w:t>
            </w:r>
          </w:p>
          <w:p w14:paraId="202C441B">
            <w:pPr>
              <w:adjustRightInd w:val="0"/>
              <w:snapToGrid w:val="0"/>
              <w:spacing w:line="360" w:lineRule="auto"/>
              <w:ind w:firstLine="420" w:firstLineChars="200"/>
              <w:jc w:val="center"/>
              <w:textAlignment w:val="center"/>
              <w:rPr>
                <w:rFonts w:hint="eastAsia"/>
                <w:color w:val="FF0000"/>
              </w:rPr>
            </w:pPr>
            <w:r>
              <w:rPr>
                <w:i/>
                <w:color w:val="FF0000"/>
              </w:rPr>
              <w:t>m</w:t>
            </w:r>
            <w:r>
              <w:rPr>
                <w:rFonts w:hint="eastAsia"/>
                <w:color w:val="FF0000"/>
                <w:vertAlign w:val="subscript"/>
              </w:rPr>
              <w:t>水</w:t>
            </w:r>
            <w:r>
              <w:rPr>
                <w:rFonts w:hint="eastAsia"/>
                <w:color w:val="FF0000"/>
              </w:rPr>
              <w:t>=</w:t>
            </w:r>
            <w:r>
              <w:rPr>
                <w:i/>
                <w:color w:val="FF0000"/>
              </w:rPr>
              <w:t>ρ</w:t>
            </w:r>
            <w:r>
              <w:rPr>
                <w:rFonts w:hint="eastAsia"/>
                <w:color w:val="FF0000"/>
                <w:vertAlign w:val="subscript"/>
              </w:rPr>
              <w:t>水</w:t>
            </w:r>
            <w:r>
              <w:rPr>
                <w:i/>
                <w:color w:val="FF0000"/>
              </w:rPr>
              <w:t>V</w:t>
            </w:r>
            <w:r>
              <w:rPr>
                <w:rFonts w:hint="eastAsia"/>
                <w:color w:val="FF0000"/>
                <w:vertAlign w:val="subscript"/>
              </w:rPr>
              <w:t>水</w:t>
            </w:r>
            <w:r>
              <w:rPr>
                <w:rFonts w:hint="eastAsia"/>
                <w:color w:val="FF0000"/>
              </w:rPr>
              <w:t>=</w:t>
            </w:r>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7.5</w:t>
            </w:r>
            <w:r>
              <w:rPr>
                <w:color w:val="FF0000"/>
              </w:rPr>
              <w:t>×</w:t>
            </w:r>
            <w:r>
              <w:rPr>
                <w:rFonts w:hint="eastAsia"/>
                <w:color w:val="FF0000"/>
              </w:rPr>
              <w:t>10</w:t>
            </w:r>
            <w:r>
              <w:rPr>
                <w:rFonts w:hint="eastAsia"/>
                <w:color w:val="FF0000"/>
                <w:vertAlign w:val="superscript"/>
              </w:rPr>
              <w:t>-3</w:t>
            </w:r>
            <w:r>
              <w:rPr>
                <w:rFonts w:hint="eastAsia"/>
                <w:color w:val="FF0000"/>
              </w:rPr>
              <w:t>m</w:t>
            </w:r>
            <w:r>
              <w:rPr>
                <w:rFonts w:hint="eastAsia"/>
                <w:color w:val="FF0000"/>
                <w:vertAlign w:val="superscript"/>
              </w:rPr>
              <w:t>3</w:t>
            </w:r>
            <w:r>
              <w:rPr>
                <w:rFonts w:hint="eastAsia"/>
                <w:color w:val="FF0000"/>
              </w:rPr>
              <w:t>=7.5kg</w:t>
            </w:r>
          </w:p>
          <w:p w14:paraId="1EB53F6D">
            <w:pPr>
              <w:adjustRightInd w:val="0"/>
              <w:snapToGrid w:val="0"/>
              <w:spacing w:line="360" w:lineRule="auto"/>
              <w:ind w:firstLine="422" w:firstLineChars="200"/>
              <w:rPr>
                <w:color w:val="000000"/>
              </w:rPr>
            </w:pPr>
            <w:r>
              <w:rPr>
                <w:rFonts w:hAnsi="宋体"/>
                <w:b/>
                <w:color w:val="FF00FF"/>
              </w:rPr>
              <w:t>【变式</w:t>
            </w:r>
            <w:r>
              <w:rPr>
                <w:b/>
                <w:color w:val="FF00FF"/>
              </w:rPr>
              <w:t>2</w:t>
            </w:r>
            <w:r>
              <w:rPr>
                <w:rFonts w:hint="eastAsia"/>
                <w:b/>
                <w:color w:val="FF00FF"/>
              </w:rPr>
              <w:t>3</w:t>
            </w:r>
            <w:r>
              <w:rPr>
                <w:b/>
                <w:color w:val="FF00FF"/>
              </w:rPr>
              <w:t>-</w:t>
            </w:r>
            <w:r>
              <w:rPr>
                <w:rFonts w:hint="eastAsia"/>
                <w:b/>
                <w:color w:val="FF00FF"/>
              </w:rPr>
              <w:t>3</w:t>
            </w:r>
            <w:r>
              <w:rPr>
                <w:rFonts w:hAnsi="宋体"/>
                <w:b/>
                <w:color w:val="FF00FF"/>
              </w:rPr>
              <w:t>】</w:t>
            </w:r>
            <w:r>
              <w:rPr>
                <w:rFonts w:ascii="宋体" w:hAnsi="宋体"/>
                <w:color w:val="000000"/>
              </w:rPr>
              <w:t>如图甲所示，悬挂在弹簧测力计下的实心圆柱体</w:t>
            </w:r>
            <w:r>
              <w:rPr>
                <w:color w:val="000000"/>
              </w:rPr>
              <w:t>A</w:t>
            </w:r>
            <w:r>
              <w:rPr>
                <w:rFonts w:ascii="宋体" w:hAnsi="宋体"/>
                <w:color w:val="000000"/>
              </w:rPr>
              <w:t>浸没在水中，将其缓慢拉出水面（忽略物体带出的水），弹簧测力计的示数</w:t>
            </w:r>
            <w:r>
              <w:rPr>
                <w:i/>
                <w:color w:val="000000"/>
              </w:rPr>
              <w:t>F</w:t>
            </w:r>
            <w:r>
              <w:rPr>
                <w:rFonts w:ascii="宋体" w:hAnsi="宋体"/>
                <w:color w:val="000000"/>
              </w:rPr>
              <w:t>与物体上升的高度</w:t>
            </w:r>
            <w:r>
              <w:rPr>
                <w:i/>
                <w:color w:val="000000"/>
              </w:rPr>
              <w:t>h</w:t>
            </w:r>
            <w:r>
              <w:rPr>
                <w:rFonts w:ascii="宋体" w:hAnsi="宋体"/>
                <w:color w:val="000000"/>
              </w:rPr>
              <w:t>之间的变化图像如图乙所示。然后将体积为</w:t>
            </w:r>
            <w:r>
              <w:rPr>
                <w:color w:val="000000"/>
              </w:rPr>
              <w:t>2000</w:t>
            </w:r>
            <w:r>
              <w:rPr>
                <w:rFonts w:hint="eastAsia"/>
              </w:rPr>
              <w:t>cm</w:t>
            </w:r>
            <w:r>
              <w:rPr>
                <w:rFonts w:hint="eastAsia"/>
                <w:vertAlign w:val="superscript"/>
              </w:rPr>
              <w:t>3</w:t>
            </w:r>
            <w:r>
              <w:rPr>
                <w:rFonts w:ascii="宋体" w:hAnsi="宋体"/>
                <w:color w:val="000000"/>
              </w:rPr>
              <w:t>的实心物体</w:t>
            </w:r>
            <w:r>
              <w:rPr>
                <w:color w:val="000000"/>
              </w:rPr>
              <w:t>B</w:t>
            </w:r>
            <w:r>
              <w:rPr>
                <w:rFonts w:ascii="宋体" w:hAnsi="宋体"/>
                <w:color w:val="000000"/>
              </w:rPr>
              <w:t>用细线和</w:t>
            </w:r>
            <w:r>
              <w:rPr>
                <w:color w:val="000000"/>
              </w:rPr>
              <w:t>A</w:t>
            </w:r>
            <w:r>
              <w:rPr>
                <w:rFonts w:ascii="宋体" w:hAnsi="宋体"/>
                <w:color w:val="000000"/>
              </w:rPr>
              <w:t>连接在一起，如图丙所示放入水中，</w:t>
            </w:r>
            <w:r>
              <w:rPr>
                <w:color w:val="000000"/>
              </w:rPr>
              <w:t>A</w:t>
            </w:r>
            <w:r>
              <w:rPr>
                <w:rFonts w:ascii="宋体" w:hAnsi="宋体"/>
                <w:color w:val="000000"/>
              </w:rPr>
              <w:t>、</w:t>
            </w:r>
            <w:r>
              <w:rPr>
                <w:color w:val="000000"/>
              </w:rPr>
              <w:t>B</w:t>
            </w:r>
            <w:r>
              <w:rPr>
                <w:rFonts w:ascii="宋体" w:hAnsi="宋体"/>
                <w:color w:val="000000"/>
              </w:rPr>
              <w:t>刚好悬浮。细线的重力和体</w:t>
            </w:r>
            <w:r>
              <w:rPr>
                <w:rFonts w:hAnsi="宋体"/>
                <w:color w:val="000000"/>
              </w:rPr>
              <w:t>积忽略不计，</w:t>
            </w:r>
            <w:r>
              <w:rPr>
                <w:i/>
                <w:color w:val="000000"/>
              </w:rPr>
              <w:t>ρ</w:t>
            </w:r>
            <w:r>
              <w:rPr>
                <w:rFonts w:hAnsi="宋体"/>
                <w:color w:val="000000"/>
                <w:vertAlign w:val="subscript"/>
              </w:rPr>
              <w:t>水</w:t>
            </w:r>
            <w:r>
              <w:rPr>
                <w:color w:val="000000"/>
              </w:rPr>
              <w:t>=1×10</w:t>
            </w:r>
            <w:r>
              <w:rPr>
                <w:color w:val="000000"/>
                <w:vertAlign w:val="superscript"/>
              </w:rPr>
              <w:t>3</w:t>
            </w:r>
            <w:r>
              <w:rPr>
                <w:color w:val="000000"/>
              </w:rPr>
              <w:t>kg/m</w:t>
            </w:r>
            <w:r>
              <w:rPr>
                <w:color w:val="000000"/>
                <w:vertAlign w:val="superscript"/>
              </w:rPr>
              <w:t>3</w:t>
            </w:r>
            <w:r>
              <w:rPr>
                <w:rFonts w:hAnsi="宋体"/>
                <w:color w:val="000000"/>
              </w:rPr>
              <w:t>，</w:t>
            </w:r>
            <w:r>
              <w:rPr>
                <w:i/>
                <w:color w:val="000000"/>
              </w:rPr>
              <w:t>g</w:t>
            </w:r>
            <w:r>
              <w:rPr>
                <w:rFonts w:hAnsi="宋体"/>
                <w:color w:val="000000"/>
              </w:rPr>
              <w:t>取</w:t>
            </w:r>
            <w:r>
              <w:rPr>
                <w:color w:val="000000"/>
              </w:rPr>
              <w:t>10N/kg</w:t>
            </w:r>
            <w:r>
              <w:rPr>
                <w:rFonts w:hAnsi="宋体"/>
                <w:color w:val="000000"/>
              </w:rPr>
              <w:t>，下列说法正确的是（</w:t>
            </w:r>
            <w:r>
              <w:rPr>
                <w:color w:val="000000"/>
              </w:rPr>
              <w:t xml:space="preserve">    </w:t>
            </w:r>
            <w:r>
              <w:rPr>
                <w:rFonts w:hAnsi="宋体"/>
                <w:color w:val="000000"/>
              </w:rPr>
              <w:t>）</w:t>
            </w:r>
          </w:p>
          <w:p w14:paraId="39A3F484">
            <w:pPr>
              <w:adjustRightInd w:val="0"/>
              <w:snapToGrid w:val="0"/>
              <w:spacing w:line="360" w:lineRule="auto"/>
              <w:ind w:firstLine="420" w:firstLineChars="200"/>
              <w:jc w:val="center"/>
              <w:textAlignment w:val="center"/>
              <w:rPr>
                <w:color w:val="000000"/>
              </w:rPr>
            </w:pPr>
            <w:r>
              <w:drawing>
                <wp:inline distT="0" distB="0" distL="114300" distR="114300">
                  <wp:extent cx="3322955" cy="1333500"/>
                  <wp:effectExtent l="0" t="0" r="14605" b="7620"/>
                  <wp:docPr id="23" name="图片 139" descr="wp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9" descr="wps3"/>
                          <pic:cNvPicPr>
                            <a:picLocks noChangeAspect="1"/>
                          </pic:cNvPicPr>
                        </pic:nvPicPr>
                        <pic:blipFill>
                          <a:blip r:embed="rId66"/>
                          <a:stretch>
                            <a:fillRect/>
                          </a:stretch>
                        </pic:blipFill>
                        <pic:spPr>
                          <a:xfrm>
                            <a:off x="0" y="0"/>
                            <a:ext cx="3322955" cy="1333500"/>
                          </a:xfrm>
                          <a:prstGeom prst="rect">
                            <a:avLst/>
                          </a:prstGeom>
                          <a:noFill/>
                          <a:ln>
                            <a:noFill/>
                          </a:ln>
                        </pic:spPr>
                      </pic:pic>
                    </a:graphicData>
                  </a:graphic>
                </wp:inline>
              </w:drawing>
            </w:r>
            <w:r>
              <w:rPr>
                <w:color w:val="000000"/>
              </w:rPr>
              <w:t xml:space="preserve"> </w:t>
            </w:r>
          </w:p>
          <w:p w14:paraId="20053EAD">
            <w:pPr>
              <w:tabs>
                <w:tab w:val="left" w:pos="4873"/>
              </w:tabs>
              <w:adjustRightInd w:val="0"/>
              <w:snapToGrid w:val="0"/>
              <w:spacing w:line="360" w:lineRule="auto"/>
              <w:ind w:firstLine="420" w:firstLineChars="200"/>
              <w:jc w:val="left"/>
              <w:textAlignment w:val="center"/>
              <w:rPr>
                <w:color w:val="000000"/>
              </w:rPr>
            </w:pPr>
            <w:r>
              <w:rPr>
                <w:color w:val="000000"/>
              </w:rPr>
              <w:t>A.A</w:t>
            </w:r>
            <w:r>
              <w:rPr>
                <w:rFonts w:ascii="宋体" w:hAnsi="宋体"/>
                <w:color w:val="000000"/>
              </w:rPr>
              <w:t>浸没在水中所受浮力为</w:t>
            </w:r>
            <w:r>
              <w:rPr>
                <w:color w:val="000000"/>
              </w:rPr>
              <w:t>10N</w:t>
            </w:r>
            <w:r>
              <w:rPr>
                <w:rFonts w:hint="eastAsia"/>
                <w:color w:val="000000"/>
              </w:rPr>
              <w:t xml:space="preserve">                 </w:t>
            </w:r>
            <w:r>
              <w:rPr>
                <w:color w:val="000000"/>
              </w:rPr>
              <w:t>B.A</w:t>
            </w:r>
            <w:r>
              <w:rPr>
                <w:rFonts w:ascii="宋体" w:hAnsi="宋体"/>
                <w:color w:val="000000"/>
              </w:rPr>
              <w:t>的底面积为</w:t>
            </w:r>
            <w:r>
              <w:rPr>
                <w:color w:val="000000"/>
              </w:rPr>
              <w:t>50</w:t>
            </w:r>
            <w:r>
              <w:rPr>
                <w:rFonts w:hint="eastAsia"/>
                <w:color w:val="000000"/>
              </w:rPr>
              <w:t>cm</w:t>
            </w:r>
            <w:r>
              <w:rPr>
                <w:rFonts w:hint="eastAsia"/>
                <w:color w:val="000000"/>
                <w:vertAlign w:val="superscript"/>
              </w:rPr>
              <w:t>2</w:t>
            </w:r>
          </w:p>
          <w:p w14:paraId="713E9C47">
            <w:pPr>
              <w:tabs>
                <w:tab w:val="left" w:pos="4873"/>
              </w:tabs>
              <w:adjustRightInd w:val="0"/>
              <w:snapToGrid w:val="0"/>
              <w:spacing w:line="360" w:lineRule="auto"/>
              <w:ind w:firstLine="420" w:firstLineChars="200"/>
              <w:jc w:val="left"/>
              <w:textAlignment w:val="center"/>
              <w:rPr>
                <w:color w:val="000000"/>
              </w:rPr>
            </w:pPr>
            <w:r>
              <w:rPr>
                <w:color w:val="000000"/>
              </w:rPr>
              <w:t>C.B</w:t>
            </w:r>
            <w:r>
              <w:rPr>
                <w:rFonts w:ascii="宋体" w:hAnsi="宋体"/>
                <w:color w:val="000000"/>
              </w:rPr>
              <w:t>的重力为</w:t>
            </w:r>
            <w:r>
              <w:rPr>
                <w:color w:val="000000"/>
              </w:rPr>
              <w:t>20N</w:t>
            </w:r>
            <w:r>
              <w:rPr>
                <w:rFonts w:hint="eastAsia"/>
                <w:color w:val="000000"/>
              </w:rPr>
              <w:t xml:space="preserve">                           </w:t>
            </w:r>
            <w:r>
              <w:rPr>
                <w:color w:val="000000"/>
              </w:rPr>
              <w:t xml:space="preserve">  D.B</w:t>
            </w:r>
            <w:r>
              <w:rPr>
                <w:rFonts w:hAnsi="宋体"/>
                <w:color w:val="000000"/>
              </w:rPr>
              <w:t>的密度为</w:t>
            </w:r>
            <w:r>
              <w:rPr>
                <w:color w:val="000000"/>
              </w:rPr>
              <w:t>0.75×10</w:t>
            </w:r>
            <w:r>
              <w:rPr>
                <w:color w:val="000000"/>
                <w:vertAlign w:val="superscript"/>
              </w:rPr>
              <w:t>3</w:t>
            </w:r>
            <w:r>
              <w:rPr>
                <w:color w:val="000000"/>
              </w:rPr>
              <w:t>kg/m</w:t>
            </w:r>
            <w:r>
              <w:rPr>
                <w:color w:val="000000"/>
                <w:vertAlign w:val="superscript"/>
              </w:rPr>
              <w:t>3</w:t>
            </w:r>
          </w:p>
          <w:p w14:paraId="1B838ACE">
            <w:pPr>
              <w:adjustRightInd w:val="0"/>
              <w:snapToGrid w:val="0"/>
              <w:spacing w:line="360" w:lineRule="auto"/>
              <w:ind w:firstLine="420" w:firstLineChars="200"/>
              <w:textAlignment w:val="center"/>
              <w:rPr>
                <w:color w:val="FF0000"/>
              </w:rPr>
            </w:pPr>
            <w:r>
              <w:rPr>
                <w:rFonts w:ascii="宋体" w:hAnsi="宋体"/>
                <w:color w:val="FF0000"/>
              </w:rPr>
              <w:t>【答案】</w:t>
            </w:r>
            <w:r>
              <w:rPr>
                <w:color w:val="FF0000"/>
              </w:rPr>
              <w:t>D</w:t>
            </w:r>
          </w:p>
          <w:p w14:paraId="62CBD4D3">
            <w:pPr>
              <w:adjustRightInd w:val="0"/>
              <w:snapToGrid w:val="0"/>
              <w:spacing w:line="360" w:lineRule="auto"/>
              <w:ind w:firstLine="420" w:firstLineChars="200"/>
              <w:jc w:val="left"/>
              <w:textAlignment w:val="center"/>
              <w:rPr>
                <w:rFonts w:hint="eastAsia"/>
                <w:color w:val="FF0000"/>
              </w:rPr>
            </w:pPr>
            <w:r>
              <w:rPr>
                <w:rFonts w:ascii="宋体" w:hAnsi="宋体"/>
                <w:color w:val="FF0000"/>
              </w:rPr>
              <w:t>【解析】</w:t>
            </w:r>
            <w:r>
              <w:rPr>
                <w:color w:val="FF0000"/>
              </w:rPr>
              <w:t>A</w:t>
            </w:r>
            <w:r>
              <w:rPr>
                <w:rFonts w:hAnsi="宋体"/>
                <w:color w:val="FF0000"/>
              </w:rPr>
              <w:t>.</w:t>
            </w:r>
            <w:r>
              <w:rPr>
                <w:rFonts w:ascii="宋体" w:hAnsi="宋体"/>
                <w:color w:val="FF0000"/>
              </w:rPr>
              <w:t>由乙图可知，当</w:t>
            </w:r>
            <w:r>
              <w:rPr>
                <w:i/>
                <w:color w:val="FF0000"/>
              </w:rPr>
              <w:t>h</w:t>
            </w:r>
            <w:r>
              <w:rPr>
                <w:rFonts w:ascii="宋体" w:hAnsi="宋体"/>
                <w:color w:val="FF0000"/>
              </w:rPr>
              <w:t>处于</w:t>
            </w:r>
            <w:r>
              <w:rPr>
                <w:color w:val="FF0000"/>
              </w:rPr>
              <w:t>0~10cm</w:t>
            </w:r>
            <w:r>
              <w:rPr>
                <w:rFonts w:ascii="宋体" w:hAnsi="宋体"/>
                <w:color w:val="FF0000"/>
              </w:rPr>
              <w:t>时，弹簧测力计的示数不变，说明圆柱体</w:t>
            </w:r>
            <w:r>
              <w:rPr>
                <w:color w:val="FF0000"/>
              </w:rPr>
              <w:t>A</w:t>
            </w:r>
            <w:r>
              <w:rPr>
                <w:rFonts w:ascii="宋体" w:hAnsi="宋体"/>
                <w:color w:val="FF0000"/>
              </w:rPr>
              <w:t>未露出水面，此时弹簧测力计的示数</w:t>
            </w:r>
            <w:r>
              <w:rPr>
                <w:i/>
                <w:color w:val="FF0000"/>
              </w:rPr>
              <w:t>F</w:t>
            </w:r>
            <w:r>
              <w:rPr>
                <w:rFonts w:ascii="宋体" w:hAnsi="宋体"/>
                <w:color w:val="FF0000"/>
                <w:vertAlign w:val="subscript"/>
              </w:rPr>
              <w:t>示</w:t>
            </w:r>
            <w:r>
              <w:rPr>
                <w:color w:val="FF0000"/>
              </w:rPr>
              <w:t>​=5N</w:t>
            </w:r>
            <w:r>
              <w:rPr>
                <w:rFonts w:ascii="宋体" w:hAnsi="宋体"/>
                <w:color w:val="FF0000"/>
              </w:rPr>
              <w:t>，当</w:t>
            </w:r>
            <w:r>
              <w:rPr>
                <w:i/>
                <w:color w:val="FF0000"/>
              </w:rPr>
              <w:t>h</w:t>
            </w:r>
            <w:r>
              <w:rPr>
                <w:rFonts w:ascii="宋体" w:hAnsi="宋体"/>
                <w:color w:val="FF0000"/>
              </w:rPr>
              <w:t>处于</w:t>
            </w:r>
            <w:r>
              <w:rPr>
                <w:color w:val="FF0000"/>
              </w:rPr>
              <w:t>20cm</w:t>
            </w:r>
            <w:r>
              <w:rPr>
                <w:rFonts w:ascii="宋体" w:hAnsi="宋体"/>
                <w:color w:val="FF0000"/>
              </w:rPr>
              <w:t>以上时，弹簧测力计的示数不变，说明圆柱体</w:t>
            </w:r>
            <w:r>
              <w:rPr>
                <w:color w:val="FF0000"/>
              </w:rPr>
              <w:t>A</w:t>
            </w:r>
            <w:r>
              <w:rPr>
                <w:rFonts w:ascii="宋体" w:hAnsi="宋体"/>
                <w:color w:val="FF0000"/>
              </w:rPr>
              <w:t>已完全露出水面，此时弹簧测力计的示数</w:t>
            </w:r>
            <w:r>
              <w:rPr>
                <w:i/>
                <w:color w:val="FF0000"/>
              </w:rPr>
              <w:t>F</w:t>
            </w:r>
            <w:r>
              <w:rPr>
                <w:rFonts w:ascii="宋体" w:hAnsi="宋体"/>
                <w:color w:val="FF0000"/>
                <w:vertAlign w:val="subscript"/>
              </w:rPr>
              <w:t>示</w:t>
            </w:r>
            <w:r>
              <w:rPr>
                <w:color w:val="FF0000"/>
              </w:rPr>
              <w:t>​′=10N</w:t>
            </w:r>
            <w:r>
              <w:rPr>
                <w:rFonts w:ascii="宋体" w:hAnsi="宋体"/>
                <w:color w:val="FF0000"/>
              </w:rPr>
              <w:t>，则圆柱体</w:t>
            </w:r>
            <w:r>
              <w:rPr>
                <w:color w:val="FF0000"/>
              </w:rPr>
              <w:t>A</w:t>
            </w:r>
            <w:r>
              <w:rPr>
                <w:rFonts w:ascii="宋体" w:hAnsi="宋体"/>
                <w:color w:val="FF0000"/>
              </w:rPr>
              <w:t>受到的重力</w:t>
            </w:r>
            <w:r>
              <w:rPr>
                <w:rFonts w:hint="eastAsia" w:ascii="宋体" w:hAnsi="宋体"/>
                <w:color w:val="FF0000"/>
              </w:rPr>
              <w:t>：</w:t>
            </w:r>
          </w:p>
          <w:p w14:paraId="3923AF31">
            <w:pPr>
              <w:adjustRightInd w:val="0"/>
              <w:snapToGrid w:val="0"/>
              <w:spacing w:line="360" w:lineRule="auto"/>
              <w:ind w:firstLine="420" w:firstLineChars="200"/>
              <w:jc w:val="center"/>
              <w:textAlignment w:val="center"/>
              <w:rPr>
                <w:color w:val="FF0000"/>
              </w:rPr>
            </w:pPr>
            <w:r>
              <w:rPr>
                <w:i/>
                <w:color w:val="FF0000"/>
              </w:rPr>
              <w:t>G</w:t>
            </w:r>
            <w:r>
              <w:rPr>
                <w:color w:val="FF0000"/>
              </w:rPr>
              <w:t>=</w:t>
            </w:r>
            <w:r>
              <w:rPr>
                <w:i/>
                <w:color w:val="FF0000"/>
              </w:rPr>
              <w:t>F</w:t>
            </w:r>
            <w:r>
              <w:rPr>
                <w:color w:val="FF0000"/>
                <w:vertAlign w:val="subscript"/>
              </w:rPr>
              <w:t>示</w:t>
            </w:r>
            <w:r>
              <w:rPr>
                <w:color w:val="FF0000"/>
              </w:rPr>
              <w:t>′=10N</w:t>
            </w:r>
          </w:p>
          <w:p w14:paraId="5BED4142">
            <w:pPr>
              <w:adjustRightInd w:val="0"/>
              <w:snapToGrid w:val="0"/>
              <w:spacing w:line="360" w:lineRule="auto"/>
              <w:ind w:firstLine="420" w:firstLineChars="200"/>
              <w:jc w:val="left"/>
              <w:textAlignment w:val="center"/>
              <w:rPr>
                <w:color w:val="FF0000"/>
              </w:rPr>
            </w:pPr>
            <w:r>
              <w:rPr>
                <w:rFonts w:ascii="宋体" w:hAnsi="宋体"/>
                <w:color w:val="FF0000"/>
              </w:rPr>
              <w:t>圆柱体</w:t>
            </w:r>
            <w:r>
              <w:rPr>
                <w:color w:val="FF0000"/>
              </w:rPr>
              <w:t>A</w:t>
            </w:r>
            <w:r>
              <w:rPr>
                <w:rFonts w:ascii="宋体" w:hAnsi="宋体"/>
                <w:color w:val="FF0000"/>
              </w:rPr>
              <w:t>浸没在水中时受到的浮力</w:t>
            </w:r>
            <w:r>
              <w:rPr>
                <w:rFonts w:hint="eastAsia" w:ascii="宋体" w:hAnsi="宋体"/>
                <w:color w:val="FF0000"/>
              </w:rPr>
              <w:t>：</w:t>
            </w:r>
          </w:p>
          <w:p w14:paraId="12924505">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vertAlign w:val="subscript"/>
              </w:rPr>
              <w:t>示</w:t>
            </w:r>
            <w:r>
              <w:rPr>
                <w:rFonts w:hint="eastAsia"/>
                <w:color w:val="FF0000"/>
              </w:rPr>
              <w:t>=10N-5N=5N</w:t>
            </w:r>
          </w:p>
          <w:p w14:paraId="2D2C2C20">
            <w:pPr>
              <w:adjustRightInd w:val="0"/>
              <w:snapToGrid w:val="0"/>
              <w:spacing w:line="360" w:lineRule="auto"/>
              <w:ind w:firstLine="420" w:firstLineChars="200"/>
              <w:jc w:val="left"/>
              <w:textAlignment w:val="center"/>
              <w:rPr>
                <w:color w:val="FF0000"/>
              </w:rPr>
            </w:pPr>
            <w:r>
              <w:rPr>
                <w:rFonts w:ascii="宋体" w:hAnsi="宋体"/>
                <w:color w:val="FF0000"/>
              </w:rPr>
              <w:t>故</w:t>
            </w:r>
            <w:r>
              <w:rPr>
                <w:color w:val="FF0000"/>
              </w:rPr>
              <w:t>A</w:t>
            </w:r>
            <w:r>
              <w:rPr>
                <w:rFonts w:ascii="宋体" w:hAnsi="宋体"/>
                <w:color w:val="FF0000"/>
              </w:rPr>
              <w:t>错误；</w:t>
            </w:r>
          </w:p>
          <w:p w14:paraId="6778022D">
            <w:pPr>
              <w:adjustRightInd w:val="0"/>
              <w:snapToGrid w:val="0"/>
              <w:spacing w:line="360" w:lineRule="auto"/>
              <w:ind w:firstLine="420" w:firstLineChars="200"/>
              <w:jc w:val="left"/>
              <w:textAlignment w:val="center"/>
              <w:rPr>
                <w:rFonts w:hAnsi="宋体"/>
                <w:color w:val="FF0000"/>
              </w:rPr>
            </w:pPr>
            <w:r>
              <w:rPr>
                <w:color w:val="FF0000"/>
              </w:rPr>
              <w:t>B</w:t>
            </w:r>
            <w:r>
              <w:rPr>
                <w:rFonts w:hAnsi="宋体"/>
                <w:color w:val="FF0000"/>
              </w:rPr>
              <w:t>.</w:t>
            </w:r>
            <w:r>
              <w:rPr>
                <w:rFonts w:ascii="宋体" w:hAnsi="宋体"/>
                <w:color w:val="FF0000"/>
              </w:rPr>
              <w:t>由</w:t>
            </w:r>
            <w:r>
              <w:rPr>
                <w:i/>
                <w:color w:val="FF0000"/>
              </w:rPr>
              <w:t>F</w:t>
            </w:r>
            <w:r>
              <w:rPr>
                <w:color w:val="FF0000"/>
                <w:vertAlign w:val="subscript"/>
              </w:rPr>
              <w:t>浮</w:t>
            </w:r>
            <w:r>
              <w:rPr>
                <w:color w:val="FF0000"/>
              </w:rPr>
              <w:t>=</w:t>
            </w:r>
            <w:r>
              <w:rPr>
                <w:i/>
                <w:color w:val="FF0000"/>
              </w:rPr>
              <w:t>ρ</w:t>
            </w:r>
            <w:r>
              <w:rPr>
                <w:color w:val="FF0000"/>
                <w:vertAlign w:val="subscript"/>
              </w:rPr>
              <w:t>水</w:t>
            </w:r>
            <w:r>
              <w:rPr>
                <w:i/>
                <w:color w:val="FF0000"/>
              </w:rPr>
              <w:t>gV</w:t>
            </w:r>
            <w:r>
              <w:rPr>
                <w:color w:val="FF0000"/>
                <w:vertAlign w:val="subscript"/>
              </w:rPr>
              <w:t>排</w:t>
            </w:r>
            <w:r>
              <w:rPr>
                <w:rFonts w:ascii="宋体" w:hAnsi="宋体"/>
                <w:color w:val="FF0000"/>
              </w:rPr>
              <w:t>可得，圆柱体</w:t>
            </w:r>
            <w:r>
              <w:rPr>
                <w:color w:val="FF0000"/>
              </w:rPr>
              <w:t>A</w:t>
            </w:r>
            <w:r>
              <w:rPr>
                <w:rFonts w:ascii="宋体" w:hAnsi="宋体"/>
                <w:color w:val="FF0000"/>
              </w:rPr>
              <w:t>的体积</w:t>
            </w:r>
            <w:r>
              <w:rPr>
                <w:rFonts w:hint="eastAsia" w:ascii="宋体" w:hAnsi="宋体"/>
                <w:color w:val="FF0000"/>
              </w:rPr>
              <w:t>：</w:t>
            </w:r>
          </w:p>
          <w:p w14:paraId="65A4E6FA">
            <w:pPr>
              <w:adjustRightInd w:val="0"/>
              <w:snapToGrid w:val="0"/>
              <w:spacing w:line="360" w:lineRule="auto"/>
              <w:ind w:firstLine="420" w:firstLineChars="200"/>
              <w:jc w:val="center"/>
              <w:textAlignment w:val="center"/>
              <w:rPr>
                <w:rFonts w:hint="eastAsia"/>
                <w:color w:val="FF0000"/>
              </w:rPr>
            </w:pPr>
            <w:r>
              <w:rPr>
                <w:color w:val="FF0000"/>
              </w:rPr>
              <w:object>
                <v:shape id="_x0000_i1164" o:spt="75" type="#_x0000_t75" style="height:36pt;width:260pt;" o:ole="t" filled="f" o:preferrelative="t" stroked="f" coordsize="21600,21600">
                  <v:path/>
                  <v:fill on="f" focussize="0,0"/>
                  <v:stroke on="f" joinstyle="miter"/>
                  <v:imagedata r:id="rId68" o:title=""/>
                  <o:lock v:ext="edit" aspectratio="t"/>
                  <w10:wrap type="none"/>
                  <w10:anchorlock/>
                </v:shape>
                <o:OLEObject Type="Embed" ProgID="Equation.DSMT4" ShapeID="_x0000_i1164" DrawAspect="Content" ObjectID="_1468075749" r:id="rId67">
                  <o:LockedField>false</o:LockedField>
                </o:OLEObject>
              </w:object>
            </w:r>
          </w:p>
          <w:p w14:paraId="06493187">
            <w:pPr>
              <w:adjustRightInd w:val="0"/>
              <w:snapToGrid w:val="0"/>
              <w:spacing w:line="360" w:lineRule="auto"/>
              <w:ind w:firstLine="420" w:firstLineChars="200"/>
              <w:jc w:val="left"/>
              <w:textAlignment w:val="center"/>
              <w:rPr>
                <w:color w:val="FF0000"/>
              </w:rPr>
            </w:pPr>
            <w:r>
              <w:rPr>
                <w:rFonts w:ascii="宋体" w:hAnsi="宋体"/>
                <w:color w:val="FF0000"/>
              </w:rPr>
              <w:t>若圆柱体</w:t>
            </w:r>
            <w:r>
              <w:rPr>
                <w:color w:val="FF0000"/>
              </w:rPr>
              <w:t>A</w:t>
            </w:r>
            <w:r>
              <w:rPr>
                <w:rFonts w:ascii="宋体" w:hAnsi="宋体"/>
                <w:color w:val="FF0000"/>
              </w:rPr>
              <w:t>拉离水面时容器中的水面高度不变，则圆柱体</w:t>
            </w:r>
            <w:r>
              <w:rPr>
                <w:color w:val="FF0000"/>
              </w:rPr>
              <w:t>A</w:t>
            </w:r>
            <w:r>
              <w:rPr>
                <w:rFonts w:ascii="宋体" w:hAnsi="宋体"/>
                <w:color w:val="FF0000"/>
              </w:rPr>
              <w:t>的底面积</w:t>
            </w:r>
          </w:p>
          <w:p w14:paraId="64D422F4">
            <w:pPr>
              <w:adjustRightInd w:val="0"/>
              <w:snapToGrid w:val="0"/>
              <w:spacing w:line="360" w:lineRule="auto"/>
              <w:ind w:firstLine="420" w:firstLineChars="200"/>
              <w:jc w:val="center"/>
              <w:textAlignment w:val="center"/>
              <w:rPr>
                <w:color w:val="FF0000"/>
              </w:rPr>
            </w:pPr>
            <w:r>
              <w:rPr>
                <w:color w:val="FF0000"/>
              </w:rPr>
              <w:object>
                <v:shape id="_x0000_i1165" o:spt="75" type="#_x0000_t75" style="height:33pt;width:218pt;" o:ole="t" filled="f" o:preferrelative="t" stroked="f" coordsize="21600,21600">
                  <v:path/>
                  <v:fill on="f" focussize="0,0"/>
                  <v:stroke on="f" joinstyle="miter"/>
                  <v:imagedata r:id="rId70" o:title=""/>
                  <o:lock v:ext="edit" aspectratio="t"/>
                  <w10:wrap type="none"/>
                  <w10:anchorlock/>
                </v:shape>
                <o:OLEObject Type="Embed" ProgID="Equation.DSMT4" ShapeID="_x0000_i1165" DrawAspect="Content" ObjectID="_1468075750" r:id="rId69">
                  <o:LockedField>false</o:LockedField>
                </o:OLEObject>
              </w:object>
            </w:r>
          </w:p>
          <w:p w14:paraId="17CD5295">
            <w:pPr>
              <w:adjustRightInd w:val="0"/>
              <w:snapToGrid w:val="0"/>
              <w:spacing w:line="360" w:lineRule="auto"/>
              <w:ind w:firstLine="420" w:firstLineChars="200"/>
              <w:jc w:val="left"/>
              <w:textAlignment w:val="center"/>
              <w:rPr>
                <w:color w:val="FF0000"/>
              </w:rPr>
            </w:pPr>
            <w:r>
              <w:rPr>
                <w:rFonts w:ascii="宋体" w:hAnsi="宋体"/>
                <w:color w:val="FF0000"/>
              </w:rPr>
              <w:t>实际圆柱体</w:t>
            </w:r>
            <w:r>
              <w:rPr>
                <w:color w:val="FF0000"/>
              </w:rPr>
              <w:t>A</w:t>
            </w:r>
            <w:r>
              <w:rPr>
                <w:rFonts w:ascii="宋体" w:hAnsi="宋体"/>
                <w:color w:val="FF0000"/>
              </w:rPr>
              <w:t>拉出水面时，容器中的水面在下降，物体</w:t>
            </w:r>
            <w:r>
              <w:rPr>
                <w:color w:val="FF0000"/>
              </w:rPr>
              <w:t>A</w:t>
            </w:r>
            <w:r>
              <w:rPr>
                <w:rFonts w:ascii="宋体" w:hAnsi="宋体"/>
                <w:color w:val="FF0000"/>
              </w:rPr>
              <w:t>从刚露出水面到离开水面时移动的距离与圆柱体</w:t>
            </w:r>
            <w:r>
              <w:rPr>
                <w:color w:val="FF0000"/>
              </w:rPr>
              <w:t>A</w:t>
            </w:r>
            <w:r>
              <w:rPr>
                <w:rFonts w:ascii="宋体" w:hAnsi="宋体"/>
                <w:color w:val="FF0000"/>
              </w:rPr>
              <w:t>的高度不相等，故</w:t>
            </w:r>
            <w:r>
              <w:rPr>
                <w:color w:val="FF0000"/>
              </w:rPr>
              <w:t>B</w:t>
            </w:r>
            <w:r>
              <w:rPr>
                <w:rFonts w:ascii="宋体" w:hAnsi="宋体"/>
                <w:color w:val="FF0000"/>
              </w:rPr>
              <w:t>错误；</w:t>
            </w:r>
          </w:p>
          <w:p w14:paraId="258B9756">
            <w:pPr>
              <w:adjustRightInd w:val="0"/>
              <w:snapToGrid w:val="0"/>
              <w:spacing w:line="360" w:lineRule="auto"/>
              <w:ind w:firstLine="420" w:firstLineChars="200"/>
              <w:jc w:val="left"/>
              <w:textAlignment w:val="center"/>
              <w:rPr>
                <w:rFonts w:hint="eastAsia" w:ascii="宋体" w:hAnsi="宋体"/>
                <w:color w:val="FF0000"/>
              </w:rPr>
            </w:pPr>
            <w:r>
              <w:rPr>
                <w:color w:val="FF0000"/>
              </w:rPr>
              <w:t>C</w:t>
            </w:r>
            <w:r>
              <w:rPr>
                <w:rFonts w:hAnsi="宋体"/>
                <w:color w:val="FF0000"/>
              </w:rPr>
              <w:t>.</w:t>
            </w:r>
            <w:r>
              <w:rPr>
                <w:rFonts w:ascii="宋体" w:hAnsi="宋体"/>
                <w:color w:val="FF0000"/>
              </w:rPr>
              <w:t>将体积为</w:t>
            </w:r>
            <w:r>
              <w:rPr>
                <w:color w:val="FF0000"/>
              </w:rPr>
              <w:t>2000cm</w:t>
            </w:r>
            <w:r>
              <w:rPr>
                <w:color w:val="FF0000"/>
                <w:vertAlign w:val="superscript"/>
              </w:rPr>
              <w:t>3</w:t>
            </w:r>
            <w:r>
              <w:rPr>
                <w:rFonts w:ascii="宋体" w:hAnsi="宋体"/>
                <w:color w:val="FF0000"/>
              </w:rPr>
              <w:t>的实心物体</w:t>
            </w:r>
            <w:r>
              <w:rPr>
                <w:color w:val="FF0000"/>
              </w:rPr>
              <w:t>B</w:t>
            </w:r>
            <w:r>
              <w:rPr>
                <w:rFonts w:ascii="宋体" w:hAnsi="宋体"/>
                <w:color w:val="FF0000"/>
              </w:rPr>
              <w:t>用细线和</w:t>
            </w:r>
            <w:r>
              <w:rPr>
                <w:color w:val="FF0000"/>
              </w:rPr>
              <w:t>A</w:t>
            </w:r>
            <w:r>
              <w:rPr>
                <w:rFonts w:ascii="宋体" w:hAnsi="宋体"/>
                <w:color w:val="FF0000"/>
              </w:rPr>
              <w:t>连接在一起，放入水中，</w:t>
            </w:r>
            <w:r>
              <w:rPr>
                <w:color w:val="FF0000"/>
              </w:rPr>
              <w:t>A</w:t>
            </w:r>
            <w:r>
              <w:rPr>
                <w:rFonts w:ascii="宋体" w:hAnsi="宋体"/>
                <w:color w:val="FF0000"/>
              </w:rPr>
              <w:t>、</w:t>
            </w:r>
            <w:r>
              <w:rPr>
                <w:color w:val="FF0000"/>
              </w:rPr>
              <w:t>B</w:t>
            </w:r>
            <w:r>
              <w:rPr>
                <w:rFonts w:ascii="宋体" w:hAnsi="宋体"/>
                <w:color w:val="FF0000"/>
              </w:rPr>
              <w:t>刚好悬浮，则</w:t>
            </w:r>
            <w:r>
              <w:rPr>
                <w:color w:val="FF0000"/>
              </w:rPr>
              <w:t>A</w:t>
            </w:r>
            <w:r>
              <w:rPr>
                <w:rFonts w:ascii="宋体" w:hAnsi="宋体"/>
                <w:color w:val="FF0000"/>
              </w:rPr>
              <w:t>、</w:t>
            </w:r>
            <w:r>
              <w:rPr>
                <w:color w:val="FF0000"/>
              </w:rPr>
              <w:t>B</w:t>
            </w:r>
            <w:r>
              <w:rPr>
                <w:rFonts w:ascii="宋体" w:hAnsi="宋体"/>
                <w:color w:val="FF0000"/>
              </w:rPr>
              <w:t>的总重力</w:t>
            </w:r>
            <w:r>
              <w:rPr>
                <w:rFonts w:hint="eastAsia" w:ascii="宋体" w:hAnsi="宋体"/>
                <w:color w:val="FF0000"/>
              </w:rPr>
              <w:t>：</w:t>
            </w:r>
          </w:p>
          <w:p w14:paraId="559B4113">
            <w:pPr>
              <w:adjustRightInd w:val="0"/>
              <w:snapToGrid w:val="0"/>
              <w:spacing w:line="360" w:lineRule="auto"/>
              <w:ind w:firstLine="420" w:firstLineChars="200"/>
              <w:jc w:val="center"/>
              <w:textAlignment w:val="center"/>
              <w:rPr>
                <w:rFonts w:hint="eastAsia"/>
                <w:color w:val="FF0000"/>
              </w:rPr>
            </w:pPr>
            <w:r>
              <w:rPr>
                <w:i/>
                <w:color w:val="FF0000"/>
              </w:rPr>
              <w:t>G</w:t>
            </w:r>
            <w:r>
              <w:rPr>
                <w:rFonts w:hAnsi="宋体"/>
                <w:color w:val="FF0000"/>
                <w:vertAlign w:val="subscript"/>
              </w:rPr>
              <w:t>总</w:t>
            </w:r>
            <w:r>
              <w:rPr>
                <w:color w:val="FF0000"/>
              </w:rPr>
              <w:t>=</w:t>
            </w:r>
            <w:r>
              <w:rPr>
                <w:i/>
                <w:color w:val="FF0000"/>
              </w:rPr>
              <w:t>F</w:t>
            </w:r>
            <w:r>
              <w:rPr>
                <w:rFonts w:hAnsi="宋体"/>
                <w:color w:val="FF0000"/>
                <w:vertAlign w:val="subscript"/>
              </w:rPr>
              <w:t>浮</w:t>
            </w:r>
            <w:r>
              <w:rPr>
                <w:color w:val="FF0000"/>
              </w:rPr>
              <w:t>′=</w:t>
            </w:r>
            <w:r>
              <w:rPr>
                <w:i/>
                <w:color w:val="FF0000"/>
              </w:rPr>
              <w:t>ρ</w:t>
            </w:r>
            <w:r>
              <w:rPr>
                <w:color w:val="FF0000"/>
                <w:vertAlign w:val="subscript"/>
              </w:rPr>
              <w:t>水</w:t>
            </w:r>
            <w:r>
              <w:rPr>
                <w:i/>
                <w:color w:val="FF0000"/>
              </w:rPr>
              <w:t>gV</w:t>
            </w:r>
            <w:r>
              <w:rPr>
                <w:color w:val="FF0000"/>
                <w:vertAlign w:val="subscript"/>
              </w:rPr>
              <w:t>排</w:t>
            </w:r>
            <w:r>
              <w:rPr>
                <w:color w:val="FF0000"/>
              </w:rPr>
              <w:t>′</w:t>
            </w:r>
            <w:r>
              <w:rPr>
                <w:rFonts w:hint="eastAsia"/>
                <w:color w:val="FF0000"/>
              </w:rPr>
              <w:t>=</w:t>
            </w:r>
            <w:r>
              <w:rPr>
                <w:i/>
                <w:color w:val="FF0000"/>
              </w:rPr>
              <w:t>ρ</w:t>
            </w:r>
            <w:r>
              <w:rPr>
                <w:rFonts w:hint="eastAsia"/>
                <w:color w:val="FF0000"/>
                <w:vertAlign w:val="subscript"/>
              </w:rPr>
              <w:t>水</w:t>
            </w:r>
            <w:r>
              <w:rPr>
                <w:i/>
                <w:color w:val="FF0000"/>
              </w:rPr>
              <w:t>g</w:t>
            </w:r>
            <w:r>
              <w:rPr>
                <w:rFonts w:hint="eastAsia"/>
                <w:color w:val="FF0000"/>
              </w:rPr>
              <w:t>(</w:t>
            </w:r>
            <w:r>
              <w:rPr>
                <w:rFonts w:hint="eastAsia"/>
                <w:i/>
                <w:color w:val="FF0000"/>
              </w:rPr>
              <w:t>V</w:t>
            </w:r>
            <w:r>
              <w:rPr>
                <w:rFonts w:hint="eastAsia"/>
                <w:color w:val="FF0000"/>
                <w:vertAlign w:val="subscript"/>
              </w:rPr>
              <w:t>A</w:t>
            </w:r>
            <w:r>
              <w:rPr>
                <w:rFonts w:hint="eastAsia"/>
                <w:color w:val="FF0000"/>
              </w:rPr>
              <w:t>+</w:t>
            </w:r>
            <w:r>
              <w:rPr>
                <w:rFonts w:hint="eastAsia"/>
                <w:i/>
                <w:color w:val="FF0000"/>
              </w:rPr>
              <w:t>V</w:t>
            </w:r>
            <w:r>
              <w:rPr>
                <w:rFonts w:hint="eastAsia"/>
                <w:color w:val="FF0000"/>
                <w:vertAlign w:val="subscript"/>
              </w:rPr>
              <w:t>B</w:t>
            </w:r>
            <w:r>
              <w:rPr>
                <w:rFonts w:hint="eastAsia"/>
                <w:color w:val="FF0000"/>
              </w:rPr>
              <w:t>)=1.0×10</w:t>
            </w:r>
            <w:r>
              <w:rPr>
                <w:rFonts w:hint="eastAsia"/>
                <w:color w:val="FF0000"/>
                <w:vertAlign w:val="superscript"/>
              </w:rPr>
              <w:t>3</w:t>
            </w:r>
            <w:r>
              <w:rPr>
                <w:rFonts w:hint="eastAsia"/>
                <w:color w:val="FF0000"/>
              </w:rPr>
              <w:t>kg/m</w:t>
            </w:r>
            <w:r>
              <w:rPr>
                <w:rFonts w:hint="eastAsia"/>
                <w:color w:val="FF0000"/>
                <w:vertAlign w:val="superscript"/>
              </w:rPr>
              <w:t>3</w:t>
            </w:r>
            <w:r>
              <w:rPr>
                <w:rFonts w:hint="eastAsia"/>
                <w:color w:val="FF0000"/>
              </w:rPr>
              <w:t>×10N/kg×(5×10</w:t>
            </w:r>
            <w:r>
              <w:rPr>
                <w:rFonts w:hint="eastAsia"/>
                <w:color w:val="FF0000"/>
                <w:vertAlign w:val="superscript"/>
              </w:rPr>
              <w:t>-4</w:t>
            </w:r>
            <w:r>
              <w:rPr>
                <w:rFonts w:hint="eastAsia"/>
                <w:color w:val="FF0000"/>
              </w:rPr>
              <w:t>m</w:t>
            </w:r>
            <w:r>
              <w:rPr>
                <w:rFonts w:hint="eastAsia"/>
                <w:color w:val="FF0000"/>
                <w:vertAlign w:val="superscript"/>
              </w:rPr>
              <w:t>3</w:t>
            </w:r>
            <w:r>
              <w:rPr>
                <w:rFonts w:hint="eastAsia"/>
                <w:color w:val="FF0000"/>
              </w:rPr>
              <w:t>+2×10</w:t>
            </w:r>
            <w:r>
              <w:rPr>
                <w:rFonts w:hint="eastAsia"/>
                <w:color w:val="FF0000"/>
                <w:vertAlign w:val="superscript"/>
              </w:rPr>
              <w:t>-3</w:t>
            </w:r>
            <w:r>
              <w:rPr>
                <w:rFonts w:hint="eastAsia"/>
                <w:color w:val="FF0000"/>
              </w:rPr>
              <w:t>m</w:t>
            </w:r>
            <w:r>
              <w:rPr>
                <w:rFonts w:hint="eastAsia"/>
                <w:color w:val="FF0000"/>
                <w:vertAlign w:val="superscript"/>
              </w:rPr>
              <w:t>3</w:t>
            </w:r>
            <w:r>
              <w:rPr>
                <w:rFonts w:hint="eastAsia"/>
                <w:color w:val="FF0000"/>
              </w:rPr>
              <w:t>)=25N</w:t>
            </w:r>
          </w:p>
          <w:p w14:paraId="2A1BAD33">
            <w:pPr>
              <w:adjustRightInd w:val="0"/>
              <w:snapToGrid w:val="0"/>
              <w:spacing w:line="360" w:lineRule="auto"/>
              <w:ind w:firstLine="420" w:firstLineChars="200"/>
              <w:jc w:val="left"/>
              <w:textAlignment w:val="center"/>
              <w:rPr>
                <w:color w:val="FF0000"/>
              </w:rPr>
            </w:pPr>
            <w:r>
              <w:rPr>
                <w:rFonts w:ascii="宋体" w:hAnsi="宋体"/>
                <w:color w:val="FF0000"/>
              </w:rPr>
              <w:t>则</w:t>
            </w:r>
            <w:r>
              <w:rPr>
                <w:color w:val="FF0000"/>
              </w:rPr>
              <w:t>B</w:t>
            </w:r>
            <w:r>
              <w:rPr>
                <w:rFonts w:ascii="宋体" w:hAnsi="宋体"/>
                <w:color w:val="FF0000"/>
              </w:rPr>
              <w:t>的重力</w:t>
            </w:r>
            <w:r>
              <w:rPr>
                <w:rFonts w:hint="eastAsia" w:ascii="宋体" w:hAnsi="宋体"/>
                <w:color w:val="FF0000"/>
              </w:rPr>
              <w:t>：</w:t>
            </w:r>
          </w:p>
          <w:p w14:paraId="552F30F8">
            <w:pPr>
              <w:adjustRightInd w:val="0"/>
              <w:snapToGrid w:val="0"/>
              <w:spacing w:line="360" w:lineRule="auto"/>
              <w:ind w:firstLine="420" w:firstLineChars="200"/>
              <w:jc w:val="center"/>
              <w:textAlignment w:val="center"/>
              <w:rPr>
                <w:rFonts w:hint="eastAsia"/>
                <w:color w:val="FF0000"/>
              </w:rPr>
            </w:pPr>
            <w:r>
              <w:rPr>
                <w:rFonts w:hint="eastAsia"/>
                <w:i/>
                <w:color w:val="FF0000"/>
              </w:rPr>
              <w:t>G</w:t>
            </w:r>
            <w:r>
              <w:rPr>
                <w:rFonts w:hint="eastAsia"/>
                <w:color w:val="FF0000"/>
                <w:vertAlign w:val="subscript"/>
              </w:rPr>
              <w:t>B</w:t>
            </w:r>
            <w:r>
              <w:rPr>
                <w:rFonts w:hint="eastAsia"/>
                <w:color w:val="FF0000"/>
              </w:rPr>
              <w:t>=</w:t>
            </w:r>
            <w:r>
              <w:rPr>
                <w:rFonts w:hint="eastAsia"/>
                <w:i/>
                <w:color w:val="FF0000"/>
              </w:rPr>
              <w:t>G</w:t>
            </w:r>
            <w:r>
              <w:rPr>
                <w:rFonts w:hint="eastAsia"/>
                <w:color w:val="FF0000"/>
                <w:vertAlign w:val="subscript"/>
              </w:rPr>
              <w:t>总</w:t>
            </w:r>
            <w:r>
              <w:rPr>
                <w:rFonts w:hint="eastAsia"/>
                <w:color w:val="FF0000"/>
              </w:rPr>
              <w:t>-</w:t>
            </w:r>
            <w:r>
              <w:rPr>
                <w:rFonts w:hint="eastAsia"/>
                <w:i/>
                <w:color w:val="FF0000"/>
              </w:rPr>
              <w:t>G</w:t>
            </w:r>
            <w:r>
              <w:rPr>
                <w:rFonts w:hint="eastAsia"/>
                <w:color w:val="FF0000"/>
                <w:vertAlign w:val="subscript"/>
              </w:rPr>
              <w:t>A</w:t>
            </w:r>
            <w:r>
              <w:rPr>
                <w:rFonts w:hint="eastAsia"/>
                <w:color w:val="FF0000"/>
              </w:rPr>
              <w:t>=25N-10N=15N</w:t>
            </w:r>
          </w:p>
          <w:p w14:paraId="39E3A217">
            <w:pPr>
              <w:adjustRightInd w:val="0"/>
              <w:snapToGrid w:val="0"/>
              <w:spacing w:line="360" w:lineRule="auto"/>
              <w:ind w:firstLine="420" w:firstLineChars="200"/>
              <w:jc w:val="left"/>
              <w:textAlignment w:val="center"/>
              <w:rPr>
                <w:color w:val="FF0000"/>
              </w:rPr>
            </w:pPr>
            <w:r>
              <w:rPr>
                <w:rFonts w:ascii="宋体" w:hAnsi="宋体"/>
                <w:color w:val="FF0000"/>
              </w:rPr>
              <w:t>故</w:t>
            </w:r>
            <w:r>
              <w:rPr>
                <w:color w:val="FF0000"/>
              </w:rPr>
              <w:t>C</w:t>
            </w:r>
            <w:r>
              <w:rPr>
                <w:rFonts w:ascii="宋体" w:hAnsi="宋体"/>
                <w:color w:val="FF0000"/>
              </w:rPr>
              <w:t>错误；</w:t>
            </w:r>
          </w:p>
          <w:p w14:paraId="74CA409A">
            <w:pPr>
              <w:adjustRightInd w:val="0"/>
              <w:snapToGrid w:val="0"/>
              <w:spacing w:line="360" w:lineRule="auto"/>
              <w:ind w:firstLine="420" w:firstLineChars="200"/>
              <w:jc w:val="left"/>
              <w:textAlignment w:val="center"/>
              <w:rPr>
                <w:rFonts w:hint="eastAsia"/>
                <w:color w:val="FF0000"/>
              </w:rPr>
            </w:pPr>
            <w:r>
              <w:rPr>
                <w:color w:val="FF0000"/>
              </w:rPr>
              <w:t>D</w:t>
            </w:r>
            <w:r>
              <w:rPr>
                <w:rFonts w:hAnsi="宋体"/>
                <w:color w:val="FF0000"/>
              </w:rPr>
              <w:t>.</w:t>
            </w:r>
            <w:r>
              <w:rPr>
                <w:color w:val="FF0000"/>
              </w:rPr>
              <w:t>B</w:t>
            </w:r>
            <w:r>
              <w:rPr>
                <w:rFonts w:ascii="宋体" w:hAnsi="宋体"/>
                <w:color w:val="FF0000"/>
              </w:rPr>
              <w:t>的密度</w:t>
            </w:r>
            <w:r>
              <w:rPr>
                <w:rFonts w:hint="eastAsia" w:ascii="宋体" w:hAnsi="宋体"/>
                <w:color w:val="FF0000"/>
              </w:rPr>
              <w:t>：</w:t>
            </w:r>
          </w:p>
          <w:p w14:paraId="1BD73392">
            <w:pPr>
              <w:adjustRightInd w:val="0"/>
              <w:snapToGrid w:val="0"/>
              <w:spacing w:line="360" w:lineRule="auto"/>
              <w:ind w:firstLine="420" w:firstLineChars="200"/>
              <w:jc w:val="center"/>
              <w:textAlignment w:val="center"/>
              <w:rPr>
                <w:color w:val="FF0000"/>
              </w:rPr>
            </w:pPr>
            <w:r>
              <w:rPr>
                <w:color w:val="FF0000"/>
              </w:rPr>
              <w:object>
                <v:shape id="_x0000_i1166" o:spt="75" type="#_x0000_t75" style="height:34pt;width:265.95pt;" o:ole="t" filled="f" o:preferrelative="t" stroked="f" coordsize="21600,21600">
                  <v:path/>
                  <v:fill on="f" focussize="0,0"/>
                  <v:stroke on="f" joinstyle="miter"/>
                  <v:imagedata r:id="rId72" o:title=""/>
                  <o:lock v:ext="edit" aspectratio="t"/>
                  <w10:wrap type="none"/>
                  <w10:anchorlock/>
                </v:shape>
                <o:OLEObject Type="Embed" ProgID="Equation.DSMT4" ShapeID="_x0000_i1166" DrawAspect="Content" ObjectID="_1468075751" r:id="rId71">
                  <o:LockedField>false</o:LockedField>
                </o:OLEObject>
              </w:object>
            </w:r>
          </w:p>
          <w:p w14:paraId="0B42E36C">
            <w:pPr>
              <w:adjustRightInd w:val="0"/>
              <w:snapToGrid w:val="0"/>
              <w:spacing w:line="360" w:lineRule="auto"/>
              <w:ind w:firstLine="420" w:firstLineChars="200"/>
              <w:jc w:val="left"/>
              <w:textAlignment w:val="center"/>
              <w:rPr>
                <w:color w:val="FF0000"/>
              </w:rPr>
            </w:pPr>
            <w:r>
              <w:rPr>
                <w:rFonts w:ascii="宋体" w:hAnsi="宋体"/>
                <w:color w:val="FF0000"/>
              </w:rPr>
              <w:t>故</w:t>
            </w:r>
            <w:r>
              <w:rPr>
                <w:color w:val="FF0000"/>
              </w:rPr>
              <w:t>D</w:t>
            </w:r>
            <w:r>
              <w:rPr>
                <w:rFonts w:ascii="宋体" w:hAnsi="宋体"/>
                <w:color w:val="FF0000"/>
              </w:rPr>
              <w:t>正确。</w:t>
            </w:r>
          </w:p>
          <w:p w14:paraId="590B0920">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故选</w:t>
            </w:r>
            <w:r>
              <w:rPr>
                <w:color w:val="FF0000"/>
              </w:rPr>
              <w:t>D</w:t>
            </w:r>
            <w:r>
              <w:rPr>
                <w:rFonts w:ascii="宋体" w:hAnsi="宋体"/>
                <w:color w:val="FF0000"/>
              </w:rPr>
              <w:t>。</w:t>
            </w:r>
          </w:p>
          <w:p w14:paraId="3359F012">
            <w:pPr>
              <w:adjustRightInd w:val="0"/>
              <w:snapToGrid w:val="0"/>
              <w:spacing w:line="360" w:lineRule="auto"/>
              <w:ind w:firstLine="420" w:firstLineChars="200"/>
              <w:jc w:val="left"/>
              <w:textAlignment w:val="center"/>
              <w:rPr>
                <w:rFonts w:hint="eastAsia"/>
                <w:color w:val="FF0000"/>
              </w:rPr>
            </w:pPr>
          </w:p>
          <w:p w14:paraId="14252778">
            <w:pPr>
              <w:adjustRightInd w:val="0"/>
              <w:snapToGrid w:val="0"/>
              <w:spacing w:line="360" w:lineRule="auto"/>
              <w:ind w:firstLine="422" w:firstLineChars="200"/>
              <w:rPr>
                <w:rFonts w:hint="eastAsia"/>
              </w:rPr>
            </w:pPr>
            <w:bookmarkStart w:id="29" w:name="OLE_LINK107"/>
            <w:r>
              <w:rPr>
                <w:rFonts w:hint="eastAsia" w:ascii="黑体" w:hAnsi="黑体" w:eastAsia="黑体"/>
                <w:b/>
                <w:szCs w:val="21"/>
                <w:highlight w:val="cyan"/>
              </w:rPr>
              <w:t>模型24.</w:t>
            </w:r>
            <w:r>
              <w:rPr>
                <w:rFonts w:hint="eastAsia" w:ascii="黑体" w:hAnsi="黑体" w:eastAsia="黑体"/>
                <w:b/>
                <w:highlight w:val="cyan"/>
              </w:rPr>
              <w:t>物体入水</w:t>
            </w:r>
            <w:r>
              <w:rPr>
                <w:rFonts w:eastAsia="黑体"/>
                <w:b/>
                <w:i/>
                <w:highlight w:val="cyan"/>
              </w:rPr>
              <w:t>F</w:t>
            </w:r>
            <w:r>
              <w:rPr>
                <w:rFonts w:hint="eastAsia" w:ascii="黑体" w:hAnsi="黑体" w:eastAsia="黑体"/>
                <w:b/>
                <w:highlight w:val="cyan"/>
                <w:vertAlign w:val="subscript"/>
              </w:rPr>
              <w:t>拉</w:t>
            </w:r>
            <w:r>
              <w:rPr>
                <w:rFonts w:hint="eastAsia" w:ascii="黑体" w:hAnsi="黑体" w:eastAsia="黑体"/>
                <w:b/>
                <w:highlight w:val="cyan"/>
              </w:rPr>
              <w:t>与</w:t>
            </w:r>
            <w:r>
              <w:rPr>
                <w:rFonts w:eastAsia="黑体"/>
                <w:b/>
                <w:i/>
                <w:highlight w:val="cyan"/>
              </w:rPr>
              <w:t>F</w:t>
            </w:r>
            <w:r>
              <w:rPr>
                <w:rFonts w:hint="eastAsia" w:ascii="黑体" w:hAnsi="黑体" w:eastAsia="黑体"/>
                <w:b/>
                <w:highlight w:val="cyan"/>
                <w:vertAlign w:val="subscript"/>
              </w:rPr>
              <w:t>浮</w:t>
            </w:r>
            <w:r>
              <w:rPr>
                <w:rFonts w:hint="eastAsia" w:ascii="黑体" w:hAnsi="黑体" w:eastAsia="黑体"/>
                <w:b/>
                <w:highlight w:val="cyan"/>
              </w:rPr>
              <w:t>平行图像</w:t>
            </w:r>
          </w:p>
          <w:bookmarkEnd w:id="29"/>
          <w:p w14:paraId="49E815B1">
            <w:pPr>
              <w:adjustRightInd w:val="0"/>
              <w:snapToGrid w:val="0"/>
              <w:spacing w:line="360" w:lineRule="auto"/>
              <w:rPr>
                <w:rFonts w:hint="eastAsia"/>
                <w:szCs w:val="21"/>
              </w:rPr>
            </w:pPr>
            <w:r>
              <w:rPr>
                <w:szCs w:val="21"/>
              </w:rPr>
              <mc:AlternateContent>
                <mc:Choice Requires="wps">
                  <w:drawing>
                    <wp:inline distT="0" distB="0" distL="114300" distR="114300">
                      <wp:extent cx="6073140" cy="3436620"/>
                      <wp:effectExtent l="5080" t="4445" r="17780" b="18415"/>
                      <wp:docPr id="31" name="文本框 31"/>
                      <wp:cNvGraphicFramePr/>
                      <a:graphic xmlns:a="http://schemas.openxmlformats.org/drawingml/2006/main">
                        <a:graphicData uri="http://schemas.microsoft.com/office/word/2010/wordprocessingShape">
                          <wps:wsp>
                            <wps:cNvSpPr txBox="1"/>
                            <wps:spPr>
                              <a:xfrm>
                                <a:off x="0" y="0"/>
                                <a:ext cx="6073140" cy="34366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92DA967">
                                  <w:pPr>
                                    <w:pStyle w:val="2"/>
                                    <w:adjustRightInd w:val="0"/>
                                    <w:snapToGrid w:val="0"/>
                                    <w:spacing w:before="0" w:beforeAutospacing="0" w:after="0" w:line="360" w:lineRule="auto"/>
                                    <w:ind w:leftChars="0" w:rightChars="0" w:firstLine="211" w:firstLineChars="100"/>
                                    <w:jc w:val="left"/>
                                    <w:rPr>
                                      <w:rFonts w:hint="eastAsia" w:ascii="宋体" w:hAnsi="宋体"/>
                                      <w:color w:val="000000"/>
                                    </w:rPr>
                                  </w:pPr>
                                  <w:r>
                                    <w:rPr>
                                      <w:rFonts w:hint="eastAsia" w:ascii="黑体" w:hAnsi="黑体" w:eastAsia="黑体"/>
                                      <w:b/>
                                      <w:color w:val="000000"/>
                                    </w:rPr>
                                    <w:t>标志：</w:t>
                                  </w:r>
                                  <w:r>
                                    <w:rPr>
                                      <w:rFonts w:hint="eastAsia" w:ascii="宋体" w:hAnsi="宋体"/>
                                      <w:color w:val="000000"/>
                                    </w:rPr>
                                    <w:t>物体入水拉力浮力平行图像。</w:t>
                                  </w:r>
                                </w:p>
                                <w:p w14:paraId="140F1360">
                                  <w:pPr>
                                    <w:pStyle w:val="2"/>
                                    <w:adjustRightInd w:val="0"/>
                                    <w:snapToGrid w:val="0"/>
                                    <w:spacing w:before="0" w:beforeAutospacing="0" w:after="0" w:line="360" w:lineRule="auto"/>
                                    <w:ind w:leftChars="0" w:rightChars="0" w:firstLine="211" w:firstLineChars="100"/>
                                    <w:jc w:val="left"/>
                                    <w:rPr>
                                      <w:color w:val="000000"/>
                                    </w:rPr>
                                  </w:pPr>
                                  <w:r>
                                    <w:rPr>
                                      <w:rFonts w:hint="eastAsia" w:ascii="黑体" w:hAnsi="黑体" w:eastAsia="黑体"/>
                                      <w:b/>
                                      <w:color w:val="000000"/>
                                    </w:rPr>
                                    <w:t>技巧：</w:t>
                                  </w:r>
                                  <w:r>
                                    <w:rPr>
                                      <w:rFonts w:ascii="宋体" w:hAnsi="宋体"/>
                                      <w:color w:val="000000"/>
                                    </w:rPr>
                                    <w:t>用弹簧测力计吊着形状规则的柱体</w:t>
                                  </w:r>
                                  <w:r>
                                    <w:rPr>
                                      <w:rFonts w:hint="eastAsia" w:ascii="宋体" w:hAnsi="宋体"/>
                                      <w:color w:val="000000"/>
                                    </w:rPr>
                                    <w:t>，</w:t>
                                  </w:r>
                                  <w:r>
                                    <w:rPr>
                                      <w:rFonts w:ascii="宋体" w:hAnsi="宋体"/>
                                      <w:color w:val="000000"/>
                                    </w:rPr>
                                    <w:t>缓慢浸入液体中。</w:t>
                                  </w:r>
                                  <w:r>
                                    <w:rPr>
                                      <w:rFonts w:hint="eastAsia" w:ascii="宋体" w:hAnsi="宋体"/>
                                      <w:color w:val="000000"/>
                                    </w:rPr>
                                    <w:t>如图所示，</w:t>
                                  </w:r>
                                  <w:r>
                                    <w:rPr>
                                      <w:rFonts w:hint="eastAsia"/>
                                      <w:i/>
                                      <w:iCs/>
                                      <w:color w:val="000000"/>
                                    </w:rPr>
                                    <w:t>a</w:t>
                                  </w:r>
                                  <w:r>
                                    <w:rPr>
                                      <w:rFonts w:hint="eastAsia" w:ascii="宋体" w:hAnsi="宋体"/>
                                      <w:color w:val="000000"/>
                                    </w:rPr>
                                    <w:t>是物体所受浮力随物体浸入水中深度</w:t>
                                  </w:r>
                                  <w:r>
                                    <w:rPr>
                                      <w:rFonts w:hint="eastAsia"/>
                                      <w:i/>
                                      <w:iCs/>
                                      <w:color w:val="000000"/>
                                    </w:rPr>
                                    <w:t>h</w:t>
                                  </w:r>
                                  <w:r>
                                    <w:rPr>
                                      <w:rFonts w:hint="eastAsia" w:ascii="宋体" w:hAnsi="宋体"/>
                                      <w:color w:val="000000"/>
                                    </w:rPr>
                                    <w:t>变化的图像，</w:t>
                                  </w:r>
                                  <w:r>
                                    <w:rPr>
                                      <w:rFonts w:hint="eastAsia"/>
                                      <w:i/>
                                      <w:iCs/>
                                      <w:color w:val="000000"/>
                                    </w:rPr>
                                    <w:t>b</w:t>
                                  </w:r>
                                  <w:r>
                                    <w:rPr>
                                      <w:rFonts w:hint="eastAsia" w:ascii="宋体" w:hAnsi="宋体"/>
                                      <w:color w:val="000000"/>
                                    </w:rPr>
                                    <w:t>是弹簧测力计拉力随物体浸入水中深度</w:t>
                                  </w:r>
                                  <w:r>
                                    <w:rPr>
                                      <w:rFonts w:hint="eastAsia"/>
                                      <w:i/>
                                      <w:iCs/>
                                      <w:color w:val="000000"/>
                                    </w:rPr>
                                    <w:t>h</w:t>
                                  </w:r>
                                  <w:r>
                                    <w:rPr>
                                      <w:rFonts w:hint="eastAsia" w:ascii="宋体" w:hAnsi="宋体"/>
                                      <w:color w:val="000000"/>
                                    </w:rPr>
                                    <w:t>变化的图像。</w:t>
                                  </w:r>
                                </w:p>
                                <w:p w14:paraId="0F5F503C">
                                  <w:pPr>
                                    <w:pStyle w:val="2"/>
                                    <w:adjustRightInd w:val="0"/>
                                    <w:snapToGrid w:val="0"/>
                                    <w:spacing w:before="0" w:beforeAutospacing="0" w:after="0" w:line="360" w:lineRule="auto"/>
                                    <w:ind w:leftChars="0" w:rightChars="0" w:firstLine="210" w:firstLineChars="100"/>
                                    <w:jc w:val="center"/>
                                    <w:rPr>
                                      <w:color w:val="000000"/>
                                    </w:rPr>
                                  </w:pPr>
                                  <w:r>
                                    <w:drawing>
                                      <wp:inline distT="0" distB="0" distL="114300" distR="114300">
                                        <wp:extent cx="1494790" cy="1409700"/>
                                        <wp:effectExtent l="0" t="0" r="13970" b="7620"/>
                                        <wp:docPr id="27" name="图片 143" descr="wps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3" descr="wps193"/>
                                                <pic:cNvPicPr>
                                                  <a:picLocks noChangeAspect="1"/>
                                                </pic:cNvPicPr>
                                              </pic:nvPicPr>
                                              <pic:blipFill>
                                                <a:blip r:embed="rId73"/>
                                                <a:stretch>
                                                  <a:fillRect/>
                                                </a:stretch>
                                              </pic:blipFill>
                                              <pic:spPr>
                                                <a:xfrm>
                                                  <a:off x="0" y="0"/>
                                                  <a:ext cx="1494790" cy="1409700"/>
                                                </a:xfrm>
                                                <a:prstGeom prst="rect">
                                                  <a:avLst/>
                                                </a:prstGeom>
                                                <a:noFill/>
                                                <a:ln>
                                                  <a:noFill/>
                                                </a:ln>
                                              </pic:spPr>
                                            </pic:pic>
                                          </a:graphicData>
                                        </a:graphic>
                                      </wp:inline>
                                    </w:drawing>
                                  </w:r>
                                  <w:r>
                                    <w:rPr>
                                      <w:color w:val="000000"/>
                                    </w:rPr>
                                    <w:t xml:space="preserve"> </w:t>
                                  </w:r>
                                </w:p>
                                <w:p w14:paraId="3B9C3330">
                                  <w:pPr>
                                    <w:pStyle w:val="2"/>
                                    <w:adjustRightInd w:val="0"/>
                                    <w:snapToGrid w:val="0"/>
                                    <w:spacing w:before="0" w:beforeAutospacing="0" w:after="0" w:line="360" w:lineRule="auto"/>
                                    <w:ind w:leftChars="0" w:rightChars="0" w:firstLine="210" w:firstLineChars="100"/>
                                    <w:jc w:val="left"/>
                                    <w:rPr>
                                      <w:color w:val="000000"/>
                                    </w:rPr>
                                  </w:pPr>
                                  <w:r>
                                    <w:rPr>
                                      <w:rFonts w:hint="eastAsia" w:ascii="宋体" w:hAnsi="宋体"/>
                                      <w:color w:val="000000"/>
                                    </w:rPr>
                                    <w:t>（</w:t>
                                  </w:r>
                                  <w:r>
                                    <w:rPr>
                                      <w:rFonts w:hint="eastAsia"/>
                                      <w:color w:val="000000"/>
                                    </w:rPr>
                                    <w:t>1</w:t>
                                  </w:r>
                                  <w:r>
                                    <w:rPr>
                                      <w:rFonts w:hint="eastAsia" w:ascii="宋体" w:hAnsi="宋体"/>
                                      <w:color w:val="000000"/>
                                    </w:rPr>
                                    <w:t>）物体浸</w:t>
                                  </w:r>
                                  <w:r>
                                    <w:rPr>
                                      <w:rFonts w:ascii="宋体" w:hAnsi="宋体"/>
                                      <w:color w:val="000000"/>
                                    </w:rPr>
                                    <w:t>入</w:t>
                                  </w:r>
                                  <w:r>
                                    <w:rPr>
                                      <w:rFonts w:hint="eastAsia" w:ascii="宋体" w:hAnsi="宋体"/>
                                      <w:color w:val="000000"/>
                                    </w:rPr>
                                    <w:t>液体之前：</w:t>
                                  </w:r>
                                  <w:r>
                                    <w:rPr>
                                      <w:rFonts w:hint="eastAsia"/>
                                      <w:i/>
                                      <w:iCs/>
                                      <w:color w:val="000000"/>
                                    </w:rPr>
                                    <w:t>F</w:t>
                                  </w:r>
                                  <w:r>
                                    <w:rPr>
                                      <w:rFonts w:hint="eastAsia" w:ascii="宋体" w:hAnsi="宋体"/>
                                      <w:color w:val="000000"/>
                                      <w:sz w:val="24"/>
                                      <w:szCs w:val="24"/>
                                      <w:vertAlign w:val="subscript"/>
                                    </w:rPr>
                                    <w:t>浮</w:t>
                                  </w:r>
                                  <w:r>
                                    <w:rPr>
                                      <w:rFonts w:hint="eastAsia"/>
                                      <w:color w:val="000000"/>
                                    </w:rPr>
                                    <w:t>=0</w:t>
                                  </w:r>
                                  <w:r>
                                    <w:rPr>
                                      <w:rFonts w:hint="eastAsia" w:ascii="宋体" w:hAnsi="宋体"/>
                                      <w:color w:val="000000"/>
                                    </w:rPr>
                                    <w:t>、</w:t>
                                  </w:r>
                                  <w:r>
                                    <w:rPr>
                                      <w:rFonts w:hint="eastAsia"/>
                                      <w:i/>
                                      <w:iCs/>
                                      <w:color w:val="000000"/>
                                    </w:rPr>
                                    <w:t>F</w:t>
                                  </w:r>
                                  <w:r>
                                    <w:rPr>
                                      <w:rFonts w:hint="eastAsia" w:ascii="宋体" w:hAnsi="宋体"/>
                                      <w:color w:val="000000"/>
                                      <w:sz w:val="24"/>
                                      <w:szCs w:val="24"/>
                                      <w:vertAlign w:val="subscript"/>
                                    </w:rPr>
                                    <w:t>拉</w:t>
                                  </w:r>
                                  <w:r>
                                    <w:rPr>
                                      <w:rFonts w:hint="eastAsia"/>
                                      <w:color w:val="000000"/>
                                    </w:rPr>
                                    <w:t>=</w:t>
                                  </w:r>
                                  <w:r>
                                    <w:rPr>
                                      <w:rFonts w:hint="eastAsia"/>
                                      <w:i/>
                                      <w:iCs/>
                                      <w:color w:val="000000"/>
                                    </w:rPr>
                                    <w:t>G</w:t>
                                  </w:r>
                                  <w:r>
                                    <w:rPr>
                                      <w:rFonts w:hint="eastAsia" w:ascii="宋体" w:hAnsi="宋体"/>
                                      <w:color w:val="000000"/>
                                    </w:rPr>
                                    <w:t>。</w:t>
                                  </w:r>
                                </w:p>
                                <w:p w14:paraId="2690E3C0">
                                  <w:pPr>
                                    <w:pStyle w:val="2"/>
                                    <w:adjustRightInd w:val="0"/>
                                    <w:snapToGrid w:val="0"/>
                                    <w:spacing w:before="0" w:beforeAutospacing="0" w:after="0" w:line="360" w:lineRule="auto"/>
                                    <w:ind w:leftChars="0" w:rightChars="0" w:firstLine="210" w:firstLineChars="100"/>
                                    <w:jc w:val="left"/>
                                    <w:rPr>
                                      <w:color w:val="000000"/>
                                    </w:rPr>
                                  </w:pPr>
                                  <w:r>
                                    <w:rPr>
                                      <w:rFonts w:hint="eastAsia" w:ascii="宋体" w:hAnsi="宋体"/>
                                      <w:color w:val="000000"/>
                                    </w:rPr>
                                    <w:t>（</w:t>
                                  </w:r>
                                  <w:r>
                                    <w:rPr>
                                      <w:rFonts w:hint="eastAsia"/>
                                      <w:color w:val="000000"/>
                                    </w:rPr>
                                    <w:t>2</w:t>
                                  </w:r>
                                  <w:r>
                                    <w:rPr>
                                      <w:rFonts w:hint="eastAsia" w:ascii="宋体" w:hAnsi="宋体"/>
                                      <w:color w:val="000000"/>
                                    </w:rPr>
                                    <w:t>）物体浸</w:t>
                                  </w:r>
                                  <w:r>
                                    <w:rPr>
                                      <w:rFonts w:ascii="宋体" w:hAnsi="宋体"/>
                                      <w:color w:val="000000"/>
                                    </w:rPr>
                                    <w:t>入</w:t>
                                  </w:r>
                                  <w:r>
                                    <w:rPr>
                                      <w:rFonts w:hint="eastAsia" w:ascii="宋体" w:hAnsi="宋体"/>
                                      <w:color w:val="000000"/>
                                    </w:rPr>
                                    <w:t>液体过程中，但还未完全浸没时：</w:t>
                                  </w:r>
                                  <w:r>
                                    <w:rPr>
                                      <w:rFonts w:hint="eastAsia"/>
                                      <w:i/>
                                      <w:iCs/>
                                      <w:color w:val="000000"/>
                                    </w:rPr>
                                    <w:t>F</w:t>
                                  </w:r>
                                  <w:r>
                                    <w:rPr>
                                      <w:rFonts w:hint="eastAsia" w:ascii="宋体" w:hAnsi="宋体"/>
                                      <w:color w:val="000000"/>
                                      <w:sz w:val="24"/>
                                      <w:szCs w:val="24"/>
                                      <w:vertAlign w:val="subscript"/>
                                    </w:rPr>
                                    <w:t>浮</w:t>
                                  </w:r>
                                  <w:r>
                                    <w:rPr>
                                      <w:rFonts w:hint="eastAsia" w:ascii="宋体" w:hAnsi="宋体"/>
                                      <w:color w:val="000000"/>
                                    </w:rPr>
                                    <w:t>随</w:t>
                                  </w:r>
                                  <w:r>
                                    <w:rPr>
                                      <w:rFonts w:hint="eastAsia"/>
                                      <w:i/>
                                      <w:iCs/>
                                      <w:color w:val="000000"/>
                                    </w:rPr>
                                    <w:t>h</w:t>
                                  </w:r>
                                  <w:r>
                                    <w:rPr>
                                      <w:rFonts w:hint="eastAsia" w:ascii="宋体" w:hAnsi="宋体"/>
                                      <w:color w:val="000000"/>
                                    </w:rPr>
                                    <w:t>的增大而增大，</w:t>
                                  </w:r>
                                  <w:r>
                                    <w:rPr>
                                      <w:rFonts w:hint="eastAsia"/>
                                      <w:i/>
                                      <w:iCs/>
                                      <w:color w:val="000000"/>
                                    </w:rPr>
                                    <w:t>F</w:t>
                                  </w:r>
                                  <w:r>
                                    <w:rPr>
                                      <w:rFonts w:hint="eastAsia" w:ascii="宋体" w:hAnsi="宋体"/>
                                      <w:color w:val="000000"/>
                                      <w:sz w:val="24"/>
                                      <w:szCs w:val="24"/>
                                      <w:vertAlign w:val="subscript"/>
                                    </w:rPr>
                                    <w:t>拉</w:t>
                                  </w:r>
                                  <w:r>
                                    <w:rPr>
                                      <w:rFonts w:hint="eastAsia" w:ascii="宋体" w:hAnsi="宋体"/>
                                      <w:color w:val="000000"/>
                                    </w:rPr>
                                    <w:t>随</w:t>
                                  </w:r>
                                  <w:r>
                                    <w:rPr>
                                      <w:rFonts w:hint="eastAsia"/>
                                      <w:i/>
                                      <w:iCs/>
                                      <w:color w:val="000000"/>
                                    </w:rPr>
                                    <w:t>h</w:t>
                                  </w:r>
                                  <w:r>
                                    <w:rPr>
                                      <w:rFonts w:hint="eastAsia" w:ascii="宋体" w:hAnsi="宋体"/>
                                      <w:color w:val="000000"/>
                                    </w:rPr>
                                    <w:t>的增大而减小。</w:t>
                                  </w:r>
                                </w:p>
                                <w:p w14:paraId="05C0373D">
                                  <w:pPr>
                                    <w:pStyle w:val="2"/>
                                    <w:adjustRightInd w:val="0"/>
                                    <w:snapToGrid w:val="0"/>
                                    <w:spacing w:before="0" w:beforeAutospacing="0" w:after="0" w:line="360" w:lineRule="auto"/>
                                    <w:ind w:leftChars="0" w:rightChars="0" w:firstLine="210" w:firstLineChars="100"/>
                                    <w:jc w:val="left"/>
                                    <w:rPr>
                                      <w:color w:val="000000"/>
                                    </w:rPr>
                                  </w:pPr>
                                  <w:r>
                                    <w:rPr>
                                      <w:rFonts w:hint="eastAsia" w:ascii="宋体" w:hAnsi="宋体"/>
                                      <w:color w:val="000000"/>
                                    </w:rPr>
                                    <w:t>（</w:t>
                                  </w:r>
                                  <w:r>
                                    <w:rPr>
                                      <w:rFonts w:hint="eastAsia"/>
                                      <w:color w:val="000000"/>
                                    </w:rPr>
                                    <w:t>3</w:t>
                                  </w:r>
                                  <w:r>
                                    <w:rPr>
                                      <w:rFonts w:hint="eastAsia" w:ascii="宋体" w:hAnsi="宋体"/>
                                      <w:color w:val="000000"/>
                                    </w:rPr>
                                    <w:t>）物体完全浸没之后（未触底）：</w:t>
                                  </w:r>
                                  <w:r>
                                    <w:rPr>
                                      <w:rFonts w:hint="eastAsia"/>
                                      <w:i/>
                                      <w:iCs/>
                                      <w:color w:val="000000"/>
                                    </w:rPr>
                                    <w:t>F</w:t>
                                  </w:r>
                                  <w:r>
                                    <w:rPr>
                                      <w:rFonts w:hint="eastAsia" w:ascii="宋体" w:hAnsi="宋体"/>
                                      <w:color w:val="000000"/>
                                      <w:sz w:val="24"/>
                                      <w:szCs w:val="24"/>
                                      <w:vertAlign w:val="subscript"/>
                                    </w:rPr>
                                    <w:t>浮</w:t>
                                  </w:r>
                                  <w:r>
                                    <w:rPr>
                                      <w:rFonts w:hint="eastAsia" w:ascii="宋体" w:hAnsi="宋体"/>
                                      <w:color w:val="000000"/>
                                    </w:rPr>
                                    <w:t>和</w:t>
                                  </w:r>
                                  <w:r>
                                    <w:rPr>
                                      <w:rFonts w:hint="eastAsia"/>
                                      <w:i/>
                                      <w:iCs/>
                                      <w:color w:val="000000"/>
                                    </w:rPr>
                                    <w:t>F</w:t>
                                  </w:r>
                                  <w:r>
                                    <w:rPr>
                                      <w:rFonts w:hint="eastAsia" w:ascii="宋体" w:hAnsi="宋体"/>
                                      <w:color w:val="000000"/>
                                      <w:sz w:val="24"/>
                                      <w:szCs w:val="24"/>
                                      <w:vertAlign w:val="subscript"/>
                                    </w:rPr>
                                    <w:t>拉</w:t>
                                  </w:r>
                                  <w:r>
                                    <w:rPr>
                                      <w:rFonts w:hint="eastAsia" w:ascii="宋体" w:hAnsi="宋体"/>
                                      <w:color w:val="000000"/>
                                    </w:rPr>
                                    <w:t>均不变，</w:t>
                                  </w:r>
                                  <w:r>
                                    <w:rPr>
                                      <w:rFonts w:hint="eastAsia"/>
                                      <w:i/>
                                      <w:iCs/>
                                      <w:color w:val="000000"/>
                                    </w:rPr>
                                    <w:t>F</w:t>
                                  </w:r>
                                  <w:r>
                                    <w:rPr>
                                      <w:rFonts w:hint="eastAsia" w:ascii="宋体" w:hAnsi="宋体"/>
                                      <w:color w:val="000000"/>
                                      <w:sz w:val="24"/>
                                      <w:szCs w:val="24"/>
                                      <w:vertAlign w:val="subscript"/>
                                    </w:rPr>
                                    <w:t>浮</w:t>
                                  </w:r>
                                  <w:r>
                                    <w:rPr>
                                      <w:rFonts w:hint="eastAsia" w:ascii="宋体" w:hAnsi="宋体"/>
                                      <w:color w:val="000000"/>
                                    </w:rPr>
                                    <w:t>为物体完全浸没所受的浮力。</w:t>
                                  </w:r>
                                </w:p>
                                <w:p w14:paraId="7DEECDFE">
                                  <w:pPr>
                                    <w:adjustRightInd w:val="0"/>
                                    <w:snapToGrid w:val="0"/>
                                    <w:spacing w:line="360" w:lineRule="auto"/>
                                    <w:ind w:firstLine="211" w:firstLineChars="100"/>
                                    <w:rPr>
                                      <w:rFonts w:hint="eastAsia" w:ascii="宋体" w:hAnsi="宋体"/>
                                      <w:color w:val="000000"/>
                                    </w:rPr>
                                  </w:pPr>
                                  <w:r>
                                    <w:rPr>
                                      <w:rFonts w:hint="eastAsia" w:ascii="宋体" w:hAnsi="宋体"/>
                                      <w:b/>
                                      <w:color w:val="000000"/>
                                    </w:rPr>
                                    <w:t>注意：</w:t>
                                  </w:r>
                                  <w:r>
                                    <w:rPr>
                                      <w:rFonts w:hint="eastAsia" w:ascii="宋体" w:hAnsi="宋体"/>
                                      <w:color w:val="000000"/>
                                    </w:rPr>
                                    <w:t>每个转折点时物体的状态。</w:t>
                                  </w:r>
                                </w:p>
                              </w:txbxContent>
                            </wps:txbx>
                            <wps:bodyPr upright="1"/>
                          </wps:wsp>
                        </a:graphicData>
                      </a:graphic>
                    </wp:inline>
                  </w:drawing>
                </mc:Choice>
                <mc:Fallback>
                  <w:pict>
                    <v:shape id="_x0000_s1026" o:spid="_x0000_s1026" o:spt="202" type="#_x0000_t202" style="height:270.6pt;width:478.2pt;" fillcolor="#FFFFFF" filled="t" stroked="t" coordsize="21600,21600" o:gfxdata="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GLUr7jUAAAABQEAAA8AAAAAAAAA&#10;AQAgAAAAIgAAAGRycy9kb3ducmV2LnhtbFBLAQIUABQAAAAIAIdO4kCKjqgRFQIAAEAEAAAOAAAA&#10;AAAAAAEAIAAAACMBAABkcnMvZTJvRG9jLnhtbFBLBQYAAAAABgAGAFkBAACqBQAAAAA=&#10;">
                      <v:fill on="t" focussize="0,0"/>
                      <v:stroke color="#FF0000" joinstyle="miter" dashstyle="longDashDotDot"/>
                      <v:imagedata o:title=""/>
                      <o:lock v:ext="edit" aspectratio="f"/>
                      <v:textbox>
                        <w:txbxContent>
                          <w:p w14:paraId="592DA967">
                            <w:pPr>
                              <w:pStyle w:val="2"/>
                              <w:adjustRightInd w:val="0"/>
                              <w:snapToGrid w:val="0"/>
                              <w:spacing w:before="0" w:beforeAutospacing="0" w:after="0" w:line="360" w:lineRule="auto"/>
                              <w:ind w:leftChars="0" w:rightChars="0" w:firstLine="211" w:firstLineChars="100"/>
                              <w:jc w:val="left"/>
                              <w:rPr>
                                <w:rFonts w:hint="eastAsia" w:ascii="宋体" w:hAnsi="宋体"/>
                                <w:color w:val="000000"/>
                              </w:rPr>
                            </w:pPr>
                            <w:r>
                              <w:rPr>
                                <w:rFonts w:hint="eastAsia" w:ascii="黑体" w:hAnsi="黑体" w:eastAsia="黑体"/>
                                <w:b/>
                                <w:color w:val="000000"/>
                              </w:rPr>
                              <w:t>标志：</w:t>
                            </w:r>
                            <w:r>
                              <w:rPr>
                                <w:rFonts w:hint="eastAsia" w:ascii="宋体" w:hAnsi="宋体"/>
                                <w:color w:val="000000"/>
                              </w:rPr>
                              <w:t>物体入水拉力浮力平行图像。</w:t>
                            </w:r>
                          </w:p>
                          <w:p w14:paraId="140F1360">
                            <w:pPr>
                              <w:pStyle w:val="2"/>
                              <w:adjustRightInd w:val="0"/>
                              <w:snapToGrid w:val="0"/>
                              <w:spacing w:before="0" w:beforeAutospacing="0" w:after="0" w:line="360" w:lineRule="auto"/>
                              <w:ind w:leftChars="0" w:rightChars="0" w:firstLine="211" w:firstLineChars="100"/>
                              <w:jc w:val="left"/>
                              <w:rPr>
                                <w:color w:val="000000"/>
                              </w:rPr>
                            </w:pPr>
                            <w:r>
                              <w:rPr>
                                <w:rFonts w:hint="eastAsia" w:ascii="黑体" w:hAnsi="黑体" w:eastAsia="黑体"/>
                                <w:b/>
                                <w:color w:val="000000"/>
                              </w:rPr>
                              <w:t>技巧：</w:t>
                            </w:r>
                            <w:r>
                              <w:rPr>
                                <w:rFonts w:ascii="宋体" w:hAnsi="宋体"/>
                                <w:color w:val="000000"/>
                              </w:rPr>
                              <w:t>用弹簧测力计吊着形状规则的柱体</w:t>
                            </w:r>
                            <w:r>
                              <w:rPr>
                                <w:rFonts w:hint="eastAsia" w:ascii="宋体" w:hAnsi="宋体"/>
                                <w:color w:val="000000"/>
                              </w:rPr>
                              <w:t>，</w:t>
                            </w:r>
                            <w:r>
                              <w:rPr>
                                <w:rFonts w:ascii="宋体" w:hAnsi="宋体"/>
                                <w:color w:val="000000"/>
                              </w:rPr>
                              <w:t>缓慢浸入液体中。</w:t>
                            </w:r>
                            <w:r>
                              <w:rPr>
                                <w:rFonts w:hint="eastAsia" w:ascii="宋体" w:hAnsi="宋体"/>
                                <w:color w:val="000000"/>
                              </w:rPr>
                              <w:t>如图所示，</w:t>
                            </w:r>
                            <w:r>
                              <w:rPr>
                                <w:rFonts w:hint="eastAsia"/>
                                <w:i/>
                                <w:iCs/>
                                <w:color w:val="000000"/>
                              </w:rPr>
                              <w:t>a</w:t>
                            </w:r>
                            <w:r>
                              <w:rPr>
                                <w:rFonts w:hint="eastAsia" w:ascii="宋体" w:hAnsi="宋体"/>
                                <w:color w:val="000000"/>
                              </w:rPr>
                              <w:t>是物体所受浮力随物体浸入水中深度</w:t>
                            </w:r>
                            <w:r>
                              <w:rPr>
                                <w:rFonts w:hint="eastAsia"/>
                                <w:i/>
                                <w:iCs/>
                                <w:color w:val="000000"/>
                              </w:rPr>
                              <w:t>h</w:t>
                            </w:r>
                            <w:r>
                              <w:rPr>
                                <w:rFonts w:hint="eastAsia" w:ascii="宋体" w:hAnsi="宋体"/>
                                <w:color w:val="000000"/>
                              </w:rPr>
                              <w:t>变化的图像，</w:t>
                            </w:r>
                            <w:r>
                              <w:rPr>
                                <w:rFonts w:hint="eastAsia"/>
                                <w:i/>
                                <w:iCs/>
                                <w:color w:val="000000"/>
                              </w:rPr>
                              <w:t>b</w:t>
                            </w:r>
                            <w:r>
                              <w:rPr>
                                <w:rFonts w:hint="eastAsia" w:ascii="宋体" w:hAnsi="宋体"/>
                                <w:color w:val="000000"/>
                              </w:rPr>
                              <w:t>是弹簧测力计拉力随物体浸入水中深度</w:t>
                            </w:r>
                            <w:r>
                              <w:rPr>
                                <w:rFonts w:hint="eastAsia"/>
                                <w:i/>
                                <w:iCs/>
                                <w:color w:val="000000"/>
                              </w:rPr>
                              <w:t>h</w:t>
                            </w:r>
                            <w:r>
                              <w:rPr>
                                <w:rFonts w:hint="eastAsia" w:ascii="宋体" w:hAnsi="宋体"/>
                                <w:color w:val="000000"/>
                              </w:rPr>
                              <w:t>变化的图像。</w:t>
                            </w:r>
                          </w:p>
                          <w:p w14:paraId="0F5F503C">
                            <w:pPr>
                              <w:pStyle w:val="2"/>
                              <w:adjustRightInd w:val="0"/>
                              <w:snapToGrid w:val="0"/>
                              <w:spacing w:before="0" w:beforeAutospacing="0" w:after="0" w:line="360" w:lineRule="auto"/>
                              <w:ind w:leftChars="0" w:rightChars="0" w:firstLine="210" w:firstLineChars="100"/>
                              <w:jc w:val="center"/>
                              <w:rPr>
                                <w:color w:val="000000"/>
                              </w:rPr>
                            </w:pPr>
                            <w:r>
                              <w:drawing>
                                <wp:inline distT="0" distB="0" distL="114300" distR="114300">
                                  <wp:extent cx="1494790" cy="1409700"/>
                                  <wp:effectExtent l="0" t="0" r="13970" b="7620"/>
                                  <wp:docPr id="27" name="图片 143" descr="wps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3" descr="wps193"/>
                                          <pic:cNvPicPr>
                                            <a:picLocks noChangeAspect="1"/>
                                          </pic:cNvPicPr>
                                        </pic:nvPicPr>
                                        <pic:blipFill>
                                          <a:blip r:embed="rId73"/>
                                          <a:stretch>
                                            <a:fillRect/>
                                          </a:stretch>
                                        </pic:blipFill>
                                        <pic:spPr>
                                          <a:xfrm>
                                            <a:off x="0" y="0"/>
                                            <a:ext cx="1494790" cy="1409700"/>
                                          </a:xfrm>
                                          <a:prstGeom prst="rect">
                                            <a:avLst/>
                                          </a:prstGeom>
                                          <a:noFill/>
                                          <a:ln>
                                            <a:noFill/>
                                          </a:ln>
                                        </pic:spPr>
                                      </pic:pic>
                                    </a:graphicData>
                                  </a:graphic>
                                </wp:inline>
                              </w:drawing>
                            </w:r>
                            <w:r>
                              <w:rPr>
                                <w:color w:val="000000"/>
                              </w:rPr>
                              <w:t xml:space="preserve"> </w:t>
                            </w:r>
                          </w:p>
                          <w:p w14:paraId="3B9C3330">
                            <w:pPr>
                              <w:pStyle w:val="2"/>
                              <w:adjustRightInd w:val="0"/>
                              <w:snapToGrid w:val="0"/>
                              <w:spacing w:before="0" w:beforeAutospacing="0" w:after="0" w:line="360" w:lineRule="auto"/>
                              <w:ind w:leftChars="0" w:rightChars="0" w:firstLine="210" w:firstLineChars="100"/>
                              <w:jc w:val="left"/>
                              <w:rPr>
                                <w:color w:val="000000"/>
                              </w:rPr>
                            </w:pPr>
                            <w:r>
                              <w:rPr>
                                <w:rFonts w:hint="eastAsia" w:ascii="宋体" w:hAnsi="宋体"/>
                                <w:color w:val="000000"/>
                              </w:rPr>
                              <w:t>（</w:t>
                            </w:r>
                            <w:r>
                              <w:rPr>
                                <w:rFonts w:hint="eastAsia"/>
                                <w:color w:val="000000"/>
                              </w:rPr>
                              <w:t>1</w:t>
                            </w:r>
                            <w:r>
                              <w:rPr>
                                <w:rFonts w:hint="eastAsia" w:ascii="宋体" w:hAnsi="宋体"/>
                                <w:color w:val="000000"/>
                              </w:rPr>
                              <w:t>）物体浸</w:t>
                            </w:r>
                            <w:r>
                              <w:rPr>
                                <w:rFonts w:ascii="宋体" w:hAnsi="宋体"/>
                                <w:color w:val="000000"/>
                              </w:rPr>
                              <w:t>入</w:t>
                            </w:r>
                            <w:r>
                              <w:rPr>
                                <w:rFonts w:hint="eastAsia" w:ascii="宋体" w:hAnsi="宋体"/>
                                <w:color w:val="000000"/>
                              </w:rPr>
                              <w:t>液体之前：</w:t>
                            </w:r>
                            <w:r>
                              <w:rPr>
                                <w:rFonts w:hint="eastAsia"/>
                                <w:i/>
                                <w:iCs/>
                                <w:color w:val="000000"/>
                              </w:rPr>
                              <w:t>F</w:t>
                            </w:r>
                            <w:r>
                              <w:rPr>
                                <w:rFonts w:hint="eastAsia" w:ascii="宋体" w:hAnsi="宋体"/>
                                <w:color w:val="000000"/>
                                <w:sz w:val="24"/>
                                <w:szCs w:val="24"/>
                                <w:vertAlign w:val="subscript"/>
                              </w:rPr>
                              <w:t>浮</w:t>
                            </w:r>
                            <w:r>
                              <w:rPr>
                                <w:rFonts w:hint="eastAsia"/>
                                <w:color w:val="000000"/>
                              </w:rPr>
                              <w:t>=0</w:t>
                            </w:r>
                            <w:r>
                              <w:rPr>
                                <w:rFonts w:hint="eastAsia" w:ascii="宋体" w:hAnsi="宋体"/>
                                <w:color w:val="000000"/>
                              </w:rPr>
                              <w:t>、</w:t>
                            </w:r>
                            <w:r>
                              <w:rPr>
                                <w:rFonts w:hint="eastAsia"/>
                                <w:i/>
                                <w:iCs/>
                                <w:color w:val="000000"/>
                              </w:rPr>
                              <w:t>F</w:t>
                            </w:r>
                            <w:r>
                              <w:rPr>
                                <w:rFonts w:hint="eastAsia" w:ascii="宋体" w:hAnsi="宋体"/>
                                <w:color w:val="000000"/>
                                <w:sz w:val="24"/>
                                <w:szCs w:val="24"/>
                                <w:vertAlign w:val="subscript"/>
                              </w:rPr>
                              <w:t>拉</w:t>
                            </w:r>
                            <w:r>
                              <w:rPr>
                                <w:rFonts w:hint="eastAsia"/>
                                <w:color w:val="000000"/>
                              </w:rPr>
                              <w:t>=</w:t>
                            </w:r>
                            <w:r>
                              <w:rPr>
                                <w:rFonts w:hint="eastAsia"/>
                                <w:i/>
                                <w:iCs/>
                                <w:color w:val="000000"/>
                              </w:rPr>
                              <w:t>G</w:t>
                            </w:r>
                            <w:r>
                              <w:rPr>
                                <w:rFonts w:hint="eastAsia" w:ascii="宋体" w:hAnsi="宋体"/>
                                <w:color w:val="000000"/>
                              </w:rPr>
                              <w:t>。</w:t>
                            </w:r>
                          </w:p>
                          <w:p w14:paraId="2690E3C0">
                            <w:pPr>
                              <w:pStyle w:val="2"/>
                              <w:adjustRightInd w:val="0"/>
                              <w:snapToGrid w:val="0"/>
                              <w:spacing w:before="0" w:beforeAutospacing="0" w:after="0" w:line="360" w:lineRule="auto"/>
                              <w:ind w:leftChars="0" w:rightChars="0" w:firstLine="210" w:firstLineChars="100"/>
                              <w:jc w:val="left"/>
                              <w:rPr>
                                <w:color w:val="000000"/>
                              </w:rPr>
                            </w:pPr>
                            <w:r>
                              <w:rPr>
                                <w:rFonts w:hint="eastAsia" w:ascii="宋体" w:hAnsi="宋体"/>
                                <w:color w:val="000000"/>
                              </w:rPr>
                              <w:t>（</w:t>
                            </w:r>
                            <w:r>
                              <w:rPr>
                                <w:rFonts w:hint="eastAsia"/>
                                <w:color w:val="000000"/>
                              </w:rPr>
                              <w:t>2</w:t>
                            </w:r>
                            <w:r>
                              <w:rPr>
                                <w:rFonts w:hint="eastAsia" w:ascii="宋体" w:hAnsi="宋体"/>
                                <w:color w:val="000000"/>
                              </w:rPr>
                              <w:t>）物体浸</w:t>
                            </w:r>
                            <w:r>
                              <w:rPr>
                                <w:rFonts w:ascii="宋体" w:hAnsi="宋体"/>
                                <w:color w:val="000000"/>
                              </w:rPr>
                              <w:t>入</w:t>
                            </w:r>
                            <w:r>
                              <w:rPr>
                                <w:rFonts w:hint="eastAsia" w:ascii="宋体" w:hAnsi="宋体"/>
                                <w:color w:val="000000"/>
                              </w:rPr>
                              <w:t>液体过程中，但还未完全浸没时：</w:t>
                            </w:r>
                            <w:r>
                              <w:rPr>
                                <w:rFonts w:hint="eastAsia"/>
                                <w:i/>
                                <w:iCs/>
                                <w:color w:val="000000"/>
                              </w:rPr>
                              <w:t>F</w:t>
                            </w:r>
                            <w:r>
                              <w:rPr>
                                <w:rFonts w:hint="eastAsia" w:ascii="宋体" w:hAnsi="宋体"/>
                                <w:color w:val="000000"/>
                                <w:sz w:val="24"/>
                                <w:szCs w:val="24"/>
                                <w:vertAlign w:val="subscript"/>
                              </w:rPr>
                              <w:t>浮</w:t>
                            </w:r>
                            <w:r>
                              <w:rPr>
                                <w:rFonts w:hint="eastAsia" w:ascii="宋体" w:hAnsi="宋体"/>
                                <w:color w:val="000000"/>
                              </w:rPr>
                              <w:t>随</w:t>
                            </w:r>
                            <w:r>
                              <w:rPr>
                                <w:rFonts w:hint="eastAsia"/>
                                <w:i/>
                                <w:iCs/>
                                <w:color w:val="000000"/>
                              </w:rPr>
                              <w:t>h</w:t>
                            </w:r>
                            <w:r>
                              <w:rPr>
                                <w:rFonts w:hint="eastAsia" w:ascii="宋体" w:hAnsi="宋体"/>
                                <w:color w:val="000000"/>
                              </w:rPr>
                              <w:t>的增大而增大，</w:t>
                            </w:r>
                            <w:r>
                              <w:rPr>
                                <w:rFonts w:hint="eastAsia"/>
                                <w:i/>
                                <w:iCs/>
                                <w:color w:val="000000"/>
                              </w:rPr>
                              <w:t>F</w:t>
                            </w:r>
                            <w:r>
                              <w:rPr>
                                <w:rFonts w:hint="eastAsia" w:ascii="宋体" w:hAnsi="宋体"/>
                                <w:color w:val="000000"/>
                                <w:sz w:val="24"/>
                                <w:szCs w:val="24"/>
                                <w:vertAlign w:val="subscript"/>
                              </w:rPr>
                              <w:t>拉</w:t>
                            </w:r>
                            <w:r>
                              <w:rPr>
                                <w:rFonts w:hint="eastAsia" w:ascii="宋体" w:hAnsi="宋体"/>
                                <w:color w:val="000000"/>
                              </w:rPr>
                              <w:t>随</w:t>
                            </w:r>
                            <w:r>
                              <w:rPr>
                                <w:rFonts w:hint="eastAsia"/>
                                <w:i/>
                                <w:iCs/>
                                <w:color w:val="000000"/>
                              </w:rPr>
                              <w:t>h</w:t>
                            </w:r>
                            <w:r>
                              <w:rPr>
                                <w:rFonts w:hint="eastAsia" w:ascii="宋体" w:hAnsi="宋体"/>
                                <w:color w:val="000000"/>
                              </w:rPr>
                              <w:t>的增大而减小。</w:t>
                            </w:r>
                          </w:p>
                          <w:p w14:paraId="05C0373D">
                            <w:pPr>
                              <w:pStyle w:val="2"/>
                              <w:adjustRightInd w:val="0"/>
                              <w:snapToGrid w:val="0"/>
                              <w:spacing w:before="0" w:beforeAutospacing="0" w:after="0" w:line="360" w:lineRule="auto"/>
                              <w:ind w:leftChars="0" w:rightChars="0" w:firstLine="210" w:firstLineChars="100"/>
                              <w:jc w:val="left"/>
                              <w:rPr>
                                <w:color w:val="000000"/>
                              </w:rPr>
                            </w:pPr>
                            <w:r>
                              <w:rPr>
                                <w:rFonts w:hint="eastAsia" w:ascii="宋体" w:hAnsi="宋体"/>
                                <w:color w:val="000000"/>
                              </w:rPr>
                              <w:t>（</w:t>
                            </w:r>
                            <w:r>
                              <w:rPr>
                                <w:rFonts w:hint="eastAsia"/>
                                <w:color w:val="000000"/>
                              </w:rPr>
                              <w:t>3</w:t>
                            </w:r>
                            <w:r>
                              <w:rPr>
                                <w:rFonts w:hint="eastAsia" w:ascii="宋体" w:hAnsi="宋体"/>
                                <w:color w:val="000000"/>
                              </w:rPr>
                              <w:t>）物体完全浸没之后（未触底）：</w:t>
                            </w:r>
                            <w:r>
                              <w:rPr>
                                <w:rFonts w:hint="eastAsia"/>
                                <w:i/>
                                <w:iCs/>
                                <w:color w:val="000000"/>
                              </w:rPr>
                              <w:t>F</w:t>
                            </w:r>
                            <w:r>
                              <w:rPr>
                                <w:rFonts w:hint="eastAsia" w:ascii="宋体" w:hAnsi="宋体"/>
                                <w:color w:val="000000"/>
                                <w:sz w:val="24"/>
                                <w:szCs w:val="24"/>
                                <w:vertAlign w:val="subscript"/>
                              </w:rPr>
                              <w:t>浮</w:t>
                            </w:r>
                            <w:r>
                              <w:rPr>
                                <w:rFonts w:hint="eastAsia" w:ascii="宋体" w:hAnsi="宋体"/>
                                <w:color w:val="000000"/>
                              </w:rPr>
                              <w:t>和</w:t>
                            </w:r>
                            <w:r>
                              <w:rPr>
                                <w:rFonts w:hint="eastAsia"/>
                                <w:i/>
                                <w:iCs/>
                                <w:color w:val="000000"/>
                              </w:rPr>
                              <w:t>F</w:t>
                            </w:r>
                            <w:r>
                              <w:rPr>
                                <w:rFonts w:hint="eastAsia" w:ascii="宋体" w:hAnsi="宋体"/>
                                <w:color w:val="000000"/>
                                <w:sz w:val="24"/>
                                <w:szCs w:val="24"/>
                                <w:vertAlign w:val="subscript"/>
                              </w:rPr>
                              <w:t>拉</w:t>
                            </w:r>
                            <w:r>
                              <w:rPr>
                                <w:rFonts w:hint="eastAsia" w:ascii="宋体" w:hAnsi="宋体"/>
                                <w:color w:val="000000"/>
                              </w:rPr>
                              <w:t>均不变，</w:t>
                            </w:r>
                            <w:r>
                              <w:rPr>
                                <w:rFonts w:hint="eastAsia"/>
                                <w:i/>
                                <w:iCs/>
                                <w:color w:val="000000"/>
                              </w:rPr>
                              <w:t>F</w:t>
                            </w:r>
                            <w:r>
                              <w:rPr>
                                <w:rFonts w:hint="eastAsia" w:ascii="宋体" w:hAnsi="宋体"/>
                                <w:color w:val="000000"/>
                                <w:sz w:val="24"/>
                                <w:szCs w:val="24"/>
                                <w:vertAlign w:val="subscript"/>
                              </w:rPr>
                              <w:t>浮</w:t>
                            </w:r>
                            <w:r>
                              <w:rPr>
                                <w:rFonts w:hint="eastAsia" w:ascii="宋体" w:hAnsi="宋体"/>
                                <w:color w:val="000000"/>
                              </w:rPr>
                              <w:t>为物体完全浸没所受的浮力。</w:t>
                            </w:r>
                          </w:p>
                          <w:p w14:paraId="7DEECDFE">
                            <w:pPr>
                              <w:adjustRightInd w:val="0"/>
                              <w:snapToGrid w:val="0"/>
                              <w:spacing w:line="360" w:lineRule="auto"/>
                              <w:ind w:firstLine="211" w:firstLineChars="100"/>
                              <w:rPr>
                                <w:rFonts w:hint="eastAsia" w:ascii="宋体" w:hAnsi="宋体"/>
                                <w:color w:val="000000"/>
                              </w:rPr>
                            </w:pPr>
                            <w:r>
                              <w:rPr>
                                <w:rFonts w:hint="eastAsia" w:ascii="宋体" w:hAnsi="宋体"/>
                                <w:b/>
                                <w:color w:val="000000"/>
                              </w:rPr>
                              <w:t>注意：</w:t>
                            </w:r>
                            <w:r>
                              <w:rPr>
                                <w:rFonts w:hint="eastAsia" w:ascii="宋体" w:hAnsi="宋体"/>
                                <w:color w:val="000000"/>
                              </w:rPr>
                              <w:t>每个转折点时物体的状态。</w:t>
                            </w:r>
                          </w:p>
                        </w:txbxContent>
                      </v:textbox>
                      <w10:wrap type="none"/>
                      <w10:anchorlock/>
                    </v:shape>
                  </w:pict>
                </mc:Fallback>
              </mc:AlternateContent>
            </w:r>
          </w:p>
          <w:p w14:paraId="622AC5A7">
            <w:pPr>
              <w:adjustRightInd w:val="0"/>
              <w:snapToGrid w:val="0"/>
              <w:spacing w:line="360" w:lineRule="auto"/>
              <w:ind w:firstLine="422" w:firstLineChars="200"/>
              <w:rPr>
                <w:rFonts w:hint="eastAsia" w:hAnsi="宋体"/>
                <w:color w:val="000000"/>
                <w:szCs w:val="21"/>
              </w:rPr>
            </w:pPr>
            <w:bookmarkStart w:id="30" w:name="OLE_LINK83"/>
            <w:bookmarkEnd w:id="30"/>
            <w:r>
              <w:rPr>
                <w:rFonts w:hint="eastAsia" w:ascii="黑体" w:hAnsi="黑体" w:eastAsia="黑体"/>
                <w:b/>
                <w:color w:val="0000FF"/>
              </w:rPr>
              <w:t>【例24】</w:t>
            </w:r>
            <w:r>
              <w:rPr>
                <w:rFonts w:hAnsi="宋体"/>
                <w:color w:val="000000"/>
                <w:szCs w:val="21"/>
              </w:rPr>
              <w:t>青山长江大桥施工时，要向江中沉放大量的施工构件。假设一正方体构件从江面被缓缓吊入江水中（如图甲），在沉入过程中，其下表面到水面的距离</w:t>
            </w:r>
            <w:r>
              <w:rPr>
                <w:i/>
                <w:color w:val="000000"/>
                <w:szCs w:val="21"/>
              </w:rPr>
              <w:t>h</w:t>
            </w:r>
            <w:r>
              <w:rPr>
                <w:rFonts w:hAnsi="宋体"/>
                <w:color w:val="000000"/>
                <w:szCs w:val="21"/>
              </w:rPr>
              <w:t>逐渐增大，构件所受浮力</w:t>
            </w:r>
            <w:r>
              <w:rPr>
                <w:i/>
                <w:color w:val="000000"/>
                <w:szCs w:val="21"/>
              </w:rPr>
              <w:t>F</w:t>
            </w:r>
            <w:r>
              <w:rPr>
                <w:color w:val="000000"/>
                <w:szCs w:val="21"/>
                <w:vertAlign w:val="subscript"/>
              </w:rPr>
              <w:t>1</w:t>
            </w:r>
            <w:r>
              <w:rPr>
                <w:rFonts w:hAnsi="宋体"/>
                <w:color w:val="000000"/>
                <w:szCs w:val="21"/>
              </w:rPr>
              <w:t>、钢绳拉力</w:t>
            </w:r>
            <w:r>
              <w:rPr>
                <w:i/>
                <w:color w:val="000000"/>
                <w:szCs w:val="21"/>
              </w:rPr>
              <w:t>F</w:t>
            </w:r>
            <w:r>
              <w:rPr>
                <w:color w:val="000000"/>
                <w:szCs w:val="21"/>
                <w:vertAlign w:val="subscript"/>
              </w:rPr>
              <w:t>2</w:t>
            </w:r>
            <w:r>
              <w:rPr>
                <w:rFonts w:hAnsi="宋体"/>
                <w:color w:val="000000"/>
                <w:szCs w:val="21"/>
              </w:rPr>
              <w:t>随</w:t>
            </w:r>
            <w:r>
              <w:rPr>
                <w:i/>
                <w:color w:val="000000"/>
                <w:szCs w:val="21"/>
              </w:rPr>
              <w:t>h</w:t>
            </w:r>
            <w:r>
              <w:rPr>
                <w:rFonts w:hAnsi="宋体"/>
                <w:color w:val="000000"/>
                <w:szCs w:val="21"/>
              </w:rPr>
              <w:t>的变化如图乙所示。下列判断正确的是（</w:t>
            </w:r>
            <w:r>
              <w:rPr>
                <w:color w:val="000000"/>
                <w:szCs w:val="21"/>
              </w:rPr>
              <w:t xml:space="preserve">    </w:t>
            </w:r>
            <w:r>
              <w:rPr>
                <w:rFonts w:hAnsi="宋体"/>
                <w:color w:val="000000"/>
                <w:szCs w:val="21"/>
              </w:rPr>
              <w:t>）</w:t>
            </w:r>
          </w:p>
          <w:p w14:paraId="43F97AC5">
            <w:pPr>
              <w:adjustRightInd w:val="0"/>
              <w:snapToGrid w:val="0"/>
              <w:spacing w:line="360" w:lineRule="auto"/>
              <w:ind w:firstLine="420" w:firstLineChars="200"/>
              <w:jc w:val="center"/>
              <w:rPr>
                <w:rFonts w:hint="eastAsia"/>
                <w:color w:val="000000"/>
                <w:szCs w:val="21"/>
              </w:rPr>
            </w:pPr>
            <w:r>
              <w:rPr>
                <w:rFonts w:hint="eastAsia"/>
                <w:color w:val="000000"/>
                <w:szCs w:val="21"/>
              </w:rPr>
              <w:drawing>
                <wp:inline distT="0" distB="0" distL="114300" distR="114300">
                  <wp:extent cx="2574925" cy="1303020"/>
                  <wp:effectExtent l="0" t="0" r="635" b="7620"/>
                  <wp:docPr id="28"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4"/>
                          <pic:cNvPicPr>
                            <a:picLocks noChangeAspect="1"/>
                          </pic:cNvPicPr>
                        </pic:nvPicPr>
                        <pic:blipFill>
                          <a:blip r:embed="rId74"/>
                          <a:stretch>
                            <a:fillRect/>
                          </a:stretch>
                        </pic:blipFill>
                        <pic:spPr>
                          <a:xfrm>
                            <a:off x="0" y="0"/>
                            <a:ext cx="2574925" cy="1303020"/>
                          </a:xfrm>
                          <a:prstGeom prst="rect">
                            <a:avLst/>
                          </a:prstGeom>
                          <a:noFill/>
                          <a:ln>
                            <a:noFill/>
                          </a:ln>
                        </pic:spPr>
                      </pic:pic>
                    </a:graphicData>
                  </a:graphic>
                </wp:inline>
              </w:drawing>
            </w:r>
          </w:p>
          <w:p w14:paraId="20EC6548">
            <w:pPr>
              <w:adjustRightInd w:val="0"/>
              <w:snapToGrid w:val="0"/>
              <w:spacing w:line="360" w:lineRule="auto"/>
              <w:ind w:firstLine="420" w:firstLineChars="200"/>
              <w:rPr>
                <w:color w:val="000000"/>
                <w:szCs w:val="21"/>
              </w:rPr>
            </w:pPr>
            <w:r>
              <w:rPr>
                <w:color w:val="000000"/>
                <w:szCs w:val="21"/>
              </w:rPr>
              <w:t>A.</w:t>
            </w:r>
            <w:r>
              <w:rPr>
                <w:rFonts w:hAnsi="宋体"/>
                <w:color w:val="000000"/>
                <w:szCs w:val="21"/>
              </w:rPr>
              <w:t>构件的密度为</w:t>
            </w:r>
            <w:r>
              <w:rPr>
                <w:color w:val="000000"/>
                <w:szCs w:val="21"/>
              </w:rPr>
              <w:t>3×10</w:t>
            </w:r>
            <w:r>
              <w:rPr>
                <w:color w:val="000000"/>
                <w:szCs w:val="21"/>
                <w:vertAlign w:val="superscript"/>
              </w:rPr>
              <w:t>3</w:t>
            </w:r>
            <w:r>
              <w:rPr>
                <w:color w:val="000000"/>
                <w:szCs w:val="21"/>
              </w:rPr>
              <w:t>kg/m</w:t>
            </w:r>
            <w:r>
              <w:rPr>
                <w:color w:val="000000"/>
                <w:szCs w:val="21"/>
                <w:vertAlign w:val="superscript"/>
              </w:rPr>
              <w:t>3</w:t>
            </w:r>
            <w:r>
              <w:rPr>
                <w:rFonts w:hint="eastAsia"/>
                <w:color w:val="000000"/>
                <w:szCs w:val="21"/>
              </w:rPr>
              <w:t xml:space="preserve">                   </w:t>
            </w:r>
            <w:r>
              <w:rPr>
                <w:color w:val="000000"/>
                <w:szCs w:val="21"/>
              </w:rPr>
              <w:t>B.</w:t>
            </w:r>
            <w:r>
              <w:rPr>
                <w:rFonts w:hAnsi="宋体"/>
                <w:color w:val="000000"/>
                <w:szCs w:val="21"/>
              </w:rPr>
              <w:t>构件的边长为</w:t>
            </w:r>
            <w:r>
              <w:rPr>
                <w:color w:val="000000"/>
                <w:szCs w:val="21"/>
              </w:rPr>
              <w:t>4m</w:t>
            </w:r>
          </w:p>
          <w:p w14:paraId="15E3E8A4">
            <w:pPr>
              <w:adjustRightInd w:val="0"/>
              <w:snapToGrid w:val="0"/>
              <w:spacing w:line="360" w:lineRule="auto"/>
              <w:ind w:firstLine="420" w:firstLineChars="200"/>
              <w:rPr>
                <w:rFonts w:hint="eastAsia"/>
                <w:color w:val="000000"/>
                <w:szCs w:val="21"/>
              </w:rPr>
            </w:pPr>
            <w:r>
              <w:rPr>
                <w:color w:val="000000"/>
                <w:szCs w:val="21"/>
              </w:rPr>
              <w:t>C.</w:t>
            </w:r>
            <w:r>
              <w:rPr>
                <w:rFonts w:hAnsi="宋体"/>
                <w:color w:val="000000"/>
                <w:szCs w:val="21"/>
              </w:rPr>
              <w:t>浮力</w:t>
            </w:r>
            <w:r>
              <w:rPr>
                <w:i/>
                <w:color w:val="000000"/>
                <w:szCs w:val="21"/>
              </w:rPr>
              <w:t>F</w:t>
            </w:r>
            <w:r>
              <w:rPr>
                <w:color w:val="000000"/>
                <w:szCs w:val="21"/>
                <w:vertAlign w:val="subscript"/>
              </w:rPr>
              <w:t>1</w:t>
            </w:r>
            <w:r>
              <w:rPr>
                <w:rFonts w:hAnsi="宋体"/>
                <w:color w:val="000000"/>
                <w:szCs w:val="21"/>
              </w:rPr>
              <w:t>随</w:t>
            </w:r>
            <w:r>
              <w:rPr>
                <w:i/>
                <w:color w:val="000000"/>
                <w:szCs w:val="21"/>
              </w:rPr>
              <w:t>h</w:t>
            </w:r>
            <w:r>
              <w:rPr>
                <w:rFonts w:hAnsi="宋体"/>
                <w:color w:val="000000"/>
                <w:szCs w:val="21"/>
              </w:rPr>
              <w:t>变化的图线是图乙中的</w:t>
            </w:r>
            <w:r>
              <w:rPr>
                <w:rFonts w:ascii="宋体" w:hAnsi="宋体"/>
                <w:color w:val="000000"/>
                <w:szCs w:val="21"/>
              </w:rPr>
              <w:t>①</w:t>
            </w:r>
            <w:r>
              <w:rPr>
                <w:rFonts w:hAnsi="宋体"/>
                <w:color w:val="000000"/>
                <w:szCs w:val="21"/>
              </w:rPr>
              <w:t>图线</w:t>
            </w:r>
            <w:r>
              <w:rPr>
                <w:rFonts w:hint="eastAsia" w:hAnsi="宋体"/>
                <w:color w:val="000000"/>
                <w:szCs w:val="21"/>
              </w:rPr>
              <w:t xml:space="preserve">     </w:t>
            </w:r>
            <w:r>
              <w:rPr>
                <w:color w:val="000000"/>
                <w:szCs w:val="21"/>
              </w:rPr>
              <w:t>D.</w:t>
            </w:r>
            <w:r>
              <w:rPr>
                <w:rFonts w:hAnsi="宋体"/>
                <w:color w:val="000000"/>
                <w:szCs w:val="21"/>
              </w:rPr>
              <w:t>构件在</w:t>
            </w:r>
            <w:r>
              <w:rPr>
                <w:rFonts w:ascii="宋体" w:hAnsi="宋体"/>
                <w:color w:val="000000"/>
                <w:szCs w:val="21"/>
              </w:rPr>
              <w:t>④</w:t>
            </w:r>
            <w:r>
              <w:rPr>
                <w:rFonts w:hAnsi="宋体"/>
                <w:color w:val="000000"/>
                <w:szCs w:val="21"/>
              </w:rPr>
              <w:t>位置时底部受到江水压强为</w:t>
            </w:r>
            <w:r>
              <w:rPr>
                <w:color w:val="000000"/>
                <w:szCs w:val="21"/>
              </w:rPr>
              <w:t>2×10</w:t>
            </w:r>
            <w:r>
              <w:rPr>
                <w:color w:val="000000"/>
                <w:szCs w:val="21"/>
                <w:vertAlign w:val="superscript"/>
              </w:rPr>
              <w:t>4</w:t>
            </w:r>
            <w:r>
              <w:rPr>
                <w:color w:val="000000"/>
                <w:szCs w:val="21"/>
              </w:rPr>
              <w:t>Pa</w:t>
            </w:r>
          </w:p>
          <w:p w14:paraId="61E7B25A">
            <w:pPr>
              <w:adjustRightInd w:val="0"/>
              <w:snapToGrid w:val="0"/>
              <w:spacing w:line="360" w:lineRule="auto"/>
              <w:ind w:firstLine="420" w:firstLineChars="200"/>
              <w:rPr>
                <w:rFonts w:hint="eastAsia"/>
                <w:color w:val="FF0000"/>
                <w:szCs w:val="21"/>
              </w:rPr>
            </w:pPr>
            <w:r>
              <w:rPr>
                <w:rFonts w:hint="eastAsia"/>
                <w:color w:val="FF0000"/>
                <w:szCs w:val="21"/>
              </w:rPr>
              <w:t>【答案】A</w:t>
            </w:r>
          </w:p>
          <w:p w14:paraId="3D87AF6D">
            <w:pPr>
              <w:adjustRightInd w:val="0"/>
              <w:snapToGrid w:val="0"/>
              <w:spacing w:line="360" w:lineRule="auto"/>
              <w:ind w:firstLine="420" w:firstLineChars="200"/>
              <w:rPr>
                <w:rFonts w:hint="eastAsia"/>
                <w:color w:val="FF0000"/>
                <w:szCs w:val="21"/>
              </w:rPr>
            </w:pPr>
            <w:r>
              <w:rPr>
                <w:rFonts w:hint="eastAsia"/>
                <w:color w:val="FF0000"/>
                <w:szCs w:val="21"/>
              </w:rPr>
              <w:t>【解析】ABC.由图可知，构件在浸入水中的过程是排开的水的体积变大，所以浮力逐渐变大；当构件浸没后排开水的体积不变，所以浮力不变，因此浮力</w:t>
            </w:r>
            <w:r>
              <w:rPr>
                <w:rFonts w:hint="eastAsia"/>
                <w:i/>
                <w:color w:val="FF0000"/>
                <w:szCs w:val="21"/>
              </w:rPr>
              <w:t>F</w:t>
            </w:r>
            <w:r>
              <w:rPr>
                <w:rFonts w:hint="eastAsia"/>
                <w:color w:val="FF0000"/>
                <w:szCs w:val="21"/>
                <w:vertAlign w:val="subscript"/>
              </w:rPr>
              <w:t>1</w:t>
            </w:r>
            <w:r>
              <w:rPr>
                <w:rFonts w:hint="eastAsia"/>
                <w:color w:val="FF0000"/>
                <w:szCs w:val="21"/>
              </w:rPr>
              <w:t>随</w:t>
            </w:r>
            <w:r>
              <w:rPr>
                <w:rFonts w:hint="eastAsia"/>
                <w:i/>
                <w:color w:val="FF0000"/>
                <w:szCs w:val="21"/>
              </w:rPr>
              <w:t>h</w:t>
            </w:r>
            <w:r>
              <w:rPr>
                <w:rFonts w:hint="eastAsia"/>
                <w:color w:val="FF0000"/>
                <w:szCs w:val="21"/>
              </w:rPr>
              <w:t>变化的图线是图乙中的②。</w:t>
            </w:r>
          </w:p>
          <w:p w14:paraId="761E3511">
            <w:pPr>
              <w:adjustRightInd w:val="0"/>
              <w:snapToGrid w:val="0"/>
              <w:spacing w:line="360" w:lineRule="auto"/>
              <w:ind w:firstLine="420" w:firstLineChars="200"/>
              <w:rPr>
                <w:rFonts w:hint="eastAsia"/>
                <w:color w:val="FF0000"/>
                <w:szCs w:val="21"/>
              </w:rPr>
            </w:pPr>
            <w:r>
              <w:rPr>
                <w:rFonts w:hint="eastAsia"/>
                <w:color w:val="FF0000"/>
                <w:szCs w:val="21"/>
              </w:rPr>
              <w:t>从乙图中可以看出，当构件完全浸没时的高度为2m，则构件边长为2m，构件体积：</w:t>
            </w:r>
          </w:p>
          <w:p w14:paraId="1FB34674">
            <w:pPr>
              <w:adjustRightInd w:val="0"/>
              <w:snapToGrid w:val="0"/>
              <w:spacing w:line="360" w:lineRule="auto"/>
              <w:ind w:firstLine="420" w:firstLineChars="200"/>
              <w:jc w:val="center"/>
              <w:rPr>
                <w:color w:val="FF0000"/>
                <w:szCs w:val="21"/>
              </w:rPr>
            </w:pPr>
            <w:r>
              <w:rPr>
                <w:i/>
                <w:color w:val="FF0000"/>
                <w:szCs w:val="21"/>
              </w:rPr>
              <w:t>V</w:t>
            </w:r>
            <w:r>
              <w:rPr>
                <w:color w:val="FF0000"/>
                <w:szCs w:val="21"/>
              </w:rPr>
              <w:t>=2m×2m×2m=8m</w:t>
            </w:r>
            <w:r>
              <w:rPr>
                <w:color w:val="FF0000"/>
                <w:szCs w:val="21"/>
                <w:vertAlign w:val="superscript"/>
              </w:rPr>
              <w:t>3</w:t>
            </w:r>
          </w:p>
          <w:p w14:paraId="7A023A49">
            <w:pPr>
              <w:adjustRightInd w:val="0"/>
              <w:snapToGrid w:val="0"/>
              <w:spacing w:line="360" w:lineRule="auto"/>
              <w:ind w:firstLine="420" w:firstLineChars="200"/>
              <w:rPr>
                <w:color w:val="FF0000"/>
                <w:szCs w:val="21"/>
              </w:rPr>
            </w:pPr>
            <w:r>
              <w:rPr>
                <w:rFonts w:hint="eastAsia"/>
                <w:color w:val="FF0000"/>
                <w:szCs w:val="21"/>
              </w:rPr>
              <w:t>构件完全浸没时：</w:t>
            </w:r>
            <w:r>
              <w:rPr>
                <w:rFonts w:hint="eastAsia"/>
                <w:i/>
                <w:color w:val="FF0000"/>
                <w:szCs w:val="21"/>
              </w:rPr>
              <w:t>V</w:t>
            </w:r>
            <w:r>
              <w:rPr>
                <w:rFonts w:hint="eastAsia"/>
                <w:color w:val="FF0000"/>
                <w:szCs w:val="21"/>
                <w:vertAlign w:val="subscript"/>
              </w:rPr>
              <w:t>排</w:t>
            </w:r>
            <w:r>
              <w:rPr>
                <w:rFonts w:hint="eastAsia"/>
                <w:color w:val="FF0000"/>
                <w:szCs w:val="21"/>
              </w:rPr>
              <w:t>=</w:t>
            </w:r>
            <w:r>
              <w:rPr>
                <w:rFonts w:hint="eastAsia"/>
                <w:i/>
                <w:color w:val="FF0000"/>
                <w:szCs w:val="21"/>
              </w:rPr>
              <w:t>V</w:t>
            </w:r>
            <w:r>
              <w:rPr>
                <w:rFonts w:hint="eastAsia"/>
                <w:color w:val="FF0000"/>
                <w:szCs w:val="21"/>
              </w:rPr>
              <w:t>=8m</w:t>
            </w:r>
            <w:r>
              <w:rPr>
                <w:rFonts w:hint="eastAsia"/>
                <w:color w:val="FF0000"/>
                <w:szCs w:val="21"/>
                <w:vertAlign w:val="superscript"/>
              </w:rPr>
              <w:t>3</w:t>
            </w:r>
            <w:r>
              <w:rPr>
                <w:rFonts w:hint="eastAsia"/>
                <w:color w:val="FF0000"/>
                <w:szCs w:val="21"/>
              </w:rPr>
              <w:t>，</w:t>
            </w:r>
            <w:r>
              <w:rPr>
                <w:i/>
                <w:color w:val="FF0000"/>
                <w:szCs w:val="21"/>
              </w:rPr>
              <w:t>F</w:t>
            </w:r>
            <w:r>
              <w:rPr>
                <w:color w:val="FF0000"/>
                <w:szCs w:val="21"/>
                <w:vertAlign w:val="subscript"/>
              </w:rPr>
              <w:t>2</w:t>
            </w:r>
            <w:r>
              <w:rPr>
                <w:color w:val="FF0000"/>
                <w:szCs w:val="21"/>
              </w:rPr>
              <w:t>=1.6×10</w:t>
            </w:r>
            <w:r>
              <w:rPr>
                <w:color w:val="FF0000"/>
                <w:szCs w:val="21"/>
                <w:vertAlign w:val="superscript"/>
              </w:rPr>
              <w:t>5</w:t>
            </w:r>
            <w:r>
              <w:rPr>
                <w:color w:val="FF0000"/>
                <w:szCs w:val="21"/>
              </w:rPr>
              <w:t xml:space="preserve"> N</w:t>
            </w:r>
          </w:p>
          <w:p w14:paraId="3302F38A">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浮</w:t>
            </w:r>
            <w:r>
              <w:rPr>
                <w:rFonts w:hint="eastAsia"/>
                <w:color w:val="FF0000"/>
                <w:szCs w:val="21"/>
              </w:rPr>
              <w:t>=</w:t>
            </w:r>
            <w:r>
              <w:rPr>
                <w:rFonts w:hint="eastAsia"/>
                <w:i/>
                <w:color w:val="FF0000"/>
                <w:szCs w:val="21"/>
              </w:rPr>
              <w:t>G</w:t>
            </w:r>
            <w:r>
              <w:rPr>
                <w:rFonts w:hint="eastAsia"/>
                <w:color w:val="FF0000"/>
                <w:sz w:val="18"/>
                <w:szCs w:val="18"/>
              </w:rPr>
              <w:t>－</w:t>
            </w:r>
            <w:r>
              <w:rPr>
                <w:rFonts w:hint="eastAsia"/>
                <w:i/>
                <w:color w:val="FF0000"/>
                <w:szCs w:val="21"/>
              </w:rPr>
              <w:t>F</w:t>
            </w:r>
            <w:r>
              <w:rPr>
                <w:rFonts w:hint="eastAsia"/>
                <w:color w:val="FF0000"/>
                <w:szCs w:val="21"/>
                <w:vertAlign w:val="subscript"/>
              </w:rPr>
              <w:t>2</w:t>
            </w:r>
            <w:r>
              <w:rPr>
                <w:rFonts w:hint="eastAsia"/>
                <w:color w:val="FF0000"/>
                <w:szCs w:val="21"/>
              </w:rPr>
              <w:t>，</w:t>
            </w:r>
            <w:r>
              <w:rPr>
                <w:rFonts w:hint="eastAsia"/>
                <w:i/>
                <w:color w:val="FF0000"/>
                <w:szCs w:val="21"/>
              </w:rPr>
              <w:t>ρ</w:t>
            </w:r>
            <w:r>
              <w:rPr>
                <w:rFonts w:hint="eastAsia"/>
                <w:color w:val="FF0000"/>
                <w:szCs w:val="21"/>
                <w:vertAlign w:val="subscript"/>
              </w:rPr>
              <w:t>水</w:t>
            </w:r>
            <w:r>
              <w:rPr>
                <w:rFonts w:hint="eastAsia"/>
                <w:i/>
                <w:color w:val="FF0000"/>
                <w:szCs w:val="21"/>
              </w:rPr>
              <w:t>gV</w:t>
            </w:r>
            <w:r>
              <w:rPr>
                <w:rFonts w:hint="eastAsia"/>
                <w:color w:val="FF0000"/>
                <w:szCs w:val="21"/>
                <w:vertAlign w:val="subscript"/>
              </w:rPr>
              <w:t>排</w:t>
            </w:r>
            <w:r>
              <w:rPr>
                <w:rFonts w:hint="eastAsia"/>
                <w:color w:val="FF0000"/>
                <w:szCs w:val="21"/>
              </w:rPr>
              <w:t>=</w:t>
            </w:r>
            <w:r>
              <w:rPr>
                <w:rFonts w:hint="eastAsia"/>
                <w:i/>
                <w:color w:val="FF0000"/>
                <w:szCs w:val="21"/>
              </w:rPr>
              <w:t>ρgV</w:t>
            </w:r>
            <w:r>
              <w:rPr>
                <w:rFonts w:hint="eastAsia"/>
                <w:color w:val="FF0000"/>
                <w:sz w:val="18"/>
                <w:szCs w:val="18"/>
              </w:rPr>
              <w:t>－</w:t>
            </w:r>
            <w:r>
              <w:rPr>
                <w:rFonts w:hint="eastAsia"/>
                <w:i/>
                <w:color w:val="FF0000"/>
                <w:szCs w:val="21"/>
              </w:rPr>
              <w:t>F</w:t>
            </w:r>
            <w:r>
              <w:rPr>
                <w:rFonts w:hint="eastAsia"/>
                <w:color w:val="FF0000"/>
                <w:szCs w:val="21"/>
                <w:vertAlign w:val="subscript"/>
              </w:rPr>
              <w:t>2</w:t>
            </w:r>
          </w:p>
          <w:p w14:paraId="5A9DAD1B">
            <w:pPr>
              <w:adjustRightInd w:val="0"/>
              <w:snapToGrid w:val="0"/>
              <w:spacing w:line="360" w:lineRule="auto"/>
              <w:ind w:firstLine="420" w:firstLineChars="200"/>
              <w:jc w:val="center"/>
              <w:rPr>
                <w:color w:val="FF0000"/>
                <w:szCs w:val="21"/>
              </w:rPr>
            </w:pPr>
            <w:r>
              <w:rPr>
                <w:color w:val="FF0000"/>
                <w:szCs w:val="21"/>
              </w:rPr>
              <w:t>1×10</w:t>
            </w:r>
            <w:r>
              <w:rPr>
                <w:color w:val="FF0000"/>
                <w:szCs w:val="21"/>
                <w:vertAlign w:val="superscript"/>
              </w:rPr>
              <w:t>3</w:t>
            </w:r>
            <w:r>
              <w:rPr>
                <w:color w:val="FF0000"/>
                <w:szCs w:val="21"/>
              </w:rPr>
              <w:t>kg/m</w:t>
            </w:r>
            <w:r>
              <w:rPr>
                <w:color w:val="FF0000"/>
                <w:szCs w:val="21"/>
                <w:vertAlign w:val="superscript"/>
              </w:rPr>
              <w:t>3</w:t>
            </w:r>
            <w:r>
              <w:rPr>
                <w:color w:val="FF0000"/>
                <w:szCs w:val="21"/>
              </w:rPr>
              <w:t>×10N/kg×8m</w:t>
            </w:r>
            <w:r>
              <w:rPr>
                <w:color w:val="FF0000"/>
                <w:szCs w:val="21"/>
                <w:vertAlign w:val="superscript"/>
              </w:rPr>
              <w:t>3</w:t>
            </w:r>
            <w:r>
              <w:rPr>
                <w:color w:val="FF0000"/>
                <w:szCs w:val="21"/>
              </w:rPr>
              <w:t>=</w:t>
            </w:r>
            <w:r>
              <w:rPr>
                <w:i/>
                <w:color w:val="FF0000"/>
                <w:szCs w:val="21"/>
              </w:rPr>
              <w:t>ρ</w:t>
            </w:r>
            <w:r>
              <w:rPr>
                <w:color w:val="FF0000"/>
                <w:szCs w:val="21"/>
              </w:rPr>
              <w:t>×10N/kg×8m</w:t>
            </w:r>
            <w:r>
              <w:rPr>
                <w:color w:val="FF0000"/>
                <w:szCs w:val="21"/>
                <w:vertAlign w:val="superscript"/>
              </w:rPr>
              <w:t>3</w:t>
            </w:r>
            <w:r>
              <w:rPr>
                <w:rFonts w:hint="eastAsia"/>
                <w:color w:val="FF0000"/>
                <w:sz w:val="18"/>
                <w:szCs w:val="18"/>
              </w:rPr>
              <w:t>－</w:t>
            </w:r>
            <w:r>
              <w:rPr>
                <w:color w:val="FF0000"/>
                <w:szCs w:val="21"/>
              </w:rPr>
              <w:t>1.6×10</w:t>
            </w:r>
            <w:r>
              <w:rPr>
                <w:color w:val="FF0000"/>
                <w:szCs w:val="21"/>
                <w:vertAlign w:val="superscript"/>
              </w:rPr>
              <w:t>5</w:t>
            </w:r>
            <w:r>
              <w:rPr>
                <w:color w:val="FF0000"/>
                <w:szCs w:val="21"/>
              </w:rPr>
              <w:t xml:space="preserve"> N</w:t>
            </w:r>
          </w:p>
          <w:p w14:paraId="7E267BAC">
            <w:pPr>
              <w:adjustRightInd w:val="0"/>
              <w:snapToGrid w:val="0"/>
              <w:spacing w:line="360" w:lineRule="auto"/>
              <w:ind w:firstLine="420" w:firstLineChars="200"/>
              <w:jc w:val="center"/>
              <w:rPr>
                <w:color w:val="FF0000"/>
                <w:szCs w:val="21"/>
              </w:rPr>
            </w:pPr>
            <w:r>
              <w:rPr>
                <w:rFonts w:hint="eastAsia"/>
                <w:i/>
                <w:color w:val="FF0000"/>
                <w:szCs w:val="21"/>
              </w:rPr>
              <w:t>ρ</w:t>
            </w:r>
            <w:r>
              <w:rPr>
                <w:color w:val="FF0000"/>
                <w:szCs w:val="21"/>
              </w:rPr>
              <w:t>=3×10</w:t>
            </w:r>
            <w:r>
              <w:rPr>
                <w:color w:val="FF0000"/>
                <w:szCs w:val="21"/>
                <w:vertAlign w:val="superscript"/>
              </w:rPr>
              <w:t>3</w:t>
            </w:r>
            <w:r>
              <w:rPr>
                <w:color w:val="FF0000"/>
                <w:szCs w:val="21"/>
              </w:rPr>
              <w:t>kg/m</w:t>
            </w:r>
            <w:r>
              <w:rPr>
                <w:color w:val="FF0000"/>
                <w:szCs w:val="21"/>
                <w:vertAlign w:val="superscript"/>
              </w:rPr>
              <w:t>3</w:t>
            </w:r>
          </w:p>
          <w:p w14:paraId="1047D6A5">
            <w:pPr>
              <w:adjustRightInd w:val="0"/>
              <w:snapToGrid w:val="0"/>
              <w:spacing w:line="360" w:lineRule="auto"/>
              <w:ind w:firstLine="420" w:firstLineChars="200"/>
              <w:rPr>
                <w:rFonts w:hint="eastAsia"/>
                <w:color w:val="FF0000"/>
                <w:szCs w:val="21"/>
              </w:rPr>
            </w:pPr>
            <w:r>
              <w:rPr>
                <w:rFonts w:hint="eastAsia"/>
                <w:color w:val="FF0000"/>
                <w:szCs w:val="21"/>
              </w:rPr>
              <w:t>故A正确，BC错误。</w:t>
            </w:r>
          </w:p>
          <w:p w14:paraId="03A4FD90">
            <w:pPr>
              <w:adjustRightInd w:val="0"/>
              <w:snapToGrid w:val="0"/>
              <w:spacing w:line="360" w:lineRule="auto"/>
              <w:ind w:firstLine="420" w:firstLineChars="200"/>
              <w:rPr>
                <w:rFonts w:hint="eastAsia"/>
                <w:color w:val="FF0000"/>
                <w:szCs w:val="21"/>
              </w:rPr>
            </w:pPr>
            <w:r>
              <w:rPr>
                <w:rFonts w:hint="eastAsia"/>
                <w:color w:val="FF0000"/>
                <w:szCs w:val="21"/>
              </w:rPr>
              <w:t>D.构件在④位置时，已经全部浸入水中，水面以下，构件底部深度大于2m，受到江水的压强大于</w:t>
            </w:r>
          </w:p>
          <w:p w14:paraId="5E11741D">
            <w:pPr>
              <w:adjustRightInd w:val="0"/>
              <w:snapToGrid w:val="0"/>
              <w:spacing w:line="360" w:lineRule="auto"/>
              <w:ind w:firstLine="420" w:firstLineChars="200"/>
              <w:jc w:val="center"/>
              <w:rPr>
                <w:rFonts w:hint="eastAsia"/>
                <w:color w:val="FF0000"/>
                <w:szCs w:val="21"/>
              </w:rPr>
            </w:pPr>
            <w:r>
              <w:rPr>
                <w:i/>
                <w:color w:val="FF0000"/>
                <w:szCs w:val="21"/>
              </w:rPr>
              <w:t>p</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gh</w:t>
            </w:r>
            <w:r>
              <w:rPr>
                <w:rFonts w:hint="eastAsia"/>
                <w:color w:val="FF0000"/>
                <w:szCs w:val="21"/>
              </w:rPr>
              <w:t>=1×10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×10N/kg×2m=2×10</w:t>
            </w:r>
            <w:r>
              <w:rPr>
                <w:rFonts w:hint="eastAsia"/>
                <w:color w:val="FF0000"/>
                <w:szCs w:val="21"/>
                <w:vertAlign w:val="superscript"/>
              </w:rPr>
              <w:t>4</w:t>
            </w:r>
            <w:r>
              <w:rPr>
                <w:rFonts w:hint="eastAsia"/>
                <w:color w:val="FF0000"/>
                <w:szCs w:val="21"/>
              </w:rPr>
              <w:t>Pa</w:t>
            </w:r>
          </w:p>
          <w:p w14:paraId="251039A3">
            <w:pPr>
              <w:adjustRightInd w:val="0"/>
              <w:snapToGrid w:val="0"/>
              <w:spacing w:line="360" w:lineRule="auto"/>
              <w:ind w:firstLine="420" w:firstLineChars="200"/>
              <w:rPr>
                <w:rFonts w:hint="eastAsia"/>
                <w:color w:val="FF0000"/>
                <w:szCs w:val="21"/>
              </w:rPr>
            </w:pPr>
            <w:r>
              <w:rPr>
                <w:rFonts w:hint="eastAsia"/>
                <w:color w:val="FF0000"/>
                <w:szCs w:val="21"/>
              </w:rPr>
              <w:t>故D错误。</w:t>
            </w:r>
          </w:p>
          <w:p w14:paraId="1FCB58F3">
            <w:pPr>
              <w:adjustRightInd w:val="0"/>
              <w:snapToGrid w:val="0"/>
              <w:spacing w:line="360" w:lineRule="auto"/>
              <w:ind w:firstLine="420" w:firstLineChars="200"/>
              <w:rPr>
                <w:rFonts w:hint="eastAsia"/>
                <w:color w:val="FF0000"/>
                <w:szCs w:val="21"/>
              </w:rPr>
            </w:pPr>
            <w:r>
              <w:rPr>
                <w:rFonts w:hint="eastAsia"/>
                <w:color w:val="FF0000"/>
                <w:szCs w:val="21"/>
              </w:rPr>
              <w:t>故选A。</w:t>
            </w:r>
          </w:p>
          <w:p w14:paraId="08018E89">
            <w:pPr>
              <w:adjustRightInd w:val="0"/>
              <w:snapToGrid w:val="0"/>
              <w:spacing w:line="360" w:lineRule="auto"/>
              <w:ind w:firstLine="422" w:firstLineChars="200"/>
            </w:pPr>
            <w:bookmarkStart w:id="31" w:name="OLE_LINK102"/>
            <w:bookmarkStart w:id="32" w:name="OLE_LINK14"/>
            <w:bookmarkStart w:id="33" w:name="OLE_LINK15"/>
            <w:r>
              <w:rPr>
                <w:rFonts w:hint="eastAsia" w:ascii="宋体" w:hAnsi="宋体"/>
                <w:b/>
                <w:color w:val="FF00FF"/>
              </w:rPr>
              <w:t>【变式24-1】</w:t>
            </w:r>
            <w:bookmarkEnd w:id="31"/>
            <w:bookmarkEnd w:id="32"/>
            <w:bookmarkEnd w:id="33"/>
            <w:r>
              <w:rPr>
                <w:rFonts w:hint="eastAsia" w:hAnsi="宋体"/>
              </w:rPr>
              <w:t>泸</w:t>
            </w:r>
            <w:r>
              <w:rPr>
                <w:rFonts w:hAnsi="宋体"/>
              </w:rPr>
              <w:t>州的</w:t>
            </w:r>
            <w:r>
              <w:t>“</w:t>
            </w:r>
            <w:r>
              <w:rPr>
                <w:rFonts w:hint="eastAsia"/>
              </w:rPr>
              <w:t>茜草长江</w:t>
            </w:r>
            <w:r>
              <w:rPr>
                <w:rFonts w:hAnsi="宋体"/>
              </w:rPr>
              <w:t>大桥</w:t>
            </w:r>
            <w:r>
              <w:t>”</w:t>
            </w:r>
            <w:r>
              <w:rPr>
                <w:rFonts w:hAnsi="宋体"/>
              </w:rPr>
              <w:t>在施工时，要向江中沉放大量的施工构件，如图甲所示，体积为</w:t>
            </w:r>
            <w:r>
              <w:t>1m</w:t>
            </w:r>
            <w:r>
              <w:rPr>
                <w:vertAlign w:val="superscript"/>
              </w:rPr>
              <w:t>3</w:t>
            </w:r>
            <w:r>
              <w:rPr>
                <w:rFonts w:hAnsi="宋体"/>
              </w:rPr>
              <w:t>正方体构件从江面被匀速吊入江水中，在沉入过程中，其下表面到水面的距离</w:t>
            </w:r>
            <w:r>
              <w:rPr>
                <w:i/>
              </w:rPr>
              <w:t>h</w:t>
            </w:r>
            <w:r>
              <w:rPr>
                <w:rFonts w:hAnsi="宋体"/>
              </w:rPr>
              <w:t>逐渐增大，构件所受浮力</w:t>
            </w:r>
            <w:r>
              <w:rPr>
                <w:i/>
              </w:rPr>
              <w:t>F</w:t>
            </w:r>
            <w:r>
              <w:rPr>
                <w:vertAlign w:val="subscript"/>
              </w:rPr>
              <w:t>1</w:t>
            </w:r>
            <w:r>
              <w:rPr>
                <w:rFonts w:hAnsi="宋体"/>
              </w:rPr>
              <w:t>、钢绳拉力</w:t>
            </w:r>
            <w:r>
              <w:rPr>
                <w:i/>
              </w:rPr>
              <w:t>F</w:t>
            </w:r>
            <w:r>
              <w:rPr>
                <w:vertAlign w:val="subscript"/>
              </w:rPr>
              <w:t>2</w:t>
            </w:r>
            <w:r>
              <w:rPr>
                <w:rFonts w:hAnsi="宋体"/>
              </w:rPr>
              <w:t>随</w:t>
            </w:r>
            <w:r>
              <w:rPr>
                <w:i/>
              </w:rPr>
              <w:t>h</w:t>
            </w:r>
            <w:r>
              <w:rPr>
                <w:rFonts w:hAnsi="宋体"/>
              </w:rPr>
              <w:t>的变化如图乙所示，下列判断正确的是（　　）</w:t>
            </w:r>
          </w:p>
          <w:p w14:paraId="0C95E471">
            <w:pPr>
              <w:adjustRightInd w:val="0"/>
              <w:snapToGrid w:val="0"/>
              <w:spacing w:line="360" w:lineRule="auto"/>
              <w:ind w:firstLine="420" w:firstLineChars="200"/>
              <w:jc w:val="center"/>
              <w:rPr>
                <w:rFonts w:hint="eastAsia"/>
              </w:rPr>
            </w:pPr>
            <w:r>
              <w:drawing>
                <wp:inline distT="0" distB="0" distL="114300" distR="114300">
                  <wp:extent cx="2493010" cy="1388110"/>
                  <wp:effectExtent l="0" t="0" r="6350" b="13970"/>
                  <wp:docPr id="24" name="图片 145" descr="11ca56950fe441b176077bd384604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5" descr="11ca56950fe441b176077bd384604c84"/>
                          <pic:cNvPicPr>
                            <a:picLocks noChangeAspect="1"/>
                          </pic:cNvPicPr>
                        </pic:nvPicPr>
                        <pic:blipFill>
                          <a:blip r:embed="rId75"/>
                          <a:stretch>
                            <a:fillRect/>
                          </a:stretch>
                        </pic:blipFill>
                        <pic:spPr>
                          <a:xfrm>
                            <a:off x="0" y="0"/>
                            <a:ext cx="2493010" cy="1388110"/>
                          </a:xfrm>
                          <a:prstGeom prst="rect">
                            <a:avLst/>
                          </a:prstGeom>
                          <a:noFill/>
                          <a:ln>
                            <a:noFill/>
                          </a:ln>
                        </pic:spPr>
                      </pic:pic>
                    </a:graphicData>
                  </a:graphic>
                </wp:inline>
              </w:drawing>
            </w:r>
          </w:p>
          <w:p w14:paraId="4BB0A7A1">
            <w:pPr>
              <w:adjustRightInd w:val="0"/>
              <w:snapToGrid w:val="0"/>
              <w:spacing w:line="360" w:lineRule="auto"/>
              <w:ind w:firstLine="420" w:firstLineChars="200"/>
              <w:jc w:val="left"/>
              <w:textAlignment w:val="center"/>
            </w:pPr>
            <w:r>
              <w:t>A.</w:t>
            </w:r>
            <w:r>
              <w:rPr>
                <w:rFonts w:hAnsi="宋体"/>
              </w:rPr>
              <w:t>构件重为</w:t>
            </w:r>
            <w:r>
              <w:t>2.5×10</w:t>
            </w:r>
            <w:r>
              <w:rPr>
                <w:vertAlign w:val="superscript"/>
              </w:rPr>
              <w:t>4</w:t>
            </w:r>
            <w:r>
              <w:t>N</w:t>
            </w:r>
            <w:r>
              <w:rPr>
                <w:rFonts w:hint="eastAsia"/>
              </w:rPr>
              <w:t xml:space="preserve">                     </w:t>
            </w:r>
            <w:r>
              <w:t>B.</w:t>
            </w:r>
            <w:r>
              <w:rPr>
                <w:rFonts w:hAnsi="宋体"/>
              </w:rPr>
              <w:t>构件的密度为</w:t>
            </w:r>
            <w:r>
              <w:t>1.5×10</w:t>
            </w:r>
            <w:r>
              <w:rPr>
                <w:vertAlign w:val="superscript"/>
              </w:rPr>
              <w:t>3</w:t>
            </w:r>
            <w:r>
              <w:t>kg/m</w:t>
            </w:r>
            <w:r>
              <w:rPr>
                <w:vertAlign w:val="superscript"/>
              </w:rPr>
              <w:t>3</w:t>
            </w:r>
          </w:p>
          <w:p w14:paraId="7FD760AA">
            <w:pPr>
              <w:adjustRightInd w:val="0"/>
              <w:snapToGrid w:val="0"/>
              <w:spacing w:line="360" w:lineRule="auto"/>
              <w:ind w:firstLine="420" w:firstLineChars="200"/>
              <w:jc w:val="left"/>
              <w:textAlignment w:val="center"/>
              <w:rPr>
                <w:rFonts w:hint="eastAsia" w:hAnsi="宋体"/>
              </w:rPr>
            </w:pPr>
            <w:r>
              <w:t>C.</w:t>
            </w:r>
            <w:r>
              <w:rPr>
                <w:rFonts w:hAnsi="宋体"/>
              </w:rPr>
              <w:t>构件浸没时受的浮力为</w:t>
            </w:r>
            <w:r>
              <w:t>1.5×10</w:t>
            </w:r>
            <w:r>
              <w:rPr>
                <w:vertAlign w:val="superscript"/>
              </w:rPr>
              <w:t>4</w:t>
            </w:r>
            <w:r>
              <w:t>N</w:t>
            </w:r>
            <w:r>
              <w:rPr>
                <w:rFonts w:hint="eastAsia"/>
              </w:rPr>
              <w:t xml:space="preserve">         </w:t>
            </w:r>
            <w:r>
              <w:t>D.</w:t>
            </w:r>
            <w:r>
              <w:rPr>
                <w:rFonts w:hAnsi="宋体"/>
              </w:rPr>
              <w:t>钢绳拉力</w:t>
            </w:r>
            <w:r>
              <w:rPr>
                <w:i/>
              </w:rPr>
              <w:t>F</w:t>
            </w:r>
            <w:r>
              <w:rPr>
                <w:vertAlign w:val="subscript"/>
              </w:rPr>
              <w:t>2</w:t>
            </w:r>
            <w:r>
              <w:rPr>
                <w:rFonts w:hAnsi="宋体"/>
              </w:rPr>
              <w:t>随</w:t>
            </w:r>
            <w:r>
              <w:rPr>
                <w:i/>
              </w:rPr>
              <w:t>h</w:t>
            </w:r>
            <w:r>
              <w:rPr>
                <w:rFonts w:hAnsi="宋体"/>
              </w:rPr>
              <w:t>变化的图线是图乙中的②图线</w:t>
            </w:r>
          </w:p>
          <w:p w14:paraId="3700D7E7">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A</w:t>
            </w:r>
          </w:p>
          <w:p w14:paraId="3C74E80F">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w:t>
            </w:r>
            <w:r>
              <w:rPr>
                <w:color w:val="FF0000"/>
                <w:szCs w:val="21"/>
              </w:rPr>
              <w:t>ACD</w:t>
            </w:r>
            <w:r>
              <w:rPr>
                <w:rFonts w:hint="eastAsia"/>
                <w:color w:val="FF0000"/>
                <w:szCs w:val="21"/>
              </w:rPr>
              <w:t>.</w:t>
            </w:r>
            <w:r>
              <w:rPr>
                <w:rFonts w:hAnsi="宋体"/>
                <w:color w:val="FF0000"/>
                <w:szCs w:val="21"/>
              </w:rPr>
              <w:t>根据题意可知，正方体构件从江面被匀速吊入江水中，在沉入过程中，正方体构件浸入江中的体积逐渐增大，即正方体构件排开水的体积</w:t>
            </w:r>
            <w:r>
              <w:rPr>
                <w:i/>
                <w:color w:val="FF0000"/>
                <w:szCs w:val="21"/>
              </w:rPr>
              <w:t>V</w:t>
            </w:r>
            <w:r>
              <w:rPr>
                <w:rFonts w:hAnsi="宋体"/>
                <w:color w:val="FF0000"/>
                <w:szCs w:val="21"/>
                <w:vertAlign w:val="subscript"/>
              </w:rPr>
              <w:t>排</w:t>
            </w:r>
            <w:r>
              <w:rPr>
                <w:rFonts w:hAnsi="宋体"/>
                <w:color w:val="FF0000"/>
                <w:szCs w:val="21"/>
              </w:rPr>
              <w:t>逐渐增大，根据</w:t>
            </w:r>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水</w:t>
            </w:r>
            <w:r>
              <w:rPr>
                <w:i/>
                <w:color w:val="FF0000"/>
              </w:rPr>
              <w:t>gV</w:t>
            </w:r>
            <w:r>
              <w:rPr>
                <w:rFonts w:hint="eastAsia"/>
                <w:color w:val="FF0000"/>
                <w:vertAlign w:val="subscript"/>
              </w:rPr>
              <w:t>排</w:t>
            </w:r>
            <w:r>
              <w:rPr>
                <w:rFonts w:hAnsi="宋体"/>
                <w:color w:val="FF0000"/>
                <w:szCs w:val="21"/>
              </w:rPr>
              <w:t>可知，在正方体构件完全浸入江中前，受到的浮力</w:t>
            </w:r>
            <w:r>
              <w:rPr>
                <w:i/>
                <w:color w:val="FF0000"/>
                <w:szCs w:val="21"/>
              </w:rPr>
              <w:t>F</w:t>
            </w:r>
            <w:r>
              <w:rPr>
                <w:color w:val="FF0000"/>
                <w:szCs w:val="21"/>
                <w:vertAlign w:val="subscript"/>
              </w:rPr>
              <w:t>1</w:t>
            </w:r>
            <w:r>
              <w:rPr>
                <w:rFonts w:hAnsi="宋体"/>
                <w:color w:val="FF0000"/>
                <w:szCs w:val="21"/>
              </w:rPr>
              <w:t>逐渐增大，此过程中正方体受到竖直向上的拉力</w:t>
            </w:r>
            <w:r>
              <w:rPr>
                <w:i/>
                <w:color w:val="FF0000"/>
                <w:szCs w:val="21"/>
              </w:rPr>
              <w:t>F</w:t>
            </w:r>
            <w:r>
              <w:rPr>
                <w:color w:val="FF0000"/>
                <w:szCs w:val="21"/>
                <w:vertAlign w:val="subscript"/>
              </w:rPr>
              <w:t>2</w:t>
            </w:r>
            <w:r>
              <w:rPr>
                <w:rFonts w:hAnsi="宋体"/>
                <w:color w:val="FF0000"/>
                <w:szCs w:val="21"/>
              </w:rPr>
              <w:t>、竖直向上的浮力</w:t>
            </w:r>
            <w:r>
              <w:rPr>
                <w:i/>
                <w:color w:val="FF0000"/>
                <w:szCs w:val="21"/>
              </w:rPr>
              <w:t>F</w:t>
            </w:r>
            <w:r>
              <w:rPr>
                <w:color w:val="FF0000"/>
                <w:szCs w:val="21"/>
                <w:vertAlign w:val="subscript"/>
              </w:rPr>
              <w:t>1</w:t>
            </w:r>
            <w:r>
              <w:rPr>
                <w:rFonts w:hAnsi="宋体"/>
                <w:color w:val="FF0000"/>
                <w:szCs w:val="21"/>
              </w:rPr>
              <w:t>和竖直向下的重力</w:t>
            </w:r>
            <w:r>
              <w:rPr>
                <w:i/>
                <w:color w:val="FF0000"/>
                <w:szCs w:val="21"/>
              </w:rPr>
              <w:t>G</w:t>
            </w:r>
            <w:r>
              <w:rPr>
                <w:rFonts w:hAnsi="宋体"/>
                <w:color w:val="FF0000"/>
                <w:szCs w:val="21"/>
              </w:rPr>
              <w:t>。由正方体构件从江面被匀速吊入江水中可知构件处于平衡状态，受力平衡，则正方体构件的重力为</w:t>
            </w:r>
            <w:r>
              <w:rPr>
                <w:rFonts w:hint="eastAsia" w:hAnsi="宋体"/>
                <w:color w:val="FF0000"/>
                <w:szCs w:val="21"/>
              </w:rPr>
              <w:t>：</w:t>
            </w:r>
          </w:p>
          <w:p w14:paraId="368FD8A1">
            <w:pPr>
              <w:shd w:val="clear" w:color="auto" w:fill="FFFFFF"/>
              <w:adjustRightInd w:val="0"/>
              <w:snapToGrid w:val="0"/>
              <w:spacing w:line="360" w:lineRule="auto"/>
              <w:ind w:firstLine="420" w:firstLineChars="200"/>
              <w:jc w:val="center"/>
              <w:rPr>
                <w:rFonts w:hint="eastAsia"/>
                <w:color w:val="FF0000"/>
                <w:szCs w:val="21"/>
                <w:vertAlign w:val="subscript"/>
              </w:rPr>
            </w:pPr>
            <w:bookmarkStart w:id="34" w:name="OLE_LINK43"/>
            <w:bookmarkStart w:id="35" w:name="OLE_LINK42"/>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1</w:t>
            </w:r>
            <w:r>
              <w:rPr>
                <w:rFonts w:hint="eastAsia"/>
                <w:color w:val="FF0000"/>
                <w:szCs w:val="21"/>
              </w:rPr>
              <w:t>+</w:t>
            </w:r>
            <w:r>
              <w:rPr>
                <w:rFonts w:hint="eastAsia"/>
                <w:i/>
                <w:color w:val="FF0000"/>
                <w:szCs w:val="21"/>
              </w:rPr>
              <w:t>F</w:t>
            </w:r>
            <w:r>
              <w:rPr>
                <w:rFonts w:hint="eastAsia"/>
                <w:color w:val="FF0000"/>
                <w:szCs w:val="21"/>
                <w:vertAlign w:val="subscript"/>
              </w:rPr>
              <w:t>2</w:t>
            </w:r>
          </w:p>
          <w:bookmarkEnd w:id="34"/>
          <w:bookmarkEnd w:id="35"/>
          <w:p w14:paraId="0F1C2934">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由于正方体构件受到的重力不变，受到的浮力</w:t>
            </w:r>
            <w:r>
              <w:rPr>
                <w:i/>
                <w:color w:val="FF0000"/>
                <w:szCs w:val="21"/>
              </w:rPr>
              <w:t>F</w:t>
            </w:r>
            <w:r>
              <w:rPr>
                <w:color w:val="FF0000"/>
                <w:szCs w:val="21"/>
                <w:vertAlign w:val="subscript"/>
              </w:rPr>
              <w:t>1</w:t>
            </w:r>
            <w:r>
              <w:rPr>
                <w:rFonts w:hAnsi="宋体"/>
                <w:color w:val="FF0000"/>
                <w:szCs w:val="21"/>
              </w:rPr>
              <w:t>逐渐增大，则由上式可知，钢绳拉力</w:t>
            </w:r>
            <w:r>
              <w:rPr>
                <w:i/>
                <w:color w:val="FF0000"/>
                <w:szCs w:val="21"/>
              </w:rPr>
              <w:t>F</w:t>
            </w:r>
            <w:r>
              <w:rPr>
                <w:color w:val="FF0000"/>
                <w:szCs w:val="21"/>
                <w:vertAlign w:val="subscript"/>
              </w:rPr>
              <w:t>2</w:t>
            </w:r>
            <w:r>
              <w:rPr>
                <w:rFonts w:hAnsi="宋体"/>
                <w:color w:val="FF0000"/>
                <w:szCs w:val="21"/>
              </w:rPr>
              <w:t>逐渐减小。当正方体构件完全浸入江中后，正方体构件排开水的体积</w:t>
            </w:r>
            <w:r>
              <w:rPr>
                <w:i/>
                <w:color w:val="FF0000"/>
                <w:szCs w:val="21"/>
              </w:rPr>
              <w:t>V</w:t>
            </w:r>
            <w:r>
              <w:rPr>
                <w:rFonts w:hAnsi="宋体"/>
                <w:color w:val="FF0000"/>
                <w:szCs w:val="21"/>
                <w:vertAlign w:val="subscript"/>
              </w:rPr>
              <w:t>排</w:t>
            </w:r>
            <w:r>
              <w:rPr>
                <w:color w:val="FF0000"/>
                <w:szCs w:val="21"/>
              </w:rPr>
              <w:t>=</w:t>
            </w:r>
            <w:r>
              <w:rPr>
                <w:i/>
                <w:color w:val="FF0000"/>
                <w:szCs w:val="21"/>
              </w:rPr>
              <w:t>V</w:t>
            </w:r>
            <w:r>
              <w:rPr>
                <w:rFonts w:hAnsi="宋体"/>
                <w:color w:val="FF0000"/>
                <w:szCs w:val="21"/>
                <w:vertAlign w:val="subscript"/>
              </w:rPr>
              <w:t>物</w:t>
            </w:r>
            <w:r>
              <w:rPr>
                <w:rFonts w:hAnsi="宋体"/>
                <w:color w:val="FF0000"/>
                <w:szCs w:val="21"/>
              </w:rPr>
              <w:t>不变，因此受到的浮力</w:t>
            </w:r>
            <w:r>
              <w:rPr>
                <w:i/>
                <w:color w:val="FF0000"/>
                <w:szCs w:val="21"/>
              </w:rPr>
              <w:t>F</w:t>
            </w:r>
            <w:r>
              <w:rPr>
                <w:color w:val="FF0000"/>
                <w:szCs w:val="21"/>
                <w:vertAlign w:val="subscript"/>
              </w:rPr>
              <w:t>1</w:t>
            </w:r>
            <w:r>
              <w:rPr>
                <w:rFonts w:hAnsi="宋体"/>
                <w:color w:val="FF0000"/>
                <w:szCs w:val="21"/>
              </w:rPr>
              <w:t>不变，则此时钢绳拉力</w:t>
            </w:r>
            <w:r>
              <w:rPr>
                <w:i/>
                <w:color w:val="FF0000"/>
                <w:szCs w:val="21"/>
              </w:rPr>
              <w:t>F</w:t>
            </w:r>
            <w:r>
              <w:rPr>
                <w:color w:val="FF0000"/>
                <w:szCs w:val="21"/>
                <w:vertAlign w:val="subscript"/>
              </w:rPr>
              <w:t>2</w:t>
            </w:r>
            <w:r>
              <w:rPr>
                <w:rFonts w:hAnsi="宋体"/>
                <w:color w:val="FF0000"/>
                <w:szCs w:val="21"/>
              </w:rPr>
              <w:t>也不变，综上分析可知，钢绳拉力</w:t>
            </w:r>
            <w:r>
              <w:rPr>
                <w:i/>
                <w:color w:val="FF0000"/>
                <w:szCs w:val="21"/>
              </w:rPr>
              <w:t>F</w:t>
            </w:r>
            <w:r>
              <w:rPr>
                <w:color w:val="FF0000"/>
                <w:szCs w:val="21"/>
                <w:vertAlign w:val="subscript"/>
              </w:rPr>
              <w:t>2</w:t>
            </w:r>
            <w:r>
              <w:rPr>
                <w:rFonts w:hAnsi="宋体"/>
                <w:color w:val="FF0000"/>
                <w:szCs w:val="21"/>
              </w:rPr>
              <w:t>随</w:t>
            </w:r>
            <w:r>
              <w:rPr>
                <w:i/>
                <w:color w:val="FF0000"/>
                <w:szCs w:val="21"/>
              </w:rPr>
              <w:t>h</w:t>
            </w:r>
            <w:r>
              <w:rPr>
                <w:rFonts w:hAnsi="宋体"/>
                <w:color w:val="FF0000"/>
                <w:szCs w:val="21"/>
              </w:rPr>
              <w:t>变化的图线是图乙中的①图线，浮力</w:t>
            </w:r>
            <w:r>
              <w:rPr>
                <w:i/>
                <w:color w:val="FF0000"/>
                <w:szCs w:val="21"/>
              </w:rPr>
              <w:t>F</w:t>
            </w:r>
            <w:r>
              <w:rPr>
                <w:color w:val="FF0000"/>
                <w:szCs w:val="21"/>
                <w:vertAlign w:val="subscript"/>
              </w:rPr>
              <w:t>1</w:t>
            </w:r>
            <w:r>
              <w:rPr>
                <w:rFonts w:hAnsi="宋体"/>
                <w:color w:val="FF0000"/>
                <w:szCs w:val="21"/>
              </w:rPr>
              <w:t>随</w:t>
            </w:r>
            <w:r>
              <w:rPr>
                <w:i/>
                <w:color w:val="FF0000"/>
                <w:szCs w:val="21"/>
              </w:rPr>
              <w:t>h</w:t>
            </w:r>
            <w:r>
              <w:rPr>
                <w:rFonts w:hAnsi="宋体"/>
                <w:color w:val="FF0000"/>
                <w:szCs w:val="21"/>
              </w:rPr>
              <w:t>变化的图线是图乙中的②图线。当</w:t>
            </w:r>
            <w:r>
              <w:rPr>
                <w:i/>
                <w:color w:val="FF0000"/>
                <w:szCs w:val="21"/>
              </w:rPr>
              <w:t>h</w:t>
            </w:r>
            <w:r>
              <w:rPr>
                <w:color w:val="FF0000"/>
                <w:szCs w:val="21"/>
              </w:rPr>
              <w:t>=1m</w:t>
            </w:r>
            <w:r>
              <w:rPr>
                <w:rFonts w:hAnsi="宋体"/>
                <w:color w:val="FF0000"/>
                <w:szCs w:val="21"/>
              </w:rPr>
              <w:t>时，正方体构件刚好完全浸入江中，由图乙可知，构件完全浸没后构件所受浮力</w:t>
            </w:r>
            <w:r>
              <w:rPr>
                <w:i/>
                <w:color w:val="FF0000"/>
                <w:szCs w:val="21"/>
              </w:rPr>
              <w:t>F</w:t>
            </w:r>
            <w:r>
              <w:rPr>
                <w:color w:val="FF0000"/>
                <w:szCs w:val="21"/>
                <w:vertAlign w:val="subscript"/>
              </w:rPr>
              <w:t>1</w:t>
            </w:r>
            <w:r>
              <w:rPr>
                <w:color w:val="FF0000"/>
                <w:szCs w:val="21"/>
              </w:rPr>
              <w:t>=1.0×10</w:t>
            </w:r>
            <w:r>
              <w:rPr>
                <w:color w:val="FF0000"/>
                <w:szCs w:val="21"/>
                <w:vertAlign w:val="superscript"/>
              </w:rPr>
              <w:t>4</w:t>
            </w:r>
            <w:r>
              <w:rPr>
                <w:color w:val="FF0000"/>
                <w:szCs w:val="21"/>
              </w:rPr>
              <w:t>N</w:t>
            </w:r>
            <w:r>
              <w:rPr>
                <w:rFonts w:hAnsi="宋体"/>
                <w:color w:val="FF0000"/>
                <w:szCs w:val="21"/>
              </w:rPr>
              <w:t>，钢绳拉力</w:t>
            </w:r>
            <w:r>
              <w:rPr>
                <w:i/>
                <w:color w:val="FF0000"/>
                <w:szCs w:val="21"/>
              </w:rPr>
              <w:t>F</w:t>
            </w:r>
            <w:r>
              <w:rPr>
                <w:color w:val="FF0000"/>
                <w:szCs w:val="21"/>
                <w:vertAlign w:val="subscript"/>
              </w:rPr>
              <w:t>2</w:t>
            </w:r>
            <w:r>
              <w:rPr>
                <w:color w:val="FF0000"/>
                <w:szCs w:val="21"/>
              </w:rPr>
              <w:t>=1.5×10</w:t>
            </w:r>
            <w:r>
              <w:rPr>
                <w:color w:val="FF0000"/>
                <w:szCs w:val="21"/>
                <w:vertAlign w:val="superscript"/>
              </w:rPr>
              <w:t>4</w:t>
            </w:r>
            <w:r>
              <w:rPr>
                <w:color w:val="FF0000"/>
                <w:szCs w:val="21"/>
              </w:rPr>
              <w:t>N</w:t>
            </w:r>
            <w:r>
              <w:rPr>
                <w:rFonts w:hAnsi="宋体"/>
                <w:color w:val="FF0000"/>
                <w:szCs w:val="21"/>
              </w:rPr>
              <w:t>，则正方体构件的重力为</w:t>
            </w:r>
            <w:r>
              <w:rPr>
                <w:rFonts w:hint="eastAsia" w:hAnsi="宋体"/>
                <w:color w:val="FF0000"/>
                <w:szCs w:val="21"/>
              </w:rPr>
              <w:t>：</w:t>
            </w:r>
          </w:p>
          <w:p w14:paraId="4BD494E9">
            <w:pPr>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1</w:t>
            </w:r>
            <w:r>
              <w:rPr>
                <w:rFonts w:hint="eastAsia"/>
                <w:color w:val="FF0000"/>
                <w:szCs w:val="21"/>
              </w:rPr>
              <w:t>+</w:t>
            </w:r>
            <w:r>
              <w:rPr>
                <w:rFonts w:hint="eastAsia"/>
                <w:i/>
                <w:color w:val="FF0000"/>
                <w:szCs w:val="21"/>
              </w:rPr>
              <w:t>F</w:t>
            </w:r>
            <w:r>
              <w:rPr>
                <w:rFonts w:hint="eastAsia"/>
                <w:color w:val="FF0000"/>
                <w:szCs w:val="21"/>
                <w:vertAlign w:val="subscript"/>
              </w:rPr>
              <w:t>2</w:t>
            </w:r>
            <w:r>
              <w:rPr>
                <w:rFonts w:hint="eastAsia"/>
                <w:color w:val="FF0000"/>
                <w:szCs w:val="21"/>
              </w:rPr>
              <w:t>=</w:t>
            </w:r>
            <w:bookmarkStart w:id="36" w:name="OLE_LINK44"/>
            <w:bookmarkStart w:id="37" w:name="OLE_LINK45"/>
            <w:r>
              <w:rPr>
                <w:rFonts w:hint="eastAsia"/>
                <w:color w:val="FF0000"/>
                <w:szCs w:val="21"/>
              </w:rPr>
              <w:t>1.0×10</w:t>
            </w:r>
            <w:r>
              <w:rPr>
                <w:rFonts w:hint="eastAsia"/>
                <w:color w:val="FF0000"/>
                <w:szCs w:val="21"/>
                <w:vertAlign w:val="superscript"/>
              </w:rPr>
              <w:t>4</w:t>
            </w:r>
            <w:r>
              <w:rPr>
                <w:rFonts w:hint="eastAsia"/>
                <w:color w:val="FF0000"/>
                <w:szCs w:val="21"/>
              </w:rPr>
              <w:t>N</w:t>
            </w:r>
            <w:bookmarkEnd w:id="36"/>
            <w:bookmarkEnd w:id="37"/>
            <w:r>
              <w:rPr>
                <w:rFonts w:hint="eastAsia"/>
                <w:color w:val="FF0000"/>
                <w:szCs w:val="21"/>
              </w:rPr>
              <w:t>+1.5×10</w:t>
            </w:r>
            <w:r>
              <w:rPr>
                <w:rFonts w:hint="eastAsia"/>
                <w:color w:val="FF0000"/>
                <w:szCs w:val="21"/>
                <w:vertAlign w:val="superscript"/>
              </w:rPr>
              <w:t>4</w:t>
            </w:r>
            <w:r>
              <w:rPr>
                <w:rFonts w:hint="eastAsia"/>
                <w:color w:val="FF0000"/>
                <w:szCs w:val="21"/>
              </w:rPr>
              <w:t>N=2.5×10</w:t>
            </w:r>
            <w:r>
              <w:rPr>
                <w:rFonts w:hint="eastAsia"/>
                <w:color w:val="FF0000"/>
                <w:szCs w:val="21"/>
                <w:vertAlign w:val="superscript"/>
              </w:rPr>
              <w:t>4</w:t>
            </w:r>
            <w:r>
              <w:rPr>
                <w:rFonts w:hint="eastAsia"/>
                <w:color w:val="FF0000"/>
                <w:szCs w:val="21"/>
              </w:rPr>
              <w:t>N</w:t>
            </w:r>
          </w:p>
          <w:p w14:paraId="1E909BA4">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A</w:t>
            </w:r>
            <w:r>
              <w:rPr>
                <w:rFonts w:hAnsi="宋体"/>
                <w:color w:val="FF0000"/>
                <w:szCs w:val="21"/>
              </w:rPr>
              <w:t>正确，</w:t>
            </w:r>
            <w:r>
              <w:rPr>
                <w:color w:val="FF0000"/>
                <w:szCs w:val="21"/>
              </w:rPr>
              <w:t>CD</w:t>
            </w:r>
            <w:r>
              <w:rPr>
                <w:rFonts w:hAnsi="宋体"/>
                <w:color w:val="FF0000"/>
                <w:szCs w:val="21"/>
              </w:rPr>
              <w:t>错误</w:t>
            </w:r>
            <w:r>
              <w:rPr>
                <w:rFonts w:hint="eastAsia" w:hAnsi="宋体"/>
                <w:color w:val="FF0000"/>
                <w:szCs w:val="21"/>
              </w:rPr>
              <w:t>。</w:t>
            </w:r>
          </w:p>
          <w:p w14:paraId="58CC2E21">
            <w:pPr>
              <w:shd w:val="clear" w:color="auto" w:fill="FFFFFF"/>
              <w:adjustRightInd w:val="0"/>
              <w:snapToGrid w:val="0"/>
              <w:spacing w:line="360" w:lineRule="auto"/>
              <w:ind w:firstLine="420" w:firstLineChars="200"/>
              <w:rPr>
                <w:color w:val="FF0000"/>
                <w:szCs w:val="21"/>
              </w:rPr>
            </w:pPr>
            <w:r>
              <w:rPr>
                <w:color w:val="FF0000"/>
                <w:szCs w:val="21"/>
              </w:rPr>
              <w:t>B</w:t>
            </w:r>
            <w:r>
              <w:rPr>
                <w:rFonts w:hint="eastAsia"/>
                <w:color w:val="FF0000"/>
                <w:szCs w:val="21"/>
              </w:rPr>
              <w:t>.</w:t>
            </w:r>
            <w:r>
              <w:rPr>
                <w:rFonts w:hAnsi="宋体"/>
                <w:color w:val="FF0000"/>
                <w:szCs w:val="21"/>
              </w:rPr>
              <w:t>由上分析可知，正方体构件的重力</w:t>
            </w:r>
            <w:r>
              <w:rPr>
                <w:i/>
                <w:color w:val="FF0000"/>
                <w:szCs w:val="21"/>
              </w:rPr>
              <w:t>G</w:t>
            </w:r>
            <w:r>
              <w:rPr>
                <w:color w:val="FF0000"/>
                <w:szCs w:val="21"/>
              </w:rPr>
              <w:t>=2.5×10</w:t>
            </w:r>
            <w:r>
              <w:rPr>
                <w:color w:val="FF0000"/>
                <w:szCs w:val="21"/>
                <w:vertAlign w:val="superscript"/>
              </w:rPr>
              <w:t>4</w:t>
            </w:r>
            <w:r>
              <w:rPr>
                <w:color w:val="FF0000"/>
                <w:szCs w:val="21"/>
              </w:rPr>
              <w:t>N</w:t>
            </w:r>
            <w:r>
              <w:rPr>
                <w:rFonts w:hAnsi="宋体"/>
                <w:color w:val="FF0000"/>
                <w:szCs w:val="21"/>
              </w:rPr>
              <w:t>，正方体构件的体积</w:t>
            </w:r>
            <w:r>
              <w:rPr>
                <w:i/>
                <w:color w:val="FF0000"/>
                <w:szCs w:val="21"/>
              </w:rPr>
              <w:t>V</w:t>
            </w:r>
            <w:r>
              <w:rPr>
                <w:rFonts w:hAnsi="宋体"/>
                <w:color w:val="FF0000"/>
                <w:szCs w:val="21"/>
                <w:vertAlign w:val="subscript"/>
              </w:rPr>
              <w:t>物</w:t>
            </w:r>
            <w:r>
              <w:rPr>
                <w:color w:val="FF0000"/>
                <w:szCs w:val="21"/>
              </w:rPr>
              <w:t>=1m</w:t>
            </w:r>
            <w:r>
              <w:rPr>
                <w:color w:val="FF0000"/>
                <w:szCs w:val="21"/>
                <w:vertAlign w:val="superscript"/>
              </w:rPr>
              <w:t>3</w:t>
            </w:r>
            <w:r>
              <w:rPr>
                <w:rFonts w:hAnsi="宋体"/>
                <w:color w:val="FF0000"/>
                <w:szCs w:val="21"/>
              </w:rPr>
              <w:t>，正方体构件的质量为</w:t>
            </w:r>
            <w:r>
              <w:rPr>
                <w:rFonts w:hint="eastAsia" w:hAnsi="宋体"/>
                <w:color w:val="FF0000"/>
                <w:szCs w:val="21"/>
              </w:rPr>
              <w:t>：</w:t>
            </w:r>
          </w:p>
          <w:p w14:paraId="1AA2E8B8">
            <w:pPr>
              <w:shd w:val="clear" w:color="auto" w:fill="FFFFFF"/>
              <w:adjustRightInd w:val="0"/>
              <w:snapToGrid w:val="0"/>
              <w:spacing w:line="360" w:lineRule="auto"/>
              <w:ind w:firstLine="420" w:firstLineChars="200"/>
              <w:jc w:val="center"/>
              <w:rPr>
                <w:color w:val="FF0000"/>
                <w:szCs w:val="21"/>
              </w:rPr>
            </w:pPr>
            <w:r>
              <w:rPr>
                <w:color w:val="FF0000"/>
                <w:position w:val="-28"/>
              </w:rPr>
              <w:object>
                <v:shape id="_x0000_i1170" o:spt="75" type="#_x0000_t75" style="height:34.95pt;width:161pt;" o:ole="t" filled="f" o:preferrelative="t" stroked="f" coordsize="21600,21600">
                  <v:path/>
                  <v:fill on="f" focussize="0,0"/>
                  <v:stroke on="f" joinstyle="miter"/>
                  <v:imagedata r:id="rId77" o:title=""/>
                  <o:lock v:ext="edit" aspectratio="t"/>
                  <w10:wrap type="none"/>
                  <w10:anchorlock/>
                </v:shape>
                <o:OLEObject Type="Embed" ProgID="Equation.DSMT4" ShapeID="_x0000_i1170" DrawAspect="Content" ObjectID="_1468075752" r:id="rId76">
                  <o:LockedField>false</o:LockedField>
                </o:OLEObject>
              </w:object>
            </w:r>
          </w:p>
          <w:p w14:paraId="6BEDAACC">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正方体构件的密度为</w:t>
            </w:r>
            <w:r>
              <w:rPr>
                <w:rFonts w:hint="eastAsia" w:hAnsi="宋体"/>
                <w:color w:val="FF0000"/>
                <w:szCs w:val="21"/>
              </w:rPr>
              <w:t>：</w:t>
            </w:r>
          </w:p>
          <w:p w14:paraId="1DE394E4">
            <w:pPr>
              <w:shd w:val="clear" w:color="auto" w:fill="FFFFFF"/>
              <w:adjustRightInd w:val="0"/>
              <w:snapToGrid w:val="0"/>
              <w:spacing w:line="360" w:lineRule="auto"/>
              <w:ind w:firstLine="420" w:firstLineChars="200"/>
              <w:jc w:val="center"/>
              <w:rPr>
                <w:color w:val="FF0000"/>
                <w:szCs w:val="21"/>
              </w:rPr>
            </w:pPr>
            <w:r>
              <w:rPr>
                <w:color w:val="FF0000"/>
                <w:position w:val="-32"/>
              </w:rPr>
              <w:object>
                <v:shape id="_x0000_i1171" o:spt="75" type="#_x0000_t75" style="height:36.95pt;width:184pt;" o:ole="t" filled="f" o:preferrelative="t" stroked="f" coordsize="21600,21600">
                  <v:path/>
                  <v:fill on="f" focussize="0,0"/>
                  <v:stroke on="f" joinstyle="miter"/>
                  <v:imagedata r:id="rId79" o:title=""/>
                  <o:lock v:ext="edit" aspectratio="t"/>
                  <w10:wrap type="none"/>
                  <w10:anchorlock/>
                </v:shape>
                <o:OLEObject Type="Embed" ProgID="Equation.DSMT4" ShapeID="_x0000_i1171" DrawAspect="Content" ObjectID="_1468075753" r:id="rId78">
                  <o:LockedField>false</o:LockedField>
                </o:OLEObject>
              </w:object>
            </w:r>
          </w:p>
          <w:p w14:paraId="04B7D7BA">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B</w:t>
            </w:r>
            <w:r>
              <w:rPr>
                <w:rFonts w:hAnsi="宋体"/>
                <w:color w:val="FF0000"/>
                <w:szCs w:val="21"/>
              </w:rPr>
              <w:t>错误。</w:t>
            </w:r>
          </w:p>
          <w:p w14:paraId="0D1CE8FD">
            <w:pPr>
              <w:shd w:val="clear" w:color="auto" w:fill="FFFFFF"/>
              <w:adjustRightInd w:val="0"/>
              <w:snapToGrid w:val="0"/>
              <w:spacing w:line="360" w:lineRule="auto"/>
              <w:ind w:firstLine="420" w:firstLineChars="200"/>
              <w:rPr>
                <w:color w:val="FF0000"/>
                <w:szCs w:val="21"/>
              </w:rPr>
            </w:pPr>
            <w:r>
              <w:rPr>
                <w:rFonts w:hAnsi="宋体"/>
                <w:color w:val="FF0000"/>
                <w:szCs w:val="21"/>
              </w:rPr>
              <w:t>故选</w:t>
            </w:r>
            <w:r>
              <w:rPr>
                <w:color w:val="FF0000"/>
                <w:szCs w:val="21"/>
              </w:rPr>
              <w:t>A</w:t>
            </w:r>
            <w:r>
              <w:rPr>
                <w:rFonts w:hAnsi="宋体"/>
                <w:color w:val="FF0000"/>
                <w:szCs w:val="21"/>
              </w:rPr>
              <w:t>。</w:t>
            </w:r>
          </w:p>
          <w:p w14:paraId="27197A82">
            <w:pPr>
              <w:adjustRightInd w:val="0"/>
              <w:snapToGrid w:val="0"/>
              <w:spacing w:line="360" w:lineRule="auto"/>
              <w:ind w:firstLine="422" w:firstLineChars="200"/>
              <w:jc w:val="left"/>
              <w:textAlignment w:val="center"/>
            </w:pPr>
            <w:bookmarkStart w:id="38" w:name="OLE_LINK113"/>
            <w:r>
              <w:rPr>
                <w:rFonts w:hint="eastAsia" w:ascii="宋体" w:hAnsi="宋体"/>
                <w:b/>
                <w:color w:val="FF00FF"/>
                <w:szCs w:val="21"/>
                <w:shd w:val="clear" w:color="auto" w:fill="FFFFFF"/>
              </w:rPr>
              <w:t>【变式24-2】</w:t>
            </w:r>
            <w:r>
              <w:t>某大桥施工时，要向江中沉放大量的施工构件，假设一正方体构件被缓缓吊入江水中（如图甲），在沉入过程中，其下表面到水面的距离</w:t>
            </w:r>
            <w:r>
              <w:rPr>
                <w:rFonts w:eastAsia="Times New Roman"/>
                <w:i/>
              </w:rPr>
              <w:t>h</w:t>
            </w:r>
            <w:r>
              <w:t>逐渐增大，随着</w:t>
            </w:r>
            <w:r>
              <w:rPr>
                <w:rFonts w:eastAsia="Times New Roman"/>
                <w:i/>
              </w:rPr>
              <w:t>h</w:t>
            </w:r>
            <w:r>
              <w:t>的增大，正方体构件所受浮力</w:t>
            </w:r>
            <w:r>
              <w:rPr>
                <w:rFonts w:eastAsia="Times New Roman"/>
                <w:i/>
              </w:rPr>
              <w:t>F</w:t>
            </w:r>
            <w:r>
              <w:rPr>
                <w:rFonts w:eastAsia="Times New Roman"/>
                <w:vertAlign w:val="subscript"/>
              </w:rPr>
              <w:t>1</w:t>
            </w:r>
            <w:r>
              <w:t>、钢绳拉力</w:t>
            </w:r>
            <w:r>
              <w:rPr>
                <w:rFonts w:eastAsia="Times New Roman"/>
                <w:i/>
              </w:rPr>
              <w:t>F</w:t>
            </w:r>
            <w:r>
              <w:rPr>
                <w:rFonts w:eastAsia="Times New Roman"/>
                <w:vertAlign w:val="subscript"/>
              </w:rPr>
              <w:t>2</w:t>
            </w:r>
            <w:r>
              <w:t>的变化如图乙所示。下列判断正确的是（　　）</w:t>
            </w:r>
          </w:p>
          <w:p w14:paraId="3F5073E0">
            <w:pPr>
              <w:adjustRightInd w:val="0"/>
              <w:snapToGrid w:val="0"/>
              <w:spacing w:line="360" w:lineRule="auto"/>
              <w:ind w:firstLine="420" w:firstLineChars="200"/>
              <w:jc w:val="center"/>
              <w:textAlignment w:val="center"/>
            </w:pPr>
            <w:r>
              <w:drawing>
                <wp:inline distT="0" distB="0" distL="114300" distR="114300">
                  <wp:extent cx="2673985" cy="1470025"/>
                  <wp:effectExtent l="0" t="0" r="8255" b="8255"/>
                  <wp:docPr id="3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8"/>
                          <pic:cNvPicPr>
                            <a:picLocks noChangeAspect="1"/>
                          </pic:cNvPicPr>
                        </pic:nvPicPr>
                        <pic:blipFill>
                          <a:blip r:embed="rId80"/>
                          <a:stretch>
                            <a:fillRect/>
                          </a:stretch>
                        </pic:blipFill>
                        <pic:spPr>
                          <a:xfrm>
                            <a:off x="0" y="0"/>
                            <a:ext cx="2673985" cy="1470025"/>
                          </a:xfrm>
                          <a:prstGeom prst="rect">
                            <a:avLst/>
                          </a:prstGeom>
                          <a:noFill/>
                          <a:ln>
                            <a:noFill/>
                          </a:ln>
                        </pic:spPr>
                      </pic:pic>
                    </a:graphicData>
                  </a:graphic>
                </wp:inline>
              </w:drawing>
            </w:r>
          </w:p>
          <w:p w14:paraId="2BBB7228">
            <w:pPr>
              <w:adjustRightInd w:val="0"/>
              <w:snapToGrid w:val="0"/>
              <w:spacing w:line="360" w:lineRule="auto"/>
              <w:ind w:firstLine="420" w:firstLineChars="200"/>
              <w:rPr>
                <w:rFonts w:hint="eastAsia"/>
              </w:rPr>
            </w:pPr>
            <w:r>
              <w:rPr>
                <w:rFonts w:hint="eastAsia"/>
              </w:rPr>
              <w:t>A.浮力</w:t>
            </w:r>
            <w:r>
              <w:rPr>
                <w:rFonts w:hint="eastAsia"/>
                <w:i/>
              </w:rPr>
              <w:t>F</w:t>
            </w:r>
            <w:r>
              <w:rPr>
                <w:rFonts w:hint="eastAsia"/>
                <w:vertAlign w:val="subscript"/>
              </w:rPr>
              <w:t>1</w:t>
            </w:r>
            <w:r>
              <w:rPr>
                <w:rFonts w:hint="eastAsia"/>
              </w:rPr>
              <w:t>随</w:t>
            </w:r>
            <w:r>
              <w:rPr>
                <w:rFonts w:hint="eastAsia"/>
                <w:i/>
              </w:rPr>
              <w:t>h</w:t>
            </w:r>
            <w:r>
              <w:rPr>
                <w:rFonts w:hint="eastAsia"/>
              </w:rPr>
              <w:t>变化的图线是图乙中的①图线            B.构件的重力为2.2×10</w:t>
            </w:r>
            <w:r>
              <w:rPr>
                <w:rFonts w:hint="eastAsia"/>
                <w:vertAlign w:val="superscript"/>
              </w:rPr>
              <w:t>5</w:t>
            </w:r>
            <w:r>
              <w:rPr>
                <w:rFonts w:hint="eastAsia"/>
              </w:rPr>
              <w:t>N</w:t>
            </w:r>
          </w:p>
          <w:p w14:paraId="554E2131">
            <w:pPr>
              <w:adjustRightInd w:val="0"/>
              <w:snapToGrid w:val="0"/>
              <w:spacing w:line="360" w:lineRule="auto"/>
              <w:ind w:firstLine="420" w:firstLineChars="200"/>
              <w:rPr>
                <w:rFonts w:hint="eastAsia"/>
              </w:rPr>
            </w:pPr>
            <w:r>
              <w:rPr>
                <w:rFonts w:hint="eastAsia"/>
              </w:rPr>
              <w:t>C.构件所受的最大浮力为1.2×10</w:t>
            </w:r>
            <w:r>
              <w:rPr>
                <w:rFonts w:hint="eastAsia"/>
                <w:vertAlign w:val="superscript"/>
              </w:rPr>
              <w:t>5</w:t>
            </w:r>
            <w:r>
              <w:rPr>
                <w:rFonts w:hint="eastAsia"/>
              </w:rPr>
              <w:t xml:space="preserve"> N                   D.构件的密度为2.5×10</w:t>
            </w:r>
            <w:r>
              <w:rPr>
                <w:rFonts w:hint="eastAsia"/>
                <w:vertAlign w:val="superscript"/>
              </w:rPr>
              <w:t>3</w:t>
            </w:r>
            <w:r>
              <w:rPr>
                <w:rFonts w:hint="eastAsia"/>
              </w:rPr>
              <w:t>kg/m</w:t>
            </w:r>
            <w:r>
              <w:rPr>
                <w:rFonts w:hint="eastAsia"/>
                <w:vertAlign w:val="superscript"/>
              </w:rPr>
              <w:t>3</w:t>
            </w:r>
          </w:p>
          <w:p w14:paraId="0F29123D">
            <w:pPr>
              <w:adjustRightInd w:val="0"/>
              <w:snapToGrid w:val="0"/>
              <w:spacing w:line="360" w:lineRule="auto"/>
              <w:ind w:firstLine="420" w:firstLineChars="200"/>
              <w:rPr>
                <w:rFonts w:hint="eastAsia"/>
                <w:color w:val="FF0000"/>
              </w:rPr>
            </w:pPr>
            <w:r>
              <w:rPr>
                <w:rFonts w:hint="eastAsia"/>
                <w:color w:val="FF0000"/>
              </w:rPr>
              <w:t>【答案】D</w:t>
            </w:r>
          </w:p>
          <w:p w14:paraId="538B15BA">
            <w:pPr>
              <w:adjustRightInd w:val="0"/>
              <w:snapToGrid w:val="0"/>
              <w:spacing w:line="360" w:lineRule="auto"/>
              <w:ind w:firstLine="420" w:firstLineChars="200"/>
              <w:rPr>
                <w:rFonts w:hint="eastAsia"/>
                <w:color w:val="FF0000"/>
              </w:rPr>
            </w:pPr>
            <w:r>
              <w:rPr>
                <w:rFonts w:hint="eastAsia"/>
                <w:color w:val="FF0000"/>
              </w:rPr>
              <w:t>【解析】A.由图可知，构件在浸入水中的过程是排开的水的体积变大，所以浮力逐渐变大；当构件浸没后排开水的体积不变，所以浮力不变，因此浮力</w:t>
            </w:r>
            <w:r>
              <w:rPr>
                <w:rFonts w:hint="eastAsia"/>
                <w:i/>
                <w:color w:val="FF0000"/>
              </w:rPr>
              <w:t>F</w:t>
            </w:r>
            <w:r>
              <w:rPr>
                <w:rFonts w:hint="eastAsia"/>
                <w:color w:val="FF0000"/>
                <w:vertAlign w:val="subscript"/>
              </w:rPr>
              <w:t>1</w:t>
            </w:r>
            <w:r>
              <w:rPr>
                <w:rFonts w:hint="eastAsia"/>
                <w:color w:val="FF0000"/>
              </w:rPr>
              <w:t>随</w:t>
            </w:r>
            <w:r>
              <w:rPr>
                <w:rFonts w:hint="eastAsia"/>
                <w:i/>
                <w:color w:val="FF0000"/>
              </w:rPr>
              <w:t>h</w:t>
            </w:r>
            <w:r>
              <w:rPr>
                <w:rFonts w:hint="eastAsia"/>
                <w:color w:val="FF0000"/>
              </w:rPr>
              <w:t>变化的图线是图乙中的②；故A错误；</w:t>
            </w:r>
          </w:p>
          <w:p w14:paraId="434867D2">
            <w:pPr>
              <w:adjustRightInd w:val="0"/>
              <w:snapToGrid w:val="0"/>
              <w:spacing w:line="360" w:lineRule="auto"/>
              <w:ind w:firstLine="420" w:firstLineChars="200"/>
              <w:rPr>
                <w:color w:val="FF0000"/>
              </w:rPr>
            </w:pPr>
            <w:r>
              <w:rPr>
                <w:rFonts w:hint="eastAsia"/>
                <w:color w:val="FF0000"/>
              </w:rPr>
              <w:t>B.从乙图中可以看出，当构件完全淹没时的高度为2m，则构件边长为2m，构件体积</w:t>
            </w:r>
            <w:r>
              <w:rPr>
                <w:rFonts w:hint="eastAsia"/>
                <w:i/>
                <w:color w:val="FF0000"/>
              </w:rPr>
              <w:t>V</w:t>
            </w:r>
            <w:r>
              <w:rPr>
                <w:rFonts w:hint="eastAsia"/>
                <w:color w:val="FF0000"/>
              </w:rPr>
              <w:t>=8m</w:t>
            </w:r>
            <w:r>
              <w:rPr>
                <w:rFonts w:hint="eastAsia"/>
                <w:color w:val="FF0000"/>
                <w:vertAlign w:val="superscript"/>
              </w:rPr>
              <w:t>3</w:t>
            </w:r>
            <w:r>
              <w:rPr>
                <w:rFonts w:hint="eastAsia"/>
                <w:color w:val="FF0000"/>
              </w:rPr>
              <w:t>，由</w:t>
            </w:r>
            <w:r>
              <w:rPr>
                <w:color w:val="FF0000"/>
                <w:position w:val="-24"/>
              </w:rPr>
              <w:object>
                <v:shape id="_x0000_i1173" o:spt="75" type="#_x0000_t75" style="height:31pt;width:33.95pt;" o:ole="t" filled="f" o:preferrelative="t" stroked="f" coordsize="21600,21600">
                  <v:path/>
                  <v:fill on="f" focussize="0,0"/>
                  <v:stroke on="f" joinstyle="miter"/>
                  <v:imagedata r:id="rId82" o:title=""/>
                  <o:lock v:ext="edit" aspectratio="t"/>
                  <w10:wrap type="none"/>
                  <w10:anchorlock/>
                </v:shape>
                <o:OLEObject Type="Embed" ProgID="Equation.DSMT4" ShapeID="_x0000_i1173" DrawAspect="Content" ObjectID="_1468075754" r:id="rId81">
                  <o:LockedField>false</o:LockedField>
                </o:OLEObject>
              </w:object>
            </w:r>
            <w:r>
              <w:rPr>
                <w:rFonts w:hint="eastAsia"/>
                <w:color w:val="FF0000"/>
              </w:rPr>
              <w:t>可得，</w:t>
            </w:r>
            <w:r>
              <w:rPr>
                <w:i/>
                <w:color w:val="FF0000"/>
              </w:rPr>
              <w:t>m</w:t>
            </w:r>
            <w:r>
              <w:rPr>
                <w:color w:val="FF0000"/>
              </w:rPr>
              <w:t>=</w:t>
            </w:r>
            <w:r>
              <w:rPr>
                <w:i/>
                <w:color w:val="FF0000"/>
              </w:rPr>
              <w:t>ρV</w:t>
            </w:r>
            <w:r>
              <w:rPr>
                <w:color w:val="FF0000"/>
              </w:rPr>
              <w:t>=2.5×10</w:t>
            </w:r>
            <w:r>
              <w:rPr>
                <w:color w:val="FF0000"/>
                <w:vertAlign w:val="superscript"/>
              </w:rPr>
              <w:t>3</w:t>
            </w:r>
            <w:r>
              <w:rPr>
                <w:color w:val="FF0000"/>
              </w:rPr>
              <w:t>kg/m</w:t>
            </w:r>
            <w:r>
              <w:rPr>
                <w:color w:val="FF0000"/>
                <w:vertAlign w:val="superscript"/>
              </w:rPr>
              <w:t>3</w:t>
            </w:r>
            <w:r>
              <w:rPr>
                <w:color w:val="FF0000"/>
              </w:rPr>
              <w:t>×8m</w:t>
            </w:r>
            <w:r>
              <w:rPr>
                <w:color w:val="FF0000"/>
                <w:vertAlign w:val="superscript"/>
              </w:rPr>
              <w:t>3</w:t>
            </w:r>
            <w:r>
              <w:rPr>
                <w:color w:val="FF0000"/>
              </w:rPr>
              <w:t>=2×10</w:t>
            </w:r>
            <w:r>
              <w:rPr>
                <w:color w:val="FF0000"/>
                <w:vertAlign w:val="superscript"/>
              </w:rPr>
              <w:t>4</w:t>
            </w:r>
            <w:r>
              <w:rPr>
                <w:color w:val="FF0000"/>
              </w:rPr>
              <w:t>kg，</w:t>
            </w:r>
          </w:p>
          <w:p w14:paraId="4508EE4B">
            <w:pPr>
              <w:adjustRightInd w:val="0"/>
              <w:snapToGrid w:val="0"/>
              <w:spacing w:line="360" w:lineRule="auto"/>
              <w:ind w:firstLine="420" w:firstLineChars="200"/>
              <w:rPr>
                <w:rFonts w:hint="eastAsia"/>
                <w:color w:val="FF0000"/>
              </w:rPr>
            </w:pPr>
            <w:r>
              <w:rPr>
                <w:rFonts w:hint="eastAsia"/>
                <w:color w:val="FF0000"/>
              </w:rPr>
              <w:t>则构件的重力：</w:t>
            </w:r>
          </w:p>
          <w:p w14:paraId="5C1D296E">
            <w:pPr>
              <w:adjustRightInd w:val="0"/>
              <w:snapToGrid w:val="0"/>
              <w:spacing w:line="360" w:lineRule="auto"/>
              <w:ind w:firstLine="420" w:firstLineChars="200"/>
              <w:jc w:val="center"/>
              <w:rPr>
                <w:rFonts w:hint="eastAsia"/>
                <w:color w:val="FF0000"/>
              </w:rPr>
            </w:pPr>
            <w:r>
              <w:rPr>
                <w:rFonts w:hint="eastAsia"/>
                <w:i/>
                <w:color w:val="FF0000"/>
              </w:rPr>
              <w:t>G</w:t>
            </w:r>
            <w:r>
              <w:rPr>
                <w:rFonts w:hint="eastAsia"/>
                <w:color w:val="FF0000"/>
              </w:rPr>
              <w:t>=</w:t>
            </w:r>
            <w:r>
              <w:rPr>
                <w:rFonts w:hint="eastAsia"/>
                <w:i/>
                <w:color w:val="FF0000"/>
              </w:rPr>
              <w:t>mg</w:t>
            </w:r>
            <w:r>
              <w:rPr>
                <w:rFonts w:hint="eastAsia"/>
                <w:color w:val="FF0000"/>
              </w:rPr>
              <w:t>=2×10</w:t>
            </w:r>
            <w:r>
              <w:rPr>
                <w:rFonts w:hint="eastAsia"/>
                <w:color w:val="FF0000"/>
                <w:vertAlign w:val="superscript"/>
              </w:rPr>
              <w:t>4</w:t>
            </w:r>
            <w:r>
              <w:rPr>
                <w:rFonts w:hint="eastAsia"/>
                <w:color w:val="FF0000"/>
              </w:rPr>
              <w:t>kg×10N/kg=2×10</w:t>
            </w:r>
            <w:r>
              <w:rPr>
                <w:rFonts w:hint="eastAsia"/>
                <w:color w:val="FF0000"/>
                <w:vertAlign w:val="superscript"/>
              </w:rPr>
              <w:t>5</w:t>
            </w:r>
            <w:r>
              <w:rPr>
                <w:rFonts w:hint="eastAsia"/>
                <w:color w:val="FF0000"/>
              </w:rPr>
              <w:t>N</w:t>
            </w:r>
          </w:p>
          <w:p w14:paraId="6E6FAAC3">
            <w:pPr>
              <w:adjustRightInd w:val="0"/>
              <w:snapToGrid w:val="0"/>
              <w:spacing w:line="360" w:lineRule="auto"/>
              <w:ind w:firstLine="420" w:firstLineChars="200"/>
              <w:rPr>
                <w:rFonts w:hint="eastAsia"/>
                <w:color w:val="FF0000"/>
              </w:rPr>
            </w:pPr>
            <w:r>
              <w:rPr>
                <w:rFonts w:hint="eastAsia"/>
                <w:color w:val="FF0000"/>
              </w:rPr>
              <w:t>故B错误。</w:t>
            </w:r>
          </w:p>
          <w:p w14:paraId="4C05A198">
            <w:pPr>
              <w:adjustRightInd w:val="0"/>
              <w:snapToGrid w:val="0"/>
              <w:spacing w:line="360" w:lineRule="auto"/>
              <w:ind w:firstLine="420" w:firstLineChars="200"/>
              <w:rPr>
                <w:rFonts w:hint="eastAsia"/>
                <w:color w:val="FF0000"/>
              </w:rPr>
            </w:pPr>
            <w:r>
              <w:rPr>
                <w:rFonts w:hint="eastAsia"/>
                <w:color w:val="FF0000"/>
              </w:rPr>
              <w:t>C.从乙图中可以看出，当构件完全淹没时受到的浮力小于1.2×10</w:t>
            </w:r>
            <w:r>
              <w:rPr>
                <w:rFonts w:hint="eastAsia"/>
                <w:color w:val="FF0000"/>
                <w:vertAlign w:val="superscript"/>
              </w:rPr>
              <w:t>5</w:t>
            </w:r>
            <w:r>
              <w:rPr>
                <w:rFonts w:hint="eastAsia"/>
                <w:color w:val="FF0000"/>
              </w:rPr>
              <w:t xml:space="preserve"> N；故C错误；</w:t>
            </w:r>
          </w:p>
          <w:p w14:paraId="04CE0ED9">
            <w:pPr>
              <w:adjustRightInd w:val="0"/>
              <w:snapToGrid w:val="0"/>
              <w:spacing w:line="360" w:lineRule="auto"/>
              <w:ind w:firstLine="420" w:firstLineChars="200"/>
              <w:rPr>
                <w:rFonts w:hint="eastAsia"/>
                <w:color w:val="FF0000"/>
              </w:rPr>
            </w:pPr>
            <w:r>
              <w:rPr>
                <w:rFonts w:hint="eastAsia"/>
                <w:color w:val="FF0000"/>
              </w:rPr>
              <w:t>D.构件完全淹没时，</w:t>
            </w:r>
            <w:r>
              <w:rPr>
                <w:rFonts w:hint="eastAsia"/>
                <w:i/>
                <w:color w:val="FF0000"/>
              </w:rPr>
              <w:t>V</w:t>
            </w:r>
            <w:r>
              <w:rPr>
                <w:rFonts w:hint="eastAsia"/>
                <w:color w:val="FF0000"/>
                <w:vertAlign w:val="subscript"/>
              </w:rPr>
              <w:t>排</w:t>
            </w:r>
            <w:r>
              <w:rPr>
                <w:rFonts w:hint="eastAsia"/>
                <w:color w:val="FF0000"/>
              </w:rPr>
              <w:t>=2m×2m×2m=8m</w:t>
            </w:r>
            <w:r>
              <w:rPr>
                <w:rFonts w:hint="eastAsia"/>
                <w:color w:val="FF0000"/>
                <w:vertAlign w:val="superscript"/>
              </w:rPr>
              <w:t>3</w:t>
            </w:r>
            <w:r>
              <w:rPr>
                <w:rFonts w:hint="eastAsia"/>
                <w:color w:val="FF0000"/>
              </w:rPr>
              <w:t>，</w:t>
            </w:r>
            <w:r>
              <w:rPr>
                <w:rFonts w:hint="eastAsia"/>
                <w:i/>
                <w:color w:val="FF0000"/>
              </w:rPr>
              <w:t>F</w:t>
            </w:r>
            <w:r>
              <w:rPr>
                <w:rFonts w:hint="eastAsia"/>
                <w:color w:val="FF0000"/>
                <w:vertAlign w:val="subscript"/>
              </w:rPr>
              <w:t>2</w:t>
            </w:r>
            <w:r>
              <w:rPr>
                <w:rFonts w:hint="eastAsia"/>
                <w:color w:val="FF0000"/>
              </w:rPr>
              <w:t>=1.2×10</w:t>
            </w:r>
            <w:r>
              <w:rPr>
                <w:rFonts w:hint="eastAsia"/>
                <w:color w:val="FF0000"/>
                <w:vertAlign w:val="superscript"/>
              </w:rPr>
              <w:t>5</w:t>
            </w:r>
            <w:r>
              <w:rPr>
                <w:rFonts w:hint="eastAsia"/>
                <w:color w:val="FF0000"/>
              </w:rPr>
              <w:t xml:space="preserve"> N；则有：</w:t>
            </w:r>
          </w:p>
          <w:p w14:paraId="67E51593">
            <w:pPr>
              <w:adjustRightInd w:val="0"/>
              <w:snapToGrid w:val="0"/>
              <w:spacing w:line="360" w:lineRule="auto"/>
              <w:ind w:firstLine="420" w:firstLineChars="200"/>
              <w:jc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sz w:val="18"/>
                <w:szCs w:val="18"/>
              </w:rPr>
              <w:t>－</w:t>
            </w:r>
            <w:r>
              <w:rPr>
                <w:rFonts w:hint="eastAsia"/>
                <w:i/>
                <w:color w:val="FF0000"/>
              </w:rPr>
              <w:t>F</w:t>
            </w:r>
            <w:r>
              <w:rPr>
                <w:rFonts w:hint="eastAsia"/>
                <w:color w:val="FF0000"/>
                <w:vertAlign w:val="subscript"/>
              </w:rPr>
              <w:t>2</w:t>
            </w:r>
          </w:p>
          <w:p w14:paraId="382234C4">
            <w:pPr>
              <w:adjustRightInd w:val="0"/>
              <w:snapToGrid w:val="0"/>
              <w:spacing w:line="360" w:lineRule="auto"/>
              <w:ind w:firstLine="420" w:firstLineChars="200"/>
              <w:jc w:val="center"/>
              <w:rPr>
                <w:rFonts w:hint="eastAsia"/>
                <w:color w:val="FF0000"/>
              </w:rPr>
            </w:pPr>
            <w:r>
              <w:rPr>
                <w:rFonts w:hint="eastAsia"/>
                <w:i/>
                <w:color w:val="FF0000"/>
              </w:rPr>
              <w:t>ρ</w:t>
            </w:r>
            <w:r>
              <w:rPr>
                <w:rFonts w:hint="eastAsia"/>
                <w:color w:val="FF0000"/>
                <w:vertAlign w:val="subscript"/>
              </w:rPr>
              <w:t>水</w:t>
            </w:r>
            <w:r>
              <w:rPr>
                <w:rFonts w:hint="eastAsia"/>
                <w:i/>
                <w:color w:val="FF0000"/>
              </w:rPr>
              <w:t>gV</w:t>
            </w:r>
            <w:r>
              <w:rPr>
                <w:rFonts w:hint="eastAsia"/>
                <w:color w:val="FF0000"/>
                <w:vertAlign w:val="subscript"/>
              </w:rPr>
              <w:t>排</w:t>
            </w:r>
            <w:r>
              <w:rPr>
                <w:rFonts w:hint="eastAsia"/>
                <w:color w:val="FF0000"/>
              </w:rPr>
              <w:t>=</w:t>
            </w:r>
            <w:r>
              <w:rPr>
                <w:rFonts w:hint="eastAsia"/>
                <w:i/>
                <w:color w:val="FF0000"/>
              </w:rPr>
              <w:t>ρgV</w:t>
            </w:r>
            <w:r>
              <w:rPr>
                <w:rFonts w:hint="eastAsia"/>
                <w:color w:val="FF0000"/>
                <w:sz w:val="18"/>
                <w:szCs w:val="18"/>
              </w:rPr>
              <w:t>－</w:t>
            </w:r>
            <w:r>
              <w:rPr>
                <w:rFonts w:hint="eastAsia"/>
                <w:i/>
                <w:color w:val="FF0000"/>
              </w:rPr>
              <w:t>F</w:t>
            </w:r>
            <w:r>
              <w:rPr>
                <w:rFonts w:hint="eastAsia"/>
                <w:color w:val="FF0000"/>
                <w:vertAlign w:val="subscript"/>
              </w:rPr>
              <w:t>2</w:t>
            </w:r>
          </w:p>
          <w:p w14:paraId="3939690D">
            <w:pPr>
              <w:adjustRightInd w:val="0"/>
              <w:snapToGrid w:val="0"/>
              <w:spacing w:line="360" w:lineRule="auto"/>
              <w:ind w:firstLine="420" w:firstLineChars="200"/>
              <w:jc w:val="center"/>
              <w:rPr>
                <w:color w:val="FF0000"/>
              </w:rPr>
            </w:pPr>
            <w:r>
              <w:rPr>
                <w:color w:val="FF0000"/>
              </w:rPr>
              <w:t>1×10</w:t>
            </w:r>
            <w:r>
              <w:rPr>
                <w:color w:val="FF0000"/>
                <w:vertAlign w:val="superscript"/>
              </w:rPr>
              <w:t>3</w:t>
            </w:r>
            <w:r>
              <w:rPr>
                <w:color w:val="FF0000"/>
              </w:rPr>
              <w:t>kg/m</w:t>
            </w:r>
            <w:r>
              <w:rPr>
                <w:color w:val="FF0000"/>
                <w:vertAlign w:val="superscript"/>
              </w:rPr>
              <w:t>3</w:t>
            </w:r>
            <w:r>
              <w:rPr>
                <w:color w:val="FF0000"/>
              </w:rPr>
              <w:t>×10N/kg×8m</w:t>
            </w:r>
            <w:r>
              <w:rPr>
                <w:color w:val="FF0000"/>
                <w:vertAlign w:val="superscript"/>
              </w:rPr>
              <w:t>3</w:t>
            </w:r>
            <w:r>
              <w:rPr>
                <w:color w:val="FF0000"/>
              </w:rPr>
              <w:t>=</w:t>
            </w:r>
            <w:r>
              <w:rPr>
                <w:i/>
                <w:color w:val="FF0000"/>
              </w:rPr>
              <w:t>ρ</w:t>
            </w:r>
            <w:r>
              <w:rPr>
                <w:color w:val="FF0000"/>
              </w:rPr>
              <w:t>×10N/kg×8m</w:t>
            </w:r>
            <w:r>
              <w:rPr>
                <w:color w:val="FF0000"/>
                <w:vertAlign w:val="superscript"/>
              </w:rPr>
              <w:t>3</w:t>
            </w:r>
            <w:r>
              <w:rPr>
                <w:rFonts w:hint="eastAsia"/>
                <w:color w:val="FF0000"/>
                <w:sz w:val="18"/>
                <w:szCs w:val="18"/>
              </w:rPr>
              <w:t>－</w:t>
            </w:r>
            <w:r>
              <w:rPr>
                <w:color w:val="FF0000"/>
              </w:rPr>
              <w:t>1.2×10</w:t>
            </w:r>
            <w:r>
              <w:rPr>
                <w:color w:val="FF0000"/>
                <w:vertAlign w:val="superscript"/>
              </w:rPr>
              <w:t xml:space="preserve">5 </w:t>
            </w:r>
            <w:r>
              <w:rPr>
                <w:color w:val="FF0000"/>
              </w:rPr>
              <w:t>N</w:t>
            </w:r>
          </w:p>
          <w:p w14:paraId="7D754C19">
            <w:pPr>
              <w:adjustRightInd w:val="0"/>
              <w:snapToGrid w:val="0"/>
              <w:spacing w:line="360" w:lineRule="auto"/>
              <w:ind w:firstLine="420" w:firstLineChars="200"/>
              <w:jc w:val="center"/>
              <w:rPr>
                <w:rFonts w:hint="eastAsia"/>
                <w:color w:val="FF0000"/>
              </w:rPr>
            </w:pPr>
            <w:r>
              <w:rPr>
                <w:rFonts w:hint="eastAsia"/>
                <w:i/>
                <w:color w:val="FF0000"/>
              </w:rPr>
              <w:t>ρ</w:t>
            </w:r>
            <w:r>
              <w:rPr>
                <w:rFonts w:hint="eastAsia"/>
                <w:color w:val="FF0000"/>
              </w:rPr>
              <w:t>=2.5×10</w:t>
            </w:r>
            <w:r>
              <w:rPr>
                <w:rFonts w:hint="eastAsia"/>
                <w:color w:val="FF0000"/>
                <w:vertAlign w:val="superscript"/>
              </w:rPr>
              <w:t>3</w:t>
            </w:r>
            <w:r>
              <w:rPr>
                <w:rFonts w:hint="eastAsia"/>
                <w:color w:val="FF0000"/>
              </w:rPr>
              <w:t>kg/m</w:t>
            </w:r>
            <w:r>
              <w:rPr>
                <w:rFonts w:hint="eastAsia"/>
                <w:color w:val="FF0000"/>
                <w:vertAlign w:val="superscript"/>
              </w:rPr>
              <w:t>3</w:t>
            </w:r>
          </w:p>
          <w:p w14:paraId="587203A3">
            <w:pPr>
              <w:adjustRightInd w:val="0"/>
              <w:snapToGrid w:val="0"/>
              <w:spacing w:line="360" w:lineRule="auto"/>
              <w:ind w:firstLine="420" w:firstLineChars="200"/>
              <w:rPr>
                <w:rFonts w:hint="eastAsia"/>
                <w:color w:val="FF0000"/>
              </w:rPr>
            </w:pPr>
            <w:r>
              <w:rPr>
                <w:rFonts w:hint="eastAsia"/>
                <w:color w:val="FF0000"/>
              </w:rPr>
              <w:t>故D正确。</w:t>
            </w:r>
          </w:p>
          <w:p w14:paraId="6F39D1A9">
            <w:pPr>
              <w:adjustRightInd w:val="0"/>
              <w:snapToGrid w:val="0"/>
              <w:spacing w:line="360" w:lineRule="auto"/>
              <w:ind w:firstLine="420" w:firstLineChars="200"/>
              <w:rPr>
                <w:rFonts w:hint="eastAsia"/>
                <w:color w:val="FF0000"/>
              </w:rPr>
            </w:pPr>
            <w:r>
              <w:rPr>
                <w:rFonts w:hint="eastAsia"/>
                <w:color w:val="FF0000"/>
              </w:rPr>
              <w:t>故选D。</w:t>
            </w:r>
          </w:p>
          <w:p w14:paraId="50D380AA">
            <w:pPr>
              <w:adjustRightInd w:val="0"/>
              <w:snapToGrid w:val="0"/>
              <w:spacing w:line="360" w:lineRule="auto"/>
              <w:ind w:firstLine="422" w:firstLineChars="200"/>
              <w:rPr>
                <w:rFonts w:hint="eastAsia"/>
                <w:color w:val="000000"/>
                <w:szCs w:val="21"/>
              </w:rPr>
            </w:pPr>
            <w:r>
              <w:rPr>
                <w:rFonts w:hint="eastAsia" w:ascii="宋体" w:hAnsi="宋体"/>
                <w:b/>
                <w:color w:val="FF00FF"/>
                <w:szCs w:val="21"/>
                <w:shd w:val="clear" w:color="auto" w:fill="FFFFFF"/>
              </w:rPr>
              <w:t>【变式24-3】</w:t>
            </w:r>
            <w:bookmarkEnd w:id="38"/>
            <w:r>
              <w:rPr>
                <w:rFonts w:hAnsi="宋体"/>
                <w:color w:val="000000"/>
                <w:szCs w:val="21"/>
                <w:shd w:val="clear" w:color="auto" w:fill="FFFFFF"/>
              </w:rPr>
              <w:t>某大桥施工时，要向江中沉放大量的施工构件</w:t>
            </w:r>
            <w:r>
              <w:rPr>
                <w:rFonts w:hint="eastAsia" w:hAnsi="宋体"/>
                <w:color w:val="000000"/>
                <w:szCs w:val="21"/>
                <w:shd w:val="clear" w:color="auto" w:fill="FFFFFF"/>
              </w:rPr>
              <w:t>。</w:t>
            </w:r>
            <w:r>
              <w:rPr>
                <w:rFonts w:hAnsi="宋体"/>
                <w:color w:val="000000"/>
                <w:szCs w:val="21"/>
                <w:shd w:val="clear" w:color="auto" w:fill="FFFFFF"/>
              </w:rPr>
              <w:t>假设一正方体构件被缓缓吊入江水中（如图甲），在沉入过程中，其下表面到水面的距离</w:t>
            </w:r>
            <w:r>
              <w:rPr>
                <w:i/>
                <w:iCs/>
                <w:color w:val="000000"/>
                <w:szCs w:val="21"/>
                <w:shd w:val="clear" w:color="auto" w:fill="FFFFFF"/>
              </w:rPr>
              <w:t>h</w:t>
            </w:r>
            <w:r>
              <w:rPr>
                <w:rFonts w:hAnsi="宋体"/>
                <w:color w:val="000000"/>
                <w:szCs w:val="21"/>
                <w:shd w:val="clear" w:color="auto" w:fill="FFFFFF"/>
              </w:rPr>
              <w:t>逐渐增大，随着</w:t>
            </w:r>
            <w:r>
              <w:rPr>
                <w:i/>
                <w:iCs/>
                <w:color w:val="000000"/>
                <w:szCs w:val="21"/>
                <w:shd w:val="clear" w:color="auto" w:fill="FFFFFF"/>
              </w:rPr>
              <w:t>h</w:t>
            </w:r>
            <w:r>
              <w:rPr>
                <w:rFonts w:hAnsi="宋体"/>
                <w:color w:val="000000"/>
                <w:szCs w:val="21"/>
                <w:shd w:val="clear" w:color="auto" w:fill="FFFFFF"/>
              </w:rPr>
              <w:t>的增大，构件所受浮力</w:t>
            </w:r>
            <w:r>
              <w:rPr>
                <w:i/>
                <w:iCs/>
                <w:color w:val="000000"/>
                <w:szCs w:val="21"/>
                <w:shd w:val="clear" w:color="auto" w:fill="FFFFFF"/>
              </w:rPr>
              <w:t>F</w:t>
            </w:r>
            <w:r>
              <w:rPr>
                <w:color w:val="000000"/>
                <w:szCs w:val="21"/>
                <w:shd w:val="clear" w:color="auto" w:fill="FFFFFF"/>
                <w:vertAlign w:val="subscript"/>
              </w:rPr>
              <w:t>1</w:t>
            </w:r>
            <w:r>
              <w:rPr>
                <w:rFonts w:hAnsi="宋体"/>
                <w:color w:val="000000"/>
                <w:szCs w:val="21"/>
                <w:shd w:val="clear" w:color="auto" w:fill="FFFFFF"/>
              </w:rPr>
              <w:t>、钢绳拉力</w:t>
            </w:r>
            <w:r>
              <w:rPr>
                <w:i/>
                <w:iCs/>
                <w:color w:val="000000"/>
                <w:szCs w:val="21"/>
                <w:shd w:val="clear" w:color="auto" w:fill="FFFFFF"/>
              </w:rPr>
              <w:t>F</w:t>
            </w:r>
            <w:r>
              <w:rPr>
                <w:color w:val="000000"/>
                <w:szCs w:val="21"/>
                <w:shd w:val="clear" w:color="auto" w:fill="FFFFFF"/>
                <w:vertAlign w:val="subscript"/>
              </w:rPr>
              <w:t>2</w:t>
            </w:r>
            <w:r>
              <w:rPr>
                <w:rFonts w:hAnsi="宋体"/>
                <w:color w:val="000000"/>
                <w:szCs w:val="21"/>
                <w:shd w:val="clear" w:color="auto" w:fill="FFFFFF"/>
              </w:rPr>
              <w:t>的变化如图乙所示，</w:t>
            </w:r>
            <w:r>
              <w:rPr>
                <w:i/>
                <w:iCs/>
                <w:color w:val="000000"/>
                <w:szCs w:val="21"/>
                <w:shd w:val="clear" w:color="auto" w:fill="FFFFFF"/>
              </w:rPr>
              <w:t>g</w:t>
            </w:r>
            <w:r>
              <w:rPr>
                <w:rFonts w:hAnsi="宋体"/>
                <w:color w:val="000000"/>
                <w:szCs w:val="21"/>
                <w:shd w:val="clear" w:color="auto" w:fill="FFFFFF"/>
              </w:rPr>
              <w:t>取</w:t>
            </w:r>
            <w:r>
              <w:rPr>
                <w:color w:val="000000"/>
                <w:szCs w:val="21"/>
                <w:shd w:val="clear" w:color="auto" w:fill="FFFFFF"/>
              </w:rPr>
              <w:t>10</w:t>
            </w:r>
            <w:r>
              <w:rPr>
                <w:i/>
                <w:iCs/>
                <w:color w:val="000000"/>
                <w:szCs w:val="21"/>
                <w:shd w:val="clear" w:color="auto" w:fill="FFFFFF"/>
              </w:rPr>
              <w:t>N</w:t>
            </w:r>
            <w:r>
              <w:rPr>
                <w:color w:val="000000"/>
                <w:szCs w:val="21"/>
                <w:shd w:val="clear" w:color="auto" w:fill="FFFFFF"/>
              </w:rPr>
              <w:t>/</w:t>
            </w:r>
            <w:r>
              <w:rPr>
                <w:i/>
                <w:iCs/>
                <w:color w:val="000000"/>
                <w:szCs w:val="21"/>
                <w:shd w:val="clear" w:color="auto" w:fill="FFFFFF"/>
              </w:rPr>
              <w:t>kg</w:t>
            </w:r>
            <w:r>
              <w:rPr>
                <w:rFonts w:hint="eastAsia" w:hAnsi="宋体"/>
                <w:color w:val="000000"/>
                <w:szCs w:val="21"/>
                <w:shd w:val="clear" w:color="auto" w:fill="FFFFFF"/>
              </w:rPr>
              <w:t>。</w:t>
            </w:r>
            <w:r>
              <w:rPr>
                <w:rFonts w:hAnsi="宋体"/>
                <w:color w:val="000000"/>
                <w:szCs w:val="21"/>
                <w:shd w:val="clear" w:color="auto" w:fill="FFFFFF"/>
              </w:rPr>
              <w:t>下列选项正确的是（　　）</w:t>
            </w:r>
          </w:p>
          <w:p w14:paraId="087B736B">
            <w:pPr>
              <w:adjustRightInd w:val="0"/>
              <w:snapToGrid w:val="0"/>
              <w:spacing w:line="360" w:lineRule="auto"/>
              <w:ind w:firstLine="420" w:firstLineChars="200"/>
              <w:jc w:val="center"/>
              <w:rPr>
                <w:szCs w:val="21"/>
              </w:rPr>
            </w:pPr>
            <w:r>
              <w:drawing>
                <wp:inline distT="0" distB="0" distL="114300" distR="114300">
                  <wp:extent cx="2673985" cy="1470025"/>
                  <wp:effectExtent l="0" t="0" r="8255" b="8255"/>
                  <wp:docPr id="29"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0"/>
                          <pic:cNvPicPr>
                            <a:picLocks noChangeAspect="1"/>
                          </pic:cNvPicPr>
                        </pic:nvPicPr>
                        <pic:blipFill>
                          <a:blip r:embed="rId80"/>
                          <a:stretch>
                            <a:fillRect/>
                          </a:stretch>
                        </pic:blipFill>
                        <pic:spPr>
                          <a:xfrm>
                            <a:off x="0" y="0"/>
                            <a:ext cx="2673985" cy="1470025"/>
                          </a:xfrm>
                          <a:prstGeom prst="rect">
                            <a:avLst/>
                          </a:prstGeom>
                          <a:noFill/>
                          <a:ln>
                            <a:noFill/>
                          </a:ln>
                        </pic:spPr>
                      </pic:pic>
                    </a:graphicData>
                  </a:graphic>
                </wp:inline>
              </w:drawing>
            </w:r>
          </w:p>
          <w:p w14:paraId="2493BB67">
            <w:pPr>
              <w:adjustRightInd w:val="0"/>
              <w:snapToGrid w:val="0"/>
              <w:spacing w:line="360" w:lineRule="auto"/>
              <w:ind w:firstLine="420" w:firstLineChars="200"/>
              <w:rPr>
                <w:rFonts w:hint="eastAsia"/>
                <w:color w:val="000000"/>
                <w:szCs w:val="21"/>
                <w:shd w:val="clear" w:color="auto" w:fill="FFFFFF"/>
              </w:rPr>
            </w:pPr>
            <w:r>
              <w:rPr>
                <w:rFonts w:hAnsi="宋体"/>
                <w:color w:val="000000"/>
                <w:szCs w:val="21"/>
                <w:shd w:val="clear" w:color="auto" w:fill="FFFFFF"/>
              </w:rPr>
              <w:t>①浮力</w:t>
            </w:r>
            <w:r>
              <w:rPr>
                <w:i/>
                <w:iCs/>
                <w:color w:val="000000"/>
                <w:szCs w:val="21"/>
                <w:shd w:val="clear" w:color="auto" w:fill="FFFFFF"/>
              </w:rPr>
              <w:t>F</w:t>
            </w:r>
            <w:r>
              <w:rPr>
                <w:color w:val="000000"/>
                <w:szCs w:val="21"/>
                <w:shd w:val="clear" w:color="auto" w:fill="FFFFFF"/>
                <w:vertAlign w:val="subscript"/>
              </w:rPr>
              <w:t>1</w:t>
            </w:r>
            <w:r>
              <w:rPr>
                <w:rFonts w:hAnsi="宋体"/>
                <w:color w:val="000000"/>
                <w:szCs w:val="21"/>
                <w:shd w:val="clear" w:color="auto" w:fill="FFFFFF"/>
              </w:rPr>
              <w:t>随</w:t>
            </w:r>
            <w:r>
              <w:rPr>
                <w:i/>
                <w:iCs/>
                <w:color w:val="000000"/>
                <w:szCs w:val="21"/>
                <w:shd w:val="clear" w:color="auto" w:fill="FFFFFF"/>
              </w:rPr>
              <w:t>h</w:t>
            </w:r>
            <w:r>
              <w:rPr>
                <w:rFonts w:hAnsi="宋体"/>
                <w:color w:val="000000"/>
                <w:szCs w:val="21"/>
                <w:shd w:val="clear" w:color="auto" w:fill="FFFFFF"/>
              </w:rPr>
              <w:t>变化的图线是图乙中的</w:t>
            </w:r>
            <w:r>
              <w:rPr>
                <w:color w:val="000000"/>
                <w:szCs w:val="21"/>
                <w:shd w:val="clear" w:color="auto" w:fill="FFFFFF"/>
              </w:rPr>
              <w:t>2</w:t>
            </w:r>
            <w:r>
              <w:rPr>
                <w:rFonts w:hAnsi="宋体"/>
                <w:color w:val="000000"/>
                <w:szCs w:val="21"/>
                <w:shd w:val="clear" w:color="auto" w:fill="FFFFFF"/>
              </w:rPr>
              <w:t>图线</w:t>
            </w:r>
            <w:r>
              <w:rPr>
                <w:color w:val="000000"/>
                <w:szCs w:val="21"/>
                <w:shd w:val="clear" w:color="auto" w:fill="FFFFFF"/>
              </w:rPr>
              <w:t xml:space="preserve"> </w:t>
            </w:r>
            <w:r>
              <w:rPr>
                <w:rFonts w:hint="eastAsia"/>
                <w:color w:val="000000"/>
                <w:szCs w:val="21"/>
                <w:shd w:val="clear" w:color="auto" w:fill="FFFFFF"/>
              </w:rPr>
              <w:t xml:space="preserve">         </w:t>
            </w:r>
            <w:r>
              <w:rPr>
                <w:rFonts w:hAnsi="宋体"/>
                <w:color w:val="000000"/>
                <w:szCs w:val="21"/>
                <w:shd w:val="clear" w:color="auto" w:fill="FFFFFF"/>
              </w:rPr>
              <w:t>②构件的重力为</w:t>
            </w:r>
            <w:r>
              <w:rPr>
                <w:color w:val="000000"/>
                <w:szCs w:val="21"/>
                <w:shd w:val="clear" w:color="auto" w:fill="FFFFFF"/>
              </w:rPr>
              <w:t>2.2×10</w:t>
            </w:r>
            <w:r>
              <w:rPr>
                <w:color w:val="000000"/>
                <w:szCs w:val="21"/>
                <w:shd w:val="clear" w:color="auto" w:fill="FFFFFF"/>
                <w:vertAlign w:val="superscript"/>
              </w:rPr>
              <w:t>5</w:t>
            </w:r>
            <w:r>
              <w:rPr>
                <w:color w:val="000000"/>
                <w:szCs w:val="21"/>
                <w:shd w:val="clear" w:color="auto" w:fill="FFFFFF"/>
              </w:rPr>
              <w:t>N</w:t>
            </w:r>
          </w:p>
          <w:p w14:paraId="5CA09E80">
            <w:pPr>
              <w:adjustRightInd w:val="0"/>
              <w:snapToGrid w:val="0"/>
              <w:spacing w:line="360" w:lineRule="auto"/>
              <w:ind w:firstLine="420" w:firstLineChars="200"/>
              <w:rPr>
                <w:rFonts w:hint="eastAsia"/>
                <w:color w:val="000000"/>
                <w:szCs w:val="21"/>
                <w:shd w:val="clear" w:color="auto" w:fill="FFFFFF"/>
              </w:rPr>
            </w:pPr>
            <w:r>
              <w:rPr>
                <w:rFonts w:hAnsi="宋体"/>
                <w:color w:val="000000"/>
                <w:szCs w:val="21"/>
                <w:shd w:val="clear" w:color="auto" w:fill="FFFFFF"/>
              </w:rPr>
              <w:t>③构件所受的最大浮力为</w:t>
            </w:r>
            <w:r>
              <w:rPr>
                <w:color w:val="000000"/>
                <w:szCs w:val="21"/>
                <w:shd w:val="clear" w:color="auto" w:fill="FFFFFF"/>
              </w:rPr>
              <w:t>2×10</w:t>
            </w:r>
            <w:r>
              <w:rPr>
                <w:color w:val="000000"/>
                <w:szCs w:val="21"/>
                <w:shd w:val="clear" w:color="auto" w:fill="FFFFFF"/>
                <w:vertAlign w:val="superscript"/>
              </w:rPr>
              <w:t>5</w:t>
            </w:r>
            <w:r>
              <w:rPr>
                <w:color w:val="000000"/>
                <w:szCs w:val="21"/>
                <w:shd w:val="clear" w:color="auto" w:fill="FFFFFF"/>
              </w:rPr>
              <w:t xml:space="preserve">N </w:t>
            </w:r>
            <w:r>
              <w:rPr>
                <w:rFonts w:hint="eastAsia"/>
                <w:color w:val="000000"/>
                <w:szCs w:val="21"/>
                <w:shd w:val="clear" w:color="auto" w:fill="FFFFFF"/>
              </w:rPr>
              <w:t xml:space="preserve">                   </w:t>
            </w:r>
            <w:r>
              <w:rPr>
                <w:rFonts w:hAnsi="宋体"/>
                <w:color w:val="000000"/>
                <w:szCs w:val="21"/>
                <w:shd w:val="clear" w:color="auto" w:fill="FFFFFF"/>
              </w:rPr>
              <w:t>④构件的密度为</w:t>
            </w:r>
            <w:r>
              <w:rPr>
                <w:color w:val="000000"/>
                <w:szCs w:val="21"/>
                <w:shd w:val="clear" w:color="auto" w:fill="FFFFFF"/>
              </w:rPr>
              <w:t>2.5×10</w:t>
            </w:r>
            <w:r>
              <w:rPr>
                <w:color w:val="000000"/>
                <w:szCs w:val="21"/>
                <w:shd w:val="clear" w:color="auto" w:fill="FFFFFF"/>
                <w:vertAlign w:val="superscript"/>
              </w:rPr>
              <w:t>3</w:t>
            </w:r>
            <w:r>
              <w:rPr>
                <w:color w:val="000000"/>
                <w:szCs w:val="21"/>
                <w:shd w:val="clear" w:color="auto" w:fill="FFFFFF"/>
              </w:rPr>
              <w:t>kg/m</w:t>
            </w:r>
            <w:r>
              <w:rPr>
                <w:color w:val="000000"/>
                <w:szCs w:val="21"/>
                <w:shd w:val="clear" w:color="auto" w:fill="FFFFFF"/>
                <w:vertAlign w:val="superscript"/>
              </w:rPr>
              <w:t>3</w:t>
            </w:r>
          </w:p>
          <w:p w14:paraId="4AED226A">
            <w:pPr>
              <w:adjustRightInd w:val="0"/>
              <w:snapToGrid w:val="0"/>
              <w:spacing w:line="360" w:lineRule="auto"/>
              <w:ind w:firstLine="420" w:firstLineChars="200"/>
              <w:rPr>
                <w:rFonts w:hint="eastAsia"/>
                <w:color w:val="000000"/>
                <w:szCs w:val="21"/>
              </w:rPr>
            </w:pPr>
            <w:r>
              <w:rPr>
                <w:color w:val="000000"/>
                <w:szCs w:val="21"/>
              </w:rPr>
              <w:t>A</w:t>
            </w:r>
            <w:r>
              <w:rPr>
                <w:rFonts w:hint="eastAsia"/>
                <w:color w:val="000000"/>
                <w:szCs w:val="21"/>
              </w:rPr>
              <w:t>.</w:t>
            </w:r>
            <w:r>
              <w:rPr>
                <w:rFonts w:hint="eastAsia" w:ascii="宋体" w:hAnsi="宋体" w:cs="宋体"/>
                <w:color w:val="000000"/>
                <w:szCs w:val="21"/>
              </w:rPr>
              <w:t>①②③④</w:t>
            </w:r>
            <w:r>
              <w:rPr>
                <w:color w:val="000000"/>
                <w:szCs w:val="21"/>
              </w:rPr>
              <w:t>都正确</w:t>
            </w:r>
            <w:r>
              <w:rPr>
                <w:rFonts w:hint="eastAsia"/>
                <w:color w:val="000000"/>
                <w:szCs w:val="21"/>
              </w:rPr>
              <w:t xml:space="preserve">                                 </w:t>
            </w:r>
            <w:r>
              <w:rPr>
                <w:color w:val="000000"/>
                <w:szCs w:val="21"/>
              </w:rPr>
              <w:t>B</w:t>
            </w:r>
            <w:r>
              <w:rPr>
                <w:rFonts w:hint="eastAsia"/>
                <w:color w:val="000000"/>
                <w:szCs w:val="21"/>
              </w:rPr>
              <w:t>.</w:t>
            </w:r>
            <w:r>
              <w:rPr>
                <w:color w:val="000000"/>
                <w:szCs w:val="21"/>
              </w:rPr>
              <w:t>只有</w:t>
            </w:r>
            <w:r>
              <w:rPr>
                <w:rFonts w:hint="eastAsia" w:ascii="宋体" w:hAnsi="宋体" w:cs="宋体"/>
                <w:color w:val="000000"/>
                <w:szCs w:val="21"/>
              </w:rPr>
              <w:t>①②③</w:t>
            </w:r>
            <w:r>
              <w:rPr>
                <w:color w:val="000000"/>
                <w:szCs w:val="21"/>
              </w:rPr>
              <w:t>正确</w:t>
            </w:r>
          </w:p>
          <w:p w14:paraId="7AD79F4A">
            <w:pPr>
              <w:adjustRightInd w:val="0"/>
              <w:snapToGrid w:val="0"/>
              <w:spacing w:line="360" w:lineRule="auto"/>
              <w:ind w:firstLine="420" w:firstLineChars="200"/>
              <w:rPr>
                <w:rFonts w:hint="eastAsia"/>
                <w:color w:val="000000"/>
                <w:szCs w:val="21"/>
              </w:rPr>
            </w:pPr>
            <w:r>
              <w:rPr>
                <w:color w:val="000000"/>
                <w:szCs w:val="21"/>
              </w:rPr>
              <w:t>C</w:t>
            </w:r>
            <w:r>
              <w:rPr>
                <w:rFonts w:hint="eastAsia"/>
                <w:color w:val="000000"/>
                <w:szCs w:val="21"/>
              </w:rPr>
              <w:t>.</w:t>
            </w:r>
            <w:r>
              <w:rPr>
                <w:color w:val="000000"/>
                <w:szCs w:val="21"/>
              </w:rPr>
              <w:t>只有</w:t>
            </w:r>
            <w:r>
              <w:rPr>
                <w:rFonts w:hint="eastAsia" w:ascii="宋体" w:hAnsi="宋体" w:cs="宋体"/>
                <w:color w:val="000000"/>
                <w:szCs w:val="21"/>
              </w:rPr>
              <w:t>③④</w:t>
            </w:r>
            <w:r>
              <w:rPr>
                <w:color w:val="000000"/>
                <w:szCs w:val="21"/>
              </w:rPr>
              <w:t>正确</w:t>
            </w:r>
            <w:r>
              <w:rPr>
                <w:rFonts w:hint="eastAsia"/>
                <w:color w:val="000000"/>
                <w:szCs w:val="21"/>
              </w:rPr>
              <w:t xml:space="preserve">                                   </w:t>
            </w:r>
            <w:r>
              <w:rPr>
                <w:color w:val="000000"/>
                <w:szCs w:val="21"/>
              </w:rPr>
              <w:t>D</w:t>
            </w:r>
            <w:r>
              <w:rPr>
                <w:rFonts w:hint="eastAsia"/>
                <w:color w:val="000000"/>
                <w:szCs w:val="21"/>
              </w:rPr>
              <w:t>.</w:t>
            </w:r>
            <w:r>
              <w:rPr>
                <w:color w:val="000000"/>
                <w:szCs w:val="21"/>
              </w:rPr>
              <w:t>只有</w:t>
            </w:r>
            <w:r>
              <w:rPr>
                <w:rFonts w:hint="eastAsia" w:ascii="宋体" w:hAnsi="宋体" w:cs="宋体"/>
                <w:color w:val="000000"/>
                <w:szCs w:val="21"/>
              </w:rPr>
              <w:t>①④</w:t>
            </w:r>
            <w:r>
              <w:rPr>
                <w:color w:val="000000"/>
                <w:szCs w:val="21"/>
              </w:rPr>
              <w:t>正确</w:t>
            </w:r>
          </w:p>
          <w:p w14:paraId="4B738FEF">
            <w:pPr>
              <w:adjustRightInd w:val="0"/>
              <w:snapToGrid w:val="0"/>
              <w:spacing w:line="360" w:lineRule="auto"/>
              <w:ind w:firstLine="420" w:firstLineChars="200"/>
              <w:rPr>
                <w:rFonts w:hint="eastAsia"/>
                <w:color w:val="FF0000"/>
                <w:szCs w:val="21"/>
              </w:rPr>
            </w:pPr>
            <w:r>
              <w:rPr>
                <w:rFonts w:hint="eastAsia"/>
                <w:color w:val="FF0000"/>
                <w:szCs w:val="21"/>
              </w:rPr>
              <w:t>【答案】D</w:t>
            </w:r>
          </w:p>
          <w:p w14:paraId="04AAE367">
            <w:pPr>
              <w:adjustRightInd w:val="0"/>
              <w:snapToGrid w:val="0"/>
              <w:spacing w:line="360" w:lineRule="auto"/>
              <w:ind w:firstLine="420" w:firstLineChars="200"/>
              <w:rPr>
                <w:rFonts w:hint="eastAsia"/>
                <w:color w:val="FF0000"/>
                <w:szCs w:val="21"/>
              </w:rPr>
            </w:pPr>
            <w:r>
              <w:rPr>
                <w:rFonts w:hint="eastAsia"/>
                <w:color w:val="FF0000"/>
                <w:szCs w:val="21"/>
              </w:rPr>
              <w:t>【详解】①由图可知，构件在浸入水中的过程是排开的水的体积变大，根据</w:t>
            </w:r>
            <w:r>
              <w:rPr>
                <w:i/>
                <w:color w:val="FF0000"/>
                <w:szCs w:val="21"/>
              </w:rPr>
              <w:t>F</w:t>
            </w:r>
            <w:r>
              <w:rPr>
                <w:rFonts w:hint="eastAsia"/>
                <w:color w:val="FF0000"/>
                <w:szCs w:val="21"/>
                <w:vertAlign w:val="subscript"/>
              </w:rPr>
              <w:t>浮</w:t>
            </w:r>
            <w:r>
              <w:rPr>
                <w:rFonts w:hint="eastAsia"/>
                <w:color w:val="FF0000"/>
                <w:szCs w:val="21"/>
              </w:rPr>
              <w:t>=</w:t>
            </w:r>
            <w:bookmarkStart w:id="39" w:name="OLE_LINK72"/>
            <w:bookmarkStart w:id="40" w:name="OLE_LINK71"/>
            <w:r>
              <w:rPr>
                <w:i/>
                <w:color w:val="FF0000"/>
                <w:szCs w:val="21"/>
              </w:rPr>
              <w:t>ρ</w:t>
            </w:r>
            <w:r>
              <w:rPr>
                <w:rFonts w:hint="eastAsia"/>
                <w:color w:val="FF0000"/>
                <w:szCs w:val="21"/>
                <w:vertAlign w:val="subscript"/>
              </w:rPr>
              <w:t>液</w:t>
            </w:r>
            <w:r>
              <w:rPr>
                <w:i/>
                <w:color w:val="FF0000"/>
                <w:szCs w:val="21"/>
              </w:rPr>
              <w:t>gV</w:t>
            </w:r>
            <w:r>
              <w:rPr>
                <w:rFonts w:hint="eastAsia"/>
                <w:color w:val="FF0000"/>
                <w:szCs w:val="21"/>
                <w:vertAlign w:val="subscript"/>
              </w:rPr>
              <w:t>排</w:t>
            </w:r>
            <w:bookmarkEnd w:id="39"/>
            <w:bookmarkEnd w:id="40"/>
            <w:r>
              <w:rPr>
                <w:rFonts w:hint="eastAsia"/>
                <w:color w:val="FF0000"/>
                <w:szCs w:val="21"/>
              </w:rPr>
              <w:t>可知浮力逐渐变大；当构件浸没后排开水的体积不变，根据</w:t>
            </w:r>
            <w:r>
              <w:rPr>
                <w:rFonts w:hint="eastAsia"/>
                <w:i/>
                <w:color w:val="FF0000"/>
                <w:szCs w:val="21"/>
              </w:rPr>
              <w:t>F</w:t>
            </w:r>
            <w:r>
              <w:rPr>
                <w:rFonts w:hint="eastAsia"/>
                <w:color w:val="FF0000"/>
                <w:szCs w:val="21"/>
                <w:vertAlign w:val="subscript"/>
              </w:rPr>
              <w:t>浮</w:t>
            </w:r>
            <w:r>
              <w:rPr>
                <w:rFonts w:hint="eastAsia"/>
                <w:color w:val="FF0000"/>
                <w:szCs w:val="21"/>
              </w:rPr>
              <w:t>=</w:t>
            </w:r>
            <w:r>
              <w:rPr>
                <w:rFonts w:hint="eastAsia"/>
                <w:i/>
                <w:color w:val="FF0000"/>
                <w:szCs w:val="21"/>
              </w:rPr>
              <w:t>ρ</w:t>
            </w:r>
            <w:r>
              <w:rPr>
                <w:rFonts w:hint="eastAsia"/>
                <w:color w:val="FF0000"/>
                <w:szCs w:val="21"/>
                <w:vertAlign w:val="subscript"/>
              </w:rPr>
              <w:t>液</w:t>
            </w:r>
            <w:r>
              <w:rPr>
                <w:rFonts w:hint="eastAsia"/>
                <w:i/>
                <w:color w:val="FF0000"/>
                <w:szCs w:val="21"/>
              </w:rPr>
              <w:t>gV</w:t>
            </w:r>
            <w:r>
              <w:rPr>
                <w:rFonts w:hint="eastAsia"/>
                <w:color w:val="FF0000"/>
                <w:szCs w:val="21"/>
                <w:vertAlign w:val="subscript"/>
              </w:rPr>
              <w:t>排</w:t>
            </w:r>
            <w:r>
              <w:rPr>
                <w:rFonts w:hint="eastAsia"/>
                <w:color w:val="FF0000"/>
                <w:szCs w:val="21"/>
              </w:rPr>
              <w:t>可知浮力不变，因此浮力</w:t>
            </w:r>
            <w:r>
              <w:rPr>
                <w:rFonts w:hint="eastAsia"/>
                <w:i/>
                <w:color w:val="FF0000"/>
                <w:szCs w:val="21"/>
              </w:rPr>
              <w:t>F</w:t>
            </w:r>
            <w:r>
              <w:rPr>
                <w:rFonts w:hint="eastAsia"/>
                <w:color w:val="FF0000"/>
                <w:szCs w:val="21"/>
                <w:vertAlign w:val="subscript"/>
              </w:rPr>
              <w:t>1</w:t>
            </w:r>
            <w:r>
              <w:rPr>
                <w:rFonts w:hint="eastAsia"/>
                <w:color w:val="FF0000"/>
                <w:szCs w:val="21"/>
              </w:rPr>
              <w:t>随</w:t>
            </w:r>
            <w:r>
              <w:rPr>
                <w:rFonts w:hint="eastAsia"/>
                <w:i/>
                <w:color w:val="FF0000"/>
                <w:szCs w:val="21"/>
              </w:rPr>
              <w:t>h</w:t>
            </w:r>
            <w:r>
              <w:rPr>
                <w:rFonts w:hint="eastAsia"/>
                <w:color w:val="FF0000"/>
                <w:szCs w:val="21"/>
              </w:rPr>
              <w:t>变化的图线是图乙中的②。故①正确。</w:t>
            </w:r>
          </w:p>
          <w:p w14:paraId="479DCB6E">
            <w:pPr>
              <w:adjustRightInd w:val="0"/>
              <w:snapToGrid w:val="0"/>
              <w:spacing w:line="360" w:lineRule="auto"/>
              <w:ind w:firstLine="420" w:firstLineChars="200"/>
              <w:rPr>
                <w:rFonts w:hint="eastAsia"/>
                <w:color w:val="FF0000"/>
                <w:szCs w:val="21"/>
              </w:rPr>
            </w:pPr>
            <w:r>
              <w:rPr>
                <w:rFonts w:hint="eastAsia"/>
                <w:color w:val="FF0000"/>
                <w:szCs w:val="21"/>
              </w:rPr>
              <w:t>④从乙图中可以看出，当构件完全浸没时的高度为2m，则构件边长为2m，构件体积：</w:t>
            </w:r>
          </w:p>
          <w:p w14:paraId="15F49831">
            <w:pPr>
              <w:adjustRightInd w:val="0"/>
              <w:snapToGrid w:val="0"/>
              <w:spacing w:line="360" w:lineRule="auto"/>
              <w:ind w:firstLine="420" w:firstLineChars="200"/>
              <w:jc w:val="center"/>
              <w:rPr>
                <w:rFonts w:hint="eastAsia"/>
                <w:color w:val="FF0000"/>
                <w:szCs w:val="21"/>
              </w:rPr>
            </w:pPr>
            <w:r>
              <w:rPr>
                <w:rFonts w:hint="eastAsia"/>
                <w:i/>
                <w:color w:val="FF0000"/>
                <w:szCs w:val="21"/>
              </w:rPr>
              <w:t>V</w:t>
            </w:r>
            <w:r>
              <w:rPr>
                <w:rFonts w:hint="eastAsia"/>
                <w:color w:val="FF0000"/>
                <w:szCs w:val="21"/>
              </w:rPr>
              <w:t>=</w:t>
            </w:r>
            <w:r>
              <w:rPr>
                <w:rFonts w:hint="eastAsia"/>
                <w:i/>
                <w:color w:val="FF0000"/>
                <w:szCs w:val="21"/>
              </w:rPr>
              <w:t>V</w:t>
            </w:r>
            <w:r>
              <w:rPr>
                <w:rFonts w:hint="eastAsia"/>
                <w:color w:val="FF0000"/>
                <w:szCs w:val="21"/>
                <w:vertAlign w:val="subscript"/>
              </w:rPr>
              <w:t>排</w:t>
            </w:r>
            <w:r>
              <w:rPr>
                <w:rFonts w:hint="eastAsia"/>
                <w:color w:val="FF0000"/>
                <w:szCs w:val="21"/>
              </w:rPr>
              <w:t>=2m×2m×2m=8m</w:t>
            </w:r>
            <w:r>
              <w:rPr>
                <w:rFonts w:hint="eastAsia"/>
                <w:color w:val="FF0000"/>
                <w:szCs w:val="21"/>
                <w:vertAlign w:val="superscript"/>
              </w:rPr>
              <w:t>3</w:t>
            </w:r>
            <w:r>
              <w:rPr>
                <w:rFonts w:hint="eastAsia"/>
                <w:color w:val="FF0000"/>
                <w:szCs w:val="21"/>
              </w:rPr>
              <w:t>，</w:t>
            </w:r>
            <w:r>
              <w:rPr>
                <w:rFonts w:hint="eastAsia"/>
                <w:i/>
                <w:color w:val="FF0000"/>
                <w:szCs w:val="21"/>
              </w:rPr>
              <w:t>F</w:t>
            </w:r>
            <w:r>
              <w:rPr>
                <w:rFonts w:hint="eastAsia"/>
                <w:color w:val="FF0000"/>
                <w:szCs w:val="21"/>
                <w:vertAlign w:val="subscript"/>
              </w:rPr>
              <w:t>2</w:t>
            </w:r>
            <w:r>
              <w:rPr>
                <w:rFonts w:hint="eastAsia"/>
                <w:color w:val="FF0000"/>
                <w:szCs w:val="21"/>
              </w:rPr>
              <w:t>=1.2×10</w:t>
            </w:r>
            <w:r>
              <w:rPr>
                <w:rFonts w:hint="eastAsia"/>
                <w:color w:val="FF0000"/>
                <w:szCs w:val="21"/>
                <w:vertAlign w:val="superscript"/>
              </w:rPr>
              <w:t>5</w:t>
            </w:r>
            <w:r>
              <w:rPr>
                <w:rFonts w:hint="eastAsia"/>
                <w:color w:val="FF0000"/>
                <w:szCs w:val="21"/>
              </w:rPr>
              <w:t>N</w:t>
            </w:r>
          </w:p>
          <w:p w14:paraId="40257F94">
            <w:pPr>
              <w:adjustRightInd w:val="0"/>
              <w:snapToGrid w:val="0"/>
              <w:spacing w:line="360" w:lineRule="auto"/>
              <w:ind w:firstLine="420" w:firstLineChars="200"/>
              <w:rPr>
                <w:rFonts w:hint="eastAsia"/>
                <w:color w:val="FF0000"/>
                <w:szCs w:val="21"/>
              </w:rPr>
            </w:pPr>
            <w:r>
              <w:rPr>
                <w:rFonts w:hint="eastAsia"/>
                <w:color w:val="FF0000"/>
                <w:szCs w:val="21"/>
              </w:rPr>
              <w:t>则有：</w:t>
            </w:r>
          </w:p>
          <w:p w14:paraId="0C62222E">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浮</w:t>
            </w:r>
            <w:r>
              <w:rPr>
                <w:rFonts w:hint="eastAsia"/>
                <w:color w:val="FF0000"/>
                <w:szCs w:val="21"/>
              </w:rPr>
              <w:t>=</w:t>
            </w:r>
            <w:r>
              <w:rPr>
                <w:rFonts w:hint="eastAsia"/>
                <w:i/>
                <w:color w:val="FF0000"/>
                <w:szCs w:val="21"/>
              </w:rPr>
              <w:t>G</w:t>
            </w:r>
            <w:r>
              <w:rPr>
                <w:rFonts w:hint="eastAsia"/>
                <w:color w:val="FF0000"/>
                <w:sz w:val="18"/>
                <w:szCs w:val="18"/>
              </w:rPr>
              <w:t>－</w:t>
            </w:r>
            <w:r>
              <w:rPr>
                <w:rFonts w:hint="eastAsia"/>
                <w:i/>
                <w:color w:val="FF0000"/>
                <w:szCs w:val="21"/>
              </w:rPr>
              <w:t>F</w:t>
            </w:r>
            <w:r>
              <w:rPr>
                <w:rFonts w:hint="eastAsia"/>
                <w:color w:val="FF0000"/>
                <w:szCs w:val="21"/>
                <w:vertAlign w:val="subscript"/>
              </w:rPr>
              <w:t>2</w:t>
            </w:r>
            <w:r>
              <w:rPr>
                <w:rFonts w:hint="eastAsia"/>
                <w:color w:val="FF0000"/>
                <w:szCs w:val="21"/>
              </w:rPr>
              <w:t>，</w:t>
            </w:r>
            <w:r>
              <w:rPr>
                <w:i/>
                <w:color w:val="FF0000"/>
                <w:szCs w:val="21"/>
              </w:rPr>
              <w:t>ρ</w:t>
            </w:r>
            <w:r>
              <w:rPr>
                <w:rFonts w:hint="eastAsia"/>
                <w:color w:val="FF0000"/>
                <w:szCs w:val="21"/>
                <w:vertAlign w:val="subscript"/>
              </w:rPr>
              <w:t>液</w:t>
            </w:r>
            <w:r>
              <w:rPr>
                <w:i/>
                <w:color w:val="FF0000"/>
                <w:szCs w:val="21"/>
              </w:rPr>
              <w:t>gV</w:t>
            </w:r>
            <w:r>
              <w:rPr>
                <w:rFonts w:hint="eastAsia"/>
                <w:color w:val="FF0000"/>
                <w:szCs w:val="21"/>
                <w:vertAlign w:val="subscript"/>
              </w:rPr>
              <w:t>排</w:t>
            </w:r>
            <w:r>
              <w:rPr>
                <w:rFonts w:hint="eastAsia"/>
                <w:color w:val="FF0000"/>
                <w:szCs w:val="21"/>
              </w:rPr>
              <w:t>=</w:t>
            </w:r>
            <w:r>
              <w:rPr>
                <w:i/>
                <w:color w:val="FF0000"/>
                <w:szCs w:val="21"/>
              </w:rPr>
              <w:t>ρgV</w:t>
            </w:r>
            <w:r>
              <w:rPr>
                <w:rFonts w:hint="eastAsia"/>
                <w:color w:val="FF0000"/>
                <w:sz w:val="18"/>
                <w:szCs w:val="18"/>
              </w:rPr>
              <w:t>－</w:t>
            </w:r>
            <w:r>
              <w:rPr>
                <w:rFonts w:hint="eastAsia"/>
                <w:i/>
                <w:color w:val="FF0000"/>
                <w:szCs w:val="21"/>
              </w:rPr>
              <w:t>F</w:t>
            </w:r>
            <w:r>
              <w:rPr>
                <w:rFonts w:hint="eastAsia"/>
                <w:color w:val="FF0000"/>
                <w:szCs w:val="21"/>
                <w:vertAlign w:val="subscript"/>
              </w:rPr>
              <w:t>2</w:t>
            </w:r>
          </w:p>
          <w:p w14:paraId="52C90FD0">
            <w:pPr>
              <w:adjustRightInd w:val="0"/>
              <w:snapToGrid w:val="0"/>
              <w:spacing w:line="360" w:lineRule="auto"/>
              <w:ind w:firstLine="420" w:firstLineChars="200"/>
              <w:jc w:val="center"/>
              <w:rPr>
                <w:rFonts w:hint="eastAsia"/>
                <w:color w:val="FF0000"/>
                <w:szCs w:val="21"/>
              </w:rPr>
            </w:pPr>
            <w:r>
              <w:rPr>
                <w:rFonts w:hint="eastAsia"/>
                <w:color w:val="FF0000"/>
                <w:szCs w:val="21"/>
              </w:rPr>
              <w:t>1.0×10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×10N/kg×8m</w:t>
            </w:r>
            <w:r>
              <w:rPr>
                <w:rFonts w:hint="eastAsia"/>
                <w:color w:val="FF0000"/>
                <w:szCs w:val="21"/>
                <w:vertAlign w:val="superscript"/>
              </w:rPr>
              <w:t>3</w:t>
            </w:r>
            <w:r>
              <w:rPr>
                <w:rFonts w:hint="eastAsia"/>
                <w:color w:val="FF0000"/>
                <w:szCs w:val="21"/>
              </w:rPr>
              <w:t>=</w:t>
            </w:r>
            <w:r>
              <w:rPr>
                <w:i/>
                <w:color w:val="FF0000"/>
                <w:szCs w:val="21"/>
              </w:rPr>
              <w:t>ρ</w:t>
            </w:r>
            <w:r>
              <w:rPr>
                <w:rFonts w:hint="eastAsia"/>
                <w:color w:val="FF0000"/>
                <w:szCs w:val="21"/>
              </w:rPr>
              <w:t>×10N/kg×8m</w:t>
            </w:r>
            <w:r>
              <w:rPr>
                <w:rFonts w:hint="eastAsia"/>
                <w:color w:val="FF0000"/>
                <w:szCs w:val="21"/>
                <w:vertAlign w:val="superscript"/>
              </w:rPr>
              <w:t>3</w:t>
            </w:r>
            <w:r>
              <w:rPr>
                <w:rFonts w:hint="eastAsia"/>
                <w:color w:val="FF0000"/>
                <w:sz w:val="18"/>
                <w:szCs w:val="18"/>
              </w:rPr>
              <w:t>－</w:t>
            </w:r>
            <w:r>
              <w:rPr>
                <w:rFonts w:hint="eastAsia"/>
                <w:color w:val="FF0000"/>
                <w:szCs w:val="21"/>
              </w:rPr>
              <w:t>1.2×10</w:t>
            </w:r>
            <w:r>
              <w:rPr>
                <w:rFonts w:hint="eastAsia"/>
                <w:color w:val="FF0000"/>
                <w:szCs w:val="21"/>
                <w:vertAlign w:val="superscript"/>
              </w:rPr>
              <w:t>5</w:t>
            </w:r>
            <w:r>
              <w:rPr>
                <w:rFonts w:hint="eastAsia"/>
                <w:color w:val="FF0000"/>
                <w:szCs w:val="21"/>
              </w:rPr>
              <w:t>N</w:t>
            </w:r>
          </w:p>
          <w:p w14:paraId="12FCF370">
            <w:pPr>
              <w:adjustRightInd w:val="0"/>
              <w:snapToGrid w:val="0"/>
              <w:spacing w:line="360" w:lineRule="auto"/>
              <w:ind w:firstLine="420" w:firstLineChars="200"/>
              <w:jc w:val="center"/>
              <w:rPr>
                <w:rFonts w:hint="eastAsia"/>
                <w:color w:val="FF0000"/>
                <w:szCs w:val="21"/>
              </w:rPr>
            </w:pPr>
            <w:r>
              <w:rPr>
                <w:i/>
                <w:color w:val="FF0000"/>
                <w:szCs w:val="21"/>
              </w:rPr>
              <w:t>ρ</w:t>
            </w:r>
            <w:r>
              <w:rPr>
                <w:rFonts w:hint="eastAsia"/>
                <w:color w:val="FF0000"/>
                <w:szCs w:val="21"/>
              </w:rPr>
              <w:t>=2.5×10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p>
          <w:p w14:paraId="3B7F09C7">
            <w:pPr>
              <w:adjustRightInd w:val="0"/>
              <w:snapToGrid w:val="0"/>
              <w:spacing w:line="360" w:lineRule="auto"/>
              <w:ind w:firstLine="420" w:firstLineChars="200"/>
              <w:rPr>
                <w:rFonts w:hint="eastAsia"/>
                <w:color w:val="FF0000"/>
                <w:szCs w:val="21"/>
              </w:rPr>
            </w:pPr>
            <w:r>
              <w:rPr>
                <w:rFonts w:hint="eastAsia"/>
                <w:color w:val="FF0000"/>
                <w:szCs w:val="21"/>
              </w:rPr>
              <w:t>故④正确。</w:t>
            </w:r>
          </w:p>
          <w:p w14:paraId="75D64BC6">
            <w:pPr>
              <w:adjustRightInd w:val="0"/>
              <w:snapToGrid w:val="0"/>
              <w:spacing w:line="360" w:lineRule="auto"/>
              <w:ind w:firstLine="420" w:firstLineChars="200"/>
              <w:rPr>
                <w:rFonts w:hint="eastAsia"/>
                <w:color w:val="FF0000"/>
                <w:szCs w:val="21"/>
              </w:rPr>
            </w:pPr>
            <w:r>
              <w:rPr>
                <w:rFonts w:hint="eastAsia"/>
                <w:color w:val="FF0000"/>
                <w:szCs w:val="21"/>
              </w:rPr>
              <w:t>②从乙图中可以看出，当构件完全浸没时的高度为2m，则构件边长为2m，构件体积：</w:t>
            </w:r>
          </w:p>
          <w:p w14:paraId="21041386">
            <w:pPr>
              <w:adjustRightInd w:val="0"/>
              <w:snapToGrid w:val="0"/>
              <w:spacing w:line="360" w:lineRule="auto"/>
              <w:ind w:firstLine="420" w:firstLineChars="200"/>
              <w:jc w:val="center"/>
              <w:rPr>
                <w:rFonts w:hint="eastAsia"/>
                <w:color w:val="FF0000"/>
                <w:szCs w:val="21"/>
              </w:rPr>
            </w:pPr>
            <w:r>
              <w:rPr>
                <w:rFonts w:hint="eastAsia"/>
                <w:i/>
                <w:color w:val="FF0000"/>
                <w:szCs w:val="21"/>
              </w:rPr>
              <w:t>V</w:t>
            </w:r>
            <w:r>
              <w:rPr>
                <w:rFonts w:hint="eastAsia"/>
                <w:color w:val="FF0000"/>
                <w:szCs w:val="21"/>
              </w:rPr>
              <w:t>=2m×2m×2m=8m</w:t>
            </w:r>
            <w:r>
              <w:rPr>
                <w:rFonts w:hint="eastAsia"/>
                <w:color w:val="FF0000"/>
                <w:szCs w:val="21"/>
                <w:vertAlign w:val="superscript"/>
              </w:rPr>
              <w:t>3</w:t>
            </w:r>
            <w:r>
              <w:rPr>
                <w:rFonts w:hint="eastAsia"/>
                <w:color w:val="FF0000"/>
                <w:szCs w:val="21"/>
              </w:rPr>
              <w:t>，</w:t>
            </w:r>
            <w:r>
              <w:rPr>
                <w:rFonts w:hint="eastAsia"/>
                <w:i/>
                <w:color w:val="FF0000"/>
                <w:szCs w:val="21"/>
              </w:rPr>
              <w:t>m</w:t>
            </w:r>
            <w:r>
              <w:rPr>
                <w:rFonts w:hint="eastAsia"/>
                <w:color w:val="FF0000"/>
                <w:szCs w:val="21"/>
              </w:rPr>
              <w:t>=</w:t>
            </w:r>
            <w:r>
              <w:rPr>
                <w:i/>
                <w:color w:val="FF0000"/>
                <w:szCs w:val="21"/>
              </w:rPr>
              <w:t>ρ</w:t>
            </w:r>
            <w:r>
              <w:rPr>
                <w:rFonts w:hint="eastAsia"/>
                <w:i/>
                <w:color w:val="FF0000"/>
                <w:szCs w:val="21"/>
              </w:rPr>
              <w:t>V</w:t>
            </w:r>
            <w:r>
              <w:rPr>
                <w:rFonts w:hint="eastAsia"/>
                <w:color w:val="FF0000"/>
                <w:szCs w:val="21"/>
              </w:rPr>
              <w:t>=2.5×10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×8m</w:t>
            </w:r>
            <w:r>
              <w:rPr>
                <w:rFonts w:hint="eastAsia"/>
                <w:color w:val="FF0000"/>
                <w:szCs w:val="21"/>
                <w:vertAlign w:val="superscript"/>
              </w:rPr>
              <w:t>3</w:t>
            </w:r>
            <w:r>
              <w:rPr>
                <w:rFonts w:hint="eastAsia"/>
                <w:color w:val="FF0000"/>
                <w:szCs w:val="21"/>
              </w:rPr>
              <w:t>=2×10</w:t>
            </w:r>
            <w:r>
              <w:rPr>
                <w:rFonts w:hint="eastAsia"/>
                <w:color w:val="FF0000"/>
                <w:szCs w:val="21"/>
                <w:vertAlign w:val="superscript"/>
              </w:rPr>
              <w:t>4</w:t>
            </w:r>
            <w:r>
              <w:rPr>
                <w:rFonts w:hint="eastAsia"/>
                <w:color w:val="FF0000"/>
                <w:szCs w:val="21"/>
              </w:rPr>
              <w:t>kg</w:t>
            </w:r>
          </w:p>
          <w:p w14:paraId="56B3F70F">
            <w:pPr>
              <w:adjustRightInd w:val="0"/>
              <w:snapToGrid w:val="0"/>
              <w:spacing w:line="360" w:lineRule="auto"/>
              <w:ind w:firstLine="420" w:firstLineChars="200"/>
              <w:rPr>
                <w:rFonts w:hint="eastAsia"/>
                <w:color w:val="FF0000"/>
                <w:szCs w:val="21"/>
              </w:rPr>
            </w:pPr>
            <w:r>
              <w:rPr>
                <w:rFonts w:hint="eastAsia"/>
                <w:color w:val="FF0000"/>
                <w:szCs w:val="21"/>
              </w:rPr>
              <w:t>则构件的重力：</w:t>
            </w:r>
          </w:p>
          <w:p w14:paraId="5ED91741">
            <w:pPr>
              <w:adjustRightInd w:val="0"/>
              <w:snapToGrid w:val="0"/>
              <w:spacing w:line="360" w:lineRule="auto"/>
              <w:ind w:firstLine="420" w:firstLineChars="200"/>
              <w:jc w:val="center"/>
              <w:rPr>
                <w:rFonts w:hint="eastAsia"/>
                <w:color w:val="FF0000"/>
                <w:szCs w:val="21"/>
              </w:rPr>
            </w:pPr>
            <w:r>
              <w:rPr>
                <w:rFonts w:hint="eastAsia"/>
                <w:i/>
                <w:color w:val="FF0000"/>
                <w:szCs w:val="21"/>
              </w:rPr>
              <w:t>G</w:t>
            </w:r>
            <w:r>
              <w:rPr>
                <w:rFonts w:hint="eastAsia"/>
                <w:color w:val="FF0000"/>
                <w:szCs w:val="21"/>
              </w:rPr>
              <w:t>=</w:t>
            </w:r>
            <w:r>
              <w:rPr>
                <w:rFonts w:hint="eastAsia"/>
                <w:i/>
                <w:color w:val="FF0000"/>
                <w:szCs w:val="21"/>
              </w:rPr>
              <w:t>mg</w:t>
            </w:r>
            <w:r>
              <w:rPr>
                <w:rFonts w:hint="eastAsia"/>
                <w:color w:val="FF0000"/>
                <w:szCs w:val="21"/>
              </w:rPr>
              <w:t>=2×10</w:t>
            </w:r>
            <w:r>
              <w:rPr>
                <w:rFonts w:hint="eastAsia"/>
                <w:color w:val="FF0000"/>
                <w:szCs w:val="21"/>
                <w:vertAlign w:val="superscript"/>
              </w:rPr>
              <w:t>4</w:t>
            </w:r>
            <w:r>
              <w:rPr>
                <w:rFonts w:hint="eastAsia"/>
                <w:color w:val="FF0000"/>
                <w:szCs w:val="21"/>
              </w:rPr>
              <w:t>kg×10N/kg=2×10</w:t>
            </w:r>
            <w:r>
              <w:rPr>
                <w:rFonts w:hint="eastAsia"/>
                <w:color w:val="FF0000"/>
                <w:szCs w:val="21"/>
                <w:vertAlign w:val="superscript"/>
              </w:rPr>
              <w:t>5</w:t>
            </w:r>
            <w:r>
              <w:rPr>
                <w:rFonts w:hint="eastAsia"/>
                <w:color w:val="FF0000"/>
                <w:szCs w:val="21"/>
              </w:rPr>
              <w:t>N</w:t>
            </w:r>
          </w:p>
          <w:p w14:paraId="4DF7AAD4">
            <w:pPr>
              <w:adjustRightInd w:val="0"/>
              <w:snapToGrid w:val="0"/>
              <w:spacing w:line="360" w:lineRule="auto"/>
              <w:ind w:firstLine="420" w:firstLineChars="200"/>
              <w:rPr>
                <w:rFonts w:hint="eastAsia"/>
                <w:color w:val="FF0000"/>
                <w:szCs w:val="21"/>
              </w:rPr>
            </w:pPr>
            <w:r>
              <w:rPr>
                <w:rFonts w:hint="eastAsia"/>
                <w:color w:val="FF0000"/>
                <w:szCs w:val="21"/>
              </w:rPr>
              <w:t>故②错误。</w:t>
            </w:r>
          </w:p>
          <w:p w14:paraId="77BE9F24">
            <w:pPr>
              <w:adjustRightInd w:val="0"/>
              <w:snapToGrid w:val="0"/>
              <w:spacing w:line="360" w:lineRule="auto"/>
              <w:ind w:firstLine="420" w:firstLineChars="200"/>
              <w:rPr>
                <w:rFonts w:hint="eastAsia"/>
                <w:color w:val="FF0000"/>
                <w:szCs w:val="21"/>
              </w:rPr>
            </w:pPr>
            <w:r>
              <w:rPr>
                <w:rFonts w:hint="eastAsia"/>
                <w:color w:val="FF0000"/>
                <w:szCs w:val="21"/>
              </w:rPr>
              <w:t>③当构件完全浸没时受到的浮力最大，从乙图中可以看出，构件所受的最大浮力为:</w:t>
            </w:r>
          </w:p>
          <w:p w14:paraId="458AE743">
            <w:pPr>
              <w:adjustRightInd w:val="0"/>
              <w:snapToGrid w:val="0"/>
              <w:spacing w:line="360" w:lineRule="auto"/>
              <w:ind w:firstLine="420" w:firstLineChars="200"/>
              <w:jc w:val="center"/>
              <w:rPr>
                <w:rFonts w:hint="eastAsia"/>
                <w:color w:val="FF0000"/>
                <w:szCs w:val="21"/>
              </w:rPr>
            </w:pPr>
            <w:r>
              <w:rPr>
                <w:rFonts w:hint="eastAsia"/>
                <w:i/>
                <w:color w:val="FF0000"/>
                <w:szCs w:val="21"/>
              </w:rPr>
              <w:t>G</w:t>
            </w:r>
            <w:r>
              <w:rPr>
                <w:rFonts w:hint="eastAsia"/>
                <w:color w:val="FF0000"/>
                <w:sz w:val="18"/>
                <w:szCs w:val="18"/>
              </w:rPr>
              <w:t>－</w:t>
            </w:r>
            <w:r>
              <w:rPr>
                <w:rFonts w:hint="eastAsia"/>
                <w:i/>
                <w:color w:val="FF0000"/>
                <w:szCs w:val="21"/>
              </w:rPr>
              <w:t>F</w:t>
            </w:r>
            <w:r>
              <w:rPr>
                <w:rFonts w:hint="eastAsia"/>
                <w:color w:val="FF0000"/>
                <w:szCs w:val="21"/>
                <w:vertAlign w:val="subscript"/>
              </w:rPr>
              <w:t>2</w:t>
            </w:r>
            <w:r>
              <w:rPr>
                <w:rFonts w:hint="eastAsia"/>
                <w:color w:val="FF0000"/>
                <w:szCs w:val="21"/>
              </w:rPr>
              <w:t>=2×10</w:t>
            </w:r>
            <w:r>
              <w:rPr>
                <w:rFonts w:hint="eastAsia"/>
                <w:color w:val="FF0000"/>
                <w:szCs w:val="21"/>
                <w:vertAlign w:val="superscript"/>
              </w:rPr>
              <w:t>5</w:t>
            </w:r>
            <w:r>
              <w:rPr>
                <w:rFonts w:hint="eastAsia"/>
                <w:color w:val="FF0000"/>
                <w:szCs w:val="21"/>
              </w:rPr>
              <w:t>N</w:t>
            </w:r>
            <w:r>
              <w:rPr>
                <w:rFonts w:hint="eastAsia"/>
                <w:color w:val="FF0000"/>
                <w:sz w:val="18"/>
                <w:szCs w:val="18"/>
              </w:rPr>
              <w:t>－</w:t>
            </w:r>
            <w:r>
              <w:rPr>
                <w:rFonts w:hint="eastAsia"/>
                <w:color w:val="FF0000"/>
                <w:szCs w:val="21"/>
              </w:rPr>
              <w:t>1.2×10</w:t>
            </w:r>
            <w:r>
              <w:rPr>
                <w:rFonts w:hint="eastAsia"/>
                <w:color w:val="FF0000"/>
                <w:szCs w:val="21"/>
                <w:vertAlign w:val="superscript"/>
              </w:rPr>
              <w:t>5</w:t>
            </w:r>
            <w:r>
              <w:rPr>
                <w:rFonts w:hint="eastAsia"/>
                <w:color w:val="FF0000"/>
                <w:szCs w:val="21"/>
              </w:rPr>
              <w:t xml:space="preserve"> N=8×10</w:t>
            </w:r>
            <w:r>
              <w:rPr>
                <w:rFonts w:hint="eastAsia"/>
                <w:color w:val="FF0000"/>
                <w:szCs w:val="21"/>
                <w:vertAlign w:val="superscript"/>
              </w:rPr>
              <w:t>4</w:t>
            </w:r>
            <w:r>
              <w:rPr>
                <w:rFonts w:hint="eastAsia"/>
                <w:color w:val="FF0000"/>
                <w:szCs w:val="21"/>
              </w:rPr>
              <w:t>N</w:t>
            </w:r>
          </w:p>
          <w:p w14:paraId="121EDF3E">
            <w:pPr>
              <w:adjustRightInd w:val="0"/>
              <w:snapToGrid w:val="0"/>
              <w:spacing w:line="360" w:lineRule="auto"/>
              <w:ind w:firstLine="420" w:firstLineChars="200"/>
              <w:rPr>
                <w:rFonts w:hint="eastAsia"/>
                <w:color w:val="FF0000"/>
                <w:szCs w:val="21"/>
              </w:rPr>
            </w:pPr>
            <w:r>
              <w:rPr>
                <w:rFonts w:hint="eastAsia"/>
                <w:color w:val="FF0000"/>
                <w:szCs w:val="21"/>
              </w:rPr>
              <w:t>故③错误。</w:t>
            </w:r>
          </w:p>
          <w:p w14:paraId="50B88157">
            <w:pPr>
              <w:adjustRightInd w:val="0"/>
              <w:snapToGrid w:val="0"/>
              <w:spacing w:line="360" w:lineRule="auto"/>
              <w:ind w:firstLine="420" w:firstLineChars="200"/>
              <w:rPr>
                <w:rFonts w:hint="eastAsia"/>
                <w:color w:val="FF0000"/>
                <w:szCs w:val="21"/>
              </w:rPr>
            </w:pPr>
            <w:r>
              <w:rPr>
                <w:rFonts w:hint="eastAsia"/>
                <w:color w:val="FF0000"/>
                <w:szCs w:val="21"/>
              </w:rPr>
              <w:t>综上分析可知，选项ABC错误。</w:t>
            </w:r>
          </w:p>
          <w:p w14:paraId="4B0061CD">
            <w:pPr>
              <w:adjustRightInd w:val="0"/>
              <w:snapToGrid w:val="0"/>
              <w:spacing w:line="360" w:lineRule="auto"/>
              <w:ind w:firstLine="420" w:firstLineChars="200"/>
              <w:rPr>
                <w:rFonts w:hint="eastAsia"/>
                <w:color w:val="FF0000"/>
                <w:szCs w:val="21"/>
              </w:rPr>
            </w:pPr>
            <w:r>
              <w:rPr>
                <w:rFonts w:hint="eastAsia"/>
                <w:color w:val="FF0000"/>
                <w:szCs w:val="21"/>
              </w:rPr>
              <w:t>D正确。</w:t>
            </w:r>
          </w:p>
          <w:p w14:paraId="29190C0D">
            <w:pPr>
              <w:pBdr>
                <w:top w:val="single" w:color="auto" w:sz="4" w:space="0"/>
                <w:left w:val="single" w:color="auto" w:sz="4" w:space="0"/>
                <w:bottom w:val="single" w:color="auto" w:sz="4" w:space="0"/>
                <w:right w:val="single" w:color="auto" w:sz="4" w:space="0"/>
              </w:pBdr>
              <w:shd w:val="clear" w:color="auto" w:fill="F2F2F2"/>
              <w:tabs>
                <w:tab w:val="left" w:pos="1317"/>
              </w:tabs>
              <w:spacing w:line="360" w:lineRule="auto"/>
              <w:jc w:val="left"/>
              <w:textAlignment w:val="center"/>
              <w:rPr>
                <w:rFonts w:hint="eastAsia"/>
                <w:color w:val="FF0000"/>
                <w:lang w:eastAsia="zh-CN"/>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7D15EE1">
            <w:pPr>
              <w:adjustRightInd w:val="0"/>
              <w:snapToGrid w:val="0"/>
              <w:spacing w:line="360" w:lineRule="auto"/>
              <w:ind w:firstLine="422" w:firstLineChars="200"/>
              <w:rPr>
                <w:rFonts w:hint="eastAsia"/>
              </w:rPr>
            </w:pPr>
            <w:r>
              <w:rPr>
                <w:rFonts w:hint="eastAsia" w:ascii="黑体" w:hAnsi="黑体" w:eastAsia="黑体"/>
                <w:b/>
                <w:szCs w:val="21"/>
                <w:highlight w:val="cyan"/>
              </w:rPr>
              <w:t>模型25.</w:t>
            </w:r>
            <w:bookmarkStart w:id="41" w:name="OLE_LINK58"/>
            <w:bookmarkStart w:id="42" w:name="OLE_LINK59"/>
            <w:r>
              <w:rPr>
                <w:rFonts w:hint="eastAsia" w:ascii="黑体" w:hAnsi="黑体" w:eastAsia="黑体"/>
                <w:b/>
                <w:highlight w:val="cyan"/>
              </w:rPr>
              <w:t>物体入水</w:t>
            </w:r>
            <w:r>
              <w:rPr>
                <w:rFonts w:eastAsia="黑体"/>
                <w:b/>
                <w:i/>
                <w:highlight w:val="cyan"/>
              </w:rPr>
              <w:t>F</w:t>
            </w:r>
            <w:r>
              <w:rPr>
                <w:rFonts w:hint="eastAsia" w:ascii="黑体" w:hAnsi="黑体" w:eastAsia="黑体"/>
                <w:b/>
                <w:highlight w:val="cyan"/>
                <w:vertAlign w:val="subscript"/>
              </w:rPr>
              <w:t>拉</w:t>
            </w:r>
            <w:r>
              <w:rPr>
                <w:rFonts w:hint="eastAsia" w:ascii="黑体" w:hAnsi="黑体" w:eastAsia="黑体"/>
                <w:b/>
                <w:highlight w:val="cyan"/>
              </w:rPr>
              <w:t>与</w:t>
            </w:r>
            <w:r>
              <w:rPr>
                <w:rFonts w:eastAsia="黑体"/>
                <w:b/>
                <w:i/>
                <w:highlight w:val="cyan"/>
              </w:rPr>
              <w:t>F</w:t>
            </w:r>
            <w:r>
              <w:rPr>
                <w:rFonts w:hint="eastAsia" w:ascii="黑体" w:hAnsi="黑体" w:eastAsia="黑体"/>
                <w:b/>
                <w:highlight w:val="cyan"/>
                <w:vertAlign w:val="subscript"/>
              </w:rPr>
              <w:t>浮</w:t>
            </w:r>
            <w:r>
              <w:rPr>
                <w:rFonts w:hint="eastAsia" w:ascii="黑体" w:hAnsi="黑体" w:eastAsia="黑体"/>
                <w:b/>
                <w:highlight w:val="cyan"/>
              </w:rPr>
              <w:t>重合图像</w:t>
            </w:r>
            <w:bookmarkEnd w:id="41"/>
            <w:bookmarkEnd w:id="42"/>
          </w:p>
          <w:p w14:paraId="658047C2">
            <w:pPr>
              <w:adjustRightInd w:val="0"/>
              <w:snapToGrid w:val="0"/>
              <w:spacing w:line="360" w:lineRule="auto"/>
              <w:rPr>
                <w:rFonts w:hint="eastAsia" w:ascii="黑体" w:hAnsi="黑体" w:eastAsia="黑体"/>
                <w:b/>
                <w:color w:val="0000FF"/>
              </w:rPr>
            </w:pPr>
            <w:bookmarkStart w:id="43" w:name="OLE_LINK20"/>
            <w:bookmarkStart w:id="44" w:name="OLE_LINK21"/>
            <w:r>
              <w:rPr>
                <w:rFonts w:ascii="黑体" w:hAnsi="黑体" w:eastAsia="黑体"/>
                <w:b/>
                <w:color w:val="0000FF"/>
              </w:rPr>
              <mc:AlternateContent>
                <mc:Choice Requires="wps">
                  <w:drawing>
                    <wp:inline distT="0" distB="0" distL="114300" distR="114300">
                      <wp:extent cx="6080760" cy="3810000"/>
                      <wp:effectExtent l="4445" t="4445" r="10795" b="10795"/>
                      <wp:docPr id="42" name="文本框 42"/>
                      <wp:cNvGraphicFramePr/>
                      <a:graphic xmlns:a="http://schemas.openxmlformats.org/drawingml/2006/main">
                        <a:graphicData uri="http://schemas.microsoft.com/office/word/2010/wordprocessingShape">
                          <wps:wsp>
                            <wps:cNvSpPr txBox="1"/>
                            <wps:spPr>
                              <a:xfrm>
                                <a:off x="0" y="0"/>
                                <a:ext cx="6080760" cy="381000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1B472451">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物体入水</w:t>
                                  </w:r>
                                  <w:r>
                                    <w:rPr>
                                      <w:rFonts w:hint="eastAsia"/>
                                      <w:i/>
                                    </w:rPr>
                                    <w:t>F</w:t>
                                  </w:r>
                                  <w:r>
                                    <w:rPr>
                                      <w:rFonts w:hint="eastAsia"/>
                                      <w:vertAlign w:val="subscript"/>
                                    </w:rPr>
                                    <w:t>拉</w:t>
                                  </w:r>
                                  <w:r>
                                    <w:rPr>
                                      <w:rFonts w:hint="eastAsia"/>
                                    </w:rPr>
                                    <w:t>与</w:t>
                                  </w:r>
                                  <w:r>
                                    <w:rPr>
                                      <w:rFonts w:hint="eastAsia"/>
                                      <w:i/>
                                    </w:rPr>
                                    <w:t>F</w:t>
                                  </w:r>
                                  <w:r>
                                    <w:rPr>
                                      <w:rFonts w:hint="eastAsia"/>
                                      <w:vertAlign w:val="subscript"/>
                                    </w:rPr>
                                    <w:t>浮</w:t>
                                  </w:r>
                                  <w:r>
                                    <w:rPr>
                                      <w:rFonts w:hint="eastAsia"/>
                                    </w:rPr>
                                    <w:t>重合图像。</w:t>
                                  </w:r>
                                </w:p>
                                <w:p w14:paraId="0CBEA982">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190D5269">
                                  <w:pPr>
                                    <w:adjustRightInd w:val="0"/>
                                    <w:snapToGrid w:val="0"/>
                                    <w:spacing w:line="360" w:lineRule="auto"/>
                                    <w:ind w:firstLine="210" w:firstLineChars="100"/>
                                    <w:jc w:val="center"/>
                                    <w:rPr>
                                      <w:rFonts w:hint="eastAsia"/>
                                      <w:b/>
                                      <w:highlight w:val="yellow"/>
                                    </w:rPr>
                                  </w:pPr>
                                  <w:r>
                                    <w:drawing>
                                      <wp:inline distT="0" distB="0" distL="114300" distR="114300">
                                        <wp:extent cx="2279650" cy="1388110"/>
                                        <wp:effectExtent l="0" t="0" r="6350" b="13970"/>
                                        <wp:docPr id="4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1"/>
                                                <pic:cNvPicPr>
                                                  <a:picLocks noChangeAspect="1"/>
                                                </pic:cNvPicPr>
                                              </pic:nvPicPr>
                                              <pic:blipFill>
                                                <a:blip r:embed="rId83"/>
                                                <a:stretch>
                                                  <a:fillRect/>
                                                </a:stretch>
                                              </pic:blipFill>
                                              <pic:spPr>
                                                <a:xfrm>
                                                  <a:off x="0" y="0"/>
                                                  <a:ext cx="2279650" cy="1388110"/>
                                                </a:xfrm>
                                                <a:prstGeom prst="rect">
                                                  <a:avLst/>
                                                </a:prstGeom>
                                                <a:noFill/>
                                                <a:ln>
                                                  <a:noFill/>
                                                </a:ln>
                                              </pic:spPr>
                                            </pic:pic>
                                          </a:graphicData>
                                        </a:graphic>
                                      </wp:inline>
                                    </w:drawing>
                                  </w:r>
                                </w:p>
                                <w:p w14:paraId="60C3B479">
                                  <w:pPr>
                                    <w:adjustRightInd w:val="0"/>
                                    <w:snapToGrid w:val="0"/>
                                    <w:spacing w:line="360" w:lineRule="auto"/>
                                    <w:ind w:firstLine="210" w:firstLineChars="100"/>
                                    <w:rPr>
                                      <w:rFonts w:hint="eastAsia"/>
                                    </w:rPr>
                                  </w:pPr>
                                  <w:r>
                                    <w:rPr>
                                      <w:rFonts w:hint="eastAsia"/>
                                    </w:rPr>
                                    <w:t>图像①表示拉力大小变化；</w:t>
                                  </w:r>
                                </w:p>
                                <w:p w14:paraId="0D9AC114">
                                  <w:pPr>
                                    <w:adjustRightInd w:val="0"/>
                                    <w:snapToGrid w:val="0"/>
                                    <w:spacing w:line="360" w:lineRule="auto"/>
                                    <w:ind w:firstLine="210" w:firstLineChars="100"/>
                                    <w:rPr>
                                      <w:rFonts w:hint="eastAsia"/>
                                    </w:rPr>
                                  </w:pPr>
                                  <w:r>
                                    <w:rPr>
                                      <w:rFonts w:hint="eastAsia"/>
                                    </w:rPr>
                                    <w:t>图像②表示浮力大小变化；</w:t>
                                  </w:r>
                                </w:p>
                                <w:p w14:paraId="19CA4AB1">
                                  <w:pPr>
                                    <w:adjustRightInd w:val="0"/>
                                    <w:snapToGrid w:val="0"/>
                                    <w:spacing w:line="360" w:lineRule="auto"/>
                                    <w:ind w:firstLine="210" w:firstLineChars="100"/>
                                    <w:rPr>
                                      <w:rFonts w:hint="eastAsia"/>
                                    </w:rPr>
                                  </w:pPr>
                                  <w:r>
                                    <w:rPr>
                                      <w:rFonts w:hint="eastAsia"/>
                                    </w:rPr>
                                    <w:t>重叠部分表示浮力和拉力保持不变；</w:t>
                                  </w:r>
                                </w:p>
                                <w:p w14:paraId="5DAE2C91">
                                  <w:pPr>
                                    <w:adjustRightInd w:val="0"/>
                                    <w:snapToGrid w:val="0"/>
                                    <w:spacing w:line="360" w:lineRule="auto"/>
                                    <w:ind w:firstLine="210" w:firstLineChars="100"/>
                                    <w:rPr>
                                      <w:rFonts w:hint="eastAsia"/>
                                    </w:rPr>
                                  </w:pPr>
                                  <w:r>
                                    <w:rPr>
                                      <w:rFonts w:hint="eastAsia"/>
                                    </w:rPr>
                                    <w:t>受力分析：竖直向下物体重力</w:t>
                                  </w:r>
                                  <w:r>
                                    <w:rPr>
                                      <w:rFonts w:hint="eastAsia"/>
                                      <w:i/>
                                    </w:rPr>
                                    <w:t>G</w:t>
                                  </w:r>
                                  <w:r>
                                    <w:rPr>
                                      <w:rFonts w:hint="eastAsia"/>
                                    </w:rPr>
                                    <w:t>，竖直向上拉力</w:t>
                                  </w:r>
                                  <w:r>
                                    <w:rPr>
                                      <w:rFonts w:hint="eastAsia"/>
                                      <w:i/>
                                    </w:rPr>
                                    <w:t>F</w:t>
                                  </w:r>
                                  <w:r>
                                    <w:rPr>
                                      <w:rFonts w:hint="eastAsia"/>
                                      <w:vertAlign w:val="subscript"/>
                                    </w:rPr>
                                    <w:t>拉</w:t>
                                  </w:r>
                                  <w:r>
                                    <w:rPr>
                                      <w:rFonts w:hint="eastAsia"/>
                                    </w:rPr>
                                    <w:t>和浮力</w:t>
                                  </w:r>
                                  <w:r>
                                    <w:rPr>
                                      <w:rFonts w:hint="eastAsia"/>
                                      <w:i/>
                                    </w:rPr>
                                    <w:t>F</w:t>
                                  </w:r>
                                  <w:r>
                                    <w:rPr>
                                      <w:rFonts w:hint="eastAsia"/>
                                      <w:vertAlign w:val="subscript"/>
                                    </w:rPr>
                                    <w:t>浮</w:t>
                                  </w:r>
                                  <w:r>
                                    <w:rPr>
                                      <w:rFonts w:hint="eastAsia"/>
                                    </w:rPr>
                                    <w:t>；</w:t>
                                  </w:r>
                                </w:p>
                                <w:p w14:paraId="7FE67323">
                                  <w:pPr>
                                    <w:adjustRightInd w:val="0"/>
                                    <w:snapToGrid w:val="0"/>
                                    <w:spacing w:line="360" w:lineRule="auto"/>
                                    <w:ind w:firstLine="210" w:firstLineChars="100"/>
                                    <w:rPr>
                                      <w:rFonts w:hint="eastAsia"/>
                                    </w:rPr>
                                  </w:pPr>
                                  <w:r>
                                    <w:rPr>
                                      <w:rFonts w:hint="eastAsia"/>
                                    </w:rPr>
                                    <w:t>巧解物体密度：</w:t>
                                  </w:r>
                                </w:p>
                                <w:p w14:paraId="278D5688">
                                  <w:pPr>
                                    <w:adjustRightInd w:val="0"/>
                                    <w:snapToGrid w:val="0"/>
                                    <w:spacing w:line="360" w:lineRule="auto"/>
                                    <w:ind w:firstLine="210" w:firstLineChars="100"/>
                                    <w:jc w:val="center"/>
                                  </w:pPr>
                                  <w:r>
                                    <w:rPr>
                                      <w:color w:val="FF0000"/>
                                      <w:position w:val="-28"/>
                                    </w:rPr>
                                    <w:object>
                                      <v:shape id="_x0000_i1176" o:spt="75" type="#_x0000_t75" style="height:34pt;width:99pt;" o:ole="t" filled="f" o:preferrelative="t" stroked="f" coordsize="21600,21600">
                                        <v:path/>
                                        <v:fill on="f" focussize="0,0"/>
                                        <v:stroke on="f" joinstyle="miter"/>
                                        <v:imagedata r:id="rId85" o:title=""/>
                                        <o:lock v:ext="edit" aspectratio="t"/>
                                        <w10:wrap type="none"/>
                                        <w10:anchorlock/>
                                      </v:shape>
                                      <o:OLEObject Type="Embed" ProgID="Equation.DSMT4" ShapeID="_x0000_i1176" DrawAspect="Content" ObjectID="_1468075755" r:id="rId84">
                                        <o:LockedField>false</o:LockedField>
                                      </o:OLEObject>
                                    </w:object>
                                  </w:r>
                                </w:p>
                              </w:txbxContent>
                            </wps:txbx>
                            <wps:bodyPr upright="1"/>
                          </wps:wsp>
                        </a:graphicData>
                      </a:graphic>
                    </wp:inline>
                  </w:drawing>
                </mc:Choice>
                <mc:Fallback>
                  <w:pict>
                    <v:shape id="_x0000_s1026" o:spid="_x0000_s1026" o:spt="202" type="#_x0000_t202" style="height:300pt;width:478.8pt;" fillcolor="#FFFFFF" filled="t" stroked="t" coordsize="21600,21600" o:gfxdata="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DBjkeLTAAAABQEAAA8AAAAAAAAAAQAgAAAA&#10;IgAAAGRycy9kb3ducmV2LnhtbFBLAQIUABQAAAAIAIdO4kCzDNqDEAIAAEAEAAAOAAAAAAAAAAEA&#10;IAAAACIBAABkcnMvZTJvRG9jLnhtbFBLBQYAAAAABgAGAFkBAACkBQAAAAA=&#10;">
                      <v:fill on="t" focussize="0,0"/>
                      <v:stroke color="#FF0000" joinstyle="miter" dashstyle="longDashDotDot"/>
                      <v:imagedata o:title=""/>
                      <o:lock v:ext="edit" aspectratio="f"/>
                      <v:textbox>
                        <w:txbxContent>
                          <w:p w14:paraId="1B472451">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物体入水</w:t>
                            </w:r>
                            <w:r>
                              <w:rPr>
                                <w:rFonts w:hint="eastAsia"/>
                                <w:i/>
                              </w:rPr>
                              <w:t>F</w:t>
                            </w:r>
                            <w:r>
                              <w:rPr>
                                <w:rFonts w:hint="eastAsia"/>
                                <w:vertAlign w:val="subscript"/>
                              </w:rPr>
                              <w:t>拉</w:t>
                            </w:r>
                            <w:r>
                              <w:rPr>
                                <w:rFonts w:hint="eastAsia"/>
                              </w:rPr>
                              <w:t>与</w:t>
                            </w:r>
                            <w:r>
                              <w:rPr>
                                <w:rFonts w:hint="eastAsia"/>
                                <w:i/>
                              </w:rPr>
                              <w:t>F</w:t>
                            </w:r>
                            <w:r>
                              <w:rPr>
                                <w:rFonts w:hint="eastAsia"/>
                                <w:vertAlign w:val="subscript"/>
                              </w:rPr>
                              <w:t>浮</w:t>
                            </w:r>
                            <w:r>
                              <w:rPr>
                                <w:rFonts w:hint="eastAsia"/>
                              </w:rPr>
                              <w:t>重合图像。</w:t>
                            </w:r>
                          </w:p>
                          <w:p w14:paraId="0CBEA982">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190D5269">
                            <w:pPr>
                              <w:adjustRightInd w:val="0"/>
                              <w:snapToGrid w:val="0"/>
                              <w:spacing w:line="360" w:lineRule="auto"/>
                              <w:ind w:firstLine="210" w:firstLineChars="100"/>
                              <w:jc w:val="center"/>
                              <w:rPr>
                                <w:rFonts w:hint="eastAsia"/>
                                <w:b/>
                                <w:highlight w:val="yellow"/>
                              </w:rPr>
                            </w:pPr>
                            <w:r>
                              <w:drawing>
                                <wp:inline distT="0" distB="0" distL="114300" distR="114300">
                                  <wp:extent cx="2279650" cy="1388110"/>
                                  <wp:effectExtent l="0" t="0" r="6350" b="13970"/>
                                  <wp:docPr id="4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1"/>
                                          <pic:cNvPicPr>
                                            <a:picLocks noChangeAspect="1"/>
                                          </pic:cNvPicPr>
                                        </pic:nvPicPr>
                                        <pic:blipFill>
                                          <a:blip r:embed="rId83"/>
                                          <a:stretch>
                                            <a:fillRect/>
                                          </a:stretch>
                                        </pic:blipFill>
                                        <pic:spPr>
                                          <a:xfrm>
                                            <a:off x="0" y="0"/>
                                            <a:ext cx="2279650" cy="1388110"/>
                                          </a:xfrm>
                                          <a:prstGeom prst="rect">
                                            <a:avLst/>
                                          </a:prstGeom>
                                          <a:noFill/>
                                          <a:ln>
                                            <a:noFill/>
                                          </a:ln>
                                        </pic:spPr>
                                      </pic:pic>
                                    </a:graphicData>
                                  </a:graphic>
                                </wp:inline>
                              </w:drawing>
                            </w:r>
                          </w:p>
                          <w:p w14:paraId="60C3B479">
                            <w:pPr>
                              <w:adjustRightInd w:val="0"/>
                              <w:snapToGrid w:val="0"/>
                              <w:spacing w:line="360" w:lineRule="auto"/>
                              <w:ind w:firstLine="210" w:firstLineChars="100"/>
                              <w:rPr>
                                <w:rFonts w:hint="eastAsia"/>
                              </w:rPr>
                            </w:pPr>
                            <w:r>
                              <w:rPr>
                                <w:rFonts w:hint="eastAsia"/>
                              </w:rPr>
                              <w:t>图像①表示拉力大小变化；</w:t>
                            </w:r>
                          </w:p>
                          <w:p w14:paraId="0D9AC114">
                            <w:pPr>
                              <w:adjustRightInd w:val="0"/>
                              <w:snapToGrid w:val="0"/>
                              <w:spacing w:line="360" w:lineRule="auto"/>
                              <w:ind w:firstLine="210" w:firstLineChars="100"/>
                              <w:rPr>
                                <w:rFonts w:hint="eastAsia"/>
                              </w:rPr>
                            </w:pPr>
                            <w:r>
                              <w:rPr>
                                <w:rFonts w:hint="eastAsia"/>
                              </w:rPr>
                              <w:t>图像②表示浮力大小变化；</w:t>
                            </w:r>
                          </w:p>
                          <w:p w14:paraId="19CA4AB1">
                            <w:pPr>
                              <w:adjustRightInd w:val="0"/>
                              <w:snapToGrid w:val="0"/>
                              <w:spacing w:line="360" w:lineRule="auto"/>
                              <w:ind w:firstLine="210" w:firstLineChars="100"/>
                              <w:rPr>
                                <w:rFonts w:hint="eastAsia"/>
                              </w:rPr>
                            </w:pPr>
                            <w:r>
                              <w:rPr>
                                <w:rFonts w:hint="eastAsia"/>
                              </w:rPr>
                              <w:t>重叠部分表示浮力和拉力保持不变；</w:t>
                            </w:r>
                          </w:p>
                          <w:p w14:paraId="5DAE2C91">
                            <w:pPr>
                              <w:adjustRightInd w:val="0"/>
                              <w:snapToGrid w:val="0"/>
                              <w:spacing w:line="360" w:lineRule="auto"/>
                              <w:ind w:firstLine="210" w:firstLineChars="100"/>
                              <w:rPr>
                                <w:rFonts w:hint="eastAsia"/>
                              </w:rPr>
                            </w:pPr>
                            <w:r>
                              <w:rPr>
                                <w:rFonts w:hint="eastAsia"/>
                              </w:rPr>
                              <w:t>受力分析：竖直向下物体重力</w:t>
                            </w:r>
                            <w:r>
                              <w:rPr>
                                <w:rFonts w:hint="eastAsia"/>
                                <w:i/>
                              </w:rPr>
                              <w:t>G</w:t>
                            </w:r>
                            <w:r>
                              <w:rPr>
                                <w:rFonts w:hint="eastAsia"/>
                              </w:rPr>
                              <w:t>，竖直向上拉力</w:t>
                            </w:r>
                            <w:r>
                              <w:rPr>
                                <w:rFonts w:hint="eastAsia"/>
                                <w:i/>
                              </w:rPr>
                              <w:t>F</w:t>
                            </w:r>
                            <w:r>
                              <w:rPr>
                                <w:rFonts w:hint="eastAsia"/>
                                <w:vertAlign w:val="subscript"/>
                              </w:rPr>
                              <w:t>拉</w:t>
                            </w:r>
                            <w:r>
                              <w:rPr>
                                <w:rFonts w:hint="eastAsia"/>
                              </w:rPr>
                              <w:t>和浮力</w:t>
                            </w:r>
                            <w:r>
                              <w:rPr>
                                <w:rFonts w:hint="eastAsia"/>
                                <w:i/>
                              </w:rPr>
                              <w:t>F</w:t>
                            </w:r>
                            <w:r>
                              <w:rPr>
                                <w:rFonts w:hint="eastAsia"/>
                                <w:vertAlign w:val="subscript"/>
                              </w:rPr>
                              <w:t>浮</w:t>
                            </w:r>
                            <w:r>
                              <w:rPr>
                                <w:rFonts w:hint="eastAsia"/>
                              </w:rPr>
                              <w:t>；</w:t>
                            </w:r>
                          </w:p>
                          <w:p w14:paraId="7FE67323">
                            <w:pPr>
                              <w:adjustRightInd w:val="0"/>
                              <w:snapToGrid w:val="0"/>
                              <w:spacing w:line="360" w:lineRule="auto"/>
                              <w:ind w:firstLine="210" w:firstLineChars="100"/>
                              <w:rPr>
                                <w:rFonts w:hint="eastAsia"/>
                              </w:rPr>
                            </w:pPr>
                            <w:r>
                              <w:rPr>
                                <w:rFonts w:hint="eastAsia"/>
                              </w:rPr>
                              <w:t>巧解物体密度：</w:t>
                            </w:r>
                          </w:p>
                          <w:p w14:paraId="278D5688">
                            <w:pPr>
                              <w:adjustRightInd w:val="0"/>
                              <w:snapToGrid w:val="0"/>
                              <w:spacing w:line="360" w:lineRule="auto"/>
                              <w:ind w:firstLine="210" w:firstLineChars="100"/>
                              <w:jc w:val="center"/>
                            </w:pPr>
                            <w:r>
                              <w:rPr>
                                <w:color w:val="FF0000"/>
                                <w:position w:val="-28"/>
                              </w:rPr>
                              <w:object>
                                <v:shape id="_x0000_i1176" o:spt="75" type="#_x0000_t75" style="height:34pt;width:99pt;" o:ole="t" filled="f" o:preferrelative="t" stroked="f" coordsize="21600,21600">
                                  <v:path/>
                                  <v:fill on="f" focussize="0,0"/>
                                  <v:stroke on="f" joinstyle="miter"/>
                                  <v:imagedata r:id="rId85" o:title=""/>
                                  <o:lock v:ext="edit" aspectratio="t"/>
                                  <w10:wrap type="none"/>
                                  <w10:anchorlock/>
                                </v:shape>
                                <o:OLEObject Type="Embed" ProgID="Equation.DSMT4" ShapeID="_x0000_i1176" DrawAspect="Content" ObjectID="_1468075756" r:id="rId86">
                                  <o:LockedField>false</o:LockedField>
                                </o:OLEObject>
                              </w:object>
                            </w:r>
                          </w:p>
                        </w:txbxContent>
                      </v:textbox>
                      <w10:wrap type="none"/>
                      <w10:anchorlock/>
                    </v:shape>
                  </w:pict>
                </mc:Fallback>
              </mc:AlternateContent>
            </w:r>
          </w:p>
          <w:p w14:paraId="62E6D88C">
            <w:pPr>
              <w:adjustRightInd w:val="0"/>
              <w:snapToGrid w:val="0"/>
              <w:spacing w:line="360" w:lineRule="auto"/>
              <w:ind w:firstLine="422" w:firstLineChars="200"/>
              <w:rPr>
                <w:rFonts w:hint="eastAsia"/>
              </w:rPr>
            </w:pPr>
            <w:r>
              <w:rPr>
                <w:rFonts w:hint="eastAsia" w:ascii="黑体" w:hAnsi="黑体" w:eastAsia="黑体"/>
                <w:b/>
                <w:color w:val="0000FF"/>
              </w:rPr>
              <w:t>【例25】</w:t>
            </w:r>
            <w:bookmarkEnd w:id="43"/>
            <w:bookmarkEnd w:id="44"/>
            <w:bookmarkStart w:id="45" w:name="OLE_LINK60"/>
            <w:r>
              <w:rPr>
                <w:rFonts w:hint="eastAsia"/>
              </w:rPr>
              <w:t>现将边长2m的正方体沉入水中，在下沉过程中，其下表面到水面的距离为</w:t>
            </w:r>
            <w:r>
              <w:rPr>
                <w:rFonts w:hint="eastAsia"/>
                <w:i/>
              </w:rPr>
              <w:t>h</w:t>
            </w:r>
            <w:r>
              <w:rPr>
                <w:rFonts w:hint="eastAsia"/>
              </w:rPr>
              <w:t>（如图甲所示），钢绳拉力、物体所受浮力随着</w:t>
            </w:r>
            <w:r>
              <w:rPr>
                <w:rFonts w:hint="eastAsia"/>
                <w:i/>
              </w:rPr>
              <w:t>h</w:t>
            </w:r>
            <w:r>
              <w:rPr>
                <w:rFonts w:hint="eastAsia"/>
              </w:rPr>
              <w:t>的增大而变化（如图乙所示）。下列选项说法正确的是（</w:t>
            </w:r>
            <w:r>
              <w:rPr>
                <w:i/>
              </w:rPr>
              <w:t>ρ</w:t>
            </w:r>
            <w:r>
              <w:rPr>
                <w:rFonts w:hint="eastAsia"/>
                <w:vertAlign w:val="subscript"/>
              </w:rPr>
              <w:t>水</w:t>
            </w:r>
            <w:r>
              <w:rPr>
                <w:rFonts w:hint="eastAsia"/>
              </w:rPr>
              <w:t>=1.0×10</w:t>
            </w:r>
            <w:r>
              <w:rPr>
                <w:rFonts w:hint="eastAsia"/>
                <w:vertAlign w:val="superscript"/>
              </w:rPr>
              <w:t>3</w:t>
            </w:r>
            <w:r>
              <w:rPr>
                <w:rFonts w:hint="eastAsia"/>
              </w:rPr>
              <w:t>kg/m</w:t>
            </w:r>
            <w:r>
              <w:rPr>
                <w:rFonts w:hint="eastAsia"/>
                <w:vertAlign w:val="superscript"/>
              </w:rPr>
              <w:t>3</w:t>
            </w:r>
            <w:r>
              <w:rPr>
                <w:rFonts w:hint="eastAsia"/>
              </w:rPr>
              <w:t>，</w:t>
            </w:r>
            <w:r>
              <w:rPr>
                <w:i/>
              </w:rPr>
              <w:t>g</w:t>
            </w:r>
            <w:r>
              <w:rPr>
                <w:rFonts w:hint="eastAsia"/>
              </w:rPr>
              <w:t>=10N/kg）</w:t>
            </w:r>
          </w:p>
          <w:p w14:paraId="04440075">
            <w:pPr>
              <w:adjustRightInd w:val="0"/>
              <w:snapToGrid w:val="0"/>
              <w:spacing w:line="360" w:lineRule="auto"/>
              <w:ind w:firstLine="420" w:firstLineChars="200"/>
              <w:jc w:val="center"/>
              <w:rPr>
                <w:rFonts w:hint="eastAsia"/>
              </w:rPr>
            </w:pPr>
            <w:bookmarkStart w:id="46" w:name="OLE_LINK73"/>
            <w:r>
              <w:drawing>
                <wp:inline distT="0" distB="0" distL="114300" distR="114300">
                  <wp:extent cx="3115945" cy="1615440"/>
                  <wp:effectExtent l="0" t="0" r="8255" b="0"/>
                  <wp:docPr id="41" name="图片 153" descr="ab5e7abff2a9933dc7e70295e68b9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53" descr="ab5e7abff2a9933dc7e70295e68b9b34"/>
                          <pic:cNvPicPr>
                            <a:picLocks noChangeAspect="1"/>
                          </pic:cNvPicPr>
                        </pic:nvPicPr>
                        <pic:blipFill>
                          <a:blip r:embed="rId87"/>
                          <a:stretch>
                            <a:fillRect/>
                          </a:stretch>
                        </pic:blipFill>
                        <pic:spPr>
                          <a:xfrm>
                            <a:off x="0" y="0"/>
                            <a:ext cx="3115945" cy="1615440"/>
                          </a:xfrm>
                          <a:prstGeom prst="rect">
                            <a:avLst/>
                          </a:prstGeom>
                          <a:noFill/>
                          <a:ln>
                            <a:noFill/>
                          </a:ln>
                        </pic:spPr>
                      </pic:pic>
                    </a:graphicData>
                  </a:graphic>
                </wp:inline>
              </w:drawing>
            </w:r>
            <w:bookmarkEnd w:id="46"/>
          </w:p>
          <w:p w14:paraId="7B48BD29">
            <w:pPr>
              <w:adjustRightInd w:val="0"/>
              <w:snapToGrid w:val="0"/>
              <w:spacing w:line="360" w:lineRule="auto"/>
              <w:ind w:firstLine="420" w:firstLineChars="200"/>
              <w:rPr>
                <w:rFonts w:hint="eastAsia"/>
              </w:rPr>
            </w:pPr>
            <w:r>
              <w:rPr>
                <w:rFonts w:hint="eastAsia"/>
              </w:rPr>
              <w:t>A.表示正方体构件所受浮力变化的图像是①         B.该构件浸没在水中所受浮力为4×10</w:t>
            </w:r>
            <w:r>
              <w:rPr>
                <w:rFonts w:hint="eastAsia"/>
                <w:vertAlign w:val="superscript"/>
              </w:rPr>
              <w:t>4</w:t>
            </w:r>
            <w:r>
              <w:rPr>
                <w:rFonts w:hint="eastAsia"/>
              </w:rPr>
              <w:t>N</w:t>
            </w:r>
          </w:p>
          <w:p w14:paraId="6039C4EE">
            <w:pPr>
              <w:adjustRightInd w:val="0"/>
              <w:snapToGrid w:val="0"/>
              <w:spacing w:line="360" w:lineRule="auto"/>
              <w:ind w:firstLine="420" w:firstLineChars="200"/>
              <w:rPr>
                <w:rFonts w:hint="eastAsia"/>
              </w:rPr>
            </w:pPr>
            <w:r>
              <w:rPr>
                <w:rFonts w:hint="eastAsia"/>
              </w:rPr>
              <w:t>C.该正方体构件的质量为16吨                    D.该构件的密度是1.5×10</w:t>
            </w:r>
            <w:r>
              <w:rPr>
                <w:rFonts w:hint="eastAsia"/>
                <w:vertAlign w:val="superscript"/>
              </w:rPr>
              <w:t>3</w:t>
            </w:r>
            <w:r>
              <w:rPr>
                <w:rFonts w:hint="eastAsia"/>
              </w:rPr>
              <w:t>kg/m</w:t>
            </w:r>
            <w:r>
              <w:rPr>
                <w:rFonts w:hint="eastAsia"/>
                <w:vertAlign w:val="superscript"/>
              </w:rPr>
              <w:t>3</w:t>
            </w:r>
          </w:p>
          <w:bookmarkEnd w:id="45"/>
          <w:p w14:paraId="06F7A1F3">
            <w:pPr>
              <w:shd w:val="clear" w:color="auto" w:fill="FFFFFF"/>
              <w:adjustRightInd w:val="0"/>
              <w:snapToGrid w:val="0"/>
              <w:spacing w:line="360" w:lineRule="auto"/>
              <w:ind w:firstLine="420" w:firstLineChars="200"/>
              <w:rPr>
                <w:color w:val="FF0000"/>
                <w:szCs w:val="21"/>
              </w:rPr>
            </w:pPr>
            <w:r>
              <w:rPr>
                <w:rFonts w:hint="eastAsia" w:hAnsi="宋体"/>
                <w:color w:val="FF0000"/>
                <w:szCs w:val="21"/>
              </w:rPr>
              <w:t>【答案】C</w:t>
            </w:r>
          </w:p>
          <w:p w14:paraId="1A2057F8">
            <w:pPr>
              <w:shd w:val="clear" w:color="auto" w:fill="FFFFFF"/>
              <w:adjustRightInd w:val="0"/>
              <w:snapToGrid w:val="0"/>
              <w:spacing w:line="360" w:lineRule="auto"/>
              <w:ind w:firstLine="420" w:firstLineChars="200"/>
              <w:rPr>
                <w:rFonts w:hint="eastAsia"/>
                <w:color w:val="FF0000"/>
                <w:szCs w:val="21"/>
              </w:rPr>
            </w:pPr>
            <w:r>
              <w:rPr>
                <w:color w:val="FF0000"/>
                <w:szCs w:val="21"/>
              </w:rPr>
              <w:t>【详解】</w:t>
            </w:r>
            <w:r>
              <w:rPr>
                <w:rFonts w:hint="eastAsia"/>
                <w:color w:val="FF0000"/>
                <w:szCs w:val="21"/>
              </w:rPr>
              <w:t>A.构件</w:t>
            </w:r>
            <w:r>
              <w:rPr>
                <w:color w:val="FF0000"/>
                <w:szCs w:val="21"/>
              </w:rPr>
              <w:t>从刚接触水面到完全浸没在水中，</w:t>
            </w:r>
            <w:bookmarkStart w:id="47" w:name="OLE_LINK37"/>
            <w:bookmarkStart w:id="48" w:name="OLE_LINK38"/>
            <w:r>
              <w:rPr>
                <w:rFonts w:hint="eastAsia"/>
                <w:color w:val="FF0000"/>
                <w:szCs w:val="21"/>
              </w:rPr>
              <w:t>构件</w:t>
            </w:r>
            <w:bookmarkEnd w:id="47"/>
            <w:bookmarkEnd w:id="48"/>
            <w:r>
              <w:rPr>
                <w:color w:val="FF0000"/>
                <w:szCs w:val="21"/>
              </w:rPr>
              <w:t>排开水的体积逐渐增大，受到的浮力逐渐增大，受到的拉力逐渐减小，当</w:t>
            </w:r>
            <w:r>
              <w:rPr>
                <w:rFonts w:hint="eastAsia"/>
                <w:color w:val="FF0000"/>
                <w:szCs w:val="21"/>
              </w:rPr>
              <w:t>构件</w:t>
            </w:r>
            <w:r>
              <w:rPr>
                <w:color w:val="FF0000"/>
                <w:szCs w:val="21"/>
              </w:rPr>
              <w:t>浸没在水中后，</w:t>
            </w:r>
            <w:r>
              <w:rPr>
                <w:rFonts w:hint="eastAsia"/>
                <w:color w:val="FF0000"/>
                <w:szCs w:val="21"/>
              </w:rPr>
              <w:t>构件</w:t>
            </w:r>
            <w:r>
              <w:rPr>
                <w:color w:val="FF0000"/>
                <w:szCs w:val="21"/>
              </w:rPr>
              <w:t>受到的浮力和拉力保持不变。根据图像知</w:t>
            </w:r>
            <w:r>
              <w:rPr>
                <w:rFonts w:hAnsi="宋体"/>
                <w:color w:val="FF0000"/>
                <w:szCs w:val="21"/>
              </w:rPr>
              <w:t>②</w:t>
            </w:r>
            <w:r>
              <w:rPr>
                <w:color w:val="FF0000"/>
                <w:szCs w:val="21"/>
              </w:rPr>
              <w:t>表示浮力大小变化，</w:t>
            </w:r>
            <w:r>
              <w:rPr>
                <w:rFonts w:hAnsi="宋体"/>
                <w:color w:val="FF0000"/>
                <w:szCs w:val="21"/>
              </w:rPr>
              <w:t>①</w:t>
            </w:r>
            <w:r>
              <w:rPr>
                <w:color w:val="FF0000"/>
                <w:szCs w:val="21"/>
              </w:rPr>
              <w:t>表示拉力大小变化。</w:t>
            </w:r>
            <w:r>
              <w:rPr>
                <w:rFonts w:hint="eastAsia"/>
                <w:color w:val="FF0000"/>
                <w:szCs w:val="21"/>
              </w:rPr>
              <w:t>故A错误。</w:t>
            </w:r>
          </w:p>
          <w:p w14:paraId="5E634148">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B.</w:t>
            </w:r>
            <w:r>
              <w:rPr>
                <w:color w:val="FF0000"/>
                <w:szCs w:val="21"/>
              </w:rPr>
              <w:t>正方体</w:t>
            </w:r>
            <w:r>
              <w:rPr>
                <w:rFonts w:hint="eastAsia"/>
                <w:color w:val="FF0000"/>
                <w:szCs w:val="21"/>
              </w:rPr>
              <w:t>构件</w:t>
            </w:r>
            <w:r>
              <w:rPr>
                <w:color w:val="FF0000"/>
                <w:szCs w:val="21"/>
              </w:rPr>
              <w:t>的体积</w:t>
            </w:r>
            <w:r>
              <w:rPr>
                <w:rFonts w:hint="eastAsia"/>
                <w:color w:val="FF0000"/>
                <w:szCs w:val="21"/>
              </w:rPr>
              <w:t>：</w:t>
            </w:r>
          </w:p>
          <w:p w14:paraId="68A6E522">
            <w:pPr>
              <w:shd w:val="clear" w:color="auto" w:fill="FFFFFF"/>
              <w:adjustRightInd w:val="0"/>
              <w:snapToGrid w:val="0"/>
              <w:spacing w:line="360" w:lineRule="auto"/>
              <w:ind w:firstLine="420" w:firstLineChars="200"/>
              <w:jc w:val="center"/>
              <w:rPr>
                <w:rFonts w:hint="eastAsia"/>
                <w:color w:val="FF0000"/>
                <w:szCs w:val="21"/>
                <w:vertAlign w:val="superscript"/>
              </w:rPr>
            </w:pPr>
            <w:r>
              <w:rPr>
                <w:rFonts w:hint="eastAsia"/>
                <w:i/>
                <w:color w:val="FF0000"/>
                <w:szCs w:val="21"/>
              </w:rPr>
              <w:t>V</w:t>
            </w:r>
            <w:r>
              <w:rPr>
                <w:rFonts w:hint="eastAsia"/>
                <w:color w:val="FF0000"/>
                <w:szCs w:val="21"/>
              </w:rPr>
              <w:t>=（2m）</w:t>
            </w:r>
            <w:r>
              <w:rPr>
                <w:rFonts w:hint="eastAsia"/>
                <w:color w:val="FF0000"/>
                <w:szCs w:val="21"/>
                <w:vertAlign w:val="superscript"/>
              </w:rPr>
              <w:t>3</w:t>
            </w:r>
            <w:r>
              <w:rPr>
                <w:rFonts w:hint="eastAsia"/>
                <w:color w:val="FF0000"/>
                <w:szCs w:val="21"/>
              </w:rPr>
              <w:t>=8m</w:t>
            </w:r>
            <w:r>
              <w:rPr>
                <w:rFonts w:hint="eastAsia"/>
                <w:color w:val="FF0000"/>
                <w:szCs w:val="21"/>
                <w:vertAlign w:val="superscript"/>
              </w:rPr>
              <w:t>3</w:t>
            </w:r>
          </w:p>
          <w:p w14:paraId="0D6C4963">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构件</w:t>
            </w:r>
            <w:r>
              <w:rPr>
                <w:color w:val="FF0000"/>
                <w:szCs w:val="21"/>
              </w:rPr>
              <w:t>浸没在水中受到的浮力</w:t>
            </w:r>
            <w:r>
              <w:rPr>
                <w:rFonts w:hint="eastAsia"/>
                <w:color w:val="FF0000"/>
                <w:szCs w:val="21"/>
              </w:rPr>
              <w:t>：</w:t>
            </w:r>
          </w:p>
          <w:p w14:paraId="1E227F9D">
            <w:pPr>
              <w:shd w:val="clear" w:color="auto" w:fill="FFFFFF"/>
              <w:adjustRightInd w:val="0"/>
              <w:snapToGrid w:val="0"/>
              <w:spacing w:line="360" w:lineRule="auto"/>
              <w:ind w:firstLine="420" w:firstLineChars="200"/>
              <w:jc w:val="center"/>
              <w:rPr>
                <w:color w:val="FF0000"/>
                <w:szCs w:val="21"/>
              </w:rPr>
            </w:pPr>
            <w:bookmarkStart w:id="49" w:name="OLE_LINK41"/>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水</w:t>
            </w:r>
            <w:r>
              <w:rPr>
                <w:i/>
                <w:color w:val="FF0000"/>
              </w:rPr>
              <w:t>gV</w:t>
            </w:r>
            <w:r>
              <w:rPr>
                <w:rFonts w:hint="eastAsia"/>
                <w:color w:val="FF0000"/>
                <w:vertAlign w:val="subscript"/>
              </w:rPr>
              <w:t>排</w:t>
            </w:r>
            <w:bookmarkEnd w:id="49"/>
            <w:r>
              <w:rPr>
                <w:rFonts w:hint="eastAsia"/>
                <w:color w:val="FF0000"/>
              </w:rPr>
              <w:t>=1.0×10</w:t>
            </w:r>
            <w:r>
              <w:rPr>
                <w:rFonts w:hint="eastAsia"/>
                <w:color w:val="FF0000"/>
                <w:vertAlign w:val="superscript"/>
              </w:rPr>
              <w:t>3</w:t>
            </w:r>
            <w:r>
              <w:rPr>
                <w:rFonts w:hint="eastAsia"/>
                <w:color w:val="FF0000"/>
              </w:rPr>
              <w:t>kg/m</w:t>
            </w:r>
            <w:r>
              <w:rPr>
                <w:rFonts w:hint="eastAsia"/>
                <w:color w:val="FF0000"/>
                <w:vertAlign w:val="superscript"/>
              </w:rPr>
              <w:t>3</w:t>
            </w:r>
            <w:r>
              <w:rPr>
                <w:rFonts w:hint="eastAsia"/>
                <w:color w:val="FF0000"/>
              </w:rPr>
              <w:t>×10N/kg×（2m）</w:t>
            </w:r>
            <w:r>
              <w:rPr>
                <w:rFonts w:hint="eastAsia"/>
                <w:color w:val="FF0000"/>
                <w:vertAlign w:val="superscript"/>
              </w:rPr>
              <w:t>3</w:t>
            </w:r>
            <w:r>
              <w:rPr>
                <w:rFonts w:hint="eastAsia"/>
                <w:color w:val="FF0000"/>
              </w:rPr>
              <w:t>=8.0×10</w:t>
            </w:r>
            <w:r>
              <w:rPr>
                <w:rFonts w:hint="eastAsia"/>
                <w:color w:val="FF0000"/>
                <w:vertAlign w:val="superscript"/>
              </w:rPr>
              <w:t>4</w:t>
            </w:r>
            <w:r>
              <w:rPr>
                <w:rFonts w:hint="eastAsia"/>
                <w:color w:val="FF0000"/>
              </w:rPr>
              <w:t>N</w:t>
            </w:r>
          </w:p>
          <w:p w14:paraId="59B75221">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故B错误。</w:t>
            </w:r>
          </w:p>
          <w:p w14:paraId="04BB2444">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C.</w:t>
            </w:r>
            <w:r>
              <w:rPr>
                <w:color w:val="FF0000"/>
                <w:szCs w:val="21"/>
              </w:rPr>
              <w:t>当</w:t>
            </w:r>
            <w:r>
              <w:rPr>
                <w:rFonts w:hint="eastAsia"/>
                <w:color w:val="FF0000"/>
                <w:szCs w:val="21"/>
              </w:rPr>
              <w:t>构件</w:t>
            </w:r>
            <w:r>
              <w:rPr>
                <w:color w:val="FF0000"/>
                <w:szCs w:val="21"/>
              </w:rPr>
              <w:t>浸没在水中，</w:t>
            </w:r>
            <w:r>
              <w:rPr>
                <w:rFonts w:hint="eastAsia"/>
                <w:color w:val="FF0000"/>
                <w:szCs w:val="21"/>
              </w:rPr>
              <w:t>构件</w:t>
            </w:r>
            <w:r>
              <w:rPr>
                <w:color w:val="FF0000"/>
                <w:szCs w:val="21"/>
              </w:rPr>
              <w:t>受到竖直向下的重力、竖直向上的浮力和竖直向上的拉力，这三个力是平衡力，即</w:t>
            </w:r>
            <w:r>
              <w:rPr>
                <w:rFonts w:hint="eastAsia"/>
                <w:color w:val="FF0000"/>
                <w:szCs w:val="21"/>
              </w:rPr>
              <w:t>：</w:t>
            </w:r>
          </w:p>
          <w:p w14:paraId="223CDC9F">
            <w:pPr>
              <w:adjustRightInd w:val="0"/>
              <w:snapToGrid w:val="0"/>
              <w:spacing w:line="360" w:lineRule="auto"/>
              <w:ind w:firstLine="420" w:firstLineChars="200"/>
              <w:jc w:val="center"/>
              <w:rPr>
                <w:rFonts w:hint="eastAsia"/>
                <w:color w:val="FF0000"/>
              </w:rPr>
            </w:pPr>
            <w:bookmarkStart w:id="50" w:name="OLE_LINK36"/>
            <w:r>
              <w:rPr>
                <w:rFonts w:hint="eastAsia"/>
                <w:i/>
                <w:color w:val="FF0000"/>
              </w:rPr>
              <w:t>G</w:t>
            </w:r>
            <w:r>
              <w:rPr>
                <w:rFonts w:hint="eastAsia"/>
                <w:color w:val="FF0000"/>
              </w:rPr>
              <w:t>=</w:t>
            </w:r>
            <w:r>
              <w:rPr>
                <w:rFonts w:hint="eastAsia"/>
                <w:i/>
                <w:color w:val="FF0000"/>
              </w:rPr>
              <w:t xml:space="preserve"> </w:t>
            </w:r>
            <w:bookmarkStart w:id="51" w:name="OLE_LINK35"/>
            <w:bookmarkStart w:id="52" w:name="OLE_LINK34"/>
            <w:r>
              <w:rPr>
                <w:rFonts w:hint="eastAsia"/>
                <w:i/>
                <w:color w:val="FF0000"/>
              </w:rPr>
              <w:t>F</w:t>
            </w:r>
            <w:r>
              <w:rPr>
                <w:rFonts w:hint="eastAsia"/>
                <w:color w:val="FF0000"/>
                <w:vertAlign w:val="subscript"/>
              </w:rPr>
              <w:t>浮</w:t>
            </w:r>
            <w:r>
              <w:rPr>
                <w:rFonts w:hint="eastAsia"/>
                <w:color w:val="FF0000"/>
              </w:rPr>
              <w:t>+</w:t>
            </w:r>
            <w:r>
              <w:rPr>
                <w:rFonts w:hint="eastAsia"/>
                <w:i/>
                <w:color w:val="FF0000"/>
              </w:rPr>
              <w:t>F</w:t>
            </w:r>
            <w:r>
              <w:rPr>
                <w:rFonts w:hint="eastAsia"/>
                <w:color w:val="FF0000"/>
                <w:vertAlign w:val="subscript"/>
              </w:rPr>
              <w:t>拉</w:t>
            </w:r>
            <w:bookmarkEnd w:id="51"/>
            <w:bookmarkEnd w:id="52"/>
          </w:p>
          <w:bookmarkEnd w:id="50"/>
          <w:p w14:paraId="105B4FFE">
            <w:pPr>
              <w:shd w:val="clear" w:color="auto" w:fill="FFFFFF"/>
              <w:adjustRightInd w:val="0"/>
              <w:snapToGrid w:val="0"/>
              <w:spacing w:line="360" w:lineRule="auto"/>
              <w:ind w:firstLine="420" w:firstLineChars="200"/>
              <w:rPr>
                <w:color w:val="FF0000"/>
                <w:szCs w:val="21"/>
              </w:rPr>
            </w:pPr>
            <w:r>
              <w:rPr>
                <w:color w:val="FF0000"/>
                <w:szCs w:val="21"/>
              </w:rPr>
              <w:t>由图可知竖直向上的浮力和竖直向上的拉力大小相等，即</w:t>
            </w:r>
            <w:r>
              <w:rPr>
                <w:rFonts w:hint="eastAsia"/>
                <w:color w:val="FF0000"/>
                <w:szCs w:val="21"/>
              </w:rPr>
              <w:t>：</w:t>
            </w:r>
          </w:p>
          <w:p w14:paraId="086B94D8">
            <w:pPr>
              <w:shd w:val="clear" w:color="auto" w:fill="FFFFFF"/>
              <w:adjustRightInd w:val="0"/>
              <w:snapToGrid w:val="0"/>
              <w:spacing w:line="360" w:lineRule="auto"/>
              <w:ind w:firstLine="420" w:firstLineChars="200"/>
              <w:jc w:val="center"/>
              <w:rPr>
                <w:color w:val="FF0000"/>
                <w:szCs w:val="21"/>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F</w:t>
            </w:r>
            <w:r>
              <w:rPr>
                <w:rFonts w:hint="eastAsia"/>
                <w:color w:val="FF0000"/>
                <w:vertAlign w:val="subscript"/>
              </w:rPr>
              <w:t>拉</w:t>
            </w:r>
            <w:r>
              <w:rPr>
                <w:rFonts w:hint="eastAsia"/>
                <w:color w:val="FF0000"/>
              </w:rPr>
              <w:t>=8.0×10</w:t>
            </w:r>
            <w:r>
              <w:rPr>
                <w:rFonts w:hint="eastAsia"/>
                <w:color w:val="FF0000"/>
                <w:vertAlign w:val="superscript"/>
              </w:rPr>
              <w:t>4</w:t>
            </w:r>
            <w:r>
              <w:rPr>
                <w:rFonts w:hint="eastAsia"/>
                <w:color w:val="FF0000"/>
              </w:rPr>
              <w:t>N</w:t>
            </w:r>
          </w:p>
          <w:p w14:paraId="732554AE">
            <w:pPr>
              <w:shd w:val="clear" w:color="auto" w:fill="FFFFFF"/>
              <w:adjustRightInd w:val="0"/>
              <w:snapToGrid w:val="0"/>
              <w:spacing w:line="360" w:lineRule="auto"/>
              <w:ind w:firstLine="420" w:firstLineChars="200"/>
              <w:rPr>
                <w:color w:val="FF0000"/>
                <w:szCs w:val="21"/>
              </w:rPr>
            </w:pPr>
            <w:r>
              <w:rPr>
                <w:color w:val="FF0000"/>
                <w:szCs w:val="21"/>
              </w:rPr>
              <w:t>所以</w:t>
            </w:r>
            <w:r>
              <w:rPr>
                <w:rFonts w:hint="eastAsia"/>
                <w:color w:val="FF0000"/>
                <w:szCs w:val="21"/>
              </w:rPr>
              <w:t>构件</w:t>
            </w:r>
            <w:r>
              <w:rPr>
                <w:color w:val="FF0000"/>
                <w:szCs w:val="21"/>
              </w:rPr>
              <w:t>的重力</w:t>
            </w:r>
            <w:r>
              <w:rPr>
                <w:rFonts w:hint="eastAsia"/>
                <w:color w:val="FF0000"/>
                <w:szCs w:val="21"/>
              </w:rPr>
              <w:t>：</w:t>
            </w:r>
          </w:p>
          <w:p w14:paraId="2E7381CA">
            <w:pPr>
              <w:adjustRightInd w:val="0"/>
              <w:snapToGrid w:val="0"/>
              <w:spacing w:line="360" w:lineRule="auto"/>
              <w:ind w:firstLine="420" w:firstLineChars="200"/>
              <w:jc w:val="center"/>
              <w:rPr>
                <w:rFonts w:hint="eastAsia"/>
                <w:color w:val="FF0000"/>
              </w:rPr>
            </w:pPr>
            <w:r>
              <w:rPr>
                <w:rFonts w:hint="eastAsia"/>
                <w:i/>
                <w:color w:val="FF0000"/>
              </w:rPr>
              <w:t>G</w:t>
            </w:r>
            <w:r>
              <w:rPr>
                <w:rFonts w:hint="eastAsia"/>
                <w:color w:val="FF0000"/>
              </w:rPr>
              <w:t>=</w:t>
            </w:r>
            <w:r>
              <w:rPr>
                <w:rFonts w:hint="eastAsia"/>
                <w:i/>
                <w:color w:val="FF0000"/>
              </w:rPr>
              <w:t xml:space="preserve"> F</w:t>
            </w:r>
            <w:r>
              <w:rPr>
                <w:rFonts w:hint="eastAsia"/>
                <w:color w:val="FF0000"/>
                <w:vertAlign w:val="subscript"/>
              </w:rPr>
              <w:t>浮</w:t>
            </w:r>
            <w:r>
              <w:rPr>
                <w:rFonts w:hint="eastAsia"/>
                <w:color w:val="FF0000"/>
              </w:rPr>
              <w:t>+</w:t>
            </w:r>
            <w:r>
              <w:rPr>
                <w:rFonts w:hint="eastAsia"/>
                <w:i/>
                <w:color w:val="FF0000"/>
              </w:rPr>
              <w:t>F</w:t>
            </w:r>
            <w:r>
              <w:rPr>
                <w:rFonts w:hint="eastAsia"/>
                <w:color w:val="FF0000"/>
                <w:vertAlign w:val="subscript"/>
              </w:rPr>
              <w:t>拉</w:t>
            </w:r>
            <w:r>
              <w:rPr>
                <w:rFonts w:hint="eastAsia"/>
                <w:color w:val="FF0000"/>
              </w:rPr>
              <w:t>=8.0×10</w:t>
            </w:r>
            <w:r>
              <w:rPr>
                <w:rFonts w:hint="eastAsia"/>
                <w:color w:val="FF0000"/>
                <w:vertAlign w:val="superscript"/>
              </w:rPr>
              <w:t>4</w:t>
            </w:r>
            <w:r>
              <w:rPr>
                <w:rFonts w:hint="eastAsia"/>
                <w:color w:val="FF0000"/>
              </w:rPr>
              <w:t>N+8.0×10</w:t>
            </w:r>
            <w:r>
              <w:rPr>
                <w:rFonts w:hint="eastAsia"/>
                <w:color w:val="FF0000"/>
                <w:vertAlign w:val="superscript"/>
              </w:rPr>
              <w:t>4</w:t>
            </w:r>
            <w:r>
              <w:rPr>
                <w:rFonts w:hint="eastAsia"/>
                <w:color w:val="FF0000"/>
              </w:rPr>
              <w:t>N =1.6×10</w:t>
            </w:r>
            <w:r>
              <w:rPr>
                <w:rFonts w:hint="eastAsia"/>
                <w:color w:val="FF0000"/>
                <w:vertAlign w:val="superscript"/>
              </w:rPr>
              <w:t>5</w:t>
            </w:r>
            <w:r>
              <w:rPr>
                <w:rFonts w:hint="eastAsia"/>
                <w:color w:val="FF0000"/>
              </w:rPr>
              <w:t>N</w:t>
            </w:r>
          </w:p>
          <w:p w14:paraId="2368AB99">
            <w:pPr>
              <w:adjustRightInd w:val="0"/>
              <w:snapToGrid w:val="0"/>
              <w:spacing w:line="360" w:lineRule="auto"/>
              <w:ind w:firstLine="420" w:firstLineChars="200"/>
              <w:rPr>
                <w:rFonts w:hint="eastAsia"/>
                <w:color w:val="FF0000"/>
              </w:rPr>
            </w:pPr>
            <w:r>
              <w:rPr>
                <w:rFonts w:hint="eastAsia"/>
                <w:color w:val="FF0000"/>
                <w:szCs w:val="21"/>
              </w:rPr>
              <w:t>构件</w:t>
            </w:r>
            <w:r>
              <w:rPr>
                <w:rFonts w:hint="eastAsia"/>
                <w:color w:val="FF0000"/>
              </w:rPr>
              <w:t>的质量：</w:t>
            </w:r>
          </w:p>
          <w:p w14:paraId="45E18B72">
            <w:pPr>
              <w:adjustRightInd w:val="0"/>
              <w:snapToGrid w:val="0"/>
              <w:spacing w:line="360" w:lineRule="auto"/>
              <w:ind w:firstLine="420" w:firstLineChars="200"/>
              <w:jc w:val="center"/>
              <w:rPr>
                <w:rFonts w:hint="eastAsia"/>
                <w:color w:val="FF0000"/>
              </w:rPr>
            </w:pPr>
            <w:bookmarkStart w:id="53" w:name="OLE_LINK65"/>
            <w:bookmarkStart w:id="54" w:name="OLE_LINK66"/>
            <w:r>
              <w:rPr>
                <w:color w:val="FF0000"/>
                <w:position w:val="-28"/>
              </w:rPr>
              <w:object>
                <v:shape id="_x0000_i1178" o:spt="75" type="#_x0000_t75" style="height:34.95pt;width:182pt;" o:ole="t" filled="f" o:preferrelative="t" stroked="f" coordsize="21600,21600">
                  <v:path/>
                  <v:fill on="f" focussize="0,0"/>
                  <v:stroke on="f" joinstyle="miter"/>
                  <v:imagedata r:id="rId89" o:title=""/>
                  <o:lock v:ext="edit" aspectratio="t"/>
                  <w10:wrap type="none"/>
                  <w10:anchorlock/>
                </v:shape>
                <o:OLEObject Type="Embed" ProgID="Equation.DSMT4" ShapeID="_x0000_i1178" DrawAspect="Content" ObjectID="_1468075757" r:id="rId88">
                  <o:LockedField>false</o:LockedField>
                </o:OLEObject>
              </w:object>
            </w:r>
            <w:bookmarkEnd w:id="53"/>
            <w:bookmarkEnd w:id="54"/>
          </w:p>
          <w:p w14:paraId="1D6AD794">
            <w:pPr>
              <w:adjustRightInd w:val="0"/>
              <w:snapToGrid w:val="0"/>
              <w:spacing w:line="360" w:lineRule="auto"/>
              <w:ind w:firstLine="420" w:firstLineChars="200"/>
              <w:rPr>
                <w:rFonts w:hint="eastAsia"/>
                <w:color w:val="FF0000"/>
              </w:rPr>
            </w:pPr>
            <w:r>
              <w:rPr>
                <w:rFonts w:hint="eastAsia"/>
                <w:color w:val="FF0000"/>
              </w:rPr>
              <w:t>故C正确。</w:t>
            </w:r>
          </w:p>
          <w:p w14:paraId="2DD4164B">
            <w:pPr>
              <w:adjustRightInd w:val="0"/>
              <w:snapToGrid w:val="0"/>
              <w:spacing w:line="360" w:lineRule="auto"/>
              <w:ind w:firstLine="420" w:firstLineChars="200"/>
              <w:rPr>
                <w:rFonts w:hint="eastAsia"/>
                <w:color w:val="FF0000"/>
              </w:rPr>
            </w:pPr>
            <w:r>
              <w:rPr>
                <w:rFonts w:hint="eastAsia"/>
                <w:color w:val="FF0000"/>
              </w:rPr>
              <w:t>D.构件的密度：</w:t>
            </w:r>
          </w:p>
          <w:p w14:paraId="1F798335">
            <w:pPr>
              <w:adjustRightInd w:val="0"/>
              <w:snapToGrid w:val="0"/>
              <w:spacing w:line="360" w:lineRule="auto"/>
              <w:ind w:firstLine="420" w:firstLineChars="200"/>
              <w:jc w:val="center"/>
              <w:rPr>
                <w:rFonts w:hint="eastAsia"/>
                <w:color w:val="FF0000"/>
              </w:rPr>
            </w:pPr>
            <w:bookmarkStart w:id="55" w:name="OLE_LINK67"/>
            <w:bookmarkStart w:id="56" w:name="OLE_LINK68"/>
            <w:r>
              <w:rPr>
                <w:color w:val="FF0000"/>
                <w:position w:val="-24"/>
              </w:rPr>
              <w:object>
                <v:shape id="_x0000_i1179" o:spt="75" type="#_x0000_t75" style="height:33pt;width:168pt;" o:ole="t" filled="f" o:preferrelative="t" stroked="f" coordsize="21600,21600">
                  <v:path/>
                  <v:fill on="f" focussize="0,0"/>
                  <v:stroke on="f" joinstyle="miter"/>
                  <v:imagedata r:id="rId91" o:title=""/>
                  <o:lock v:ext="edit" aspectratio="t"/>
                  <w10:wrap type="none"/>
                  <w10:anchorlock/>
                </v:shape>
                <o:OLEObject Type="Embed" ProgID="Equation.DSMT4" ShapeID="_x0000_i1179" DrawAspect="Content" ObjectID="_1468075758" r:id="rId90">
                  <o:LockedField>false</o:LockedField>
                </o:OLEObject>
              </w:object>
            </w:r>
            <w:bookmarkEnd w:id="55"/>
            <w:bookmarkEnd w:id="56"/>
          </w:p>
          <w:p w14:paraId="0F4FF670">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故D错误。</w:t>
            </w:r>
          </w:p>
          <w:p w14:paraId="361FE025">
            <w:pPr>
              <w:adjustRightInd w:val="0"/>
              <w:snapToGrid w:val="0"/>
              <w:spacing w:line="360" w:lineRule="auto"/>
              <w:ind w:firstLine="420" w:firstLineChars="200"/>
              <w:rPr>
                <w:rFonts w:hint="eastAsia"/>
                <w:color w:val="FF0000"/>
              </w:rPr>
            </w:pPr>
            <w:r>
              <w:rPr>
                <w:rFonts w:hint="eastAsia"/>
                <w:color w:val="FF0000"/>
              </w:rPr>
              <w:t>故选C。</w:t>
            </w:r>
          </w:p>
          <w:p w14:paraId="76E91DF5">
            <w:pPr>
              <w:adjustRightInd w:val="0"/>
              <w:snapToGrid w:val="0"/>
              <w:spacing w:line="360" w:lineRule="auto"/>
              <w:ind w:firstLine="422" w:firstLineChars="200"/>
              <w:rPr>
                <w:rFonts w:hint="eastAsia"/>
                <w:color w:val="000000"/>
              </w:rPr>
            </w:pPr>
            <w:bookmarkStart w:id="57" w:name="OLE_LINK61"/>
            <w:r>
              <w:rPr>
                <w:rFonts w:hAnsi="宋体"/>
                <w:b/>
                <w:color w:val="FF00FF"/>
              </w:rPr>
              <w:t>【变式</w:t>
            </w:r>
            <w:r>
              <w:rPr>
                <w:b/>
                <w:color w:val="FF00FF"/>
              </w:rPr>
              <w:t>2</w:t>
            </w:r>
            <w:r>
              <w:rPr>
                <w:rFonts w:hint="eastAsia"/>
                <w:b/>
                <w:color w:val="FF00FF"/>
              </w:rPr>
              <w:t>5</w:t>
            </w:r>
            <w:r>
              <w:rPr>
                <w:b/>
                <w:color w:val="FF00FF"/>
              </w:rPr>
              <w:t>-1</w:t>
            </w:r>
            <w:r>
              <w:rPr>
                <w:rFonts w:hAnsi="宋体"/>
                <w:b/>
                <w:color w:val="FF00FF"/>
              </w:rPr>
              <w:t>】</w:t>
            </w:r>
            <w:bookmarkEnd w:id="57"/>
            <w:r>
              <w:rPr>
                <w:rFonts w:hint="eastAsia"/>
                <w:color w:val="000000"/>
              </w:rPr>
              <w:t>港珠澳大桥于2018年10月24日上午9时正式通车，大桥在水下施工时，要向水中沉放大量的施工构件。现将边长2m的正方体沉入水中，在下沉过程中，其下表面到水面的距离为</w:t>
            </w:r>
            <w:r>
              <w:rPr>
                <w:rFonts w:hint="eastAsia"/>
                <w:i/>
                <w:color w:val="000000"/>
              </w:rPr>
              <w:t>h</w:t>
            </w:r>
            <w:r>
              <w:rPr>
                <w:rFonts w:hint="eastAsia"/>
                <w:color w:val="000000"/>
              </w:rPr>
              <w:t>（如图甲），钢绳拉力、物体所受浮力随着</w:t>
            </w:r>
            <w:r>
              <w:rPr>
                <w:rFonts w:hint="eastAsia"/>
                <w:i/>
                <w:color w:val="000000"/>
              </w:rPr>
              <w:t>h</w:t>
            </w:r>
            <w:r>
              <w:rPr>
                <w:rFonts w:hint="eastAsia"/>
                <w:color w:val="000000"/>
              </w:rPr>
              <w:t>的增大而变化，如图乙所示。其中反映浮力随</w:t>
            </w:r>
            <w:r>
              <w:rPr>
                <w:rFonts w:hint="eastAsia"/>
                <w:i/>
                <w:color w:val="000000"/>
              </w:rPr>
              <w:t>h</w:t>
            </w:r>
            <w:r>
              <w:rPr>
                <w:rFonts w:hint="eastAsia"/>
                <w:color w:val="000000"/>
              </w:rPr>
              <w:t>变化的图线是_______，该物体的重力为________N。（</w:t>
            </w:r>
            <w:r>
              <w:rPr>
                <w:i/>
                <w:color w:val="000000"/>
              </w:rPr>
              <w:t>ρ</w:t>
            </w:r>
            <w:r>
              <w:rPr>
                <w:rFonts w:hint="eastAsia"/>
                <w:color w:val="000000"/>
                <w:vertAlign w:val="subscript"/>
              </w:rPr>
              <w:t>水</w:t>
            </w:r>
            <w:r>
              <w:rPr>
                <w:rFonts w:hint="eastAsia"/>
                <w:color w:val="000000"/>
              </w:rPr>
              <w:t>=1.0×10</w:t>
            </w:r>
            <w:r>
              <w:rPr>
                <w:rFonts w:hint="eastAsia"/>
                <w:color w:val="000000"/>
                <w:vertAlign w:val="superscript"/>
              </w:rPr>
              <w:t>3</w:t>
            </w:r>
            <w:r>
              <w:rPr>
                <w:rFonts w:hint="eastAsia"/>
                <w:color w:val="000000"/>
              </w:rPr>
              <w:t>kg/m</w:t>
            </w:r>
            <w:r>
              <w:rPr>
                <w:rFonts w:hint="eastAsia"/>
                <w:color w:val="000000"/>
                <w:vertAlign w:val="superscript"/>
              </w:rPr>
              <w:t>3</w:t>
            </w:r>
            <w:r>
              <w:rPr>
                <w:rFonts w:hint="eastAsia"/>
                <w:color w:val="000000"/>
              </w:rPr>
              <w:t>，</w:t>
            </w:r>
            <w:r>
              <w:rPr>
                <w:i/>
                <w:color w:val="000000"/>
              </w:rPr>
              <w:t>g</w:t>
            </w:r>
            <w:r>
              <w:rPr>
                <w:rFonts w:hint="eastAsia"/>
                <w:color w:val="000000"/>
              </w:rPr>
              <w:t>取10N/kg）</w:t>
            </w:r>
          </w:p>
          <w:p w14:paraId="53AF038D">
            <w:pPr>
              <w:adjustRightInd w:val="0"/>
              <w:snapToGrid w:val="0"/>
              <w:spacing w:line="360" w:lineRule="auto"/>
              <w:ind w:firstLine="420" w:firstLineChars="200"/>
              <w:jc w:val="center"/>
              <w:rPr>
                <w:rFonts w:hint="eastAsia"/>
              </w:rPr>
            </w:pPr>
            <w:bookmarkStart w:id="58" w:name="OLE_LINK70"/>
            <w:r>
              <w:drawing>
                <wp:inline distT="0" distB="0" distL="114300" distR="114300">
                  <wp:extent cx="3115945" cy="1615440"/>
                  <wp:effectExtent l="0" t="0" r="8255" b="0"/>
                  <wp:docPr id="32" name="图片 156" descr="ab5e7abff2a9933dc7e70295e68b9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6" descr="ab5e7abff2a9933dc7e70295e68b9b34"/>
                          <pic:cNvPicPr>
                            <a:picLocks noChangeAspect="1"/>
                          </pic:cNvPicPr>
                        </pic:nvPicPr>
                        <pic:blipFill>
                          <a:blip r:embed="rId87"/>
                          <a:stretch>
                            <a:fillRect/>
                          </a:stretch>
                        </pic:blipFill>
                        <pic:spPr>
                          <a:xfrm>
                            <a:off x="0" y="0"/>
                            <a:ext cx="3115945" cy="1615440"/>
                          </a:xfrm>
                          <a:prstGeom prst="rect">
                            <a:avLst/>
                          </a:prstGeom>
                          <a:noFill/>
                          <a:ln>
                            <a:noFill/>
                          </a:ln>
                        </pic:spPr>
                      </pic:pic>
                    </a:graphicData>
                  </a:graphic>
                </wp:inline>
              </w:drawing>
            </w:r>
            <w:bookmarkEnd w:id="58"/>
          </w:p>
          <w:p w14:paraId="19224616">
            <w:pPr>
              <w:adjustRightInd w:val="0"/>
              <w:snapToGrid w:val="0"/>
              <w:spacing w:line="360" w:lineRule="auto"/>
              <w:ind w:firstLine="420" w:firstLineChars="200"/>
              <w:rPr>
                <w:rFonts w:hint="eastAsia"/>
                <w:color w:val="FF0000"/>
              </w:rPr>
            </w:pPr>
            <w:r>
              <w:rPr>
                <w:rFonts w:hint="eastAsia"/>
                <w:color w:val="FF0000"/>
              </w:rPr>
              <w:t>【答案】②；1.6×10</w:t>
            </w:r>
            <w:r>
              <w:rPr>
                <w:rFonts w:hint="eastAsia"/>
                <w:color w:val="FF0000"/>
                <w:vertAlign w:val="superscript"/>
              </w:rPr>
              <w:t>5</w:t>
            </w:r>
          </w:p>
          <w:p w14:paraId="731CEDF3">
            <w:pPr>
              <w:adjustRightInd w:val="0"/>
              <w:snapToGrid w:val="0"/>
              <w:spacing w:line="360" w:lineRule="auto"/>
              <w:ind w:firstLine="420" w:firstLineChars="200"/>
              <w:rPr>
                <w:rFonts w:hint="eastAsia"/>
                <w:color w:val="FF0000"/>
              </w:rPr>
            </w:pPr>
            <w:r>
              <w:rPr>
                <w:rFonts w:hint="eastAsia"/>
                <w:color w:val="FF0000"/>
              </w:rPr>
              <w:t>【详解】由图甲可知，物体在浸入水中的过程是排开的水的体积变大，所以浮力逐渐变大，当物体浸没后排开水的体积不变，所以浮力不变；因此图乙中反映浮力随</w:t>
            </w:r>
            <w:r>
              <w:rPr>
                <w:rFonts w:hint="eastAsia"/>
                <w:i/>
                <w:color w:val="FF0000"/>
              </w:rPr>
              <w:t>h</w:t>
            </w:r>
            <w:r>
              <w:rPr>
                <w:rFonts w:hint="eastAsia"/>
                <w:color w:val="FF0000"/>
              </w:rPr>
              <w:t>变化的图线是②。</w:t>
            </w:r>
          </w:p>
          <w:p w14:paraId="7108AB25">
            <w:pPr>
              <w:adjustRightInd w:val="0"/>
              <w:snapToGrid w:val="0"/>
              <w:spacing w:line="360" w:lineRule="auto"/>
              <w:ind w:firstLine="420" w:firstLineChars="200"/>
              <w:rPr>
                <w:rFonts w:hint="eastAsia"/>
                <w:color w:val="FF0000"/>
              </w:rPr>
            </w:pPr>
            <w:r>
              <w:rPr>
                <w:rFonts w:hint="eastAsia"/>
                <w:color w:val="FF0000"/>
              </w:rPr>
              <w:t>由图乙可知，当物体浸没后所受的拉力等于浮力，即：</w:t>
            </w:r>
          </w:p>
          <w:p w14:paraId="75C667F1">
            <w:pPr>
              <w:adjustRightInd w:val="0"/>
              <w:snapToGrid w:val="0"/>
              <w:spacing w:line="360" w:lineRule="auto"/>
              <w:ind w:firstLine="420" w:firstLineChars="200"/>
              <w:jc w:val="center"/>
              <w:rPr>
                <w:rFonts w:hint="eastAsia"/>
                <w:color w:val="FF0000"/>
              </w:rPr>
            </w:pPr>
            <w:r>
              <w:rPr>
                <w:i/>
                <w:color w:val="FF0000"/>
              </w:rPr>
              <w:t>F</w:t>
            </w:r>
            <w:r>
              <w:rPr>
                <w:rFonts w:hint="eastAsia"/>
                <w:color w:val="FF0000"/>
              </w:rPr>
              <w:t>=</w:t>
            </w:r>
            <w:bookmarkStart w:id="59" w:name="OLE_LINK76"/>
            <w:r>
              <w:rPr>
                <w:i/>
                <w:color w:val="FF0000"/>
              </w:rPr>
              <w:t>F</w:t>
            </w:r>
            <w:r>
              <w:rPr>
                <w:rFonts w:hint="eastAsia"/>
                <w:color w:val="FF0000"/>
                <w:vertAlign w:val="subscript"/>
              </w:rPr>
              <w:t>浮</w:t>
            </w:r>
            <w:r>
              <w:rPr>
                <w:rFonts w:hint="eastAsia"/>
                <w:color w:val="FF0000"/>
              </w:rPr>
              <w:t>=</w:t>
            </w:r>
            <w:r>
              <w:rPr>
                <w:i/>
                <w:color w:val="FF0000"/>
              </w:rPr>
              <w:t>ρ</w:t>
            </w:r>
            <w:r>
              <w:rPr>
                <w:rFonts w:hint="eastAsia"/>
                <w:color w:val="FF0000"/>
                <w:vertAlign w:val="subscript"/>
              </w:rPr>
              <w:t>水</w:t>
            </w:r>
            <w:r>
              <w:rPr>
                <w:i/>
                <w:color w:val="FF0000"/>
              </w:rPr>
              <w:t>gV</w:t>
            </w:r>
            <w:r>
              <w:rPr>
                <w:rFonts w:hint="eastAsia"/>
                <w:color w:val="FF0000"/>
                <w:vertAlign w:val="subscript"/>
              </w:rPr>
              <w:t>排</w:t>
            </w:r>
            <w:bookmarkEnd w:id="59"/>
            <w:r>
              <w:rPr>
                <w:rFonts w:hint="eastAsia"/>
                <w:color w:val="FF0000"/>
              </w:rPr>
              <w:t>=1.0×10</w:t>
            </w:r>
            <w:r>
              <w:rPr>
                <w:rFonts w:hint="eastAsia"/>
                <w:color w:val="FF0000"/>
                <w:vertAlign w:val="superscript"/>
              </w:rPr>
              <w:t>3</w:t>
            </w:r>
            <w:r>
              <w:rPr>
                <w:rFonts w:hint="eastAsia"/>
                <w:color w:val="FF0000"/>
              </w:rPr>
              <w:t>kg/m</w:t>
            </w:r>
            <w:r>
              <w:rPr>
                <w:rFonts w:hint="eastAsia"/>
                <w:color w:val="FF0000"/>
                <w:vertAlign w:val="superscript"/>
              </w:rPr>
              <w:t>3</w:t>
            </w:r>
            <w:r>
              <w:rPr>
                <w:rFonts w:hint="eastAsia"/>
                <w:color w:val="FF0000"/>
              </w:rPr>
              <w:t>×10N/kg×（2m）</w:t>
            </w:r>
            <w:r>
              <w:rPr>
                <w:rFonts w:hint="eastAsia"/>
                <w:color w:val="FF0000"/>
                <w:vertAlign w:val="superscript"/>
              </w:rPr>
              <w:t>3</w:t>
            </w:r>
            <w:r>
              <w:rPr>
                <w:rFonts w:hint="eastAsia"/>
                <w:color w:val="FF0000"/>
              </w:rPr>
              <w:t>=8.0×10</w:t>
            </w:r>
            <w:r>
              <w:rPr>
                <w:rFonts w:hint="eastAsia"/>
                <w:color w:val="FF0000"/>
                <w:vertAlign w:val="superscript"/>
              </w:rPr>
              <w:t>4</w:t>
            </w:r>
            <w:r>
              <w:rPr>
                <w:rFonts w:hint="eastAsia"/>
                <w:color w:val="FF0000"/>
              </w:rPr>
              <w:t>N</w:t>
            </w:r>
          </w:p>
          <w:p w14:paraId="08D64A17">
            <w:pPr>
              <w:adjustRightInd w:val="0"/>
              <w:snapToGrid w:val="0"/>
              <w:spacing w:line="360" w:lineRule="auto"/>
              <w:ind w:firstLine="420" w:firstLineChars="200"/>
              <w:rPr>
                <w:rFonts w:hint="eastAsia"/>
                <w:color w:val="FF0000"/>
              </w:rPr>
            </w:pPr>
            <w:r>
              <w:rPr>
                <w:rFonts w:hint="eastAsia"/>
                <w:color w:val="FF0000"/>
              </w:rPr>
              <w:t>物体浸没后，在缓缓沉入的过程中，所受的拉力与浮力大小之和等于物体的重力：</w:t>
            </w:r>
          </w:p>
          <w:p w14:paraId="193AB52C">
            <w:pPr>
              <w:adjustRightInd w:val="0"/>
              <w:snapToGrid w:val="0"/>
              <w:spacing w:line="360" w:lineRule="auto"/>
              <w:ind w:firstLine="420" w:firstLineChars="200"/>
              <w:jc w:val="center"/>
              <w:rPr>
                <w:rFonts w:hint="eastAsia"/>
                <w:color w:val="FF0000"/>
              </w:rPr>
            </w:pPr>
            <w:bookmarkStart w:id="60" w:name="OLE_LINK33"/>
            <w:r>
              <w:rPr>
                <w:rFonts w:hint="eastAsia"/>
                <w:i/>
                <w:color w:val="FF0000"/>
              </w:rPr>
              <w:t>G</w:t>
            </w:r>
            <w:r>
              <w:rPr>
                <w:rFonts w:hint="eastAsia"/>
                <w:color w:val="FF0000"/>
              </w:rPr>
              <w:t>=</w:t>
            </w:r>
            <w:r>
              <w:rPr>
                <w:rFonts w:hint="eastAsia"/>
                <w:i/>
                <w:color w:val="FF0000"/>
              </w:rPr>
              <w:t>F</w:t>
            </w:r>
            <w:r>
              <w:rPr>
                <w:rFonts w:hint="eastAsia"/>
                <w:color w:val="FF0000"/>
              </w:rPr>
              <w:t>＋</w:t>
            </w:r>
            <w:r>
              <w:rPr>
                <w:rFonts w:hint="eastAsia"/>
                <w:i/>
                <w:color w:val="FF0000"/>
              </w:rPr>
              <w:t>F</w:t>
            </w:r>
            <w:r>
              <w:rPr>
                <w:rFonts w:hint="eastAsia"/>
                <w:color w:val="FF0000"/>
                <w:vertAlign w:val="subscript"/>
              </w:rPr>
              <w:t>浮</w:t>
            </w:r>
            <w:r>
              <w:rPr>
                <w:rFonts w:hint="eastAsia"/>
                <w:color w:val="FF0000"/>
              </w:rPr>
              <w:t>=8.0×10</w:t>
            </w:r>
            <w:r>
              <w:rPr>
                <w:rFonts w:hint="eastAsia"/>
                <w:color w:val="FF0000"/>
                <w:vertAlign w:val="superscript"/>
              </w:rPr>
              <w:t>4</w:t>
            </w:r>
            <w:r>
              <w:rPr>
                <w:rFonts w:hint="eastAsia"/>
                <w:color w:val="FF0000"/>
              </w:rPr>
              <w:t>N+8.0×10</w:t>
            </w:r>
            <w:r>
              <w:rPr>
                <w:rFonts w:hint="eastAsia"/>
                <w:color w:val="FF0000"/>
                <w:vertAlign w:val="superscript"/>
              </w:rPr>
              <w:t>4</w:t>
            </w:r>
            <w:r>
              <w:rPr>
                <w:rFonts w:hint="eastAsia"/>
                <w:color w:val="FF0000"/>
              </w:rPr>
              <w:t>N =1.6×10</w:t>
            </w:r>
            <w:r>
              <w:rPr>
                <w:rFonts w:hint="eastAsia"/>
                <w:color w:val="FF0000"/>
                <w:vertAlign w:val="superscript"/>
              </w:rPr>
              <w:t>5</w:t>
            </w:r>
            <w:r>
              <w:rPr>
                <w:rFonts w:hint="eastAsia"/>
                <w:color w:val="FF0000"/>
              </w:rPr>
              <w:t>N</w:t>
            </w:r>
          </w:p>
          <w:p w14:paraId="5911E93D">
            <w:pPr>
              <w:adjustRightInd w:val="0"/>
              <w:snapToGrid w:val="0"/>
              <w:spacing w:line="360" w:lineRule="auto"/>
              <w:ind w:firstLine="422" w:firstLineChars="200"/>
              <w:rPr>
                <w:rFonts w:hint="eastAsia" w:hAnsi="宋体"/>
                <w:color w:val="000000"/>
                <w:szCs w:val="21"/>
                <w:shd w:val="clear" w:color="auto" w:fill="FFFFFF"/>
              </w:rPr>
            </w:pPr>
            <w:bookmarkStart w:id="61" w:name="OLE_LINK74"/>
            <w:bookmarkStart w:id="62" w:name="OLE_LINK75"/>
            <w:r>
              <w:rPr>
                <w:rFonts w:hAnsi="宋体"/>
                <w:b/>
                <w:color w:val="FF00FF"/>
              </w:rPr>
              <w:t>【变式</w:t>
            </w:r>
            <w:r>
              <w:rPr>
                <w:b/>
                <w:color w:val="FF00FF"/>
              </w:rPr>
              <w:t>2</w:t>
            </w:r>
            <w:r>
              <w:rPr>
                <w:rFonts w:hint="eastAsia"/>
                <w:b/>
                <w:color w:val="FF00FF"/>
              </w:rPr>
              <w:t>5</w:t>
            </w:r>
            <w:r>
              <w:rPr>
                <w:b/>
                <w:color w:val="FF00FF"/>
              </w:rPr>
              <w:t>-</w:t>
            </w:r>
            <w:r>
              <w:rPr>
                <w:rFonts w:hint="eastAsia"/>
                <w:b/>
                <w:color w:val="FF00FF"/>
              </w:rPr>
              <w:t>2</w:t>
            </w:r>
            <w:r>
              <w:rPr>
                <w:rFonts w:hAnsi="宋体"/>
                <w:b/>
                <w:color w:val="FF00FF"/>
              </w:rPr>
              <w:t>】</w:t>
            </w:r>
            <w:bookmarkEnd w:id="61"/>
            <w:bookmarkEnd w:id="62"/>
            <w:r>
              <w:rPr>
                <w:rFonts w:hAnsi="宋体"/>
                <w:color w:val="000000"/>
                <w:szCs w:val="21"/>
                <w:shd w:val="clear" w:color="auto" w:fill="FFFFFF"/>
              </w:rPr>
              <w:t>杭州湾大桥目前是世界上最长的跨海桥，桥在水下施工时，要向水中沉放大量的施工构件。现将边长</w:t>
            </w:r>
            <w:r>
              <w:rPr>
                <w:color w:val="000000"/>
                <w:szCs w:val="21"/>
                <w:shd w:val="clear" w:color="auto" w:fill="FFFFFF"/>
              </w:rPr>
              <w:t>2m</w:t>
            </w:r>
            <w:r>
              <w:rPr>
                <w:rFonts w:hAnsi="宋体"/>
                <w:color w:val="000000"/>
                <w:szCs w:val="21"/>
                <w:shd w:val="clear" w:color="auto" w:fill="FFFFFF"/>
              </w:rPr>
              <w:t>的正方体沉入水中，在下沉过程中，其下表面到水面的距离为</w:t>
            </w:r>
            <w:r>
              <w:rPr>
                <w:i/>
                <w:color w:val="000000"/>
                <w:szCs w:val="21"/>
                <w:shd w:val="clear" w:color="auto" w:fill="FFFFFF"/>
              </w:rPr>
              <w:t>h</w:t>
            </w:r>
            <w:r>
              <w:rPr>
                <w:rFonts w:hAnsi="宋体"/>
                <w:color w:val="000000"/>
                <w:szCs w:val="21"/>
                <w:shd w:val="clear" w:color="auto" w:fill="FFFFFF"/>
              </w:rPr>
              <w:t>（如图甲），钢绳拉力、物体所受浮力随着</w:t>
            </w:r>
            <w:r>
              <w:rPr>
                <w:i/>
                <w:color w:val="000000"/>
                <w:szCs w:val="21"/>
                <w:shd w:val="clear" w:color="auto" w:fill="FFFFFF"/>
              </w:rPr>
              <w:t>h</w:t>
            </w:r>
            <w:r>
              <w:rPr>
                <w:rFonts w:hAnsi="宋体"/>
                <w:color w:val="000000"/>
                <w:szCs w:val="21"/>
                <w:shd w:val="clear" w:color="auto" w:fill="FFFFFF"/>
              </w:rPr>
              <w:t>的增大而变化，如图乙所示。其中反映浮力随</w:t>
            </w:r>
            <w:r>
              <w:rPr>
                <w:i/>
                <w:color w:val="000000"/>
                <w:szCs w:val="21"/>
                <w:shd w:val="clear" w:color="auto" w:fill="FFFFFF"/>
              </w:rPr>
              <w:t>h</w:t>
            </w:r>
            <w:r>
              <w:rPr>
                <w:rFonts w:hAnsi="宋体"/>
                <w:color w:val="000000"/>
                <w:szCs w:val="21"/>
                <w:shd w:val="clear" w:color="auto" w:fill="FFFFFF"/>
              </w:rPr>
              <w:t>变化图线的是</w:t>
            </w:r>
            <w:r>
              <w:rPr>
                <w:rFonts w:hint="eastAsia" w:hAnsi="宋体"/>
                <w:color w:val="000000"/>
                <w:szCs w:val="21"/>
                <w:shd w:val="clear" w:color="auto" w:fill="FFFFFF"/>
              </w:rPr>
              <w:t>_</w:t>
            </w:r>
            <w:r>
              <w:rPr>
                <w:color w:val="000000"/>
                <w:szCs w:val="21"/>
                <w:shd w:val="clear" w:color="auto" w:fill="FFFFFF"/>
              </w:rPr>
              <w:t>______</w:t>
            </w:r>
            <w:r>
              <w:rPr>
                <w:rFonts w:hAnsi="宋体"/>
                <w:color w:val="000000"/>
                <w:szCs w:val="21"/>
                <w:shd w:val="clear" w:color="auto" w:fill="FFFFFF"/>
              </w:rPr>
              <w:t>（填</w:t>
            </w:r>
            <w:r>
              <w:rPr>
                <w:color w:val="000000"/>
                <w:szCs w:val="21"/>
                <w:shd w:val="clear" w:color="auto" w:fill="FFFFFF"/>
              </w:rPr>
              <w:t>“</w:t>
            </w:r>
            <w:r>
              <w:rPr>
                <w:rFonts w:hAnsi="宋体"/>
                <w:color w:val="000000"/>
                <w:szCs w:val="21"/>
                <w:shd w:val="clear" w:color="auto" w:fill="FFFFFF"/>
              </w:rPr>
              <w:t>①</w:t>
            </w:r>
            <w:r>
              <w:rPr>
                <w:color w:val="000000"/>
                <w:szCs w:val="21"/>
                <w:shd w:val="clear" w:color="auto" w:fill="FFFFFF"/>
              </w:rPr>
              <w:t>”“</w:t>
            </w:r>
            <w:r>
              <w:rPr>
                <w:rFonts w:hAnsi="宋体"/>
                <w:color w:val="000000"/>
                <w:szCs w:val="21"/>
                <w:shd w:val="clear" w:color="auto" w:fill="FFFFFF"/>
              </w:rPr>
              <w:t>②</w:t>
            </w:r>
            <w:r>
              <w:rPr>
                <w:color w:val="000000"/>
                <w:szCs w:val="21"/>
                <w:shd w:val="clear" w:color="auto" w:fill="FFFFFF"/>
              </w:rPr>
              <w:t>”</w:t>
            </w:r>
            <w:r>
              <w:rPr>
                <w:rFonts w:hAnsi="宋体"/>
                <w:color w:val="000000"/>
                <w:szCs w:val="21"/>
                <w:shd w:val="clear" w:color="auto" w:fill="FFFFFF"/>
              </w:rPr>
              <w:t>），该物体的密度为</w:t>
            </w:r>
            <w:r>
              <w:rPr>
                <w:rFonts w:hint="eastAsia" w:hAnsi="宋体"/>
                <w:color w:val="000000"/>
                <w:szCs w:val="21"/>
                <w:shd w:val="clear" w:color="auto" w:fill="FFFFFF"/>
              </w:rPr>
              <w:t>__</w:t>
            </w:r>
            <w:r>
              <w:rPr>
                <w:color w:val="000000"/>
                <w:szCs w:val="21"/>
                <w:shd w:val="clear" w:color="auto" w:fill="FFFFFF"/>
              </w:rPr>
              <w:t>______</w:t>
            </w:r>
            <w:r>
              <w:rPr>
                <w:rFonts w:hAnsi="宋体"/>
                <w:color w:val="000000"/>
                <w:szCs w:val="21"/>
                <w:shd w:val="clear" w:color="auto" w:fill="FFFFFF"/>
              </w:rPr>
              <w:t>，沉入水中后浮力为</w:t>
            </w:r>
            <w:r>
              <w:rPr>
                <w:rFonts w:hint="eastAsia" w:hAnsi="宋体"/>
                <w:color w:val="000000"/>
                <w:szCs w:val="21"/>
                <w:shd w:val="clear" w:color="auto" w:fill="FFFFFF"/>
              </w:rPr>
              <w:t>__</w:t>
            </w:r>
            <w:r>
              <w:rPr>
                <w:color w:val="000000"/>
                <w:szCs w:val="21"/>
                <w:shd w:val="clear" w:color="auto" w:fill="FFFFFF"/>
              </w:rPr>
              <w:t>______N</w:t>
            </w:r>
            <w:r>
              <w:rPr>
                <w:rFonts w:hAnsi="宋体"/>
                <w:color w:val="000000"/>
                <w:szCs w:val="21"/>
                <w:shd w:val="clear" w:color="auto" w:fill="FFFFFF"/>
              </w:rPr>
              <w:t>。</w:t>
            </w:r>
          </w:p>
          <w:p w14:paraId="6DCC2FFA">
            <w:pPr>
              <w:adjustRightInd w:val="0"/>
              <w:snapToGrid w:val="0"/>
              <w:spacing w:line="360" w:lineRule="auto"/>
              <w:ind w:firstLine="420" w:firstLineChars="200"/>
              <w:jc w:val="center"/>
              <w:rPr>
                <w:rFonts w:hint="eastAsia" w:hAnsi="宋体"/>
                <w:color w:val="000000"/>
                <w:szCs w:val="21"/>
                <w:shd w:val="clear" w:color="auto" w:fill="FFFFFF"/>
              </w:rPr>
            </w:pPr>
            <w:bookmarkStart w:id="63" w:name="OLE_LINK84"/>
            <w:r>
              <w:drawing>
                <wp:inline distT="0" distB="0" distL="114300" distR="114300">
                  <wp:extent cx="3115945" cy="1615440"/>
                  <wp:effectExtent l="0" t="0" r="8255" b="0"/>
                  <wp:docPr id="34" name="图片 157" descr="ab5e7abff2a9933dc7e70295e68b9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7" descr="ab5e7abff2a9933dc7e70295e68b9b34"/>
                          <pic:cNvPicPr>
                            <a:picLocks noChangeAspect="1"/>
                          </pic:cNvPicPr>
                        </pic:nvPicPr>
                        <pic:blipFill>
                          <a:blip r:embed="rId87"/>
                          <a:stretch>
                            <a:fillRect/>
                          </a:stretch>
                        </pic:blipFill>
                        <pic:spPr>
                          <a:xfrm>
                            <a:off x="0" y="0"/>
                            <a:ext cx="3115945" cy="1615440"/>
                          </a:xfrm>
                          <a:prstGeom prst="rect">
                            <a:avLst/>
                          </a:prstGeom>
                          <a:noFill/>
                          <a:ln>
                            <a:noFill/>
                          </a:ln>
                        </pic:spPr>
                      </pic:pic>
                    </a:graphicData>
                  </a:graphic>
                </wp:inline>
              </w:drawing>
            </w:r>
            <w:bookmarkEnd w:id="63"/>
          </w:p>
          <w:p w14:paraId="7B346555">
            <w:pPr>
              <w:adjustRightInd w:val="0"/>
              <w:snapToGrid w:val="0"/>
              <w:spacing w:line="360" w:lineRule="auto"/>
              <w:ind w:firstLine="420" w:firstLineChars="200"/>
              <w:rPr>
                <w:rFonts w:hint="eastAsia"/>
                <w:color w:val="FF0000"/>
                <w:szCs w:val="21"/>
              </w:rPr>
            </w:pPr>
            <w:r>
              <w:rPr>
                <w:rFonts w:hint="eastAsia"/>
                <w:color w:val="FF0000"/>
                <w:szCs w:val="21"/>
              </w:rPr>
              <w:t>【答案】②；2×10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；8×10</w:t>
            </w:r>
            <w:r>
              <w:rPr>
                <w:rFonts w:hint="eastAsia"/>
                <w:color w:val="FF0000"/>
                <w:szCs w:val="21"/>
                <w:vertAlign w:val="superscript"/>
              </w:rPr>
              <w:t>4</w:t>
            </w:r>
          </w:p>
          <w:p w14:paraId="1E1531E1">
            <w:pPr>
              <w:adjustRightInd w:val="0"/>
              <w:snapToGrid w:val="0"/>
              <w:spacing w:line="360" w:lineRule="auto"/>
              <w:ind w:firstLine="420" w:firstLineChars="200"/>
              <w:rPr>
                <w:rFonts w:hint="eastAsia"/>
                <w:color w:val="FF0000"/>
                <w:szCs w:val="21"/>
              </w:rPr>
            </w:pPr>
            <w:r>
              <w:rPr>
                <w:rFonts w:hint="eastAsia"/>
                <w:color w:val="FF0000"/>
                <w:szCs w:val="21"/>
              </w:rPr>
              <w:t>【解析】由图甲可知，正方体构件在浸没之前排开水的体积变大，所以浮力逐渐变大，当正方体构件浸没后排开水的体积不变，浮力不变，故正方体构件受到的浮力先增大后不变，则图乙中反映正方体构件所受浮力变化的图像是②，反映拉力随深度变化的图线是①；</w:t>
            </w:r>
          </w:p>
          <w:p w14:paraId="4A9C4944">
            <w:pPr>
              <w:adjustRightInd w:val="0"/>
              <w:snapToGrid w:val="0"/>
              <w:spacing w:line="360" w:lineRule="auto"/>
              <w:ind w:firstLine="420" w:firstLineChars="200"/>
              <w:rPr>
                <w:rFonts w:hint="eastAsia"/>
                <w:color w:val="FF0000"/>
                <w:szCs w:val="21"/>
              </w:rPr>
            </w:pPr>
            <w:r>
              <w:rPr>
                <w:rFonts w:hint="eastAsia"/>
                <w:color w:val="FF0000"/>
                <w:szCs w:val="21"/>
              </w:rPr>
              <w:t>当正方体构件浸没在水中时，排开水的体积等于构件的体积：</w:t>
            </w:r>
          </w:p>
          <w:p w14:paraId="684E1EB7">
            <w:pPr>
              <w:adjustRightInd w:val="0"/>
              <w:snapToGrid w:val="0"/>
              <w:spacing w:line="360" w:lineRule="auto"/>
              <w:ind w:firstLine="420" w:firstLineChars="200"/>
              <w:jc w:val="center"/>
              <w:rPr>
                <w:rFonts w:hint="eastAsia"/>
                <w:color w:val="FF0000"/>
                <w:szCs w:val="21"/>
              </w:rPr>
            </w:pPr>
            <w:r>
              <w:rPr>
                <w:rFonts w:hint="eastAsia"/>
                <w:i/>
                <w:color w:val="FF0000"/>
                <w:szCs w:val="21"/>
              </w:rPr>
              <w:t>V</w:t>
            </w:r>
            <w:r>
              <w:rPr>
                <w:rFonts w:hint="eastAsia"/>
                <w:color w:val="FF0000"/>
                <w:szCs w:val="21"/>
                <w:vertAlign w:val="subscript"/>
              </w:rPr>
              <w:t>排</w:t>
            </w:r>
            <w:r>
              <w:rPr>
                <w:rFonts w:hint="eastAsia"/>
                <w:color w:val="FF0000"/>
                <w:szCs w:val="21"/>
              </w:rPr>
              <w:t>=</w:t>
            </w:r>
            <w:r>
              <w:rPr>
                <w:rFonts w:hint="eastAsia"/>
                <w:i/>
                <w:color w:val="FF0000"/>
                <w:szCs w:val="21"/>
              </w:rPr>
              <w:t>V</w:t>
            </w:r>
            <w:r>
              <w:rPr>
                <w:rFonts w:hint="eastAsia"/>
                <w:color w:val="FF0000"/>
                <w:szCs w:val="21"/>
              </w:rPr>
              <w:t>=(2m)</w:t>
            </w:r>
            <w:r>
              <w:rPr>
                <w:rFonts w:hint="eastAsia"/>
                <w:color w:val="FF0000"/>
                <w:szCs w:val="21"/>
                <w:vertAlign w:val="superscript"/>
              </w:rPr>
              <w:t>3</w:t>
            </w:r>
            <w:r>
              <w:rPr>
                <w:rFonts w:hint="eastAsia"/>
                <w:color w:val="FF0000"/>
                <w:szCs w:val="21"/>
              </w:rPr>
              <w:t>=8m</w:t>
            </w:r>
            <w:r>
              <w:rPr>
                <w:rFonts w:hint="eastAsia"/>
                <w:color w:val="FF0000"/>
                <w:szCs w:val="21"/>
                <w:vertAlign w:val="superscript"/>
              </w:rPr>
              <w:t>3</w:t>
            </w:r>
          </w:p>
          <w:p w14:paraId="0B99EFEC">
            <w:pPr>
              <w:adjustRightInd w:val="0"/>
              <w:snapToGrid w:val="0"/>
              <w:spacing w:line="360" w:lineRule="auto"/>
              <w:ind w:firstLine="420" w:firstLineChars="200"/>
              <w:rPr>
                <w:rFonts w:hint="eastAsia"/>
                <w:color w:val="FF0000"/>
                <w:szCs w:val="21"/>
              </w:rPr>
            </w:pPr>
            <w:r>
              <w:rPr>
                <w:rFonts w:hint="eastAsia"/>
                <w:color w:val="FF0000"/>
                <w:szCs w:val="21"/>
              </w:rPr>
              <w:t>构件浸没在水中所受浮力：</w:t>
            </w:r>
          </w:p>
          <w:p w14:paraId="1DC848BF">
            <w:pPr>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×10N/kg×8m</w:t>
            </w:r>
            <w:r>
              <w:rPr>
                <w:color w:val="FF0000"/>
                <w:szCs w:val="21"/>
                <w:vertAlign w:val="superscript"/>
              </w:rPr>
              <w:t>3</w:t>
            </w:r>
            <w:r>
              <w:rPr>
                <w:color w:val="FF0000"/>
                <w:szCs w:val="21"/>
              </w:rPr>
              <w:t>=8×10</w:t>
            </w:r>
            <w:r>
              <w:rPr>
                <w:color w:val="FF0000"/>
                <w:szCs w:val="21"/>
                <w:vertAlign w:val="superscript"/>
              </w:rPr>
              <w:t>4</w:t>
            </w:r>
            <w:r>
              <w:rPr>
                <w:color w:val="FF0000"/>
                <w:szCs w:val="21"/>
              </w:rPr>
              <w:t>N</w:t>
            </w:r>
          </w:p>
          <w:p w14:paraId="381D8897">
            <w:pPr>
              <w:adjustRightInd w:val="0"/>
              <w:snapToGrid w:val="0"/>
              <w:spacing w:line="360" w:lineRule="auto"/>
              <w:ind w:firstLine="420" w:firstLineChars="200"/>
              <w:rPr>
                <w:rFonts w:hint="eastAsia"/>
                <w:color w:val="FF0000"/>
                <w:szCs w:val="21"/>
              </w:rPr>
            </w:pPr>
            <w:r>
              <w:rPr>
                <w:rFonts w:hint="eastAsia"/>
                <w:color w:val="FF0000"/>
                <w:szCs w:val="21"/>
              </w:rPr>
              <w:t>由图乙可知，当构件浸没后所受的拉力等于浮力，所以构件浸没后，在缓缓沉入的过程中，所受的拉力与浮力大小之和等于构件的重力，即：</w:t>
            </w:r>
          </w:p>
          <w:p w14:paraId="0489824F">
            <w:pPr>
              <w:adjustRightInd w:val="0"/>
              <w:snapToGrid w:val="0"/>
              <w:spacing w:line="360" w:lineRule="auto"/>
              <w:ind w:firstLine="420" w:firstLineChars="200"/>
              <w:jc w:val="center"/>
              <w:rPr>
                <w:rFonts w:hint="eastAsia"/>
                <w:color w:val="FF0000"/>
                <w:szCs w:val="21"/>
              </w:rPr>
            </w:pP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拉</w:t>
            </w:r>
            <w:r>
              <w:rPr>
                <w:rFonts w:hint="eastAsia"/>
                <w:color w:val="FF0000"/>
                <w:szCs w:val="21"/>
              </w:rPr>
              <w:t>+</w:t>
            </w:r>
            <w:r>
              <w:rPr>
                <w:rFonts w:hint="eastAsia"/>
                <w:i/>
                <w:color w:val="FF0000"/>
                <w:szCs w:val="21"/>
              </w:rPr>
              <w:t>F</w:t>
            </w:r>
            <w:r>
              <w:rPr>
                <w:rFonts w:hint="eastAsia"/>
                <w:color w:val="FF0000"/>
                <w:szCs w:val="21"/>
                <w:vertAlign w:val="subscript"/>
              </w:rPr>
              <w:t>浮</w:t>
            </w:r>
            <w:r>
              <w:rPr>
                <w:rFonts w:hint="eastAsia"/>
                <w:color w:val="FF0000"/>
                <w:szCs w:val="21"/>
              </w:rPr>
              <w:t>=2×8×10</w:t>
            </w:r>
            <w:r>
              <w:rPr>
                <w:rFonts w:hint="eastAsia"/>
                <w:color w:val="FF0000"/>
                <w:szCs w:val="21"/>
                <w:vertAlign w:val="superscript"/>
              </w:rPr>
              <w:t>4</w:t>
            </w:r>
            <w:r>
              <w:rPr>
                <w:rFonts w:hint="eastAsia"/>
                <w:color w:val="FF0000"/>
                <w:szCs w:val="21"/>
              </w:rPr>
              <w:t>N=1.6×10</w:t>
            </w:r>
            <w:r>
              <w:rPr>
                <w:rFonts w:hint="eastAsia"/>
                <w:color w:val="FF0000"/>
                <w:szCs w:val="21"/>
                <w:vertAlign w:val="superscript"/>
              </w:rPr>
              <w:t>5</w:t>
            </w:r>
            <w:r>
              <w:rPr>
                <w:rFonts w:hint="eastAsia"/>
                <w:color w:val="FF0000"/>
                <w:szCs w:val="21"/>
              </w:rPr>
              <w:t>N</w:t>
            </w:r>
          </w:p>
          <w:p w14:paraId="05BF7E6D">
            <w:pPr>
              <w:adjustRightInd w:val="0"/>
              <w:snapToGrid w:val="0"/>
              <w:spacing w:line="360" w:lineRule="auto"/>
              <w:ind w:firstLine="420" w:firstLineChars="200"/>
              <w:rPr>
                <w:rFonts w:hint="eastAsia"/>
                <w:color w:val="FF0000"/>
                <w:szCs w:val="21"/>
              </w:rPr>
            </w:pPr>
            <w:r>
              <w:rPr>
                <w:rFonts w:hint="eastAsia"/>
                <w:color w:val="FF0000"/>
                <w:szCs w:val="21"/>
              </w:rPr>
              <w:t>由</w:t>
            </w:r>
            <w:r>
              <w:rPr>
                <w:rFonts w:hint="eastAsia"/>
                <w:i/>
                <w:color w:val="FF0000"/>
                <w:szCs w:val="21"/>
              </w:rPr>
              <w:t>G</w:t>
            </w:r>
            <w:r>
              <w:rPr>
                <w:rFonts w:hint="eastAsia"/>
                <w:color w:val="FF0000"/>
                <w:szCs w:val="21"/>
              </w:rPr>
              <w:t>=</w:t>
            </w:r>
            <w:r>
              <w:rPr>
                <w:rFonts w:hint="eastAsia"/>
                <w:i/>
                <w:color w:val="FF0000"/>
                <w:szCs w:val="21"/>
              </w:rPr>
              <w:t>mg</w:t>
            </w:r>
            <w:r>
              <w:rPr>
                <w:rFonts w:hint="eastAsia"/>
                <w:color w:val="FF0000"/>
                <w:szCs w:val="21"/>
              </w:rPr>
              <w:t>可知，构件的质量：</w:t>
            </w:r>
          </w:p>
          <w:p w14:paraId="0A489D33">
            <w:pPr>
              <w:adjustRightInd w:val="0"/>
              <w:snapToGrid w:val="0"/>
              <w:spacing w:line="360" w:lineRule="auto"/>
              <w:ind w:firstLine="420" w:firstLineChars="200"/>
              <w:jc w:val="center"/>
              <w:rPr>
                <w:rFonts w:hint="eastAsia"/>
                <w:color w:val="FF0000"/>
                <w:szCs w:val="21"/>
              </w:rPr>
            </w:pPr>
            <w:r>
              <w:rPr>
                <w:color w:val="FF0000"/>
                <w:position w:val="-28"/>
              </w:rPr>
              <w:object>
                <v:shape id="_x0000_i1182" o:spt="75" type="#_x0000_t75" style="height:34.75pt;width:181.8pt;" o:ole="t" filled="f" o:preferrelative="t" stroked="f" coordsize="21600,21600">
                  <v:path/>
                  <v:fill on="f" focussize="0,0"/>
                  <v:stroke on="f" joinstyle="miter"/>
                  <v:imagedata r:id="rId93" o:title=""/>
                  <o:lock v:ext="edit" aspectratio="t"/>
                  <w10:wrap type="none"/>
                  <w10:anchorlock/>
                </v:shape>
                <o:OLEObject Type="Embed" ProgID="Equation.DSMT4" ShapeID="_x0000_i1182" DrawAspect="Content" ObjectID="_1468075759" r:id="rId92">
                  <o:LockedField>false</o:LockedField>
                </o:OLEObject>
              </w:object>
            </w:r>
          </w:p>
          <w:p w14:paraId="3038A5FB">
            <w:pPr>
              <w:adjustRightInd w:val="0"/>
              <w:snapToGrid w:val="0"/>
              <w:spacing w:line="360" w:lineRule="auto"/>
              <w:ind w:firstLine="420" w:firstLineChars="200"/>
              <w:rPr>
                <w:rFonts w:hint="eastAsia"/>
                <w:color w:val="FF0000"/>
                <w:szCs w:val="21"/>
              </w:rPr>
            </w:pPr>
            <w:r>
              <w:rPr>
                <w:rFonts w:hint="eastAsia"/>
                <w:color w:val="FF0000"/>
                <w:szCs w:val="21"/>
              </w:rPr>
              <w:t>物体的密度：</w:t>
            </w:r>
          </w:p>
          <w:p w14:paraId="688C173F">
            <w:pPr>
              <w:adjustRightInd w:val="0"/>
              <w:snapToGrid w:val="0"/>
              <w:spacing w:line="360" w:lineRule="auto"/>
              <w:ind w:firstLine="420" w:firstLineChars="200"/>
              <w:jc w:val="center"/>
              <w:rPr>
                <w:rFonts w:hint="eastAsia"/>
                <w:color w:val="FF0000"/>
                <w:szCs w:val="21"/>
              </w:rPr>
            </w:pPr>
            <w:r>
              <w:rPr>
                <w:color w:val="FF0000"/>
                <w:position w:val="-24"/>
              </w:rPr>
              <w:drawing>
                <wp:inline distT="0" distB="0" distL="114300" distR="114300">
                  <wp:extent cx="2133600" cy="419100"/>
                  <wp:effectExtent l="0" t="0" r="0" b="6350"/>
                  <wp:docPr id="33"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9"/>
                          <pic:cNvPicPr>
                            <a:picLocks noChangeAspect="1"/>
                          </pic:cNvPicPr>
                        </pic:nvPicPr>
                        <pic:blipFill>
                          <a:blip r:embed="rId91"/>
                          <a:stretch>
                            <a:fillRect/>
                          </a:stretch>
                        </pic:blipFill>
                        <pic:spPr>
                          <a:xfrm>
                            <a:off x="0" y="0"/>
                            <a:ext cx="2133600" cy="419100"/>
                          </a:xfrm>
                          <a:prstGeom prst="rect">
                            <a:avLst/>
                          </a:prstGeom>
                          <a:noFill/>
                          <a:ln>
                            <a:noFill/>
                          </a:ln>
                        </pic:spPr>
                      </pic:pic>
                    </a:graphicData>
                  </a:graphic>
                </wp:inline>
              </w:drawing>
            </w:r>
          </w:p>
          <w:p w14:paraId="0AD7ABDD">
            <w:pPr>
              <w:adjustRightInd w:val="0"/>
              <w:snapToGrid w:val="0"/>
              <w:spacing w:line="360" w:lineRule="auto"/>
              <w:ind w:firstLine="420" w:firstLineChars="200"/>
              <w:rPr>
                <w:rFonts w:hint="eastAsia"/>
                <w:color w:val="FF0000"/>
                <w:szCs w:val="21"/>
              </w:rPr>
            </w:pPr>
            <w:bookmarkStart w:id="64" w:name="OLE_LINK69"/>
            <w:r>
              <w:rPr>
                <w:rFonts w:hint="eastAsia"/>
                <w:color w:val="FF0000"/>
                <w:szCs w:val="21"/>
              </w:rPr>
              <w:t>故答案为：②；2×10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；8×10</w:t>
            </w:r>
            <w:r>
              <w:rPr>
                <w:rFonts w:hint="eastAsia"/>
                <w:color w:val="FF0000"/>
                <w:szCs w:val="21"/>
                <w:vertAlign w:val="superscript"/>
              </w:rPr>
              <w:t>4</w:t>
            </w:r>
            <w:r>
              <w:rPr>
                <w:rFonts w:hint="eastAsia"/>
                <w:color w:val="FF0000"/>
                <w:szCs w:val="21"/>
              </w:rPr>
              <w:t>。</w:t>
            </w:r>
          </w:p>
          <w:bookmarkEnd w:id="64"/>
          <w:p w14:paraId="5DD0A431">
            <w:pPr>
              <w:adjustRightInd w:val="0"/>
              <w:snapToGrid w:val="0"/>
              <w:spacing w:line="360" w:lineRule="auto"/>
              <w:ind w:firstLine="422" w:firstLineChars="200"/>
              <w:rPr>
                <w:rFonts w:hint="eastAsia"/>
                <w:szCs w:val="21"/>
              </w:rPr>
            </w:pPr>
            <w:r>
              <w:rPr>
                <w:rFonts w:hAnsi="宋体"/>
                <w:b/>
                <w:color w:val="FF00FF"/>
              </w:rPr>
              <w:t>【变式</w:t>
            </w:r>
            <w:r>
              <w:rPr>
                <w:b/>
                <w:color w:val="FF00FF"/>
              </w:rPr>
              <w:t>2</w:t>
            </w:r>
            <w:r>
              <w:rPr>
                <w:rFonts w:hint="eastAsia"/>
                <w:b/>
                <w:color w:val="FF00FF"/>
              </w:rPr>
              <w:t>5</w:t>
            </w:r>
            <w:r>
              <w:rPr>
                <w:b/>
                <w:color w:val="FF00FF"/>
              </w:rPr>
              <w:t>-</w:t>
            </w:r>
            <w:r>
              <w:rPr>
                <w:rFonts w:hint="eastAsia"/>
                <w:b/>
                <w:color w:val="FF00FF"/>
              </w:rPr>
              <w:t>3</w:t>
            </w:r>
            <w:r>
              <w:rPr>
                <w:rFonts w:hAnsi="宋体"/>
                <w:b/>
                <w:color w:val="FF00FF"/>
              </w:rPr>
              <w:t>】</w:t>
            </w:r>
            <w:r>
              <w:rPr>
                <w:szCs w:val="21"/>
              </w:rPr>
              <w:t>大桥在水下施工时，要向河中沉放大量的施工构件，假设一边长2m的正方体被缓缓吊入水中（如图甲所示），在沉入过程中，其下表面到水面的距离为</w:t>
            </w:r>
            <w:r>
              <w:rPr>
                <w:i/>
                <w:szCs w:val="21"/>
              </w:rPr>
              <w:t>h</w:t>
            </w:r>
            <w:r>
              <w:rPr>
                <w:szCs w:val="21"/>
              </w:rPr>
              <w:t>，随着</w:t>
            </w:r>
            <w:r>
              <w:rPr>
                <w:i/>
                <w:szCs w:val="21"/>
              </w:rPr>
              <w:t>h</w:t>
            </w:r>
            <w:r>
              <w:rPr>
                <w:szCs w:val="21"/>
              </w:rPr>
              <w:t>的增大，钢绳拉力</w:t>
            </w:r>
            <w:r>
              <w:rPr>
                <w:i/>
                <w:szCs w:val="21"/>
              </w:rPr>
              <w:t>F</w:t>
            </w:r>
            <w:r>
              <w:rPr>
                <w:szCs w:val="21"/>
                <w:vertAlign w:val="subscript"/>
              </w:rPr>
              <w:t>拉</w:t>
            </w:r>
            <w:r>
              <w:rPr>
                <w:szCs w:val="21"/>
              </w:rPr>
              <w:t>、物体所受浮力</w:t>
            </w:r>
            <w:r>
              <w:rPr>
                <w:i/>
                <w:szCs w:val="21"/>
              </w:rPr>
              <w:t>F</w:t>
            </w:r>
            <w:r>
              <w:rPr>
                <w:szCs w:val="21"/>
                <w:vertAlign w:val="subscript"/>
              </w:rPr>
              <w:t>浮</w:t>
            </w:r>
            <w:r>
              <w:rPr>
                <w:szCs w:val="21"/>
              </w:rPr>
              <w:t>都发生变化，钢绳拉力</w:t>
            </w:r>
            <w:r>
              <w:rPr>
                <w:i/>
                <w:szCs w:val="21"/>
              </w:rPr>
              <w:t>F</w:t>
            </w:r>
            <w:r>
              <w:rPr>
                <w:szCs w:val="21"/>
                <w:vertAlign w:val="subscript"/>
              </w:rPr>
              <w:t>拉</w:t>
            </w:r>
            <w:r>
              <w:rPr>
                <w:szCs w:val="21"/>
              </w:rPr>
              <w:t>和物体所受浮力</w:t>
            </w:r>
            <w:r>
              <w:rPr>
                <w:i/>
                <w:szCs w:val="21"/>
              </w:rPr>
              <w:t>F</w:t>
            </w:r>
            <w:r>
              <w:rPr>
                <w:szCs w:val="21"/>
                <w:vertAlign w:val="subscript"/>
              </w:rPr>
              <w:t>浮</w:t>
            </w:r>
            <w:r>
              <w:rPr>
                <w:szCs w:val="21"/>
              </w:rPr>
              <w:t>随</w:t>
            </w:r>
            <w:r>
              <w:rPr>
                <w:i/>
                <w:szCs w:val="21"/>
              </w:rPr>
              <w:t>h</w:t>
            </w:r>
            <w:r>
              <w:rPr>
                <w:szCs w:val="21"/>
              </w:rPr>
              <w:t>变化的图象如图乙所示，</w:t>
            </w:r>
            <w:r>
              <w:rPr>
                <w:i/>
                <w:szCs w:val="21"/>
              </w:rPr>
              <w:t>g</w:t>
            </w:r>
            <w:r>
              <w:rPr>
                <w:szCs w:val="21"/>
              </w:rPr>
              <w:t>取10N/kg，则</w:t>
            </w:r>
            <w:r>
              <w:rPr>
                <w:rFonts w:hint="eastAsia"/>
                <w:szCs w:val="21"/>
              </w:rPr>
              <w:t>（    ）</w:t>
            </w:r>
          </w:p>
          <w:p w14:paraId="382B192A">
            <w:pPr>
              <w:adjustRightInd w:val="0"/>
              <w:snapToGrid w:val="0"/>
              <w:spacing w:line="360" w:lineRule="auto"/>
              <w:ind w:firstLine="420" w:firstLineChars="200"/>
              <w:jc w:val="center"/>
              <w:rPr>
                <w:rFonts w:hint="eastAsia"/>
                <w:szCs w:val="21"/>
              </w:rPr>
            </w:pPr>
            <w:r>
              <w:drawing>
                <wp:inline distT="0" distB="0" distL="114300" distR="114300">
                  <wp:extent cx="3115945" cy="1615440"/>
                  <wp:effectExtent l="0" t="0" r="8255" b="0"/>
                  <wp:docPr id="38" name="图片 160" descr="ab5e7abff2a9933dc7e70295e68b9b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0" descr="ab5e7abff2a9933dc7e70295e68b9b34"/>
                          <pic:cNvPicPr>
                            <a:picLocks noChangeAspect="1"/>
                          </pic:cNvPicPr>
                        </pic:nvPicPr>
                        <pic:blipFill>
                          <a:blip r:embed="rId87"/>
                          <a:stretch>
                            <a:fillRect/>
                          </a:stretch>
                        </pic:blipFill>
                        <pic:spPr>
                          <a:xfrm>
                            <a:off x="0" y="0"/>
                            <a:ext cx="3115945" cy="1615440"/>
                          </a:xfrm>
                          <a:prstGeom prst="rect">
                            <a:avLst/>
                          </a:prstGeom>
                          <a:noFill/>
                          <a:ln>
                            <a:noFill/>
                          </a:ln>
                        </pic:spPr>
                      </pic:pic>
                    </a:graphicData>
                  </a:graphic>
                </wp:inline>
              </w:drawing>
            </w:r>
          </w:p>
          <w:p w14:paraId="1B562474">
            <w:pPr>
              <w:adjustRightInd w:val="0"/>
              <w:snapToGrid w:val="0"/>
              <w:spacing w:line="360" w:lineRule="auto"/>
              <w:ind w:firstLine="420" w:firstLineChars="200"/>
              <w:rPr>
                <w:rFonts w:hint="eastAsia" w:hAnsi="宋体"/>
                <w:szCs w:val="21"/>
              </w:rPr>
            </w:pPr>
            <w:r>
              <w:rPr>
                <w:szCs w:val="21"/>
              </w:rPr>
              <w:t>A.</w:t>
            </w:r>
            <w:r>
              <w:rPr>
                <w:rFonts w:hAnsi="宋体"/>
                <w:szCs w:val="21"/>
              </w:rPr>
              <w:t>图线</w:t>
            </w:r>
            <w:r>
              <w:rPr>
                <w:rFonts w:ascii="宋体" w:hAnsi="宋体"/>
                <w:szCs w:val="21"/>
              </w:rPr>
              <w:t>①</w:t>
            </w:r>
            <w:r>
              <w:rPr>
                <w:rFonts w:hAnsi="宋体"/>
                <w:szCs w:val="21"/>
              </w:rPr>
              <w:t>反映的是钢绳拉力</w:t>
            </w:r>
            <w:r>
              <w:rPr>
                <w:i/>
                <w:szCs w:val="21"/>
              </w:rPr>
              <w:t>F</w:t>
            </w:r>
            <w:r>
              <w:rPr>
                <w:rFonts w:hAnsi="宋体"/>
                <w:szCs w:val="21"/>
                <w:vertAlign w:val="subscript"/>
              </w:rPr>
              <w:t>拉</w:t>
            </w:r>
            <w:r>
              <w:rPr>
                <w:rFonts w:hAnsi="宋体"/>
                <w:szCs w:val="21"/>
              </w:rPr>
              <w:t>随</w:t>
            </w:r>
            <w:r>
              <w:rPr>
                <w:i/>
                <w:szCs w:val="21"/>
              </w:rPr>
              <w:t>h</w:t>
            </w:r>
            <w:r>
              <w:rPr>
                <w:rFonts w:hAnsi="宋体"/>
                <w:szCs w:val="21"/>
              </w:rPr>
              <w:t>变化的关系</w:t>
            </w:r>
          </w:p>
          <w:p w14:paraId="2F9DE9BA">
            <w:pPr>
              <w:adjustRightInd w:val="0"/>
              <w:snapToGrid w:val="0"/>
              <w:spacing w:line="360" w:lineRule="auto"/>
              <w:ind w:firstLine="420" w:firstLineChars="200"/>
              <w:rPr>
                <w:szCs w:val="21"/>
              </w:rPr>
            </w:pPr>
            <w:r>
              <w:rPr>
                <w:szCs w:val="21"/>
              </w:rPr>
              <w:t>B.</w:t>
            </w:r>
            <w:r>
              <w:rPr>
                <w:rFonts w:hAnsi="宋体"/>
                <w:szCs w:val="21"/>
              </w:rPr>
              <w:t>图线</w:t>
            </w:r>
            <w:r>
              <w:rPr>
                <w:rFonts w:ascii="宋体" w:hAnsi="宋体"/>
                <w:szCs w:val="21"/>
              </w:rPr>
              <w:t>①</w:t>
            </w:r>
            <w:r>
              <w:rPr>
                <w:rFonts w:hAnsi="宋体"/>
                <w:szCs w:val="21"/>
              </w:rPr>
              <w:t>反映的是物体所受浮力</w:t>
            </w:r>
            <w:r>
              <w:rPr>
                <w:i/>
                <w:szCs w:val="21"/>
              </w:rPr>
              <w:t>F</w:t>
            </w:r>
            <w:r>
              <w:rPr>
                <w:rFonts w:hAnsi="宋体"/>
                <w:szCs w:val="21"/>
                <w:vertAlign w:val="subscript"/>
              </w:rPr>
              <w:t>浮</w:t>
            </w:r>
            <w:r>
              <w:rPr>
                <w:rFonts w:hAnsi="宋体"/>
                <w:szCs w:val="21"/>
              </w:rPr>
              <w:t>随</w:t>
            </w:r>
            <w:r>
              <w:rPr>
                <w:i/>
                <w:szCs w:val="21"/>
              </w:rPr>
              <w:t>h</w:t>
            </w:r>
            <w:r>
              <w:rPr>
                <w:rFonts w:hAnsi="宋体"/>
                <w:szCs w:val="21"/>
              </w:rPr>
              <w:t>变化的关系</w:t>
            </w:r>
          </w:p>
          <w:p w14:paraId="4E97E6EA">
            <w:pPr>
              <w:adjustRightInd w:val="0"/>
              <w:snapToGrid w:val="0"/>
              <w:spacing w:line="360" w:lineRule="auto"/>
              <w:ind w:firstLine="420" w:firstLineChars="200"/>
              <w:rPr>
                <w:szCs w:val="21"/>
              </w:rPr>
            </w:pPr>
            <w:r>
              <w:rPr>
                <w:szCs w:val="21"/>
              </w:rPr>
              <w:t>C.</w:t>
            </w:r>
            <w:r>
              <w:rPr>
                <w:rFonts w:hAnsi="宋体"/>
                <w:szCs w:val="21"/>
              </w:rPr>
              <w:t>正方体构件的密度是</w:t>
            </w:r>
            <w:r>
              <w:rPr>
                <w:szCs w:val="21"/>
              </w:rPr>
              <w:t>2×10</w:t>
            </w:r>
            <w:r>
              <w:rPr>
                <w:szCs w:val="21"/>
                <w:vertAlign w:val="superscript"/>
              </w:rPr>
              <w:t>3</w:t>
            </w:r>
            <w:r>
              <w:rPr>
                <w:szCs w:val="21"/>
              </w:rPr>
              <w:t>kg/m</w:t>
            </w:r>
            <w:r>
              <w:rPr>
                <w:szCs w:val="21"/>
                <w:vertAlign w:val="superscript"/>
              </w:rPr>
              <w:t>3</w:t>
            </w:r>
          </w:p>
          <w:p w14:paraId="0EE43C8D">
            <w:pPr>
              <w:adjustRightInd w:val="0"/>
              <w:snapToGrid w:val="0"/>
              <w:spacing w:line="360" w:lineRule="auto"/>
              <w:ind w:firstLine="420" w:firstLineChars="200"/>
              <w:rPr>
                <w:szCs w:val="21"/>
              </w:rPr>
            </w:pPr>
            <w:r>
              <w:rPr>
                <w:szCs w:val="21"/>
              </w:rPr>
              <w:t>D.</w:t>
            </w:r>
            <w:r>
              <w:rPr>
                <w:rFonts w:hAnsi="宋体"/>
                <w:szCs w:val="21"/>
              </w:rPr>
              <w:t>正方体构件在沉入过程中所受的最大浮力是</w:t>
            </w:r>
            <w:r>
              <w:rPr>
                <w:szCs w:val="21"/>
              </w:rPr>
              <w:t>8×10</w:t>
            </w:r>
            <w:r>
              <w:rPr>
                <w:szCs w:val="21"/>
                <w:vertAlign w:val="superscript"/>
              </w:rPr>
              <w:t>4</w:t>
            </w:r>
            <w:r>
              <w:rPr>
                <w:szCs w:val="21"/>
              </w:rPr>
              <w:t>N</w:t>
            </w:r>
          </w:p>
          <w:p w14:paraId="0880F790">
            <w:pPr>
              <w:adjustRightInd w:val="0"/>
              <w:snapToGrid w:val="0"/>
              <w:spacing w:line="360" w:lineRule="auto"/>
              <w:ind w:firstLine="420" w:firstLineChars="200"/>
              <w:rPr>
                <w:color w:val="FF0000"/>
                <w:szCs w:val="21"/>
                <w:shd w:val="clear" w:color="auto" w:fill="FFFFFF"/>
              </w:rPr>
            </w:pPr>
            <w:r>
              <w:rPr>
                <w:rFonts w:hint="eastAsia"/>
                <w:color w:val="FF0000"/>
                <w:szCs w:val="21"/>
                <w:shd w:val="clear" w:color="auto" w:fill="FFFFFF"/>
              </w:rPr>
              <w:t>【答案】</w:t>
            </w:r>
            <w:r>
              <w:rPr>
                <w:color w:val="FF0000"/>
                <w:szCs w:val="21"/>
                <w:shd w:val="clear" w:color="auto" w:fill="FFFFFF"/>
              </w:rPr>
              <w:t>ACD</w:t>
            </w:r>
          </w:p>
          <w:p w14:paraId="5D47C3BA">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【解</w:t>
            </w:r>
            <w:r>
              <w:rPr>
                <w:rFonts w:hAnsi="宋体"/>
                <w:color w:val="FF0000"/>
                <w:szCs w:val="21"/>
                <w:shd w:val="clear" w:color="auto" w:fill="FFFFFF"/>
              </w:rPr>
              <w:t>析</w:t>
            </w:r>
            <w:r>
              <w:rPr>
                <w:rFonts w:hint="eastAsia" w:hAnsi="宋体"/>
                <w:color w:val="FF0000"/>
                <w:szCs w:val="21"/>
                <w:shd w:val="clear" w:color="auto" w:fill="FFFFFF"/>
              </w:rPr>
              <w:t>】</w:t>
            </w:r>
            <w:r>
              <w:rPr>
                <w:color w:val="FF0000"/>
                <w:szCs w:val="21"/>
                <w:shd w:val="clear" w:color="auto" w:fill="FFFFFF"/>
              </w:rPr>
              <w:t>A</w:t>
            </w:r>
            <w:r>
              <w:rPr>
                <w:rFonts w:hint="eastAsia"/>
                <w:color w:val="FF0000"/>
                <w:szCs w:val="21"/>
                <w:shd w:val="clear" w:color="auto" w:fill="FFFFFF"/>
              </w:rPr>
              <w:t>B</w:t>
            </w:r>
            <w:r>
              <w:rPr>
                <w:rFonts w:hint="eastAsia" w:hAnsi="宋体"/>
                <w:color w:val="FF0000"/>
                <w:szCs w:val="21"/>
                <w:shd w:val="clear" w:color="auto" w:fill="FFFFFF"/>
              </w:rPr>
              <w:t>.</w:t>
            </w:r>
            <w:r>
              <w:rPr>
                <w:rFonts w:hAnsi="宋体"/>
                <w:color w:val="FF0000"/>
                <w:szCs w:val="21"/>
                <w:shd w:val="clear" w:color="auto" w:fill="FFFFFF"/>
              </w:rPr>
              <w:t>由图可知，构件在浸入水中的过程时排开水的体积变大，所以浮力逐渐变大；</w:t>
            </w:r>
          </w:p>
          <w:p w14:paraId="21B26CB2">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当构件浸没后排开水的体积不变，所以浮力不变，因此浮力</w:t>
            </w:r>
            <w:r>
              <w:rPr>
                <w:i/>
                <w:color w:val="FF0000"/>
                <w:szCs w:val="21"/>
                <w:shd w:val="clear" w:color="auto" w:fill="FFFFFF"/>
              </w:rPr>
              <w:t>F</w:t>
            </w:r>
            <w:r>
              <w:rPr>
                <w:color w:val="FF0000"/>
                <w:szCs w:val="21"/>
                <w:shd w:val="clear" w:color="auto" w:fill="FFFFFF"/>
                <w:vertAlign w:val="subscript"/>
              </w:rPr>
              <w:t>1</w:t>
            </w:r>
            <w:r>
              <w:rPr>
                <w:rFonts w:hAnsi="宋体"/>
                <w:color w:val="FF0000"/>
                <w:szCs w:val="21"/>
                <w:shd w:val="clear" w:color="auto" w:fill="FFFFFF"/>
              </w:rPr>
              <w:t>随</w:t>
            </w:r>
            <w:r>
              <w:rPr>
                <w:i/>
                <w:color w:val="FF0000"/>
                <w:szCs w:val="21"/>
                <w:shd w:val="clear" w:color="auto" w:fill="FFFFFF"/>
              </w:rPr>
              <w:t>h</w:t>
            </w:r>
            <w:r>
              <w:rPr>
                <w:rFonts w:hAnsi="宋体"/>
                <w:color w:val="FF0000"/>
                <w:szCs w:val="21"/>
                <w:shd w:val="clear" w:color="auto" w:fill="FFFFFF"/>
              </w:rPr>
              <w:t>变化的图线是图乙中的②；同时钢丝绳的拉力</w:t>
            </w:r>
            <w:r>
              <w:rPr>
                <w:i/>
                <w:color w:val="FF0000"/>
                <w:szCs w:val="21"/>
                <w:shd w:val="clear" w:color="auto" w:fill="FFFFFF"/>
              </w:rPr>
              <w:t>F</w:t>
            </w:r>
            <w:r>
              <w:rPr>
                <w:rFonts w:hAnsi="宋体"/>
                <w:color w:val="FF0000"/>
                <w:szCs w:val="21"/>
                <w:shd w:val="clear" w:color="auto" w:fill="FFFFFF"/>
                <w:vertAlign w:val="subscript"/>
              </w:rPr>
              <w:t>拉</w:t>
            </w:r>
            <w:r>
              <w:rPr>
                <w:color w:val="FF0000"/>
                <w:szCs w:val="21"/>
                <w:shd w:val="clear" w:color="auto" w:fill="FFFFFF"/>
              </w:rPr>
              <w:t>=</w:t>
            </w:r>
            <w:r>
              <w:rPr>
                <w:i/>
                <w:color w:val="FF0000"/>
                <w:szCs w:val="21"/>
                <w:shd w:val="clear" w:color="auto" w:fill="FFFFFF"/>
              </w:rPr>
              <w:t>G</w:t>
            </w:r>
            <w:r>
              <w:rPr>
                <w:color w:val="FF0000"/>
                <w:szCs w:val="21"/>
                <w:shd w:val="clear" w:color="auto" w:fill="FFFFFF"/>
              </w:rPr>
              <w:t>-</w:t>
            </w:r>
            <w:r>
              <w:rPr>
                <w:i/>
                <w:color w:val="FF0000"/>
                <w:szCs w:val="21"/>
                <w:shd w:val="clear" w:color="auto" w:fill="FFFFFF"/>
              </w:rPr>
              <w:t>F</w:t>
            </w:r>
            <w:r>
              <w:rPr>
                <w:rFonts w:hAnsi="宋体"/>
                <w:color w:val="FF0000"/>
                <w:szCs w:val="21"/>
                <w:shd w:val="clear" w:color="auto" w:fill="FFFFFF"/>
                <w:vertAlign w:val="subscript"/>
              </w:rPr>
              <w:t>浮</w:t>
            </w:r>
            <w:r>
              <w:rPr>
                <w:rFonts w:hAnsi="宋体"/>
                <w:color w:val="FF0000"/>
                <w:szCs w:val="21"/>
                <w:shd w:val="clear" w:color="auto" w:fill="FFFFFF"/>
              </w:rPr>
              <w:t>，所以据上分析即可判断①反映的是钢绳拉力</w:t>
            </w:r>
            <w:r>
              <w:rPr>
                <w:i/>
                <w:color w:val="FF0000"/>
                <w:szCs w:val="21"/>
                <w:shd w:val="clear" w:color="auto" w:fill="FFFFFF"/>
              </w:rPr>
              <w:t>F</w:t>
            </w:r>
            <w:r>
              <w:rPr>
                <w:rFonts w:hAnsi="宋体"/>
                <w:color w:val="FF0000"/>
                <w:szCs w:val="21"/>
                <w:shd w:val="clear" w:color="auto" w:fill="FFFFFF"/>
                <w:vertAlign w:val="subscript"/>
              </w:rPr>
              <w:t>拉</w:t>
            </w:r>
            <w:r>
              <w:rPr>
                <w:rFonts w:hAnsi="宋体"/>
                <w:color w:val="FF0000"/>
                <w:szCs w:val="21"/>
                <w:shd w:val="clear" w:color="auto" w:fill="FFFFFF"/>
              </w:rPr>
              <w:t>随</w:t>
            </w:r>
            <w:r>
              <w:rPr>
                <w:i/>
                <w:color w:val="FF0000"/>
                <w:szCs w:val="21"/>
                <w:shd w:val="clear" w:color="auto" w:fill="FFFFFF"/>
              </w:rPr>
              <w:t>h</w:t>
            </w:r>
            <w:r>
              <w:rPr>
                <w:rFonts w:hAnsi="宋体"/>
                <w:color w:val="FF0000"/>
                <w:szCs w:val="21"/>
                <w:shd w:val="clear" w:color="auto" w:fill="FFFFFF"/>
              </w:rPr>
              <w:t>变化的关系，故</w:t>
            </w:r>
            <w:r>
              <w:rPr>
                <w:color w:val="FF0000"/>
                <w:szCs w:val="21"/>
                <w:shd w:val="clear" w:color="auto" w:fill="FFFFFF"/>
              </w:rPr>
              <w:t>A</w:t>
            </w:r>
            <w:r>
              <w:rPr>
                <w:rFonts w:hAnsi="宋体"/>
                <w:color w:val="FF0000"/>
                <w:szCs w:val="21"/>
                <w:shd w:val="clear" w:color="auto" w:fill="FFFFFF"/>
              </w:rPr>
              <w:t>正确，</w:t>
            </w:r>
            <w:r>
              <w:rPr>
                <w:color w:val="FF0000"/>
                <w:szCs w:val="21"/>
                <w:shd w:val="clear" w:color="auto" w:fill="FFFFFF"/>
              </w:rPr>
              <w:t>B</w:t>
            </w:r>
            <w:r>
              <w:rPr>
                <w:rFonts w:hAnsi="宋体"/>
                <w:color w:val="FF0000"/>
                <w:szCs w:val="21"/>
                <w:shd w:val="clear" w:color="auto" w:fill="FFFFFF"/>
              </w:rPr>
              <w:t>错误；</w:t>
            </w:r>
          </w:p>
          <w:p w14:paraId="624E1075">
            <w:pPr>
              <w:adjustRightInd w:val="0"/>
              <w:snapToGrid w:val="0"/>
              <w:spacing w:line="360" w:lineRule="auto"/>
              <w:ind w:firstLine="420" w:firstLineChars="200"/>
              <w:rPr>
                <w:rFonts w:hint="eastAsia" w:hAnsi="宋体"/>
                <w:color w:val="FF0000"/>
                <w:szCs w:val="21"/>
                <w:shd w:val="clear" w:color="auto" w:fill="FFFFFF"/>
              </w:rPr>
            </w:pPr>
            <w:r>
              <w:rPr>
                <w:color w:val="FF0000"/>
                <w:szCs w:val="21"/>
                <w:shd w:val="clear" w:color="auto" w:fill="FFFFFF"/>
              </w:rPr>
              <w:t>C</w:t>
            </w:r>
            <w:r>
              <w:rPr>
                <w:rFonts w:hint="eastAsia" w:hAnsi="宋体"/>
                <w:color w:val="FF0000"/>
                <w:szCs w:val="21"/>
                <w:shd w:val="clear" w:color="auto" w:fill="FFFFFF"/>
              </w:rPr>
              <w:t>.</w:t>
            </w:r>
            <w:r>
              <w:rPr>
                <w:rFonts w:hAnsi="宋体"/>
                <w:color w:val="FF0000"/>
                <w:szCs w:val="21"/>
                <w:shd w:val="clear" w:color="auto" w:fill="FFFFFF"/>
              </w:rPr>
              <w:t>该构件的体积是</w:t>
            </w:r>
            <w:r>
              <w:rPr>
                <w:i/>
                <w:color w:val="FF0000"/>
                <w:szCs w:val="21"/>
                <w:shd w:val="clear" w:color="auto" w:fill="FFFFFF"/>
              </w:rPr>
              <w:t>V</w:t>
            </w:r>
            <w:r>
              <w:rPr>
                <w:color w:val="FF0000"/>
                <w:szCs w:val="21"/>
                <w:shd w:val="clear" w:color="auto" w:fill="FFFFFF"/>
              </w:rPr>
              <w:t>=</w:t>
            </w:r>
            <w:r>
              <w:rPr>
                <w:rFonts w:hint="eastAsia" w:hAnsi="宋体"/>
                <w:color w:val="FF0000"/>
                <w:szCs w:val="21"/>
                <w:shd w:val="clear" w:color="auto" w:fill="FFFFFF"/>
              </w:rPr>
              <w:t>(</w:t>
            </w:r>
            <w:r>
              <w:rPr>
                <w:color w:val="FF0000"/>
                <w:szCs w:val="21"/>
                <w:shd w:val="clear" w:color="auto" w:fill="FFFFFF"/>
              </w:rPr>
              <w:t>2m</w:t>
            </w:r>
            <w:r>
              <w:rPr>
                <w:rFonts w:hint="eastAsia" w:hAnsi="宋体"/>
                <w:color w:val="FF0000"/>
                <w:szCs w:val="21"/>
                <w:shd w:val="clear" w:color="auto" w:fill="FFFFFF"/>
              </w:rPr>
              <w:t>)</w:t>
            </w:r>
            <w:r>
              <w:rPr>
                <w:color w:val="FF0000"/>
                <w:szCs w:val="21"/>
                <w:shd w:val="clear" w:color="auto" w:fill="FFFFFF"/>
                <w:vertAlign w:val="superscript"/>
              </w:rPr>
              <w:t>3</w:t>
            </w:r>
            <w:r>
              <w:rPr>
                <w:color w:val="FF0000"/>
                <w:szCs w:val="21"/>
                <w:shd w:val="clear" w:color="auto" w:fill="FFFFFF"/>
              </w:rPr>
              <w:t>=8m</w:t>
            </w:r>
            <w:r>
              <w:rPr>
                <w:color w:val="FF0000"/>
                <w:szCs w:val="21"/>
                <w:shd w:val="clear" w:color="auto" w:fill="FFFFFF"/>
                <w:vertAlign w:val="superscript"/>
              </w:rPr>
              <w:t>3</w:t>
            </w:r>
            <w:r>
              <w:rPr>
                <w:rFonts w:hAnsi="宋体"/>
                <w:color w:val="FF0000"/>
                <w:szCs w:val="21"/>
                <w:shd w:val="clear" w:color="auto" w:fill="FFFFFF"/>
              </w:rPr>
              <w:t>，当其完全浸没时浮力最大，故其最大浮力是</w:t>
            </w:r>
            <w:r>
              <w:rPr>
                <w:rFonts w:hint="eastAsia" w:hAnsi="宋体"/>
                <w:color w:val="FF0000"/>
                <w:szCs w:val="21"/>
                <w:shd w:val="clear" w:color="auto" w:fill="FFFFFF"/>
              </w:rPr>
              <w:t>：</w:t>
            </w:r>
          </w:p>
          <w:p w14:paraId="489C843A">
            <w:pPr>
              <w:adjustRightInd w:val="0"/>
              <w:snapToGrid w:val="0"/>
              <w:spacing w:line="360" w:lineRule="auto"/>
              <w:ind w:firstLine="420" w:firstLineChars="200"/>
              <w:jc w:val="center"/>
              <w:rPr>
                <w:rFonts w:hint="eastAsia"/>
                <w:color w:val="FF0000"/>
                <w:szCs w:val="21"/>
                <w:shd w:val="clear" w:color="auto" w:fill="FFFFFF"/>
              </w:rPr>
            </w:pP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水</w:t>
            </w:r>
            <w:r>
              <w:rPr>
                <w:i/>
                <w:color w:val="FF0000"/>
                <w:szCs w:val="21"/>
                <w:shd w:val="clear" w:color="auto" w:fill="FFFFFF"/>
              </w:rPr>
              <w:t>g</w:t>
            </w:r>
            <w:r>
              <w:rPr>
                <w:rFonts w:hint="eastAsia"/>
                <w:i/>
                <w:color w:val="FF0000"/>
                <w:szCs w:val="21"/>
                <w:shd w:val="clear" w:color="auto" w:fill="FFFFFF"/>
              </w:rPr>
              <w:t>V</w:t>
            </w:r>
            <w:r>
              <w:rPr>
                <w:rFonts w:hAnsi="宋体"/>
                <w:color w:val="FF0000"/>
                <w:szCs w:val="21"/>
                <w:shd w:val="clear" w:color="auto" w:fill="FFFFFF"/>
                <w:vertAlign w:val="subscript"/>
              </w:rPr>
              <w:t>排</w:t>
            </w:r>
            <w:r>
              <w:rPr>
                <w:color w:val="FF0000"/>
                <w:szCs w:val="21"/>
                <w:shd w:val="clear" w:color="auto" w:fill="FFFFFF"/>
              </w:rPr>
              <w:t>=1×10</w:t>
            </w:r>
            <w:r>
              <w:rPr>
                <w:color w:val="FF0000"/>
                <w:szCs w:val="21"/>
                <w:shd w:val="clear" w:color="auto" w:fill="FFFFFF"/>
                <w:vertAlign w:val="superscript"/>
              </w:rPr>
              <w:t>3</w:t>
            </w:r>
            <w:r>
              <w:rPr>
                <w:color w:val="FF0000"/>
                <w:szCs w:val="21"/>
                <w:shd w:val="clear" w:color="auto" w:fill="FFFFFF"/>
              </w:rPr>
              <w:t>kg/m</w:t>
            </w:r>
            <w:r>
              <w:rPr>
                <w:color w:val="FF0000"/>
                <w:szCs w:val="21"/>
                <w:shd w:val="clear" w:color="auto" w:fill="FFFFFF"/>
                <w:vertAlign w:val="superscript"/>
              </w:rPr>
              <w:t>3</w:t>
            </w:r>
            <w:r>
              <w:rPr>
                <w:color w:val="FF0000"/>
                <w:szCs w:val="21"/>
                <w:shd w:val="clear" w:color="auto" w:fill="FFFFFF"/>
              </w:rPr>
              <w:t>×10N/kg×8m</w:t>
            </w:r>
            <w:r>
              <w:rPr>
                <w:color w:val="FF0000"/>
                <w:szCs w:val="21"/>
                <w:shd w:val="clear" w:color="auto" w:fill="FFFFFF"/>
                <w:vertAlign w:val="superscript"/>
              </w:rPr>
              <w:t>3</w:t>
            </w:r>
            <w:r>
              <w:rPr>
                <w:color w:val="FF0000"/>
                <w:szCs w:val="21"/>
                <w:shd w:val="clear" w:color="auto" w:fill="FFFFFF"/>
              </w:rPr>
              <w:t>=8×10</w:t>
            </w:r>
            <w:r>
              <w:rPr>
                <w:color w:val="FF0000"/>
                <w:szCs w:val="21"/>
                <w:shd w:val="clear" w:color="auto" w:fill="FFFFFF"/>
                <w:vertAlign w:val="superscript"/>
              </w:rPr>
              <w:t>4</w:t>
            </w:r>
            <w:r>
              <w:rPr>
                <w:color w:val="FF0000"/>
                <w:szCs w:val="21"/>
                <w:shd w:val="clear" w:color="auto" w:fill="FFFFFF"/>
              </w:rPr>
              <w:t>N</w:t>
            </w:r>
          </w:p>
          <w:p w14:paraId="46377B42">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由于构件完全浸没时的拉力与浮力相等，故此时的拉力也是</w:t>
            </w:r>
            <w:r>
              <w:rPr>
                <w:color w:val="FF0000"/>
                <w:szCs w:val="21"/>
                <w:shd w:val="clear" w:color="auto" w:fill="FFFFFF"/>
              </w:rPr>
              <w:t>8×10</w:t>
            </w:r>
            <w:r>
              <w:rPr>
                <w:color w:val="FF0000"/>
                <w:szCs w:val="21"/>
                <w:shd w:val="clear" w:color="auto" w:fill="FFFFFF"/>
                <w:vertAlign w:val="superscript"/>
              </w:rPr>
              <w:t>4</w:t>
            </w:r>
            <w:r>
              <w:rPr>
                <w:color w:val="FF0000"/>
                <w:szCs w:val="21"/>
                <w:shd w:val="clear" w:color="auto" w:fill="FFFFFF"/>
              </w:rPr>
              <w:t>N</w:t>
            </w:r>
            <w:r>
              <w:rPr>
                <w:rFonts w:hAnsi="宋体"/>
                <w:color w:val="FF0000"/>
                <w:szCs w:val="21"/>
                <w:shd w:val="clear" w:color="auto" w:fill="FFFFFF"/>
              </w:rPr>
              <w:t>，因为</w:t>
            </w:r>
            <w:r>
              <w:rPr>
                <w:i/>
                <w:color w:val="FF0000"/>
                <w:szCs w:val="21"/>
                <w:shd w:val="clear" w:color="auto" w:fill="FFFFFF"/>
              </w:rPr>
              <w:t>F</w:t>
            </w:r>
            <w:r>
              <w:rPr>
                <w:rFonts w:hAnsi="宋体"/>
                <w:color w:val="FF0000"/>
                <w:szCs w:val="21"/>
                <w:shd w:val="clear" w:color="auto" w:fill="FFFFFF"/>
                <w:vertAlign w:val="subscript"/>
              </w:rPr>
              <w:t>拉</w:t>
            </w:r>
            <w:r>
              <w:rPr>
                <w:color w:val="FF0000"/>
                <w:szCs w:val="21"/>
                <w:shd w:val="clear" w:color="auto" w:fill="FFFFFF"/>
              </w:rPr>
              <w:t>=</w:t>
            </w:r>
            <w:r>
              <w:rPr>
                <w:i/>
                <w:color w:val="FF0000"/>
                <w:szCs w:val="21"/>
                <w:shd w:val="clear" w:color="auto" w:fill="FFFFFF"/>
              </w:rPr>
              <w:t>G</w:t>
            </w:r>
            <w:r>
              <w:rPr>
                <w:color w:val="FF0000"/>
                <w:szCs w:val="21"/>
                <w:shd w:val="clear" w:color="auto" w:fill="FFFFFF"/>
              </w:rPr>
              <w:t>-</w:t>
            </w:r>
            <w:r>
              <w:rPr>
                <w:i/>
                <w:color w:val="FF0000"/>
                <w:szCs w:val="21"/>
                <w:shd w:val="clear" w:color="auto" w:fill="FFFFFF"/>
              </w:rPr>
              <w:t>F</w:t>
            </w:r>
            <w:r>
              <w:rPr>
                <w:rFonts w:hAnsi="宋体"/>
                <w:color w:val="FF0000"/>
                <w:szCs w:val="21"/>
                <w:shd w:val="clear" w:color="auto" w:fill="FFFFFF"/>
                <w:vertAlign w:val="subscript"/>
              </w:rPr>
              <w:t>浮</w:t>
            </w:r>
            <w:r>
              <w:rPr>
                <w:rFonts w:hAnsi="宋体"/>
                <w:color w:val="FF0000"/>
                <w:szCs w:val="21"/>
                <w:shd w:val="clear" w:color="auto" w:fill="FFFFFF"/>
              </w:rPr>
              <w:t>，所以</w:t>
            </w:r>
            <w:r>
              <w:rPr>
                <w:rFonts w:hint="eastAsia" w:hAnsi="宋体"/>
                <w:color w:val="FF0000"/>
                <w:szCs w:val="21"/>
                <w:shd w:val="clear" w:color="auto" w:fill="FFFFFF"/>
              </w:rPr>
              <w:t>：</w:t>
            </w:r>
          </w:p>
          <w:p w14:paraId="0DFE7F4A">
            <w:pPr>
              <w:adjustRightInd w:val="0"/>
              <w:snapToGrid w:val="0"/>
              <w:spacing w:line="360" w:lineRule="auto"/>
              <w:ind w:firstLine="420" w:firstLineChars="200"/>
              <w:jc w:val="center"/>
              <w:rPr>
                <w:rFonts w:hint="eastAsia"/>
                <w:color w:val="FF0000"/>
                <w:szCs w:val="21"/>
                <w:shd w:val="clear" w:color="auto" w:fill="FFFFFF"/>
              </w:rPr>
            </w:pPr>
            <w:r>
              <w:rPr>
                <w:i/>
                <w:color w:val="FF0000"/>
                <w:szCs w:val="21"/>
                <w:shd w:val="clear" w:color="auto" w:fill="FFFFFF"/>
              </w:rPr>
              <w:t>G</w:t>
            </w:r>
            <w:r>
              <w:rPr>
                <w:color w:val="FF0000"/>
                <w:szCs w:val="21"/>
                <w:shd w:val="clear" w:color="auto" w:fill="FFFFFF"/>
              </w:rPr>
              <w:t>=</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F</w:t>
            </w:r>
            <w:r>
              <w:rPr>
                <w:rFonts w:hAnsi="宋体"/>
                <w:color w:val="FF0000"/>
                <w:szCs w:val="21"/>
                <w:shd w:val="clear" w:color="auto" w:fill="FFFFFF"/>
                <w:vertAlign w:val="subscript"/>
              </w:rPr>
              <w:t>拉</w:t>
            </w:r>
            <w:r>
              <w:rPr>
                <w:color w:val="FF0000"/>
                <w:szCs w:val="21"/>
                <w:shd w:val="clear" w:color="auto" w:fill="FFFFFF"/>
              </w:rPr>
              <w:t>=1.6×10</w:t>
            </w:r>
            <w:r>
              <w:rPr>
                <w:color w:val="FF0000"/>
                <w:szCs w:val="21"/>
                <w:shd w:val="clear" w:color="auto" w:fill="FFFFFF"/>
                <w:vertAlign w:val="superscript"/>
              </w:rPr>
              <w:t>5</w:t>
            </w:r>
            <w:r>
              <w:rPr>
                <w:color w:val="FF0000"/>
                <w:szCs w:val="21"/>
                <w:shd w:val="clear" w:color="auto" w:fill="FFFFFF"/>
              </w:rPr>
              <w:t>N</w:t>
            </w:r>
          </w:p>
          <w:p w14:paraId="47EFC144">
            <w:pPr>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所以其质量是</w:t>
            </w:r>
            <w:r>
              <w:rPr>
                <w:rFonts w:hint="eastAsia" w:hAnsi="宋体"/>
                <w:color w:val="FF0000"/>
                <w:szCs w:val="21"/>
                <w:shd w:val="clear" w:color="auto" w:fill="FFFFFF"/>
              </w:rPr>
              <w:t>：</w:t>
            </w:r>
          </w:p>
          <w:p w14:paraId="34F6D0B7">
            <w:pPr>
              <w:adjustRightInd w:val="0"/>
              <w:snapToGrid w:val="0"/>
              <w:spacing w:line="360" w:lineRule="auto"/>
              <w:ind w:firstLine="420" w:firstLineChars="200"/>
              <w:jc w:val="center"/>
              <w:rPr>
                <w:rFonts w:hint="eastAsia"/>
                <w:color w:val="FF0000"/>
                <w:szCs w:val="21"/>
                <w:shd w:val="clear" w:color="auto" w:fill="FFFFFF"/>
              </w:rPr>
            </w:pPr>
            <w:r>
              <w:rPr>
                <w:color w:val="FF0000"/>
                <w:position w:val="-28"/>
              </w:rPr>
              <w:object>
                <v:shape id="_x0000_i1185" o:spt="75" type="#_x0000_t75" style="height:34.75pt;width:155.8pt;" o:ole="t" filled="f" o:preferrelative="t" stroked="f" coordsize="21600,21600">
                  <v:path/>
                  <v:fill on="f" focussize="0,0"/>
                  <v:stroke on="f" joinstyle="miter"/>
                  <v:imagedata r:id="rId95" o:title=""/>
                  <o:lock v:ext="edit" aspectratio="t"/>
                  <w10:wrap type="none"/>
                  <w10:anchorlock/>
                </v:shape>
                <o:OLEObject Type="Embed" ProgID="Equation.DSMT4" ShapeID="_x0000_i1185" DrawAspect="Content" ObjectID="_1468075760" r:id="rId94">
                  <o:LockedField>false</o:LockedField>
                </o:OLEObject>
              </w:object>
            </w:r>
          </w:p>
          <w:p w14:paraId="78D00C2D">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密度：</w:t>
            </w:r>
          </w:p>
          <w:p w14:paraId="312A1B57">
            <w:pPr>
              <w:adjustRightInd w:val="0"/>
              <w:snapToGrid w:val="0"/>
              <w:spacing w:line="360" w:lineRule="auto"/>
              <w:ind w:firstLine="420" w:firstLineChars="200"/>
              <w:jc w:val="center"/>
              <w:rPr>
                <w:rFonts w:hint="eastAsia" w:hAnsi="宋体"/>
                <w:color w:val="FF0000"/>
                <w:szCs w:val="21"/>
                <w:shd w:val="clear" w:color="auto" w:fill="FFFFFF"/>
              </w:rPr>
            </w:pPr>
            <w:r>
              <w:rPr>
                <w:color w:val="FF0000"/>
                <w:position w:val="-24"/>
              </w:rPr>
              <w:drawing>
                <wp:inline distT="0" distB="0" distL="114300" distR="114300">
                  <wp:extent cx="2133600" cy="419100"/>
                  <wp:effectExtent l="0" t="0" r="0" b="6350"/>
                  <wp:docPr id="39"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2"/>
                          <pic:cNvPicPr>
                            <a:picLocks noChangeAspect="1"/>
                          </pic:cNvPicPr>
                        </pic:nvPicPr>
                        <pic:blipFill>
                          <a:blip r:embed="rId91"/>
                          <a:stretch>
                            <a:fillRect/>
                          </a:stretch>
                        </pic:blipFill>
                        <pic:spPr>
                          <a:xfrm>
                            <a:off x="0" y="0"/>
                            <a:ext cx="2133600" cy="419100"/>
                          </a:xfrm>
                          <a:prstGeom prst="rect">
                            <a:avLst/>
                          </a:prstGeom>
                          <a:noFill/>
                          <a:ln>
                            <a:noFill/>
                          </a:ln>
                        </pic:spPr>
                      </pic:pic>
                    </a:graphicData>
                  </a:graphic>
                </wp:inline>
              </w:drawing>
            </w:r>
          </w:p>
          <w:p w14:paraId="658B076C">
            <w:pPr>
              <w:adjustRightInd w:val="0"/>
              <w:snapToGrid w:val="0"/>
              <w:spacing w:line="360" w:lineRule="auto"/>
              <w:ind w:firstLine="420" w:firstLineChars="200"/>
              <w:rPr>
                <w:color w:val="FF0000"/>
                <w:szCs w:val="21"/>
                <w:shd w:val="clear" w:color="auto" w:fill="FFFFFF"/>
              </w:rPr>
            </w:pPr>
            <w:r>
              <w:rPr>
                <w:rFonts w:hAnsi="宋体"/>
                <w:color w:val="FF0000"/>
                <w:szCs w:val="21"/>
                <w:shd w:val="clear" w:color="auto" w:fill="FFFFFF"/>
              </w:rPr>
              <w:t>故该选项正确；</w:t>
            </w:r>
          </w:p>
          <w:p w14:paraId="28AD8CEC">
            <w:pPr>
              <w:adjustRightInd w:val="0"/>
              <w:snapToGrid w:val="0"/>
              <w:spacing w:line="360" w:lineRule="auto"/>
              <w:ind w:firstLine="420" w:firstLineChars="200"/>
              <w:rPr>
                <w:color w:val="FF0000"/>
                <w:szCs w:val="21"/>
                <w:shd w:val="clear" w:color="auto" w:fill="FFFFFF"/>
              </w:rPr>
            </w:pPr>
            <w:r>
              <w:rPr>
                <w:color w:val="FF0000"/>
                <w:szCs w:val="21"/>
                <w:shd w:val="clear" w:color="auto" w:fill="FFFFFF"/>
              </w:rPr>
              <w:t>D</w:t>
            </w:r>
            <w:r>
              <w:rPr>
                <w:rFonts w:hint="eastAsia" w:hAnsi="宋体"/>
                <w:color w:val="FF0000"/>
                <w:szCs w:val="21"/>
                <w:shd w:val="clear" w:color="auto" w:fill="FFFFFF"/>
              </w:rPr>
              <w:t>.</w:t>
            </w:r>
            <w:r>
              <w:rPr>
                <w:rFonts w:hAnsi="宋体"/>
                <w:color w:val="FF0000"/>
                <w:szCs w:val="21"/>
                <w:shd w:val="clear" w:color="auto" w:fill="FFFFFF"/>
              </w:rPr>
              <w:t>当构件在完全浸没时受到的浮力最大，据上可知，此时的最大浮力是</w:t>
            </w:r>
            <w:r>
              <w:rPr>
                <w:color w:val="FF0000"/>
                <w:szCs w:val="21"/>
                <w:shd w:val="clear" w:color="auto" w:fill="FFFFFF"/>
              </w:rPr>
              <w:t>8×10</w:t>
            </w:r>
            <w:r>
              <w:rPr>
                <w:color w:val="FF0000"/>
                <w:szCs w:val="21"/>
                <w:shd w:val="clear" w:color="auto" w:fill="FFFFFF"/>
                <w:vertAlign w:val="superscript"/>
              </w:rPr>
              <w:t>4</w:t>
            </w:r>
            <w:r>
              <w:rPr>
                <w:color w:val="FF0000"/>
                <w:szCs w:val="21"/>
                <w:shd w:val="clear" w:color="auto" w:fill="FFFFFF"/>
              </w:rPr>
              <w:t>N</w:t>
            </w:r>
            <w:r>
              <w:rPr>
                <w:rFonts w:hAnsi="宋体"/>
                <w:color w:val="FF0000"/>
                <w:szCs w:val="21"/>
                <w:shd w:val="clear" w:color="auto" w:fill="FFFFFF"/>
              </w:rPr>
              <w:t>；故该选项正确；</w:t>
            </w:r>
          </w:p>
          <w:p w14:paraId="06622533">
            <w:pPr>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故选</w:t>
            </w:r>
            <w:r>
              <w:rPr>
                <w:color w:val="FF0000"/>
                <w:szCs w:val="21"/>
                <w:shd w:val="clear" w:color="auto" w:fill="FFFFFF"/>
              </w:rPr>
              <w:t>ACD</w:t>
            </w:r>
            <w:r>
              <w:rPr>
                <w:rFonts w:hint="eastAsia"/>
                <w:color w:val="FF0000"/>
                <w:szCs w:val="21"/>
                <w:shd w:val="clear" w:color="auto" w:fill="FFFFFF"/>
              </w:rPr>
              <w:t>。</w:t>
            </w:r>
          </w:p>
          <w:p w14:paraId="4911A46D">
            <w:pPr>
              <w:adjustRightInd w:val="0"/>
              <w:snapToGrid w:val="0"/>
              <w:spacing w:line="360" w:lineRule="auto"/>
              <w:ind w:firstLine="420" w:firstLineChars="200"/>
              <w:rPr>
                <w:rFonts w:hint="eastAsia"/>
                <w:color w:val="FF0000"/>
                <w:szCs w:val="21"/>
                <w:shd w:val="clear" w:color="auto" w:fill="FFFFFF"/>
              </w:rPr>
            </w:pPr>
          </w:p>
          <w:p w14:paraId="2247A8E0">
            <w:pPr>
              <w:adjustRightInd w:val="0"/>
              <w:snapToGrid w:val="0"/>
              <w:spacing w:line="360" w:lineRule="auto"/>
              <w:ind w:firstLine="420" w:firstLineChars="200"/>
              <w:rPr>
                <w:rFonts w:hint="eastAsia"/>
                <w:color w:val="FF0000"/>
                <w:szCs w:val="21"/>
                <w:shd w:val="clear" w:color="auto" w:fill="FFFFFF"/>
              </w:rPr>
            </w:pPr>
          </w:p>
          <w:p w14:paraId="6C7300B9">
            <w:pPr>
              <w:adjustRightInd w:val="0"/>
              <w:snapToGrid w:val="0"/>
              <w:spacing w:line="360" w:lineRule="auto"/>
              <w:ind w:firstLine="420" w:firstLineChars="200"/>
              <w:rPr>
                <w:rFonts w:hint="eastAsia"/>
                <w:color w:val="FF0000"/>
                <w:szCs w:val="21"/>
                <w:shd w:val="clear" w:color="auto" w:fill="FFFFFF"/>
              </w:rPr>
            </w:pPr>
          </w:p>
          <w:p w14:paraId="734DF96E">
            <w:pPr>
              <w:adjustRightInd w:val="0"/>
              <w:snapToGrid w:val="0"/>
              <w:spacing w:line="360" w:lineRule="auto"/>
              <w:ind w:firstLine="420" w:firstLineChars="200"/>
              <w:rPr>
                <w:rFonts w:hint="eastAsia"/>
                <w:color w:val="FF0000"/>
                <w:szCs w:val="21"/>
                <w:shd w:val="clear" w:color="auto" w:fill="FFFFFF"/>
              </w:rPr>
            </w:pPr>
          </w:p>
          <w:p w14:paraId="1A958F94">
            <w:pPr>
              <w:adjustRightInd w:val="0"/>
              <w:snapToGrid w:val="0"/>
              <w:spacing w:line="360" w:lineRule="auto"/>
              <w:ind w:firstLine="420" w:firstLineChars="200"/>
              <w:rPr>
                <w:rFonts w:hint="eastAsia"/>
                <w:color w:val="FF0000"/>
                <w:szCs w:val="21"/>
                <w:shd w:val="clear" w:color="auto" w:fill="FFFFFF"/>
              </w:rPr>
            </w:pPr>
          </w:p>
          <w:p w14:paraId="02806617">
            <w:pPr>
              <w:adjustRightInd w:val="0"/>
              <w:snapToGrid w:val="0"/>
              <w:spacing w:line="360" w:lineRule="auto"/>
              <w:ind w:firstLine="420" w:firstLineChars="200"/>
              <w:rPr>
                <w:rFonts w:hint="eastAsia"/>
                <w:color w:val="FF0000"/>
                <w:szCs w:val="21"/>
                <w:shd w:val="clear" w:color="auto" w:fill="FFFFFF"/>
              </w:rPr>
            </w:pPr>
          </w:p>
          <w:p w14:paraId="7E1CCD7E">
            <w:pPr>
              <w:adjustRightInd w:val="0"/>
              <w:snapToGrid w:val="0"/>
              <w:spacing w:line="360" w:lineRule="auto"/>
              <w:ind w:firstLine="420" w:firstLineChars="200"/>
              <w:rPr>
                <w:rFonts w:hint="eastAsia"/>
                <w:color w:val="FF0000"/>
                <w:szCs w:val="21"/>
                <w:shd w:val="clear" w:color="auto" w:fill="FFFFFF"/>
              </w:rPr>
            </w:pPr>
          </w:p>
          <w:p w14:paraId="6CE7AE84">
            <w:pPr>
              <w:adjustRightInd w:val="0"/>
              <w:snapToGrid w:val="0"/>
              <w:spacing w:line="360" w:lineRule="auto"/>
              <w:ind w:firstLine="420" w:firstLineChars="200"/>
              <w:rPr>
                <w:color w:val="FF0000"/>
                <w:szCs w:val="21"/>
              </w:rPr>
            </w:pPr>
          </w:p>
          <w:bookmarkEnd w:id="60"/>
          <w:p w14:paraId="29E21F4B">
            <w:pPr>
              <w:adjustRightInd w:val="0"/>
              <w:snapToGrid w:val="0"/>
              <w:spacing w:line="360" w:lineRule="auto"/>
              <w:ind w:firstLine="422" w:firstLineChars="200"/>
              <w:rPr>
                <w:rFonts w:hint="eastAsia"/>
                <w:b/>
              </w:rPr>
            </w:pPr>
            <w:r>
              <w:rPr>
                <w:rFonts w:hint="eastAsia" w:ascii="黑体" w:hAnsi="黑体" w:eastAsia="黑体"/>
                <w:b/>
                <w:highlight w:val="cyan"/>
              </w:rPr>
              <w:t>模型26.</w:t>
            </w:r>
            <w:bookmarkStart w:id="65" w:name="OLE_LINK52"/>
            <w:r>
              <w:rPr>
                <w:rFonts w:hint="eastAsia" w:ascii="黑体" w:hAnsi="黑体" w:eastAsia="黑体"/>
                <w:b/>
                <w:highlight w:val="cyan"/>
              </w:rPr>
              <w:t>物体在两种不同的液体中（已知：</w:t>
            </w:r>
            <w:bookmarkStart w:id="66" w:name="OLE_LINK19"/>
            <w:bookmarkStart w:id="67" w:name="OLE_LINK18"/>
            <w:r>
              <w:rPr>
                <w:rFonts w:hint="eastAsia"/>
                <w:b/>
                <w:i/>
                <w:highlight w:val="cyan"/>
              </w:rPr>
              <w:t>ρ</w:t>
            </w:r>
            <w:r>
              <w:rPr>
                <w:rFonts w:hint="eastAsia"/>
                <w:highlight w:val="cyan"/>
                <w:vertAlign w:val="subscript"/>
              </w:rPr>
              <w:t>物</w:t>
            </w:r>
            <w:r>
              <w:rPr>
                <w:rFonts w:hint="eastAsia"/>
                <w:b/>
                <w:highlight w:val="cyan"/>
              </w:rPr>
              <w:t>&lt;</w:t>
            </w:r>
            <w:r>
              <w:rPr>
                <w:rFonts w:hint="eastAsia"/>
                <w:b/>
                <w:i/>
                <w:highlight w:val="cyan"/>
              </w:rPr>
              <w:t>ρ</w:t>
            </w:r>
            <w:r>
              <w:rPr>
                <w:rFonts w:hint="eastAsia"/>
                <w:highlight w:val="cyan"/>
                <w:vertAlign w:val="subscript"/>
              </w:rPr>
              <w:t>水</w:t>
            </w:r>
            <w:bookmarkEnd w:id="66"/>
            <w:bookmarkEnd w:id="67"/>
            <w:r>
              <w:rPr>
                <w:rFonts w:hint="eastAsia" w:ascii="黑体" w:hAnsi="黑体" w:eastAsia="黑体"/>
                <w:b/>
                <w:highlight w:val="cyan"/>
              </w:rPr>
              <w:t>）</w:t>
            </w:r>
            <w:bookmarkEnd w:id="65"/>
          </w:p>
          <w:p w14:paraId="7D392E88">
            <w:pPr>
              <w:adjustRightInd w:val="0"/>
              <w:snapToGrid w:val="0"/>
              <w:spacing w:line="360" w:lineRule="auto"/>
              <w:rPr>
                <w:rFonts w:hint="eastAsia"/>
              </w:rPr>
            </w:pPr>
            <w:r>
              <mc:AlternateContent>
                <mc:Choice Requires="wps">
                  <w:drawing>
                    <wp:inline distT="0" distB="0" distL="114300" distR="114300">
                      <wp:extent cx="6096000" cy="3413760"/>
                      <wp:effectExtent l="4445" t="4445" r="10795" b="10795"/>
                      <wp:docPr id="40" name="文本框 40"/>
                      <wp:cNvGraphicFramePr/>
                      <a:graphic xmlns:a="http://schemas.openxmlformats.org/drawingml/2006/main">
                        <a:graphicData uri="http://schemas.microsoft.com/office/word/2010/wordprocessingShape">
                          <wps:wsp>
                            <wps:cNvSpPr txBox="1"/>
                            <wps:spPr>
                              <a:xfrm>
                                <a:off x="0" y="0"/>
                                <a:ext cx="6096000" cy="34137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5DDF9C3F">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物体在两种不同的液体中（已知：</w:t>
                                  </w:r>
                                  <w:r>
                                    <w:rPr>
                                      <w:i/>
                                    </w:rPr>
                                    <w:t>ρ</w:t>
                                  </w:r>
                                  <w:r>
                                    <w:rPr>
                                      <w:rFonts w:hAnsi="宋体"/>
                                      <w:vertAlign w:val="subscript"/>
                                    </w:rPr>
                                    <w:t>物</w:t>
                                  </w:r>
                                  <w:r>
                                    <w:t>&lt;</w:t>
                                  </w:r>
                                  <w:r>
                                    <w:rPr>
                                      <w:i/>
                                    </w:rPr>
                                    <w:t>ρ</w:t>
                                  </w:r>
                                  <w:r>
                                    <w:rPr>
                                      <w:rFonts w:hAnsi="宋体"/>
                                      <w:vertAlign w:val="subscript"/>
                                    </w:rPr>
                                    <w:t>水</w:t>
                                  </w:r>
                                  <w:r>
                                    <w:rPr>
                                      <w:rFonts w:hint="eastAsia" w:ascii="宋体" w:hAnsi="宋体"/>
                                    </w:rPr>
                                    <w:t>）</w:t>
                                  </w:r>
                                </w:p>
                                <w:p w14:paraId="0953D13B">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46676DB3">
                                  <w:pPr>
                                    <w:adjustRightInd w:val="0"/>
                                    <w:snapToGrid w:val="0"/>
                                    <w:spacing w:line="360" w:lineRule="auto"/>
                                    <w:ind w:firstLine="210" w:firstLineChars="100"/>
                                    <w:jc w:val="center"/>
                                    <w:rPr>
                                      <w:rFonts w:hint="eastAsia"/>
                                    </w:rPr>
                                  </w:pPr>
                                  <w:r>
                                    <w:rPr>
                                      <w:rFonts w:hint="eastAsia"/>
                                    </w:rPr>
                                    <w:drawing>
                                      <wp:inline distT="0" distB="0" distL="114300" distR="114300">
                                        <wp:extent cx="2781300" cy="1752600"/>
                                        <wp:effectExtent l="0" t="0" r="7620" b="0"/>
                                        <wp:docPr id="37"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3"/>
                                                <pic:cNvPicPr>
                                                  <a:picLocks noChangeAspect="1"/>
                                                </pic:cNvPicPr>
                                              </pic:nvPicPr>
                                              <pic:blipFill>
                                                <a:blip r:embed="rId96"/>
                                                <a:stretch>
                                                  <a:fillRect/>
                                                </a:stretch>
                                              </pic:blipFill>
                                              <pic:spPr>
                                                <a:xfrm>
                                                  <a:off x="0" y="0"/>
                                                  <a:ext cx="2781300" cy="1752600"/>
                                                </a:xfrm>
                                                <a:prstGeom prst="rect">
                                                  <a:avLst/>
                                                </a:prstGeom>
                                                <a:noFill/>
                                                <a:ln>
                                                  <a:noFill/>
                                                </a:ln>
                                              </pic:spPr>
                                            </pic:pic>
                                          </a:graphicData>
                                        </a:graphic>
                                      </wp:inline>
                                    </w:drawing>
                                  </w:r>
                                </w:p>
                                <w:p w14:paraId="3BEA847E">
                                  <w:pPr>
                                    <w:adjustRightInd w:val="0"/>
                                    <w:snapToGrid w:val="0"/>
                                    <w:spacing w:line="360" w:lineRule="auto"/>
                                    <w:ind w:firstLine="210" w:firstLineChars="100"/>
                                  </w:pPr>
                                  <w:r>
                                    <w:rPr>
                                      <w:rFonts w:ascii="宋体" w:hAnsi="宋体"/>
                                    </w:rPr>
                                    <w:t>①</w:t>
                                  </w:r>
                                  <w:r>
                                    <w:rPr>
                                      <w:rFonts w:hAnsi="宋体"/>
                                    </w:rPr>
                                    <w:t>物体最终在水中受到的浮力</w:t>
                                  </w:r>
                                  <w:r>
                                    <w:rPr>
                                      <w:rFonts w:hint="eastAsia"/>
                                    </w:rPr>
                                    <w:t>9</w:t>
                                  </w:r>
                                  <w:r>
                                    <w:t>N</w:t>
                                  </w:r>
                                  <w:r>
                                    <w:rPr>
                                      <w:rFonts w:hAnsi="宋体"/>
                                    </w:rPr>
                                    <w:t>；</w:t>
                                  </w:r>
                                </w:p>
                                <w:p w14:paraId="5942AA90">
                                  <w:pPr>
                                    <w:adjustRightInd w:val="0"/>
                                    <w:snapToGrid w:val="0"/>
                                    <w:spacing w:line="360" w:lineRule="auto"/>
                                    <w:ind w:firstLine="210" w:firstLineChars="100"/>
                                  </w:pPr>
                                  <w:r>
                                    <w:rPr>
                                      <w:rFonts w:ascii="宋体" w:hAnsi="宋体"/>
                                    </w:rPr>
                                    <w:t>②</w:t>
                                  </w:r>
                                  <w:r>
                                    <w:rPr>
                                      <w:rFonts w:hAnsi="宋体"/>
                                    </w:rPr>
                                    <w:t>物体最终在液体中受到的浮力</w:t>
                                  </w:r>
                                  <w:r>
                                    <w:rPr>
                                      <w:rFonts w:hint="eastAsia"/>
                                    </w:rPr>
                                    <w:t>6</w:t>
                                  </w:r>
                                  <w:r>
                                    <w:t>N</w:t>
                                  </w:r>
                                  <w:r>
                                    <w:rPr>
                                      <w:rFonts w:hAnsi="宋体"/>
                                    </w:rPr>
                                    <w:t>；</w:t>
                                  </w:r>
                                </w:p>
                                <w:p w14:paraId="7C5B8AEA">
                                  <w:pPr>
                                    <w:adjustRightInd w:val="0"/>
                                    <w:snapToGrid w:val="0"/>
                                    <w:spacing w:line="360" w:lineRule="auto"/>
                                    <w:ind w:firstLine="210" w:firstLineChars="100"/>
                                    <w:rPr>
                                      <w:rFonts w:hint="eastAsia"/>
                                    </w:rPr>
                                  </w:pPr>
                                  <w:r>
                                    <w:rPr>
                                      <w:rFonts w:ascii="宋体" w:hAnsi="宋体"/>
                                    </w:rPr>
                                    <w:t>③</w:t>
                                  </w:r>
                                  <w:r>
                                    <w:rPr>
                                      <w:rFonts w:hAnsi="宋体"/>
                                    </w:rPr>
                                    <w:t>为什么浮力不同呢？因为在水里最终是漂浮，浮力等于重力，所以重力是</w:t>
                                  </w:r>
                                  <w:r>
                                    <w:rPr>
                                      <w:rFonts w:hint="eastAsia"/>
                                    </w:rPr>
                                    <w:t>9</w:t>
                                  </w:r>
                                  <w:r>
                                    <w:t>N</w:t>
                                  </w:r>
                                  <w:r>
                                    <w:rPr>
                                      <w:rFonts w:hAnsi="宋体"/>
                                    </w:rPr>
                                    <w:t>；在未知液体中是沉底（浸没），此时</w:t>
                                  </w:r>
                                  <w:r>
                                    <w:rPr>
                                      <w:i/>
                                    </w:rPr>
                                    <w:t>V</w:t>
                                  </w:r>
                                  <w:r>
                                    <w:rPr>
                                      <w:rFonts w:hAnsi="宋体"/>
                                      <w:vertAlign w:val="subscript"/>
                                    </w:rPr>
                                    <w:t>排</w:t>
                                  </w:r>
                                  <w:r>
                                    <w:t>=</w:t>
                                  </w:r>
                                  <w:r>
                                    <w:rPr>
                                      <w:i/>
                                    </w:rPr>
                                    <w:t>V</w:t>
                                  </w:r>
                                  <w:r>
                                    <w:rPr>
                                      <w:rFonts w:hAnsi="宋体"/>
                                      <w:vertAlign w:val="subscript"/>
                                    </w:rPr>
                                    <w:t>物</w:t>
                                  </w:r>
                                  <w:r>
                                    <w:rPr>
                                      <w:rFonts w:hAnsi="宋体"/>
                                    </w:rPr>
                                    <w:t>。</w:t>
                                  </w:r>
                                </w:p>
                              </w:txbxContent>
                            </wps:txbx>
                            <wps:bodyPr upright="1"/>
                          </wps:wsp>
                        </a:graphicData>
                      </a:graphic>
                    </wp:inline>
                  </w:drawing>
                </mc:Choice>
                <mc:Fallback>
                  <w:pict>
                    <v:shape id="_x0000_s1026" o:spid="_x0000_s1026" o:spt="202" type="#_x0000_t202" style="height:268.8pt;width:480pt;" fillcolor="#FFFFFF" filled="t" stroked="t" coordsize="21600,21600" o:gfxdata="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MMUb9MAAAAFAQAADwAAAAAAAAAB&#10;ACAAAAAiAAAAZHJzL2Rvd25yZXYueG1sUEsBAhQAFAAAAAgAh07iQF2Be60VAgAAQAQAAA4AAAAA&#10;AAAAAQAgAAAAIgEAAGRycy9lMm9Eb2MueG1sUEsFBgAAAAAGAAYAWQEAAKkFAAAAAA==&#10;">
                      <v:fill on="t" focussize="0,0"/>
                      <v:stroke color="#FF0000" joinstyle="miter" dashstyle="longDashDotDot"/>
                      <v:imagedata o:title=""/>
                      <o:lock v:ext="edit" aspectratio="f"/>
                      <v:textbox>
                        <w:txbxContent>
                          <w:p w14:paraId="5DDF9C3F">
                            <w:pPr>
                              <w:adjustRightInd w:val="0"/>
                              <w:snapToGrid w:val="0"/>
                              <w:spacing w:line="360" w:lineRule="auto"/>
                              <w:ind w:firstLine="211" w:firstLineChars="100"/>
                              <w:rPr>
                                <w:rFonts w:hint="eastAsia" w:ascii="宋体" w:hAnsi="宋体"/>
                              </w:rPr>
                            </w:pPr>
                            <w:r>
                              <w:rPr>
                                <w:rFonts w:hint="eastAsia" w:ascii="黑体" w:hAnsi="黑体" w:eastAsia="黑体"/>
                                <w:b/>
                              </w:rPr>
                              <w:t>标志：</w:t>
                            </w:r>
                            <w:r>
                              <w:rPr>
                                <w:rFonts w:hint="eastAsia" w:ascii="宋体" w:hAnsi="宋体"/>
                              </w:rPr>
                              <w:t>物体在两种不同的液体中（已知：</w:t>
                            </w:r>
                            <w:r>
                              <w:rPr>
                                <w:i/>
                              </w:rPr>
                              <w:t>ρ</w:t>
                            </w:r>
                            <w:r>
                              <w:rPr>
                                <w:rFonts w:hAnsi="宋体"/>
                                <w:vertAlign w:val="subscript"/>
                              </w:rPr>
                              <w:t>物</w:t>
                            </w:r>
                            <w:r>
                              <w:t>&lt;</w:t>
                            </w:r>
                            <w:r>
                              <w:rPr>
                                <w:i/>
                              </w:rPr>
                              <w:t>ρ</w:t>
                            </w:r>
                            <w:r>
                              <w:rPr>
                                <w:rFonts w:hAnsi="宋体"/>
                                <w:vertAlign w:val="subscript"/>
                              </w:rPr>
                              <w:t>水</w:t>
                            </w:r>
                            <w:r>
                              <w:rPr>
                                <w:rFonts w:hint="eastAsia" w:ascii="宋体" w:hAnsi="宋体"/>
                              </w:rPr>
                              <w:t>）</w:t>
                            </w:r>
                          </w:p>
                          <w:p w14:paraId="0953D13B">
                            <w:pPr>
                              <w:adjustRightInd w:val="0"/>
                              <w:snapToGrid w:val="0"/>
                              <w:spacing w:line="360" w:lineRule="auto"/>
                              <w:ind w:firstLine="211" w:firstLineChars="100"/>
                              <w:rPr>
                                <w:rFonts w:hint="eastAsia" w:ascii="黑体" w:hAnsi="黑体" w:eastAsia="黑体"/>
                                <w:b/>
                              </w:rPr>
                            </w:pPr>
                            <w:r>
                              <w:rPr>
                                <w:rFonts w:hint="eastAsia" w:ascii="黑体" w:hAnsi="黑体" w:eastAsia="黑体"/>
                                <w:b/>
                              </w:rPr>
                              <w:t>技巧：</w:t>
                            </w:r>
                          </w:p>
                          <w:p w14:paraId="46676DB3">
                            <w:pPr>
                              <w:adjustRightInd w:val="0"/>
                              <w:snapToGrid w:val="0"/>
                              <w:spacing w:line="360" w:lineRule="auto"/>
                              <w:ind w:firstLine="210" w:firstLineChars="100"/>
                              <w:jc w:val="center"/>
                              <w:rPr>
                                <w:rFonts w:hint="eastAsia"/>
                              </w:rPr>
                            </w:pPr>
                            <w:r>
                              <w:rPr>
                                <w:rFonts w:hint="eastAsia"/>
                              </w:rPr>
                              <w:drawing>
                                <wp:inline distT="0" distB="0" distL="114300" distR="114300">
                                  <wp:extent cx="2781300" cy="1752600"/>
                                  <wp:effectExtent l="0" t="0" r="7620" b="0"/>
                                  <wp:docPr id="37"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3"/>
                                          <pic:cNvPicPr>
                                            <a:picLocks noChangeAspect="1"/>
                                          </pic:cNvPicPr>
                                        </pic:nvPicPr>
                                        <pic:blipFill>
                                          <a:blip r:embed="rId96"/>
                                          <a:stretch>
                                            <a:fillRect/>
                                          </a:stretch>
                                        </pic:blipFill>
                                        <pic:spPr>
                                          <a:xfrm>
                                            <a:off x="0" y="0"/>
                                            <a:ext cx="2781300" cy="1752600"/>
                                          </a:xfrm>
                                          <a:prstGeom prst="rect">
                                            <a:avLst/>
                                          </a:prstGeom>
                                          <a:noFill/>
                                          <a:ln>
                                            <a:noFill/>
                                          </a:ln>
                                        </pic:spPr>
                                      </pic:pic>
                                    </a:graphicData>
                                  </a:graphic>
                                </wp:inline>
                              </w:drawing>
                            </w:r>
                          </w:p>
                          <w:p w14:paraId="3BEA847E">
                            <w:pPr>
                              <w:adjustRightInd w:val="0"/>
                              <w:snapToGrid w:val="0"/>
                              <w:spacing w:line="360" w:lineRule="auto"/>
                              <w:ind w:firstLine="210" w:firstLineChars="100"/>
                            </w:pPr>
                            <w:r>
                              <w:rPr>
                                <w:rFonts w:ascii="宋体" w:hAnsi="宋体"/>
                              </w:rPr>
                              <w:t>①</w:t>
                            </w:r>
                            <w:r>
                              <w:rPr>
                                <w:rFonts w:hAnsi="宋体"/>
                              </w:rPr>
                              <w:t>物体最终在水中受到的浮力</w:t>
                            </w:r>
                            <w:r>
                              <w:rPr>
                                <w:rFonts w:hint="eastAsia"/>
                              </w:rPr>
                              <w:t>9</w:t>
                            </w:r>
                            <w:r>
                              <w:t>N</w:t>
                            </w:r>
                            <w:r>
                              <w:rPr>
                                <w:rFonts w:hAnsi="宋体"/>
                              </w:rPr>
                              <w:t>；</w:t>
                            </w:r>
                          </w:p>
                          <w:p w14:paraId="5942AA90">
                            <w:pPr>
                              <w:adjustRightInd w:val="0"/>
                              <w:snapToGrid w:val="0"/>
                              <w:spacing w:line="360" w:lineRule="auto"/>
                              <w:ind w:firstLine="210" w:firstLineChars="100"/>
                            </w:pPr>
                            <w:r>
                              <w:rPr>
                                <w:rFonts w:ascii="宋体" w:hAnsi="宋体"/>
                              </w:rPr>
                              <w:t>②</w:t>
                            </w:r>
                            <w:r>
                              <w:rPr>
                                <w:rFonts w:hAnsi="宋体"/>
                              </w:rPr>
                              <w:t>物体最终在液体中受到的浮力</w:t>
                            </w:r>
                            <w:r>
                              <w:rPr>
                                <w:rFonts w:hint="eastAsia"/>
                              </w:rPr>
                              <w:t>6</w:t>
                            </w:r>
                            <w:r>
                              <w:t>N</w:t>
                            </w:r>
                            <w:r>
                              <w:rPr>
                                <w:rFonts w:hAnsi="宋体"/>
                              </w:rPr>
                              <w:t>；</w:t>
                            </w:r>
                          </w:p>
                          <w:p w14:paraId="7C5B8AEA">
                            <w:pPr>
                              <w:adjustRightInd w:val="0"/>
                              <w:snapToGrid w:val="0"/>
                              <w:spacing w:line="360" w:lineRule="auto"/>
                              <w:ind w:firstLine="210" w:firstLineChars="100"/>
                              <w:rPr>
                                <w:rFonts w:hint="eastAsia"/>
                              </w:rPr>
                            </w:pPr>
                            <w:r>
                              <w:rPr>
                                <w:rFonts w:ascii="宋体" w:hAnsi="宋体"/>
                              </w:rPr>
                              <w:t>③</w:t>
                            </w:r>
                            <w:r>
                              <w:rPr>
                                <w:rFonts w:hAnsi="宋体"/>
                              </w:rPr>
                              <w:t>为什么浮力不同呢？因为在水里最终是漂浮，浮力等于重力，所以重力是</w:t>
                            </w:r>
                            <w:r>
                              <w:rPr>
                                <w:rFonts w:hint="eastAsia"/>
                              </w:rPr>
                              <w:t>9</w:t>
                            </w:r>
                            <w:r>
                              <w:t>N</w:t>
                            </w:r>
                            <w:r>
                              <w:rPr>
                                <w:rFonts w:hAnsi="宋体"/>
                              </w:rPr>
                              <w:t>；在未知液体中是沉底（浸没），此时</w:t>
                            </w:r>
                            <w:r>
                              <w:rPr>
                                <w:i/>
                              </w:rPr>
                              <w:t>V</w:t>
                            </w:r>
                            <w:r>
                              <w:rPr>
                                <w:rFonts w:hAnsi="宋体"/>
                                <w:vertAlign w:val="subscript"/>
                              </w:rPr>
                              <w:t>排</w:t>
                            </w:r>
                            <w:r>
                              <w:t>=</w:t>
                            </w:r>
                            <w:r>
                              <w:rPr>
                                <w:i/>
                              </w:rPr>
                              <w:t>V</w:t>
                            </w:r>
                            <w:r>
                              <w:rPr>
                                <w:rFonts w:hAnsi="宋体"/>
                                <w:vertAlign w:val="subscript"/>
                              </w:rPr>
                              <w:t>物</w:t>
                            </w:r>
                            <w:r>
                              <w:rPr>
                                <w:rFonts w:hAnsi="宋体"/>
                              </w:rPr>
                              <w:t>。</w:t>
                            </w:r>
                          </w:p>
                        </w:txbxContent>
                      </v:textbox>
                      <w10:wrap type="none"/>
                      <w10:anchorlock/>
                    </v:shape>
                  </w:pict>
                </mc:Fallback>
              </mc:AlternateContent>
            </w:r>
          </w:p>
          <w:p w14:paraId="6E3AEF6A">
            <w:pPr>
              <w:shd w:val="clear" w:color="auto" w:fill="FFFFFF"/>
              <w:adjustRightInd w:val="0"/>
              <w:snapToGrid w:val="0"/>
              <w:spacing w:line="360" w:lineRule="auto"/>
              <w:ind w:firstLine="422" w:firstLineChars="200"/>
              <w:rPr>
                <w:rFonts w:hint="eastAsia"/>
                <w:color w:val="000000"/>
                <w:szCs w:val="21"/>
              </w:rPr>
            </w:pPr>
            <w:r>
              <w:rPr>
                <w:rFonts w:hint="eastAsia" w:ascii="黑体" w:hAnsi="黑体" w:eastAsia="黑体"/>
                <w:b/>
                <w:color w:val="0000FF"/>
              </w:rPr>
              <w:t>【例26】</w:t>
            </w:r>
            <w:bookmarkStart w:id="68" w:name="OLE_LINK11"/>
            <w:bookmarkStart w:id="69" w:name="OLE_LINK12"/>
            <w:r>
              <w:rPr>
                <w:rFonts w:hAnsi="宋体"/>
                <w:color w:val="000000"/>
                <w:szCs w:val="21"/>
              </w:rPr>
              <w:t>边长为</w:t>
            </w:r>
            <w:r>
              <w:rPr>
                <w:color w:val="000000"/>
                <w:szCs w:val="21"/>
              </w:rPr>
              <w:t>10 cm</w:t>
            </w:r>
            <w:r>
              <w:rPr>
                <w:rFonts w:hAnsi="宋体"/>
                <w:color w:val="000000"/>
                <w:szCs w:val="21"/>
              </w:rPr>
              <w:t>的正方体物块</w:t>
            </w:r>
            <w:r>
              <w:rPr>
                <w:rFonts w:hint="eastAsia"/>
                <w:color w:val="000000"/>
                <w:szCs w:val="21"/>
              </w:rPr>
              <w:t>（</w:t>
            </w:r>
            <w:r>
              <w:rPr>
                <w:i/>
                <w:color w:val="000000"/>
                <w:szCs w:val="21"/>
              </w:rPr>
              <w:t>ρ</w:t>
            </w:r>
            <w:r>
              <w:rPr>
                <w:rFonts w:hAnsi="宋体"/>
                <w:color w:val="000000"/>
                <w:szCs w:val="21"/>
                <w:vertAlign w:val="subscript"/>
              </w:rPr>
              <w:t>物</w:t>
            </w:r>
            <w:r>
              <w:rPr>
                <w:rFonts w:hint="eastAsia" w:hAnsi="宋体"/>
                <w:color w:val="000000"/>
                <w:szCs w:val="21"/>
              </w:rPr>
              <w:t>&lt;</w:t>
            </w:r>
            <w:r>
              <w:rPr>
                <w:i/>
                <w:color w:val="000000"/>
                <w:szCs w:val="21"/>
              </w:rPr>
              <w:t>ρ</w:t>
            </w:r>
            <w:r>
              <w:rPr>
                <w:rFonts w:hAnsi="宋体"/>
                <w:color w:val="000000"/>
                <w:szCs w:val="21"/>
                <w:vertAlign w:val="subscript"/>
              </w:rPr>
              <w:t>水</w:t>
            </w:r>
            <w:r>
              <w:rPr>
                <w:rFonts w:hint="eastAsia"/>
                <w:color w:val="000000"/>
                <w:szCs w:val="21"/>
              </w:rPr>
              <w:t>）</w:t>
            </w:r>
            <w:r>
              <w:rPr>
                <w:rFonts w:hAnsi="宋体"/>
                <w:color w:val="000000"/>
                <w:szCs w:val="21"/>
              </w:rPr>
              <w:t>放入圆柱形容器底部，如图甲所示。逐渐向容器内倒入水</w:t>
            </w:r>
            <w:r>
              <w:rPr>
                <w:rFonts w:hint="eastAsia"/>
                <w:color w:val="000000"/>
                <w:szCs w:val="21"/>
              </w:rPr>
              <w:t>（</w:t>
            </w:r>
            <w:r>
              <w:rPr>
                <w:rFonts w:hAnsi="宋体"/>
                <w:color w:val="000000"/>
                <w:szCs w:val="21"/>
              </w:rPr>
              <w:t>水未溢出</w:t>
            </w:r>
            <w:r>
              <w:rPr>
                <w:rFonts w:hint="eastAsia"/>
                <w:color w:val="000000"/>
                <w:szCs w:val="21"/>
              </w:rPr>
              <w:t>）</w:t>
            </w:r>
            <w:r>
              <w:rPr>
                <w:rFonts w:hAnsi="宋体"/>
                <w:color w:val="000000"/>
                <w:szCs w:val="21"/>
              </w:rPr>
              <w:t>，测出容器内水的深度</w:t>
            </w:r>
            <w:r>
              <w:rPr>
                <w:i/>
                <w:color w:val="000000"/>
                <w:szCs w:val="21"/>
              </w:rPr>
              <w:t>h</w:t>
            </w:r>
            <w:r>
              <w:rPr>
                <w:rFonts w:hAnsi="宋体"/>
                <w:color w:val="000000"/>
                <w:szCs w:val="21"/>
              </w:rPr>
              <w:t>，分别计算出该物块对应受到的浮力</w:t>
            </w:r>
            <w:r>
              <w:rPr>
                <w:i/>
                <w:color w:val="000000"/>
                <w:szCs w:val="21"/>
              </w:rPr>
              <w:t>F</w:t>
            </w:r>
            <w:r>
              <w:rPr>
                <w:rFonts w:hAnsi="宋体"/>
                <w:color w:val="000000"/>
                <w:szCs w:val="21"/>
                <w:vertAlign w:val="subscript"/>
              </w:rPr>
              <w:t>浮</w:t>
            </w:r>
            <w:r>
              <w:rPr>
                <w:rFonts w:hAnsi="宋体"/>
                <w:color w:val="000000"/>
                <w:szCs w:val="21"/>
              </w:rPr>
              <w:t>，并绘制了如图乙</w:t>
            </w:r>
            <w:r>
              <w:rPr>
                <w:rFonts w:hint="eastAsia"/>
                <w:color w:val="000000"/>
                <w:szCs w:val="21"/>
              </w:rPr>
              <w:t>（</w:t>
            </w:r>
            <w:r>
              <w:rPr>
                <w:rFonts w:hAnsi="宋体"/>
                <w:color w:val="000000"/>
                <w:szCs w:val="21"/>
              </w:rPr>
              <w:t>实线</w:t>
            </w:r>
            <w:r>
              <w:rPr>
                <w:rFonts w:hint="eastAsia"/>
                <w:color w:val="000000"/>
                <w:szCs w:val="21"/>
              </w:rPr>
              <w:t>）</w:t>
            </w:r>
            <w:r>
              <w:rPr>
                <w:rFonts w:hAnsi="宋体"/>
                <w:color w:val="000000"/>
                <w:szCs w:val="21"/>
              </w:rPr>
              <w:t>所示的图象。</w:t>
            </w:r>
            <w:r>
              <w:rPr>
                <w:rFonts w:hint="eastAsia"/>
                <w:color w:val="000000"/>
                <w:szCs w:val="21"/>
              </w:rPr>
              <w:t>（</w:t>
            </w:r>
            <w:r>
              <w:rPr>
                <w:i/>
                <w:color w:val="000000"/>
                <w:szCs w:val="21"/>
              </w:rPr>
              <w:t>g</w:t>
            </w:r>
            <w:r>
              <w:rPr>
                <w:rFonts w:hAnsi="宋体"/>
                <w:color w:val="000000"/>
                <w:szCs w:val="21"/>
              </w:rPr>
              <w:t>取</w:t>
            </w:r>
            <w:r>
              <w:rPr>
                <w:color w:val="000000"/>
                <w:szCs w:val="21"/>
              </w:rPr>
              <w:t>10 N/kg</w:t>
            </w:r>
            <w:r>
              <w:rPr>
                <w:rFonts w:hAnsi="宋体"/>
                <w:color w:val="000000"/>
                <w:szCs w:val="21"/>
              </w:rPr>
              <w:t>，</w:t>
            </w:r>
            <w:r>
              <w:rPr>
                <w:i/>
                <w:color w:val="000000"/>
                <w:szCs w:val="21"/>
              </w:rPr>
              <w:t>ρ</w:t>
            </w:r>
            <w:r>
              <w:rPr>
                <w:rFonts w:hAnsi="宋体"/>
                <w:color w:val="000000"/>
                <w:szCs w:val="21"/>
                <w:vertAlign w:val="subscript"/>
              </w:rPr>
              <w:t>水</w:t>
            </w:r>
            <w:r>
              <w:rPr>
                <w:rFonts w:hAnsi="宋体"/>
                <w:color w:val="000000"/>
                <w:szCs w:val="21"/>
              </w:rPr>
              <w:t>=</w:t>
            </w:r>
            <w:r>
              <w:rPr>
                <w:color w:val="000000"/>
                <w:szCs w:val="21"/>
              </w:rPr>
              <w:t>1.0×10</w:t>
            </w:r>
            <w:r>
              <w:rPr>
                <w:color w:val="000000"/>
                <w:szCs w:val="21"/>
                <w:vertAlign w:val="superscript"/>
              </w:rPr>
              <w:t>3</w:t>
            </w:r>
            <w:r>
              <w:rPr>
                <w:color w:val="000000"/>
                <w:szCs w:val="21"/>
              </w:rPr>
              <w:t>kg/m</w:t>
            </w:r>
            <w:r>
              <w:rPr>
                <w:color w:val="000000"/>
                <w:szCs w:val="21"/>
                <w:vertAlign w:val="superscript"/>
              </w:rPr>
              <w:t>3</w:t>
            </w:r>
            <w:r>
              <w:rPr>
                <w:rFonts w:hint="eastAsia"/>
                <w:color w:val="000000"/>
                <w:szCs w:val="21"/>
              </w:rPr>
              <w:t>）</w:t>
            </w:r>
          </w:p>
          <w:p w14:paraId="1FB89CD5">
            <w:pPr>
              <w:shd w:val="clear" w:color="auto" w:fill="FFFFFF"/>
              <w:adjustRightInd w:val="0"/>
              <w:snapToGrid w:val="0"/>
              <w:spacing w:line="360" w:lineRule="auto"/>
              <w:ind w:firstLine="420" w:firstLineChars="200"/>
              <w:jc w:val="center"/>
              <w:rPr>
                <w:rFonts w:hint="eastAsia"/>
                <w:color w:val="000000"/>
                <w:szCs w:val="21"/>
              </w:rPr>
            </w:pPr>
            <w:r>
              <w:rPr>
                <w:rFonts w:hint="eastAsia"/>
                <w:color w:val="000000"/>
                <w:szCs w:val="21"/>
              </w:rPr>
              <w:drawing>
                <wp:inline distT="0" distB="0" distL="114300" distR="114300">
                  <wp:extent cx="2781300" cy="1752600"/>
                  <wp:effectExtent l="0" t="0" r="7620" b="0"/>
                  <wp:docPr id="3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4"/>
                          <pic:cNvPicPr>
                            <a:picLocks noChangeAspect="1"/>
                          </pic:cNvPicPr>
                        </pic:nvPicPr>
                        <pic:blipFill>
                          <a:blip r:embed="rId96"/>
                          <a:stretch>
                            <a:fillRect/>
                          </a:stretch>
                        </pic:blipFill>
                        <pic:spPr>
                          <a:xfrm>
                            <a:off x="0" y="0"/>
                            <a:ext cx="2781300" cy="1752600"/>
                          </a:xfrm>
                          <a:prstGeom prst="rect">
                            <a:avLst/>
                          </a:prstGeom>
                          <a:noFill/>
                          <a:ln>
                            <a:noFill/>
                          </a:ln>
                        </pic:spPr>
                      </pic:pic>
                    </a:graphicData>
                  </a:graphic>
                </wp:inline>
              </w:drawing>
            </w:r>
          </w:p>
          <w:p w14:paraId="458E8B05">
            <w:pPr>
              <w:shd w:val="clear" w:color="auto" w:fill="FFFFFF"/>
              <w:adjustRightInd w:val="0"/>
              <w:snapToGrid w:val="0"/>
              <w:spacing w:line="360" w:lineRule="auto"/>
              <w:ind w:firstLine="420" w:firstLineChars="200"/>
              <w:rPr>
                <w:color w:val="000000"/>
                <w:szCs w:val="21"/>
              </w:rPr>
            </w:pPr>
            <w:r>
              <w:rPr>
                <w:rFonts w:hint="eastAsia"/>
                <w:color w:val="000000"/>
                <w:szCs w:val="21"/>
              </w:rPr>
              <w:t>（1）</w:t>
            </w:r>
            <w:r>
              <w:rPr>
                <w:i/>
                <w:color w:val="000000"/>
                <w:szCs w:val="21"/>
              </w:rPr>
              <w:t>h</w:t>
            </w:r>
            <w:r>
              <w:rPr>
                <w:rFonts w:hAnsi="宋体"/>
                <w:color w:val="000000"/>
                <w:szCs w:val="21"/>
              </w:rPr>
              <w:t>=</w:t>
            </w:r>
            <w:r>
              <w:rPr>
                <w:color w:val="000000"/>
                <w:szCs w:val="21"/>
              </w:rPr>
              <w:t>1</w:t>
            </w:r>
            <w:r>
              <w:rPr>
                <w:rFonts w:hint="eastAsia"/>
                <w:color w:val="000000"/>
                <w:szCs w:val="21"/>
              </w:rPr>
              <w:t>2</w:t>
            </w:r>
            <w:r>
              <w:rPr>
                <w:color w:val="000000"/>
                <w:szCs w:val="21"/>
              </w:rPr>
              <w:t xml:space="preserve"> cm</w:t>
            </w:r>
            <w:r>
              <w:rPr>
                <w:rFonts w:hAnsi="宋体"/>
                <w:color w:val="000000"/>
                <w:szCs w:val="21"/>
              </w:rPr>
              <w:t>时，物块处于</w:t>
            </w:r>
            <w:r>
              <w:rPr>
                <w:color w:val="000000"/>
                <w:szCs w:val="21"/>
              </w:rPr>
              <w:t>__</w:t>
            </w:r>
            <w:r>
              <w:rPr>
                <w:rFonts w:hint="eastAsia"/>
                <w:color w:val="000000"/>
                <w:szCs w:val="21"/>
              </w:rPr>
              <w:t>_</w:t>
            </w:r>
            <w:r>
              <w:rPr>
                <w:color w:val="000000"/>
                <w:szCs w:val="21"/>
              </w:rPr>
              <w:t>____</w:t>
            </w:r>
            <w:r>
              <w:rPr>
                <w:rFonts w:hint="eastAsia"/>
                <w:color w:val="000000"/>
                <w:szCs w:val="21"/>
              </w:rPr>
              <w:t>（</w:t>
            </w:r>
            <w:r>
              <w:rPr>
                <w:rFonts w:hAnsi="宋体"/>
                <w:color w:val="000000"/>
                <w:szCs w:val="21"/>
              </w:rPr>
              <w:t>选填</w:t>
            </w:r>
            <w:r>
              <w:rPr>
                <w:rFonts w:ascii="宋体" w:hAnsi="宋体"/>
                <w:color w:val="000000"/>
                <w:szCs w:val="21"/>
              </w:rPr>
              <w:t>“漂浮”“悬浮”或“沉底”</w:t>
            </w:r>
            <w:r>
              <w:rPr>
                <w:rFonts w:hint="eastAsia"/>
                <w:color w:val="000000"/>
                <w:szCs w:val="21"/>
              </w:rPr>
              <w:t>）</w:t>
            </w:r>
            <w:r>
              <w:rPr>
                <w:rFonts w:hAnsi="宋体"/>
                <w:color w:val="000000"/>
                <w:szCs w:val="21"/>
              </w:rPr>
              <w:t>状态，物块重为</w:t>
            </w:r>
            <w:r>
              <w:rPr>
                <w:color w:val="000000"/>
                <w:szCs w:val="21"/>
              </w:rPr>
              <w:t>__</w:t>
            </w:r>
            <w:r>
              <w:rPr>
                <w:rFonts w:hint="eastAsia"/>
                <w:color w:val="000000"/>
                <w:szCs w:val="21"/>
              </w:rPr>
              <w:t>_</w:t>
            </w:r>
            <w:r>
              <w:rPr>
                <w:color w:val="000000"/>
                <w:szCs w:val="21"/>
              </w:rPr>
              <w:t>____N</w:t>
            </w:r>
            <w:r>
              <w:rPr>
                <w:rFonts w:hAnsi="宋体"/>
                <w:color w:val="000000"/>
                <w:szCs w:val="21"/>
              </w:rPr>
              <w:t>。</w:t>
            </w:r>
          </w:p>
          <w:p w14:paraId="003FB72B">
            <w:pPr>
              <w:shd w:val="clear" w:color="auto" w:fill="FFFFFF"/>
              <w:adjustRightInd w:val="0"/>
              <w:snapToGrid w:val="0"/>
              <w:spacing w:line="360" w:lineRule="auto"/>
              <w:ind w:firstLine="420" w:firstLineChars="200"/>
              <w:rPr>
                <w:color w:val="000000"/>
                <w:szCs w:val="21"/>
              </w:rPr>
            </w:pPr>
            <w:r>
              <w:rPr>
                <w:rFonts w:hint="eastAsia" w:hAnsi="宋体"/>
                <w:color w:val="000000"/>
                <w:szCs w:val="21"/>
              </w:rPr>
              <w:t>（2）</w:t>
            </w:r>
            <w:bookmarkStart w:id="70" w:name="OLE_LINK6"/>
            <w:r>
              <w:rPr>
                <w:rFonts w:hAnsi="宋体"/>
                <w:color w:val="000000"/>
                <w:szCs w:val="21"/>
              </w:rPr>
              <w:t>未倒水前物块对容器底部的压强</w:t>
            </w:r>
            <w:bookmarkEnd w:id="70"/>
            <w:r>
              <w:rPr>
                <w:rFonts w:hAnsi="宋体"/>
                <w:color w:val="000000"/>
                <w:szCs w:val="21"/>
              </w:rPr>
              <w:t>为</w:t>
            </w:r>
            <w:r>
              <w:rPr>
                <w:color w:val="000000"/>
                <w:szCs w:val="21"/>
              </w:rPr>
              <w:t>___</w:t>
            </w:r>
            <w:r>
              <w:rPr>
                <w:rFonts w:hint="eastAsia"/>
                <w:color w:val="000000"/>
                <w:szCs w:val="21"/>
              </w:rPr>
              <w:t>_</w:t>
            </w:r>
            <w:r>
              <w:rPr>
                <w:color w:val="000000"/>
                <w:szCs w:val="21"/>
              </w:rPr>
              <w:t>_</w:t>
            </w:r>
            <w:r>
              <w:rPr>
                <w:rFonts w:hint="eastAsia"/>
                <w:color w:val="000000"/>
                <w:szCs w:val="21"/>
              </w:rPr>
              <w:t>_</w:t>
            </w:r>
            <w:r>
              <w:rPr>
                <w:color w:val="000000"/>
                <w:szCs w:val="21"/>
              </w:rPr>
              <w:t>__Pa</w:t>
            </w:r>
            <w:r>
              <w:rPr>
                <w:rFonts w:hAnsi="宋体"/>
                <w:color w:val="000000"/>
                <w:szCs w:val="21"/>
              </w:rPr>
              <w:t>，物块的密度为</w:t>
            </w:r>
            <w:r>
              <w:rPr>
                <w:color w:val="000000"/>
                <w:szCs w:val="21"/>
              </w:rPr>
              <w:t>___</w:t>
            </w:r>
            <w:r>
              <w:rPr>
                <w:rFonts w:hint="eastAsia"/>
                <w:color w:val="000000"/>
                <w:szCs w:val="21"/>
              </w:rPr>
              <w:t>___</w:t>
            </w:r>
            <w:r>
              <w:rPr>
                <w:color w:val="000000"/>
                <w:szCs w:val="21"/>
              </w:rPr>
              <w:t>___kg/m</w:t>
            </w:r>
            <w:r>
              <w:rPr>
                <w:color w:val="000000"/>
                <w:szCs w:val="21"/>
                <w:vertAlign w:val="superscript"/>
              </w:rPr>
              <w:t>3</w:t>
            </w:r>
            <w:r>
              <w:rPr>
                <w:rFonts w:hAnsi="宋体"/>
                <w:color w:val="000000"/>
                <w:szCs w:val="21"/>
              </w:rPr>
              <w:t>。</w:t>
            </w:r>
          </w:p>
          <w:p w14:paraId="7F7A3E0F">
            <w:pPr>
              <w:shd w:val="clear" w:color="auto" w:fill="FFFFFF"/>
              <w:adjustRightInd w:val="0"/>
              <w:snapToGrid w:val="0"/>
              <w:spacing w:line="360" w:lineRule="auto"/>
              <w:ind w:firstLine="420" w:firstLineChars="200"/>
              <w:rPr>
                <w:rFonts w:hint="eastAsia" w:hAnsi="宋体"/>
                <w:color w:val="000000"/>
                <w:szCs w:val="21"/>
              </w:rPr>
            </w:pPr>
            <w:r>
              <w:rPr>
                <w:rFonts w:hint="eastAsia" w:hAnsi="宋体"/>
                <w:color w:val="000000"/>
                <w:szCs w:val="21"/>
              </w:rPr>
              <w:t>（3）</w:t>
            </w:r>
            <w:r>
              <w:rPr>
                <w:rFonts w:hAnsi="宋体"/>
                <w:color w:val="000000"/>
                <w:szCs w:val="21"/>
              </w:rPr>
              <w:t>更换一种液体重复上述实验，绘制了如图乙</w:t>
            </w:r>
            <w:r>
              <w:rPr>
                <w:rFonts w:hint="eastAsia"/>
                <w:color w:val="000000"/>
                <w:szCs w:val="21"/>
              </w:rPr>
              <w:t>（</w:t>
            </w:r>
            <w:r>
              <w:rPr>
                <w:rFonts w:hAnsi="宋体"/>
                <w:color w:val="000000"/>
                <w:szCs w:val="21"/>
              </w:rPr>
              <w:t>虚线</w:t>
            </w:r>
            <w:r>
              <w:rPr>
                <w:rFonts w:hint="eastAsia"/>
                <w:color w:val="000000"/>
                <w:szCs w:val="21"/>
              </w:rPr>
              <w:t>）</w:t>
            </w:r>
            <w:r>
              <w:rPr>
                <w:rFonts w:hAnsi="宋体"/>
                <w:color w:val="000000"/>
                <w:szCs w:val="21"/>
              </w:rPr>
              <w:t>所示的图象。</w:t>
            </w:r>
          </w:p>
          <w:p w14:paraId="00B34C46">
            <w:pPr>
              <w:shd w:val="clear" w:color="auto" w:fill="FFFFFF"/>
              <w:adjustRightInd w:val="0"/>
              <w:snapToGrid w:val="0"/>
              <w:spacing w:line="360" w:lineRule="auto"/>
              <w:ind w:firstLine="420" w:firstLineChars="200"/>
              <w:rPr>
                <w:rFonts w:hint="eastAsia" w:hAnsi="宋体"/>
                <w:color w:val="000000"/>
                <w:szCs w:val="21"/>
              </w:rPr>
            </w:pPr>
            <w:r>
              <w:rPr>
                <w:rFonts w:hint="eastAsia" w:hAnsi="宋体"/>
                <w:color w:val="000000"/>
                <w:szCs w:val="21"/>
              </w:rPr>
              <w:t>①</w:t>
            </w:r>
            <w:r>
              <w:rPr>
                <w:i/>
                <w:color w:val="000000"/>
                <w:szCs w:val="21"/>
              </w:rPr>
              <w:t>h</w:t>
            </w:r>
            <w:r>
              <w:rPr>
                <w:rFonts w:hAnsi="宋体"/>
                <w:color w:val="000000"/>
                <w:szCs w:val="21"/>
              </w:rPr>
              <w:t>=</w:t>
            </w:r>
            <w:r>
              <w:rPr>
                <w:color w:val="000000"/>
                <w:szCs w:val="21"/>
              </w:rPr>
              <w:t>1</w:t>
            </w:r>
            <w:r>
              <w:rPr>
                <w:rFonts w:hint="eastAsia"/>
                <w:color w:val="000000"/>
                <w:szCs w:val="21"/>
              </w:rPr>
              <w:t>2</w:t>
            </w:r>
            <w:r>
              <w:rPr>
                <w:color w:val="000000"/>
                <w:szCs w:val="21"/>
              </w:rPr>
              <w:t>cm</w:t>
            </w:r>
            <w:r>
              <w:rPr>
                <w:rFonts w:hAnsi="宋体"/>
                <w:color w:val="000000"/>
                <w:szCs w:val="21"/>
              </w:rPr>
              <w:t>时，物块处于</w:t>
            </w:r>
            <w:r>
              <w:rPr>
                <w:color w:val="000000"/>
                <w:szCs w:val="21"/>
              </w:rPr>
              <w:t>______</w:t>
            </w:r>
            <w:r>
              <w:rPr>
                <w:rFonts w:hint="eastAsia"/>
                <w:color w:val="000000"/>
                <w:szCs w:val="21"/>
              </w:rPr>
              <w:t>_（</w:t>
            </w:r>
            <w:r>
              <w:rPr>
                <w:rFonts w:hAnsi="宋体"/>
                <w:color w:val="000000"/>
                <w:szCs w:val="21"/>
              </w:rPr>
              <w:t>选填</w:t>
            </w:r>
            <w:r>
              <w:rPr>
                <w:rFonts w:ascii="宋体" w:hAnsi="宋体"/>
                <w:color w:val="000000"/>
                <w:szCs w:val="21"/>
              </w:rPr>
              <w:t>“漂浮”“悬浮”或“沉底”</w:t>
            </w:r>
            <w:r>
              <w:rPr>
                <w:rFonts w:hint="eastAsia"/>
                <w:color w:val="000000"/>
                <w:szCs w:val="21"/>
              </w:rPr>
              <w:t>）</w:t>
            </w:r>
            <w:r>
              <w:rPr>
                <w:rFonts w:hAnsi="宋体"/>
                <w:color w:val="000000"/>
                <w:szCs w:val="21"/>
              </w:rPr>
              <w:t>状态，液体的密度为</w:t>
            </w:r>
            <w:r>
              <w:rPr>
                <w:color w:val="000000"/>
                <w:szCs w:val="21"/>
              </w:rPr>
              <w:t>___</w:t>
            </w:r>
            <w:r>
              <w:rPr>
                <w:rFonts w:hint="eastAsia"/>
                <w:color w:val="000000"/>
                <w:szCs w:val="21"/>
              </w:rPr>
              <w:t>___</w:t>
            </w:r>
            <w:r>
              <w:rPr>
                <w:color w:val="000000"/>
                <w:szCs w:val="21"/>
              </w:rPr>
              <w:t>___kg/m</w:t>
            </w:r>
            <w:r>
              <w:rPr>
                <w:color w:val="000000"/>
                <w:szCs w:val="21"/>
                <w:vertAlign w:val="superscript"/>
              </w:rPr>
              <w:t>3</w:t>
            </w:r>
            <w:r>
              <w:rPr>
                <w:rFonts w:hint="eastAsia" w:hAnsi="宋体"/>
                <w:color w:val="000000"/>
                <w:szCs w:val="21"/>
              </w:rPr>
              <w:t>。</w:t>
            </w:r>
          </w:p>
          <w:p w14:paraId="4145ACCA">
            <w:pPr>
              <w:shd w:val="clear" w:color="auto" w:fill="FFFFFF"/>
              <w:adjustRightInd w:val="0"/>
              <w:snapToGrid w:val="0"/>
              <w:spacing w:line="360" w:lineRule="auto"/>
              <w:ind w:firstLine="420" w:firstLineChars="200"/>
              <w:rPr>
                <w:rFonts w:hint="eastAsia" w:hAnsi="宋体"/>
                <w:color w:val="000000"/>
                <w:szCs w:val="21"/>
              </w:rPr>
            </w:pPr>
            <w:r>
              <w:rPr>
                <w:rFonts w:hint="eastAsia" w:hAnsi="宋体"/>
                <w:color w:val="000000"/>
                <w:szCs w:val="21"/>
              </w:rPr>
              <w:t>②若液体的密度为</w:t>
            </w:r>
            <w:r>
              <w:rPr>
                <w:i/>
                <w:color w:val="000000"/>
                <w:szCs w:val="21"/>
              </w:rPr>
              <w:t>ρ</w:t>
            </w:r>
            <w:r>
              <w:rPr>
                <w:rFonts w:hint="eastAsia" w:hAnsi="宋体"/>
                <w:color w:val="000000"/>
                <w:szCs w:val="21"/>
                <w:vertAlign w:val="subscript"/>
              </w:rPr>
              <w:t>液</w:t>
            </w:r>
            <w:r>
              <w:rPr>
                <w:rFonts w:hint="eastAsia" w:hAnsi="宋体"/>
                <w:color w:val="000000"/>
                <w:szCs w:val="21"/>
              </w:rPr>
              <w:t>，则</w:t>
            </w:r>
            <w:r>
              <w:rPr>
                <w:i/>
                <w:color w:val="000000"/>
                <w:szCs w:val="21"/>
              </w:rPr>
              <w:t>ρ</w:t>
            </w:r>
            <w:r>
              <w:rPr>
                <w:rFonts w:hint="eastAsia" w:hAnsi="宋体"/>
                <w:color w:val="000000"/>
                <w:szCs w:val="21"/>
              </w:rPr>
              <w:t xml:space="preserve"> </w:t>
            </w:r>
            <w:r>
              <w:rPr>
                <w:rFonts w:hint="eastAsia" w:hAnsi="宋体"/>
                <w:color w:val="000000"/>
                <w:szCs w:val="21"/>
                <w:vertAlign w:val="subscript"/>
              </w:rPr>
              <w:t>物</w:t>
            </w:r>
            <w:bookmarkStart w:id="71" w:name="OLE_LINK82"/>
            <w:bookmarkStart w:id="72" w:name="OLE_LINK81"/>
            <w:r>
              <w:rPr>
                <w:rFonts w:hint="eastAsia" w:hAnsi="宋体"/>
                <w:color w:val="000000"/>
                <w:szCs w:val="21"/>
              </w:rPr>
              <w:t>∶</w:t>
            </w:r>
            <w:bookmarkEnd w:id="71"/>
            <w:bookmarkEnd w:id="72"/>
            <w:r>
              <w:rPr>
                <w:i/>
                <w:color w:val="000000"/>
                <w:szCs w:val="21"/>
              </w:rPr>
              <w:t>ρ</w:t>
            </w:r>
            <w:r>
              <w:rPr>
                <w:rFonts w:hint="eastAsia" w:hAnsi="宋体"/>
                <w:color w:val="000000"/>
                <w:szCs w:val="21"/>
              </w:rPr>
              <w:t xml:space="preserve"> </w:t>
            </w:r>
            <w:r>
              <w:rPr>
                <w:rFonts w:hint="eastAsia" w:hAnsi="宋体"/>
                <w:color w:val="000000"/>
                <w:szCs w:val="21"/>
                <w:vertAlign w:val="subscript"/>
              </w:rPr>
              <w:t>液</w:t>
            </w:r>
            <w:r>
              <w:rPr>
                <w:rFonts w:hint="eastAsia" w:hAnsi="宋体"/>
                <w:color w:val="000000"/>
                <w:szCs w:val="21"/>
              </w:rPr>
              <w:t>=_________；</w:t>
            </w:r>
          </w:p>
          <w:p w14:paraId="50546453">
            <w:pPr>
              <w:shd w:val="clear" w:color="auto" w:fill="FFFFFF"/>
              <w:adjustRightInd w:val="0"/>
              <w:snapToGrid w:val="0"/>
              <w:spacing w:line="360" w:lineRule="auto"/>
              <w:ind w:firstLine="420" w:firstLineChars="200"/>
              <w:rPr>
                <w:rFonts w:hAnsi="宋体"/>
                <w:color w:val="000000"/>
                <w:szCs w:val="21"/>
              </w:rPr>
            </w:pPr>
            <w:r>
              <w:rPr>
                <w:rFonts w:hint="eastAsia" w:hAnsi="宋体"/>
                <w:color w:val="000000"/>
                <w:szCs w:val="21"/>
              </w:rPr>
              <w:t>③当</w:t>
            </w:r>
            <w:r>
              <w:rPr>
                <w:rFonts w:hint="eastAsia" w:hAnsi="宋体"/>
                <w:i/>
                <w:color w:val="000000"/>
                <w:szCs w:val="21"/>
              </w:rPr>
              <w:t>h</w:t>
            </w:r>
            <w:r>
              <w:rPr>
                <w:rFonts w:hint="eastAsia" w:hAnsi="宋体"/>
                <w:color w:val="000000"/>
                <w:szCs w:val="21"/>
              </w:rPr>
              <w:t>=12cm时，水中物块的重力势能________液体中物块的重力势能。（选填“&gt;”、“&lt;”、“=”）</w:t>
            </w:r>
          </w:p>
          <w:bookmarkEnd w:id="68"/>
          <w:bookmarkEnd w:id="69"/>
          <w:p w14:paraId="7E7D4F92">
            <w:pPr>
              <w:adjustRightInd w:val="0"/>
              <w:snapToGrid w:val="0"/>
              <w:spacing w:line="360" w:lineRule="auto"/>
              <w:ind w:firstLine="420" w:firstLineChars="200"/>
              <w:rPr>
                <w:color w:val="FF0000"/>
              </w:rPr>
            </w:pPr>
            <w:r>
              <w:rPr>
                <w:rFonts w:hAnsi="宋体"/>
                <w:color w:val="FF0000"/>
              </w:rPr>
              <w:t>【答案】（</w:t>
            </w:r>
            <w:r>
              <w:rPr>
                <w:color w:val="FF0000"/>
              </w:rPr>
              <w:t>1</w:t>
            </w:r>
            <w:r>
              <w:rPr>
                <w:rFonts w:hAnsi="宋体"/>
                <w:color w:val="FF0000"/>
              </w:rPr>
              <w:t>）漂浮；</w:t>
            </w:r>
            <w:r>
              <w:rPr>
                <w:rFonts w:hint="eastAsia"/>
                <w:color w:val="FF0000"/>
              </w:rPr>
              <w:t>9</w:t>
            </w:r>
            <w:r>
              <w:rPr>
                <w:rFonts w:hAnsi="宋体"/>
                <w:color w:val="FF0000"/>
              </w:rPr>
              <w:t>；（</w:t>
            </w:r>
            <w:r>
              <w:rPr>
                <w:color w:val="FF0000"/>
              </w:rPr>
              <w:t>2</w:t>
            </w:r>
            <w:r>
              <w:rPr>
                <w:rFonts w:hAnsi="宋体"/>
                <w:color w:val="FF0000"/>
              </w:rPr>
              <w:t>）</w:t>
            </w:r>
            <w:r>
              <w:rPr>
                <w:color w:val="FF0000"/>
              </w:rPr>
              <w:t>800</w:t>
            </w:r>
            <w:r>
              <w:rPr>
                <w:rFonts w:hAnsi="宋体"/>
                <w:color w:val="FF0000"/>
              </w:rPr>
              <w:t>；</w:t>
            </w:r>
            <w:r>
              <w:rPr>
                <w:color w:val="FF0000"/>
              </w:rPr>
              <w:t>0.8×10</w:t>
            </w:r>
            <w:r>
              <w:rPr>
                <w:color w:val="FF0000"/>
                <w:vertAlign w:val="superscript"/>
              </w:rPr>
              <w:t>3</w:t>
            </w:r>
            <w:r>
              <w:rPr>
                <w:rFonts w:hAnsi="宋体"/>
                <w:color w:val="FF0000"/>
              </w:rPr>
              <w:t>；（</w:t>
            </w:r>
            <w:r>
              <w:rPr>
                <w:color w:val="FF0000"/>
              </w:rPr>
              <w:t>3</w:t>
            </w:r>
            <w:r>
              <w:rPr>
                <w:rFonts w:hAnsi="宋体"/>
                <w:color w:val="FF0000"/>
              </w:rPr>
              <w:t>）沉底；</w:t>
            </w:r>
            <w:r>
              <w:rPr>
                <w:color w:val="FF0000"/>
              </w:rPr>
              <w:t>0.7×10</w:t>
            </w:r>
            <w:r>
              <w:rPr>
                <w:color w:val="FF0000"/>
                <w:vertAlign w:val="superscript"/>
              </w:rPr>
              <w:t>3</w:t>
            </w:r>
            <w:r>
              <w:rPr>
                <w:rFonts w:hAnsi="宋体"/>
                <w:color w:val="FF0000"/>
              </w:rPr>
              <w:t>；</w:t>
            </w:r>
            <w:r>
              <w:rPr>
                <w:rFonts w:hint="eastAsia" w:hAnsi="宋体"/>
                <w:color w:val="FF0000"/>
              </w:rPr>
              <w:t>3</w:t>
            </w:r>
            <w:r>
              <w:rPr>
                <w:rFonts w:hint="eastAsia" w:hAnsi="宋体"/>
                <w:color w:val="FF0000"/>
                <w:szCs w:val="21"/>
              </w:rPr>
              <w:t>∶2；</w:t>
            </w:r>
            <w:r>
              <w:rPr>
                <w:color w:val="FF0000"/>
              </w:rPr>
              <w:t>&gt;</w:t>
            </w:r>
          </w:p>
          <w:p w14:paraId="397A9A1D">
            <w:pPr>
              <w:adjustRightInd w:val="0"/>
              <w:snapToGrid w:val="0"/>
              <w:spacing w:line="360" w:lineRule="auto"/>
              <w:ind w:firstLine="420" w:firstLineChars="200"/>
              <w:rPr>
                <w:rFonts w:hint="eastAsia" w:hAnsi="宋体"/>
                <w:color w:val="FF0000"/>
              </w:rPr>
            </w:pPr>
            <w:r>
              <w:rPr>
                <w:rFonts w:hAnsi="宋体"/>
                <w:color w:val="FF0000"/>
              </w:rPr>
              <w:t>【解析】（</w:t>
            </w:r>
            <w:r>
              <w:rPr>
                <w:color w:val="FF0000"/>
              </w:rPr>
              <w:t>1</w:t>
            </w:r>
            <w:r>
              <w:rPr>
                <w:rFonts w:hAnsi="宋体"/>
                <w:color w:val="FF0000"/>
              </w:rPr>
              <w:t>）</w:t>
            </w:r>
            <w:r>
              <w:rPr>
                <w:rFonts w:hint="eastAsia" w:hAnsi="宋体"/>
                <w:color w:val="FF0000"/>
              </w:rPr>
              <w:t>当</w:t>
            </w:r>
            <w:r>
              <w:rPr>
                <w:rFonts w:hint="eastAsia" w:hAnsi="宋体"/>
                <w:i/>
                <w:color w:val="FF0000"/>
              </w:rPr>
              <w:t>h</w:t>
            </w:r>
            <w:r>
              <w:rPr>
                <w:rFonts w:hint="eastAsia" w:hAnsi="宋体"/>
                <w:color w:val="FF0000"/>
              </w:rPr>
              <w:t>=12cm时，如果物块浸没，则：</w:t>
            </w:r>
          </w:p>
          <w:p w14:paraId="7C8021A9">
            <w:pPr>
              <w:adjustRightInd w:val="0"/>
              <w:snapToGrid w:val="0"/>
              <w:spacing w:line="360" w:lineRule="auto"/>
              <w:ind w:firstLine="420" w:firstLineChars="200"/>
              <w:jc w:val="center"/>
              <w:rPr>
                <w:rFonts w:hint="eastAsia"/>
                <w:color w:val="FF0000"/>
              </w:rPr>
            </w:pPr>
            <w:r>
              <w:rPr>
                <w:i/>
                <w:color w:val="FF0000"/>
              </w:rPr>
              <w:t>F</w:t>
            </w:r>
            <w:r>
              <w:rPr>
                <w:color w:val="FF0000"/>
                <w:vertAlign w:val="subscript"/>
              </w:rPr>
              <w:t>浮</w:t>
            </w:r>
            <w:r>
              <w:rPr>
                <w:color w:val="FF0000"/>
              </w:rPr>
              <w:t>=</w:t>
            </w:r>
            <w:r>
              <w:rPr>
                <w:i/>
                <w:color w:val="FF0000"/>
              </w:rPr>
              <w:t>ρ</w:t>
            </w:r>
            <w:r>
              <w:rPr>
                <w:color w:val="FF0000"/>
                <w:vertAlign w:val="subscript"/>
              </w:rPr>
              <w:t>水</w:t>
            </w:r>
            <w:r>
              <w:rPr>
                <w:i/>
                <w:color w:val="FF0000"/>
              </w:rPr>
              <w:t>gV</w:t>
            </w:r>
            <w:r>
              <w:rPr>
                <w:color w:val="FF0000"/>
                <w:vertAlign w:val="subscript"/>
              </w:rPr>
              <w:t>排</w:t>
            </w:r>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(10</w:t>
            </w:r>
            <w:r>
              <w:rPr>
                <w:color w:val="FF0000"/>
              </w:rPr>
              <w:t>×</w:t>
            </w:r>
            <w:r>
              <w:rPr>
                <w:rFonts w:hint="eastAsia"/>
                <w:color w:val="FF0000"/>
              </w:rPr>
              <w:t>10</w:t>
            </w:r>
            <w:r>
              <w:rPr>
                <w:rFonts w:hint="eastAsia"/>
                <w:color w:val="FF0000"/>
                <w:vertAlign w:val="superscript"/>
              </w:rPr>
              <w:t>-2</w:t>
            </w:r>
            <w:r>
              <w:rPr>
                <w:rFonts w:hint="eastAsia"/>
                <w:color w:val="FF0000"/>
              </w:rPr>
              <w:t>m)</w:t>
            </w:r>
            <w:r>
              <w:rPr>
                <w:rFonts w:hint="eastAsia"/>
                <w:color w:val="FF0000"/>
                <w:vertAlign w:val="superscript"/>
              </w:rPr>
              <w:t>3</w:t>
            </w:r>
            <w:r>
              <w:rPr>
                <w:rFonts w:hint="eastAsia"/>
                <w:color w:val="FF0000"/>
              </w:rPr>
              <w:t>=10N&gt;9N</w:t>
            </w:r>
          </w:p>
          <w:p w14:paraId="09A173E0">
            <w:pPr>
              <w:adjustRightInd w:val="0"/>
              <w:snapToGrid w:val="0"/>
              <w:spacing w:line="360" w:lineRule="auto"/>
              <w:ind w:firstLine="420" w:firstLineChars="200"/>
              <w:rPr>
                <w:rFonts w:hint="eastAsia"/>
                <w:color w:val="FF0000"/>
              </w:rPr>
            </w:pPr>
            <w:r>
              <w:rPr>
                <w:rFonts w:hint="eastAsia"/>
                <w:color w:val="FF0000"/>
              </w:rPr>
              <w:t>所以物体处于漂浮状态，</w:t>
            </w:r>
          </w:p>
          <w:p w14:paraId="0B1F89A2">
            <w:pPr>
              <w:adjustRightInd w:val="0"/>
              <w:snapToGrid w:val="0"/>
              <w:spacing w:line="360" w:lineRule="auto"/>
              <w:ind w:firstLine="420" w:firstLineChars="200"/>
              <w:jc w:val="center"/>
              <w:rPr>
                <w:rFonts w:hint="eastAsia"/>
                <w:color w:val="FF0000"/>
              </w:rPr>
            </w:pPr>
            <w:r>
              <w:rPr>
                <w:rFonts w:hint="eastAsia"/>
                <w:i/>
                <w:color w:val="FF0000"/>
              </w:rPr>
              <w:t>G</w:t>
            </w:r>
            <w:r>
              <w:rPr>
                <w:rFonts w:hint="eastAsia"/>
                <w:color w:val="FF0000"/>
                <w:vertAlign w:val="subscript"/>
              </w:rPr>
              <w:t>物</w:t>
            </w:r>
            <w:r>
              <w:rPr>
                <w:rFonts w:hint="eastAsia"/>
                <w:color w:val="FF0000"/>
              </w:rPr>
              <w:t>=</w:t>
            </w:r>
            <w:r>
              <w:rPr>
                <w:rFonts w:hint="eastAsia"/>
                <w:i/>
                <w:color w:val="FF0000"/>
              </w:rPr>
              <w:t>F</w:t>
            </w:r>
            <w:r>
              <w:rPr>
                <w:rFonts w:hint="eastAsia"/>
                <w:color w:val="FF0000"/>
                <w:vertAlign w:val="subscript"/>
              </w:rPr>
              <w:t>浮</w:t>
            </w:r>
            <w:r>
              <w:rPr>
                <w:rFonts w:hint="eastAsia"/>
                <w:color w:val="FF0000"/>
              </w:rPr>
              <w:t>=9N</w:t>
            </w:r>
          </w:p>
          <w:p w14:paraId="31B94902">
            <w:pPr>
              <w:adjustRightInd w:val="0"/>
              <w:snapToGrid w:val="0"/>
              <w:spacing w:line="360" w:lineRule="auto"/>
              <w:ind w:firstLine="420" w:firstLineChars="200"/>
              <w:rPr>
                <w:rFonts w:hint="eastAsia" w:hAnsi="宋体"/>
                <w:color w:val="FF0000"/>
                <w:szCs w:val="21"/>
              </w:rPr>
            </w:pPr>
            <w:r>
              <w:rPr>
                <w:rFonts w:hAnsi="宋体"/>
                <w:color w:val="FF0000"/>
                <w:szCs w:val="21"/>
              </w:rPr>
              <w:t>（</w:t>
            </w:r>
            <w:r>
              <w:rPr>
                <w:color w:val="FF0000"/>
                <w:szCs w:val="21"/>
              </w:rPr>
              <w:t>2</w:t>
            </w:r>
            <w:r>
              <w:rPr>
                <w:rFonts w:hAnsi="宋体"/>
                <w:color w:val="FF0000"/>
                <w:szCs w:val="21"/>
              </w:rPr>
              <w:t>）未倒水前物块对容器底部的压强</w:t>
            </w:r>
            <w:r>
              <w:rPr>
                <w:rFonts w:hint="eastAsia" w:hAnsi="宋体"/>
                <w:color w:val="FF0000"/>
                <w:szCs w:val="21"/>
              </w:rPr>
              <w:t>：</w:t>
            </w:r>
          </w:p>
          <w:p w14:paraId="49746DCC">
            <w:pPr>
              <w:adjustRightInd w:val="0"/>
              <w:snapToGrid w:val="0"/>
              <w:spacing w:line="360" w:lineRule="auto"/>
              <w:ind w:firstLine="420" w:firstLineChars="200"/>
              <w:jc w:val="center"/>
              <w:rPr>
                <w:rFonts w:hint="eastAsia" w:hAnsi="宋体"/>
                <w:color w:val="FF0000"/>
                <w:szCs w:val="21"/>
              </w:rPr>
            </w:pPr>
            <w:r>
              <w:rPr>
                <w:color w:val="FF0000"/>
                <w:position w:val="-36"/>
              </w:rPr>
              <w:object>
                <v:shape id="_x0000_i1189" o:spt="75" type="#_x0000_t75" style="height:35.45pt;width:145.75pt;" o:ole="t" filled="f" o:preferrelative="t" stroked="f" coordsize="21600,21600">
                  <v:path/>
                  <v:fill on="f" focussize="0,0"/>
                  <v:stroke on="f" joinstyle="miter"/>
                  <v:imagedata r:id="rId98" o:title=""/>
                  <o:lock v:ext="edit" aspectratio="t"/>
                  <w10:wrap type="none"/>
                  <w10:anchorlock/>
                </v:shape>
                <o:OLEObject Type="Embed" ProgID="Equation.DSMT4" ShapeID="_x0000_i1189" DrawAspect="Content" ObjectID="_1468075761" r:id="rId97">
                  <o:LockedField>false</o:LockedField>
                </o:OLEObject>
              </w:object>
            </w:r>
          </w:p>
          <w:p w14:paraId="564DF220">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物块的密度：</w:t>
            </w:r>
          </w:p>
          <w:p w14:paraId="5240F0AD">
            <w:pPr>
              <w:adjustRightInd w:val="0"/>
              <w:snapToGrid w:val="0"/>
              <w:spacing w:line="360" w:lineRule="auto"/>
              <w:ind w:firstLine="420" w:firstLineChars="200"/>
              <w:jc w:val="center"/>
              <w:rPr>
                <w:rFonts w:hint="eastAsia" w:hAnsi="宋体"/>
                <w:color w:val="FF0000"/>
                <w:szCs w:val="21"/>
                <w:shd w:val="clear" w:color="auto" w:fill="FFFFFF"/>
              </w:rPr>
            </w:pPr>
            <w:bookmarkStart w:id="73" w:name="OLE_LINK7"/>
            <w:bookmarkStart w:id="74" w:name="OLE_LINK10"/>
            <w:r>
              <w:rPr>
                <w:color w:val="FF0000"/>
                <w:position w:val="-36"/>
              </w:rPr>
              <w:object>
                <v:shape id="_x0000_i1190" o:spt="75" type="#_x0000_t75" style="height:35.1pt;width:211.55pt;" o:ole="t" filled="f" o:preferrelative="t" stroked="f" coordsize="21600,21600">
                  <v:path/>
                  <v:fill on="f" focussize="0,0"/>
                  <v:stroke on="f" joinstyle="miter"/>
                  <v:imagedata r:id="rId100" o:title=""/>
                  <o:lock v:ext="edit" aspectratio="t"/>
                  <w10:wrap type="none"/>
                  <w10:anchorlock/>
                </v:shape>
                <o:OLEObject Type="Embed" ProgID="Equation.DSMT4" ShapeID="_x0000_i1190" DrawAspect="Content" ObjectID="_1468075762" r:id="rId99">
                  <o:LockedField>false</o:LockedField>
                </o:OLEObject>
              </w:object>
            </w:r>
            <w:bookmarkEnd w:id="73"/>
            <w:bookmarkEnd w:id="74"/>
          </w:p>
          <w:p w14:paraId="638EA73E">
            <w:pPr>
              <w:adjustRightInd w:val="0"/>
              <w:snapToGrid w:val="0"/>
              <w:spacing w:line="360" w:lineRule="auto"/>
              <w:ind w:firstLine="420" w:firstLineChars="200"/>
              <w:rPr>
                <w:rFonts w:hint="eastAsia"/>
                <w:color w:val="FF0000"/>
                <w:szCs w:val="21"/>
              </w:rPr>
            </w:pPr>
            <w:r>
              <w:rPr>
                <w:rFonts w:hAnsi="宋体"/>
                <w:color w:val="FF0000"/>
              </w:rPr>
              <w:t>（</w:t>
            </w:r>
            <w:r>
              <w:rPr>
                <w:color w:val="FF0000"/>
              </w:rPr>
              <w:t>3</w:t>
            </w:r>
            <w:r>
              <w:rPr>
                <w:rFonts w:hAnsi="宋体"/>
                <w:color w:val="FF0000"/>
              </w:rPr>
              <w:t>）</w:t>
            </w:r>
            <w:r>
              <w:rPr>
                <w:rFonts w:hint="eastAsia" w:hAnsi="宋体"/>
                <w:color w:val="FF0000"/>
              </w:rPr>
              <w:t>①</w:t>
            </w:r>
            <w:r>
              <w:rPr>
                <w:rFonts w:hAnsi="宋体"/>
                <w:color w:val="FF0000"/>
                <w:szCs w:val="21"/>
                <w:shd w:val="clear" w:color="auto" w:fill="FFFFFF"/>
              </w:rPr>
              <w:t>由图</w:t>
            </w:r>
            <w:r>
              <w:rPr>
                <w:rFonts w:hint="eastAsia" w:hAnsi="宋体"/>
                <w:color w:val="FF0000"/>
                <w:szCs w:val="21"/>
                <w:shd w:val="clear" w:color="auto" w:fill="FFFFFF"/>
              </w:rPr>
              <w:t>像</w:t>
            </w:r>
            <w:r>
              <w:rPr>
                <w:rFonts w:hAnsi="宋体"/>
                <w:color w:val="FF0000"/>
                <w:szCs w:val="21"/>
                <w:shd w:val="clear" w:color="auto" w:fill="FFFFFF"/>
              </w:rPr>
              <w:t>可知，当</w:t>
            </w:r>
            <w:r>
              <w:rPr>
                <w:i/>
                <w:color w:val="FF0000"/>
                <w:szCs w:val="21"/>
                <w:shd w:val="clear" w:color="auto" w:fill="FFFFFF"/>
              </w:rPr>
              <w:t>h</w:t>
            </w:r>
            <w:r>
              <w:rPr>
                <w:color w:val="FF0000"/>
                <w:szCs w:val="21"/>
                <w:shd w:val="clear" w:color="auto" w:fill="FFFFFF"/>
              </w:rPr>
              <w:t>=12cm</w:t>
            </w:r>
            <w:r>
              <w:rPr>
                <w:rFonts w:hAnsi="宋体"/>
                <w:color w:val="FF0000"/>
                <w:szCs w:val="21"/>
                <w:shd w:val="clear" w:color="auto" w:fill="FFFFFF"/>
              </w:rPr>
              <w:t>以后物体在液体中受到的浮力</w:t>
            </w:r>
            <w:r>
              <w:rPr>
                <w:i/>
                <w:color w:val="FF0000"/>
                <w:szCs w:val="21"/>
                <w:shd w:val="clear" w:color="auto" w:fill="FFFFFF"/>
              </w:rPr>
              <w:t>F</w:t>
            </w:r>
            <w:r>
              <w:rPr>
                <w:color w:val="FF0000"/>
                <w:szCs w:val="21"/>
                <w:shd w:val="clear" w:color="auto" w:fill="FFFFFF"/>
                <w:vertAlign w:val="subscript"/>
              </w:rPr>
              <w:t> </w:t>
            </w:r>
            <w:r>
              <w:rPr>
                <w:rFonts w:hAnsi="宋体"/>
                <w:color w:val="FF0000"/>
                <w:szCs w:val="21"/>
                <w:shd w:val="clear" w:color="auto" w:fill="FFFFFF"/>
                <w:vertAlign w:val="subscript"/>
              </w:rPr>
              <w:t>浮</w:t>
            </w:r>
            <w:r>
              <w:rPr>
                <w:color w:val="FF0000"/>
                <w:szCs w:val="21"/>
                <w:shd w:val="clear" w:color="auto" w:fill="FFFFFF"/>
              </w:rPr>
              <w:t>′=</w:t>
            </w:r>
            <w:r>
              <w:rPr>
                <w:rFonts w:hint="eastAsia"/>
                <w:color w:val="FF0000"/>
                <w:szCs w:val="21"/>
                <w:shd w:val="clear" w:color="auto" w:fill="FFFFFF"/>
              </w:rPr>
              <w:t>6</w:t>
            </w:r>
            <w:r>
              <w:rPr>
                <w:color w:val="FF0000"/>
                <w:szCs w:val="21"/>
                <w:shd w:val="clear" w:color="auto" w:fill="FFFFFF"/>
              </w:rPr>
              <w:t>N</w:t>
            </w:r>
            <w:r>
              <w:rPr>
                <w:rFonts w:hAnsi="宋体"/>
                <w:color w:val="FF0000"/>
                <w:szCs w:val="21"/>
                <w:shd w:val="clear" w:color="auto" w:fill="FFFFFF"/>
              </w:rPr>
              <w:t>不变，因</w:t>
            </w:r>
            <w:r>
              <w:rPr>
                <w:i/>
                <w:color w:val="FF0000"/>
                <w:szCs w:val="21"/>
                <w:shd w:val="clear" w:color="auto" w:fill="FFFFFF"/>
              </w:rPr>
              <w:t>F</w:t>
            </w:r>
            <w:r>
              <w:rPr>
                <w:color w:val="FF0000"/>
                <w:szCs w:val="21"/>
                <w:shd w:val="clear" w:color="auto" w:fill="FFFFFF"/>
                <w:vertAlign w:val="subscript"/>
              </w:rPr>
              <w:t> </w:t>
            </w:r>
            <w:r>
              <w:rPr>
                <w:rFonts w:hAnsi="宋体"/>
                <w:color w:val="FF0000"/>
                <w:szCs w:val="21"/>
                <w:shd w:val="clear" w:color="auto" w:fill="FFFFFF"/>
                <w:vertAlign w:val="subscript"/>
              </w:rPr>
              <w:t>浮</w:t>
            </w:r>
            <w:r>
              <w:rPr>
                <w:color w:val="FF0000"/>
                <w:szCs w:val="21"/>
                <w:shd w:val="clear" w:color="auto" w:fill="FFFFFF"/>
              </w:rPr>
              <w:t>′</w:t>
            </w:r>
            <w:r>
              <w:rPr>
                <w:rFonts w:hint="eastAsia" w:hAnsi="宋体"/>
                <w:color w:val="FF0000"/>
                <w:szCs w:val="21"/>
                <w:shd w:val="clear" w:color="auto" w:fill="FFFFFF"/>
              </w:rPr>
              <w:t>&lt;</w:t>
            </w:r>
            <w:r>
              <w:rPr>
                <w:i/>
                <w:color w:val="FF0000"/>
                <w:szCs w:val="21"/>
                <w:shd w:val="clear" w:color="auto" w:fill="FFFFFF"/>
              </w:rPr>
              <w:t>G</w:t>
            </w:r>
            <w:r>
              <w:rPr>
                <w:rFonts w:hint="eastAsia"/>
                <w:color w:val="FF0000"/>
                <w:szCs w:val="21"/>
                <w:shd w:val="clear" w:color="auto" w:fill="FFFFFF"/>
              </w:rPr>
              <w:t>，</w:t>
            </w:r>
            <w:r>
              <w:rPr>
                <w:rFonts w:hAnsi="宋体"/>
                <w:color w:val="FF0000"/>
                <w:szCs w:val="21"/>
                <w:shd w:val="clear" w:color="auto" w:fill="FFFFFF"/>
              </w:rPr>
              <w:t>所以，物体处于沉底状态</w:t>
            </w:r>
            <w:r>
              <w:rPr>
                <w:rFonts w:hint="eastAsia" w:hAnsi="宋体"/>
                <w:color w:val="FF0000"/>
                <w:szCs w:val="21"/>
                <w:shd w:val="clear" w:color="auto" w:fill="FFFFFF"/>
              </w:rPr>
              <w:t>。</w:t>
            </w:r>
          </w:p>
          <w:p w14:paraId="493F887B">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rPr>
              <w:t>②</w:t>
            </w:r>
            <w:r>
              <w:rPr>
                <w:rFonts w:hAnsi="宋体"/>
                <w:color w:val="FF0000"/>
                <w:szCs w:val="21"/>
                <w:shd w:val="clear" w:color="auto" w:fill="FFFFFF"/>
              </w:rPr>
              <w:t>因物体完全浸没时排开液体的体积和自身的体积相等，由</w:t>
            </w:r>
            <w:r>
              <w:rPr>
                <w:i/>
                <w:color w:val="FF0000"/>
                <w:szCs w:val="21"/>
                <w:shd w:val="clear" w:color="auto" w:fill="FFFFFF"/>
              </w:rPr>
              <w:t>F</w:t>
            </w:r>
            <w:r>
              <w:rPr>
                <w:color w:val="FF0000"/>
                <w:szCs w:val="21"/>
                <w:shd w:val="clear" w:color="auto" w:fill="FFFFFF"/>
                <w:vertAlign w:val="subscript"/>
              </w:rPr>
              <w:t> 浮</w:t>
            </w:r>
            <w:r>
              <w:rPr>
                <w:color w:val="FF0000"/>
                <w:szCs w:val="21"/>
                <w:shd w:val="clear" w:color="auto" w:fill="FFFFFF"/>
              </w:rPr>
              <w:t> ′=</w:t>
            </w:r>
            <w:r>
              <w:rPr>
                <w:i/>
                <w:color w:val="FF0000"/>
                <w:szCs w:val="21"/>
                <w:shd w:val="clear" w:color="auto" w:fill="FFFFFF"/>
              </w:rPr>
              <w:t>ρgV</w:t>
            </w:r>
            <w:r>
              <w:rPr>
                <w:color w:val="FF0000"/>
                <w:szCs w:val="21"/>
                <w:shd w:val="clear" w:color="auto" w:fill="FFFFFF"/>
                <w:vertAlign w:val="subscript"/>
              </w:rPr>
              <w:t> </w:t>
            </w:r>
            <w:r>
              <w:rPr>
                <w:rFonts w:hAnsi="宋体"/>
                <w:color w:val="FF0000"/>
                <w:szCs w:val="21"/>
                <w:shd w:val="clear" w:color="auto" w:fill="FFFFFF"/>
                <w:vertAlign w:val="subscript"/>
              </w:rPr>
              <w:t>排</w:t>
            </w:r>
            <w:r>
              <w:rPr>
                <w:color w:val="FF0000"/>
                <w:szCs w:val="21"/>
                <w:shd w:val="clear" w:color="auto" w:fill="FFFFFF"/>
              </w:rPr>
              <w:t> </w:t>
            </w:r>
            <w:r>
              <w:rPr>
                <w:rFonts w:hAnsi="宋体"/>
                <w:color w:val="FF0000"/>
                <w:szCs w:val="21"/>
                <w:shd w:val="clear" w:color="auto" w:fill="FFFFFF"/>
              </w:rPr>
              <w:t>可得，液体的密度：</w:t>
            </w:r>
          </w:p>
          <w:p w14:paraId="59911EB7">
            <w:pPr>
              <w:adjustRightInd w:val="0"/>
              <w:snapToGrid w:val="0"/>
              <w:spacing w:line="360" w:lineRule="auto"/>
              <w:ind w:firstLine="420" w:firstLineChars="200"/>
              <w:jc w:val="center"/>
              <w:rPr>
                <w:rFonts w:hint="eastAsia"/>
                <w:color w:val="FF0000"/>
                <w:szCs w:val="21"/>
              </w:rPr>
            </w:pPr>
            <w:r>
              <w:rPr>
                <w:color w:val="FF0000"/>
                <w:position w:val="-28"/>
              </w:rPr>
              <w:object>
                <v:shape id="_x0000_i1191" o:spt="75" alt="eqIda937acf153e8f6787847a653daf7a8ce" type="#_x0000_t75" style="height:31.1pt;width:202.4pt;" o:ole="t" filled="f" o:preferrelative="t" stroked="f" coordsize="21600,21600">
                  <v:path/>
                  <v:fill on="f" focussize="0,0"/>
                  <v:stroke on="f" joinstyle="miter"/>
                  <v:imagedata r:id="rId102" o:title=""/>
                  <o:lock v:ext="edit" aspectratio="t"/>
                  <w10:wrap type="none"/>
                  <w10:anchorlock/>
                </v:shape>
                <o:OLEObject Type="Embed" ProgID="Equation.DSMT4" ShapeID="_x0000_i1191" DrawAspect="Content" ObjectID="_1468075763" r:id="rId101">
                  <o:LockedField>false</o:LockedField>
                </o:OLEObject>
              </w:object>
            </w:r>
          </w:p>
          <w:p w14:paraId="0051F3B8">
            <w:pPr>
              <w:adjustRightInd w:val="0"/>
              <w:snapToGrid w:val="0"/>
              <w:spacing w:line="360" w:lineRule="auto"/>
              <w:ind w:firstLine="420" w:firstLineChars="200"/>
              <w:rPr>
                <w:rFonts w:hint="eastAsia"/>
                <w:color w:val="FF0000"/>
                <w:szCs w:val="21"/>
              </w:rPr>
            </w:pPr>
            <w:r>
              <w:rPr>
                <w:rFonts w:hAnsi="宋体"/>
                <w:color w:val="FF0000"/>
                <w:szCs w:val="21"/>
                <w:shd w:val="clear" w:color="auto" w:fill="FFFFFF"/>
              </w:rPr>
              <w:t>所以，</w:t>
            </w:r>
            <w:r>
              <w:rPr>
                <w:i/>
                <w:color w:val="FF0000"/>
                <w:szCs w:val="21"/>
                <w:shd w:val="clear" w:color="auto" w:fill="FFFFFF"/>
              </w:rPr>
              <w:t>ρ</w:t>
            </w:r>
            <w:r>
              <w:rPr>
                <w:color w:val="FF0000"/>
                <w:szCs w:val="21"/>
                <w:shd w:val="clear" w:color="auto" w:fill="FFFFFF"/>
                <w:vertAlign w:val="subscript"/>
              </w:rPr>
              <w:t> </w:t>
            </w:r>
            <w:r>
              <w:rPr>
                <w:rFonts w:hAnsi="宋体"/>
                <w:color w:val="FF0000"/>
                <w:szCs w:val="21"/>
                <w:shd w:val="clear" w:color="auto" w:fill="FFFFFF"/>
                <w:vertAlign w:val="subscript"/>
              </w:rPr>
              <w:t>物</w:t>
            </w:r>
            <w:r>
              <w:rPr>
                <w:rFonts w:hint="eastAsia" w:hAnsi="宋体"/>
                <w:color w:val="FF0000"/>
                <w:szCs w:val="21"/>
              </w:rPr>
              <w:t>∶</w:t>
            </w:r>
            <w:r>
              <w:rPr>
                <w:i/>
                <w:color w:val="FF0000"/>
                <w:szCs w:val="21"/>
                <w:shd w:val="clear" w:color="auto" w:fill="FFFFFF"/>
              </w:rPr>
              <w:t>ρ</w:t>
            </w:r>
            <w:r>
              <w:rPr>
                <w:color w:val="FF0000"/>
                <w:szCs w:val="21"/>
                <w:shd w:val="clear" w:color="auto" w:fill="FFFFFF"/>
                <w:vertAlign w:val="subscript"/>
              </w:rPr>
              <w:t> </w:t>
            </w:r>
            <w:r>
              <w:rPr>
                <w:rFonts w:hAnsi="宋体"/>
                <w:color w:val="FF0000"/>
                <w:szCs w:val="21"/>
                <w:shd w:val="clear" w:color="auto" w:fill="FFFFFF"/>
                <w:vertAlign w:val="subscript"/>
              </w:rPr>
              <w:t>液</w:t>
            </w:r>
            <w:r>
              <w:rPr>
                <w:color w:val="FF0000"/>
                <w:szCs w:val="21"/>
                <w:shd w:val="clear" w:color="auto" w:fill="FFFFFF"/>
              </w:rPr>
              <w:t>=0.</w:t>
            </w:r>
            <w:r>
              <w:rPr>
                <w:rFonts w:hint="eastAsia"/>
                <w:color w:val="FF0000"/>
                <w:szCs w:val="21"/>
                <w:shd w:val="clear" w:color="auto" w:fill="FFFFFF"/>
              </w:rPr>
              <w:t>9</w:t>
            </w:r>
            <w:r>
              <w:rPr>
                <w:color w:val="FF0000"/>
                <w:szCs w:val="21"/>
                <w:shd w:val="clear" w:color="auto" w:fill="FFFFFF"/>
              </w:rPr>
              <w:t>×10</w:t>
            </w:r>
            <w:r>
              <w:rPr>
                <w:color w:val="FF0000"/>
                <w:szCs w:val="21"/>
                <w:shd w:val="clear" w:color="auto" w:fill="FFFFFF"/>
                <w:vertAlign w:val="superscript"/>
              </w:rPr>
              <w:t>3</w:t>
            </w:r>
            <w:r>
              <w:rPr>
                <w:color w:val="FF0000"/>
                <w:szCs w:val="21"/>
                <w:shd w:val="clear" w:color="auto" w:fill="FFFFFF"/>
              </w:rPr>
              <w:t>kg/m</w:t>
            </w:r>
            <w:r>
              <w:rPr>
                <w:color w:val="FF0000"/>
                <w:szCs w:val="21"/>
                <w:shd w:val="clear" w:color="auto" w:fill="FFFFFF"/>
                <w:vertAlign w:val="superscript"/>
              </w:rPr>
              <w:t>3</w:t>
            </w:r>
            <w:r>
              <w:rPr>
                <w:rFonts w:hint="eastAsia" w:hAnsi="宋体"/>
                <w:color w:val="FF0000"/>
                <w:szCs w:val="21"/>
              </w:rPr>
              <w:t>∶</w:t>
            </w:r>
            <w:r>
              <w:rPr>
                <w:color w:val="FF0000"/>
                <w:szCs w:val="21"/>
                <w:shd w:val="clear" w:color="auto" w:fill="FFFFFF"/>
              </w:rPr>
              <w:t>0.</w:t>
            </w:r>
            <w:r>
              <w:rPr>
                <w:rFonts w:hint="eastAsia"/>
                <w:color w:val="FF0000"/>
                <w:szCs w:val="21"/>
                <w:shd w:val="clear" w:color="auto" w:fill="FFFFFF"/>
              </w:rPr>
              <w:t>6</w:t>
            </w:r>
            <w:r>
              <w:rPr>
                <w:color w:val="FF0000"/>
                <w:szCs w:val="21"/>
                <w:shd w:val="clear" w:color="auto" w:fill="FFFFFF"/>
              </w:rPr>
              <w:t>×10</w:t>
            </w:r>
            <w:r>
              <w:rPr>
                <w:color w:val="FF0000"/>
                <w:szCs w:val="21"/>
                <w:shd w:val="clear" w:color="auto" w:fill="FFFFFF"/>
                <w:vertAlign w:val="superscript"/>
              </w:rPr>
              <w:t>3</w:t>
            </w:r>
            <w:r>
              <w:rPr>
                <w:color w:val="FF0000"/>
                <w:szCs w:val="21"/>
                <w:shd w:val="clear" w:color="auto" w:fill="FFFFFF"/>
              </w:rPr>
              <w:t>kg/m</w:t>
            </w:r>
            <w:r>
              <w:rPr>
                <w:color w:val="FF0000"/>
                <w:szCs w:val="21"/>
                <w:shd w:val="clear" w:color="auto" w:fill="FFFFFF"/>
                <w:vertAlign w:val="superscript"/>
              </w:rPr>
              <w:t>3</w:t>
            </w:r>
            <w:r>
              <w:rPr>
                <w:color w:val="FF0000"/>
                <w:szCs w:val="21"/>
                <w:shd w:val="clear" w:color="auto" w:fill="FFFFFF"/>
              </w:rPr>
              <w:t>=</w:t>
            </w:r>
            <w:r>
              <w:rPr>
                <w:rFonts w:hint="eastAsia"/>
                <w:color w:val="FF0000"/>
                <w:szCs w:val="21"/>
                <w:shd w:val="clear" w:color="auto" w:fill="FFFFFF"/>
              </w:rPr>
              <w:t>3</w:t>
            </w:r>
            <w:bookmarkStart w:id="75" w:name="OLE_LINK23"/>
            <w:r>
              <w:rPr>
                <w:rFonts w:hint="eastAsia" w:hAnsi="宋体"/>
                <w:color w:val="FF0000"/>
                <w:szCs w:val="21"/>
              </w:rPr>
              <w:t>∶</w:t>
            </w:r>
            <w:bookmarkEnd w:id="75"/>
            <w:r>
              <w:rPr>
                <w:rFonts w:hint="eastAsia"/>
                <w:color w:val="FF0000"/>
                <w:szCs w:val="21"/>
                <w:shd w:val="clear" w:color="auto" w:fill="FFFFFF"/>
              </w:rPr>
              <w:t>2</w:t>
            </w:r>
          </w:p>
          <w:p w14:paraId="5E60E8BA">
            <w:pPr>
              <w:adjustRightInd w:val="0"/>
              <w:snapToGrid w:val="0"/>
              <w:spacing w:line="360" w:lineRule="auto"/>
              <w:ind w:firstLine="420" w:firstLineChars="200"/>
              <w:rPr>
                <w:color w:val="FF0000"/>
              </w:rPr>
            </w:pPr>
            <w:r>
              <w:rPr>
                <w:rFonts w:hint="eastAsia" w:hAnsi="宋体"/>
                <w:color w:val="FF0000"/>
              </w:rPr>
              <w:t>③</w:t>
            </w:r>
            <w:r>
              <w:rPr>
                <w:rFonts w:hAnsi="宋体"/>
                <w:color w:val="FF0000"/>
              </w:rPr>
              <w:t>由于液体的密度小于水的密度，</w:t>
            </w:r>
            <w:r>
              <w:rPr>
                <w:rFonts w:hint="eastAsia" w:hAnsi="宋体"/>
                <w:color w:val="FF0000"/>
              </w:rPr>
              <w:t>物块在水中漂浮，在另一种液体中沉底，漂浮时的高度更高，</w:t>
            </w:r>
            <w:r>
              <w:rPr>
                <w:rFonts w:hAnsi="宋体"/>
                <w:color w:val="FF0000"/>
              </w:rPr>
              <w:t>重力势能</w:t>
            </w:r>
            <w:r>
              <w:rPr>
                <w:rFonts w:hint="eastAsia" w:hAnsi="宋体"/>
                <w:color w:val="FF0000"/>
              </w:rPr>
              <w:t>更大</w:t>
            </w:r>
            <w:r>
              <w:rPr>
                <w:rFonts w:hAnsi="宋体"/>
                <w:color w:val="FF0000"/>
              </w:rPr>
              <w:t>。</w:t>
            </w:r>
          </w:p>
          <w:p w14:paraId="5FC57D86">
            <w:pPr>
              <w:shd w:val="clear" w:color="auto" w:fill="FFFFFF"/>
              <w:adjustRightInd w:val="0"/>
              <w:snapToGrid w:val="0"/>
              <w:spacing w:line="360" w:lineRule="auto"/>
              <w:ind w:firstLine="422" w:firstLineChars="200"/>
              <w:rPr>
                <w:color w:val="000000"/>
                <w:szCs w:val="21"/>
              </w:rPr>
            </w:pPr>
            <w:r>
              <w:rPr>
                <w:rFonts w:hint="eastAsia" w:ascii="宋体" w:hAnsi="宋体"/>
                <w:b/>
                <w:color w:val="FF00FF"/>
              </w:rPr>
              <w:t>【变式26-1】</w:t>
            </w:r>
            <w:r>
              <w:rPr>
                <w:rFonts w:hAnsi="宋体"/>
                <w:color w:val="000000"/>
                <w:szCs w:val="21"/>
              </w:rPr>
              <w:t>边长为</w:t>
            </w:r>
            <w:r>
              <w:rPr>
                <w:color w:val="000000"/>
                <w:szCs w:val="21"/>
              </w:rPr>
              <w:t>10cm</w:t>
            </w:r>
            <w:r>
              <w:rPr>
                <w:rFonts w:hAnsi="宋体"/>
                <w:color w:val="000000"/>
                <w:szCs w:val="21"/>
              </w:rPr>
              <w:t>的正方体物块（</w:t>
            </w:r>
            <w:r>
              <w:rPr>
                <w:i/>
                <w:color w:val="000000"/>
                <w:szCs w:val="21"/>
              </w:rPr>
              <w:t>ρ</w:t>
            </w:r>
            <w:r>
              <w:rPr>
                <w:rFonts w:hAnsi="宋体"/>
                <w:color w:val="000000"/>
                <w:szCs w:val="21"/>
                <w:vertAlign w:val="subscript"/>
              </w:rPr>
              <w:t>物</w:t>
            </w:r>
            <w:r>
              <w:rPr>
                <w:color w:val="000000"/>
                <w:szCs w:val="21"/>
              </w:rPr>
              <w:t>&lt;</w:t>
            </w:r>
            <w:r>
              <w:rPr>
                <w:i/>
                <w:color w:val="000000"/>
                <w:szCs w:val="21"/>
              </w:rPr>
              <w:t>ρ</w:t>
            </w:r>
            <w:r>
              <w:rPr>
                <w:rFonts w:hAnsi="宋体"/>
                <w:color w:val="000000"/>
                <w:szCs w:val="21"/>
                <w:vertAlign w:val="subscript"/>
              </w:rPr>
              <w:t>水</w:t>
            </w:r>
            <w:r>
              <w:rPr>
                <w:rFonts w:hAnsi="宋体"/>
                <w:color w:val="000000"/>
                <w:szCs w:val="21"/>
              </w:rPr>
              <w:t>）放入水平桌面上的圆柱形容器底部，如图甲所示，逐渐向容器内倒入适量水（水未溢出），测量容器内水的深度</w:t>
            </w:r>
            <w:r>
              <w:rPr>
                <w:i/>
                <w:color w:val="000000"/>
                <w:szCs w:val="21"/>
              </w:rPr>
              <w:t>h</w:t>
            </w:r>
            <w:r>
              <w:rPr>
                <w:rFonts w:hAnsi="宋体"/>
                <w:color w:val="000000"/>
                <w:szCs w:val="21"/>
              </w:rPr>
              <w:t>，分别计算出物块对应受到的浮力</w:t>
            </w:r>
            <w:r>
              <w:rPr>
                <w:i/>
                <w:color w:val="000000"/>
                <w:szCs w:val="21"/>
              </w:rPr>
              <w:t>F</w:t>
            </w:r>
            <w:r>
              <w:rPr>
                <w:rFonts w:hAnsi="宋体"/>
                <w:color w:val="000000"/>
                <w:szCs w:val="21"/>
                <w:vertAlign w:val="subscript"/>
              </w:rPr>
              <w:t>浮</w:t>
            </w:r>
            <w:r>
              <w:rPr>
                <w:rFonts w:hAnsi="宋体"/>
                <w:color w:val="000000"/>
                <w:szCs w:val="21"/>
              </w:rPr>
              <w:t>，并绘制了如图乙（实线）所示的图像，更换一种液体重复上述实验，绘制了如图乙（虚线）所示的图像，下列选项不正确的是（　　）（</w:t>
            </w:r>
            <w:r>
              <w:rPr>
                <w:i/>
                <w:color w:val="000000"/>
                <w:szCs w:val="21"/>
              </w:rPr>
              <w:t>g</w:t>
            </w:r>
            <w:r>
              <w:rPr>
                <w:color w:val="000000"/>
                <w:szCs w:val="21"/>
              </w:rPr>
              <w:t>=10N/kg</w:t>
            </w:r>
            <w:r>
              <w:rPr>
                <w:rFonts w:hAnsi="宋体"/>
                <w:color w:val="000000"/>
                <w:szCs w:val="21"/>
              </w:rPr>
              <w:t>）</w:t>
            </w:r>
          </w:p>
          <w:p w14:paraId="083DDDF0">
            <w:pPr>
              <w:shd w:val="clear" w:color="auto" w:fill="FFFFFF"/>
              <w:adjustRightInd w:val="0"/>
              <w:snapToGrid w:val="0"/>
              <w:spacing w:line="360" w:lineRule="auto"/>
              <w:ind w:firstLine="420" w:firstLineChars="200"/>
              <w:jc w:val="center"/>
              <w:rPr>
                <w:rFonts w:hint="eastAsia"/>
                <w:color w:val="000000"/>
                <w:szCs w:val="21"/>
              </w:rPr>
            </w:pPr>
            <w:r>
              <w:rPr>
                <w:color w:val="000000"/>
                <w:szCs w:val="21"/>
              </w:rPr>
              <w:drawing>
                <wp:inline distT="0" distB="0" distL="114300" distR="114300">
                  <wp:extent cx="2499360" cy="1569720"/>
                  <wp:effectExtent l="0" t="0" r="0" b="0"/>
                  <wp:docPr id="45"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8"/>
                          <pic:cNvPicPr>
                            <a:picLocks noChangeAspect="1"/>
                          </pic:cNvPicPr>
                        </pic:nvPicPr>
                        <pic:blipFill>
                          <a:blip r:embed="rId103"/>
                          <a:stretch>
                            <a:fillRect/>
                          </a:stretch>
                        </pic:blipFill>
                        <pic:spPr>
                          <a:xfrm>
                            <a:off x="0" y="0"/>
                            <a:ext cx="2499360" cy="1569720"/>
                          </a:xfrm>
                          <a:prstGeom prst="rect">
                            <a:avLst/>
                          </a:prstGeom>
                          <a:noFill/>
                          <a:ln>
                            <a:noFill/>
                          </a:ln>
                        </pic:spPr>
                      </pic:pic>
                    </a:graphicData>
                  </a:graphic>
                </wp:inline>
              </w:drawing>
            </w:r>
          </w:p>
          <w:p w14:paraId="50E8B0EC">
            <w:pPr>
              <w:shd w:val="clear" w:color="auto" w:fill="FFFFFF"/>
              <w:adjustRightInd w:val="0"/>
              <w:snapToGrid w:val="0"/>
              <w:spacing w:line="360" w:lineRule="auto"/>
              <w:ind w:firstLine="420" w:firstLineChars="200"/>
              <w:rPr>
                <w:rFonts w:hint="eastAsia"/>
                <w:szCs w:val="21"/>
              </w:rPr>
            </w:pPr>
            <w:r>
              <w:rPr>
                <w:szCs w:val="21"/>
              </w:rPr>
              <w:t>A.</w:t>
            </w:r>
            <w:r>
              <w:rPr>
                <w:rFonts w:hAnsi="宋体"/>
                <w:szCs w:val="21"/>
              </w:rPr>
              <w:t>该物块重为</w:t>
            </w:r>
            <w:r>
              <w:rPr>
                <w:szCs w:val="21"/>
              </w:rPr>
              <w:t>9N</w:t>
            </w:r>
            <w:r>
              <w:rPr>
                <w:rFonts w:hint="eastAsia"/>
                <w:szCs w:val="21"/>
              </w:rPr>
              <w:t xml:space="preserve">                                </w:t>
            </w:r>
          </w:p>
          <w:p w14:paraId="40B7ACAD">
            <w:pPr>
              <w:shd w:val="clear" w:color="auto" w:fill="FFFFFF"/>
              <w:adjustRightInd w:val="0"/>
              <w:snapToGrid w:val="0"/>
              <w:spacing w:line="360" w:lineRule="auto"/>
              <w:ind w:firstLine="420" w:firstLineChars="200"/>
              <w:rPr>
                <w:rFonts w:hint="eastAsia"/>
                <w:szCs w:val="21"/>
              </w:rPr>
            </w:pPr>
            <w:r>
              <w:rPr>
                <w:szCs w:val="21"/>
              </w:rPr>
              <w:t>B.</w:t>
            </w:r>
            <w:r>
              <w:rPr>
                <w:rFonts w:hAnsi="宋体"/>
                <w:szCs w:val="21"/>
              </w:rPr>
              <w:t>该物块密度为</w:t>
            </w:r>
            <w:r>
              <w:rPr>
                <w:szCs w:val="21"/>
              </w:rPr>
              <w:t>0.9×10</w:t>
            </w:r>
            <w:r>
              <w:rPr>
                <w:szCs w:val="21"/>
                <w:vertAlign w:val="superscript"/>
              </w:rPr>
              <w:t>3</w:t>
            </w:r>
            <w:r>
              <w:rPr>
                <w:szCs w:val="21"/>
              </w:rPr>
              <w:t>kg/m</w:t>
            </w:r>
            <w:r>
              <w:rPr>
                <w:szCs w:val="21"/>
                <w:vertAlign w:val="superscript"/>
              </w:rPr>
              <w:t>3</w:t>
            </w:r>
          </w:p>
          <w:p w14:paraId="16211EDB">
            <w:pPr>
              <w:shd w:val="clear" w:color="auto" w:fill="FFFFFF"/>
              <w:adjustRightInd w:val="0"/>
              <w:snapToGrid w:val="0"/>
              <w:spacing w:line="360" w:lineRule="auto"/>
              <w:ind w:firstLine="420" w:firstLineChars="200"/>
              <w:rPr>
                <w:rFonts w:hint="eastAsia"/>
                <w:szCs w:val="21"/>
              </w:rPr>
            </w:pPr>
            <w:r>
              <w:rPr>
                <w:szCs w:val="21"/>
              </w:rPr>
              <w:t>C.</w:t>
            </w:r>
            <w:r>
              <w:rPr>
                <w:i/>
                <w:szCs w:val="21"/>
              </w:rPr>
              <w:t>h</w:t>
            </w:r>
            <w:r>
              <w:rPr>
                <w:szCs w:val="21"/>
              </w:rPr>
              <w:t>=5cm</w:t>
            </w:r>
            <w:r>
              <w:rPr>
                <w:rFonts w:hAnsi="宋体"/>
                <w:szCs w:val="21"/>
              </w:rPr>
              <w:t>时，物块分别在水中和液体中所受浮力之比</w:t>
            </w:r>
            <w:r>
              <w:rPr>
                <w:szCs w:val="21"/>
              </w:rPr>
              <w:t>3</w:t>
            </w:r>
            <w:r>
              <w:rPr>
                <w:rFonts w:hAnsi="宋体"/>
                <w:szCs w:val="21"/>
              </w:rPr>
              <w:t>∶</w:t>
            </w:r>
            <w:r>
              <w:rPr>
                <w:szCs w:val="21"/>
              </w:rPr>
              <w:t>2</w:t>
            </w:r>
          </w:p>
          <w:p w14:paraId="7E0A71C8">
            <w:pPr>
              <w:shd w:val="clear" w:color="auto" w:fill="FFFFFF"/>
              <w:adjustRightInd w:val="0"/>
              <w:snapToGrid w:val="0"/>
              <w:spacing w:line="360" w:lineRule="auto"/>
              <w:ind w:firstLine="420" w:firstLineChars="200"/>
              <w:rPr>
                <w:rFonts w:hint="eastAsia" w:hAnsi="宋体"/>
                <w:szCs w:val="21"/>
              </w:rPr>
            </w:pPr>
            <w:r>
              <w:rPr>
                <w:szCs w:val="21"/>
              </w:rPr>
              <w:t>D.</w:t>
            </w:r>
            <w:r>
              <w:rPr>
                <w:i/>
                <w:szCs w:val="21"/>
              </w:rPr>
              <w:t>h</w:t>
            </w:r>
            <w:r>
              <w:rPr>
                <w:szCs w:val="21"/>
              </w:rPr>
              <w:t>=11cm</w:t>
            </w:r>
            <w:r>
              <w:rPr>
                <w:rFonts w:hAnsi="宋体"/>
                <w:szCs w:val="21"/>
              </w:rPr>
              <w:t>时，物块在水中漂浮，在液体中处于沉底状态</w:t>
            </w:r>
          </w:p>
          <w:p w14:paraId="35721316">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C</w:t>
            </w:r>
          </w:p>
          <w:p w14:paraId="2F64F324">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w:t>
            </w:r>
            <w:r>
              <w:rPr>
                <w:color w:val="FF0000"/>
                <w:szCs w:val="21"/>
              </w:rPr>
              <w:t>A</w:t>
            </w:r>
            <w:r>
              <w:rPr>
                <w:rFonts w:hint="eastAsia" w:hAnsi="宋体"/>
                <w:color w:val="FF0000"/>
                <w:szCs w:val="21"/>
              </w:rPr>
              <w:t>.</w:t>
            </w:r>
            <w:r>
              <w:rPr>
                <w:rFonts w:hAnsi="宋体"/>
                <w:color w:val="FF0000"/>
                <w:szCs w:val="21"/>
              </w:rPr>
              <w:t>由图像可知，水的深度从</w:t>
            </w:r>
            <w:r>
              <w:rPr>
                <w:i/>
                <w:color w:val="FF0000"/>
                <w:szCs w:val="21"/>
              </w:rPr>
              <w:t>h</w:t>
            </w:r>
            <w:r>
              <w:rPr>
                <w:color w:val="FF0000"/>
                <w:szCs w:val="21"/>
              </w:rPr>
              <w:t>=9cm</w:t>
            </w:r>
            <w:r>
              <w:rPr>
                <w:rFonts w:hAnsi="宋体"/>
                <w:color w:val="FF0000"/>
                <w:szCs w:val="21"/>
              </w:rPr>
              <w:t>以后物体受到的浮力为</w:t>
            </w:r>
            <w:r>
              <w:rPr>
                <w:color w:val="FF0000"/>
                <w:szCs w:val="21"/>
              </w:rPr>
              <w:t>9N</w:t>
            </w:r>
            <w:r>
              <w:rPr>
                <w:rFonts w:hAnsi="宋体"/>
                <w:color w:val="FF0000"/>
                <w:szCs w:val="21"/>
              </w:rPr>
              <w:t>不再发生变化，因</w:t>
            </w:r>
            <w:r>
              <w:rPr>
                <w:i/>
                <w:color w:val="FF0000"/>
                <w:szCs w:val="21"/>
              </w:rPr>
              <w:t>ρ</w:t>
            </w:r>
            <w:r>
              <w:rPr>
                <w:rFonts w:hAnsi="宋体"/>
                <w:color w:val="FF0000"/>
                <w:szCs w:val="21"/>
                <w:vertAlign w:val="subscript"/>
              </w:rPr>
              <w:t>物</w:t>
            </w:r>
            <w:r>
              <w:rPr>
                <w:color w:val="FF0000"/>
                <w:szCs w:val="21"/>
              </w:rPr>
              <w:t>&lt;</w:t>
            </w:r>
            <w:r>
              <w:rPr>
                <w:i/>
                <w:color w:val="FF0000"/>
                <w:szCs w:val="21"/>
              </w:rPr>
              <w:t>ρ</w:t>
            </w:r>
            <w:r>
              <w:rPr>
                <w:rFonts w:hAnsi="宋体"/>
                <w:color w:val="FF0000"/>
                <w:szCs w:val="21"/>
                <w:vertAlign w:val="subscript"/>
              </w:rPr>
              <w:t>水</w:t>
            </w:r>
            <w:r>
              <w:rPr>
                <w:rFonts w:hAnsi="宋体"/>
                <w:color w:val="FF0000"/>
                <w:szCs w:val="21"/>
              </w:rPr>
              <w:t>，所以物体处于漂浮状态，因物体漂浮时，受到的浮力和重力相等，故可得物体的重力为</w:t>
            </w:r>
            <w:r>
              <w:rPr>
                <w:rFonts w:hint="eastAsia" w:hAnsi="宋体"/>
                <w:color w:val="FF0000"/>
                <w:szCs w:val="21"/>
              </w:rPr>
              <w:t>：</w:t>
            </w:r>
          </w:p>
          <w:p w14:paraId="79DAAB0C">
            <w:pPr>
              <w:shd w:val="clear" w:color="auto" w:fill="FFFFFF"/>
              <w:adjustRightInd w:val="0"/>
              <w:snapToGrid w:val="0"/>
              <w:spacing w:line="360" w:lineRule="auto"/>
              <w:ind w:firstLine="420" w:firstLineChars="200"/>
              <w:jc w:val="center"/>
              <w:rPr>
                <w:color w:val="FF0000"/>
                <w:szCs w:val="21"/>
              </w:rPr>
            </w:pPr>
            <w:r>
              <w:rPr>
                <w:i/>
                <w:color w:val="FF0000"/>
                <w:szCs w:val="21"/>
              </w:rPr>
              <w:t>G</w:t>
            </w:r>
            <w:r>
              <w:rPr>
                <w:color w:val="FF0000"/>
                <w:szCs w:val="21"/>
              </w:rPr>
              <w:t>=</w:t>
            </w:r>
            <w:r>
              <w:rPr>
                <w:i/>
                <w:color w:val="FF0000"/>
                <w:szCs w:val="21"/>
              </w:rPr>
              <w:t>F</w:t>
            </w:r>
            <w:r>
              <w:rPr>
                <w:rFonts w:hAnsi="宋体"/>
                <w:color w:val="FF0000"/>
                <w:szCs w:val="21"/>
                <w:vertAlign w:val="subscript"/>
              </w:rPr>
              <w:t>浮</w:t>
            </w:r>
            <w:r>
              <w:rPr>
                <w:color w:val="FF0000"/>
                <w:szCs w:val="21"/>
              </w:rPr>
              <w:t>=9N</w:t>
            </w:r>
          </w:p>
          <w:p w14:paraId="0397F4A8">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A</w:t>
            </w:r>
            <w:r>
              <w:rPr>
                <w:rFonts w:hAnsi="宋体"/>
                <w:color w:val="FF0000"/>
                <w:szCs w:val="21"/>
              </w:rPr>
              <w:t>正确，不符合题意；</w:t>
            </w:r>
          </w:p>
          <w:p w14:paraId="5455801A">
            <w:pPr>
              <w:shd w:val="clear" w:color="auto" w:fill="FFFFFF"/>
              <w:adjustRightInd w:val="0"/>
              <w:snapToGrid w:val="0"/>
              <w:spacing w:line="360" w:lineRule="auto"/>
              <w:ind w:firstLine="420" w:firstLineChars="200"/>
              <w:rPr>
                <w:color w:val="FF0000"/>
                <w:szCs w:val="21"/>
              </w:rPr>
            </w:pPr>
            <w:r>
              <w:rPr>
                <w:color w:val="FF0000"/>
                <w:szCs w:val="21"/>
              </w:rPr>
              <w:t>B</w:t>
            </w:r>
            <w:r>
              <w:rPr>
                <w:rFonts w:hint="eastAsia" w:hAnsi="宋体"/>
                <w:color w:val="FF0000"/>
                <w:szCs w:val="21"/>
              </w:rPr>
              <w:t>.</w:t>
            </w:r>
            <w:r>
              <w:rPr>
                <w:rFonts w:hAnsi="宋体"/>
                <w:color w:val="FF0000"/>
                <w:szCs w:val="21"/>
              </w:rPr>
              <w:t>由题意可知，物块的体积为</w:t>
            </w:r>
            <w:r>
              <w:rPr>
                <w:rFonts w:hint="eastAsia" w:hAnsi="宋体"/>
                <w:color w:val="FF0000"/>
                <w:szCs w:val="21"/>
              </w:rPr>
              <w:t>：</w:t>
            </w:r>
          </w:p>
          <w:p w14:paraId="21877A17">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color w:val="FF0000"/>
                <w:szCs w:val="21"/>
              </w:rPr>
              <w:t>=(10cm)</w:t>
            </w:r>
            <w:r>
              <w:rPr>
                <w:color w:val="FF0000"/>
                <w:szCs w:val="21"/>
                <w:vertAlign w:val="superscript"/>
              </w:rPr>
              <w:t>3</w:t>
            </w:r>
            <w:r>
              <w:rPr>
                <w:color w:val="FF0000"/>
                <w:szCs w:val="21"/>
              </w:rPr>
              <w:t>=1000cm</w:t>
            </w:r>
            <w:r>
              <w:rPr>
                <w:color w:val="FF0000"/>
                <w:szCs w:val="21"/>
                <w:vertAlign w:val="superscript"/>
              </w:rPr>
              <w:t>3</w:t>
            </w:r>
            <w:r>
              <w:rPr>
                <w:color w:val="FF0000"/>
                <w:szCs w:val="21"/>
              </w:rPr>
              <w:t>=0.001m</w:t>
            </w:r>
            <w:r>
              <w:rPr>
                <w:color w:val="FF0000"/>
                <w:szCs w:val="21"/>
                <w:vertAlign w:val="superscript"/>
              </w:rPr>
              <w:t>3</w:t>
            </w:r>
          </w:p>
          <w:p w14:paraId="1062F09A">
            <w:pPr>
              <w:shd w:val="clear" w:color="auto" w:fill="FFFFFF"/>
              <w:adjustRightInd w:val="0"/>
              <w:snapToGrid w:val="0"/>
              <w:spacing w:line="360" w:lineRule="auto"/>
              <w:ind w:firstLine="420" w:firstLineChars="200"/>
              <w:rPr>
                <w:color w:val="FF0000"/>
                <w:szCs w:val="21"/>
              </w:rPr>
            </w:pPr>
            <w:r>
              <w:rPr>
                <w:rFonts w:hAnsi="宋体"/>
                <w:color w:val="FF0000"/>
                <w:szCs w:val="21"/>
              </w:rPr>
              <w:t>由</w:t>
            </w:r>
            <w:r>
              <w:rPr>
                <w:rFonts w:hAnsi="宋体"/>
                <w:color w:val="FF0000"/>
                <w:position w:val="-24"/>
                <w:szCs w:val="21"/>
              </w:rPr>
              <w:object>
                <v:shape id="_x0000_i1193" o:spt="75" type="#_x0000_t75" style="height:31pt;width:34pt;" o:ole="t" filled="f" o:preferrelative="t" stroked="f" coordsize="21600,21600">
                  <v:path/>
                  <v:fill on="f" focussize="0,0"/>
                  <v:stroke on="f" joinstyle="miter"/>
                  <v:imagedata r:id="rId105" o:title=""/>
                  <o:lock v:ext="edit" aspectratio="t"/>
                  <w10:wrap type="none"/>
                  <w10:anchorlock/>
                </v:shape>
                <o:OLEObject Type="Embed" ProgID="Equation.DSMT4" ShapeID="_x0000_i1193" DrawAspect="Content" ObjectID="_1468075764" r:id="rId104">
                  <o:LockedField>false</o:LockedField>
                </o:OLEObject>
              </w:object>
            </w:r>
            <w:r>
              <w:rPr>
                <w:rFonts w:hAnsi="宋体"/>
                <w:color w:val="FF0000"/>
                <w:szCs w:val="21"/>
              </w:rPr>
              <w:t>可得，物块的密度为</w:t>
            </w:r>
            <w:r>
              <w:rPr>
                <w:rFonts w:hint="eastAsia" w:hAnsi="宋体"/>
                <w:color w:val="FF0000"/>
                <w:szCs w:val="21"/>
              </w:rPr>
              <w:t>：</w:t>
            </w:r>
          </w:p>
          <w:p w14:paraId="1E03A158">
            <w:pPr>
              <w:shd w:val="clear" w:color="auto" w:fill="FFFFFF"/>
              <w:adjustRightInd w:val="0"/>
              <w:snapToGrid w:val="0"/>
              <w:spacing w:line="360" w:lineRule="auto"/>
              <w:ind w:firstLine="420" w:firstLineChars="200"/>
              <w:jc w:val="center"/>
              <w:rPr>
                <w:color w:val="FF0000"/>
                <w:szCs w:val="21"/>
              </w:rPr>
            </w:pPr>
            <w:bookmarkStart w:id="76" w:name="OLE_LINK17"/>
            <w:bookmarkStart w:id="77" w:name="OLE_LINK22"/>
            <w:r>
              <w:rPr>
                <w:color w:val="FF0000"/>
                <w:position w:val="-36"/>
              </w:rPr>
              <w:object>
                <v:shape id="_x0000_i1194" o:spt="75" type="#_x0000_t75" style="height:33.15pt;width:194.2pt;" o:ole="t" filled="f" o:preferrelative="t" stroked="f" coordsize="21600,21600">
                  <v:path/>
                  <v:fill on="f" focussize="0,0"/>
                  <v:stroke on="f" joinstyle="miter"/>
                  <v:imagedata r:id="rId107" o:title=""/>
                  <o:lock v:ext="edit" aspectratio="t"/>
                  <w10:wrap type="none"/>
                  <w10:anchorlock/>
                </v:shape>
                <o:OLEObject Type="Embed" ProgID="Equation.DSMT4" ShapeID="_x0000_i1194" DrawAspect="Content" ObjectID="_1468075765" r:id="rId106">
                  <o:LockedField>false</o:LockedField>
                </o:OLEObject>
              </w:object>
            </w:r>
            <w:bookmarkEnd w:id="76"/>
            <w:bookmarkEnd w:id="77"/>
          </w:p>
          <w:p w14:paraId="7CB45A98">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B</w:t>
            </w:r>
            <w:r>
              <w:rPr>
                <w:rFonts w:hAnsi="宋体"/>
                <w:color w:val="FF0000"/>
                <w:szCs w:val="21"/>
              </w:rPr>
              <w:t>正确，不符合题意；</w:t>
            </w:r>
          </w:p>
          <w:p w14:paraId="57A653BE">
            <w:pPr>
              <w:shd w:val="clear" w:color="auto" w:fill="FFFFFF"/>
              <w:adjustRightInd w:val="0"/>
              <w:snapToGrid w:val="0"/>
              <w:spacing w:line="360" w:lineRule="auto"/>
              <w:ind w:firstLine="420" w:firstLineChars="200"/>
              <w:rPr>
                <w:color w:val="FF0000"/>
                <w:szCs w:val="21"/>
              </w:rPr>
            </w:pPr>
            <w:r>
              <w:rPr>
                <w:color w:val="FF0000"/>
                <w:szCs w:val="21"/>
              </w:rPr>
              <w:t>C</w:t>
            </w:r>
            <w:r>
              <w:rPr>
                <w:rFonts w:hint="eastAsia" w:hAnsi="宋体"/>
                <w:color w:val="FF0000"/>
                <w:szCs w:val="21"/>
              </w:rPr>
              <w:t>.</w:t>
            </w:r>
            <w:r>
              <w:rPr>
                <w:rFonts w:hAnsi="宋体"/>
                <w:color w:val="FF0000"/>
                <w:szCs w:val="21"/>
              </w:rPr>
              <w:t>由图像可知，当</w:t>
            </w:r>
            <w:r>
              <w:rPr>
                <w:i/>
                <w:color w:val="FF0000"/>
                <w:szCs w:val="21"/>
              </w:rPr>
              <w:t>h</w:t>
            </w:r>
            <w:r>
              <w:rPr>
                <w:color w:val="FF0000"/>
                <w:szCs w:val="21"/>
              </w:rPr>
              <w:t>=10cm</w:t>
            </w:r>
            <w:r>
              <w:rPr>
                <w:rFonts w:hAnsi="宋体"/>
                <w:color w:val="FF0000"/>
                <w:szCs w:val="21"/>
              </w:rPr>
              <w:t>以后物体在液体中受到的浮力为</w:t>
            </w:r>
            <w:r>
              <w:rPr>
                <w:i/>
                <w:color w:val="FF0000"/>
                <w:szCs w:val="21"/>
              </w:rPr>
              <w:t>F</w:t>
            </w:r>
            <w:r>
              <w:rPr>
                <w:rFonts w:hAnsi="宋体"/>
                <w:color w:val="FF0000"/>
                <w:szCs w:val="21"/>
                <w:vertAlign w:val="subscript"/>
              </w:rPr>
              <w:t>浮</w:t>
            </w:r>
            <w:r>
              <w:rPr>
                <w:color w:val="FF0000"/>
                <w:szCs w:val="21"/>
              </w:rPr>
              <w:t>′=6N</w:t>
            </w:r>
            <w:r>
              <w:rPr>
                <w:rFonts w:hAnsi="宋体"/>
                <w:color w:val="FF0000"/>
                <w:szCs w:val="21"/>
              </w:rPr>
              <w:t>不变，因</w:t>
            </w:r>
            <w:r>
              <w:rPr>
                <w:i/>
                <w:color w:val="FF0000"/>
                <w:szCs w:val="21"/>
              </w:rPr>
              <w:t>F</w:t>
            </w:r>
            <w:r>
              <w:rPr>
                <w:rFonts w:hAnsi="宋体"/>
                <w:color w:val="FF0000"/>
                <w:szCs w:val="21"/>
                <w:vertAlign w:val="subscript"/>
              </w:rPr>
              <w:t>浮</w:t>
            </w:r>
            <w:r>
              <w:rPr>
                <w:color w:val="FF0000"/>
                <w:szCs w:val="21"/>
              </w:rPr>
              <w:t>′</w:t>
            </w:r>
            <w:r>
              <w:rPr>
                <w:rFonts w:hAnsi="宋体"/>
                <w:color w:val="FF0000"/>
                <w:szCs w:val="21"/>
              </w:rPr>
              <w:t>＜</w:t>
            </w:r>
            <w:r>
              <w:rPr>
                <w:i/>
                <w:color w:val="FF0000"/>
                <w:szCs w:val="21"/>
              </w:rPr>
              <w:t>G</w:t>
            </w:r>
            <w:r>
              <w:rPr>
                <w:rFonts w:hAnsi="宋体"/>
                <w:color w:val="FF0000"/>
                <w:szCs w:val="21"/>
              </w:rPr>
              <w:t>，所以，物体处于沉底状态，因物体完全浸没时排开液体的体积和自身的体积相等，由</w:t>
            </w:r>
            <w:r>
              <w:rPr>
                <w:i/>
                <w:color w:val="FF0000"/>
                <w:szCs w:val="21"/>
              </w:rPr>
              <w:t>F</w:t>
            </w:r>
            <w:r>
              <w:rPr>
                <w:rFonts w:hAnsi="宋体"/>
                <w:color w:val="FF0000"/>
                <w:szCs w:val="21"/>
                <w:vertAlign w:val="subscript"/>
              </w:rPr>
              <w:t>浮</w:t>
            </w:r>
            <w:r>
              <w:rPr>
                <w:color w:val="FF0000"/>
                <w:szCs w:val="21"/>
              </w:rPr>
              <w:t>=</w:t>
            </w:r>
            <w:r>
              <w:rPr>
                <w:i/>
                <w:color w:val="FF0000"/>
                <w:szCs w:val="21"/>
              </w:rPr>
              <w:t>ρ</w:t>
            </w:r>
            <w:r>
              <w:rPr>
                <w:rFonts w:hAnsi="宋体"/>
                <w:color w:val="FF0000"/>
                <w:szCs w:val="21"/>
                <w:vertAlign w:val="subscript"/>
              </w:rPr>
              <w:t>液</w:t>
            </w:r>
            <w:r>
              <w:rPr>
                <w:i/>
                <w:color w:val="FF0000"/>
                <w:szCs w:val="21"/>
              </w:rPr>
              <w:t>gV</w:t>
            </w:r>
            <w:r>
              <w:rPr>
                <w:rFonts w:hAnsi="宋体"/>
                <w:color w:val="FF0000"/>
                <w:szCs w:val="21"/>
                <w:vertAlign w:val="subscript"/>
              </w:rPr>
              <w:t>排</w:t>
            </w:r>
            <w:r>
              <w:rPr>
                <w:rFonts w:hAnsi="宋体"/>
                <w:color w:val="FF0000"/>
                <w:szCs w:val="21"/>
              </w:rPr>
              <w:t>可得液体的密度为</w:t>
            </w:r>
            <w:r>
              <w:rPr>
                <w:rFonts w:hint="eastAsia" w:hAnsi="宋体"/>
                <w:color w:val="FF0000"/>
                <w:szCs w:val="21"/>
              </w:rPr>
              <w:t>：</w:t>
            </w:r>
          </w:p>
          <w:p w14:paraId="16C6617C">
            <w:pPr>
              <w:shd w:val="clear" w:color="auto" w:fill="FFFFFF"/>
              <w:adjustRightInd w:val="0"/>
              <w:snapToGrid w:val="0"/>
              <w:spacing w:line="360" w:lineRule="auto"/>
              <w:ind w:firstLine="420" w:firstLineChars="200"/>
              <w:jc w:val="center"/>
              <w:rPr>
                <w:rFonts w:hint="eastAsia"/>
                <w:color w:val="FF0000"/>
                <w:szCs w:val="21"/>
              </w:rPr>
            </w:pPr>
            <w:r>
              <w:rPr>
                <w:color w:val="FF0000"/>
                <w:position w:val="-36"/>
              </w:rPr>
              <w:object>
                <v:shape id="_x0000_i1195" o:spt="75" type="#_x0000_t75" style="height:35.8pt;width:210.1pt;" o:ole="t" filled="f" o:preferrelative="t" stroked="f" coordsize="21600,21600">
                  <v:path/>
                  <v:fill on="f" focussize="0,0"/>
                  <v:stroke on="f" joinstyle="miter"/>
                  <v:imagedata r:id="rId109" o:title=""/>
                  <o:lock v:ext="edit" aspectratio="t"/>
                  <w10:wrap type="none"/>
                  <w10:anchorlock/>
                </v:shape>
                <o:OLEObject Type="Embed" ProgID="Equation.DSMT4" ShapeID="_x0000_i1195" DrawAspect="Content" ObjectID="_1468075766" r:id="rId108">
                  <o:LockedField>false</o:LockedField>
                </o:OLEObject>
              </w:object>
            </w:r>
          </w:p>
          <w:p w14:paraId="3E2D6F17">
            <w:pPr>
              <w:shd w:val="clear" w:color="auto" w:fill="FFFFFF"/>
              <w:adjustRightInd w:val="0"/>
              <w:snapToGrid w:val="0"/>
              <w:spacing w:line="360" w:lineRule="auto"/>
              <w:ind w:firstLine="420" w:firstLineChars="200"/>
              <w:rPr>
                <w:color w:val="FF0000"/>
                <w:szCs w:val="21"/>
              </w:rPr>
            </w:pPr>
            <w:r>
              <w:rPr>
                <w:rFonts w:hAnsi="宋体"/>
                <w:color w:val="FF0000"/>
                <w:szCs w:val="21"/>
              </w:rPr>
              <w:t>由图乙可知，当</w:t>
            </w:r>
            <w:r>
              <w:rPr>
                <w:i/>
                <w:color w:val="FF0000"/>
                <w:szCs w:val="21"/>
              </w:rPr>
              <w:t>h</w:t>
            </w:r>
            <w:r>
              <w:rPr>
                <w:color w:val="FF0000"/>
                <w:szCs w:val="21"/>
              </w:rPr>
              <w:t>=5cm</w:t>
            </w:r>
            <w:r>
              <w:rPr>
                <w:rFonts w:hAnsi="宋体"/>
                <w:color w:val="FF0000"/>
                <w:szCs w:val="21"/>
              </w:rPr>
              <w:t>时，物块分别在水中和液体中是部分浸入，排开水和液体的体积相同，由阿基米德原理可得，物块所受浮力之比等于水和液体的密度之比，即</w:t>
            </w:r>
            <w:r>
              <w:rPr>
                <w:rFonts w:hint="eastAsia" w:hAnsi="宋体"/>
                <w:color w:val="FF0000"/>
                <w:szCs w:val="21"/>
              </w:rPr>
              <w:t>：</w:t>
            </w:r>
          </w:p>
          <w:p w14:paraId="394042AC">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rFonts w:hAnsi="宋体"/>
                <w:color w:val="FF0000"/>
                <w:szCs w:val="21"/>
                <w:vertAlign w:val="subscript"/>
              </w:rPr>
              <w:t>水</w:t>
            </w:r>
            <w:r>
              <w:rPr>
                <w:rFonts w:hAnsi="宋体"/>
                <w:color w:val="FF0000"/>
                <w:szCs w:val="21"/>
              </w:rPr>
              <w:t>∶</w:t>
            </w:r>
            <w:r>
              <w:rPr>
                <w:i/>
                <w:color w:val="FF0000"/>
                <w:szCs w:val="21"/>
              </w:rPr>
              <w:t>F</w:t>
            </w:r>
            <w:r>
              <w:rPr>
                <w:rFonts w:hAnsi="宋体"/>
                <w:color w:val="FF0000"/>
                <w:szCs w:val="21"/>
                <w:vertAlign w:val="subscript"/>
              </w:rPr>
              <w:t>液</w:t>
            </w:r>
            <w:r>
              <w:rPr>
                <w:color w:val="FF0000"/>
                <w:szCs w:val="21"/>
              </w:rPr>
              <w:t>=1×10</w:t>
            </w:r>
            <w:r>
              <w:rPr>
                <w:color w:val="FF0000"/>
                <w:szCs w:val="21"/>
                <w:vertAlign w:val="superscript"/>
              </w:rPr>
              <w:t>3</w:t>
            </w:r>
            <w:r>
              <w:rPr>
                <w:color w:val="FF0000"/>
                <w:szCs w:val="21"/>
              </w:rPr>
              <w:t>kg/m</w:t>
            </w:r>
            <w:r>
              <w:rPr>
                <w:color w:val="FF0000"/>
                <w:szCs w:val="21"/>
                <w:vertAlign w:val="superscript"/>
              </w:rPr>
              <w:t>3</w:t>
            </w:r>
            <w:r>
              <w:rPr>
                <w:rFonts w:hAnsi="宋体"/>
                <w:color w:val="FF0000"/>
                <w:szCs w:val="21"/>
              </w:rPr>
              <w:t>∶</w:t>
            </w:r>
            <w:r>
              <w:rPr>
                <w:color w:val="FF0000"/>
                <w:szCs w:val="21"/>
              </w:rPr>
              <w:t>0.6×10</w:t>
            </w:r>
            <w:r>
              <w:rPr>
                <w:color w:val="FF0000"/>
                <w:szCs w:val="21"/>
                <w:vertAlign w:val="superscript"/>
              </w:rPr>
              <w:t>3</w:t>
            </w:r>
            <w:r>
              <w:rPr>
                <w:color w:val="FF0000"/>
                <w:szCs w:val="21"/>
              </w:rPr>
              <w:t>kg/m</w:t>
            </w:r>
            <w:r>
              <w:rPr>
                <w:color w:val="FF0000"/>
                <w:szCs w:val="21"/>
                <w:vertAlign w:val="superscript"/>
              </w:rPr>
              <w:t>3</w:t>
            </w:r>
            <w:r>
              <w:rPr>
                <w:color w:val="FF0000"/>
                <w:szCs w:val="21"/>
              </w:rPr>
              <w:t>=5</w:t>
            </w:r>
            <w:r>
              <w:rPr>
                <w:rFonts w:hAnsi="宋体"/>
                <w:color w:val="FF0000"/>
                <w:szCs w:val="21"/>
              </w:rPr>
              <w:t>∶</w:t>
            </w:r>
            <w:r>
              <w:rPr>
                <w:color w:val="FF0000"/>
                <w:szCs w:val="21"/>
              </w:rPr>
              <w:t>3</w:t>
            </w:r>
          </w:p>
          <w:p w14:paraId="2D4CF8E4">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C</w:t>
            </w:r>
            <w:r>
              <w:rPr>
                <w:rFonts w:hAnsi="宋体"/>
                <w:color w:val="FF0000"/>
                <w:szCs w:val="21"/>
              </w:rPr>
              <w:t>错误，符合题意；</w:t>
            </w:r>
          </w:p>
          <w:p w14:paraId="450CF4E3">
            <w:pPr>
              <w:shd w:val="clear" w:color="auto" w:fill="FFFFFF"/>
              <w:adjustRightInd w:val="0"/>
              <w:snapToGrid w:val="0"/>
              <w:spacing w:line="360" w:lineRule="auto"/>
              <w:ind w:firstLine="420" w:firstLineChars="200"/>
              <w:rPr>
                <w:color w:val="FF0000"/>
                <w:szCs w:val="21"/>
              </w:rPr>
            </w:pPr>
            <w:r>
              <w:rPr>
                <w:color w:val="FF0000"/>
                <w:szCs w:val="21"/>
              </w:rPr>
              <w:t>D</w:t>
            </w:r>
            <w:r>
              <w:rPr>
                <w:rFonts w:hint="eastAsia" w:hAnsi="宋体"/>
                <w:color w:val="FF0000"/>
                <w:szCs w:val="21"/>
              </w:rPr>
              <w:t>.</w:t>
            </w:r>
            <w:r>
              <w:rPr>
                <w:rFonts w:hAnsi="宋体"/>
                <w:color w:val="FF0000"/>
                <w:szCs w:val="21"/>
              </w:rPr>
              <w:t>由</w:t>
            </w:r>
            <w:r>
              <w:rPr>
                <w:color w:val="FF0000"/>
                <w:szCs w:val="21"/>
              </w:rPr>
              <w:t>A</w:t>
            </w:r>
            <w:r>
              <w:rPr>
                <w:rFonts w:hAnsi="宋体"/>
                <w:color w:val="FF0000"/>
                <w:szCs w:val="21"/>
              </w:rPr>
              <w:t>、</w:t>
            </w:r>
            <w:r>
              <w:rPr>
                <w:color w:val="FF0000"/>
                <w:szCs w:val="21"/>
              </w:rPr>
              <w:t>C</w:t>
            </w:r>
            <w:r>
              <w:rPr>
                <w:rFonts w:hAnsi="宋体"/>
                <w:color w:val="FF0000"/>
                <w:szCs w:val="21"/>
              </w:rPr>
              <w:t>中分析可知，当</w:t>
            </w:r>
            <w:r>
              <w:rPr>
                <w:i/>
                <w:color w:val="FF0000"/>
                <w:szCs w:val="21"/>
              </w:rPr>
              <w:t>h</w:t>
            </w:r>
            <w:r>
              <w:rPr>
                <w:color w:val="FF0000"/>
                <w:szCs w:val="21"/>
              </w:rPr>
              <w:t>=11cm</w:t>
            </w:r>
            <w:r>
              <w:rPr>
                <w:rFonts w:hAnsi="宋体"/>
                <w:color w:val="FF0000"/>
                <w:szCs w:val="21"/>
              </w:rPr>
              <w:t>时，物块在水中处于漂浮状态，在液体中处于沉底状态，故</w:t>
            </w:r>
            <w:r>
              <w:rPr>
                <w:color w:val="FF0000"/>
                <w:szCs w:val="21"/>
              </w:rPr>
              <w:t>D</w:t>
            </w:r>
            <w:r>
              <w:rPr>
                <w:rFonts w:hAnsi="宋体"/>
                <w:color w:val="FF0000"/>
                <w:szCs w:val="21"/>
              </w:rPr>
              <w:t>正确，不符合题意。</w:t>
            </w:r>
          </w:p>
          <w:p w14:paraId="55D99E1B">
            <w:pPr>
              <w:shd w:val="clear" w:color="auto" w:fill="FFFFFF"/>
              <w:adjustRightInd w:val="0"/>
              <w:snapToGrid w:val="0"/>
              <w:spacing w:line="360" w:lineRule="auto"/>
              <w:ind w:firstLine="420" w:firstLineChars="200"/>
              <w:rPr>
                <w:color w:val="FF0000"/>
                <w:szCs w:val="21"/>
              </w:rPr>
            </w:pPr>
            <w:r>
              <w:rPr>
                <w:rFonts w:hAnsi="宋体"/>
                <w:color w:val="FF0000"/>
                <w:szCs w:val="21"/>
              </w:rPr>
              <w:t>故选</w:t>
            </w:r>
            <w:r>
              <w:rPr>
                <w:color w:val="FF0000"/>
                <w:szCs w:val="21"/>
              </w:rPr>
              <w:t>C</w:t>
            </w:r>
            <w:r>
              <w:rPr>
                <w:rFonts w:hAnsi="宋体"/>
                <w:color w:val="FF0000"/>
                <w:szCs w:val="21"/>
              </w:rPr>
              <w:t>。</w:t>
            </w:r>
          </w:p>
          <w:p w14:paraId="4C794217">
            <w:pPr>
              <w:adjustRightInd w:val="0"/>
              <w:snapToGrid w:val="0"/>
              <w:spacing w:line="360" w:lineRule="auto"/>
              <w:ind w:firstLine="422" w:firstLineChars="200"/>
              <w:rPr>
                <w:color w:val="000000"/>
              </w:rPr>
            </w:pPr>
            <w:bookmarkStart w:id="78" w:name="OLE_LINK16"/>
            <w:bookmarkStart w:id="79" w:name="OLE_LINK13"/>
            <w:r>
              <w:rPr>
                <w:rFonts w:hAnsi="宋体"/>
                <w:b/>
                <w:color w:val="FF00FF"/>
              </w:rPr>
              <w:t>【变式</w:t>
            </w:r>
            <w:r>
              <w:rPr>
                <w:b/>
                <w:color w:val="FF00FF"/>
              </w:rPr>
              <w:t>2</w:t>
            </w:r>
            <w:r>
              <w:rPr>
                <w:rFonts w:hint="eastAsia"/>
                <w:b/>
                <w:color w:val="FF00FF"/>
              </w:rPr>
              <w:t>6</w:t>
            </w:r>
            <w:r>
              <w:rPr>
                <w:b/>
                <w:color w:val="FF00FF"/>
              </w:rPr>
              <w:t>-2</w:t>
            </w:r>
            <w:r>
              <w:rPr>
                <w:rFonts w:hAnsi="宋体"/>
                <w:b/>
                <w:color w:val="FF00FF"/>
              </w:rPr>
              <w:t>】</w:t>
            </w:r>
            <w:bookmarkEnd w:id="78"/>
            <w:bookmarkEnd w:id="79"/>
            <w:r>
              <w:rPr>
                <w:rFonts w:hAnsi="宋体"/>
                <w:color w:val="000000"/>
              </w:rPr>
              <w:t>如图甲所示，边长为</w:t>
            </w:r>
            <w:r>
              <w:rPr>
                <w:color w:val="000000"/>
              </w:rPr>
              <w:t>10cm</w:t>
            </w:r>
            <w:r>
              <w:rPr>
                <w:rFonts w:hAnsi="宋体"/>
                <w:color w:val="000000"/>
              </w:rPr>
              <w:t>的正方体实心物块放入圆柱形容器底部．逐渐向容器内倒入液体</w:t>
            </w:r>
            <w:r>
              <w:rPr>
                <w:color w:val="000000"/>
              </w:rPr>
              <w:t>A</w:t>
            </w:r>
            <w:r>
              <w:rPr>
                <w:rFonts w:hAnsi="宋体"/>
                <w:color w:val="000000"/>
              </w:rPr>
              <w:t>（液体始终未溢出），测量容器内液体的深度</w:t>
            </w:r>
            <w:r>
              <w:rPr>
                <w:i/>
                <w:color w:val="000000"/>
              </w:rPr>
              <w:t>h</w:t>
            </w:r>
            <w:r>
              <w:rPr>
                <w:rFonts w:hAnsi="宋体"/>
                <w:color w:val="000000"/>
              </w:rPr>
              <w:t>，并计算出该物块所对应受到的浮力</w:t>
            </w:r>
            <w:r>
              <w:rPr>
                <w:i/>
                <w:color w:val="000000"/>
              </w:rPr>
              <w:t>F</w:t>
            </w:r>
            <w:r>
              <w:rPr>
                <w:rFonts w:hAnsi="宋体"/>
                <w:color w:val="000000"/>
                <w:vertAlign w:val="subscript"/>
              </w:rPr>
              <w:t>浮</w:t>
            </w:r>
            <w:r>
              <w:rPr>
                <w:rFonts w:hAnsi="宋体"/>
                <w:color w:val="000000"/>
              </w:rPr>
              <w:t>，绘制了如图乙中实线所示的图像。</w:t>
            </w:r>
          </w:p>
          <w:p w14:paraId="1E261A9E">
            <w:pPr>
              <w:adjustRightInd w:val="0"/>
              <w:snapToGrid w:val="0"/>
              <w:spacing w:line="360" w:lineRule="auto"/>
              <w:ind w:firstLine="420" w:firstLineChars="200"/>
              <w:jc w:val="center"/>
              <w:rPr>
                <w:color w:val="000000"/>
              </w:rPr>
            </w:pPr>
            <w:r>
              <w:rPr>
                <w:color w:val="000000"/>
              </w:rPr>
              <w:drawing>
                <wp:inline distT="0" distB="0" distL="114300" distR="114300">
                  <wp:extent cx="3535045" cy="1668780"/>
                  <wp:effectExtent l="0" t="0" r="635" b="7620"/>
                  <wp:docPr id="44"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72"/>
                          <pic:cNvPicPr>
                            <a:picLocks noChangeAspect="1"/>
                          </pic:cNvPicPr>
                        </pic:nvPicPr>
                        <pic:blipFill>
                          <a:blip r:embed="rId110"/>
                          <a:stretch>
                            <a:fillRect/>
                          </a:stretch>
                        </pic:blipFill>
                        <pic:spPr>
                          <a:xfrm>
                            <a:off x="0" y="0"/>
                            <a:ext cx="3535045" cy="1668780"/>
                          </a:xfrm>
                          <a:prstGeom prst="rect">
                            <a:avLst/>
                          </a:prstGeom>
                          <a:noFill/>
                          <a:ln>
                            <a:noFill/>
                          </a:ln>
                        </pic:spPr>
                      </pic:pic>
                    </a:graphicData>
                  </a:graphic>
                </wp:inline>
              </w:drawing>
            </w:r>
          </w:p>
          <w:p w14:paraId="222CE721">
            <w:pPr>
              <w:adjustRightInd w:val="0"/>
              <w:snapToGrid w:val="0"/>
              <w:spacing w:line="360" w:lineRule="auto"/>
              <w:ind w:firstLine="420" w:firstLineChars="200"/>
              <w:rPr>
                <w:color w:val="000000"/>
              </w:rPr>
            </w:pPr>
            <w:r>
              <w:rPr>
                <w:rFonts w:hAnsi="宋体"/>
                <w:color w:val="000000"/>
              </w:rPr>
              <w:t>（</w:t>
            </w:r>
            <w:r>
              <w:rPr>
                <w:color w:val="000000"/>
              </w:rPr>
              <w:t>1</w:t>
            </w:r>
            <w:r>
              <w:rPr>
                <w:rFonts w:hAnsi="宋体"/>
                <w:color w:val="000000"/>
              </w:rPr>
              <w:t>）物块重为</w:t>
            </w:r>
            <w:r>
              <w:rPr>
                <w:color w:val="000000"/>
              </w:rPr>
              <w:t>_______N</w:t>
            </w:r>
            <w:r>
              <w:rPr>
                <w:rFonts w:hAnsi="宋体"/>
                <w:color w:val="000000"/>
              </w:rPr>
              <w:t>，密度为</w:t>
            </w:r>
            <w:r>
              <w:rPr>
                <w:color w:val="000000"/>
              </w:rPr>
              <w:t>________kg/m</w:t>
            </w:r>
            <w:r>
              <w:rPr>
                <w:color w:val="000000"/>
                <w:vertAlign w:val="superscript"/>
              </w:rPr>
              <w:t>3</w:t>
            </w:r>
            <w:r>
              <w:rPr>
                <w:rFonts w:hAnsi="宋体"/>
                <w:color w:val="000000"/>
              </w:rPr>
              <w:t>，未倒液体前物块对容器底部的压强为</w:t>
            </w:r>
            <w:r>
              <w:rPr>
                <w:color w:val="000000"/>
              </w:rPr>
              <w:t>________Pa</w:t>
            </w:r>
            <w:r>
              <w:rPr>
                <w:rFonts w:hAnsi="宋体"/>
                <w:color w:val="000000"/>
              </w:rPr>
              <w:t>。</w:t>
            </w:r>
          </w:p>
          <w:p w14:paraId="67869974">
            <w:pPr>
              <w:adjustRightInd w:val="0"/>
              <w:snapToGrid w:val="0"/>
              <w:spacing w:line="360" w:lineRule="auto"/>
              <w:ind w:firstLine="420" w:firstLineChars="200"/>
              <w:rPr>
                <w:color w:val="000000"/>
              </w:rPr>
            </w:pPr>
            <w:r>
              <w:rPr>
                <w:rFonts w:hAnsi="宋体"/>
                <w:color w:val="000000"/>
              </w:rPr>
              <w:t>（</w:t>
            </w:r>
            <w:r>
              <w:rPr>
                <w:color w:val="000000"/>
              </w:rPr>
              <w:t>2</w:t>
            </w:r>
            <w:r>
              <w:rPr>
                <w:rFonts w:hAnsi="宋体"/>
                <w:color w:val="000000"/>
              </w:rPr>
              <w:t>）在液体</w:t>
            </w:r>
            <w:r>
              <w:rPr>
                <w:color w:val="000000"/>
              </w:rPr>
              <w:t>A</w:t>
            </w:r>
            <w:r>
              <w:rPr>
                <w:rFonts w:hAnsi="宋体"/>
                <w:color w:val="000000"/>
              </w:rPr>
              <w:t>中，当</w:t>
            </w:r>
            <w:r>
              <w:rPr>
                <w:i/>
                <w:color w:val="000000"/>
              </w:rPr>
              <w:t>h</w:t>
            </w:r>
            <w:r>
              <w:rPr>
                <w:color w:val="000000"/>
              </w:rPr>
              <w:t>=12cm</w:t>
            </w:r>
            <w:r>
              <w:rPr>
                <w:rFonts w:hAnsi="宋体"/>
                <w:color w:val="000000"/>
              </w:rPr>
              <w:t>时，物块处于</w:t>
            </w:r>
            <w:r>
              <w:rPr>
                <w:color w:val="000000"/>
              </w:rPr>
              <w:t>_______</w:t>
            </w:r>
            <w:r>
              <w:rPr>
                <w:rFonts w:hAnsi="宋体"/>
                <w:color w:val="000000"/>
              </w:rPr>
              <w:t>（选填</w:t>
            </w:r>
            <w:r>
              <w:rPr>
                <w:rFonts w:ascii="宋体" w:hAnsi="宋体"/>
                <w:color w:val="000000"/>
              </w:rPr>
              <w:t>“漂浮”、“悬浮”或“沉底”</w:t>
            </w:r>
            <w:r>
              <w:rPr>
                <w:rFonts w:hAnsi="宋体"/>
                <w:color w:val="000000"/>
              </w:rPr>
              <w:t>）状态。</w:t>
            </w:r>
          </w:p>
          <w:p w14:paraId="5634415B">
            <w:pPr>
              <w:adjustRightInd w:val="0"/>
              <w:snapToGrid w:val="0"/>
              <w:spacing w:line="360" w:lineRule="auto"/>
              <w:ind w:firstLine="420" w:firstLineChars="200"/>
              <w:rPr>
                <w:rFonts w:hint="eastAsia"/>
                <w:color w:val="000000"/>
              </w:rPr>
            </w:pPr>
            <w:r>
              <w:rPr>
                <w:rFonts w:hAnsi="宋体"/>
                <w:color w:val="000000"/>
              </w:rPr>
              <w:t>（</w:t>
            </w:r>
            <w:r>
              <w:rPr>
                <w:color w:val="000000"/>
              </w:rPr>
              <w:t>3</w:t>
            </w:r>
            <w:r>
              <w:rPr>
                <w:rFonts w:hAnsi="宋体"/>
                <w:color w:val="000000"/>
              </w:rPr>
              <w:t>）更换一种液体</w:t>
            </w:r>
            <w:r>
              <w:rPr>
                <w:color w:val="000000"/>
              </w:rPr>
              <w:t>B</w:t>
            </w:r>
            <w:r>
              <w:rPr>
                <w:rFonts w:hAnsi="宋体"/>
                <w:color w:val="000000"/>
              </w:rPr>
              <w:t>重复上述实验，绘制了如图乙中虚线所示的图像</w:t>
            </w:r>
            <w:r>
              <w:rPr>
                <w:rFonts w:hint="eastAsia" w:hAnsi="宋体"/>
                <w:color w:val="000000"/>
              </w:rPr>
              <w:t>。</w:t>
            </w:r>
            <w:r>
              <w:rPr>
                <w:rFonts w:hAnsi="宋体"/>
                <w:color w:val="000000"/>
              </w:rPr>
              <w:t>当</w:t>
            </w:r>
            <w:r>
              <w:rPr>
                <w:i/>
                <w:color w:val="000000"/>
              </w:rPr>
              <w:t>h</w:t>
            </w:r>
            <w:r>
              <w:rPr>
                <w:color w:val="000000"/>
              </w:rPr>
              <w:t>=12cm</w:t>
            </w:r>
            <w:r>
              <w:rPr>
                <w:rFonts w:hAnsi="宋体"/>
                <w:color w:val="000000"/>
              </w:rPr>
              <w:t>时，物块在液体</w:t>
            </w:r>
            <w:r>
              <w:rPr>
                <w:color w:val="000000"/>
              </w:rPr>
              <w:t>B</w:t>
            </w:r>
            <w:r>
              <w:rPr>
                <w:rFonts w:hAnsi="宋体"/>
                <w:color w:val="000000"/>
              </w:rPr>
              <w:t>中处于</w:t>
            </w:r>
            <w:r>
              <w:rPr>
                <w:color w:val="000000"/>
              </w:rPr>
              <w:t>_______</w:t>
            </w:r>
            <w:r>
              <w:rPr>
                <w:rFonts w:hAnsi="宋体"/>
                <w:color w:val="000000"/>
              </w:rPr>
              <w:t>（选填</w:t>
            </w:r>
            <w:r>
              <w:rPr>
                <w:rFonts w:ascii="宋体" w:hAnsi="宋体"/>
                <w:color w:val="000000"/>
              </w:rPr>
              <w:t>“漂浮”、“悬浮”或“沉底”</w:t>
            </w:r>
            <w:r>
              <w:rPr>
                <w:rFonts w:hAnsi="宋体"/>
                <w:color w:val="000000"/>
              </w:rPr>
              <w:t>）状态．在容器内液体的深度</w:t>
            </w:r>
            <w:r>
              <w:rPr>
                <w:i/>
                <w:color w:val="000000"/>
              </w:rPr>
              <w:t>h</w:t>
            </w:r>
            <w:r>
              <w:rPr>
                <w:rFonts w:hAnsi="宋体"/>
                <w:color w:val="000000"/>
              </w:rPr>
              <w:t>相同时，液体</w:t>
            </w:r>
            <w:r>
              <w:rPr>
                <w:color w:val="000000"/>
              </w:rPr>
              <w:t>B</w:t>
            </w:r>
            <w:r>
              <w:rPr>
                <w:rFonts w:hAnsi="宋体"/>
                <w:color w:val="000000"/>
              </w:rPr>
              <w:t>对容器底部的压强</w:t>
            </w:r>
            <w:r>
              <w:rPr>
                <w:i/>
                <w:color w:val="000000"/>
              </w:rPr>
              <w:t>p</w:t>
            </w:r>
            <w:r>
              <w:rPr>
                <w:color w:val="000000"/>
                <w:vertAlign w:val="subscript"/>
              </w:rPr>
              <w:t>B</w:t>
            </w:r>
            <w:r>
              <w:rPr>
                <w:color w:val="000000"/>
              </w:rPr>
              <w:t>_______</w:t>
            </w:r>
            <w:r>
              <w:rPr>
                <w:rFonts w:hAnsi="宋体"/>
                <w:color w:val="000000"/>
              </w:rPr>
              <w:t>（选填</w:t>
            </w:r>
            <w:r>
              <w:rPr>
                <w:rFonts w:ascii="宋体" w:hAnsi="宋体"/>
                <w:color w:val="000000"/>
              </w:rPr>
              <w:t>“</w:t>
            </w:r>
            <w:r>
              <w:rPr>
                <w:color w:val="000000"/>
              </w:rPr>
              <w:t>&gt;</w:t>
            </w:r>
            <w:r>
              <w:rPr>
                <w:rFonts w:ascii="宋体" w:hAnsi="宋体"/>
                <w:color w:val="000000"/>
              </w:rPr>
              <w:t>”、“</w:t>
            </w:r>
            <w:r>
              <w:rPr>
                <w:color w:val="000000"/>
              </w:rPr>
              <w:t>=</w:t>
            </w:r>
            <w:r>
              <w:rPr>
                <w:rFonts w:ascii="宋体" w:hAnsi="宋体"/>
                <w:color w:val="000000"/>
              </w:rPr>
              <w:t>”、“</w:t>
            </w:r>
            <w:r>
              <w:rPr>
                <w:color w:val="000000"/>
              </w:rPr>
              <w:t>&lt;</w:t>
            </w:r>
            <w:r>
              <w:rPr>
                <w:rFonts w:ascii="宋体" w:hAnsi="宋体"/>
                <w:color w:val="000000"/>
              </w:rPr>
              <w:t>”</w:t>
            </w:r>
            <w:r>
              <w:rPr>
                <w:rFonts w:hAnsi="宋体"/>
                <w:color w:val="000000"/>
              </w:rPr>
              <w:t>）液体</w:t>
            </w:r>
            <w:r>
              <w:rPr>
                <w:color w:val="000000"/>
              </w:rPr>
              <w:t>A</w:t>
            </w:r>
            <w:r>
              <w:rPr>
                <w:rFonts w:hAnsi="宋体"/>
                <w:color w:val="000000"/>
              </w:rPr>
              <w:t>对容器底部的压强</w:t>
            </w:r>
            <w:r>
              <w:rPr>
                <w:i/>
                <w:color w:val="000000"/>
              </w:rPr>
              <w:t>p</w:t>
            </w:r>
            <w:r>
              <w:rPr>
                <w:rFonts w:hint="eastAsia"/>
                <w:color w:val="000000"/>
                <w:vertAlign w:val="subscript"/>
              </w:rPr>
              <w:t>A</w:t>
            </w:r>
            <w:r>
              <w:rPr>
                <w:rFonts w:hint="eastAsia"/>
                <w:color w:val="000000"/>
              </w:rPr>
              <w:t>。</w:t>
            </w:r>
          </w:p>
          <w:p w14:paraId="1ADDC930">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Style w:val="14"/>
                <w:rFonts w:ascii="Times New Roman"/>
                <w:color w:val="FF0000"/>
                <w:sz w:val="21"/>
                <w:szCs w:val="21"/>
              </w:rPr>
              <w:t>【答案】</w:t>
            </w:r>
            <w:r>
              <w:rPr>
                <w:rStyle w:val="14"/>
                <w:rFonts w:hint="eastAsia" w:ascii="Times New Roman"/>
                <w:color w:val="FF0000"/>
                <w:sz w:val="21"/>
                <w:szCs w:val="21"/>
              </w:rPr>
              <w:t>（1）</w:t>
            </w:r>
            <w:r>
              <w:rPr>
                <w:rFonts w:ascii="Times New Roman" w:hAnsi="Times New Roman"/>
                <w:color w:val="FF0000"/>
                <w:sz w:val="21"/>
                <w:szCs w:val="21"/>
              </w:rPr>
              <w:t>9</w:t>
            </w:r>
            <w:r>
              <w:rPr>
                <w:rFonts w:hint="eastAsia" w:ascii="Times New Roman" w:hAnsi="Times New Roman"/>
                <w:color w:val="FF0000"/>
                <w:sz w:val="21"/>
                <w:szCs w:val="21"/>
              </w:rPr>
              <w:t>；</w:t>
            </w:r>
            <w:r>
              <w:rPr>
                <w:rFonts w:ascii="Times New Roman" w:hAnsi="Times New Roman"/>
                <w:color w:val="FF0000"/>
                <w:sz w:val="21"/>
                <w:szCs w:val="21"/>
              </w:rPr>
              <w:t>900</w:t>
            </w:r>
            <w:r>
              <w:rPr>
                <w:rFonts w:hint="eastAsia" w:ascii="Times New Roman" w:hAnsi="Times New Roman"/>
                <w:color w:val="FF0000"/>
                <w:sz w:val="21"/>
                <w:szCs w:val="21"/>
              </w:rPr>
              <w:t>；</w:t>
            </w:r>
            <w:r>
              <w:rPr>
                <w:rFonts w:ascii="Times New Roman" w:hAnsi="Times New Roman"/>
                <w:color w:val="FF0000"/>
                <w:sz w:val="21"/>
                <w:szCs w:val="21"/>
              </w:rPr>
              <w:t>900</w:t>
            </w:r>
            <w:r>
              <w:rPr>
                <w:rFonts w:hint="eastAsia" w:ascii="Times New Roman" w:hAnsi="Times New Roman"/>
                <w:color w:val="FF0000"/>
                <w:sz w:val="21"/>
                <w:szCs w:val="21"/>
              </w:rPr>
              <w:t>；（</w:t>
            </w:r>
            <w:r>
              <w:rPr>
                <w:rFonts w:ascii="Times New Roman" w:hAnsi="Times New Roman"/>
                <w:color w:val="FF0000"/>
                <w:sz w:val="21"/>
                <w:szCs w:val="21"/>
              </w:rPr>
              <w:t>2</w:t>
            </w:r>
            <w:r>
              <w:rPr>
                <w:rFonts w:ascii="Times New Roman"/>
                <w:color w:val="FF0000"/>
                <w:sz w:val="21"/>
                <w:szCs w:val="21"/>
              </w:rPr>
              <w:t>）漂浮</w:t>
            </w:r>
            <w:r>
              <w:rPr>
                <w:rFonts w:hint="eastAsia" w:ascii="Times New Roman"/>
                <w:color w:val="FF0000"/>
                <w:sz w:val="21"/>
                <w:szCs w:val="21"/>
              </w:rPr>
              <w:t>；</w:t>
            </w:r>
            <w:r>
              <w:rPr>
                <w:rFonts w:ascii="Times New Roman"/>
                <w:color w:val="FF0000"/>
                <w:sz w:val="21"/>
                <w:szCs w:val="21"/>
              </w:rPr>
              <w:t>（</w:t>
            </w:r>
            <w:r>
              <w:rPr>
                <w:rFonts w:ascii="Times New Roman" w:hAnsi="Times New Roman"/>
                <w:color w:val="FF0000"/>
                <w:sz w:val="21"/>
                <w:szCs w:val="21"/>
              </w:rPr>
              <w:t>3</w:t>
            </w:r>
            <w:r>
              <w:rPr>
                <w:rFonts w:ascii="Times New Roman"/>
                <w:color w:val="FF0000"/>
                <w:sz w:val="21"/>
                <w:szCs w:val="21"/>
              </w:rPr>
              <w:t>）沉底</w:t>
            </w:r>
            <w:r>
              <w:rPr>
                <w:rFonts w:hint="eastAsia" w:ascii="Times New Roman" w:hAnsi="Times New Roman"/>
                <w:color w:val="FF0000"/>
                <w:sz w:val="21"/>
                <w:szCs w:val="21"/>
              </w:rPr>
              <w:t>；</w:t>
            </w:r>
            <w:r>
              <w:rPr>
                <w:rFonts w:ascii="Times New Roman" w:hAnsi="Times New Roman"/>
                <w:color w:val="FF0000"/>
                <w:sz w:val="21"/>
                <w:szCs w:val="21"/>
              </w:rPr>
              <w:t>&lt;</w:t>
            </w:r>
          </w:p>
          <w:p w14:paraId="64E7885E">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color w:val="FF0000"/>
                <w:sz w:val="21"/>
                <w:szCs w:val="21"/>
              </w:rPr>
              <w:t>【解析】（</w:t>
            </w:r>
            <w:r>
              <w:rPr>
                <w:rFonts w:ascii="Times New Roman" w:hAnsi="Times New Roman"/>
                <w:color w:val="FF0000"/>
                <w:sz w:val="21"/>
                <w:szCs w:val="21"/>
              </w:rPr>
              <w:t>1</w:t>
            </w:r>
            <w:r>
              <w:rPr>
                <w:rFonts w:ascii="Times New Roman"/>
                <w:color w:val="FF0000"/>
                <w:sz w:val="21"/>
                <w:szCs w:val="21"/>
              </w:rPr>
              <w:t>）由阿基米德原理知：</w:t>
            </w:r>
            <w:bookmarkStart w:id="80" w:name="OLE_LINK80"/>
            <w:r>
              <w:rPr>
                <w:rFonts w:ascii="Times New Roman" w:hAnsi="Times New Roman"/>
                <w:i/>
                <w:color w:val="FF0000"/>
                <w:sz w:val="21"/>
                <w:szCs w:val="21"/>
              </w:rPr>
              <w:t>F</w:t>
            </w:r>
            <w:r>
              <w:rPr>
                <w:rFonts w:ascii="Times New Roman"/>
                <w:color w:val="FF0000"/>
                <w:sz w:val="21"/>
                <w:szCs w:val="21"/>
                <w:vertAlign w:val="subscript"/>
              </w:rPr>
              <w:t>浮</w:t>
            </w:r>
            <w:r>
              <w:rPr>
                <w:rFonts w:ascii="Times New Roman" w:hAnsi="Times New Roman"/>
                <w:color w:val="FF0000"/>
                <w:sz w:val="21"/>
                <w:szCs w:val="21"/>
              </w:rPr>
              <w:t>=</w:t>
            </w:r>
            <w:bookmarkStart w:id="81" w:name="OLE_LINK77"/>
            <w:r>
              <w:rPr>
                <w:rFonts w:ascii="Times New Roman" w:hAnsi="Times New Roman"/>
                <w:i/>
                <w:color w:val="FF0000"/>
                <w:sz w:val="21"/>
                <w:szCs w:val="21"/>
              </w:rPr>
              <w:t>ρgV</w:t>
            </w:r>
            <w:r>
              <w:rPr>
                <w:rFonts w:ascii="Times New Roman"/>
                <w:color w:val="FF0000"/>
                <w:sz w:val="21"/>
                <w:szCs w:val="21"/>
                <w:vertAlign w:val="subscript"/>
              </w:rPr>
              <w:t>排</w:t>
            </w:r>
            <w:bookmarkEnd w:id="80"/>
            <w:bookmarkEnd w:id="81"/>
            <w:r>
              <w:rPr>
                <w:rFonts w:ascii="Times New Roman" w:hAnsi="Times New Roman"/>
                <w:color w:val="FF0000"/>
                <w:sz w:val="21"/>
                <w:szCs w:val="21"/>
              </w:rPr>
              <w:t>=</w:t>
            </w:r>
            <w:r>
              <w:rPr>
                <w:rFonts w:ascii="Times New Roman" w:hAnsi="Times New Roman"/>
                <w:i/>
                <w:color w:val="FF0000"/>
                <w:sz w:val="21"/>
                <w:szCs w:val="21"/>
              </w:rPr>
              <w:t>ρg</w:t>
            </w:r>
            <w:r>
              <w:rPr>
                <w:rFonts w:hint="eastAsia" w:ascii="Times New Roman" w:hAnsi="Times New Roman"/>
                <w:i/>
                <w:color w:val="FF0000"/>
                <w:sz w:val="21"/>
                <w:szCs w:val="21"/>
              </w:rPr>
              <w:t>Sh</w:t>
            </w:r>
            <w:r>
              <w:rPr>
                <w:rFonts w:hint="eastAsia" w:ascii="Times New Roman" w:hAnsi="Times New Roman"/>
                <w:color w:val="FF0000"/>
                <w:sz w:val="21"/>
                <w:szCs w:val="21"/>
                <w:vertAlign w:val="subscript"/>
              </w:rPr>
              <w:t>浸</w:t>
            </w:r>
            <w:r>
              <w:rPr>
                <w:rFonts w:ascii="Times New Roman"/>
                <w:color w:val="FF0000"/>
                <w:sz w:val="21"/>
                <w:szCs w:val="21"/>
              </w:rPr>
              <w:t>，物体受到的浮力与浸没在液体的深度成正比。从乙图中看出，在液体深度在</w:t>
            </w:r>
            <w:r>
              <w:rPr>
                <w:rFonts w:ascii="Times New Roman" w:hAnsi="Times New Roman"/>
                <w:color w:val="FF0000"/>
                <w:sz w:val="21"/>
                <w:szCs w:val="21"/>
              </w:rPr>
              <w:t>0</w:t>
            </w:r>
            <w:r>
              <w:rPr>
                <w:rFonts w:hint="eastAsia" w:ascii="Times New Roman" w:hAnsi="Times New Roman"/>
                <w:color w:val="FF0000"/>
                <w:sz w:val="21"/>
                <w:szCs w:val="21"/>
              </w:rPr>
              <w:t>~</w:t>
            </w:r>
            <w:r>
              <w:rPr>
                <w:rFonts w:ascii="Times New Roman" w:hAnsi="Times New Roman"/>
                <w:color w:val="FF0000"/>
                <w:sz w:val="21"/>
                <w:szCs w:val="21"/>
              </w:rPr>
              <w:t>8cm</w:t>
            </w:r>
            <w:r>
              <w:rPr>
                <w:rFonts w:ascii="Times New Roman"/>
                <w:color w:val="FF0000"/>
                <w:sz w:val="21"/>
                <w:szCs w:val="21"/>
              </w:rPr>
              <w:t>时，物块受到的浮力不断增加，在大于</w:t>
            </w:r>
            <w:r>
              <w:rPr>
                <w:rFonts w:ascii="Times New Roman" w:hAnsi="Times New Roman"/>
                <w:color w:val="FF0000"/>
                <w:sz w:val="21"/>
                <w:szCs w:val="21"/>
              </w:rPr>
              <w:t>8cm</w:t>
            </w:r>
            <w:r>
              <w:rPr>
                <w:rFonts w:ascii="Times New Roman"/>
                <w:color w:val="FF0000"/>
                <w:sz w:val="21"/>
                <w:szCs w:val="21"/>
              </w:rPr>
              <w:t>后，物块受到的浮力不变，总为</w:t>
            </w:r>
            <w:r>
              <w:rPr>
                <w:rFonts w:ascii="Times New Roman" w:hAnsi="Times New Roman"/>
                <w:color w:val="FF0000"/>
                <w:sz w:val="21"/>
                <w:szCs w:val="21"/>
              </w:rPr>
              <w:t>9N</w:t>
            </w:r>
            <w:r>
              <w:rPr>
                <w:rFonts w:ascii="Times New Roman"/>
                <w:color w:val="FF0000"/>
                <w:sz w:val="21"/>
                <w:szCs w:val="21"/>
              </w:rPr>
              <w:t>，物块浸没</w:t>
            </w:r>
            <w:r>
              <w:rPr>
                <w:rFonts w:ascii="Times New Roman" w:hAnsi="Times New Roman"/>
                <w:color w:val="FF0000"/>
                <w:sz w:val="21"/>
                <w:szCs w:val="21"/>
              </w:rPr>
              <w:t>8cm</w:t>
            </w:r>
            <w:r>
              <w:rPr>
                <w:rFonts w:ascii="Times New Roman"/>
                <w:color w:val="FF0000"/>
                <w:sz w:val="21"/>
                <w:szCs w:val="21"/>
              </w:rPr>
              <w:t>后，就开始漂浮在液体表面上，状态为漂浮，</w:t>
            </w:r>
            <w:r>
              <w:rPr>
                <w:rFonts w:hint="eastAsia" w:ascii="Times New Roman"/>
                <w:i/>
                <w:color w:val="FF0000"/>
                <w:sz w:val="21"/>
                <w:szCs w:val="21"/>
              </w:rPr>
              <w:t>F</w:t>
            </w:r>
            <w:r>
              <w:rPr>
                <w:rFonts w:hint="eastAsia" w:ascii="Times New Roman"/>
                <w:color w:val="FF0000"/>
                <w:sz w:val="21"/>
                <w:szCs w:val="21"/>
                <w:vertAlign w:val="subscript"/>
              </w:rPr>
              <w:t>浮</w:t>
            </w:r>
            <w:r>
              <w:rPr>
                <w:rFonts w:hint="eastAsia" w:ascii="Times New Roman"/>
                <w:color w:val="FF0000"/>
                <w:sz w:val="21"/>
                <w:szCs w:val="21"/>
              </w:rPr>
              <w:t>=</w:t>
            </w:r>
            <w:r>
              <w:rPr>
                <w:rFonts w:hint="eastAsia" w:ascii="Times New Roman"/>
                <w:i/>
                <w:color w:val="FF0000"/>
                <w:sz w:val="21"/>
                <w:szCs w:val="21"/>
              </w:rPr>
              <w:t>G</w:t>
            </w:r>
            <w:r>
              <w:rPr>
                <w:rFonts w:hint="eastAsia" w:ascii="Times New Roman"/>
                <w:color w:val="FF0000"/>
                <w:sz w:val="21"/>
                <w:szCs w:val="21"/>
              </w:rPr>
              <w:t>=9N</w:t>
            </w:r>
            <w:r>
              <w:rPr>
                <w:rFonts w:ascii="Times New Roman"/>
                <w:color w:val="FF0000"/>
                <w:sz w:val="21"/>
                <w:szCs w:val="21"/>
              </w:rPr>
              <w:t>；所以物体的质量</w:t>
            </w:r>
            <w:r>
              <w:rPr>
                <w:rFonts w:ascii="Times New Roman" w:hAnsi="Times New Roman"/>
                <w:i/>
                <w:color w:val="FF0000"/>
                <w:sz w:val="21"/>
                <w:szCs w:val="21"/>
              </w:rPr>
              <w:t>m</w:t>
            </w:r>
            <w:r>
              <w:rPr>
                <w:rFonts w:ascii="Times New Roman" w:hAnsi="Times New Roman"/>
                <w:color w:val="FF0000"/>
                <w:sz w:val="21"/>
                <w:szCs w:val="21"/>
              </w:rPr>
              <w:t>=0.9kg</w:t>
            </w:r>
            <w:r>
              <w:rPr>
                <w:rFonts w:ascii="Times New Roman"/>
                <w:color w:val="FF0000"/>
                <w:sz w:val="21"/>
                <w:szCs w:val="21"/>
              </w:rPr>
              <w:t>，物体的体积</w:t>
            </w:r>
            <w:r>
              <w:rPr>
                <w:rFonts w:ascii="Times New Roman" w:hAnsi="Times New Roman"/>
                <w:i/>
                <w:color w:val="FF0000"/>
                <w:sz w:val="21"/>
                <w:szCs w:val="21"/>
              </w:rPr>
              <w:t>V</w:t>
            </w:r>
            <w:r>
              <w:rPr>
                <w:rFonts w:ascii="Times New Roman" w:hAnsi="Times New Roman"/>
                <w:color w:val="FF0000"/>
                <w:sz w:val="21"/>
                <w:szCs w:val="21"/>
              </w:rPr>
              <w:t>=10</w:t>
            </w:r>
            <w:r>
              <w:rPr>
                <w:rFonts w:ascii="Times New Roman" w:hAnsi="Times New Roman"/>
                <w:color w:val="FF0000"/>
                <w:sz w:val="21"/>
                <w:szCs w:val="21"/>
                <w:vertAlign w:val="superscript"/>
              </w:rPr>
              <w:t>3</w:t>
            </w:r>
            <w:r>
              <w:rPr>
                <w:rFonts w:ascii="Times New Roman" w:hAnsi="Times New Roman"/>
                <w:color w:val="FF0000"/>
                <w:sz w:val="21"/>
                <w:szCs w:val="21"/>
              </w:rPr>
              <w:t>cm</w:t>
            </w:r>
            <w:r>
              <w:rPr>
                <w:rFonts w:ascii="Times New Roman" w:hAnsi="Times New Roman"/>
                <w:color w:val="FF0000"/>
                <w:sz w:val="21"/>
                <w:szCs w:val="21"/>
                <w:vertAlign w:val="superscript"/>
              </w:rPr>
              <w:t>3</w:t>
            </w:r>
            <w:r>
              <w:rPr>
                <w:rFonts w:ascii="Times New Roman" w:hAnsi="Times New Roman"/>
                <w:color w:val="FF0000"/>
                <w:sz w:val="21"/>
                <w:szCs w:val="21"/>
              </w:rPr>
              <w:t>=10</w:t>
            </w:r>
            <w:r>
              <w:rPr>
                <w:rFonts w:ascii="Times New Roman" w:hAnsi="Times New Roman"/>
                <w:color w:val="FF0000"/>
                <w:sz w:val="21"/>
                <w:szCs w:val="21"/>
                <w:vertAlign w:val="superscript"/>
              </w:rPr>
              <w:t>-3</w:t>
            </w:r>
            <w:r>
              <w:rPr>
                <w:rFonts w:ascii="Times New Roman" w:hAnsi="Times New Roman"/>
                <w:color w:val="FF0000"/>
                <w:sz w:val="21"/>
                <w:szCs w:val="21"/>
              </w:rPr>
              <w:t>m</w:t>
            </w:r>
            <w:r>
              <w:rPr>
                <w:rFonts w:ascii="Times New Roman" w:hAnsi="Times New Roman"/>
                <w:color w:val="FF0000"/>
                <w:sz w:val="21"/>
                <w:szCs w:val="21"/>
                <w:vertAlign w:val="superscript"/>
              </w:rPr>
              <w:t>3</w:t>
            </w:r>
            <w:r>
              <w:rPr>
                <w:rFonts w:ascii="Times New Roman"/>
                <w:color w:val="FF0000"/>
                <w:sz w:val="21"/>
                <w:szCs w:val="21"/>
              </w:rPr>
              <w:t>，因此物体的密度</w:t>
            </w:r>
            <w:bookmarkStart w:id="82" w:name="OLE_LINK78"/>
            <w:bookmarkStart w:id="83" w:name="OLE_LINK39"/>
            <w:bookmarkStart w:id="84" w:name="OLE_LINK79"/>
            <w:r>
              <w:rPr>
                <w:color w:val="FF0000"/>
                <w:position w:val="-24"/>
              </w:rPr>
              <w:object>
                <v:shape id="_x0000_i1197" o:spt="75" type="#_x0000_t75" style="height:27.95pt;width:143.9pt;" o:ole="t" filled="f" o:preferrelative="t" stroked="f" coordsize="21600,21600">
                  <v:path/>
                  <v:fill on="f" focussize="0,0"/>
                  <v:stroke on="f" joinstyle="miter"/>
                  <v:imagedata r:id="rId112" o:title=""/>
                  <o:lock v:ext="edit" aspectratio="t"/>
                  <w10:wrap type="none"/>
                  <w10:anchorlock/>
                </v:shape>
                <o:OLEObject Type="Embed" ProgID="Equation.DSMT4" ShapeID="_x0000_i1197" DrawAspect="Content" ObjectID="_1468075767" r:id="rId111">
                  <o:LockedField>false</o:LockedField>
                </o:OLEObject>
              </w:object>
            </w:r>
            <w:bookmarkEnd w:id="82"/>
            <w:bookmarkEnd w:id="83"/>
            <w:bookmarkEnd w:id="84"/>
            <w:r>
              <w:rPr>
                <w:rFonts w:ascii="Times New Roman"/>
                <w:color w:val="FF0000"/>
                <w:sz w:val="21"/>
                <w:szCs w:val="21"/>
              </w:rPr>
              <w:t>；未倒液体前物块对容器的底部的压强</w:t>
            </w:r>
            <w:bookmarkStart w:id="85" w:name="OLE_LINK46"/>
            <w:bookmarkStart w:id="86" w:name="OLE_LINK40"/>
            <w:r>
              <w:rPr>
                <w:color w:val="FF0000"/>
                <w:position w:val="-24"/>
              </w:rPr>
              <w:object>
                <v:shape id="_x0000_i1198" o:spt="75" type="#_x0000_t75" style="height:26.95pt;width:108pt;" o:ole="t" filled="f" o:preferrelative="t" stroked="f" coordsize="21600,21600">
                  <v:path/>
                  <v:fill on="f" focussize="0,0"/>
                  <v:stroke on="f" joinstyle="miter"/>
                  <v:imagedata r:id="rId114" o:title=""/>
                  <o:lock v:ext="edit" aspectratio="t"/>
                  <w10:wrap type="none"/>
                  <w10:anchorlock/>
                </v:shape>
                <o:OLEObject Type="Embed" ProgID="Equation.DSMT4" ShapeID="_x0000_i1198" DrawAspect="Content" ObjectID="_1468075768" r:id="rId113">
                  <o:LockedField>false</o:LockedField>
                </o:OLEObject>
              </w:object>
            </w:r>
            <w:bookmarkEnd w:id="85"/>
            <w:bookmarkEnd w:id="86"/>
            <w:r>
              <w:rPr>
                <w:rFonts w:hint="eastAsia"/>
                <w:color w:val="FF0000"/>
              </w:rPr>
              <w:t>。</w:t>
            </w:r>
          </w:p>
          <w:p w14:paraId="336283D4">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color w:val="FF0000"/>
                <w:sz w:val="21"/>
                <w:szCs w:val="21"/>
              </w:rPr>
              <w:t>（</w:t>
            </w:r>
            <w:r>
              <w:rPr>
                <w:rFonts w:ascii="Times New Roman" w:hAnsi="Times New Roman"/>
                <w:color w:val="FF0000"/>
                <w:sz w:val="21"/>
                <w:szCs w:val="21"/>
              </w:rPr>
              <w:t>2</w:t>
            </w:r>
            <w:r>
              <w:rPr>
                <w:rFonts w:ascii="Times New Roman"/>
                <w:color w:val="FF0000"/>
                <w:sz w:val="21"/>
                <w:szCs w:val="21"/>
              </w:rPr>
              <w:t>）从上题分析知道，物体在</w:t>
            </w:r>
            <w:r>
              <w:rPr>
                <w:rFonts w:ascii="Times New Roman" w:hAnsi="Times New Roman"/>
                <w:i/>
                <w:color w:val="FF0000"/>
                <w:sz w:val="21"/>
                <w:szCs w:val="21"/>
              </w:rPr>
              <w:t>h</w:t>
            </w:r>
            <w:r>
              <w:rPr>
                <w:rFonts w:ascii="Times New Roman" w:hAnsi="Times New Roman"/>
                <w:color w:val="FF0000"/>
                <w:sz w:val="21"/>
                <w:szCs w:val="21"/>
              </w:rPr>
              <w:t>=8cm</w:t>
            </w:r>
            <w:r>
              <w:rPr>
                <w:rFonts w:ascii="Times New Roman"/>
                <w:color w:val="FF0000"/>
                <w:sz w:val="21"/>
                <w:szCs w:val="21"/>
              </w:rPr>
              <w:t>时，就处于漂浮，因此当</w:t>
            </w:r>
            <w:r>
              <w:rPr>
                <w:rFonts w:ascii="Times New Roman" w:hAnsi="Times New Roman"/>
                <w:i/>
                <w:color w:val="FF0000"/>
                <w:sz w:val="21"/>
                <w:szCs w:val="21"/>
              </w:rPr>
              <w:t>h</w:t>
            </w:r>
            <w:r>
              <w:rPr>
                <w:rFonts w:ascii="Times New Roman" w:hAnsi="Times New Roman"/>
                <w:color w:val="FF0000"/>
                <w:sz w:val="21"/>
                <w:szCs w:val="21"/>
              </w:rPr>
              <w:t>=12cm</w:t>
            </w:r>
            <w:r>
              <w:rPr>
                <w:rFonts w:ascii="Times New Roman"/>
                <w:color w:val="FF0000"/>
                <w:sz w:val="21"/>
                <w:szCs w:val="21"/>
              </w:rPr>
              <w:t>时，物块仍处于漂浮状态</w:t>
            </w:r>
            <w:r>
              <w:rPr>
                <w:rFonts w:hint="eastAsia" w:ascii="Times New Roman"/>
                <w:color w:val="FF0000"/>
                <w:sz w:val="21"/>
                <w:szCs w:val="21"/>
              </w:rPr>
              <w:t>。</w:t>
            </w:r>
          </w:p>
          <w:p w14:paraId="4C70BF1A">
            <w:pPr>
              <w:pStyle w:val="6"/>
              <w:shd w:val="clear" w:color="auto" w:fill="FFFFFF"/>
              <w:adjustRightInd w:val="0"/>
              <w:snapToGrid w:val="0"/>
              <w:spacing w:before="0" w:beforeAutospacing="0" w:after="0" w:afterAutospacing="0" w:line="360" w:lineRule="auto"/>
              <w:ind w:firstLine="420" w:firstLineChars="200"/>
              <w:rPr>
                <w:rFonts w:hint="eastAsia" w:ascii="Times New Roman"/>
                <w:color w:val="FF0000"/>
                <w:sz w:val="21"/>
                <w:szCs w:val="21"/>
              </w:rPr>
            </w:pPr>
            <w:r>
              <w:rPr>
                <w:rFonts w:ascii="Times New Roman"/>
                <w:color w:val="FF0000"/>
                <w:sz w:val="21"/>
                <w:szCs w:val="21"/>
              </w:rPr>
              <w:t>（</w:t>
            </w:r>
            <w:r>
              <w:rPr>
                <w:rFonts w:ascii="Times New Roman" w:hAnsi="Times New Roman"/>
                <w:color w:val="FF0000"/>
                <w:sz w:val="21"/>
                <w:szCs w:val="21"/>
              </w:rPr>
              <w:t>3</w:t>
            </w:r>
            <w:r>
              <w:rPr>
                <w:rFonts w:ascii="Times New Roman"/>
                <w:color w:val="FF0000"/>
                <w:sz w:val="21"/>
                <w:szCs w:val="21"/>
              </w:rPr>
              <w:t>）更换一种液体</w:t>
            </w:r>
            <w:r>
              <w:rPr>
                <w:rFonts w:ascii="Times New Roman" w:hAnsi="Times New Roman"/>
                <w:color w:val="FF0000"/>
                <w:sz w:val="21"/>
                <w:szCs w:val="21"/>
              </w:rPr>
              <w:t>B</w:t>
            </w:r>
            <w:r>
              <w:rPr>
                <w:rFonts w:ascii="Times New Roman"/>
                <w:color w:val="FF0000"/>
                <w:sz w:val="21"/>
                <w:szCs w:val="21"/>
              </w:rPr>
              <w:t>，从图乙中虚线所示的图像看出，当</w:t>
            </w:r>
            <w:r>
              <w:rPr>
                <w:rFonts w:ascii="Times New Roman" w:hAnsi="Times New Roman"/>
                <w:i/>
                <w:color w:val="FF0000"/>
                <w:sz w:val="21"/>
                <w:szCs w:val="21"/>
              </w:rPr>
              <w:t>h</w:t>
            </w:r>
            <w:r>
              <w:rPr>
                <w:rFonts w:ascii="Times New Roman" w:hAnsi="Times New Roman"/>
                <w:color w:val="FF0000"/>
                <w:sz w:val="21"/>
                <w:szCs w:val="21"/>
              </w:rPr>
              <w:t>=12cm</w:t>
            </w:r>
            <w:r>
              <w:rPr>
                <w:rFonts w:ascii="Times New Roman"/>
                <w:color w:val="FF0000"/>
                <w:sz w:val="21"/>
                <w:szCs w:val="21"/>
              </w:rPr>
              <w:t>时，液体深度大于物体的高度，此时受浮力不变为</w:t>
            </w:r>
            <w:r>
              <w:rPr>
                <w:rFonts w:ascii="Times New Roman" w:hAnsi="Times New Roman"/>
                <w:color w:val="FF0000"/>
                <w:sz w:val="21"/>
                <w:szCs w:val="21"/>
              </w:rPr>
              <w:t>8N</w:t>
            </w:r>
            <w:r>
              <w:rPr>
                <w:rFonts w:ascii="Times New Roman"/>
                <w:color w:val="FF0000"/>
                <w:sz w:val="21"/>
                <w:szCs w:val="21"/>
              </w:rPr>
              <w:t>，小于重力，因此物块在液体</w:t>
            </w:r>
            <w:r>
              <w:rPr>
                <w:rFonts w:ascii="Times New Roman" w:hAnsi="Times New Roman"/>
                <w:color w:val="FF0000"/>
                <w:sz w:val="21"/>
                <w:szCs w:val="21"/>
              </w:rPr>
              <w:t>B</w:t>
            </w:r>
            <w:r>
              <w:rPr>
                <w:rFonts w:ascii="Times New Roman"/>
                <w:color w:val="FF0000"/>
                <w:sz w:val="21"/>
                <w:szCs w:val="21"/>
              </w:rPr>
              <w:t>中处于沉底状态</w:t>
            </w:r>
            <w:r>
              <w:rPr>
                <w:rFonts w:hint="eastAsia" w:ascii="Times New Roman"/>
                <w:color w:val="FF0000"/>
                <w:sz w:val="21"/>
                <w:szCs w:val="21"/>
              </w:rPr>
              <w:t>。</w:t>
            </w:r>
            <w:r>
              <w:rPr>
                <w:rFonts w:ascii="Times New Roman"/>
                <w:color w:val="FF0000"/>
                <w:sz w:val="21"/>
                <w:szCs w:val="21"/>
              </w:rPr>
              <w:t>而判断出</w:t>
            </w:r>
            <w:r>
              <w:rPr>
                <w:rFonts w:ascii="Times New Roman" w:hAnsi="Times New Roman"/>
                <w:color w:val="FF0000"/>
                <w:sz w:val="21"/>
                <w:szCs w:val="21"/>
              </w:rPr>
              <w:t>B</w:t>
            </w:r>
            <w:r>
              <w:rPr>
                <w:rFonts w:ascii="Times New Roman"/>
                <w:color w:val="FF0000"/>
                <w:sz w:val="21"/>
                <w:szCs w:val="21"/>
              </w:rPr>
              <w:t>液体的密度小于</w:t>
            </w:r>
            <w:r>
              <w:rPr>
                <w:rFonts w:ascii="Times New Roman" w:hAnsi="Times New Roman"/>
                <w:color w:val="FF0000"/>
                <w:sz w:val="21"/>
                <w:szCs w:val="21"/>
              </w:rPr>
              <w:t>A</w:t>
            </w:r>
            <w:r>
              <w:rPr>
                <w:rFonts w:ascii="Times New Roman"/>
                <w:color w:val="FF0000"/>
                <w:sz w:val="21"/>
                <w:szCs w:val="21"/>
              </w:rPr>
              <w:t>液体的密度，在容器内液体的深度</w:t>
            </w:r>
            <w:r>
              <w:rPr>
                <w:rFonts w:ascii="Times New Roman" w:hAnsi="Times New Roman"/>
                <w:i/>
                <w:color w:val="FF0000"/>
                <w:sz w:val="21"/>
                <w:szCs w:val="21"/>
              </w:rPr>
              <w:t>h</w:t>
            </w:r>
            <w:r>
              <w:rPr>
                <w:rFonts w:ascii="Times New Roman"/>
                <w:color w:val="FF0000"/>
                <w:sz w:val="21"/>
                <w:szCs w:val="21"/>
              </w:rPr>
              <w:t>相同时，液体对底部的压强</w:t>
            </w:r>
            <w:r>
              <w:rPr>
                <w:rFonts w:hint="eastAsia" w:ascii="Times New Roman"/>
                <w:i/>
                <w:color w:val="FF0000"/>
                <w:sz w:val="21"/>
                <w:szCs w:val="21"/>
              </w:rPr>
              <w:t>p</w:t>
            </w:r>
            <w:r>
              <w:rPr>
                <w:rFonts w:ascii="Times New Roman" w:hAnsi="Times New Roman"/>
                <w:color w:val="FF0000"/>
                <w:sz w:val="21"/>
                <w:szCs w:val="21"/>
              </w:rPr>
              <w:t>=</w:t>
            </w:r>
            <w:r>
              <w:rPr>
                <w:rFonts w:ascii="Times New Roman" w:hAnsi="Times New Roman"/>
                <w:i/>
                <w:color w:val="FF0000"/>
                <w:sz w:val="21"/>
                <w:szCs w:val="21"/>
              </w:rPr>
              <w:t>ρg</w:t>
            </w:r>
            <w:r>
              <w:rPr>
                <w:rFonts w:hint="eastAsia" w:ascii="Times New Roman" w:hAnsi="Times New Roman"/>
                <w:i/>
                <w:color w:val="FF0000"/>
                <w:sz w:val="21"/>
                <w:szCs w:val="21"/>
              </w:rPr>
              <w:t>h</w:t>
            </w:r>
            <w:r>
              <w:rPr>
                <w:rFonts w:ascii="Times New Roman"/>
                <w:color w:val="FF0000"/>
                <w:sz w:val="21"/>
                <w:szCs w:val="21"/>
              </w:rPr>
              <w:t>，与密度成正比，因此液体</w:t>
            </w:r>
            <w:r>
              <w:rPr>
                <w:rFonts w:ascii="Times New Roman" w:hAnsi="Times New Roman"/>
                <w:color w:val="FF0000"/>
                <w:sz w:val="21"/>
                <w:szCs w:val="21"/>
              </w:rPr>
              <w:t>B</w:t>
            </w:r>
            <w:r>
              <w:rPr>
                <w:rFonts w:ascii="Times New Roman"/>
                <w:color w:val="FF0000"/>
                <w:sz w:val="21"/>
                <w:szCs w:val="21"/>
              </w:rPr>
              <w:t>对容器底部的压强</w:t>
            </w:r>
            <w:r>
              <w:rPr>
                <w:rFonts w:ascii="Times New Roman" w:hAnsi="Times New Roman"/>
                <w:i/>
                <w:color w:val="FF0000"/>
                <w:sz w:val="21"/>
                <w:szCs w:val="21"/>
              </w:rPr>
              <w:t>p</w:t>
            </w:r>
            <w:r>
              <w:rPr>
                <w:rFonts w:ascii="Times New Roman" w:hAnsi="Times New Roman"/>
                <w:color w:val="FF0000"/>
                <w:sz w:val="21"/>
                <w:szCs w:val="21"/>
                <w:vertAlign w:val="subscript"/>
              </w:rPr>
              <w:t>B</w:t>
            </w:r>
            <w:r>
              <w:rPr>
                <w:rFonts w:ascii="Times New Roman" w:hAnsi="Times New Roman"/>
                <w:color w:val="FF0000"/>
                <w:sz w:val="21"/>
                <w:szCs w:val="21"/>
              </w:rPr>
              <w:t>&lt;</w:t>
            </w:r>
            <w:r>
              <w:rPr>
                <w:rFonts w:ascii="Times New Roman"/>
                <w:color w:val="FF0000"/>
                <w:sz w:val="21"/>
                <w:szCs w:val="21"/>
              </w:rPr>
              <w:t>液体</w:t>
            </w:r>
            <w:r>
              <w:rPr>
                <w:rFonts w:ascii="Times New Roman" w:hAnsi="Times New Roman"/>
                <w:color w:val="FF0000"/>
                <w:sz w:val="21"/>
                <w:szCs w:val="21"/>
              </w:rPr>
              <w:t>A</w:t>
            </w:r>
            <w:r>
              <w:rPr>
                <w:rFonts w:ascii="Times New Roman"/>
                <w:color w:val="FF0000"/>
                <w:sz w:val="21"/>
                <w:szCs w:val="21"/>
              </w:rPr>
              <w:t>对容器底部的压强</w:t>
            </w:r>
            <w:r>
              <w:rPr>
                <w:rFonts w:ascii="Times New Roman" w:hAnsi="Times New Roman"/>
                <w:i/>
                <w:color w:val="FF0000"/>
                <w:sz w:val="21"/>
                <w:szCs w:val="21"/>
              </w:rPr>
              <w:t>p</w:t>
            </w:r>
            <w:r>
              <w:rPr>
                <w:rFonts w:ascii="Times New Roman" w:hAnsi="Times New Roman"/>
                <w:color w:val="FF0000"/>
                <w:sz w:val="21"/>
                <w:szCs w:val="21"/>
                <w:vertAlign w:val="subscript"/>
              </w:rPr>
              <w:t>A</w:t>
            </w:r>
            <w:r>
              <w:rPr>
                <w:rFonts w:hint="eastAsia" w:ascii="Times New Roman"/>
                <w:color w:val="FF0000"/>
                <w:sz w:val="21"/>
                <w:szCs w:val="21"/>
              </w:rPr>
              <w:t>。</w:t>
            </w:r>
          </w:p>
          <w:p w14:paraId="5F77B73F">
            <w:pPr>
              <w:pStyle w:val="6"/>
              <w:adjustRightInd w:val="0"/>
              <w:snapToGrid w:val="0"/>
              <w:spacing w:before="0" w:beforeAutospacing="0" w:after="0" w:afterAutospacing="0" w:line="360" w:lineRule="auto"/>
              <w:ind w:firstLine="422" w:firstLineChars="200"/>
              <w:rPr>
                <w:rFonts w:hint="eastAsia" w:ascii="Times New Roman" w:hAnsi="Times New Roman"/>
                <w:bCs/>
                <w:sz w:val="21"/>
                <w:szCs w:val="21"/>
                <w:shd w:val="clear" w:color="auto" w:fill="FFFFFF"/>
              </w:rPr>
            </w:pPr>
            <w:r>
              <w:rPr>
                <w:rFonts w:ascii="Times New Roman" w:hAnsi="宋体"/>
                <w:b/>
                <w:color w:val="FF00FF"/>
                <w:sz w:val="21"/>
                <w:szCs w:val="21"/>
              </w:rPr>
              <w:t>【变式</w:t>
            </w:r>
            <w:r>
              <w:rPr>
                <w:rFonts w:ascii="Times New Roman" w:hAnsi="Times New Roman"/>
                <w:b/>
                <w:color w:val="FF00FF"/>
                <w:sz w:val="21"/>
                <w:szCs w:val="21"/>
              </w:rPr>
              <w:t>2</w:t>
            </w:r>
            <w:r>
              <w:rPr>
                <w:rFonts w:hint="eastAsia" w:ascii="Times New Roman" w:hAnsi="Times New Roman"/>
                <w:b/>
                <w:color w:val="FF00FF"/>
                <w:sz w:val="21"/>
                <w:szCs w:val="21"/>
              </w:rPr>
              <w:t>6</w:t>
            </w:r>
            <w:r>
              <w:rPr>
                <w:rFonts w:ascii="Times New Roman" w:hAnsi="Times New Roman"/>
                <w:b/>
                <w:color w:val="FF00FF"/>
                <w:sz w:val="21"/>
                <w:szCs w:val="21"/>
              </w:rPr>
              <w:t>-</w:t>
            </w:r>
            <w:r>
              <w:rPr>
                <w:rFonts w:hint="eastAsia" w:ascii="Times New Roman" w:hAnsi="Times New Roman"/>
                <w:b/>
                <w:color w:val="FF00FF"/>
                <w:sz w:val="21"/>
                <w:szCs w:val="21"/>
              </w:rPr>
              <w:t>3</w:t>
            </w:r>
            <w:r>
              <w:rPr>
                <w:rFonts w:ascii="Times New Roman" w:hAnsi="宋体"/>
                <w:b/>
                <w:color w:val="FF00FF"/>
                <w:sz w:val="21"/>
                <w:szCs w:val="21"/>
              </w:rPr>
              <w:t>】</w:t>
            </w:r>
            <w:r>
              <w:rPr>
                <w:rFonts w:ascii="Times New Roman" w:hAnsi="Times New Roman"/>
                <w:bCs/>
                <w:sz w:val="21"/>
                <w:szCs w:val="21"/>
                <w:shd w:val="clear" w:color="auto" w:fill="FFFFFF"/>
              </w:rPr>
              <w:t>如图甲所示，边长为10cm的正方体实心物块放入圆柱形容器底部</w:t>
            </w:r>
            <w:r>
              <w:rPr>
                <w:rFonts w:hint="eastAsia" w:ascii="Times New Roman" w:hAnsi="Times New Roman"/>
                <w:bCs/>
                <w:sz w:val="21"/>
                <w:szCs w:val="21"/>
                <w:shd w:val="clear" w:color="auto" w:fill="FFFFFF"/>
              </w:rPr>
              <w:t>。</w:t>
            </w:r>
            <w:r>
              <w:rPr>
                <w:rFonts w:ascii="Times New Roman" w:hAnsi="Times New Roman"/>
                <w:bCs/>
                <w:sz w:val="21"/>
                <w:szCs w:val="21"/>
                <w:shd w:val="clear" w:color="auto" w:fill="FFFFFF"/>
              </w:rPr>
              <w:t>逐渐向容器内倒入液体A（液体始终未溢出），测量容器内液体的深度</w:t>
            </w:r>
            <w:r>
              <w:rPr>
                <w:rFonts w:ascii="Times New Roman" w:hAnsi="Times New Roman"/>
                <w:bCs/>
                <w:i/>
                <w:sz w:val="21"/>
                <w:szCs w:val="21"/>
                <w:shd w:val="clear" w:color="auto" w:fill="FFFFFF"/>
              </w:rPr>
              <w:t>h</w:t>
            </w:r>
            <w:r>
              <w:rPr>
                <w:rFonts w:ascii="Times New Roman" w:hAnsi="Times New Roman"/>
                <w:bCs/>
                <w:sz w:val="21"/>
                <w:szCs w:val="21"/>
                <w:shd w:val="clear" w:color="auto" w:fill="FFFFFF"/>
              </w:rPr>
              <w:t>，并计算出该物块所对应受到的浮力</w:t>
            </w:r>
            <w:r>
              <w:rPr>
                <w:rFonts w:ascii="Times New Roman" w:hAnsi="Times New Roman"/>
                <w:bCs/>
                <w:i/>
                <w:sz w:val="21"/>
                <w:szCs w:val="21"/>
                <w:shd w:val="clear" w:color="auto" w:fill="FFFFFF"/>
              </w:rPr>
              <w:t>F</w:t>
            </w:r>
            <w:r>
              <w:rPr>
                <w:rFonts w:ascii="Times New Roman" w:hAnsi="Times New Roman"/>
                <w:bCs/>
                <w:sz w:val="21"/>
                <w:szCs w:val="21"/>
                <w:shd w:val="clear" w:color="auto" w:fill="FFFFFF"/>
                <w:vertAlign w:val="subscript"/>
              </w:rPr>
              <w:t>浮</w:t>
            </w:r>
            <w:r>
              <w:rPr>
                <w:rFonts w:ascii="Times New Roman" w:hAnsi="Times New Roman"/>
                <w:bCs/>
                <w:sz w:val="21"/>
                <w:szCs w:val="21"/>
                <w:shd w:val="clear" w:color="auto" w:fill="FFFFFF"/>
              </w:rPr>
              <w:t>，绘制了如图乙中实线所示的图像。</w:t>
            </w:r>
          </w:p>
          <w:p w14:paraId="4F131A29">
            <w:pPr>
              <w:pStyle w:val="6"/>
              <w:adjustRightInd w:val="0"/>
              <w:snapToGrid w:val="0"/>
              <w:spacing w:before="0" w:beforeAutospacing="0" w:after="0" w:afterAutospacing="0" w:line="360" w:lineRule="auto"/>
              <w:ind w:firstLine="420" w:firstLineChars="200"/>
              <w:jc w:val="center"/>
              <w:rPr>
                <w:rFonts w:hint="eastAsia" w:ascii="Times New Roman" w:hAnsi="Times New Roman"/>
                <w:bCs/>
                <w:sz w:val="21"/>
                <w:szCs w:val="21"/>
                <w:shd w:val="clear" w:color="auto" w:fill="FFFFFF"/>
              </w:rPr>
            </w:pPr>
            <w:r>
              <w:rPr>
                <w:rFonts w:hint="eastAsia" w:ascii="Times New Roman" w:hAnsi="Times New Roman"/>
                <w:bCs/>
                <w:sz w:val="21"/>
                <w:szCs w:val="21"/>
                <w:shd w:val="clear" w:color="auto" w:fill="FFFFFF"/>
              </w:rPr>
              <w:drawing>
                <wp:inline distT="0" distB="0" distL="114300" distR="114300">
                  <wp:extent cx="2513965" cy="1537335"/>
                  <wp:effectExtent l="0" t="0" r="635" b="1905"/>
                  <wp:docPr id="3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5"/>
                          <pic:cNvPicPr>
                            <a:picLocks noChangeAspect="1"/>
                          </pic:cNvPicPr>
                        </pic:nvPicPr>
                        <pic:blipFill>
                          <a:blip r:embed="rId115"/>
                          <a:stretch>
                            <a:fillRect/>
                          </a:stretch>
                        </pic:blipFill>
                        <pic:spPr>
                          <a:xfrm>
                            <a:off x="0" y="0"/>
                            <a:ext cx="2513965" cy="1537335"/>
                          </a:xfrm>
                          <a:prstGeom prst="rect">
                            <a:avLst/>
                          </a:prstGeom>
                          <a:noFill/>
                          <a:ln>
                            <a:noFill/>
                          </a:ln>
                        </pic:spPr>
                      </pic:pic>
                    </a:graphicData>
                  </a:graphic>
                </wp:inline>
              </w:drawing>
            </w:r>
          </w:p>
          <w:p w14:paraId="2B3BD437">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（1）物块重为_______N，密度为_________kg/m</w:t>
            </w:r>
            <w:r>
              <w:rPr>
                <w:rFonts w:ascii="Times New Roman" w:hAnsi="Times New Roman"/>
                <w:sz w:val="21"/>
                <w:szCs w:val="21"/>
                <w:vertAlign w:val="superscript"/>
              </w:rPr>
              <w:t>3</w:t>
            </w:r>
            <w:r>
              <w:rPr>
                <w:rFonts w:ascii="Times New Roman" w:hAnsi="Times New Roman"/>
                <w:sz w:val="21"/>
                <w:szCs w:val="21"/>
              </w:rPr>
              <w:t>，未倒液体前物块对容器底部的压强为_______Pa。</w:t>
            </w:r>
          </w:p>
          <w:p w14:paraId="14F43AD4">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（2）在液体A中，当</w:t>
            </w:r>
            <w:r>
              <w:rPr>
                <w:rFonts w:ascii="Times New Roman" w:hAnsi="Times New Roman"/>
                <w:i/>
                <w:sz w:val="21"/>
                <w:szCs w:val="21"/>
              </w:rPr>
              <w:t>h</w:t>
            </w:r>
            <w:r>
              <w:rPr>
                <w:rFonts w:ascii="Times New Roman" w:hAnsi="Times New Roman"/>
                <w:sz w:val="21"/>
                <w:szCs w:val="21"/>
              </w:rPr>
              <w:t>=12cm时，物块处于________（选填“漂浮”、“悬浮”或“沉底”）状态。</w:t>
            </w:r>
          </w:p>
          <w:p w14:paraId="5A3BA7F8">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sz w:val="21"/>
                <w:szCs w:val="21"/>
              </w:rPr>
            </w:pPr>
            <w:r>
              <w:rPr>
                <w:rFonts w:ascii="Times New Roman" w:hAnsi="Times New Roman"/>
                <w:sz w:val="21"/>
                <w:szCs w:val="21"/>
              </w:rPr>
              <w:t>（3）更换一种液体B重复上述实验，绘制了如图乙中虚线所示的图像。当</w:t>
            </w:r>
            <w:r>
              <w:rPr>
                <w:rFonts w:ascii="Times New Roman" w:hAnsi="Times New Roman"/>
                <w:i/>
                <w:sz w:val="21"/>
                <w:szCs w:val="21"/>
              </w:rPr>
              <w:t>h</w:t>
            </w:r>
            <w:r>
              <w:rPr>
                <w:rFonts w:ascii="Times New Roman" w:hAnsi="Times New Roman"/>
                <w:sz w:val="21"/>
                <w:szCs w:val="21"/>
              </w:rPr>
              <w:t>=12cm时，物块在液体B中处于_______（选填“漂浮”、“悬浮”或“沉底”）状态。在容器内液体的深度</w:t>
            </w:r>
            <w:r>
              <w:rPr>
                <w:rFonts w:ascii="Times New Roman" w:hAnsi="Times New Roman"/>
                <w:i/>
                <w:sz w:val="21"/>
                <w:szCs w:val="21"/>
              </w:rPr>
              <w:t>h</w:t>
            </w:r>
            <w:r>
              <w:rPr>
                <w:rFonts w:ascii="Times New Roman" w:hAnsi="Times New Roman"/>
                <w:sz w:val="21"/>
                <w:szCs w:val="21"/>
              </w:rPr>
              <w:t>相同时，液体B对容器底部的压强</w:t>
            </w:r>
            <w:r>
              <w:rPr>
                <w:rFonts w:ascii="Times New Roman" w:hAnsi="Times New Roman"/>
                <w:i/>
                <w:sz w:val="21"/>
                <w:szCs w:val="21"/>
              </w:rPr>
              <w:t>p</w:t>
            </w:r>
            <w:r>
              <w:rPr>
                <w:rFonts w:ascii="Times New Roman" w:hAnsi="Times New Roman"/>
                <w:sz w:val="21"/>
                <w:szCs w:val="21"/>
                <w:vertAlign w:val="subscript"/>
              </w:rPr>
              <w:t>B</w:t>
            </w:r>
            <w:r>
              <w:rPr>
                <w:rFonts w:ascii="Times New Roman" w:hAnsi="Times New Roman"/>
                <w:sz w:val="21"/>
                <w:szCs w:val="21"/>
              </w:rPr>
              <w:t>_______（选填“&gt;”、“=”、“&lt;”）液体A对容器底部的压强</w:t>
            </w:r>
            <w:r>
              <w:rPr>
                <w:rFonts w:ascii="Times New Roman" w:hAnsi="Times New Roman"/>
                <w:i/>
                <w:sz w:val="21"/>
                <w:szCs w:val="21"/>
              </w:rPr>
              <w:t>p</w:t>
            </w:r>
            <w:r>
              <w:rPr>
                <w:rFonts w:ascii="Times New Roman" w:hAnsi="Times New Roman"/>
                <w:sz w:val="21"/>
                <w:szCs w:val="21"/>
                <w:vertAlign w:val="subscript"/>
              </w:rPr>
              <w:t>A</w:t>
            </w:r>
            <w:r>
              <w:rPr>
                <w:rFonts w:ascii="Times New Roman" w:hAnsi="Times New Roman"/>
                <w:sz w:val="21"/>
                <w:szCs w:val="21"/>
              </w:rPr>
              <w:t>。</w:t>
            </w:r>
          </w:p>
          <w:p w14:paraId="52E0A103">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Style w:val="14"/>
                <w:rFonts w:ascii="Times New Roman" w:hAnsi="宋体"/>
                <w:color w:val="FF0000"/>
                <w:sz w:val="21"/>
                <w:szCs w:val="21"/>
              </w:rPr>
              <w:t>【答案】</w:t>
            </w:r>
            <w:r>
              <w:rPr>
                <w:rFonts w:ascii="Times New Roman" w:hAnsi="宋体"/>
                <w:color w:val="FF0000"/>
                <w:sz w:val="21"/>
                <w:szCs w:val="21"/>
              </w:rPr>
              <w:t>（</w:t>
            </w:r>
            <w:r>
              <w:rPr>
                <w:rFonts w:ascii="Times New Roman" w:hAnsi="Times New Roman"/>
                <w:color w:val="FF0000"/>
                <w:sz w:val="21"/>
                <w:szCs w:val="21"/>
              </w:rPr>
              <w:t>1</w:t>
            </w:r>
            <w:r>
              <w:rPr>
                <w:rFonts w:ascii="Times New Roman" w:hAnsi="宋体"/>
                <w:color w:val="FF0000"/>
                <w:sz w:val="21"/>
                <w:szCs w:val="21"/>
              </w:rPr>
              <w:t>）</w:t>
            </w:r>
            <w:r>
              <w:rPr>
                <w:rFonts w:hint="eastAsia" w:ascii="Times New Roman" w:hAnsi="Times New Roman"/>
                <w:color w:val="FF0000"/>
                <w:sz w:val="21"/>
                <w:szCs w:val="21"/>
              </w:rPr>
              <w:t>8；0.8×10</w:t>
            </w:r>
            <w:r>
              <w:rPr>
                <w:rFonts w:hint="eastAsia" w:ascii="Times New Roman" w:hAnsi="Times New Roman"/>
                <w:color w:val="FF0000"/>
                <w:sz w:val="21"/>
                <w:szCs w:val="21"/>
                <w:vertAlign w:val="superscript"/>
              </w:rPr>
              <w:t>3</w:t>
            </w:r>
            <w:r>
              <w:rPr>
                <w:rFonts w:hint="eastAsia" w:ascii="Times New Roman" w:hAnsi="Times New Roman"/>
                <w:color w:val="FF0000"/>
                <w:sz w:val="21"/>
                <w:szCs w:val="21"/>
              </w:rPr>
              <w:t>；8</w:t>
            </w:r>
            <w:r>
              <w:rPr>
                <w:rFonts w:ascii="Times New Roman" w:hAnsi="Times New Roman"/>
                <w:color w:val="FF0000"/>
                <w:sz w:val="21"/>
                <w:szCs w:val="21"/>
              </w:rPr>
              <w:t>00</w:t>
            </w:r>
            <w:r>
              <w:rPr>
                <w:rFonts w:hint="eastAsia" w:ascii="Times New Roman" w:hAnsi="Times New Roman"/>
                <w:color w:val="FF0000"/>
                <w:sz w:val="21"/>
                <w:szCs w:val="21"/>
              </w:rPr>
              <w:t>；</w:t>
            </w:r>
            <w:r>
              <w:rPr>
                <w:rFonts w:ascii="Times New Roman" w:hAnsi="宋体"/>
                <w:color w:val="FF0000"/>
                <w:sz w:val="21"/>
                <w:szCs w:val="21"/>
              </w:rPr>
              <w:t>（</w:t>
            </w:r>
            <w:r>
              <w:rPr>
                <w:rFonts w:ascii="Times New Roman" w:hAnsi="Times New Roman"/>
                <w:color w:val="FF0000"/>
                <w:sz w:val="21"/>
                <w:szCs w:val="21"/>
              </w:rPr>
              <w:t>2</w:t>
            </w:r>
            <w:r>
              <w:rPr>
                <w:rFonts w:ascii="Times New Roman" w:hAnsi="宋体"/>
                <w:color w:val="FF0000"/>
                <w:sz w:val="21"/>
                <w:szCs w:val="21"/>
              </w:rPr>
              <w:t>）漂浮</w:t>
            </w:r>
            <w:r>
              <w:rPr>
                <w:rFonts w:hint="eastAsia" w:ascii="Times New Roman" w:hAnsi="宋体"/>
                <w:color w:val="FF0000"/>
                <w:sz w:val="21"/>
                <w:szCs w:val="21"/>
              </w:rPr>
              <w:t>；</w:t>
            </w:r>
            <w:r>
              <w:rPr>
                <w:rFonts w:ascii="Times New Roman" w:hAnsi="宋体"/>
                <w:color w:val="FF0000"/>
                <w:sz w:val="21"/>
                <w:szCs w:val="21"/>
              </w:rPr>
              <w:t>（</w:t>
            </w:r>
            <w:r>
              <w:rPr>
                <w:rFonts w:ascii="Times New Roman" w:hAnsi="Times New Roman"/>
                <w:color w:val="FF0000"/>
                <w:sz w:val="21"/>
                <w:szCs w:val="21"/>
              </w:rPr>
              <w:t>3</w:t>
            </w:r>
            <w:r>
              <w:rPr>
                <w:rFonts w:ascii="Times New Roman" w:hAnsi="宋体"/>
                <w:color w:val="FF0000"/>
                <w:sz w:val="21"/>
                <w:szCs w:val="21"/>
              </w:rPr>
              <w:t>）沉底</w:t>
            </w:r>
            <w:r>
              <w:rPr>
                <w:rFonts w:hint="eastAsia" w:ascii="Times New Roman" w:hAnsi="宋体"/>
                <w:color w:val="FF0000"/>
                <w:sz w:val="21"/>
                <w:szCs w:val="21"/>
              </w:rPr>
              <w:t>；</w:t>
            </w:r>
            <w:r>
              <w:rPr>
                <w:rFonts w:ascii="Times New Roman" w:hAnsi="Times New Roman"/>
                <w:color w:val="FF0000"/>
                <w:sz w:val="21"/>
                <w:szCs w:val="21"/>
              </w:rPr>
              <w:t>&lt;</w:t>
            </w:r>
          </w:p>
          <w:p w14:paraId="256F46F9">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【解析】（</w:t>
            </w:r>
            <w:r>
              <w:rPr>
                <w:rFonts w:ascii="Times New Roman" w:hAnsi="Times New Roman"/>
                <w:color w:val="FF0000"/>
                <w:sz w:val="21"/>
                <w:szCs w:val="21"/>
              </w:rPr>
              <w:t>1</w:t>
            </w:r>
            <w:r>
              <w:rPr>
                <w:rFonts w:ascii="Times New Roman" w:hAnsi="宋体"/>
                <w:color w:val="FF0000"/>
                <w:sz w:val="21"/>
                <w:szCs w:val="21"/>
              </w:rPr>
              <w:t>）由阿基米德原理知：</w:t>
            </w:r>
            <w:r>
              <w:rPr>
                <w:rFonts w:ascii="Times New Roman" w:hAnsi="Times New Roman"/>
                <w:i/>
                <w:color w:val="FF0000"/>
                <w:sz w:val="21"/>
                <w:szCs w:val="21"/>
              </w:rPr>
              <w:t>F</w:t>
            </w:r>
            <w:r>
              <w:rPr>
                <w:rFonts w:hint="eastAsia" w:ascii="Times New Roman" w:hAnsi="宋体"/>
                <w:color w:val="FF0000"/>
                <w:sz w:val="21"/>
                <w:szCs w:val="21"/>
                <w:vertAlign w:val="subscript"/>
              </w:rPr>
              <w:t>浮</w:t>
            </w:r>
            <w:r>
              <w:rPr>
                <w:rFonts w:hint="eastAsia" w:ascii="Times New Roman" w:hAnsi="宋体"/>
                <w:color w:val="FF0000"/>
                <w:sz w:val="21"/>
                <w:szCs w:val="21"/>
              </w:rPr>
              <w:t>=</w:t>
            </w:r>
            <w:bookmarkStart w:id="87" w:name="OLE_LINK28"/>
            <w:r>
              <w:rPr>
                <w:rFonts w:ascii="Times New Roman" w:hAnsi="Times New Roman"/>
                <w:i/>
                <w:color w:val="FF0000"/>
                <w:sz w:val="21"/>
                <w:szCs w:val="21"/>
              </w:rPr>
              <w:t>ρgV</w:t>
            </w:r>
            <w:bookmarkEnd w:id="87"/>
            <w:r>
              <w:rPr>
                <w:rFonts w:hint="eastAsia" w:ascii="Times New Roman" w:hAnsi="宋体"/>
                <w:color w:val="FF0000"/>
                <w:sz w:val="21"/>
                <w:szCs w:val="21"/>
                <w:vertAlign w:val="subscript"/>
              </w:rPr>
              <w:t>排</w:t>
            </w:r>
            <w:r>
              <w:rPr>
                <w:rFonts w:hint="eastAsia" w:ascii="Times New Roman" w:hAnsi="宋体"/>
                <w:color w:val="FF0000"/>
                <w:sz w:val="21"/>
                <w:szCs w:val="21"/>
              </w:rPr>
              <w:t>=</w:t>
            </w:r>
            <w:r>
              <w:rPr>
                <w:rFonts w:ascii="Times New Roman" w:hAnsi="Times New Roman"/>
                <w:i/>
                <w:color w:val="FF0000"/>
                <w:sz w:val="21"/>
                <w:szCs w:val="21"/>
              </w:rPr>
              <w:t>ρg</w:t>
            </w:r>
            <w:r>
              <w:rPr>
                <w:rFonts w:hint="eastAsia" w:ascii="Times New Roman" w:hAnsi="Times New Roman"/>
                <w:i/>
                <w:color w:val="FF0000"/>
                <w:sz w:val="21"/>
                <w:szCs w:val="21"/>
              </w:rPr>
              <w:t>Sh</w:t>
            </w:r>
            <w:r>
              <w:rPr>
                <w:rFonts w:hint="eastAsia" w:ascii="Times New Roman" w:hAnsi="Times New Roman"/>
                <w:color w:val="FF0000"/>
                <w:sz w:val="21"/>
                <w:szCs w:val="21"/>
                <w:vertAlign w:val="subscript"/>
              </w:rPr>
              <w:t>浸</w:t>
            </w:r>
            <w:r>
              <w:rPr>
                <w:rFonts w:ascii="Times New Roman" w:hAnsi="宋体"/>
                <w:color w:val="FF0000"/>
                <w:sz w:val="21"/>
                <w:szCs w:val="21"/>
              </w:rPr>
              <w:t>，物体受到的浮力与浸没在液体的深度成正比。从乙图中看出，在液体深度</w:t>
            </w:r>
            <w:r>
              <w:rPr>
                <w:rFonts w:ascii="Times New Roman" w:hAnsi="Times New Roman"/>
                <w:color w:val="FF0000"/>
                <w:sz w:val="21"/>
                <w:szCs w:val="21"/>
              </w:rPr>
              <w:t>0</w:t>
            </w:r>
            <w:r>
              <w:rPr>
                <w:rFonts w:hint="eastAsia" w:ascii="Times New Roman" w:hAnsi="Times New Roman"/>
                <w:color w:val="FF0000"/>
                <w:sz w:val="21"/>
                <w:szCs w:val="21"/>
              </w:rPr>
              <w:t>~</w:t>
            </w:r>
            <w:r>
              <w:rPr>
                <w:rFonts w:ascii="Times New Roman" w:hAnsi="Times New Roman"/>
                <w:color w:val="FF0000"/>
                <w:sz w:val="21"/>
                <w:szCs w:val="21"/>
              </w:rPr>
              <w:t>8cm</w:t>
            </w:r>
            <w:r>
              <w:rPr>
                <w:rFonts w:ascii="Times New Roman" w:hAnsi="宋体"/>
                <w:color w:val="FF0000"/>
                <w:sz w:val="21"/>
                <w:szCs w:val="21"/>
              </w:rPr>
              <w:t>时，物块受到的浮力不断增加，在大于</w:t>
            </w:r>
            <w:r>
              <w:rPr>
                <w:rFonts w:ascii="Times New Roman" w:hAnsi="Times New Roman"/>
                <w:color w:val="FF0000"/>
                <w:sz w:val="21"/>
                <w:szCs w:val="21"/>
              </w:rPr>
              <w:t>8cm</w:t>
            </w:r>
            <w:r>
              <w:rPr>
                <w:rFonts w:ascii="Times New Roman" w:hAnsi="宋体"/>
                <w:color w:val="FF0000"/>
                <w:sz w:val="21"/>
                <w:szCs w:val="21"/>
              </w:rPr>
              <w:t>后，物块受到的浮力不变，总为</w:t>
            </w:r>
            <w:r>
              <w:rPr>
                <w:rFonts w:hint="eastAsia" w:ascii="Times New Roman" w:hAnsi="Times New Roman"/>
                <w:color w:val="FF0000"/>
                <w:sz w:val="21"/>
                <w:szCs w:val="21"/>
              </w:rPr>
              <w:t>8</w:t>
            </w:r>
            <w:r>
              <w:rPr>
                <w:rFonts w:ascii="Times New Roman" w:hAnsi="Times New Roman"/>
                <w:color w:val="FF0000"/>
                <w:sz w:val="21"/>
                <w:szCs w:val="21"/>
              </w:rPr>
              <w:t>N</w:t>
            </w:r>
            <w:r>
              <w:rPr>
                <w:rFonts w:ascii="Times New Roman" w:hAnsi="宋体"/>
                <w:color w:val="FF0000"/>
                <w:sz w:val="21"/>
                <w:szCs w:val="21"/>
              </w:rPr>
              <w:t>，物块浸没</w:t>
            </w:r>
            <w:r>
              <w:rPr>
                <w:rFonts w:ascii="Times New Roman" w:hAnsi="Times New Roman"/>
                <w:color w:val="FF0000"/>
                <w:sz w:val="21"/>
                <w:szCs w:val="21"/>
              </w:rPr>
              <w:t>8cm</w:t>
            </w:r>
            <w:r>
              <w:rPr>
                <w:rFonts w:ascii="Times New Roman" w:hAnsi="宋体"/>
                <w:color w:val="FF0000"/>
                <w:sz w:val="21"/>
                <w:szCs w:val="21"/>
              </w:rPr>
              <w:t>后，就开始漂浮在液体表面上，状态为漂浮，</w:t>
            </w:r>
          </w:p>
          <w:p w14:paraId="249665BF">
            <w:pPr>
              <w:pStyle w:val="6"/>
              <w:shd w:val="clear" w:color="auto" w:fill="FFFFFF"/>
              <w:adjustRightInd w:val="0"/>
              <w:snapToGrid w:val="0"/>
              <w:spacing w:before="0" w:beforeAutospacing="0" w:after="0" w:afterAutospacing="0" w:line="360" w:lineRule="auto"/>
              <w:ind w:firstLine="420" w:firstLineChars="200"/>
              <w:jc w:val="center"/>
              <w:rPr>
                <w:rFonts w:hint="eastAsia" w:ascii="Times New Roman" w:hAnsi="宋体"/>
                <w:color w:val="FF0000"/>
                <w:sz w:val="21"/>
                <w:szCs w:val="21"/>
              </w:rPr>
            </w:pPr>
            <w:r>
              <w:rPr>
                <w:rFonts w:hint="eastAsia" w:ascii="Times New Roman" w:hAnsi="宋体"/>
                <w:i/>
                <w:color w:val="FF0000"/>
                <w:sz w:val="21"/>
                <w:szCs w:val="21"/>
              </w:rPr>
              <w:t>F</w:t>
            </w:r>
            <w:r>
              <w:rPr>
                <w:rFonts w:hint="eastAsia" w:ascii="Times New Roman" w:hAnsi="宋体"/>
                <w:color w:val="FF0000"/>
                <w:sz w:val="21"/>
                <w:szCs w:val="21"/>
                <w:vertAlign w:val="subscript"/>
              </w:rPr>
              <w:t>浮</w:t>
            </w:r>
            <w:r>
              <w:rPr>
                <w:rFonts w:hint="eastAsia" w:ascii="Times New Roman" w:hAnsi="宋体"/>
                <w:color w:val="FF0000"/>
                <w:sz w:val="21"/>
                <w:szCs w:val="21"/>
              </w:rPr>
              <w:t>=</w:t>
            </w:r>
            <w:r>
              <w:rPr>
                <w:rFonts w:hint="eastAsia" w:ascii="Times New Roman" w:hAnsi="宋体"/>
                <w:i/>
                <w:color w:val="FF0000"/>
                <w:sz w:val="21"/>
                <w:szCs w:val="21"/>
              </w:rPr>
              <w:t>G</w:t>
            </w:r>
            <w:r>
              <w:rPr>
                <w:rFonts w:hint="eastAsia" w:ascii="Times New Roman" w:hAnsi="宋体"/>
                <w:color w:val="FF0000"/>
                <w:sz w:val="21"/>
                <w:szCs w:val="21"/>
              </w:rPr>
              <w:t>=8N</w:t>
            </w:r>
          </w:p>
          <w:p w14:paraId="4006983C">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所以物体的质量</w:t>
            </w:r>
            <w:r>
              <w:rPr>
                <w:rFonts w:ascii="Times New Roman" w:hAnsi="Times New Roman"/>
                <w:i/>
                <w:color w:val="FF0000"/>
                <w:sz w:val="21"/>
                <w:szCs w:val="21"/>
              </w:rPr>
              <w:t>m</w:t>
            </w:r>
            <w:r>
              <w:rPr>
                <w:rFonts w:ascii="Times New Roman" w:hAnsi="Times New Roman"/>
                <w:color w:val="FF0000"/>
                <w:sz w:val="21"/>
                <w:szCs w:val="21"/>
              </w:rPr>
              <w:t>=0.</w:t>
            </w:r>
            <w:r>
              <w:rPr>
                <w:rFonts w:hint="eastAsia" w:ascii="Times New Roman" w:hAnsi="Times New Roman"/>
                <w:color w:val="FF0000"/>
                <w:sz w:val="21"/>
                <w:szCs w:val="21"/>
              </w:rPr>
              <w:t>8</w:t>
            </w:r>
            <w:r>
              <w:rPr>
                <w:rFonts w:ascii="Times New Roman" w:hAnsi="Times New Roman"/>
                <w:color w:val="FF0000"/>
                <w:sz w:val="21"/>
                <w:szCs w:val="21"/>
              </w:rPr>
              <w:t>kg</w:t>
            </w:r>
            <w:r>
              <w:rPr>
                <w:rFonts w:ascii="Times New Roman" w:hAnsi="宋体"/>
                <w:color w:val="FF0000"/>
                <w:sz w:val="21"/>
                <w:szCs w:val="21"/>
              </w:rPr>
              <w:t>，物体的体积</w:t>
            </w:r>
            <w:r>
              <w:rPr>
                <w:rFonts w:ascii="Times New Roman" w:hAnsi="Times New Roman"/>
                <w:i/>
                <w:color w:val="FF0000"/>
                <w:sz w:val="21"/>
                <w:szCs w:val="21"/>
              </w:rPr>
              <w:t>V</w:t>
            </w:r>
            <w:r>
              <w:rPr>
                <w:rFonts w:ascii="Times New Roman" w:hAnsi="Times New Roman"/>
                <w:color w:val="FF0000"/>
                <w:sz w:val="21"/>
                <w:szCs w:val="21"/>
              </w:rPr>
              <w:t>=10</w:t>
            </w:r>
            <w:r>
              <w:rPr>
                <w:rFonts w:ascii="Times New Roman" w:hAnsi="Times New Roman"/>
                <w:color w:val="FF0000"/>
                <w:sz w:val="21"/>
                <w:szCs w:val="21"/>
                <w:vertAlign w:val="superscript"/>
              </w:rPr>
              <w:t>3</w:t>
            </w:r>
            <w:r>
              <w:rPr>
                <w:rFonts w:ascii="Times New Roman" w:hAnsi="Times New Roman"/>
                <w:color w:val="FF0000"/>
                <w:sz w:val="21"/>
                <w:szCs w:val="21"/>
              </w:rPr>
              <w:t>cm</w:t>
            </w:r>
            <w:r>
              <w:rPr>
                <w:rFonts w:ascii="Times New Roman" w:hAnsi="Times New Roman"/>
                <w:color w:val="FF0000"/>
                <w:sz w:val="21"/>
                <w:szCs w:val="21"/>
                <w:vertAlign w:val="superscript"/>
              </w:rPr>
              <w:t>3</w:t>
            </w:r>
            <w:r>
              <w:rPr>
                <w:rFonts w:ascii="Times New Roman" w:hAnsi="Times New Roman"/>
                <w:color w:val="FF0000"/>
                <w:sz w:val="21"/>
                <w:szCs w:val="21"/>
              </w:rPr>
              <w:t>=10</w:t>
            </w:r>
            <w:r>
              <w:rPr>
                <w:rFonts w:ascii="Times New Roman" w:hAnsi="Times New Roman"/>
                <w:color w:val="FF0000"/>
                <w:sz w:val="21"/>
                <w:szCs w:val="21"/>
                <w:vertAlign w:val="superscript"/>
              </w:rPr>
              <w:t>-3</w:t>
            </w:r>
            <w:r>
              <w:rPr>
                <w:rFonts w:ascii="Times New Roman" w:hAnsi="Times New Roman"/>
                <w:color w:val="FF0000"/>
                <w:sz w:val="21"/>
                <w:szCs w:val="21"/>
              </w:rPr>
              <w:t>m</w:t>
            </w:r>
            <w:r>
              <w:rPr>
                <w:rFonts w:ascii="Times New Roman" w:hAnsi="Times New Roman"/>
                <w:color w:val="FF0000"/>
                <w:sz w:val="21"/>
                <w:szCs w:val="21"/>
                <w:vertAlign w:val="superscript"/>
              </w:rPr>
              <w:t>3</w:t>
            </w:r>
            <w:r>
              <w:rPr>
                <w:rFonts w:ascii="Times New Roman" w:hAnsi="宋体"/>
                <w:color w:val="FF0000"/>
                <w:sz w:val="21"/>
                <w:szCs w:val="21"/>
              </w:rPr>
              <w:t>，因此物体的密度</w:t>
            </w:r>
            <w:r>
              <w:rPr>
                <w:rFonts w:hint="eastAsia" w:ascii="Times New Roman" w:hAnsi="宋体"/>
                <w:color w:val="FF0000"/>
                <w:sz w:val="21"/>
                <w:szCs w:val="21"/>
              </w:rPr>
              <w:t>：</w:t>
            </w:r>
          </w:p>
          <w:p w14:paraId="7981CCCA">
            <w:pPr>
              <w:pStyle w:val="6"/>
              <w:shd w:val="clear" w:color="auto" w:fill="FFFFFF"/>
              <w:adjustRightInd w:val="0"/>
              <w:snapToGrid w:val="0"/>
              <w:spacing w:before="0" w:beforeAutospacing="0" w:after="0" w:afterAutospacing="0" w:line="360" w:lineRule="auto"/>
              <w:ind w:firstLine="480" w:firstLineChars="200"/>
              <w:jc w:val="center"/>
              <w:rPr>
                <w:rFonts w:hint="eastAsia"/>
                <w:color w:val="FF0000"/>
                <w:position w:val="-24"/>
              </w:rPr>
            </w:pPr>
            <w:r>
              <w:rPr>
                <w:color w:val="FF0000"/>
                <w:position w:val="-24"/>
              </w:rPr>
              <w:object>
                <v:shape id="_x0000_i1200" o:spt="75" type="#_x0000_t75" style="height:28.35pt;width:146.65pt;" o:ole="t" filled="f" o:preferrelative="t" stroked="f" coordsize="21600,21600">
                  <v:path/>
                  <v:fill on="f" focussize="0,0"/>
                  <v:stroke on="f" joinstyle="miter"/>
                  <v:imagedata r:id="rId117" o:title=""/>
                  <o:lock v:ext="edit" aspectratio="t"/>
                  <w10:wrap type="none"/>
                  <w10:anchorlock/>
                </v:shape>
                <o:OLEObject Type="Embed" ProgID="Equation.DSMT4" ShapeID="_x0000_i1200" DrawAspect="Content" ObjectID="_1468075769" r:id="rId116">
                  <o:LockedField>false</o:LockedField>
                </o:OLEObject>
              </w:object>
            </w:r>
          </w:p>
          <w:p w14:paraId="432AF899">
            <w:pPr>
              <w:pStyle w:val="6"/>
              <w:shd w:val="clear" w:color="auto" w:fill="FFFFFF"/>
              <w:adjustRightInd w:val="0"/>
              <w:snapToGrid w:val="0"/>
              <w:spacing w:before="0" w:beforeAutospacing="0" w:after="0" w:afterAutospacing="0" w:line="360" w:lineRule="auto"/>
              <w:ind w:firstLine="420" w:firstLineChars="200"/>
              <w:rPr>
                <w:rFonts w:hint="eastAsia" w:ascii="Times New Roman" w:hAnsi="宋体"/>
                <w:color w:val="FF0000"/>
                <w:sz w:val="21"/>
                <w:szCs w:val="21"/>
              </w:rPr>
            </w:pPr>
            <w:r>
              <w:rPr>
                <w:rFonts w:ascii="Times New Roman" w:hAnsi="宋体"/>
                <w:color w:val="FF0000"/>
                <w:sz w:val="21"/>
                <w:szCs w:val="21"/>
              </w:rPr>
              <w:t>未倒液体前物块对容器的底部的压强</w:t>
            </w:r>
            <w:r>
              <w:rPr>
                <w:rFonts w:hint="eastAsia" w:ascii="Times New Roman" w:hAnsi="宋体"/>
                <w:color w:val="FF0000"/>
                <w:sz w:val="21"/>
                <w:szCs w:val="21"/>
              </w:rPr>
              <w:t>：</w:t>
            </w:r>
          </w:p>
          <w:p w14:paraId="5B59B2CF">
            <w:pPr>
              <w:pStyle w:val="6"/>
              <w:shd w:val="clear" w:color="auto" w:fill="FFFFFF"/>
              <w:adjustRightInd w:val="0"/>
              <w:snapToGrid w:val="0"/>
              <w:spacing w:before="0" w:beforeAutospacing="0" w:after="0" w:afterAutospacing="0" w:line="360" w:lineRule="auto"/>
              <w:ind w:firstLine="480" w:firstLineChars="200"/>
              <w:jc w:val="center"/>
              <w:rPr>
                <w:rFonts w:ascii="Times New Roman" w:hAnsi="Times New Roman"/>
                <w:color w:val="FF0000"/>
                <w:sz w:val="21"/>
                <w:szCs w:val="21"/>
              </w:rPr>
            </w:pPr>
            <w:r>
              <w:rPr>
                <w:color w:val="FF0000"/>
                <w:position w:val="-24"/>
              </w:rPr>
              <w:object>
                <v:shape id="_x0000_i1201" o:spt="75" type="#_x0000_t75" style="height:27.95pt;width:111.85pt;" o:ole="t" filled="f" o:preferrelative="t" stroked="f" coordsize="21600,21600">
                  <v:path/>
                  <v:fill on="f" focussize="0,0"/>
                  <v:stroke on="f" joinstyle="miter"/>
                  <v:imagedata r:id="rId119" o:title=""/>
                  <o:lock v:ext="edit" aspectratio="t"/>
                  <w10:wrap type="none"/>
                  <w10:anchorlock/>
                </v:shape>
                <o:OLEObject Type="Embed" ProgID="Equation.DSMT4" ShapeID="_x0000_i1201" DrawAspect="Content" ObjectID="_1468075770" r:id="rId118">
                  <o:LockedField>false</o:LockedField>
                </o:OLEObject>
              </w:object>
            </w:r>
          </w:p>
          <w:p w14:paraId="1FACF3C6">
            <w:pPr>
              <w:pStyle w:val="6"/>
              <w:shd w:val="clear" w:color="auto" w:fill="FFFFFF"/>
              <w:adjustRightInd w:val="0"/>
              <w:snapToGrid w:val="0"/>
              <w:spacing w:before="0" w:beforeAutospacing="0" w:after="0" w:afterAutospacing="0" w:line="360" w:lineRule="auto"/>
              <w:ind w:firstLine="420" w:firstLineChars="200"/>
              <w:rPr>
                <w:rFonts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2</w:t>
            </w:r>
            <w:r>
              <w:rPr>
                <w:rFonts w:ascii="Times New Roman" w:hAnsi="宋体"/>
                <w:color w:val="FF0000"/>
                <w:sz w:val="21"/>
                <w:szCs w:val="21"/>
              </w:rPr>
              <w:t>）从上题分析知道，物体在</w:t>
            </w:r>
            <w:r>
              <w:rPr>
                <w:rFonts w:ascii="Times New Roman" w:hAnsi="Times New Roman"/>
                <w:i/>
                <w:color w:val="FF0000"/>
                <w:sz w:val="21"/>
                <w:szCs w:val="21"/>
              </w:rPr>
              <w:t>h</w:t>
            </w:r>
            <w:r>
              <w:rPr>
                <w:rFonts w:ascii="Times New Roman" w:hAnsi="Times New Roman"/>
                <w:color w:val="FF0000"/>
                <w:sz w:val="21"/>
                <w:szCs w:val="21"/>
              </w:rPr>
              <w:t>=8cm</w:t>
            </w:r>
            <w:r>
              <w:rPr>
                <w:rFonts w:ascii="Times New Roman" w:hAnsi="宋体"/>
                <w:color w:val="FF0000"/>
                <w:sz w:val="21"/>
                <w:szCs w:val="21"/>
              </w:rPr>
              <w:t>时，就处于漂浮，因此当</w:t>
            </w:r>
            <w:r>
              <w:rPr>
                <w:rFonts w:ascii="Times New Roman" w:hAnsi="Times New Roman"/>
                <w:i/>
                <w:color w:val="FF0000"/>
                <w:sz w:val="21"/>
                <w:szCs w:val="21"/>
              </w:rPr>
              <w:t>h</w:t>
            </w:r>
            <w:r>
              <w:rPr>
                <w:rFonts w:ascii="Times New Roman" w:hAnsi="Times New Roman"/>
                <w:color w:val="FF0000"/>
                <w:sz w:val="21"/>
                <w:szCs w:val="21"/>
              </w:rPr>
              <w:t>=12cm</w:t>
            </w:r>
            <w:r>
              <w:rPr>
                <w:rFonts w:ascii="Times New Roman" w:hAnsi="宋体"/>
                <w:color w:val="FF0000"/>
                <w:sz w:val="21"/>
                <w:szCs w:val="21"/>
              </w:rPr>
              <w:t>时，物块仍处于漂浮状态</w:t>
            </w:r>
            <w:r>
              <w:rPr>
                <w:rFonts w:hint="eastAsia" w:ascii="Times New Roman" w:hAnsi="宋体"/>
                <w:color w:val="FF0000"/>
                <w:sz w:val="21"/>
                <w:szCs w:val="21"/>
              </w:rPr>
              <w:t>。</w:t>
            </w:r>
          </w:p>
          <w:p w14:paraId="16382D69">
            <w:pPr>
              <w:pStyle w:val="6"/>
              <w:shd w:val="clear" w:color="auto" w:fill="FFFFFF"/>
              <w:adjustRightInd w:val="0"/>
              <w:snapToGrid w:val="0"/>
              <w:spacing w:before="0" w:beforeAutospacing="0" w:after="0" w:afterAutospacing="0" w:line="360" w:lineRule="auto"/>
              <w:ind w:firstLine="420" w:firstLineChars="200"/>
              <w:rPr>
                <w:rFonts w:hint="eastAsia" w:ascii="Times New Roman" w:hAnsi="Times New Roman"/>
                <w:color w:val="FF0000"/>
                <w:sz w:val="21"/>
                <w:szCs w:val="21"/>
              </w:rPr>
            </w:pPr>
            <w:r>
              <w:rPr>
                <w:rFonts w:ascii="Times New Roman" w:hAnsi="宋体"/>
                <w:color w:val="FF0000"/>
                <w:sz w:val="21"/>
                <w:szCs w:val="21"/>
              </w:rPr>
              <w:t>（</w:t>
            </w:r>
            <w:r>
              <w:rPr>
                <w:rFonts w:ascii="Times New Roman" w:hAnsi="Times New Roman"/>
                <w:color w:val="FF0000"/>
                <w:sz w:val="21"/>
                <w:szCs w:val="21"/>
              </w:rPr>
              <w:t>3</w:t>
            </w:r>
            <w:r>
              <w:rPr>
                <w:rFonts w:ascii="Times New Roman" w:hAnsi="宋体"/>
                <w:color w:val="FF0000"/>
                <w:sz w:val="21"/>
                <w:szCs w:val="21"/>
              </w:rPr>
              <w:t>）更换一种液体</w:t>
            </w:r>
            <w:r>
              <w:rPr>
                <w:rFonts w:ascii="Times New Roman" w:hAnsi="Times New Roman"/>
                <w:color w:val="FF0000"/>
                <w:sz w:val="21"/>
                <w:szCs w:val="21"/>
              </w:rPr>
              <w:t>B</w:t>
            </w:r>
            <w:r>
              <w:rPr>
                <w:rFonts w:ascii="Times New Roman" w:hAnsi="宋体"/>
                <w:color w:val="FF0000"/>
                <w:sz w:val="21"/>
                <w:szCs w:val="21"/>
              </w:rPr>
              <w:t>，从图乙中虚线所示的图像看出，当</w:t>
            </w:r>
            <w:r>
              <w:rPr>
                <w:rFonts w:ascii="Times New Roman" w:hAnsi="Times New Roman"/>
                <w:i/>
                <w:color w:val="FF0000"/>
                <w:sz w:val="21"/>
                <w:szCs w:val="21"/>
              </w:rPr>
              <w:t>h</w:t>
            </w:r>
            <w:r>
              <w:rPr>
                <w:rFonts w:ascii="Times New Roman" w:hAnsi="Times New Roman"/>
                <w:color w:val="FF0000"/>
                <w:sz w:val="21"/>
                <w:szCs w:val="21"/>
              </w:rPr>
              <w:t>=12cm</w:t>
            </w:r>
            <w:r>
              <w:rPr>
                <w:rFonts w:ascii="Times New Roman" w:hAnsi="宋体"/>
                <w:color w:val="FF0000"/>
                <w:sz w:val="21"/>
                <w:szCs w:val="21"/>
              </w:rPr>
              <w:t>时，液体深度大于物体的高度，此时受浮力不变为</w:t>
            </w:r>
            <w:r>
              <w:rPr>
                <w:rFonts w:hint="eastAsia" w:ascii="Times New Roman" w:hAnsi="Times New Roman"/>
                <w:color w:val="FF0000"/>
                <w:sz w:val="21"/>
                <w:szCs w:val="21"/>
              </w:rPr>
              <w:t>7</w:t>
            </w:r>
            <w:r>
              <w:rPr>
                <w:rFonts w:ascii="Times New Roman" w:hAnsi="Times New Roman"/>
                <w:color w:val="FF0000"/>
                <w:sz w:val="21"/>
                <w:szCs w:val="21"/>
              </w:rPr>
              <w:t>N</w:t>
            </w:r>
            <w:r>
              <w:rPr>
                <w:rFonts w:ascii="Times New Roman" w:hAnsi="宋体"/>
                <w:color w:val="FF0000"/>
                <w:sz w:val="21"/>
                <w:szCs w:val="21"/>
              </w:rPr>
              <w:t>，小于重力，因此物块在液体</w:t>
            </w:r>
            <w:r>
              <w:rPr>
                <w:rFonts w:ascii="Times New Roman" w:hAnsi="Times New Roman"/>
                <w:color w:val="FF0000"/>
                <w:sz w:val="21"/>
                <w:szCs w:val="21"/>
              </w:rPr>
              <w:t>B</w:t>
            </w:r>
            <w:r>
              <w:rPr>
                <w:rFonts w:ascii="Times New Roman" w:hAnsi="宋体"/>
                <w:color w:val="FF0000"/>
                <w:sz w:val="21"/>
                <w:szCs w:val="21"/>
              </w:rPr>
              <w:t>中处于沉底状态</w:t>
            </w:r>
            <w:r>
              <w:rPr>
                <w:rFonts w:hint="eastAsia" w:ascii="Times New Roman" w:hAnsi="宋体"/>
                <w:color w:val="FF0000"/>
                <w:sz w:val="21"/>
                <w:szCs w:val="21"/>
              </w:rPr>
              <w:t>。</w:t>
            </w:r>
            <w:r>
              <w:rPr>
                <w:rFonts w:ascii="Times New Roman" w:hAnsi="宋体"/>
                <w:color w:val="FF0000"/>
                <w:sz w:val="21"/>
                <w:szCs w:val="21"/>
              </w:rPr>
              <w:t>从而判断出</w:t>
            </w:r>
            <w:r>
              <w:rPr>
                <w:rFonts w:ascii="Times New Roman" w:hAnsi="Times New Roman"/>
                <w:color w:val="FF0000"/>
                <w:sz w:val="21"/>
                <w:szCs w:val="21"/>
              </w:rPr>
              <w:t>B</w:t>
            </w:r>
            <w:r>
              <w:rPr>
                <w:rFonts w:ascii="Times New Roman" w:hAnsi="宋体"/>
                <w:color w:val="FF0000"/>
                <w:sz w:val="21"/>
                <w:szCs w:val="21"/>
              </w:rPr>
              <w:t>液体的密度小于</w:t>
            </w:r>
            <w:r>
              <w:rPr>
                <w:rFonts w:ascii="Times New Roman" w:hAnsi="Times New Roman"/>
                <w:color w:val="FF0000"/>
                <w:sz w:val="21"/>
                <w:szCs w:val="21"/>
              </w:rPr>
              <w:t>A</w:t>
            </w:r>
            <w:r>
              <w:rPr>
                <w:rFonts w:ascii="Times New Roman" w:hAnsi="宋体"/>
                <w:color w:val="FF0000"/>
                <w:sz w:val="21"/>
                <w:szCs w:val="21"/>
              </w:rPr>
              <w:t>液体的密度，在容器内液体的深度</w:t>
            </w:r>
            <w:r>
              <w:rPr>
                <w:rFonts w:ascii="Times New Roman" w:hAnsi="Times New Roman"/>
                <w:i/>
                <w:color w:val="FF0000"/>
                <w:sz w:val="21"/>
                <w:szCs w:val="21"/>
              </w:rPr>
              <w:t>h</w:t>
            </w:r>
            <w:r>
              <w:rPr>
                <w:rFonts w:ascii="Times New Roman" w:hAnsi="宋体"/>
                <w:color w:val="FF0000"/>
                <w:sz w:val="21"/>
                <w:szCs w:val="21"/>
              </w:rPr>
              <w:t>相同时，液体对底部的压强</w:t>
            </w:r>
            <w:r>
              <w:rPr>
                <w:rFonts w:ascii="Times New Roman" w:hAnsi="Times New Roman"/>
                <w:i/>
                <w:color w:val="FF0000"/>
                <w:sz w:val="21"/>
                <w:szCs w:val="21"/>
              </w:rPr>
              <w:t>p</w:t>
            </w:r>
            <w:r>
              <w:rPr>
                <w:rFonts w:hint="eastAsia" w:ascii="Times New Roman" w:hAnsi="宋体"/>
                <w:color w:val="FF0000"/>
                <w:sz w:val="21"/>
                <w:szCs w:val="21"/>
              </w:rPr>
              <w:t>=</w:t>
            </w:r>
            <w:r>
              <w:rPr>
                <w:rFonts w:ascii="Times New Roman" w:hAnsi="Times New Roman"/>
                <w:i/>
                <w:color w:val="FF0000"/>
                <w:sz w:val="21"/>
                <w:szCs w:val="21"/>
              </w:rPr>
              <w:t>ρgh</w:t>
            </w:r>
            <w:r>
              <w:rPr>
                <w:rFonts w:ascii="Times New Roman" w:hAnsi="宋体"/>
                <w:color w:val="FF0000"/>
                <w:sz w:val="21"/>
                <w:szCs w:val="21"/>
              </w:rPr>
              <w:t>，与密度成正比，因此液体</w:t>
            </w:r>
            <w:r>
              <w:rPr>
                <w:rFonts w:ascii="Times New Roman" w:hAnsi="Times New Roman"/>
                <w:color w:val="FF0000"/>
                <w:sz w:val="21"/>
                <w:szCs w:val="21"/>
              </w:rPr>
              <w:t>B</w:t>
            </w:r>
            <w:r>
              <w:rPr>
                <w:rFonts w:ascii="Times New Roman" w:hAnsi="宋体"/>
                <w:color w:val="FF0000"/>
                <w:sz w:val="21"/>
                <w:szCs w:val="21"/>
              </w:rPr>
              <w:t>对容器底部的压强</w:t>
            </w:r>
            <w:r>
              <w:rPr>
                <w:rFonts w:ascii="Times New Roman" w:hAnsi="Times New Roman"/>
                <w:i/>
                <w:color w:val="FF0000"/>
                <w:sz w:val="21"/>
                <w:szCs w:val="21"/>
              </w:rPr>
              <w:t>p</w:t>
            </w:r>
            <w:r>
              <w:rPr>
                <w:rFonts w:ascii="Times New Roman" w:hAnsi="Times New Roman"/>
                <w:color w:val="FF0000"/>
                <w:sz w:val="21"/>
                <w:szCs w:val="21"/>
                <w:vertAlign w:val="subscript"/>
              </w:rPr>
              <w:t>B</w:t>
            </w:r>
            <w:r>
              <w:rPr>
                <w:rFonts w:ascii="Times New Roman" w:hAnsi="Times New Roman"/>
                <w:color w:val="FF0000"/>
                <w:sz w:val="21"/>
                <w:szCs w:val="21"/>
              </w:rPr>
              <w:t>&lt;</w:t>
            </w:r>
            <w:r>
              <w:rPr>
                <w:rFonts w:ascii="Times New Roman" w:hAnsi="宋体"/>
                <w:color w:val="FF0000"/>
                <w:sz w:val="21"/>
                <w:szCs w:val="21"/>
              </w:rPr>
              <w:t>液体</w:t>
            </w:r>
            <w:r>
              <w:rPr>
                <w:rFonts w:ascii="Times New Roman" w:hAnsi="Times New Roman"/>
                <w:color w:val="FF0000"/>
                <w:sz w:val="21"/>
                <w:szCs w:val="21"/>
              </w:rPr>
              <w:t>A</w:t>
            </w:r>
            <w:r>
              <w:rPr>
                <w:rFonts w:ascii="Times New Roman" w:hAnsi="宋体"/>
                <w:color w:val="FF0000"/>
                <w:sz w:val="21"/>
                <w:szCs w:val="21"/>
              </w:rPr>
              <w:t>对容器底部的压强</w:t>
            </w:r>
            <w:r>
              <w:rPr>
                <w:rFonts w:ascii="Times New Roman" w:hAnsi="Times New Roman"/>
                <w:i/>
                <w:color w:val="FF0000"/>
                <w:sz w:val="21"/>
                <w:szCs w:val="21"/>
              </w:rPr>
              <w:t>p</w:t>
            </w:r>
            <w:r>
              <w:rPr>
                <w:rFonts w:ascii="Times New Roman" w:hAnsi="Times New Roman"/>
                <w:color w:val="FF0000"/>
                <w:sz w:val="21"/>
                <w:szCs w:val="21"/>
                <w:vertAlign w:val="subscript"/>
              </w:rPr>
              <w:t>A</w:t>
            </w:r>
            <w:r>
              <w:rPr>
                <w:rFonts w:hint="eastAsia" w:ascii="Times New Roman" w:hAnsi="宋体"/>
                <w:color w:val="FF0000"/>
                <w:sz w:val="21"/>
                <w:szCs w:val="21"/>
              </w:rPr>
              <w:t>。</w:t>
            </w:r>
          </w:p>
          <w:p w14:paraId="11C0DEA5">
            <w:pPr>
              <w:pBdr>
                <w:top w:val="single" w:color="auto" w:sz="4" w:space="0"/>
                <w:left w:val="single" w:color="auto" w:sz="4" w:space="0"/>
                <w:bottom w:val="single" w:color="auto" w:sz="4" w:space="0"/>
                <w:right w:val="single" w:color="auto" w:sz="4" w:space="0"/>
              </w:pBdr>
              <w:shd w:val="clear" w:color="auto" w:fill="F2F2F2"/>
              <w:spacing w:line="360" w:lineRule="auto"/>
              <w:jc w:val="left"/>
              <w:textAlignment w:val="center"/>
              <w:rPr>
                <w:rFonts w:hint="eastAsia" w:ascii="宋体" w:hAnsi="宋体" w:cs="宋体"/>
                <w:b/>
                <w:bCs/>
                <w:color w:val="FF0000"/>
                <w:sz w:val="24"/>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7FF89A6B">
            <w:pPr>
              <w:adjustRightInd w:val="0"/>
              <w:snapToGrid w:val="0"/>
              <w:spacing w:line="360" w:lineRule="auto"/>
              <w:ind w:firstLine="422" w:firstLineChars="200"/>
              <w:rPr>
                <w:rFonts w:eastAsia="黑体"/>
                <w:b/>
              </w:rPr>
            </w:pPr>
            <w:r>
              <w:rPr>
                <w:rFonts w:hint="eastAsia" w:hAnsi="黑体" w:eastAsia="黑体"/>
                <w:b/>
                <w:highlight w:val="cyan"/>
              </w:rPr>
              <w:t>模型27.</w:t>
            </w:r>
            <w:bookmarkStart w:id="88" w:name="OLE_LINK100"/>
            <w:bookmarkStart w:id="89" w:name="OLE_LINK111"/>
            <w:r>
              <w:rPr>
                <w:rFonts w:hAnsi="黑体" w:eastAsia="黑体"/>
                <w:b/>
                <w:highlight w:val="cyan"/>
              </w:rPr>
              <w:t>注水之物体</w:t>
            </w:r>
            <w:r>
              <w:rPr>
                <w:rFonts w:eastAsia="黑体"/>
                <w:b/>
                <w:highlight w:val="cyan"/>
              </w:rPr>
              <w:t>+</w:t>
            </w:r>
            <w:r>
              <w:rPr>
                <w:rFonts w:hAnsi="黑体" w:eastAsia="黑体"/>
                <w:b/>
                <w:highlight w:val="cyan"/>
              </w:rPr>
              <w:t>绳</w:t>
            </w:r>
            <w:bookmarkStart w:id="90" w:name="OLE_LINK47"/>
            <w:r>
              <w:rPr>
                <w:rFonts w:hAnsi="黑体" w:eastAsia="黑体"/>
                <w:highlight w:val="cyan"/>
              </w:rPr>
              <w:t>（</w:t>
            </w:r>
            <w:r>
              <w:rPr>
                <w:i/>
                <w:highlight w:val="cyan"/>
              </w:rPr>
              <w:t>ρ</w:t>
            </w:r>
            <w:r>
              <w:rPr>
                <w:rFonts w:hAnsi="宋体"/>
                <w:highlight w:val="cyan"/>
                <w:vertAlign w:val="subscript"/>
              </w:rPr>
              <w:t>物</w:t>
            </w:r>
            <w:r>
              <w:rPr>
                <w:highlight w:val="cyan"/>
              </w:rPr>
              <w:t>&lt;</w:t>
            </w:r>
            <w:r>
              <w:rPr>
                <w:i/>
                <w:highlight w:val="cyan"/>
              </w:rPr>
              <w:t>ρ</w:t>
            </w:r>
            <w:r>
              <w:rPr>
                <w:rFonts w:hAnsi="宋体"/>
                <w:highlight w:val="cyan"/>
                <w:vertAlign w:val="subscript"/>
              </w:rPr>
              <w:t>水</w:t>
            </w:r>
            <w:r>
              <w:rPr>
                <w:rFonts w:hAnsi="黑体" w:eastAsia="黑体"/>
                <w:highlight w:val="cyan"/>
              </w:rPr>
              <w:t>）</w:t>
            </w:r>
            <w:bookmarkEnd w:id="88"/>
            <w:bookmarkEnd w:id="90"/>
          </w:p>
          <w:bookmarkEnd w:id="89"/>
          <w:p w14:paraId="375192B4">
            <w:pPr>
              <w:adjustRightInd w:val="0"/>
              <w:snapToGrid w:val="0"/>
              <w:spacing w:line="360" w:lineRule="auto"/>
              <w:rPr>
                <w:rFonts w:hint="eastAsia" w:ascii="黑体" w:hAnsi="黑体" w:eastAsia="黑体"/>
                <w:b/>
                <w:color w:val="0000FF"/>
              </w:rPr>
            </w:pPr>
            <w:r>
              <w:rPr>
                <w:rFonts w:ascii="黑体" w:hAnsi="黑体" w:eastAsia="黑体"/>
                <w:b/>
                <w:color w:val="0000FF"/>
              </w:rPr>
              <mc:AlternateContent>
                <mc:Choice Requires="wps">
                  <w:drawing>
                    <wp:inline distT="0" distB="0" distL="114300" distR="114300">
                      <wp:extent cx="6111240" cy="3322955"/>
                      <wp:effectExtent l="4445" t="4445" r="10795" b="10160"/>
                      <wp:docPr id="57" name="文本框 57"/>
                      <wp:cNvGraphicFramePr/>
                      <a:graphic xmlns:a="http://schemas.openxmlformats.org/drawingml/2006/main">
                        <a:graphicData uri="http://schemas.microsoft.com/office/word/2010/wordprocessingShape">
                          <wps:wsp>
                            <wps:cNvSpPr txBox="1"/>
                            <wps:spPr>
                              <a:xfrm>
                                <a:off x="0" y="0"/>
                                <a:ext cx="6111240" cy="3322955"/>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2C6305B6">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注水之物体加绳</w:t>
                                  </w:r>
                                  <w:r>
                                    <w:rPr>
                                      <w:rFonts w:hint="eastAsia" w:hAnsi="黑体" w:eastAsia="黑体"/>
                                    </w:rPr>
                                    <w:t>（</w:t>
                                  </w:r>
                                  <w:r>
                                    <w:rPr>
                                      <w:i/>
                                    </w:rPr>
                                    <w:t>ρ</w:t>
                                  </w:r>
                                  <w:r>
                                    <w:rPr>
                                      <w:rFonts w:hint="eastAsia" w:hAnsi="宋体"/>
                                      <w:vertAlign w:val="subscript"/>
                                    </w:rPr>
                                    <w:t>物</w:t>
                                  </w:r>
                                  <w:r>
                                    <w:t>&lt;</w:t>
                                  </w:r>
                                  <w:r>
                                    <w:rPr>
                                      <w:i/>
                                    </w:rPr>
                                    <w:t>ρ</w:t>
                                  </w:r>
                                  <w:r>
                                    <w:rPr>
                                      <w:rFonts w:hint="eastAsia" w:hAnsi="宋体"/>
                                      <w:vertAlign w:val="subscript"/>
                                    </w:rPr>
                                    <w:t>水</w:t>
                                  </w:r>
                                  <w:r>
                                    <w:rPr>
                                      <w:rFonts w:hint="eastAsia" w:hAnsi="黑体" w:eastAsia="黑体"/>
                                    </w:rPr>
                                    <w:t>）。</w:t>
                                  </w:r>
                                </w:p>
                                <w:p w14:paraId="260FBDBA">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07BD508B">
                                  <w:pPr>
                                    <w:adjustRightInd w:val="0"/>
                                    <w:snapToGrid w:val="0"/>
                                    <w:spacing w:line="360" w:lineRule="auto"/>
                                    <w:ind w:firstLine="420" w:firstLineChars="200"/>
                                    <w:jc w:val="center"/>
                                    <w:rPr>
                                      <w:rFonts w:hint="eastAsia"/>
                                    </w:rPr>
                                  </w:pPr>
                                  <w:r>
                                    <w:rPr>
                                      <w:rFonts w:hint="eastAsia"/>
                                    </w:rPr>
                                    <w:drawing>
                                      <wp:inline distT="0" distB="0" distL="114300" distR="114300">
                                        <wp:extent cx="4671695" cy="1043940"/>
                                        <wp:effectExtent l="0" t="0" r="6985" b="7620"/>
                                        <wp:docPr id="5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8"/>
                                                <pic:cNvPicPr>
                                                  <a:picLocks noChangeAspect="1"/>
                                                </pic:cNvPicPr>
                                              </pic:nvPicPr>
                                              <pic:blipFill>
                                                <a:blip r:embed="rId120"/>
                                                <a:stretch>
                                                  <a:fillRect/>
                                                </a:stretch>
                                              </pic:blipFill>
                                              <pic:spPr>
                                                <a:xfrm>
                                                  <a:off x="0" y="0"/>
                                                  <a:ext cx="4671695" cy="1043940"/>
                                                </a:xfrm>
                                                <a:prstGeom prst="rect">
                                                  <a:avLst/>
                                                </a:prstGeom>
                                                <a:noFill/>
                                                <a:ln>
                                                  <a:noFill/>
                                                </a:ln>
                                              </pic:spPr>
                                            </pic:pic>
                                          </a:graphicData>
                                        </a:graphic>
                                      </wp:inline>
                                    </w:drawing>
                                  </w:r>
                                </w:p>
                                <w:p w14:paraId="4C144E01">
                                  <w:pPr>
                                    <w:adjustRightInd w:val="0"/>
                                    <w:snapToGrid w:val="0"/>
                                    <w:spacing w:line="360" w:lineRule="auto"/>
                                    <w:ind w:firstLine="420" w:firstLineChars="200"/>
                                    <w:jc w:val="center"/>
                                    <w:textAlignment w:val="center"/>
                                    <w:rPr>
                                      <w:rFonts w:hint="eastAsia"/>
                                      <w:color w:val="FF00FF"/>
                                    </w:rPr>
                                  </w:pPr>
                                  <w:r>
                                    <w:rPr>
                                      <w:rFonts w:hint="eastAsia"/>
                                    </w:rPr>
                                    <w:drawing>
                                      <wp:inline distT="0" distB="0" distL="114300" distR="114300">
                                        <wp:extent cx="1933575" cy="1592580"/>
                                        <wp:effectExtent l="0" t="0" r="1905" b="7620"/>
                                        <wp:docPr id="56"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9"/>
                                                <pic:cNvPicPr>
                                                  <a:picLocks noChangeAspect="1"/>
                                                </pic:cNvPicPr>
                                              </pic:nvPicPr>
                                              <pic:blipFill>
                                                <a:blip r:embed="rId121"/>
                                                <a:stretch>
                                                  <a:fillRect/>
                                                </a:stretch>
                                              </pic:blipFill>
                                              <pic:spPr>
                                                <a:xfrm>
                                                  <a:off x="0" y="0"/>
                                                  <a:ext cx="1933575" cy="1592580"/>
                                                </a:xfrm>
                                                <a:prstGeom prst="rect">
                                                  <a:avLst/>
                                                </a:prstGeom>
                                                <a:noFill/>
                                                <a:ln>
                                                  <a:noFill/>
                                                </a:ln>
                                              </pic:spPr>
                                            </pic:pic>
                                          </a:graphicData>
                                        </a:graphic>
                                      </wp:inline>
                                    </w:drawing>
                                  </w:r>
                                  <w:r>
                                    <w:rPr>
                                      <w:rFonts w:hint="eastAsia"/>
                                    </w:rPr>
                                    <w:t xml:space="preserve">  </w:t>
                                  </w:r>
                                  <w:r>
                                    <w:rPr>
                                      <w:color w:val="FF00FF"/>
                                    </w:rPr>
                                    <w:object>
                                      <v:shape id="_x0000_i1204" o:spt="75" type="#_x0000_t75" style="height:34pt;width:74pt;" o:ole="t" filled="f" o:preferrelative="t" stroked="f" coordsize="21600,21600">
                                        <v:path/>
                                        <v:fill on="f" focussize="0,0"/>
                                        <v:stroke on="f" joinstyle="miter"/>
                                        <v:imagedata r:id="rId123" o:title=""/>
                                        <o:lock v:ext="edit" aspectratio="t"/>
                                        <w10:wrap type="none"/>
                                        <w10:anchorlock/>
                                      </v:shape>
                                      <o:OLEObject Type="Embed" ProgID="Equation.DSMT4" ShapeID="_x0000_i1204" DrawAspect="Content" ObjectID="_1468075771" r:id="rId122">
                                        <o:LockedField>false</o:LockedField>
                                      </o:OLEObject>
                                    </w:object>
                                  </w:r>
                                  <w:r>
                                    <w:rPr>
                                      <w:rFonts w:hint="eastAsia"/>
                                      <w:color w:val="FF00FF"/>
                                    </w:rPr>
                                    <w:t>；</w:t>
                                  </w:r>
                                  <w:r>
                                    <w:rPr>
                                      <w:color w:val="FF00FF"/>
                                    </w:rPr>
                                    <w:object>
                                      <v:shape id="_x0000_i1205" o:spt="75" type="#_x0000_t75" style="height:34pt;width:60pt;" o:ole="t" filled="f" o:preferrelative="t" stroked="f" coordsize="21600,21600">
                                        <v:path/>
                                        <v:fill on="f" focussize="0,0"/>
                                        <v:stroke on="f" joinstyle="miter"/>
                                        <v:imagedata r:id="rId125" o:title=""/>
                                        <o:lock v:ext="edit" aspectratio="t"/>
                                        <w10:wrap type="none"/>
                                        <w10:anchorlock/>
                                      </v:shape>
                                      <o:OLEObject Type="Embed" ProgID="Equation.DSMT4" ShapeID="_x0000_i1205" DrawAspect="Content" ObjectID="_1468075772" r:id="rId124">
                                        <o:LockedField>false</o:LockedField>
                                      </o:OLEObject>
                                    </w:object>
                                  </w:r>
                                </w:p>
                                <w:p w14:paraId="59DF3E1E">
                                  <w:pPr>
                                    <w:adjustRightInd w:val="0"/>
                                    <w:snapToGrid w:val="0"/>
                                    <w:spacing w:line="360" w:lineRule="auto"/>
                                    <w:ind w:firstLine="210" w:firstLineChars="100"/>
                                  </w:pPr>
                                </w:p>
                              </w:txbxContent>
                            </wps:txbx>
                            <wps:bodyPr upright="1"/>
                          </wps:wsp>
                        </a:graphicData>
                      </a:graphic>
                    </wp:inline>
                  </w:drawing>
                </mc:Choice>
                <mc:Fallback>
                  <w:pict>
                    <v:shape id="_x0000_s1026" o:spid="_x0000_s1026" o:spt="202" type="#_x0000_t202" style="height:261.65pt;width:481.2pt;" stroked="t" coordsize="21600,21600" o:gfxdata="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lgcUDUAAAABQEAAA8AAAAAAAAAAQAg&#10;AAAAIgAAAGRycy9kb3ducmV2LnhtbFBLAQIUABQAAAAIAIdO4kBKzAfVEgIAAEAEAAAOAAAAAAAA&#10;AAEAIAAAACMBAABkcnMvZTJvRG9jLnhtbFBLBQYAAAAABgAGAFkBAACnBQAAAAA=&#10;">
                      <v:path/>
                      <v:fill focussize="0,0"/>
                      <v:stroke color="#FF0000" dashstyle="longDashDotDot"/>
                      <v:imagedata o:title=""/>
                      <o:lock v:ext="edit"/>
                      <v:textbox>
                        <w:txbxContent>
                          <w:p w14:paraId="2C6305B6">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注水之物体加绳</w:t>
                            </w:r>
                            <w:r>
                              <w:rPr>
                                <w:rFonts w:hint="eastAsia" w:hAnsi="黑体" w:eastAsia="黑体"/>
                              </w:rPr>
                              <w:t>（</w:t>
                            </w:r>
                            <w:r>
                              <w:rPr>
                                <w:i/>
                              </w:rPr>
                              <w:t>ρ</w:t>
                            </w:r>
                            <w:r>
                              <w:rPr>
                                <w:rFonts w:hint="eastAsia" w:hAnsi="宋体"/>
                                <w:vertAlign w:val="subscript"/>
                              </w:rPr>
                              <w:t>物</w:t>
                            </w:r>
                            <w:r>
                              <w:t>&lt;</w:t>
                            </w:r>
                            <w:r>
                              <w:rPr>
                                <w:i/>
                              </w:rPr>
                              <w:t>ρ</w:t>
                            </w:r>
                            <w:r>
                              <w:rPr>
                                <w:rFonts w:hint="eastAsia" w:hAnsi="宋体"/>
                                <w:vertAlign w:val="subscript"/>
                              </w:rPr>
                              <w:t>水</w:t>
                            </w:r>
                            <w:r>
                              <w:rPr>
                                <w:rFonts w:hint="eastAsia" w:hAnsi="黑体" w:eastAsia="黑体"/>
                              </w:rPr>
                              <w:t>）。</w:t>
                            </w:r>
                          </w:p>
                          <w:p w14:paraId="260FBDBA">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07BD508B">
                            <w:pPr>
                              <w:adjustRightInd w:val="0"/>
                              <w:snapToGrid w:val="0"/>
                              <w:spacing w:line="360" w:lineRule="auto"/>
                              <w:ind w:firstLine="420" w:firstLineChars="200"/>
                              <w:jc w:val="center"/>
                              <w:rPr>
                                <w:rFonts w:hint="eastAsia"/>
                              </w:rPr>
                            </w:pPr>
                            <w:r>
                              <w:rPr>
                                <w:rFonts w:hint="eastAsia"/>
                              </w:rPr>
                              <w:drawing>
                                <wp:inline distT="0" distB="0" distL="114300" distR="114300">
                                  <wp:extent cx="4671695" cy="1043940"/>
                                  <wp:effectExtent l="0" t="0" r="6985" b="7620"/>
                                  <wp:docPr id="5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8"/>
                                          <pic:cNvPicPr>
                                            <a:picLocks noChangeAspect="1"/>
                                          </pic:cNvPicPr>
                                        </pic:nvPicPr>
                                        <pic:blipFill>
                                          <a:blip r:embed="rId120"/>
                                          <a:stretch>
                                            <a:fillRect/>
                                          </a:stretch>
                                        </pic:blipFill>
                                        <pic:spPr>
                                          <a:xfrm>
                                            <a:off x="0" y="0"/>
                                            <a:ext cx="4671695" cy="1043940"/>
                                          </a:xfrm>
                                          <a:prstGeom prst="rect">
                                            <a:avLst/>
                                          </a:prstGeom>
                                          <a:noFill/>
                                          <a:ln>
                                            <a:noFill/>
                                          </a:ln>
                                        </pic:spPr>
                                      </pic:pic>
                                    </a:graphicData>
                                  </a:graphic>
                                </wp:inline>
                              </w:drawing>
                            </w:r>
                          </w:p>
                          <w:p w14:paraId="4C144E01">
                            <w:pPr>
                              <w:adjustRightInd w:val="0"/>
                              <w:snapToGrid w:val="0"/>
                              <w:spacing w:line="360" w:lineRule="auto"/>
                              <w:ind w:firstLine="420" w:firstLineChars="200"/>
                              <w:jc w:val="center"/>
                              <w:textAlignment w:val="center"/>
                              <w:rPr>
                                <w:rFonts w:hint="eastAsia"/>
                                <w:color w:val="FF00FF"/>
                              </w:rPr>
                            </w:pPr>
                            <w:r>
                              <w:rPr>
                                <w:rFonts w:hint="eastAsia"/>
                              </w:rPr>
                              <w:drawing>
                                <wp:inline distT="0" distB="0" distL="114300" distR="114300">
                                  <wp:extent cx="1933575" cy="1592580"/>
                                  <wp:effectExtent l="0" t="0" r="1905" b="7620"/>
                                  <wp:docPr id="56"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9"/>
                                          <pic:cNvPicPr>
                                            <a:picLocks noChangeAspect="1"/>
                                          </pic:cNvPicPr>
                                        </pic:nvPicPr>
                                        <pic:blipFill>
                                          <a:blip r:embed="rId121"/>
                                          <a:stretch>
                                            <a:fillRect/>
                                          </a:stretch>
                                        </pic:blipFill>
                                        <pic:spPr>
                                          <a:xfrm>
                                            <a:off x="0" y="0"/>
                                            <a:ext cx="1933575" cy="1592580"/>
                                          </a:xfrm>
                                          <a:prstGeom prst="rect">
                                            <a:avLst/>
                                          </a:prstGeom>
                                          <a:noFill/>
                                          <a:ln>
                                            <a:noFill/>
                                          </a:ln>
                                        </pic:spPr>
                                      </pic:pic>
                                    </a:graphicData>
                                  </a:graphic>
                                </wp:inline>
                              </w:drawing>
                            </w:r>
                            <w:r>
                              <w:rPr>
                                <w:rFonts w:hint="eastAsia"/>
                              </w:rPr>
                              <w:t xml:space="preserve">  </w:t>
                            </w:r>
                            <w:r>
                              <w:rPr>
                                <w:color w:val="FF00FF"/>
                              </w:rPr>
                              <w:object>
                                <v:shape id="_x0000_i1204" o:spt="75" type="#_x0000_t75" style="height:34pt;width:74pt;" o:ole="t" filled="f" o:preferrelative="t" stroked="f" coordsize="21600,21600">
                                  <v:path/>
                                  <v:fill on="f" focussize="0,0"/>
                                  <v:stroke on="f" joinstyle="miter"/>
                                  <v:imagedata r:id="rId123" o:title=""/>
                                  <o:lock v:ext="edit" aspectratio="t"/>
                                  <w10:wrap type="none"/>
                                  <w10:anchorlock/>
                                </v:shape>
                                <o:OLEObject Type="Embed" ProgID="Equation.DSMT4" ShapeID="_x0000_i1204" DrawAspect="Content" ObjectID="_1468075773" r:id="rId126">
                                  <o:LockedField>false</o:LockedField>
                                </o:OLEObject>
                              </w:object>
                            </w:r>
                            <w:r>
                              <w:rPr>
                                <w:rFonts w:hint="eastAsia"/>
                                <w:color w:val="FF00FF"/>
                              </w:rPr>
                              <w:t>；</w:t>
                            </w:r>
                            <w:r>
                              <w:rPr>
                                <w:color w:val="FF00FF"/>
                              </w:rPr>
                              <w:object>
                                <v:shape id="_x0000_i1205" o:spt="75" type="#_x0000_t75" style="height:34pt;width:60pt;" o:ole="t" filled="f" o:preferrelative="t" stroked="f" coordsize="21600,21600">
                                  <v:path/>
                                  <v:fill on="f" focussize="0,0"/>
                                  <v:stroke on="f" joinstyle="miter"/>
                                  <v:imagedata r:id="rId125" o:title=""/>
                                  <o:lock v:ext="edit" aspectratio="t"/>
                                  <w10:wrap type="none"/>
                                  <w10:anchorlock/>
                                </v:shape>
                                <o:OLEObject Type="Embed" ProgID="Equation.DSMT4" ShapeID="_x0000_i1205" DrawAspect="Content" ObjectID="_1468075774" r:id="rId127">
                                  <o:LockedField>false</o:LockedField>
                                </o:OLEObject>
                              </w:object>
                            </w:r>
                          </w:p>
                          <w:p w14:paraId="59DF3E1E">
                            <w:pPr>
                              <w:adjustRightInd w:val="0"/>
                              <w:snapToGrid w:val="0"/>
                              <w:spacing w:line="360" w:lineRule="auto"/>
                              <w:ind w:firstLine="210" w:firstLineChars="100"/>
                            </w:pPr>
                          </w:p>
                        </w:txbxContent>
                      </v:textbox>
                      <w10:wrap type="none"/>
                      <w10:anchorlock/>
                    </v:shape>
                  </w:pict>
                </mc:Fallback>
              </mc:AlternateContent>
            </w:r>
          </w:p>
          <w:p w14:paraId="51E34FB2">
            <w:pPr>
              <w:adjustRightInd w:val="0"/>
              <w:snapToGrid w:val="0"/>
              <w:spacing w:line="360" w:lineRule="auto"/>
              <w:ind w:firstLine="422" w:firstLineChars="200"/>
              <w:jc w:val="left"/>
              <w:textAlignment w:val="center"/>
              <w:rPr>
                <w:rFonts w:hint="eastAsia"/>
              </w:rPr>
            </w:pPr>
            <w:r>
              <w:rPr>
                <w:rFonts w:hint="eastAsia" w:ascii="黑体" w:hAnsi="黑体" w:eastAsia="黑体"/>
                <w:b/>
                <w:color w:val="0000FF"/>
              </w:rPr>
              <w:t>【例27】</w:t>
            </w:r>
            <w:r>
              <w:rPr>
                <w:rFonts w:hint="eastAsia" w:ascii="楷体" w:hAnsi="楷体" w:eastAsia="楷体"/>
                <w:color w:val="0000FF"/>
              </w:rPr>
              <w:t>（2025重庆模拟）</w:t>
            </w:r>
            <w:bookmarkStart w:id="91" w:name="OLE_LINK90"/>
            <w:r>
              <w:rPr>
                <w:rFonts w:hAnsi="宋体"/>
              </w:rPr>
              <w:t>如图甲所示，一容器底面积为</w:t>
            </w:r>
            <w:r>
              <w:t>200cm</w:t>
            </w:r>
            <w:r>
              <w:rPr>
                <w:rFonts w:hint="eastAsia"/>
                <w:vertAlign w:val="superscript"/>
              </w:rPr>
              <w:t>2</w:t>
            </w:r>
            <w:r>
              <w:rPr>
                <w:rFonts w:hAnsi="宋体"/>
              </w:rPr>
              <w:t>，用一根细绳吊着个圆柱形物体，开始时容器是空的，现在往容器中以</w:t>
            </w:r>
            <w:r>
              <w:t>200cm</w:t>
            </w:r>
            <w:r>
              <w:rPr>
                <w:rFonts w:hint="eastAsia"/>
                <w:vertAlign w:val="superscript"/>
              </w:rPr>
              <w:t>2</w:t>
            </w:r>
            <w:r>
              <w:t>/min</w:t>
            </w:r>
            <w:r>
              <w:rPr>
                <w:rFonts w:hAnsi="宋体"/>
              </w:rPr>
              <w:t>的恒定速度注水，细绳的拉力随注水时间变化的图像如图乙所示，则物体受到的最大浮力是</w:t>
            </w:r>
            <w:r>
              <w:rPr>
                <w:rFonts w:hint="eastAsia" w:hAnsi="宋体"/>
              </w:rPr>
              <w:t>________</w:t>
            </w:r>
            <w:r>
              <w:t>N</w:t>
            </w:r>
            <w:r>
              <w:rPr>
                <w:rFonts w:hint="eastAsia"/>
              </w:rPr>
              <w:t>，</w:t>
            </w:r>
            <w:r>
              <w:rPr>
                <w:rFonts w:hAnsi="宋体"/>
              </w:rPr>
              <w:t>第</w:t>
            </w:r>
            <w:r>
              <w:t>9 min</w:t>
            </w:r>
            <w:r>
              <w:rPr>
                <w:rFonts w:hAnsi="宋体"/>
              </w:rPr>
              <w:t>时</w:t>
            </w:r>
            <w:r>
              <w:rPr>
                <w:rFonts w:hint="eastAsia" w:hAnsi="宋体"/>
              </w:rPr>
              <w:t>，</w:t>
            </w:r>
            <w:r>
              <w:rPr>
                <w:rFonts w:hAnsi="宋体"/>
              </w:rPr>
              <w:t>水对容器底部的压强是</w:t>
            </w:r>
            <w:r>
              <w:rPr>
                <w:rFonts w:hint="eastAsia" w:hAnsi="宋体"/>
              </w:rPr>
              <w:t>________</w:t>
            </w:r>
            <w:r>
              <w:t>Pa</w:t>
            </w:r>
            <w:r>
              <w:rPr>
                <w:rFonts w:hint="eastAsia"/>
              </w:rPr>
              <w:t>。（</w:t>
            </w:r>
            <w:r>
              <w:rPr>
                <w:i/>
              </w:rPr>
              <w:t>ρ</w:t>
            </w:r>
            <w:r>
              <w:rPr>
                <w:rFonts w:hint="eastAsia"/>
                <w:vertAlign w:val="subscript"/>
              </w:rPr>
              <w:t>水</w:t>
            </w:r>
            <w:r>
              <w:t>=1.0</w:t>
            </w:r>
            <w:r>
              <w:rPr>
                <w:rFonts w:hint="eastAsia"/>
              </w:rPr>
              <w:t>×</w:t>
            </w:r>
            <w:r>
              <w:t>10</w:t>
            </w:r>
            <w:r>
              <w:rPr>
                <w:rFonts w:hint="eastAsia"/>
                <w:vertAlign w:val="superscript"/>
              </w:rPr>
              <w:t>3</w:t>
            </w:r>
            <w:r>
              <w:t>kg/m</w:t>
            </w:r>
            <w:r>
              <w:rPr>
                <w:rFonts w:hint="eastAsia"/>
                <w:vertAlign w:val="superscript"/>
              </w:rPr>
              <w:t>3</w:t>
            </w:r>
            <w:r>
              <w:rPr>
                <w:rFonts w:hint="eastAsia"/>
              </w:rPr>
              <w:t>，</w:t>
            </w:r>
            <w:r>
              <w:t>g</w:t>
            </w:r>
            <w:r>
              <w:rPr>
                <w:rFonts w:hAnsi="宋体"/>
              </w:rPr>
              <w:t>取</w:t>
            </w:r>
            <w:r>
              <w:t>10 N/kg</w:t>
            </w:r>
            <w:r>
              <w:rPr>
                <w:rFonts w:hint="eastAsia"/>
              </w:rPr>
              <w:t>）</w:t>
            </w:r>
          </w:p>
          <w:bookmarkEnd w:id="91"/>
          <w:p w14:paraId="4617075E">
            <w:pPr>
              <w:adjustRightInd w:val="0"/>
              <w:snapToGrid w:val="0"/>
              <w:spacing w:line="360" w:lineRule="auto"/>
              <w:ind w:firstLine="420" w:firstLineChars="200"/>
              <w:jc w:val="center"/>
              <w:textAlignment w:val="center"/>
              <w:rPr>
                <w:rFonts w:hint="eastAsia" w:ascii="楷体" w:hAnsi="楷体" w:eastAsia="楷体"/>
                <w:color w:val="0000FF"/>
              </w:rPr>
            </w:pPr>
            <w:bookmarkStart w:id="92" w:name="OLE_LINK115"/>
            <w:r>
              <w:rPr>
                <w:rFonts w:hint="eastAsia" w:ascii="楷体" w:hAnsi="楷体" w:eastAsia="楷体"/>
                <w:color w:val="0000FF"/>
              </w:rPr>
              <w:drawing>
                <wp:inline distT="0" distB="0" distL="114300" distR="114300">
                  <wp:extent cx="3185160" cy="1447800"/>
                  <wp:effectExtent l="0" t="0" r="0" b="0"/>
                  <wp:docPr id="59"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2"/>
                          <pic:cNvPicPr>
                            <a:picLocks noChangeAspect="1"/>
                          </pic:cNvPicPr>
                        </pic:nvPicPr>
                        <pic:blipFill>
                          <a:blip r:embed="rId128"/>
                          <a:stretch>
                            <a:fillRect/>
                          </a:stretch>
                        </pic:blipFill>
                        <pic:spPr>
                          <a:xfrm>
                            <a:off x="0" y="0"/>
                            <a:ext cx="3185160" cy="1447800"/>
                          </a:xfrm>
                          <a:prstGeom prst="rect">
                            <a:avLst/>
                          </a:prstGeom>
                          <a:noFill/>
                          <a:ln>
                            <a:noFill/>
                          </a:ln>
                        </pic:spPr>
                      </pic:pic>
                    </a:graphicData>
                  </a:graphic>
                </wp:inline>
              </w:drawing>
            </w:r>
            <w:bookmarkEnd w:id="92"/>
          </w:p>
          <w:p w14:paraId="26C6963F">
            <w:pPr>
              <w:adjustRightInd w:val="0"/>
              <w:snapToGrid w:val="0"/>
              <w:spacing w:line="360" w:lineRule="auto"/>
              <w:ind w:firstLine="420" w:firstLineChars="200"/>
              <w:rPr>
                <w:rFonts w:hint="eastAsia"/>
                <w:color w:val="FF0000"/>
                <w:szCs w:val="21"/>
                <w:vertAlign w:val="superscript"/>
              </w:rPr>
            </w:pPr>
            <w:r>
              <w:rPr>
                <w:rFonts w:hint="eastAsia" w:hAnsi="宋体"/>
                <w:color w:val="FF0000"/>
                <w:szCs w:val="21"/>
              </w:rPr>
              <w:t>【</w:t>
            </w:r>
            <w:r>
              <w:rPr>
                <w:rFonts w:hAnsi="宋体"/>
                <w:color w:val="FF0000"/>
                <w:szCs w:val="21"/>
              </w:rPr>
              <w:t>答案</w:t>
            </w:r>
            <w:r>
              <w:rPr>
                <w:rFonts w:hint="eastAsia" w:hAnsi="宋体"/>
                <w:color w:val="FF0000"/>
                <w:szCs w:val="21"/>
              </w:rPr>
              <w:t>】</w:t>
            </w:r>
            <w:r>
              <w:rPr>
                <w:rFonts w:hint="eastAsia"/>
                <w:color w:val="FF0000"/>
                <w:szCs w:val="21"/>
              </w:rPr>
              <w:t>2</w:t>
            </w:r>
            <w:r>
              <w:rPr>
                <w:rFonts w:hAnsi="宋体"/>
                <w:color w:val="FF0000"/>
                <w:szCs w:val="21"/>
              </w:rPr>
              <w:t>；</w:t>
            </w:r>
            <w:r>
              <w:rPr>
                <w:rFonts w:hint="eastAsia"/>
                <w:color w:val="FF0000"/>
                <w:szCs w:val="21"/>
              </w:rPr>
              <w:t>1000</w:t>
            </w:r>
          </w:p>
          <w:p w14:paraId="5F400272">
            <w:pPr>
              <w:adjustRightInd w:val="0"/>
              <w:snapToGrid w:val="0"/>
              <w:spacing w:line="360" w:lineRule="auto"/>
              <w:ind w:firstLine="420" w:firstLineChars="200"/>
              <w:jc w:val="left"/>
              <w:textAlignment w:val="center"/>
              <w:rPr>
                <w:rFonts w:hint="eastAsia" w:hAnsi="宋体"/>
                <w:color w:val="FF0000"/>
                <w:szCs w:val="21"/>
              </w:rPr>
            </w:pPr>
            <w:r>
              <w:rPr>
                <w:rFonts w:hint="eastAsia" w:hAnsi="宋体"/>
                <w:color w:val="FF0000"/>
                <w:szCs w:val="21"/>
              </w:rPr>
              <w:t>【</w:t>
            </w:r>
            <w:r>
              <w:rPr>
                <w:rFonts w:hAnsi="宋体"/>
                <w:color w:val="FF0000"/>
                <w:szCs w:val="21"/>
              </w:rPr>
              <w:t>解</w:t>
            </w:r>
            <w:r>
              <w:rPr>
                <w:rFonts w:hint="eastAsia" w:hAnsi="宋体"/>
                <w:color w:val="FF0000"/>
                <w:szCs w:val="21"/>
              </w:rPr>
              <w:t>析】当容器中没有水时，根据二力平衡可得细绳的拉力等于物体的重力，即</w:t>
            </w:r>
            <w:r>
              <w:rPr>
                <w:rFonts w:hint="eastAsia" w:hAnsi="宋体"/>
                <w:i/>
                <w:color w:val="FF0000"/>
                <w:szCs w:val="21"/>
              </w:rPr>
              <w:t>G</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0</w:t>
            </w:r>
            <w:r>
              <w:rPr>
                <w:rFonts w:hint="eastAsia" w:hAnsi="宋体"/>
                <w:color w:val="FF0000"/>
                <w:szCs w:val="21"/>
              </w:rPr>
              <w:t>=2.4N，第7min后绳子依旧有拉力，且拉力不变，说明物体浸没在水中，细绳的拉力为0.4N，根据力的平衡条件可知，物体浸没时受到的浮力：</w:t>
            </w:r>
          </w:p>
          <w:p w14:paraId="235369D2">
            <w:pPr>
              <w:adjustRightInd w:val="0"/>
              <w:snapToGrid w:val="0"/>
              <w:spacing w:line="360" w:lineRule="auto"/>
              <w:ind w:firstLine="420" w:firstLineChars="200"/>
              <w:jc w:val="center"/>
              <w:textAlignment w:val="center"/>
              <w:rPr>
                <w:rFonts w:hint="eastAsia" w:hAnsi="宋体"/>
                <w:color w:val="FF0000"/>
                <w:szCs w:val="21"/>
              </w:rPr>
            </w:pPr>
            <w:r>
              <w:rPr>
                <w:rFonts w:hint="eastAsia" w:hAnsi="宋体"/>
                <w:i/>
                <w:color w:val="FF0000"/>
                <w:szCs w:val="21"/>
              </w:rPr>
              <w:t>F</w:t>
            </w:r>
            <w:r>
              <w:rPr>
                <w:rFonts w:hint="eastAsia" w:hAnsi="宋体"/>
                <w:color w:val="FF0000"/>
                <w:szCs w:val="21"/>
              </w:rPr>
              <w:t>=</w:t>
            </w:r>
            <w:r>
              <w:rPr>
                <w:rFonts w:hint="eastAsia" w:hAnsi="宋体"/>
                <w:i/>
                <w:color w:val="FF0000"/>
                <w:szCs w:val="21"/>
              </w:rPr>
              <w:t>G</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1</w:t>
            </w:r>
            <w:r>
              <w:rPr>
                <w:rFonts w:hint="eastAsia" w:hAnsi="宋体"/>
                <w:color w:val="FF0000"/>
                <w:szCs w:val="21"/>
              </w:rPr>
              <w:t>=2.4 N-0.4N=2N</w:t>
            </w:r>
          </w:p>
          <w:p w14:paraId="648178C7">
            <w:pPr>
              <w:adjustRightInd w:val="0"/>
              <w:snapToGrid w:val="0"/>
              <w:spacing w:line="360" w:lineRule="auto"/>
              <w:ind w:firstLine="420" w:firstLineChars="200"/>
              <w:jc w:val="left"/>
              <w:textAlignment w:val="center"/>
              <w:rPr>
                <w:rFonts w:hint="eastAsia" w:hAnsi="宋体"/>
                <w:color w:val="FF0000"/>
                <w:szCs w:val="21"/>
              </w:rPr>
            </w:pPr>
            <w:r>
              <w:rPr>
                <w:rFonts w:hint="eastAsia" w:hAnsi="宋体"/>
                <w:color w:val="FF0000"/>
                <w:szCs w:val="21"/>
              </w:rPr>
              <w:t>即受到的最大浮力为2 N；</w:t>
            </w:r>
          </w:p>
          <w:p w14:paraId="6F97869D">
            <w:pPr>
              <w:adjustRightInd w:val="0"/>
              <w:snapToGrid w:val="0"/>
              <w:spacing w:line="360" w:lineRule="auto"/>
              <w:ind w:firstLine="420" w:firstLineChars="200"/>
              <w:jc w:val="left"/>
              <w:textAlignment w:val="center"/>
              <w:rPr>
                <w:rFonts w:hint="eastAsia" w:hAnsi="宋体"/>
                <w:color w:val="FF0000"/>
                <w:szCs w:val="21"/>
              </w:rPr>
            </w:pPr>
            <w:r>
              <w:rPr>
                <w:rFonts w:hint="eastAsia" w:hAnsi="宋体"/>
                <w:color w:val="FF0000"/>
                <w:szCs w:val="21"/>
              </w:rPr>
              <w:t>由</w:t>
            </w:r>
            <w:r>
              <w:rPr>
                <w:i/>
                <w:color w:val="FF0000"/>
                <w:szCs w:val="21"/>
              </w:rPr>
              <w:t>F</w:t>
            </w:r>
            <w:r>
              <w:rPr>
                <w:rFonts w:hint="eastAsia" w:hAnsi="宋体"/>
                <w:color w:val="FF0000"/>
                <w:szCs w:val="21"/>
                <w:vertAlign w:val="subscript"/>
              </w:rPr>
              <w:t>浮</w:t>
            </w:r>
            <w:r>
              <w:rPr>
                <w:rFonts w:hint="eastAsia" w:hAnsi="宋体"/>
                <w:color w:val="FF0000"/>
                <w:szCs w:val="21"/>
              </w:rPr>
              <w:t>=</w:t>
            </w:r>
            <w:r>
              <w:rPr>
                <w:i/>
                <w:color w:val="FF0000"/>
                <w:szCs w:val="21"/>
              </w:rPr>
              <w:t>ρ</w:t>
            </w:r>
            <w:r>
              <w:rPr>
                <w:rFonts w:hint="eastAsia" w:hAnsi="宋体"/>
                <w:color w:val="FF0000"/>
                <w:szCs w:val="21"/>
                <w:vertAlign w:val="subscript"/>
              </w:rPr>
              <w:t>液</w:t>
            </w:r>
            <w:r>
              <w:rPr>
                <w:i/>
                <w:color w:val="FF0000"/>
                <w:szCs w:val="21"/>
              </w:rPr>
              <w:t>gV</w:t>
            </w:r>
            <w:r>
              <w:rPr>
                <w:rFonts w:hint="eastAsia" w:hAnsi="宋体"/>
                <w:color w:val="FF0000"/>
                <w:szCs w:val="21"/>
                <w:vertAlign w:val="subscript"/>
              </w:rPr>
              <w:t>排</w:t>
            </w:r>
            <w:r>
              <w:rPr>
                <w:rFonts w:hint="eastAsia" w:hAnsi="宋体"/>
                <w:color w:val="FF0000"/>
                <w:szCs w:val="21"/>
              </w:rPr>
              <w:t>可知，物体的体积：</w:t>
            </w:r>
          </w:p>
          <w:p w14:paraId="67C3E251">
            <w:pPr>
              <w:adjustRightInd w:val="0"/>
              <w:snapToGrid w:val="0"/>
              <w:spacing w:line="360" w:lineRule="auto"/>
              <w:ind w:firstLine="420" w:firstLineChars="200"/>
              <w:jc w:val="center"/>
              <w:textAlignment w:val="center"/>
              <w:rPr>
                <w:rFonts w:hint="eastAsia" w:hAnsi="宋体"/>
                <w:color w:val="FF0000"/>
                <w:szCs w:val="21"/>
              </w:rPr>
            </w:pPr>
            <w:r>
              <w:rPr>
                <w:rFonts w:hAnsi="宋体"/>
                <w:color w:val="FF0000"/>
                <w:position w:val="-32"/>
                <w:szCs w:val="21"/>
              </w:rPr>
              <w:object>
                <v:shape id="_x0000_i1207" o:spt="75" type="#_x0000_t75" style="height:32.75pt;width:278.15pt;" o:ole="t" filled="f" o:preferrelative="t" stroked="f" coordsize="21600,21600">
                  <v:path/>
                  <v:fill on="f" focussize="0,0"/>
                  <v:stroke on="f" joinstyle="miter"/>
                  <v:imagedata r:id="rId130" o:title=""/>
                  <o:lock v:ext="edit" aspectratio="t"/>
                  <w10:wrap type="none"/>
                  <w10:anchorlock/>
                </v:shape>
                <o:OLEObject Type="Embed" ProgID="Equation.DSMT4" ShapeID="_x0000_i1207" DrawAspect="Content" ObjectID="_1468075775" r:id="rId129">
                  <o:LockedField>false</o:LockedField>
                </o:OLEObject>
              </w:object>
            </w:r>
          </w:p>
          <w:p w14:paraId="4169072B">
            <w:pPr>
              <w:adjustRightInd w:val="0"/>
              <w:snapToGrid w:val="0"/>
              <w:spacing w:line="360" w:lineRule="auto"/>
              <w:ind w:firstLine="420" w:firstLineChars="200"/>
              <w:jc w:val="left"/>
              <w:textAlignment w:val="center"/>
              <w:rPr>
                <w:rFonts w:hint="eastAsia" w:hAnsi="宋体"/>
                <w:color w:val="FF0000"/>
                <w:szCs w:val="21"/>
              </w:rPr>
            </w:pPr>
            <w:r>
              <w:rPr>
                <w:rFonts w:hint="eastAsia" w:hAnsi="宋体"/>
                <w:color w:val="FF0000"/>
                <w:szCs w:val="21"/>
              </w:rPr>
              <w:t>由图乙可知，在第9min时容器中水的体积：</w:t>
            </w:r>
          </w:p>
          <w:p w14:paraId="161D5858">
            <w:pPr>
              <w:adjustRightInd w:val="0"/>
              <w:snapToGrid w:val="0"/>
              <w:spacing w:line="360" w:lineRule="auto"/>
              <w:ind w:firstLine="420" w:firstLineChars="200"/>
              <w:jc w:val="center"/>
              <w:textAlignment w:val="center"/>
              <w:rPr>
                <w:rFonts w:hint="eastAsia" w:hAnsi="宋体"/>
                <w:color w:val="FF0000"/>
                <w:szCs w:val="21"/>
              </w:rPr>
            </w:pPr>
            <w:r>
              <w:rPr>
                <w:i/>
                <w:color w:val="FF0000"/>
                <w:szCs w:val="21"/>
              </w:rPr>
              <w:t>V</w:t>
            </w:r>
            <w:r>
              <w:rPr>
                <w:color w:val="FF0000"/>
                <w:szCs w:val="21"/>
                <w:vertAlign w:val="subscript"/>
              </w:rPr>
              <w:t>水</w:t>
            </w:r>
            <w:r>
              <w:rPr>
                <w:color w:val="FF0000"/>
                <w:szCs w:val="21"/>
              </w:rPr>
              <w:t>′=200cm</w:t>
            </w:r>
            <w:r>
              <w:rPr>
                <w:color w:val="FF0000"/>
                <w:szCs w:val="21"/>
                <w:vertAlign w:val="superscript"/>
              </w:rPr>
              <w:t>3</w:t>
            </w:r>
            <w:r>
              <w:rPr>
                <w:color w:val="FF0000"/>
                <w:szCs w:val="21"/>
              </w:rPr>
              <w:t>/min×9min=1800cm</w:t>
            </w:r>
            <w:r>
              <w:rPr>
                <w:color w:val="FF0000"/>
                <w:szCs w:val="21"/>
                <w:vertAlign w:val="superscript"/>
              </w:rPr>
              <w:t>3</w:t>
            </w:r>
          </w:p>
          <w:p w14:paraId="174A7214">
            <w:pPr>
              <w:adjustRightInd w:val="0"/>
              <w:snapToGrid w:val="0"/>
              <w:spacing w:line="360" w:lineRule="auto"/>
              <w:ind w:firstLine="420" w:firstLineChars="200"/>
              <w:jc w:val="left"/>
              <w:textAlignment w:val="center"/>
              <w:rPr>
                <w:rFonts w:hint="eastAsia" w:hAnsi="宋体"/>
                <w:color w:val="FF0000"/>
                <w:szCs w:val="21"/>
              </w:rPr>
            </w:pPr>
            <w:r>
              <w:rPr>
                <w:rFonts w:hint="eastAsia" w:hAnsi="宋体"/>
                <w:color w:val="FF0000"/>
                <w:szCs w:val="21"/>
              </w:rPr>
              <w:t>此时物体浸没在水中，排开水的体积为200cm</w:t>
            </w:r>
            <w:r>
              <w:rPr>
                <w:rFonts w:hint="eastAsia" w:hAnsi="宋体"/>
                <w:color w:val="FF0000"/>
                <w:szCs w:val="21"/>
                <w:vertAlign w:val="superscript"/>
              </w:rPr>
              <w:t>3</w:t>
            </w:r>
            <w:r>
              <w:rPr>
                <w:rFonts w:hint="eastAsia" w:hAnsi="宋体"/>
                <w:color w:val="FF0000"/>
                <w:szCs w:val="21"/>
              </w:rPr>
              <w:t>，水的深度：</w:t>
            </w:r>
          </w:p>
          <w:p w14:paraId="47D806FA">
            <w:pPr>
              <w:adjustRightInd w:val="0"/>
              <w:snapToGrid w:val="0"/>
              <w:spacing w:line="360" w:lineRule="auto"/>
              <w:ind w:firstLine="420" w:firstLineChars="200"/>
              <w:jc w:val="center"/>
              <w:textAlignment w:val="center"/>
              <w:rPr>
                <w:rFonts w:hint="eastAsia" w:hAnsi="宋体"/>
                <w:color w:val="FF0000"/>
                <w:szCs w:val="21"/>
              </w:rPr>
            </w:pPr>
            <w:r>
              <w:rPr>
                <w:rFonts w:hAnsi="宋体"/>
                <w:color w:val="FF0000"/>
                <w:position w:val="-32"/>
                <w:szCs w:val="21"/>
              </w:rPr>
              <w:object>
                <v:shape id="_x0000_i1208" o:spt="75" type="#_x0000_t75" style="height:34.6pt;width:215pt;" o:ole="t" filled="f" o:preferrelative="t" stroked="f" coordsize="21600,21600">
                  <v:path/>
                  <v:fill on="f" focussize="0,0"/>
                  <v:stroke on="f" joinstyle="miter"/>
                  <v:imagedata r:id="rId132" o:title=""/>
                  <o:lock v:ext="edit" aspectratio="t"/>
                  <w10:wrap type="none"/>
                  <w10:anchorlock/>
                </v:shape>
                <o:OLEObject Type="Embed" ProgID="Equation.DSMT4" ShapeID="_x0000_i1208" DrawAspect="Content" ObjectID="_1468075776" r:id="rId131">
                  <o:LockedField>false</o:LockedField>
                </o:OLEObject>
              </w:object>
            </w:r>
          </w:p>
          <w:p w14:paraId="020BCCA8">
            <w:pPr>
              <w:adjustRightInd w:val="0"/>
              <w:snapToGrid w:val="0"/>
              <w:spacing w:line="360" w:lineRule="auto"/>
              <w:ind w:firstLine="420" w:firstLineChars="200"/>
              <w:jc w:val="left"/>
              <w:textAlignment w:val="center"/>
              <w:rPr>
                <w:rFonts w:hint="eastAsia" w:hAnsi="宋体"/>
                <w:color w:val="FF0000"/>
                <w:szCs w:val="21"/>
              </w:rPr>
            </w:pPr>
            <w:r>
              <w:rPr>
                <w:rFonts w:hint="eastAsia" w:hAnsi="宋体"/>
                <w:color w:val="FF0000"/>
                <w:szCs w:val="21"/>
              </w:rPr>
              <w:t>水对容器底部的压强：</w:t>
            </w:r>
          </w:p>
          <w:p w14:paraId="6BBB74F7">
            <w:pPr>
              <w:adjustRightInd w:val="0"/>
              <w:snapToGrid w:val="0"/>
              <w:spacing w:line="360" w:lineRule="auto"/>
              <w:ind w:firstLine="420" w:firstLineChars="200"/>
              <w:jc w:val="center"/>
              <w:textAlignment w:val="center"/>
              <w:rPr>
                <w:color w:val="FF0000"/>
                <w:szCs w:val="21"/>
              </w:rPr>
            </w:pPr>
            <w:r>
              <w:rPr>
                <w:i/>
                <w:color w:val="FF0000"/>
                <w:szCs w:val="21"/>
              </w:rPr>
              <w:t>p</w:t>
            </w:r>
            <w:r>
              <w:rPr>
                <w:color w:val="FF0000"/>
                <w:szCs w:val="21"/>
              </w:rPr>
              <w:t>=</w:t>
            </w:r>
            <w:r>
              <w:rPr>
                <w:i/>
                <w:color w:val="FF0000"/>
                <w:szCs w:val="21"/>
              </w:rPr>
              <w:t>ρ</w:t>
            </w:r>
            <w:r>
              <w:rPr>
                <w:color w:val="FF0000"/>
                <w:szCs w:val="21"/>
                <w:vertAlign w:val="subscript"/>
              </w:rPr>
              <w:t>水</w:t>
            </w:r>
            <w:r>
              <w:rPr>
                <w:i/>
                <w:color w:val="FF0000"/>
                <w:szCs w:val="21"/>
              </w:rPr>
              <w:t>gh</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×10N/kg×0.1m=1000Pa</w:t>
            </w:r>
          </w:p>
          <w:p w14:paraId="2AD02C47">
            <w:pPr>
              <w:shd w:val="clear" w:color="auto" w:fill="FFFFFF"/>
              <w:adjustRightInd w:val="0"/>
              <w:snapToGrid w:val="0"/>
              <w:spacing w:line="360" w:lineRule="auto"/>
              <w:ind w:firstLine="422" w:firstLineChars="200"/>
              <w:rPr>
                <w:rFonts w:hint="eastAsia"/>
                <w:szCs w:val="21"/>
              </w:rPr>
            </w:pPr>
            <w:r>
              <w:rPr>
                <w:rFonts w:hint="eastAsia" w:hAnsi="宋体"/>
                <w:b/>
                <w:color w:val="FF00FF"/>
                <w:szCs w:val="21"/>
              </w:rPr>
              <w:t>【变式27-1】</w:t>
            </w:r>
            <w:r>
              <w:rPr>
                <w:rFonts w:hint="eastAsia"/>
                <w:szCs w:val="21"/>
              </w:rPr>
              <w:t>如图甲所示，圆柱形平底容器置于水平桌面上，其底面积为办500cm</w:t>
            </w:r>
            <w:r>
              <w:rPr>
                <w:rFonts w:hint="eastAsia"/>
                <w:szCs w:val="21"/>
                <w:vertAlign w:val="superscript"/>
              </w:rPr>
              <w:t>2</w:t>
            </w:r>
            <w:r>
              <w:rPr>
                <w:rFonts w:hint="eastAsia"/>
                <w:szCs w:val="21"/>
              </w:rPr>
              <w:t>。在容器内放入一个底面积为200cm</w:t>
            </w:r>
            <w:r>
              <w:rPr>
                <w:rFonts w:hint="eastAsia"/>
                <w:szCs w:val="21"/>
                <w:vertAlign w:val="superscript"/>
              </w:rPr>
              <w:t>2</w:t>
            </w:r>
            <w:r>
              <w:rPr>
                <w:rFonts w:hint="eastAsia"/>
                <w:szCs w:val="21"/>
              </w:rPr>
              <w:t>、高为20cm的圆柱形物块，物块底部的中心通过一段细线与容器底部相连。向容器内缓慢注入某种液体直至将其注满，如图乙所示。已知在注入液体的过程中细线对物块的拉力</w:t>
            </w:r>
            <w:r>
              <w:rPr>
                <w:rFonts w:hint="eastAsia"/>
                <w:i/>
                <w:szCs w:val="21"/>
              </w:rPr>
              <w:t>F</w:t>
            </w:r>
            <w:r>
              <w:rPr>
                <w:rFonts w:hint="eastAsia"/>
                <w:szCs w:val="21"/>
              </w:rPr>
              <w:t>随液体深度</w:t>
            </w:r>
            <w:r>
              <w:rPr>
                <w:rFonts w:hint="eastAsia"/>
                <w:i/>
                <w:szCs w:val="21"/>
              </w:rPr>
              <w:t>h</w:t>
            </w:r>
            <w:r>
              <w:rPr>
                <w:rFonts w:hint="eastAsia"/>
                <w:szCs w:val="21"/>
              </w:rPr>
              <w:t>的变化关系图像如图丙所示。若将细线剪断，当物块静止时，下列说法中正确的是（　　）</w:t>
            </w:r>
          </w:p>
          <w:p w14:paraId="4B56A891">
            <w:pPr>
              <w:shd w:val="clear" w:color="auto" w:fill="FFFFFF"/>
              <w:adjustRightInd w:val="0"/>
              <w:snapToGrid w:val="0"/>
              <w:spacing w:line="360" w:lineRule="auto"/>
              <w:ind w:firstLine="420" w:firstLineChars="200"/>
              <w:jc w:val="center"/>
              <w:rPr>
                <w:rFonts w:hint="eastAsia"/>
                <w:szCs w:val="21"/>
              </w:rPr>
            </w:pPr>
            <w:r>
              <w:rPr>
                <w:rFonts w:hint="eastAsia"/>
                <w:szCs w:val="21"/>
              </w:rPr>
              <w:drawing>
                <wp:inline distT="0" distB="0" distL="114300" distR="114300">
                  <wp:extent cx="3070225" cy="1325880"/>
                  <wp:effectExtent l="0" t="0" r="8255" b="0"/>
                  <wp:docPr id="5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5"/>
                          <pic:cNvPicPr>
                            <a:picLocks noChangeAspect="1"/>
                          </pic:cNvPicPr>
                        </pic:nvPicPr>
                        <pic:blipFill>
                          <a:blip r:embed="rId133"/>
                          <a:stretch>
                            <a:fillRect/>
                          </a:stretch>
                        </pic:blipFill>
                        <pic:spPr>
                          <a:xfrm>
                            <a:off x="0" y="0"/>
                            <a:ext cx="3070225" cy="1325880"/>
                          </a:xfrm>
                          <a:prstGeom prst="rect">
                            <a:avLst/>
                          </a:prstGeom>
                          <a:noFill/>
                          <a:ln>
                            <a:noFill/>
                          </a:ln>
                        </pic:spPr>
                      </pic:pic>
                    </a:graphicData>
                  </a:graphic>
                </wp:inline>
              </w:drawing>
            </w:r>
          </w:p>
          <w:p w14:paraId="765AC217">
            <w:pPr>
              <w:shd w:val="clear" w:color="auto" w:fill="FFFFFF"/>
              <w:adjustRightInd w:val="0"/>
              <w:snapToGrid w:val="0"/>
              <w:spacing w:line="360" w:lineRule="auto"/>
              <w:ind w:firstLine="420" w:firstLineChars="200"/>
              <w:rPr>
                <w:rFonts w:hint="eastAsia"/>
                <w:szCs w:val="21"/>
              </w:rPr>
            </w:pPr>
            <w:r>
              <w:rPr>
                <w:rFonts w:hint="eastAsia"/>
                <w:szCs w:val="21"/>
              </w:rPr>
              <w:t>A.细线的长度是15cm</w:t>
            </w:r>
          </w:p>
          <w:p w14:paraId="3DD5288E">
            <w:pPr>
              <w:shd w:val="clear" w:color="auto" w:fill="FFFFFF"/>
              <w:adjustRightInd w:val="0"/>
              <w:snapToGrid w:val="0"/>
              <w:spacing w:line="360" w:lineRule="auto"/>
              <w:ind w:firstLine="420" w:firstLineChars="200"/>
              <w:rPr>
                <w:rFonts w:hint="eastAsia"/>
                <w:szCs w:val="21"/>
              </w:rPr>
            </w:pPr>
            <w:r>
              <w:rPr>
                <w:rFonts w:hint="eastAsia"/>
                <w:szCs w:val="21"/>
              </w:rPr>
              <w:t>B.漂浮时物体受到的浮力是24N</w:t>
            </w:r>
          </w:p>
          <w:p w14:paraId="1F5D1799">
            <w:pPr>
              <w:shd w:val="clear" w:color="auto" w:fill="FFFFFF"/>
              <w:adjustRightInd w:val="0"/>
              <w:snapToGrid w:val="0"/>
              <w:spacing w:line="360" w:lineRule="auto"/>
              <w:ind w:firstLine="420" w:firstLineChars="200"/>
              <w:rPr>
                <w:rFonts w:hint="eastAsia"/>
                <w:szCs w:val="21"/>
              </w:rPr>
            </w:pPr>
            <w:r>
              <w:rPr>
                <w:rFonts w:hint="eastAsia"/>
                <w:szCs w:val="21"/>
              </w:rPr>
              <w:t>C.漂浮时物体排开液体的体积与物体体积之比是3：4</w:t>
            </w:r>
          </w:p>
          <w:p w14:paraId="1128A7DB">
            <w:pPr>
              <w:shd w:val="clear" w:color="auto" w:fill="FFFFFF"/>
              <w:adjustRightInd w:val="0"/>
              <w:snapToGrid w:val="0"/>
              <w:spacing w:line="360" w:lineRule="auto"/>
              <w:ind w:firstLine="420" w:firstLineChars="200"/>
              <w:rPr>
                <w:rFonts w:hint="eastAsia"/>
                <w:szCs w:val="21"/>
              </w:rPr>
            </w:pPr>
            <w:r>
              <w:rPr>
                <w:rFonts w:hint="eastAsia"/>
                <w:szCs w:val="21"/>
              </w:rPr>
              <w:t>D.将细线剪断，当物块静止时，液体对容器底部的压力为办23.2N</w:t>
            </w:r>
          </w:p>
          <w:p w14:paraId="2C39DF20">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w:t>
            </w:r>
            <w:r>
              <w:rPr>
                <w:rFonts w:hAnsi="宋体"/>
                <w:color w:val="FF0000"/>
                <w:szCs w:val="21"/>
                <w:shd w:val="clear" w:color="auto" w:fill="FFFFFF"/>
              </w:rPr>
              <w:t>解</w:t>
            </w:r>
            <w:r>
              <w:rPr>
                <w:rFonts w:hint="eastAsia" w:hAnsi="宋体"/>
                <w:color w:val="FF0000"/>
                <w:szCs w:val="21"/>
                <w:shd w:val="clear" w:color="auto" w:fill="FFFFFF"/>
              </w:rPr>
              <w:t>析】</w:t>
            </w:r>
            <w:r>
              <w:rPr>
                <w:color w:val="FF0000"/>
                <w:szCs w:val="21"/>
                <w:shd w:val="clear" w:color="auto" w:fill="FFFFFF"/>
              </w:rPr>
              <w:t>A</w:t>
            </w:r>
            <w:r>
              <w:rPr>
                <w:rFonts w:hint="eastAsia" w:hAnsi="宋体"/>
                <w:color w:val="FF0000"/>
                <w:szCs w:val="21"/>
                <w:shd w:val="clear" w:color="auto" w:fill="FFFFFF"/>
              </w:rPr>
              <w:t>.</w:t>
            </w:r>
            <w:r>
              <w:rPr>
                <w:rFonts w:hAnsi="宋体"/>
                <w:color w:val="FF0000"/>
                <w:szCs w:val="21"/>
                <w:shd w:val="clear" w:color="auto" w:fill="FFFFFF"/>
              </w:rPr>
              <w:t>由图丙可知，当水深为</w:t>
            </w:r>
            <w:r>
              <w:rPr>
                <w:color w:val="FF0000"/>
                <w:szCs w:val="21"/>
                <w:shd w:val="clear" w:color="auto" w:fill="FFFFFF"/>
              </w:rPr>
              <w:t>35cm</w:t>
            </w:r>
            <w:r>
              <w:rPr>
                <w:rFonts w:hAnsi="宋体"/>
                <w:color w:val="FF0000"/>
                <w:szCs w:val="21"/>
                <w:shd w:val="clear" w:color="auto" w:fill="FFFFFF"/>
              </w:rPr>
              <w:t>以后，绳子的拉力不再发生变化，则</w:t>
            </w:r>
            <w:r>
              <w:rPr>
                <w:i/>
                <w:color w:val="FF0000"/>
                <w:szCs w:val="21"/>
                <w:shd w:val="clear" w:color="auto" w:fill="FFFFFF"/>
              </w:rPr>
              <w:t>h</w:t>
            </w:r>
            <w:r>
              <w:rPr>
                <w:color w:val="FF0000"/>
                <w:szCs w:val="21"/>
                <w:shd w:val="clear" w:color="auto" w:fill="FFFFFF"/>
              </w:rPr>
              <w:t>=35cm</w:t>
            </w:r>
            <w:r>
              <w:rPr>
                <w:rFonts w:hAnsi="宋体"/>
                <w:color w:val="FF0000"/>
                <w:szCs w:val="21"/>
                <w:shd w:val="clear" w:color="auto" w:fill="FFFFFF"/>
              </w:rPr>
              <w:t>时，圆柱体恰好完全浸没，所以，绳子的长度：</w:t>
            </w:r>
            <w:r>
              <w:rPr>
                <w:i/>
                <w:color w:val="FF0000"/>
                <w:szCs w:val="21"/>
                <w:shd w:val="clear" w:color="auto" w:fill="FFFFFF"/>
              </w:rPr>
              <w:t>L</w:t>
            </w:r>
            <w:r>
              <w:rPr>
                <w:color w:val="FF0000"/>
                <w:szCs w:val="21"/>
                <w:shd w:val="clear" w:color="auto" w:fill="FFFFFF"/>
              </w:rPr>
              <w:t>=</w:t>
            </w:r>
            <w:r>
              <w:rPr>
                <w:i/>
                <w:color w:val="FF0000"/>
                <w:szCs w:val="21"/>
                <w:shd w:val="clear" w:color="auto" w:fill="FFFFFF"/>
              </w:rPr>
              <w:t>h</w:t>
            </w:r>
            <w:r>
              <w:rPr>
                <w:color w:val="FF0000"/>
                <w:szCs w:val="21"/>
                <w:shd w:val="clear" w:color="auto" w:fill="FFFFFF"/>
              </w:rPr>
              <w:t>-</w:t>
            </w:r>
            <w:r>
              <w:rPr>
                <w:i/>
                <w:color w:val="FF0000"/>
                <w:szCs w:val="21"/>
                <w:shd w:val="clear" w:color="auto" w:fill="FFFFFF"/>
              </w:rPr>
              <w:t>h</w:t>
            </w:r>
            <w:r>
              <w:rPr>
                <w:rFonts w:hAnsi="宋体"/>
                <w:color w:val="FF0000"/>
                <w:szCs w:val="21"/>
                <w:shd w:val="clear" w:color="auto" w:fill="FFFFFF"/>
                <w:vertAlign w:val="subscript"/>
              </w:rPr>
              <w:t>圆柱体</w:t>
            </w:r>
            <w:r>
              <w:rPr>
                <w:color w:val="FF0000"/>
                <w:szCs w:val="21"/>
                <w:shd w:val="clear" w:color="auto" w:fill="FFFFFF"/>
              </w:rPr>
              <w:t>=35cm-20cm=15cm</w:t>
            </w:r>
            <w:r>
              <w:rPr>
                <w:rFonts w:hAnsi="宋体"/>
                <w:color w:val="FF0000"/>
                <w:szCs w:val="21"/>
                <w:shd w:val="clear" w:color="auto" w:fill="FFFFFF"/>
              </w:rPr>
              <w:t>，故</w:t>
            </w:r>
            <w:r>
              <w:rPr>
                <w:color w:val="FF0000"/>
                <w:szCs w:val="21"/>
                <w:shd w:val="clear" w:color="auto" w:fill="FFFFFF"/>
              </w:rPr>
              <w:t>A</w:t>
            </w:r>
            <w:r>
              <w:rPr>
                <w:rFonts w:hAnsi="宋体"/>
                <w:color w:val="FF0000"/>
                <w:szCs w:val="21"/>
                <w:shd w:val="clear" w:color="auto" w:fill="FFFFFF"/>
              </w:rPr>
              <w:t>正确；</w:t>
            </w:r>
          </w:p>
          <w:p w14:paraId="6FBB94E5">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color w:val="FF0000"/>
                <w:szCs w:val="21"/>
                <w:shd w:val="clear" w:color="auto" w:fill="FFFFFF"/>
              </w:rPr>
              <w:t>B</w:t>
            </w:r>
            <w:r>
              <w:rPr>
                <w:rFonts w:hint="eastAsia" w:hAnsi="宋体"/>
                <w:color w:val="FF0000"/>
                <w:szCs w:val="21"/>
                <w:shd w:val="clear" w:color="auto" w:fill="FFFFFF"/>
              </w:rPr>
              <w:t>.</w:t>
            </w:r>
            <w:r>
              <w:rPr>
                <w:rFonts w:hAnsi="宋体"/>
                <w:color w:val="FF0000"/>
                <w:szCs w:val="21"/>
                <w:shd w:val="clear" w:color="auto" w:fill="FFFFFF"/>
              </w:rPr>
              <w:t>由丙图像可以看出，</w:t>
            </w:r>
            <w:r>
              <w:rPr>
                <w:color w:val="FF0000"/>
                <w:szCs w:val="21"/>
                <w:shd w:val="clear" w:color="auto" w:fill="FFFFFF"/>
              </w:rPr>
              <w:t>30cm</w:t>
            </w:r>
            <w:r>
              <w:rPr>
                <w:rFonts w:hAnsi="宋体"/>
                <w:color w:val="FF0000"/>
                <w:szCs w:val="21"/>
                <w:shd w:val="clear" w:color="auto" w:fill="FFFFFF"/>
              </w:rPr>
              <w:t>到</w:t>
            </w:r>
            <w:r>
              <w:rPr>
                <w:color w:val="FF0000"/>
                <w:szCs w:val="21"/>
                <w:shd w:val="clear" w:color="auto" w:fill="FFFFFF"/>
              </w:rPr>
              <w:t>35cm</w:t>
            </w:r>
            <w:r>
              <w:rPr>
                <w:rFonts w:hAnsi="宋体"/>
                <w:color w:val="FF0000"/>
                <w:szCs w:val="21"/>
                <w:shd w:val="clear" w:color="auto" w:fill="FFFFFF"/>
              </w:rPr>
              <w:t>时，液面变化了</w:t>
            </w:r>
            <w:r>
              <w:rPr>
                <w:color w:val="FF0000"/>
                <w:szCs w:val="21"/>
                <w:shd w:val="clear" w:color="auto" w:fill="FFFFFF"/>
              </w:rPr>
              <w:t>35cm-30cm=5cm</w:t>
            </w:r>
            <w:r>
              <w:rPr>
                <w:rFonts w:hAnsi="宋体"/>
                <w:color w:val="FF0000"/>
                <w:szCs w:val="21"/>
                <w:shd w:val="clear" w:color="auto" w:fill="FFFFFF"/>
              </w:rPr>
              <w:t>，拉力变化了</w:t>
            </w:r>
            <w:r>
              <w:rPr>
                <w:color w:val="FF0000"/>
                <w:szCs w:val="21"/>
                <w:shd w:val="clear" w:color="auto" w:fill="FFFFFF"/>
              </w:rPr>
              <w:t>8N</w:t>
            </w:r>
            <w:r>
              <w:rPr>
                <w:rFonts w:hAnsi="宋体"/>
                <w:color w:val="FF0000"/>
                <w:szCs w:val="21"/>
                <w:shd w:val="clear" w:color="auto" w:fill="FFFFFF"/>
              </w:rPr>
              <w:t>，则浮力变化了</w:t>
            </w:r>
            <w:r>
              <w:rPr>
                <w:color w:val="FF0000"/>
                <w:szCs w:val="21"/>
                <w:shd w:val="clear" w:color="auto" w:fill="FFFFFF"/>
              </w:rPr>
              <w:t>8N</w:t>
            </w:r>
            <w:r>
              <w:rPr>
                <w:rFonts w:hAnsi="宋体"/>
                <w:color w:val="FF0000"/>
                <w:szCs w:val="21"/>
                <w:shd w:val="clear" w:color="auto" w:fill="FFFFFF"/>
              </w:rPr>
              <w:t>，由</w:t>
            </w:r>
            <w:r>
              <w:rPr>
                <w:i/>
                <w:color w:val="FF0000"/>
                <w:szCs w:val="21"/>
                <w:shd w:val="clear" w:color="auto" w:fill="FFFFFF"/>
              </w:rPr>
              <w:t>ΔF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液</w:t>
            </w:r>
            <w:r>
              <w:rPr>
                <w:i/>
                <w:color w:val="FF0000"/>
                <w:szCs w:val="21"/>
                <w:shd w:val="clear" w:color="auto" w:fill="FFFFFF"/>
              </w:rPr>
              <w:t>gΔV</w:t>
            </w:r>
            <w:r>
              <w:rPr>
                <w:rFonts w:hAnsi="宋体"/>
                <w:color w:val="FF0000"/>
                <w:szCs w:val="21"/>
                <w:shd w:val="clear" w:color="auto" w:fill="FFFFFF"/>
                <w:vertAlign w:val="subscript"/>
              </w:rPr>
              <w:t>排</w:t>
            </w:r>
            <w:r>
              <w:rPr>
                <w:rFonts w:hAnsi="宋体"/>
                <w:color w:val="FF0000"/>
                <w:szCs w:val="21"/>
                <w:shd w:val="clear" w:color="auto" w:fill="FFFFFF"/>
              </w:rPr>
              <w:t>可知，液体的密度：</w:t>
            </w:r>
          </w:p>
          <w:p w14:paraId="7B6F4879">
            <w:pPr>
              <w:shd w:val="clear" w:color="auto" w:fill="FFFFFF"/>
              <w:adjustRightInd w:val="0"/>
              <w:snapToGrid w:val="0"/>
              <w:spacing w:line="360" w:lineRule="auto"/>
              <w:ind w:firstLine="420" w:firstLineChars="200"/>
              <w:jc w:val="center"/>
              <w:rPr>
                <w:rFonts w:hint="eastAsia" w:hAnsi="宋体"/>
                <w:color w:val="FF0000"/>
                <w:szCs w:val="21"/>
                <w:shd w:val="clear" w:color="auto" w:fill="FFFFFF"/>
              </w:rPr>
            </w:pPr>
            <w:r>
              <w:rPr>
                <w:rFonts w:hAnsi="宋体"/>
                <w:color w:val="FF0000"/>
                <w:position w:val="-32"/>
                <w:szCs w:val="21"/>
              </w:rPr>
              <w:object>
                <v:shape id="_x0000_i1210" o:spt="75" type="#_x0000_t75" style="height:36pt;width:300pt;" o:ole="t" filled="f" o:preferrelative="t" stroked="f" coordsize="21600,21600">
                  <v:path/>
                  <v:fill on="f" focussize="0,0"/>
                  <v:stroke on="f" joinstyle="miter"/>
                  <v:imagedata r:id="rId135" o:title=""/>
                  <o:lock v:ext="edit" aspectratio="t"/>
                  <w10:wrap type="none"/>
                  <w10:anchorlock/>
                </v:shape>
                <o:OLEObject Type="Embed" ProgID="Equation.DSMT4" ShapeID="_x0000_i1210" DrawAspect="Content" ObjectID="_1468075777" r:id="rId134">
                  <o:LockedField>false</o:LockedField>
                </o:OLEObject>
              </w:object>
            </w:r>
          </w:p>
          <w:p w14:paraId="48BD91D4">
            <w:pPr>
              <w:shd w:val="clear" w:color="auto" w:fill="FFFFFF"/>
              <w:adjustRightInd w:val="0"/>
              <w:snapToGrid w:val="0"/>
              <w:spacing w:line="360" w:lineRule="auto"/>
              <w:ind w:firstLine="420" w:firstLineChars="200"/>
              <w:rPr>
                <w:rFonts w:hint="eastAsia"/>
                <w:color w:val="FF0000"/>
                <w:szCs w:val="21"/>
                <w:shd w:val="clear" w:color="auto" w:fill="FFFFFF"/>
                <w:vertAlign w:val="superscript"/>
              </w:rPr>
            </w:pPr>
            <w:r>
              <w:rPr>
                <w:rFonts w:hAnsi="宋体"/>
                <w:color w:val="FF0000"/>
                <w:szCs w:val="21"/>
                <w:shd w:val="clear" w:color="auto" w:fill="FFFFFF"/>
              </w:rPr>
              <w:t>圆柱体的体积</w:t>
            </w:r>
            <w:r>
              <w:rPr>
                <w:rFonts w:hint="eastAsia" w:hAnsi="宋体"/>
                <w:color w:val="FF0000"/>
                <w:szCs w:val="21"/>
                <w:shd w:val="clear" w:color="auto" w:fill="FFFFFF"/>
              </w:rPr>
              <w:t>：</w:t>
            </w:r>
            <w:r>
              <w:rPr>
                <w:i/>
                <w:color w:val="FF0000"/>
                <w:szCs w:val="21"/>
                <w:shd w:val="clear" w:color="auto" w:fill="FFFFFF"/>
              </w:rPr>
              <w:t>V</w:t>
            </w:r>
            <w:r>
              <w:rPr>
                <w:color w:val="FF0000"/>
                <w:szCs w:val="21"/>
                <w:shd w:val="clear" w:color="auto" w:fill="FFFFFF"/>
              </w:rPr>
              <w:t>=200cm</w:t>
            </w:r>
            <w:r>
              <w:rPr>
                <w:color w:val="FF0000"/>
                <w:szCs w:val="21"/>
                <w:shd w:val="clear" w:color="auto" w:fill="FFFFFF"/>
                <w:vertAlign w:val="superscript"/>
              </w:rPr>
              <w:t>2</w:t>
            </w:r>
            <w:r>
              <w:rPr>
                <w:color w:val="FF0000"/>
                <w:szCs w:val="21"/>
                <w:shd w:val="clear" w:color="auto" w:fill="FFFFFF"/>
              </w:rPr>
              <w:t>×20cm=4000cm</w:t>
            </w:r>
            <w:r>
              <w:rPr>
                <w:color w:val="FF0000"/>
                <w:szCs w:val="21"/>
                <w:shd w:val="clear" w:color="auto" w:fill="FFFFFF"/>
                <w:vertAlign w:val="superscript"/>
              </w:rPr>
              <w:t>3</w:t>
            </w:r>
            <w:r>
              <w:rPr>
                <w:color w:val="FF0000"/>
                <w:szCs w:val="21"/>
                <w:shd w:val="clear" w:color="auto" w:fill="FFFFFF"/>
              </w:rPr>
              <w:t>=4×10</w:t>
            </w:r>
            <w:r>
              <w:rPr>
                <w:color w:val="FF0000"/>
                <w:szCs w:val="21"/>
                <w:shd w:val="clear" w:color="auto" w:fill="FFFFFF"/>
                <w:vertAlign w:val="superscript"/>
              </w:rPr>
              <w:t>-3</w:t>
            </w:r>
            <w:r>
              <w:rPr>
                <w:color w:val="FF0000"/>
                <w:szCs w:val="21"/>
                <w:shd w:val="clear" w:color="auto" w:fill="FFFFFF"/>
              </w:rPr>
              <w:t>m</w:t>
            </w:r>
            <w:r>
              <w:rPr>
                <w:color w:val="FF0000"/>
                <w:szCs w:val="21"/>
                <w:shd w:val="clear" w:color="auto" w:fill="FFFFFF"/>
                <w:vertAlign w:val="superscript"/>
              </w:rPr>
              <w:t>3</w:t>
            </w:r>
          </w:p>
          <w:p w14:paraId="76D586DC">
            <w:pPr>
              <w:shd w:val="clear" w:color="auto" w:fill="FFFFFF"/>
              <w:adjustRightInd w:val="0"/>
              <w:snapToGrid w:val="0"/>
              <w:spacing w:line="360" w:lineRule="auto"/>
              <w:ind w:firstLine="420" w:firstLineChars="200"/>
              <w:rPr>
                <w:rFonts w:hint="eastAsia"/>
                <w:color w:val="FF0000"/>
                <w:szCs w:val="21"/>
                <w:shd w:val="clear" w:color="auto" w:fill="FFFFFF"/>
                <w:vertAlign w:val="superscript"/>
              </w:rPr>
            </w:pPr>
            <w:r>
              <w:rPr>
                <w:rFonts w:hAnsi="宋体"/>
                <w:color w:val="FF0000"/>
                <w:szCs w:val="21"/>
                <w:shd w:val="clear" w:color="auto" w:fill="FFFFFF"/>
              </w:rPr>
              <w:t>则圆柱体浸没时，排求开液体的体积：</w:t>
            </w:r>
            <w:r>
              <w:rPr>
                <w:i/>
                <w:color w:val="FF0000"/>
                <w:szCs w:val="21"/>
                <w:shd w:val="clear" w:color="auto" w:fill="FFFFFF"/>
              </w:rPr>
              <w:t>V</w:t>
            </w:r>
            <w:r>
              <w:rPr>
                <w:rFonts w:hAnsi="宋体"/>
                <w:color w:val="FF0000"/>
                <w:szCs w:val="21"/>
                <w:shd w:val="clear" w:color="auto" w:fill="FFFFFF"/>
                <w:vertAlign w:val="subscript"/>
              </w:rPr>
              <w:t>排</w:t>
            </w:r>
            <w:r>
              <w:rPr>
                <w:color w:val="FF0000"/>
                <w:szCs w:val="21"/>
                <w:shd w:val="clear" w:color="auto" w:fill="FFFFFF"/>
              </w:rPr>
              <w:t>=</w:t>
            </w:r>
            <w:r>
              <w:rPr>
                <w:i/>
                <w:color w:val="FF0000"/>
                <w:szCs w:val="21"/>
                <w:shd w:val="clear" w:color="auto" w:fill="FFFFFF"/>
              </w:rPr>
              <w:t>V</w:t>
            </w:r>
            <w:r>
              <w:rPr>
                <w:color w:val="FF0000"/>
                <w:szCs w:val="21"/>
                <w:shd w:val="clear" w:color="auto" w:fill="FFFFFF"/>
              </w:rPr>
              <w:t>=4×10</w:t>
            </w:r>
            <w:r>
              <w:rPr>
                <w:color w:val="FF0000"/>
                <w:szCs w:val="21"/>
                <w:shd w:val="clear" w:color="auto" w:fill="FFFFFF"/>
                <w:vertAlign w:val="superscript"/>
              </w:rPr>
              <w:t>-3</w:t>
            </w:r>
            <w:r>
              <w:rPr>
                <w:color w:val="FF0000"/>
                <w:szCs w:val="21"/>
                <w:shd w:val="clear" w:color="auto" w:fill="FFFFFF"/>
              </w:rPr>
              <w:t>m</w:t>
            </w:r>
            <w:r>
              <w:rPr>
                <w:color w:val="FF0000"/>
                <w:szCs w:val="21"/>
                <w:shd w:val="clear" w:color="auto" w:fill="FFFFFF"/>
                <w:vertAlign w:val="superscript"/>
              </w:rPr>
              <w:t>3</w:t>
            </w:r>
          </w:p>
          <w:p w14:paraId="3AE08044">
            <w:pPr>
              <w:shd w:val="clear" w:color="auto" w:fill="FFFFFF"/>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圆柱体浸没时受到的浮力：</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液</w:t>
            </w:r>
            <w:r>
              <w:rPr>
                <w:i/>
                <w:color w:val="FF0000"/>
                <w:szCs w:val="21"/>
                <w:shd w:val="clear" w:color="auto" w:fill="FFFFFF"/>
              </w:rPr>
              <w:t>gV</w:t>
            </w:r>
            <w:r>
              <w:rPr>
                <w:rFonts w:hAnsi="宋体"/>
                <w:color w:val="FF0000"/>
                <w:szCs w:val="21"/>
                <w:shd w:val="clear" w:color="auto" w:fill="FFFFFF"/>
                <w:vertAlign w:val="subscript"/>
              </w:rPr>
              <w:t>排</w:t>
            </w:r>
            <w:r>
              <w:rPr>
                <w:color w:val="FF0000"/>
                <w:szCs w:val="21"/>
                <w:shd w:val="clear" w:color="auto" w:fill="FFFFFF"/>
              </w:rPr>
              <w:t>=0.8×10</w:t>
            </w:r>
            <w:r>
              <w:rPr>
                <w:color w:val="FF0000"/>
                <w:szCs w:val="21"/>
                <w:shd w:val="clear" w:color="auto" w:fill="FFFFFF"/>
                <w:vertAlign w:val="superscript"/>
              </w:rPr>
              <w:t>3</w:t>
            </w:r>
            <w:r>
              <w:rPr>
                <w:color w:val="FF0000"/>
                <w:szCs w:val="21"/>
                <w:shd w:val="clear" w:color="auto" w:fill="FFFFFF"/>
              </w:rPr>
              <w:t>kg/m</w:t>
            </w:r>
            <w:r>
              <w:rPr>
                <w:color w:val="FF0000"/>
                <w:szCs w:val="21"/>
                <w:shd w:val="clear" w:color="auto" w:fill="FFFFFF"/>
                <w:vertAlign w:val="superscript"/>
              </w:rPr>
              <w:t>3</w:t>
            </w:r>
            <w:r>
              <w:rPr>
                <w:color w:val="FF0000"/>
                <w:szCs w:val="21"/>
                <w:shd w:val="clear" w:color="auto" w:fill="FFFFFF"/>
              </w:rPr>
              <w:t>×10N/kg×4×10</w:t>
            </w:r>
            <w:r>
              <w:rPr>
                <w:color w:val="FF0000"/>
                <w:szCs w:val="21"/>
                <w:shd w:val="clear" w:color="auto" w:fill="FFFFFF"/>
                <w:vertAlign w:val="superscript"/>
              </w:rPr>
              <w:t>-3</w:t>
            </w:r>
            <w:r>
              <w:rPr>
                <w:color w:val="FF0000"/>
                <w:szCs w:val="21"/>
                <w:shd w:val="clear" w:color="auto" w:fill="FFFFFF"/>
              </w:rPr>
              <w:t>m</w:t>
            </w:r>
            <w:r>
              <w:rPr>
                <w:color w:val="FF0000"/>
                <w:szCs w:val="21"/>
                <w:shd w:val="clear" w:color="auto" w:fill="FFFFFF"/>
                <w:vertAlign w:val="superscript"/>
              </w:rPr>
              <w:t>3</w:t>
            </w:r>
            <w:r>
              <w:rPr>
                <w:color w:val="FF0000"/>
                <w:szCs w:val="21"/>
                <w:shd w:val="clear" w:color="auto" w:fill="FFFFFF"/>
              </w:rPr>
              <w:t>=32N</w:t>
            </w:r>
          </w:p>
          <w:p w14:paraId="33242594">
            <w:pPr>
              <w:shd w:val="clear" w:color="auto" w:fill="FFFFFF"/>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由图丙可知，圆柱体浸没时细线对物块的拉力</w:t>
            </w:r>
            <w:r>
              <w:rPr>
                <w:rFonts w:hint="eastAsia" w:hAnsi="宋体"/>
                <w:color w:val="FF0000"/>
                <w:szCs w:val="21"/>
                <w:shd w:val="clear" w:color="auto" w:fill="FFFFFF"/>
              </w:rPr>
              <w:t>：</w:t>
            </w:r>
            <w:r>
              <w:rPr>
                <w:i/>
                <w:color w:val="FF0000"/>
                <w:szCs w:val="21"/>
                <w:shd w:val="clear" w:color="auto" w:fill="FFFFFF"/>
              </w:rPr>
              <w:t>F</w:t>
            </w:r>
            <w:r>
              <w:rPr>
                <w:color w:val="FF0000"/>
                <w:szCs w:val="21"/>
                <w:shd w:val="clear" w:color="auto" w:fill="FFFFFF"/>
              </w:rPr>
              <w:t>=8N</w:t>
            </w:r>
          </w:p>
          <w:p w14:paraId="586D65A0">
            <w:pPr>
              <w:shd w:val="clear" w:color="auto" w:fill="FFFFFF"/>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由力的平衡条件可知，圆柱体的重力：</w:t>
            </w:r>
            <w:r>
              <w:rPr>
                <w:i/>
                <w:color w:val="FF0000"/>
                <w:szCs w:val="21"/>
                <w:shd w:val="clear" w:color="auto" w:fill="FFFFFF"/>
              </w:rPr>
              <w:t>G</w:t>
            </w:r>
            <w:r>
              <w:rPr>
                <w:color w:val="FF0000"/>
                <w:szCs w:val="21"/>
                <w:shd w:val="clear" w:color="auto" w:fill="FFFFFF"/>
              </w:rPr>
              <w:t>=</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F</w:t>
            </w:r>
            <w:r>
              <w:rPr>
                <w:color w:val="FF0000"/>
                <w:szCs w:val="21"/>
                <w:shd w:val="clear" w:color="auto" w:fill="FFFFFF"/>
              </w:rPr>
              <w:t>=32N-8N=24N</w:t>
            </w:r>
          </w:p>
          <w:p w14:paraId="42A73C2B">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由物体的漂浮条件可知，漂浮时物体受到的浮力：</w:t>
            </w:r>
            <w:r>
              <w:rPr>
                <w:i/>
                <w:color w:val="FF0000"/>
                <w:szCs w:val="21"/>
                <w:shd w:val="clear" w:color="auto" w:fill="FFFFFF"/>
              </w:rPr>
              <w:t>F</w:t>
            </w:r>
            <w:r>
              <w:rPr>
                <w:rFonts w:hAnsi="宋体"/>
                <w:color w:val="FF0000"/>
                <w:szCs w:val="21"/>
                <w:shd w:val="clear" w:color="auto" w:fill="FFFFFF"/>
                <w:vertAlign w:val="subscript"/>
              </w:rPr>
              <w:t>浮漂</w:t>
            </w:r>
            <w:r>
              <w:rPr>
                <w:color w:val="FF0000"/>
                <w:szCs w:val="21"/>
                <w:shd w:val="clear" w:color="auto" w:fill="FFFFFF"/>
              </w:rPr>
              <w:t>=</w:t>
            </w:r>
            <w:r>
              <w:rPr>
                <w:i/>
                <w:color w:val="FF0000"/>
                <w:szCs w:val="21"/>
                <w:shd w:val="clear" w:color="auto" w:fill="FFFFFF"/>
              </w:rPr>
              <w:t>G</w:t>
            </w:r>
            <w:r>
              <w:rPr>
                <w:color w:val="FF0000"/>
                <w:szCs w:val="21"/>
                <w:shd w:val="clear" w:color="auto" w:fill="FFFFFF"/>
              </w:rPr>
              <w:t>=24N</w:t>
            </w:r>
            <w:r>
              <w:rPr>
                <w:rFonts w:hAnsi="宋体"/>
                <w:color w:val="FF0000"/>
                <w:szCs w:val="21"/>
                <w:shd w:val="clear" w:color="auto" w:fill="FFFFFF"/>
              </w:rPr>
              <w:t>，故</w:t>
            </w:r>
            <w:r>
              <w:rPr>
                <w:color w:val="FF0000"/>
                <w:szCs w:val="21"/>
                <w:shd w:val="clear" w:color="auto" w:fill="FFFFFF"/>
              </w:rPr>
              <w:t>B</w:t>
            </w:r>
            <w:r>
              <w:rPr>
                <w:rFonts w:hAnsi="宋体"/>
                <w:color w:val="FF0000"/>
                <w:szCs w:val="21"/>
                <w:shd w:val="clear" w:color="auto" w:fill="FFFFFF"/>
              </w:rPr>
              <w:t>正确；</w:t>
            </w:r>
          </w:p>
          <w:p w14:paraId="4D23A1F5">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color w:val="FF0000"/>
                <w:szCs w:val="21"/>
                <w:shd w:val="clear" w:color="auto" w:fill="FFFFFF"/>
              </w:rPr>
              <w:t>C</w:t>
            </w:r>
            <w:r>
              <w:rPr>
                <w:rFonts w:hint="eastAsia"/>
                <w:color w:val="FF0000"/>
                <w:szCs w:val="21"/>
                <w:shd w:val="clear" w:color="auto" w:fill="FFFFFF"/>
              </w:rPr>
              <w:t>.</w:t>
            </w:r>
            <w:r>
              <w:rPr>
                <w:rFonts w:hAnsi="宋体"/>
                <w:color w:val="FF0000"/>
                <w:szCs w:val="21"/>
                <w:shd w:val="clear" w:color="auto" w:fill="FFFFFF"/>
              </w:rPr>
              <w:t>由</w:t>
            </w:r>
            <w:r>
              <w:rPr>
                <w:i/>
                <w:color w:val="FF0000"/>
                <w:szCs w:val="21"/>
                <w:shd w:val="clear" w:color="auto" w:fill="FFFFFF"/>
              </w:rPr>
              <w:t>G</w:t>
            </w:r>
            <w:r>
              <w:rPr>
                <w:color w:val="FF0000"/>
                <w:szCs w:val="21"/>
                <w:shd w:val="clear" w:color="auto" w:fill="FFFFFF"/>
              </w:rPr>
              <w:t>=</w:t>
            </w:r>
            <w:r>
              <w:rPr>
                <w:i/>
                <w:color w:val="FF0000"/>
                <w:szCs w:val="21"/>
                <w:shd w:val="clear" w:color="auto" w:fill="FFFFFF"/>
              </w:rPr>
              <w:t>mg</w:t>
            </w:r>
            <w:r>
              <w:rPr>
                <w:rFonts w:hAnsi="宋体"/>
                <w:color w:val="FF0000"/>
                <w:szCs w:val="21"/>
                <w:shd w:val="clear" w:color="auto" w:fill="FFFFFF"/>
              </w:rPr>
              <w:t>可知，圆柱体的质量：</w:t>
            </w:r>
            <w:bookmarkStart w:id="93" w:name="OLE_LINK131"/>
            <w:bookmarkStart w:id="94" w:name="OLE_LINK130"/>
            <w:r>
              <w:rPr>
                <w:rFonts w:hAnsi="宋体"/>
                <w:color w:val="FF0000"/>
                <w:position w:val="-28"/>
                <w:szCs w:val="21"/>
              </w:rPr>
              <w:object>
                <v:shape id="_x0000_i1211" o:spt="75" type="#_x0000_t75" style="height:33pt;width:119pt;" o:ole="t" filled="f" o:preferrelative="t" stroked="f" coordsize="21600,21600">
                  <v:path/>
                  <v:fill on="f" focussize="0,0"/>
                  <v:stroke on="f" joinstyle="miter"/>
                  <v:imagedata r:id="rId137" o:title=""/>
                  <o:lock v:ext="edit" aspectratio="t"/>
                  <w10:wrap type="none"/>
                  <w10:anchorlock/>
                </v:shape>
                <o:OLEObject Type="Embed" ProgID="Equation.DSMT4" ShapeID="_x0000_i1211" DrawAspect="Content" ObjectID="_1468075778" r:id="rId136">
                  <o:LockedField>false</o:LockedField>
                </o:OLEObject>
              </w:object>
            </w:r>
            <w:bookmarkEnd w:id="93"/>
            <w:bookmarkEnd w:id="94"/>
          </w:p>
          <w:p w14:paraId="0751A894">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圆柱体的密度：</w:t>
            </w:r>
            <w:r>
              <w:rPr>
                <w:rFonts w:hAnsi="宋体"/>
                <w:color w:val="FF0000"/>
                <w:position w:val="-30"/>
                <w:szCs w:val="21"/>
              </w:rPr>
              <w:object>
                <v:shape id="_x0000_i1212" o:spt="75" type="#_x0000_t75" style="height:34pt;width:175.6pt;" o:ole="t" filled="f" o:preferrelative="t" stroked="f" coordsize="21600,21600">
                  <v:path/>
                  <v:fill on="f" focussize="0,0"/>
                  <v:stroke on="f" joinstyle="miter"/>
                  <v:imagedata r:id="rId139" o:title=""/>
                  <o:lock v:ext="edit" aspectratio="t"/>
                  <w10:wrap type="none"/>
                  <w10:anchorlock/>
                </v:shape>
                <o:OLEObject Type="Embed" ProgID="Equation.DSMT4" ShapeID="_x0000_i1212" DrawAspect="Content" ObjectID="_1468075779" r:id="rId138">
                  <o:LockedField>false</o:LockedField>
                </o:OLEObject>
              </w:object>
            </w:r>
          </w:p>
          <w:p w14:paraId="339D0010">
            <w:pPr>
              <w:shd w:val="clear" w:color="auto" w:fill="FFFFFF"/>
              <w:adjustRightInd w:val="0"/>
              <w:snapToGrid w:val="0"/>
              <w:spacing w:line="360" w:lineRule="auto"/>
              <w:ind w:firstLine="420" w:firstLineChars="200"/>
              <w:rPr>
                <w:rFonts w:hint="eastAsia"/>
                <w:i/>
                <w:color w:val="FF0000"/>
                <w:szCs w:val="21"/>
                <w:shd w:val="clear" w:color="auto" w:fill="FFFFFF"/>
              </w:rPr>
            </w:pPr>
            <w:r>
              <w:rPr>
                <w:rFonts w:hAnsi="宋体"/>
                <w:color w:val="FF0000"/>
                <w:szCs w:val="21"/>
                <w:shd w:val="clear" w:color="auto" w:fill="FFFFFF"/>
              </w:rPr>
              <w:t>因为</w:t>
            </w:r>
            <w:r>
              <w:rPr>
                <w:i/>
                <w:color w:val="FF0000"/>
                <w:szCs w:val="21"/>
                <w:shd w:val="clear" w:color="auto" w:fill="FFFFFF"/>
              </w:rPr>
              <w:t>F</w:t>
            </w:r>
            <w:r>
              <w:rPr>
                <w:rFonts w:hAnsi="宋体"/>
                <w:color w:val="FF0000"/>
                <w:szCs w:val="21"/>
                <w:shd w:val="clear" w:color="auto" w:fill="FFFFFF"/>
                <w:vertAlign w:val="subscript"/>
              </w:rPr>
              <w:t>浮漂</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液</w:t>
            </w:r>
            <w:r>
              <w:rPr>
                <w:i/>
                <w:color w:val="FF0000"/>
                <w:szCs w:val="21"/>
                <w:shd w:val="clear" w:color="auto" w:fill="FFFFFF"/>
              </w:rPr>
              <w:t>gV</w:t>
            </w:r>
            <w:r>
              <w:rPr>
                <w:rFonts w:hAnsi="宋体"/>
                <w:color w:val="FF0000"/>
                <w:szCs w:val="21"/>
                <w:shd w:val="clear" w:color="auto" w:fill="FFFFFF"/>
                <w:vertAlign w:val="subscript"/>
              </w:rPr>
              <w:t>排漂</w:t>
            </w:r>
            <w:r>
              <w:rPr>
                <w:rFonts w:hAnsi="宋体"/>
                <w:color w:val="FF0000"/>
                <w:szCs w:val="21"/>
                <w:shd w:val="clear" w:color="auto" w:fill="FFFFFF"/>
              </w:rPr>
              <w:t>，</w:t>
            </w:r>
            <w:r>
              <w:rPr>
                <w:i/>
                <w:color w:val="FF0000"/>
                <w:szCs w:val="21"/>
                <w:shd w:val="clear" w:color="auto" w:fill="FFFFFF"/>
              </w:rPr>
              <w:t>G</w:t>
            </w:r>
            <w:r>
              <w:rPr>
                <w:color w:val="FF0000"/>
                <w:szCs w:val="21"/>
                <w:shd w:val="clear" w:color="auto" w:fill="FFFFFF"/>
              </w:rPr>
              <w:t>=</w:t>
            </w:r>
            <w:r>
              <w:rPr>
                <w:i/>
                <w:color w:val="FF0000"/>
                <w:szCs w:val="21"/>
                <w:shd w:val="clear" w:color="auto" w:fill="FFFFFF"/>
              </w:rPr>
              <w:t>mg</w:t>
            </w:r>
            <w:r>
              <w:rPr>
                <w:color w:val="FF0000"/>
                <w:szCs w:val="21"/>
                <w:shd w:val="clear" w:color="auto" w:fill="FFFFFF"/>
              </w:rPr>
              <w:t>=</w:t>
            </w:r>
            <w:r>
              <w:rPr>
                <w:i/>
                <w:color w:val="FF0000"/>
                <w:szCs w:val="21"/>
                <w:shd w:val="clear" w:color="auto" w:fill="FFFFFF"/>
              </w:rPr>
              <w:t>ρVg</w:t>
            </w:r>
          </w:p>
          <w:p w14:paraId="633C2F72">
            <w:pPr>
              <w:shd w:val="clear" w:color="auto" w:fill="FFFFFF"/>
              <w:adjustRightInd w:val="0"/>
              <w:snapToGrid w:val="0"/>
              <w:spacing w:line="360" w:lineRule="auto"/>
              <w:ind w:firstLine="420" w:firstLineChars="200"/>
              <w:rPr>
                <w:rFonts w:hint="eastAsia"/>
                <w:i/>
                <w:color w:val="FF0000"/>
                <w:szCs w:val="21"/>
                <w:shd w:val="clear" w:color="auto" w:fill="FFFFFF"/>
              </w:rPr>
            </w:pPr>
            <w:r>
              <w:rPr>
                <w:rFonts w:hAnsi="宋体"/>
                <w:color w:val="FF0000"/>
                <w:szCs w:val="21"/>
                <w:shd w:val="clear" w:color="auto" w:fill="FFFFFF"/>
              </w:rPr>
              <w:t>所以</w:t>
            </w:r>
            <w:r>
              <w:rPr>
                <w:i/>
                <w:color w:val="FF0000"/>
                <w:szCs w:val="21"/>
                <w:shd w:val="clear" w:color="auto" w:fill="FFFFFF"/>
              </w:rPr>
              <w:t>ρ</w:t>
            </w:r>
            <w:r>
              <w:rPr>
                <w:rFonts w:hAnsi="宋体"/>
                <w:color w:val="FF0000"/>
                <w:szCs w:val="21"/>
                <w:shd w:val="clear" w:color="auto" w:fill="FFFFFF"/>
                <w:vertAlign w:val="subscript"/>
              </w:rPr>
              <w:t>液</w:t>
            </w:r>
            <w:r>
              <w:rPr>
                <w:i/>
                <w:color w:val="FF0000"/>
                <w:szCs w:val="21"/>
                <w:shd w:val="clear" w:color="auto" w:fill="FFFFFF"/>
              </w:rPr>
              <w:t>gV</w:t>
            </w:r>
            <w:r>
              <w:rPr>
                <w:rFonts w:hAnsi="宋体"/>
                <w:color w:val="FF0000"/>
                <w:szCs w:val="21"/>
                <w:shd w:val="clear" w:color="auto" w:fill="FFFFFF"/>
                <w:vertAlign w:val="subscript"/>
              </w:rPr>
              <w:t>排漂</w:t>
            </w:r>
            <w:r>
              <w:rPr>
                <w:color w:val="FF0000"/>
                <w:szCs w:val="21"/>
                <w:shd w:val="clear" w:color="auto" w:fill="FFFFFF"/>
              </w:rPr>
              <w:t>=</w:t>
            </w:r>
            <w:r>
              <w:rPr>
                <w:i/>
                <w:color w:val="FF0000"/>
                <w:szCs w:val="21"/>
                <w:shd w:val="clear" w:color="auto" w:fill="FFFFFF"/>
              </w:rPr>
              <w:t>ρVg</w:t>
            </w:r>
          </w:p>
          <w:p w14:paraId="3F60016E">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则</w:t>
            </w:r>
            <w:r>
              <w:rPr>
                <w:rFonts w:hint="eastAsia" w:hAnsi="宋体"/>
                <w:color w:val="FF0000"/>
                <w:szCs w:val="21"/>
                <w:shd w:val="clear" w:color="auto" w:fill="FFFFFF"/>
              </w:rPr>
              <w:t>：</w:t>
            </w:r>
            <w:r>
              <w:rPr>
                <w:rFonts w:hAnsi="宋体"/>
                <w:color w:val="FF0000"/>
                <w:position w:val="-32"/>
                <w:szCs w:val="21"/>
                <w:shd w:val="clear" w:color="auto" w:fill="FFFFFF"/>
              </w:rPr>
              <w:object>
                <v:shape id="_x0000_i1213" o:spt="75" type="#_x0000_t75" style="height:37pt;width:155pt;" o:ole="t" filled="f" o:preferrelative="t" stroked="f" coordsize="21600,21600">
                  <v:path/>
                  <v:fill on="f" focussize="0,0"/>
                  <v:stroke on="f" joinstyle="miter"/>
                  <v:imagedata r:id="rId141" o:title=""/>
                  <o:lock v:ext="edit" aspectratio="t"/>
                  <w10:wrap type="none"/>
                  <w10:anchorlock/>
                </v:shape>
                <o:OLEObject Type="Embed" ProgID="Equation.DSMT4" ShapeID="_x0000_i1213" DrawAspect="Content" ObjectID="_1468075780" r:id="rId140">
                  <o:LockedField>false</o:LockedField>
                </o:OLEObject>
              </w:object>
            </w:r>
          </w:p>
          <w:p w14:paraId="098206F2">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故</w:t>
            </w:r>
            <w:r>
              <w:rPr>
                <w:color w:val="FF0000"/>
                <w:szCs w:val="21"/>
                <w:shd w:val="clear" w:color="auto" w:fill="FFFFFF"/>
              </w:rPr>
              <w:t>C</w:t>
            </w:r>
            <w:r>
              <w:rPr>
                <w:rFonts w:hAnsi="宋体"/>
                <w:color w:val="FF0000"/>
                <w:szCs w:val="21"/>
                <w:shd w:val="clear" w:color="auto" w:fill="FFFFFF"/>
              </w:rPr>
              <w:t>正确；</w:t>
            </w:r>
          </w:p>
          <w:p w14:paraId="0343B348">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color w:val="FF0000"/>
                <w:szCs w:val="21"/>
                <w:shd w:val="clear" w:color="auto" w:fill="FFFFFF"/>
              </w:rPr>
              <w:t>D</w:t>
            </w:r>
            <w:r>
              <w:rPr>
                <w:rFonts w:hint="eastAsia" w:hAnsi="宋体"/>
                <w:color w:val="FF0000"/>
                <w:szCs w:val="21"/>
                <w:shd w:val="clear" w:color="auto" w:fill="FFFFFF"/>
              </w:rPr>
              <w:t>.</w:t>
            </w:r>
            <w:r>
              <w:rPr>
                <w:rFonts w:hAnsi="宋体"/>
                <w:color w:val="FF0000"/>
                <w:szCs w:val="21"/>
                <w:shd w:val="clear" w:color="auto" w:fill="FFFFFF"/>
              </w:rPr>
              <w:t>由图丙可知，容器的深度为</w:t>
            </w:r>
            <w:r>
              <w:rPr>
                <w:color w:val="FF0000"/>
                <w:szCs w:val="21"/>
                <w:shd w:val="clear" w:color="auto" w:fill="FFFFFF"/>
              </w:rPr>
              <w:t>60cm</w:t>
            </w:r>
            <w:r>
              <w:rPr>
                <w:rFonts w:hAnsi="宋体"/>
                <w:color w:val="FF0000"/>
                <w:szCs w:val="21"/>
                <w:shd w:val="clear" w:color="auto" w:fill="FFFFFF"/>
              </w:rPr>
              <w:t>，</w:t>
            </w:r>
          </w:p>
          <w:p w14:paraId="10DDA5A3">
            <w:pPr>
              <w:shd w:val="clear" w:color="auto" w:fill="FFFFFF"/>
              <w:adjustRightInd w:val="0"/>
              <w:snapToGrid w:val="0"/>
              <w:spacing w:line="360" w:lineRule="auto"/>
              <w:ind w:firstLine="420" w:firstLineChars="200"/>
              <w:rPr>
                <w:rFonts w:hint="eastAsia"/>
                <w:color w:val="FF0000"/>
                <w:szCs w:val="21"/>
                <w:shd w:val="clear" w:color="auto" w:fill="FFFFFF"/>
                <w:vertAlign w:val="superscript"/>
              </w:rPr>
            </w:pPr>
            <w:r>
              <w:rPr>
                <w:rFonts w:hAnsi="宋体"/>
                <w:color w:val="FF0000"/>
                <w:szCs w:val="21"/>
                <w:shd w:val="clear" w:color="auto" w:fill="FFFFFF"/>
              </w:rPr>
              <w:t>容器的容积：</w:t>
            </w:r>
            <w:r>
              <w:rPr>
                <w:i/>
                <w:color w:val="FF0000"/>
                <w:szCs w:val="21"/>
                <w:shd w:val="clear" w:color="auto" w:fill="FFFFFF"/>
              </w:rPr>
              <w:t>V</w:t>
            </w:r>
            <w:r>
              <w:rPr>
                <w:rFonts w:hAnsi="宋体"/>
                <w:color w:val="FF0000"/>
                <w:szCs w:val="21"/>
                <w:shd w:val="clear" w:color="auto" w:fill="FFFFFF"/>
                <w:vertAlign w:val="subscript"/>
              </w:rPr>
              <w:t>容器</w:t>
            </w:r>
            <w:r>
              <w:rPr>
                <w:color w:val="FF0000"/>
                <w:szCs w:val="21"/>
                <w:shd w:val="clear" w:color="auto" w:fill="FFFFFF"/>
              </w:rPr>
              <w:t>=</w:t>
            </w:r>
            <w:r>
              <w:rPr>
                <w:i/>
                <w:color w:val="FF0000"/>
                <w:szCs w:val="21"/>
                <w:shd w:val="clear" w:color="auto" w:fill="FFFFFF"/>
              </w:rPr>
              <w:t>S</w:t>
            </w:r>
            <w:r>
              <w:rPr>
                <w:rFonts w:hAnsi="宋体"/>
                <w:color w:val="FF0000"/>
                <w:szCs w:val="21"/>
                <w:shd w:val="clear" w:color="auto" w:fill="FFFFFF"/>
                <w:vertAlign w:val="subscript"/>
              </w:rPr>
              <w:t>容器</w:t>
            </w:r>
            <w:r>
              <w:rPr>
                <w:i/>
                <w:color w:val="FF0000"/>
                <w:szCs w:val="21"/>
                <w:shd w:val="clear" w:color="auto" w:fill="FFFFFF"/>
              </w:rPr>
              <w:t>h</w:t>
            </w:r>
            <w:r>
              <w:rPr>
                <w:rFonts w:hAnsi="宋体"/>
                <w:color w:val="FF0000"/>
                <w:szCs w:val="21"/>
                <w:shd w:val="clear" w:color="auto" w:fill="FFFFFF"/>
                <w:vertAlign w:val="subscript"/>
              </w:rPr>
              <w:t>容器</w:t>
            </w:r>
            <w:r>
              <w:rPr>
                <w:color w:val="FF0000"/>
                <w:szCs w:val="21"/>
                <w:shd w:val="clear" w:color="auto" w:fill="FFFFFF"/>
              </w:rPr>
              <w:t>=500cm</w:t>
            </w:r>
            <w:r>
              <w:rPr>
                <w:color w:val="FF0000"/>
                <w:szCs w:val="21"/>
                <w:shd w:val="clear" w:color="auto" w:fill="FFFFFF"/>
                <w:vertAlign w:val="superscript"/>
              </w:rPr>
              <w:t>2</w:t>
            </w:r>
            <w:r>
              <w:rPr>
                <w:color w:val="FF0000"/>
                <w:szCs w:val="21"/>
                <w:shd w:val="clear" w:color="auto" w:fill="FFFFFF"/>
              </w:rPr>
              <w:t>×60cm=30000cm</w:t>
            </w:r>
            <w:r>
              <w:rPr>
                <w:color w:val="FF0000"/>
                <w:szCs w:val="21"/>
                <w:shd w:val="clear" w:color="auto" w:fill="FFFFFF"/>
                <w:vertAlign w:val="superscript"/>
              </w:rPr>
              <w:t>3</w:t>
            </w:r>
            <w:r>
              <w:rPr>
                <w:color w:val="FF0000"/>
                <w:szCs w:val="21"/>
                <w:shd w:val="clear" w:color="auto" w:fill="FFFFFF"/>
              </w:rPr>
              <w:t>=3×10</w:t>
            </w:r>
            <w:r>
              <w:rPr>
                <w:color w:val="FF0000"/>
                <w:szCs w:val="21"/>
                <w:shd w:val="clear" w:color="auto" w:fill="FFFFFF"/>
                <w:vertAlign w:val="superscript"/>
              </w:rPr>
              <w:t>-2</w:t>
            </w:r>
            <w:r>
              <w:rPr>
                <w:color w:val="FF0000"/>
                <w:szCs w:val="21"/>
                <w:shd w:val="clear" w:color="auto" w:fill="FFFFFF"/>
              </w:rPr>
              <w:t>m</w:t>
            </w:r>
            <w:r>
              <w:rPr>
                <w:color w:val="FF0000"/>
                <w:szCs w:val="21"/>
                <w:shd w:val="clear" w:color="auto" w:fill="FFFFFF"/>
                <w:vertAlign w:val="superscript"/>
              </w:rPr>
              <w:t>3</w:t>
            </w:r>
          </w:p>
          <w:p w14:paraId="23958BBC">
            <w:pPr>
              <w:shd w:val="clear" w:color="auto" w:fill="FFFFFF"/>
              <w:adjustRightInd w:val="0"/>
              <w:snapToGrid w:val="0"/>
              <w:spacing w:line="360" w:lineRule="auto"/>
              <w:ind w:firstLine="420" w:firstLineChars="200"/>
              <w:rPr>
                <w:rFonts w:hint="eastAsia"/>
                <w:color w:val="FF0000"/>
                <w:szCs w:val="21"/>
                <w:shd w:val="clear" w:color="auto" w:fill="FFFFFF"/>
                <w:vertAlign w:val="superscript"/>
              </w:rPr>
            </w:pPr>
            <w:r>
              <w:rPr>
                <w:rFonts w:hAnsi="宋体"/>
                <w:color w:val="FF0000"/>
                <w:szCs w:val="21"/>
                <w:shd w:val="clear" w:color="auto" w:fill="FFFFFF"/>
              </w:rPr>
              <w:t>杯中注满液体时，液体的体积：</w:t>
            </w:r>
            <w:r>
              <w:rPr>
                <w:i/>
                <w:color w:val="FF0000"/>
                <w:szCs w:val="21"/>
                <w:shd w:val="clear" w:color="auto" w:fill="FFFFFF"/>
              </w:rPr>
              <w:t>V</w:t>
            </w:r>
            <w:r>
              <w:rPr>
                <w:rFonts w:hAnsi="宋体"/>
                <w:color w:val="FF0000"/>
                <w:szCs w:val="21"/>
                <w:shd w:val="clear" w:color="auto" w:fill="FFFFFF"/>
                <w:vertAlign w:val="subscript"/>
              </w:rPr>
              <w:t>水</w:t>
            </w:r>
            <w:r>
              <w:rPr>
                <w:color w:val="FF0000"/>
                <w:szCs w:val="21"/>
                <w:shd w:val="clear" w:color="auto" w:fill="FFFFFF"/>
              </w:rPr>
              <w:t>=</w:t>
            </w:r>
            <w:r>
              <w:rPr>
                <w:i/>
                <w:color w:val="FF0000"/>
                <w:szCs w:val="21"/>
                <w:shd w:val="clear" w:color="auto" w:fill="FFFFFF"/>
              </w:rPr>
              <w:t>V</w:t>
            </w:r>
            <w:r>
              <w:rPr>
                <w:rFonts w:hAnsi="宋体"/>
                <w:color w:val="FF0000"/>
                <w:szCs w:val="21"/>
                <w:shd w:val="clear" w:color="auto" w:fill="FFFFFF"/>
                <w:vertAlign w:val="subscript"/>
              </w:rPr>
              <w:t>容器</w:t>
            </w:r>
            <w:r>
              <w:rPr>
                <w:color w:val="FF0000"/>
                <w:szCs w:val="21"/>
                <w:shd w:val="clear" w:color="auto" w:fill="FFFFFF"/>
              </w:rPr>
              <w:t>-</w:t>
            </w:r>
            <w:r>
              <w:rPr>
                <w:i/>
                <w:color w:val="FF0000"/>
                <w:szCs w:val="21"/>
                <w:shd w:val="clear" w:color="auto" w:fill="FFFFFF"/>
              </w:rPr>
              <w:t>V</w:t>
            </w:r>
            <w:r>
              <w:rPr>
                <w:rFonts w:hAnsi="宋体"/>
                <w:color w:val="FF0000"/>
                <w:szCs w:val="21"/>
                <w:shd w:val="clear" w:color="auto" w:fill="FFFFFF"/>
                <w:vertAlign w:val="subscript"/>
              </w:rPr>
              <w:t>圆柱体</w:t>
            </w:r>
            <w:r>
              <w:rPr>
                <w:color w:val="FF0000"/>
                <w:szCs w:val="21"/>
                <w:shd w:val="clear" w:color="auto" w:fill="FFFFFF"/>
              </w:rPr>
              <w:t>=3×10</w:t>
            </w:r>
            <w:r>
              <w:rPr>
                <w:color w:val="FF0000"/>
                <w:szCs w:val="21"/>
                <w:shd w:val="clear" w:color="auto" w:fill="FFFFFF"/>
                <w:vertAlign w:val="superscript"/>
              </w:rPr>
              <w:t>-2</w:t>
            </w:r>
            <w:r>
              <w:rPr>
                <w:color w:val="FF0000"/>
                <w:szCs w:val="21"/>
                <w:shd w:val="clear" w:color="auto" w:fill="FFFFFF"/>
              </w:rPr>
              <w:t>m</w:t>
            </w:r>
            <w:r>
              <w:rPr>
                <w:color w:val="FF0000"/>
                <w:szCs w:val="21"/>
                <w:shd w:val="clear" w:color="auto" w:fill="FFFFFF"/>
                <w:vertAlign w:val="superscript"/>
              </w:rPr>
              <w:t>3</w:t>
            </w:r>
            <w:r>
              <w:rPr>
                <w:color w:val="FF0000"/>
                <w:szCs w:val="21"/>
                <w:shd w:val="clear" w:color="auto" w:fill="FFFFFF"/>
              </w:rPr>
              <w:t>-4×10</w:t>
            </w:r>
            <w:r>
              <w:rPr>
                <w:color w:val="FF0000"/>
                <w:szCs w:val="21"/>
                <w:shd w:val="clear" w:color="auto" w:fill="FFFFFF"/>
                <w:vertAlign w:val="superscript"/>
              </w:rPr>
              <w:t>-3</w:t>
            </w:r>
            <w:r>
              <w:rPr>
                <w:color w:val="FF0000"/>
                <w:szCs w:val="21"/>
                <w:shd w:val="clear" w:color="auto" w:fill="FFFFFF"/>
              </w:rPr>
              <w:t>m</w:t>
            </w:r>
            <w:r>
              <w:rPr>
                <w:color w:val="FF0000"/>
                <w:szCs w:val="21"/>
                <w:shd w:val="clear" w:color="auto" w:fill="FFFFFF"/>
                <w:vertAlign w:val="superscript"/>
              </w:rPr>
              <w:t>3</w:t>
            </w:r>
            <w:r>
              <w:rPr>
                <w:color w:val="FF0000"/>
                <w:szCs w:val="21"/>
                <w:shd w:val="clear" w:color="auto" w:fill="FFFFFF"/>
              </w:rPr>
              <w:t>=2.6×10</w:t>
            </w:r>
            <w:r>
              <w:rPr>
                <w:color w:val="FF0000"/>
                <w:szCs w:val="21"/>
                <w:shd w:val="clear" w:color="auto" w:fill="FFFFFF"/>
                <w:vertAlign w:val="superscript"/>
              </w:rPr>
              <w:t>-2</w:t>
            </w:r>
            <w:r>
              <w:rPr>
                <w:color w:val="FF0000"/>
                <w:szCs w:val="21"/>
                <w:shd w:val="clear" w:color="auto" w:fill="FFFFFF"/>
              </w:rPr>
              <w:t>m</w:t>
            </w:r>
            <w:r>
              <w:rPr>
                <w:color w:val="FF0000"/>
                <w:szCs w:val="21"/>
                <w:shd w:val="clear" w:color="auto" w:fill="FFFFFF"/>
                <w:vertAlign w:val="superscript"/>
              </w:rPr>
              <w:t>3</w:t>
            </w:r>
          </w:p>
          <w:p w14:paraId="43AED38C">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shd w:val="clear" w:color="auto" w:fill="FFFFFF"/>
              </w:rPr>
              <w:t>由图丙可知，当</w:t>
            </w:r>
            <w:r>
              <w:rPr>
                <w:i/>
                <w:color w:val="FF0000"/>
                <w:szCs w:val="21"/>
                <w:shd w:val="clear" w:color="auto" w:fill="FFFFFF"/>
              </w:rPr>
              <w:t>h</w:t>
            </w:r>
            <w:r>
              <w:rPr>
                <w:color w:val="FF0000"/>
                <w:szCs w:val="21"/>
                <w:shd w:val="clear" w:color="auto" w:fill="FFFFFF"/>
              </w:rPr>
              <w:t>′=30cm</w:t>
            </w:r>
            <w:r>
              <w:rPr>
                <w:rFonts w:hAnsi="宋体"/>
                <w:color w:val="FF0000"/>
                <w:szCs w:val="21"/>
                <w:shd w:val="clear" w:color="auto" w:fill="FFFFFF"/>
              </w:rPr>
              <w:t>时，圆柱体处于临界状态，受到的浮力和自身的重力相等，</w:t>
            </w:r>
          </w:p>
          <w:p w14:paraId="6E5E0C64">
            <w:pPr>
              <w:shd w:val="clear" w:color="auto" w:fill="FFFFFF"/>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此时圆柱体下表面所处的深度：</w:t>
            </w:r>
            <w:r>
              <w:rPr>
                <w:i/>
                <w:color w:val="FF0000"/>
                <w:szCs w:val="21"/>
                <w:shd w:val="clear" w:color="auto" w:fill="FFFFFF"/>
              </w:rPr>
              <w:t>h</w:t>
            </w:r>
            <w:r>
              <w:rPr>
                <w:color w:val="FF0000"/>
                <w:szCs w:val="21"/>
                <w:shd w:val="clear" w:color="auto" w:fill="FFFFFF"/>
                <w:vertAlign w:val="subscript"/>
              </w:rPr>
              <w:t>1</w:t>
            </w:r>
            <w:r>
              <w:rPr>
                <w:color w:val="FF0000"/>
                <w:szCs w:val="21"/>
                <w:shd w:val="clear" w:color="auto" w:fill="FFFFFF"/>
              </w:rPr>
              <w:t>=</w:t>
            </w:r>
            <w:r>
              <w:rPr>
                <w:i/>
                <w:color w:val="FF0000"/>
                <w:szCs w:val="21"/>
                <w:shd w:val="clear" w:color="auto" w:fill="FFFFFF"/>
              </w:rPr>
              <w:t>h</w:t>
            </w:r>
            <w:r>
              <w:rPr>
                <w:color w:val="FF0000"/>
                <w:szCs w:val="21"/>
                <w:shd w:val="clear" w:color="auto" w:fill="FFFFFF"/>
              </w:rPr>
              <w:t>′-</w:t>
            </w:r>
            <w:r>
              <w:rPr>
                <w:i/>
                <w:color w:val="FF0000"/>
                <w:szCs w:val="21"/>
                <w:shd w:val="clear" w:color="auto" w:fill="FFFFFF"/>
              </w:rPr>
              <w:t>L</w:t>
            </w:r>
            <w:r>
              <w:rPr>
                <w:color w:val="FF0000"/>
                <w:szCs w:val="21"/>
                <w:shd w:val="clear" w:color="auto" w:fill="FFFFFF"/>
              </w:rPr>
              <w:t>=30cm-15cm=15cm</w:t>
            </w:r>
          </w:p>
          <w:p w14:paraId="14FA3F8B">
            <w:pPr>
              <w:shd w:val="clear" w:color="auto" w:fill="FFFFFF"/>
              <w:adjustRightInd w:val="0"/>
              <w:snapToGrid w:val="0"/>
              <w:spacing w:line="360" w:lineRule="auto"/>
              <w:ind w:firstLine="420" w:firstLineChars="200"/>
              <w:rPr>
                <w:rFonts w:hint="eastAsia"/>
                <w:color w:val="FF0000"/>
                <w:szCs w:val="21"/>
                <w:shd w:val="clear" w:color="auto" w:fill="FFFFFF"/>
                <w:vertAlign w:val="superscript"/>
              </w:rPr>
            </w:pPr>
            <w:r>
              <w:rPr>
                <w:rFonts w:hAnsi="宋体"/>
                <w:color w:val="FF0000"/>
                <w:szCs w:val="21"/>
                <w:shd w:val="clear" w:color="auto" w:fill="FFFFFF"/>
              </w:rPr>
              <w:t>圆柱体排求开液体的体积：</w:t>
            </w:r>
            <w:r>
              <w:rPr>
                <w:i/>
                <w:color w:val="FF0000"/>
                <w:szCs w:val="21"/>
                <w:shd w:val="clear" w:color="auto" w:fill="FFFFFF"/>
              </w:rPr>
              <w:t>V</w:t>
            </w:r>
            <w:r>
              <w:rPr>
                <w:rFonts w:hAnsi="宋体"/>
                <w:color w:val="FF0000"/>
                <w:szCs w:val="21"/>
                <w:shd w:val="clear" w:color="auto" w:fill="FFFFFF"/>
                <w:vertAlign w:val="subscript"/>
              </w:rPr>
              <w:t>排</w:t>
            </w:r>
            <w:r>
              <w:rPr>
                <w:color w:val="FF0000"/>
                <w:szCs w:val="21"/>
                <w:shd w:val="clear" w:color="auto" w:fill="FFFFFF"/>
              </w:rPr>
              <w:t>=</w:t>
            </w:r>
            <w:r>
              <w:rPr>
                <w:i/>
                <w:color w:val="FF0000"/>
                <w:szCs w:val="21"/>
                <w:shd w:val="clear" w:color="auto" w:fill="FFFFFF"/>
              </w:rPr>
              <w:t>S</w:t>
            </w:r>
            <w:r>
              <w:rPr>
                <w:rFonts w:hAnsi="宋体"/>
                <w:color w:val="FF0000"/>
                <w:szCs w:val="21"/>
                <w:shd w:val="clear" w:color="auto" w:fill="FFFFFF"/>
                <w:vertAlign w:val="subscript"/>
              </w:rPr>
              <w:t>圆柱体</w:t>
            </w:r>
            <w:r>
              <w:rPr>
                <w:i/>
                <w:color w:val="FF0000"/>
                <w:szCs w:val="21"/>
                <w:shd w:val="clear" w:color="auto" w:fill="FFFFFF"/>
              </w:rPr>
              <w:t>h</w:t>
            </w:r>
            <w:r>
              <w:rPr>
                <w:color w:val="FF0000"/>
                <w:szCs w:val="21"/>
                <w:shd w:val="clear" w:color="auto" w:fill="FFFFFF"/>
                <w:vertAlign w:val="subscript"/>
              </w:rPr>
              <w:t>1</w:t>
            </w:r>
            <w:r>
              <w:rPr>
                <w:color w:val="FF0000"/>
                <w:szCs w:val="21"/>
                <w:shd w:val="clear" w:color="auto" w:fill="FFFFFF"/>
              </w:rPr>
              <w:t>=200cm</w:t>
            </w:r>
            <w:r>
              <w:rPr>
                <w:color w:val="FF0000"/>
                <w:szCs w:val="21"/>
                <w:shd w:val="clear" w:color="auto" w:fill="FFFFFF"/>
                <w:vertAlign w:val="superscript"/>
              </w:rPr>
              <w:t>2</w:t>
            </w:r>
            <w:r>
              <w:rPr>
                <w:color w:val="FF0000"/>
                <w:szCs w:val="21"/>
                <w:shd w:val="clear" w:color="auto" w:fill="FFFFFF"/>
              </w:rPr>
              <w:t>×15cm=3000cm</w:t>
            </w:r>
            <w:r>
              <w:rPr>
                <w:color w:val="FF0000"/>
                <w:szCs w:val="21"/>
                <w:shd w:val="clear" w:color="auto" w:fill="FFFFFF"/>
                <w:vertAlign w:val="superscript"/>
              </w:rPr>
              <w:t>3</w:t>
            </w:r>
            <w:r>
              <w:rPr>
                <w:color w:val="FF0000"/>
                <w:szCs w:val="21"/>
                <w:shd w:val="clear" w:color="auto" w:fill="FFFFFF"/>
              </w:rPr>
              <w:t>=3×10</w:t>
            </w:r>
            <w:r>
              <w:rPr>
                <w:color w:val="FF0000"/>
                <w:szCs w:val="21"/>
                <w:shd w:val="clear" w:color="auto" w:fill="FFFFFF"/>
                <w:vertAlign w:val="superscript"/>
              </w:rPr>
              <w:t>-3</w:t>
            </w:r>
            <w:r>
              <w:rPr>
                <w:color w:val="FF0000"/>
                <w:szCs w:val="21"/>
                <w:shd w:val="clear" w:color="auto" w:fill="FFFFFF"/>
              </w:rPr>
              <w:t>m</w:t>
            </w:r>
            <w:r>
              <w:rPr>
                <w:color w:val="FF0000"/>
                <w:szCs w:val="21"/>
                <w:shd w:val="clear" w:color="auto" w:fill="FFFFFF"/>
                <w:vertAlign w:val="superscript"/>
              </w:rPr>
              <w:t>3</w:t>
            </w:r>
          </w:p>
          <w:p w14:paraId="33D4DE5C">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杯中注满液体后，若再将细线剪断，</w:t>
            </w:r>
          </w:p>
          <w:p w14:paraId="0891F807">
            <w:pPr>
              <w:shd w:val="clear" w:color="auto" w:fill="FFFFFF"/>
              <w:adjustRightInd w:val="0"/>
              <w:snapToGrid w:val="0"/>
              <w:spacing w:line="360" w:lineRule="auto"/>
              <w:ind w:firstLine="420" w:firstLineChars="200"/>
              <w:rPr>
                <w:rFonts w:hint="eastAsia"/>
                <w:color w:val="FF0000"/>
                <w:szCs w:val="21"/>
                <w:shd w:val="clear" w:color="auto" w:fill="FFFFFF"/>
                <w:vertAlign w:val="superscript"/>
              </w:rPr>
            </w:pPr>
            <w:r>
              <w:rPr>
                <w:rFonts w:hAnsi="宋体"/>
                <w:color w:val="FF0000"/>
                <w:szCs w:val="21"/>
                <w:shd w:val="clear" w:color="auto" w:fill="FFFFFF"/>
              </w:rPr>
              <w:t>当物块静止时，液体和物块浸入液体中的总体积：</w:t>
            </w:r>
            <w:r>
              <w:rPr>
                <w:i/>
                <w:color w:val="FF0000"/>
                <w:szCs w:val="21"/>
                <w:shd w:val="clear" w:color="auto" w:fill="FFFFFF"/>
              </w:rPr>
              <w:t>V</w:t>
            </w:r>
            <w:r>
              <w:rPr>
                <w:color w:val="FF0000"/>
                <w:szCs w:val="21"/>
                <w:shd w:val="clear" w:color="auto" w:fill="FFFFFF"/>
              </w:rPr>
              <w:t>=</w:t>
            </w:r>
            <w:r>
              <w:rPr>
                <w:i/>
                <w:color w:val="FF0000"/>
                <w:szCs w:val="21"/>
                <w:shd w:val="clear" w:color="auto" w:fill="FFFFFF"/>
              </w:rPr>
              <w:t>V</w:t>
            </w:r>
            <w:r>
              <w:rPr>
                <w:rFonts w:hAnsi="宋体"/>
                <w:color w:val="FF0000"/>
                <w:szCs w:val="21"/>
                <w:shd w:val="clear" w:color="auto" w:fill="FFFFFF"/>
                <w:vertAlign w:val="subscript"/>
              </w:rPr>
              <w:t>水</w:t>
            </w:r>
            <w:r>
              <w:rPr>
                <w:color w:val="FF0000"/>
                <w:szCs w:val="21"/>
                <w:shd w:val="clear" w:color="auto" w:fill="FFFFFF"/>
              </w:rPr>
              <w:t>+</w:t>
            </w:r>
            <w:r>
              <w:rPr>
                <w:i/>
                <w:color w:val="FF0000"/>
                <w:szCs w:val="21"/>
                <w:shd w:val="clear" w:color="auto" w:fill="FFFFFF"/>
              </w:rPr>
              <w:t>V</w:t>
            </w:r>
            <w:r>
              <w:rPr>
                <w:rFonts w:hAnsi="宋体"/>
                <w:color w:val="FF0000"/>
                <w:szCs w:val="21"/>
                <w:shd w:val="clear" w:color="auto" w:fill="FFFFFF"/>
                <w:vertAlign w:val="subscript"/>
              </w:rPr>
              <w:t>排</w:t>
            </w:r>
            <w:r>
              <w:rPr>
                <w:color w:val="FF0000"/>
                <w:szCs w:val="21"/>
                <w:shd w:val="clear" w:color="auto" w:fill="FFFFFF"/>
              </w:rPr>
              <w:t>=2.6×10</w:t>
            </w:r>
            <w:r>
              <w:rPr>
                <w:color w:val="FF0000"/>
                <w:szCs w:val="21"/>
                <w:shd w:val="clear" w:color="auto" w:fill="FFFFFF"/>
                <w:vertAlign w:val="superscript"/>
              </w:rPr>
              <w:t>-2</w:t>
            </w:r>
            <w:r>
              <w:rPr>
                <w:color w:val="FF0000"/>
                <w:szCs w:val="21"/>
                <w:shd w:val="clear" w:color="auto" w:fill="FFFFFF"/>
              </w:rPr>
              <w:t>m</w:t>
            </w:r>
            <w:r>
              <w:rPr>
                <w:color w:val="FF0000"/>
                <w:szCs w:val="21"/>
                <w:shd w:val="clear" w:color="auto" w:fill="FFFFFF"/>
                <w:vertAlign w:val="superscript"/>
              </w:rPr>
              <w:t>3</w:t>
            </w:r>
            <w:r>
              <w:rPr>
                <w:color w:val="FF0000"/>
                <w:szCs w:val="21"/>
                <w:shd w:val="clear" w:color="auto" w:fill="FFFFFF"/>
              </w:rPr>
              <w:t>+3×10</w:t>
            </w:r>
            <w:r>
              <w:rPr>
                <w:color w:val="FF0000"/>
                <w:szCs w:val="21"/>
                <w:shd w:val="clear" w:color="auto" w:fill="FFFFFF"/>
                <w:vertAlign w:val="superscript"/>
              </w:rPr>
              <w:t>-3</w:t>
            </w:r>
            <w:r>
              <w:rPr>
                <w:color w:val="FF0000"/>
                <w:szCs w:val="21"/>
                <w:shd w:val="clear" w:color="auto" w:fill="FFFFFF"/>
              </w:rPr>
              <w:t>m</w:t>
            </w:r>
            <w:r>
              <w:rPr>
                <w:color w:val="FF0000"/>
                <w:szCs w:val="21"/>
                <w:shd w:val="clear" w:color="auto" w:fill="FFFFFF"/>
                <w:vertAlign w:val="superscript"/>
              </w:rPr>
              <w:t>3</w:t>
            </w:r>
            <w:r>
              <w:rPr>
                <w:color w:val="FF0000"/>
                <w:szCs w:val="21"/>
                <w:shd w:val="clear" w:color="auto" w:fill="FFFFFF"/>
              </w:rPr>
              <w:t>=2.9×10</w:t>
            </w:r>
            <w:r>
              <w:rPr>
                <w:color w:val="FF0000"/>
                <w:szCs w:val="21"/>
                <w:shd w:val="clear" w:color="auto" w:fill="FFFFFF"/>
                <w:vertAlign w:val="superscript"/>
              </w:rPr>
              <w:t>-2</w:t>
            </w:r>
            <w:r>
              <w:rPr>
                <w:color w:val="FF0000"/>
                <w:szCs w:val="21"/>
                <w:shd w:val="clear" w:color="auto" w:fill="FFFFFF"/>
              </w:rPr>
              <w:t>m</w:t>
            </w:r>
            <w:r>
              <w:rPr>
                <w:color w:val="FF0000"/>
                <w:szCs w:val="21"/>
                <w:shd w:val="clear" w:color="auto" w:fill="FFFFFF"/>
                <w:vertAlign w:val="superscript"/>
              </w:rPr>
              <w:t>3</w:t>
            </w:r>
          </w:p>
          <w:p w14:paraId="0449AD2C">
            <w:pPr>
              <w:shd w:val="clear" w:color="auto" w:fill="FFFFFF"/>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容器内液体的深度：</w:t>
            </w:r>
            <w:bookmarkStart w:id="95" w:name="OLE_LINK132"/>
            <w:bookmarkStart w:id="96" w:name="OLE_LINK133"/>
            <w:bookmarkStart w:id="97" w:name="OLE_LINK134"/>
            <w:r>
              <w:rPr>
                <w:rFonts w:hAnsi="宋体"/>
                <w:color w:val="FF0000"/>
                <w:position w:val="-32"/>
                <w:szCs w:val="21"/>
                <w:shd w:val="clear" w:color="auto" w:fill="FFFFFF"/>
              </w:rPr>
              <w:object>
                <v:shape id="_x0000_i1214" o:spt="75" type="#_x0000_t75" style="height:37pt;width:165pt;" o:ole="t" filled="f" o:preferrelative="t" stroked="f" coordsize="21600,21600">
                  <v:path/>
                  <v:fill on="f" focussize="0,0"/>
                  <v:stroke on="f" joinstyle="miter"/>
                  <v:imagedata r:id="rId143" o:title=""/>
                  <o:lock v:ext="edit" aspectratio="t"/>
                  <w10:wrap type="none"/>
                  <w10:anchorlock/>
                </v:shape>
                <o:OLEObject Type="Embed" ProgID="Equation.DSMT4" ShapeID="_x0000_i1214" DrawAspect="Content" ObjectID="_1468075781" r:id="rId142">
                  <o:LockedField>false</o:LockedField>
                </o:OLEObject>
              </w:object>
            </w:r>
            <w:bookmarkEnd w:id="95"/>
            <w:bookmarkEnd w:id="96"/>
            <w:bookmarkEnd w:id="97"/>
          </w:p>
          <w:p w14:paraId="301756B6">
            <w:pPr>
              <w:shd w:val="clear" w:color="auto" w:fill="FFFFFF"/>
              <w:adjustRightInd w:val="0"/>
              <w:snapToGrid w:val="0"/>
              <w:spacing w:line="360" w:lineRule="auto"/>
              <w:ind w:firstLine="420" w:firstLineChars="200"/>
              <w:rPr>
                <w:rFonts w:hint="eastAsia"/>
                <w:color w:val="FF0000"/>
                <w:szCs w:val="21"/>
                <w:shd w:val="clear" w:color="auto" w:fill="FFFFFF"/>
              </w:rPr>
            </w:pPr>
            <w:r>
              <w:rPr>
                <w:rFonts w:hAnsi="宋体"/>
                <w:color w:val="FF0000"/>
                <w:szCs w:val="21"/>
                <w:shd w:val="clear" w:color="auto" w:fill="FFFFFF"/>
              </w:rPr>
              <w:t>液体对容器底部的压强：</w:t>
            </w:r>
            <w:r>
              <w:rPr>
                <w:i/>
                <w:color w:val="FF0000"/>
                <w:szCs w:val="21"/>
                <w:shd w:val="clear" w:color="auto" w:fill="FFFFFF"/>
              </w:rPr>
              <w:t>p</w:t>
            </w:r>
            <w:r>
              <w:rPr>
                <w:color w:val="FF0000"/>
                <w:szCs w:val="21"/>
                <w:shd w:val="clear" w:color="auto" w:fill="FFFFFF"/>
              </w:rPr>
              <w:t>′=</w:t>
            </w:r>
            <w:r>
              <w:rPr>
                <w:i/>
                <w:color w:val="FF0000"/>
                <w:szCs w:val="21"/>
                <w:shd w:val="clear" w:color="auto" w:fill="FFFFFF"/>
              </w:rPr>
              <w:t>ρ</w:t>
            </w:r>
            <w:r>
              <w:rPr>
                <w:rFonts w:hAnsi="宋体"/>
                <w:color w:val="FF0000"/>
                <w:szCs w:val="21"/>
                <w:shd w:val="clear" w:color="auto" w:fill="FFFFFF"/>
                <w:vertAlign w:val="subscript"/>
              </w:rPr>
              <w:t>液</w:t>
            </w:r>
            <w:r>
              <w:rPr>
                <w:i/>
                <w:color w:val="FF0000"/>
                <w:szCs w:val="21"/>
                <w:shd w:val="clear" w:color="auto" w:fill="FFFFFF"/>
              </w:rPr>
              <w:t>gh</w:t>
            </w:r>
            <w:r>
              <w:rPr>
                <w:rFonts w:hAnsi="宋体"/>
                <w:color w:val="FF0000"/>
                <w:szCs w:val="21"/>
                <w:shd w:val="clear" w:color="auto" w:fill="FFFFFF"/>
                <w:vertAlign w:val="subscript"/>
              </w:rPr>
              <w:t>深度</w:t>
            </w:r>
            <w:r>
              <w:rPr>
                <w:color w:val="FF0000"/>
                <w:szCs w:val="21"/>
                <w:shd w:val="clear" w:color="auto" w:fill="FFFFFF"/>
              </w:rPr>
              <w:t>=0.8×10</w:t>
            </w:r>
            <w:r>
              <w:rPr>
                <w:color w:val="FF0000"/>
                <w:szCs w:val="21"/>
                <w:shd w:val="clear" w:color="auto" w:fill="FFFFFF"/>
                <w:vertAlign w:val="superscript"/>
              </w:rPr>
              <w:t>3</w:t>
            </w:r>
            <w:r>
              <w:rPr>
                <w:color w:val="FF0000"/>
                <w:szCs w:val="21"/>
                <w:shd w:val="clear" w:color="auto" w:fill="FFFFFF"/>
              </w:rPr>
              <w:t>kg/m</w:t>
            </w:r>
            <w:r>
              <w:rPr>
                <w:color w:val="FF0000"/>
                <w:szCs w:val="21"/>
                <w:shd w:val="clear" w:color="auto" w:fill="FFFFFF"/>
                <w:vertAlign w:val="superscript"/>
              </w:rPr>
              <w:t>3</w:t>
            </w:r>
            <w:r>
              <w:rPr>
                <w:color w:val="FF0000"/>
                <w:szCs w:val="21"/>
                <w:shd w:val="clear" w:color="auto" w:fill="FFFFFF"/>
              </w:rPr>
              <w:t>×10N/kg×0.58m=4640Pa</w:t>
            </w:r>
          </w:p>
          <w:p w14:paraId="7D82B649">
            <w:pPr>
              <w:shd w:val="clear" w:color="auto" w:fill="FFFFFF"/>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由</w:t>
            </w:r>
            <w:r>
              <w:rPr>
                <w:color w:val="FF0000"/>
                <w:szCs w:val="21"/>
                <w:shd w:val="clear" w:color="auto" w:fill="FFFFFF"/>
              </w:rPr>
              <w:t>p=</w:t>
            </w:r>
            <w:r>
              <w:rPr>
                <w:rFonts w:hAnsi="宋体"/>
                <w:color w:val="FF0000"/>
                <w:szCs w:val="21"/>
                <w:shd w:val="clear" w:color="auto" w:fill="FFFFFF"/>
              </w:rPr>
              <w:t>可知，液体对容器底部的压力：</w:t>
            </w:r>
            <w:r>
              <w:rPr>
                <w:i/>
                <w:color w:val="FF0000"/>
                <w:szCs w:val="21"/>
                <w:shd w:val="clear" w:color="auto" w:fill="FFFFFF"/>
              </w:rPr>
              <w:t>F</w:t>
            </w:r>
            <w:r>
              <w:rPr>
                <w:rFonts w:hAnsi="宋体"/>
                <w:color w:val="FF0000"/>
                <w:szCs w:val="21"/>
                <w:shd w:val="clear" w:color="auto" w:fill="FFFFFF"/>
                <w:vertAlign w:val="subscript"/>
              </w:rPr>
              <w:t>压</w:t>
            </w:r>
            <w:r>
              <w:rPr>
                <w:color w:val="FF0000"/>
                <w:szCs w:val="21"/>
                <w:shd w:val="clear" w:color="auto" w:fill="FFFFFF"/>
              </w:rPr>
              <w:t>=</w:t>
            </w:r>
            <w:r>
              <w:rPr>
                <w:i/>
                <w:color w:val="FF0000"/>
                <w:szCs w:val="21"/>
                <w:shd w:val="clear" w:color="auto" w:fill="FFFFFF"/>
              </w:rPr>
              <w:t>p</w:t>
            </w:r>
            <w:r>
              <w:rPr>
                <w:color w:val="FF0000"/>
                <w:szCs w:val="21"/>
                <w:shd w:val="clear" w:color="auto" w:fill="FFFFFF"/>
              </w:rPr>
              <w:t>'</w:t>
            </w:r>
            <w:r>
              <w:rPr>
                <w:i/>
                <w:color w:val="FF0000"/>
                <w:szCs w:val="21"/>
                <w:shd w:val="clear" w:color="auto" w:fill="FFFFFF"/>
              </w:rPr>
              <w:t>S</w:t>
            </w:r>
            <w:r>
              <w:rPr>
                <w:rFonts w:hAnsi="宋体"/>
                <w:color w:val="FF0000"/>
                <w:szCs w:val="21"/>
                <w:shd w:val="clear" w:color="auto" w:fill="FFFFFF"/>
                <w:vertAlign w:val="subscript"/>
              </w:rPr>
              <w:t>容器</w:t>
            </w:r>
            <w:r>
              <w:rPr>
                <w:color w:val="FF0000"/>
                <w:szCs w:val="21"/>
                <w:shd w:val="clear" w:color="auto" w:fill="FFFFFF"/>
              </w:rPr>
              <w:t>=4640Pa×500×10</w:t>
            </w:r>
            <w:r>
              <w:rPr>
                <w:color w:val="FF0000"/>
                <w:szCs w:val="21"/>
                <w:shd w:val="clear" w:color="auto" w:fill="FFFFFF"/>
                <w:vertAlign w:val="superscript"/>
              </w:rPr>
              <w:t>-4</w:t>
            </w:r>
            <w:r>
              <w:rPr>
                <w:color w:val="FF0000"/>
                <w:szCs w:val="21"/>
                <w:shd w:val="clear" w:color="auto" w:fill="FFFFFF"/>
              </w:rPr>
              <w:t>m</w:t>
            </w:r>
            <w:r>
              <w:rPr>
                <w:color w:val="FF0000"/>
                <w:szCs w:val="21"/>
                <w:shd w:val="clear" w:color="auto" w:fill="FFFFFF"/>
                <w:vertAlign w:val="superscript"/>
              </w:rPr>
              <w:t>2</w:t>
            </w:r>
            <w:r>
              <w:rPr>
                <w:color w:val="FF0000"/>
                <w:szCs w:val="21"/>
                <w:shd w:val="clear" w:color="auto" w:fill="FFFFFF"/>
              </w:rPr>
              <w:t>=232N</w:t>
            </w:r>
            <w:r>
              <w:rPr>
                <w:rFonts w:hAnsi="宋体"/>
                <w:color w:val="FF0000"/>
                <w:szCs w:val="21"/>
                <w:shd w:val="clear" w:color="auto" w:fill="FFFFFF"/>
              </w:rPr>
              <w:t>，故</w:t>
            </w:r>
            <w:r>
              <w:rPr>
                <w:color w:val="FF0000"/>
                <w:szCs w:val="21"/>
                <w:shd w:val="clear" w:color="auto" w:fill="FFFFFF"/>
              </w:rPr>
              <w:t>D</w:t>
            </w:r>
            <w:r>
              <w:rPr>
                <w:rFonts w:hAnsi="宋体"/>
                <w:color w:val="FF0000"/>
                <w:szCs w:val="21"/>
                <w:shd w:val="clear" w:color="auto" w:fill="FFFFFF"/>
              </w:rPr>
              <w:t>错误。</w:t>
            </w:r>
          </w:p>
          <w:p w14:paraId="597A76D2">
            <w:pPr>
              <w:shd w:val="clear" w:color="auto" w:fill="FFFFFF"/>
              <w:adjustRightInd w:val="0"/>
              <w:snapToGrid w:val="0"/>
              <w:spacing w:line="360" w:lineRule="auto"/>
              <w:ind w:firstLine="420" w:firstLineChars="200"/>
              <w:rPr>
                <w:color w:val="FF0000"/>
                <w:szCs w:val="21"/>
              </w:rPr>
            </w:pPr>
            <w:r>
              <w:rPr>
                <w:rFonts w:hAnsi="宋体"/>
                <w:color w:val="FF0000"/>
                <w:szCs w:val="21"/>
                <w:shd w:val="clear" w:color="auto" w:fill="FFFFFF"/>
              </w:rPr>
              <w:t>故选：</w:t>
            </w:r>
            <w:r>
              <w:rPr>
                <w:color w:val="FF0000"/>
                <w:szCs w:val="21"/>
                <w:shd w:val="clear" w:color="auto" w:fill="FFFFFF"/>
              </w:rPr>
              <w:t>ABC</w:t>
            </w:r>
            <w:r>
              <w:rPr>
                <w:rFonts w:hAnsi="宋体"/>
                <w:color w:val="FF0000"/>
                <w:szCs w:val="21"/>
                <w:shd w:val="clear" w:color="auto" w:fill="FFFFFF"/>
              </w:rPr>
              <w:t>。</w:t>
            </w:r>
          </w:p>
          <w:p w14:paraId="13192E09">
            <w:pPr>
              <w:shd w:val="clear" w:color="auto" w:fill="FFFFFF"/>
              <w:adjustRightInd w:val="0"/>
              <w:snapToGrid w:val="0"/>
              <w:spacing w:line="360" w:lineRule="auto"/>
              <w:ind w:firstLine="422" w:firstLineChars="200"/>
              <w:rPr>
                <w:rFonts w:hint="eastAsia" w:hAnsi="Helvetica"/>
                <w:color w:val="000000"/>
                <w:szCs w:val="21"/>
              </w:rPr>
            </w:pPr>
            <w:bookmarkStart w:id="98" w:name="OLE_LINK86"/>
            <w:r>
              <w:rPr>
                <w:rFonts w:hint="eastAsia" w:hAnsi="宋体"/>
                <w:b/>
                <w:color w:val="FF00FF"/>
                <w:szCs w:val="21"/>
              </w:rPr>
              <w:t>【变式27-2】</w:t>
            </w:r>
            <w:bookmarkEnd w:id="98"/>
            <w:r>
              <w:rPr>
                <w:rFonts w:hAnsi="Helvetica"/>
                <w:color w:val="000000"/>
                <w:szCs w:val="21"/>
              </w:rPr>
              <w:t>如图甲所示，圆柱形平底容器置于水平桌面上，其底面积为</w:t>
            </w:r>
            <w:r>
              <w:rPr>
                <w:color w:val="000000"/>
                <w:szCs w:val="21"/>
              </w:rPr>
              <w:t>500cm</w:t>
            </w:r>
            <w:r>
              <w:rPr>
                <w:color w:val="000000"/>
                <w:szCs w:val="21"/>
                <w:vertAlign w:val="superscript"/>
              </w:rPr>
              <w:t>2</w:t>
            </w:r>
            <w:r>
              <w:rPr>
                <w:rFonts w:hAnsi="Helvetica"/>
                <w:color w:val="000000"/>
                <w:szCs w:val="21"/>
              </w:rPr>
              <w:t>，在容器内放一个底面积为</w:t>
            </w:r>
            <w:r>
              <w:rPr>
                <w:color w:val="000000"/>
                <w:szCs w:val="21"/>
              </w:rPr>
              <w:t>200cm</w:t>
            </w:r>
            <w:r>
              <w:rPr>
                <w:color w:val="000000"/>
                <w:szCs w:val="21"/>
                <w:vertAlign w:val="superscript"/>
              </w:rPr>
              <w:t>2</w:t>
            </w:r>
            <w:r>
              <w:rPr>
                <w:rFonts w:hAnsi="Helvetica"/>
                <w:color w:val="000000"/>
                <w:szCs w:val="21"/>
              </w:rPr>
              <w:t>，高为</w:t>
            </w:r>
            <w:r>
              <w:rPr>
                <w:color w:val="000000"/>
                <w:szCs w:val="21"/>
              </w:rPr>
              <w:t>20cm</w:t>
            </w:r>
            <w:r>
              <w:rPr>
                <w:rFonts w:hAnsi="Helvetica"/>
                <w:color w:val="000000"/>
                <w:szCs w:val="21"/>
              </w:rPr>
              <w:t>的圆柱形物块，物块底部的中心通过一段轻质细线与容器底部相连。向容器内缓慢注入某种液体直至将容器注满，如图乙所示。已知注入液体的过程中细线对物块的拉力</w:t>
            </w:r>
            <w:r>
              <w:rPr>
                <w:i/>
                <w:color w:val="000000"/>
                <w:szCs w:val="21"/>
              </w:rPr>
              <w:t>F</w:t>
            </w:r>
            <w:r>
              <w:rPr>
                <w:rFonts w:hAnsi="Helvetica"/>
                <w:color w:val="000000"/>
                <w:szCs w:val="21"/>
              </w:rPr>
              <w:t>随液体深度</w:t>
            </w:r>
            <w:r>
              <w:rPr>
                <w:i/>
                <w:color w:val="000000"/>
                <w:szCs w:val="21"/>
              </w:rPr>
              <w:t>h</w:t>
            </w:r>
            <w:r>
              <w:rPr>
                <w:rFonts w:hAnsi="Helvetica"/>
                <w:color w:val="000000"/>
                <w:szCs w:val="21"/>
              </w:rPr>
              <w:t>的变化关系图象如图丙所示（</w:t>
            </w:r>
            <w:r>
              <w:rPr>
                <w:color w:val="000000"/>
                <w:szCs w:val="21"/>
              </w:rPr>
              <w:t>g</w:t>
            </w:r>
            <w:r>
              <w:rPr>
                <w:rFonts w:hAnsi="Helvetica"/>
                <w:color w:val="000000"/>
                <w:szCs w:val="21"/>
              </w:rPr>
              <w:t>取</w:t>
            </w:r>
            <w:r>
              <w:rPr>
                <w:color w:val="000000"/>
                <w:szCs w:val="21"/>
              </w:rPr>
              <w:t>10N/kg</w:t>
            </w:r>
            <w:r>
              <w:rPr>
                <w:rFonts w:hAnsi="Helvetica"/>
                <w:color w:val="000000"/>
                <w:szCs w:val="21"/>
              </w:rPr>
              <w:t>），求：</w:t>
            </w:r>
          </w:p>
          <w:p w14:paraId="3D79EA0E">
            <w:pPr>
              <w:shd w:val="clear" w:color="auto" w:fill="FFFFFF"/>
              <w:adjustRightInd w:val="0"/>
              <w:snapToGrid w:val="0"/>
              <w:spacing w:line="360" w:lineRule="auto"/>
              <w:ind w:firstLine="420" w:firstLineChars="200"/>
              <w:jc w:val="center"/>
              <w:rPr>
                <w:rFonts w:hint="eastAsia"/>
                <w:color w:val="000000"/>
                <w:szCs w:val="21"/>
              </w:rPr>
            </w:pPr>
            <w:r>
              <w:object>
                <v:shape id="_x0000_i1215" o:spt="75" type="#_x0000_t75" style="height:139.2pt;width:366pt;" o:ole="t" filled="f" o:preferrelative="t" stroked="f" coordsize="21600,21600">
                  <v:path/>
                  <v:fill on="f" focussize="0,0"/>
                  <v:stroke on="f" joinstyle="miter"/>
                  <v:imagedata r:id="rId145" o:title=""/>
                  <o:lock v:ext="edit" aspectratio="t"/>
                  <w10:wrap type="none"/>
                  <w10:anchorlock/>
                </v:shape>
                <o:OLEObject Type="Embed" ProgID="PBrush" ShapeID="_x0000_i1215" DrawAspect="Content" ObjectID="_1468075782" r:id="rId144">
                  <o:LockedField>false</o:LockedField>
                </o:OLEObject>
              </w:object>
            </w:r>
          </w:p>
          <w:p w14:paraId="2A743EC3">
            <w:pPr>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1</w:t>
            </w:r>
            <w:r>
              <w:rPr>
                <w:rFonts w:hint="eastAsia"/>
                <w:color w:val="000000"/>
                <w:szCs w:val="21"/>
              </w:rPr>
              <w:t>）</w:t>
            </w:r>
            <w:r>
              <w:rPr>
                <w:rFonts w:hAnsi="Helvetica"/>
                <w:color w:val="000000"/>
                <w:szCs w:val="21"/>
              </w:rPr>
              <w:t>轻质细线的长度；</w:t>
            </w:r>
          </w:p>
          <w:p w14:paraId="12C2F86D">
            <w:pPr>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2</w:t>
            </w:r>
            <w:r>
              <w:rPr>
                <w:rFonts w:hint="eastAsia"/>
                <w:color w:val="000000"/>
                <w:szCs w:val="21"/>
              </w:rPr>
              <w:t>）</w:t>
            </w:r>
            <w:r>
              <w:rPr>
                <w:rFonts w:hAnsi="Helvetica"/>
                <w:color w:val="000000"/>
                <w:szCs w:val="21"/>
              </w:rPr>
              <w:t>容器中的液体的密度；</w:t>
            </w:r>
          </w:p>
          <w:p w14:paraId="177475CD">
            <w:pPr>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3</w:t>
            </w:r>
            <w:r>
              <w:rPr>
                <w:rFonts w:hint="eastAsia"/>
                <w:color w:val="000000"/>
                <w:szCs w:val="21"/>
              </w:rPr>
              <w:t>）</w:t>
            </w:r>
            <w:r>
              <w:rPr>
                <w:rFonts w:hAnsi="Helvetica"/>
                <w:color w:val="000000"/>
                <w:szCs w:val="21"/>
              </w:rPr>
              <w:t>容器注满液体后，若将细线剪断，当物块再次静止时，液体对容器底部的压强。</w:t>
            </w:r>
          </w:p>
          <w:p w14:paraId="21E09E67">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1</w:t>
            </w:r>
            <w:r>
              <w:rPr>
                <w:rFonts w:hint="eastAsia"/>
                <w:color w:val="FF0000"/>
                <w:szCs w:val="21"/>
              </w:rPr>
              <w:t>）</w:t>
            </w:r>
            <w:r>
              <w:rPr>
                <w:color w:val="FF0000"/>
                <w:szCs w:val="21"/>
              </w:rPr>
              <w:t>20cm</w:t>
            </w:r>
            <w:r>
              <w:rPr>
                <w:rFonts w:hAnsi="宋体"/>
                <w:color w:val="FF0000"/>
                <w:szCs w:val="21"/>
              </w:rPr>
              <w:t>；</w:t>
            </w:r>
            <w:r>
              <w:rPr>
                <w:rFonts w:hint="eastAsia"/>
                <w:color w:val="FF0000"/>
                <w:szCs w:val="21"/>
              </w:rPr>
              <w:t>（</w:t>
            </w:r>
            <w:r>
              <w:rPr>
                <w:color w:val="FF0000"/>
                <w:szCs w:val="21"/>
              </w:rPr>
              <w:t>2</w:t>
            </w:r>
            <w:r>
              <w:rPr>
                <w:rFonts w:hint="eastAsia"/>
                <w:color w:val="FF0000"/>
                <w:szCs w:val="21"/>
              </w:rPr>
              <w:t>）</w:t>
            </w:r>
            <w:r>
              <w:rPr>
                <w:color w:val="FF0000"/>
                <w:szCs w:val="21"/>
              </w:rPr>
              <w:t>0.8×10</w:t>
            </w:r>
            <w:r>
              <w:rPr>
                <w:color w:val="FF0000"/>
                <w:szCs w:val="21"/>
                <w:vertAlign w:val="superscript"/>
              </w:rPr>
              <w:t>3</w:t>
            </w:r>
            <w:r>
              <w:rPr>
                <w:color w:val="FF0000"/>
                <w:szCs w:val="21"/>
              </w:rPr>
              <w:t>kg/m</w:t>
            </w:r>
            <w:r>
              <w:rPr>
                <w:color w:val="FF0000"/>
                <w:szCs w:val="21"/>
                <w:vertAlign w:val="superscript"/>
              </w:rPr>
              <w:t>3</w:t>
            </w:r>
            <w:r>
              <w:rPr>
                <w:rFonts w:hAnsi="宋体"/>
                <w:color w:val="FF0000"/>
                <w:szCs w:val="21"/>
              </w:rPr>
              <w:t>；</w:t>
            </w:r>
            <w:r>
              <w:rPr>
                <w:rFonts w:hint="eastAsia"/>
                <w:color w:val="FF0000"/>
                <w:szCs w:val="21"/>
              </w:rPr>
              <w:t>（</w:t>
            </w:r>
            <w:r>
              <w:rPr>
                <w:color w:val="FF0000"/>
                <w:szCs w:val="21"/>
              </w:rPr>
              <w:t>3</w:t>
            </w:r>
            <w:r>
              <w:rPr>
                <w:rFonts w:hint="eastAsia"/>
                <w:color w:val="FF0000"/>
                <w:szCs w:val="21"/>
              </w:rPr>
              <w:t>）</w:t>
            </w:r>
            <w:r>
              <w:rPr>
                <w:color w:val="FF0000"/>
                <w:szCs w:val="21"/>
              </w:rPr>
              <w:t>6080Pa</w:t>
            </w:r>
          </w:p>
          <w:p w14:paraId="660A6836">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w:t>
            </w:r>
            <w:r>
              <w:rPr>
                <w:rFonts w:hint="eastAsia" w:hAnsi="宋体"/>
                <w:color w:val="FF0000"/>
                <w:szCs w:val="21"/>
              </w:rPr>
              <w:t>（</w:t>
            </w:r>
            <w:r>
              <w:rPr>
                <w:color w:val="FF0000"/>
                <w:szCs w:val="21"/>
              </w:rPr>
              <w:t>1</w:t>
            </w:r>
            <w:r>
              <w:rPr>
                <w:rFonts w:hint="eastAsia"/>
                <w:color w:val="FF0000"/>
                <w:szCs w:val="21"/>
              </w:rPr>
              <w:t>）</w:t>
            </w:r>
            <w:r>
              <w:rPr>
                <w:rFonts w:hAnsi="宋体"/>
                <w:color w:val="FF0000"/>
                <w:szCs w:val="21"/>
              </w:rPr>
              <w:t>当液体深为</w:t>
            </w:r>
            <w:r>
              <w:rPr>
                <w:i/>
                <w:color w:val="FF0000"/>
                <w:szCs w:val="21"/>
              </w:rPr>
              <w:t>h</w:t>
            </w:r>
            <w:r>
              <w:rPr>
                <w:color w:val="FF0000"/>
                <w:szCs w:val="21"/>
                <w:vertAlign w:val="subscript"/>
              </w:rPr>
              <w:t>40</w:t>
            </w:r>
            <w:r>
              <w:rPr>
                <w:rFonts w:hAnsi="宋体"/>
                <w:color w:val="FF0000"/>
                <w:szCs w:val="21"/>
              </w:rPr>
              <w:t>=</w:t>
            </w:r>
            <w:r>
              <w:rPr>
                <w:color w:val="FF0000"/>
                <w:szCs w:val="21"/>
              </w:rPr>
              <w:t>40cm</w:t>
            </w:r>
            <w:r>
              <w:rPr>
                <w:rFonts w:hAnsi="宋体"/>
                <w:color w:val="FF0000"/>
                <w:szCs w:val="21"/>
              </w:rPr>
              <w:t>时，物体全浸没，此时</w:t>
            </w:r>
          </w:p>
          <w:p w14:paraId="73E0C395">
            <w:pPr>
              <w:shd w:val="clear" w:color="auto" w:fill="FFFFFF"/>
              <w:adjustRightInd w:val="0"/>
              <w:snapToGrid w:val="0"/>
              <w:spacing w:line="360" w:lineRule="auto"/>
              <w:ind w:firstLine="420" w:firstLineChars="200"/>
              <w:jc w:val="center"/>
              <w:rPr>
                <w:color w:val="FF0000"/>
                <w:szCs w:val="21"/>
              </w:rPr>
            </w:pPr>
            <w:r>
              <w:rPr>
                <w:i/>
                <w:color w:val="FF0000"/>
                <w:szCs w:val="21"/>
              </w:rPr>
              <w:t>L</w:t>
            </w:r>
            <w:r>
              <w:rPr>
                <w:rFonts w:hAnsi="宋体"/>
                <w:color w:val="FF0000"/>
                <w:szCs w:val="21"/>
                <w:vertAlign w:val="subscript"/>
              </w:rPr>
              <w:t>绳</w:t>
            </w:r>
            <w:r>
              <w:rPr>
                <w:rFonts w:hAnsi="宋体"/>
                <w:color w:val="FF0000"/>
                <w:szCs w:val="21"/>
              </w:rPr>
              <w:t>=</w:t>
            </w:r>
            <w:r>
              <w:rPr>
                <w:i/>
                <w:color w:val="FF0000"/>
                <w:szCs w:val="21"/>
              </w:rPr>
              <w:t>h</w:t>
            </w:r>
            <w:r>
              <w:rPr>
                <w:color w:val="FF0000"/>
                <w:szCs w:val="21"/>
                <w:vertAlign w:val="subscript"/>
              </w:rPr>
              <w:t>40</w:t>
            </w:r>
            <w:r>
              <w:rPr>
                <w:color w:val="FF0000"/>
                <w:szCs w:val="21"/>
              </w:rPr>
              <w:t>-</w:t>
            </w:r>
            <w:r>
              <w:rPr>
                <w:i/>
                <w:color w:val="FF0000"/>
                <w:szCs w:val="21"/>
              </w:rPr>
              <w:t>h</w:t>
            </w:r>
            <w:r>
              <w:rPr>
                <w:rFonts w:hAnsi="宋体"/>
                <w:color w:val="FF0000"/>
                <w:szCs w:val="21"/>
                <w:vertAlign w:val="subscript"/>
              </w:rPr>
              <w:t>物</w:t>
            </w:r>
            <w:r>
              <w:rPr>
                <w:rFonts w:hAnsi="宋体"/>
                <w:color w:val="FF0000"/>
                <w:szCs w:val="21"/>
              </w:rPr>
              <w:t>=</w:t>
            </w:r>
            <w:r>
              <w:rPr>
                <w:color w:val="FF0000"/>
                <w:szCs w:val="21"/>
              </w:rPr>
              <w:t>40cm-20cm</w:t>
            </w:r>
            <w:r>
              <w:rPr>
                <w:rFonts w:hAnsi="宋体"/>
                <w:color w:val="FF0000"/>
                <w:szCs w:val="21"/>
              </w:rPr>
              <w:t>=</w:t>
            </w:r>
            <w:r>
              <w:rPr>
                <w:color w:val="FF0000"/>
                <w:szCs w:val="21"/>
              </w:rPr>
              <w:t>20cm</w:t>
            </w:r>
          </w:p>
          <w:p w14:paraId="33108ADB">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2</w:t>
            </w:r>
            <w:r>
              <w:rPr>
                <w:rFonts w:hint="eastAsia"/>
                <w:color w:val="FF0000"/>
                <w:szCs w:val="21"/>
              </w:rPr>
              <w:t>）</w:t>
            </w:r>
            <w:r>
              <w:rPr>
                <w:rFonts w:hAnsi="宋体"/>
                <w:color w:val="FF0000"/>
                <w:szCs w:val="21"/>
              </w:rPr>
              <w:t>当液体深度从</w:t>
            </w:r>
            <w:r>
              <w:rPr>
                <w:color w:val="FF0000"/>
                <w:szCs w:val="21"/>
              </w:rPr>
              <w:t>30cm</w:t>
            </w:r>
            <w:r>
              <w:rPr>
                <w:rFonts w:hAnsi="宋体"/>
                <w:color w:val="FF0000"/>
                <w:szCs w:val="21"/>
              </w:rPr>
              <w:t>变化到</w:t>
            </w:r>
            <w:r>
              <w:rPr>
                <w:color w:val="FF0000"/>
                <w:szCs w:val="21"/>
              </w:rPr>
              <w:t>40cm</w:t>
            </w:r>
            <w:r>
              <w:rPr>
                <w:rFonts w:hAnsi="宋体"/>
                <w:color w:val="FF0000"/>
                <w:szCs w:val="21"/>
              </w:rPr>
              <w:t>时，拉力变化</w:t>
            </w:r>
            <w:r>
              <w:rPr>
                <w:i/>
                <w:color w:val="FF0000"/>
                <w:szCs w:val="21"/>
              </w:rPr>
              <w:t>ΔF</w:t>
            </w:r>
            <w:r>
              <w:rPr>
                <w:rFonts w:hAnsi="宋体"/>
                <w:color w:val="FF0000"/>
                <w:szCs w:val="21"/>
                <w:vertAlign w:val="subscript"/>
              </w:rPr>
              <w:t>拉</w:t>
            </w:r>
            <w:r>
              <w:rPr>
                <w:rFonts w:hAnsi="宋体"/>
                <w:color w:val="FF0000"/>
                <w:szCs w:val="21"/>
              </w:rPr>
              <w:t>=</w:t>
            </w:r>
            <w:r>
              <w:rPr>
                <w:color w:val="FF0000"/>
                <w:szCs w:val="21"/>
              </w:rPr>
              <w:t>16N</w:t>
            </w:r>
            <w:r>
              <w:rPr>
                <w:rFonts w:hAnsi="宋体"/>
                <w:color w:val="FF0000"/>
                <w:szCs w:val="21"/>
              </w:rPr>
              <w:t>，则浮力变化</w:t>
            </w:r>
            <w:r>
              <w:rPr>
                <w:i/>
                <w:color w:val="FF0000"/>
                <w:szCs w:val="21"/>
              </w:rPr>
              <w:t>ΔF</w:t>
            </w:r>
            <w:r>
              <w:rPr>
                <w:rFonts w:hAnsi="宋体"/>
                <w:color w:val="FF0000"/>
                <w:szCs w:val="21"/>
                <w:vertAlign w:val="subscript"/>
              </w:rPr>
              <w:t>浮</w:t>
            </w:r>
            <w:r>
              <w:rPr>
                <w:rFonts w:hAnsi="宋体"/>
                <w:color w:val="FF0000"/>
                <w:szCs w:val="21"/>
              </w:rPr>
              <w:t>=</w:t>
            </w:r>
            <w:r>
              <w:rPr>
                <w:color w:val="FF0000"/>
                <w:szCs w:val="21"/>
              </w:rPr>
              <w:t>16N</w:t>
            </w:r>
            <w:r>
              <w:rPr>
                <w:rFonts w:hAnsi="宋体"/>
                <w:color w:val="FF0000"/>
                <w:szCs w:val="21"/>
              </w:rPr>
              <w:t>，此时由阿基米德浮力公式可知</w:t>
            </w:r>
            <w:r>
              <w:rPr>
                <w:rFonts w:hint="eastAsia" w:hAnsi="宋体"/>
                <w:color w:val="FF0000"/>
                <w:szCs w:val="21"/>
              </w:rPr>
              <w:t>：</w:t>
            </w:r>
          </w:p>
          <w:p w14:paraId="396B8483">
            <w:pPr>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2"/>
                <w:szCs w:val="21"/>
              </w:rPr>
              <w:object>
                <v:shape id="_x0000_i1216" o:spt="75" type="#_x0000_t75" style="height:36pt;width:282pt;" o:ole="t" filled="f" o:preferrelative="t" stroked="f" coordsize="21600,21600">
                  <v:path/>
                  <v:fill on="f" focussize="0,0"/>
                  <v:stroke on="f" joinstyle="miter"/>
                  <v:imagedata r:id="rId147" o:title=""/>
                  <o:lock v:ext="edit" aspectratio="t"/>
                  <w10:wrap type="none"/>
                  <w10:anchorlock/>
                </v:shape>
                <o:OLEObject Type="Embed" ProgID="Equation.DSMT4" ShapeID="_x0000_i1216" DrawAspect="Content" ObjectID="_1468075783" r:id="rId146">
                  <o:LockedField>false</o:LockedField>
                </o:OLEObject>
              </w:object>
            </w:r>
          </w:p>
          <w:p w14:paraId="2BBBD6BC">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3</w:t>
            </w:r>
            <w:r>
              <w:rPr>
                <w:rFonts w:hint="eastAsia"/>
                <w:color w:val="FF0000"/>
                <w:szCs w:val="21"/>
              </w:rPr>
              <w:t>）</w:t>
            </w:r>
            <w:r>
              <w:rPr>
                <w:rFonts w:hAnsi="宋体"/>
                <w:color w:val="FF0000"/>
                <w:szCs w:val="21"/>
              </w:rPr>
              <w:t>当液深为</w:t>
            </w:r>
            <w:r>
              <w:rPr>
                <w:i/>
                <w:color w:val="FF0000"/>
                <w:szCs w:val="21"/>
              </w:rPr>
              <w:t>h</w:t>
            </w:r>
            <w:r>
              <w:rPr>
                <w:color w:val="FF0000"/>
                <w:szCs w:val="21"/>
                <w:vertAlign w:val="subscript"/>
              </w:rPr>
              <w:t>30</w:t>
            </w:r>
            <w:r>
              <w:rPr>
                <w:color w:val="FF0000"/>
                <w:szCs w:val="21"/>
              </w:rPr>
              <w:t>=30cm</w:t>
            </w:r>
            <w:r>
              <w:rPr>
                <w:rFonts w:hAnsi="宋体"/>
                <w:color w:val="FF0000"/>
                <w:szCs w:val="21"/>
              </w:rPr>
              <w:t>时，物体受到的浮力等于重力，物体浸入的深度为</w:t>
            </w:r>
            <w:r>
              <w:rPr>
                <w:rFonts w:hint="eastAsia" w:hAnsi="宋体"/>
                <w:color w:val="FF0000"/>
                <w:szCs w:val="21"/>
              </w:rPr>
              <w:t>：</w:t>
            </w:r>
          </w:p>
          <w:p w14:paraId="35BA1303">
            <w:pPr>
              <w:shd w:val="clear" w:color="auto" w:fill="FFFFFF"/>
              <w:adjustRightInd w:val="0"/>
              <w:snapToGrid w:val="0"/>
              <w:spacing w:line="360" w:lineRule="auto"/>
              <w:ind w:firstLine="420" w:firstLineChars="200"/>
              <w:jc w:val="center"/>
              <w:rPr>
                <w:color w:val="FF0000"/>
                <w:szCs w:val="21"/>
              </w:rPr>
            </w:pPr>
            <w:r>
              <w:rPr>
                <w:i/>
                <w:color w:val="FF0000"/>
                <w:szCs w:val="21"/>
              </w:rPr>
              <w:t>h</w:t>
            </w:r>
            <w:r>
              <w:rPr>
                <w:rFonts w:hAnsi="宋体"/>
                <w:color w:val="FF0000"/>
                <w:szCs w:val="21"/>
                <w:vertAlign w:val="subscript"/>
              </w:rPr>
              <w:t>浸</w:t>
            </w:r>
            <w:r>
              <w:rPr>
                <w:rFonts w:hAnsi="宋体"/>
                <w:color w:val="FF0000"/>
                <w:szCs w:val="21"/>
              </w:rPr>
              <w:t>=</w:t>
            </w:r>
            <w:r>
              <w:rPr>
                <w:i/>
                <w:color w:val="FF0000"/>
                <w:szCs w:val="21"/>
              </w:rPr>
              <w:t>h</w:t>
            </w:r>
            <w:r>
              <w:rPr>
                <w:color w:val="FF0000"/>
                <w:szCs w:val="21"/>
                <w:vertAlign w:val="subscript"/>
              </w:rPr>
              <w:t>30</w:t>
            </w:r>
            <w:r>
              <w:rPr>
                <w:color w:val="FF0000"/>
                <w:szCs w:val="21"/>
              </w:rPr>
              <w:t>-</w:t>
            </w:r>
            <w:r>
              <w:rPr>
                <w:i/>
                <w:color w:val="FF0000"/>
                <w:szCs w:val="21"/>
              </w:rPr>
              <w:t>L</w:t>
            </w:r>
            <w:r>
              <w:rPr>
                <w:rFonts w:hAnsi="宋体"/>
                <w:color w:val="FF0000"/>
                <w:szCs w:val="21"/>
                <w:vertAlign w:val="subscript"/>
              </w:rPr>
              <w:t>绳</w:t>
            </w:r>
            <w:r>
              <w:rPr>
                <w:rFonts w:hAnsi="宋体"/>
                <w:color w:val="FF0000"/>
                <w:szCs w:val="21"/>
              </w:rPr>
              <w:t>=</w:t>
            </w:r>
            <w:r>
              <w:rPr>
                <w:color w:val="FF0000"/>
                <w:szCs w:val="21"/>
              </w:rPr>
              <w:t>30cm-20cm</w:t>
            </w:r>
            <w:r>
              <w:rPr>
                <w:rFonts w:hAnsi="宋体"/>
                <w:color w:val="FF0000"/>
                <w:szCs w:val="21"/>
              </w:rPr>
              <w:t>=</w:t>
            </w:r>
            <w:r>
              <w:rPr>
                <w:color w:val="FF0000"/>
                <w:szCs w:val="21"/>
              </w:rPr>
              <w:t>10cm</w:t>
            </w:r>
            <w:r>
              <w:rPr>
                <w:rFonts w:hAnsi="宋体"/>
                <w:color w:val="FF0000"/>
                <w:szCs w:val="21"/>
              </w:rPr>
              <w:t>=</w:t>
            </w:r>
            <w:r>
              <w:rPr>
                <w:color w:val="FF0000"/>
                <w:szCs w:val="21"/>
              </w:rPr>
              <w:t>0.1m</w:t>
            </w:r>
          </w:p>
          <w:p w14:paraId="01612A8A">
            <w:pPr>
              <w:shd w:val="clear" w:color="auto" w:fill="FFFFFF"/>
              <w:adjustRightInd w:val="0"/>
              <w:snapToGrid w:val="0"/>
              <w:spacing w:line="360" w:lineRule="auto"/>
              <w:ind w:firstLine="420" w:firstLineChars="200"/>
              <w:rPr>
                <w:color w:val="FF0000"/>
                <w:szCs w:val="21"/>
              </w:rPr>
            </w:pPr>
            <w:r>
              <w:rPr>
                <w:rFonts w:hAnsi="宋体"/>
                <w:color w:val="FF0000"/>
                <w:szCs w:val="21"/>
              </w:rPr>
              <w:t>则排出液体的体积为</w:t>
            </w:r>
            <w:r>
              <w:rPr>
                <w:rFonts w:hint="eastAsia" w:hAnsi="宋体"/>
                <w:color w:val="FF0000"/>
                <w:szCs w:val="21"/>
              </w:rPr>
              <w:t>：</w:t>
            </w:r>
          </w:p>
          <w:p w14:paraId="6DE3D8D3">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rFonts w:hAnsi="宋体"/>
                <w:color w:val="FF0000"/>
                <w:szCs w:val="21"/>
                <w:vertAlign w:val="subscript"/>
              </w:rPr>
              <w:t>排</w:t>
            </w:r>
            <w:r>
              <w:rPr>
                <w:rFonts w:hAnsi="宋体"/>
                <w:color w:val="FF0000"/>
                <w:szCs w:val="21"/>
              </w:rPr>
              <w:t>=</w:t>
            </w:r>
            <w:r>
              <w:rPr>
                <w:i/>
                <w:color w:val="FF0000"/>
                <w:szCs w:val="21"/>
              </w:rPr>
              <w:t>S</w:t>
            </w:r>
            <w:r>
              <w:rPr>
                <w:rFonts w:hAnsi="宋体"/>
                <w:color w:val="FF0000"/>
                <w:szCs w:val="21"/>
                <w:vertAlign w:val="subscript"/>
              </w:rPr>
              <w:t>物</w:t>
            </w:r>
            <w:r>
              <w:rPr>
                <w:i/>
                <w:color w:val="FF0000"/>
                <w:szCs w:val="21"/>
              </w:rPr>
              <w:t>h</w:t>
            </w:r>
            <w:r>
              <w:rPr>
                <w:rFonts w:hAnsi="宋体"/>
                <w:color w:val="FF0000"/>
                <w:szCs w:val="21"/>
                <w:vertAlign w:val="subscript"/>
              </w:rPr>
              <w:t>浸</w:t>
            </w:r>
            <w:r>
              <w:rPr>
                <w:rFonts w:hAnsi="宋体"/>
                <w:color w:val="FF0000"/>
                <w:szCs w:val="21"/>
              </w:rPr>
              <w:t>=</w:t>
            </w:r>
            <w:r>
              <w:rPr>
                <w:color w:val="FF0000"/>
                <w:szCs w:val="21"/>
              </w:rPr>
              <w:t>200×10</w:t>
            </w:r>
            <w:r>
              <w:rPr>
                <w:color w:val="FF0000"/>
                <w:szCs w:val="21"/>
                <w:vertAlign w:val="superscript"/>
              </w:rPr>
              <w:t>-4</w:t>
            </w:r>
            <w:r>
              <w:rPr>
                <w:color w:val="FF0000"/>
                <w:szCs w:val="21"/>
              </w:rPr>
              <w:t>m</w:t>
            </w:r>
            <w:r>
              <w:rPr>
                <w:color w:val="FF0000"/>
                <w:szCs w:val="21"/>
                <w:vertAlign w:val="superscript"/>
              </w:rPr>
              <w:t>2</w:t>
            </w:r>
            <w:r>
              <w:rPr>
                <w:color w:val="FF0000"/>
                <w:szCs w:val="21"/>
              </w:rPr>
              <w:t>×0.1m</w:t>
            </w:r>
            <w:r>
              <w:rPr>
                <w:rFonts w:hAnsi="宋体"/>
                <w:color w:val="FF0000"/>
                <w:szCs w:val="21"/>
              </w:rPr>
              <w:t>=</w:t>
            </w:r>
            <w:r>
              <w:rPr>
                <w:color w:val="FF0000"/>
                <w:szCs w:val="21"/>
              </w:rPr>
              <w:t>2×10</w:t>
            </w:r>
            <w:r>
              <w:rPr>
                <w:color w:val="FF0000"/>
                <w:szCs w:val="21"/>
                <w:vertAlign w:val="superscript"/>
              </w:rPr>
              <w:t>-3</w:t>
            </w:r>
            <w:r>
              <w:rPr>
                <w:color w:val="FF0000"/>
                <w:szCs w:val="21"/>
              </w:rPr>
              <w:t>m</w:t>
            </w:r>
            <w:r>
              <w:rPr>
                <w:color w:val="FF0000"/>
                <w:szCs w:val="21"/>
                <w:vertAlign w:val="superscript"/>
              </w:rPr>
              <w:t>3</w:t>
            </w:r>
          </w:p>
          <w:p w14:paraId="57342FD4">
            <w:pPr>
              <w:shd w:val="clear" w:color="auto" w:fill="FFFFFF"/>
              <w:adjustRightInd w:val="0"/>
              <w:snapToGrid w:val="0"/>
              <w:spacing w:line="360" w:lineRule="auto"/>
              <w:ind w:firstLine="420" w:firstLineChars="200"/>
              <w:rPr>
                <w:color w:val="FF0000"/>
                <w:szCs w:val="21"/>
              </w:rPr>
            </w:pPr>
            <w:r>
              <w:rPr>
                <w:rFonts w:hAnsi="宋体"/>
                <w:color w:val="FF0000"/>
                <w:szCs w:val="21"/>
              </w:rPr>
              <w:t>当容器中注满液体时，液何深度为</w:t>
            </w:r>
            <w:r>
              <w:rPr>
                <w:color w:val="FF0000"/>
                <w:szCs w:val="21"/>
              </w:rPr>
              <w:t>80cm</w:t>
            </w:r>
            <w:r>
              <w:rPr>
                <w:rFonts w:hAnsi="宋体"/>
                <w:color w:val="FF0000"/>
                <w:szCs w:val="21"/>
              </w:rPr>
              <w:t>，此时</w:t>
            </w:r>
            <w:r>
              <w:rPr>
                <w:rFonts w:hint="eastAsia" w:hAnsi="宋体"/>
                <w:color w:val="FF0000"/>
                <w:szCs w:val="21"/>
              </w:rPr>
              <w:t>：</w:t>
            </w:r>
          </w:p>
          <w:p w14:paraId="58137D3A">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rFonts w:hAnsi="宋体"/>
                <w:color w:val="FF0000"/>
                <w:szCs w:val="21"/>
                <w:vertAlign w:val="subscript"/>
              </w:rPr>
              <w:t>容器</w:t>
            </w:r>
            <w:r>
              <w:rPr>
                <w:rFonts w:hAnsi="宋体"/>
                <w:color w:val="FF0000"/>
                <w:szCs w:val="21"/>
              </w:rPr>
              <w:t>=</w:t>
            </w:r>
            <w:r>
              <w:rPr>
                <w:i/>
                <w:color w:val="FF0000"/>
                <w:szCs w:val="21"/>
              </w:rPr>
              <w:t>S</w:t>
            </w:r>
            <w:r>
              <w:rPr>
                <w:rFonts w:hAnsi="宋体"/>
                <w:color w:val="FF0000"/>
                <w:szCs w:val="21"/>
                <w:vertAlign w:val="subscript"/>
              </w:rPr>
              <w:t>容器</w:t>
            </w:r>
            <w:r>
              <w:rPr>
                <w:i/>
                <w:color w:val="FF0000"/>
                <w:szCs w:val="21"/>
              </w:rPr>
              <w:t>h</w:t>
            </w:r>
            <w:r>
              <w:rPr>
                <w:rFonts w:hAnsi="宋体"/>
                <w:color w:val="FF0000"/>
                <w:szCs w:val="21"/>
                <w:vertAlign w:val="subscript"/>
              </w:rPr>
              <w:t>容器</w:t>
            </w:r>
            <w:r>
              <w:rPr>
                <w:rFonts w:hAnsi="宋体"/>
                <w:color w:val="FF0000"/>
                <w:szCs w:val="21"/>
              </w:rPr>
              <w:t>=</w:t>
            </w:r>
            <w:r>
              <w:rPr>
                <w:color w:val="FF0000"/>
                <w:szCs w:val="21"/>
              </w:rPr>
              <w:t>500×10</w:t>
            </w:r>
            <w:r>
              <w:rPr>
                <w:color w:val="FF0000"/>
                <w:szCs w:val="21"/>
                <w:vertAlign w:val="superscript"/>
              </w:rPr>
              <w:t>-4</w:t>
            </w:r>
            <w:r>
              <w:rPr>
                <w:color w:val="FF0000"/>
                <w:szCs w:val="21"/>
              </w:rPr>
              <w:t>m</w:t>
            </w:r>
            <w:r>
              <w:rPr>
                <w:color w:val="FF0000"/>
                <w:szCs w:val="21"/>
                <w:vertAlign w:val="superscript"/>
              </w:rPr>
              <w:t>2</w:t>
            </w:r>
            <w:r>
              <w:rPr>
                <w:color w:val="FF0000"/>
                <w:szCs w:val="21"/>
              </w:rPr>
              <w:t>×80×10</w:t>
            </w:r>
            <w:r>
              <w:rPr>
                <w:color w:val="FF0000"/>
                <w:szCs w:val="21"/>
                <w:vertAlign w:val="superscript"/>
              </w:rPr>
              <w:t>-2</w:t>
            </w:r>
            <w:r>
              <w:rPr>
                <w:color w:val="FF0000"/>
                <w:szCs w:val="21"/>
              </w:rPr>
              <w:t>m=0.04m</w:t>
            </w:r>
            <w:r>
              <w:rPr>
                <w:color w:val="FF0000"/>
                <w:szCs w:val="21"/>
                <w:vertAlign w:val="superscript"/>
              </w:rPr>
              <w:t>3</w:t>
            </w:r>
          </w:p>
          <w:p w14:paraId="2BB9FF8C">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rFonts w:hAnsi="宋体"/>
                <w:color w:val="FF0000"/>
                <w:szCs w:val="21"/>
                <w:vertAlign w:val="subscript"/>
              </w:rPr>
              <w:t>液</w:t>
            </w:r>
            <w:r>
              <w:rPr>
                <w:rFonts w:hAnsi="宋体"/>
                <w:color w:val="FF0000"/>
                <w:szCs w:val="21"/>
              </w:rPr>
              <w:t>=</w:t>
            </w:r>
            <w:r>
              <w:rPr>
                <w:i/>
                <w:color w:val="FF0000"/>
                <w:szCs w:val="21"/>
              </w:rPr>
              <w:t>V</w:t>
            </w:r>
            <w:r>
              <w:rPr>
                <w:rFonts w:hAnsi="宋体"/>
                <w:color w:val="FF0000"/>
                <w:szCs w:val="21"/>
                <w:vertAlign w:val="subscript"/>
              </w:rPr>
              <w:t>容器</w:t>
            </w:r>
            <w:r>
              <w:rPr>
                <w:color w:val="FF0000"/>
                <w:szCs w:val="21"/>
              </w:rPr>
              <w:t>-</w:t>
            </w:r>
            <w:r>
              <w:rPr>
                <w:i/>
                <w:color w:val="FF0000"/>
                <w:szCs w:val="21"/>
              </w:rPr>
              <w:t>V</w:t>
            </w:r>
            <w:r>
              <w:rPr>
                <w:rFonts w:hAnsi="宋体"/>
                <w:color w:val="FF0000"/>
                <w:szCs w:val="21"/>
                <w:vertAlign w:val="subscript"/>
              </w:rPr>
              <w:t>物</w:t>
            </w:r>
            <w:r>
              <w:rPr>
                <w:rFonts w:hAnsi="宋体"/>
                <w:color w:val="FF0000"/>
                <w:szCs w:val="21"/>
              </w:rPr>
              <w:t>=</w:t>
            </w:r>
            <w:r>
              <w:rPr>
                <w:color w:val="FF0000"/>
                <w:szCs w:val="21"/>
              </w:rPr>
              <w:t>0.04m</w:t>
            </w:r>
            <w:r>
              <w:rPr>
                <w:color w:val="FF0000"/>
                <w:szCs w:val="21"/>
                <w:vertAlign w:val="superscript"/>
              </w:rPr>
              <w:t>3</w:t>
            </w:r>
            <w:r>
              <w:rPr>
                <w:color w:val="FF0000"/>
                <w:szCs w:val="21"/>
              </w:rPr>
              <w:t>-200×10</w:t>
            </w:r>
            <w:r>
              <w:rPr>
                <w:color w:val="FF0000"/>
                <w:szCs w:val="21"/>
                <w:vertAlign w:val="superscript"/>
              </w:rPr>
              <w:t>-4</w:t>
            </w:r>
            <w:r>
              <w:rPr>
                <w:color w:val="FF0000"/>
                <w:szCs w:val="21"/>
              </w:rPr>
              <w:t>m</w:t>
            </w:r>
            <w:r>
              <w:rPr>
                <w:color w:val="FF0000"/>
                <w:szCs w:val="21"/>
                <w:vertAlign w:val="superscript"/>
              </w:rPr>
              <w:t>2</w:t>
            </w:r>
            <w:r>
              <w:rPr>
                <w:color w:val="FF0000"/>
                <w:szCs w:val="21"/>
              </w:rPr>
              <w:t>×20×10</w:t>
            </w:r>
            <w:r>
              <w:rPr>
                <w:color w:val="FF0000"/>
                <w:szCs w:val="21"/>
                <w:vertAlign w:val="superscript"/>
              </w:rPr>
              <w:t>-2</w:t>
            </w:r>
            <w:r>
              <w:rPr>
                <w:color w:val="FF0000"/>
                <w:szCs w:val="21"/>
              </w:rPr>
              <w:t>m=0.036m</w:t>
            </w:r>
            <w:r>
              <w:rPr>
                <w:color w:val="FF0000"/>
                <w:szCs w:val="21"/>
                <w:vertAlign w:val="superscript"/>
              </w:rPr>
              <w:t>3</w:t>
            </w:r>
          </w:p>
          <w:p w14:paraId="3C35DF35">
            <w:pPr>
              <w:shd w:val="clear" w:color="auto" w:fill="FFFFFF"/>
              <w:adjustRightInd w:val="0"/>
              <w:snapToGrid w:val="0"/>
              <w:spacing w:line="360" w:lineRule="auto"/>
              <w:ind w:firstLine="420" w:firstLineChars="200"/>
              <w:rPr>
                <w:color w:val="FF0000"/>
                <w:szCs w:val="21"/>
              </w:rPr>
            </w:pPr>
            <w:r>
              <w:rPr>
                <w:rFonts w:hAnsi="宋体"/>
                <w:color w:val="FF0000"/>
                <w:szCs w:val="21"/>
              </w:rPr>
              <w:t>将绳剪断后，液体和物体浸入液体中的总体积为</w:t>
            </w:r>
            <w:r>
              <w:rPr>
                <w:rFonts w:hint="eastAsia" w:hAnsi="宋体"/>
                <w:color w:val="FF0000"/>
                <w:szCs w:val="21"/>
              </w:rPr>
              <w:t>：</w:t>
            </w:r>
          </w:p>
          <w:p w14:paraId="361C9EFB">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rFonts w:hAnsi="宋体"/>
                <w:color w:val="FF0000"/>
                <w:szCs w:val="21"/>
                <w:vertAlign w:val="subscript"/>
              </w:rPr>
              <w:t>总</w:t>
            </w:r>
            <w:r>
              <w:rPr>
                <w:rFonts w:hAnsi="宋体"/>
                <w:color w:val="FF0000"/>
                <w:szCs w:val="21"/>
              </w:rPr>
              <w:t>=</w:t>
            </w:r>
            <w:r>
              <w:rPr>
                <w:i/>
                <w:color w:val="FF0000"/>
                <w:szCs w:val="21"/>
              </w:rPr>
              <w:t>V</w:t>
            </w:r>
            <w:r>
              <w:rPr>
                <w:rFonts w:hAnsi="宋体"/>
                <w:color w:val="FF0000"/>
                <w:szCs w:val="21"/>
                <w:vertAlign w:val="subscript"/>
              </w:rPr>
              <w:t>液</w:t>
            </w:r>
            <w:r>
              <w:rPr>
                <w:color w:val="FF0000"/>
                <w:szCs w:val="21"/>
              </w:rPr>
              <w:t>+</w:t>
            </w:r>
            <w:r>
              <w:rPr>
                <w:i/>
                <w:color w:val="FF0000"/>
                <w:szCs w:val="21"/>
              </w:rPr>
              <w:t>V</w:t>
            </w:r>
            <w:r>
              <w:rPr>
                <w:rFonts w:hAnsi="宋体"/>
                <w:color w:val="FF0000"/>
                <w:szCs w:val="21"/>
                <w:vertAlign w:val="subscript"/>
              </w:rPr>
              <w:t>排</w:t>
            </w:r>
            <w:r>
              <w:rPr>
                <w:rFonts w:hAnsi="宋体"/>
                <w:color w:val="FF0000"/>
                <w:szCs w:val="21"/>
              </w:rPr>
              <w:t>=</w:t>
            </w:r>
            <w:r>
              <w:rPr>
                <w:color w:val="FF0000"/>
                <w:szCs w:val="21"/>
              </w:rPr>
              <w:t>0.036m</w:t>
            </w:r>
            <w:r>
              <w:rPr>
                <w:color w:val="FF0000"/>
                <w:szCs w:val="21"/>
                <w:vertAlign w:val="superscript"/>
              </w:rPr>
              <w:t>3</w:t>
            </w:r>
            <w:r>
              <w:rPr>
                <w:color w:val="FF0000"/>
                <w:szCs w:val="21"/>
              </w:rPr>
              <w:t>+2×10</w:t>
            </w:r>
            <w:r>
              <w:rPr>
                <w:color w:val="FF0000"/>
                <w:szCs w:val="21"/>
                <w:vertAlign w:val="superscript"/>
              </w:rPr>
              <w:t>-3</w:t>
            </w:r>
            <w:r>
              <w:rPr>
                <w:color w:val="FF0000"/>
                <w:szCs w:val="21"/>
              </w:rPr>
              <w:t>m</w:t>
            </w:r>
            <w:r>
              <w:rPr>
                <w:color w:val="FF0000"/>
                <w:szCs w:val="21"/>
                <w:vertAlign w:val="superscript"/>
              </w:rPr>
              <w:t>3</w:t>
            </w:r>
            <w:r>
              <w:rPr>
                <w:rFonts w:hAnsi="宋体"/>
                <w:color w:val="FF0000"/>
                <w:szCs w:val="21"/>
              </w:rPr>
              <w:t>=</w:t>
            </w:r>
            <w:r>
              <w:rPr>
                <w:color w:val="FF0000"/>
                <w:szCs w:val="21"/>
              </w:rPr>
              <w:t>0.038m</w:t>
            </w:r>
            <w:r>
              <w:rPr>
                <w:color w:val="FF0000"/>
                <w:szCs w:val="21"/>
                <w:vertAlign w:val="superscript"/>
              </w:rPr>
              <w:t>3</w:t>
            </w:r>
          </w:p>
          <w:p w14:paraId="2EDC8B82">
            <w:pPr>
              <w:shd w:val="clear" w:color="auto" w:fill="FFFFFF"/>
              <w:adjustRightInd w:val="0"/>
              <w:snapToGrid w:val="0"/>
              <w:spacing w:line="360" w:lineRule="auto"/>
              <w:ind w:firstLine="420" w:firstLineChars="200"/>
              <w:rPr>
                <w:color w:val="FF0000"/>
                <w:szCs w:val="21"/>
              </w:rPr>
            </w:pPr>
            <w:r>
              <w:rPr>
                <w:rFonts w:hAnsi="宋体"/>
                <w:color w:val="FF0000"/>
                <w:szCs w:val="21"/>
              </w:rPr>
              <w:t>容器内液体最终深度为</w:t>
            </w:r>
            <w:r>
              <w:rPr>
                <w:rFonts w:hint="eastAsia" w:hAnsi="宋体"/>
                <w:color w:val="FF0000"/>
                <w:szCs w:val="21"/>
              </w:rPr>
              <w:t>：</w:t>
            </w:r>
          </w:p>
          <w:p w14:paraId="736B6526">
            <w:pPr>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2"/>
                <w:szCs w:val="21"/>
                <w:shd w:val="clear" w:color="auto" w:fill="FFFFFF"/>
              </w:rPr>
              <w:object>
                <v:shape id="_x0000_i1217" o:spt="75" type="#_x0000_t75" style="height:37pt;width:172pt;" o:ole="t" filled="f" o:preferrelative="t" stroked="f" coordsize="21600,21600">
                  <v:path/>
                  <v:fill on="f" focussize="0,0"/>
                  <v:stroke on="f" joinstyle="miter"/>
                  <v:imagedata r:id="rId149" o:title=""/>
                  <o:lock v:ext="edit" aspectratio="t"/>
                  <w10:wrap type="none"/>
                  <w10:anchorlock/>
                </v:shape>
                <o:OLEObject Type="Embed" ProgID="Equation.DSMT4" ShapeID="_x0000_i1217" DrawAspect="Content" ObjectID="_1468075784" r:id="rId148">
                  <o:LockedField>false</o:LockedField>
                </o:OLEObject>
              </w:object>
            </w:r>
          </w:p>
          <w:p w14:paraId="01AF7191">
            <w:pPr>
              <w:shd w:val="clear" w:color="auto" w:fill="FFFFFF"/>
              <w:adjustRightInd w:val="0"/>
              <w:snapToGrid w:val="0"/>
              <w:spacing w:line="360" w:lineRule="auto"/>
              <w:ind w:firstLine="420" w:firstLineChars="200"/>
              <w:rPr>
                <w:color w:val="FF0000"/>
                <w:szCs w:val="21"/>
              </w:rPr>
            </w:pPr>
            <w:r>
              <w:rPr>
                <w:rFonts w:hAnsi="宋体"/>
                <w:color w:val="FF0000"/>
                <w:szCs w:val="21"/>
              </w:rPr>
              <w:t>则液体对容器底部的压强为</w:t>
            </w:r>
            <w:r>
              <w:rPr>
                <w:rFonts w:hint="eastAsia" w:hAnsi="宋体"/>
                <w:color w:val="FF0000"/>
                <w:szCs w:val="21"/>
              </w:rPr>
              <w:t>：</w:t>
            </w:r>
          </w:p>
          <w:p w14:paraId="1723AEFA">
            <w:pPr>
              <w:shd w:val="clear" w:color="auto" w:fill="FFFFFF"/>
              <w:adjustRightInd w:val="0"/>
              <w:snapToGrid w:val="0"/>
              <w:spacing w:line="360" w:lineRule="auto"/>
              <w:ind w:firstLine="420" w:firstLineChars="200"/>
              <w:jc w:val="center"/>
              <w:rPr>
                <w:color w:val="FF0000"/>
                <w:szCs w:val="21"/>
              </w:rPr>
            </w:pPr>
            <w:r>
              <w:rPr>
                <w:i/>
                <w:color w:val="FF0000"/>
                <w:szCs w:val="21"/>
              </w:rPr>
              <w:t>p</w:t>
            </w:r>
            <w:r>
              <w:rPr>
                <w:color w:val="FF0000"/>
                <w:szCs w:val="21"/>
              </w:rPr>
              <w:t>=</w:t>
            </w:r>
            <w:r>
              <w:rPr>
                <w:i/>
                <w:color w:val="FF0000"/>
                <w:szCs w:val="21"/>
              </w:rPr>
              <w:t>ρ</w:t>
            </w:r>
            <w:r>
              <w:rPr>
                <w:rFonts w:hAnsi="宋体"/>
                <w:color w:val="FF0000"/>
                <w:szCs w:val="21"/>
                <w:vertAlign w:val="subscript"/>
              </w:rPr>
              <w:t>液</w:t>
            </w:r>
            <w:r>
              <w:rPr>
                <w:i/>
                <w:color w:val="FF0000"/>
                <w:szCs w:val="21"/>
              </w:rPr>
              <w:t>gh</w:t>
            </w:r>
            <w:r>
              <w:rPr>
                <w:rFonts w:hAnsi="宋体"/>
                <w:color w:val="FF0000"/>
                <w:szCs w:val="21"/>
                <w:vertAlign w:val="subscript"/>
              </w:rPr>
              <w:t>最后</w:t>
            </w:r>
            <w:r>
              <w:rPr>
                <w:rFonts w:hAnsi="宋体"/>
                <w:color w:val="FF0000"/>
                <w:szCs w:val="21"/>
              </w:rPr>
              <w:t>=</w:t>
            </w:r>
            <w:r>
              <w:rPr>
                <w:color w:val="FF0000"/>
                <w:szCs w:val="21"/>
              </w:rPr>
              <w:t>0.8×10</w:t>
            </w:r>
            <w:r>
              <w:rPr>
                <w:color w:val="FF0000"/>
                <w:szCs w:val="21"/>
                <w:vertAlign w:val="superscript"/>
              </w:rPr>
              <w:t>3</w:t>
            </w:r>
            <w:r>
              <w:rPr>
                <w:color w:val="FF0000"/>
                <w:szCs w:val="21"/>
              </w:rPr>
              <w:t>kg/m</w:t>
            </w:r>
            <w:r>
              <w:rPr>
                <w:color w:val="FF0000"/>
                <w:szCs w:val="21"/>
                <w:vertAlign w:val="superscript"/>
              </w:rPr>
              <w:t>3</w:t>
            </w:r>
            <w:r>
              <w:rPr>
                <w:color w:val="FF0000"/>
                <w:szCs w:val="21"/>
              </w:rPr>
              <w:t>×10N/kg×0.76m=6080</w:t>
            </w:r>
            <w:r>
              <w:rPr>
                <w:rFonts w:hint="eastAsia"/>
                <w:color w:val="FF0000"/>
                <w:szCs w:val="21"/>
              </w:rPr>
              <w:t>P</w:t>
            </w:r>
            <w:r>
              <w:rPr>
                <w:color w:val="FF0000"/>
                <w:szCs w:val="21"/>
              </w:rPr>
              <w:t>a</w:t>
            </w:r>
          </w:p>
          <w:p w14:paraId="4C850FB2">
            <w:pPr>
              <w:shd w:val="clear" w:color="auto" w:fill="FFFFFF"/>
              <w:adjustRightInd w:val="0"/>
              <w:snapToGrid w:val="0"/>
              <w:spacing w:line="360" w:lineRule="auto"/>
              <w:ind w:firstLine="420" w:firstLineChars="200"/>
              <w:rPr>
                <w:color w:val="FF0000"/>
                <w:szCs w:val="21"/>
              </w:rPr>
            </w:pPr>
            <w:r>
              <w:rPr>
                <w:rFonts w:hAnsi="宋体"/>
                <w:color w:val="FF0000"/>
                <w:szCs w:val="21"/>
              </w:rPr>
              <w:t>答：</w:t>
            </w:r>
            <w:r>
              <w:rPr>
                <w:rFonts w:hint="eastAsia"/>
                <w:color w:val="FF0000"/>
                <w:szCs w:val="21"/>
              </w:rPr>
              <w:t>（</w:t>
            </w:r>
            <w:r>
              <w:rPr>
                <w:color w:val="FF0000"/>
                <w:szCs w:val="21"/>
              </w:rPr>
              <w:t>1</w:t>
            </w:r>
            <w:r>
              <w:rPr>
                <w:rFonts w:hint="eastAsia"/>
                <w:color w:val="FF0000"/>
                <w:szCs w:val="21"/>
              </w:rPr>
              <w:t>）</w:t>
            </w:r>
            <w:r>
              <w:rPr>
                <w:rFonts w:hAnsi="宋体"/>
                <w:color w:val="FF0000"/>
                <w:szCs w:val="21"/>
              </w:rPr>
              <w:t>轻质细线的长度为</w:t>
            </w:r>
            <w:r>
              <w:rPr>
                <w:color w:val="FF0000"/>
                <w:szCs w:val="21"/>
              </w:rPr>
              <w:t>20cm</w:t>
            </w:r>
            <w:r>
              <w:rPr>
                <w:rFonts w:hAnsi="宋体"/>
                <w:color w:val="FF0000"/>
                <w:szCs w:val="21"/>
              </w:rPr>
              <w:t>；</w:t>
            </w:r>
          </w:p>
          <w:p w14:paraId="13C44EFA">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2</w:t>
            </w:r>
            <w:r>
              <w:rPr>
                <w:rFonts w:hint="eastAsia"/>
                <w:color w:val="FF0000"/>
                <w:szCs w:val="21"/>
              </w:rPr>
              <w:t>）</w:t>
            </w:r>
            <w:r>
              <w:rPr>
                <w:rFonts w:hAnsi="宋体"/>
                <w:color w:val="FF0000"/>
                <w:szCs w:val="21"/>
              </w:rPr>
              <w:t>容器中的液体的密度为</w:t>
            </w:r>
            <w:r>
              <w:rPr>
                <w:color w:val="FF0000"/>
                <w:szCs w:val="21"/>
              </w:rPr>
              <w:t>0.8×10</w:t>
            </w:r>
            <w:r>
              <w:rPr>
                <w:color w:val="FF0000"/>
                <w:szCs w:val="21"/>
                <w:vertAlign w:val="superscript"/>
              </w:rPr>
              <w:t>3</w:t>
            </w:r>
            <w:r>
              <w:rPr>
                <w:color w:val="FF0000"/>
                <w:szCs w:val="21"/>
              </w:rPr>
              <w:t>kg/m</w:t>
            </w:r>
            <w:r>
              <w:rPr>
                <w:color w:val="FF0000"/>
                <w:szCs w:val="21"/>
                <w:vertAlign w:val="superscript"/>
              </w:rPr>
              <w:t>3</w:t>
            </w:r>
            <w:r>
              <w:rPr>
                <w:rFonts w:hAnsi="宋体"/>
                <w:color w:val="FF0000"/>
                <w:szCs w:val="21"/>
              </w:rPr>
              <w:t>；</w:t>
            </w:r>
          </w:p>
          <w:p w14:paraId="5F14B0E5">
            <w:pPr>
              <w:shd w:val="clear" w:color="auto" w:fill="FFFFFF"/>
              <w:adjustRightInd w:val="0"/>
              <w:snapToGrid w:val="0"/>
              <w:spacing w:line="360" w:lineRule="auto"/>
              <w:ind w:firstLine="420" w:firstLineChars="200"/>
              <w:rPr>
                <w:rFonts w:hint="eastAsia" w:hAnsi="宋体"/>
                <w:color w:val="FF0000"/>
                <w:szCs w:val="21"/>
              </w:rPr>
            </w:pPr>
            <w:r>
              <w:rPr>
                <w:rFonts w:hint="eastAsia"/>
                <w:color w:val="FF0000"/>
                <w:szCs w:val="21"/>
              </w:rPr>
              <w:t>（</w:t>
            </w:r>
            <w:r>
              <w:rPr>
                <w:color w:val="FF0000"/>
                <w:szCs w:val="21"/>
              </w:rPr>
              <w:t>3</w:t>
            </w:r>
            <w:r>
              <w:rPr>
                <w:rFonts w:hint="eastAsia"/>
                <w:color w:val="FF0000"/>
                <w:szCs w:val="21"/>
              </w:rPr>
              <w:t>）</w:t>
            </w:r>
            <w:r>
              <w:rPr>
                <w:rFonts w:hAnsi="宋体"/>
                <w:color w:val="FF0000"/>
                <w:szCs w:val="21"/>
              </w:rPr>
              <w:t>当物块再次静止时，液体对容器底部的压强为</w:t>
            </w:r>
            <w:r>
              <w:rPr>
                <w:color w:val="FF0000"/>
                <w:szCs w:val="21"/>
              </w:rPr>
              <w:t>6080Pa</w:t>
            </w:r>
            <w:r>
              <w:rPr>
                <w:rFonts w:hAnsi="宋体"/>
                <w:color w:val="FF0000"/>
                <w:szCs w:val="21"/>
              </w:rPr>
              <w:t>。</w:t>
            </w:r>
          </w:p>
          <w:p w14:paraId="6FC71908">
            <w:pPr>
              <w:widowControl/>
              <w:shd w:val="clear" w:color="auto" w:fill="FFFFFF"/>
              <w:adjustRightInd w:val="0"/>
              <w:snapToGrid w:val="0"/>
              <w:spacing w:line="360" w:lineRule="auto"/>
              <w:ind w:firstLine="422" w:firstLineChars="200"/>
              <w:rPr>
                <w:rFonts w:hint="eastAsia"/>
                <w:color w:val="000000"/>
                <w:szCs w:val="21"/>
              </w:rPr>
            </w:pPr>
            <w:r>
              <w:rPr>
                <w:rFonts w:hint="eastAsia" w:hAnsi="宋体"/>
                <w:b/>
                <w:color w:val="FF00FF"/>
                <w:szCs w:val="21"/>
              </w:rPr>
              <w:t>【变式</w:t>
            </w:r>
            <w:r>
              <w:rPr>
                <w:rFonts w:hAnsi="宋体"/>
                <w:b/>
                <w:color w:val="FF00FF"/>
                <w:szCs w:val="21"/>
              </w:rPr>
              <w:t>2</w:t>
            </w:r>
            <w:r>
              <w:rPr>
                <w:rFonts w:hint="eastAsia" w:hAnsi="宋体"/>
                <w:b/>
                <w:color w:val="FF00FF"/>
                <w:szCs w:val="21"/>
              </w:rPr>
              <w:t>7</w:t>
            </w:r>
            <w:r>
              <w:rPr>
                <w:rFonts w:hAnsi="宋体"/>
                <w:b/>
                <w:color w:val="FF00FF"/>
                <w:szCs w:val="21"/>
              </w:rPr>
              <w:t>-</w:t>
            </w:r>
            <w:r>
              <w:rPr>
                <w:rFonts w:hint="eastAsia" w:hAnsi="宋体"/>
                <w:b/>
                <w:color w:val="FF00FF"/>
                <w:szCs w:val="21"/>
              </w:rPr>
              <w:t>3】</w:t>
            </w:r>
            <w:r>
              <w:rPr>
                <w:rFonts w:hint="eastAsia"/>
                <w:color w:val="000000"/>
                <w:szCs w:val="21"/>
              </w:rPr>
              <w:t>如图甲所示，底面积为100cm</w:t>
            </w:r>
            <w:r>
              <w:rPr>
                <w:rFonts w:hint="eastAsia"/>
                <w:color w:val="000000"/>
                <w:szCs w:val="21"/>
                <w:vertAlign w:val="superscript"/>
              </w:rPr>
              <w:t>2</w:t>
            </w:r>
            <w:r>
              <w:rPr>
                <w:rFonts w:hint="eastAsia"/>
                <w:color w:val="000000"/>
                <w:szCs w:val="21"/>
              </w:rPr>
              <w:t>的圆柱形容器中装满了水，底部中央固定有一根体积不计沿竖直方向的细杆，细杆的上端连接着密度为0.6g/cm</w:t>
            </w:r>
            <w:r>
              <w:rPr>
                <w:rFonts w:hint="eastAsia"/>
                <w:color w:val="000000"/>
                <w:szCs w:val="21"/>
                <w:vertAlign w:val="superscript"/>
              </w:rPr>
              <w:t>3</w:t>
            </w:r>
            <w:r>
              <w:rPr>
                <w:rFonts w:hint="eastAsia"/>
                <w:color w:val="000000"/>
                <w:szCs w:val="21"/>
              </w:rPr>
              <w:t>的圆柱体A，容器的底部安装有阀门。现打开阀门控制水以50cm</w:t>
            </w:r>
            <w:r>
              <w:rPr>
                <w:rFonts w:hint="eastAsia"/>
                <w:color w:val="000000"/>
                <w:szCs w:val="21"/>
                <w:vertAlign w:val="superscript"/>
              </w:rPr>
              <w:t>3</w:t>
            </w:r>
            <w:r>
              <w:rPr>
                <w:rFonts w:hint="eastAsia"/>
                <w:color w:val="000000"/>
                <w:szCs w:val="21"/>
              </w:rPr>
              <w:t>/s流出，同时开始计时，水位高度随时间变化的规律如图乙所示，阀门未打开前水对容器底部的压力为50N，则水对容器底部的压强为_________Pa。当</w:t>
            </w:r>
            <w:r>
              <w:rPr>
                <w:rFonts w:hint="eastAsia"/>
                <w:i/>
                <w:color w:val="000000"/>
                <w:szCs w:val="21"/>
              </w:rPr>
              <w:t>t</w:t>
            </w:r>
            <w:r>
              <w:rPr>
                <w:rFonts w:hint="eastAsia"/>
                <w:color w:val="000000"/>
                <w:szCs w:val="21"/>
              </w:rPr>
              <w:t>=55s时，细杆对圆柱体A的作用力大小为________N。</w:t>
            </w:r>
          </w:p>
          <w:p w14:paraId="4C53E193">
            <w:pPr>
              <w:widowControl/>
              <w:shd w:val="clear" w:color="auto" w:fill="FFFFFF"/>
              <w:adjustRightInd w:val="0"/>
              <w:snapToGrid w:val="0"/>
              <w:spacing w:line="360" w:lineRule="auto"/>
              <w:ind w:firstLine="420" w:firstLineChars="200"/>
              <w:jc w:val="center"/>
              <w:rPr>
                <w:rFonts w:hint="eastAsia"/>
              </w:rPr>
            </w:pPr>
            <w:r>
              <w:object>
                <v:shape id="_x0000_i1218" o:spt="75" type="#_x0000_t75" style="height:128.4pt;width:267pt;" o:ole="t" filled="f" o:preferrelative="t" stroked="f" coordsize="21600,21600">
                  <v:path/>
                  <v:fill on="f" focussize="0,0"/>
                  <v:stroke on="f" joinstyle="miter"/>
                  <v:imagedata r:id="rId151" o:title=""/>
                  <o:lock v:ext="edit" aspectratio="t"/>
                  <w10:wrap type="none"/>
                  <w10:anchorlock/>
                </v:shape>
                <o:OLEObject Type="Embed" ProgID="PBrush" ShapeID="_x0000_i1218" DrawAspect="Content" ObjectID="_1468075785" r:id="rId150">
                  <o:LockedField>false</o:LockedField>
                </o:OLEObject>
              </w:object>
            </w:r>
          </w:p>
          <w:p w14:paraId="762DA83E">
            <w:pPr>
              <w:widowControl/>
              <w:shd w:val="clear" w:color="auto" w:fill="FFFFFF"/>
              <w:adjustRightInd w:val="0"/>
              <w:snapToGrid w:val="0"/>
              <w:spacing w:line="360" w:lineRule="auto"/>
              <w:ind w:firstLine="420" w:firstLineChars="200"/>
              <w:rPr>
                <w:color w:val="FF0000"/>
                <w:szCs w:val="21"/>
              </w:rPr>
            </w:pPr>
            <w:r>
              <w:rPr>
                <w:rFonts w:hint="eastAsia"/>
                <w:color w:val="FF0000"/>
                <w:szCs w:val="21"/>
              </w:rPr>
              <w:t>【答案】5000；1.8</w:t>
            </w:r>
          </w:p>
          <w:p w14:paraId="31571710">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【解析】（1）由图乙知，当</w:t>
            </w:r>
            <w:r>
              <w:rPr>
                <w:rFonts w:hint="eastAsia"/>
                <w:i/>
                <w:color w:val="FF0000"/>
                <w:szCs w:val="21"/>
              </w:rPr>
              <w:t>t</w:t>
            </w:r>
            <w:r>
              <w:rPr>
                <w:rFonts w:hint="eastAsia"/>
                <w:color w:val="FF0000"/>
                <w:szCs w:val="21"/>
              </w:rPr>
              <w:t>=0，水对容器底部的压力为50N，则阀门未打开前水对容器底部的压强为：</w:t>
            </w:r>
          </w:p>
          <w:p w14:paraId="76994C31">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24"/>
                <w:szCs w:val="21"/>
              </w:rPr>
              <w:object>
                <v:shape id="_x0000_i1219" o:spt="75" type="#_x0000_t75" style="height:31pt;width:157pt;" o:ole="t" filled="f" o:preferrelative="t" stroked="f" coordsize="21600,21600">
                  <v:path/>
                  <v:fill on="f" focussize="0,0"/>
                  <v:stroke on="f" joinstyle="miter"/>
                  <v:imagedata r:id="rId153" o:title=""/>
                  <o:lock v:ext="edit" aspectratio="t"/>
                  <w10:wrap type="none"/>
                  <w10:anchorlock/>
                </v:shape>
                <o:OLEObject Type="Embed" ProgID="Equation.DSMT4" ShapeID="_x0000_i1219" DrawAspect="Content" ObjectID="_1468075786" r:id="rId152">
                  <o:LockedField>false</o:LockedField>
                </o:OLEObject>
              </w:object>
            </w:r>
          </w:p>
          <w:p w14:paraId="336C61C9">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（2）由图乙知，在0~40s，40s~64s，64s~84s三个时间段，水对容器底部的压力随时间变化的规律分别为一直线，第1阶段流出的水量：</w:t>
            </w:r>
          </w:p>
          <w:p w14:paraId="2160BA9F">
            <w:pPr>
              <w:widowControl/>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V</w:t>
            </w:r>
            <w:r>
              <w:rPr>
                <w:rFonts w:hint="eastAsia"/>
                <w:color w:val="FF0000"/>
                <w:szCs w:val="21"/>
                <w:vertAlign w:val="subscript"/>
              </w:rPr>
              <w:t>1</w:t>
            </w:r>
            <w:r>
              <w:rPr>
                <w:color w:val="FF0000"/>
                <w:szCs w:val="21"/>
              </w:rPr>
              <w:t>=40s×50cm</w:t>
            </w:r>
            <w:r>
              <w:rPr>
                <w:rFonts w:hint="eastAsia"/>
                <w:color w:val="FF0000"/>
                <w:szCs w:val="21"/>
                <w:vertAlign w:val="superscript"/>
              </w:rPr>
              <w:t>3</w:t>
            </w:r>
            <w:r>
              <w:rPr>
                <w:color w:val="FF0000"/>
                <w:szCs w:val="21"/>
              </w:rPr>
              <w:t>/s=2000cm</w:t>
            </w:r>
            <w:r>
              <w:rPr>
                <w:rFonts w:hint="eastAsia"/>
                <w:color w:val="FF0000"/>
                <w:szCs w:val="21"/>
                <w:vertAlign w:val="superscript"/>
              </w:rPr>
              <w:t>3</w:t>
            </w:r>
          </w:p>
          <w:p w14:paraId="1663A2FD">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第2阶段流出的水量：</w:t>
            </w:r>
          </w:p>
          <w:p w14:paraId="4EC887A7">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V</w:t>
            </w:r>
            <w:r>
              <w:rPr>
                <w:color w:val="FF0000"/>
                <w:szCs w:val="21"/>
                <w:vertAlign w:val="subscript"/>
              </w:rPr>
              <w:t>2</w:t>
            </w:r>
            <w:r>
              <w:rPr>
                <w:color w:val="FF0000"/>
                <w:szCs w:val="21"/>
              </w:rPr>
              <w:t>= 24s×50cm</w:t>
            </w:r>
            <w:r>
              <w:rPr>
                <w:rFonts w:hint="eastAsia"/>
                <w:color w:val="FF0000"/>
                <w:szCs w:val="21"/>
                <w:vertAlign w:val="superscript"/>
              </w:rPr>
              <w:t>3</w:t>
            </w:r>
            <w:r>
              <w:rPr>
                <w:color w:val="FF0000"/>
                <w:szCs w:val="21"/>
              </w:rPr>
              <w:t>/s=1200cm</w:t>
            </w:r>
            <w:r>
              <w:rPr>
                <w:rFonts w:hint="eastAsia"/>
                <w:color w:val="FF0000"/>
                <w:szCs w:val="21"/>
                <w:vertAlign w:val="superscript"/>
              </w:rPr>
              <w:t>3</w:t>
            </w:r>
          </w:p>
          <w:p w14:paraId="0B84AC43">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第3阶段流出的水量：</w:t>
            </w:r>
          </w:p>
          <w:p w14:paraId="69C6656E">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V</w:t>
            </w:r>
            <w:r>
              <w:rPr>
                <w:color w:val="FF0000"/>
                <w:szCs w:val="21"/>
                <w:vertAlign w:val="subscript"/>
              </w:rPr>
              <w:t>3</w:t>
            </w:r>
            <w:r>
              <w:rPr>
                <w:color w:val="FF0000"/>
                <w:szCs w:val="21"/>
              </w:rPr>
              <w:t>=20g×50cm</w:t>
            </w:r>
            <w:r>
              <w:rPr>
                <w:rFonts w:hint="eastAsia"/>
                <w:color w:val="FF0000"/>
                <w:szCs w:val="21"/>
                <w:vertAlign w:val="superscript"/>
              </w:rPr>
              <w:t>3</w:t>
            </w:r>
            <w:r>
              <w:rPr>
                <w:color w:val="FF0000"/>
                <w:szCs w:val="21"/>
              </w:rPr>
              <w:t>/s=1000cm</w:t>
            </w:r>
            <w:r>
              <w:rPr>
                <w:rFonts w:hint="eastAsia"/>
                <w:color w:val="FF0000"/>
                <w:szCs w:val="21"/>
                <w:vertAlign w:val="superscript"/>
              </w:rPr>
              <w:t>3</w:t>
            </w:r>
          </w:p>
          <w:p w14:paraId="4E3ED8DA">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根据</w:t>
            </w:r>
            <w:r>
              <w:rPr>
                <w:color w:val="FF0000"/>
                <w:position w:val="-24"/>
                <w:szCs w:val="21"/>
              </w:rPr>
              <w:object>
                <v:shape id="_x0000_i1220" o:spt="75" type="#_x0000_t75" style="height:31pt;width:31.95pt;" o:ole="t" filled="f" o:preferrelative="t" stroked="f" coordsize="21600,21600">
                  <v:path/>
                  <v:fill on="f" focussize="0,0"/>
                  <v:stroke on="f" joinstyle="miter"/>
                  <v:imagedata r:id="rId155" o:title=""/>
                  <o:lock v:ext="edit" aspectratio="t"/>
                  <w10:wrap type="none"/>
                  <w10:anchorlock/>
                </v:shape>
                <o:OLEObject Type="Embed" ProgID="Equation.DSMT4" ShapeID="_x0000_i1220" DrawAspect="Content" ObjectID="_1468075787" r:id="rId154">
                  <o:LockedField>false</o:LockedField>
                </o:OLEObject>
              </w:object>
            </w:r>
            <w:r>
              <w:rPr>
                <w:rFonts w:hint="eastAsia"/>
                <w:color w:val="FF0000"/>
                <w:szCs w:val="21"/>
              </w:rPr>
              <w:t>，可分别求出1、3阶段水下降的高度分别为：</w:t>
            </w:r>
          </w:p>
          <w:p w14:paraId="42205068">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2"/>
                <w:szCs w:val="21"/>
              </w:rPr>
              <w:object>
                <v:shape id="_x0000_i1221" o:spt="75" type="#_x0000_t75" style="height:37pt;width:135pt;" o:ole="t" filled="f" o:preferrelative="t" stroked="f" coordsize="21600,21600">
                  <v:path/>
                  <v:fill on="f" focussize="0,0"/>
                  <v:stroke on="f" joinstyle="miter"/>
                  <v:imagedata r:id="rId157" o:title=""/>
                  <o:lock v:ext="edit" aspectratio="t"/>
                  <w10:wrap type="none"/>
                  <w10:anchorlock/>
                </v:shape>
                <o:OLEObject Type="Embed" ProgID="Equation.DSMT4" ShapeID="_x0000_i1221" DrawAspect="Content" ObjectID="_1468075788" r:id="rId156">
                  <o:LockedField>false</o:LockedField>
                </o:OLEObject>
              </w:object>
            </w:r>
            <w:r>
              <w:rPr>
                <w:rFonts w:hint="eastAsia" w:hAnsi="宋体"/>
                <w:color w:val="FF0000"/>
                <w:szCs w:val="21"/>
              </w:rPr>
              <w:t>，</w:t>
            </w:r>
            <w:r>
              <w:rPr>
                <w:rFonts w:hAnsi="宋体"/>
                <w:color w:val="FF0000"/>
                <w:position w:val="-32"/>
                <w:szCs w:val="21"/>
              </w:rPr>
              <w:object>
                <v:shape id="_x0000_i1222" o:spt="75" type="#_x0000_t75" style="height:37pt;width:134pt;" o:ole="t" filled="f" o:preferrelative="t" stroked="f" coordsize="21600,21600">
                  <v:path/>
                  <v:fill on="f" focussize="0,0"/>
                  <v:stroke on="f" joinstyle="miter"/>
                  <v:imagedata r:id="rId159" o:title=""/>
                  <o:lock v:ext="edit" aspectratio="t"/>
                  <w10:wrap type="none"/>
                  <w10:anchorlock/>
                </v:shape>
                <o:OLEObject Type="Embed" ProgID="Equation.DSMT4" ShapeID="_x0000_i1222" DrawAspect="Content" ObjectID="_1468075789" r:id="rId158">
                  <o:LockedField>false</o:LockedField>
                </o:OLEObject>
              </w:object>
            </w:r>
          </w:p>
          <w:p w14:paraId="7448A66D">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因在放水前，对容器底部的压强为5000Pa，故容器盛满水时的深度：</w:t>
            </w:r>
          </w:p>
          <w:p w14:paraId="0ABB0433">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223" o:spt="75" type="#_x0000_t75" style="height:34.75pt;width:247.95pt;" o:ole="t" filled="f" o:preferrelative="t" stroked="f" coordsize="21600,21600">
                  <v:path/>
                  <v:fill on="f" focussize="0,0"/>
                  <v:stroke on="f" joinstyle="miter"/>
                  <v:imagedata r:id="rId161" o:title=""/>
                  <o:lock v:ext="edit" aspectratio="t"/>
                  <w10:wrap type="none"/>
                  <w10:anchorlock/>
                </v:shape>
                <o:OLEObject Type="Embed" ProgID="Equation.DSMT4" ShapeID="_x0000_i1223" DrawAspect="Content" ObjectID="_1468075790" r:id="rId160">
                  <o:LockedField>false</o:LockedField>
                </o:OLEObject>
              </w:object>
            </w:r>
            <w:r>
              <w:rPr>
                <w:rFonts w:hint="eastAsia"/>
                <w:color w:val="FF0000"/>
                <w:szCs w:val="21"/>
              </w:rPr>
              <w:t>……………………</w:t>
            </w:r>
            <w:r>
              <w:rPr>
                <w:rFonts w:hint="eastAsia" w:ascii="宋体" w:hAnsi="宋体" w:cs="宋体"/>
                <w:color w:val="FF0000"/>
                <w:szCs w:val="21"/>
              </w:rPr>
              <w:t>①</w:t>
            </w:r>
          </w:p>
          <w:p w14:paraId="555E07C8">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故圆柱体A的高度：</w:t>
            </w:r>
          </w:p>
          <w:p w14:paraId="49039887">
            <w:pPr>
              <w:widowControl/>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h</w:t>
            </w:r>
            <w:r>
              <w:rPr>
                <w:rFonts w:hint="eastAsia"/>
                <w:color w:val="FF0000"/>
                <w:szCs w:val="21"/>
                <w:vertAlign w:val="subscript"/>
              </w:rPr>
              <w:t>A</w:t>
            </w:r>
            <w:r>
              <w:rPr>
                <w:rFonts w:hint="eastAsia"/>
                <w:color w:val="FF0000"/>
                <w:szCs w:val="21"/>
              </w:rPr>
              <w:t>=50cm-20cm-10cm=20cm</w:t>
            </w:r>
          </w:p>
          <w:p w14:paraId="34514AE2">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在第2个阶段，有：</w:t>
            </w:r>
          </w:p>
          <w:p w14:paraId="7631CE88">
            <w:pPr>
              <w:widowControl/>
              <w:shd w:val="clear" w:color="auto" w:fill="FFFFFF"/>
              <w:adjustRightInd w:val="0"/>
              <w:snapToGrid w:val="0"/>
              <w:spacing w:line="360" w:lineRule="auto"/>
              <w:ind w:firstLine="420" w:firstLineChars="200"/>
              <w:jc w:val="center"/>
              <w:rPr>
                <w:rFonts w:hint="eastAsia"/>
                <w:color w:val="FF0000"/>
                <w:szCs w:val="21"/>
              </w:rPr>
            </w:pPr>
            <w:r>
              <w:rPr>
                <w:rFonts w:hint="eastAsia"/>
                <w:color w:val="FF0000"/>
                <w:szCs w:val="21"/>
              </w:rPr>
              <w:t>(</w:t>
            </w:r>
            <w:r>
              <w:rPr>
                <w:rFonts w:hint="eastAsia"/>
                <w:i/>
                <w:color w:val="FF0000"/>
                <w:szCs w:val="21"/>
              </w:rPr>
              <w:t>S</w:t>
            </w:r>
            <w:r>
              <w:rPr>
                <w:rFonts w:hint="eastAsia"/>
                <w:color w:val="FF0000"/>
                <w:szCs w:val="21"/>
              </w:rPr>
              <w:t>-</w:t>
            </w:r>
            <w:r>
              <w:rPr>
                <w:rFonts w:hint="eastAsia"/>
                <w:i/>
                <w:color w:val="FF0000"/>
                <w:szCs w:val="21"/>
              </w:rPr>
              <w:t>S</w:t>
            </w:r>
            <w:r>
              <w:rPr>
                <w:rFonts w:hint="eastAsia"/>
                <w:color w:val="FF0000"/>
                <w:szCs w:val="21"/>
                <w:vertAlign w:val="subscript"/>
              </w:rPr>
              <w:t>A</w:t>
            </w:r>
            <w:r>
              <w:rPr>
                <w:rFonts w:hint="eastAsia"/>
                <w:color w:val="FF0000"/>
                <w:szCs w:val="21"/>
              </w:rPr>
              <w:t>)</w:t>
            </w:r>
            <w:r>
              <w:rPr>
                <w:rFonts w:hint="eastAsia"/>
                <w:i/>
                <w:color w:val="FF0000"/>
                <w:szCs w:val="21"/>
              </w:rPr>
              <w:t>h</w:t>
            </w:r>
            <w:r>
              <w:rPr>
                <w:rFonts w:hint="eastAsia"/>
                <w:color w:val="FF0000"/>
                <w:szCs w:val="21"/>
                <w:vertAlign w:val="subscript"/>
              </w:rPr>
              <w:t>容</w:t>
            </w:r>
            <w:r>
              <w:rPr>
                <w:rFonts w:hint="eastAsia"/>
                <w:color w:val="FF0000"/>
                <w:szCs w:val="21"/>
              </w:rPr>
              <w:t>=(100cm</w:t>
            </w:r>
            <w:r>
              <w:rPr>
                <w:rFonts w:hint="eastAsia"/>
                <w:color w:val="FF0000"/>
                <w:szCs w:val="21"/>
                <w:vertAlign w:val="superscript"/>
              </w:rPr>
              <w:t>2</w:t>
            </w:r>
            <w:r>
              <w:rPr>
                <w:rFonts w:hint="eastAsia"/>
                <w:color w:val="FF0000"/>
                <w:szCs w:val="21"/>
              </w:rPr>
              <w:t>-</w:t>
            </w:r>
            <w:r>
              <w:rPr>
                <w:i/>
                <w:color w:val="FF0000"/>
                <w:szCs w:val="21"/>
              </w:rPr>
              <w:t>S</w:t>
            </w:r>
            <w:r>
              <w:rPr>
                <w:color w:val="FF0000"/>
                <w:szCs w:val="21"/>
                <w:vertAlign w:val="subscript"/>
              </w:rPr>
              <w:t>A</w:t>
            </w:r>
            <w:r>
              <w:rPr>
                <w:color w:val="FF0000"/>
                <w:szCs w:val="21"/>
              </w:rPr>
              <w:t>)</w:t>
            </w:r>
            <w:r>
              <w:rPr>
                <w:i/>
                <w:color w:val="FF0000"/>
                <w:szCs w:val="21"/>
              </w:rPr>
              <w:t>h</w:t>
            </w:r>
            <w:r>
              <w:rPr>
                <w:color w:val="FF0000"/>
                <w:szCs w:val="21"/>
                <w:vertAlign w:val="subscript"/>
              </w:rPr>
              <w:t>A</w:t>
            </w:r>
            <w:r>
              <w:rPr>
                <w:color w:val="FF0000"/>
                <w:szCs w:val="21"/>
              </w:rPr>
              <w:t>=1200cm</w:t>
            </w:r>
            <w:r>
              <w:rPr>
                <w:rFonts w:hint="eastAsia"/>
                <w:color w:val="FF0000"/>
                <w:szCs w:val="21"/>
                <w:vertAlign w:val="superscript"/>
              </w:rPr>
              <w:t>3</w:t>
            </w:r>
            <w:r>
              <w:rPr>
                <w:rFonts w:hint="eastAsia"/>
                <w:color w:val="FF0000"/>
                <w:szCs w:val="21"/>
              </w:rPr>
              <w:t>…………………………②</w:t>
            </w:r>
          </w:p>
          <w:p w14:paraId="5C8A3180">
            <w:pPr>
              <w:widowControl/>
              <w:shd w:val="clear" w:color="auto" w:fill="FFFFFF"/>
              <w:adjustRightInd w:val="0"/>
              <w:snapToGrid w:val="0"/>
              <w:spacing w:line="360" w:lineRule="auto"/>
              <w:ind w:firstLine="420" w:firstLineChars="200"/>
              <w:rPr>
                <w:rFonts w:hint="eastAsia"/>
                <w:color w:val="FF0000"/>
                <w:szCs w:val="21"/>
                <w:vertAlign w:val="superscript"/>
              </w:rPr>
            </w:pPr>
            <w:r>
              <w:rPr>
                <w:rFonts w:hint="eastAsia"/>
                <w:color w:val="FF0000"/>
                <w:szCs w:val="21"/>
              </w:rPr>
              <w:t>由①②，故A的底面积为：</w:t>
            </w:r>
            <w:r>
              <w:rPr>
                <w:rFonts w:hint="eastAsia"/>
                <w:i/>
                <w:color w:val="FF0000"/>
                <w:szCs w:val="21"/>
              </w:rPr>
              <w:t>S</w:t>
            </w:r>
            <w:r>
              <w:rPr>
                <w:rFonts w:hint="eastAsia"/>
                <w:color w:val="FF0000"/>
                <w:szCs w:val="21"/>
                <w:vertAlign w:val="subscript"/>
              </w:rPr>
              <w:t>A</w:t>
            </w:r>
            <w:r>
              <w:rPr>
                <w:rFonts w:hint="eastAsia"/>
                <w:color w:val="FF0000"/>
                <w:szCs w:val="21"/>
              </w:rPr>
              <w:t>=40cm</w:t>
            </w:r>
            <w:r>
              <w:rPr>
                <w:rFonts w:hint="eastAsia"/>
                <w:color w:val="FF0000"/>
                <w:szCs w:val="21"/>
                <w:vertAlign w:val="superscript"/>
              </w:rPr>
              <w:t>2</w:t>
            </w:r>
          </w:p>
          <w:p w14:paraId="7FE03837">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故A的体积：</w:t>
            </w:r>
          </w:p>
          <w:p w14:paraId="546305A0">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V</w:t>
            </w:r>
            <w:r>
              <w:rPr>
                <w:color w:val="FF0000"/>
                <w:szCs w:val="21"/>
                <w:vertAlign w:val="subscript"/>
              </w:rPr>
              <w:t>A</w:t>
            </w:r>
            <w:r>
              <w:rPr>
                <w:color w:val="FF0000"/>
                <w:szCs w:val="21"/>
              </w:rPr>
              <w:t>=</w:t>
            </w:r>
            <w:r>
              <w:rPr>
                <w:i/>
                <w:color w:val="FF0000"/>
                <w:szCs w:val="21"/>
              </w:rPr>
              <w:t>S</w:t>
            </w:r>
            <w:r>
              <w:rPr>
                <w:color w:val="FF0000"/>
                <w:szCs w:val="21"/>
                <w:vertAlign w:val="subscript"/>
              </w:rPr>
              <w:t>A</w:t>
            </w:r>
            <w:r>
              <w:rPr>
                <w:i/>
                <w:color w:val="FF0000"/>
                <w:szCs w:val="21"/>
              </w:rPr>
              <w:t>h</w:t>
            </w:r>
            <w:r>
              <w:rPr>
                <w:color w:val="FF0000"/>
                <w:szCs w:val="21"/>
                <w:vertAlign w:val="subscript"/>
              </w:rPr>
              <w:t>A</w:t>
            </w:r>
            <w:r>
              <w:rPr>
                <w:color w:val="FF0000"/>
                <w:szCs w:val="21"/>
              </w:rPr>
              <w:t>=40cm</w:t>
            </w:r>
            <w:r>
              <w:rPr>
                <w:rFonts w:hint="eastAsia"/>
                <w:color w:val="FF0000"/>
                <w:szCs w:val="21"/>
                <w:vertAlign w:val="superscript"/>
              </w:rPr>
              <w:t>2</w:t>
            </w:r>
            <w:r>
              <w:rPr>
                <w:color w:val="FF0000"/>
                <w:szCs w:val="21"/>
              </w:rPr>
              <w:t>×20cm=800cm</w:t>
            </w:r>
            <w:r>
              <w:rPr>
                <w:rFonts w:hint="eastAsia"/>
                <w:color w:val="FF0000"/>
                <w:szCs w:val="21"/>
                <w:vertAlign w:val="superscript"/>
              </w:rPr>
              <w:t>3</w:t>
            </w:r>
          </w:p>
          <w:p w14:paraId="0057F1CC">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从第40s到第55s流出水的体积为：</w:t>
            </w:r>
          </w:p>
          <w:p w14:paraId="503C494B">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V</w:t>
            </w:r>
            <w:r>
              <w:rPr>
                <w:color w:val="FF0000"/>
                <w:szCs w:val="21"/>
                <w:vertAlign w:val="subscript"/>
              </w:rPr>
              <w:t>21</w:t>
            </w:r>
            <w:r>
              <w:rPr>
                <w:color w:val="FF0000"/>
                <w:szCs w:val="21"/>
              </w:rPr>
              <w:t>= (55s-40s) × 50cm</w:t>
            </w:r>
            <w:r>
              <w:rPr>
                <w:rFonts w:hint="eastAsia"/>
                <w:color w:val="FF0000"/>
                <w:szCs w:val="21"/>
                <w:vertAlign w:val="superscript"/>
              </w:rPr>
              <w:t>3</w:t>
            </w:r>
            <w:r>
              <w:rPr>
                <w:color w:val="FF0000"/>
                <w:szCs w:val="21"/>
              </w:rPr>
              <w:t>/s = 750cm</w:t>
            </w:r>
            <w:r>
              <w:rPr>
                <w:rFonts w:hint="eastAsia"/>
                <w:color w:val="FF0000"/>
                <w:szCs w:val="21"/>
                <w:vertAlign w:val="superscript"/>
              </w:rPr>
              <w:t>3</w:t>
            </w:r>
          </w:p>
          <w:p w14:paraId="149799F8">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即水面下降了：</w:t>
            </w:r>
            <w:r>
              <w:rPr>
                <w:color w:val="FF0000"/>
                <w:position w:val="-32"/>
                <w:szCs w:val="21"/>
              </w:rPr>
              <w:object>
                <v:shape id="_x0000_i1224" o:spt="75" type="#_x0000_t75" style="height:37pt;width:204.95pt;" o:ole="t" filled="f" o:preferrelative="t" stroked="f" coordsize="21600,21600">
                  <v:path/>
                  <v:fill on="f" focussize="0,0"/>
                  <v:stroke on="f" joinstyle="miter"/>
                  <v:imagedata r:id="rId163" o:title=""/>
                  <o:lock v:ext="edit" aspectratio="t"/>
                  <w10:wrap type="none"/>
                  <w10:anchorlock/>
                </v:shape>
                <o:OLEObject Type="Embed" ProgID="Equation.DSMT4" ShapeID="_x0000_i1224" DrawAspect="Content" ObjectID="_1468075791" r:id="rId162">
                  <o:LockedField>false</o:LockedField>
                </o:OLEObject>
              </w:object>
            </w:r>
          </w:p>
          <w:p w14:paraId="0C31B44F">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A排开水的体积：</w:t>
            </w:r>
          </w:p>
          <w:p w14:paraId="0732AF3B">
            <w:pPr>
              <w:widowControl/>
              <w:shd w:val="clear" w:color="auto" w:fill="FFFFFF"/>
              <w:adjustRightInd w:val="0"/>
              <w:snapToGrid w:val="0"/>
              <w:spacing w:line="360" w:lineRule="auto"/>
              <w:ind w:firstLine="420" w:firstLineChars="200"/>
              <w:jc w:val="center"/>
              <w:rPr>
                <w:color w:val="FF0000"/>
                <w:szCs w:val="21"/>
              </w:rPr>
            </w:pPr>
            <w:r>
              <w:rPr>
                <w:i/>
                <w:color w:val="FF0000"/>
                <w:szCs w:val="21"/>
              </w:rPr>
              <w:t>V</w:t>
            </w:r>
            <w:r>
              <w:rPr>
                <w:color w:val="FF0000"/>
                <w:szCs w:val="21"/>
                <w:vertAlign w:val="subscript"/>
              </w:rPr>
              <w:t>排</w:t>
            </w:r>
            <w:r>
              <w:rPr>
                <w:color w:val="FF0000"/>
                <w:szCs w:val="21"/>
              </w:rPr>
              <w:t xml:space="preserve">= </w:t>
            </w:r>
            <w:r>
              <w:rPr>
                <w:i/>
                <w:color w:val="FF0000"/>
                <w:szCs w:val="21"/>
              </w:rPr>
              <w:t>S</w:t>
            </w:r>
            <w:r>
              <w:rPr>
                <w:color w:val="FF0000"/>
                <w:szCs w:val="21"/>
                <w:vertAlign w:val="subscript"/>
              </w:rPr>
              <w:t>A</w:t>
            </w:r>
            <w:r>
              <w:rPr>
                <w:color w:val="FF0000"/>
                <w:szCs w:val="21"/>
              </w:rPr>
              <w:t>(</w:t>
            </w:r>
            <w:r>
              <w:rPr>
                <w:i/>
                <w:color w:val="FF0000"/>
                <w:szCs w:val="21"/>
              </w:rPr>
              <w:t>h</w:t>
            </w:r>
            <w:r>
              <w:rPr>
                <w:color w:val="FF0000"/>
                <w:szCs w:val="21"/>
                <w:vertAlign w:val="subscript"/>
              </w:rPr>
              <w:t>A</w:t>
            </w:r>
            <w:r>
              <w:rPr>
                <w:color w:val="FF0000"/>
                <w:szCs w:val="21"/>
              </w:rPr>
              <w:t>-</w:t>
            </w:r>
            <w:r>
              <w:rPr>
                <w:i/>
                <w:color w:val="FF0000"/>
                <w:szCs w:val="21"/>
              </w:rPr>
              <w:t>Δh</w:t>
            </w:r>
            <w:r>
              <w:rPr>
                <w:color w:val="FF0000"/>
                <w:szCs w:val="21"/>
              </w:rPr>
              <w:t>) =40cm</w:t>
            </w:r>
            <w:r>
              <w:rPr>
                <w:color w:val="FF0000"/>
                <w:szCs w:val="21"/>
                <w:vertAlign w:val="superscript"/>
              </w:rPr>
              <w:t>2</w:t>
            </w:r>
            <w:r>
              <w:rPr>
                <w:color w:val="FF0000"/>
                <w:szCs w:val="21"/>
              </w:rPr>
              <w:t>×(20cm-12.5cm)=300cm</w:t>
            </w:r>
            <w:r>
              <w:rPr>
                <w:color w:val="FF0000"/>
                <w:szCs w:val="21"/>
                <w:vertAlign w:val="superscript"/>
              </w:rPr>
              <w:t>3</w:t>
            </w:r>
            <w:r>
              <w:rPr>
                <w:color w:val="FF0000"/>
                <w:szCs w:val="21"/>
              </w:rPr>
              <w:t>=3×10</w:t>
            </w:r>
            <w:r>
              <w:rPr>
                <w:color w:val="FF0000"/>
                <w:szCs w:val="21"/>
                <w:vertAlign w:val="superscript"/>
              </w:rPr>
              <w:t>-4</w:t>
            </w:r>
            <w:r>
              <w:rPr>
                <w:color w:val="FF0000"/>
                <w:szCs w:val="21"/>
              </w:rPr>
              <w:t>m</w:t>
            </w:r>
            <w:r>
              <w:rPr>
                <w:color w:val="FF0000"/>
                <w:szCs w:val="21"/>
                <w:vertAlign w:val="superscript"/>
              </w:rPr>
              <w:t>3</w:t>
            </w:r>
          </w:p>
          <w:p w14:paraId="3C7C38C2">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由阿基米德原理，此时A受到的浮力：</w:t>
            </w:r>
          </w:p>
          <w:p w14:paraId="2704E958">
            <w:pPr>
              <w:widowControl/>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×10N/kg×3×10</w:t>
            </w:r>
            <w:r>
              <w:rPr>
                <w:color w:val="FF0000"/>
                <w:szCs w:val="21"/>
                <w:vertAlign w:val="superscript"/>
              </w:rPr>
              <w:t>-4</w:t>
            </w:r>
            <w:r>
              <w:rPr>
                <w:color w:val="FF0000"/>
                <w:szCs w:val="21"/>
              </w:rPr>
              <w:t>m</w:t>
            </w:r>
            <w:r>
              <w:rPr>
                <w:rFonts w:hint="eastAsia"/>
                <w:color w:val="FF0000"/>
                <w:szCs w:val="21"/>
                <w:vertAlign w:val="superscript"/>
              </w:rPr>
              <w:t>3</w:t>
            </w:r>
            <w:r>
              <w:rPr>
                <w:color w:val="FF0000"/>
                <w:szCs w:val="21"/>
              </w:rPr>
              <w:t>=3N</w:t>
            </w:r>
          </w:p>
          <w:p w14:paraId="6B43C5CD">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A的重力：</w:t>
            </w:r>
          </w:p>
          <w:p w14:paraId="2DAA44BB">
            <w:pPr>
              <w:widowControl/>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G</w:t>
            </w:r>
            <w:r>
              <w:rPr>
                <w:color w:val="FF0000"/>
                <w:szCs w:val="21"/>
              </w:rPr>
              <w:t>=</w:t>
            </w:r>
            <w:r>
              <w:rPr>
                <w:i/>
                <w:color w:val="FF0000"/>
                <w:szCs w:val="21"/>
              </w:rPr>
              <w:t>ρ</w:t>
            </w:r>
            <w:r>
              <w:rPr>
                <w:color w:val="FF0000"/>
                <w:szCs w:val="21"/>
                <w:vertAlign w:val="subscript"/>
              </w:rPr>
              <w:t>A</w:t>
            </w:r>
            <w:r>
              <w:rPr>
                <w:i/>
                <w:color w:val="FF0000"/>
                <w:szCs w:val="21"/>
              </w:rPr>
              <w:t>gV</w:t>
            </w:r>
            <w:r>
              <w:rPr>
                <w:color w:val="FF0000"/>
                <w:szCs w:val="21"/>
                <w:vertAlign w:val="subscript"/>
              </w:rPr>
              <w:t>A</w:t>
            </w:r>
            <w:r>
              <w:rPr>
                <w:color w:val="FF0000"/>
                <w:szCs w:val="21"/>
              </w:rPr>
              <w:t>=0.6×10</w:t>
            </w:r>
            <w:r>
              <w:rPr>
                <w:color w:val="FF0000"/>
                <w:szCs w:val="21"/>
                <w:vertAlign w:val="superscript"/>
              </w:rPr>
              <w:t>3</w:t>
            </w:r>
            <w:r>
              <w:rPr>
                <w:color w:val="FF0000"/>
                <w:szCs w:val="21"/>
              </w:rPr>
              <w:t>kg/m</w:t>
            </w:r>
            <w:r>
              <w:rPr>
                <w:color w:val="FF0000"/>
                <w:szCs w:val="21"/>
                <w:vertAlign w:val="superscript"/>
              </w:rPr>
              <w:t>3</w:t>
            </w:r>
            <w:r>
              <w:rPr>
                <w:color w:val="FF0000"/>
                <w:szCs w:val="21"/>
              </w:rPr>
              <w:t>×10N/kg×800×10</w:t>
            </w:r>
            <w:r>
              <w:rPr>
                <w:color w:val="FF0000"/>
                <w:szCs w:val="21"/>
                <w:vertAlign w:val="superscript"/>
              </w:rPr>
              <w:t>-6</w:t>
            </w:r>
            <w:r>
              <w:rPr>
                <w:color w:val="FF0000"/>
                <w:szCs w:val="21"/>
              </w:rPr>
              <w:t>m</w:t>
            </w:r>
            <w:r>
              <w:rPr>
                <w:color w:val="FF0000"/>
                <w:szCs w:val="21"/>
                <w:vertAlign w:val="superscript"/>
              </w:rPr>
              <w:t>3</w:t>
            </w:r>
            <w:r>
              <w:rPr>
                <w:color w:val="FF0000"/>
                <w:szCs w:val="21"/>
              </w:rPr>
              <w:t>=4.8N</w:t>
            </w:r>
          </w:p>
          <w:p w14:paraId="245725AB">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因重力大于其受到</w:t>
            </w:r>
            <w:r>
              <w:rPr>
                <w:rFonts w:hint="eastAsia"/>
                <w:color w:val="FF0000"/>
                <w:szCs w:val="21"/>
              </w:rPr>
              <w:t>的浮力，故A还受到一个细杆施加的竖直向上的力</w:t>
            </w:r>
            <w:r>
              <w:rPr>
                <w:rFonts w:hint="eastAsia"/>
                <w:i/>
                <w:color w:val="FF0000"/>
                <w:szCs w:val="21"/>
              </w:rPr>
              <w:t>T</w:t>
            </w:r>
            <w:r>
              <w:rPr>
                <w:rFonts w:hint="eastAsia"/>
                <w:color w:val="FF0000"/>
                <w:szCs w:val="21"/>
              </w:rPr>
              <w:t>的作用，根据力的平衡：</w:t>
            </w:r>
          </w:p>
          <w:p w14:paraId="545A067A">
            <w:pPr>
              <w:widowControl/>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T</w:t>
            </w:r>
            <w:r>
              <w:rPr>
                <w:rFonts w:hint="eastAsia"/>
                <w:color w:val="FF0000"/>
                <w:szCs w:val="21"/>
              </w:rPr>
              <w:t>=</w:t>
            </w: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浮</w:t>
            </w:r>
            <w:r>
              <w:rPr>
                <w:rFonts w:hint="eastAsia"/>
                <w:color w:val="FF0000"/>
                <w:szCs w:val="21"/>
              </w:rPr>
              <w:t>=4.8N-3N=1.8N</w:t>
            </w:r>
          </w:p>
          <w:p w14:paraId="08E73E5C">
            <w:pPr>
              <w:widowControl/>
              <w:shd w:val="clear" w:color="auto" w:fill="FFFFFF"/>
              <w:adjustRightInd w:val="0"/>
              <w:snapToGrid w:val="0"/>
              <w:spacing w:line="360" w:lineRule="auto"/>
              <w:ind w:firstLine="420" w:firstLineChars="200"/>
              <w:rPr>
                <w:color w:val="FF0000"/>
                <w:szCs w:val="21"/>
              </w:rPr>
            </w:pPr>
            <w:bookmarkStart w:id="99" w:name="OLE_LINK87"/>
            <w:r>
              <w:rPr>
                <w:rFonts w:hint="eastAsia"/>
                <w:color w:val="FF0000"/>
                <w:szCs w:val="21"/>
              </w:rPr>
              <w:t>故答案为：5000；1.8。</w:t>
            </w:r>
          </w:p>
          <w:bookmarkEnd w:id="99"/>
          <w:p w14:paraId="26A71A3E">
            <w:pPr>
              <w:adjustRightInd w:val="0"/>
              <w:snapToGrid w:val="0"/>
              <w:spacing w:line="360" w:lineRule="auto"/>
              <w:ind w:firstLine="422" w:firstLineChars="200"/>
              <w:rPr>
                <w:rFonts w:hint="eastAsia"/>
              </w:rPr>
            </w:pPr>
            <w:r>
              <w:rPr>
                <w:rFonts w:hint="eastAsia" w:ascii="黑体" w:hAnsi="黑体" w:eastAsia="黑体"/>
                <w:b/>
                <w:highlight w:val="cyan"/>
              </w:rPr>
              <w:t>模型28.</w:t>
            </w:r>
            <w:bookmarkStart w:id="100" w:name="OLE_LINK136"/>
            <w:bookmarkStart w:id="101" w:name="OLE_LINK135"/>
            <w:r>
              <w:rPr>
                <w:rFonts w:hint="eastAsia" w:ascii="黑体" w:hAnsi="黑体" w:eastAsia="黑体"/>
                <w:b/>
                <w:highlight w:val="cyan"/>
              </w:rPr>
              <w:t>注水之物体+杆</w:t>
            </w:r>
            <w:r>
              <w:rPr>
                <w:rFonts w:hint="eastAsia"/>
                <w:highlight w:val="cyan"/>
              </w:rPr>
              <w:t>（</w:t>
            </w:r>
            <w:r>
              <w:rPr>
                <w:i/>
                <w:highlight w:val="cyan"/>
              </w:rPr>
              <w:t>ρ</w:t>
            </w:r>
            <w:r>
              <w:rPr>
                <w:rFonts w:hint="eastAsia"/>
                <w:highlight w:val="cyan"/>
                <w:vertAlign w:val="subscript"/>
              </w:rPr>
              <w:t>物</w:t>
            </w:r>
            <w:r>
              <w:rPr>
                <w:rFonts w:hint="eastAsia"/>
                <w:highlight w:val="cyan"/>
              </w:rPr>
              <w:t>&gt;</w:t>
            </w:r>
            <w:r>
              <w:rPr>
                <w:i/>
                <w:highlight w:val="cyan"/>
              </w:rPr>
              <w:t>ρ</w:t>
            </w:r>
            <w:r>
              <w:rPr>
                <w:rFonts w:hint="eastAsia"/>
                <w:highlight w:val="cyan"/>
                <w:vertAlign w:val="subscript"/>
              </w:rPr>
              <w:t>水</w:t>
            </w:r>
            <w:r>
              <w:rPr>
                <w:rFonts w:hint="eastAsia"/>
                <w:highlight w:val="cyan"/>
              </w:rPr>
              <w:t>）</w:t>
            </w:r>
            <w:bookmarkEnd w:id="100"/>
            <w:bookmarkEnd w:id="101"/>
          </w:p>
          <w:p w14:paraId="5DF8203F">
            <w:pPr>
              <w:adjustRightInd w:val="0"/>
              <w:snapToGrid w:val="0"/>
              <w:spacing w:line="360" w:lineRule="auto"/>
              <w:jc w:val="left"/>
              <w:textAlignment w:val="center"/>
              <w:rPr>
                <w:rFonts w:hint="eastAsia" w:ascii="楷体" w:hAnsi="楷体" w:eastAsia="楷体"/>
                <w:color w:val="0000FF"/>
              </w:rPr>
            </w:pPr>
            <w:r>
              <w:rPr>
                <w:rFonts w:ascii="楷体" w:hAnsi="楷体" w:eastAsia="楷体"/>
                <w:color w:val="0000FF"/>
              </w:rPr>
              <mc:AlternateContent>
                <mc:Choice Requires="wps">
                  <w:drawing>
                    <wp:inline distT="0" distB="0" distL="114300" distR="114300">
                      <wp:extent cx="6111240" cy="2346960"/>
                      <wp:effectExtent l="4445" t="4445" r="10795" b="10795"/>
                      <wp:docPr id="60" name="文本框 60"/>
                      <wp:cNvGraphicFramePr/>
                      <a:graphic xmlns:a="http://schemas.openxmlformats.org/drawingml/2006/main">
                        <a:graphicData uri="http://schemas.microsoft.com/office/word/2010/wordprocessingShape">
                          <wps:wsp>
                            <wps:cNvSpPr txBox="1"/>
                            <wps:spPr>
                              <a:xfrm>
                                <a:off x="0" y="0"/>
                                <a:ext cx="6111240" cy="23469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5BF6809">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注水之物体加绳</w:t>
                                  </w:r>
                                  <w:r>
                                    <w:rPr>
                                      <w:rFonts w:hint="eastAsia" w:hAnsi="黑体" w:eastAsia="黑体"/>
                                    </w:rPr>
                                    <w:t>（</w:t>
                                  </w:r>
                                  <w:r>
                                    <w:rPr>
                                      <w:i/>
                                    </w:rPr>
                                    <w:t>ρ</w:t>
                                  </w:r>
                                  <w:r>
                                    <w:rPr>
                                      <w:rFonts w:hint="eastAsia" w:hAnsi="宋体"/>
                                      <w:vertAlign w:val="subscript"/>
                                    </w:rPr>
                                    <w:t>物</w:t>
                                  </w:r>
                                  <w:r>
                                    <w:rPr>
                                      <w:rFonts w:hint="eastAsia"/>
                                    </w:rPr>
                                    <w:t>&gt;</w:t>
                                  </w:r>
                                  <w:r>
                                    <w:rPr>
                                      <w:i/>
                                    </w:rPr>
                                    <w:t>ρ</w:t>
                                  </w:r>
                                  <w:r>
                                    <w:rPr>
                                      <w:rFonts w:hint="eastAsia" w:hAnsi="宋体"/>
                                      <w:vertAlign w:val="subscript"/>
                                    </w:rPr>
                                    <w:t>水</w:t>
                                  </w:r>
                                  <w:r>
                                    <w:rPr>
                                      <w:rFonts w:hint="eastAsia" w:hAnsi="黑体" w:eastAsia="黑体"/>
                                    </w:rPr>
                                    <w:t>）。</w:t>
                                  </w:r>
                                </w:p>
                                <w:p w14:paraId="27A963F4">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7523B1EE">
                                  <w:pPr>
                                    <w:adjustRightInd w:val="0"/>
                                    <w:snapToGrid w:val="0"/>
                                    <w:spacing w:line="360" w:lineRule="auto"/>
                                    <w:ind w:firstLine="420" w:firstLineChars="200"/>
                                    <w:jc w:val="center"/>
                                    <w:textAlignment w:val="center"/>
                                    <w:rPr>
                                      <w:rFonts w:hint="eastAsia"/>
                                    </w:rPr>
                                  </w:pPr>
                                  <w:r>
                                    <w:rPr>
                                      <w:rFonts w:hint="eastAsia"/>
                                    </w:rPr>
                                    <w:drawing>
                                      <wp:inline distT="0" distB="0" distL="114300" distR="114300">
                                        <wp:extent cx="2331720" cy="883920"/>
                                        <wp:effectExtent l="0" t="0" r="0" b="0"/>
                                        <wp:docPr id="62"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1"/>
                                                <pic:cNvPicPr>
                                                  <a:picLocks noChangeAspect="1"/>
                                                </pic:cNvPicPr>
                                              </pic:nvPicPr>
                                              <pic:blipFill>
                                                <a:blip r:embed="rId164"/>
                                                <a:stretch>
                                                  <a:fillRect/>
                                                </a:stretch>
                                              </pic:blipFill>
                                              <pic:spPr>
                                                <a:xfrm>
                                                  <a:off x="0" y="0"/>
                                                  <a:ext cx="2331720" cy="88392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39240" cy="1249680"/>
                                        <wp:effectExtent l="0" t="0" r="0" b="0"/>
                                        <wp:docPr id="61"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2"/>
                                                <pic:cNvPicPr>
                                                  <a:picLocks noChangeAspect="1"/>
                                                </pic:cNvPicPr>
                                              </pic:nvPicPr>
                                              <pic:blipFill>
                                                <a:blip r:embed="rId165"/>
                                                <a:stretch>
                                                  <a:fillRect/>
                                                </a:stretch>
                                              </pic:blipFill>
                                              <pic:spPr>
                                                <a:xfrm>
                                                  <a:off x="0" y="0"/>
                                                  <a:ext cx="1539240" cy="1249680"/>
                                                </a:xfrm>
                                                <a:prstGeom prst="rect">
                                                  <a:avLst/>
                                                </a:prstGeom>
                                                <a:noFill/>
                                                <a:ln>
                                                  <a:noFill/>
                                                </a:ln>
                                              </pic:spPr>
                                            </pic:pic>
                                          </a:graphicData>
                                        </a:graphic>
                                      </wp:inline>
                                    </w:drawing>
                                  </w:r>
                                </w:p>
                                <w:p w14:paraId="3765CA9F">
                                  <w:pPr>
                                    <w:adjustRightInd w:val="0"/>
                                    <w:snapToGrid w:val="0"/>
                                    <w:spacing w:line="360" w:lineRule="auto"/>
                                    <w:ind w:firstLine="420" w:firstLineChars="200"/>
                                    <w:jc w:val="center"/>
                                  </w:pPr>
                                  <w:r>
                                    <w:rPr>
                                      <w:rFonts w:hint="eastAsia"/>
                                    </w:rPr>
                                    <w:t>A点：刚好接触水，</w:t>
                                  </w:r>
                                  <w:r>
                                    <w:rPr>
                                      <w:rFonts w:hint="eastAsia"/>
                                      <w:i/>
                                    </w:rPr>
                                    <w:t>G</w:t>
                                  </w:r>
                                  <w:r>
                                    <w:rPr>
                                      <w:rFonts w:hint="eastAsia"/>
                                    </w:rPr>
                                    <w:t>=</w:t>
                                  </w:r>
                                  <w:r>
                                    <w:rPr>
                                      <w:rFonts w:hint="eastAsia"/>
                                      <w:i/>
                                    </w:rPr>
                                    <w:t>F</w:t>
                                  </w:r>
                                  <w:r>
                                    <w:rPr>
                                      <w:rFonts w:hint="eastAsia"/>
                                      <w:vertAlign w:val="subscript"/>
                                    </w:rPr>
                                    <w:t>1</w:t>
                                  </w:r>
                                  <w:r>
                                    <w:rPr>
                                      <w:rFonts w:hint="eastAsia"/>
                                    </w:rPr>
                                    <w:t>；B点：刚好浸没，</w:t>
                                  </w:r>
                                  <w:r>
                                    <w:rPr>
                                      <w:rFonts w:hint="eastAsia"/>
                                      <w:i/>
                                    </w:rPr>
                                    <w:t>G</w:t>
                                  </w:r>
                                  <w:r>
                                    <w:rPr>
                                      <w:rFonts w:hint="eastAsia"/>
                                    </w:rPr>
                                    <w:t>=</w:t>
                                  </w:r>
                                  <w:r>
                                    <w:rPr>
                                      <w:rFonts w:hint="eastAsia"/>
                                      <w:i/>
                                    </w:rPr>
                                    <w:t>F</w:t>
                                  </w:r>
                                  <w:r>
                                    <w:rPr>
                                      <w:rFonts w:hint="eastAsia"/>
                                      <w:vertAlign w:val="subscript"/>
                                    </w:rPr>
                                    <w:t>2</w:t>
                                  </w:r>
                                  <w:r>
                                    <w:rPr>
                                      <w:rFonts w:hint="eastAsia"/>
                                    </w:rPr>
                                    <w:t>+</w:t>
                                  </w:r>
                                  <w:r>
                                    <w:rPr>
                                      <w:rFonts w:hint="eastAsia"/>
                                      <w:i/>
                                    </w:rPr>
                                    <w:t>F</w:t>
                                  </w:r>
                                  <w:r>
                                    <w:rPr>
                                      <w:rFonts w:hint="eastAsia"/>
                                      <w:vertAlign w:val="subscript"/>
                                    </w:rPr>
                                    <w:t>浮</w:t>
                                  </w:r>
                                  <w:r>
                                    <w:rPr>
                                      <w:rFonts w:hint="eastAsia"/>
                                    </w:rPr>
                                    <w:t>；</w:t>
                                  </w:r>
                                  <w:r>
                                    <w:rPr>
                                      <w:color w:val="FF00FF"/>
                                      <w:position w:val="-30"/>
                                    </w:rPr>
                                    <w:object>
                                      <v:shape id="_x0000_i1227" o:spt="75" type="#_x0000_t75" style="height:34pt;width:81pt;" o:ole="t" filled="f" o:preferrelative="t" stroked="f" coordsize="21600,21600">
                                        <v:path/>
                                        <v:fill on="f" focussize="0,0"/>
                                        <v:stroke on="f" joinstyle="miter"/>
                                        <v:imagedata r:id="rId167" o:title=""/>
                                        <o:lock v:ext="edit" aspectratio="t"/>
                                        <w10:wrap type="none"/>
                                        <w10:anchorlock/>
                                      </v:shape>
                                      <o:OLEObject Type="Embed" ProgID="Equation.DSMT4" ShapeID="_x0000_i1227" DrawAspect="Content" ObjectID="_1468075792" r:id="rId166">
                                        <o:LockedField>false</o:LockedField>
                                      </o:OLEObject>
                                    </w:object>
                                  </w:r>
                                </w:p>
                              </w:txbxContent>
                            </wps:txbx>
                            <wps:bodyPr upright="1"/>
                          </wps:wsp>
                        </a:graphicData>
                      </a:graphic>
                    </wp:inline>
                  </w:drawing>
                </mc:Choice>
                <mc:Fallback>
                  <w:pict>
                    <v:shape id="_x0000_s1026" o:spid="_x0000_s1026" o:spt="202" type="#_x0000_t202" style="height:184.8pt;width:481.2pt;" stroked="t" coordsize="21600,21600" o:gfxdata="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BhPmSdMAAAAFAQAADwAAAAAAAAABACAA&#10;AAAiAAAAZHJzL2Rvd25yZXYueG1sUEsBAhQAFAAAAAgAh07iQFrcMNYSAgAAQAQAAA4AAAAAAAAA&#10;AQAgAAAAIgEAAGRycy9lMm9Eb2MueG1sUEsFBgAAAAAGAAYAWQEAAKYFAAAAAA==&#10;">
                      <v:path/>
                      <v:fill focussize="0,0"/>
                      <v:stroke color="#FF0000" dashstyle="longDashDotDot"/>
                      <v:imagedata o:title=""/>
                      <o:lock v:ext="edit"/>
                      <v:textbox>
                        <w:txbxContent>
                          <w:p w14:paraId="05BF6809">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注水之物体加绳</w:t>
                            </w:r>
                            <w:r>
                              <w:rPr>
                                <w:rFonts w:hint="eastAsia" w:hAnsi="黑体" w:eastAsia="黑体"/>
                              </w:rPr>
                              <w:t>（</w:t>
                            </w:r>
                            <w:r>
                              <w:rPr>
                                <w:i/>
                              </w:rPr>
                              <w:t>ρ</w:t>
                            </w:r>
                            <w:r>
                              <w:rPr>
                                <w:rFonts w:hint="eastAsia" w:hAnsi="宋体"/>
                                <w:vertAlign w:val="subscript"/>
                              </w:rPr>
                              <w:t>物</w:t>
                            </w:r>
                            <w:r>
                              <w:rPr>
                                <w:rFonts w:hint="eastAsia"/>
                              </w:rPr>
                              <w:t>&gt;</w:t>
                            </w:r>
                            <w:r>
                              <w:rPr>
                                <w:i/>
                              </w:rPr>
                              <w:t>ρ</w:t>
                            </w:r>
                            <w:r>
                              <w:rPr>
                                <w:rFonts w:hint="eastAsia" w:hAnsi="宋体"/>
                                <w:vertAlign w:val="subscript"/>
                              </w:rPr>
                              <w:t>水</w:t>
                            </w:r>
                            <w:r>
                              <w:rPr>
                                <w:rFonts w:hint="eastAsia" w:hAnsi="黑体" w:eastAsia="黑体"/>
                              </w:rPr>
                              <w:t>）。</w:t>
                            </w:r>
                          </w:p>
                          <w:p w14:paraId="27A963F4">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7523B1EE">
                            <w:pPr>
                              <w:adjustRightInd w:val="0"/>
                              <w:snapToGrid w:val="0"/>
                              <w:spacing w:line="360" w:lineRule="auto"/>
                              <w:ind w:firstLine="420" w:firstLineChars="200"/>
                              <w:jc w:val="center"/>
                              <w:textAlignment w:val="center"/>
                              <w:rPr>
                                <w:rFonts w:hint="eastAsia"/>
                              </w:rPr>
                            </w:pPr>
                            <w:r>
                              <w:rPr>
                                <w:rFonts w:hint="eastAsia"/>
                              </w:rPr>
                              <w:drawing>
                                <wp:inline distT="0" distB="0" distL="114300" distR="114300">
                                  <wp:extent cx="2331720" cy="883920"/>
                                  <wp:effectExtent l="0" t="0" r="0" b="0"/>
                                  <wp:docPr id="62"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1"/>
                                          <pic:cNvPicPr>
                                            <a:picLocks noChangeAspect="1"/>
                                          </pic:cNvPicPr>
                                        </pic:nvPicPr>
                                        <pic:blipFill>
                                          <a:blip r:embed="rId164"/>
                                          <a:stretch>
                                            <a:fillRect/>
                                          </a:stretch>
                                        </pic:blipFill>
                                        <pic:spPr>
                                          <a:xfrm>
                                            <a:off x="0" y="0"/>
                                            <a:ext cx="2331720" cy="88392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39240" cy="1249680"/>
                                  <wp:effectExtent l="0" t="0" r="0" b="0"/>
                                  <wp:docPr id="61"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02"/>
                                          <pic:cNvPicPr>
                                            <a:picLocks noChangeAspect="1"/>
                                          </pic:cNvPicPr>
                                        </pic:nvPicPr>
                                        <pic:blipFill>
                                          <a:blip r:embed="rId165"/>
                                          <a:stretch>
                                            <a:fillRect/>
                                          </a:stretch>
                                        </pic:blipFill>
                                        <pic:spPr>
                                          <a:xfrm>
                                            <a:off x="0" y="0"/>
                                            <a:ext cx="1539240" cy="1249680"/>
                                          </a:xfrm>
                                          <a:prstGeom prst="rect">
                                            <a:avLst/>
                                          </a:prstGeom>
                                          <a:noFill/>
                                          <a:ln>
                                            <a:noFill/>
                                          </a:ln>
                                        </pic:spPr>
                                      </pic:pic>
                                    </a:graphicData>
                                  </a:graphic>
                                </wp:inline>
                              </w:drawing>
                            </w:r>
                          </w:p>
                          <w:p w14:paraId="3765CA9F">
                            <w:pPr>
                              <w:adjustRightInd w:val="0"/>
                              <w:snapToGrid w:val="0"/>
                              <w:spacing w:line="360" w:lineRule="auto"/>
                              <w:ind w:firstLine="420" w:firstLineChars="200"/>
                              <w:jc w:val="center"/>
                            </w:pPr>
                            <w:r>
                              <w:rPr>
                                <w:rFonts w:hint="eastAsia"/>
                              </w:rPr>
                              <w:t>A点：刚好接触水，</w:t>
                            </w:r>
                            <w:r>
                              <w:rPr>
                                <w:rFonts w:hint="eastAsia"/>
                                <w:i/>
                              </w:rPr>
                              <w:t>G</w:t>
                            </w:r>
                            <w:r>
                              <w:rPr>
                                <w:rFonts w:hint="eastAsia"/>
                              </w:rPr>
                              <w:t>=</w:t>
                            </w:r>
                            <w:r>
                              <w:rPr>
                                <w:rFonts w:hint="eastAsia"/>
                                <w:i/>
                              </w:rPr>
                              <w:t>F</w:t>
                            </w:r>
                            <w:r>
                              <w:rPr>
                                <w:rFonts w:hint="eastAsia"/>
                                <w:vertAlign w:val="subscript"/>
                              </w:rPr>
                              <w:t>1</w:t>
                            </w:r>
                            <w:r>
                              <w:rPr>
                                <w:rFonts w:hint="eastAsia"/>
                              </w:rPr>
                              <w:t>；B点：刚好浸没，</w:t>
                            </w:r>
                            <w:r>
                              <w:rPr>
                                <w:rFonts w:hint="eastAsia"/>
                                <w:i/>
                              </w:rPr>
                              <w:t>G</w:t>
                            </w:r>
                            <w:r>
                              <w:rPr>
                                <w:rFonts w:hint="eastAsia"/>
                              </w:rPr>
                              <w:t>=</w:t>
                            </w:r>
                            <w:r>
                              <w:rPr>
                                <w:rFonts w:hint="eastAsia"/>
                                <w:i/>
                              </w:rPr>
                              <w:t>F</w:t>
                            </w:r>
                            <w:r>
                              <w:rPr>
                                <w:rFonts w:hint="eastAsia"/>
                                <w:vertAlign w:val="subscript"/>
                              </w:rPr>
                              <w:t>2</w:t>
                            </w:r>
                            <w:r>
                              <w:rPr>
                                <w:rFonts w:hint="eastAsia"/>
                              </w:rPr>
                              <w:t>+</w:t>
                            </w:r>
                            <w:r>
                              <w:rPr>
                                <w:rFonts w:hint="eastAsia"/>
                                <w:i/>
                              </w:rPr>
                              <w:t>F</w:t>
                            </w:r>
                            <w:r>
                              <w:rPr>
                                <w:rFonts w:hint="eastAsia"/>
                                <w:vertAlign w:val="subscript"/>
                              </w:rPr>
                              <w:t>浮</w:t>
                            </w:r>
                            <w:r>
                              <w:rPr>
                                <w:rFonts w:hint="eastAsia"/>
                              </w:rPr>
                              <w:t>；</w:t>
                            </w:r>
                            <w:r>
                              <w:rPr>
                                <w:color w:val="FF00FF"/>
                                <w:position w:val="-30"/>
                              </w:rPr>
                              <w:object>
                                <v:shape id="_x0000_i1227" o:spt="75" type="#_x0000_t75" style="height:34pt;width:81pt;" o:ole="t" filled="f" o:preferrelative="t" stroked="f" coordsize="21600,21600">
                                  <v:path/>
                                  <v:fill on="f" focussize="0,0"/>
                                  <v:stroke on="f" joinstyle="miter"/>
                                  <v:imagedata r:id="rId167" o:title=""/>
                                  <o:lock v:ext="edit" aspectratio="t"/>
                                  <w10:wrap type="none"/>
                                  <w10:anchorlock/>
                                </v:shape>
                                <o:OLEObject Type="Embed" ProgID="Equation.DSMT4" ShapeID="_x0000_i1227" DrawAspect="Content" ObjectID="_1468075793" r:id="rId168">
                                  <o:LockedField>false</o:LockedField>
                                </o:OLEObject>
                              </w:object>
                            </w:r>
                          </w:p>
                        </w:txbxContent>
                      </v:textbox>
                      <w10:wrap type="none"/>
                      <w10:anchorlock/>
                    </v:shape>
                  </w:pict>
                </mc:Fallback>
              </mc:AlternateContent>
            </w:r>
          </w:p>
          <w:p w14:paraId="4BC8E79A">
            <w:pPr>
              <w:shd w:val="clear" w:color="auto" w:fill="FFFFFF"/>
              <w:adjustRightInd w:val="0"/>
              <w:snapToGrid w:val="0"/>
              <w:spacing w:line="360" w:lineRule="auto"/>
              <w:ind w:firstLine="422" w:firstLineChars="200"/>
              <w:rPr>
                <w:color w:val="000000"/>
                <w:szCs w:val="21"/>
              </w:rPr>
            </w:pPr>
            <w:r>
              <w:rPr>
                <w:rFonts w:hint="eastAsia" w:ascii="黑体" w:hAnsi="黑体" w:eastAsia="黑体"/>
                <w:b/>
                <w:color w:val="0000FF"/>
                <w:szCs w:val="21"/>
              </w:rPr>
              <w:t>【例28】</w:t>
            </w:r>
            <w:r>
              <w:rPr>
                <w:rFonts w:hAnsi="宋体"/>
                <w:color w:val="000000"/>
                <w:szCs w:val="21"/>
              </w:rPr>
              <w:t>不吸水的长方体</w:t>
            </w:r>
            <w:r>
              <w:rPr>
                <w:color w:val="000000"/>
                <w:szCs w:val="21"/>
              </w:rPr>
              <w:t>A</w:t>
            </w:r>
            <w:r>
              <w:rPr>
                <w:rFonts w:hAnsi="宋体"/>
                <w:color w:val="000000"/>
                <w:szCs w:val="21"/>
              </w:rPr>
              <w:t>固定在体积不计的轻杆下端，位于水平地面上的圆柱形容器内，杆上端固定不动。如图所示。现缓慢向容器内注入适量的水，水对容器的压强</w:t>
            </w:r>
            <w:r>
              <w:rPr>
                <w:i/>
                <w:color w:val="000000"/>
                <w:szCs w:val="21"/>
              </w:rPr>
              <w:t>p</w:t>
            </w:r>
            <w:r>
              <w:rPr>
                <w:rFonts w:hAnsi="宋体"/>
                <w:color w:val="000000"/>
                <w:szCs w:val="21"/>
              </w:rPr>
              <w:t>与注水体积</w:t>
            </w:r>
            <w:r>
              <w:rPr>
                <w:i/>
                <w:color w:val="000000"/>
                <w:szCs w:val="21"/>
              </w:rPr>
              <w:t>V</w:t>
            </w:r>
            <w:r>
              <w:rPr>
                <w:rFonts w:hAnsi="宋体"/>
                <w:color w:val="000000"/>
                <w:szCs w:val="21"/>
              </w:rPr>
              <w:t>的变化关系如图乙所示。当</w:t>
            </w:r>
            <w:r>
              <w:rPr>
                <w:i/>
                <w:color w:val="000000"/>
                <w:szCs w:val="21"/>
              </w:rPr>
              <w:t>p</w:t>
            </w:r>
            <w:r>
              <w:rPr>
                <w:color w:val="000000"/>
                <w:szCs w:val="21"/>
              </w:rPr>
              <w:t>=600Pa</w:t>
            </w:r>
            <w:r>
              <w:rPr>
                <w:rFonts w:hAnsi="宋体"/>
                <w:color w:val="000000"/>
                <w:szCs w:val="21"/>
              </w:rPr>
              <w:t>时，容器中水的深度为</w:t>
            </w:r>
            <w:r>
              <w:rPr>
                <w:rFonts w:hint="eastAsia" w:hAnsi="宋体"/>
                <w:color w:val="000000"/>
                <w:szCs w:val="21"/>
              </w:rPr>
              <w:t>________</w:t>
            </w:r>
            <w:r>
              <w:rPr>
                <w:color w:val="000000"/>
                <w:szCs w:val="21"/>
              </w:rPr>
              <w:t>cm</w:t>
            </w:r>
            <w:r>
              <w:rPr>
                <w:rFonts w:hAnsi="宋体"/>
                <w:color w:val="000000"/>
                <w:szCs w:val="21"/>
              </w:rPr>
              <w:t>；若</w:t>
            </w:r>
            <w:r>
              <w:rPr>
                <w:i/>
                <w:color w:val="000000"/>
                <w:szCs w:val="21"/>
              </w:rPr>
              <w:t>ρ</w:t>
            </w:r>
            <w:r>
              <w:rPr>
                <w:rFonts w:hint="eastAsia" w:hAnsi="宋体"/>
                <w:color w:val="000000"/>
                <w:szCs w:val="21"/>
                <w:vertAlign w:val="subscript"/>
              </w:rPr>
              <w:t>A</w:t>
            </w:r>
            <w:r>
              <w:rPr>
                <w:color w:val="000000"/>
                <w:szCs w:val="21"/>
              </w:rPr>
              <w:t>=5g/cm</w:t>
            </w:r>
            <w:r>
              <w:rPr>
                <w:rFonts w:hint="eastAsia"/>
                <w:color w:val="000000"/>
                <w:szCs w:val="21"/>
                <w:vertAlign w:val="superscript"/>
              </w:rPr>
              <w:t>3</w:t>
            </w:r>
            <w:r>
              <w:rPr>
                <w:rFonts w:hAnsi="宋体"/>
                <w:color w:val="000000"/>
                <w:szCs w:val="21"/>
              </w:rPr>
              <w:t>，当注水体积</w:t>
            </w:r>
            <w:r>
              <w:rPr>
                <w:i/>
                <w:color w:val="000000"/>
                <w:szCs w:val="21"/>
              </w:rPr>
              <w:t>V</w:t>
            </w:r>
            <w:r>
              <w:rPr>
                <w:color w:val="000000"/>
                <w:szCs w:val="21"/>
              </w:rPr>
              <w:t>=820</w:t>
            </w:r>
            <w:r>
              <w:rPr>
                <w:rFonts w:hint="eastAsia"/>
                <w:color w:val="000000"/>
                <w:szCs w:val="21"/>
              </w:rPr>
              <w:t>cm</w:t>
            </w:r>
            <w:r>
              <w:rPr>
                <w:rFonts w:hint="eastAsia"/>
                <w:color w:val="000000"/>
                <w:szCs w:val="21"/>
                <w:vertAlign w:val="superscript"/>
              </w:rPr>
              <w:t>3</w:t>
            </w:r>
            <w:r>
              <w:rPr>
                <w:rFonts w:hAnsi="宋体"/>
                <w:color w:val="000000"/>
                <w:szCs w:val="21"/>
              </w:rPr>
              <w:t>时，杆对</w:t>
            </w:r>
            <w:r>
              <w:rPr>
                <w:color w:val="000000"/>
                <w:szCs w:val="21"/>
              </w:rPr>
              <w:t>A</w:t>
            </w:r>
            <w:r>
              <w:rPr>
                <w:rFonts w:hAnsi="宋体"/>
                <w:color w:val="000000"/>
                <w:szCs w:val="21"/>
              </w:rPr>
              <w:t>的作用力大小为</w:t>
            </w:r>
            <w:r>
              <w:rPr>
                <w:rFonts w:hint="eastAsia" w:hAnsi="宋体"/>
                <w:color w:val="000000"/>
                <w:szCs w:val="21"/>
              </w:rPr>
              <w:t>________</w:t>
            </w:r>
            <w:r>
              <w:rPr>
                <w:color w:val="000000"/>
                <w:szCs w:val="21"/>
              </w:rPr>
              <w:t>N</w:t>
            </w:r>
            <w:r>
              <w:rPr>
                <w:rFonts w:hAnsi="宋体"/>
                <w:color w:val="000000"/>
                <w:szCs w:val="21"/>
              </w:rPr>
              <w:t>。</w:t>
            </w:r>
          </w:p>
          <w:p w14:paraId="7F065A17">
            <w:pPr>
              <w:widowControl/>
              <w:shd w:val="clear" w:color="auto" w:fill="FFFFFF"/>
              <w:adjustRightInd w:val="0"/>
              <w:snapToGrid w:val="0"/>
              <w:spacing w:line="360" w:lineRule="auto"/>
              <w:ind w:firstLine="420" w:firstLineChars="200"/>
              <w:jc w:val="center"/>
              <w:rPr>
                <w:rFonts w:hint="eastAsia"/>
              </w:rPr>
            </w:pPr>
            <w:r>
              <w:drawing>
                <wp:inline distT="0" distB="0" distL="114300" distR="114300">
                  <wp:extent cx="3869690" cy="2056765"/>
                  <wp:effectExtent l="0" t="0" r="1270" b="635"/>
                  <wp:docPr id="93" name="图片 204" descr="12f4a817f527374b4abda3389fb22443?authorization=bce-auth-v1%2Fceae51ce68104d68be6f9ad6f91bceee%2F2025-09-16T09%3A57%3A29Z%2F630720000%2Fhost%2F78b2735d0fcdae29d8401ef2ff5a1d2615cb318ce196ab7c9778db86c06d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04" descr="12f4a817f527374b4abda3389fb22443?authorization=bce-auth-v1%2Fceae51ce68104d68be6f9ad6f91bceee%2F2025-09-16T09%3A57%3A29Z%2F630720000%2Fhost%2F78b2735d0fcdae29d8401ef2ff5a1d2615cb318ce196ab7c9778db86c06d9c41"/>
                          <pic:cNvPicPr>
                            <a:picLocks noChangeAspect="1"/>
                          </pic:cNvPicPr>
                        </pic:nvPicPr>
                        <pic:blipFill>
                          <a:blip r:embed="rId169"/>
                          <a:stretch>
                            <a:fillRect/>
                          </a:stretch>
                        </pic:blipFill>
                        <pic:spPr>
                          <a:xfrm>
                            <a:off x="0" y="0"/>
                            <a:ext cx="3869690" cy="2056765"/>
                          </a:xfrm>
                          <a:prstGeom prst="rect">
                            <a:avLst/>
                          </a:prstGeom>
                          <a:noFill/>
                          <a:ln>
                            <a:noFill/>
                          </a:ln>
                        </pic:spPr>
                      </pic:pic>
                    </a:graphicData>
                  </a:graphic>
                </wp:inline>
              </w:drawing>
            </w:r>
          </w:p>
          <w:p w14:paraId="11758D25">
            <w:pPr>
              <w:widowControl/>
              <w:shd w:val="clear" w:color="auto" w:fill="FFFFFF"/>
              <w:adjustRightInd w:val="0"/>
              <w:snapToGrid w:val="0"/>
              <w:spacing w:line="360" w:lineRule="auto"/>
              <w:ind w:firstLine="420" w:firstLineChars="200"/>
              <w:rPr>
                <w:rFonts w:hint="eastAsia"/>
                <w:color w:val="FF0000"/>
              </w:rPr>
            </w:pPr>
            <w:r>
              <w:rPr>
                <w:rFonts w:hint="eastAsia"/>
                <w:color w:val="FF0000"/>
              </w:rPr>
              <w:t>【答案】（1）6；（2）51.2</w:t>
            </w:r>
          </w:p>
          <w:p w14:paraId="1EA38661">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【解析】（1）由</w:t>
            </w:r>
            <w:r>
              <w:rPr>
                <w:i/>
                <w:color w:val="FF0000"/>
                <w:szCs w:val="21"/>
              </w:rPr>
              <w:t>p</w:t>
            </w:r>
            <w:r>
              <w:rPr>
                <w:rFonts w:hint="eastAsia"/>
                <w:color w:val="FF0000"/>
                <w:szCs w:val="21"/>
              </w:rPr>
              <w:t>=</w:t>
            </w:r>
            <w:r>
              <w:rPr>
                <w:i/>
                <w:color w:val="FF0000"/>
                <w:szCs w:val="21"/>
              </w:rPr>
              <w:t>ρgh</w:t>
            </w:r>
            <w:r>
              <w:rPr>
                <w:rFonts w:hint="eastAsia"/>
                <w:color w:val="FF0000"/>
                <w:szCs w:val="21"/>
              </w:rPr>
              <w:t>可得水的深度为：</w:t>
            </w:r>
          </w:p>
          <w:p w14:paraId="12A4778E">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rPr>
              <w:object>
                <v:shape id="_x0000_i1229" o:spt="75" type="#_x0000_t75" style="height:32.2pt;width:226.8pt;" o:ole="t" filled="f" o:preferrelative="t" stroked="f" coordsize="21600,21600">
                  <v:path/>
                  <v:fill on="f" focussize="0,0"/>
                  <v:stroke on="f" joinstyle="miter"/>
                  <v:imagedata r:id="rId171" o:title=""/>
                  <o:lock v:ext="edit" aspectratio="t"/>
                  <w10:wrap type="none"/>
                  <w10:anchorlock/>
                </v:shape>
                <o:OLEObject Type="Embed" ProgID="Equation.DSMT4" ShapeID="_x0000_i1229" DrawAspect="Content" ObjectID="_1468075794" r:id="rId170">
                  <o:LockedField>false</o:LockedField>
                </o:OLEObject>
              </w:object>
            </w:r>
          </w:p>
          <w:p w14:paraId="589A772F">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（2）由图乙可知，当注水体积为600cm</w:t>
            </w:r>
            <w:r>
              <w:rPr>
                <w:rFonts w:hint="eastAsia"/>
                <w:color w:val="FF0000"/>
                <w:szCs w:val="21"/>
                <w:vertAlign w:val="superscript"/>
              </w:rPr>
              <w:t>3</w:t>
            </w:r>
            <w:r>
              <w:rPr>
                <w:rFonts w:hint="eastAsia"/>
                <w:color w:val="FF0000"/>
                <w:szCs w:val="21"/>
              </w:rPr>
              <w:t>时，水开始接触物体A，注水体积为900cm</w:t>
            </w:r>
            <w:r>
              <w:rPr>
                <w:rFonts w:hint="eastAsia"/>
                <w:color w:val="FF0000"/>
                <w:szCs w:val="21"/>
                <w:vertAlign w:val="superscript"/>
              </w:rPr>
              <w:t>3</w:t>
            </w:r>
            <w:r>
              <w:rPr>
                <w:rFonts w:hint="eastAsia"/>
                <w:color w:val="FF0000"/>
                <w:szCs w:val="21"/>
              </w:rPr>
              <w:t>时，A完全浸没，此时水对容器底的压强是2100Pa，</w:t>
            </w:r>
          </w:p>
          <w:p w14:paraId="5AD56507">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由</w:t>
            </w:r>
            <w:r>
              <w:rPr>
                <w:i/>
                <w:color w:val="FF0000"/>
                <w:szCs w:val="21"/>
              </w:rPr>
              <w:t>p</w:t>
            </w:r>
            <w:r>
              <w:rPr>
                <w:rFonts w:hint="eastAsia"/>
                <w:color w:val="FF0000"/>
                <w:szCs w:val="21"/>
              </w:rPr>
              <w:t>=</w:t>
            </w:r>
            <w:r>
              <w:rPr>
                <w:i/>
                <w:color w:val="FF0000"/>
                <w:szCs w:val="21"/>
              </w:rPr>
              <w:t>ρgh</w:t>
            </w:r>
            <w:r>
              <w:rPr>
                <w:rFonts w:hint="eastAsia"/>
                <w:color w:val="FF0000"/>
                <w:szCs w:val="21"/>
              </w:rPr>
              <w:t>可得此时水的深度为：</w:t>
            </w:r>
          </w:p>
          <w:p w14:paraId="3E5F24C2">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rPr>
              <w:object>
                <v:shape id="_x0000_i1230" o:spt="75" type="#_x0000_t75" style="height:31.95pt;width:196.9pt;" o:ole="t" filled="f" o:preferrelative="t" stroked="f" coordsize="21600,21600">
                  <v:path/>
                  <v:fill on="f" focussize="0,0"/>
                  <v:stroke on="f" joinstyle="miter"/>
                  <v:imagedata r:id="rId173" o:title=""/>
                  <o:lock v:ext="edit" aspectratio="t"/>
                  <w10:wrap type="none"/>
                  <w10:anchorlock/>
                </v:shape>
                <o:OLEObject Type="Embed" ProgID="Equation.DSMT4" ShapeID="_x0000_i1230" DrawAspect="Content" ObjectID="_1468075795" r:id="rId172">
                  <o:LockedField>false</o:LockedField>
                </o:OLEObject>
              </w:object>
            </w:r>
          </w:p>
          <w:p w14:paraId="56578C74">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则A的高度为：</w:t>
            </w:r>
          </w:p>
          <w:p w14:paraId="5EAF441A">
            <w:pPr>
              <w:widowControl/>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h</w:t>
            </w:r>
            <w:r>
              <w:rPr>
                <w:rFonts w:hint="eastAsia"/>
                <w:color w:val="FF0000"/>
                <w:szCs w:val="21"/>
                <w:vertAlign w:val="subscript"/>
              </w:rPr>
              <w:t>A</w:t>
            </w:r>
            <w:r>
              <w:rPr>
                <w:rFonts w:hint="eastAsia"/>
                <w:color w:val="FF0000"/>
                <w:szCs w:val="21"/>
              </w:rPr>
              <w:t>=</w:t>
            </w:r>
            <w:r>
              <w:rPr>
                <w:i/>
                <w:color w:val="FF0000"/>
                <w:szCs w:val="21"/>
              </w:rPr>
              <w:t>h</w:t>
            </w:r>
            <w:r>
              <w:rPr>
                <w:color w:val="FF0000"/>
                <w:szCs w:val="21"/>
              </w:rPr>
              <w:t>′</w:t>
            </w:r>
            <w:r>
              <w:rPr>
                <w:rFonts w:hint="eastAsia"/>
                <w:color w:val="FF0000"/>
                <w:szCs w:val="21"/>
              </w:rPr>
              <w:t>-</w:t>
            </w:r>
            <w:r>
              <w:rPr>
                <w:rFonts w:hint="eastAsia"/>
                <w:i/>
                <w:color w:val="FF0000"/>
                <w:szCs w:val="21"/>
              </w:rPr>
              <w:t>h</w:t>
            </w:r>
            <w:r>
              <w:rPr>
                <w:rFonts w:hint="eastAsia"/>
                <w:color w:val="FF0000"/>
                <w:szCs w:val="21"/>
              </w:rPr>
              <w:t>=0.21m-0.06</w:t>
            </w:r>
            <w:r>
              <w:rPr>
                <w:color w:val="FF0000"/>
                <w:szCs w:val="21"/>
              </w:rPr>
              <w:t>m=0.15m</w:t>
            </w:r>
          </w:p>
          <w:p w14:paraId="6D55F9D8">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容器的底面积为：</w:t>
            </w:r>
          </w:p>
          <w:p w14:paraId="05AEEC50">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24"/>
                <w:szCs w:val="21"/>
              </w:rPr>
              <w:object>
                <v:shape id="_x0000_i1231" o:spt="75" type="#_x0000_t75" style="height:30.45pt;width:120pt;" o:ole="t" filled="f" o:preferrelative="t" stroked="f" coordsize="21600,21600">
                  <v:path/>
                  <v:fill on="f" focussize="0,0"/>
                  <v:stroke on="f" joinstyle="miter"/>
                  <v:imagedata r:id="rId175" o:title=""/>
                  <o:lock v:ext="edit" aspectratio="t"/>
                  <w10:wrap type="none"/>
                  <w10:anchorlock/>
                </v:shape>
                <o:OLEObject Type="Embed" ProgID="Equation.DSMT4" ShapeID="_x0000_i1231" DrawAspect="Content" ObjectID="_1468075796" r:id="rId174">
                  <o:LockedField>false</o:LockedField>
                </o:OLEObject>
              </w:object>
            </w:r>
          </w:p>
          <w:p w14:paraId="6BC44B74">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A浸没在水中水的横截面积为：</w:t>
            </w:r>
          </w:p>
          <w:p w14:paraId="45F95E35">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0"/>
                <w:szCs w:val="21"/>
              </w:rPr>
              <w:object>
                <v:shape id="_x0000_i1232" o:spt="75" type="#_x0000_t75" style="height:32.8pt;width:163.05pt;" o:ole="t" filled="f" o:preferrelative="t" stroked="f" coordsize="21600,21600">
                  <v:path/>
                  <v:fill on="f" focussize="0,0"/>
                  <v:stroke on="f" joinstyle="miter"/>
                  <v:imagedata r:id="rId177" o:title=""/>
                  <o:lock v:ext="edit" aspectratio="t"/>
                  <w10:wrap type="none"/>
                  <w10:anchorlock/>
                </v:shape>
                <o:OLEObject Type="Embed" ProgID="Equation.DSMT4" ShapeID="_x0000_i1232" DrawAspect="Content" ObjectID="_1468075797" r:id="rId176">
                  <o:LockedField>false</o:LockedField>
                </o:OLEObject>
              </w:object>
            </w:r>
          </w:p>
          <w:p w14:paraId="7A0FC8F4">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A的横截面积：</w:t>
            </w:r>
          </w:p>
          <w:p w14:paraId="57EE5AA0">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S</w:t>
            </w:r>
            <w:r>
              <w:rPr>
                <w:color w:val="FF0000"/>
                <w:szCs w:val="21"/>
                <w:vertAlign w:val="subscript"/>
              </w:rPr>
              <w:t>A</w:t>
            </w:r>
            <w:r>
              <w:rPr>
                <w:color w:val="FF0000"/>
                <w:szCs w:val="21"/>
              </w:rPr>
              <w:t>=</w:t>
            </w:r>
            <w:r>
              <w:rPr>
                <w:i/>
                <w:color w:val="FF0000"/>
                <w:szCs w:val="21"/>
              </w:rPr>
              <w:t>S</w:t>
            </w:r>
            <w:r>
              <w:rPr>
                <w:color w:val="FF0000"/>
                <w:szCs w:val="21"/>
              </w:rPr>
              <w:t>-</w:t>
            </w:r>
            <w:r>
              <w:rPr>
                <w:i/>
                <w:color w:val="FF0000"/>
                <w:szCs w:val="21"/>
              </w:rPr>
              <w:t>S</w:t>
            </w:r>
            <w:r>
              <w:rPr>
                <w:color w:val="FF0000"/>
                <w:szCs w:val="21"/>
              </w:rPr>
              <w:t>′=100cm</w:t>
            </w:r>
            <w:r>
              <w:rPr>
                <w:rFonts w:hint="eastAsia"/>
                <w:color w:val="FF0000"/>
                <w:szCs w:val="21"/>
                <w:vertAlign w:val="superscript"/>
              </w:rPr>
              <w:t>2</w:t>
            </w:r>
            <w:r>
              <w:rPr>
                <w:color w:val="FF0000"/>
                <w:szCs w:val="21"/>
              </w:rPr>
              <w:t>-20cm</w:t>
            </w:r>
            <w:r>
              <w:rPr>
                <w:rFonts w:hint="eastAsia"/>
                <w:color w:val="FF0000"/>
                <w:szCs w:val="21"/>
                <w:vertAlign w:val="superscript"/>
              </w:rPr>
              <w:t>2</w:t>
            </w:r>
            <w:r>
              <w:rPr>
                <w:color w:val="FF0000"/>
                <w:szCs w:val="21"/>
              </w:rPr>
              <w:t>=80cm</w:t>
            </w:r>
            <w:r>
              <w:rPr>
                <w:rFonts w:hint="eastAsia"/>
                <w:color w:val="FF0000"/>
                <w:szCs w:val="21"/>
                <w:vertAlign w:val="superscript"/>
              </w:rPr>
              <w:t>2</w:t>
            </w:r>
          </w:p>
          <w:p w14:paraId="0513C71D">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当注水体积</w:t>
            </w:r>
            <w:r>
              <w:rPr>
                <w:rFonts w:hint="eastAsia"/>
                <w:i/>
                <w:color w:val="FF0000"/>
                <w:szCs w:val="21"/>
              </w:rPr>
              <w:t>V</w:t>
            </w:r>
            <w:r>
              <w:rPr>
                <w:rFonts w:hint="eastAsia"/>
                <w:color w:val="FF0000"/>
                <w:szCs w:val="21"/>
              </w:rPr>
              <w:t>=820cm</w:t>
            </w:r>
            <w:r>
              <w:rPr>
                <w:rFonts w:hint="eastAsia"/>
                <w:color w:val="FF0000"/>
                <w:szCs w:val="21"/>
                <w:vertAlign w:val="superscript"/>
              </w:rPr>
              <w:t>3</w:t>
            </w:r>
            <w:r>
              <w:rPr>
                <w:rFonts w:hint="eastAsia"/>
                <w:color w:val="FF0000"/>
                <w:szCs w:val="21"/>
              </w:rPr>
              <w:t>时，没有完全浸没A，由</w:t>
            </w:r>
            <w:r>
              <w:rPr>
                <w:i/>
                <w:color w:val="FF0000"/>
                <w:szCs w:val="21"/>
              </w:rPr>
              <w:t>p</w:t>
            </w:r>
            <w:r>
              <w:rPr>
                <w:rFonts w:hint="eastAsia"/>
                <w:color w:val="FF0000"/>
                <w:szCs w:val="21"/>
              </w:rPr>
              <w:t>=</w:t>
            </w:r>
            <w:r>
              <w:rPr>
                <w:i/>
                <w:color w:val="FF0000"/>
                <w:szCs w:val="21"/>
              </w:rPr>
              <w:t>ρgh</w:t>
            </w:r>
            <w:r>
              <w:rPr>
                <w:rFonts w:hint="eastAsia"/>
                <w:color w:val="FF0000"/>
                <w:szCs w:val="21"/>
              </w:rPr>
              <w:t>可得此时物块A浸入水中的深度：</w:t>
            </w:r>
          </w:p>
          <w:p w14:paraId="1821B285">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24"/>
                <w:szCs w:val="21"/>
              </w:rPr>
              <w:object>
                <v:shape id="_x0000_i1233" o:spt="75" type="#_x0000_t75" style="height:32.1pt;width:182.75pt;" o:ole="t" filled="f" o:preferrelative="t" stroked="f" coordsize="21600,21600">
                  <v:path/>
                  <v:fill on="f" focussize="0,0"/>
                  <v:stroke on="f" joinstyle="miter"/>
                  <v:imagedata r:id="rId179" o:title=""/>
                  <o:lock v:ext="edit" aspectratio="t"/>
                  <w10:wrap type="none"/>
                  <w10:anchorlock/>
                </v:shape>
                <o:OLEObject Type="Embed" ProgID="Equation.DSMT4" ShapeID="_x0000_i1233" DrawAspect="Content" ObjectID="_1468075798" r:id="rId178">
                  <o:LockedField>false</o:LockedField>
                </o:OLEObject>
              </w:object>
            </w:r>
          </w:p>
          <w:p w14:paraId="1FF4093B">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此时物体A受到的浮力：</w:t>
            </w:r>
          </w:p>
          <w:p w14:paraId="27C13E98">
            <w:pPr>
              <w:widowControl/>
              <w:shd w:val="clear" w:color="auto" w:fill="FFFFFF"/>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液</w:t>
            </w:r>
            <w:r>
              <w:rPr>
                <w:i/>
                <w:color w:val="FF0000"/>
                <w:szCs w:val="21"/>
              </w:rPr>
              <w:t>gV</w:t>
            </w:r>
            <w:r>
              <w:rPr>
                <w:color w:val="FF0000"/>
                <w:szCs w:val="21"/>
                <w:vertAlign w:val="subscript"/>
              </w:rPr>
              <w:t>排</w:t>
            </w:r>
            <w:r>
              <w:rPr>
                <w:color w:val="FF0000"/>
                <w:szCs w:val="21"/>
              </w:rPr>
              <w:t>=</w:t>
            </w:r>
            <w:r>
              <w:rPr>
                <w:i/>
                <w:color w:val="FF0000"/>
                <w:szCs w:val="21"/>
              </w:rPr>
              <w:t>ρ</w:t>
            </w:r>
            <w:r>
              <w:rPr>
                <w:color w:val="FF0000"/>
                <w:szCs w:val="21"/>
                <w:vertAlign w:val="subscript"/>
              </w:rPr>
              <w:t>液</w:t>
            </w:r>
            <w:r>
              <w:rPr>
                <w:i/>
                <w:color w:val="FF0000"/>
                <w:szCs w:val="21"/>
              </w:rPr>
              <w:t>gS</w:t>
            </w:r>
            <w:r>
              <w:rPr>
                <w:color w:val="FF0000"/>
                <w:szCs w:val="21"/>
                <w:vertAlign w:val="subscript"/>
              </w:rPr>
              <w:t>A</w:t>
            </w:r>
            <w:r>
              <w:rPr>
                <w:i/>
                <w:color w:val="FF0000"/>
                <w:szCs w:val="21"/>
              </w:rPr>
              <w:t>h</w:t>
            </w:r>
            <w:r>
              <w:rPr>
                <w:color w:val="FF0000"/>
                <w:szCs w:val="21"/>
              </w:rPr>
              <w:t>″=1×10</w:t>
            </w:r>
            <w:r>
              <w:rPr>
                <w:color w:val="FF0000"/>
                <w:szCs w:val="21"/>
                <w:vertAlign w:val="superscript"/>
              </w:rPr>
              <w:t>3</w:t>
            </w:r>
            <w:r>
              <w:rPr>
                <w:color w:val="FF0000"/>
                <w:szCs w:val="21"/>
              </w:rPr>
              <w:t>kg/m</w:t>
            </w:r>
            <w:r>
              <w:rPr>
                <w:color w:val="FF0000"/>
                <w:szCs w:val="21"/>
                <w:vertAlign w:val="superscript"/>
              </w:rPr>
              <w:t>3</w:t>
            </w:r>
            <w:r>
              <w:rPr>
                <w:color w:val="FF0000"/>
                <w:szCs w:val="21"/>
              </w:rPr>
              <w:t>×10N/kg×80×10</w:t>
            </w:r>
            <w:r>
              <w:rPr>
                <w:color w:val="FF0000"/>
                <w:szCs w:val="21"/>
                <w:vertAlign w:val="superscript"/>
              </w:rPr>
              <w:t>-4</w:t>
            </w:r>
            <w:r>
              <w:rPr>
                <w:color w:val="FF0000"/>
                <w:szCs w:val="21"/>
              </w:rPr>
              <w:t>m</w:t>
            </w:r>
            <w:r>
              <w:rPr>
                <w:color w:val="FF0000"/>
                <w:szCs w:val="21"/>
                <w:vertAlign w:val="superscript"/>
              </w:rPr>
              <w:t>2</w:t>
            </w:r>
            <w:r>
              <w:rPr>
                <w:color w:val="FF0000"/>
                <w:szCs w:val="21"/>
              </w:rPr>
              <w:t>×0.11m=8.8N</w:t>
            </w:r>
          </w:p>
          <w:p w14:paraId="5D1D8CB4">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已知</w:t>
            </w:r>
            <w:r>
              <w:rPr>
                <w:i/>
                <w:color w:val="FF0000"/>
                <w:szCs w:val="21"/>
              </w:rPr>
              <w:t>ρ</w:t>
            </w:r>
            <w:r>
              <w:rPr>
                <w:rFonts w:hint="eastAsia"/>
                <w:color w:val="FF0000"/>
                <w:szCs w:val="21"/>
                <w:vertAlign w:val="subscript"/>
              </w:rPr>
              <w:t>A</w:t>
            </w:r>
            <w:r>
              <w:rPr>
                <w:rFonts w:hint="eastAsia"/>
                <w:color w:val="FF0000"/>
                <w:szCs w:val="21"/>
              </w:rPr>
              <w:t>=5g/cm</w:t>
            </w:r>
            <w:r>
              <w:rPr>
                <w:rFonts w:hint="eastAsia"/>
                <w:color w:val="FF0000"/>
                <w:szCs w:val="21"/>
                <w:vertAlign w:val="superscript"/>
              </w:rPr>
              <w:t>3</w:t>
            </w:r>
            <w:r>
              <w:rPr>
                <w:rFonts w:hint="eastAsia"/>
                <w:color w:val="FF0000"/>
                <w:szCs w:val="21"/>
              </w:rPr>
              <w:t>，大于水的密度，则此时A受到的浮力小于重力，杆对A的作用力大小为：</w:t>
            </w:r>
          </w:p>
          <w:p w14:paraId="71CD23E0">
            <w:pPr>
              <w:widowControl/>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color w:val="FF0000"/>
                <w:szCs w:val="21"/>
              </w:rPr>
              <w:t>=</w:t>
            </w:r>
            <w:r>
              <w:rPr>
                <w:i/>
                <w:color w:val="FF0000"/>
                <w:szCs w:val="21"/>
              </w:rPr>
              <w:t>G-F</w:t>
            </w:r>
            <w:r>
              <w:rPr>
                <w:color w:val="FF0000"/>
                <w:szCs w:val="21"/>
                <w:vertAlign w:val="subscript"/>
              </w:rPr>
              <w:t>浮</w:t>
            </w:r>
            <w:r>
              <w:rPr>
                <w:color w:val="FF0000"/>
                <w:szCs w:val="21"/>
              </w:rPr>
              <w:t>=</w:t>
            </w:r>
            <w:r>
              <w:rPr>
                <w:i/>
                <w:color w:val="FF0000"/>
                <w:szCs w:val="21"/>
              </w:rPr>
              <w:t>ρ</w:t>
            </w:r>
            <w:r>
              <w:rPr>
                <w:color w:val="FF0000"/>
                <w:szCs w:val="21"/>
                <w:vertAlign w:val="subscript"/>
              </w:rPr>
              <w:t>A</w:t>
            </w:r>
            <w:r>
              <w:rPr>
                <w:i/>
                <w:color w:val="FF0000"/>
                <w:szCs w:val="21"/>
              </w:rPr>
              <w:t>V</w:t>
            </w:r>
            <w:r>
              <w:rPr>
                <w:color w:val="FF0000"/>
                <w:szCs w:val="21"/>
                <w:vertAlign w:val="subscript"/>
              </w:rPr>
              <w:t>A</w:t>
            </w:r>
            <w:r>
              <w:rPr>
                <w:i/>
                <w:color w:val="FF0000"/>
                <w:szCs w:val="21"/>
              </w:rPr>
              <w:t>g</w:t>
            </w:r>
            <w:r>
              <w:rPr>
                <w:color w:val="FF0000"/>
                <w:szCs w:val="21"/>
              </w:rPr>
              <w:t>-</w:t>
            </w:r>
            <w:r>
              <w:rPr>
                <w:i/>
                <w:color w:val="FF0000"/>
                <w:szCs w:val="21"/>
              </w:rPr>
              <w:t>F</w:t>
            </w:r>
            <w:r>
              <w:rPr>
                <w:rFonts w:hint="eastAsia"/>
                <w:color w:val="FF0000"/>
                <w:szCs w:val="21"/>
                <w:vertAlign w:val="subscript"/>
              </w:rPr>
              <w:t>浮</w:t>
            </w:r>
            <w:r>
              <w:rPr>
                <w:color w:val="FF0000"/>
                <w:szCs w:val="21"/>
              </w:rPr>
              <w:t>=5×10</w:t>
            </w:r>
            <w:r>
              <w:rPr>
                <w:color w:val="FF0000"/>
                <w:szCs w:val="21"/>
                <w:vertAlign w:val="superscript"/>
              </w:rPr>
              <w:t>3</w:t>
            </w:r>
            <w:r>
              <w:rPr>
                <w:color w:val="FF0000"/>
                <w:szCs w:val="21"/>
              </w:rPr>
              <w:t>kg/m</w:t>
            </w:r>
            <w:r>
              <w:rPr>
                <w:color w:val="FF0000"/>
                <w:szCs w:val="21"/>
                <w:vertAlign w:val="superscript"/>
              </w:rPr>
              <w:t>3</w:t>
            </w:r>
            <w:r>
              <w:rPr>
                <w:color w:val="FF0000"/>
                <w:szCs w:val="21"/>
              </w:rPr>
              <w:t>×10N/kg×15×80×10</w:t>
            </w:r>
            <w:r>
              <w:rPr>
                <w:rFonts w:hint="eastAsia"/>
                <w:color w:val="FF0000"/>
                <w:szCs w:val="21"/>
                <w:vertAlign w:val="superscript"/>
              </w:rPr>
              <w:t>-6</w:t>
            </w:r>
            <w:r>
              <w:rPr>
                <w:color w:val="FF0000"/>
                <w:szCs w:val="21"/>
              </w:rPr>
              <w:t>m</w:t>
            </w:r>
            <w:r>
              <w:rPr>
                <w:rFonts w:hint="eastAsia"/>
                <w:color w:val="FF0000"/>
                <w:szCs w:val="21"/>
                <w:vertAlign w:val="superscript"/>
              </w:rPr>
              <w:t>3</w:t>
            </w:r>
            <w:r>
              <w:rPr>
                <w:rFonts w:hint="eastAsia"/>
                <w:color w:val="FF0000"/>
                <w:szCs w:val="21"/>
              </w:rPr>
              <w:t>-</w:t>
            </w:r>
            <w:r>
              <w:rPr>
                <w:color w:val="FF0000"/>
                <w:szCs w:val="21"/>
              </w:rPr>
              <w:t>8.8N=51.2N</w:t>
            </w:r>
          </w:p>
          <w:p w14:paraId="125E999C">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故答案为：（1）6；（2）51.2。</w:t>
            </w:r>
          </w:p>
          <w:p w14:paraId="2839D2F6">
            <w:pPr>
              <w:adjustRightInd w:val="0"/>
              <w:snapToGrid w:val="0"/>
              <w:spacing w:line="360" w:lineRule="auto"/>
              <w:ind w:firstLine="422" w:firstLineChars="200"/>
              <w:jc w:val="left"/>
              <w:textAlignment w:val="center"/>
              <w:rPr>
                <w:color w:val="000000"/>
              </w:rPr>
            </w:pPr>
            <w:r>
              <w:rPr>
                <w:b/>
                <w:color w:val="FF00FF"/>
                <w:szCs w:val="21"/>
              </w:rPr>
              <w:t>【变式28-1】</w:t>
            </w:r>
            <w:r>
              <w:rPr>
                <w:rFonts w:hAnsi="宋体"/>
                <w:color w:val="000000"/>
              </w:rPr>
              <w:t>将一底面积为</w:t>
            </w:r>
            <w:r>
              <w:rPr>
                <w:color w:val="000000"/>
              </w:rPr>
              <w:t>200cm</w:t>
            </w:r>
            <w:r>
              <w:rPr>
                <w:color w:val="000000"/>
                <w:vertAlign w:val="superscript"/>
              </w:rPr>
              <w:t>2</w:t>
            </w:r>
            <w:r>
              <w:rPr>
                <w:rFonts w:hAnsi="宋体"/>
                <w:color w:val="000000"/>
              </w:rPr>
              <w:t>的圆柱形容器放置于水平面上，容器内放一个底面积</w:t>
            </w:r>
            <w:r>
              <w:rPr>
                <w:color w:val="000000"/>
              </w:rPr>
              <w:t>50cm</w:t>
            </w:r>
            <w:r>
              <w:rPr>
                <w:color w:val="000000"/>
                <w:vertAlign w:val="superscript"/>
              </w:rPr>
              <w:t>2</w:t>
            </w:r>
            <w:r>
              <w:rPr>
                <w:rFonts w:hAnsi="宋体"/>
                <w:color w:val="000000"/>
              </w:rPr>
              <w:t>、高</w:t>
            </w:r>
            <w:r>
              <w:rPr>
                <w:color w:val="000000"/>
              </w:rPr>
              <w:t>20cm</w:t>
            </w:r>
            <w:r>
              <w:rPr>
                <w:rFonts w:hAnsi="宋体"/>
                <w:color w:val="000000"/>
              </w:rPr>
              <w:t>的圆柱体，如图甲所示，缓慢向容器中注水到一定深度时圆柱体漂浮，继续注水到</w:t>
            </w:r>
            <w:r>
              <w:rPr>
                <w:color w:val="000000"/>
              </w:rPr>
              <w:t>25cm</w:t>
            </w:r>
            <w:r>
              <w:rPr>
                <w:rFonts w:hAnsi="宋体"/>
                <w:color w:val="000000"/>
              </w:rPr>
              <w:t>时停止，在整个注水过程中，圆柱体始终处于直立状态，其注水质量</w:t>
            </w:r>
            <w:r>
              <w:rPr>
                <w:i/>
                <w:color w:val="000000"/>
              </w:rPr>
              <w:t>m</w:t>
            </w:r>
            <w:r>
              <w:rPr>
                <w:rFonts w:hAnsi="宋体"/>
                <w:color w:val="000000"/>
              </w:rPr>
              <w:t>与容器中水的深度</w:t>
            </w:r>
            <w:r>
              <w:rPr>
                <w:i/>
                <w:color w:val="000000"/>
              </w:rPr>
              <w:t>h</w:t>
            </w:r>
            <w:r>
              <w:rPr>
                <w:rFonts w:hAnsi="宋体"/>
                <w:color w:val="000000"/>
              </w:rPr>
              <w:t>的关系图像如图乙所示。（</w:t>
            </w:r>
            <w:r>
              <w:rPr>
                <w:i/>
                <w:iCs/>
                <w:color w:val="000000"/>
              </w:rPr>
              <w:t>ρ</w:t>
            </w:r>
            <w:r>
              <w:rPr>
                <w:rFonts w:hAnsi="宋体"/>
                <w:color w:val="000000"/>
                <w:vertAlign w:val="subscript"/>
              </w:rPr>
              <w:t>水</w:t>
            </w:r>
            <w:r>
              <w:rPr>
                <w:color w:val="000000"/>
              </w:rPr>
              <w:t>=1.0×10</w:t>
            </w:r>
            <w:r>
              <w:rPr>
                <w:color w:val="000000"/>
                <w:vertAlign w:val="superscript"/>
              </w:rPr>
              <w:t>3</w:t>
            </w:r>
            <w:r>
              <w:rPr>
                <w:color w:val="000000"/>
              </w:rPr>
              <w:t>kg/m</w:t>
            </w:r>
            <w:r>
              <w:rPr>
                <w:color w:val="000000"/>
                <w:vertAlign w:val="superscript"/>
              </w:rPr>
              <w:t>3</w:t>
            </w:r>
            <w:r>
              <w:rPr>
                <w:rFonts w:hAnsi="宋体"/>
                <w:color w:val="000000"/>
              </w:rPr>
              <w:t>，</w:t>
            </w:r>
            <w:r>
              <w:rPr>
                <w:i/>
                <w:color w:val="000000"/>
              </w:rPr>
              <w:t>g</w:t>
            </w:r>
            <w:r>
              <w:rPr>
                <w:rFonts w:hAnsi="宋体"/>
                <w:color w:val="000000"/>
              </w:rPr>
              <w:t>取</w:t>
            </w:r>
            <w:r>
              <w:rPr>
                <w:color w:val="000000"/>
              </w:rPr>
              <w:t>10N/kg</w:t>
            </w:r>
            <w:r>
              <w:rPr>
                <w:rFonts w:hAnsi="宋体"/>
                <w:color w:val="000000"/>
              </w:rPr>
              <w:t>），则以下说法正确的是（</w:t>
            </w:r>
            <w:r>
              <w:rPr>
                <w:color w:val="000000"/>
              </w:rPr>
              <w:t xml:space="preserve">    </w:t>
            </w:r>
            <w:r>
              <w:rPr>
                <w:rFonts w:hAnsi="宋体"/>
                <w:color w:val="000000"/>
              </w:rPr>
              <w:t>）</w:t>
            </w:r>
          </w:p>
          <w:p w14:paraId="5751FDE9">
            <w:pPr>
              <w:adjustRightInd w:val="0"/>
              <w:snapToGrid w:val="0"/>
              <w:spacing w:line="360" w:lineRule="auto"/>
              <w:ind w:firstLine="420" w:firstLineChars="200"/>
              <w:jc w:val="center"/>
              <w:textAlignment w:val="center"/>
              <w:rPr>
                <w:color w:val="000000"/>
              </w:rPr>
            </w:pPr>
            <w:r>
              <w:drawing>
                <wp:inline distT="0" distB="0" distL="114300" distR="114300">
                  <wp:extent cx="2628900" cy="1304925"/>
                  <wp:effectExtent l="0" t="0" r="7620" b="5715"/>
                  <wp:docPr id="53" name="图片 210"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10" descr="wps1"/>
                          <pic:cNvPicPr>
                            <a:picLocks noChangeAspect="1"/>
                          </pic:cNvPicPr>
                        </pic:nvPicPr>
                        <pic:blipFill>
                          <a:blip r:embed="rId180"/>
                          <a:stretch>
                            <a:fillRect/>
                          </a:stretch>
                        </pic:blipFill>
                        <pic:spPr>
                          <a:xfrm>
                            <a:off x="0" y="0"/>
                            <a:ext cx="2628900" cy="1304925"/>
                          </a:xfrm>
                          <a:prstGeom prst="rect">
                            <a:avLst/>
                          </a:prstGeom>
                          <a:noFill/>
                          <a:ln>
                            <a:noFill/>
                          </a:ln>
                        </pic:spPr>
                      </pic:pic>
                    </a:graphicData>
                  </a:graphic>
                </wp:inline>
              </w:drawing>
            </w:r>
            <w:r>
              <w:rPr>
                <w:color w:val="000000"/>
              </w:rPr>
              <w:t xml:space="preserve"> </w:t>
            </w:r>
          </w:p>
          <w:p w14:paraId="7F69077F">
            <w:pPr>
              <w:adjustRightInd w:val="0"/>
              <w:snapToGrid w:val="0"/>
              <w:spacing w:line="360" w:lineRule="auto"/>
              <w:ind w:firstLine="420" w:firstLineChars="200"/>
              <w:jc w:val="left"/>
              <w:textAlignment w:val="center"/>
              <w:rPr>
                <w:color w:val="000000"/>
              </w:rPr>
            </w:pPr>
            <w:r>
              <w:rPr>
                <w:color w:val="000000"/>
              </w:rPr>
              <w:t>A.</w:t>
            </w:r>
            <w:r>
              <w:rPr>
                <w:rFonts w:hAnsi="宋体"/>
                <w:color w:val="000000"/>
              </w:rPr>
              <w:t>当圆柱体漂浮时，露出水面的高度为</w:t>
            </w:r>
            <w:r>
              <w:rPr>
                <w:color w:val="000000"/>
              </w:rPr>
              <w:t>9cm</w:t>
            </w:r>
            <w:r>
              <w:rPr>
                <w:rFonts w:hint="eastAsia"/>
                <w:color w:val="000000"/>
              </w:rPr>
              <w:t xml:space="preserve">            </w:t>
            </w:r>
            <w:r>
              <w:rPr>
                <w:color w:val="000000"/>
              </w:rPr>
              <w:t>B.</w:t>
            </w:r>
            <w:r>
              <w:rPr>
                <w:rFonts w:hAnsi="宋体"/>
                <w:color w:val="000000"/>
              </w:rPr>
              <w:t>圆柱体的密度为</w:t>
            </w:r>
            <w:r>
              <w:rPr>
                <w:color w:val="000000"/>
              </w:rPr>
              <w:t>0.64×10</w:t>
            </w:r>
            <w:r>
              <w:rPr>
                <w:color w:val="000000"/>
                <w:vertAlign w:val="superscript"/>
              </w:rPr>
              <w:t>3</w:t>
            </w:r>
            <w:r>
              <w:rPr>
                <w:color w:val="000000"/>
              </w:rPr>
              <w:t>kg/m</w:t>
            </w:r>
            <w:r>
              <w:rPr>
                <w:color w:val="000000"/>
                <w:vertAlign w:val="superscript"/>
              </w:rPr>
              <w:t>3</w:t>
            </w:r>
          </w:p>
          <w:p w14:paraId="44AFC39D">
            <w:pPr>
              <w:adjustRightInd w:val="0"/>
              <w:snapToGrid w:val="0"/>
              <w:spacing w:line="360" w:lineRule="auto"/>
              <w:ind w:firstLine="420" w:firstLineChars="200"/>
              <w:jc w:val="left"/>
              <w:textAlignment w:val="center"/>
              <w:rPr>
                <w:color w:val="000000"/>
              </w:rPr>
            </w:pPr>
            <w:r>
              <w:rPr>
                <w:color w:val="000000"/>
              </w:rPr>
              <w:t>C.</w:t>
            </w:r>
            <w:r>
              <w:rPr>
                <w:rFonts w:hAnsi="宋体"/>
                <w:color w:val="000000"/>
              </w:rPr>
              <w:t>注水停止时，水对圆柱体底部的压强为</w:t>
            </w:r>
            <w:r>
              <w:rPr>
                <w:color w:val="000000"/>
              </w:rPr>
              <w:t>2500Pa</w:t>
            </w:r>
            <w:r>
              <w:rPr>
                <w:rFonts w:hint="eastAsia"/>
                <w:color w:val="000000"/>
              </w:rPr>
              <w:t xml:space="preserve">        </w:t>
            </w:r>
            <w:r>
              <w:rPr>
                <w:color w:val="000000"/>
              </w:rPr>
              <w:t>D.</w:t>
            </w:r>
            <w:r>
              <w:rPr>
                <w:rFonts w:hAnsi="宋体"/>
                <w:color w:val="000000"/>
              </w:rPr>
              <w:t>向容器内注水的总质量是</w:t>
            </w:r>
            <w:r>
              <w:rPr>
                <w:color w:val="000000"/>
              </w:rPr>
              <w:t>4200g</w:t>
            </w:r>
          </w:p>
          <w:p w14:paraId="620B9766">
            <w:pPr>
              <w:adjustRightInd w:val="0"/>
              <w:snapToGrid w:val="0"/>
              <w:spacing w:line="360" w:lineRule="auto"/>
              <w:ind w:firstLine="420" w:firstLineChars="200"/>
              <w:textAlignment w:val="center"/>
              <w:rPr>
                <w:color w:val="FF0000"/>
              </w:rPr>
            </w:pPr>
            <w:r>
              <w:rPr>
                <w:rFonts w:hAnsi="宋体"/>
                <w:color w:val="FF0000"/>
              </w:rPr>
              <w:t>【答案】</w:t>
            </w:r>
            <w:r>
              <w:rPr>
                <w:color w:val="FF0000"/>
              </w:rPr>
              <w:t>D</w:t>
            </w:r>
          </w:p>
          <w:p w14:paraId="41983302">
            <w:pPr>
              <w:adjustRightInd w:val="0"/>
              <w:snapToGrid w:val="0"/>
              <w:spacing w:line="360" w:lineRule="auto"/>
              <w:ind w:firstLine="420" w:firstLineChars="200"/>
              <w:jc w:val="left"/>
              <w:textAlignment w:val="center"/>
              <w:rPr>
                <w:color w:val="FF0000"/>
              </w:rPr>
            </w:pPr>
            <w:r>
              <w:rPr>
                <w:rFonts w:hAnsi="宋体"/>
                <w:color w:val="FF0000"/>
              </w:rPr>
              <w:t>【解析】</w:t>
            </w:r>
            <w:r>
              <w:rPr>
                <w:color w:val="FF0000"/>
              </w:rPr>
              <w:t>A.</w:t>
            </w:r>
            <w:r>
              <w:rPr>
                <w:rFonts w:hAnsi="宋体"/>
                <w:color w:val="FF0000"/>
              </w:rPr>
              <w:t>由图乙知，当注水高度为</w:t>
            </w:r>
            <w:r>
              <w:rPr>
                <w:color w:val="FF0000"/>
              </w:rPr>
              <w:t>16cm</w:t>
            </w:r>
            <w:r>
              <w:rPr>
                <w:rFonts w:hAnsi="宋体"/>
                <w:color w:val="FF0000"/>
              </w:rPr>
              <w:t>时，圆柱体恰好漂浮，此时圆柱体浸入水中的深度为</w:t>
            </w:r>
            <w:r>
              <w:rPr>
                <w:color w:val="FF0000"/>
              </w:rPr>
              <w:t>16cm</w:t>
            </w:r>
            <w:r>
              <w:rPr>
                <w:rFonts w:hAnsi="宋体"/>
                <w:color w:val="FF0000"/>
              </w:rPr>
              <w:t>，露出水面的高度为</w:t>
            </w:r>
          </w:p>
          <w:p w14:paraId="33D72887">
            <w:pPr>
              <w:adjustRightInd w:val="0"/>
              <w:snapToGrid w:val="0"/>
              <w:spacing w:line="360" w:lineRule="auto"/>
              <w:ind w:firstLine="420" w:firstLineChars="200"/>
              <w:jc w:val="center"/>
              <w:textAlignment w:val="center"/>
              <w:rPr>
                <w:color w:val="FF0000"/>
              </w:rPr>
            </w:pPr>
            <w:r>
              <w:rPr>
                <w:i/>
                <w:color w:val="FF0000"/>
              </w:rPr>
              <w:t>h</w:t>
            </w:r>
            <w:r>
              <w:rPr>
                <w:color w:val="FF0000"/>
              </w:rPr>
              <w:t>=</w:t>
            </w:r>
            <w:r>
              <w:rPr>
                <w:i/>
                <w:color w:val="FF0000"/>
              </w:rPr>
              <w:t>h</w:t>
            </w:r>
            <w:r>
              <w:rPr>
                <w:rFonts w:hAnsi="宋体"/>
                <w:color w:val="FF0000"/>
                <w:vertAlign w:val="subscript"/>
              </w:rPr>
              <w:t>圆柱体</w:t>
            </w:r>
            <w:r>
              <w:rPr>
                <w:color w:val="FF0000"/>
              </w:rPr>
              <w:t>-</w:t>
            </w:r>
            <w:r>
              <w:rPr>
                <w:i/>
                <w:color w:val="FF0000"/>
              </w:rPr>
              <w:t>h</w:t>
            </w:r>
            <w:r>
              <w:rPr>
                <w:color w:val="FF0000"/>
                <w:vertAlign w:val="subscript"/>
              </w:rPr>
              <w:t>1</w:t>
            </w:r>
            <w:r>
              <w:rPr>
                <w:color w:val="FF0000"/>
              </w:rPr>
              <w:t>=20cm-16cm=4cm</w:t>
            </w:r>
          </w:p>
          <w:p w14:paraId="35C94896">
            <w:pPr>
              <w:adjustRightInd w:val="0"/>
              <w:snapToGrid w:val="0"/>
              <w:spacing w:line="360" w:lineRule="auto"/>
              <w:ind w:firstLine="420" w:firstLineChars="200"/>
              <w:textAlignment w:val="center"/>
              <w:rPr>
                <w:color w:val="FF0000"/>
              </w:rPr>
            </w:pPr>
            <w:r>
              <w:rPr>
                <w:rFonts w:hAnsi="宋体"/>
                <w:color w:val="FF0000"/>
              </w:rPr>
              <w:t>故</w:t>
            </w:r>
            <w:r>
              <w:rPr>
                <w:color w:val="FF0000"/>
              </w:rPr>
              <w:t>A</w:t>
            </w:r>
            <w:r>
              <w:rPr>
                <w:rFonts w:hAnsi="宋体"/>
                <w:color w:val="FF0000"/>
              </w:rPr>
              <w:t>错误；</w:t>
            </w:r>
          </w:p>
          <w:p w14:paraId="0C511244">
            <w:pPr>
              <w:adjustRightInd w:val="0"/>
              <w:snapToGrid w:val="0"/>
              <w:spacing w:line="360" w:lineRule="auto"/>
              <w:ind w:firstLine="420" w:firstLineChars="200"/>
              <w:textAlignment w:val="center"/>
              <w:rPr>
                <w:rFonts w:hint="eastAsia"/>
                <w:color w:val="FF0000"/>
              </w:rPr>
            </w:pPr>
            <w:r>
              <w:rPr>
                <w:color w:val="FF0000"/>
              </w:rPr>
              <w:t>B.</w:t>
            </w:r>
            <w:r>
              <w:rPr>
                <w:rFonts w:hAnsi="宋体"/>
                <w:color w:val="FF0000"/>
              </w:rPr>
              <w:t>圆柱体漂浮时，所受的浮力等于自身重力。此时排开水的体积</w:t>
            </w:r>
            <w:r>
              <w:rPr>
                <w:rFonts w:hint="eastAsia" w:hAnsi="宋体"/>
                <w:color w:val="FF0000"/>
              </w:rPr>
              <w:t>：</w:t>
            </w:r>
          </w:p>
          <w:p w14:paraId="445C90C7">
            <w:pPr>
              <w:adjustRightInd w:val="0"/>
              <w:snapToGrid w:val="0"/>
              <w:spacing w:line="360" w:lineRule="auto"/>
              <w:ind w:firstLine="420" w:firstLineChars="200"/>
              <w:jc w:val="center"/>
              <w:textAlignment w:val="center"/>
              <w:rPr>
                <w:rFonts w:hint="eastAsia"/>
                <w:color w:val="FF0000"/>
                <w:vertAlign w:val="superscript"/>
              </w:rPr>
            </w:pPr>
            <w:r>
              <w:rPr>
                <w:i/>
                <w:color w:val="FF0000"/>
              </w:rPr>
              <w:t>V</w:t>
            </w:r>
            <w:r>
              <w:rPr>
                <w:color w:val="FF0000"/>
                <w:vertAlign w:val="subscript"/>
              </w:rPr>
              <w:t>排</w:t>
            </w:r>
            <w:r>
              <w:rPr>
                <w:color w:val="FF0000"/>
              </w:rPr>
              <w:t>=</w:t>
            </w:r>
            <w:r>
              <w:rPr>
                <w:i/>
                <w:color w:val="FF0000"/>
              </w:rPr>
              <w:t>S</w:t>
            </w:r>
            <w:r>
              <w:rPr>
                <w:color w:val="FF0000"/>
                <w:vertAlign w:val="subscript"/>
              </w:rPr>
              <w:t>圆柱体</w:t>
            </w:r>
            <w:r>
              <w:rPr>
                <w:i/>
                <w:color w:val="FF0000"/>
              </w:rPr>
              <w:t>h</w:t>
            </w:r>
            <w:r>
              <w:rPr>
                <w:color w:val="FF0000"/>
                <w:vertAlign w:val="subscript"/>
              </w:rPr>
              <w:t>1</w:t>
            </w:r>
            <w:r>
              <w:rPr>
                <w:color w:val="FF0000"/>
              </w:rPr>
              <w:t>=50cm</w:t>
            </w:r>
            <w:r>
              <w:rPr>
                <w:color w:val="FF0000"/>
                <w:vertAlign w:val="superscript"/>
              </w:rPr>
              <w:t>2</w:t>
            </w:r>
            <w:r>
              <w:rPr>
                <w:color w:val="FF0000"/>
              </w:rPr>
              <w:t>×</w:t>
            </w:r>
            <w:r>
              <w:rPr>
                <w:rFonts w:hint="eastAsia"/>
                <w:color w:val="FF0000"/>
              </w:rPr>
              <w:t>16cm=800cm</w:t>
            </w:r>
            <w:r>
              <w:rPr>
                <w:rFonts w:hint="eastAsia"/>
                <w:color w:val="FF0000"/>
                <w:vertAlign w:val="superscript"/>
              </w:rPr>
              <w:t>3</w:t>
            </w:r>
            <w:r>
              <w:rPr>
                <w:rFonts w:hint="eastAsia"/>
                <w:color w:val="FF0000"/>
              </w:rPr>
              <w:t>=8</w:t>
            </w:r>
            <w:r>
              <w:rPr>
                <w:color w:val="FF0000"/>
              </w:rPr>
              <w:t>×</w:t>
            </w:r>
            <w:r>
              <w:rPr>
                <w:rFonts w:hint="eastAsia"/>
                <w:color w:val="FF0000"/>
              </w:rPr>
              <w:t>10</w:t>
            </w:r>
            <w:r>
              <w:rPr>
                <w:rFonts w:hint="eastAsia"/>
                <w:color w:val="FF0000"/>
                <w:vertAlign w:val="superscript"/>
              </w:rPr>
              <w:t>-4</w:t>
            </w:r>
            <w:r>
              <w:rPr>
                <w:rFonts w:hint="eastAsia"/>
                <w:color w:val="FF0000"/>
              </w:rPr>
              <w:t>m</w:t>
            </w:r>
            <w:r>
              <w:rPr>
                <w:rFonts w:hint="eastAsia"/>
                <w:color w:val="FF0000"/>
                <w:vertAlign w:val="superscript"/>
              </w:rPr>
              <w:t>3</w:t>
            </w:r>
          </w:p>
          <w:p w14:paraId="7FB4ABBD">
            <w:pPr>
              <w:adjustRightInd w:val="0"/>
              <w:snapToGrid w:val="0"/>
              <w:spacing w:line="360" w:lineRule="auto"/>
              <w:ind w:firstLine="420" w:firstLineChars="200"/>
              <w:textAlignment w:val="center"/>
              <w:rPr>
                <w:color w:val="FF0000"/>
              </w:rPr>
            </w:pPr>
            <w:r>
              <w:rPr>
                <w:rFonts w:hAnsi="宋体"/>
                <w:color w:val="FF0000"/>
              </w:rPr>
              <w:t>圆柱体的重力</w:t>
            </w:r>
            <w:r>
              <w:rPr>
                <w:rFonts w:hint="eastAsia" w:hAnsi="宋体"/>
                <w:color w:val="FF0000"/>
              </w:rPr>
              <w:t>：</w:t>
            </w:r>
          </w:p>
          <w:p w14:paraId="7865CD3F">
            <w:pPr>
              <w:adjustRightInd w:val="0"/>
              <w:snapToGrid w:val="0"/>
              <w:spacing w:line="360" w:lineRule="auto"/>
              <w:ind w:firstLine="420" w:firstLineChars="200"/>
              <w:jc w:val="center"/>
              <w:textAlignment w:val="center"/>
              <w:rPr>
                <w:rFonts w:hint="eastAsia"/>
                <w:color w:val="FF0000"/>
              </w:rPr>
            </w:pPr>
            <w:r>
              <w:rPr>
                <w:i/>
                <w:color w:val="FF0000"/>
              </w:rPr>
              <w:t>G=F</w:t>
            </w:r>
            <w:r>
              <w:rPr>
                <w:color w:val="FF0000"/>
                <w:vertAlign w:val="subscript"/>
              </w:rPr>
              <w:t>浮</w:t>
            </w:r>
            <w:r>
              <w:rPr>
                <w:color w:val="FF0000"/>
              </w:rPr>
              <w:t>=</w:t>
            </w:r>
            <w:r>
              <w:rPr>
                <w:i/>
                <w:color w:val="FF0000"/>
              </w:rPr>
              <w:t>ρ</w:t>
            </w:r>
            <w:r>
              <w:rPr>
                <w:color w:val="FF0000"/>
                <w:vertAlign w:val="subscript"/>
              </w:rPr>
              <w:t>水</w:t>
            </w:r>
            <w:r>
              <w:rPr>
                <w:i/>
                <w:color w:val="FF0000"/>
              </w:rPr>
              <w:t>gV</w:t>
            </w:r>
            <w:r>
              <w:rPr>
                <w:color w:val="FF0000"/>
                <w:vertAlign w:val="subscript"/>
              </w:rPr>
              <w:t>排</w:t>
            </w:r>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8</w:t>
            </w:r>
            <w:r>
              <w:rPr>
                <w:color w:val="FF0000"/>
              </w:rPr>
              <w:t>×</w:t>
            </w:r>
            <w:r>
              <w:rPr>
                <w:rFonts w:hint="eastAsia"/>
                <w:color w:val="FF0000"/>
              </w:rPr>
              <w:t>10</w:t>
            </w:r>
            <w:r>
              <w:rPr>
                <w:rFonts w:hint="eastAsia"/>
                <w:color w:val="FF0000"/>
                <w:vertAlign w:val="superscript"/>
              </w:rPr>
              <w:t>-4</w:t>
            </w:r>
            <w:r>
              <w:rPr>
                <w:rFonts w:hint="eastAsia"/>
                <w:color w:val="FF0000"/>
              </w:rPr>
              <w:t>m</w:t>
            </w:r>
            <w:r>
              <w:rPr>
                <w:rFonts w:hint="eastAsia"/>
                <w:color w:val="FF0000"/>
                <w:vertAlign w:val="superscript"/>
              </w:rPr>
              <w:t>3</w:t>
            </w:r>
            <w:r>
              <w:rPr>
                <w:rFonts w:hint="eastAsia"/>
                <w:color w:val="FF0000"/>
              </w:rPr>
              <w:t>=8N</w:t>
            </w:r>
          </w:p>
          <w:p w14:paraId="5E4794F3">
            <w:pPr>
              <w:adjustRightInd w:val="0"/>
              <w:snapToGrid w:val="0"/>
              <w:spacing w:line="360" w:lineRule="auto"/>
              <w:ind w:firstLine="420" w:firstLineChars="200"/>
              <w:textAlignment w:val="center"/>
              <w:rPr>
                <w:color w:val="FF0000"/>
              </w:rPr>
            </w:pPr>
            <w:r>
              <w:rPr>
                <w:rFonts w:hAnsi="宋体"/>
                <w:color w:val="FF0000"/>
              </w:rPr>
              <w:t>圆柱体的质量</w:t>
            </w:r>
            <w:r>
              <w:rPr>
                <w:rFonts w:hint="eastAsia" w:hAnsi="宋体"/>
                <w:color w:val="FF0000"/>
              </w:rPr>
              <w:t>：</w:t>
            </w:r>
          </w:p>
          <w:p w14:paraId="0BFB5EEA">
            <w:pPr>
              <w:adjustRightInd w:val="0"/>
              <w:snapToGrid w:val="0"/>
              <w:spacing w:line="360" w:lineRule="auto"/>
              <w:ind w:firstLine="420" w:firstLineChars="200"/>
              <w:jc w:val="center"/>
              <w:textAlignment w:val="center"/>
              <w:rPr>
                <w:color w:val="FF0000"/>
              </w:rPr>
            </w:pPr>
            <w:bookmarkStart w:id="102" w:name="OLE_LINK150"/>
            <w:bookmarkStart w:id="103" w:name="OLE_LINK148"/>
            <w:bookmarkStart w:id="104" w:name="OLE_LINK149"/>
            <w:r>
              <w:rPr>
                <w:color w:val="FF0000"/>
              </w:rPr>
              <w:object>
                <v:shape id="_x0000_i1235" o:spt="75" type="#_x0000_t75" style="height:33pt;width:121pt;" o:ole="t" filled="f" o:preferrelative="t" stroked="f" coordsize="21600,21600">
                  <v:path/>
                  <v:fill on="f" focussize="0,0"/>
                  <v:stroke on="f" joinstyle="miter"/>
                  <v:imagedata r:id="rId182" o:title=""/>
                  <o:lock v:ext="edit" aspectratio="t"/>
                  <w10:wrap type="none"/>
                  <w10:anchorlock/>
                </v:shape>
                <o:OLEObject Type="Embed" ProgID="Equation.DSMT4" ShapeID="_x0000_i1235" DrawAspect="Content" ObjectID="_1468075799" r:id="rId181">
                  <o:LockedField>false</o:LockedField>
                </o:OLEObject>
              </w:object>
            </w:r>
            <w:bookmarkEnd w:id="102"/>
            <w:bookmarkEnd w:id="103"/>
            <w:bookmarkEnd w:id="104"/>
          </w:p>
          <w:p w14:paraId="737C45DC">
            <w:pPr>
              <w:adjustRightInd w:val="0"/>
              <w:snapToGrid w:val="0"/>
              <w:spacing w:line="360" w:lineRule="auto"/>
              <w:ind w:firstLine="420" w:firstLineChars="200"/>
              <w:textAlignment w:val="center"/>
              <w:rPr>
                <w:color w:val="FF0000"/>
              </w:rPr>
            </w:pPr>
            <w:r>
              <w:rPr>
                <w:rFonts w:hAnsi="宋体"/>
                <w:color w:val="FF0000"/>
              </w:rPr>
              <w:t>圆柱体的体积</w:t>
            </w:r>
            <w:r>
              <w:rPr>
                <w:rFonts w:hint="eastAsia" w:hAnsi="宋体"/>
                <w:color w:val="FF0000"/>
              </w:rPr>
              <w:t>：</w:t>
            </w:r>
          </w:p>
          <w:p w14:paraId="784C656F">
            <w:pPr>
              <w:adjustRightInd w:val="0"/>
              <w:snapToGrid w:val="0"/>
              <w:spacing w:line="360" w:lineRule="auto"/>
              <w:ind w:firstLine="420" w:firstLineChars="200"/>
              <w:jc w:val="center"/>
              <w:textAlignment w:val="center"/>
              <w:rPr>
                <w:rFonts w:hint="eastAsia"/>
                <w:color w:val="FF0000"/>
                <w:vertAlign w:val="superscript"/>
              </w:rPr>
            </w:pPr>
            <w:r>
              <w:rPr>
                <w:i/>
                <w:color w:val="FF0000"/>
              </w:rPr>
              <w:t>V</w:t>
            </w:r>
            <w:r>
              <w:rPr>
                <w:color w:val="FF0000"/>
              </w:rPr>
              <w:t>=</w:t>
            </w:r>
            <w:r>
              <w:rPr>
                <w:i/>
                <w:color w:val="FF0000"/>
              </w:rPr>
              <w:t>S</w:t>
            </w:r>
            <w:r>
              <w:rPr>
                <w:color w:val="FF0000"/>
                <w:vertAlign w:val="subscript"/>
              </w:rPr>
              <w:t>圆柱体</w:t>
            </w:r>
            <w:r>
              <w:rPr>
                <w:i/>
                <w:color w:val="FF0000"/>
              </w:rPr>
              <w:t>h</w:t>
            </w:r>
            <w:r>
              <w:rPr>
                <w:color w:val="FF0000"/>
                <w:vertAlign w:val="subscript"/>
              </w:rPr>
              <w:t>圆柱休</w:t>
            </w:r>
            <w:r>
              <w:rPr>
                <w:color w:val="FF0000"/>
              </w:rPr>
              <w:t>=50cm</w:t>
            </w:r>
            <w:r>
              <w:rPr>
                <w:color w:val="FF0000"/>
                <w:vertAlign w:val="superscript"/>
              </w:rPr>
              <w:t>2</w:t>
            </w:r>
            <w:r>
              <w:rPr>
                <w:color w:val="FF0000"/>
              </w:rPr>
              <w:t>×</w:t>
            </w:r>
            <w:r>
              <w:rPr>
                <w:rFonts w:hint="eastAsia"/>
                <w:color w:val="FF0000"/>
              </w:rPr>
              <w:t>20cm=1000cm</w:t>
            </w:r>
            <w:r>
              <w:rPr>
                <w:rFonts w:hint="eastAsia"/>
                <w:color w:val="FF0000"/>
                <w:vertAlign w:val="superscript"/>
              </w:rPr>
              <w:t>3</w:t>
            </w:r>
            <w:r>
              <w:rPr>
                <w:rFonts w:hint="eastAsia"/>
                <w:color w:val="FF0000"/>
              </w:rPr>
              <w:t>=0.001m</w:t>
            </w:r>
            <w:r>
              <w:rPr>
                <w:rFonts w:hint="eastAsia"/>
                <w:color w:val="FF0000"/>
                <w:vertAlign w:val="superscript"/>
              </w:rPr>
              <w:t>3</w:t>
            </w:r>
          </w:p>
          <w:p w14:paraId="455795FE">
            <w:pPr>
              <w:adjustRightInd w:val="0"/>
              <w:snapToGrid w:val="0"/>
              <w:spacing w:line="360" w:lineRule="auto"/>
              <w:ind w:firstLine="420" w:firstLineChars="200"/>
              <w:textAlignment w:val="center"/>
              <w:rPr>
                <w:color w:val="FF0000"/>
              </w:rPr>
            </w:pPr>
            <w:r>
              <w:rPr>
                <w:rFonts w:hAnsi="宋体"/>
                <w:color w:val="FF0000"/>
              </w:rPr>
              <w:t>圆柱体的密度</w:t>
            </w:r>
            <w:r>
              <w:rPr>
                <w:rFonts w:hint="eastAsia" w:hAnsi="宋体"/>
                <w:color w:val="FF0000"/>
              </w:rPr>
              <w:t>：</w:t>
            </w:r>
          </w:p>
          <w:p w14:paraId="2CB28D1D">
            <w:pPr>
              <w:adjustRightInd w:val="0"/>
              <w:snapToGrid w:val="0"/>
              <w:spacing w:line="360" w:lineRule="auto"/>
              <w:ind w:firstLine="420" w:firstLineChars="200"/>
              <w:jc w:val="center"/>
              <w:textAlignment w:val="center"/>
              <w:rPr>
                <w:color w:val="FF0000"/>
              </w:rPr>
            </w:pPr>
            <w:r>
              <w:rPr>
                <w:color w:val="FF0000"/>
              </w:rPr>
              <w:object>
                <v:shape id="_x0000_i1236" o:spt="75" type="#_x0000_t75" style="height:31pt;width:165pt;" o:ole="t" filled="f" o:preferrelative="t" stroked="f" coordsize="21600,21600">
                  <v:path/>
                  <v:fill on="f" focussize="0,0"/>
                  <v:stroke on="f" joinstyle="miter"/>
                  <v:imagedata r:id="rId184" o:title=""/>
                  <o:lock v:ext="edit" aspectratio="t"/>
                  <w10:wrap type="none"/>
                  <w10:anchorlock/>
                </v:shape>
                <o:OLEObject Type="Embed" ProgID="Equation.DSMT4" ShapeID="_x0000_i1236" DrawAspect="Content" ObjectID="_1468075800" r:id="rId183">
                  <o:LockedField>false</o:LockedField>
                </o:OLEObject>
              </w:object>
            </w:r>
          </w:p>
          <w:p w14:paraId="0409EFC5">
            <w:pPr>
              <w:adjustRightInd w:val="0"/>
              <w:snapToGrid w:val="0"/>
              <w:spacing w:line="360" w:lineRule="auto"/>
              <w:ind w:firstLine="420" w:firstLineChars="200"/>
              <w:textAlignment w:val="center"/>
              <w:rPr>
                <w:color w:val="FF0000"/>
              </w:rPr>
            </w:pPr>
            <w:r>
              <w:rPr>
                <w:rFonts w:hAnsi="宋体"/>
                <w:color w:val="FF0000"/>
              </w:rPr>
              <w:t>故</w:t>
            </w:r>
            <w:r>
              <w:rPr>
                <w:color w:val="FF0000"/>
              </w:rPr>
              <w:t>B</w:t>
            </w:r>
            <w:r>
              <w:rPr>
                <w:rFonts w:hAnsi="宋体"/>
                <w:color w:val="FF0000"/>
              </w:rPr>
              <w:t>错误；</w:t>
            </w:r>
          </w:p>
          <w:p w14:paraId="43866D7F">
            <w:pPr>
              <w:adjustRightInd w:val="0"/>
              <w:snapToGrid w:val="0"/>
              <w:spacing w:line="360" w:lineRule="auto"/>
              <w:ind w:firstLine="420" w:firstLineChars="200"/>
              <w:textAlignment w:val="center"/>
              <w:rPr>
                <w:rFonts w:hint="eastAsia" w:hAnsi="宋体"/>
                <w:color w:val="FF0000"/>
              </w:rPr>
            </w:pPr>
            <w:r>
              <w:rPr>
                <w:color w:val="FF0000"/>
              </w:rPr>
              <w:t>C.</w:t>
            </w:r>
            <w:r>
              <w:rPr>
                <w:rFonts w:hAnsi="宋体"/>
                <w:color w:val="FF0000"/>
              </w:rPr>
              <w:t>由</w:t>
            </w:r>
            <w:r>
              <w:rPr>
                <w:color w:val="FF0000"/>
              </w:rPr>
              <w:t>A</w:t>
            </w:r>
            <w:r>
              <w:rPr>
                <w:rFonts w:hAnsi="宋体"/>
                <w:color w:val="FF0000"/>
              </w:rPr>
              <w:t>可知，圆柱体漂浮时，圆柱体浸入水中的深度为</w:t>
            </w:r>
            <w:r>
              <w:rPr>
                <w:color w:val="FF0000"/>
              </w:rPr>
              <w:t>16cm</w:t>
            </w:r>
            <w:r>
              <w:rPr>
                <w:rFonts w:hAnsi="宋体"/>
                <w:color w:val="FF0000"/>
              </w:rPr>
              <w:t>，即圆柱体底部所处的深度为</w:t>
            </w:r>
            <w:r>
              <w:rPr>
                <w:color w:val="FF0000"/>
              </w:rPr>
              <w:t>16cm</w:t>
            </w:r>
            <w:r>
              <w:rPr>
                <w:rFonts w:hAnsi="宋体"/>
                <w:color w:val="FF0000"/>
              </w:rPr>
              <w:t>，当停止注水时，圆柱体底部所处的深度不变，仍为</w:t>
            </w:r>
            <w:r>
              <w:rPr>
                <w:color w:val="FF0000"/>
              </w:rPr>
              <w:t>16cm=0.16m</w:t>
            </w:r>
            <w:r>
              <w:rPr>
                <w:rFonts w:hAnsi="宋体"/>
                <w:color w:val="FF0000"/>
              </w:rPr>
              <w:t>，则水对圆柱体底部的压强</w:t>
            </w:r>
            <w:r>
              <w:rPr>
                <w:rFonts w:hint="eastAsia" w:hAnsi="宋体"/>
                <w:color w:val="FF0000"/>
              </w:rPr>
              <w:t>：</w:t>
            </w:r>
          </w:p>
          <w:p w14:paraId="5AD1E5C7">
            <w:pPr>
              <w:adjustRightInd w:val="0"/>
              <w:snapToGrid w:val="0"/>
              <w:spacing w:line="360" w:lineRule="auto"/>
              <w:ind w:firstLine="420" w:firstLineChars="200"/>
              <w:jc w:val="center"/>
              <w:textAlignment w:val="center"/>
              <w:rPr>
                <w:rFonts w:hint="eastAsia"/>
                <w:color w:val="FF0000"/>
              </w:rPr>
            </w:pPr>
            <w:r>
              <w:rPr>
                <w:i/>
                <w:color w:val="FF0000"/>
              </w:rPr>
              <w:t>p</w:t>
            </w:r>
            <w:r>
              <w:rPr>
                <w:color w:val="FF0000"/>
              </w:rPr>
              <w:t>=</w:t>
            </w:r>
            <w:r>
              <w:rPr>
                <w:i/>
                <w:color w:val="FF0000"/>
              </w:rPr>
              <w:t>ρ</w:t>
            </w:r>
            <w:r>
              <w:rPr>
                <w:color w:val="FF0000"/>
                <w:vertAlign w:val="subscript"/>
              </w:rPr>
              <w:t>水</w:t>
            </w:r>
            <w:r>
              <w:rPr>
                <w:i/>
                <w:color w:val="FF0000"/>
              </w:rPr>
              <w:t>gh</w:t>
            </w:r>
            <w:r>
              <w:rPr>
                <w:color w:val="FF0000"/>
                <w:vertAlign w:val="subscript"/>
              </w:rPr>
              <w:t>2</w:t>
            </w:r>
            <w:r>
              <w:rPr>
                <w:color w:val="FF0000"/>
              </w:rPr>
              <w:t>=</w:t>
            </w:r>
            <w:r>
              <w:rPr>
                <w:rFonts w:hint="eastAsia"/>
                <w:color w:val="FF0000"/>
              </w:rPr>
              <w:t>1.0</w:t>
            </w:r>
            <w:r>
              <w:rPr>
                <w:color w:val="FF0000"/>
              </w:rPr>
              <w:t>×</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0.16m=1600Pa</w:t>
            </w:r>
          </w:p>
          <w:p w14:paraId="7CA34517">
            <w:pPr>
              <w:adjustRightInd w:val="0"/>
              <w:snapToGrid w:val="0"/>
              <w:spacing w:line="360" w:lineRule="auto"/>
              <w:ind w:firstLine="420" w:firstLineChars="200"/>
              <w:textAlignment w:val="center"/>
              <w:rPr>
                <w:color w:val="FF0000"/>
              </w:rPr>
            </w:pPr>
            <w:r>
              <w:rPr>
                <w:rFonts w:hAnsi="宋体"/>
                <w:color w:val="FF0000"/>
              </w:rPr>
              <w:t>故</w:t>
            </w:r>
            <w:r>
              <w:rPr>
                <w:color w:val="FF0000"/>
              </w:rPr>
              <w:t>C</w:t>
            </w:r>
            <w:r>
              <w:rPr>
                <w:rFonts w:hAnsi="宋体"/>
                <w:color w:val="FF0000"/>
              </w:rPr>
              <w:t>错误；</w:t>
            </w:r>
          </w:p>
          <w:p w14:paraId="136008E7">
            <w:pPr>
              <w:adjustRightInd w:val="0"/>
              <w:snapToGrid w:val="0"/>
              <w:spacing w:line="360" w:lineRule="auto"/>
              <w:ind w:firstLine="420" w:firstLineChars="200"/>
              <w:textAlignment w:val="center"/>
              <w:rPr>
                <w:color w:val="FF0000"/>
              </w:rPr>
            </w:pPr>
            <w:r>
              <w:rPr>
                <w:color w:val="FF0000"/>
              </w:rPr>
              <w:t>D.</w:t>
            </w:r>
            <w:r>
              <w:rPr>
                <w:rFonts w:hAnsi="宋体"/>
                <w:color w:val="FF0000"/>
              </w:rPr>
              <w:t>水的深度为</w:t>
            </w:r>
            <w:r>
              <w:rPr>
                <w:color w:val="FF0000"/>
              </w:rPr>
              <w:t>25cm</w:t>
            </w:r>
            <w:r>
              <w:rPr>
                <w:rFonts w:hAnsi="宋体"/>
                <w:color w:val="FF0000"/>
              </w:rPr>
              <w:t>时，水及圆柱体浸入水中部分的总体积</w:t>
            </w:r>
            <w:r>
              <w:rPr>
                <w:rFonts w:hint="eastAsia" w:hAnsi="宋体"/>
                <w:color w:val="FF0000"/>
              </w:rPr>
              <w:t>：</w:t>
            </w:r>
          </w:p>
          <w:p w14:paraId="3BFAF360">
            <w:pPr>
              <w:adjustRightInd w:val="0"/>
              <w:snapToGrid w:val="0"/>
              <w:spacing w:line="360" w:lineRule="auto"/>
              <w:ind w:firstLine="420" w:firstLineChars="200"/>
              <w:jc w:val="center"/>
              <w:textAlignment w:val="center"/>
              <w:rPr>
                <w:color w:val="FF0000"/>
                <w:vertAlign w:val="superscript"/>
              </w:rPr>
            </w:pPr>
            <w:r>
              <w:rPr>
                <w:i/>
                <w:color w:val="FF0000"/>
              </w:rPr>
              <w:t>V</w:t>
            </w:r>
            <w:r>
              <w:rPr>
                <w:color w:val="FF0000"/>
                <w:vertAlign w:val="subscript"/>
              </w:rPr>
              <w:t>水</w:t>
            </w:r>
            <w:r>
              <w:rPr>
                <w:color w:val="FF0000"/>
              </w:rPr>
              <w:t>=</w:t>
            </w:r>
            <w:r>
              <w:rPr>
                <w:i/>
                <w:color w:val="FF0000"/>
              </w:rPr>
              <w:t>Sh</w:t>
            </w:r>
            <w:r>
              <w:rPr>
                <w:color w:val="FF0000"/>
                <w:vertAlign w:val="subscript"/>
              </w:rPr>
              <w:t>2</w:t>
            </w:r>
            <w:r>
              <w:rPr>
                <w:color w:val="FF0000"/>
              </w:rPr>
              <w:t>=200cm</w:t>
            </w:r>
            <w:r>
              <w:rPr>
                <w:color w:val="FF0000"/>
                <w:vertAlign w:val="superscript"/>
              </w:rPr>
              <w:t>2</w:t>
            </w:r>
            <w:r>
              <w:rPr>
                <w:color w:val="FF0000"/>
              </w:rPr>
              <w:t>×25cm=5000cm</w:t>
            </w:r>
            <w:r>
              <w:rPr>
                <w:color w:val="FF0000"/>
                <w:vertAlign w:val="superscript"/>
              </w:rPr>
              <w:t>3</w:t>
            </w:r>
            <w:r>
              <w:rPr>
                <w:color w:val="FF0000"/>
              </w:rPr>
              <w:t>=5×10</w:t>
            </w:r>
            <w:r>
              <w:rPr>
                <w:color w:val="FF0000"/>
                <w:vertAlign w:val="superscript"/>
              </w:rPr>
              <w:t>-3</w:t>
            </w:r>
            <w:r>
              <w:rPr>
                <w:color w:val="FF0000"/>
              </w:rPr>
              <w:t>m</w:t>
            </w:r>
            <w:r>
              <w:rPr>
                <w:color w:val="FF0000"/>
                <w:vertAlign w:val="superscript"/>
              </w:rPr>
              <w:t>3</w:t>
            </w:r>
          </w:p>
          <w:p w14:paraId="13A80290">
            <w:pPr>
              <w:adjustRightInd w:val="0"/>
              <w:snapToGrid w:val="0"/>
              <w:spacing w:line="360" w:lineRule="auto"/>
              <w:ind w:firstLine="420" w:firstLineChars="200"/>
              <w:textAlignment w:val="center"/>
              <w:rPr>
                <w:color w:val="FF0000"/>
              </w:rPr>
            </w:pPr>
            <w:r>
              <w:rPr>
                <w:rFonts w:hAnsi="宋体"/>
                <w:color w:val="FF0000"/>
              </w:rPr>
              <w:t>停止注水时，水的真正体积</w:t>
            </w:r>
            <w:r>
              <w:rPr>
                <w:rFonts w:hint="eastAsia" w:hAnsi="宋体"/>
                <w:color w:val="FF0000"/>
              </w:rPr>
              <w:t>：</w:t>
            </w:r>
          </w:p>
          <w:p w14:paraId="7E364222">
            <w:pPr>
              <w:adjustRightInd w:val="0"/>
              <w:snapToGrid w:val="0"/>
              <w:spacing w:line="360" w:lineRule="auto"/>
              <w:ind w:firstLine="420" w:firstLineChars="200"/>
              <w:jc w:val="center"/>
              <w:textAlignment w:val="center"/>
              <w:rPr>
                <w:rFonts w:hint="eastAsia"/>
                <w:color w:val="FF0000"/>
                <w:vertAlign w:val="superscript"/>
              </w:rPr>
            </w:pPr>
            <w:r>
              <w:rPr>
                <w:rFonts w:hint="eastAsia"/>
                <w:i/>
                <w:color w:val="FF0000"/>
              </w:rPr>
              <w:t>V</w:t>
            </w:r>
            <w:r>
              <w:rPr>
                <w:rFonts w:hint="eastAsia"/>
                <w:color w:val="FF0000"/>
                <w:vertAlign w:val="subscript"/>
              </w:rPr>
              <w:t>1</w:t>
            </w:r>
            <w:r>
              <w:rPr>
                <w:rFonts w:hint="eastAsia"/>
                <w:color w:val="FF0000"/>
              </w:rPr>
              <w:t>=</w:t>
            </w:r>
            <w:r>
              <w:rPr>
                <w:rFonts w:hint="eastAsia"/>
                <w:i/>
                <w:color w:val="FF0000"/>
              </w:rPr>
              <w:t>V</w:t>
            </w:r>
            <w:r>
              <w:rPr>
                <w:rFonts w:hint="eastAsia"/>
                <w:color w:val="FF0000"/>
                <w:vertAlign w:val="subscript"/>
              </w:rPr>
              <w:t>水</w:t>
            </w:r>
            <w:r>
              <w:rPr>
                <w:rFonts w:hint="eastAsia"/>
                <w:color w:val="FF0000"/>
              </w:rPr>
              <w:t>-</w:t>
            </w:r>
            <w:r>
              <w:rPr>
                <w:rFonts w:hint="eastAsia"/>
                <w:i/>
                <w:color w:val="FF0000"/>
              </w:rPr>
              <w:t>V</w:t>
            </w:r>
            <w:r>
              <w:rPr>
                <w:rFonts w:hint="eastAsia"/>
                <w:color w:val="FF0000"/>
                <w:vertAlign w:val="subscript"/>
              </w:rPr>
              <w:t>排</w:t>
            </w:r>
            <w:r>
              <w:rPr>
                <w:rFonts w:hint="eastAsia"/>
                <w:color w:val="FF0000"/>
              </w:rPr>
              <w:t>=5</w:t>
            </w:r>
            <w:r>
              <w:rPr>
                <w:color w:val="FF0000"/>
              </w:rPr>
              <w:t>×</w:t>
            </w:r>
            <w:r>
              <w:rPr>
                <w:rFonts w:hint="eastAsia"/>
                <w:color w:val="FF0000"/>
              </w:rPr>
              <w:t>10</w:t>
            </w:r>
            <w:r>
              <w:rPr>
                <w:rFonts w:hint="eastAsia"/>
                <w:color w:val="FF0000"/>
                <w:vertAlign w:val="superscript"/>
              </w:rPr>
              <w:t>-3</w:t>
            </w:r>
            <w:r>
              <w:rPr>
                <w:rFonts w:hint="eastAsia"/>
                <w:color w:val="FF0000"/>
              </w:rPr>
              <w:t>m</w:t>
            </w:r>
            <w:r>
              <w:rPr>
                <w:rFonts w:hint="eastAsia"/>
                <w:color w:val="FF0000"/>
                <w:vertAlign w:val="superscript"/>
              </w:rPr>
              <w:t>3</w:t>
            </w:r>
            <w:r>
              <w:rPr>
                <w:rFonts w:hint="eastAsia"/>
                <w:color w:val="FF0000"/>
              </w:rPr>
              <w:t>-8</w:t>
            </w:r>
            <w:r>
              <w:rPr>
                <w:color w:val="FF0000"/>
              </w:rPr>
              <w:t>×</w:t>
            </w:r>
            <w:r>
              <w:rPr>
                <w:rFonts w:hint="eastAsia"/>
                <w:color w:val="FF0000"/>
              </w:rPr>
              <w:t>10</w:t>
            </w:r>
            <w:r>
              <w:rPr>
                <w:rFonts w:hint="eastAsia"/>
                <w:color w:val="FF0000"/>
                <w:vertAlign w:val="superscript"/>
              </w:rPr>
              <w:t>-4</w:t>
            </w:r>
            <w:r>
              <w:rPr>
                <w:rFonts w:hint="eastAsia"/>
                <w:color w:val="FF0000"/>
              </w:rPr>
              <w:t>m</w:t>
            </w:r>
            <w:r>
              <w:rPr>
                <w:rFonts w:hint="eastAsia"/>
                <w:color w:val="FF0000"/>
                <w:vertAlign w:val="superscript"/>
              </w:rPr>
              <w:t>3</w:t>
            </w:r>
            <w:r>
              <w:rPr>
                <w:rFonts w:hint="eastAsia"/>
                <w:color w:val="FF0000"/>
              </w:rPr>
              <w:t>=4.2</w:t>
            </w:r>
            <w:r>
              <w:rPr>
                <w:color w:val="FF0000"/>
              </w:rPr>
              <w:t>×</w:t>
            </w:r>
            <w:r>
              <w:rPr>
                <w:rFonts w:hint="eastAsia"/>
                <w:color w:val="FF0000"/>
              </w:rPr>
              <w:t>10</w:t>
            </w:r>
            <w:r>
              <w:rPr>
                <w:rFonts w:hint="eastAsia"/>
                <w:color w:val="FF0000"/>
                <w:vertAlign w:val="superscript"/>
              </w:rPr>
              <w:t>-3</w:t>
            </w:r>
            <w:r>
              <w:rPr>
                <w:rFonts w:hint="eastAsia"/>
                <w:color w:val="FF0000"/>
              </w:rPr>
              <w:t>m</w:t>
            </w:r>
            <w:r>
              <w:rPr>
                <w:rFonts w:hint="eastAsia"/>
                <w:color w:val="FF0000"/>
                <w:vertAlign w:val="superscript"/>
              </w:rPr>
              <w:t>3</w:t>
            </w:r>
          </w:p>
          <w:p w14:paraId="6B2314AD">
            <w:pPr>
              <w:adjustRightInd w:val="0"/>
              <w:snapToGrid w:val="0"/>
              <w:spacing w:line="360" w:lineRule="auto"/>
              <w:ind w:firstLine="420" w:firstLineChars="200"/>
              <w:textAlignment w:val="center"/>
              <w:rPr>
                <w:color w:val="FF0000"/>
              </w:rPr>
            </w:pPr>
            <w:r>
              <w:rPr>
                <w:rFonts w:hAnsi="宋体"/>
                <w:color w:val="FF0000"/>
              </w:rPr>
              <w:t>水的总质量</w:t>
            </w:r>
            <w:r>
              <w:rPr>
                <w:rFonts w:hint="eastAsia" w:hAnsi="宋体"/>
                <w:color w:val="FF0000"/>
              </w:rPr>
              <w:t>：</w:t>
            </w:r>
          </w:p>
          <w:p w14:paraId="0537E8ED">
            <w:pPr>
              <w:adjustRightInd w:val="0"/>
              <w:snapToGrid w:val="0"/>
              <w:spacing w:line="360" w:lineRule="auto"/>
              <w:ind w:firstLine="420" w:firstLineChars="200"/>
              <w:jc w:val="center"/>
              <w:rPr>
                <w:rStyle w:val="12"/>
                <w:color w:val="FF0000"/>
                <w:szCs w:val="21"/>
              </w:rPr>
            </w:pPr>
            <w:r>
              <w:rPr>
                <w:rStyle w:val="12"/>
                <w:rFonts w:hint="eastAsia" w:hAnsi="宋体"/>
                <w:i/>
                <w:color w:val="FF0000"/>
                <w:szCs w:val="21"/>
              </w:rPr>
              <w:t>m</w:t>
            </w:r>
            <w:r>
              <w:rPr>
                <w:rStyle w:val="12"/>
                <w:rFonts w:hint="eastAsia" w:hAnsi="宋体"/>
                <w:color w:val="FF0000"/>
                <w:szCs w:val="21"/>
                <w:vertAlign w:val="subscript"/>
              </w:rPr>
              <w:t>水</w:t>
            </w:r>
            <w:r>
              <w:rPr>
                <w:rStyle w:val="12"/>
                <w:rFonts w:hint="eastAsia" w:hAnsi="宋体"/>
                <w:color w:val="FF0000"/>
                <w:szCs w:val="21"/>
              </w:rPr>
              <w:t>=</w:t>
            </w:r>
            <w:r>
              <w:rPr>
                <w:rStyle w:val="12"/>
                <w:i/>
                <w:color w:val="FF0000"/>
                <w:szCs w:val="21"/>
              </w:rPr>
              <w:t>ρ</w:t>
            </w:r>
            <w:r>
              <w:rPr>
                <w:rStyle w:val="12"/>
                <w:rFonts w:hint="eastAsia"/>
                <w:color w:val="FF0000"/>
                <w:szCs w:val="21"/>
                <w:vertAlign w:val="subscript"/>
              </w:rPr>
              <w:t>水</w:t>
            </w:r>
            <w:r>
              <w:rPr>
                <w:rStyle w:val="12"/>
                <w:rFonts w:hint="eastAsia"/>
                <w:i/>
                <w:color w:val="FF0000"/>
                <w:szCs w:val="21"/>
              </w:rPr>
              <w:t>V</w:t>
            </w:r>
            <w:r>
              <w:rPr>
                <w:rStyle w:val="12"/>
                <w:rFonts w:hint="eastAsia"/>
                <w:color w:val="FF0000"/>
                <w:szCs w:val="21"/>
                <w:vertAlign w:val="subscript"/>
              </w:rPr>
              <w:t>1</w:t>
            </w:r>
            <w:r>
              <w:rPr>
                <w:rStyle w:val="12"/>
                <w:color w:val="FF0000"/>
                <w:szCs w:val="21"/>
              </w:rPr>
              <w:t>=1.0×10</w:t>
            </w:r>
            <w:r>
              <w:rPr>
                <w:rStyle w:val="12"/>
                <w:color w:val="FF0000"/>
                <w:szCs w:val="21"/>
                <w:vertAlign w:val="superscript"/>
              </w:rPr>
              <w:t>3</w:t>
            </w:r>
            <w:r>
              <w:rPr>
                <w:rStyle w:val="12"/>
                <w:color w:val="FF0000"/>
                <w:szCs w:val="21"/>
              </w:rPr>
              <w:t>kg/m×</w:t>
            </w:r>
            <w:r>
              <w:rPr>
                <w:rStyle w:val="12"/>
                <w:rFonts w:hint="eastAsia"/>
                <w:color w:val="FF0000"/>
                <w:szCs w:val="21"/>
              </w:rPr>
              <w:t>4.2</w:t>
            </w:r>
            <w:r>
              <w:rPr>
                <w:rStyle w:val="12"/>
                <w:color w:val="FF0000"/>
                <w:szCs w:val="21"/>
              </w:rPr>
              <w:t>×10</w:t>
            </w:r>
            <w:r>
              <w:rPr>
                <w:rStyle w:val="12"/>
                <w:color w:val="FF0000"/>
                <w:szCs w:val="21"/>
                <w:vertAlign w:val="superscript"/>
              </w:rPr>
              <w:t>-</w:t>
            </w:r>
            <w:r>
              <w:rPr>
                <w:rStyle w:val="12"/>
                <w:rFonts w:hint="eastAsia"/>
                <w:color w:val="FF0000"/>
                <w:szCs w:val="21"/>
                <w:vertAlign w:val="superscript"/>
              </w:rPr>
              <w:t>3</w:t>
            </w:r>
            <w:r>
              <w:rPr>
                <w:rStyle w:val="12"/>
                <w:color w:val="FF0000"/>
                <w:szCs w:val="21"/>
              </w:rPr>
              <w:t>m</w:t>
            </w:r>
            <w:r>
              <w:rPr>
                <w:rStyle w:val="12"/>
                <w:color w:val="FF0000"/>
                <w:szCs w:val="21"/>
                <w:vertAlign w:val="superscript"/>
              </w:rPr>
              <w:t>3</w:t>
            </w:r>
            <w:r>
              <w:rPr>
                <w:rStyle w:val="12"/>
                <w:color w:val="FF0000"/>
                <w:szCs w:val="21"/>
              </w:rPr>
              <w:t>=</w:t>
            </w:r>
            <w:r>
              <w:rPr>
                <w:rStyle w:val="12"/>
                <w:rFonts w:hint="eastAsia"/>
                <w:color w:val="FF0000"/>
                <w:szCs w:val="21"/>
              </w:rPr>
              <w:t>4.2kg=4200g</w:t>
            </w:r>
          </w:p>
          <w:p w14:paraId="1469C21C">
            <w:pPr>
              <w:adjustRightInd w:val="0"/>
              <w:snapToGrid w:val="0"/>
              <w:spacing w:line="360" w:lineRule="auto"/>
              <w:ind w:firstLine="420" w:firstLineChars="200"/>
              <w:textAlignment w:val="center"/>
              <w:rPr>
                <w:color w:val="FF0000"/>
              </w:rPr>
            </w:pPr>
            <w:r>
              <w:rPr>
                <w:rFonts w:hAnsi="宋体"/>
                <w:color w:val="FF0000"/>
              </w:rPr>
              <w:t>故</w:t>
            </w:r>
            <w:r>
              <w:rPr>
                <w:color w:val="FF0000"/>
              </w:rPr>
              <w:t>D</w:t>
            </w:r>
            <w:r>
              <w:rPr>
                <w:rFonts w:hAnsi="宋体"/>
                <w:color w:val="FF0000"/>
              </w:rPr>
              <w:t>正确。</w:t>
            </w:r>
          </w:p>
          <w:p w14:paraId="598CE3F8">
            <w:pPr>
              <w:adjustRightInd w:val="0"/>
              <w:snapToGrid w:val="0"/>
              <w:spacing w:line="360" w:lineRule="auto"/>
              <w:ind w:firstLine="420" w:firstLineChars="200"/>
              <w:textAlignment w:val="center"/>
              <w:rPr>
                <w:color w:val="FF0000"/>
              </w:rPr>
            </w:pPr>
            <w:r>
              <w:rPr>
                <w:rFonts w:hAnsi="宋体"/>
                <w:color w:val="FF0000"/>
              </w:rPr>
              <w:t>故选</w:t>
            </w:r>
            <w:r>
              <w:rPr>
                <w:color w:val="FF0000"/>
              </w:rPr>
              <w:t>D</w:t>
            </w:r>
            <w:r>
              <w:rPr>
                <w:rFonts w:hAnsi="宋体"/>
                <w:color w:val="FF0000"/>
              </w:rPr>
              <w:t>。</w:t>
            </w:r>
          </w:p>
          <w:p w14:paraId="34C1E05A">
            <w:pPr>
              <w:widowControl/>
              <w:shd w:val="clear" w:color="auto" w:fill="FFFFFF"/>
              <w:adjustRightInd w:val="0"/>
              <w:snapToGrid w:val="0"/>
              <w:spacing w:line="360" w:lineRule="auto"/>
              <w:ind w:firstLine="422" w:firstLineChars="200"/>
              <w:rPr>
                <w:color w:val="000000"/>
                <w:szCs w:val="21"/>
              </w:rPr>
            </w:pPr>
            <w:r>
              <w:rPr>
                <w:rFonts w:hAnsi="宋体"/>
                <w:b/>
                <w:color w:val="FF00FF"/>
                <w:szCs w:val="21"/>
              </w:rPr>
              <w:t>【变式</w:t>
            </w:r>
            <w:r>
              <w:rPr>
                <w:b/>
                <w:color w:val="FF00FF"/>
                <w:szCs w:val="21"/>
              </w:rPr>
              <w:t>28-</w:t>
            </w:r>
            <w:r>
              <w:rPr>
                <w:rFonts w:hint="eastAsia"/>
                <w:b/>
                <w:color w:val="FF00FF"/>
                <w:szCs w:val="21"/>
              </w:rPr>
              <w:t>2</w:t>
            </w:r>
            <w:r>
              <w:rPr>
                <w:rFonts w:hAnsi="宋体"/>
                <w:b/>
                <w:color w:val="FF00FF"/>
                <w:szCs w:val="21"/>
              </w:rPr>
              <w:t>】</w:t>
            </w:r>
            <w:r>
              <w:rPr>
                <w:rFonts w:hAnsi="宋体"/>
                <w:color w:val="000000"/>
                <w:szCs w:val="21"/>
              </w:rPr>
              <w:t>如图甲所示，一个圆柱形容器置于水平桌面上，容器足够高且</w:t>
            </w:r>
            <w:r>
              <w:rPr>
                <w:i/>
                <w:color w:val="000000"/>
                <w:szCs w:val="21"/>
              </w:rPr>
              <w:t>G</w:t>
            </w:r>
            <w:r>
              <w:rPr>
                <w:rFonts w:hAnsi="宋体"/>
                <w:color w:val="000000"/>
                <w:szCs w:val="21"/>
                <w:vertAlign w:val="subscript"/>
              </w:rPr>
              <w:t>容</w:t>
            </w:r>
            <w:r>
              <w:rPr>
                <w:color w:val="000000"/>
                <w:szCs w:val="21"/>
              </w:rPr>
              <w:t>=50N</w:t>
            </w:r>
            <w:r>
              <w:rPr>
                <w:rFonts w:hAnsi="宋体"/>
                <w:color w:val="000000"/>
                <w:szCs w:val="21"/>
              </w:rPr>
              <w:t>，容器内放有一个实心长方体</w:t>
            </w:r>
            <w:r>
              <w:rPr>
                <w:color w:val="000000"/>
                <w:szCs w:val="21"/>
              </w:rPr>
              <w:t>B</w:t>
            </w:r>
            <w:r>
              <w:rPr>
                <w:rFonts w:hAnsi="宋体"/>
                <w:color w:val="000000"/>
                <w:szCs w:val="21"/>
              </w:rPr>
              <w:t>，底面积</w:t>
            </w:r>
            <w:r>
              <w:rPr>
                <w:i/>
                <w:color w:val="000000"/>
                <w:szCs w:val="21"/>
              </w:rPr>
              <w:t>S</w:t>
            </w:r>
            <w:r>
              <w:rPr>
                <w:color w:val="000000"/>
                <w:szCs w:val="21"/>
                <w:vertAlign w:val="subscript"/>
              </w:rPr>
              <w:t>B</w:t>
            </w:r>
            <w:r>
              <w:rPr>
                <w:color w:val="000000"/>
                <w:szCs w:val="21"/>
              </w:rPr>
              <w:t>=300cm</w:t>
            </w:r>
            <w:r>
              <w:rPr>
                <w:color w:val="000000"/>
                <w:szCs w:val="21"/>
                <w:vertAlign w:val="superscript"/>
              </w:rPr>
              <w:t>2</w:t>
            </w:r>
            <w:r>
              <w:rPr>
                <w:rFonts w:hAnsi="宋体"/>
                <w:color w:val="000000"/>
                <w:szCs w:val="21"/>
              </w:rPr>
              <w:t>，高</w:t>
            </w:r>
            <w:r>
              <w:rPr>
                <w:i/>
                <w:color w:val="000000"/>
                <w:szCs w:val="21"/>
              </w:rPr>
              <w:t>h</w:t>
            </w:r>
            <w:r>
              <w:rPr>
                <w:color w:val="000000"/>
                <w:szCs w:val="21"/>
                <w:vertAlign w:val="subscript"/>
              </w:rPr>
              <w:t>B</w:t>
            </w:r>
            <w:r>
              <w:rPr>
                <w:color w:val="000000"/>
                <w:szCs w:val="21"/>
              </w:rPr>
              <w:t>=10cm</w:t>
            </w:r>
            <w:r>
              <w:rPr>
                <w:rFonts w:hAnsi="宋体"/>
                <w:color w:val="000000"/>
                <w:szCs w:val="21"/>
              </w:rPr>
              <w:t>，</w:t>
            </w:r>
            <w:r>
              <w:rPr>
                <w:color w:val="000000"/>
                <w:szCs w:val="21"/>
              </w:rPr>
              <w:t>B</w:t>
            </w:r>
            <w:r>
              <w:rPr>
                <w:rFonts w:hAnsi="宋体"/>
                <w:color w:val="000000"/>
                <w:szCs w:val="21"/>
              </w:rPr>
              <w:t>底部的中心通过一段细杆与容器底部相连。现向容器内缓慢注水，一段时间后停止注水。已知在注水过程中，细杆对物体的力</w:t>
            </w:r>
            <w:r>
              <w:rPr>
                <w:i/>
                <w:color w:val="000000"/>
                <w:szCs w:val="21"/>
              </w:rPr>
              <w:t>F</w:t>
            </w:r>
            <w:r>
              <w:rPr>
                <w:rFonts w:hAnsi="宋体"/>
                <w:color w:val="000000"/>
                <w:szCs w:val="21"/>
              </w:rPr>
              <w:t>随水深度</w:t>
            </w:r>
            <w:r>
              <w:rPr>
                <w:i/>
                <w:color w:val="000000"/>
                <w:szCs w:val="21"/>
              </w:rPr>
              <w:t>h</w:t>
            </w:r>
            <w:r>
              <w:rPr>
                <w:rFonts w:hAnsi="宋体"/>
                <w:color w:val="000000"/>
                <w:szCs w:val="21"/>
              </w:rPr>
              <w:t>的变化关系如图乙所示，杆的重力、体积和形变均不计。</w:t>
            </w:r>
          </w:p>
          <w:p w14:paraId="55C893A2">
            <w:pPr>
              <w:widowControl/>
              <w:shd w:val="clear" w:color="auto" w:fill="FFFFFF"/>
              <w:adjustRightInd w:val="0"/>
              <w:snapToGrid w:val="0"/>
              <w:spacing w:line="360" w:lineRule="auto"/>
              <w:ind w:firstLine="420" w:firstLineChars="200"/>
              <w:jc w:val="center"/>
              <w:rPr>
                <w:rFonts w:hint="eastAsia"/>
                <w:color w:val="000000"/>
                <w:szCs w:val="21"/>
              </w:rPr>
            </w:pPr>
            <w:r>
              <w:rPr>
                <w:rFonts w:hint="eastAsia"/>
                <w:color w:val="000000"/>
                <w:szCs w:val="21"/>
              </w:rPr>
              <w:drawing>
                <wp:inline distT="0" distB="0" distL="114300" distR="114300">
                  <wp:extent cx="4016375" cy="1112520"/>
                  <wp:effectExtent l="0" t="0" r="6985" b="0"/>
                  <wp:docPr id="47"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3"/>
                          <pic:cNvPicPr>
                            <a:picLocks noChangeAspect="1"/>
                          </pic:cNvPicPr>
                        </pic:nvPicPr>
                        <pic:blipFill>
                          <a:blip r:embed="rId185"/>
                          <a:stretch>
                            <a:fillRect/>
                          </a:stretch>
                        </pic:blipFill>
                        <pic:spPr>
                          <a:xfrm>
                            <a:off x="0" y="0"/>
                            <a:ext cx="4016375" cy="1112520"/>
                          </a:xfrm>
                          <a:prstGeom prst="rect">
                            <a:avLst/>
                          </a:prstGeom>
                          <a:noFill/>
                          <a:ln>
                            <a:noFill/>
                          </a:ln>
                        </pic:spPr>
                      </pic:pic>
                    </a:graphicData>
                  </a:graphic>
                </wp:inline>
              </w:drawing>
            </w:r>
          </w:p>
          <w:p w14:paraId="125EC931">
            <w:pPr>
              <w:widowControl/>
              <w:shd w:val="clear" w:color="auto" w:fill="FFFFFF"/>
              <w:adjustRightInd w:val="0"/>
              <w:snapToGrid w:val="0"/>
              <w:spacing w:line="360" w:lineRule="auto"/>
              <w:ind w:firstLine="420" w:firstLineChars="200"/>
              <w:rPr>
                <w:color w:val="000000"/>
                <w:szCs w:val="21"/>
              </w:rPr>
            </w:pPr>
            <w:r>
              <w:rPr>
                <w:color w:val="000000"/>
                <w:szCs w:val="21"/>
              </w:rPr>
              <w:t>（1）求细杆的长度；</w:t>
            </w:r>
          </w:p>
          <w:p w14:paraId="6E40FDBD">
            <w:pPr>
              <w:widowControl/>
              <w:shd w:val="clear" w:color="auto" w:fill="FFFFFF"/>
              <w:adjustRightInd w:val="0"/>
              <w:snapToGrid w:val="0"/>
              <w:spacing w:line="360" w:lineRule="auto"/>
              <w:ind w:firstLine="420" w:firstLineChars="200"/>
              <w:rPr>
                <w:color w:val="000000"/>
                <w:szCs w:val="21"/>
              </w:rPr>
            </w:pPr>
            <w:r>
              <w:rPr>
                <w:color w:val="000000"/>
                <w:szCs w:val="21"/>
              </w:rPr>
              <w:t>（2）求长方体B的重力；</w:t>
            </w:r>
          </w:p>
          <w:p w14:paraId="132BA0C8">
            <w:pPr>
              <w:widowControl/>
              <w:shd w:val="clear" w:color="auto" w:fill="FFFFFF"/>
              <w:adjustRightInd w:val="0"/>
              <w:snapToGrid w:val="0"/>
              <w:spacing w:line="360" w:lineRule="auto"/>
              <w:ind w:firstLine="420" w:firstLineChars="200"/>
              <w:rPr>
                <w:color w:val="000000"/>
                <w:szCs w:val="21"/>
              </w:rPr>
            </w:pPr>
            <w:r>
              <w:rPr>
                <w:color w:val="000000"/>
                <w:szCs w:val="21"/>
              </w:rPr>
              <w:t>（3）停止注水后，把一个正方体A放在B的正上方（A与B不粘连），水面上升2 cm后恰好与A的上表面相平，如图丙所示，此时杆对物体的力恰好为</w:t>
            </w:r>
            <w:r>
              <w:rPr>
                <w:i/>
                <w:color w:val="000000"/>
                <w:szCs w:val="21"/>
              </w:rPr>
              <w:t>F</w:t>
            </w:r>
            <w:r>
              <w:rPr>
                <w:color w:val="000000"/>
                <w:szCs w:val="21"/>
                <w:vertAlign w:val="subscript"/>
              </w:rPr>
              <w:t>0</w:t>
            </w:r>
            <w:r>
              <w:rPr>
                <w:color w:val="000000"/>
                <w:szCs w:val="21"/>
              </w:rPr>
              <w:t>，则容器对地面的压强为多少帕？</w:t>
            </w:r>
          </w:p>
          <w:p w14:paraId="2EC922BA">
            <w:pPr>
              <w:adjustRightInd w:val="0"/>
              <w:snapToGrid w:val="0"/>
              <w:spacing w:line="360" w:lineRule="auto"/>
              <w:ind w:firstLine="420" w:firstLineChars="200"/>
              <w:rPr>
                <w:color w:val="FF0000"/>
                <w:szCs w:val="21"/>
              </w:rPr>
            </w:pPr>
            <w:r>
              <w:rPr>
                <w:rFonts w:hint="eastAsia" w:hAnsi="宋体"/>
                <w:bCs/>
                <w:color w:val="FF0000"/>
                <w:szCs w:val="21"/>
              </w:rPr>
              <w:t>【</w:t>
            </w:r>
            <w:r>
              <w:rPr>
                <w:rFonts w:hAnsi="宋体"/>
                <w:bCs/>
                <w:color w:val="FF0000"/>
                <w:szCs w:val="21"/>
              </w:rPr>
              <w:t>答案</w:t>
            </w:r>
            <w:r>
              <w:rPr>
                <w:rFonts w:hint="eastAsia" w:hAnsi="宋体"/>
                <w:bCs/>
                <w:color w:val="FF0000"/>
                <w:szCs w:val="21"/>
              </w:rPr>
              <w:t>】（</w:t>
            </w:r>
            <w:r>
              <w:rPr>
                <w:color w:val="FF0000"/>
                <w:szCs w:val="21"/>
              </w:rPr>
              <w:t>1</w:t>
            </w:r>
            <w:r>
              <w:rPr>
                <w:rFonts w:hint="eastAsia"/>
                <w:color w:val="FF0000"/>
                <w:szCs w:val="21"/>
              </w:rPr>
              <w:t>）</w:t>
            </w:r>
            <w:r>
              <w:rPr>
                <w:color w:val="FF0000"/>
                <w:szCs w:val="21"/>
              </w:rPr>
              <w:t>15cm</w:t>
            </w:r>
            <w:r>
              <w:rPr>
                <w:rFonts w:hAnsi="宋体"/>
                <w:color w:val="FF0000"/>
                <w:szCs w:val="21"/>
              </w:rPr>
              <w:t>；</w:t>
            </w:r>
            <w:r>
              <w:rPr>
                <w:rFonts w:hint="eastAsia"/>
                <w:color w:val="FF0000"/>
                <w:szCs w:val="21"/>
              </w:rPr>
              <w:t>（</w:t>
            </w:r>
            <w:r>
              <w:rPr>
                <w:color w:val="FF0000"/>
                <w:szCs w:val="21"/>
              </w:rPr>
              <w:t>2</w:t>
            </w:r>
            <w:r>
              <w:rPr>
                <w:rFonts w:hint="eastAsia"/>
                <w:color w:val="FF0000"/>
                <w:szCs w:val="21"/>
              </w:rPr>
              <w:t>）</w:t>
            </w:r>
            <w:r>
              <w:rPr>
                <w:color w:val="FF0000"/>
                <w:szCs w:val="21"/>
              </w:rPr>
              <w:t>20N</w:t>
            </w:r>
            <w:r>
              <w:rPr>
                <w:rFonts w:hAnsi="宋体"/>
                <w:color w:val="FF0000"/>
                <w:szCs w:val="21"/>
              </w:rPr>
              <w:t>；</w:t>
            </w:r>
            <w:r>
              <w:rPr>
                <w:rFonts w:hint="eastAsia" w:hAnsi="宋体"/>
                <w:color w:val="FF0000"/>
                <w:szCs w:val="21"/>
              </w:rPr>
              <w:t>（</w:t>
            </w:r>
            <w:r>
              <w:rPr>
                <w:color w:val="FF0000"/>
                <w:szCs w:val="21"/>
              </w:rPr>
              <w:t>3</w:t>
            </w:r>
            <w:r>
              <w:rPr>
                <w:rFonts w:hint="eastAsia"/>
                <w:color w:val="FF0000"/>
                <w:szCs w:val="21"/>
              </w:rPr>
              <w:t>）</w:t>
            </w:r>
            <w:r>
              <w:rPr>
                <w:color w:val="FF0000"/>
                <w:szCs w:val="21"/>
              </w:rPr>
              <w:t>4300Pa</w:t>
            </w:r>
            <w:r>
              <w:rPr>
                <w:rFonts w:hAnsi="宋体"/>
                <w:color w:val="FF0000"/>
                <w:szCs w:val="21"/>
              </w:rPr>
              <w:t>或</w:t>
            </w:r>
            <w:r>
              <w:rPr>
                <w:color w:val="FF0000"/>
                <w:szCs w:val="21"/>
              </w:rPr>
              <w:t>4700Pa</w:t>
            </w:r>
          </w:p>
          <w:p w14:paraId="40FB104A">
            <w:pPr>
              <w:adjustRightInd w:val="0"/>
              <w:snapToGrid w:val="0"/>
              <w:spacing w:line="360" w:lineRule="auto"/>
              <w:ind w:firstLine="420" w:firstLineChars="200"/>
              <w:rPr>
                <w:rFonts w:hint="eastAsia" w:hAnsi="宋体"/>
                <w:color w:val="FF0000"/>
                <w:szCs w:val="21"/>
              </w:rPr>
            </w:pPr>
            <w:r>
              <w:rPr>
                <w:rFonts w:hint="eastAsia"/>
                <w:color w:val="FF0000"/>
                <w:szCs w:val="21"/>
              </w:rPr>
              <w:t>【解析】（</w:t>
            </w:r>
            <w:r>
              <w:rPr>
                <w:color w:val="FF0000"/>
                <w:szCs w:val="21"/>
              </w:rPr>
              <w:t>1</w:t>
            </w:r>
            <w:r>
              <w:rPr>
                <w:rFonts w:hint="eastAsia"/>
                <w:color w:val="FF0000"/>
                <w:szCs w:val="21"/>
              </w:rPr>
              <w:t>）</w:t>
            </w:r>
            <w:r>
              <w:rPr>
                <w:rFonts w:hAnsi="宋体"/>
                <w:color w:val="FF0000"/>
                <w:szCs w:val="21"/>
              </w:rPr>
              <w:t>由题图乙可知，当水深度</w:t>
            </w:r>
            <w:r>
              <w:rPr>
                <w:rFonts w:hint="eastAsia" w:hAnsi="宋体"/>
                <w:i/>
                <w:color w:val="FF0000"/>
                <w:szCs w:val="21"/>
              </w:rPr>
              <w:t>h</w:t>
            </w:r>
            <w:r>
              <w:rPr>
                <w:rFonts w:hint="eastAsia" w:hAnsi="宋体"/>
                <w:color w:val="FF0000"/>
                <w:szCs w:val="21"/>
              </w:rPr>
              <w:t>≤15</w:t>
            </w:r>
            <w:r>
              <w:rPr>
                <w:rStyle w:val="12"/>
                <w:color w:val="FF0000"/>
                <w:szCs w:val="21"/>
              </w:rPr>
              <w:t> cm</w:t>
            </w:r>
            <w:r>
              <w:rPr>
                <w:rFonts w:hAnsi="宋体"/>
                <w:color w:val="FF0000"/>
                <w:szCs w:val="21"/>
              </w:rPr>
              <w:t>时，细杆对</w:t>
            </w:r>
            <w:r>
              <w:rPr>
                <w:color w:val="FF0000"/>
                <w:szCs w:val="21"/>
              </w:rPr>
              <w:t>B</w:t>
            </w:r>
            <w:r>
              <w:rPr>
                <w:rFonts w:hAnsi="宋体"/>
                <w:color w:val="FF0000"/>
                <w:szCs w:val="21"/>
              </w:rPr>
              <w:t>的支持力保持</w:t>
            </w:r>
            <w:r>
              <w:rPr>
                <w:rFonts w:hint="eastAsia" w:hAnsi="宋体"/>
                <w:i/>
                <w:color w:val="FF0000"/>
                <w:szCs w:val="21"/>
              </w:rPr>
              <w:t>F</w:t>
            </w:r>
            <w:r>
              <w:rPr>
                <w:rFonts w:hint="eastAsia" w:hAnsi="宋体"/>
                <w:color w:val="FF0000"/>
                <w:szCs w:val="21"/>
                <w:vertAlign w:val="subscript"/>
              </w:rPr>
              <w:t>0</w:t>
            </w:r>
            <w:r>
              <w:rPr>
                <w:rFonts w:hAnsi="宋体"/>
                <w:color w:val="FF0000"/>
                <w:szCs w:val="21"/>
              </w:rPr>
              <w:t>不变（</w:t>
            </w:r>
            <w:r>
              <w:rPr>
                <w:color w:val="FF0000"/>
                <w:szCs w:val="21"/>
              </w:rPr>
              <w:t>B</w:t>
            </w:r>
            <w:r>
              <w:rPr>
                <w:rFonts w:hAnsi="宋体"/>
                <w:color w:val="FF0000"/>
                <w:szCs w:val="21"/>
              </w:rPr>
              <w:t>未浸入水中）；</w:t>
            </w:r>
          </w:p>
          <w:p w14:paraId="1B270EAA">
            <w:pPr>
              <w:adjustRightInd w:val="0"/>
              <w:snapToGrid w:val="0"/>
              <w:spacing w:line="360" w:lineRule="auto"/>
              <w:ind w:firstLine="420" w:firstLineChars="200"/>
              <w:rPr>
                <w:rFonts w:hint="eastAsia" w:hAnsi="宋体"/>
                <w:color w:val="FF0000"/>
                <w:szCs w:val="21"/>
              </w:rPr>
            </w:pPr>
            <w:r>
              <w:rPr>
                <w:rFonts w:hAnsi="宋体"/>
                <w:color w:val="FF0000"/>
                <w:szCs w:val="21"/>
              </w:rPr>
              <w:t>当</w:t>
            </w:r>
            <w:r>
              <w:rPr>
                <w:rStyle w:val="12"/>
                <w:rFonts w:hint="eastAsia"/>
                <w:color w:val="FF0000"/>
                <w:szCs w:val="21"/>
              </w:rPr>
              <w:t>15</w:t>
            </w:r>
            <w:r>
              <w:rPr>
                <w:rStyle w:val="12"/>
                <w:color w:val="FF0000"/>
                <w:szCs w:val="21"/>
              </w:rPr>
              <w:t>cm</w:t>
            </w:r>
            <w:r>
              <w:rPr>
                <w:rStyle w:val="12"/>
                <w:rFonts w:hint="eastAsia"/>
                <w:color w:val="FF0000"/>
                <w:szCs w:val="21"/>
              </w:rPr>
              <w:t>&lt;</w:t>
            </w:r>
            <w:r>
              <w:rPr>
                <w:rStyle w:val="12"/>
                <w:rFonts w:hint="eastAsia"/>
                <w:i/>
                <w:color w:val="FF0000"/>
                <w:szCs w:val="21"/>
              </w:rPr>
              <w:t>h</w:t>
            </w:r>
            <w:r>
              <w:rPr>
                <w:rStyle w:val="12"/>
                <w:rFonts w:hint="eastAsia"/>
                <w:color w:val="FF0000"/>
                <w:szCs w:val="21"/>
              </w:rPr>
              <w:t>&lt;15</w:t>
            </w:r>
            <w:r>
              <w:rPr>
                <w:rStyle w:val="12"/>
                <w:color w:val="FF0000"/>
                <w:szCs w:val="21"/>
              </w:rPr>
              <w:t>cm</w:t>
            </w:r>
            <w:r>
              <w:rPr>
                <w:rFonts w:hAnsi="宋体"/>
                <w:color w:val="FF0000"/>
                <w:szCs w:val="21"/>
              </w:rPr>
              <w:t>时，</w:t>
            </w:r>
            <w:r>
              <w:rPr>
                <w:color w:val="FF0000"/>
                <w:szCs w:val="21"/>
              </w:rPr>
              <w:t>B</w:t>
            </w:r>
            <w:r>
              <w:rPr>
                <w:rFonts w:hAnsi="宋体"/>
                <w:color w:val="FF0000"/>
                <w:szCs w:val="21"/>
              </w:rPr>
              <w:t>逐渐浸入水中，浮力增大，支持力线性减小；</w:t>
            </w:r>
          </w:p>
          <w:p w14:paraId="1B2C0D5A">
            <w:pPr>
              <w:adjustRightInd w:val="0"/>
              <w:snapToGrid w:val="0"/>
              <w:spacing w:line="360" w:lineRule="auto"/>
              <w:ind w:firstLine="420" w:firstLineChars="200"/>
              <w:rPr>
                <w:rFonts w:hint="eastAsia" w:hAnsi="宋体"/>
                <w:color w:val="FF0000"/>
                <w:szCs w:val="21"/>
              </w:rPr>
            </w:pPr>
            <w:r>
              <w:rPr>
                <w:rFonts w:hAnsi="宋体"/>
                <w:color w:val="FF0000"/>
                <w:szCs w:val="21"/>
              </w:rPr>
              <w:t>当</w:t>
            </w:r>
            <w:r>
              <w:rPr>
                <w:rStyle w:val="12"/>
                <w:rFonts w:hint="eastAsia"/>
                <w:i/>
                <w:color w:val="FF0000"/>
                <w:szCs w:val="21"/>
              </w:rPr>
              <w:t>h</w:t>
            </w:r>
            <w:r>
              <w:rPr>
                <w:rStyle w:val="12"/>
                <w:rFonts w:hint="eastAsia"/>
                <w:color w:val="FF0000"/>
                <w:szCs w:val="21"/>
              </w:rPr>
              <w:t>=25</w:t>
            </w:r>
            <w:r>
              <w:rPr>
                <w:rStyle w:val="12"/>
                <w:color w:val="FF0000"/>
                <w:szCs w:val="21"/>
              </w:rPr>
              <w:t>cm</w:t>
            </w:r>
            <w:r>
              <w:rPr>
                <w:rFonts w:hAnsi="宋体"/>
                <w:color w:val="FF0000"/>
                <w:szCs w:val="21"/>
              </w:rPr>
              <w:t>时，</w:t>
            </w:r>
            <w:r>
              <w:rPr>
                <w:color w:val="FF0000"/>
                <w:szCs w:val="21"/>
              </w:rPr>
              <w:t>B</w:t>
            </w:r>
            <w:r>
              <w:rPr>
                <w:rFonts w:hAnsi="宋体"/>
                <w:color w:val="FF0000"/>
                <w:szCs w:val="21"/>
              </w:rPr>
              <w:t>刚好完全浸没，支持力减小至</w:t>
            </w:r>
            <w:r>
              <w:rPr>
                <w:color w:val="FF0000"/>
                <w:szCs w:val="21"/>
              </w:rPr>
              <w:t>0</w:t>
            </w:r>
            <w:r>
              <w:rPr>
                <w:rFonts w:hAnsi="宋体"/>
                <w:color w:val="FF0000"/>
                <w:szCs w:val="21"/>
              </w:rPr>
              <w:t>。</w:t>
            </w:r>
          </w:p>
          <w:p w14:paraId="4B36E837">
            <w:pPr>
              <w:adjustRightInd w:val="0"/>
              <w:snapToGrid w:val="0"/>
              <w:spacing w:line="360" w:lineRule="auto"/>
              <w:ind w:firstLine="420" w:firstLineChars="200"/>
              <w:rPr>
                <w:rStyle w:val="12"/>
                <w:rFonts w:hint="eastAsia"/>
                <w:color w:val="FF0000"/>
                <w:szCs w:val="21"/>
              </w:rPr>
            </w:pPr>
            <w:r>
              <w:rPr>
                <w:rFonts w:hAnsi="宋体"/>
                <w:color w:val="FF0000"/>
                <w:szCs w:val="21"/>
              </w:rPr>
              <w:t>因此细杆的长度等于</w:t>
            </w:r>
            <w:r>
              <w:rPr>
                <w:color w:val="FF0000"/>
                <w:szCs w:val="21"/>
              </w:rPr>
              <w:t>B</w:t>
            </w:r>
            <w:r>
              <w:rPr>
                <w:rFonts w:hAnsi="宋体"/>
                <w:color w:val="FF0000"/>
                <w:szCs w:val="21"/>
              </w:rPr>
              <w:t>未浸入水中时的最大水深，即</w:t>
            </w:r>
            <w:r>
              <w:rPr>
                <w:rFonts w:hint="eastAsia" w:hAnsi="宋体"/>
                <w:color w:val="FF0000"/>
                <w:szCs w:val="21"/>
              </w:rPr>
              <w:t>：</w:t>
            </w:r>
            <w:r>
              <w:rPr>
                <w:rFonts w:hint="eastAsia" w:hAnsi="宋体"/>
                <w:i/>
                <w:color w:val="FF0000"/>
                <w:szCs w:val="21"/>
              </w:rPr>
              <w:t>h</w:t>
            </w:r>
            <w:r>
              <w:rPr>
                <w:rStyle w:val="12"/>
                <w:rFonts w:hAnsi="宋体"/>
                <w:color w:val="FF0000"/>
                <w:szCs w:val="21"/>
                <w:vertAlign w:val="subscript"/>
              </w:rPr>
              <w:t>杆</w:t>
            </w:r>
            <w:r>
              <w:rPr>
                <w:rStyle w:val="12"/>
                <w:rFonts w:hint="eastAsia"/>
                <w:color w:val="FF0000"/>
                <w:szCs w:val="21"/>
              </w:rPr>
              <w:t>=15</w:t>
            </w:r>
            <w:r>
              <w:rPr>
                <w:rStyle w:val="12"/>
                <w:color w:val="FF0000"/>
                <w:szCs w:val="21"/>
              </w:rPr>
              <w:t>cm</w:t>
            </w:r>
          </w:p>
          <w:p w14:paraId="7E07F044">
            <w:pPr>
              <w:adjustRightInd w:val="0"/>
              <w:snapToGrid w:val="0"/>
              <w:spacing w:line="360" w:lineRule="auto"/>
              <w:ind w:firstLine="420" w:firstLineChars="200"/>
              <w:rPr>
                <w:rFonts w:hint="eastAsia" w:hAnsi="宋体"/>
                <w:color w:val="FF0000"/>
                <w:szCs w:val="21"/>
              </w:rPr>
            </w:pPr>
            <w:r>
              <w:rPr>
                <w:rFonts w:hAnsi="宋体"/>
                <w:color w:val="FF0000"/>
                <w:szCs w:val="21"/>
              </w:rPr>
              <w:t>（或通过</w:t>
            </w:r>
            <w:r>
              <w:rPr>
                <w:rFonts w:hint="eastAsia" w:hAnsi="宋体"/>
                <w:i/>
                <w:color w:val="FF0000"/>
                <w:szCs w:val="21"/>
              </w:rPr>
              <w:t>h</w:t>
            </w:r>
            <w:r>
              <w:rPr>
                <w:rStyle w:val="12"/>
                <w:rFonts w:hAnsi="宋体"/>
                <w:color w:val="FF0000"/>
                <w:szCs w:val="21"/>
                <w:vertAlign w:val="subscript"/>
              </w:rPr>
              <w:t>杆</w:t>
            </w:r>
            <w:r>
              <w:rPr>
                <w:rStyle w:val="12"/>
                <w:rFonts w:hint="eastAsia"/>
                <w:color w:val="FF0000"/>
                <w:szCs w:val="21"/>
              </w:rPr>
              <w:t>=</w:t>
            </w:r>
            <w:r>
              <w:rPr>
                <w:rStyle w:val="12"/>
                <w:rFonts w:hint="eastAsia"/>
                <w:i/>
                <w:color w:val="FF0000"/>
                <w:szCs w:val="21"/>
              </w:rPr>
              <w:t>h</w:t>
            </w:r>
            <w:r>
              <w:rPr>
                <w:rStyle w:val="12"/>
                <w:rFonts w:hint="eastAsia"/>
                <w:color w:val="FF0000"/>
                <w:szCs w:val="21"/>
              </w:rPr>
              <w:t>-</w:t>
            </w:r>
            <w:r>
              <w:rPr>
                <w:rStyle w:val="12"/>
                <w:rFonts w:hint="eastAsia"/>
                <w:i/>
                <w:color w:val="FF0000"/>
                <w:szCs w:val="21"/>
              </w:rPr>
              <w:t>h</w:t>
            </w:r>
            <w:r>
              <w:rPr>
                <w:rStyle w:val="12"/>
                <w:rFonts w:hint="eastAsia"/>
                <w:color w:val="FF0000"/>
                <w:szCs w:val="21"/>
                <w:vertAlign w:val="subscript"/>
              </w:rPr>
              <w:t>B</w:t>
            </w:r>
            <w:r>
              <w:rPr>
                <w:rStyle w:val="12"/>
                <w:rFonts w:hint="eastAsia"/>
                <w:color w:val="FF0000"/>
                <w:szCs w:val="21"/>
              </w:rPr>
              <w:t>=25</w:t>
            </w:r>
            <w:r>
              <w:rPr>
                <w:rStyle w:val="12"/>
                <w:color w:val="FF0000"/>
                <w:szCs w:val="21"/>
              </w:rPr>
              <w:t>cm</w:t>
            </w:r>
            <w:r>
              <w:rPr>
                <w:rStyle w:val="12"/>
                <w:rFonts w:hint="eastAsia"/>
                <w:color w:val="FF0000"/>
                <w:szCs w:val="21"/>
              </w:rPr>
              <w:t>-10</w:t>
            </w:r>
            <w:r>
              <w:rPr>
                <w:rStyle w:val="12"/>
                <w:color w:val="FF0000"/>
                <w:szCs w:val="21"/>
              </w:rPr>
              <w:t>cm</w:t>
            </w:r>
            <w:r>
              <w:rPr>
                <w:rStyle w:val="12"/>
                <w:rFonts w:hint="eastAsia"/>
                <w:color w:val="FF0000"/>
                <w:szCs w:val="21"/>
              </w:rPr>
              <w:t>=15</w:t>
            </w:r>
            <w:r>
              <w:rPr>
                <w:rStyle w:val="12"/>
                <w:color w:val="FF0000"/>
                <w:szCs w:val="21"/>
              </w:rPr>
              <w:t>cm</w:t>
            </w:r>
            <w:r>
              <w:rPr>
                <w:rFonts w:hAnsi="宋体"/>
                <w:color w:val="FF0000"/>
                <w:szCs w:val="21"/>
              </w:rPr>
              <w:t>计算）</w:t>
            </w:r>
          </w:p>
          <w:p w14:paraId="123092D7">
            <w:pPr>
              <w:adjustRightInd w:val="0"/>
              <w:snapToGrid w:val="0"/>
              <w:spacing w:line="360" w:lineRule="auto"/>
              <w:ind w:firstLine="420" w:firstLineChars="200"/>
              <w:rPr>
                <w:rFonts w:hint="eastAsia" w:hAnsi="宋体"/>
                <w:color w:val="FF0000"/>
                <w:szCs w:val="21"/>
              </w:rPr>
            </w:pPr>
            <w:r>
              <w:rPr>
                <w:rFonts w:hint="eastAsia"/>
                <w:color w:val="FF0000"/>
                <w:szCs w:val="21"/>
              </w:rPr>
              <w:t>（</w:t>
            </w:r>
            <w:r>
              <w:rPr>
                <w:color w:val="FF0000"/>
                <w:szCs w:val="21"/>
              </w:rPr>
              <w:t>2</w:t>
            </w:r>
            <w:r>
              <w:rPr>
                <w:rFonts w:hint="eastAsia"/>
                <w:color w:val="FF0000"/>
                <w:szCs w:val="21"/>
              </w:rPr>
              <w:t>）</w:t>
            </w:r>
            <w:r>
              <w:rPr>
                <w:color w:val="FF0000"/>
                <w:szCs w:val="21"/>
              </w:rPr>
              <w:t>B</w:t>
            </w:r>
            <w:r>
              <w:rPr>
                <w:rFonts w:hAnsi="宋体"/>
                <w:color w:val="FF0000"/>
                <w:szCs w:val="21"/>
              </w:rPr>
              <w:t>的体积为</w:t>
            </w:r>
            <w:r>
              <w:rPr>
                <w:rFonts w:hint="eastAsia" w:hAnsi="宋体"/>
                <w:color w:val="FF0000"/>
                <w:szCs w:val="21"/>
              </w:rPr>
              <w:t>：</w:t>
            </w:r>
          </w:p>
          <w:p w14:paraId="045A3C02">
            <w:pPr>
              <w:adjustRightInd w:val="0"/>
              <w:snapToGrid w:val="0"/>
              <w:spacing w:line="360" w:lineRule="auto"/>
              <w:ind w:firstLine="420" w:firstLineChars="200"/>
              <w:jc w:val="center"/>
              <w:rPr>
                <w:rFonts w:hint="eastAsia"/>
                <w:color w:val="FF0000"/>
                <w:szCs w:val="21"/>
              </w:rPr>
            </w:pPr>
            <w:r>
              <w:rPr>
                <w:rFonts w:hint="eastAsia" w:hAnsi="宋体"/>
                <w:i/>
                <w:color w:val="FF0000"/>
                <w:szCs w:val="21"/>
              </w:rPr>
              <w:t>V</w:t>
            </w:r>
            <w:r>
              <w:rPr>
                <w:rFonts w:hint="eastAsia" w:hAnsi="宋体"/>
                <w:color w:val="FF0000"/>
                <w:szCs w:val="21"/>
                <w:vertAlign w:val="subscript"/>
              </w:rPr>
              <w:t>B</w:t>
            </w:r>
            <w:r>
              <w:rPr>
                <w:rFonts w:hint="eastAsia" w:hAnsi="宋体"/>
                <w:color w:val="FF0000"/>
                <w:szCs w:val="21"/>
              </w:rPr>
              <w:t>=</w:t>
            </w:r>
            <w:r>
              <w:rPr>
                <w:rFonts w:hint="eastAsia" w:hAnsi="宋体"/>
                <w:i/>
                <w:color w:val="FF0000"/>
                <w:szCs w:val="21"/>
              </w:rPr>
              <w:t>S</w:t>
            </w:r>
            <w:r>
              <w:rPr>
                <w:rFonts w:hint="eastAsia" w:hAnsi="宋体"/>
                <w:color w:val="FF0000"/>
                <w:szCs w:val="21"/>
                <w:vertAlign w:val="subscript"/>
              </w:rPr>
              <w:t>B</w:t>
            </w:r>
            <w:r>
              <w:rPr>
                <w:rFonts w:hint="eastAsia" w:hAnsi="宋体"/>
                <w:i/>
                <w:color w:val="FF0000"/>
                <w:szCs w:val="21"/>
              </w:rPr>
              <w:t>h</w:t>
            </w:r>
            <w:r>
              <w:rPr>
                <w:rFonts w:hint="eastAsia" w:hAnsi="宋体"/>
                <w:color w:val="FF0000"/>
                <w:szCs w:val="21"/>
                <w:vertAlign w:val="subscript"/>
              </w:rPr>
              <w:t>B</w:t>
            </w:r>
            <w:r>
              <w:rPr>
                <w:rFonts w:hint="eastAsia" w:hAnsi="宋体"/>
                <w:color w:val="FF0000"/>
                <w:szCs w:val="21"/>
              </w:rPr>
              <w:t>=300</w:t>
            </w:r>
            <w:r>
              <w:rPr>
                <w:rStyle w:val="12"/>
                <w:color w:val="FF0000"/>
                <w:szCs w:val="21"/>
              </w:rPr>
              <w:t>cm</w:t>
            </w:r>
            <w:r>
              <w:rPr>
                <w:rStyle w:val="12"/>
                <w:rFonts w:hint="eastAsia"/>
                <w:color w:val="FF0000"/>
                <w:szCs w:val="21"/>
                <w:vertAlign w:val="superscript"/>
              </w:rPr>
              <w:t>2</w:t>
            </w:r>
            <w:r>
              <w:rPr>
                <w:rStyle w:val="12"/>
                <w:color w:val="FF0000"/>
                <w:szCs w:val="21"/>
              </w:rPr>
              <w:t>×10cm=3000cm</w:t>
            </w:r>
            <w:r>
              <w:rPr>
                <w:rStyle w:val="12"/>
                <w:color w:val="FF0000"/>
                <w:szCs w:val="21"/>
                <w:vertAlign w:val="superscript"/>
              </w:rPr>
              <w:t>3</w:t>
            </w:r>
            <w:r>
              <w:rPr>
                <w:rStyle w:val="12"/>
                <w:color w:val="FF0000"/>
                <w:szCs w:val="21"/>
              </w:rPr>
              <w:t>=3×10</w:t>
            </w:r>
            <w:r>
              <w:rPr>
                <w:rStyle w:val="12"/>
                <w:color w:val="FF0000"/>
                <w:szCs w:val="21"/>
                <w:vertAlign w:val="superscript"/>
              </w:rPr>
              <w:t>-3</w:t>
            </w:r>
            <w:r>
              <w:rPr>
                <w:rStyle w:val="12"/>
                <w:color w:val="FF0000"/>
                <w:szCs w:val="21"/>
              </w:rPr>
              <w:t>m</w:t>
            </w:r>
            <w:r>
              <w:rPr>
                <w:rStyle w:val="12"/>
                <w:color w:val="FF0000"/>
                <w:szCs w:val="21"/>
                <w:vertAlign w:val="superscript"/>
              </w:rPr>
              <w:t>3</w:t>
            </w:r>
          </w:p>
          <w:p w14:paraId="6F2EFC80">
            <w:pPr>
              <w:adjustRightInd w:val="0"/>
              <w:snapToGrid w:val="0"/>
              <w:spacing w:line="360" w:lineRule="auto"/>
              <w:ind w:firstLine="420" w:firstLineChars="200"/>
              <w:rPr>
                <w:rFonts w:hint="eastAsia" w:hAnsi="宋体"/>
                <w:color w:val="FF0000"/>
                <w:szCs w:val="21"/>
              </w:rPr>
            </w:pPr>
            <w:r>
              <w:rPr>
                <w:rFonts w:hAnsi="宋体"/>
                <w:color w:val="FF0000"/>
                <w:szCs w:val="21"/>
              </w:rPr>
              <w:t>当</w:t>
            </w:r>
            <w:r>
              <w:rPr>
                <w:color w:val="FF0000"/>
                <w:szCs w:val="21"/>
              </w:rPr>
              <w:t>B</w:t>
            </w:r>
            <w:r>
              <w:rPr>
                <w:rFonts w:hAnsi="宋体"/>
                <w:color w:val="FF0000"/>
                <w:szCs w:val="21"/>
              </w:rPr>
              <w:t>完全浸没时，所受浮力为</w:t>
            </w:r>
            <w:r>
              <w:rPr>
                <w:rFonts w:hint="eastAsia" w:hAnsi="宋体"/>
                <w:color w:val="FF0000"/>
                <w:szCs w:val="21"/>
              </w:rPr>
              <w:t>：</w:t>
            </w:r>
          </w:p>
          <w:p w14:paraId="76D1ECB9">
            <w:pPr>
              <w:adjustRightInd w:val="0"/>
              <w:snapToGrid w:val="0"/>
              <w:spacing w:line="360" w:lineRule="auto"/>
              <w:ind w:firstLine="420" w:firstLineChars="200"/>
              <w:jc w:val="center"/>
              <w:rPr>
                <w:rStyle w:val="12"/>
                <w:color w:val="FF0000"/>
                <w:szCs w:val="21"/>
              </w:rPr>
            </w:pPr>
            <w:r>
              <w:rPr>
                <w:rFonts w:hint="eastAsia" w:hAnsi="宋体"/>
                <w:i/>
                <w:color w:val="FF0000"/>
                <w:szCs w:val="21"/>
              </w:rPr>
              <w:t>F</w:t>
            </w:r>
            <w:r>
              <w:rPr>
                <w:rStyle w:val="12"/>
                <w:rFonts w:hAnsi="宋体"/>
                <w:color w:val="FF0000"/>
                <w:szCs w:val="21"/>
                <w:vertAlign w:val="subscript"/>
              </w:rPr>
              <w:t>浮</w:t>
            </w:r>
            <w:r>
              <w:rPr>
                <w:rStyle w:val="12"/>
                <w:rFonts w:hint="eastAsia" w:hAnsi="宋体"/>
                <w:color w:val="FF0000"/>
                <w:szCs w:val="21"/>
                <w:vertAlign w:val="subscript"/>
              </w:rPr>
              <w:t>B</w:t>
            </w:r>
            <w:bookmarkStart w:id="105" w:name="OLE_LINK151"/>
            <w:r>
              <w:rPr>
                <w:rStyle w:val="12"/>
                <w:rFonts w:hint="eastAsia" w:hAnsi="宋体"/>
                <w:color w:val="FF0000"/>
                <w:szCs w:val="21"/>
              </w:rPr>
              <w:t>=</w:t>
            </w:r>
            <w:r>
              <w:rPr>
                <w:rStyle w:val="12"/>
                <w:i/>
                <w:color w:val="FF0000"/>
                <w:szCs w:val="21"/>
              </w:rPr>
              <w:t>ρ</w:t>
            </w:r>
            <w:r>
              <w:rPr>
                <w:rStyle w:val="12"/>
                <w:rFonts w:hint="eastAsia"/>
                <w:color w:val="FF0000"/>
                <w:szCs w:val="21"/>
                <w:vertAlign w:val="subscript"/>
              </w:rPr>
              <w:t>水</w:t>
            </w:r>
            <w:r>
              <w:rPr>
                <w:rStyle w:val="12"/>
                <w:rFonts w:hint="eastAsia"/>
                <w:i/>
                <w:color w:val="FF0000"/>
                <w:szCs w:val="21"/>
              </w:rPr>
              <w:t>gV</w:t>
            </w:r>
            <w:r>
              <w:rPr>
                <w:rStyle w:val="12"/>
                <w:rFonts w:hint="eastAsia"/>
                <w:color w:val="FF0000"/>
                <w:szCs w:val="21"/>
                <w:vertAlign w:val="subscript"/>
              </w:rPr>
              <w:t>B</w:t>
            </w:r>
            <w:r>
              <w:rPr>
                <w:rStyle w:val="12"/>
                <w:color w:val="FF0000"/>
                <w:szCs w:val="21"/>
              </w:rPr>
              <w:t>=1.0×10</w:t>
            </w:r>
            <w:r>
              <w:rPr>
                <w:rStyle w:val="12"/>
                <w:color w:val="FF0000"/>
                <w:szCs w:val="21"/>
                <w:vertAlign w:val="superscript"/>
              </w:rPr>
              <w:t>3</w:t>
            </w:r>
            <w:r>
              <w:rPr>
                <w:rStyle w:val="12"/>
                <w:color w:val="FF0000"/>
                <w:szCs w:val="21"/>
              </w:rPr>
              <w:t>kg/m×10N/kg×</w:t>
            </w:r>
            <w:r>
              <w:rPr>
                <w:rStyle w:val="12"/>
                <w:rFonts w:hint="eastAsia"/>
                <w:color w:val="FF0000"/>
                <w:szCs w:val="21"/>
              </w:rPr>
              <w:t>3</w:t>
            </w:r>
            <w:r>
              <w:rPr>
                <w:rStyle w:val="12"/>
                <w:color w:val="FF0000"/>
                <w:szCs w:val="21"/>
              </w:rPr>
              <w:t>×10</w:t>
            </w:r>
            <w:r>
              <w:rPr>
                <w:rStyle w:val="12"/>
                <w:color w:val="FF0000"/>
                <w:szCs w:val="21"/>
                <w:vertAlign w:val="superscript"/>
              </w:rPr>
              <w:t>-</w:t>
            </w:r>
            <w:r>
              <w:rPr>
                <w:rStyle w:val="12"/>
                <w:rFonts w:hint="eastAsia"/>
                <w:color w:val="FF0000"/>
                <w:szCs w:val="21"/>
                <w:vertAlign w:val="superscript"/>
              </w:rPr>
              <w:t>3</w:t>
            </w:r>
            <w:r>
              <w:rPr>
                <w:rStyle w:val="12"/>
                <w:color w:val="FF0000"/>
                <w:szCs w:val="21"/>
              </w:rPr>
              <w:t>m</w:t>
            </w:r>
            <w:r>
              <w:rPr>
                <w:rStyle w:val="12"/>
                <w:color w:val="FF0000"/>
                <w:szCs w:val="21"/>
                <w:vertAlign w:val="superscript"/>
              </w:rPr>
              <w:t>3</w:t>
            </w:r>
            <w:r>
              <w:rPr>
                <w:rStyle w:val="12"/>
                <w:color w:val="FF0000"/>
                <w:szCs w:val="21"/>
              </w:rPr>
              <w:t>=</w:t>
            </w:r>
            <w:r>
              <w:rPr>
                <w:rStyle w:val="12"/>
                <w:rFonts w:hint="eastAsia"/>
                <w:color w:val="FF0000"/>
                <w:szCs w:val="21"/>
              </w:rPr>
              <w:t>30</w:t>
            </w:r>
            <w:r>
              <w:rPr>
                <w:rStyle w:val="12"/>
                <w:color w:val="FF0000"/>
                <w:szCs w:val="21"/>
              </w:rPr>
              <w:t>N</w:t>
            </w:r>
          </w:p>
          <w:bookmarkEnd w:id="105"/>
          <w:p w14:paraId="5756974D">
            <w:pPr>
              <w:adjustRightInd w:val="0"/>
              <w:snapToGrid w:val="0"/>
              <w:spacing w:line="360" w:lineRule="auto"/>
              <w:ind w:firstLine="420" w:firstLineChars="200"/>
              <w:rPr>
                <w:rFonts w:hint="eastAsia" w:hAnsi="宋体"/>
                <w:color w:val="FF0000"/>
                <w:szCs w:val="21"/>
              </w:rPr>
            </w:pPr>
            <w:r>
              <w:rPr>
                <w:rFonts w:hAnsi="宋体"/>
                <w:color w:val="FF0000"/>
                <w:szCs w:val="21"/>
              </w:rPr>
              <w:t>此时</w:t>
            </w:r>
            <w:r>
              <w:rPr>
                <w:color w:val="FF0000"/>
                <w:szCs w:val="21"/>
              </w:rPr>
              <w:t>B</w:t>
            </w:r>
            <w:r>
              <w:rPr>
                <w:rFonts w:hAnsi="宋体"/>
                <w:color w:val="FF0000"/>
                <w:szCs w:val="21"/>
              </w:rPr>
              <w:t>受三个力平衡：竖直向下的重力</w:t>
            </w:r>
            <w:r>
              <w:rPr>
                <w:rFonts w:hint="eastAsia" w:hAnsi="宋体"/>
                <w:i/>
                <w:color w:val="FF0000"/>
                <w:szCs w:val="21"/>
              </w:rPr>
              <w:t>G</w:t>
            </w:r>
            <w:r>
              <w:rPr>
                <w:rFonts w:hint="eastAsia" w:hAnsi="宋体"/>
                <w:color w:val="FF0000"/>
                <w:szCs w:val="21"/>
                <w:vertAlign w:val="subscript"/>
              </w:rPr>
              <w:t>B</w:t>
            </w:r>
            <w:r>
              <w:rPr>
                <w:rFonts w:hAnsi="宋体"/>
                <w:color w:val="FF0000"/>
                <w:szCs w:val="21"/>
              </w:rPr>
              <w:t>、竖直向下的拉力</w:t>
            </w:r>
            <w:r>
              <w:rPr>
                <w:rFonts w:hAnsi="宋体"/>
                <w:color w:val="FF0000"/>
                <w:position w:val="-24"/>
                <w:szCs w:val="21"/>
              </w:rPr>
              <w:object>
                <v:shape id="_x0000_i1238" o:spt="75" type="#_x0000_t75" style="height:31pt;width:12pt;" o:ole="t" filled="f" o:preferrelative="t" stroked="f" coordsize="21600,21600">
                  <v:path/>
                  <v:fill on="f" focussize="0,0"/>
                  <v:stroke on="f" joinstyle="miter"/>
                  <v:imagedata r:id="rId187" o:title=""/>
                  <o:lock v:ext="edit" aspectratio="t"/>
                  <w10:wrap type="none"/>
                  <w10:anchorlock/>
                </v:shape>
                <o:OLEObject Type="Embed" ProgID="Equation.DSMT4" ShapeID="_x0000_i1238" DrawAspect="Content" ObjectID="_1468075801" r:id="rId186">
                  <o:LockedField>false</o:LockedField>
                </o:OLEObject>
              </w:object>
            </w:r>
            <w:r>
              <w:rPr>
                <w:rFonts w:hint="eastAsia" w:hAnsi="宋体"/>
                <w:i/>
                <w:color w:val="FF0000"/>
                <w:szCs w:val="21"/>
              </w:rPr>
              <w:t>F</w:t>
            </w:r>
            <w:r>
              <w:rPr>
                <w:rFonts w:hint="eastAsia" w:hAnsi="宋体"/>
                <w:color w:val="FF0000"/>
                <w:szCs w:val="21"/>
                <w:vertAlign w:val="subscript"/>
              </w:rPr>
              <w:t>0</w:t>
            </w:r>
            <w:r>
              <w:rPr>
                <w:rFonts w:hAnsi="宋体"/>
                <w:color w:val="FF0000"/>
                <w:szCs w:val="21"/>
              </w:rPr>
              <w:t>（由图乙，此时细杆对</w:t>
            </w:r>
            <w:r>
              <w:rPr>
                <w:color w:val="FF0000"/>
                <w:szCs w:val="21"/>
              </w:rPr>
              <w:t>B</w:t>
            </w:r>
            <w:r>
              <w:rPr>
                <w:rFonts w:hAnsi="宋体"/>
                <w:color w:val="FF0000"/>
                <w:szCs w:val="21"/>
              </w:rPr>
              <w:t>的力为向下的拉力，大小为</w:t>
            </w:r>
            <w:r>
              <w:rPr>
                <w:rFonts w:hAnsi="宋体"/>
                <w:color w:val="FF0000"/>
                <w:position w:val="-24"/>
                <w:szCs w:val="21"/>
              </w:rPr>
              <w:object>
                <v:shape id="_x0000_i1239" o:spt="75" type="#_x0000_t75" style="height:31pt;width:12pt;" o:ole="t" filled="f" o:preferrelative="t" stroked="f" coordsize="21600,21600">
                  <v:path/>
                  <v:fill on="f" focussize="0,0"/>
                  <v:stroke on="f" joinstyle="miter"/>
                  <v:imagedata r:id="rId187" o:title=""/>
                  <o:lock v:ext="edit" aspectratio="t"/>
                  <w10:wrap type="none"/>
                  <w10:anchorlock/>
                </v:shape>
                <o:OLEObject Type="Embed" ProgID="Equation.DSMT4" ShapeID="_x0000_i1239" DrawAspect="Content" ObjectID="_1468075802" r:id="rId188">
                  <o:LockedField>false</o:LockedField>
                </o:OLEObject>
              </w:object>
            </w:r>
            <w:r>
              <w:rPr>
                <w:rFonts w:hint="eastAsia" w:hAnsi="宋体"/>
                <w:i/>
                <w:color w:val="FF0000"/>
                <w:szCs w:val="21"/>
              </w:rPr>
              <w:t>F</w:t>
            </w:r>
            <w:r>
              <w:rPr>
                <w:rFonts w:hint="eastAsia" w:hAnsi="宋体"/>
                <w:color w:val="FF0000"/>
                <w:szCs w:val="21"/>
                <w:vertAlign w:val="subscript"/>
              </w:rPr>
              <w:t>0</w:t>
            </w:r>
            <w:r>
              <w:rPr>
                <w:rFonts w:hAnsi="宋体"/>
                <w:color w:val="FF0000"/>
                <w:szCs w:val="21"/>
              </w:rPr>
              <w:t>）、竖直向上的浮力</w:t>
            </w:r>
            <w:r>
              <w:rPr>
                <w:rFonts w:hint="eastAsia" w:hAnsi="宋体"/>
                <w:i/>
                <w:color w:val="FF0000"/>
                <w:szCs w:val="21"/>
              </w:rPr>
              <w:t>F</w:t>
            </w:r>
            <w:r>
              <w:rPr>
                <w:rFonts w:hint="eastAsia" w:hAnsi="宋体"/>
                <w:color w:val="FF0000"/>
                <w:szCs w:val="21"/>
                <w:vertAlign w:val="subscript"/>
              </w:rPr>
              <w:t>浮B</w:t>
            </w:r>
            <w:r>
              <w:rPr>
                <w:rFonts w:hAnsi="宋体"/>
                <w:color w:val="FF0000"/>
                <w:szCs w:val="21"/>
              </w:rPr>
              <w:t>，故平衡方程为</w:t>
            </w:r>
            <w:r>
              <w:rPr>
                <w:rFonts w:hint="eastAsia" w:hAnsi="宋体"/>
                <w:color w:val="FF0000"/>
                <w:szCs w:val="21"/>
              </w:rPr>
              <w:t>：</w:t>
            </w:r>
          </w:p>
          <w:p w14:paraId="2BB00E25">
            <w:pPr>
              <w:adjustRightInd w:val="0"/>
              <w:snapToGrid w:val="0"/>
              <w:spacing w:line="360" w:lineRule="auto"/>
              <w:ind w:firstLine="420" w:firstLineChars="200"/>
              <w:jc w:val="center"/>
              <w:rPr>
                <w:rFonts w:hint="eastAsia" w:hAnsi="宋体"/>
                <w:color w:val="FF0000"/>
                <w:szCs w:val="21"/>
              </w:rPr>
            </w:pPr>
            <w:r>
              <w:rPr>
                <w:rFonts w:hint="eastAsia" w:hAnsi="宋体"/>
                <w:i/>
                <w:color w:val="FF0000"/>
                <w:szCs w:val="21"/>
              </w:rPr>
              <w:t>G</w:t>
            </w:r>
            <w:r>
              <w:rPr>
                <w:rFonts w:hint="eastAsia" w:hAnsi="宋体"/>
                <w:color w:val="FF0000"/>
                <w:szCs w:val="21"/>
                <w:vertAlign w:val="subscript"/>
              </w:rPr>
              <w:t>B</w:t>
            </w:r>
            <w:r>
              <w:rPr>
                <w:rFonts w:hint="eastAsia" w:hAnsi="宋体"/>
                <w:color w:val="FF0000"/>
                <w:szCs w:val="21"/>
              </w:rPr>
              <w:t>+</w:t>
            </w:r>
            <w:r>
              <w:rPr>
                <w:rFonts w:hAnsi="宋体"/>
                <w:color w:val="FF0000"/>
                <w:position w:val="-24"/>
                <w:szCs w:val="21"/>
              </w:rPr>
              <w:object>
                <v:shape id="_x0000_i1240" o:spt="75" type="#_x0000_t75" style="height:31pt;width:12pt;" o:ole="t" filled="f" o:preferrelative="t" stroked="f" coordsize="21600,21600">
                  <v:path/>
                  <v:fill on="f" focussize="0,0"/>
                  <v:stroke on="f" joinstyle="miter"/>
                  <v:imagedata r:id="rId187" o:title=""/>
                  <o:lock v:ext="edit" aspectratio="t"/>
                  <w10:wrap type="none"/>
                  <w10:anchorlock/>
                </v:shape>
                <o:OLEObject Type="Embed" ProgID="Equation.DSMT4" ShapeID="_x0000_i1240" DrawAspect="Content" ObjectID="_1468075803" r:id="rId189">
                  <o:LockedField>false</o:LockedField>
                </o:OLEObject>
              </w:object>
            </w:r>
            <w:r>
              <w:rPr>
                <w:rFonts w:hint="eastAsia" w:hAnsi="宋体"/>
                <w:i/>
                <w:color w:val="FF0000"/>
                <w:szCs w:val="21"/>
              </w:rPr>
              <w:t>F</w:t>
            </w:r>
            <w:r>
              <w:rPr>
                <w:rFonts w:hint="eastAsia" w:hAnsi="宋体"/>
                <w:color w:val="FF0000"/>
                <w:szCs w:val="21"/>
                <w:vertAlign w:val="subscript"/>
              </w:rPr>
              <w:t>0</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浮B</w:t>
            </w:r>
          </w:p>
          <w:p w14:paraId="2EBFC0D5">
            <w:pPr>
              <w:adjustRightInd w:val="0"/>
              <w:snapToGrid w:val="0"/>
              <w:spacing w:line="360" w:lineRule="auto"/>
              <w:ind w:firstLine="420" w:firstLineChars="200"/>
              <w:rPr>
                <w:rFonts w:hint="eastAsia" w:hAnsi="宋体"/>
                <w:color w:val="FF0000"/>
                <w:szCs w:val="21"/>
              </w:rPr>
            </w:pPr>
            <w:r>
              <w:rPr>
                <w:rFonts w:hAnsi="宋体"/>
                <w:color w:val="FF0000"/>
                <w:szCs w:val="21"/>
              </w:rPr>
              <w:t>又当</w:t>
            </w:r>
            <w:r>
              <w:rPr>
                <w:color w:val="FF0000"/>
                <w:szCs w:val="21"/>
              </w:rPr>
              <w:t>B</w:t>
            </w:r>
            <w:r>
              <w:rPr>
                <w:rFonts w:hAnsi="宋体"/>
                <w:color w:val="FF0000"/>
                <w:szCs w:val="21"/>
              </w:rPr>
              <w:t>未浸入水中时，细杆的支持力</w:t>
            </w:r>
            <w:r>
              <w:rPr>
                <w:rFonts w:hint="eastAsia" w:hAnsi="宋体"/>
                <w:i/>
                <w:color w:val="FF0000"/>
                <w:szCs w:val="21"/>
              </w:rPr>
              <w:t>F</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0</w:t>
            </w:r>
            <w:r>
              <w:rPr>
                <w:rFonts w:hint="eastAsia" w:hAnsi="宋体"/>
                <w:color w:val="FF0000"/>
                <w:szCs w:val="21"/>
              </w:rPr>
              <w:t>=</w:t>
            </w:r>
            <w:r>
              <w:rPr>
                <w:rFonts w:hint="eastAsia" w:hAnsi="宋体"/>
                <w:i/>
                <w:color w:val="FF0000"/>
                <w:szCs w:val="21"/>
              </w:rPr>
              <w:t>G</w:t>
            </w:r>
            <w:r>
              <w:rPr>
                <w:rFonts w:hint="eastAsia" w:hAnsi="宋体"/>
                <w:color w:val="FF0000"/>
                <w:szCs w:val="21"/>
                <w:vertAlign w:val="subscript"/>
              </w:rPr>
              <w:t>B</w:t>
            </w:r>
            <w:r>
              <w:rPr>
                <w:rFonts w:hAnsi="宋体"/>
                <w:color w:val="FF0000"/>
                <w:szCs w:val="21"/>
              </w:rPr>
              <w:t>（恰好平衡</w:t>
            </w:r>
            <w:r>
              <w:rPr>
                <w:color w:val="FF0000"/>
                <w:szCs w:val="21"/>
              </w:rPr>
              <w:t>B</w:t>
            </w:r>
            <w:r>
              <w:rPr>
                <w:rFonts w:hAnsi="宋体"/>
                <w:color w:val="FF0000"/>
                <w:szCs w:val="21"/>
              </w:rPr>
              <w:t>的重力），代入得</w:t>
            </w:r>
            <w:r>
              <w:rPr>
                <w:rFonts w:hint="eastAsia" w:hAnsi="宋体"/>
                <w:color w:val="FF0000"/>
                <w:szCs w:val="21"/>
              </w:rPr>
              <w:t>：</w:t>
            </w:r>
          </w:p>
          <w:p w14:paraId="7A91FE31">
            <w:pPr>
              <w:adjustRightInd w:val="0"/>
              <w:snapToGrid w:val="0"/>
              <w:spacing w:line="360" w:lineRule="auto"/>
              <w:ind w:firstLine="420" w:firstLineChars="200"/>
              <w:jc w:val="center"/>
              <w:rPr>
                <w:rFonts w:hint="eastAsia" w:hAnsi="宋体"/>
                <w:color w:val="FF0000"/>
                <w:szCs w:val="21"/>
              </w:rPr>
            </w:pPr>
            <w:r>
              <w:rPr>
                <w:rFonts w:hint="eastAsia" w:hAnsi="宋体"/>
                <w:i/>
                <w:color w:val="FF0000"/>
                <w:szCs w:val="21"/>
              </w:rPr>
              <w:t>F</w:t>
            </w:r>
            <w:r>
              <w:rPr>
                <w:rFonts w:hint="eastAsia" w:hAnsi="宋体"/>
                <w:color w:val="FF0000"/>
                <w:szCs w:val="21"/>
                <w:vertAlign w:val="subscript"/>
              </w:rPr>
              <w:t>0</w:t>
            </w:r>
            <w:r>
              <w:rPr>
                <w:rFonts w:hint="eastAsia" w:hAnsi="宋体"/>
                <w:color w:val="FF0000"/>
                <w:szCs w:val="21"/>
              </w:rPr>
              <w:t>+</w:t>
            </w:r>
            <w:r>
              <w:rPr>
                <w:rFonts w:hAnsi="宋体"/>
                <w:color w:val="FF0000"/>
                <w:position w:val="-24"/>
                <w:szCs w:val="21"/>
              </w:rPr>
              <w:object>
                <v:shape id="_x0000_i1241" o:spt="75" type="#_x0000_t75" style="height:31pt;width:12pt;" o:ole="t" filled="f" o:preferrelative="t" stroked="f" coordsize="21600,21600">
                  <v:path/>
                  <v:fill on="f" focussize="0,0"/>
                  <v:stroke on="f" joinstyle="miter"/>
                  <v:imagedata r:id="rId187" o:title=""/>
                  <o:lock v:ext="edit" aspectratio="t"/>
                  <w10:wrap type="none"/>
                  <w10:anchorlock/>
                </v:shape>
                <o:OLEObject Type="Embed" ProgID="Equation.DSMT4" ShapeID="_x0000_i1241" DrawAspect="Content" ObjectID="_1468075804" r:id="rId190">
                  <o:LockedField>false</o:LockedField>
                </o:OLEObject>
              </w:object>
            </w:r>
            <w:r>
              <w:rPr>
                <w:rFonts w:hint="eastAsia" w:hAnsi="宋体"/>
                <w:i/>
                <w:color w:val="FF0000"/>
                <w:szCs w:val="21"/>
              </w:rPr>
              <w:t>F</w:t>
            </w:r>
            <w:r>
              <w:rPr>
                <w:rFonts w:hint="eastAsia" w:hAnsi="宋体"/>
                <w:color w:val="FF0000"/>
                <w:szCs w:val="21"/>
                <w:vertAlign w:val="subscript"/>
              </w:rPr>
              <w:t>0</w:t>
            </w:r>
            <w:r>
              <w:rPr>
                <w:rFonts w:hint="eastAsia" w:hAnsi="宋体"/>
                <w:color w:val="FF0000"/>
                <w:szCs w:val="21"/>
              </w:rPr>
              <w:t>=30</w:t>
            </w:r>
            <w:r>
              <w:rPr>
                <w:rStyle w:val="12"/>
                <w:color w:val="FF0000"/>
                <w:szCs w:val="21"/>
              </w:rPr>
              <w:t>N</w:t>
            </w:r>
            <w:r>
              <w:rPr>
                <w:rFonts w:hAnsi="宋体"/>
                <w:color w:val="FF0000"/>
                <w:szCs w:val="21"/>
              </w:rPr>
              <w:t>，</w:t>
            </w:r>
          </w:p>
          <w:p w14:paraId="7736497E">
            <w:pPr>
              <w:adjustRightInd w:val="0"/>
              <w:snapToGrid w:val="0"/>
              <w:spacing w:line="360" w:lineRule="auto"/>
              <w:ind w:firstLine="420" w:firstLineChars="200"/>
              <w:rPr>
                <w:rFonts w:hint="eastAsia"/>
                <w:color w:val="FF0000"/>
                <w:szCs w:val="21"/>
              </w:rPr>
            </w:pPr>
            <w:r>
              <w:rPr>
                <w:rFonts w:hAnsi="宋体"/>
                <w:color w:val="FF0000"/>
                <w:szCs w:val="21"/>
              </w:rPr>
              <w:t>解得</w:t>
            </w:r>
            <w:r>
              <w:rPr>
                <w:rStyle w:val="12"/>
                <w:rFonts w:hint="eastAsia"/>
                <w:color w:val="FF0000"/>
                <w:szCs w:val="21"/>
              </w:rPr>
              <w:t>：</w:t>
            </w:r>
            <w:r>
              <w:rPr>
                <w:rStyle w:val="12"/>
                <w:rFonts w:hint="eastAsia"/>
                <w:i/>
                <w:color w:val="FF0000"/>
                <w:szCs w:val="21"/>
              </w:rPr>
              <w:t>F</w:t>
            </w:r>
            <w:r>
              <w:rPr>
                <w:rStyle w:val="12"/>
                <w:rFonts w:hint="eastAsia"/>
                <w:color w:val="FF0000"/>
                <w:szCs w:val="21"/>
                <w:vertAlign w:val="subscript"/>
              </w:rPr>
              <w:t>0</w:t>
            </w:r>
            <w:r>
              <w:rPr>
                <w:rStyle w:val="12"/>
                <w:rFonts w:hint="eastAsia"/>
                <w:color w:val="FF0000"/>
                <w:szCs w:val="21"/>
              </w:rPr>
              <w:t>=20</w:t>
            </w:r>
            <w:r>
              <w:rPr>
                <w:rStyle w:val="12"/>
                <w:color w:val="FF0000"/>
                <w:szCs w:val="21"/>
              </w:rPr>
              <w:t>N</w:t>
            </w:r>
            <w:r>
              <w:rPr>
                <w:rFonts w:hAnsi="宋体"/>
                <w:color w:val="FF0000"/>
                <w:szCs w:val="21"/>
              </w:rPr>
              <w:t>，因此</w:t>
            </w:r>
            <w:r>
              <w:rPr>
                <w:rFonts w:hint="eastAsia" w:hAnsi="宋体"/>
                <w:i/>
                <w:color w:val="FF0000"/>
                <w:szCs w:val="21"/>
              </w:rPr>
              <w:t>G</w:t>
            </w:r>
            <w:r>
              <w:rPr>
                <w:rFonts w:hint="eastAsia" w:hAnsi="宋体"/>
                <w:color w:val="FF0000"/>
                <w:szCs w:val="21"/>
                <w:vertAlign w:val="subscript"/>
              </w:rPr>
              <w:t>B</w:t>
            </w:r>
            <w:r>
              <w:rPr>
                <w:rFonts w:hint="eastAsia" w:hAnsi="宋体"/>
                <w:color w:val="FF0000"/>
                <w:szCs w:val="21"/>
              </w:rPr>
              <w:t>=20</w:t>
            </w:r>
            <w:r>
              <w:rPr>
                <w:rStyle w:val="12"/>
                <w:color w:val="FF0000"/>
                <w:szCs w:val="21"/>
              </w:rPr>
              <w:t>N</w:t>
            </w:r>
          </w:p>
          <w:p w14:paraId="1FBD0AB4">
            <w:pPr>
              <w:adjustRightInd w:val="0"/>
              <w:snapToGrid w:val="0"/>
              <w:spacing w:line="360" w:lineRule="auto"/>
              <w:ind w:firstLine="420" w:firstLineChars="200"/>
              <w:rPr>
                <w:rFonts w:hint="eastAsia" w:hAnsi="宋体"/>
                <w:color w:val="FF0000"/>
                <w:szCs w:val="21"/>
              </w:rPr>
            </w:pPr>
            <w:r>
              <w:rPr>
                <w:rFonts w:hint="eastAsia"/>
                <w:color w:val="FF0000"/>
                <w:szCs w:val="21"/>
              </w:rPr>
              <w:t>（</w:t>
            </w:r>
            <w:r>
              <w:rPr>
                <w:color w:val="FF0000"/>
                <w:szCs w:val="21"/>
              </w:rPr>
              <w:t>3</w:t>
            </w:r>
            <w:r>
              <w:rPr>
                <w:rFonts w:hint="eastAsia"/>
                <w:color w:val="FF0000"/>
                <w:szCs w:val="21"/>
              </w:rPr>
              <w:t>）</w:t>
            </w:r>
            <w:r>
              <w:rPr>
                <w:rFonts w:hAnsi="宋体"/>
                <w:color w:val="FF0000"/>
                <w:szCs w:val="21"/>
              </w:rPr>
              <w:t>放入正方体</w:t>
            </w:r>
            <w:r>
              <w:rPr>
                <w:color w:val="FF0000"/>
                <w:szCs w:val="21"/>
              </w:rPr>
              <w:t>A</w:t>
            </w:r>
            <w:r>
              <w:rPr>
                <w:rFonts w:hAnsi="宋体"/>
                <w:color w:val="FF0000"/>
                <w:szCs w:val="21"/>
              </w:rPr>
              <w:t>后，水面上升</w:t>
            </w:r>
            <w:r>
              <w:rPr>
                <w:i/>
                <w:color w:val="FF0000"/>
                <w:szCs w:val="21"/>
              </w:rPr>
              <w:t>Δh</w:t>
            </w:r>
            <w:r>
              <w:rPr>
                <w:rFonts w:hint="eastAsia" w:hAnsi="宋体"/>
                <w:color w:val="FF0000"/>
                <w:szCs w:val="21"/>
              </w:rPr>
              <w:t>=2</w:t>
            </w:r>
            <w:r>
              <w:rPr>
                <w:rStyle w:val="12"/>
                <w:color w:val="FF0000"/>
                <w:szCs w:val="21"/>
              </w:rPr>
              <w:t>cm</w:t>
            </w:r>
            <w:r>
              <w:rPr>
                <w:rFonts w:hAnsi="宋体"/>
                <w:color w:val="FF0000"/>
                <w:szCs w:val="21"/>
              </w:rPr>
              <w:t>，且</w:t>
            </w:r>
            <w:r>
              <w:rPr>
                <w:color w:val="FF0000"/>
                <w:szCs w:val="21"/>
              </w:rPr>
              <w:t>A</w:t>
            </w:r>
            <w:r>
              <w:rPr>
                <w:rFonts w:hAnsi="宋体"/>
                <w:color w:val="FF0000"/>
                <w:szCs w:val="21"/>
              </w:rPr>
              <w:t>的上表面与水面相平。</w:t>
            </w:r>
            <w:r>
              <w:rPr>
                <w:color w:val="FF0000"/>
                <w:szCs w:val="21"/>
              </w:rPr>
              <w:t>B</w:t>
            </w:r>
            <w:r>
              <w:rPr>
                <w:rFonts w:hAnsi="宋体"/>
                <w:color w:val="FF0000"/>
                <w:szCs w:val="21"/>
              </w:rPr>
              <w:t>的底部距容器底</w:t>
            </w:r>
            <w:r>
              <w:rPr>
                <w:rFonts w:hint="eastAsia" w:hAnsi="宋体"/>
                <w:color w:val="FF0000"/>
                <w:szCs w:val="21"/>
              </w:rPr>
              <w:t>15</w:t>
            </w:r>
            <w:r>
              <w:rPr>
                <w:rStyle w:val="12"/>
                <w:color w:val="FF0000"/>
                <w:szCs w:val="21"/>
              </w:rPr>
              <w:t>cm</w:t>
            </w:r>
            <w:r>
              <w:rPr>
                <w:rFonts w:hAnsi="宋体"/>
                <w:color w:val="FF0000"/>
                <w:szCs w:val="21"/>
              </w:rPr>
              <w:t>，</w:t>
            </w:r>
            <w:r>
              <w:rPr>
                <w:color w:val="FF0000"/>
                <w:szCs w:val="21"/>
              </w:rPr>
              <w:t>B</w:t>
            </w:r>
            <w:r>
              <w:rPr>
                <w:rFonts w:hAnsi="宋体"/>
                <w:color w:val="FF0000"/>
                <w:szCs w:val="21"/>
              </w:rPr>
              <w:t>的高度为</w:t>
            </w:r>
            <w:r>
              <w:rPr>
                <w:rStyle w:val="12"/>
                <w:rFonts w:hint="eastAsia"/>
                <w:color w:val="FF0000"/>
                <w:szCs w:val="21"/>
              </w:rPr>
              <w:t>10</w:t>
            </w:r>
            <w:r>
              <w:rPr>
                <w:rStyle w:val="12"/>
                <w:color w:val="FF0000"/>
                <w:szCs w:val="21"/>
              </w:rPr>
              <w:t>cm</w:t>
            </w:r>
            <w:r>
              <w:rPr>
                <w:rFonts w:hAnsi="宋体"/>
                <w:color w:val="FF0000"/>
                <w:szCs w:val="21"/>
              </w:rPr>
              <w:t>，故</w:t>
            </w:r>
            <w:r>
              <w:rPr>
                <w:color w:val="FF0000"/>
                <w:szCs w:val="21"/>
              </w:rPr>
              <w:t>B</w:t>
            </w:r>
            <w:r>
              <w:rPr>
                <w:rFonts w:hAnsi="宋体"/>
                <w:color w:val="FF0000"/>
                <w:szCs w:val="21"/>
              </w:rPr>
              <w:t>的顶部距容器底</w:t>
            </w:r>
            <w:r>
              <w:rPr>
                <w:rFonts w:hint="eastAsia" w:hAnsi="宋体"/>
                <w:color w:val="FF0000"/>
                <w:szCs w:val="21"/>
              </w:rPr>
              <w:t>：15</w:t>
            </w:r>
            <w:r>
              <w:rPr>
                <w:rStyle w:val="12"/>
                <w:color w:val="FF0000"/>
                <w:szCs w:val="21"/>
              </w:rPr>
              <w:t>cm</w:t>
            </w:r>
            <w:r>
              <w:rPr>
                <w:rStyle w:val="12"/>
                <w:rFonts w:hint="eastAsia"/>
                <w:color w:val="FF0000"/>
                <w:szCs w:val="21"/>
              </w:rPr>
              <w:t>+10</w:t>
            </w:r>
            <w:r>
              <w:rPr>
                <w:rStyle w:val="12"/>
                <w:color w:val="FF0000"/>
                <w:szCs w:val="21"/>
              </w:rPr>
              <w:t>cm</w:t>
            </w:r>
            <w:r>
              <w:rPr>
                <w:rStyle w:val="12"/>
                <w:rFonts w:hint="eastAsia"/>
                <w:color w:val="FF0000"/>
                <w:szCs w:val="21"/>
              </w:rPr>
              <w:t>=25</w:t>
            </w:r>
            <w:r>
              <w:rPr>
                <w:rStyle w:val="12"/>
                <w:color w:val="FF0000"/>
                <w:szCs w:val="21"/>
              </w:rPr>
              <w:t>cm</w:t>
            </w:r>
            <w:r>
              <w:rPr>
                <w:rFonts w:hAnsi="宋体"/>
                <w:color w:val="FF0000"/>
                <w:szCs w:val="21"/>
              </w:rPr>
              <w:t>。</w:t>
            </w:r>
          </w:p>
          <w:p w14:paraId="752C28BB">
            <w:pPr>
              <w:adjustRightInd w:val="0"/>
              <w:snapToGrid w:val="0"/>
              <w:spacing w:line="360" w:lineRule="auto"/>
              <w:ind w:firstLine="420" w:firstLineChars="200"/>
              <w:rPr>
                <w:rStyle w:val="12"/>
                <w:rFonts w:hint="eastAsia"/>
                <w:color w:val="FF0000"/>
                <w:szCs w:val="21"/>
              </w:rPr>
            </w:pPr>
            <w:r>
              <w:rPr>
                <w:rFonts w:hAnsi="宋体"/>
                <w:color w:val="FF0000"/>
                <w:szCs w:val="21"/>
              </w:rPr>
              <w:t>停止注水时的水深为</w:t>
            </w:r>
            <w:r>
              <w:rPr>
                <w:rStyle w:val="12"/>
                <w:rFonts w:hint="eastAsia"/>
                <w:color w:val="FF0000"/>
                <w:szCs w:val="21"/>
              </w:rPr>
              <w:t>33</w:t>
            </w:r>
            <w:r>
              <w:rPr>
                <w:rStyle w:val="12"/>
                <w:color w:val="FF0000"/>
                <w:szCs w:val="21"/>
              </w:rPr>
              <w:t>cm</w:t>
            </w:r>
            <w:r>
              <w:rPr>
                <w:rFonts w:hAnsi="宋体"/>
                <w:color w:val="FF0000"/>
                <w:szCs w:val="21"/>
              </w:rPr>
              <w:t>，因此放入</w:t>
            </w:r>
            <w:r>
              <w:rPr>
                <w:color w:val="FF0000"/>
                <w:szCs w:val="21"/>
              </w:rPr>
              <w:t>A</w:t>
            </w:r>
            <w:r>
              <w:rPr>
                <w:rFonts w:hAnsi="宋体"/>
                <w:color w:val="FF0000"/>
                <w:szCs w:val="21"/>
              </w:rPr>
              <w:t>后的新水深为</w:t>
            </w:r>
            <w:r>
              <w:rPr>
                <w:rStyle w:val="12"/>
                <w:rFonts w:hint="eastAsia"/>
                <w:color w:val="FF0000"/>
                <w:szCs w:val="21"/>
              </w:rPr>
              <w:t>33</w:t>
            </w:r>
            <w:r>
              <w:rPr>
                <w:rStyle w:val="12"/>
                <w:color w:val="FF0000"/>
                <w:szCs w:val="21"/>
              </w:rPr>
              <w:t>cm</w:t>
            </w:r>
            <w:r>
              <w:rPr>
                <w:rStyle w:val="12"/>
                <w:rFonts w:hint="eastAsia"/>
                <w:color w:val="FF0000"/>
                <w:szCs w:val="21"/>
              </w:rPr>
              <w:t>+2</w:t>
            </w:r>
            <w:r>
              <w:rPr>
                <w:rStyle w:val="12"/>
                <w:color w:val="FF0000"/>
                <w:szCs w:val="21"/>
              </w:rPr>
              <w:t>cm</w:t>
            </w:r>
            <w:r>
              <w:rPr>
                <w:rStyle w:val="12"/>
                <w:rFonts w:hint="eastAsia"/>
                <w:color w:val="FF0000"/>
                <w:szCs w:val="21"/>
              </w:rPr>
              <w:t>=35</w:t>
            </w:r>
            <w:r>
              <w:rPr>
                <w:rStyle w:val="12"/>
                <w:color w:val="FF0000"/>
                <w:szCs w:val="21"/>
              </w:rPr>
              <w:t>cm</w:t>
            </w:r>
          </w:p>
          <w:p w14:paraId="62CC4990">
            <w:pPr>
              <w:adjustRightInd w:val="0"/>
              <w:snapToGrid w:val="0"/>
              <w:spacing w:line="360" w:lineRule="auto"/>
              <w:ind w:firstLine="420" w:firstLineChars="200"/>
              <w:rPr>
                <w:rFonts w:hint="eastAsia" w:hAnsi="宋体"/>
                <w:color w:val="FF0000"/>
                <w:szCs w:val="21"/>
              </w:rPr>
            </w:pPr>
            <w:r>
              <w:rPr>
                <w:rFonts w:hAnsi="宋体"/>
                <w:color w:val="FF0000"/>
                <w:szCs w:val="21"/>
              </w:rPr>
              <w:t>则正方体</w:t>
            </w:r>
            <w:r>
              <w:rPr>
                <w:color w:val="FF0000"/>
                <w:szCs w:val="21"/>
              </w:rPr>
              <w:t>A</w:t>
            </w:r>
            <w:r>
              <w:rPr>
                <w:rFonts w:hAnsi="宋体"/>
                <w:color w:val="FF0000"/>
                <w:szCs w:val="21"/>
              </w:rPr>
              <w:t>的高度为</w:t>
            </w:r>
            <w:r>
              <w:rPr>
                <w:rFonts w:hint="eastAsia" w:hAnsi="宋体"/>
                <w:color w:val="FF0000"/>
                <w:szCs w:val="21"/>
              </w:rPr>
              <w:t>：</w:t>
            </w:r>
            <w:r>
              <w:rPr>
                <w:rStyle w:val="12"/>
                <w:rFonts w:hint="eastAsia"/>
                <w:i/>
                <w:color w:val="FF0000"/>
                <w:szCs w:val="21"/>
              </w:rPr>
              <w:t>h</w:t>
            </w:r>
            <w:r>
              <w:rPr>
                <w:rStyle w:val="12"/>
                <w:rFonts w:hint="eastAsia"/>
                <w:color w:val="FF0000"/>
                <w:szCs w:val="21"/>
                <w:vertAlign w:val="subscript"/>
              </w:rPr>
              <w:t>A</w:t>
            </w:r>
            <w:r>
              <w:rPr>
                <w:rStyle w:val="12"/>
                <w:rFonts w:hint="eastAsia"/>
                <w:color w:val="FF0000"/>
                <w:szCs w:val="21"/>
              </w:rPr>
              <w:t>=35</w:t>
            </w:r>
            <w:r>
              <w:rPr>
                <w:rStyle w:val="12"/>
                <w:color w:val="FF0000"/>
                <w:szCs w:val="21"/>
              </w:rPr>
              <w:t>cm</w:t>
            </w:r>
            <w:r>
              <w:rPr>
                <w:rStyle w:val="12"/>
                <w:rFonts w:hint="eastAsia"/>
                <w:color w:val="FF0000"/>
                <w:szCs w:val="21"/>
              </w:rPr>
              <w:t>-25</w:t>
            </w:r>
            <w:r>
              <w:rPr>
                <w:rStyle w:val="12"/>
                <w:color w:val="FF0000"/>
                <w:szCs w:val="21"/>
              </w:rPr>
              <w:t>cm</w:t>
            </w:r>
            <w:r>
              <w:rPr>
                <w:rStyle w:val="12"/>
                <w:rFonts w:hint="eastAsia"/>
                <w:color w:val="FF0000"/>
                <w:szCs w:val="21"/>
              </w:rPr>
              <w:t>=10</w:t>
            </w:r>
            <w:r>
              <w:rPr>
                <w:rStyle w:val="12"/>
                <w:color w:val="FF0000"/>
                <w:szCs w:val="21"/>
              </w:rPr>
              <w:t>cm</w:t>
            </w:r>
            <w:r>
              <w:rPr>
                <w:rFonts w:hAnsi="宋体"/>
                <w:color w:val="FF0000"/>
                <w:szCs w:val="21"/>
              </w:rPr>
              <w:t>（即</w:t>
            </w:r>
            <w:r>
              <w:rPr>
                <w:color w:val="FF0000"/>
                <w:szCs w:val="21"/>
              </w:rPr>
              <w:t>A</w:t>
            </w:r>
            <w:r>
              <w:rPr>
                <w:rFonts w:hAnsi="宋体"/>
                <w:color w:val="FF0000"/>
                <w:szCs w:val="21"/>
              </w:rPr>
              <w:t>为边长</w:t>
            </w:r>
            <w:r>
              <w:rPr>
                <w:rStyle w:val="12"/>
                <w:rFonts w:hint="eastAsia"/>
                <w:color w:val="FF0000"/>
                <w:szCs w:val="21"/>
              </w:rPr>
              <w:t>10</w:t>
            </w:r>
            <w:r>
              <w:rPr>
                <w:rStyle w:val="12"/>
                <w:color w:val="FF0000"/>
                <w:szCs w:val="21"/>
              </w:rPr>
              <w:t>cm</w:t>
            </w:r>
            <w:r>
              <w:rPr>
                <w:rFonts w:hAnsi="宋体"/>
                <w:color w:val="FF0000"/>
                <w:szCs w:val="21"/>
              </w:rPr>
              <w:t>的正方体），</w:t>
            </w:r>
          </w:p>
          <w:p w14:paraId="4DB6B9B7">
            <w:pPr>
              <w:adjustRightInd w:val="0"/>
              <w:snapToGrid w:val="0"/>
              <w:spacing w:line="360" w:lineRule="auto"/>
              <w:ind w:firstLine="420" w:firstLineChars="200"/>
              <w:rPr>
                <w:rFonts w:hint="eastAsia" w:hAnsi="宋体"/>
                <w:color w:val="FF0000"/>
                <w:szCs w:val="21"/>
              </w:rPr>
            </w:pPr>
            <w:r>
              <w:rPr>
                <w:rFonts w:hAnsi="宋体"/>
                <w:color w:val="FF0000"/>
                <w:szCs w:val="21"/>
              </w:rPr>
              <w:t>体积</w:t>
            </w:r>
            <w:r>
              <w:rPr>
                <w:rFonts w:hint="eastAsia" w:hAnsi="宋体"/>
                <w:color w:val="FF0000"/>
                <w:szCs w:val="21"/>
              </w:rPr>
              <w:t>：</w:t>
            </w:r>
            <w:r>
              <w:rPr>
                <w:rStyle w:val="12"/>
                <w:rFonts w:hint="eastAsia"/>
                <w:i/>
                <w:color w:val="FF0000"/>
                <w:szCs w:val="21"/>
              </w:rPr>
              <w:t>V</w:t>
            </w:r>
            <w:r>
              <w:rPr>
                <w:rStyle w:val="12"/>
                <w:rFonts w:hint="eastAsia"/>
                <w:color w:val="FF0000"/>
                <w:szCs w:val="21"/>
                <w:vertAlign w:val="subscript"/>
              </w:rPr>
              <w:t>A</w:t>
            </w:r>
            <w:r>
              <w:rPr>
                <w:rStyle w:val="12"/>
                <w:rFonts w:hint="eastAsia"/>
                <w:color w:val="FF0000"/>
                <w:szCs w:val="21"/>
              </w:rPr>
              <w:t>=</w:t>
            </w:r>
            <w:r>
              <w:rPr>
                <w:rStyle w:val="12"/>
                <w:rFonts w:hint="eastAsia"/>
                <w:i/>
                <w:color w:val="FF0000"/>
                <w:szCs w:val="21"/>
              </w:rPr>
              <w:t>h</w:t>
            </w:r>
            <w:r>
              <w:rPr>
                <w:rStyle w:val="12"/>
                <w:rFonts w:hint="eastAsia"/>
                <w:color w:val="FF0000"/>
                <w:szCs w:val="21"/>
                <w:vertAlign w:val="subscript"/>
              </w:rPr>
              <w:t>A</w:t>
            </w:r>
            <w:r>
              <w:rPr>
                <w:rStyle w:val="12"/>
                <w:rFonts w:hint="eastAsia"/>
                <w:color w:val="FF0000"/>
                <w:szCs w:val="21"/>
                <w:vertAlign w:val="superscript"/>
              </w:rPr>
              <w:t>2</w:t>
            </w:r>
            <w:r>
              <w:rPr>
                <w:rStyle w:val="12"/>
                <w:rFonts w:hint="eastAsia"/>
                <w:color w:val="FF0000"/>
                <w:szCs w:val="21"/>
              </w:rPr>
              <w:t>=1000</w:t>
            </w:r>
            <w:r>
              <w:rPr>
                <w:rStyle w:val="12"/>
                <w:color w:val="FF0000"/>
                <w:szCs w:val="21"/>
              </w:rPr>
              <w:t>cm</w:t>
            </w:r>
            <w:r>
              <w:rPr>
                <w:rStyle w:val="12"/>
                <w:rFonts w:hint="eastAsia"/>
                <w:color w:val="FF0000"/>
                <w:szCs w:val="21"/>
                <w:vertAlign w:val="superscript"/>
              </w:rPr>
              <w:t>3</w:t>
            </w:r>
            <w:r>
              <w:rPr>
                <w:rStyle w:val="12"/>
                <w:rFonts w:hint="eastAsia"/>
                <w:color w:val="FF0000"/>
                <w:szCs w:val="21"/>
              </w:rPr>
              <w:t>=1×10</w:t>
            </w:r>
            <w:r>
              <w:rPr>
                <w:rStyle w:val="12"/>
                <w:rFonts w:hint="eastAsia"/>
                <w:color w:val="FF0000"/>
                <w:szCs w:val="21"/>
                <w:vertAlign w:val="superscript"/>
              </w:rPr>
              <w:t>-3</w:t>
            </w:r>
            <w:r>
              <w:rPr>
                <w:rStyle w:val="12"/>
                <w:color w:val="FF0000"/>
                <w:szCs w:val="21"/>
              </w:rPr>
              <w:t>m</w:t>
            </w:r>
            <w:r>
              <w:rPr>
                <w:rStyle w:val="12"/>
                <w:rFonts w:hint="eastAsia"/>
                <w:color w:val="FF0000"/>
                <w:szCs w:val="21"/>
                <w:vertAlign w:val="superscript"/>
              </w:rPr>
              <w:t>3</w:t>
            </w:r>
          </w:p>
          <w:p w14:paraId="1B7B2C6B">
            <w:pPr>
              <w:adjustRightInd w:val="0"/>
              <w:snapToGrid w:val="0"/>
              <w:spacing w:line="360" w:lineRule="auto"/>
              <w:ind w:firstLine="420" w:firstLineChars="200"/>
              <w:rPr>
                <w:rStyle w:val="12"/>
                <w:rFonts w:hint="eastAsia"/>
                <w:color w:val="FF0000"/>
                <w:szCs w:val="21"/>
                <w:vertAlign w:val="superscript"/>
              </w:rPr>
            </w:pPr>
            <w:r>
              <w:rPr>
                <w:rFonts w:hAnsi="宋体"/>
                <w:color w:val="FF0000"/>
                <w:szCs w:val="21"/>
              </w:rPr>
              <w:t>底面积</w:t>
            </w:r>
            <w:r>
              <w:rPr>
                <w:rFonts w:hint="eastAsia" w:hAnsi="宋体"/>
                <w:color w:val="FF0000"/>
                <w:szCs w:val="21"/>
              </w:rPr>
              <w:t>：</w:t>
            </w:r>
            <w:r>
              <w:rPr>
                <w:rStyle w:val="12"/>
                <w:rFonts w:hint="eastAsia"/>
                <w:i/>
                <w:color w:val="FF0000"/>
                <w:szCs w:val="21"/>
              </w:rPr>
              <w:t>S</w:t>
            </w:r>
            <w:r>
              <w:rPr>
                <w:rStyle w:val="12"/>
                <w:rFonts w:hint="eastAsia"/>
                <w:color w:val="FF0000"/>
                <w:szCs w:val="21"/>
                <w:vertAlign w:val="subscript"/>
              </w:rPr>
              <w:t>A</w:t>
            </w:r>
            <w:r>
              <w:rPr>
                <w:rStyle w:val="12"/>
                <w:rFonts w:hint="eastAsia"/>
                <w:color w:val="FF0000"/>
                <w:szCs w:val="21"/>
              </w:rPr>
              <w:t>=</w:t>
            </w:r>
            <w:r>
              <w:rPr>
                <w:rStyle w:val="12"/>
                <w:rFonts w:hint="eastAsia"/>
                <w:i/>
                <w:color w:val="FF0000"/>
                <w:szCs w:val="21"/>
              </w:rPr>
              <w:t>h</w:t>
            </w:r>
            <w:r>
              <w:rPr>
                <w:rStyle w:val="12"/>
                <w:rFonts w:hint="eastAsia"/>
                <w:color w:val="FF0000"/>
                <w:szCs w:val="21"/>
                <w:vertAlign w:val="subscript"/>
              </w:rPr>
              <w:t>A</w:t>
            </w:r>
            <w:r>
              <w:rPr>
                <w:rStyle w:val="12"/>
                <w:rFonts w:hint="eastAsia"/>
                <w:color w:val="FF0000"/>
                <w:szCs w:val="21"/>
                <w:vertAlign w:val="superscript"/>
              </w:rPr>
              <w:t>2</w:t>
            </w:r>
            <w:r>
              <w:rPr>
                <w:rStyle w:val="12"/>
                <w:rFonts w:hint="eastAsia"/>
                <w:color w:val="FF0000"/>
                <w:szCs w:val="21"/>
              </w:rPr>
              <w:t>=100</w:t>
            </w:r>
            <w:r>
              <w:rPr>
                <w:rStyle w:val="12"/>
                <w:color w:val="FF0000"/>
                <w:szCs w:val="21"/>
              </w:rPr>
              <w:t>cm</w:t>
            </w:r>
            <w:r>
              <w:rPr>
                <w:rStyle w:val="12"/>
                <w:rFonts w:hint="eastAsia"/>
                <w:color w:val="FF0000"/>
                <w:szCs w:val="21"/>
                <w:vertAlign w:val="superscript"/>
              </w:rPr>
              <w:t>2</w:t>
            </w:r>
          </w:p>
          <w:p w14:paraId="0D087BE9">
            <w:pPr>
              <w:adjustRightInd w:val="0"/>
              <w:snapToGrid w:val="0"/>
              <w:spacing w:line="360" w:lineRule="auto"/>
              <w:ind w:firstLine="420" w:firstLineChars="200"/>
              <w:rPr>
                <w:rFonts w:hint="eastAsia" w:hAnsi="宋体"/>
                <w:color w:val="FF0000"/>
                <w:szCs w:val="21"/>
              </w:rPr>
            </w:pPr>
            <w:r>
              <w:rPr>
                <w:rFonts w:hAnsi="宋体"/>
                <w:color w:val="FF0000"/>
                <w:szCs w:val="21"/>
              </w:rPr>
              <w:t>容器底面积计算：水的体积始终不变。停止注水时，水的体积等于容器内水深</w:t>
            </w:r>
            <w:r>
              <w:rPr>
                <w:rStyle w:val="12"/>
                <w:rFonts w:hint="eastAsia"/>
                <w:color w:val="FF0000"/>
                <w:szCs w:val="21"/>
              </w:rPr>
              <w:t>33</w:t>
            </w:r>
            <w:r>
              <w:rPr>
                <w:rStyle w:val="12"/>
                <w:color w:val="FF0000"/>
                <w:szCs w:val="21"/>
              </w:rPr>
              <w:t>cm</w:t>
            </w:r>
            <w:r>
              <w:rPr>
                <w:rFonts w:hAnsi="宋体"/>
                <w:color w:val="FF0000"/>
                <w:szCs w:val="21"/>
              </w:rPr>
              <w:t>对应的体积减去</w:t>
            </w:r>
            <w:r>
              <w:rPr>
                <w:color w:val="FF0000"/>
                <w:szCs w:val="21"/>
              </w:rPr>
              <w:t>B</w:t>
            </w:r>
            <w:r>
              <w:rPr>
                <w:rFonts w:hAnsi="宋体"/>
                <w:color w:val="FF0000"/>
                <w:szCs w:val="21"/>
              </w:rPr>
              <w:t>的体积（</w:t>
            </w:r>
            <w:r>
              <w:rPr>
                <w:color w:val="FF0000"/>
                <w:szCs w:val="21"/>
              </w:rPr>
              <w:t>B</w:t>
            </w:r>
            <w:r>
              <w:rPr>
                <w:rFonts w:hAnsi="宋体"/>
                <w:color w:val="FF0000"/>
                <w:szCs w:val="21"/>
              </w:rPr>
              <w:t>完全浸没），即</w:t>
            </w:r>
            <w:r>
              <w:rPr>
                <w:rFonts w:hint="eastAsia" w:hAnsi="宋体"/>
                <w:color w:val="FF0000"/>
                <w:szCs w:val="21"/>
              </w:rPr>
              <w:t>：</w:t>
            </w:r>
          </w:p>
          <w:p w14:paraId="1301F8BD">
            <w:pPr>
              <w:adjustRightInd w:val="0"/>
              <w:snapToGrid w:val="0"/>
              <w:spacing w:line="360" w:lineRule="auto"/>
              <w:ind w:firstLine="420" w:firstLineChars="200"/>
              <w:jc w:val="center"/>
              <w:rPr>
                <w:rStyle w:val="12"/>
                <w:rFonts w:hint="eastAsia"/>
                <w:color w:val="FF0000"/>
                <w:szCs w:val="21"/>
                <w:vertAlign w:val="superscript"/>
              </w:rPr>
            </w:pPr>
            <w:r>
              <w:rPr>
                <w:rFonts w:hint="eastAsia" w:hAnsi="宋体"/>
                <w:i/>
                <w:color w:val="FF0000"/>
                <w:szCs w:val="21"/>
              </w:rPr>
              <w:t>V</w:t>
            </w:r>
            <w:r>
              <w:rPr>
                <w:rStyle w:val="12"/>
                <w:rFonts w:hAnsi="宋体"/>
                <w:color w:val="FF0000"/>
                <w:szCs w:val="21"/>
                <w:vertAlign w:val="subscript"/>
              </w:rPr>
              <w:t>水</w:t>
            </w:r>
            <w:r>
              <w:rPr>
                <w:rStyle w:val="12"/>
                <w:rFonts w:hint="eastAsia"/>
                <w:color w:val="FF0000"/>
                <w:szCs w:val="21"/>
              </w:rPr>
              <w:t>=</w:t>
            </w:r>
            <w:r>
              <w:rPr>
                <w:rStyle w:val="12"/>
                <w:rFonts w:hint="eastAsia"/>
                <w:i/>
                <w:color w:val="FF0000"/>
                <w:szCs w:val="21"/>
              </w:rPr>
              <w:t>S</w:t>
            </w:r>
            <w:r>
              <w:rPr>
                <w:rStyle w:val="12"/>
                <w:color w:val="FF0000"/>
                <w:szCs w:val="21"/>
              </w:rPr>
              <w:t>×</w:t>
            </w:r>
            <w:r>
              <w:rPr>
                <w:rStyle w:val="12"/>
                <w:rFonts w:hint="eastAsia"/>
                <w:color w:val="FF0000"/>
                <w:szCs w:val="21"/>
              </w:rPr>
              <w:t>33</w:t>
            </w:r>
            <w:r>
              <w:rPr>
                <w:rStyle w:val="12"/>
                <w:color w:val="FF0000"/>
                <w:szCs w:val="21"/>
              </w:rPr>
              <w:t>cm</w:t>
            </w:r>
            <w:r>
              <w:rPr>
                <w:rStyle w:val="12"/>
                <w:rFonts w:hint="eastAsia"/>
                <w:color w:val="FF0000"/>
                <w:szCs w:val="21"/>
              </w:rPr>
              <w:t>-3000</w:t>
            </w:r>
            <w:r>
              <w:rPr>
                <w:rStyle w:val="12"/>
                <w:color w:val="FF0000"/>
                <w:szCs w:val="21"/>
              </w:rPr>
              <w:t>cm</w:t>
            </w:r>
            <w:r>
              <w:rPr>
                <w:rStyle w:val="12"/>
                <w:rFonts w:hint="eastAsia"/>
                <w:color w:val="FF0000"/>
                <w:szCs w:val="21"/>
                <w:vertAlign w:val="superscript"/>
              </w:rPr>
              <w:t>3</w:t>
            </w:r>
          </w:p>
          <w:p w14:paraId="3589C41E">
            <w:pPr>
              <w:adjustRightInd w:val="0"/>
              <w:snapToGrid w:val="0"/>
              <w:spacing w:line="360" w:lineRule="auto"/>
              <w:ind w:firstLine="420" w:firstLineChars="200"/>
              <w:rPr>
                <w:rFonts w:hint="eastAsia" w:hAnsi="宋体"/>
                <w:color w:val="FF0000"/>
                <w:szCs w:val="21"/>
              </w:rPr>
            </w:pPr>
            <w:r>
              <w:rPr>
                <w:rFonts w:hAnsi="宋体"/>
                <w:color w:val="FF0000"/>
                <w:szCs w:val="21"/>
              </w:rPr>
              <w:t>放入</w:t>
            </w:r>
            <w:r>
              <w:rPr>
                <w:color w:val="FF0000"/>
                <w:szCs w:val="21"/>
              </w:rPr>
              <w:t>A</w:t>
            </w:r>
            <w:r>
              <w:rPr>
                <w:rFonts w:hAnsi="宋体"/>
                <w:color w:val="FF0000"/>
                <w:szCs w:val="21"/>
              </w:rPr>
              <w:t>后，水的体积等于新水深</w:t>
            </w:r>
            <w:r>
              <w:rPr>
                <w:rStyle w:val="12"/>
                <w:rFonts w:hint="eastAsia"/>
                <w:color w:val="FF0000"/>
                <w:szCs w:val="21"/>
              </w:rPr>
              <w:t>35</w:t>
            </w:r>
            <w:r>
              <w:rPr>
                <w:rStyle w:val="12"/>
                <w:color w:val="FF0000"/>
                <w:szCs w:val="21"/>
              </w:rPr>
              <w:t>cm</w:t>
            </w:r>
            <w:r>
              <w:rPr>
                <w:rFonts w:hAnsi="宋体"/>
                <w:color w:val="FF0000"/>
                <w:szCs w:val="21"/>
              </w:rPr>
              <w:t>对应的体积减去</w:t>
            </w:r>
            <w:r>
              <w:rPr>
                <w:color w:val="FF0000"/>
                <w:szCs w:val="21"/>
              </w:rPr>
              <w:t>B</w:t>
            </w:r>
            <w:r>
              <w:rPr>
                <w:rFonts w:hAnsi="宋体"/>
                <w:color w:val="FF0000"/>
                <w:szCs w:val="21"/>
              </w:rPr>
              <w:t>和</w:t>
            </w:r>
            <w:r>
              <w:rPr>
                <w:color w:val="FF0000"/>
                <w:szCs w:val="21"/>
              </w:rPr>
              <w:t>A</w:t>
            </w:r>
            <w:r>
              <w:rPr>
                <w:rFonts w:hAnsi="宋体"/>
                <w:color w:val="FF0000"/>
                <w:szCs w:val="21"/>
              </w:rPr>
              <w:t>的体积（两者均完全浸没），即</w:t>
            </w:r>
            <w:r>
              <w:rPr>
                <w:rFonts w:hint="eastAsia" w:hAnsi="宋体"/>
                <w:color w:val="FF0000"/>
                <w:szCs w:val="21"/>
              </w:rPr>
              <w:t>：</w:t>
            </w:r>
          </w:p>
          <w:p w14:paraId="77936A55">
            <w:pPr>
              <w:adjustRightInd w:val="0"/>
              <w:snapToGrid w:val="0"/>
              <w:spacing w:line="360" w:lineRule="auto"/>
              <w:ind w:firstLine="420" w:firstLineChars="200"/>
              <w:jc w:val="center"/>
              <w:rPr>
                <w:rStyle w:val="12"/>
                <w:rFonts w:hint="eastAsia"/>
                <w:color w:val="FF0000"/>
                <w:szCs w:val="21"/>
              </w:rPr>
            </w:pPr>
            <w:r>
              <w:rPr>
                <w:rFonts w:hint="eastAsia" w:hAnsi="宋体"/>
                <w:i/>
                <w:color w:val="FF0000"/>
                <w:szCs w:val="21"/>
              </w:rPr>
              <w:t>V</w:t>
            </w:r>
            <w:r>
              <w:rPr>
                <w:rStyle w:val="12"/>
                <w:rFonts w:hAnsi="宋体"/>
                <w:color w:val="FF0000"/>
                <w:szCs w:val="21"/>
                <w:vertAlign w:val="subscript"/>
              </w:rPr>
              <w:t>水</w:t>
            </w:r>
            <w:r>
              <w:rPr>
                <w:rStyle w:val="12"/>
                <w:rFonts w:hint="eastAsia"/>
                <w:color w:val="FF0000"/>
                <w:szCs w:val="21"/>
              </w:rPr>
              <w:t>=</w:t>
            </w:r>
            <w:r>
              <w:rPr>
                <w:rStyle w:val="12"/>
                <w:rFonts w:hint="eastAsia"/>
                <w:i/>
                <w:color w:val="FF0000"/>
                <w:szCs w:val="21"/>
              </w:rPr>
              <w:t>S</w:t>
            </w:r>
            <w:r>
              <w:rPr>
                <w:rStyle w:val="12"/>
                <w:color w:val="FF0000"/>
                <w:szCs w:val="21"/>
              </w:rPr>
              <w:t>×</w:t>
            </w:r>
            <w:r>
              <w:rPr>
                <w:rStyle w:val="12"/>
                <w:rFonts w:hint="eastAsia"/>
                <w:color w:val="FF0000"/>
                <w:szCs w:val="21"/>
              </w:rPr>
              <w:t>35</w:t>
            </w:r>
            <w:r>
              <w:rPr>
                <w:rStyle w:val="12"/>
                <w:color w:val="FF0000"/>
                <w:szCs w:val="21"/>
              </w:rPr>
              <w:t>cm</w:t>
            </w:r>
            <w:r>
              <w:rPr>
                <w:rStyle w:val="12"/>
                <w:rFonts w:hint="eastAsia"/>
                <w:color w:val="FF0000"/>
                <w:szCs w:val="21"/>
              </w:rPr>
              <w:t>-(3000</w:t>
            </w:r>
            <w:r>
              <w:rPr>
                <w:rStyle w:val="12"/>
                <w:color w:val="FF0000"/>
                <w:szCs w:val="21"/>
              </w:rPr>
              <w:t>cm</w:t>
            </w:r>
            <w:r>
              <w:rPr>
                <w:rStyle w:val="12"/>
                <w:rFonts w:hint="eastAsia"/>
                <w:color w:val="FF0000"/>
                <w:szCs w:val="21"/>
                <w:vertAlign w:val="superscript"/>
              </w:rPr>
              <w:t>3</w:t>
            </w:r>
            <w:r>
              <w:rPr>
                <w:rStyle w:val="12"/>
                <w:rFonts w:hint="eastAsia"/>
                <w:color w:val="FF0000"/>
                <w:szCs w:val="21"/>
              </w:rPr>
              <w:t>+1000cm</w:t>
            </w:r>
            <w:r>
              <w:rPr>
                <w:rStyle w:val="12"/>
                <w:rFonts w:hint="eastAsia"/>
                <w:color w:val="FF0000"/>
                <w:szCs w:val="21"/>
                <w:vertAlign w:val="superscript"/>
              </w:rPr>
              <w:t>3</w:t>
            </w:r>
            <w:r>
              <w:rPr>
                <w:rStyle w:val="12"/>
                <w:rFonts w:hint="eastAsia"/>
                <w:color w:val="FF0000"/>
                <w:szCs w:val="21"/>
              </w:rPr>
              <w:t>)</w:t>
            </w:r>
          </w:p>
          <w:p w14:paraId="5D2158A7">
            <w:pPr>
              <w:adjustRightInd w:val="0"/>
              <w:snapToGrid w:val="0"/>
              <w:spacing w:line="360" w:lineRule="auto"/>
              <w:ind w:firstLine="420" w:firstLineChars="200"/>
              <w:rPr>
                <w:rFonts w:hint="eastAsia" w:hAnsi="宋体"/>
                <w:color w:val="FF0000"/>
                <w:szCs w:val="21"/>
              </w:rPr>
            </w:pPr>
            <w:r>
              <w:rPr>
                <w:rFonts w:hAnsi="宋体"/>
                <w:color w:val="FF0000"/>
                <w:szCs w:val="21"/>
              </w:rPr>
              <w:t>联立两式得：</w:t>
            </w:r>
          </w:p>
          <w:p w14:paraId="6B3A778C">
            <w:pPr>
              <w:adjustRightInd w:val="0"/>
              <w:snapToGrid w:val="0"/>
              <w:spacing w:line="360" w:lineRule="auto"/>
              <w:ind w:firstLine="420" w:firstLineChars="200"/>
              <w:jc w:val="center"/>
              <w:rPr>
                <w:rStyle w:val="12"/>
                <w:rFonts w:hint="eastAsia"/>
                <w:color w:val="FF0000"/>
                <w:szCs w:val="21"/>
              </w:rPr>
            </w:pPr>
            <w:r>
              <w:rPr>
                <w:rStyle w:val="12"/>
                <w:rFonts w:hint="eastAsia"/>
                <w:i/>
                <w:color w:val="FF0000"/>
                <w:szCs w:val="21"/>
              </w:rPr>
              <w:t>S</w:t>
            </w:r>
            <w:r>
              <w:rPr>
                <w:rStyle w:val="12"/>
                <w:color w:val="FF0000"/>
                <w:szCs w:val="21"/>
              </w:rPr>
              <w:t>×</w:t>
            </w:r>
            <w:r>
              <w:rPr>
                <w:rStyle w:val="12"/>
                <w:rFonts w:hint="eastAsia"/>
                <w:color w:val="FF0000"/>
                <w:szCs w:val="21"/>
              </w:rPr>
              <w:t>33</w:t>
            </w:r>
            <w:r>
              <w:rPr>
                <w:rStyle w:val="12"/>
                <w:color w:val="FF0000"/>
                <w:szCs w:val="21"/>
              </w:rPr>
              <w:t>cm</w:t>
            </w:r>
            <w:r>
              <w:rPr>
                <w:rStyle w:val="12"/>
                <w:rFonts w:hint="eastAsia"/>
                <w:color w:val="FF0000"/>
                <w:szCs w:val="21"/>
              </w:rPr>
              <w:t>-3000</w:t>
            </w:r>
            <w:r>
              <w:rPr>
                <w:rStyle w:val="12"/>
                <w:color w:val="FF0000"/>
                <w:szCs w:val="21"/>
              </w:rPr>
              <w:t>cm</w:t>
            </w:r>
            <w:r>
              <w:rPr>
                <w:rStyle w:val="12"/>
                <w:rFonts w:hint="eastAsia"/>
                <w:color w:val="FF0000"/>
                <w:szCs w:val="21"/>
                <w:vertAlign w:val="superscript"/>
              </w:rPr>
              <w:t>3</w:t>
            </w:r>
            <w:r>
              <w:rPr>
                <w:rStyle w:val="12"/>
                <w:rFonts w:hint="eastAsia"/>
                <w:color w:val="FF0000"/>
                <w:szCs w:val="21"/>
              </w:rPr>
              <w:t>=</w:t>
            </w:r>
            <w:r>
              <w:rPr>
                <w:rStyle w:val="12"/>
                <w:rFonts w:hint="eastAsia"/>
                <w:i/>
                <w:color w:val="FF0000"/>
                <w:szCs w:val="21"/>
              </w:rPr>
              <w:t xml:space="preserve"> S</w:t>
            </w:r>
            <w:r>
              <w:rPr>
                <w:rStyle w:val="12"/>
                <w:color w:val="FF0000"/>
                <w:szCs w:val="21"/>
              </w:rPr>
              <w:t>×</w:t>
            </w:r>
            <w:r>
              <w:rPr>
                <w:rStyle w:val="12"/>
                <w:rFonts w:hint="eastAsia"/>
                <w:color w:val="FF0000"/>
                <w:szCs w:val="21"/>
              </w:rPr>
              <w:t>35</w:t>
            </w:r>
            <w:r>
              <w:rPr>
                <w:rStyle w:val="12"/>
                <w:color w:val="FF0000"/>
                <w:szCs w:val="21"/>
              </w:rPr>
              <w:t>cm</w:t>
            </w:r>
            <w:r>
              <w:rPr>
                <w:rStyle w:val="12"/>
                <w:rFonts w:hint="eastAsia"/>
                <w:color w:val="FF0000"/>
                <w:szCs w:val="21"/>
              </w:rPr>
              <w:t>-4000</w:t>
            </w:r>
            <w:r>
              <w:rPr>
                <w:rStyle w:val="12"/>
                <w:color w:val="FF0000"/>
                <w:szCs w:val="21"/>
              </w:rPr>
              <w:t>cm</w:t>
            </w:r>
            <w:r>
              <w:rPr>
                <w:rStyle w:val="12"/>
                <w:rFonts w:hint="eastAsia"/>
                <w:color w:val="FF0000"/>
                <w:szCs w:val="21"/>
                <w:vertAlign w:val="superscript"/>
              </w:rPr>
              <w:t>3</w:t>
            </w:r>
          </w:p>
          <w:p w14:paraId="194A567A">
            <w:pPr>
              <w:adjustRightInd w:val="0"/>
              <w:snapToGrid w:val="0"/>
              <w:spacing w:line="360" w:lineRule="auto"/>
              <w:ind w:firstLine="420" w:firstLineChars="200"/>
              <w:rPr>
                <w:rStyle w:val="12"/>
                <w:rFonts w:hint="eastAsia"/>
                <w:color w:val="FF0000"/>
                <w:szCs w:val="21"/>
                <w:vertAlign w:val="superscript"/>
              </w:rPr>
            </w:pPr>
            <w:r>
              <w:rPr>
                <w:rFonts w:hAnsi="宋体"/>
                <w:color w:val="FF0000"/>
                <w:szCs w:val="21"/>
              </w:rPr>
              <w:t>化简得</w:t>
            </w:r>
            <w:r>
              <w:rPr>
                <w:rFonts w:hint="eastAsia" w:hAnsi="宋体"/>
                <w:color w:val="FF0000"/>
                <w:szCs w:val="21"/>
              </w:rPr>
              <w:t>：</w:t>
            </w:r>
            <w:r>
              <w:rPr>
                <w:rFonts w:hint="eastAsia" w:hAnsi="宋体"/>
                <w:i/>
                <w:color w:val="FF0000"/>
                <w:szCs w:val="21"/>
              </w:rPr>
              <w:t>S</w:t>
            </w:r>
            <w:r>
              <w:rPr>
                <w:color w:val="FF0000"/>
                <w:szCs w:val="21"/>
              </w:rPr>
              <w:t>×</w:t>
            </w:r>
            <w:r>
              <w:rPr>
                <w:rFonts w:hint="eastAsia" w:hAnsi="宋体"/>
                <w:color w:val="FF0000"/>
                <w:szCs w:val="21"/>
              </w:rPr>
              <w:t>2</w:t>
            </w:r>
            <w:r>
              <w:rPr>
                <w:rStyle w:val="12"/>
                <w:color w:val="FF0000"/>
                <w:szCs w:val="21"/>
              </w:rPr>
              <w:t>cm</w:t>
            </w:r>
            <w:r>
              <w:rPr>
                <w:rStyle w:val="12"/>
                <w:rFonts w:hint="eastAsia"/>
                <w:color w:val="FF0000"/>
                <w:szCs w:val="21"/>
              </w:rPr>
              <w:t>=1000</w:t>
            </w:r>
            <w:r>
              <w:rPr>
                <w:rStyle w:val="12"/>
                <w:color w:val="FF0000"/>
                <w:szCs w:val="21"/>
              </w:rPr>
              <w:t>cm</w:t>
            </w:r>
            <w:r>
              <w:rPr>
                <w:rStyle w:val="12"/>
                <w:rFonts w:hint="eastAsia"/>
                <w:color w:val="FF0000"/>
                <w:szCs w:val="21"/>
                <w:vertAlign w:val="superscript"/>
              </w:rPr>
              <w:t>3</w:t>
            </w:r>
            <w:r>
              <w:rPr>
                <w:rFonts w:hAnsi="宋体"/>
                <w:color w:val="FF0000"/>
                <w:szCs w:val="21"/>
              </w:rPr>
              <w:t>，解得容器底面积</w:t>
            </w:r>
            <w:r>
              <w:rPr>
                <w:rFonts w:hint="eastAsia" w:hAnsi="宋体"/>
                <w:color w:val="FF0000"/>
                <w:szCs w:val="21"/>
              </w:rPr>
              <w:t>：</w:t>
            </w:r>
            <w:r>
              <w:rPr>
                <w:rFonts w:hint="eastAsia" w:hAnsi="宋体"/>
                <w:i/>
                <w:color w:val="FF0000"/>
                <w:szCs w:val="21"/>
              </w:rPr>
              <w:t>S</w:t>
            </w:r>
            <w:r>
              <w:rPr>
                <w:rFonts w:hint="eastAsia" w:hAnsi="宋体"/>
                <w:color w:val="FF0000"/>
                <w:szCs w:val="21"/>
              </w:rPr>
              <w:t>=500</w:t>
            </w:r>
            <w:r>
              <w:rPr>
                <w:rStyle w:val="12"/>
                <w:color w:val="FF0000"/>
                <w:szCs w:val="21"/>
              </w:rPr>
              <w:t>cm</w:t>
            </w:r>
            <w:r>
              <w:rPr>
                <w:rStyle w:val="12"/>
                <w:rFonts w:hint="eastAsia"/>
                <w:color w:val="FF0000"/>
                <w:szCs w:val="21"/>
                <w:vertAlign w:val="superscript"/>
              </w:rPr>
              <w:t>2</w:t>
            </w:r>
            <w:r>
              <w:rPr>
                <w:rStyle w:val="12"/>
                <w:rFonts w:hint="eastAsia"/>
                <w:color w:val="FF0000"/>
                <w:szCs w:val="21"/>
              </w:rPr>
              <w:t>=0.05</w:t>
            </w:r>
            <w:r>
              <w:rPr>
                <w:rStyle w:val="12"/>
                <w:color w:val="FF0000"/>
                <w:szCs w:val="21"/>
              </w:rPr>
              <w:t>m</w:t>
            </w:r>
            <w:r>
              <w:rPr>
                <w:rStyle w:val="12"/>
                <w:rFonts w:hint="eastAsia"/>
                <w:color w:val="FF0000"/>
                <w:szCs w:val="21"/>
                <w:vertAlign w:val="superscript"/>
              </w:rPr>
              <w:t>2</w:t>
            </w:r>
          </w:p>
          <w:p w14:paraId="55E4213A">
            <w:pPr>
              <w:adjustRightInd w:val="0"/>
              <w:snapToGrid w:val="0"/>
              <w:spacing w:line="360" w:lineRule="auto"/>
              <w:ind w:firstLine="420" w:firstLineChars="200"/>
              <w:rPr>
                <w:rFonts w:hint="eastAsia" w:hAnsi="宋体"/>
                <w:color w:val="FF0000"/>
                <w:szCs w:val="21"/>
              </w:rPr>
            </w:pPr>
            <w:r>
              <w:rPr>
                <w:rFonts w:hAnsi="宋体"/>
                <w:color w:val="FF0000"/>
                <w:szCs w:val="21"/>
              </w:rPr>
              <w:t>水的重力计算：停止注水时水的体积</w:t>
            </w:r>
            <w:r>
              <w:rPr>
                <w:rFonts w:hint="eastAsia" w:hAnsi="宋体"/>
                <w:color w:val="FF0000"/>
                <w:szCs w:val="21"/>
              </w:rPr>
              <w:t>：</w:t>
            </w:r>
          </w:p>
          <w:p w14:paraId="6190E318">
            <w:pPr>
              <w:adjustRightInd w:val="0"/>
              <w:snapToGrid w:val="0"/>
              <w:spacing w:line="360" w:lineRule="auto"/>
              <w:ind w:firstLine="420" w:firstLineChars="200"/>
              <w:jc w:val="center"/>
              <w:rPr>
                <w:rFonts w:hint="eastAsia" w:hAnsi="宋体"/>
                <w:color w:val="FF0000"/>
                <w:szCs w:val="21"/>
              </w:rPr>
            </w:pPr>
            <w:r>
              <w:rPr>
                <w:rFonts w:hint="eastAsia" w:hAnsi="宋体"/>
                <w:i/>
                <w:color w:val="FF0000"/>
                <w:szCs w:val="21"/>
              </w:rPr>
              <w:t>V</w:t>
            </w:r>
            <w:r>
              <w:rPr>
                <w:rStyle w:val="12"/>
                <w:rFonts w:hAnsi="宋体"/>
                <w:color w:val="FF0000"/>
                <w:szCs w:val="21"/>
                <w:vertAlign w:val="subscript"/>
              </w:rPr>
              <w:t>水</w:t>
            </w:r>
            <w:r>
              <w:rPr>
                <w:rStyle w:val="12"/>
                <w:rFonts w:hint="eastAsia"/>
                <w:color w:val="FF0000"/>
                <w:szCs w:val="21"/>
              </w:rPr>
              <w:t>=500</w:t>
            </w:r>
            <w:r>
              <w:rPr>
                <w:rStyle w:val="12"/>
                <w:color w:val="FF0000"/>
                <w:szCs w:val="21"/>
              </w:rPr>
              <w:t>cm</w:t>
            </w:r>
            <w:r>
              <w:rPr>
                <w:rStyle w:val="12"/>
                <w:rFonts w:hint="eastAsia"/>
                <w:color w:val="FF0000"/>
                <w:szCs w:val="21"/>
                <w:vertAlign w:val="superscript"/>
              </w:rPr>
              <w:t>2</w:t>
            </w:r>
            <w:r>
              <w:rPr>
                <w:rStyle w:val="12"/>
                <w:color w:val="FF0000"/>
                <w:szCs w:val="21"/>
              </w:rPr>
              <w:t>×</w:t>
            </w:r>
            <w:r>
              <w:rPr>
                <w:rStyle w:val="12"/>
                <w:rFonts w:hint="eastAsia"/>
                <w:color w:val="FF0000"/>
                <w:szCs w:val="21"/>
              </w:rPr>
              <w:t>33</w:t>
            </w:r>
            <w:r>
              <w:rPr>
                <w:rStyle w:val="12"/>
                <w:color w:val="FF0000"/>
                <w:szCs w:val="21"/>
              </w:rPr>
              <w:t>cm</w:t>
            </w:r>
            <w:r>
              <w:rPr>
                <w:rStyle w:val="12"/>
                <w:rFonts w:hint="eastAsia"/>
                <w:color w:val="FF0000"/>
                <w:szCs w:val="21"/>
              </w:rPr>
              <w:t>-3000</w:t>
            </w:r>
            <w:r>
              <w:rPr>
                <w:rStyle w:val="12"/>
                <w:color w:val="FF0000"/>
                <w:szCs w:val="21"/>
              </w:rPr>
              <w:t>cm</w:t>
            </w:r>
            <w:r>
              <w:rPr>
                <w:rStyle w:val="12"/>
                <w:rFonts w:hint="eastAsia"/>
                <w:color w:val="FF0000"/>
                <w:szCs w:val="21"/>
              </w:rPr>
              <w:t>=13500</w:t>
            </w:r>
            <w:r>
              <w:rPr>
                <w:rStyle w:val="12"/>
                <w:color w:val="FF0000"/>
                <w:szCs w:val="21"/>
              </w:rPr>
              <w:t>cm</w:t>
            </w:r>
            <w:r>
              <w:rPr>
                <w:rStyle w:val="12"/>
                <w:rFonts w:hint="eastAsia"/>
                <w:color w:val="FF0000"/>
                <w:szCs w:val="21"/>
                <w:vertAlign w:val="superscript"/>
              </w:rPr>
              <w:t>3</w:t>
            </w:r>
            <w:r>
              <w:rPr>
                <w:rStyle w:val="12"/>
                <w:rFonts w:hint="eastAsia"/>
                <w:color w:val="FF0000"/>
                <w:szCs w:val="21"/>
              </w:rPr>
              <w:t>=1.35</w:t>
            </w:r>
            <w:r>
              <w:rPr>
                <w:rStyle w:val="12"/>
                <w:color w:val="FF0000"/>
                <w:szCs w:val="21"/>
              </w:rPr>
              <w:t>×</w:t>
            </w:r>
            <w:r>
              <w:rPr>
                <w:rStyle w:val="12"/>
                <w:rFonts w:hint="eastAsia"/>
                <w:color w:val="FF0000"/>
                <w:szCs w:val="21"/>
              </w:rPr>
              <w:t>10</w:t>
            </w:r>
            <w:r>
              <w:rPr>
                <w:rStyle w:val="12"/>
                <w:rFonts w:hint="eastAsia"/>
                <w:color w:val="FF0000"/>
                <w:szCs w:val="21"/>
                <w:vertAlign w:val="superscript"/>
              </w:rPr>
              <w:t>-4</w:t>
            </w:r>
            <w:r>
              <w:rPr>
                <w:rStyle w:val="12"/>
                <w:color w:val="FF0000"/>
                <w:szCs w:val="21"/>
              </w:rPr>
              <w:t>m</w:t>
            </w:r>
            <w:r>
              <w:rPr>
                <w:rStyle w:val="12"/>
                <w:rFonts w:hint="eastAsia"/>
                <w:color w:val="FF0000"/>
                <w:szCs w:val="21"/>
                <w:vertAlign w:val="superscript"/>
              </w:rPr>
              <w:t>3</w:t>
            </w:r>
          </w:p>
          <w:p w14:paraId="07397DE0">
            <w:pPr>
              <w:adjustRightInd w:val="0"/>
              <w:snapToGrid w:val="0"/>
              <w:spacing w:line="360" w:lineRule="auto"/>
              <w:ind w:firstLine="420" w:firstLineChars="200"/>
              <w:rPr>
                <w:rFonts w:hint="eastAsia" w:hAnsi="宋体"/>
                <w:color w:val="FF0000"/>
                <w:szCs w:val="21"/>
              </w:rPr>
            </w:pPr>
            <w:r>
              <w:rPr>
                <w:rFonts w:hAnsi="宋体"/>
                <w:color w:val="FF0000"/>
                <w:szCs w:val="21"/>
              </w:rPr>
              <w:t>水的重力</w:t>
            </w:r>
            <w:r>
              <w:rPr>
                <w:rFonts w:hint="eastAsia" w:hAnsi="宋体"/>
                <w:color w:val="FF0000"/>
                <w:szCs w:val="21"/>
              </w:rPr>
              <w:t>：</w:t>
            </w:r>
          </w:p>
          <w:p w14:paraId="411E056B">
            <w:pPr>
              <w:adjustRightInd w:val="0"/>
              <w:snapToGrid w:val="0"/>
              <w:spacing w:line="360" w:lineRule="auto"/>
              <w:ind w:firstLine="420" w:firstLineChars="200"/>
              <w:jc w:val="center"/>
              <w:rPr>
                <w:rStyle w:val="12"/>
                <w:color w:val="FF0000"/>
                <w:szCs w:val="21"/>
              </w:rPr>
            </w:pPr>
            <w:r>
              <w:rPr>
                <w:i/>
                <w:color w:val="FF0000"/>
                <w:szCs w:val="21"/>
              </w:rPr>
              <w:t>G</w:t>
            </w:r>
            <w:r>
              <w:rPr>
                <w:rStyle w:val="12"/>
                <w:color w:val="FF0000"/>
                <w:szCs w:val="21"/>
                <w:vertAlign w:val="subscript"/>
              </w:rPr>
              <w:t>水</w:t>
            </w:r>
            <w:r>
              <w:rPr>
                <w:rStyle w:val="12"/>
                <w:color w:val="FF0000"/>
                <w:szCs w:val="21"/>
              </w:rPr>
              <w:t>=</w:t>
            </w:r>
            <w:r>
              <w:rPr>
                <w:rStyle w:val="12"/>
                <w:i/>
                <w:color w:val="FF0000"/>
                <w:szCs w:val="21"/>
              </w:rPr>
              <w:t>ρ</w:t>
            </w:r>
            <w:r>
              <w:rPr>
                <w:rStyle w:val="12"/>
                <w:color w:val="FF0000"/>
                <w:szCs w:val="21"/>
                <w:vertAlign w:val="subscript"/>
              </w:rPr>
              <w:t>水</w:t>
            </w:r>
            <w:r>
              <w:rPr>
                <w:rStyle w:val="12"/>
                <w:i/>
                <w:color w:val="FF0000"/>
                <w:szCs w:val="21"/>
              </w:rPr>
              <w:t>gV</w:t>
            </w:r>
            <w:r>
              <w:rPr>
                <w:rStyle w:val="12"/>
                <w:color w:val="FF0000"/>
                <w:szCs w:val="21"/>
                <w:vertAlign w:val="subscript"/>
              </w:rPr>
              <w:t>水</w:t>
            </w:r>
            <w:r>
              <w:rPr>
                <w:rStyle w:val="12"/>
                <w:color w:val="FF0000"/>
                <w:szCs w:val="21"/>
              </w:rPr>
              <w:t>=</w:t>
            </w:r>
            <w:r>
              <w:rPr>
                <w:rStyle w:val="12"/>
                <w:rFonts w:hint="eastAsia"/>
                <w:color w:val="FF0000"/>
                <w:szCs w:val="21"/>
              </w:rPr>
              <w:t>1.0</w:t>
            </w:r>
            <w:r>
              <w:rPr>
                <w:rStyle w:val="12"/>
                <w:color w:val="FF0000"/>
                <w:szCs w:val="21"/>
              </w:rPr>
              <w:t>×</w:t>
            </w:r>
            <w:r>
              <w:rPr>
                <w:rStyle w:val="12"/>
                <w:rFonts w:hint="eastAsia"/>
                <w:color w:val="FF0000"/>
                <w:szCs w:val="21"/>
              </w:rPr>
              <w:t>10</w:t>
            </w:r>
            <w:r>
              <w:rPr>
                <w:rStyle w:val="12"/>
                <w:rFonts w:hint="eastAsia"/>
                <w:color w:val="FF0000"/>
                <w:szCs w:val="21"/>
                <w:vertAlign w:val="superscript"/>
              </w:rPr>
              <w:t>3</w:t>
            </w:r>
            <w:r>
              <w:rPr>
                <w:rStyle w:val="12"/>
                <w:color w:val="FF0000"/>
                <w:szCs w:val="21"/>
              </w:rPr>
              <w:t>kg/m×</w:t>
            </w:r>
            <w:r>
              <w:rPr>
                <w:rStyle w:val="12"/>
                <w:rFonts w:hint="eastAsia"/>
                <w:color w:val="FF0000"/>
                <w:szCs w:val="21"/>
              </w:rPr>
              <w:t>10</w:t>
            </w:r>
            <w:r>
              <w:rPr>
                <w:rStyle w:val="12"/>
                <w:color w:val="FF0000"/>
                <w:szCs w:val="21"/>
              </w:rPr>
              <w:t>N/kg×</w:t>
            </w:r>
            <w:r>
              <w:rPr>
                <w:rStyle w:val="12"/>
                <w:rFonts w:hint="eastAsia"/>
                <w:color w:val="FF0000"/>
                <w:szCs w:val="21"/>
              </w:rPr>
              <w:t>1.35</w:t>
            </w:r>
            <w:r>
              <w:rPr>
                <w:rStyle w:val="12"/>
                <w:color w:val="FF0000"/>
                <w:szCs w:val="21"/>
              </w:rPr>
              <w:t>×</w:t>
            </w:r>
            <w:r>
              <w:rPr>
                <w:rStyle w:val="12"/>
                <w:rFonts w:hint="eastAsia"/>
                <w:color w:val="FF0000"/>
                <w:szCs w:val="21"/>
              </w:rPr>
              <w:t>10</w:t>
            </w:r>
            <w:r>
              <w:rPr>
                <w:rStyle w:val="12"/>
                <w:rFonts w:hint="eastAsia"/>
                <w:color w:val="FF0000"/>
                <w:szCs w:val="21"/>
                <w:vertAlign w:val="superscript"/>
              </w:rPr>
              <w:t>-2</w:t>
            </w:r>
            <w:r>
              <w:rPr>
                <w:rStyle w:val="12"/>
                <w:color w:val="FF0000"/>
                <w:szCs w:val="21"/>
              </w:rPr>
              <w:t>m</w:t>
            </w:r>
            <w:r>
              <w:rPr>
                <w:rStyle w:val="12"/>
                <w:rFonts w:hint="eastAsia"/>
                <w:color w:val="FF0000"/>
                <w:szCs w:val="21"/>
                <w:vertAlign w:val="superscript"/>
              </w:rPr>
              <w:t>3</w:t>
            </w:r>
            <w:r>
              <w:rPr>
                <w:rStyle w:val="12"/>
                <w:rFonts w:hint="eastAsia"/>
                <w:color w:val="FF0000"/>
                <w:szCs w:val="21"/>
              </w:rPr>
              <w:t>=135</w:t>
            </w:r>
            <w:r>
              <w:rPr>
                <w:rStyle w:val="12"/>
                <w:color w:val="FF0000"/>
                <w:szCs w:val="21"/>
              </w:rPr>
              <w:t>N</w:t>
            </w:r>
          </w:p>
          <w:p w14:paraId="39CBE8D9">
            <w:pPr>
              <w:adjustRightInd w:val="0"/>
              <w:snapToGrid w:val="0"/>
              <w:spacing w:line="360" w:lineRule="auto"/>
              <w:ind w:firstLine="420" w:firstLineChars="200"/>
              <w:rPr>
                <w:rFonts w:hint="eastAsia" w:hAnsi="宋体"/>
                <w:color w:val="FF0000"/>
                <w:szCs w:val="21"/>
              </w:rPr>
            </w:pPr>
            <w:r>
              <w:rPr>
                <w:color w:val="FF0000"/>
                <w:szCs w:val="21"/>
              </w:rPr>
              <w:t>A</w:t>
            </w:r>
            <w:r>
              <w:rPr>
                <w:rFonts w:hAnsi="宋体"/>
                <w:color w:val="FF0000"/>
                <w:szCs w:val="21"/>
              </w:rPr>
              <w:t>受到的浮力：</w:t>
            </w:r>
            <w:r>
              <w:rPr>
                <w:color w:val="FF0000"/>
                <w:szCs w:val="21"/>
              </w:rPr>
              <w:t>A</w:t>
            </w:r>
            <w:r>
              <w:rPr>
                <w:rFonts w:hAnsi="宋体"/>
                <w:color w:val="FF0000"/>
                <w:szCs w:val="21"/>
              </w:rPr>
              <w:t>完全浸没在水中，浮力</w:t>
            </w:r>
            <w:r>
              <w:rPr>
                <w:rFonts w:hint="eastAsia" w:hAnsi="宋体"/>
                <w:color w:val="FF0000"/>
                <w:szCs w:val="21"/>
              </w:rPr>
              <w:t>：</w:t>
            </w:r>
          </w:p>
          <w:p w14:paraId="7BB13C4E">
            <w:pPr>
              <w:adjustRightInd w:val="0"/>
              <w:snapToGrid w:val="0"/>
              <w:spacing w:line="360" w:lineRule="auto"/>
              <w:ind w:firstLine="420" w:firstLineChars="200"/>
              <w:jc w:val="center"/>
              <w:rPr>
                <w:rStyle w:val="12"/>
                <w:color w:val="FF0000"/>
                <w:szCs w:val="21"/>
              </w:rPr>
            </w:pPr>
            <w:r>
              <w:rPr>
                <w:rFonts w:hint="eastAsia" w:hAnsi="宋体"/>
                <w:i/>
                <w:color w:val="FF0000"/>
                <w:szCs w:val="21"/>
              </w:rPr>
              <w:t>F</w:t>
            </w:r>
            <w:r>
              <w:rPr>
                <w:rStyle w:val="12"/>
                <w:rFonts w:hAnsi="宋体"/>
                <w:color w:val="FF0000"/>
                <w:szCs w:val="21"/>
                <w:vertAlign w:val="subscript"/>
              </w:rPr>
              <w:t>浮</w:t>
            </w:r>
            <w:r>
              <w:rPr>
                <w:rStyle w:val="12"/>
                <w:rFonts w:hint="eastAsia" w:hAnsi="宋体"/>
                <w:color w:val="FF0000"/>
                <w:szCs w:val="21"/>
                <w:vertAlign w:val="subscript"/>
              </w:rPr>
              <w:t>A</w:t>
            </w:r>
            <w:r>
              <w:rPr>
                <w:rStyle w:val="12"/>
                <w:rFonts w:hint="eastAsia" w:hAnsi="宋体"/>
                <w:color w:val="FF0000"/>
                <w:szCs w:val="21"/>
              </w:rPr>
              <w:t>=</w:t>
            </w:r>
            <w:r>
              <w:rPr>
                <w:rStyle w:val="12"/>
                <w:i/>
                <w:color w:val="FF0000"/>
                <w:szCs w:val="21"/>
              </w:rPr>
              <w:t>ρ</w:t>
            </w:r>
            <w:r>
              <w:rPr>
                <w:rStyle w:val="12"/>
                <w:rFonts w:hint="eastAsia"/>
                <w:color w:val="FF0000"/>
                <w:szCs w:val="21"/>
                <w:vertAlign w:val="subscript"/>
              </w:rPr>
              <w:t>水</w:t>
            </w:r>
            <w:r>
              <w:rPr>
                <w:rStyle w:val="12"/>
                <w:rFonts w:hint="eastAsia"/>
                <w:i/>
                <w:color w:val="FF0000"/>
                <w:szCs w:val="21"/>
              </w:rPr>
              <w:t>gV</w:t>
            </w:r>
            <w:r>
              <w:rPr>
                <w:rStyle w:val="12"/>
                <w:rFonts w:hint="eastAsia"/>
                <w:color w:val="FF0000"/>
                <w:szCs w:val="21"/>
                <w:vertAlign w:val="subscript"/>
              </w:rPr>
              <w:t>A</w:t>
            </w:r>
            <w:r>
              <w:rPr>
                <w:rStyle w:val="12"/>
                <w:color w:val="FF0000"/>
                <w:szCs w:val="21"/>
              </w:rPr>
              <w:t>=1.0×10</w:t>
            </w:r>
            <w:r>
              <w:rPr>
                <w:rStyle w:val="12"/>
                <w:color w:val="FF0000"/>
                <w:szCs w:val="21"/>
                <w:vertAlign w:val="superscript"/>
              </w:rPr>
              <w:t>3</w:t>
            </w:r>
            <w:r>
              <w:rPr>
                <w:rStyle w:val="12"/>
                <w:color w:val="FF0000"/>
                <w:szCs w:val="21"/>
              </w:rPr>
              <w:t>kg/m×10N/kg×1×10</w:t>
            </w:r>
            <w:r>
              <w:rPr>
                <w:rStyle w:val="12"/>
                <w:color w:val="FF0000"/>
                <w:szCs w:val="21"/>
                <w:vertAlign w:val="superscript"/>
              </w:rPr>
              <w:t>-</w:t>
            </w:r>
            <w:r>
              <w:rPr>
                <w:rStyle w:val="12"/>
                <w:rFonts w:hint="eastAsia"/>
                <w:color w:val="FF0000"/>
                <w:szCs w:val="21"/>
                <w:vertAlign w:val="superscript"/>
              </w:rPr>
              <w:t>3</w:t>
            </w:r>
            <w:r>
              <w:rPr>
                <w:rStyle w:val="12"/>
                <w:color w:val="FF0000"/>
                <w:szCs w:val="21"/>
              </w:rPr>
              <w:t>m</w:t>
            </w:r>
            <w:r>
              <w:rPr>
                <w:rStyle w:val="12"/>
                <w:color w:val="FF0000"/>
                <w:szCs w:val="21"/>
                <w:vertAlign w:val="superscript"/>
              </w:rPr>
              <w:t>3</w:t>
            </w:r>
            <w:r>
              <w:rPr>
                <w:rStyle w:val="12"/>
                <w:color w:val="FF0000"/>
                <w:szCs w:val="21"/>
              </w:rPr>
              <w:t>=1</w:t>
            </w:r>
            <w:r>
              <w:rPr>
                <w:rStyle w:val="12"/>
                <w:rFonts w:hint="eastAsia"/>
                <w:color w:val="FF0000"/>
                <w:szCs w:val="21"/>
              </w:rPr>
              <w:t>0</w:t>
            </w:r>
            <w:r>
              <w:rPr>
                <w:rStyle w:val="12"/>
                <w:color w:val="FF0000"/>
                <w:szCs w:val="21"/>
              </w:rPr>
              <w:t>N</w:t>
            </w:r>
          </w:p>
          <w:p w14:paraId="34980C1C">
            <w:pPr>
              <w:adjustRightInd w:val="0"/>
              <w:snapToGrid w:val="0"/>
              <w:spacing w:line="360" w:lineRule="auto"/>
              <w:ind w:firstLine="420" w:firstLineChars="200"/>
              <w:rPr>
                <w:rFonts w:hint="eastAsia" w:hAnsi="宋体"/>
                <w:color w:val="FF0000"/>
                <w:szCs w:val="21"/>
              </w:rPr>
            </w:pPr>
            <w:r>
              <w:rPr>
                <w:rFonts w:hAnsi="宋体"/>
                <w:color w:val="FF0000"/>
                <w:szCs w:val="21"/>
              </w:rPr>
              <w:t>受力分析与总重力：此时细杆对</w:t>
            </w:r>
            <w:r>
              <w:rPr>
                <w:color w:val="FF0000"/>
                <w:szCs w:val="21"/>
              </w:rPr>
              <w:t>B</w:t>
            </w:r>
            <w:r>
              <w:rPr>
                <w:rFonts w:hAnsi="宋体"/>
                <w:color w:val="FF0000"/>
                <w:szCs w:val="21"/>
              </w:rPr>
              <w:t>的力恰好为</w:t>
            </w:r>
            <w:r>
              <w:rPr>
                <w:rStyle w:val="12"/>
                <w:rFonts w:hint="eastAsia"/>
                <w:i/>
                <w:color w:val="FF0000"/>
                <w:szCs w:val="21"/>
              </w:rPr>
              <w:t>F</w:t>
            </w:r>
            <w:r>
              <w:rPr>
                <w:rStyle w:val="12"/>
                <w:rFonts w:hint="eastAsia"/>
                <w:color w:val="FF0000"/>
                <w:szCs w:val="21"/>
                <w:vertAlign w:val="subscript"/>
              </w:rPr>
              <w:t>0</w:t>
            </w:r>
            <w:r>
              <w:rPr>
                <w:rStyle w:val="12"/>
                <w:rFonts w:hint="eastAsia"/>
                <w:color w:val="FF0000"/>
                <w:szCs w:val="21"/>
              </w:rPr>
              <w:t>=20</w:t>
            </w:r>
            <w:r>
              <w:rPr>
                <w:rStyle w:val="12"/>
                <w:color w:val="FF0000"/>
                <w:szCs w:val="21"/>
              </w:rPr>
              <w:t>N</w:t>
            </w:r>
            <w:r>
              <w:rPr>
                <w:rFonts w:hAnsi="宋体"/>
                <w:color w:val="FF0000"/>
                <w:szCs w:val="21"/>
              </w:rPr>
              <w:t>，需分两种情况讨论（原解析此处存在计算错误，修正后推导如下）：</w:t>
            </w:r>
          </w:p>
          <w:p w14:paraId="7F6100A8">
            <w:pPr>
              <w:adjustRightInd w:val="0"/>
              <w:snapToGrid w:val="0"/>
              <w:spacing w:line="360" w:lineRule="auto"/>
              <w:ind w:firstLine="420" w:firstLineChars="200"/>
              <w:rPr>
                <w:rFonts w:hint="eastAsia" w:hAnsi="宋体"/>
                <w:color w:val="FF0000"/>
                <w:szCs w:val="21"/>
              </w:rPr>
            </w:pPr>
            <w:r>
              <w:rPr>
                <w:rFonts w:hAnsi="宋体"/>
                <w:color w:val="FF0000"/>
                <w:szCs w:val="21"/>
              </w:rPr>
              <w:t>情况</w:t>
            </w:r>
            <w:r>
              <w:rPr>
                <w:color w:val="FF0000"/>
                <w:szCs w:val="21"/>
              </w:rPr>
              <w:t>1</w:t>
            </w:r>
            <w:r>
              <w:rPr>
                <w:rFonts w:hAnsi="宋体"/>
                <w:color w:val="FF0000"/>
                <w:szCs w:val="21"/>
              </w:rPr>
              <w:t>：细杆对</w:t>
            </w:r>
            <w:r>
              <w:rPr>
                <w:color w:val="FF0000"/>
                <w:szCs w:val="21"/>
              </w:rPr>
              <w:t>B</w:t>
            </w:r>
            <w:r>
              <w:rPr>
                <w:rFonts w:hAnsi="宋体"/>
                <w:color w:val="FF0000"/>
                <w:szCs w:val="21"/>
              </w:rPr>
              <w:t>的力为向上的支持力：</w:t>
            </w:r>
            <w:r>
              <w:rPr>
                <w:color w:val="FF0000"/>
                <w:szCs w:val="21"/>
              </w:rPr>
              <w:t>B</w:t>
            </w:r>
            <w:r>
              <w:rPr>
                <w:rFonts w:hAnsi="宋体"/>
                <w:color w:val="FF0000"/>
                <w:szCs w:val="21"/>
              </w:rPr>
              <w:t>受四个力平衡：竖直向下的重力</w:t>
            </w:r>
            <w:r>
              <w:rPr>
                <w:rFonts w:hint="eastAsia" w:hAnsi="宋体"/>
                <w:i/>
                <w:color w:val="FF0000"/>
                <w:szCs w:val="21"/>
              </w:rPr>
              <w:t>G</w:t>
            </w:r>
            <w:r>
              <w:rPr>
                <w:rFonts w:hint="eastAsia" w:hAnsi="宋体"/>
                <w:color w:val="FF0000"/>
                <w:szCs w:val="21"/>
                <w:vertAlign w:val="subscript"/>
              </w:rPr>
              <w:t>B</w:t>
            </w:r>
            <w:r>
              <w:rPr>
                <w:rFonts w:hAnsi="宋体"/>
                <w:color w:val="FF0000"/>
                <w:szCs w:val="21"/>
              </w:rPr>
              <w:t>、竖直向下的</w:t>
            </w:r>
            <w:r>
              <w:rPr>
                <w:color w:val="FF0000"/>
                <w:szCs w:val="21"/>
              </w:rPr>
              <w:t>A</w:t>
            </w:r>
            <w:r>
              <w:rPr>
                <w:rFonts w:hAnsi="宋体"/>
                <w:color w:val="FF0000"/>
                <w:szCs w:val="21"/>
              </w:rPr>
              <w:t>对</w:t>
            </w:r>
            <w:r>
              <w:rPr>
                <w:color w:val="FF0000"/>
                <w:szCs w:val="21"/>
              </w:rPr>
              <w:t>B</w:t>
            </w:r>
            <w:r>
              <w:rPr>
                <w:rFonts w:hAnsi="宋体"/>
                <w:color w:val="FF0000"/>
                <w:szCs w:val="21"/>
              </w:rPr>
              <w:t>的压力</w:t>
            </w:r>
            <w:r>
              <w:rPr>
                <w:i/>
                <w:color w:val="FF0000"/>
                <w:szCs w:val="21"/>
              </w:rPr>
              <w:t>N</w:t>
            </w:r>
            <w:r>
              <w:rPr>
                <w:color w:val="FF0000"/>
                <w:szCs w:val="21"/>
              </w:rPr>
              <w:t>′</w:t>
            </w:r>
            <w:r>
              <w:rPr>
                <w:rFonts w:hAnsi="宋体"/>
                <w:color w:val="FF0000"/>
                <w:szCs w:val="21"/>
              </w:rPr>
              <w:t>、竖直向上的浮力</w:t>
            </w:r>
            <w:r>
              <w:rPr>
                <w:rFonts w:hint="eastAsia" w:hAnsi="宋体"/>
                <w:i/>
                <w:color w:val="FF0000"/>
                <w:szCs w:val="21"/>
              </w:rPr>
              <w:t>F</w:t>
            </w:r>
            <w:r>
              <w:rPr>
                <w:rStyle w:val="12"/>
                <w:rFonts w:hAnsi="宋体"/>
                <w:color w:val="FF0000"/>
                <w:szCs w:val="21"/>
                <w:vertAlign w:val="subscript"/>
              </w:rPr>
              <w:t>浮</w:t>
            </w:r>
            <w:r>
              <w:rPr>
                <w:rFonts w:hint="eastAsia" w:hAnsi="宋体"/>
                <w:color w:val="FF0000"/>
                <w:szCs w:val="21"/>
                <w:vertAlign w:val="subscript"/>
              </w:rPr>
              <w:t>B</w:t>
            </w:r>
            <w:r>
              <w:rPr>
                <w:rFonts w:hAnsi="宋体"/>
                <w:color w:val="FF0000"/>
                <w:szCs w:val="21"/>
              </w:rPr>
              <w:t>、竖直向上的支持力</w:t>
            </w:r>
            <w:r>
              <w:rPr>
                <w:rFonts w:hint="eastAsia" w:hAnsi="宋体"/>
                <w:i/>
                <w:color w:val="FF0000"/>
                <w:szCs w:val="21"/>
              </w:rPr>
              <w:t>F</w:t>
            </w:r>
            <w:r>
              <w:rPr>
                <w:rFonts w:hint="eastAsia" w:hAnsi="宋体"/>
                <w:color w:val="FF0000"/>
                <w:szCs w:val="21"/>
                <w:vertAlign w:val="subscript"/>
              </w:rPr>
              <w:t>0</w:t>
            </w:r>
            <w:r>
              <w:rPr>
                <w:rFonts w:hAnsi="宋体"/>
                <w:color w:val="FF0000"/>
                <w:szCs w:val="21"/>
              </w:rPr>
              <w:t>，平衡方程为</w:t>
            </w:r>
            <w:r>
              <w:rPr>
                <w:rFonts w:hint="eastAsia" w:hAnsi="宋体"/>
                <w:color w:val="FF0000"/>
                <w:szCs w:val="21"/>
              </w:rPr>
              <w:t>：</w:t>
            </w:r>
          </w:p>
          <w:p w14:paraId="2E957399">
            <w:pPr>
              <w:adjustRightInd w:val="0"/>
              <w:snapToGrid w:val="0"/>
              <w:spacing w:line="360" w:lineRule="auto"/>
              <w:ind w:firstLine="420" w:firstLineChars="200"/>
              <w:jc w:val="center"/>
              <w:rPr>
                <w:rFonts w:hint="eastAsia" w:hAnsi="宋体"/>
                <w:color w:val="FF0000"/>
                <w:szCs w:val="21"/>
                <w:vertAlign w:val="subscript"/>
              </w:rPr>
            </w:pPr>
            <w:r>
              <w:rPr>
                <w:rFonts w:hint="eastAsia" w:hAnsi="宋体"/>
                <w:i/>
                <w:color w:val="FF0000"/>
                <w:szCs w:val="21"/>
              </w:rPr>
              <w:t>G</w:t>
            </w:r>
            <w:r>
              <w:rPr>
                <w:rFonts w:hint="eastAsia" w:hAnsi="宋体"/>
                <w:color w:val="FF0000"/>
                <w:szCs w:val="21"/>
                <w:vertAlign w:val="subscript"/>
              </w:rPr>
              <w:t>B</w:t>
            </w:r>
            <w:r>
              <w:rPr>
                <w:rFonts w:hint="eastAsia" w:hAnsi="宋体"/>
                <w:color w:val="FF0000"/>
                <w:szCs w:val="21"/>
              </w:rPr>
              <w:t>+</w:t>
            </w:r>
            <w:r>
              <w:rPr>
                <w:i/>
                <w:color w:val="FF0000"/>
                <w:szCs w:val="21"/>
              </w:rPr>
              <w:t>N</w:t>
            </w:r>
            <w:r>
              <w:rPr>
                <w:color w:val="FF0000"/>
                <w:szCs w:val="21"/>
              </w:rPr>
              <w:t>′</w:t>
            </w:r>
            <w:r>
              <w:rPr>
                <w:rFonts w:hint="eastAsia"/>
                <w:color w:val="FF0000"/>
                <w:szCs w:val="21"/>
              </w:rPr>
              <w:t>=</w:t>
            </w:r>
            <w:r>
              <w:rPr>
                <w:rFonts w:hint="eastAsia"/>
                <w:i/>
                <w:color w:val="FF0000"/>
                <w:szCs w:val="21"/>
              </w:rPr>
              <w:t>F</w:t>
            </w:r>
            <w:r>
              <w:rPr>
                <w:rStyle w:val="12"/>
                <w:rFonts w:hAnsi="宋体"/>
                <w:color w:val="FF0000"/>
                <w:szCs w:val="21"/>
                <w:vertAlign w:val="subscript"/>
              </w:rPr>
              <w:t>浮</w:t>
            </w:r>
            <w:r>
              <w:rPr>
                <w:rFonts w:hint="eastAsia" w:hAnsi="宋体"/>
                <w:color w:val="FF0000"/>
                <w:szCs w:val="21"/>
                <w:vertAlign w:val="subscript"/>
              </w:rPr>
              <w:t>B</w:t>
            </w:r>
            <w:r>
              <w:rPr>
                <w:rFonts w:hint="eastAsia" w:hAnsi="宋体"/>
                <w:color w:val="FF0000"/>
                <w:szCs w:val="21"/>
              </w:rPr>
              <w:t>+</w:t>
            </w:r>
            <w:r>
              <w:rPr>
                <w:rFonts w:hint="eastAsia" w:hAnsi="宋体"/>
                <w:i/>
                <w:color w:val="FF0000"/>
                <w:szCs w:val="21"/>
              </w:rPr>
              <w:t>F</w:t>
            </w:r>
            <w:r>
              <w:rPr>
                <w:rFonts w:hint="eastAsia" w:hAnsi="宋体"/>
                <w:color w:val="FF0000"/>
                <w:szCs w:val="21"/>
                <w:vertAlign w:val="subscript"/>
              </w:rPr>
              <w:t>0</w:t>
            </w:r>
          </w:p>
          <w:p w14:paraId="0568131D">
            <w:pPr>
              <w:adjustRightInd w:val="0"/>
              <w:snapToGrid w:val="0"/>
              <w:spacing w:line="360" w:lineRule="auto"/>
              <w:ind w:firstLine="420" w:firstLineChars="200"/>
              <w:rPr>
                <w:rFonts w:hint="eastAsia" w:hAnsi="宋体"/>
                <w:color w:val="FF0000"/>
                <w:szCs w:val="21"/>
              </w:rPr>
            </w:pPr>
            <w:r>
              <w:rPr>
                <w:rFonts w:hAnsi="宋体"/>
                <w:color w:val="FF0000"/>
                <w:szCs w:val="21"/>
              </w:rPr>
              <w:t>代入数据得</w:t>
            </w:r>
            <w:r>
              <w:rPr>
                <w:rFonts w:hint="eastAsia" w:hAnsi="宋体"/>
                <w:color w:val="FF0000"/>
                <w:szCs w:val="21"/>
              </w:rPr>
              <w:t>：20</w:t>
            </w:r>
            <w:r>
              <w:rPr>
                <w:rStyle w:val="12"/>
                <w:color w:val="FF0000"/>
                <w:szCs w:val="21"/>
              </w:rPr>
              <w:t>N</w:t>
            </w:r>
            <w:r>
              <w:rPr>
                <w:rStyle w:val="12"/>
                <w:rFonts w:hint="eastAsia"/>
                <w:color w:val="FF0000"/>
                <w:szCs w:val="21"/>
              </w:rPr>
              <w:t>+</w:t>
            </w:r>
            <w:r>
              <w:rPr>
                <w:i/>
                <w:color w:val="FF0000"/>
                <w:szCs w:val="21"/>
              </w:rPr>
              <w:t>N</w:t>
            </w:r>
            <w:r>
              <w:rPr>
                <w:color w:val="FF0000"/>
                <w:szCs w:val="21"/>
              </w:rPr>
              <w:t>′</w:t>
            </w:r>
            <w:r>
              <w:rPr>
                <w:rFonts w:hint="eastAsia"/>
                <w:color w:val="FF0000"/>
                <w:szCs w:val="21"/>
              </w:rPr>
              <w:t>=30</w:t>
            </w:r>
            <w:r>
              <w:rPr>
                <w:rStyle w:val="12"/>
                <w:color w:val="FF0000"/>
                <w:szCs w:val="21"/>
              </w:rPr>
              <w:t>N</w:t>
            </w:r>
            <w:r>
              <w:rPr>
                <w:rStyle w:val="12"/>
                <w:rFonts w:hint="eastAsia"/>
                <w:color w:val="FF0000"/>
                <w:szCs w:val="21"/>
              </w:rPr>
              <w:t>+20</w:t>
            </w:r>
            <w:r>
              <w:rPr>
                <w:rStyle w:val="12"/>
                <w:color w:val="FF0000"/>
                <w:szCs w:val="21"/>
              </w:rPr>
              <w:t>N</w:t>
            </w:r>
            <w:r>
              <w:rPr>
                <w:rFonts w:hAnsi="宋体"/>
                <w:color w:val="FF0000"/>
                <w:szCs w:val="21"/>
              </w:rPr>
              <w:t>，解得</w:t>
            </w:r>
            <w:r>
              <w:rPr>
                <w:rFonts w:hint="eastAsia" w:hAnsi="宋体"/>
                <w:color w:val="FF0000"/>
                <w:szCs w:val="21"/>
              </w:rPr>
              <w:t>：</w:t>
            </w:r>
            <w:r>
              <w:rPr>
                <w:i/>
                <w:color w:val="FF0000"/>
                <w:szCs w:val="21"/>
              </w:rPr>
              <w:t>N</w:t>
            </w:r>
            <w:r>
              <w:rPr>
                <w:color w:val="FF0000"/>
                <w:szCs w:val="21"/>
              </w:rPr>
              <w:t>′</w:t>
            </w:r>
            <w:r>
              <w:rPr>
                <w:rFonts w:hint="eastAsia"/>
                <w:color w:val="FF0000"/>
                <w:szCs w:val="21"/>
              </w:rPr>
              <w:t>=30</w:t>
            </w:r>
            <w:r>
              <w:rPr>
                <w:rStyle w:val="12"/>
                <w:color w:val="FF0000"/>
                <w:szCs w:val="21"/>
              </w:rPr>
              <w:t>N</w:t>
            </w:r>
          </w:p>
          <w:p w14:paraId="1D8DB4A8">
            <w:pPr>
              <w:adjustRightInd w:val="0"/>
              <w:snapToGrid w:val="0"/>
              <w:spacing w:line="360" w:lineRule="auto"/>
              <w:ind w:firstLine="420" w:firstLineChars="200"/>
              <w:rPr>
                <w:rFonts w:hint="eastAsia" w:hAnsi="宋体"/>
                <w:color w:val="FF0000"/>
                <w:szCs w:val="21"/>
              </w:rPr>
            </w:pPr>
            <w:r>
              <w:rPr>
                <w:color w:val="FF0000"/>
                <w:szCs w:val="21"/>
              </w:rPr>
              <w:t>A</w:t>
            </w:r>
            <w:r>
              <w:rPr>
                <w:rFonts w:hAnsi="宋体"/>
                <w:color w:val="FF0000"/>
                <w:szCs w:val="21"/>
              </w:rPr>
              <w:t>受三个力平衡：竖直向下的重力</w:t>
            </w:r>
            <w:r>
              <w:rPr>
                <w:rFonts w:hint="eastAsia" w:hAnsi="宋体"/>
                <w:i/>
                <w:color w:val="FF0000"/>
                <w:szCs w:val="21"/>
              </w:rPr>
              <w:t>G</w:t>
            </w:r>
            <w:r>
              <w:rPr>
                <w:rFonts w:hint="eastAsia" w:hAnsi="宋体"/>
                <w:color w:val="FF0000"/>
                <w:szCs w:val="21"/>
                <w:vertAlign w:val="subscript"/>
              </w:rPr>
              <w:t>A</w:t>
            </w:r>
            <w:r>
              <w:rPr>
                <w:rFonts w:hAnsi="宋体"/>
                <w:color w:val="FF0000"/>
                <w:szCs w:val="21"/>
              </w:rPr>
              <w:t>、竖直向上的浮力</w:t>
            </w:r>
            <w:r>
              <w:rPr>
                <w:rFonts w:hint="eastAsia" w:hAnsi="宋体"/>
                <w:i/>
                <w:color w:val="FF0000"/>
                <w:szCs w:val="21"/>
              </w:rPr>
              <w:t>F</w:t>
            </w:r>
            <w:r>
              <w:rPr>
                <w:rStyle w:val="12"/>
                <w:rFonts w:hAnsi="宋体"/>
                <w:color w:val="FF0000"/>
                <w:szCs w:val="21"/>
                <w:vertAlign w:val="subscript"/>
              </w:rPr>
              <w:t>浮</w:t>
            </w:r>
            <w:r>
              <w:rPr>
                <w:rFonts w:hint="eastAsia" w:hAnsi="宋体"/>
                <w:color w:val="FF0000"/>
                <w:szCs w:val="21"/>
                <w:vertAlign w:val="subscript"/>
              </w:rPr>
              <w:t>A</w:t>
            </w:r>
            <w:r>
              <w:rPr>
                <w:rFonts w:hAnsi="宋体"/>
                <w:color w:val="FF0000"/>
                <w:szCs w:val="21"/>
              </w:rPr>
              <w:t>、竖直向上的</w:t>
            </w:r>
            <w:r>
              <w:rPr>
                <w:color w:val="FF0000"/>
                <w:szCs w:val="21"/>
              </w:rPr>
              <w:t>B</w:t>
            </w:r>
            <w:r>
              <w:rPr>
                <w:rFonts w:hAnsi="宋体"/>
                <w:color w:val="FF0000"/>
                <w:szCs w:val="21"/>
              </w:rPr>
              <w:t>对</w:t>
            </w:r>
            <w:r>
              <w:rPr>
                <w:color w:val="FF0000"/>
                <w:szCs w:val="21"/>
              </w:rPr>
              <w:t>A</w:t>
            </w:r>
            <w:r>
              <w:rPr>
                <w:rFonts w:hAnsi="宋体"/>
                <w:color w:val="FF0000"/>
                <w:szCs w:val="21"/>
              </w:rPr>
              <w:t>的支持力</w:t>
            </w:r>
            <w:r>
              <w:rPr>
                <w:rFonts w:hint="eastAsia" w:hAnsi="宋体"/>
                <w:i/>
                <w:color w:val="FF0000"/>
                <w:szCs w:val="21"/>
              </w:rPr>
              <w:t>N</w:t>
            </w:r>
            <w:r>
              <w:rPr>
                <w:rFonts w:hAnsi="宋体"/>
                <w:color w:val="FF0000"/>
                <w:szCs w:val="21"/>
              </w:rPr>
              <w:t>（</w:t>
            </w:r>
            <w:r>
              <w:rPr>
                <w:rFonts w:hint="eastAsia" w:hAnsi="宋体"/>
                <w:i/>
                <w:color w:val="FF0000"/>
                <w:szCs w:val="21"/>
              </w:rPr>
              <w:t>N</w:t>
            </w:r>
            <w:r>
              <w:rPr>
                <w:rFonts w:hint="eastAsia" w:hAnsi="宋体"/>
                <w:color w:val="FF0000"/>
                <w:szCs w:val="21"/>
              </w:rPr>
              <w:t>=</w:t>
            </w:r>
            <w:r>
              <w:rPr>
                <w:i/>
                <w:color w:val="FF0000"/>
                <w:szCs w:val="21"/>
              </w:rPr>
              <w:t>N</w:t>
            </w:r>
            <w:r>
              <w:rPr>
                <w:color w:val="FF0000"/>
                <w:szCs w:val="21"/>
              </w:rPr>
              <w:t>′</w:t>
            </w:r>
            <w:r>
              <w:rPr>
                <w:rStyle w:val="12"/>
                <w:color w:val="FF0000"/>
                <w:szCs w:val="21"/>
              </w:rPr>
              <w:t> </w:t>
            </w:r>
            <w:r>
              <w:rPr>
                <w:rStyle w:val="12"/>
                <w:rFonts w:hint="eastAsia"/>
                <w:color w:val="FF0000"/>
                <w:szCs w:val="21"/>
              </w:rPr>
              <w:t>=30</w:t>
            </w:r>
            <w:r>
              <w:rPr>
                <w:rStyle w:val="12"/>
                <w:color w:val="FF0000"/>
                <w:szCs w:val="21"/>
              </w:rPr>
              <w:t>N</w:t>
            </w:r>
            <w:r>
              <w:rPr>
                <w:rFonts w:hAnsi="宋体"/>
                <w:color w:val="FF0000"/>
                <w:szCs w:val="21"/>
              </w:rPr>
              <w:t>），平衡方程为</w:t>
            </w:r>
            <w:r>
              <w:rPr>
                <w:rFonts w:hint="eastAsia" w:hAnsi="宋体"/>
                <w:color w:val="FF0000"/>
                <w:szCs w:val="21"/>
              </w:rPr>
              <w:t>：</w:t>
            </w:r>
          </w:p>
          <w:p w14:paraId="277DBCE7">
            <w:pPr>
              <w:adjustRightInd w:val="0"/>
              <w:snapToGrid w:val="0"/>
              <w:spacing w:line="360" w:lineRule="auto"/>
              <w:ind w:firstLine="420" w:firstLineChars="200"/>
              <w:jc w:val="center"/>
              <w:rPr>
                <w:rFonts w:hint="eastAsia" w:hAnsi="宋体"/>
                <w:color w:val="FF0000"/>
                <w:szCs w:val="21"/>
              </w:rPr>
            </w:pPr>
            <w:r>
              <w:rPr>
                <w:rFonts w:hint="eastAsia" w:hAnsi="宋体"/>
                <w:i/>
                <w:color w:val="FF0000"/>
                <w:szCs w:val="21"/>
              </w:rPr>
              <w:t>G</w:t>
            </w:r>
            <w:r>
              <w:rPr>
                <w:rFonts w:hint="eastAsia" w:hAnsi="宋体"/>
                <w:color w:val="FF0000"/>
                <w:szCs w:val="21"/>
                <w:vertAlign w:val="subscript"/>
              </w:rPr>
              <w:t>A</w:t>
            </w:r>
            <w:r>
              <w:rPr>
                <w:rFonts w:hint="eastAsia" w:hAnsi="宋体"/>
                <w:color w:val="FF0000"/>
                <w:szCs w:val="21"/>
              </w:rPr>
              <w:t>=</w:t>
            </w:r>
            <w:r>
              <w:rPr>
                <w:rFonts w:hint="eastAsia" w:hAnsi="宋体"/>
                <w:i/>
                <w:color w:val="FF0000"/>
                <w:szCs w:val="21"/>
              </w:rPr>
              <w:t>F</w:t>
            </w:r>
            <w:r>
              <w:rPr>
                <w:rStyle w:val="12"/>
                <w:rFonts w:hAnsi="宋体"/>
                <w:color w:val="FF0000"/>
                <w:szCs w:val="21"/>
                <w:vertAlign w:val="subscript"/>
              </w:rPr>
              <w:t>浮</w:t>
            </w:r>
            <w:r>
              <w:rPr>
                <w:rFonts w:hint="eastAsia" w:hAnsi="宋体"/>
                <w:color w:val="FF0000"/>
                <w:szCs w:val="21"/>
                <w:vertAlign w:val="subscript"/>
              </w:rPr>
              <w:t>A</w:t>
            </w:r>
            <w:r>
              <w:rPr>
                <w:rFonts w:hint="eastAsia" w:hAnsi="宋体"/>
                <w:color w:val="FF0000"/>
                <w:szCs w:val="21"/>
              </w:rPr>
              <w:t>+</w:t>
            </w:r>
            <w:r>
              <w:rPr>
                <w:rFonts w:hint="eastAsia" w:hAnsi="宋体"/>
                <w:i/>
                <w:color w:val="FF0000"/>
                <w:szCs w:val="21"/>
              </w:rPr>
              <w:t>N</w:t>
            </w:r>
          </w:p>
          <w:p w14:paraId="2CE1F032">
            <w:pPr>
              <w:adjustRightInd w:val="0"/>
              <w:snapToGrid w:val="0"/>
              <w:spacing w:line="360" w:lineRule="auto"/>
              <w:ind w:firstLine="420" w:firstLineChars="200"/>
              <w:rPr>
                <w:rFonts w:hint="eastAsia" w:hAnsi="宋体"/>
                <w:color w:val="FF0000"/>
                <w:szCs w:val="21"/>
              </w:rPr>
            </w:pPr>
            <w:r>
              <w:rPr>
                <w:rFonts w:hAnsi="宋体"/>
                <w:color w:val="FF0000"/>
                <w:szCs w:val="21"/>
              </w:rPr>
              <w:t>代入得</w:t>
            </w:r>
            <w:r>
              <w:rPr>
                <w:rStyle w:val="12"/>
                <w:rFonts w:hint="eastAsia"/>
                <w:color w:val="FF0000"/>
                <w:szCs w:val="21"/>
              </w:rPr>
              <w:t>：</w:t>
            </w:r>
            <w:r>
              <w:rPr>
                <w:rStyle w:val="12"/>
                <w:rFonts w:hint="eastAsia"/>
                <w:i/>
                <w:color w:val="FF0000"/>
                <w:szCs w:val="21"/>
              </w:rPr>
              <w:t>G</w:t>
            </w:r>
            <w:r>
              <w:rPr>
                <w:rStyle w:val="12"/>
                <w:rFonts w:hint="eastAsia"/>
                <w:color w:val="FF0000"/>
                <w:szCs w:val="21"/>
                <w:vertAlign w:val="subscript"/>
              </w:rPr>
              <w:t>A</w:t>
            </w:r>
            <w:r>
              <w:rPr>
                <w:rStyle w:val="12"/>
                <w:rFonts w:hint="eastAsia"/>
                <w:color w:val="FF0000"/>
                <w:szCs w:val="21"/>
              </w:rPr>
              <w:t>=10</w:t>
            </w:r>
            <w:r>
              <w:rPr>
                <w:rStyle w:val="12"/>
                <w:color w:val="FF0000"/>
                <w:szCs w:val="21"/>
              </w:rPr>
              <w:t>N</w:t>
            </w:r>
            <w:r>
              <w:rPr>
                <w:rStyle w:val="12"/>
                <w:rFonts w:hint="eastAsia"/>
                <w:color w:val="FF0000"/>
                <w:szCs w:val="21"/>
              </w:rPr>
              <w:t>+30</w:t>
            </w:r>
            <w:r>
              <w:rPr>
                <w:rStyle w:val="12"/>
                <w:color w:val="FF0000"/>
                <w:szCs w:val="21"/>
              </w:rPr>
              <w:t>N</w:t>
            </w:r>
            <w:r>
              <w:rPr>
                <w:rStyle w:val="12"/>
                <w:rFonts w:hint="eastAsia"/>
                <w:color w:val="FF0000"/>
                <w:szCs w:val="21"/>
              </w:rPr>
              <w:t>=40</w:t>
            </w:r>
            <w:r>
              <w:rPr>
                <w:rStyle w:val="12"/>
                <w:color w:val="FF0000"/>
                <w:szCs w:val="21"/>
              </w:rPr>
              <w:t>N</w:t>
            </w:r>
          </w:p>
          <w:p w14:paraId="30000CA5">
            <w:pPr>
              <w:adjustRightInd w:val="0"/>
              <w:snapToGrid w:val="0"/>
              <w:spacing w:line="360" w:lineRule="auto"/>
              <w:ind w:firstLine="420" w:firstLineChars="200"/>
              <w:rPr>
                <w:rFonts w:hint="eastAsia" w:hAnsi="宋体"/>
                <w:color w:val="FF0000"/>
                <w:szCs w:val="21"/>
              </w:rPr>
            </w:pPr>
            <w:r>
              <w:rPr>
                <w:rFonts w:hAnsi="宋体"/>
                <w:color w:val="FF0000"/>
                <w:szCs w:val="21"/>
              </w:rPr>
              <w:t>情况</w:t>
            </w:r>
            <w:r>
              <w:rPr>
                <w:color w:val="FF0000"/>
                <w:szCs w:val="21"/>
              </w:rPr>
              <w:t>2</w:t>
            </w:r>
            <w:r>
              <w:rPr>
                <w:rFonts w:hAnsi="宋体"/>
                <w:color w:val="FF0000"/>
                <w:szCs w:val="21"/>
              </w:rPr>
              <w:t>：细杆对</w:t>
            </w:r>
            <w:r>
              <w:rPr>
                <w:color w:val="FF0000"/>
                <w:szCs w:val="21"/>
              </w:rPr>
              <w:t>B</w:t>
            </w:r>
            <w:r>
              <w:rPr>
                <w:rFonts w:hAnsi="宋体"/>
                <w:color w:val="FF0000"/>
                <w:szCs w:val="21"/>
              </w:rPr>
              <w:t>的力为向下的拉力：</w:t>
            </w:r>
            <w:r>
              <w:rPr>
                <w:color w:val="FF0000"/>
                <w:szCs w:val="21"/>
              </w:rPr>
              <w:t>B</w:t>
            </w:r>
            <w:r>
              <w:rPr>
                <w:rFonts w:hAnsi="宋体"/>
                <w:color w:val="FF0000"/>
                <w:szCs w:val="21"/>
              </w:rPr>
              <w:t>受四个力平衡：竖直向下的重力</w:t>
            </w:r>
            <w:r>
              <w:rPr>
                <w:rFonts w:hint="eastAsia" w:hAnsi="宋体"/>
                <w:i/>
                <w:color w:val="FF0000"/>
                <w:szCs w:val="21"/>
              </w:rPr>
              <w:t>G</w:t>
            </w:r>
            <w:r>
              <w:rPr>
                <w:rFonts w:hint="eastAsia" w:hAnsi="宋体"/>
                <w:color w:val="FF0000"/>
                <w:szCs w:val="21"/>
                <w:vertAlign w:val="subscript"/>
              </w:rPr>
              <w:t>B</w:t>
            </w:r>
            <w:r>
              <w:rPr>
                <w:rFonts w:hAnsi="宋体"/>
                <w:color w:val="FF0000"/>
                <w:szCs w:val="21"/>
              </w:rPr>
              <w:t>、竖直向下的</w:t>
            </w:r>
            <w:r>
              <w:rPr>
                <w:color w:val="FF0000"/>
                <w:szCs w:val="21"/>
              </w:rPr>
              <w:t>A</w:t>
            </w:r>
            <w:r>
              <w:rPr>
                <w:rFonts w:hAnsi="宋体"/>
                <w:color w:val="FF0000"/>
                <w:szCs w:val="21"/>
              </w:rPr>
              <w:t>对</w:t>
            </w:r>
            <w:r>
              <w:rPr>
                <w:color w:val="FF0000"/>
                <w:szCs w:val="21"/>
              </w:rPr>
              <w:t>B</w:t>
            </w:r>
            <w:r>
              <w:rPr>
                <w:rFonts w:hAnsi="宋体"/>
                <w:color w:val="FF0000"/>
                <w:szCs w:val="21"/>
              </w:rPr>
              <w:t>的压力</w:t>
            </w:r>
            <w:r>
              <w:rPr>
                <w:i/>
                <w:color w:val="FF0000"/>
                <w:szCs w:val="21"/>
              </w:rPr>
              <w:t>N</w:t>
            </w:r>
            <w:r>
              <w:rPr>
                <w:color w:val="FF0000"/>
                <w:szCs w:val="21"/>
              </w:rPr>
              <w:t>′</w:t>
            </w:r>
            <w:r>
              <w:rPr>
                <w:rFonts w:hAnsi="宋体"/>
                <w:color w:val="FF0000"/>
                <w:szCs w:val="21"/>
              </w:rPr>
              <w:t>、竖直向下的拉力</w:t>
            </w:r>
            <w:r>
              <w:rPr>
                <w:rFonts w:hint="eastAsia" w:hAnsi="宋体"/>
                <w:i/>
                <w:color w:val="FF0000"/>
                <w:szCs w:val="21"/>
              </w:rPr>
              <w:t>F</w:t>
            </w:r>
            <w:r>
              <w:rPr>
                <w:rFonts w:hint="eastAsia" w:hAnsi="宋体"/>
                <w:color w:val="FF0000"/>
                <w:szCs w:val="21"/>
                <w:vertAlign w:val="subscript"/>
              </w:rPr>
              <w:t>0</w:t>
            </w:r>
            <w:r>
              <w:rPr>
                <w:rFonts w:hAnsi="宋体"/>
                <w:color w:val="FF0000"/>
                <w:szCs w:val="21"/>
              </w:rPr>
              <w:t>、竖直向上的浮力</w:t>
            </w:r>
            <w:r>
              <w:rPr>
                <w:rFonts w:hint="eastAsia" w:hAnsi="宋体"/>
                <w:i/>
                <w:color w:val="FF0000"/>
                <w:szCs w:val="21"/>
              </w:rPr>
              <w:t>F</w:t>
            </w:r>
            <w:r>
              <w:rPr>
                <w:rStyle w:val="12"/>
                <w:rFonts w:hAnsi="宋体"/>
                <w:color w:val="FF0000"/>
                <w:szCs w:val="21"/>
                <w:vertAlign w:val="subscript"/>
              </w:rPr>
              <w:t>浮</w:t>
            </w:r>
            <w:r>
              <w:rPr>
                <w:rFonts w:hint="eastAsia" w:hAnsi="宋体"/>
                <w:color w:val="FF0000"/>
                <w:szCs w:val="21"/>
                <w:vertAlign w:val="subscript"/>
              </w:rPr>
              <w:t>B</w:t>
            </w:r>
            <w:r>
              <w:rPr>
                <w:rFonts w:hAnsi="宋体"/>
                <w:color w:val="FF0000"/>
                <w:szCs w:val="21"/>
              </w:rPr>
              <w:t>，平衡方程为</w:t>
            </w:r>
            <w:r>
              <w:rPr>
                <w:rFonts w:hint="eastAsia" w:hAnsi="宋体"/>
                <w:color w:val="FF0000"/>
                <w:szCs w:val="21"/>
              </w:rPr>
              <w:t>：</w:t>
            </w:r>
          </w:p>
          <w:p w14:paraId="04204940">
            <w:pPr>
              <w:adjustRightInd w:val="0"/>
              <w:snapToGrid w:val="0"/>
              <w:spacing w:line="360" w:lineRule="auto"/>
              <w:ind w:firstLine="420" w:firstLineChars="200"/>
              <w:jc w:val="center"/>
              <w:rPr>
                <w:rFonts w:hint="eastAsia" w:hAnsi="宋体"/>
                <w:color w:val="FF0000"/>
                <w:szCs w:val="21"/>
              </w:rPr>
            </w:pPr>
            <w:r>
              <w:rPr>
                <w:rFonts w:hint="eastAsia" w:hAnsi="宋体"/>
                <w:i/>
                <w:color w:val="FF0000"/>
                <w:szCs w:val="21"/>
              </w:rPr>
              <w:t>G</w:t>
            </w:r>
            <w:r>
              <w:rPr>
                <w:rFonts w:hint="eastAsia" w:hAnsi="宋体"/>
                <w:color w:val="FF0000"/>
                <w:szCs w:val="21"/>
                <w:vertAlign w:val="subscript"/>
              </w:rPr>
              <w:t>B</w:t>
            </w:r>
            <w:r>
              <w:rPr>
                <w:rFonts w:hint="eastAsia" w:hAnsi="宋体"/>
                <w:color w:val="FF0000"/>
                <w:szCs w:val="21"/>
              </w:rPr>
              <w:t>+</w:t>
            </w:r>
            <w:r>
              <w:rPr>
                <w:i/>
                <w:color w:val="FF0000"/>
                <w:szCs w:val="21"/>
              </w:rPr>
              <w:t xml:space="preserve"> N</w:t>
            </w:r>
            <w:r>
              <w:rPr>
                <w:color w:val="FF0000"/>
                <w:szCs w:val="21"/>
              </w:rPr>
              <w:t>′</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w:t>
            </w:r>
            <w:r>
              <w:rPr>
                <w:rFonts w:hint="eastAsia"/>
                <w:i/>
                <w:color w:val="FF0000"/>
                <w:szCs w:val="21"/>
              </w:rPr>
              <w:t>F</w:t>
            </w:r>
            <w:r>
              <w:rPr>
                <w:rStyle w:val="12"/>
                <w:rFonts w:hAnsi="宋体"/>
                <w:color w:val="FF0000"/>
                <w:szCs w:val="21"/>
                <w:vertAlign w:val="subscript"/>
              </w:rPr>
              <w:t>浮</w:t>
            </w:r>
            <w:r>
              <w:rPr>
                <w:rStyle w:val="12"/>
                <w:rFonts w:hint="eastAsia" w:hAnsi="宋体"/>
                <w:color w:val="FF0000"/>
                <w:szCs w:val="21"/>
                <w:vertAlign w:val="subscript"/>
              </w:rPr>
              <w:t>B</w:t>
            </w:r>
          </w:p>
          <w:p w14:paraId="3824E929">
            <w:pPr>
              <w:adjustRightInd w:val="0"/>
              <w:snapToGrid w:val="0"/>
              <w:spacing w:line="360" w:lineRule="auto"/>
              <w:ind w:firstLine="420" w:firstLineChars="200"/>
              <w:rPr>
                <w:rFonts w:hint="eastAsia" w:hAnsi="宋体"/>
                <w:color w:val="FF0000"/>
                <w:szCs w:val="21"/>
              </w:rPr>
            </w:pPr>
            <w:r>
              <w:rPr>
                <w:rFonts w:hAnsi="宋体"/>
                <w:color w:val="FF0000"/>
                <w:szCs w:val="21"/>
              </w:rPr>
              <w:t>代入数据得</w:t>
            </w:r>
            <w:r>
              <w:rPr>
                <w:rFonts w:hint="eastAsia" w:hAnsi="宋体"/>
                <w:color w:val="FF0000"/>
                <w:szCs w:val="21"/>
              </w:rPr>
              <w:t>：20</w:t>
            </w:r>
            <w:r>
              <w:rPr>
                <w:rStyle w:val="12"/>
                <w:color w:val="FF0000"/>
                <w:szCs w:val="21"/>
              </w:rPr>
              <w:t>N</w:t>
            </w:r>
            <w:r>
              <w:rPr>
                <w:rStyle w:val="12"/>
                <w:rFonts w:hint="eastAsia"/>
                <w:color w:val="FF0000"/>
                <w:szCs w:val="21"/>
              </w:rPr>
              <w:t>+</w:t>
            </w:r>
            <w:r>
              <w:rPr>
                <w:i/>
                <w:color w:val="FF0000"/>
                <w:szCs w:val="21"/>
              </w:rPr>
              <w:t>N</w:t>
            </w:r>
            <w:r>
              <w:rPr>
                <w:color w:val="FF0000"/>
                <w:szCs w:val="21"/>
              </w:rPr>
              <w:t>′</w:t>
            </w:r>
            <w:r>
              <w:rPr>
                <w:rFonts w:hint="eastAsia"/>
                <w:color w:val="FF0000"/>
                <w:szCs w:val="21"/>
              </w:rPr>
              <w:t>+20</w:t>
            </w:r>
            <w:r>
              <w:rPr>
                <w:rStyle w:val="12"/>
                <w:color w:val="FF0000"/>
                <w:szCs w:val="21"/>
              </w:rPr>
              <w:t>N</w:t>
            </w:r>
            <w:r>
              <w:rPr>
                <w:rStyle w:val="12"/>
                <w:rFonts w:hint="eastAsia"/>
                <w:color w:val="FF0000"/>
                <w:szCs w:val="21"/>
              </w:rPr>
              <w:t>=30</w:t>
            </w:r>
            <w:r>
              <w:rPr>
                <w:rStyle w:val="12"/>
                <w:color w:val="FF0000"/>
                <w:szCs w:val="21"/>
              </w:rPr>
              <w:t>N</w:t>
            </w:r>
          </w:p>
          <w:p w14:paraId="5BBE95F0">
            <w:pPr>
              <w:adjustRightInd w:val="0"/>
              <w:snapToGrid w:val="0"/>
              <w:spacing w:line="360" w:lineRule="auto"/>
              <w:ind w:firstLine="420" w:firstLineChars="200"/>
              <w:rPr>
                <w:rFonts w:hint="eastAsia" w:hAnsi="宋体"/>
                <w:color w:val="FF0000"/>
                <w:szCs w:val="21"/>
              </w:rPr>
            </w:pPr>
            <w:r>
              <w:rPr>
                <w:rFonts w:hAnsi="宋体"/>
                <w:color w:val="FF0000"/>
                <w:szCs w:val="21"/>
              </w:rPr>
              <w:t>解得</w:t>
            </w:r>
            <w:r>
              <w:rPr>
                <w:rFonts w:hint="eastAsia" w:hAnsi="宋体"/>
                <w:color w:val="FF0000"/>
                <w:szCs w:val="21"/>
              </w:rPr>
              <w:t>：</w:t>
            </w:r>
            <w:r>
              <w:rPr>
                <w:i/>
                <w:color w:val="FF0000"/>
                <w:szCs w:val="21"/>
              </w:rPr>
              <w:t>N</w:t>
            </w:r>
            <w:r>
              <w:rPr>
                <w:color w:val="FF0000"/>
                <w:szCs w:val="21"/>
              </w:rPr>
              <w:t>′</w:t>
            </w:r>
            <w:r>
              <w:rPr>
                <w:rFonts w:hint="eastAsia"/>
                <w:color w:val="FF0000"/>
                <w:szCs w:val="21"/>
              </w:rPr>
              <w:t>=-10</w:t>
            </w:r>
            <w:r>
              <w:rPr>
                <w:rStyle w:val="12"/>
                <w:color w:val="FF0000"/>
                <w:szCs w:val="21"/>
              </w:rPr>
              <w:t>N</w:t>
            </w:r>
            <w:r>
              <w:rPr>
                <w:rFonts w:hAnsi="宋体"/>
                <w:color w:val="FF0000"/>
                <w:szCs w:val="21"/>
              </w:rPr>
              <w:t>（负号表示</w:t>
            </w:r>
            <w:r>
              <w:rPr>
                <w:color w:val="FF0000"/>
                <w:szCs w:val="21"/>
              </w:rPr>
              <w:t>A</w:t>
            </w:r>
            <w:r>
              <w:rPr>
                <w:rFonts w:hAnsi="宋体"/>
                <w:color w:val="FF0000"/>
                <w:szCs w:val="21"/>
              </w:rPr>
              <w:t>对</w:t>
            </w:r>
            <w:r>
              <w:rPr>
                <w:color w:val="FF0000"/>
                <w:szCs w:val="21"/>
              </w:rPr>
              <w:t>B</w:t>
            </w:r>
            <w:r>
              <w:rPr>
                <w:rFonts w:hAnsi="宋体"/>
                <w:color w:val="FF0000"/>
                <w:szCs w:val="21"/>
              </w:rPr>
              <w:t>的力为向上的支持力，与</w:t>
            </w:r>
            <w:r>
              <w:rPr>
                <w:color w:val="FF0000"/>
                <w:szCs w:val="21"/>
              </w:rPr>
              <w:t>“A</w:t>
            </w:r>
            <w:r>
              <w:rPr>
                <w:rFonts w:hAnsi="宋体"/>
                <w:color w:val="FF0000"/>
                <w:szCs w:val="21"/>
              </w:rPr>
              <w:t>放在</w:t>
            </w:r>
            <w:r>
              <w:rPr>
                <w:color w:val="FF0000"/>
                <w:szCs w:val="21"/>
              </w:rPr>
              <w:t>B</w:t>
            </w:r>
            <w:r>
              <w:rPr>
                <w:rFonts w:hAnsi="宋体"/>
                <w:color w:val="FF0000"/>
                <w:szCs w:val="21"/>
              </w:rPr>
              <w:t>上</w:t>
            </w:r>
            <w:r>
              <w:rPr>
                <w:color w:val="FF0000"/>
                <w:szCs w:val="21"/>
              </w:rPr>
              <w:t>”</w:t>
            </w:r>
            <w:r>
              <w:rPr>
                <w:rFonts w:hAnsi="宋体"/>
                <w:color w:val="FF0000"/>
                <w:szCs w:val="21"/>
              </w:rPr>
              <w:t>的实际场景矛盾，故此情况无效）。</w:t>
            </w:r>
          </w:p>
          <w:p w14:paraId="30DC1398">
            <w:pPr>
              <w:adjustRightInd w:val="0"/>
              <w:snapToGrid w:val="0"/>
              <w:spacing w:line="360" w:lineRule="auto"/>
              <w:ind w:firstLine="420" w:firstLineChars="200"/>
              <w:rPr>
                <w:color w:val="FF0000"/>
                <w:szCs w:val="21"/>
              </w:rPr>
            </w:pPr>
            <w:r>
              <w:rPr>
                <w:rFonts w:hAnsi="宋体"/>
                <w:color w:val="FF0000"/>
                <w:szCs w:val="21"/>
              </w:rPr>
              <w:t>因此仅情况</w:t>
            </w:r>
            <w:r>
              <w:rPr>
                <w:color w:val="FF0000"/>
                <w:szCs w:val="21"/>
              </w:rPr>
              <w:t>1</w:t>
            </w:r>
            <w:r>
              <w:rPr>
                <w:rFonts w:hAnsi="宋体"/>
                <w:color w:val="FF0000"/>
                <w:szCs w:val="21"/>
              </w:rPr>
              <w:t>有效，容器对地面的压力等于容器、水、</w:t>
            </w:r>
            <w:r>
              <w:rPr>
                <w:color w:val="FF0000"/>
                <w:szCs w:val="21"/>
              </w:rPr>
              <w:t>A</w:t>
            </w:r>
            <w:r>
              <w:rPr>
                <w:rFonts w:hAnsi="宋体"/>
                <w:color w:val="FF0000"/>
                <w:szCs w:val="21"/>
              </w:rPr>
              <w:t>、</w:t>
            </w:r>
            <w:r>
              <w:rPr>
                <w:color w:val="FF0000"/>
                <w:szCs w:val="21"/>
              </w:rPr>
              <w:t>B</w:t>
            </w:r>
            <w:r>
              <w:rPr>
                <w:rFonts w:hAnsi="宋体"/>
                <w:color w:val="FF0000"/>
                <w:szCs w:val="21"/>
              </w:rPr>
              <w:t>的总重力：</w:t>
            </w:r>
          </w:p>
          <w:p w14:paraId="340D442C">
            <w:pPr>
              <w:adjustRightInd w:val="0"/>
              <w:snapToGrid w:val="0"/>
              <w:spacing w:line="360" w:lineRule="auto"/>
              <w:ind w:firstLine="420" w:firstLineChars="200"/>
              <w:jc w:val="center"/>
              <w:rPr>
                <w:color w:val="FF0000"/>
                <w:szCs w:val="21"/>
              </w:rPr>
            </w:pPr>
            <w:r>
              <w:rPr>
                <w:rStyle w:val="12"/>
                <w:rFonts w:hint="eastAsia" w:hAnsi="宋体"/>
                <w:i/>
                <w:color w:val="FF0000"/>
                <w:szCs w:val="21"/>
              </w:rPr>
              <w:t>F</w:t>
            </w:r>
            <w:r>
              <w:rPr>
                <w:rStyle w:val="12"/>
                <w:rFonts w:hint="eastAsia" w:hAnsi="宋体"/>
                <w:color w:val="FF0000"/>
                <w:szCs w:val="21"/>
              </w:rPr>
              <w:t>=</w:t>
            </w:r>
            <w:r>
              <w:rPr>
                <w:rStyle w:val="12"/>
                <w:rFonts w:hint="eastAsia" w:hAnsi="宋体"/>
                <w:i/>
                <w:color w:val="FF0000"/>
                <w:szCs w:val="21"/>
              </w:rPr>
              <w:t>G</w:t>
            </w:r>
            <w:r>
              <w:rPr>
                <w:rStyle w:val="12"/>
                <w:rFonts w:hAnsi="宋体"/>
                <w:color w:val="FF0000"/>
                <w:szCs w:val="21"/>
                <w:vertAlign w:val="subscript"/>
              </w:rPr>
              <w:t>容</w:t>
            </w:r>
            <w:r>
              <w:rPr>
                <w:rStyle w:val="12"/>
                <w:rFonts w:hint="eastAsia" w:hAnsi="宋体"/>
                <w:color w:val="FF0000"/>
                <w:szCs w:val="21"/>
              </w:rPr>
              <w:t>+</w:t>
            </w:r>
            <w:r>
              <w:rPr>
                <w:rStyle w:val="12"/>
                <w:rFonts w:hint="eastAsia" w:hAnsi="宋体"/>
                <w:i/>
                <w:color w:val="FF0000"/>
                <w:szCs w:val="21"/>
              </w:rPr>
              <w:t>G</w:t>
            </w:r>
            <w:r>
              <w:rPr>
                <w:rStyle w:val="12"/>
                <w:rFonts w:hAnsi="宋体"/>
                <w:color w:val="FF0000"/>
                <w:szCs w:val="21"/>
                <w:vertAlign w:val="subscript"/>
              </w:rPr>
              <w:t>水</w:t>
            </w:r>
            <w:r>
              <w:rPr>
                <w:rStyle w:val="12"/>
                <w:rFonts w:hint="eastAsia" w:hAnsi="宋体"/>
                <w:color w:val="FF0000"/>
                <w:szCs w:val="21"/>
              </w:rPr>
              <w:t>+</w:t>
            </w:r>
            <w:r>
              <w:rPr>
                <w:rStyle w:val="12"/>
                <w:rFonts w:hint="eastAsia"/>
                <w:i/>
                <w:color w:val="FF0000"/>
                <w:szCs w:val="21"/>
              </w:rPr>
              <w:t>G</w:t>
            </w:r>
            <w:r>
              <w:rPr>
                <w:rStyle w:val="12"/>
                <w:rFonts w:hint="eastAsia"/>
                <w:color w:val="FF0000"/>
                <w:szCs w:val="21"/>
                <w:vertAlign w:val="subscript"/>
              </w:rPr>
              <w:t>A</w:t>
            </w:r>
            <w:r>
              <w:rPr>
                <w:rStyle w:val="12"/>
                <w:rFonts w:hint="eastAsia"/>
                <w:color w:val="FF0000"/>
                <w:szCs w:val="21"/>
              </w:rPr>
              <w:t>+</w:t>
            </w:r>
            <w:r>
              <w:rPr>
                <w:rStyle w:val="12"/>
                <w:rFonts w:hint="eastAsia"/>
                <w:i/>
                <w:color w:val="FF0000"/>
                <w:szCs w:val="21"/>
              </w:rPr>
              <w:t>G</w:t>
            </w:r>
            <w:r>
              <w:rPr>
                <w:rStyle w:val="12"/>
                <w:rFonts w:hint="eastAsia"/>
                <w:color w:val="FF0000"/>
                <w:szCs w:val="21"/>
                <w:vertAlign w:val="subscript"/>
              </w:rPr>
              <w:t>B</w:t>
            </w:r>
            <w:r>
              <w:rPr>
                <w:rStyle w:val="12"/>
                <w:rFonts w:hint="eastAsia"/>
                <w:color w:val="FF0000"/>
                <w:szCs w:val="21"/>
              </w:rPr>
              <w:t>=50</w:t>
            </w:r>
            <w:r>
              <w:rPr>
                <w:rStyle w:val="12"/>
                <w:color w:val="FF0000"/>
                <w:szCs w:val="21"/>
              </w:rPr>
              <w:t>N</w:t>
            </w:r>
            <w:r>
              <w:rPr>
                <w:rStyle w:val="12"/>
                <w:rFonts w:hint="eastAsia"/>
                <w:color w:val="FF0000"/>
                <w:szCs w:val="21"/>
              </w:rPr>
              <w:t>+135</w:t>
            </w:r>
            <w:r>
              <w:rPr>
                <w:rStyle w:val="12"/>
                <w:color w:val="FF0000"/>
                <w:szCs w:val="21"/>
              </w:rPr>
              <w:t>N</w:t>
            </w:r>
            <w:r>
              <w:rPr>
                <w:rStyle w:val="12"/>
                <w:rFonts w:hint="eastAsia"/>
                <w:color w:val="FF0000"/>
                <w:szCs w:val="21"/>
              </w:rPr>
              <w:t>+40</w:t>
            </w:r>
            <w:r>
              <w:rPr>
                <w:rStyle w:val="12"/>
                <w:color w:val="FF0000"/>
                <w:szCs w:val="21"/>
              </w:rPr>
              <w:t>N</w:t>
            </w:r>
            <w:r>
              <w:rPr>
                <w:rStyle w:val="12"/>
                <w:rFonts w:hint="eastAsia"/>
                <w:color w:val="FF0000"/>
                <w:szCs w:val="21"/>
              </w:rPr>
              <w:t>+20</w:t>
            </w:r>
            <w:r>
              <w:rPr>
                <w:rStyle w:val="12"/>
                <w:color w:val="FF0000"/>
                <w:szCs w:val="21"/>
              </w:rPr>
              <w:t>N</w:t>
            </w:r>
            <w:r>
              <w:rPr>
                <w:rStyle w:val="12"/>
                <w:rFonts w:hint="eastAsia"/>
                <w:color w:val="FF0000"/>
                <w:szCs w:val="21"/>
              </w:rPr>
              <w:t>=245</w:t>
            </w:r>
            <w:r>
              <w:rPr>
                <w:rStyle w:val="12"/>
                <w:color w:val="FF0000"/>
                <w:szCs w:val="21"/>
              </w:rPr>
              <w:t>N</w:t>
            </w:r>
          </w:p>
          <w:p w14:paraId="1A1A18F4">
            <w:pPr>
              <w:adjustRightInd w:val="0"/>
              <w:snapToGrid w:val="0"/>
              <w:spacing w:line="360" w:lineRule="auto"/>
              <w:ind w:firstLine="420" w:firstLineChars="200"/>
              <w:rPr>
                <w:rFonts w:hint="eastAsia" w:hAnsi="宋体"/>
                <w:color w:val="FF0000"/>
                <w:szCs w:val="21"/>
              </w:rPr>
            </w:pPr>
            <w:r>
              <w:rPr>
                <w:rFonts w:hAnsi="宋体"/>
                <w:color w:val="FF0000"/>
                <w:szCs w:val="21"/>
              </w:rPr>
              <w:t>容器对地面的压强为：</w:t>
            </w:r>
          </w:p>
          <w:p w14:paraId="4FEBFCD8">
            <w:pPr>
              <w:adjustRightInd w:val="0"/>
              <w:snapToGrid w:val="0"/>
              <w:spacing w:line="360" w:lineRule="auto"/>
              <w:ind w:firstLine="420" w:firstLineChars="200"/>
              <w:jc w:val="center"/>
              <w:rPr>
                <w:rFonts w:hint="eastAsia" w:hAnsi="宋体"/>
                <w:color w:val="FF0000"/>
                <w:szCs w:val="21"/>
              </w:rPr>
            </w:pPr>
            <w:r>
              <w:rPr>
                <w:rFonts w:hAnsi="宋体"/>
                <w:color w:val="FF0000"/>
                <w:position w:val="-24"/>
                <w:szCs w:val="21"/>
              </w:rPr>
              <w:object>
                <v:shape id="_x0000_i1242" o:spt="75" type="#_x0000_t75" style="height:28.4pt;width:121.65pt;" o:ole="t" filled="f" o:preferrelative="t" stroked="f" coordsize="21600,21600">
                  <v:path/>
                  <v:fill on="f" focussize="0,0"/>
                  <v:stroke on="f" joinstyle="miter"/>
                  <v:imagedata r:id="rId192" o:title=""/>
                  <o:lock v:ext="edit" aspectratio="t"/>
                  <w10:wrap type="none"/>
                  <w10:anchorlock/>
                </v:shape>
                <o:OLEObject Type="Embed" ProgID="Equation.DSMT4" ShapeID="_x0000_i1242" DrawAspect="Content" ObjectID="_1468075805" r:id="rId191">
                  <o:LockedField>false</o:LockedField>
                </o:OLEObject>
              </w:object>
            </w:r>
          </w:p>
          <w:p w14:paraId="3B183F04">
            <w:pPr>
              <w:adjustRightInd w:val="0"/>
              <w:snapToGrid w:val="0"/>
              <w:spacing w:line="360" w:lineRule="auto"/>
              <w:ind w:firstLine="420" w:firstLineChars="200"/>
              <w:rPr>
                <w:rFonts w:hint="eastAsia" w:hAnsi="宋体"/>
                <w:color w:val="FF0000"/>
                <w:szCs w:val="21"/>
              </w:rPr>
            </w:pPr>
          </w:p>
          <w:p w14:paraId="398F8A92">
            <w:pPr>
              <w:adjustRightInd w:val="0"/>
              <w:snapToGrid w:val="0"/>
              <w:spacing w:line="360" w:lineRule="auto"/>
              <w:ind w:firstLine="420" w:firstLineChars="200"/>
              <w:rPr>
                <w:rFonts w:hint="eastAsia"/>
                <w:color w:val="FF0000"/>
                <w:szCs w:val="21"/>
              </w:rPr>
            </w:pPr>
          </w:p>
          <w:p w14:paraId="5D60E9BF">
            <w:pPr>
              <w:adjustRightInd w:val="0"/>
              <w:snapToGrid w:val="0"/>
              <w:spacing w:line="360" w:lineRule="auto"/>
              <w:ind w:firstLine="422" w:firstLineChars="200"/>
              <w:rPr>
                <w:rFonts w:hint="eastAsia"/>
              </w:rPr>
            </w:pPr>
            <w:r>
              <w:rPr>
                <w:rFonts w:hint="eastAsia" w:ascii="黑体" w:hAnsi="黑体" w:eastAsia="黑体"/>
                <w:b/>
                <w:highlight w:val="cyan"/>
              </w:rPr>
              <w:t>模型29.注水之物体+杆</w:t>
            </w:r>
            <w:r>
              <w:rPr>
                <w:rFonts w:hint="eastAsia"/>
                <w:highlight w:val="cyan"/>
              </w:rPr>
              <w:t>（</w:t>
            </w:r>
            <w:r>
              <w:rPr>
                <w:i/>
                <w:highlight w:val="cyan"/>
              </w:rPr>
              <w:t>ρ</w:t>
            </w:r>
            <w:r>
              <w:rPr>
                <w:rFonts w:hint="eastAsia"/>
                <w:highlight w:val="cyan"/>
                <w:vertAlign w:val="subscript"/>
              </w:rPr>
              <w:t>物</w:t>
            </w:r>
            <w:r>
              <w:rPr>
                <w:rFonts w:hint="eastAsia"/>
                <w:highlight w:val="cyan"/>
              </w:rPr>
              <w:t>&lt;</w:t>
            </w:r>
            <w:r>
              <w:rPr>
                <w:i/>
                <w:highlight w:val="cyan"/>
              </w:rPr>
              <w:t>ρ</w:t>
            </w:r>
            <w:r>
              <w:rPr>
                <w:rFonts w:hint="eastAsia"/>
                <w:highlight w:val="cyan"/>
                <w:vertAlign w:val="subscript"/>
              </w:rPr>
              <w:t>水</w:t>
            </w:r>
            <w:r>
              <w:rPr>
                <w:rFonts w:hint="eastAsia"/>
                <w:highlight w:val="cyan"/>
              </w:rPr>
              <w:t>）</w:t>
            </w:r>
          </w:p>
          <w:p w14:paraId="6605853C">
            <w:pPr>
              <w:adjustRightInd w:val="0"/>
              <w:snapToGrid w:val="0"/>
              <w:spacing w:line="360" w:lineRule="auto"/>
              <w:rPr>
                <w:rFonts w:hint="eastAsia"/>
                <w:color w:val="FF00FF"/>
              </w:rPr>
            </w:pPr>
            <w:r>
              <w:rPr>
                <w:color w:val="FF00FF"/>
              </w:rPr>
              <mc:AlternateContent>
                <mc:Choice Requires="wps">
                  <w:drawing>
                    <wp:inline distT="0" distB="0" distL="114300" distR="114300">
                      <wp:extent cx="6111240" cy="2377440"/>
                      <wp:effectExtent l="4445" t="4445" r="10795" b="10795"/>
                      <wp:docPr id="48" name="文本框 48"/>
                      <wp:cNvGraphicFramePr/>
                      <a:graphic xmlns:a="http://schemas.openxmlformats.org/drawingml/2006/main">
                        <a:graphicData uri="http://schemas.microsoft.com/office/word/2010/wordprocessingShape">
                          <wps:wsp>
                            <wps:cNvSpPr txBox="1"/>
                            <wps:spPr>
                              <a:xfrm>
                                <a:off x="0" y="0"/>
                                <a:ext cx="6111240" cy="237744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08120500">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注水之物体加绳</w:t>
                                  </w:r>
                                  <w:r>
                                    <w:rPr>
                                      <w:rFonts w:hint="eastAsia" w:hAnsi="黑体" w:eastAsia="黑体"/>
                                    </w:rPr>
                                    <w:t>（</w:t>
                                  </w:r>
                                  <w:r>
                                    <w:rPr>
                                      <w:i/>
                                    </w:rPr>
                                    <w:t>ρ</w:t>
                                  </w:r>
                                  <w:r>
                                    <w:rPr>
                                      <w:rFonts w:hint="eastAsia" w:hAnsi="宋体"/>
                                      <w:vertAlign w:val="subscript"/>
                                    </w:rPr>
                                    <w:t>物</w:t>
                                  </w:r>
                                  <w:r>
                                    <w:rPr>
                                      <w:rFonts w:hint="eastAsia"/>
                                    </w:rPr>
                                    <w:t>&lt;</w:t>
                                  </w:r>
                                  <w:r>
                                    <w:rPr>
                                      <w:i/>
                                    </w:rPr>
                                    <w:t>ρ</w:t>
                                  </w:r>
                                  <w:r>
                                    <w:rPr>
                                      <w:rFonts w:hint="eastAsia" w:hAnsi="宋体"/>
                                      <w:vertAlign w:val="subscript"/>
                                    </w:rPr>
                                    <w:t>水</w:t>
                                  </w:r>
                                  <w:r>
                                    <w:rPr>
                                      <w:rFonts w:hint="eastAsia" w:hAnsi="黑体" w:eastAsia="黑体"/>
                                    </w:rPr>
                                    <w:t>）。</w:t>
                                  </w:r>
                                </w:p>
                                <w:p w14:paraId="14C3961C">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093C3CDF">
                                  <w:pPr>
                                    <w:adjustRightInd w:val="0"/>
                                    <w:snapToGrid w:val="0"/>
                                    <w:spacing w:line="360" w:lineRule="auto"/>
                                    <w:ind w:firstLine="420" w:firstLineChars="200"/>
                                    <w:jc w:val="center"/>
                                    <w:textAlignment w:val="center"/>
                                    <w:rPr>
                                      <w:rFonts w:hint="eastAsia"/>
                                    </w:rPr>
                                  </w:pPr>
                                  <w:r>
                                    <w:rPr>
                                      <w:rFonts w:hint="eastAsia"/>
                                    </w:rPr>
                                    <w:t xml:space="preserve">       </w:t>
                                  </w:r>
                                  <w:r>
                                    <w:rPr>
                                      <w:rFonts w:hint="eastAsia"/>
                                    </w:rPr>
                                    <w:drawing>
                                      <wp:inline distT="0" distB="0" distL="114300" distR="114300">
                                        <wp:extent cx="2324100" cy="883920"/>
                                        <wp:effectExtent l="0" t="0" r="7620" b="0"/>
                                        <wp:docPr id="51"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9"/>
                                                <pic:cNvPicPr>
                                                  <a:picLocks noChangeAspect="1"/>
                                                </pic:cNvPicPr>
                                              </pic:nvPicPr>
                                              <pic:blipFill>
                                                <a:blip r:embed="rId193"/>
                                                <a:stretch>
                                                  <a:fillRect/>
                                                </a:stretch>
                                              </pic:blipFill>
                                              <pic:spPr>
                                                <a:xfrm>
                                                  <a:off x="0" y="0"/>
                                                  <a:ext cx="2324100" cy="88392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46860" cy="1257300"/>
                                        <wp:effectExtent l="0" t="0" r="7620" b="7620"/>
                                        <wp:docPr id="5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0"/>
                                                <pic:cNvPicPr>
                                                  <a:picLocks noChangeAspect="1"/>
                                                </pic:cNvPicPr>
                                              </pic:nvPicPr>
                                              <pic:blipFill>
                                                <a:blip r:embed="rId194"/>
                                                <a:stretch>
                                                  <a:fillRect/>
                                                </a:stretch>
                                              </pic:blipFill>
                                              <pic:spPr>
                                                <a:xfrm>
                                                  <a:off x="0" y="0"/>
                                                  <a:ext cx="1546860" cy="1257300"/>
                                                </a:xfrm>
                                                <a:prstGeom prst="rect">
                                                  <a:avLst/>
                                                </a:prstGeom>
                                                <a:noFill/>
                                                <a:ln>
                                                  <a:noFill/>
                                                </a:ln>
                                              </pic:spPr>
                                            </pic:pic>
                                          </a:graphicData>
                                        </a:graphic>
                                      </wp:inline>
                                    </w:drawing>
                                  </w:r>
                                </w:p>
                                <w:p w14:paraId="75F614B7">
                                  <w:pPr>
                                    <w:adjustRightInd w:val="0"/>
                                    <w:snapToGrid w:val="0"/>
                                    <w:spacing w:line="360" w:lineRule="auto"/>
                                    <w:ind w:firstLine="420" w:firstLineChars="200"/>
                                    <w:rPr>
                                      <w:rFonts w:hint="eastAsia"/>
                                      <w:color w:val="FF00FF"/>
                                    </w:rPr>
                                  </w:pPr>
                                  <w:r>
                                    <w:rPr>
                                      <w:rFonts w:hint="eastAsia"/>
                                    </w:rPr>
                                    <w:t>A点：刚好接触水，</w:t>
                                  </w:r>
                                  <w:r>
                                    <w:rPr>
                                      <w:rFonts w:hint="eastAsia"/>
                                      <w:i/>
                                    </w:rPr>
                                    <w:t>G</w:t>
                                  </w:r>
                                  <w:r>
                                    <w:rPr>
                                      <w:rFonts w:hint="eastAsia"/>
                                    </w:rPr>
                                    <w:t>=</w:t>
                                  </w:r>
                                  <w:r>
                                    <w:rPr>
                                      <w:rFonts w:hint="eastAsia"/>
                                      <w:i/>
                                    </w:rPr>
                                    <w:t>F</w:t>
                                  </w:r>
                                  <w:r>
                                    <w:rPr>
                                      <w:rFonts w:hint="eastAsia"/>
                                      <w:vertAlign w:val="subscript"/>
                                    </w:rPr>
                                    <w:t>1</w:t>
                                  </w:r>
                                  <w:r>
                                    <w:rPr>
                                      <w:rFonts w:hint="eastAsia"/>
                                    </w:rPr>
                                    <w:t>；B点：刚好漂浮；C点：刚好浸没，</w:t>
                                  </w:r>
                                  <w:r>
                                    <w:rPr>
                                      <w:rFonts w:hint="eastAsia"/>
                                      <w:i/>
                                    </w:rPr>
                                    <w:t>G</w:t>
                                  </w:r>
                                  <w:r>
                                    <w:rPr>
                                      <w:rFonts w:hint="eastAsia"/>
                                    </w:rPr>
                                    <w:t>=</w:t>
                                  </w:r>
                                  <w:r>
                                    <w:rPr>
                                      <w:rFonts w:hint="eastAsia"/>
                                      <w:i/>
                                    </w:rPr>
                                    <w:t xml:space="preserve"> F</w:t>
                                  </w:r>
                                  <w:r>
                                    <w:rPr>
                                      <w:rFonts w:hint="eastAsia"/>
                                      <w:vertAlign w:val="subscript"/>
                                    </w:rPr>
                                    <w:t>浮</w:t>
                                  </w:r>
                                  <w:r>
                                    <w:rPr>
                                      <w:rFonts w:hint="eastAsia" w:ascii="宋体" w:hAnsi="宋体"/>
                                    </w:rPr>
                                    <w:t>-</w:t>
                                  </w:r>
                                  <w:r>
                                    <w:rPr>
                                      <w:rFonts w:hint="eastAsia"/>
                                      <w:i/>
                                    </w:rPr>
                                    <w:t>F</w:t>
                                  </w:r>
                                  <w:r>
                                    <w:rPr>
                                      <w:rFonts w:hint="eastAsia"/>
                                      <w:vertAlign w:val="subscript"/>
                                    </w:rPr>
                                    <w:t>2</w:t>
                                  </w:r>
                                  <w:r>
                                    <w:rPr>
                                      <w:rFonts w:hint="eastAsia"/>
                                    </w:rPr>
                                    <w:t>；</w:t>
                                  </w:r>
                                  <w:r>
                                    <w:rPr>
                                      <w:color w:val="FF00FF"/>
                                      <w:position w:val="-30"/>
                                    </w:rPr>
                                    <w:object>
                                      <v:shape id="_x0000_i1245" o:spt="75" type="#_x0000_t75" style="height:34pt;width:77pt;" o:ole="t" filled="f" o:preferrelative="t" stroked="f" coordsize="21600,21600">
                                        <v:path/>
                                        <v:fill on="f" focussize="0,0"/>
                                        <v:stroke on="f" joinstyle="miter"/>
                                        <v:imagedata r:id="rId196" o:title=""/>
                                        <o:lock v:ext="edit" aspectratio="t"/>
                                        <w10:wrap type="none"/>
                                        <w10:anchorlock/>
                                      </v:shape>
                                      <o:OLEObject Type="Embed" ProgID="Equation.DSMT4" ShapeID="_x0000_i1245" DrawAspect="Content" ObjectID="_1468075806" r:id="rId195">
                                        <o:LockedField>false</o:LockedField>
                                      </o:OLEObject>
                                    </w:object>
                                  </w:r>
                                </w:p>
                                <w:p w14:paraId="3583FDBA">
                                  <w:pPr>
                                    <w:adjustRightInd w:val="0"/>
                                    <w:snapToGrid w:val="0"/>
                                    <w:spacing w:line="360" w:lineRule="auto"/>
                                    <w:ind w:firstLine="420" w:firstLineChars="200"/>
                                    <w:jc w:val="center"/>
                                    <w:textAlignment w:val="center"/>
                                    <w:rPr>
                                      <w:rFonts w:hint="eastAsia"/>
                                    </w:rPr>
                                  </w:pPr>
                                </w:p>
                              </w:txbxContent>
                            </wps:txbx>
                            <wps:bodyPr upright="1"/>
                          </wps:wsp>
                        </a:graphicData>
                      </a:graphic>
                    </wp:inline>
                  </w:drawing>
                </mc:Choice>
                <mc:Fallback>
                  <w:pict>
                    <v:shape id="_x0000_s1026" o:spid="_x0000_s1026" o:spt="202" type="#_x0000_t202" style="height:187.2pt;width:481.2pt;" stroked="t" coordsize="21600,21600" o:gfxdata="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SQ2RTUAAAABQEAAA8AAAAAAAAAAQAg&#10;AAAAIgAAAGRycy9kb3ducmV2LnhtbFBLAQIUABQAAAAIAIdO4kCRTnzjEgIAAEAEAAAOAAAAAAAA&#10;AAEAIAAAACMBAABkcnMvZTJvRG9jLnhtbFBLBQYAAAAABgAGAFkBAACnBQAAAAA=&#10;">
                      <v:path/>
                      <v:fill focussize="0,0"/>
                      <v:stroke color="#FF0000" dashstyle="longDashDotDot"/>
                      <v:imagedata o:title=""/>
                      <o:lock v:ext="edit"/>
                      <v:textbox>
                        <w:txbxContent>
                          <w:p w14:paraId="08120500">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注水之物体加绳</w:t>
                            </w:r>
                            <w:r>
                              <w:rPr>
                                <w:rFonts w:hint="eastAsia" w:hAnsi="黑体" w:eastAsia="黑体"/>
                              </w:rPr>
                              <w:t>（</w:t>
                            </w:r>
                            <w:r>
                              <w:rPr>
                                <w:i/>
                              </w:rPr>
                              <w:t>ρ</w:t>
                            </w:r>
                            <w:r>
                              <w:rPr>
                                <w:rFonts w:hint="eastAsia" w:hAnsi="宋体"/>
                                <w:vertAlign w:val="subscript"/>
                              </w:rPr>
                              <w:t>物</w:t>
                            </w:r>
                            <w:r>
                              <w:rPr>
                                <w:rFonts w:hint="eastAsia"/>
                              </w:rPr>
                              <w:t>&lt;</w:t>
                            </w:r>
                            <w:r>
                              <w:rPr>
                                <w:i/>
                              </w:rPr>
                              <w:t>ρ</w:t>
                            </w:r>
                            <w:r>
                              <w:rPr>
                                <w:rFonts w:hint="eastAsia" w:hAnsi="宋体"/>
                                <w:vertAlign w:val="subscript"/>
                              </w:rPr>
                              <w:t>水</w:t>
                            </w:r>
                            <w:r>
                              <w:rPr>
                                <w:rFonts w:hint="eastAsia" w:hAnsi="黑体" w:eastAsia="黑体"/>
                              </w:rPr>
                              <w:t>）。</w:t>
                            </w:r>
                          </w:p>
                          <w:p w14:paraId="14C3961C">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093C3CDF">
                            <w:pPr>
                              <w:adjustRightInd w:val="0"/>
                              <w:snapToGrid w:val="0"/>
                              <w:spacing w:line="360" w:lineRule="auto"/>
                              <w:ind w:firstLine="420" w:firstLineChars="200"/>
                              <w:jc w:val="center"/>
                              <w:textAlignment w:val="center"/>
                              <w:rPr>
                                <w:rFonts w:hint="eastAsia"/>
                              </w:rPr>
                            </w:pPr>
                            <w:r>
                              <w:rPr>
                                <w:rFonts w:hint="eastAsia"/>
                              </w:rPr>
                              <w:t xml:space="preserve">       </w:t>
                            </w:r>
                            <w:r>
                              <w:rPr>
                                <w:rFonts w:hint="eastAsia"/>
                              </w:rPr>
                              <w:drawing>
                                <wp:inline distT="0" distB="0" distL="114300" distR="114300">
                                  <wp:extent cx="2324100" cy="883920"/>
                                  <wp:effectExtent l="0" t="0" r="7620" b="0"/>
                                  <wp:docPr id="51"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19"/>
                                          <pic:cNvPicPr>
                                            <a:picLocks noChangeAspect="1"/>
                                          </pic:cNvPicPr>
                                        </pic:nvPicPr>
                                        <pic:blipFill>
                                          <a:blip r:embed="rId193"/>
                                          <a:stretch>
                                            <a:fillRect/>
                                          </a:stretch>
                                        </pic:blipFill>
                                        <pic:spPr>
                                          <a:xfrm>
                                            <a:off x="0" y="0"/>
                                            <a:ext cx="2324100" cy="88392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46860" cy="1257300"/>
                                  <wp:effectExtent l="0" t="0" r="7620" b="7620"/>
                                  <wp:docPr id="5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0"/>
                                          <pic:cNvPicPr>
                                            <a:picLocks noChangeAspect="1"/>
                                          </pic:cNvPicPr>
                                        </pic:nvPicPr>
                                        <pic:blipFill>
                                          <a:blip r:embed="rId194"/>
                                          <a:stretch>
                                            <a:fillRect/>
                                          </a:stretch>
                                        </pic:blipFill>
                                        <pic:spPr>
                                          <a:xfrm>
                                            <a:off x="0" y="0"/>
                                            <a:ext cx="1546860" cy="1257300"/>
                                          </a:xfrm>
                                          <a:prstGeom prst="rect">
                                            <a:avLst/>
                                          </a:prstGeom>
                                          <a:noFill/>
                                          <a:ln>
                                            <a:noFill/>
                                          </a:ln>
                                        </pic:spPr>
                                      </pic:pic>
                                    </a:graphicData>
                                  </a:graphic>
                                </wp:inline>
                              </w:drawing>
                            </w:r>
                          </w:p>
                          <w:p w14:paraId="75F614B7">
                            <w:pPr>
                              <w:adjustRightInd w:val="0"/>
                              <w:snapToGrid w:val="0"/>
                              <w:spacing w:line="360" w:lineRule="auto"/>
                              <w:ind w:firstLine="420" w:firstLineChars="200"/>
                              <w:rPr>
                                <w:rFonts w:hint="eastAsia"/>
                                <w:color w:val="FF00FF"/>
                              </w:rPr>
                            </w:pPr>
                            <w:r>
                              <w:rPr>
                                <w:rFonts w:hint="eastAsia"/>
                              </w:rPr>
                              <w:t>A点：刚好接触水，</w:t>
                            </w:r>
                            <w:r>
                              <w:rPr>
                                <w:rFonts w:hint="eastAsia"/>
                                <w:i/>
                              </w:rPr>
                              <w:t>G</w:t>
                            </w:r>
                            <w:r>
                              <w:rPr>
                                <w:rFonts w:hint="eastAsia"/>
                              </w:rPr>
                              <w:t>=</w:t>
                            </w:r>
                            <w:r>
                              <w:rPr>
                                <w:rFonts w:hint="eastAsia"/>
                                <w:i/>
                              </w:rPr>
                              <w:t>F</w:t>
                            </w:r>
                            <w:r>
                              <w:rPr>
                                <w:rFonts w:hint="eastAsia"/>
                                <w:vertAlign w:val="subscript"/>
                              </w:rPr>
                              <w:t>1</w:t>
                            </w:r>
                            <w:r>
                              <w:rPr>
                                <w:rFonts w:hint="eastAsia"/>
                              </w:rPr>
                              <w:t>；B点：刚好漂浮；C点：刚好浸没，</w:t>
                            </w:r>
                            <w:r>
                              <w:rPr>
                                <w:rFonts w:hint="eastAsia"/>
                                <w:i/>
                              </w:rPr>
                              <w:t>G</w:t>
                            </w:r>
                            <w:r>
                              <w:rPr>
                                <w:rFonts w:hint="eastAsia"/>
                              </w:rPr>
                              <w:t>=</w:t>
                            </w:r>
                            <w:r>
                              <w:rPr>
                                <w:rFonts w:hint="eastAsia"/>
                                <w:i/>
                              </w:rPr>
                              <w:t xml:space="preserve"> F</w:t>
                            </w:r>
                            <w:r>
                              <w:rPr>
                                <w:rFonts w:hint="eastAsia"/>
                                <w:vertAlign w:val="subscript"/>
                              </w:rPr>
                              <w:t>浮</w:t>
                            </w:r>
                            <w:r>
                              <w:rPr>
                                <w:rFonts w:hint="eastAsia" w:ascii="宋体" w:hAnsi="宋体"/>
                              </w:rPr>
                              <w:t>-</w:t>
                            </w:r>
                            <w:r>
                              <w:rPr>
                                <w:rFonts w:hint="eastAsia"/>
                                <w:i/>
                              </w:rPr>
                              <w:t>F</w:t>
                            </w:r>
                            <w:r>
                              <w:rPr>
                                <w:rFonts w:hint="eastAsia"/>
                                <w:vertAlign w:val="subscript"/>
                              </w:rPr>
                              <w:t>2</w:t>
                            </w:r>
                            <w:r>
                              <w:rPr>
                                <w:rFonts w:hint="eastAsia"/>
                              </w:rPr>
                              <w:t>；</w:t>
                            </w:r>
                            <w:r>
                              <w:rPr>
                                <w:color w:val="FF00FF"/>
                                <w:position w:val="-30"/>
                              </w:rPr>
                              <w:object>
                                <v:shape id="_x0000_i1245" o:spt="75" type="#_x0000_t75" style="height:34pt;width:77pt;" o:ole="t" filled="f" o:preferrelative="t" stroked="f" coordsize="21600,21600">
                                  <v:path/>
                                  <v:fill on="f" focussize="0,0"/>
                                  <v:stroke on="f" joinstyle="miter"/>
                                  <v:imagedata r:id="rId196" o:title=""/>
                                  <o:lock v:ext="edit" aspectratio="t"/>
                                  <w10:wrap type="none"/>
                                  <w10:anchorlock/>
                                </v:shape>
                                <o:OLEObject Type="Embed" ProgID="Equation.DSMT4" ShapeID="_x0000_i1245" DrawAspect="Content" ObjectID="_1468075807" r:id="rId197">
                                  <o:LockedField>false</o:LockedField>
                                </o:OLEObject>
                              </w:object>
                            </w:r>
                          </w:p>
                          <w:p w14:paraId="3583FDBA">
                            <w:pPr>
                              <w:adjustRightInd w:val="0"/>
                              <w:snapToGrid w:val="0"/>
                              <w:spacing w:line="360" w:lineRule="auto"/>
                              <w:ind w:firstLine="420" w:firstLineChars="200"/>
                              <w:jc w:val="center"/>
                              <w:textAlignment w:val="center"/>
                              <w:rPr>
                                <w:rFonts w:hint="eastAsia"/>
                              </w:rPr>
                            </w:pPr>
                          </w:p>
                        </w:txbxContent>
                      </v:textbox>
                      <w10:wrap type="none"/>
                      <w10:anchorlock/>
                    </v:shape>
                  </w:pict>
                </mc:Fallback>
              </mc:AlternateContent>
            </w:r>
          </w:p>
          <w:p w14:paraId="173FE05B">
            <w:pPr>
              <w:adjustRightInd w:val="0"/>
              <w:snapToGrid w:val="0"/>
              <w:spacing w:line="360" w:lineRule="auto"/>
              <w:ind w:firstLine="422" w:firstLineChars="200"/>
              <w:rPr>
                <w:rFonts w:hint="eastAsia"/>
              </w:rPr>
            </w:pPr>
            <w:r>
              <w:rPr>
                <w:rFonts w:hint="eastAsia" w:ascii="黑体" w:hAnsi="黑体" w:eastAsia="黑体"/>
                <w:b/>
                <w:color w:val="0000FF"/>
              </w:rPr>
              <w:t>【例29】</w:t>
            </w:r>
            <w:r>
              <w:rPr>
                <w:rFonts w:hint="eastAsia"/>
              </w:rPr>
              <w:t>如图甲所示，轻质细杆（不计体积和质量）下端固定在底面积为400cm</w:t>
            </w:r>
            <w:r>
              <w:rPr>
                <w:rFonts w:hint="eastAsia"/>
                <w:vertAlign w:val="superscript"/>
              </w:rPr>
              <w:t>2</w:t>
            </w:r>
            <w:r>
              <w:rPr>
                <w:rFonts w:hint="eastAsia"/>
              </w:rPr>
              <w:t>的容器底部，其上端与质量为0.6kg、棱长为0.1m的实心正方体A相连。现向容器内缓慢注水，轻质细杆上端所受到的弹力</w:t>
            </w:r>
            <w:r>
              <w:rPr>
                <w:rFonts w:hint="eastAsia"/>
                <w:i/>
              </w:rPr>
              <w:t>F</w:t>
            </w:r>
            <w:r>
              <w:rPr>
                <w:rFonts w:hint="eastAsia"/>
              </w:rPr>
              <w:t>随水深</w:t>
            </w:r>
            <w:r>
              <w:rPr>
                <w:rFonts w:hint="eastAsia"/>
                <w:i/>
              </w:rPr>
              <w:t>h</w:t>
            </w:r>
            <w:r>
              <w:rPr>
                <w:rFonts w:hint="eastAsia"/>
              </w:rPr>
              <w:t>变化的关系如图乙所示，已知</w:t>
            </w:r>
            <w:r>
              <w:rPr>
                <w:i/>
              </w:rPr>
              <w:t>ρ</w:t>
            </w:r>
            <w:r>
              <w:rPr>
                <w:rFonts w:hint="eastAsia"/>
                <w:vertAlign w:val="subscript"/>
              </w:rPr>
              <w:t>水</w:t>
            </w:r>
            <w:r>
              <w:rPr>
                <w:rFonts w:hint="eastAsia"/>
              </w:rPr>
              <w:t>=1×10</w:t>
            </w:r>
            <w:r>
              <w:rPr>
                <w:rFonts w:hint="eastAsia"/>
                <w:vertAlign w:val="superscript"/>
              </w:rPr>
              <w:t>3</w:t>
            </w:r>
            <w:r>
              <w:rPr>
                <w:rFonts w:hint="eastAsia"/>
              </w:rPr>
              <w:t>kg/m</w:t>
            </w:r>
            <w:r>
              <w:rPr>
                <w:rFonts w:hint="eastAsia"/>
                <w:vertAlign w:val="superscript"/>
              </w:rPr>
              <w:t>3</w:t>
            </w:r>
            <w:r>
              <w:rPr>
                <w:rFonts w:hint="eastAsia"/>
              </w:rPr>
              <w:t>，g取10N/kg。求：</w:t>
            </w:r>
          </w:p>
          <w:p w14:paraId="33723D83">
            <w:pPr>
              <w:adjustRightInd w:val="0"/>
              <w:snapToGrid w:val="0"/>
              <w:spacing w:line="360" w:lineRule="auto"/>
              <w:ind w:firstLine="420" w:firstLineChars="200"/>
              <w:jc w:val="center"/>
              <w:rPr>
                <w:rFonts w:hint="eastAsia"/>
              </w:rPr>
            </w:pPr>
            <w:r>
              <w:drawing>
                <wp:inline distT="0" distB="0" distL="114300" distR="114300">
                  <wp:extent cx="2369820" cy="1409700"/>
                  <wp:effectExtent l="0" t="0" r="7620" b="7620"/>
                  <wp:docPr id="46" name="图片 222" descr="b453642a-0da6-4279-8aea-90ff1694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22" descr="b453642a-0da6-4279-8aea-90ff1694a771"/>
                          <pic:cNvPicPr>
                            <a:picLocks noChangeAspect="1"/>
                          </pic:cNvPicPr>
                        </pic:nvPicPr>
                        <pic:blipFill>
                          <a:blip r:embed="rId198"/>
                          <a:stretch>
                            <a:fillRect/>
                          </a:stretch>
                        </pic:blipFill>
                        <pic:spPr>
                          <a:xfrm>
                            <a:off x="0" y="0"/>
                            <a:ext cx="2369820" cy="1409700"/>
                          </a:xfrm>
                          <a:prstGeom prst="rect">
                            <a:avLst/>
                          </a:prstGeom>
                          <a:noFill/>
                          <a:ln>
                            <a:noFill/>
                          </a:ln>
                        </pic:spPr>
                      </pic:pic>
                    </a:graphicData>
                  </a:graphic>
                </wp:inline>
              </w:drawing>
            </w:r>
          </w:p>
          <w:p w14:paraId="0A156E70">
            <w:pPr>
              <w:adjustRightInd w:val="0"/>
              <w:snapToGrid w:val="0"/>
              <w:spacing w:line="360" w:lineRule="auto"/>
              <w:ind w:firstLine="420" w:firstLineChars="200"/>
              <w:rPr>
                <w:rFonts w:hint="eastAsia"/>
              </w:rPr>
            </w:pPr>
            <w:r>
              <w:rPr>
                <w:rFonts w:hint="eastAsia"/>
              </w:rPr>
              <w:t>（1）正方体A所受重力；</w:t>
            </w:r>
          </w:p>
          <w:p w14:paraId="2A96B161">
            <w:pPr>
              <w:adjustRightInd w:val="0"/>
              <w:snapToGrid w:val="0"/>
              <w:spacing w:line="360" w:lineRule="auto"/>
              <w:ind w:firstLine="420" w:firstLineChars="200"/>
              <w:rPr>
                <w:rFonts w:hint="eastAsia"/>
              </w:rPr>
            </w:pPr>
            <w:r>
              <w:rPr>
                <w:rFonts w:hint="eastAsia"/>
              </w:rPr>
              <w:t>（2）当水深为</w:t>
            </w:r>
            <w:r>
              <w:rPr>
                <w:rFonts w:hint="eastAsia"/>
                <w:i/>
              </w:rPr>
              <w:t>h</w:t>
            </w:r>
            <w:r>
              <w:rPr>
                <w:rFonts w:hint="eastAsia"/>
                <w:vertAlign w:val="subscript"/>
              </w:rPr>
              <w:t>0</w:t>
            </w:r>
            <w:r>
              <w:rPr>
                <w:rFonts w:hint="eastAsia"/>
              </w:rPr>
              <w:t>时，水对容器底部的压强；</w:t>
            </w:r>
          </w:p>
          <w:p w14:paraId="07CB4E41">
            <w:pPr>
              <w:adjustRightInd w:val="0"/>
              <w:snapToGrid w:val="0"/>
              <w:spacing w:line="360" w:lineRule="auto"/>
              <w:ind w:firstLine="420" w:firstLineChars="200"/>
              <w:rPr>
                <w:rFonts w:hint="eastAsia"/>
              </w:rPr>
            </w:pPr>
            <w:r>
              <w:rPr>
                <w:rFonts w:hint="eastAsia"/>
              </w:rPr>
              <w:t>（3）当正方体A刚好完全浸没时停止注水，此时剪断轻质细杆，待正方体A静止时其上移的高度。</w:t>
            </w:r>
          </w:p>
          <w:p w14:paraId="4C046FF5">
            <w:pPr>
              <w:adjustRightInd w:val="0"/>
              <w:snapToGrid w:val="0"/>
              <w:spacing w:line="360" w:lineRule="auto"/>
              <w:ind w:firstLine="420" w:firstLineChars="200"/>
              <w:rPr>
                <w:color w:val="FF0000"/>
              </w:rPr>
            </w:pPr>
            <w:r>
              <w:rPr>
                <w:rFonts w:hint="eastAsia"/>
                <w:color w:val="FF0000"/>
              </w:rPr>
              <w:t>【答案】（1）6N；（</w:t>
            </w:r>
            <w:r>
              <w:rPr>
                <w:color w:val="FF0000"/>
              </w:rPr>
              <w:t>2</w:t>
            </w:r>
            <w:r>
              <w:rPr>
                <w:rFonts w:hint="eastAsia"/>
                <w:color w:val="FF0000"/>
              </w:rPr>
              <w:t>）</w:t>
            </w:r>
            <w:r>
              <w:rPr>
                <w:color w:val="FF0000"/>
              </w:rPr>
              <w:t>1.1</w:t>
            </w:r>
            <w:r>
              <w:rPr>
                <w:rFonts w:hint="eastAsia"/>
                <w:color w:val="FF0000"/>
              </w:rPr>
              <w:t>×</w:t>
            </w:r>
            <w:r>
              <w:rPr>
                <w:color w:val="FF0000"/>
              </w:rPr>
              <w:t>10</w:t>
            </w:r>
            <w:r>
              <w:rPr>
                <w:rFonts w:hint="eastAsia"/>
                <w:color w:val="FF0000"/>
                <w:vertAlign w:val="superscript"/>
              </w:rPr>
              <w:t>3</w:t>
            </w:r>
            <w:r>
              <w:rPr>
                <w:color w:val="FF0000"/>
              </w:rPr>
              <w:t>Pa</w:t>
            </w:r>
            <w:r>
              <w:rPr>
                <w:rFonts w:hint="eastAsia"/>
                <w:color w:val="FF0000"/>
              </w:rPr>
              <w:t>；（</w:t>
            </w:r>
            <w:r>
              <w:rPr>
                <w:color w:val="FF0000"/>
              </w:rPr>
              <w:t>3</w:t>
            </w:r>
            <w:r>
              <w:rPr>
                <w:rFonts w:hint="eastAsia"/>
                <w:color w:val="FF0000"/>
              </w:rPr>
              <w:t>）</w:t>
            </w:r>
            <w:r>
              <w:rPr>
                <w:color w:val="FF0000"/>
              </w:rPr>
              <w:t>0.03m</w:t>
            </w:r>
          </w:p>
          <w:p w14:paraId="6F79F0A1">
            <w:pPr>
              <w:adjustRightInd w:val="0"/>
              <w:snapToGrid w:val="0"/>
              <w:spacing w:line="360" w:lineRule="auto"/>
              <w:ind w:firstLine="420" w:firstLineChars="200"/>
              <w:rPr>
                <w:rFonts w:hint="eastAsia"/>
                <w:color w:val="FF0000"/>
              </w:rPr>
            </w:pPr>
            <w:r>
              <w:rPr>
                <w:rFonts w:hint="eastAsia"/>
                <w:color w:val="FF0000"/>
              </w:rPr>
              <w:t>【解析】（1）正方体A所受的重力：</w:t>
            </w:r>
          </w:p>
          <w:p w14:paraId="71760045">
            <w:pPr>
              <w:adjustRightInd w:val="0"/>
              <w:snapToGrid w:val="0"/>
              <w:spacing w:line="360" w:lineRule="auto"/>
              <w:ind w:firstLine="420" w:firstLineChars="200"/>
              <w:jc w:val="center"/>
              <w:rPr>
                <w:rFonts w:hint="eastAsia"/>
                <w:color w:val="FF0000"/>
              </w:rPr>
            </w:pPr>
            <w:r>
              <w:rPr>
                <w:rFonts w:hint="eastAsia"/>
                <w:i/>
                <w:color w:val="FF0000"/>
              </w:rPr>
              <w:t>G</w:t>
            </w:r>
            <w:r>
              <w:rPr>
                <w:rFonts w:hint="eastAsia"/>
                <w:color w:val="FF0000"/>
              </w:rPr>
              <w:t>=</w:t>
            </w:r>
            <w:r>
              <w:rPr>
                <w:rFonts w:hint="eastAsia"/>
                <w:i/>
                <w:color w:val="FF0000"/>
              </w:rPr>
              <w:t>m</w:t>
            </w:r>
            <w:r>
              <w:rPr>
                <w:rFonts w:hint="eastAsia"/>
                <w:color w:val="FF0000"/>
                <w:vertAlign w:val="subscript"/>
              </w:rPr>
              <w:t>A</w:t>
            </w:r>
            <w:r>
              <w:rPr>
                <w:rFonts w:hint="eastAsia"/>
                <w:i/>
                <w:color w:val="FF0000"/>
              </w:rPr>
              <w:t>g</w:t>
            </w:r>
            <w:r>
              <w:rPr>
                <w:rFonts w:hint="eastAsia"/>
                <w:color w:val="FF0000"/>
              </w:rPr>
              <w:t>=0.6kg×10N/kg=6N</w:t>
            </w:r>
          </w:p>
          <w:p w14:paraId="0D83F1E6">
            <w:pPr>
              <w:adjustRightInd w:val="0"/>
              <w:snapToGrid w:val="0"/>
              <w:spacing w:line="360" w:lineRule="auto"/>
              <w:ind w:firstLine="420" w:firstLineChars="200"/>
              <w:rPr>
                <w:rFonts w:hint="eastAsia"/>
                <w:color w:val="FF0000"/>
              </w:rPr>
            </w:pPr>
            <w:r>
              <w:rPr>
                <w:rFonts w:hint="eastAsia"/>
                <w:color w:val="FF0000"/>
              </w:rPr>
              <w:t>（2）由图乙可知，当水深为</w:t>
            </w:r>
            <w:r>
              <w:rPr>
                <w:rFonts w:hint="eastAsia"/>
                <w:i/>
                <w:color w:val="FF0000"/>
              </w:rPr>
              <w:t>h</w:t>
            </w:r>
            <w:r>
              <w:rPr>
                <w:rFonts w:hint="eastAsia"/>
                <w:color w:val="FF0000"/>
                <w:vertAlign w:val="subscript"/>
              </w:rPr>
              <w:t>0</w:t>
            </w:r>
            <w:r>
              <w:rPr>
                <w:rFonts w:hint="eastAsia"/>
                <w:color w:val="FF0000"/>
              </w:rPr>
              <w:t>时，细杆的弹力</w:t>
            </w:r>
            <w:r>
              <w:rPr>
                <w:rFonts w:hint="eastAsia"/>
                <w:i/>
                <w:color w:val="FF0000"/>
              </w:rPr>
              <w:t>F</w:t>
            </w:r>
            <w:r>
              <w:rPr>
                <w:rFonts w:hint="eastAsia"/>
                <w:color w:val="FF0000"/>
              </w:rPr>
              <w:t>为0，此时正方体A处于漂浮状态，所受浮力等于其重力，即</w:t>
            </w: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vertAlign w:val="subscript"/>
              </w:rPr>
              <w:t>A</w:t>
            </w:r>
            <w:r>
              <w:rPr>
                <w:rFonts w:hint="eastAsia"/>
                <w:color w:val="FF0000"/>
              </w:rPr>
              <w:t>=6N</w:t>
            </w:r>
          </w:p>
          <w:p w14:paraId="368AE7D0">
            <w:pPr>
              <w:adjustRightInd w:val="0"/>
              <w:snapToGrid w:val="0"/>
              <w:spacing w:line="360" w:lineRule="auto"/>
              <w:ind w:firstLine="420" w:firstLineChars="200"/>
              <w:rPr>
                <w:rFonts w:hint="eastAsia"/>
                <w:color w:val="FF0000"/>
              </w:rPr>
            </w:pPr>
            <w:r>
              <w:rPr>
                <w:rFonts w:hint="eastAsia"/>
                <w:color w:val="FF0000"/>
              </w:rPr>
              <w:t>由</w:t>
            </w:r>
            <w:r>
              <w:rPr>
                <w:i/>
                <w:color w:val="FF0000"/>
              </w:rPr>
              <w:t>F</w:t>
            </w:r>
            <w:r>
              <w:rPr>
                <w:rFonts w:hint="eastAsia"/>
                <w:color w:val="FF0000"/>
                <w:vertAlign w:val="subscript"/>
              </w:rPr>
              <w:t>浮</w:t>
            </w:r>
            <w:r>
              <w:rPr>
                <w:rFonts w:hint="eastAsia"/>
                <w:color w:val="FF0000"/>
              </w:rPr>
              <w:t>=</w:t>
            </w:r>
            <w:r>
              <w:rPr>
                <w:i/>
                <w:color w:val="FF0000"/>
              </w:rPr>
              <w:t>G</w:t>
            </w:r>
            <w:r>
              <w:rPr>
                <w:rFonts w:hint="eastAsia"/>
                <w:color w:val="FF0000"/>
                <w:vertAlign w:val="subscript"/>
              </w:rPr>
              <w:t>排</w:t>
            </w:r>
            <w:r>
              <w:rPr>
                <w:rFonts w:hint="eastAsia"/>
                <w:color w:val="FF0000"/>
              </w:rPr>
              <w:t>=</w:t>
            </w:r>
            <w:r>
              <w:rPr>
                <w:i/>
                <w:color w:val="FF0000"/>
              </w:rPr>
              <w:t>ρ</w:t>
            </w:r>
            <w:r>
              <w:rPr>
                <w:rFonts w:hint="eastAsia"/>
                <w:color w:val="FF0000"/>
                <w:vertAlign w:val="subscript"/>
              </w:rPr>
              <w:t>水</w:t>
            </w:r>
            <w:r>
              <w:rPr>
                <w:i/>
                <w:color w:val="FF0000"/>
              </w:rPr>
              <w:t>gV</w:t>
            </w:r>
            <w:r>
              <w:rPr>
                <w:rFonts w:hint="eastAsia"/>
                <w:color w:val="FF0000"/>
                <w:vertAlign w:val="subscript"/>
              </w:rPr>
              <w:t>排</w:t>
            </w:r>
            <w:r>
              <w:rPr>
                <w:rFonts w:hint="eastAsia"/>
                <w:color w:val="FF0000"/>
              </w:rPr>
              <w:t>可得，此时A开水的体积：</w:t>
            </w:r>
          </w:p>
          <w:p w14:paraId="2ECBF587">
            <w:pPr>
              <w:adjustRightInd w:val="0"/>
              <w:snapToGrid w:val="0"/>
              <w:spacing w:line="360" w:lineRule="auto"/>
              <w:ind w:firstLine="420" w:firstLineChars="200"/>
              <w:jc w:val="center"/>
              <w:rPr>
                <w:color w:val="FF0000"/>
              </w:rPr>
            </w:pPr>
            <w:r>
              <w:rPr>
                <w:color w:val="FF0000"/>
                <w:position w:val="-32"/>
              </w:rPr>
              <w:object>
                <v:shape id="_x0000_i1247" o:spt="75" type="#_x0000_t75" style="height:36pt;width:226pt;" o:ole="t" filled="f" o:preferrelative="t" stroked="f" coordsize="21600,21600">
                  <v:path/>
                  <v:fill on="f" focussize="0,0"/>
                  <v:stroke on="f" joinstyle="miter"/>
                  <v:imagedata r:id="rId200" o:title=""/>
                  <o:lock v:ext="edit" aspectratio="t"/>
                  <w10:wrap type="none"/>
                  <w10:anchorlock/>
                </v:shape>
                <o:OLEObject Type="Embed" ProgID="Equation.DSMT4" ShapeID="_x0000_i1247" DrawAspect="Content" ObjectID="_1468075808" r:id="rId199">
                  <o:LockedField>false</o:LockedField>
                </o:OLEObject>
              </w:object>
            </w:r>
          </w:p>
          <w:p w14:paraId="2450F3A7">
            <w:pPr>
              <w:adjustRightInd w:val="0"/>
              <w:snapToGrid w:val="0"/>
              <w:spacing w:line="360" w:lineRule="auto"/>
              <w:ind w:firstLine="420" w:firstLineChars="200"/>
              <w:rPr>
                <w:rFonts w:hint="eastAsia"/>
                <w:color w:val="FF0000"/>
              </w:rPr>
            </w:pPr>
            <w:r>
              <w:rPr>
                <w:rFonts w:hint="eastAsia"/>
                <w:color w:val="FF0000"/>
              </w:rPr>
              <w:t>正方体A的底面积：</w:t>
            </w:r>
          </w:p>
          <w:p w14:paraId="554F2A0D">
            <w:pPr>
              <w:adjustRightInd w:val="0"/>
              <w:snapToGrid w:val="0"/>
              <w:spacing w:line="360" w:lineRule="auto"/>
              <w:ind w:firstLine="420" w:firstLineChars="200"/>
              <w:jc w:val="center"/>
              <w:rPr>
                <w:rFonts w:hint="eastAsia"/>
                <w:color w:val="FF0000"/>
                <w:vertAlign w:val="superscript"/>
              </w:rPr>
            </w:pPr>
            <w:r>
              <w:rPr>
                <w:rFonts w:hint="eastAsia"/>
                <w:i/>
                <w:color w:val="FF0000"/>
              </w:rPr>
              <w:t>S</w:t>
            </w:r>
            <w:r>
              <w:rPr>
                <w:rFonts w:hint="eastAsia"/>
                <w:color w:val="FF0000"/>
                <w:vertAlign w:val="subscript"/>
              </w:rPr>
              <w:t>A</w:t>
            </w:r>
            <w:r>
              <w:rPr>
                <w:rFonts w:hint="eastAsia"/>
                <w:color w:val="FF0000"/>
              </w:rPr>
              <w:t>=</w:t>
            </w:r>
            <w:r>
              <w:rPr>
                <w:rFonts w:hint="eastAsia"/>
                <w:i/>
                <w:color w:val="FF0000"/>
              </w:rPr>
              <w:t>L</w:t>
            </w:r>
            <w:r>
              <w:rPr>
                <w:rFonts w:hint="eastAsia"/>
                <w:color w:val="FF0000"/>
                <w:vertAlign w:val="superscript"/>
              </w:rPr>
              <w:t>2</w:t>
            </w:r>
            <w:r>
              <w:rPr>
                <w:rFonts w:hint="eastAsia"/>
                <w:color w:val="FF0000"/>
              </w:rPr>
              <w:t>=(0.1m)</w:t>
            </w:r>
            <w:r>
              <w:rPr>
                <w:rFonts w:hint="eastAsia"/>
                <w:color w:val="FF0000"/>
                <w:vertAlign w:val="superscript"/>
              </w:rPr>
              <w:t>2</w:t>
            </w:r>
            <w:r>
              <w:rPr>
                <w:rFonts w:hint="eastAsia"/>
                <w:color w:val="FF0000"/>
              </w:rPr>
              <w:t>=0.01m</w:t>
            </w:r>
            <w:r>
              <w:rPr>
                <w:rFonts w:hint="eastAsia"/>
                <w:color w:val="FF0000"/>
                <w:vertAlign w:val="superscript"/>
              </w:rPr>
              <w:t>2</w:t>
            </w:r>
          </w:p>
          <w:p w14:paraId="55B811A9">
            <w:pPr>
              <w:adjustRightInd w:val="0"/>
              <w:snapToGrid w:val="0"/>
              <w:spacing w:line="360" w:lineRule="auto"/>
              <w:ind w:firstLine="420" w:firstLineChars="200"/>
              <w:rPr>
                <w:rFonts w:hint="eastAsia"/>
                <w:color w:val="FF0000"/>
              </w:rPr>
            </w:pPr>
            <w:r>
              <w:rPr>
                <w:rFonts w:hint="eastAsia"/>
                <w:color w:val="FF0000"/>
              </w:rPr>
              <w:t>此时A浸入水中的深度：</w:t>
            </w:r>
          </w:p>
          <w:p w14:paraId="7C29B7DA">
            <w:pPr>
              <w:adjustRightInd w:val="0"/>
              <w:snapToGrid w:val="0"/>
              <w:spacing w:line="360" w:lineRule="auto"/>
              <w:ind w:firstLine="420" w:firstLineChars="200"/>
              <w:jc w:val="center"/>
              <w:rPr>
                <w:rFonts w:hint="eastAsia"/>
                <w:color w:val="FF0000"/>
              </w:rPr>
            </w:pPr>
            <w:r>
              <w:rPr>
                <w:color w:val="FF0000"/>
                <w:position w:val="-30"/>
              </w:rPr>
              <w:object>
                <v:shape id="_x0000_i1248" o:spt="75" type="#_x0000_t75" style="height:36pt;width:178pt;" o:ole="t" filled="f" o:preferrelative="t" stroked="f" coordsize="21600,21600">
                  <v:path/>
                  <v:fill on="f" focussize="0,0"/>
                  <v:stroke on="f" joinstyle="miter"/>
                  <v:imagedata r:id="rId202" o:title=""/>
                  <o:lock v:ext="edit" aspectratio="t"/>
                  <w10:wrap type="none"/>
                  <w10:anchorlock/>
                </v:shape>
                <o:OLEObject Type="Embed" ProgID="Equation.DSMT4" ShapeID="_x0000_i1248" DrawAspect="Content" ObjectID="_1468075809" r:id="rId201">
                  <o:LockedField>false</o:LockedField>
                </o:OLEObject>
              </w:object>
            </w:r>
          </w:p>
          <w:p w14:paraId="662F0933">
            <w:pPr>
              <w:adjustRightInd w:val="0"/>
              <w:snapToGrid w:val="0"/>
              <w:spacing w:line="360" w:lineRule="auto"/>
              <w:ind w:firstLine="420" w:firstLineChars="200"/>
              <w:rPr>
                <w:rFonts w:hint="eastAsia"/>
                <w:color w:val="FF0000"/>
              </w:rPr>
            </w:pPr>
            <w:r>
              <w:rPr>
                <w:rFonts w:hint="eastAsia"/>
                <w:color w:val="FF0000"/>
              </w:rPr>
              <w:t>由图乙可知，当水深从0增加到5cm的过程中，弹力</w:t>
            </w:r>
            <w:r>
              <w:rPr>
                <w:rFonts w:hint="eastAsia"/>
                <w:i/>
                <w:color w:val="FF0000"/>
              </w:rPr>
              <w:t>F</w:t>
            </w:r>
            <w:r>
              <w:rPr>
                <w:rFonts w:hint="eastAsia"/>
                <w:color w:val="FF0000"/>
              </w:rPr>
              <w:t>不变，说明在</w:t>
            </w:r>
            <w:r>
              <w:rPr>
                <w:rFonts w:hint="eastAsia"/>
                <w:i/>
                <w:color w:val="FF0000"/>
              </w:rPr>
              <w:t>h</w:t>
            </w:r>
            <w:r>
              <w:rPr>
                <w:rFonts w:hint="eastAsia"/>
                <w:color w:val="FF0000"/>
              </w:rPr>
              <w:t>=5cm时水面恰好接触到A的下表面，即A的下表面距离容器底部的高度为</w:t>
            </w:r>
            <w:r>
              <w:rPr>
                <w:color w:val="FF0000"/>
              </w:rPr>
              <w:t>5cm</w:t>
            </w:r>
            <w:r>
              <w:rPr>
                <w:rFonts w:hint="eastAsia"/>
                <w:color w:val="FF0000"/>
              </w:rPr>
              <w:t>。</w:t>
            </w:r>
          </w:p>
          <w:p w14:paraId="60EE2034">
            <w:pPr>
              <w:adjustRightInd w:val="0"/>
              <w:snapToGrid w:val="0"/>
              <w:spacing w:line="360" w:lineRule="auto"/>
              <w:ind w:firstLine="420" w:firstLineChars="200"/>
              <w:rPr>
                <w:rFonts w:hint="eastAsia"/>
                <w:color w:val="FF0000"/>
              </w:rPr>
            </w:pPr>
            <w:r>
              <w:rPr>
                <w:rFonts w:hint="eastAsia"/>
                <w:color w:val="FF0000"/>
              </w:rPr>
              <w:t>因此，水深</w:t>
            </w:r>
            <w:r>
              <w:rPr>
                <w:rFonts w:hint="eastAsia"/>
                <w:i/>
                <w:color w:val="FF0000"/>
              </w:rPr>
              <w:t>h</w:t>
            </w:r>
            <w:r>
              <w:rPr>
                <w:rFonts w:hint="eastAsia"/>
                <w:color w:val="FF0000"/>
                <w:vertAlign w:val="subscript"/>
              </w:rPr>
              <w:t>0</w:t>
            </w:r>
            <w:r>
              <w:rPr>
                <w:rFonts w:hint="eastAsia"/>
                <w:color w:val="FF0000"/>
              </w:rPr>
              <w:t>等于A的下表面离容器底部的高度与A浸入水中深度的总和，即：</w:t>
            </w:r>
          </w:p>
          <w:p w14:paraId="194DBF75">
            <w:pPr>
              <w:adjustRightInd w:val="0"/>
              <w:snapToGrid w:val="0"/>
              <w:spacing w:line="360" w:lineRule="auto"/>
              <w:ind w:firstLine="420" w:firstLineChars="200"/>
              <w:jc w:val="center"/>
              <w:rPr>
                <w:rFonts w:hint="eastAsia"/>
                <w:color w:val="FF0000"/>
              </w:rPr>
            </w:pPr>
            <w:r>
              <w:rPr>
                <w:rFonts w:hint="eastAsia"/>
                <w:i/>
                <w:color w:val="FF0000"/>
              </w:rPr>
              <w:t>h</w:t>
            </w:r>
            <w:r>
              <w:rPr>
                <w:rFonts w:hint="eastAsia"/>
                <w:color w:val="FF0000"/>
                <w:vertAlign w:val="subscript"/>
              </w:rPr>
              <w:t>0</w:t>
            </w:r>
            <w:r>
              <w:rPr>
                <w:rFonts w:hint="eastAsia"/>
                <w:color w:val="FF0000"/>
              </w:rPr>
              <w:t>=</w:t>
            </w:r>
            <w:r>
              <w:rPr>
                <w:rFonts w:hint="eastAsia"/>
                <w:i/>
                <w:color w:val="FF0000"/>
              </w:rPr>
              <w:t>h</w:t>
            </w:r>
            <w:r>
              <w:rPr>
                <w:rFonts w:hint="eastAsia"/>
                <w:color w:val="FF0000"/>
              </w:rPr>
              <w:t>+</w:t>
            </w:r>
            <w:r>
              <w:rPr>
                <w:rFonts w:hint="eastAsia"/>
                <w:i/>
                <w:color w:val="FF0000"/>
              </w:rPr>
              <w:t>h</w:t>
            </w:r>
            <w:r>
              <w:rPr>
                <w:rFonts w:hint="eastAsia"/>
                <w:color w:val="FF0000"/>
                <w:vertAlign w:val="subscript"/>
              </w:rPr>
              <w:t>浸</w:t>
            </w:r>
            <w:r>
              <w:rPr>
                <w:rFonts w:hint="eastAsia"/>
                <w:color w:val="FF0000"/>
              </w:rPr>
              <w:t>=5cm+6cm=11cm=0.11m</w:t>
            </w:r>
          </w:p>
          <w:p w14:paraId="3AEBC87D">
            <w:pPr>
              <w:adjustRightInd w:val="0"/>
              <w:snapToGrid w:val="0"/>
              <w:spacing w:line="360" w:lineRule="auto"/>
              <w:ind w:firstLine="420" w:firstLineChars="200"/>
              <w:rPr>
                <w:rFonts w:hint="eastAsia"/>
                <w:color w:val="FF0000"/>
              </w:rPr>
            </w:pPr>
            <w:r>
              <w:rPr>
                <w:rFonts w:hint="eastAsia"/>
                <w:color w:val="FF0000"/>
              </w:rPr>
              <w:t>水对容器底的压强：</w:t>
            </w:r>
          </w:p>
          <w:p w14:paraId="55F3223D">
            <w:pPr>
              <w:adjustRightInd w:val="0"/>
              <w:snapToGrid w:val="0"/>
              <w:spacing w:line="360" w:lineRule="auto"/>
              <w:ind w:firstLine="420" w:firstLineChars="200"/>
              <w:jc w:val="center"/>
              <w:rPr>
                <w:rFonts w:hint="eastAsia"/>
                <w:color w:val="FF0000"/>
              </w:rPr>
            </w:pPr>
            <w:r>
              <w:rPr>
                <w:i/>
                <w:color w:val="FF0000"/>
              </w:rPr>
              <w:t>p</w:t>
            </w:r>
            <w:r>
              <w:rPr>
                <w:rFonts w:hint="eastAsia"/>
                <w:color w:val="FF0000"/>
              </w:rPr>
              <w:t>=</w:t>
            </w:r>
            <w:r>
              <w:rPr>
                <w:i/>
                <w:color w:val="FF0000"/>
              </w:rPr>
              <w:t>ρ</w:t>
            </w:r>
            <w:r>
              <w:rPr>
                <w:rFonts w:hint="eastAsia"/>
                <w:color w:val="FF0000"/>
                <w:vertAlign w:val="subscript"/>
              </w:rPr>
              <w:t>水</w:t>
            </w:r>
            <w:r>
              <w:rPr>
                <w:i/>
                <w:color w:val="FF0000"/>
              </w:rPr>
              <w:t>gh</w:t>
            </w:r>
            <w:r>
              <w:rPr>
                <w:rFonts w:hint="eastAsia"/>
                <w:color w:val="FF0000"/>
                <w:vertAlign w:val="subscript"/>
              </w:rPr>
              <w:t>0</w:t>
            </w:r>
            <w:r>
              <w:rPr>
                <w:rFonts w:hint="eastAsia"/>
                <w:color w:val="FF0000"/>
              </w:rPr>
              <w:t>=1×10</w:t>
            </w:r>
            <w:r>
              <w:rPr>
                <w:rFonts w:hint="eastAsia"/>
                <w:color w:val="FF0000"/>
                <w:vertAlign w:val="superscript"/>
              </w:rPr>
              <w:t>3</w:t>
            </w:r>
            <w:r>
              <w:rPr>
                <w:rFonts w:hint="eastAsia"/>
                <w:color w:val="FF0000"/>
              </w:rPr>
              <w:t>kg/m</w:t>
            </w:r>
            <w:r>
              <w:rPr>
                <w:rFonts w:hint="eastAsia"/>
                <w:color w:val="FF0000"/>
                <w:vertAlign w:val="superscript"/>
              </w:rPr>
              <w:t>3</w:t>
            </w:r>
            <w:r>
              <w:rPr>
                <w:rFonts w:hint="eastAsia"/>
                <w:color w:val="FF0000"/>
              </w:rPr>
              <w:t>×10N/kg×0.11m=1.1×10</w:t>
            </w:r>
            <w:r>
              <w:rPr>
                <w:rFonts w:hint="eastAsia"/>
                <w:color w:val="FF0000"/>
                <w:vertAlign w:val="superscript"/>
              </w:rPr>
              <w:t>3</w:t>
            </w:r>
            <w:r>
              <w:rPr>
                <w:rFonts w:hint="eastAsia"/>
                <w:color w:val="FF0000"/>
              </w:rPr>
              <w:t>Pa</w:t>
            </w:r>
          </w:p>
          <w:p w14:paraId="3BF86D0E">
            <w:pPr>
              <w:adjustRightInd w:val="0"/>
              <w:snapToGrid w:val="0"/>
              <w:spacing w:line="360" w:lineRule="auto"/>
              <w:ind w:firstLine="420" w:firstLineChars="200"/>
              <w:rPr>
                <w:rFonts w:hint="eastAsia"/>
                <w:color w:val="FF0000"/>
              </w:rPr>
            </w:pPr>
            <w:r>
              <w:rPr>
                <w:rFonts w:hint="eastAsia"/>
                <w:color w:val="FF0000"/>
              </w:rPr>
              <w:t>（3）当正方体A网好完全浸没时，由图可知水深</w:t>
            </w:r>
            <w:r>
              <w:rPr>
                <w:i/>
                <w:color w:val="FF0000"/>
              </w:rPr>
              <w:t>h</w:t>
            </w:r>
            <w:r>
              <w:rPr>
                <w:color w:val="FF0000"/>
              </w:rPr>
              <w:t>′</w:t>
            </w:r>
            <w:r>
              <w:rPr>
                <w:rFonts w:hint="eastAsia"/>
                <w:color w:val="FF0000"/>
              </w:rPr>
              <w:t>=15cm，此时A排开水的体积等于其自身体积：</w:t>
            </w:r>
          </w:p>
          <w:p w14:paraId="6430B91D">
            <w:pPr>
              <w:adjustRightInd w:val="0"/>
              <w:snapToGrid w:val="0"/>
              <w:spacing w:line="360" w:lineRule="auto"/>
              <w:ind w:firstLine="420" w:firstLineChars="200"/>
              <w:jc w:val="center"/>
              <w:rPr>
                <w:rFonts w:hint="eastAsia"/>
                <w:color w:val="FF0000"/>
                <w:vertAlign w:val="superscript"/>
              </w:rPr>
            </w:pPr>
            <w:r>
              <w:rPr>
                <w:rFonts w:hint="eastAsia"/>
                <w:i/>
                <w:color w:val="FF0000"/>
              </w:rPr>
              <w:t>V</w:t>
            </w:r>
            <w:r>
              <w:rPr>
                <w:rFonts w:hint="eastAsia"/>
                <w:color w:val="FF0000"/>
                <w:vertAlign w:val="subscript"/>
              </w:rPr>
              <w:t>A</w:t>
            </w:r>
            <w:r>
              <w:rPr>
                <w:rFonts w:hint="eastAsia"/>
                <w:color w:val="FF0000"/>
              </w:rPr>
              <w:t>=</w:t>
            </w:r>
            <w:r>
              <w:rPr>
                <w:rFonts w:hint="eastAsia"/>
                <w:i/>
                <w:color w:val="FF0000"/>
              </w:rPr>
              <w:t>L</w:t>
            </w:r>
            <w:r>
              <w:rPr>
                <w:rFonts w:hint="eastAsia"/>
                <w:color w:val="FF0000"/>
                <w:vertAlign w:val="superscript"/>
              </w:rPr>
              <w:t>3</w:t>
            </w:r>
            <w:r>
              <w:rPr>
                <w:rFonts w:hint="eastAsia"/>
                <w:color w:val="FF0000"/>
              </w:rPr>
              <w:t>=(0.1m)</w:t>
            </w:r>
            <w:r>
              <w:rPr>
                <w:rFonts w:hint="eastAsia"/>
                <w:color w:val="FF0000"/>
                <w:vertAlign w:val="superscript"/>
              </w:rPr>
              <w:t>3</w:t>
            </w:r>
            <w:r>
              <w:rPr>
                <w:rFonts w:hint="eastAsia"/>
                <w:color w:val="FF0000"/>
              </w:rPr>
              <w:t>=1×10</w:t>
            </w:r>
            <w:r>
              <w:rPr>
                <w:rFonts w:hint="eastAsia"/>
                <w:color w:val="FF0000"/>
                <w:vertAlign w:val="superscript"/>
              </w:rPr>
              <w:t>-3</w:t>
            </w:r>
            <w:r>
              <w:rPr>
                <w:rFonts w:hint="eastAsia"/>
                <w:color w:val="FF0000"/>
              </w:rPr>
              <w:t>m</w:t>
            </w:r>
            <w:r>
              <w:rPr>
                <w:rFonts w:hint="eastAsia"/>
                <w:color w:val="FF0000"/>
                <w:vertAlign w:val="superscript"/>
              </w:rPr>
              <w:t>3</w:t>
            </w:r>
          </w:p>
          <w:p w14:paraId="083109D0">
            <w:pPr>
              <w:adjustRightInd w:val="0"/>
              <w:snapToGrid w:val="0"/>
              <w:spacing w:line="360" w:lineRule="auto"/>
              <w:ind w:firstLine="420" w:firstLineChars="200"/>
              <w:rPr>
                <w:rFonts w:hint="eastAsia"/>
                <w:color w:val="FF0000"/>
              </w:rPr>
            </w:pPr>
            <w:r>
              <w:rPr>
                <w:rFonts w:hint="eastAsia"/>
                <w:color w:val="FF0000"/>
              </w:rPr>
              <w:t>剪断细杆后，A会上浮，最终漂浮在水面上，漂浮时，A所受的浮力</w:t>
            </w: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vertAlign w:val="subscript"/>
              </w:rPr>
              <w:t>A</w:t>
            </w:r>
            <w:r>
              <w:rPr>
                <w:rFonts w:hint="eastAsia"/>
                <w:color w:val="FF0000"/>
              </w:rPr>
              <w:t>=6N</w:t>
            </w:r>
          </w:p>
          <w:p w14:paraId="72520CDB">
            <w:pPr>
              <w:adjustRightInd w:val="0"/>
              <w:snapToGrid w:val="0"/>
              <w:spacing w:line="360" w:lineRule="auto"/>
              <w:ind w:firstLine="420" w:firstLineChars="200"/>
              <w:rPr>
                <w:rFonts w:hint="eastAsia"/>
                <w:color w:val="FF0000"/>
              </w:rPr>
            </w:pPr>
            <w:r>
              <w:rPr>
                <w:rFonts w:hint="eastAsia"/>
                <w:color w:val="FF0000"/>
              </w:rPr>
              <w:t>此时A排开水的体积：</w:t>
            </w:r>
          </w:p>
          <w:p w14:paraId="01BC39B6">
            <w:pPr>
              <w:adjustRightInd w:val="0"/>
              <w:snapToGrid w:val="0"/>
              <w:spacing w:line="360" w:lineRule="auto"/>
              <w:ind w:firstLine="420" w:firstLineChars="200"/>
              <w:jc w:val="center"/>
              <w:rPr>
                <w:rFonts w:hint="eastAsia"/>
                <w:color w:val="FF0000"/>
              </w:rPr>
            </w:pPr>
            <w:r>
              <w:rPr>
                <w:color w:val="FF0000"/>
                <w:position w:val="-32"/>
              </w:rPr>
              <w:object>
                <v:shape id="_x0000_i1249" o:spt="75" type="#_x0000_t75" style="height:36pt;width:226pt;" o:ole="t" filled="f" o:preferrelative="t" stroked="f" coordsize="21600,21600">
                  <v:path/>
                  <v:fill on="f" focussize="0,0"/>
                  <v:stroke on="f" joinstyle="miter"/>
                  <v:imagedata r:id="rId200" o:title=""/>
                  <o:lock v:ext="edit" aspectratio="t"/>
                  <w10:wrap type="none"/>
                  <w10:anchorlock/>
                </v:shape>
                <o:OLEObject Type="Embed" ProgID="Equation.DSMT4" ShapeID="_x0000_i1249" DrawAspect="Content" ObjectID="_1468075810" r:id="rId203">
                  <o:LockedField>false</o:LockedField>
                </o:OLEObject>
              </w:object>
            </w:r>
          </w:p>
          <w:p w14:paraId="0D96A1EA">
            <w:pPr>
              <w:adjustRightInd w:val="0"/>
              <w:snapToGrid w:val="0"/>
              <w:spacing w:line="360" w:lineRule="auto"/>
              <w:ind w:firstLine="420" w:firstLineChars="200"/>
              <w:rPr>
                <w:rFonts w:hint="eastAsia"/>
                <w:color w:val="FF0000"/>
              </w:rPr>
            </w:pPr>
            <w:r>
              <w:rPr>
                <w:rFonts w:hint="eastAsia"/>
                <w:color w:val="FF0000"/>
              </w:rPr>
              <w:t>A排开水的体积减小量为：</w:t>
            </w:r>
          </w:p>
          <w:p w14:paraId="57DC30BA">
            <w:pPr>
              <w:adjustRightInd w:val="0"/>
              <w:snapToGrid w:val="0"/>
              <w:spacing w:line="360" w:lineRule="auto"/>
              <w:ind w:firstLine="420" w:firstLineChars="200"/>
              <w:jc w:val="center"/>
              <w:rPr>
                <w:rFonts w:hint="eastAsia"/>
                <w:color w:val="FF0000"/>
                <w:vertAlign w:val="superscript"/>
              </w:rPr>
            </w:pPr>
            <w:r>
              <w:rPr>
                <w:i/>
                <w:color w:val="FF0000"/>
              </w:rPr>
              <w:t>ΔV</w:t>
            </w:r>
            <w:r>
              <w:rPr>
                <w:rFonts w:hint="eastAsia"/>
                <w:color w:val="FF0000"/>
                <w:vertAlign w:val="subscript"/>
              </w:rPr>
              <w:t>排</w:t>
            </w:r>
            <w:r>
              <w:rPr>
                <w:rFonts w:hint="eastAsia"/>
                <w:color w:val="FF0000"/>
              </w:rPr>
              <w:t>=</w:t>
            </w:r>
            <w:r>
              <w:rPr>
                <w:i/>
                <w:color w:val="FF0000"/>
              </w:rPr>
              <w:t>V</w:t>
            </w:r>
            <w:r>
              <w:rPr>
                <w:rFonts w:hint="eastAsia"/>
                <w:color w:val="FF0000"/>
                <w:vertAlign w:val="subscript"/>
              </w:rPr>
              <w:t>A</w:t>
            </w:r>
            <w:r>
              <w:rPr>
                <w:rFonts w:hint="eastAsia"/>
                <w:color w:val="FF0000"/>
              </w:rPr>
              <w:t>-</w:t>
            </w:r>
            <w:r>
              <w:rPr>
                <w:rFonts w:hint="eastAsia"/>
                <w:i/>
                <w:color w:val="FF0000"/>
              </w:rPr>
              <w:t>V</w:t>
            </w:r>
            <w:r>
              <w:rPr>
                <w:rFonts w:hint="eastAsia"/>
                <w:color w:val="FF0000"/>
                <w:vertAlign w:val="subscript"/>
              </w:rPr>
              <w:t>排</w:t>
            </w:r>
            <w:r>
              <w:rPr>
                <w:rFonts w:hint="eastAsia"/>
                <w:color w:val="FF0000"/>
              </w:rPr>
              <w:t>=1×10</w:t>
            </w:r>
            <w:r>
              <w:rPr>
                <w:rFonts w:hint="eastAsia"/>
                <w:color w:val="FF0000"/>
                <w:vertAlign w:val="superscript"/>
              </w:rPr>
              <w:t>-3</w:t>
            </w:r>
            <w:r>
              <w:rPr>
                <w:rFonts w:hint="eastAsia"/>
                <w:color w:val="FF0000"/>
              </w:rPr>
              <w:t>m</w:t>
            </w:r>
            <w:r>
              <w:rPr>
                <w:rFonts w:hint="eastAsia"/>
                <w:color w:val="FF0000"/>
                <w:vertAlign w:val="superscript"/>
              </w:rPr>
              <w:t>3</w:t>
            </w:r>
            <w:r>
              <w:rPr>
                <w:rFonts w:hint="eastAsia"/>
                <w:color w:val="FF0000"/>
              </w:rPr>
              <w:t>-6×10</w:t>
            </w:r>
            <w:r>
              <w:rPr>
                <w:rFonts w:hint="eastAsia"/>
                <w:color w:val="FF0000"/>
                <w:vertAlign w:val="superscript"/>
              </w:rPr>
              <w:t>-4</w:t>
            </w:r>
            <w:r>
              <w:rPr>
                <w:rFonts w:hint="eastAsia"/>
                <w:color w:val="FF0000"/>
              </w:rPr>
              <w:t>m</w:t>
            </w:r>
            <w:r>
              <w:rPr>
                <w:rFonts w:hint="eastAsia"/>
                <w:color w:val="FF0000"/>
                <w:vertAlign w:val="superscript"/>
              </w:rPr>
              <w:t>3</w:t>
            </w:r>
            <w:r>
              <w:rPr>
                <w:rFonts w:hint="eastAsia"/>
                <w:color w:val="FF0000"/>
              </w:rPr>
              <w:t>=4×10</w:t>
            </w:r>
            <w:r>
              <w:rPr>
                <w:rFonts w:hint="eastAsia"/>
                <w:color w:val="FF0000"/>
                <w:vertAlign w:val="superscript"/>
              </w:rPr>
              <w:t>-4</w:t>
            </w:r>
            <w:r>
              <w:rPr>
                <w:rFonts w:hint="eastAsia"/>
                <w:color w:val="FF0000"/>
              </w:rPr>
              <w:t>m</w:t>
            </w:r>
            <w:r>
              <w:rPr>
                <w:rFonts w:hint="eastAsia"/>
                <w:color w:val="FF0000"/>
                <w:vertAlign w:val="superscript"/>
              </w:rPr>
              <w:t>3</w:t>
            </w:r>
          </w:p>
          <w:p w14:paraId="70E46D6D">
            <w:pPr>
              <w:adjustRightInd w:val="0"/>
              <w:snapToGrid w:val="0"/>
              <w:spacing w:line="360" w:lineRule="auto"/>
              <w:ind w:firstLine="420" w:firstLineChars="200"/>
              <w:rPr>
                <w:rFonts w:hint="eastAsia"/>
                <w:color w:val="FF0000"/>
              </w:rPr>
            </w:pPr>
            <w:r>
              <w:rPr>
                <w:rFonts w:hint="eastAsia"/>
                <w:color w:val="FF0000"/>
              </w:rPr>
              <w:t>由于A排开水的体积减小，容器内水面会下降，水面下降的高度：</w:t>
            </w:r>
          </w:p>
          <w:p w14:paraId="1740636D">
            <w:pPr>
              <w:adjustRightInd w:val="0"/>
              <w:snapToGrid w:val="0"/>
              <w:spacing w:line="360" w:lineRule="auto"/>
              <w:ind w:firstLine="420" w:firstLineChars="200"/>
              <w:jc w:val="center"/>
              <w:rPr>
                <w:rFonts w:hint="eastAsia"/>
                <w:color w:val="FF0000"/>
              </w:rPr>
            </w:pPr>
            <w:r>
              <w:rPr>
                <w:color w:val="FF0000"/>
                <w:position w:val="-32"/>
              </w:rPr>
              <w:object>
                <v:shape id="_x0000_i1250" o:spt="75" type="#_x0000_t75" style="height:37pt;width:202pt;" o:ole="t" filled="f" o:preferrelative="t" stroked="f" coordsize="21600,21600">
                  <v:path/>
                  <v:fill on="f" focussize="0,0"/>
                  <v:stroke on="f" joinstyle="miter"/>
                  <v:imagedata r:id="rId205" o:title=""/>
                  <o:lock v:ext="edit" aspectratio="t"/>
                  <w10:wrap type="none"/>
                  <w10:anchorlock/>
                </v:shape>
                <o:OLEObject Type="Embed" ProgID="Equation.DSMT4" ShapeID="_x0000_i1250" DrawAspect="Content" ObjectID="_1468075811" r:id="rId204">
                  <o:LockedField>false</o:LockedField>
                </o:OLEObject>
              </w:object>
            </w:r>
          </w:p>
          <w:p w14:paraId="459219AF">
            <w:pPr>
              <w:adjustRightInd w:val="0"/>
              <w:snapToGrid w:val="0"/>
              <w:spacing w:line="360" w:lineRule="auto"/>
              <w:ind w:firstLine="420" w:firstLineChars="200"/>
              <w:rPr>
                <w:rFonts w:hint="eastAsia"/>
                <w:color w:val="FF0000"/>
              </w:rPr>
            </w:pPr>
            <w:r>
              <w:rPr>
                <w:rFonts w:hint="eastAsia"/>
                <w:color w:val="FF0000"/>
              </w:rPr>
              <w:t>剪断细杆后，水面的实际高度变为：</w:t>
            </w:r>
          </w:p>
          <w:p w14:paraId="12E3A711">
            <w:pPr>
              <w:adjustRightInd w:val="0"/>
              <w:snapToGrid w:val="0"/>
              <w:spacing w:line="360" w:lineRule="auto"/>
              <w:ind w:firstLine="420" w:firstLineChars="200"/>
              <w:jc w:val="center"/>
              <w:rPr>
                <w:rFonts w:hint="eastAsia"/>
                <w:color w:val="FF0000"/>
              </w:rPr>
            </w:pPr>
            <w:r>
              <w:rPr>
                <w:rFonts w:hint="eastAsia"/>
                <w:i/>
                <w:color w:val="FF0000"/>
              </w:rPr>
              <w:t>h</w:t>
            </w:r>
            <w:r>
              <w:rPr>
                <w:rFonts w:hint="eastAsia"/>
                <w:color w:val="FF0000"/>
                <w:vertAlign w:val="subscript"/>
              </w:rPr>
              <w:t>实</w:t>
            </w:r>
            <w:r>
              <w:rPr>
                <w:rFonts w:hint="eastAsia"/>
                <w:color w:val="FF0000"/>
              </w:rPr>
              <w:t>=</w:t>
            </w:r>
            <w:r>
              <w:rPr>
                <w:i/>
                <w:color w:val="FF0000"/>
              </w:rPr>
              <w:t>h</w:t>
            </w:r>
            <w:r>
              <w:rPr>
                <w:color w:val="FF0000"/>
              </w:rPr>
              <w:t>′</w:t>
            </w:r>
            <w:r>
              <w:rPr>
                <w:rFonts w:hint="eastAsia" w:ascii="宋体" w:hAnsi="宋体"/>
                <w:color w:val="FF0000"/>
              </w:rPr>
              <w:t>-</w:t>
            </w:r>
            <w:r>
              <w:rPr>
                <w:i/>
                <w:color w:val="FF0000"/>
              </w:rPr>
              <w:t>Δh</w:t>
            </w:r>
            <w:r>
              <w:rPr>
                <w:rFonts w:hint="eastAsia"/>
                <w:color w:val="FF0000"/>
                <w:vertAlign w:val="subscript"/>
              </w:rPr>
              <w:t>水</w:t>
            </w:r>
            <w:r>
              <w:rPr>
                <w:rFonts w:hint="eastAsia"/>
                <w:color w:val="FF0000"/>
              </w:rPr>
              <w:t>=15cm-lcm=14cm</w:t>
            </w:r>
          </w:p>
          <w:p w14:paraId="45C0789F">
            <w:pPr>
              <w:adjustRightInd w:val="0"/>
              <w:snapToGrid w:val="0"/>
              <w:spacing w:line="360" w:lineRule="auto"/>
              <w:ind w:firstLine="420" w:firstLineChars="200"/>
              <w:rPr>
                <w:rFonts w:hint="eastAsia"/>
                <w:color w:val="FF0000"/>
              </w:rPr>
            </w:pPr>
            <w:r>
              <w:rPr>
                <w:rFonts w:hint="eastAsia"/>
                <w:color w:val="FF0000"/>
              </w:rPr>
              <w:t>所以，A上移的高度：</w:t>
            </w:r>
          </w:p>
          <w:p w14:paraId="6FD7DF20">
            <w:pPr>
              <w:adjustRightInd w:val="0"/>
              <w:snapToGrid w:val="0"/>
              <w:spacing w:line="360" w:lineRule="auto"/>
              <w:ind w:firstLine="420" w:firstLineChars="200"/>
              <w:jc w:val="center"/>
              <w:rPr>
                <w:rFonts w:hint="eastAsia"/>
                <w:color w:val="FF0000"/>
              </w:rPr>
            </w:pPr>
            <w:r>
              <w:rPr>
                <w:i/>
                <w:color w:val="FF0000"/>
              </w:rPr>
              <w:t>Δh</w:t>
            </w:r>
            <w:r>
              <w:rPr>
                <w:rFonts w:hint="eastAsia"/>
                <w:color w:val="FF0000"/>
                <w:vertAlign w:val="subscript"/>
              </w:rPr>
              <w:t>上移</w:t>
            </w:r>
            <w:r>
              <w:rPr>
                <w:rFonts w:hint="eastAsia"/>
                <w:color w:val="FF0000"/>
              </w:rPr>
              <w:t>=</w:t>
            </w:r>
            <w:r>
              <w:rPr>
                <w:rFonts w:hint="eastAsia"/>
                <w:i/>
                <w:color w:val="FF0000"/>
              </w:rPr>
              <w:t>h</w:t>
            </w:r>
            <w:r>
              <w:rPr>
                <w:rFonts w:hint="eastAsia"/>
                <w:color w:val="FF0000"/>
                <w:vertAlign w:val="subscript"/>
              </w:rPr>
              <w:t>实</w:t>
            </w:r>
            <w:r>
              <w:rPr>
                <w:rFonts w:hint="eastAsia"/>
                <w:color w:val="FF0000"/>
              </w:rPr>
              <w:t>-</w:t>
            </w:r>
            <w:r>
              <w:rPr>
                <w:rFonts w:hint="eastAsia"/>
                <w:i/>
                <w:color w:val="FF0000"/>
              </w:rPr>
              <w:t>h</w:t>
            </w:r>
            <w:r>
              <w:rPr>
                <w:rFonts w:hint="eastAsia"/>
                <w:color w:val="FF0000"/>
                <w:vertAlign w:val="subscript"/>
              </w:rPr>
              <w:t>0</w:t>
            </w:r>
            <w:r>
              <w:rPr>
                <w:rFonts w:hint="eastAsia"/>
                <w:color w:val="FF0000"/>
              </w:rPr>
              <w:t>=14cm-11cm=3cm=0.03m</w:t>
            </w:r>
          </w:p>
          <w:p w14:paraId="30736337">
            <w:pPr>
              <w:adjustRightInd w:val="0"/>
              <w:snapToGrid w:val="0"/>
              <w:spacing w:line="360" w:lineRule="auto"/>
              <w:ind w:firstLine="422" w:firstLineChars="200"/>
              <w:rPr>
                <w:szCs w:val="21"/>
              </w:rPr>
            </w:pPr>
            <w:bookmarkStart w:id="106" w:name="OLE_LINK89"/>
            <w:r>
              <w:rPr>
                <w:rFonts w:hint="eastAsia" w:hAnsi="宋体"/>
                <w:b/>
                <w:color w:val="FF00FF"/>
                <w:szCs w:val="21"/>
                <w:shd w:val="clear" w:color="auto" w:fill="FFFFFF"/>
              </w:rPr>
              <w:t>【变式29-1】</w:t>
            </w:r>
            <w:bookmarkEnd w:id="106"/>
            <w:r>
              <w:rPr>
                <w:rFonts w:hAnsi="宋体"/>
                <w:color w:val="000000"/>
                <w:szCs w:val="21"/>
                <w:shd w:val="clear" w:color="auto" w:fill="FFFFFF"/>
              </w:rPr>
              <w:t>图甲为牛顿物理兴趣小组设计的自动注水装置，置于水平台面上，将一力传感器固定，轻质竖直细杆</w:t>
            </w:r>
            <w:r>
              <w:rPr>
                <w:color w:val="000000"/>
                <w:szCs w:val="21"/>
                <w:shd w:val="clear" w:color="auto" w:fill="FFFFFF"/>
              </w:rPr>
              <w:t>B</w:t>
            </w:r>
            <w:r>
              <w:rPr>
                <w:rFonts w:hAnsi="宋体"/>
                <w:color w:val="000000"/>
                <w:szCs w:val="21"/>
                <w:shd w:val="clear" w:color="auto" w:fill="FFFFFF"/>
              </w:rPr>
              <w:t>的上端与力传感器连接，下端与不吸水的实心圆柱体</w:t>
            </w:r>
            <w:r>
              <w:rPr>
                <w:color w:val="000000"/>
                <w:szCs w:val="21"/>
                <w:shd w:val="clear" w:color="auto" w:fill="FFFFFF"/>
              </w:rPr>
              <w:t>A</w:t>
            </w:r>
            <w:r>
              <w:rPr>
                <w:rFonts w:hAnsi="宋体"/>
                <w:color w:val="000000"/>
                <w:szCs w:val="21"/>
                <w:shd w:val="clear" w:color="auto" w:fill="FFFFFF"/>
              </w:rPr>
              <w:t>连接，力传感器可以显示出细杆</w:t>
            </w:r>
            <w:r>
              <w:rPr>
                <w:color w:val="000000"/>
                <w:szCs w:val="21"/>
                <w:shd w:val="clear" w:color="auto" w:fill="FFFFFF"/>
              </w:rPr>
              <w:t>B</w:t>
            </w:r>
            <w:r>
              <w:rPr>
                <w:rFonts w:hAnsi="宋体"/>
                <w:color w:val="000000"/>
                <w:szCs w:val="21"/>
                <w:shd w:val="clear" w:color="auto" w:fill="FFFFFF"/>
              </w:rPr>
              <w:t>的上端受到作用力的大小。现缓慢向容器中注水，当水深为</w:t>
            </w:r>
            <w:r>
              <w:rPr>
                <w:rFonts w:hint="eastAsia"/>
                <w:szCs w:val="21"/>
              </w:rPr>
              <w:t>30cm</w:t>
            </w:r>
            <w:r>
              <w:rPr>
                <w:rFonts w:hAnsi="宋体"/>
                <w:color w:val="000000"/>
                <w:szCs w:val="21"/>
                <w:shd w:val="clear" w:color="auto" w:fill="FFFFFF"/>
              </w:rPr>
              <w:t>时圆柱体</w:t>
            </w:r>
            <w:r>
              <w:rPr>
                <w:color w:val="000000"/>
                <w:szCs w:val="21"/>
                <w:shd w:val="clear" w:color="auto" w:fill="FFFFFF"/>
              </w:rPr>
              <w:t>A</w:t>
            </w:r>
            <w:r>
              <w:rPr>
                <w:rFonts w:hAnsi="宋体"/>
                <w:color w:val="000000"/>
                <w:szCs w:val="21"/>
                <w:shd w:val="clear" w:color="auto" w:fill="FFFFFF"/>
              </w:rPr>
              <w:t>刚好浸没，立即自动停止注水，力传感器的示数大小</w:t>
            </w:r>
            <w:r>
              <w:rPr>
                <w:i/>
                <w:iCs/>
                <w:szCs w:val="21"/>
                <w:shd w:val="clear" w:color="auto" w:fill="FFFFFF"/>
              </w:rPr>
              <w:t>F</w:t>
            </w:r>
            <w:r>
              <w:rPr>
                <w:rFonts w:hAnsi="宋体"/>
                <w:color w:val="000000"/>
                <w:szCs w:val="21"/>
                <w:shd w:val="clear" w:color="auto" w:fill="FFFFFF"/>
              </w:rPr>
              <w:t>随水深</w:t>
            </w:r>
            <w:r>
              <w:rPr>
                <w:i/>
                <w:iCs/>
                <w:szCs w:val="21"/>
                <w:shd w:val="clear" w:color="auto" w:fill="FFFFFF"/>
              </w:rPr>
              <w:t>h</w:t>
            </w:r>
            <w:r>
              <w:rPr>
                <w:rFonts w:hAnsi="宋体"/>
                <w:color w:val="000000"/>
                <w:szCs w:val="21"/>
                <w:shd w:val="clear" w:color="auto" w:fill="FFFFFF"/>
              </w:rPr>
              <w:t>变化关系的图像如图乙所示，力传感器质量忽略不计，</w:t>
            </w:r>
            <w:r>
              <w:rPr>
                <w:i/>
                <w:iCs/>
                <w:szCs w:val="21"/>
                <w:shd w:val="clear" w:color="auto" w:fill="FFFFFF"/>
              </w:rPr>
              <w:t>g</w:t>
            </w:r>
            <w:r>
              <w:rPr>
                <w:rFonts w:hAnsi="宋体"/>
                <w:color w:val="000000"/>
                <w:szCs w:val="21"/>
                <w:shd w:val="clear" w:color="auto" w:fill="FFFFFF"/>
              </w:rPr>
              <w:t>取</w:t>
            </w:r>
            <w:r>
              <w:rPr>
                <w:rFonts w:hint="eastAsia"/>
                <w:szCs w:val="21"/>
              </w:rPr>
              <w:t>10N/kg</w:t>
            </w:r>
            <w:r>
              <w:rPr>
                <w:rFonts w:hAnsi="宋体"/>
                <w:color w:val="000000"/>
                <w:szCs w:val="21"/>
                <w:shd w:val="clear" w:color="auto" w:fill="FFFFFF"/>
              </w:rPr>
              <w:t>，</w:t>
            </w:r>
            <w:r>
              <w:rPr>
                <w:i/>
                <w:szCs w:val="21"/>
              </w:rPr>
              <w:t>ρ</w:t>
            </w:r>
            <w:r>
              <w:rPr>
                <w:rFonts w:hint="eastAsia"/>
                <w:szCs w:val="21"/>
                <w:vertAlign w:val="subscript"/>
              </w:rPr>
              <w:t>水</w:t>
            </w:r>
            <w:r>
              <w:rPr>
                <w:rFonts w:hint="eastAsia"/>
                <w:szCs w:val="21"/>
              </w:rPr>
              <w:t>=1.0×10</w:t>
            </w:r>
            <w:r>
              <w:rPr>
                <w:rFonts w:hint="eastAsia"/>
                <w:szCs w:val="21"/>
                <w:vertAlign w:val="superscript"/>
              </w:rPr>
              <w:t>3</w:t>
            </w:r>
            <w:r>
              <w:rPr>
                <w:rFonts w:hint="eastAsia"/>
                <w:szCs w:val="21"/>
              </w:rPr>
              <w:t>kg/m</w:t>
            </w:r>
            <w:r>
              <w:rPr>
                <w:rFonts w:hint="eastAsia"/>
                <w:szCs w:val="21"/>
                <w:vertAlign w:val="superscript"/>
              </w:rPr>
              <w:t>3</w:t>
            </w:r>
            <w:r>
              <w:rPr>
                <w:rFonts w:hAnsi="宋体"/>
                <w:color w:val="000000"/>
                <w:szCs w:val="21"/>
                <w:shd w:val="clear" w:color="auto" w:fill="FFFFFF"/>
              </w:rPr>
              <w:t>。</w:t>
            </w:r>
          </w:p>
          <w:p w14:paraId="3D30B51B">
            <w:pPr>
              <w:pStyle w:val="6"/>
              <w:shd w:val="clear" w:color="auto" w:fill="FFFFFF"/>
              <w:adjustRightInd w:val="0"/>
              <w:snapToGrid w:val="0"/>
              <w:spacing w:before="0" w:beforeAutospacing="0" w:after="0" w:afterAutospacing="0" w:line="360" w:lineRule="auto"/>
              <w:ind w:firstLine="420" w:firstLineChars="200"/>
              <w:jc w:val="center"/>
              <w:rPr>
                <w:rFonts w:ascii="Times New Roman" w:hAnsi="Times New Roman"/>
                <w:sz w:val="21"/>
                <w:szCs w:val="21"/>
              </w:rPr>
            </w:pPr>
            <w:r>
              <w:rPr>
                <w:rFonts w:ascii="Times New Roman" w:hAnsi="Times New Roman"/>
                <w:sz w:val="21"/>
                <w:szCs w:val="21"/>
              </w:rPr>
              <w:drawing>
                <wp:inline distT="0" distB="0" distL="114300" distR="114300">
                  <wp:extent cx="3383280" cy="1417320"/>
                  <wp:effectExtent l="0" t="0" r="0" b="0"/>
                  <wp:docPr id="49"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27"/>
                          <pic:cNvPicPr>
                            <a:picLocks noChangeAspect="1"/>
                          </pic:cNvPicPr>
                        </pic:nvPicPr>
                        <pic:blipFill>
                          <a:blip r:embed="rId206"/>
                          <a:stretch>
                            <a:fillRect/>
                          </a:stretch>
                        </pic:blipFill>
                        <pic:spPr>
                          <a:xfrm>
                            <a:off x="0" y="0"/>
                            <a:ext cx="3383280" cy="1417320"/>
                          </a:xfrm>
                          <a:prstGeom prst="rect">
                            <a:avLst/>
                          </a:prstGeom>
                          <a:noFill/>
                          <a:ln>
                            <a:noFill/>
                          </a:ln>
                        </pic:spPr>
                      </pic:pic>
                    </a:graphicData>
                  </a:graphic>
                </wp:inline>
              </w:drawing>
            </w:r>
          </w:p>
          <w:p w14:paraId="642EEE15">
            <w:pPr>
              <w:adjustRightInd w:val="0"/>
              <w:snapToGrid w:val="0"/>
              <w:spacing w:line="360" w:lineRule="auto"/>
              <w:ind w:firstLine="420" w:firstLineChars="200"/>
              <w:rPr>
                <w:rFonts w:hint="eastAsia" w:hAnsi="宋体"/>
                <w:color w:val="000000"/>
                <w:szCs w:val="21"/>
                <w:shd w:val="clear" w:color="auto" w:fill="FFFFFF"/>
              </w:rPr>
            </w:pPr>
            <w:r>
              <w:rPr>
                <w:rFonts w:hint="eastAsia"/>
                <w:color w:val="000000"/>
                <w:szCs w:val="21"/>
                <w:shd w:val="clear" w:color="auto" w:fill="FFFFFF"/>
              </w:rPr>
              <w:t>（</w:t>
            </w:r>
            <w:r>
              <w:rPr>
                <w:color w:val="000000"/>
                <w:szCs w:val="21"/>
                <w:shd w:val="clear" w:color="auto" w:fill="FFFFFF"/>
              </w:rPr>
              <w:t>1</w:t>
            </w:r>
            <w:r>
              <w:rPr>
                <w:rFonts w:hint="eastAsia"/>
                <w:color w:val="000000"/>
                <w:szCs w:val="21"/>
                <w:shd w:val="clear" w:color="auto" w:fill="FFFFFF"/>
              </w:rPr>
              <w:t>）</w:t>
            </w:r>
            <w:r>
              <w:rPr>
                <w:rFonts w:hAnsi="宋体"/>
                <w:color w:val="000000"/>
                <w:szCs w:val="21"/>
                <w:shd w:val="clear" w:color="auto" w:fill="FFFFFF"/>
              </w:rPr>
              <w:t>由图乙可知，圆柱体</w:t>
            </w:r>
            <w:r>
              <w:rPr>
                <w:color w:val="000000"/>
                <w:szCs w:val="21"/>
                <w:shd w:val="clear" w:color="auto" w:fill="FFFFFF"/>
              </w:rPr>
              <w:t>A</w:t>
            </w:r>
            <w:r>
              <w:rPr>
                <w:rFonts w:hAnsi="宋体"/>
                <w:color w:val="000000"/>
                <w:szCs w:val="21"/>
                <w:shd w:val="clear" w:color="auto" w:fill="FFFFFF"/>
              </w:rPr>
              <w:t>受到的重力为</w:t>
            </w:r>
            <w:r>
              <w:rPr>
                <w:szCs w:val="21"/>
              </w:rPr>
              <w:t>________</w:t>
            </w:r>
            <w:r>
              <w:rPr>
                <w:rFonts w:hint="eastAsia"/>
                <w:szCs w:val="21"/>
              </w:rPr>
              <w:t>N</w:t>
            </w:r>
            <w:r>
              <w:rPr>
                <w:rFonts w:hAnsi="宋体"/>
                <w:color w:val="000000"/>
                <w:szCs w:val="21"/>
                <w:shd w:val="clear" w:color="auto" w:fill="FFFFFF"/>
              </w:rPr>
              <w:t>；</w:t>
            </w:r>
          </w:p>
          <w:p w14:paraId="77A3AA09">
            <w:pPr>
              <w:adjustRightInd w:val="0"/>
              <w:snapToGrid w:val="0"/>
              <w:spacing w:line="360" w:lineRule="auto"/>
              <w:ind w:firstLine="420" w:firstLineChars="200"/>
              <w:rPr>
                <w:rFonts w:hint="eastAsia" w:hAnsi="宋体"/>
                <w:color w:val="000000"/>
                <w:szCs w:val="21"/>
                <w:shd w:val="clear" w:color="auto" w:fill="FFFFFF"/>
              </w:rPr>
            </w:pPr>
            <w:r>
              <w:rPr>
                <w:rFonts w:hint="eastAsia" w:hAnsi="宋体"/>
                <w:color w:val="000000"/>
                <w:szCs w:val="21"/>
                <w:shd w:val="clear" w:color="auto" w:fill="FFFFFF"/>
              </w:rPr>
              <w:t>（2）</w:t>
            </w:r>
            <w:r>
              <w:rPr>
                <w:rFonts w:hAnsi="宋体"/>
                <w:color w:val="000000"/>
                <w:szCs w:val="21"/>
                <w:shd w:val="clear" w:color="auto" w:fill="FFFFFF"/>
              </w:rPr>
              <w:t>求圆柱体</w:t>
            </w:r>
            <w:r>
              <w:rPr>
                <w:color w:val="000000"/>
                <w:szCs w:val="21"/>
                <w:shd w:val="clear" w:color="auto" w:fill="FFFFFF"/>
              </w:rPr>
              <w:t>A</w:t>
            </w:r>
            <w:r>
              <w:rPr>
                <w:rFonts w:hAnsi="宋体"/>
                <w:color w:val="000000"/>
                <w:szCs w:val="21"/>
                <w:shd w:val="clear" w:color="auto" w:fill="FFFFFF"/>
              </w:rPr>
              <w:t>的密度；</w:t>
            </w:r>
          </w:p>
          <w:p w14:paraId="499DE8D9">
            <w:pPr>
              <w:adjustRightInd w:val="0"/>
              <w:snapToGrid w:val="0"/>
              <w:spacing w:line="360" w:lineRule="auto"/>
              <w:ind w:firstLine="420" w:firstLineChars="200"/>
              <w:rPr>
                <w:rFonts w:hint="eastAsia" w:hAnsi="宋体"/>
                <w:color w:val="000000"/>
                <w:szCs w:val="21"/>
                <w:shd w:val="clear" w:color="auto" w:fill="FFFFFF"/>
              </w:rPr>
            </w:pPr>
            <w:r>
              <w:rPr>
                <w:rFonts w:hint="eastAsia" w:hAnsi="宋体"/>
                <w:color w:val="000000"/>
                <w:szCs w:val="21"/>
                <w:shd w:val="clear" w:color="auto" w:fill="FFFFFF"/>
              </w:rPr>
              <w:t>（3）</w:t>
            </w:r>
            <w:r>
              <w:rPr>
                <w:rFonts w:hAnsi="宋体"/>
                <w:color w:val="000000"/>
                <w:szCs w:val="21"/>
                <w:shd w:val="clear" w:color="auto" w:fill="FFFFFF"/>
              </w:rPr>
              <w:t>自动注水过程中，容器内水的深度达到</w:t>
            </w:r>
            <w:r>
              <w:rPr>
                <w:rFonts w:hint="eastAsia"/>
                <w:szCs w:val="21"/>
              </w:rPr>
              <w:t>12cm</w:t>
            </w:r>
            <w:r>
              <w:rPr>
                <w:rFonts w:hAnsi="宋体"/>
                <w:color w:val="000000"/>
                <w:szCs w:val="21"/>
                <w:shd w:val="clear" w:color="auto" w:fill="FFFFFF"/>
              </w:rPr>
              <w:t>时，力传感器的示数大小为</w:t>
            </w:r>
            <w:r>
              <w:rPr>
                <w:rFonts w:hint="eastAsia"/>
                <w:i/>
                <w:szCs w:val="21"/>
              </w:rPr>
              <w:t>F</w:t>
            </w:r>
            <w:r>
              <w:rPr>
                <w:rFonts w:hint="eastAsia" w:hAnsi="宋体"/>
                <w:color w:val="000000"/>
                <w:szCs w:val="21"/>
                <w:shd w:val="clear" w:color="auto" w:fill="FFFFFF"/>
                <w:vertAlign w:val="subscript"/>
              </w:rPr>
              <w:t>1</w:t>
            </w:r>
            <w:r>
              <w:rPr>
                <w:rFonts w:hint="eastAsia" w:hAnsi="宋体"/>
                <w:color w:val="000000"/>
                <w:szCs w:val="21"/>
                <w:shd w:val="clear" w:color="auto" w:fill="FFFFFF"/>
              </w:rPr>
              <w:t>，</w:t>
            </w:r>
            <w:r>
              <w:rPr>
                <w:rFonts w:hAnsi="宋体"/>
                <w:color w:val="000000"/>
                <w:szCs w:val="21"/>
                <w:shd w:val="clear" w:color="auto" w:fill="FFFFFF"/>
              </w:rPr>
              <w:t>当力传感器的示数大小变为</w:t>
            </w:r>
            <w:r>
              <w:rPr>
                <w:rFonts w:hint="eastAsia"/>
                <w:szCs w:val="21"/>
              </w:rPr>
              <w:t>0.5</w:t>
            </w:r>
            <w:r>
              <w:rPr>
                <w:rFonts w:hint="eastAsia"/>
                <w:i/>
                <w:szCs w:val="21"/>
              </w:rPr>
              <w:t>F</w:t>
            </w:r>
            <w:r>
              <w:rPr>
                <w:rFonts w:hint="eastAsia"/>
                <w:szCs w:val="21"/>
                <w:vertAlign w:val="subscript"/>
              </w:rPr>
              <w:t>1</w:t>
            </w:r>
            <w:r>
              <w:rPr>
                <w:rFonts w:hAnsi="宋体"/>
                <w:color w:val="000000"/>
                <w:szCs w:val="21"/>
                <w:shd w:val="clear" w:color="auto" w:fill="FFFFFF"/>
              </w:rPr>
              <w:t>时，求水对容器底部的压强。</w:t>
            </w:r>
          </w:p>
          <w:p w14:paraId="7A722995">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【答案】（1）</w:t>
            </w:r>
            <w:r>
              <w:rPr>
                <w:rFonts w:hAnsi="宋体"/>
                <w:color w:val="FF0000"/>
                <w:szCs w:val="21"/>
                <w:shd w:val="clear" w:color="auto" w:fill="FFFFFF"/>
              </w:rPr>
              <w:t>4</w:t>
            </w:r>
            <w:r>
              <w:rPr>
                <w:rFonts w:hint="eastAsia" w:hAnsi="宋体"/>
                <w:color w:val="FF0000"/>
                <w:szCs w:val="21"/>
                <w:shd w:val="clear" w:color="auto" w:fill="FFFFFF"/>
              </w:rPr>
              <w:t>；（2）</w:t>
            </w:r>
            <w:r>
              <w:rPr>
                <w:rFonts w:hAnsi="宋体"/>
                <w:color w:val="FF0000"/>
                <w:szCs w:val="21"/>
                <w:shd w:val="clear" w:color="auto" w:fill="FFFFFF"/>
              </w:rPr>
              <w:t>0.4</w:t>
            </w:r>
            <w:r>
              <w:rPr>
                <w:rFonts w:hint="eastAsia" w:hAnsi="宋体"/>
                <w:color w:val="FF0000"/>
                <w:szCs w:val="21"/>
                <w:shd w:val="clear" w:color="auto" w:fill="FFFFFF"/>
              </w:rPr>
              <w:t>×</w:t>
            </w:r>
            <w:r>
              <w:rPr>
                <w:rFonts w:hAnsi="宋体"/>
                <w:color w:val="FF0000"/>
                <w:szCs w:val="21"/>
                <w:shd w:val="clear" w:color="auto" w:fill="FFFFFF"/>
              </w:rPr>
              <w:t>10</w:t>
            </w:r>
            <w:r>
              <w:rPr>
                <w:rFonts w:hint="eastAsia" w:hAnsi="宋体"/>
                <w:color w:val="FF0000"/>
                <w:szCs w:val="21"/>
                <w:shd w:val="clear" w:color="auto" w:fill="FFFFFF"/>
                <w:vertAlign w:val="superscript"/>
              </w:rPr>
              <w:t>3</w:t>
            </w:r>
            <w:r>
              <w:rPr>
                <w:rFonts w:hAnsi="宋体"/>
                <w:color w:val="FF0000"/>
                <w:szCs w:val="21"/>
                <w:shd w:val="clear" w:color="auto" w:fill="FFFFFF"/>
              </w:rPr>
              <w:t>kg/m</w:t>
            </w:r>
            <w:r>
              <w:rPr>
                <w:rFonts w:hint="eastAsia" w:hAnsi="宋体"/>
                <w:color w:val="FF0000"/>
                <w:szCs w:val="21"/>
                <w:shd w:val="clear" w:color="auto" w:fill="FFFFFF"/>
                <w:vertAlign w:val="superscript"/>
              </w:rPr>
              <w:t>3</w:t>
            </w:r>
            <w:r>
              <w:rPr>
                <w:rFonts w:hint="eastAsia" w:hAnsi="宋体"/>
                <w:color w:val="FF0000"/>
                <w:szCs w:val="21"/>
                <w:shd w:val="clear" w:color="auto" w:fill="FFFFFF"/>
              </w:rPr>
              <w:t>；（3）</w:t>
            </w:r>
            <w:r>
              <w:rPr>
                <w:rFonts w:hint="eastAsia"/>
                <w:color w:val="FF0000"/>
                <w:szCs w:val="21"/>
              </w:rPr>
              <w:t>2.1×10</w:t>
            </w:r>
            <w:r>
              <w:rPr>
                <w:rFonts w:hint="eastAsia"/>
                <w:color w:val="FF0000"/>
                <w:szCs w:val="21"/>
                <w:vertAlign w:val="superscript"/>
              </w:rPr>
              <w:t>3</w:t>
            </w:r>
            <w:r>
              <w:rPr>
                <w:rFonts w:hint="eastAsia"/>
                <w:color w:val="FF0000"/>
                <w:szCs w:val="21"/>
              </w:rPr>
              <w:t>Pa或1.5×10</w:t>
            </w:r>
            <w:r>
              <w:rPr>
                <w:rFonts w:hint="eastAsia"/>
                <w:color w:val="FF0000"/>
                <w:szCs w:val="21"/>
                <w:vertAlign w:val="superscript"/>
              </w:rPr>
              <w:t>3</w:t>
            </w:r>
            <w:r>
              <w:rPr>
                <w:rFonts w:hint="eastAsia"/>
                <w:color w:val="FF0000"/>
                <w:szCs w:val="21"/>
              </w:rPr>
              <w:t>Pa</w:t>
            </w:r>
          </w:p>
          <w:p w14:paraId="53F970CB">
            <w:pPr>
              <w:adjustRightInd w:val="0"/>
              <w:snapToGrid w:val="0"/>
              <w:spacing w:line="360" w:lineRule="auto"/>
              <w:ind w:firstLine="420" w:firstLineChars="200"/>
              <w:rPr>
                <w:rFonts w:hAnsi="宋体"/>
                <w:color w:val="FF0000"/>
                <w:szCs w:val="21"/>
                <w:shd w:val="clear" w:color="auto" w:fill="FFFFFF"/>
              </w:rPr>
            </w:pPr>
            <w:r>
              <w:rPr>
                <w:rFonts w:hint="eastAsia" w:hAnsi="宋体"/>
                <w:color w:val="FF0000"/>
                <w:szCs w:val="21"/>
                <w:shd w:val="clear" w:color="auto" w:fill="FFFFFF"/>
              </w:rPr>
              <w:t>【解析】由图乙可知，当水深在0cm~10cm之间时，此时水还未接触到力传感器，说明力传感器底部到容器底的距离为</w:t>
            </w:r>
            <w:r>
              <w:rPr>
                <w:rFonts w:hint="eastAsia" w:hAnsi="宋体"/>
                <w:i/>
                <w:color w:val="FF0000"/>
                <w:szCs w:val="21"/>
                <w:shd w:val="clear" w:color="auto" w:fill="FFFFFF"/>
              </w:rPr>
              <w:t>L</w:t>
            </w:r>
            <w:r>
              <w:rPr>
                <w:rFonts w:hint="eastAsia" w:hAnsi="宋体"/>
                <w:color w:val="FF0000"/>
                <w:szCs w:val="21"/>
                <w:shd w:val="clear" w:color="auto" w:fill="FFFFFF"/>
              </w:rPr>
              <w:t>=10cm，力传感器的示数为</w:t>
            </w:r>
            <w:r>
              <w:rPr>
                <w:rFonts w:hint="eastAsia" w:hAnsi="宋体"/>
                <w:i/>
                <w:color w:val="FF0000"/>
                <w:szCs w:val="21"/>
                <w:shd w:val="clear" w:color="auto" w:fill="FFFFFF"/>
              </w:rPr>
              <w:t>F</w:t>
            </w:r>
            <w:r>
              <w:rPr>
                <w:rFonts w:hint="eastAsia" w:hAnsi="宋体"/>
                <w:color w:val="FF0000"/>
                <w:szCs w:val="21"/>
                <w:shd w:val="clear" w:color="auto" w:fill="FFFFFF"/>
              </w:rPr>
              <w:t>=4N，力传感器质量忽略不计，可知圆柱体A对力传感器的拉力等于自身的重力，即圆柱体A的重力</w:t>
            </w:r>
            <w:r>
              <w:rPr>
                <w:rFonts w:hint="eastAsia" w:hAnsi="宋体"/>
                <w:i/>
                <w:color w:val="FF0000"/>
                <w:szCs w:val="21"/>
                <w:shd w:val="clear" w:color="auto" w:fill="FFFFFF"/>
              </w:rPr>
              <w:t>G</w:t>
            </w:r>
            <w:r>
              <w:rPr>
                <w:rFonts w:hint="eastAsia" w:hAnsi="宋体"/>
                <w:color w:val="FF0000"/>
                <w:szCs w:val="21"/>
                <w:shd w:val="clear" w:color="auto" w:fill="FFFFFF"/>
                <w:vertAlign w:val="subscript"/>
              </w:rPr>
              <w:t>A</w:t>
            </w:r>
            <w:r>
              <w:rPr>
                <w:rFonts w:hAnsi="宋体"/>
                <w:color w:val="FF0000"/>
                <w:szCs w:val="21"/>
                <w:shd w:val="clear" w:color="auto" w:fill="FFFFFF"/>
              </w:rPr>
              <w:t>=</w:t>
            </w:r>
            <w:r>
              <w:rPr>
                <w:rFonts w:hAnsi="宋体"/>
                <w:i/>
                <w:color w:val="FF0000"/>
                <w:szCs w:val="21"/>
                <w:shd w:val="clear" w:color="auto" w:fill="FFFFFF"/>
              </w:rPr>
              <w:t>F</w:t>
            </w:r>
            <w:r>
              <w:rPr>
                <w:rFonts w:hAnsi="宋体"/>
                <w:color w:val="FF0000"/>
                <w:szCs w:val="21"/>
                <w:shd w:val="clear" w:color="auto" w:fill="FFFFFF"/>
              </w:rPr>
              <w:t>=4N</w:t>
            </w:r>
          </w:p>
          <w:p w14:paraId="4960895A">
            <w:pPr>
              <w:adjustRightInd w:val="0"/>
              <w:snapToGrid w:val="0"/>
              <w:spacing w:line="360" w:lineRule="auto"/>
              <w:ind w:firstLine="420" w:firstLineChars="200"/>
              <w:rPr>
                <w:rFonts w:hAnsi="宋体"/>
                <w:color w:val="FF0000"/>
                <w:szCs w:val="21"/>
                <w:shd w:val="clear" w:color="auto" w:fill="FFFFFF"/>
              </w:rPr>
            </w:pPr>
            <w:r>
              <w:rPr>
                <w:rFonts w:hint="eastAsia" w:hAnsi="宋体"/>
                <w:color w:val="FF0000"/>
                <w:szCs w:val="21"/>
                <w:shd w:val="clear" w:color="auto" w:fill="FFFFFF"/>
              </w:rPr>
              <w:t>圆柱体A的质量为：</w:t>
            </w:r>
            <w:r>
              <w:rPr>
                <w:rFonts w:hAnsi="宋体"/>
                <w:color w:val="FF0000"/>
                <w:position w:val="-28"/>
                <w:szCs w:val="21"/>
                <w:shd w:val="clear" w:color="auto" w:fill="FFFFFF"/>
              </w:rPr>
              <w:object>
                <v:shape id="_x0000_i1252" o:spt="75" type="#_x0000_t75" style="height:33pt;width:136pt;" o:ole="t" filled="f" o:preferrelative="t" stroked="f" coordsize="21600,21600">
                  <v:path/>
                  <v:fill on="f" focussize="0,0"/>
                  <v:stroke on="f" joinstyle="miter"/>
                  <v:imagedata r:id="rId208" o:title=""/>
                  <o:lock v:ext="edit" aspectratio="t"/>
                  <w10:wrap type="none"/>
                  <w10:anchorlock/>
                </v:shape>
                <o:OLEObject Type="Embed" ProgID="Equation.DSMT4" ShapeID="_x0000_i1252" DrawAspect="Content" ObjectID="_1468075812" r:id="rId207">
                  <o:LockedField>false</o:LockedField>
                </o:OLEObject>
              </w:object>
            </w:r>
          </w:p>
          <w:p w14:paraId="6C2E6473">
            <w:pPr>
              <w:adjustRightInd w:val="0"/>
              <w:snapToGrid w:val="0"/>
              <w:spacing w:line="360" w:lineRule="auto"/>
              <w:ind w:firstLine="420" w:firstLineChars="200"/>
              <w:rPr>
                <w:rFonts w:hAnsi="宋体"/>
                <w:color w:val="FF0000"/>
                <w:szCs w:val="21"/>
                <w:shd w:val="clear" w:color="auto" w:fill="FFFFFF"/>
              </w:rPr>
            </w:pPr>
            <w:r>
              <w:rPr>
                <w:rFonts w:hint="eastAsia" w:hAnsi="宋体"/>
                <w:color w:val="FF0000"/>
                <w:szCs w:val="21"/>
                <w:shd w:val="clear" w:color="auto" w:fill="FFFFFF"/>
              </w:rPr>
              <w:t>当</w:t>
            </w:r>
            <w:r>
              <w:rPr>
                <w:rFonts w:hint="eastAsia" w:hAnsi="宋体"/>
                <w:i/>
                <w:color w:val="FF0000"/>
                <w:szCs w:val="21"/>
                <w:shd w:val="clear" w:color="auto" w:fill="FFFFFF"/>
              </w:rPr>
              <w:t>h</w:t>
            </w:r>
            <w:r>
              <w:rPr>
                <w:rFonts w:hint="eastAsia" w:hAnsi="宋体"/>
                <w:color w:val="FF0000"/>
                <w:szCs w:val="21"/>
                <w:shd w:val="clear" w:color="auto" w:fill="FFFFFF"/>
                <w:vertAlign w:val="subscript"/>
              </w:rPr>
              <w:t>深</w:t>
            </w:r>
            <w:r>
              <w:rPr>
                <w:rFonts w:hint="eastAsia" w:hAnsi="宋体"/>
                <w:color w:val="FF0000"/>
                <w:szCs w:val="21"/>
                <w:shd w:val="clear" w:color="auto" w:fill="FFFFFF"/>
              </w:rPr>
              <w:t>=30cm时，圆柱体A刚好浸没在水中，力传感器所受的力的大小为</w:t>
            </w:r>
            <w:r>
              <w:rPr>
                <w:i/>
                <w:color w:val="FF0000"/>
                <w:szCs w:val="21"/>
                <w:shd w:val="clear" w:color="auto" w:fill="FFFFFF"/>
              </w:rPr>
              <w:t>F</w:t>
            </w:r>
            <w:r>
              <w:rPr>
                <w:color w:val="FF0000"/>
                <w:szCs w:val="21"/>
                <w:shd w:val="clear" w:color="auto" w:fill="FFFFFF"/>
              </w:rPr>
              <w:t>′</w:t>
            </w:r>
            <w:r>
              <w:rPr>
                <w:rFonts w:hint="eastAsia" w:hAnsi="宋体"/>
                <w:color w:val="FF0000"/>
                <w:szCs w:val="21"/>
                <w:shd w:val="clear" w:color="auto" w:fill="FFFFFF"/>
              </w:rPr>
              <w:t>=6N，此时圆柱体A所受的浮力大小为</w:t>
            </w:r>
            <w:r>
              <w:rPr>
                <w:rFonts w:hint="eastAsia" w:hAnsi="宋体"/>
                <w:i/>
                <w:color w:val="FF0000"/>
                <w:szCs w:val="21"/>
                <w:shd w:val="clear" w:color="auto" w:fill="FFFFFF"/>
              </w:rPr>
              <w:t>F</w:t>
            </w:r>
            <w:r>
              <w:rPr>
                <w:rFonts w:hint="eastAsia" w:hAnsi="宋体"/>
                <w:color w:val="FF0000"/>
                <w:szCs w:val="21"/>
                <w:shd w:val="clear" w:color="auto" w:fill="FFFFFF"/>
                <w:vertAlign w:val="subscript"/>
              </w:rPr>
              <w:t>浮</w:t>
            </w:r>
            <w:r>
              <w:rPr>
                <w:rFonts w:hint="eastAsia" w:hAnsi="宋体"/>
                <w:color w:val="FF0000"/>
                <w:szCs w:val="21"/>
                <w:shd w:val="clear" w:color="auto" w:fill="FFFFFF"/>
              </w:rPr>
              <w:t xml:space="preserve">= </w:t>
            </w:r>
            <w:r>
              <w:rPr>
                <w:i/>
                <w:color w:val="FF0000"/>
                <w:szCs w:val="21"/>
                <w:shd w:val="clear" w:color="auto" w:fill="FFFFFF"/>
              </w:rPr>
              <w:t>F</w:t>
            </w:r>
            <w:r>
              <w:rPr>
                <w:color w:val="FF0000"/>
                <w:szCs w:val="21"/>
                <w:shd w:val="clear" w:color="auto" w:fill="FFFFFF"/>
              </w:rPr>
              <w:t>′</w:t>
            </w:r>
            <w:r>
              <w:rPr>
                <w:rFonts w:hint="eastAsia" w:hAnsi="宋体"/>
                <w:color w:val="FF0000"/>
                <w:szCs w:val="21"/>
                <w:shd w:val="clear" w:color="auto" w:fill="FFFFFF"/>
              </w:rPr>
              <w:t>+</w:t>
            </w:r>
            <w:r>
              <w:rPr>
                <w:rFonts w:hint="eastAsia" w:hAnsi="宋体"/>
                <w:i/>
                <w:color w:val="FF0000"/>
                <w:szCs w:val="21"/>
                <w:shd w:val="clear" w:color="auto" w:fill="FFFFFF"/>
              </w:rPr>
              <w:t>G</w:t>
            </w:r>
            <w:r>
              <w:rPr>
                <w:rFonts w:hint="eastAsia" w:hAnsi="宋体"/>
                <w:color w:val="FF0000"/>
                <w:szCs w:val="21"/>
                <w:shd w:val="clear" w:color="auto" w:fill="FFFFFF"/>
                <w:vertAlign w:val="subscript"/>
              </w:rPr>
              <w:t>A</w:t>
            </w:r>
            <w:r>
              <w:rPr>
                <w:rFonts w:hint="eastAsia" w:hAnsi="宋体"/>
                <w:color w:val="FF0000"/>
                <w:szCs w:val="21"/>
                <w:shd w:val="clear" w:color="auto" w:fill="FFFFFF"/>
              </w:rPr>
              <w:t>=6N+4N</w:t>
            </w:r>
            <w:r>
              <w:rPr>
                <w:rFonts w:hAnsi="宋体"/>
                <w:color w:val="FF0000"/>
                <w:szCs w:val="21"/>
                <w:shd w:val="clear" w:color="auto" w:fill="FFFFFF"/>
              </w:rPr>
              <w:t>=10N</w:t>
            </w:r>
          </w:p>
          <w:p w14:paraId="3058E5F5">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圆柱体A的体积为：</w:t>
            </w:r>
            <w:r>
              <w:rPr>
                <w:rFonts w:hAnsi="宋体"/>
                <w:color w:val="FF0000"/>
                <w:position w:val="-32"/>
                <w:szCs w:val="21"/>
                <w:shd w:val="clear" w:color="auto" w:fill="FFFFFF"/>
              </w:rPr>
              <w:object>
                <v:shape id="_x0000_i1253" o:spt="75" type="#_x0000_t75" style="height:36pt;width:235pt;" o:ole="t" filled="f" o:preferrelative="t" stroked="f" coordsize="21600,21600">
                  <v:path/>
                  <v:fill on="f" focussize="0,0"/>
                  <v:stroke on="f" joinstyle="miter"/>
                  <v:imagedata r:id="rId210" o:title=""/>
                  <o:lock v:ext="edit" aspectratio="t"/>
                  <w10:wrap type="none"/>
                  <w10:anchorlock/>
                </v:shape>
                <o:OLEObject Type="Embed" ProgID="Equation.DSMT4" ShapeID="_x0000_i1253" DrawAspect="Content" ObjectID="_1468075813" r:id="rId209">
                  <o:LockedField>false</o:LockedField>
                </o:OLEObject>
              </w:object>
            </w:r>
          </w:p>
          <w:p w14:paraId="5B3F7CCE">
            <w:pPr>
              <w:adjustRightInd w:val="0"/>
              <w:snapToGrid w:val="0"/>
              <w:spacing w:line="360" w:lineRule="auto"/>
              <w:ind w:firstLine="420" w:firstLineChars="200"/>
              <w:rPr>
                <w:rFonts w:hint="eastAsia"/>
                <w:color w:val="FF0000"/>
                <w:szCs w:val="21"/>
              </w:rPr>
            </w:pPr>
            <w:r>
              <w:rPr>
                <w:rFonts w:hint="eastAsia"/>
                <w:color w:val="FF0000"/>
                <w:szCs w:val="21"/>
              </w:rPr>
              <w:t>圆柱体A的密度为：</w:t>
            </w:r>
          </w:p>
          <w:p w14:paraId="6F561036">
            <w:pPr>
              <w:adjustRightInd w:val="0"/>
              <w:snapToGrid w:val="0"/>
              <w:spacing w:line="360" w:lineRule="auto"/>
              <w:ind w:firstLine="420" w:firstLineChars="200"/>
              <w:jc w:val="center"/>
              <w:rPr>
                <w:color w:val="FF0000"/>
                <w:szCs w:val="21"/>
              </w:rPr>
            </w:pPr>
            <w:r>
              <w:rPr>
                <w:rFonts w:hAnsi="宋体"/>
                <w:color w:val="FF0000"/>
                <w:position w:val="-30"/>
                <w:szCs w:val="21"/>
                <w:shd w:val="clear" w:color="auto" w:fill="FFFFFF"/>
              </w:rPr>
              <w:object>
                <v:shape id="_x0000_i1254" o:spt="75" type="#_x0000_t75" style="height:34pt;width:196pt;" o:ole="t" filled="f" o:preferrelative="t" stroked="f" coordsize="21600,21600">
                  <v:path/>
                  <v:fill on="f" focussize="0,0"/>
                  <v:stroke on="f" joinstyle="miter"/>
                  <v:imagedata r:id="rId212" o:title=""/>
                  <o:lock v:ext="edit" aspectratio="t"/>
                  <w10:wrap type="none"/>
                  <w10:anchorlock/>
                </v:shape>
                <o:OLEObject Type="Embed" ProgID="Equation.DSMT4" ShapeID="_x0000_i1254" DrawAspect="Content" ObjectID="_1468075814" r:id="rId211">
                  <o:LockedField>false</o:LockedField>
                </o:OLEObject>
              </w:object>
            </w:r>
          </w:p>
          <w:p w14:paraId="21BEDF8F">
            <w:pPr>
              <w:adjustRightInd w:val="0"/>
              <w:snapToGrid w:val="0"/>
              <w:spacing w:line="360" w:lineRule="auto"/>
              <w:ind w:firstLine="420" w:firstLineChars="200"/>
              <w:rPr>
                <w:rFonts w:hint="eastAsia"/>
                <w:color w:val="FF0000"/>
                <w:szCs w:val="21"/>
              </w:rPr>
            </w:pPr>
            <w:r>
              <w:rPr>
                <w:rFonts w:hint="eastAsia"/>
                <w:color w:val="FF0000"/>
                <w:szCs w:val="21"/>
              </w:rPr>
              <w:t>由图乙可知，圆柱体A的高为：</w:t>
            </w:r>
          </w:p>
          <w:p w14:paraId="6AC59AA4">
            <w:pPr>
              <w:adjustRightInd w:val="0"/>
              <w:snapToGrid w:val="0"/>
              <w:spacing w:line="360" w:lineRule="auto"/>
              <w:ind w:firstLine="420" w:firstLineChars="200"/>
              <w:jc w:val="center"/>
              <w:rPr>
                <w:color w:val="FF0000"/>
                <w:szCs w:val="21"/>
              </w:rPr>
            </w:pPr>
            <w:r>
              <w:rPr>
                <w:rFonts w:hint="eastAsia"/>
                <w:i/>
                <w:color w:val="FF0000"/>
                <w:szCs w:val="21"/>
              </w:rPr>
              <w:t>h</w:t>
            </w:r>
            <w:r>
              <w:rPr>
                <w:rFonts w:hint="eastAsia"/>
                <w:color w:val="FF0000"/>
                <w:szCs w:val="21"/>
                <w:vertAlign w:val="subscript"/>
              </w:rPr>
              <w:t>A</w:t>
            </w:r>
            <w:r>
              <w:rPr>
                <w:rFonts w:hint="eastAsia"/>
                <w:color w:val="FF0000"/>
                <w:szCs w:val="21"/>
              </w:rPr>
              <w:t>=30cm-10</w:t>
            </w:r>
            <w:r>
              <w:rPr>
                <w:color w:val="FF0000"/>
                <w:szCs w:val="21"/>
              </w:rPr>
              <w:t>cm=20cm=0.2m</w:t>
            </w:r>
          </w:p>
          <w:p w14:paraId="5E4022D7">
            <w:pPr>
              <w:adjustRightInd w:val="0"/>
              <w:snapToGrid w:val="0"/>
              <w:spacing w:line="360" w:lineRule="auto"/>
              <w:ind w:firstLine="420" w:firstLineChars="200"/>
              <w:rPr>
                <w:rFonts w:hint="eastAsia"/>
                <w:color w:val="FF0000"/>
                <w:szCs w:val="21"/>
              </w:rPr>
            </w:pPr>
            <w:r>
              <w:rPr>
                <w:rFonts w:hint="eastAsia"/>
                <w:color w:val="FF0000"/>
                <w:szCs w:val="21"/>
              </w:rPr>
              <w:t>圆柱体A的底面积：</w:t>
            </w:r>
          </w:p>
          <w:p w14:paraId="3C1F1503">
            <w:pPr>
              <w:adjustRightInd w:val="0"/>
              <w:snapToGrid w:val="0"/>
              <w:spacing w:line="360" w:lineRule="auto"/>
              <w:ind w:firstLine="420" w:firstLineChars="200"/>
              <w:jc w:val="center"/>
              <w:rPr>
                <w:color w:val="FF0000"/>
                <w:szCs w:val="21"/>
              </w:rPr>
            </w:pPr>
            <w:r>
              <w:rPr>
                <w:rFonts w:hAnsi="宋体"/>
                <w:color w:val="FF0000"/>
                <w:position w:val="-30"/>
                <w:szCs w:val="21"/>
                <w:shd w:val="clear" w:color="auto" w:fill="FFFFFF"/>
              </w:rPr>
              <w:object>
                <v:shape id="_x0000_i1255" o:spt="75" type="#_x0000_t75" style="height:36pt;width:173pt;" o:ole="t" filled="f" o:preferrelative="t" stroked="f" coordsize="21600,21600">
                  <v:path/>
                  <v:fill on="f" focussize="0,0"/>
                  <v:stroke on="f" joinstyle="miter"/>
                  <v:imagedata r:id="rId214" o:title=""/>
                  <o:lock v:ext="edit" aspectratio="t"/>
                  <w10:wrap type="none"/>
                  <w10:anchorlock/>
                </v:shape>
                <o:OLEObject Type="Embed" ProgID="Equation.DSMT4" ShapeID="_x0000_i1255" DrawAspect="Content" ObjectID="_1468075815" r:id="rId213">
                  <o:LockedField>false</o:LockedField>
                </o:OLEObject>
              </w:object>
            </w:r>
          </w:p>
          <w:p w14:paraId="5B97D3C2">
            <w:pPr>
              <w:adjustRightInd w:val="0"/>
              <w:snapToGrid w:val="0"/>
              <w:spacing w:line="360" w:lineRule="auto"/>
              <w:ind w:firstLine="420" w:firstLineChars="200"/>
              <w:rPr>
                <w:rFonts w:hint="eastAsia"/>
                <w:color w:val="FF0000"/>
                <w:szCs w:val="21"/>
              </w:rPr>
            </w:pPr>
            <w:r>
              <w:rPr>
                <w:rFonts w:hint="eastAsia"/>
                <w:color w:val="FF0000"/>
                <w:szCs w:val="21"/>
              </w:rPr>
              <w:t>当水深</w:t>
            </w:r>
            <w:r>
              <w:rPr>
                <w:rFonts w:hint="eastAsia"/>
                <w:i/>
                <w:color w:val="FF0000"/>
                <w:szCs w:val="21"/>
              </w:rPr>
              <w:t>h</w:t>
            </w:r>
            <w:r>
              <w:rPr>
                <w:rFonts w:hint="eastAsia"/>
                <w:color w:val="FF0000"/>
                <w:szCs w:val="21"/>
                <w:vertAlign w:val="subscript"/>
              </w:rPr>
              <w:t>深1</w:t>
            </w:r>
            <w:r>
              <w:rPr>
                <w:rFonts w:hint="eastAsia"/>
                <w:color w:val="FF0000"/>
                <w:szCs w:val="21"/>
              </w:rPr>
              <w:t>=12cm时，圆柱体A浸入水中的深度：</w:t>
            </w:r>
          </w:p>
          <w:p w14:paraId="43FA047D">
            <w:pPr>
              <w:adjustRightInd w:val="0"/>
              <w:snapToGrid w:val="0"/>
              <w:spacing w:line="360" w:lineRule="auto"/>
              <w:ind w:firstLine="420" w:firstLineChars="200"/>
              <w:jc w:val="center"/>
              <w:rPr>
                <w:color w:val="FF0000"/>
                <w:szCs w:val="21"/>
              </w:rPr>
            </w:pPr>
            <w:r>
              <w:rPr>
                <w:rFonts w:hint="eastAsia"/>
                <w:i/>
                <w:color w:val="FF0000"/>
                <w:szCs w:val="21"/>
              </w:rPr>
              <w:t>h</w:t>
            </w:r>
            <w:r>
              <w:rPr>
                <w:rFonts w:hint="eastAsia"/>
                <w:color w:val="FF0000"/>
                <w:szCs w:val="21"/>
                <w:vertAlign w:val="subscript"/>
              </w:rPr>
              <w:t>浸</w:t>
            </w:r>
            <w:r>
              <w:rPr>
                <w:rFonts w:hint="eastAsia"/>
                <w:color w:val="FF0000"/>
                <w:szCs w:val="21"/>
              </w:rPr>
              <w:t>=</w:t>
            </w:r>
            <w:r>
              <w:rPr>
                <w:rFonts w:hint="eastAsia"/>
                <w:i/>
                <w:color w:val="FF0000"/>
                <w:szCs w:val="21"/>
              </w:rPr>
              <w:t>h</w:t>
            </w:r>
            <w:r>
              <w:rPr>
                <w:rFonts w:hint="eastAsia"/>
                <w:color w:val="FF0000"/>
                <w:szCs w:val="21"/>
                <w:vertAlign w:val="subscript"/>
              </w:rPr>
              <w:t>深1</w:t>
            </w:r>
            <w:r>
              <w:rPr>
                <w:rFonts w:hint="eastAsia"/>
                <w:color w:val="FF0000"/>
                <w:szCs w:val="21"/>
              </w:rPr>
              <w:t>-</w:t>
            </w:r>
            <w:r>
              <w:rPr>
                <w:rFonts w:hint="eastAsia"/>
                <w:i/>
                <w:color w:val="FF0000"/>
                <w:szCs w:val="21"/>
              </w:rPr>
              <w:t>L</w:t>
            </w:r>
            <w:r>
              <w:rPr>
                <w:rFonts w:hint="eastAsia"/>
                <w:color w:val="FF0000"/>
                <w:szCs w:val="21"/>
              </w:rPr>
              <w:t>=12cm-10cm= 2cm=</w:t>
            </w:r>
            <w:r>
              <w:rPr>
                <w:color w:val="FF0000"/>
                <w:szCs w:val="21"/>
              </w:rPr>
              <w:t>0.02m</w:t>
            </w:r>
          </w:p>
          <w:p w14:paraId="6F815F5C">
            <w:pPr>
              <w:adjustRightInd w:val="0"/>
              <w:snapToGrid w:val="0"/>
              <w:spacing w:line="360" w:lineRule="auto"/>
              <w:ind w:firstLine="420" w:firstLineChars="200"/>
              <w:rPr>
                <w:rFonts w:hint="eastAsia"/>
                <w:color w:val="FF0000"/>
                <w:szCs w:val="21"/>
              </w:rPr>
            </w:pPr>
            <w:r>
              <w:rPr>
                <w:rFonts w:hint="eastAsia"/>
                <w:color w:val="FF0000"/>
                <w:szCs w:val="21"/>
              </w:rPr>
              <w:t>圆柱体A排开液体的体积：</w:t>
            </w:r>
          </w:p>
          <w:p w14:paraId="3D1291F3">
            <w:pPr>
              <w:adjustRightInd w:val="0"/>
              <w:snapToGrid w:val="0"/>
              <w:spacing w:line="360" w:lineRule="auto"/>
              <w:ind w:firstLine="420" w:firstLineChars="200"/>
              <w:jc w:val="center"/>
              <w:rPr>
                <w:rFonts w:hint="eastAsia"/>
                <w:color w:val="FF0000"/>
                <w:szCs w:val="21"/>
                <w:vertAlign w:val="superscript"/>
              </w:rPr>
            </w:pPr>
            <w:r>
              <w:rPr>
                <w:rFonts w:hint="eastAsia"/>
                <w:i/>
                <w:color w:val="FF0000"/>
                <w:szCs w:val="21"/>
              </w:rPr>
              <w:t>V</w:t>
            </w:r>
            <w:r>
              <w:rPr>
                <w:rFonts w:hint="eastAsia"/>
                <w:color w:val="FF0000"/>
                <w:szCs w:val="21"/>
                <w:vertAlign w:val="subscript"/>
              </w:rPr>
              <w:t>排</w:t>
            </w:r>
            <w:r>
              <w:rPr>
                <w:rFonts w:hint="eastAsia"/>
                <w:color w:val="FF0000"/>
                <w:szCs w:val="21"/>
              </w:rPr>
              <w:t>=</w:t>
            </w:r>
            <w:r>
              <w:rPr>
                <w:rFonts w:hint="eastAsia"/>
                <w:i/>
                <w:color w:val="FF0000"/>
                <w:szCs w:val="21"/>
              </w:rPr>
              <w:t>S</w:t>
            </w:r>
            <w:r>
              <w:rPr>
                <w:rFonts w:hint="eastAsia"/>
                <w:color w:val="FF0000"/>
                <w:szCs w:val="21"/>
                <w:vertAlign w:val="subscript"/>
              </w:rPr>
              <w:t>A</w:t>
            </w:r>
            <w:r>
              <w:rPr>
                <w:rFonts w:hint="eastAsia"/>
                <w:i/>
                <w:color w:val="FF0000"/>
                <w:szCs w:val="21"/>
              </w:rPr>
              <w:t>h</w:t>
            </w:r>
            <w:r>
              <w:rPr>
                <w:rFonts w:hint="eastAsia"/>
                <w:color w:val="FF0000"/>
                <w:szCs w:val="21"/>
                <w:vertAlign w:val="subscript"/>
              </w:rPr>
              <w:t>浸</w:t>
            </w:r>
            <w:r>
              <w:rPr>
                <w:rFonts w:hint="eastAsia"/>
                <w:color w:val="FF0000"/>
                <w:szCs w:val="21"/>
              </w:rPr>
              <w:t>=5</w:t>
            </w:r>
            <w:r>
              <w:rPr>
                <w:color w:val="FF0000"/>
                <w:szCs w:val="21"/>
              </w:rPr>
              <w:t>×10</w:t>
            </w:r>
            <w:r>
              <w:rPr>
                <w:rFonts w:hint="eastAsia"/>
                <w:color w:val="FF0000"/>
                <w:szCs w:val="21"/>
                <w:vertAlign w:val="superscript"/>
              </w:rPr>
              <w:t>-3</w:t>
            </w:r>
            <w:r>
              <w:rPr>
                <w:color w:val="FF0000"/>
                <w:szCs w:val="21"/>
              </w:rPr>
              <w:t>m</w:t>
            </w:r>
            <w:r>
              <w:rPr>
                <w:rFonts w:hint="eastAsia"/>
                <w:color w:val="FF0000"/>
                <w:szCs w:val="21"/>
                <w:vertAlign w:val="superscript"/>
              </w:rPr>
              <w:t>2</w:t>
            </w:r>
            <w:r>
              <w:rPr>
                <w:color w:val="FF0000"/>
                <w:szCs w:val="21"/>
              </w:rPr>
              <w:t>×0.02m=1×10</w:t>
            </w:r>
            <w:r>
              <w:rPr>
                <w:rFonts w:hint="eastAsia"/>
                <w:color w:val="FF0000"/>
                <w:szCs w:val="21"/>
                <w:vertAlign w:val="superscript"/>
              </w:rPr>
              <w:t>-4</w:t>
            </w:r>
            <w:r>
              <w:rPr>
                <w:color w:val="FF0000"/>
                <w:szCs w:val="21"/>
              </w:rPr>
              <w:t>m</w:t>
            </w:r>
            <w:r>
              <w:rPr>
                <w:rFonts w:hint="eastAsia"/>
                <w:color w:val="FF0000"/>
                <w:szCs w:val="21"/>
                <w:vertAlign w:val="superscript"/>
              </w:rPr>
              <w:t>3</w:t>
            </w:r>
          </w:p>
          <w:p w14:paraId="3E62E81B">
            <w:pPr>
              <w:adjustRightInd w:val="0"/>
              <w:snapToGrid w:val="0"/>
              <w:spacing w:line="360" w:lineRule="auto"/>
              <w:ind w:firstLine="420" w:firstLineChars="200"/>
              <w:rPr>
                <w:rFonts w:hint="eastAsia"/>
                <w:color w:val="FF0000"/>
                <w:szCs w:val="21"/>
              </w:rPr>
            </w:pPr>
            <w:r>
              <w:rPr>
                <w:rFonts w:hint="eastAsia"/>
                <w:color w:val="FF0000"/>
                <w:szCs w:val="21"/>
              </w:rPr>
              <w:t>圆柱体A受到的浮力：</w:t>
            </w:r>
          </w:p>
          <w:p w14:paraId="17499F13">
            <w:pPr>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浮1</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=1.0×10</w:t>
            </w:r>
            <w:r>
              <w:rPr>
                <w:rFonts w:hint="eastAsia"/>
                <w:color w:val="FF0000"/>
                <w:szCs w:val="21"/>
                <w:vertAlign w:val="superscript"/>
              </w:rPr>
              <w:t>3</w:t>
            </w:r>
            <w:r>
              <w:rPr>
                <w:color w:val="FF0000"/>
                <w:szCs w:val="21"/>
              </w:rPr>
              <w:t>kg/m</w:t>
            </w:r>
            <w:r>
              <w:rPr>
                <w:rFonts w:hint="eastAsia"/>
                <w:color w:val="FF0000"/>
                <w:szCs w:val="21"/>
                <w:vertAlign w:val="superscript"/>
              </w:rPr>
              <w:t>3</w:t>
            </w:r>
            <w:r>
              <w:rPr>
                <w:color w:val="FF0000"/>
                <w:szCs w:val="21"/>
              </w:rPr>
              <w:t>×10N/kg×l×10</w:t>
            </w:r>
            <w:r>
              <w:rPr>
                <w:color w:val="FF0000"/>
                <w:szCs w:val="21"/>
                <w:vertAlign w:val="superscript"/>
              </w:rPr>
              <w:t>-4</w:t>
            </w:r>
            <w:r>
              <w:rPr>
                <w:color w:val="FF0000"/>
                <w:szCs w:val="21"/>
              </w:rPr>
              <w:t>m</w:t>
            </w:r>
            <w:r>
              <w:rPr>
                <w:rFonts w:hint="eastAsia"/>
                <w:color w:val="FF0000"/>
                <w:szCs w:val="21"/>
                <w:vertAlign w:val="superscript"/>
              </w:rPr>
              <w:t>3</w:t>
            </w:r>
            <w:r>
              <w:rPr>
                <w:color w:val="FF0000"/>
                <w:szCs w:val="21"/>
              </w:rPr>
              <w:t>=1N</w:t>
            </w:r>
          </w:p>
          <w:p w14:paraId="02662D43">
            <w:pPr>
              <w:adjustRightInd w:val="0"/>
              <w:snapToGrid w:val="0"/>
              <w:spacing w:line="360" w:lineRule="auto"/>
              <w:ind w:firstLine="420" w:firstLineChars="200"/>
              <w:rPr>
                <w:rFonts w:hint="eastAsia"/>
                <w:color w:val="FF0000"/>
                <w:szCs w:val="21"/>
              </w:rPr>
            </w:pPr>
            <w:r>
              <w:rPr>
                <w:rFonts w:hint="eastAsia"/>
                <w:color w:val="FF0000"/>
                <w:szCs w:val="21"/>
              </w:rPr>
              <w:t>力传感器示数：</w:t>
            </w:r>
          </w:p>
          <w:p w14:paraId="52D0E630">
            <w:pPr>
              <w:adjustRightInd w:val="0"/>
              <w:snapToGrid w:val="0"/>
              <w:spacing w:line="360" w:lineRule="auto"/>
              <w:ind w:firstLine="420" w:firstLineChars="200"/>
              <w:jc w:val="center"/>
              <w:rPr>
                <w:color w:val="FF0000"/>
                <w:szCs w:val="21"/>
              </w:rPr>
            </w:pPr>
            <w:r>
              <w:rPr>
                <w:rFonts w:hint="eastAsia"/>
                <w:i/>
                <w:color w:val="FF0000"/>
                <w:szCs w:val="21"/>
              </w:rPr>
              <w:t>F</w:t>
            </w:r>
            <w:r>
              <w:rPr>
                <w:rFonts w:hint="eastAsia"/>
                <w:color w:val="FF0000"/>
                <w:szCs w:val="21"/>
                <w:vertAlign w:val="subscript"/>
              </w:rPr>
              <w:t>1</w:t>
            </w:r>
            <w:r>
              <w:rPr>
                <w:rFonts w:hint="eastAsia"/>
                <w:color w:val="FF0000"/>
                <w:szCs w:val="21"/>
              </w:rPr>
              <w:t>=</w:t>
            </w:r>
            <w:r>
              <w:rPr>
                <w:rFonts w:hint="eastAsia"/>
                <w:i/>
                <w:color w:val="FF0000"/>
                <w:szCs w:val="21"/>
              </w:rPr>
              <w:t>G</w:t>
            </w:r>
            <w:r>
              <w:rPr>
                <w:rFonts w:hint="eastAsia"/>
                <w:color w:val="FF0000"/>
                <w:szCs w:val="21"/>
                <w:vertAlign w:val="subscript"/>
              </w:rPr>
              <w:t>A</w:t>
            </w:r>
            <w:r>
              <w:rPr>
                <w:rFonts w:hint="eastAsia"/>
                <w:color w:val="FF0000"/>
                <w:szCs w:val="21"/>
              </w:rPr>
              <w:t>-</w:t>
            </w:r>
            <w:r>
              <w:rPr>
                <w:rFonts w:hint="eastAsia"/>
                <w:i/>
                <w:color w:val="FF0000"/>
                <w:szCs w:val="21"/>
              </w:rPr>
              <w:t>F</w:t>
            </w:r>
            <w:r>
              <w:rPr>
                <w:rFonts w:hint="eastAsia"/>
                <w:color w:val="FF0000"/>
                <w:szCs w:val="21"/>
                <w:vertAlign w:val="subscript"/>
              </w:rPr>
              <w:t>浮1</w:t>
            </w:r>
            <w:r>
              <w:rPr>
                <w:rFonts w:hint="eastAsia"/>
                <w:color w:val="FF0000"/>
                <w:szCs w:val="21"/>
              </w:rPr>
              <w:t>=4N-1N=</w:t>
            </w:r>
            <w:r>
              <w:rPr>
                <w:color w:val="FF0000"/>
                <w:szCs w:val="21"/>
              </w:rPr>
              <w:t>3N</w:t>
            </w:r>
          </w:p>
          <w:p w14:paraId="5AFD910C">
            <w:pPr>
              <w:adjustRightInd w:val="0"/>
              <w:snapToGrid w:val="0"/>
              <w:spacing w:line="360" w:lineRule="auto"/>
              <w:ind w:firstLine="420" w:firstLineChars="200"/>
              <w:rPr>
                <w:rFonts w:hint="eastAsia"/>
                <w:color w:val="FF0000"/>
                <w:szCs w:val="21"/>
              </w:rPr>
            </w:pPr>
            <w:r>
              <w:rPr>
                <w:rFonts w:hint="eastAsia"/>
                <w:color w:val="FF0000"/>
                <w:szCs w:val="21"/>
              </w:rPr>
              <w:t>则：0.5</w:t>
            </w:r>
            <w:r>
              <w:rPr>
                <w:rFonts w:hint="eastAsia"/>
                <w:i/>
                <w:color w:val="FF0000"/>
                <w:szCs w:val="21"/>
              </w:rPr>
              <w:t>F</w:t>
            </w:r>
            <w:r>
              <w:rPr>
                <w:rFonts w:hint="eastAsia"/>
                <w:color w:val="FF0000"/>
                <w:szCs w:val="21"/>
                <w:vertAlign w:val="subscript"/>
              </w:rPr>
              <w:t>1</w:t>
            </w:r>
            <w:r>
              <w:rPr>
                <w:rFonts w:hint="eastAsia"/>
                <w:color w:val="FF0000"/>
                <w:szCs w:val="21"/>
              </w:rPr>
              <w:t>=0.5×3N=1.5N</w:t>
            </w:r>
          </w:p>
          <w:p w14:paraId="329124FA">
            <w:pPr>
              <w:adjustRightInd w:val="0"/>
              <w:snapToGrid w:val="0"/>
              <w:spacing w:line="360" w:lineRule="auto"/>
              <w:ind w:firstLine="420" w:firstLineChars="200"/>
              <w:rPr>
                <w:rFonts w:hint="eastAsia"/>
                <w:color w:val="FF0000"/>
                <w:szCs w:val="21"/>
              </w:rPr>
            </w:pPr>
            <w:r>
              <w:rPr>
                <w:rFonts w:hint="eastAsia"/>
                <w:color w:val="FF0000"/>
                <w:szCs w:val="21"/>
              </w:rPr>
              <w:t>继续向容器中加水，分为力传感器受到的拉力或压力两种情况使传感器的示数大小为0.5</w:t>
            </w:r>
            <w:r>
              <w:rPr>
                <w:rFonts w:hint="eastAsia"/>
                <w:i/>
                <w:color w:val="FF0000"/>
                <w:szCs w:val="21"/>
              </w:rPr>
              <w:t>F</w:t>
            </w:r>
            <w:r>
              <w:rPr>
                <w:rFonts w:hint="eastAsia"/>
                <w:color w:val="FF0000"/>
                <w:szCs w:val="21"/>
                <w:vertAlign w:val="subscript"/>
              </w:rPr>
              <w:t>1</w:t>
            </w:r>
          </w:p>
          <w:p w14:paraId="2DD22D63">
            <w:pPr>
              <w:adjustRightInd w:val="0"/>
              <w:snapToGrid w:val="0"/>
              <w:spacing w:line="360" w:lineRule="auto"/>
              <w:ind w:firstLine="420" w:firstLineChars="200"/>
              <w:rPr>
                <w:rFonts w:hint="eastAsia"/>
                <w:color w:val="FF0000"/>
                <w:szCs w:val="21"/>
              </w:rPr>
            </w:pPr>
            <w:r>
              <w:rPr>
                <w:rFonts w:hint="eastAsia"/>
                <w:color w:val="FF0000"/>
                <w:szCs w:val="21"/>
              </w:rPr>
              <w:t>第一种情况：当力传感器受到的压力：</w:t>
            </w:r>
            <w:r>
              <w:rPr>
                <w:i/>
                <w:color w:val="FF0000"/>
                <w:szCs w:val="21"/>
              </w:rPr>
              <w:t>F</w:t>
            </w:r>
            <w:r>
              <w:rPr>
                <w:color w:val="FF0000"/>
                <w:szCs w:val="21"/>
              </w:rPr>
              <w:t>′=0.5</w:t>
            </w:r>
            <w:r>
              <w:rPr>
                <w:i/>
                <w:color w:val="FF0000"/>
                <w:szCs w:val="21"/>
              </w:rPr>
              <w:t>F</w:t>
            </w:r>
            <w:r>
              <w:rPr>
                <w:color w:val="FF0000"/>
                <w:szCs w:val="21"/>
                <w:vertAlign w:val="subscript"/>
              </w:rPr>
              <w:t>1</w:t>
            </w:r>
            <w:r>
              <w:rPr>
                <w:color w:val="FF0000"/>
                <w:szCs w:val="21"/>
              </w:rPr>
              <w:t>=0.5×3N=1.5N</w:t>
            </w:r>
            <w:r>
              <w:rPr>
                <w:rFonts w:hint="eastAsia"/>
                <w:color w:val="FF0000"/>
                <w:szCs w:val="21"/>
              </w:rPr>
              <w:t>，且水的深度较大时，此时圆柱体A受到竖直向上的浮力和竖直向下的重力、细杆的压力作用处于平衡状态，所以圆柱体A受到的浮力：</w:t>
            </w:r>
          </w:p>
          <w:p w14:paraId="5B0E4CEA">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浮2</w:t>
            </w:r>
            <w:r>
              <w:rPr>
                <w:rFonts w:hint="eastAsia"/>
                <w:color w:val="FF0000"/>
                <w:szCs w:val="21"/>
              </w:rPr>
              <w:t>=</w:t>
            </w:r>
            <w:r>
              <w:rPr>
                <w:rFonts w:hint="eastAsia"/>
                <w:i/>
                <w:color w:val="FF0000"/>
                <w:szCs w:val="21"/>
              </w:rPr>
              <w:t>G</w:t>
            </w:r>
            <w:r>
              <w:rPr>
                <w:rFonts w:hint="eastAsia"/>
                <w:color w:val="FF0000"/>
                <w:szCs w:val="21"/>
                <w:vertAlign w:val="subscript"/>
              </w:rPr>
              <w:t>A</w:t>
            </w:r>
            <w:r>
              <w:rPr>
                <w:rFonts w:hint="eastAsia"/>
                <w:color w:val="FF0000"/>
                <w:szCs w:val="21"/>
              </w:rPr>
              <w:t>+0.5</w:t>
            </w:r>
            <w:r>
              <w:rPr>
                <w:rFonts w:hint="eastAsia"/>
                <w:i/>
                <w:color w:val="FF0000"/>
                <w:szCs w:val="21"/>
              </w:rPr>
              <w:t>F</w:t>
            </w:r>
            <w:r>
              <w:rPr>
                <w:rFonts w:hint="eastAsia"/>
                <w:color w:val="FF0000"/>
                <w:szCs w:val="21"/>
                <w:vertAlign w:val="subscript"/>
              </w:rPr>
              <w:t>1</w:t>
            </w:r>
            <w:r>
              <w:rPr>
                <w:rFonts w:hint="eastAsia"/>
                <w:color w:val="FF0000"/>
                <w:szCs w:val="21"/>
              </w:rPr>
              <w:t>= 4N+1.5N = 5.5</w:t>
            </w:r>
            <w:r>
              <w:rPr>
                <w:color w:val="FF0000"/>
                <w:szCs w:val="21"/>
              </w:rPr>
              <w:t>N</w:t>
            </w:r>
          </w:p>
          <w:p w14:paraId="2C957975">
            <w:pPr>
              <w:adjustRightInd w:val="0"/>
              <w:snapToGrid w:val="0"/>
              <w:spacing w:line="360" w:lineRule="auto"/>
              <w:ind w:firstLine="420" w:firstLineChars="200"/>
              <w:rPr>
                <w:rFonts w:hint="eastAsia"/>
                <w:color w:val="FF0000"/>
                <w:szCs w:val="21"/>
              </w:rPr>
            </w:pPr>
            <w:r>
              <w:rPr>
                <w:rFonts w:hint="eastAsia"/>
                <w:color w:val="FF0000"/>
                <w:szCs w:val="21"/>
              </w:rPr>
              <w:t>圆柱体A浸在水中的深度：</w:t>
            </w:r>
          </w:p>
          <w:p w14:paraId="54E3D919">
            <w:pPr>
              <w:adjustRightInd w:val="0"/>
              <w:snapToGrid w:val="0"/>
              <w:spacing w:line="360" w:lineRule="auto"/>
              <w:ind w:firstLine="420" w:firstLineChars="200"/>
              <w:jc w:val="center"/>
              <w:rPr>
                <w:color w:val="FF0000"/>
                <w:szCs w:val="21"/>
              </w:rPr>
            </w:pPr>
            <w:r>
              <w:rPr>
                <w:rFonts w:hAnsi="宋体"/>
                <w:color w:val="FF0000"/>
                <w:position w:val="-32"/>
                <w:szCs w:val="21"/>
                <w:shd w:val="clear" w:color="auto" w:fill="FFFFFF"/>
              </w:rPr>
              <w:object>
                <v:shape id="_x0000_i1256" o:spt="75" type="#_x0000_t75" style="height:36pt;width:327pt;" o:ole="t" filled="f" o:preferrelative="t" stroked="f" coordsize="21600,21600">
                  <v:path/>
                  <v:fill on="f" focussize="0,0"/>
                  <v:stroke on="f" joinstyle="miter"/>
                  <v:imagedata r:id="rId216" o:title=""/>
                  <o:lock v:ext="edit" aspectratio="t"/>
                  <w10:wrap type="none"/>
                  <w10:anchorlock/>
                </v:shape>
                <o:OLEObject Type="Embed" ProgID="Equation.DSMT4" ShapeID="_x0000_i1256" DrawAspect="Content" ObjectID="_1468075816" r:id="rId215">
                  <o:LockedField>false</o:LockedField>
                </o:OLEObject>
              </w:object>
            </w:r>
          </w:p>
          <w:p w14:paraId="73B7F607">
            <w:pPr>
              <w:adjustRightInd w:val="0"/>
              <w:snapToGrid w:val="0"/>
              <w:spacing w:line="360" w:lineRule="auto"/>
              <w:ind w:firstLine="420" w:firstLineChars="200"/>
              <w:rPr>
                <w:rFonts w:hint="eastAsia"/>
                <w:color w:val="FF0000"/>
                <w:szCs w:val="21"/>
              </w:rPr>
            </w:pPr>
            <w:r>
              <w:rPr>
                <w:rFonts w:hint="eastAsia"/>
                <w:color w:val="FF0000"/>
                <w:szCs w:val="21"/>
              </w:rPr>
              <w:t>水对容器底的压强为：</w:t>
            </w:r>
          </w:p>
          <w:p w14:paraId="7062662A">
            <w:pPr>
              <w:adjustRightInd w:val="0"/>
              <w:snapToGrid w:val="0"/>
              <w:spacing w:line="360" w:lineRule="auto"/>
              <w:ind w:firstLine="420" w:firstLineChars="200"/>
              <w:jc w:val="center"/>
              <w:rPr>
                <w:color w:val="FF0000"/>
                <w:szCs w:val="21"/>
              </w:rPr>
            </w:pPr>
            <w:r>
              <w:rPr>
                <w:i/>
                <w:color w:val="FF0000"/>
                <w:szCs w:val="21"/>
              </w:rPr>
              <w:t>p</w:t>
            </w:r>
            <w:r>
              <w:rPr>
                <w:color w:val="FF0000"/>
                <w:szCs w:val="21"/>
              </w:rPr>
              <w:t xml:space="preserve">′= </w:t>
            </w:r>
            <w:r>
              <w:rPr>
                <w:i/>
                <w:color w:val="FF0000"/>
                <w:szCs w:val="21"/>
              </w:rPr>
              <w:t>pgh</w:t>
            </w:r>
            <w:r>
              <w:rPr>
                <w:color w:val="FF0000"/>
                <w:szCs w:val="21"/>
              </w:rPr>
              <w:t>′=</w:t>
            </w:r>
            <w:r>
              <w:rPr>
                <w:i/>
                <w:color w:val="FF0000"/>
                <w:szCs w:val="21"/>
              </w:rPr>
              <w:t>ρg</w:t>
            </w:r>
            <w:r>
              <w:rPr>
                <w:color w:val="FF0000"/>
                <w:szCs w:val="21"/>
              </w:rPr>
              <w:t xml:space="preserve"> (</w:t>
            </w:r>
            <w:r>
              <w:rPr>
                <w:i/>
                <w:color w:val="FF0000"/>
                <w:szCs w:val="21"/>
              </w:rPr>
              <w:t>L</w:t>
            </w:r>
            <w:r>
              <w:rPr>
                <w:color w:val="FF0000"/>
                <w:szCs w:val="21"/>
              </w:rPr>
              <w:t>+</w:t>
            </w:r>
            <w:r>
              <w:rPr>
                <w:i/>
                <w:color w:val="FF0000"/>
                <w:szCs w:val="21"/>
              </w:rPr>
              <w:t>h</w:t>
            </w:r>
            <w:r>
              <w:rPr>
                <w:color w:val="FF0000"/>
                <w:szCs w:val="21"/>
                <w:vertAlign w:val="subscript"/>
              </w:rPr>
              <w:t>浸2</w:t>
            </w:r>
            <w:r>
              <w:rPr>
                <w:color w:val="FF0000"/>
                <w:szCs w:val="21"/>
              </w:rPr>
              <w:t>) =1.0×10</w:t>
            </w:r>
            <w:r>
              <w:rPr>
                <w:rFonts w:hint="eastAsia"/>
                <w:color w:val="FF0000"/>
                <w:szCs w:val="21"/>
                <w:vertAlign w:val="superscript"/>
              </w:rPr>
              <w:t>3</w:t>
            </w:r>
            <w:r>
              <w:rPr>
                <w:color w:val="FF0000"/>
                <w:szCs w:val="21"/>
              </w:rPr>
              <w:t>kg/m</w:t>
            </w:r>
            <w:r>
              <w:rPr>
                <w:rFonts w:hint="eastAsia"/>
                <w:color w:val="FF0000"/>
                <w:szCs w:val="21"/>
                <w:vertAlign w:val="superscript"/>
              </w:rPr>
              <w:t>3</w:t>
            </w:r>
            <w:r>
              <w:rPr>
                <w:color w:val="FF0000"/>
                <w:szCs w:val="21"/>
              </w:rPr>
              <w:t>×10N/kg ×(10+ 11) × 10</w:t>
            </w:r>
            <w:r>
              <w:rPr>
                <w:rFonts w:hint="eastAsia"/>
                <w:color w:val="FF0000"/>
                <w:szCs w:val="21"/>
                <w:vertAlign w:val="superscript"/>
              </w:rPr>
              <w:t>-2</w:t>
            </w:r>
            <w:r>
              <w:rPr>
                <w:color w:val="FF0000"/>
                <w:szCs w:val="21"/>
              </w:rPr>
              <w:t>m=2.1×10</w:t>
            </w:r>
            <w:r>
              <w:rPr>
                <w:rFonts w:hint="eastAsia"/>
                <w:color w:val="FF0000"/>
                <w:szCs w:val="21"/>
                <w:vertAlign w:val="superscript"/>
              </w:rPr>
              <w:t>3</w:t>
            </w:r>
            <w:r>
              <w:rPr>
                <w:color w:val="FF0000"/>
                <w:szCs w:val="21"/>
              </w:rPr>
              <w:t>Pa</w:t>
            </w:r>
          </w:p>
          <w:p w14:paraId="1B4D347D">
            <w:pPr>
              <w:adjustRightInd w:val="0"/>
              <w:snapToGrid w:val="0"/>
              <w:spacing w:line="360" w:lineRule="auto"/>
              <w:ind w:firstLine="420" w:firstLineChars="200"/>
              <w:rPr>
                <w:rFonts w:hint="eastAsia"/>
                <w:color w:val="FF0000"/>
                <w:szCs w:val="21"/>
              </w:rPr>
            </w:pPr>
            <w:r>
              <w:rPr>
                <w:rFonts w:hint="eastAsia"/>
                <w:color w:val="FF0000"/>
                <w:szCs w:val="21"/>
              </w:rPr>
              <w:t>第二种情况：当力传感器受到的压力</w:t>
            </w:r>
            <w:r>
              <w:rPr>
                <w:i/>
                <w:color w:val="FF0000"/>
                <w:szCs w:val="21"/>
              </w:rPr>
              <w:t>F</w:t>
            </w:r>
            <w:r>
              <w:rPr>
                <w:color w:val="FF0000"/>
                <w:szCs w:val="21"/>
              </w:rPr>
              <w:t>′=0.5</w:t>
            </w:r>
            <w:r>
              <w:rPr>
                <w:i/>
                <w:color w:val="FF0000"/>
                <w:szCs w:val="21"/>
              </w:rPr>
              <w:t>F</w:t>
            </w:r>
            <w:r>
              <w:rPr>
                <w:color w:val="FF0000"/>
                <w:szCs w:val="21"/>
                <w:vertAlign w:val="subscript"/>
              </w:rPr>
              <w:t>1</w:t>
            </w:r>
            <w:r>
              <w:rPr>
                <w:color w:val="FF0000"/>
                <w:szCs w:val="21"/>
              </w:rPr>
              <w:t>=0.5×3N=1.5N</w:t>
            </w:r>
            <w:r>
              <w:rPr>
                <w:rFonts w:hint="eastAsia"/>
                <w:color w:val="FF0000"/>
                <w:szCs w:val="21"/>
              </w:rPr>
              <w:t>，且水的深度较小时，此时圆柱体A受到竖直向上的浮力和竖直向下的重力、细杆的拉力作用处于平衡状态，所以圆柱体A受到的浮力：</w:t>
            </w:r>
          </w:p>
          <w:p w14:paraId="1FDFC664">
            <w:pPr>
              <w:adjustRightInd w:val="0"/>
              <w:snapToGrid w:val="0"/>
              <w:spacing w:line="360" w:lineRule="auto"/>
              <w:ind w:firstLine="420" w:firstLineChars="200"/>
              <w:jc w:val="center"/>
              <w:rPr>
                <w:color w:val="FF0000"/>
                <w:szCs w:val="21"/>
              </w:rPr>
            </w:pPr>
            <w:r>
              <w:rPr>
                <w:rFonts w:hint="eastAsia"/>
                <w:i/>
                <w:color w:val="FF0000"/>
                <w:szCs w:val="21"/>
              </w:rPr>
              <w:t>F</w:t>
            </w:r>
            <w:r>
              <w:rPr>
                <w:rFonts w:hint="eastAsia"/>
                <w:color w:val="FF0000"/>
                <w:szCs w:val="21"/>
                <w:vertAlign w:val="subscript"/>
              </w:rPr>
              <w:t>浮3</w:t>
            </w:r>
            <w:r>
              <w:rPr>
                <w:rFonts w:hint="eastAsia"/>
                <w:color w:val="FF0000"/>
                <w:szCs w:val="21"/>
              </w:rPr>
              <w:t xml:space="preserve">= </w:t>
            </w:r>
            <w:r>
              <w:rPr>
                <w:rFonts w:hint="eastAsia"/>
                <w:i/>
                <w:color w:val="FF0000"/>
                <w:szCs w:val="21"/>
              </w:rPr>
              <w:t>G</w:t>
            </w:r>
            <w:r>
              <w:rPr>
                <w:rFonts w:hint="eastAsia"/>
                <w:color w:val="FF0000"/>
                <w:szCs w:val="21"/>
                <w:vertAlign w:val="subscript"/>
              </w:rPr>
              <w:t>A</w:t>
            </w:r>
            <w:r>
              <w:rPr>
                <w:rFonts w:hint="eastAsia"/>
                <w:color w:val="FF0000"/>
                <w:szCs w:val="21"/>
              </w:rPr>
              <w:t>-0.5</w:t>
            </w:r>
            <w:r>
              <w:rPr>
                <w:rFonts w:hint="eastAsia"/>
                <w:i/>
                <w:color w:val="FF0000"/>
                <w:szCs w:val="21"/>
              </w:rPr>
              <w:t>F</w:t>
            </w:r>
            <w:r>
              <w:rPr>
                <w:rFonts w:hint="eastAsia"/>
                <w:color w:val="FF0000"/>
                <w:szCs w:val="21"/>
                <w:vertAlign w:val="subscript"/>
              </w:rPr>
              <w:t>1</w:t>
            </w:r>
            <w:r>
              <w:rPr>
                <w:rFonts w:hint="eastAsia"/>
                <w:color w:val="FF0000"/>
                <w:szCs w:val="21"/>
              </w:rPr>
              <w:t>=4N -1.5N =2.5</w:t>
            </w:r>
            <w:r>
              <w:rPr>
                <w:color w:val="FF0000"/>
                <w:szCs w:val="21"/>
              </w:rPr>
              <w:t>N</w:t>
            </w:r>
          </w:p>
          <w:p w14:paraId="379D6170">
            <w:pPr>
              <w:adjustRightInd w:val="0"/>
              <w:snapToGrid w:val="0"/>
              <w:spacing w:line="360" w:lineRule="auto"/>
              <w:ind w:firstLine="420" w:firstLineChars="200"/>
              <w:rPr>
                <w:color w:val="FF0000"/>
                <w:szCs w:val="21"/>
              </w:rPr>
            </w:pPr>
            <w:r>
              <w:rPr>
                <w:rFonts w:hint="eastAsia"/>
                <w:color w:val="FF0000"/>
                <w:szCs w:val="21"/>
              </w:rPr>
              <w:t>圆柱体A浸在水中的深度：</w:t>
            </w:r>
            <w:r>
              <w:rPr>
                <w:rFonts w:hAnsi="宋体"/>
                <w:color w:val="FF0000"/>
                <w:position w:val="-32"/>
                <w:szCs w:val="21"/>
                <w:shd w:val="clear" w:color="auto" w:fill="FFFFFF"/>
              </w:rPr>
              <w:object>
                <v:shape id="_x0000_i1257" o:spt="75" type="#_x0000_t75" style="height:36pt;width:322pt;" o:ole="t" filled="f" o:preferrelative="t" stroked="f" coordsize="21600,21600">
                  <v:path/>
                  <v:fill on="f" focussize="0,0"/>
                  <v:stroke on="f" joinstyle="miter"/>
                  <v:imagedata r:id="rId218" o:title=""/>
                  <o:lock v:ext="edit" aspectratio="t"/>
                  <w10:wrap type="none"/>
                  <w10:anchorlock/>
                </v:shape>
                <o:OLEObject Type="Embed" ProgID="Equation.DSMT4" ShapeID="_x0000_i1257" DrawAspect="Content" ObjectID="_1468075817" r:id="rId217">
                  <o:LockedField>false</o:LockedField>
                </o:OLEObject>
              </w:object>
            </w:r>
          </w:p>
          <w:p w14:paraId="4E9B1C96">
            <w:pPr>
              <w:adjustRightInd w:val="0"/>
              <w:snapToGrid w:val="0"/>
              <w:spacing w:line="360" w:lineRule="auto"/>
              <w:ind w:firstLine="420" w:firstLineChars="200"/>
              <w:rPr>
                <w:rFonts w:hint="eastAsia"/>
                <w:color w:val="FF0000"/>
                <w:szCs w:val="21"/>
              </w:rPr>
            </w:pPr>
            <w:r>
              <w:rPr>
                <w:rFonts w:hint="eastAsia"/>
                <w:color w:val="FF0000"/>
                <w:szCs w:val="21"/>
              </w:rPr>
              <w:t>水对容器底的压强为：</w:t>
            </w:r>
          </w:p>
          <w:p w14:paraId="3A228BA5">
            <w:pPr>
              <w:adjustRightInd w:val="0"/>
              <w:snapToGrid w:val="0"/>
              <w:spacing w:line="360" w:lineRule="auto"/>
              <w:ind w:firstLine="420" w:firstLineChars="200"/>
              <w:jc w:val="center"/>
              <w:rPr>
                <w:rFonts w:hint="eastAsia"/>
                <w:color w:val="FF0000"/>
                <w:szCs w:val="21"/>
              </w:rPr>
            </w:pPr>
            <w:r>
              <w:rPr>
                <w:i/>
                <w:color w:val="FF0000"/>
                <w:szCs w:val="21"/>
              </w:rPr>
              <w:t>p</w:t>
            </w:r>
            <w:r>
              <w:rPr>
                <w:color w:val="FF0000"/>
                <w:szCs w:val="21"/>
              </w:rPr>
              <w:t>″=</w:t>
            </w:r>
            <w:r>
              <w:rPr>
                <w:i/>
                <w:color w:val="FF0000"/>
                <w:szCs w:val="21"/>
              </w:rPr>
              <w:t>ρgh</w:t>
            </w:r>
            <w:r>
              <w:rPr>
                <w:color w:val="FF0000"/>
                <w:szCs w:val="21"/>
              </w:rPr>
              <w:t>″=</w:t>
            </w:r>
            <w:r>
              <w:rPr>
                <w:i/>
                <w:color w:val="FF0000"/>
                <w:szCs w:val="21"/>
              </w:rPr>
              <w:t>ρg</w:t>
            </w:r>
            <w:r>
              <w:rPr>
                <w:color w:val="FF0000"/>
                <w:szCs w:val="21"/>
              </w:rPr>
              <w:t xml:space="preserve"> (</w:t>
            </w:r>
            <w:r>
              <w:rPr>
                <w:i/>
                <w:color w:val="FF0000"/>
                <w:szCs w:val="21"/>
              </w:rPr>
              <w:t>L</w:t>
            </w:r>
            <w:r>
              <w:rPr>
                <w:color w:val="FF0000"/>
                <w:szCs w:val="21"/>
              </w:rPr>
              <w:t>+</w:t>
            </w:r>
            <w:r>
              <w:rPr>
                <w:i/>
                <w:color w:val="FF0000"/>
                <w:szCs w:val="21"/>
              </w:rPr>
              <w:t>h</w:t>
            </w:r>
            <w:r>
              <w:rPr>
                <w:color w:val="FF0000"/>
                <w:szCs w:val="21"/>
                <w:vertAlign w:val="subscript"/>
              </w:rPr>
              <w:t>浸3</w:t>
            </w:r>
            <w:r>
              <w:rPr>
                <w:color w:val="FF0000"/>
                <w:szCs w:val="21"/>
              </w:rPr>
              <w:t>) =1.0×10</w:t>
            </w:r>
            <w:r>
              <w:rPr>
                <w:rFonts w:hint="eastAsia"/>
                <w:color w:val="FF0000"/>
                <w:szCs w:val="21"/>
                <w:vertAlign w:val="superscript"/>
              </w:rPr>
              <w:t>3</w:t>
            </w:r>
            <w:r>
              <w:rPr>
                <w:color w:val="FF0000"/>
                <w:szCs w:val="21"/>
              </w:rPr>
              <w:t>kg/m</w:t>
            </w:r>
            <w:r>
              <w:rPr>
                <w:rFonts w:hint="eastAsia"/>
                <w:color w:val="FF0000"/>
                <w:szCs w:val="21"/>
                <w:vertAlign w:val="superscript"/>
              </w:rPr>
              <w:t>3</w:t>
            </w:r>
            <w:r>
              <w:rPr>
                <w:color w:val="FF0000"/>
                <w:szCs w:val="21"/>
              </w:rPr>
              <w:t>×10N/kg×(10+5) × 10</w:t>
            </w:r>
            <w:r>
              <w:rPr>
                <w:rFonts w:hint="eastAsia"/>
                <w:color w:val="FF0000"/>
                <w:szCs w:val="21"/>
                <w:vertAlign w:val="superscript"/>
              </w:rPr>
              <w:t>-2</w:t>
            </w:r>
            <w:r>
              <w:rPr>
                <w:color w:val="FF0000"/>
                <w:szCs w:val="21"/>
              </w:rPr>
              <w:t>m=1.5×10</w:t>
            </w:r>
            <w:r>
              <w:rPr>
                <w:rFonts w:hint="eastAsia"/>
                <w:color w:val="FF0000"/>
                <w:szCs w:val="21"/>
                <w:vertAlign w:val="superscript"/>
              </w:rPr>
              <w:t>3</w:t>
            </w:r>
            <w:r>
              <w:rPr>
                <w:color w:val="FF0000"/>
                <w:szCs w:val="21"/>
              </w:rPr>
              <w:t>Pa</w:t>
            </w:r>
          </w:p>
          <w:p w14:paraId="262637E6">
            <w:pPr>
              <w:adjustRightInd w:val="0"/>
              <w:snapToGrid w:val="0"/>
              <w:spacing w:line="360" w:lineRule="auto"/>
              <w:ind w:firstLine="422" w:firstLineChars="200"/>
              <w:jc w:val="left"/>
              <w:textAlignment w:val="center"/>
            </w:pPr>
            <w:r>
              <w:rPr>
                <w:rFonts w:hint="eastAsia" w:hAnsi="宋体"/>
                <w:b/>
                <w:color w:val="FF00FF"/>
                <w:szCs w:val="21"/>
                <w:shd w:val="clear" w:color="auto" w:fill="FFFFFF"/>
              </w:rPr>
              <w:t>【变式</w:t>
            </w:r>
            <w:r>
              <w:rPr>
                <w:rFonts w:hAnsi="宋体"/>
                <w:b/>
                <w:color w:val="FF00FF"/>
                <w:szCs w:val="21"/>
                <w:shd w:val="clear" w:color="auto" w:fill="FFFFFF"/>
              </w:rPr>
              <w:t>2</w:t>
            </w:r>
            <w:r>
              <w:rPr>
                <w:rFonts w:hint="eastAsia" w:hAnsi="宋体"/>
                <w:b/>
                <w:color w:val="FF00FF"/>
                <w:szCs w:val="21"/>
                <w:shd w:val="clear" w:color="auto" w:fill="FFFFFF"/>
              </w:rPr>
              <w:t>9</w:t>
            </w:r>
            <w:r>
              <w:rPr>
                <w:rFonts w:hAnsi="宋体"/>
                <w:b/>
                <w:color w:val="FF00FF"/>
                <w:szCs w:val="21"/>
                <w:shd w:val="clear" w:color="auto" w:fill="FFFFFF"/>
              </w:rPr>
              <w:t>-</w:t>
            </w:r>
            <w:r>
              <w:rPr>
                <w:rFonts w:hint="eastAsia" w:hAnsi="宋体"/>
                <w:b/>
                <w:color w:val="FF00FF"/>
                <w:szCs w:val="21"/>
                <w:shd w:val="clear" w:color="auto" w:fill="FFFFFF"/>
              </w:rPr>
              <w:t>2】</w:t>
            </w:r>
            <w:r>
              <w:rPr>
                <w:rFonts w:ascii="楷体" w:hAnsi="楷体" w:eastAsia="楷体"/>
                <w:color w:val="0000FF"/>
              </w:rPr>
              <w:t>（2025·山东烟台·一模）</w:t>
            </w:r>
            <w:r>
              <w:rPr>
                <w:rFonts w:ascii="宋体" w:hAnsi="宋体"/>
              </w:rPr>
              <w:t>如图甲所示，体积可忽略不计的轻质硬杆</w:t>
            </w:r>
            <w:r>
              <w:t>B</w:t>
            </w:r>
            <w:r>
              <w:rPr>
                <w:rFonts w:ascii="宋体" w:hAnsi="宋体"/>
              </w:rPr>
              <w:t>一端固定在容器底，一端与不吸水的实心正方体</w:t>
            </w:r>
            <w:r>
              <w:t>A</w:t>
            </w:r>
            <w:r>
              <w:rPr>
                <w:rFonts w:ascii="宋体" w:hAnsi="宋体"/>
              </w:rPr>
              <w:t>固定。现缓慢向容器中加水，当水深为</w:t>
            </w:r>
            <w:r>
              <w:t>15cm</w:t>
            </w:r>
            <w:r>
              <w:rPr>
                <w:rFonts w:ascii="宋体" w:hAnsi="宋体"/>
              </w:rPr>
              <w:t>时正方体</w:t>
            </w:r>
            <w:r>
              <w:t>A</w:t>
            </w:r>
            <w:r>
              <w:rPr>
                <w:rFonts w:ascii="宋体" w:hAnsi="宋体"/>
              </w:rPr>
              <w:t>刚好浸没，杆</w:t>
            </w:r>
            <w:r>
              <w:t>B</w:t>
            </w:r>
            <w:r>
              <w:rPr>
                <w:rFonts w:ascii="宋体" w:hAnsi="宋体"/>
              </w:rPr>
              <w:t>受到正方体</w:t>
            </w:r>
            <w:r>
              <w:t>A</w:t>
            </w:r>
            <w:r>
              <w:rPr>
                <w:rFonts w:ascii="宋体" w:hAnsi="宋体"/>
              </w:rPr>
              <w:t>的作用力</w:t>
            </w:r>
            <w:r>
              <w:rPr>
                <w:i/>
              </w:rPr>
              <w:t>F</w:t>
            </w:r>
            <w:r>
              <w:rPr>
                <w:rFonts w:ascii="宋体" w:hAnsi="宋体"/>
              </w:rPr>
              <w:t>随注水深度变化的图像如图乙所示。则杆</w:t>
            </w:r>
            <w:r>
              <w:t>B</w:t>
            </w:r>
            <w:r>
              <w:rPr>
                <w:rFonts w:ascii="宋体" w:hAnsi="宋体"/>
              </w:rPr>
              <w:t>的长度为</w:t>
            </w:r>
            <w:r>
              <w:rPr>
                <w:u w:val="single"/>
              </w:rPr>
              <w:t xml:space="preserve">       </w:t>
            </w:r>
            <w:r>
              <w:t>cm</w:t>
            </w:r>
            <w:r>
              <w:rPr>
                <w:rFonts w:ascii="宋体" w:hAnsi="宋体"/>
              </w:rPr>
              <w:t>，正文体</w:t>
            </w:r>
            <w:r>
              <w:t>A</w:t>
            </w:r>
            <w:r>
              <w:rPr>
                <w:rFonts w:ascii="宋体" w:hAnsi="宋体"/>
              </w:rPr>
              <w:t>的密度为</w:t>
            </w:r>
            <w:r>
              <w:rPr>
                <w:rFonts w:hint="eastAsia" w:ascii="宋体" w:hAnsi="宋体"/>
              </w:rPr>
              <w:t>_________</w:t>
            </w:r>
            <w:r>
              <w:t>kg/m</w:t>
            </w:r>
            <w:r>
              <w:rPr>
                <w:vertAlign w:val="superscript"/>
              </w:rPr>
              <w:t>3</w:t>
            </w:r>
            <w:r>
              <w:rPr>
                <w:rFonts w:hAnsi="宋体"/>
              </w:rPr>
              <w:t>，</w:t>
            </w:r>
            <w:r>
              <w:rPr>
                <w:rFonts w:ascii="宋体" w:hAnsi="宋体"/>
              </w:rPr>
              <w:t>当</w:t>
            </w:r>
            <w:r>
              <w:rPr>
                <w:i/>
              </w:rPr>
              <w:t>F</w:t>
            </w:r>
            <w:r>
              <w:rPr>
                <w:rFonts w:ascii="宋体" w:hAnsi="宋体"/>
              </w:rPr>
              <w:t>大小为</w:t>
            </w:r>
            <w:r>
              <w:t>0</w:t>
            </w:r>
            <w:r>
              <w:rPr>
                <w:rFonts w:ascii="宋体" w:hAnsi="宋体"/>
              </w:rPr>
              <w:t>时，容器底部受到水的压强为</w:t>
            </w:r>
            <w:r>
              <w:rPr>
                <w:u w:val="single"/>
              </w:rPr>
              <w:t xml:space="preserve">        </w:t>
            </w:r>
            <w:r>
              <w:t>Pa</w:t>
            </w:r>
            <w:r>
              <w:rPr>
                <w:rFonts w:ascii="宋体" w:hAnsi="宋体"/>
              </w:rPr>
              <w:t>。</w:t>
            </w:r>
          </w:p>
          <w:p w14:paraId="3AEEDAAB">
            <w:pPr>
              <w:adjustRightInd w:val="0"/>
              <w:snapToGrid w:val="0"/>
              <w:spacing w:line="360" w:lineRule="auto"/>
              <w:ind w:firstLine="420" w:firstLineChars="200"/>
              <w:jc w:val="center"/>
              <w:textAlignment w:val="center"/>
              <w:rPr>
                <w:rFonts w:hint="eastAsia"/>
              </w:rPr>
            </w:pPr>
            <w:r>
              <w:drawing>
                <wp:inline distT="0" distB="0" distL="114300" distR="114300">
                  <wp:extent cx="2390140" cy="1170940"/>
                  <wp:effectExtent l="0" t="0" r="2540" b="2540"/>
                  <wp:docPr id="50" name="图片 234" descr="wps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34" descr="wps196"/>
                          <pic:cNvPicPr>
                            <a:picLocks noChangeAspect="1"/>
                          </pic:cNvPicPr>
                        </pic:nvPicPr>
                        <pic:blipFill>
                          <a:blip r:embed="rId219"/>
                          <a:stretch>
                            <a:fillRect/>
                          </a:stretch>
                        </pic:blipFill>
                        <pic:spPr>
                          <a:xfrm>
                            <a:off x="0" y="0"/>
                            <a:ext cx="2390140" cy="1170940"/>
                          </a:xfrm>
                          <a:prstGeom prst="rect">
                            <a:avLst/>
                          </a:prstGeom>
                          <a:noFill/>
                          <a:ln>
                            <a:noFill/>
                          </a:ln>
                        </pic:spPr>
                      </pic:pic>
                    </a:graphicData>
                  </a:graphic>
                </wp:inline>
              </w:drawing>
            </w:r>
          </w:p>
          <w:p w14:paraId="7F7BF58F">
            <w:pPr>
              <w:adjustRightInd w:val="0"/>
              <w:snapToGrid w:val="0"/>
              <w:spacing w:line="360" w:lineRule="auto"/>
              <w:ind w:firstLine="420" w:firstLineChars="200"/>
              <w:textAlignment w:val="center"/>
              <w:rPr>
                <w:color w:val="FF0000"/>
              </w:rPr>
            </w:pPr>
            <w:r>
              <w:rPr>
                <w:rFonts w:hAnsi="宋体"/>
                <w:color w:val="FF0000"/>
              </w:rPr>
              <w:t>【答案】</w:t>
            </w:r>
            <w:r>
              <w:rPr>
                <w:color w:val="FF0000"/>
              </w:rPr>
              <w:t>5；0.6×10</w:t>
            </w:r>
            <w:r>
              <w:rPr>
                <w:color w:val="FF0000"/>
                <w:vertAlign w:val="superscript"/>
              </w:rPr>
              <w:t>3</w:t>
            </w:r>
            <w:r>
              <w:rPr>
                <w:color w:val="FF0000"/>
              </w:rPr>
              <w:t>；1100</w:t>
            </w:r>
          </w:p>
          <w:p w14:paraId="1B7B6E9F">
            <w:pPr>
              <w:adjustRightInd w:val="0"/>
              <w:snapToGrid w:val="0"/>
              <w:spacing w:line="360" w:lineRule="auto"/>
              <w:ind w:firstLine="420" w:firstLineChars="200"/>
              <w:textAlignment w:val="center"/>
              <w:rPr>
                <w:color w:val="FF0000"/>
              </w:rPr>
            </w:pPr>
            <w:r>
              <w:rPr>
                <w:color w:val="FF0000"/>
              </w:rPr>
              <w:t>【解析】由图乙可知，当</w:t>
            </w:r>
            <w:r>
              <w:rPr>
                <w:i/>
                <w:color w:val="FF0000"/>
              </w:rPr>
              <w:t>h</w:t>
            </w:r>
            <w:r>
              <w:rPr>
                <w:color w:val="FF0000"/>
                <w:vertAlign w:val="subscript"/>
              </w:rPr>
              <w:t>0</w:t>
            </w:r>
            <w:r>
              <w:rPr>
                <w:color w:val="FF0000"/>
              </w:rPr>
              <w:t>=0时，力传感器的示数为</w:t>
            </w:r>
            <w:r>
              <w:rPr>
                <w:i/>
                <w:color w:val="FF0000"/>
              </w:rPr>
              <w:t>F</w:t>
            </w:r>
            <w:r>
              <w:rPr>
                <w:color w:val="FF0000"/>
                <w:vertAlign w:val="subscript"/>
              </w:rPr>
              <w:t>0</w:t>
            </w:r>
            <w:r>
              <w:rPr>
                <w:color w:val="FF0000"/>
              </w:rPr>
              <w:t>=6N，由于细杆的质量不考虑，所以正方体A对力传感器的压力等于自身的重力，即正方体A的重力</w:t>
            </w:r>
            <w:r>
              <w:rPr>
                <w:i/>
                <w:color w:val="FF0000"/>
              </w:rPr>
              <w:t>G</w:t>
            </w:r>
            <w:r>
              <w:rPr>
                <w:color w:val="FF0000"/>
              </w:rPr>
              <w:t>=</w:t>
            </w:r>
            <w:r>
              <w:rPr>
                <w:i/>
                <w:color w:val="FF0000"/>
              </w:rPr>
              <w:t>F</w:t>
            </w:r>
            <w:r>
              <w:rPr>
                <w:color w:val="FF0000"/>
                <w:vertAlign w:val="subscript"/>
              </w:rPr>
              <w:t>0</w:t>
            </w:r>
            <w:r>
              <w:rPr>
                <w:color w:val="FF0000"/>
              </w:rPr>
              <w:t>=6N</w:t>
            </w:r>
          </w:p>
          <w:p w14:paraId="09023AD0">
            <w:pPr>
              <w:adjustRightInd w:val="0"/>
              <w:snapToGrid w:val="0"/>
              <w:spacing w:line="360" w:lineRule="auto"/>
              <w:ind w:firstLine="420" w:firstLineChars="200"/>
              <w:textAlignment w:val="center"/>
              <w:rPr>
                <w:rFonts w:hint="eastAsia" w:hAnsi="宋体"/>
                <w:color w:val="FF0000"/>
              </w:rPr>
            </w:pPr>
            <w:r>
              <w:rPr>
                <w:rFonts w:hAnsi="宋体"/>
                <w:color w:val="FF0000"/>
              </w:rPr>
              <w:t>由图乙可知，当</w:t>
            </w:r>
            <w:r>
              <w:rPr>
                <w:i/>
                <w:color w:val="FF0000"/>
              </w:rPr>
              <w:t>h</w:t>
            </w:r>
            <w:r>
              <w:rPr>
                <w:color w:val="FF0000"/>
                <w:vertAlign w:val="subscript"/>
              </w:rPr>
              <w:t>1</w:t>
            </w:r>
            <w:r>
              <w:rPr>
                <w:color w:val="FF0000"/>
              </w:rPr>
              <w:t>=5cm</w:t>
            </w:r>
            <w:r>
              <w:rPr>
                <w:rFonts w:hAnsi="宋体"/>
                <w:color w:val="FF0000"/>
              </w:rPr>
              <w:t>，物体</w:t>
            </w:r>
            <w:r>
              <w:rPr>
                <w:color w:val="FF0000"/>
              </w:rPr>
              <w:t>A</w:t>
            </w:r>
            <w:r>
              <w:rPr>
                <w:rFonts w:hAnsi="宋体"/>
                <w:color w:val="FF0000"/>
              </w:rPr>
              <w:t>的下表面恰好与水面接触，因此细杆的长度</w:t>
            </w:r>
            <w:r>
              <w:rPr>
                <w:rFonts w:hint="eastAsia" w:hAnsi="宋体"/>
                <w:i/>
                <w:color w:val="FF0000"/>
              </w:rPr>
              <w:t>L</w:t>
            </w:r>
            <w:r>
              <w:rPr>
                <w:rFonts w:hint="eastAsia" w:hAnsi="宋体"/>
                <w:color w:val="FF0000"/>
                <w:vertAlign w:val="subscript"/>
              </w:rPr>
              <w:t>杆</w:t>
            </w:r>
            <w:r>
              <w:rPr>
                <w:rFonts w:hint="eastAsia" w:hAnsi="宋体"/>
                <w:color w:val="FF0000"/>
              </w:rPr>
              <w:t>=5cm</w:t>
            </w:r>
            <w:r>
              <w:rPr>
                <w:rFonts w:hAnsi="宋体"/>
                <w:color w:val="FF0000"/>
              </w:rPr>
              <w:t>。</w:t>
            </w:r>
          </w:p>
          <w:p w14:paraId="78DB31D7">
            <w:pPr>
              <w:adjustRightInd w:val="0"/>
              <w:snapToGrid w:val="0"/>
              <w:spacing w:line="360" w:lineRule="auto"/>
              <w:ind w:firstLine="420" w:firstLineChars="200"/>
              <w:textAlignment w:val="center"/>
              <w:rPr>
                <w:rFonts w:hint="eastAsia"/>
                <w:color w:val="FF0000"/>
              </w:rPr>
            </w:pPr>
            <w:r>
              <w:rPr>
                <w:rFonts w:hAnsi="宋体"/>
                <w:color w:val="FF0000"/>
              </w:rPr>
              <w:t>当力传感器的示数大小</w:t>
            </w:r>
            <w:r>
              <w:rPr>
                <w:i/>
                <w:color w:val="FF0000"/>
              </w:rPr>
              <w:t>F</w:t>
            </w:r>
            <w:r>
              <w:rPr>
                <w:rFonts w:hAnsi="宋体"/>
                <w:color w:val="FF0000"/>
              </w:rPr>
              <w:t>为</w:t>
            </w:r>
            <w:r>
              <w:rPr>
                <w:color w:val="FF0000"/>
              </w:rPr>
              <w:t>0</w:t>
            </w:r>
            <w:r>
              <w:rPr>
                <w:rFonts w:hAnsi="宋体"/>
                <w:color w:val="FF0000"/>
              </w:rPr>
              <w:t>时，正方体</w:t>
            </w:r>
            <w:r>
              <w:rPr>
                <w:color w:val="FF0000"/>
              </w:rPr>
              <w:t>A受到的浮力等于正方体A的重力，即</w:t>
            </w:r>
            <w:r>
              <w:rPr>
                <w:i/>
                <w:color w:val="FF0000"/>
              </w:rPr>
              <w:t>F</w:t>
            </w:r>
            <w:r>
              <w:rPr>
                <w:color w:val="FF0000"/>
                <w:vertAlign w:val="subscript"/>
              </w:rPr>
              <w:t>浮</w:t>
            </w:r>
            <w:r>
              <w:rPr>
                <w:color w:val="FF0000"/>
              </w:rPr>
              <w:t>′=</w:t>
            </w:r>
            <w:r>
              <w:rPr>
                <w:i/>
                <w:color w:val="FF0000"/>
              </w:rPr>
              <w:t>G</w:t>
            </w:r>
            <w:r>
              <w:rPr>
                <w:color w:val="FF0000"/>
              </w:rPr>
              <w:t>=6N</w:t>
            </w:r>
          </w:p>
          <w:p w14:paraId="50040A54">
            <w:pPr>
              <w:adjustRightInd w:val="0"/>
              <w:snapToGrid w:val="0"/>
              <w:spacing w:line="360" w:lineRule="auto"/>
              <w:ind w:firstLine="420" w:firstLineChars="200"/>
              <w:textAlignment w:val="center"/>
              <w:rPr>
                <w:rFonts w:hint="eastAsia" w:hAnsi="宋体"/>
                <w:color w:val="FF0000"/>
              </w:rPr>
            </w:pPr>
            <w:r>
              <w:rPr>
                <w:rFonts w:hAnsi="宋体"/>
                <w:color w:val="FF0000"/>
              </w:rPr>
              <w:t>由图乙可知，当</w:t>
            </w:r>
            <w:r>
              <w:rPr>
                <w:rFonts w:hint="eastAsia" w:hAnsi="宋体"/>
                <w:i/>
                <w:color w:val="FF0000"/>
              </w:rPr>
              <w:t>h</w:t>
            </w:r>
            <w:r>
              <w:rPr>
                <w:rFonts w:hint="eastAsia" w:hAnsi="宋体"/>
                <w:color w:val="FF0000"/>
                <w:vertAlign w:val="subscript"/>
              </w:rPr>
              <w:t>1</w:t>
            </w:r>
            <w:r>
              <w:rPr>
                <w:rFonts w:hint="eastAsia" w:hAnsi="宋体"/>
                <w:color w:val="FF0000"/>
              </w:rPr>
              <w:t>=5cm</w:t>
            </w:r>
            <w:r>
              <w:rPr>
                <w:rFonts w:hAnsi="宋体"/>
                <w:color w:val="FF0000"/>
              </w:rPr>
              <w:t>时，物体</w:t>
            </w:r>
            <w:r>
              <w:rPr>
                <w:color w:val="FF0000"/>
              </w:rPr>
              <w:t>A</w:t>
            </w:r>
            <w:r>
              <w:rPr>
                <w:rFonts w:hAnsi="宋体"/>
                <w:color w:val="FF0000"/>
              </w:rPr>
              <w:t>的下表面恰好与水面接触，当容器内水的深度</w:t>
            </w:r>
            <w:r>
              <w:rPr>
                <w:rFonts w:hint="eastAsia" w:hAnsi="宋体"/>
                <w:i/>
                <w:color w:val="FF0000"/>
              </w:rPr>
              <w:t>h</w:t>
            </w:r>
            <w:r>
              <w:rPr>
                <w:rFonts w:hint="eastAsia" w:hAnsi="宋体"/>
                <w:color w:val="FF0000"/>
                <w:vertAlign w:val="subscript"/>
              </w:rPr>
              <w:t>3</w:t>
            </w:r>
            <w:r>
              <w:rPr>
                <w:rFonts w:hint="eastAsia" w:hAnsi="宋体"/>
                <w:color w:val="FF0000"/>
              </w:rPr>
              <w:t>=15cm</w:t>
            </w:r>
            <w:r>
              <w:rPr>
                <w:rFonts w:hAnsi="宋体"/>
                <w:color w:val="FF0000"/>
              </w:rPr>
              <w:t>时，正方体</w:t>
            </w:r>
            <w:r>
              <w:rPr>
                <w:color w:val="FF0000"/>
              </w:rPr>
              <w:t>A</w:t>
            </w:r>
            <w:r>
              <w:rPr>
                <w:rFonts w:hAnsi="宋体"/>
                <w:color w:val="FF0000"/>
              </w:rPr>
              <w:t>刚好浸没，则正方体</w:t>
            </w:r>
            <w:r>
              <w:rPr>
                <w:color w:val="FF0000"/>
              </w:rPr>
              <w:t>A</w:t>
            </w:r>
            <w:r>
              <w:rPr>
                <w:rFonts w:hAnsi="宋体"/>
                <w:color w:val="FF0000"/>
              </w:rPr>
              <w:t>的边长</w:t>
            </w:r>
            <w:r>
              <w:rPr>
                <w:rFonts w:hint="eastAsia" w:hAnsi="宋体"/>
                <w:color w:val="FF0000"/>
              </w:rPr>
              <w:t>：</w:t>
            </w:r>
          </w:p>
          <w:p w14:paraId="3C97F57A">
            <w:pPr>
              <w:adjustRightInd w:val="0"/>
              <w:snapToGrid w:val="0"/>
              <w:spacing w:line="360" w:lineRule="auto"/>
              <w:ind w:firstLine="420" w:firstLineChars="200"/>
              <w:jc w:val="center"/>
              <w:textAlignment w:val="center"/>
              <w:rPr>
                <w:rFonts w:hint="eastAsia"/>
                <w:color w:val="FF0000"/>
              </w:rPr>
            </w:pPr>
            <w:r>
              <w:rPr>
                <w:rFonts w:hint="eastAsia"/>
                <w:i/>
                <w:color w:val="FF0000"/>
              </w:rPr>
              <w:t>L</w:t>
            </w:r>
            <w:r>
              <w:rPr>
                <w:rFonts w:hint="eastAsia"/>
                <w:color w:val="FF0000"/>
              </w:rPr>
              <w:t>=</w:t>
            </w:r>
            <w:r>
              <w:rPr>
                <w:rFonts w:hint="eastAsia"/>
                <w:i/>
                <w:color w:val="FF0000"/>
              </w:rPr>
              <w:t>h</w:t>
            </w:r>
            <w:r>
              <w:rPr>
                <w:rFonts w:hint="eastAsia"/>
                <w:color w:val="FF0000"/>
                <w:vertAlign w:val="subscript"/>
              </w:rPr>
              <w:t>3</w:t>
            </w:r>
            <w:r>
              <w:rPr>
                <w:rFonts w:hint="eastAsia"/>
                <w:color w:val="FF0000"/>
              </w:rPr>
              <w:t>-</w:t>
            </w:r>
            <w:r>
              <w:rPr>
                <w:rFonts w:hint="eastAsia"/>
                <w:i/>
                <w:color w:val="FF0000"/>
              </w:rPr>
              <w:t>h</w:t>
            </w:r>
            <w:r>
              <w:rPr>
                <w:rFonts w:hint="eastAsia"/>
                <w:color w:val="FF0000"/>
                <w:vertAlign w:val="subscript"/>
              </w:rPr>
              <w:t>1</w:t>
            </w:r>
            <w:r>
              <w:rPr>
                <w:rFonts w:hint="eastAsia"/>
                <w:color w:val="FF0000"/>
              </w:rPr>
              <w:t>=15cm-5cm=10cm</w:t>
            </w:r>
          </w:p>
          <w:p w14:paraId="0F279843">
            <w:pPr>
              <w:adjustRightInd w:val="0"/>
              <w:snapToGrid w:val="0"/>
              <w:spacing w:line="360" w:lineRule="auto"/>
              <w:ind w:firstLine="420" w:firstLineChars="200"/>
              <w:textAlignment w:val="center"/>
              <w:rPr>
                <w:rFonts w:hint="eastAsia" w:hAnsi="宋体"/>
                <w:color w:val="FF0000"/>
              </w:rPr>
            </w:pPr>
            <w:r>
              <w:rPr>
                <w:rFonts w:hAnsi="宋体"/>
                <w:color w:val="FF0000"/>
              </w:rPr>
              <w:t>正方体的体积</w:t>
            </w:r>
            <w:r>
              <w:rPr>
                <w:rFonts w:hint="eastAsia" w:hAnsi="宋体"/>
                <w:color w:val="FF0000"/>
              </w:rPr>
              <w:t>：</w:t>
            </w:r>
          </w:p>
          <w:p w14:paraId="064906A5">
            <w:pPr>
              <w:adjustRightInd w:val="0"/>
              <w:snapToGrid w:val="0"/>
              <w:spacing w:line="360" w:lineRule="auto"/>
              <w:ind w:firstLine="420" w:firstLineChars="200"/>
              <w:jc w:val="center"/>
              <w:textAlignment w:val="center"/>
              <w:rPr>
                <w:rFonts w:hint="eastAsia"/>
                <w:color w:val="FF0000"/>
                <w:vertAlign w:val="superscript"/>
              </w:rPr>
            </w:pPr>
            <w:r>
              <w:rPr>
                <w:rFonts w:hint="eastAsia"/>
                <w:i/>
                <w:color w:val="FF0000"/>
              </w:rPr>
              <w:t>V</w:t>
            </w:r>
            <w:r>
              <w:rPr>
                <w:rFonts w:hint="eastAsia"/>
                <w:color w:val="FF0000"/>
              </w:rPr>
              <w:t>=</w:t>
            </w:r>
            <w:r>
              <w:rPr>
                <w:rFonts w:hint="eastAsia"/>
                <w:i/>
                <w:color w:val="FF0000"/>
              </w:rPr>
              <w:t>L</w:t>
            </w:r>
            <w:r>
              <w:rPr>
                <w:rFonts w:hint="eastAsia"/>
                <w:color w:val="FF0000"/>
                <w:vertAlign w:val="superscript"/>
              </w:rPr>
              <w:t>3</w:t>
            </w:r>
            <w:r>
              <w:rPr>
                <w:rFonts w:hint="eastAsia"/>
                <w:color w:val="FF0000"/>
              </w:rPr>
              <w:t>=（10cm）</w:t>
            </w:r>
            <w:r>
              <w:rPr>
                <w:rFonts w:hint="eastAsia"/>
                <w:color w:val="FF0000"/>
                <w:vertAlign w:val="superscript"/>
              </w:rPr>
              <w:t>3</w:t>
            </w:r>
            <w:r>
              <w:rPr>
                <w:rFonts w:hint="eastAsia"/>
                <w:color w:val="FF0000"/>
              </w:rPr>
              <w:t>=1000cm</w:t>
            </w:r>
            <w:r>
              <w:rPr>
                <w:rFonts w:hint="eastAsia"/>
                <w:color w:val="FF0000"/>
                <w:vertAlign w:val="superscript"/>
              </w:rPr>
              <w:t>3</w:t>
            </w:r>
          </w:p>
          <w:p w14:paraId="40FD13BF">
            <w:pPr>
              <w:adjustRightInd w:val="0"/>
              <w:snapToGrid w:val="0"/>
              <w:spacing w:line="360" w:lineRule="auto"/>
              <w:ind w:firstLine="420" w:firstLineChars="200"/>
              <w:textAlignment w:val="center"/>
              <w:rPr>
                <w:rFonts w:hint="eastAsia" w:hAnsi="宋体"/>
                <w:color w:val="FF0000"/>
              </w:rPr>
            </w:pPr>
            <w:r>
              <w:rPr>
                <w:rFonts w:hAnsi="宋体"/>
                <w:color w:val="FF0000"/>
              </w:rPr>
              <w:t>正文体</w:t>
            </w:r>
            <w:r>
              <w:rPr>
                <w:i/>
                <w:color w:val="FF0000"/>
              </w:rPr>
              <w:t>A</w:t>
            </w:r>
            <w:r>
              <w:rPr>
                <w:rFonts w:hAnsi="宋体"/>
                <w:color w:val="FF0000"/>
              </w:rPr>
              <w:t>的密度为</w:t>
            </w:r>
            <w:r>
              <w:rPr>
                <w:rFonts w:hint="eastAsia" w:hAnsi="宋体"/>
                <w:color w:val="FF0000"/>
              </w:rPr>
              <w:t>：</w:t>
            </w:r>
          </w:p>
          <w:p w14:paraId="0D4A9D88">
            <w:pPr>
              <w:adjustRightInd w:val="0"/>
              <w:snapToGrid w:val="0"/>
              <w:spacing w:line="360" w:lineRule="auto"/>
              <w:ind w:firstLine="420" w:firstLineChars="200"/>
              <w:jc w:val="center"/>
              <w:textAlignment w:val="center"/>
              <w:rPr>
                <w:rFonts w:hint="eastAsia"/>
              </w:rPr>
            </w:pPr>
            <w:r>
              <w:rPr>
                <w:rFonts w:hAnsi="宋体"/>
                <w:color w:val="FF0000"/>
              </w:rPr>
              <w:object>
                <v:shape id="_x0000_i1259" o:spt="75" type="#_x0000_t75" style="height:33pt;width:270pt;" o:ole="t" filled="f" o:preferrelative="t" stroked="f" coordsize="21600,21600">
                  <v:path/>
                  <v:fill on="f" focussize="0,0"/>
                  <v:stroke on="f" joinstyle="miter"/>
                  <v:imagedata r:id="rId221" o:title=""/>
                  <o:lock v:ext="edit" aspectratio="t"/>
                  <w10:wrap type="none"/>
                  <w10:anchorlock/>
                </v:shape>
                <o:OLEObject Type="Embed" ProgID="Equation.DSMT4" ShapeID="_x0000_i1259" DrawAspect="Content" ObjectID="_1468075818" r:id="rId220">
                  <o:LockedField>false</o:LockedField>
                </o:OLEObject>
              </w:object>
            </w:r>
          </w:p>
          <w:p w14:paraId="387623EE">
            <w:pPr>
              <w:adjustRightInd w:val="0"/>
              <w:snapToGrid w:val="0"/>
              <w:spacing w:line="360" w:lineRule="auto"/>
              <w:ind w:firstLine="420" w:firstLineChars="200"/>
              <w:textAlignment w:val="center"/>
              <w:rPr>
                <w:rFonts w:hint="eastAsia" w:hAnsi="宋体"/>
                <w:color w:val="FF0000"/>
              </w:rPr>
            </w:pPr>
            <w:r>
              <w:rPr>
                <w:rFonts w:hAnsi="宋体"/>
                <w:color w:val="FF0000"/>
              </w:rPr>
              <w:t>当</w:t>
            </w:r>
            <w:r>
              <w:rPr>
                <w:i/>
                <w:color w:val="FF0000"/>
              </w:rPr>
              <w:t>F</w:t>
            </w:r>
            <w:r>
              <w:rPr>
                <w:rFonts w:hAnsi="宋体"/>
                <w:color w:val="FF0000"/>
              </w:rPr>
              <w:t>大小为</w:t>
            </w:r>
            <w:r>
              <w:rPr>
                <w:color w:val="FF0000"/>
              </w:rPr>
              <w:t>0</w:t>
            </w:r>
            <w:r>
              <w:rPr>
                <w:rFonts w:hAnsi="宋体"/>
                <w:color w:val="FF0000"/>
              </w:rPr>
              <w:t>时，</w:t>
            </w:r>
            <w:r>
              <w:rPr>
                <w:color w:val="FF0000"/>
              </w:rPr>
              <w:t>A</w:t>
            </w:r>
            <w:r>
              <w:rPr>
                <w:rFonts w:hAnsi="宋体"/>
                <w:color w:val="FF0000"/>
              </w:rPr>
              <w:t>受到的浮力等于它的重力，由阿基米德原理公式变形可知，此时正方体</w:t>
            </w:r>
            <w:r>
              <w:rPr>
                <w:color w:val="FF0000"/>
              </w:rPr>
              <w:t>A</w:t>
            </w:r>
            <w:r>
              <w:rPr>
                <w:rFonts w:hAnsi="宋体"/>
                <w:color w:val="FF0000"/>
              </w:rPr>
              <w:t>排开水的体积</w:t>
            </w:r>
            <w:r>
              <w:rPr>
                <w:rFonts w:hint="eastAsia" w:hAnsi="宋体"/>
                <w:color w:val="FF0000"/>
              </w:rPr>
              <w:t>：</w:t>
            </w:r>
          </w:p>
          <w:p w14:paraId="15568BE2">
            <w:pPr>
              <w:adjustRightInd w:val="0"/>
              <w:snapToGrid w:val="0"/>
              <w:spacing w:line="360" w:lineRule="auto"/>
              <w:ind w:firstLine="420" w:firstLineChars="200"/>
              <w:jc w:val="center"/>
              <w:textAlignment w:val="center"/>
              <w:rPr>
                <w:rFonts w:hint="eastAsia"/>
              </w:rPr>
            </w:pPr>
            <w:r>
              <w:rPr>
                <w:rFonts w:hAnsi="宋体"/>
                <w:color w:val="FF0000"/>
              </w:rPr>
              <w:object>
                <v:shape id="_x0000_i1260" o:spt="75" type="#_x0000_t75" style="height:36pt;width:231pt;" o:ole="t" filled="f" o:preferrelative="t" stroked="f" coordsize="21600,21600">
                  <v:path/>
                  <v:fill on="f" focussize="0,0"/>
                  <v:stroke on="f" joinstyle="miter"/>
                  <v:imagedata r:id="rId223" o:title=""/>
                  <o:lock v:ext="edit" aspectratio="t"/>
                  <w10:wrap type="none"/>
                  <w10:anchorlock/>
                </v:shape>
                <o:OLEObject Type="Embed" ProgID="Equation.DSMT4" ShapeID="_x0000_i1260" DrawAspect="Content" ObjectID="_1468075819" r:id="rId222">
                  <o:LockedField>false</o:LockedField>
                </o:OLEObject>
              </w:object>
            </w:r>
          </w:p>
          <w:p w14:paraId="79CE2084">
            <w:pPr>
              <w:adjustRightInd w:val="0"/>
              <w:snapToGrid w:val="0"/>
              <w:spacing w:line="360" w:lineRule="auto"/>
              <w:ind w:firstLine="420" w:firstLineChars="200"/>
              <w:textAlignment w:val="center"/>
              <w:rPr>
                <w:rFonts w:hint="eastAsia" w:hAnsi="宋体"/>
                <w:color w:val="FF0000"/>
              </w:rPr>
            </w:pPr>
            <w:r>
              <w:rPr>
                <w:rFonts w:hAnsi="宋体"/>
                <w:color w:val="FF0000"/>
              </w:rPr>
              <w:t>则正方体</w:t>
            </w:r>
            <w:r>
              <w:rPr>
                <w:color w:val="FF0000"/>
              </w:rPr>
              <w:t>A</w:t>
            </w:r>
            <w:r>
              <w:rPr>
                <w:rFonts w:hAnsi="宋体"/>
                <w:color w:val="FF0000"/>
              </w:rPr>
              <w:t>浸在水中的深度</w:t>
            </w:r>
            <w:r>
              <w:rPr>
                <w:rFonts w:hint="eastAsia" w:hAnsi="宋体"/>
                <w:color w:val="FF0000"/>
              </w:rPr>
              <w:t>：</w:t>
            </w:r>
          </w:p>
          <w:p w14:paraId="665A24EE">
            <w:pPr>
              <w:adjustRightInd w:val="0"/>
              <w:snapToGrid w:val="0"/>
              <w:spacing w:line="360" w:lineRule="auto"/>
              <w:ind w:firstLine="420" w:firstLineChars="200"/>
              <w:jc w:val="center"/>
              <w:textAlignment w:val="center"/>
              <w:rPr>
                <w:rFonts w:hint="eastAsia"/>
              </w:rPr>
            </w:pPr>
            <w:r>
              <w:object>
                <v:shape id="_x0000_i1261" o:spt="75" type="#_x0000_t75" style="height:33pt;width:191pt;" o:ole="t" filled="f" o:preferrelative="t" stroked="f" coordsize="21600,21600">
                  <v:path/>
                  <v:fill on="f" focussize="0,0"/>
                  <v:stroke on="f" joinstyle="miter"/>
                  <v:imagedata r:id="rId225" o:title=""/>
                  <o:lock v:ext="edit" aspectratio="t"/>
                  <w10:wrap type="none"/>
                  <w10:anchorlock/>
                </v:shape>
                <o:OLEObject Type="Embed" ProgID="Equation.DSMT4" ShapeID="_x0000_i1261" DrawAspect="Content" ObjectID="_1468075820" r:id="rId224">
                  <o:LockedField>false</o:LockedField>
                </o:OLEObject>
              </w:object>
            </w:r>
          </w:p>
          <w:p w14:paraId="62BBFC5C">
            <w:pPr>
              <w:adjustRightInd w:val="0"/>
              <w:snapToGrid w:val="0"/>
              <w:spacing w:line="360" w:lineRule="auto"/>
              <w:ind w:firstLine="420" w:firstLineChars="200"/>
              <w:textAlignment w:val="center"/>
              <w:rPr>
                <w:rFonts w:hint="eastAsia" w:hAnsi="宋体"/>
                <w:color w:val="FF0000"/>
              </w:rPr>
            </w:pPr>
            <w:r>
              <w:rPr>
                <w:rFonts w:hAnsi="宋体"/>
                <w:color w:val="FF0000"/>
              </w:rPr>
              <w:t>所以此时容器中水的深度</w:t>
            </w:r>
            <w:r>
              <w:rPr>
                <w:rFonts w:hint="eastAsia" w:hAnsi="宋体"/>
                <w:color w:val="FF0000"/>
              </w:rPr>
              <w:t>：</w:t>
            </w:r>
          </w:p>
          <w:p w14:paraId="6CD0D97C">
            <w:pPr>
              <w:adjustRightInd w:val="0"/>
              <w:snapToGrid w:val="0"/>
              <w:spacing w:line="360" w:lineRule="auto"/>
              <w:ind w:firstLine="420" w:firstLineChars="200"/>
              <w:jc w:val="center"/>
              <w:textAlignment w:val="center"/>
              <w:rPr>
                <w:rFonts w:hint="eastAsia" w:hAnsi="宋体"/>
                <w:color w:val="FF0000"/>
              </w:rPr>
            </w:pPr>
            <w:r>
              <w:rPr>
                <w:rFonts w:hint="eastAsia" w:hAnsi="宋体"/>
                <w:i/>
                <w:color w:val="FF0000"/>
              </w:rPr>
              <w:t>h</w:t>
            </w:r>
            <w:r>
              <w:rPr>
                <w:rFonts w:hint="eastAsia" w:hAnsi="宋体"/>
                <w:color w:val="FF0000"/>
                <w:vertAlign w:val="subscript"/>
              </w:rPr>
              <w:t>2</w:t>
            </w:r>
            <w:r>
              <w:rPr>
                <w:rFonts w:hint="eastAsia" w:hAnsi="宋体"/>
                <w:color w:val="FF0000"/>
              </w:rPr>
              <w:t>=</w:t>
            </w:r>
            <w:r>
              <w:rPr>
                <w:rFonts w:hint="eastAsia" w:hAnsi="宋体"/>
                <w:i/>
                <w:color w:val="FF0000"/>
              </w:rPr>
              <w:t>h</w:t>
            </w:r>
            <w:r>
              <w:rPr>
                <w:rFonts w:hint="eastAsia" w:hAnsi="宋体"/>
                <w:color w:val="FF0000"/>
                <w:vertAlign w:val="subscript"/>
              </w:rPr>
              <w:t>1</w:t>
            </w:r>
            <w:r>
              <w:rPr>
                <w:rFonts w:hint="eastAsia" w:hAnsi="宋体"/>
                <w:color w:val="FF0000"/>
              </w:rPr>
              <w:t>+</w:t>
            </w:r>
            <w:r>
              <w:rPr>
                <w:i/>
                <w:color w:val="FF0000"/>
              </w:rPr>
              <w:t>L</w:t>
            </w:r>
            <w:r>
              <w:rPr>
                <w:color w:val="FF0000"/>
              </w:rPr>
              <w:t>′</w:t>
            </w:r>
            <w:r>
              <w:rPr>
                <w:rFonts w:hint="eastAsia" w:hAnsi="宋体"/>
                <w:color w:val="FF0000"/>
              </w:rPr>
              <w:t>=5cm+6cm=11cm=0.11m</w:t>
            </w:r>
          </w:p>
          <w:p w14:paraId="35203617">
            <w:pPr>
              <w:adjustRightInd w:val="0"/>
              <w:snapToGrid w:val="0"/>
              <w:spacing w:line="360" w:lineRule="auto"/>
              <w:ind w:firstLine="420" w:firstLineChars="200"/>
              <w:textAlignment w:val="center"/>
              <w:rPr>
                <w:rFonts w:hint="eastAsia" w:hAnsi="宋体"/>
                <w:color w:val="FF0000"/>
              </w:rPr>
            </w:pPr>
            <w:r>
              <w:rPr>
                <w:rFonts w:hAnsi="宋体"/>
                <w:color w:val="FF0000"/>
              </w:rPr>
              <w:t>则当力传感器的示数大小</w:t>
            </w:r>
            <w:r>
              <w:rPr>
                <w:i/>
                <w:color w:val="FF0000"/>
              </w:rPr>
              <w:t>F</w:t>
            </w:r>
            <w:r>
              <w:rPr>
                <w:rFonts w:hAnsi="宋体"/>
                <w:color w:val="FF0000"/>
              </w:rPr>
              <w:t>为</w:t>
            </w:r>
            <w:r>
              <w:rPr>
                <w:color w:val="FF0000"/>
              </w:rPr>
              <w:t>0</w:t>
            </w:r>
            <w:r>
              <w:rPr>
                <w:rFonts w:hAnsi="宋体"/>
                <w:color w:val="FF0000"/>
              </w:rPr>
              <w:t>时，容器底部受到水的压强</w:t>
            </w:r>
            <w:r>
              <w:rPr>
                <w:rFonts w:hint="eastAsia" w:hAnsi="宋体"/>
                <w:color w:val="FF0000"/>
              </w:rPr>
              <w:t>：</w:t>
            </w:r>
          </w:p>
          <w:p w14:paraId="69B45D87">
            <w:pPr>
              <w:adjustRightInd w:val="0"/>
              <w:snapToGrid w:val="0"/>
              <w:spacing w:line="360" w:lineRule="auto"/>
              <w:ind w:firstLine="420" w:firstLineChars="200"/>
              <w:jc w:val="center"/>
              <w:textAlignment w:val="center"/>
              <w:rPr>
                <w:rFonts w:hint="eastAsia"/>
                <w:color w:val="FF0000"/>
              </w:rPr>
            </w:pPr>
            <w:r>
              <w:rPr>
                <w:i/>
                <w:color w:val="FF0000"/>
              </w:rPr>
              <w:t>p</w:t>
            </w:r>
            <w:r>
              <w:rPr>
                <w:rFonts w:hint="eastAsia"/>
                <w:color w:val="FF0000"/>
              </w:rPr>
              <w:t>=</w:t>
            </w:r>
            <w:r>
              <w:rPr>
                <w:i/>
                <w:color w:val="FF0000"/>
              </w:rPr>
              <w:t>ρ</w:t>
            </w:r>
            <w:r>
              <w:rPr>
                <w:rFonts w:hint="eastAsia"/>
                <w:color w:val="FF0000"/>
                <w:vertAlign w:val="subscript"/>
              </w:rPr>
              <w:t>水</w:t>
            </w:r>
            <w:r>
              <w:rPr>
                <w:i/>
                <w:color w:val="FF0000"/>
              </w:rPr>
              <w:t>gh</w:t>
            </w:r>
            <w:r>
              <w:rPr>
                <w:rFonts w:hint="eastAsia"/>
                <w:color w:val="FF0000"/>
              </w:rPr>
              <w:t>=1.0×10</w:t>
            </w:r>
            <w:r>
              <w:rPr>
                <w:rFonts w:hint="eastAsia"/>
                <w:color w:val="FF0000"/>
                <w:vertAlign w:val="superscript"/>
              </w:rPr>
              <w:t>3</w:t>
            </w:r>
            <w:r>
              <w:rPr>
                <w:rFonts w:hint="eastAsia"/>
                <w:color w:val="FF0000"/>
              </w:rPr>
              <w:t>kg/m</w:t>
            </w:r>
            <w:r>
              <w:rPr>
                <w:rFonts w:hint="eastAsia"/>
                <w:color w:val="FF0000"/>
                <w:vertAlign w:val="superscript"/>
              </w:rPr>
              <w:t>3</w:t>
            </w:r>
            <w:r>
              <w:rPr>
                <w:rFonts w:hint="eastAsia"/>
                <w:color w:val="FF0000"/>
              </w:rPr>
              <w:t>×10N/kg×0.11m=1100Pa</w:t>
            </w:r>
          </w:p>
          <w:p w14:paraId="1D3011FE">
            <w:pPr>
              <w:widowControl/>
              <w:shd w:val="clear" w:color="auto" w:fill="FFFFFF"/>
              <w:adjustRightInd w:val="0"/>
              <w:snapToGrid w:val="0"/>
              <w:spacing w:line="360" w:lineRule="auto"/>
              <w:ind w:firstLine="422" w:firstLineChars="200"/>
              <w:rPr>
                <w:rFonts w:hint="eastAsia" w:hAnsi="宋体"/>
                <w:color w:val="000000"/>
                <w:szCs w:val="21"/>
              </w:rPr>
            </w:pPr>
            <w:bookmarkStart w:id="107" w:name="OLE_LINK91"/>
            <w:bookmarkStart w:id="108" w:name="OLE_LINK92"/>
            <w:r>
              <w:rPr>
                <w:rFonts w:hint="eastAsia" w:hAnsi="宋体"/>
                <w:b/>
                <w:color w:val="FF00FF"/>
                <w:szCs w:val="21"/>
                <w:shd w:val="clear" w:color="auto" w:fill="FFFFFF"/>
              </w:rPr>
              <w:t>【变式29-3】</w:t>
            </w:r>
            <w:bookmarkEnd w:id="107"/>
            <w:bookmarkEnd w:id="108"/>
            <w:r>
              <w:rPr>
                <w:rFonts w:hAnsi="宋体"/>
                <w:color w:val="000000"/>
                <w:szCs w:val="21"/>
              </w:rPr>
              <w:t>如图甲所示，物体</w:t>
            </w:r>
            <w:r>
              <w:rPr>
                <w:color w:val="000000"/>
                <w:szCs w:val="21"/>
              </w:rPr>
              <w:t>A</w:t>
            </w:r>
            <w:r>
              <w:rPr>
                <w:rFonts w:hAnsi="宋体"/>
                <w:color w:val="000000"/>
                <w:szCs w:val="21"/>
              </w:rPr>
              <w:t>是边长为</w:t>
            </w:r>
            <w:r>
              <w:rPr>
                <w:color w:val="000000"/>
                <w:szCs w:val="21"/>
              </w:rPr>
              <w:t>10cm</w:t>
            </w:r>
            <w:r>
              <w:rPr>
                <w:rFonts w:hAnsi="宋体"/>
                <w:color w:val="000000"/>
                <w:szCs w:val="21"/>
              </w:rPr>
              <w:t>的正方体，体积可忽略不计的轻质硬杆</w:t>
            </w:r>
            <w:r>
              <w:rPr>
                <w:color w:val="000000"/>
                <w:szCs w:val="21"/>
              </w:rPr>
              <w:t>B</w:t>
            </w:r>
            <w:r>
              <w:rPr>
                <w:rFonts w:hAnsi="宋体"/>
                <w:color w:val="000000"/>
                <w:szCs w:val="21"/>
              </w:rPr>
              <w:t>一端固定在容器底，一端连着</w:t>
            </w:r>
            <w:r>
              <w:rPr>
                <w:color w:val="000000"/>
                <w:szCs w:val="21"/>
              </w:rPr>
              <w:t>A</w:t>
            </w:r>
            <w:r>
              <w:rPr>
                <w:rFonts w:hAnsi="宋体"/>
                <w:color w:val="000000"/>
                <w:szCs w:val="21"/>
              </w:rPr>
              <w:t>，现缓慢向容器中加水至</w:t>
            </w:r>
            <w:r>
              <w:rPr>
                <w:color w:val="000000"/>
                <w:szCs w:val="21"/>
              </w:rPr>
              <w:t>A</w:t>
            </w:r>
            <w:r>
              <w:rPr>
                <w:rFonts w:hAnsi="宋体"/>
                <w:color w:val="000000"/>
                <w:szCs w:val="21"/>
              </w:rPr>
              <w:t>刚好浸没，杆</w:t>
            </w:r>
            <w:r>
              <w:rPr>
                <w:color w:val="000000"/>
                <w:szCs w:val="21"/>
              </w:rPr>
              <w:t>B</w:t>
            </w:r>
            <w:r>
              <w:rPr>
                <w:rFonts w:hAnsi="宋体"/>
                <w:color w:val="000000"/>
                <w:szCs w:val="21"/>
              </w:rPr>
              <w:t>受到物体</w:t>
            </w:r>
            <w:r>
              <w:rPr>
                <w:color w:val="000000"/>
                <w:szCs w:val="21"/>
              </w:rPr>
              <w:t>A</w:t>
            </w:r>
            <w:r>
              <w:rPr>
                <w:rFonts w:hAnsi="宋体"/>
                <w:color w:val="000000"/>
                <w:szCs w:val="21"/>
              </w:rPr>
              <w:t>的作用力</w:t>
            </w:r>
            <w:r>
              <w:rPr>
                <w:color w:val="000000"/>
                <w:szCs w:val="21"/>
              </w:rPr>
              <w:t>F</w:t>
            </w:r>
            <w:r>
              <w:rPr>
                <w:rFonts w:hAnsi="宋体"/>
                <w:color w:val="000000"/>
                <w:szCs w:val="21"/>
              </w:rPr>
              <w:t>随水深变化的图像如图乙所示。求：</w:t>
            </w:r>
          </w:p>
          <w:p w14:paraId="1F36AA0A">
            <w:pPr>
              <w:widowControl/>
              <w:shd w:val="clear" w:color="auto" w:fill="FFFFFF"/>
              <w:adjustRightInd w:val="0"/>
              <w:snapToGrid w:val="0"/>
              <w:spacing w:line="360" w:lineRule="auto"/>
              <w:ind w:firstLine="420" w:firstLineChars="200"/>
              <w:jc w:val="center"/>
              <w:rPr>
                <w:rFonts w:hint="eastAsia"/>
                <w:color w:val="000000"/>
                <w:szCs w:val="21"/>
              </w:rPr>
            </w:pPr>
            <w:r>
              <w:rPr>
                <w:rFonts w:hint="eastAsia"/>
                <w:color w:val="000000"/>
                <w:szCs w:val="21"/>
              </w:rPr>
              <w:drawing>
                <wp:inline distT="0" distB="0" distL="114300" distR="114300">
                  <wp:extent cx="3032125" cy="1295400"/>
                  <wp:effectExtent l="0" t="0" r="635" b="0"/>
                  <wp:docPr id="54"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8"/>
                          <pic:cNvPicPr>
                            <a:picLocks noChangeAspect="1"/>
                          </pic:cNvPicPr>
                        </pic:nvPicPr>
                        <pic:blipFill>
                          <a:blip r:embed="rId226"/>
                          <a:stretch>
                            <a:fillRect/>
                          </a:stretch>
                        </pic:blipFill>
                        <pic:spPr>
                          <a:xfrm>
                            <a:off x="0" y="0"/>
                            <a:ext cx="3032125" cy="1295400"/>
                          </a:xfrm>
                          <a:prstGeom prst="rect">
                            <a:avLst/>
                          </a:prstGeom>
                          <a:noFill/>
                          <a:ln>
                            <a:noFill/>
                          </a:ln>
                        </pic:spPr>
                      </pic:pic>
                    </a:graphicData>
                  </a:graphic>
                </wp:inline>
              </w:drawing>
            </w:r>
          </w:p>
          <w:p w14:paraId="195C88AB">
            <w:pPr>
              <w:widowControl/>
              <w:shd w:val="clear" w:color="auto" w:fill="FFFFFF"/>
              <w:adjustRightInd w:val="0"/>
              <w:snapToGrid w:val="0"/>
              <w:spacing w:line="360" w:lineRule="auto"/>
              <w:ind w:firstLine="420" w:firstLineChars="200"/>
              <w:rPr>
                <w:color w:val="000000"/>
                <w:szCs w:val="21"/>
              </w:rPr>
            </w:pPr>
            <w:r>
              <w:rPr>
                <w:rFonts w:hAnsi="宋体"/>
                <w:color w:val="000000"/>
                <w:szCs w:val="21"/>
              </w:rPr>
              <w:t>（</w:t>
            </w:r>
            <w:r>
              <w:rPr>
                <w:color w:val="000000"/>
                <w:szCs w:val="21"/>
              </w:rPr>
              <w:t>1</w:t>
            </w:r>
            <w:r>
              <w:rPr>
                <w:rFonts w:hAnsi="宋体"/>
                <w:color w:val="000000"/>
                <w:szCs w:val="21"/>
              </w:rPr>
              <w:t>）物体</w:t>
            </w:r>
            <w:r>
              <w:rPr>
                <w:color w:val="000000"/>
                <w:szCs w:val="21"/>
              </w:rPr>
              <w:t>A</w:t>
            </w:r>
            <w:r>
              <w:rPr>
                <w:rFonts w:hAnsi="宋体"/>
                <w:color w:val="000000"/>
                <w:szCs w:val="21"/>
              </w:rPr>
              <w:t>浸没时受到的浮力；</w:t>
            </w:r>
          </w:p>
          <w:p w14:paraId="2EEC2B9A">
            <w:pPr>
              <w:widowControl/>
              <w:shd w:val="clear" w:color="auto" w:fill="FFFFFF"/>
              <w:adjustRightInd w:val="0"/>
              <w:snapToGrid w:val="0"/>
              <w:spacing w:line="360" w:lineRule="auto"/>
              <w:ind w:firstLine="420" w:firstLineChars="200"/>
              <w:rPr>
                <w:rFonts w:hint="eastAsia" w:hAnsi="宋体"/>
                <w:color w:val="000000"/>
                <w:szCs w:val="21"/>
              </w:rPr>
            </w:pPr>
            <w:r>
              <w:rPr>
                <w:rFonts w:hint="eastAsia"/>
                <w:color w:val="000000"/>
                <w:szCs w:val="21"/>
              </w:rPr>
              <w:t>（</w:t>
            </w:r>
            <w:r>
              <w:rPr>
                <w:color w:val="000000"/>
                <w:szCs w:val="21"/>
              </w:rPr>
              <w:t>2</w:t>
            </w:r>
            <w:r>
              <w:rPr>
                <w:rFonts w:hAnsi="宋体"/>
                <w:color w:val="000000"/>
                <w:szCs w:val="21"/>
              </w:rPr>
              <w:t>）物体</w:t>
            </w:r>
            <w:r>
              <w:rPr>
                <w:color w:val="000000"/>
                <w:szCs w:val="21"/>
              </w:rPr>
              <w:t>A</w:t>
            </w:r>
            <w:r>
              <w:rPr>
                <w:rFonts w:hAnsi="宋体"/>
                <w:color w:val="000000"/>
                <w:szCs w:val="21"/>
              </w:rPr>
              <w:t>的密度；</w:t>
            </w:r>
          </w:p>
          <w:p w14:paraId="7B6AEF99">
            <w:pPr>
              <w:widowControl/>
              <w:shd w:val="clear" w:color="auto" w:fill="FFFFFF"/>
              <w:adjustRightInd w:val="0"/>
              <w:snapToGrid w:val="0"/>
              <w:spacing w:line="360" w:lineRule="auto"/>
              <w:ind w:firstLine="420" w:firstLineChars="200"/>
              <w:rPr>
                <w:rFonts w:hint="eastAsia" w:hAnsi="宋体"/>
                <w:color w:val="000000"/>
                <w:szCs w:val="21"/>
              </w:rPr>
            </w:pPr>
            <w:r>
              <w:rPr>
                <w:rFonts w:hAnsi="宋体"/>
                <w:color w:val="000000"/>
                <w:szCs w:val="21"/>
              </w:rPr>
              <w:t>（</w:t>
            </w:r>
            <w:r>
              <w:rPr>
                <w:color w:val="000000"/>
                <w:szCs w:val="21"/>
              </w:rPr>
              <w:t>3</w:t>
            </w:r>
            <w:r>
              <w:rPr>
                <w:rFonts w:hAnsi="宋体"/>
                <w:color w:val="000000"/>
                <w:szCs w:val="21"/>
              </w:rPr>
              <w:t>）若加入</w:t>
            </w:r>
            <w:r>
              <w:rPr>
                <w:color w:val="000000"/>
                <w:szCs w:val="21"/>
              </w:rPr>
              <w:t>4.2kg</w:t>
            </w:r>
            <w:r>
              <w:rPr>
                <w:rFonts w:hAnsi="宋体"/>
                <w:color w:val="000000"/>
                <w:szCs w:val="21"/>
              </w:rPr>
              <w:t>水时，</w:t>
            </w:r>
            <w:r>
              <w:rPr>
                <w:color w:val="000000"/>
                <w:szCs w:val="21"/>
              </w:rPr>
              <w:t>A</w:t>
            </w:r>
            <w:r>
              <w:rPr>
                <w:rFonts w:hAnsi="宋体"/>
                <w:color w:val="000000"/>
                <w:szCs w:val="21"/>
              </w:rPr>
              <w:t>物体刚好浸没，此时，取掉硬杆</w:t>
            </w:r>
            <w:r>
              <w:rPr>
                <w:color w:val="000000"/>
                <w:szCs w:val="21"/>
              </w:rPr>
              <w:t>B</w:t>
            </w:r>
            <w:r>
              <w:rPr>
                <w:rFonts w:hAnsi="宋体"/>
                <w:color w:val="000000"/>
                <w:szCs w:val="21"/>
              </w:rPr>
              <w:t>，把</w:t>
            </w:r>
            <w:r>
              <w:rPr>
                <w:color w:val="000000"/>
                <w:szCs w:val="21"/>
              </w:rPr>
              <w:t>A</w:t>
            </w:r>
            <w:r>
              <w:rPr>
                <w:rFonts w:hAnsi="宋体"/>
                <w:color w:val="000000"/>
                <w:szCs w:val="21"/>
              </w:rPr>
              <w:t>物体沿竖直方向分成两部分，如图丙：切割后，左边部分留在水平桌面上，对桌面最大压强为</w:t>
            </w:r>
            <w:r>
              <w:rPr>
                <w:i/>
                <w:color w:val="000000"/>
                <w:szCs w:val="21"/>
              </w:rPr>
              <w:t>p</w:t>
            </w:r>
            <w:r>
              <w:rPr>
                <w:rFonts w:hint="eastAsia"/>
                <w:color w:val="000000"/>
                <w:szCs w:val="21"/>
                <w:vertAlign w:val="subscript"/>
              </w:rPr>
              <w:t>1</w:t>
            </w:r>
            <w:r>
              <w:rPr>
                <w:rFonts w:hAnsi="宋体"/>
                <w:color w:val="000000"/>
                <w:szCs w:val="21"/>
              </w:rPr>
              <w:t>，右边阴影部分放回水中，放入后水对容器底部压强为</w:t>
            </w:r>
            <w:r>
              <w:rPr>
                <w:i/>
                <w:color w:val="000000"/>
                <w:szCs w:val="21"/>
              </w:rPr>
              <w:t>p</w:t>
            </w:r>
            <w:r>
              <w:rPr>
                <w:rFonts w:hint="eastAsia"/>
                <w:color w:val="000000"/>
                <w:szCs w:val="21"/>
                <w:vertAlign w:val="subscript"/>
              </w:rPr>
              <w:t>2</w:t>
            </w:r>
            <w:r>
              <w:rPr>
                <w:rFonts w:hint="eastAsia"/>
                <w:color w:val="000000"/>
                <w:szCs w:val="21"/>
              </w:rPr>
              <w:t>；</w:t>
            </w:r>
            <w:r>
              <w:rPr>
                <w:rFonts w:hAnsi="宋体"/>
                <w:color w:val="000000"/>
                <w:szCs w:val="21"/>
              </w:rPr>
              <w:t>若</w:t>
            </w:r>
            <w:r>
              <w:rPr>
                <w:i/>
                <w:color w:val="000000"/>
                <w:szCs w:val="21"/>
              </w:rPr>
              <w:t>p</w:t>
            </w:r>
            <w:r>
              <w:rPr>
                <w:rFonts w:hint="eastAsia"/>
                <w:color w:val="000000"/>
                <w:szCs w:val="21"/>
                <w:vertAlign w:val="subscript"/>
              </w:rPr>
              <w:t>2</w:t>
            </w:r>
            <w:r>
              <w:rPr>
                <w:rFonts w:hAnsi="宋体"/>
                <w:color w:val="000000"/>
                <w:szCs w:val="21"/>
              </w:rPr>
              <w:t>为</w:t>
            </w:r>
            <w:r>
              <w:rPr>
                <w:i/>
                <w:color w:val="000000"/>
                <w:szCs w:val="21"/>
              </w:rPr>
              <w:t>p</w:t>
            </w:r>
            <w:r>
              <w:rPr>
                <w:rFonts w:hint="eastAsia"/>
                <w:color w:val="000000"/>
                <w:szCs w:val="21"/>
                <w:vertAlign w:val="subscript"/>
              </w:rPr>
              <w:t>1</w:t>
            </w:r>
            <w:r>
              <w:rPr>
                <w:rFonts w:hAnsi="宋体"/>
                <w:color w:val="000000"/>
                <w:szCs w:val="21"/>
              </w:rPr>
              <w:t>的</w:t>
            </w:r>
            <w:r>
              <w:rPr>
                <w:color w:val="000000"/>
                <w:szCs w:val="21"/>
              </w:rPr>
              <w:t>1.8</w:t>
            </w:r>
            <w:r>
              <w:rPr>
                <w:rFonts w:hAnsi="宋体"/>
                <w:color w:val="000000"/>
                <w:szCs w:val="21"/>
              </w:rPr>
              <w:t>倍，则阴影部分体积是原本</w:t>
            </w:r>
            <w:r>
              <w:rPr>
                <w:color w:val="000000"/>
                <w:szCs w:val="21"/>
              </w:rPr>
              <w:t>A</w:t>
            </w:r>
            <w:r>
              <w:rPr>
                <w:rFonts w:hAnsi="宋体"/>
                <w:color w:val="000000"/>
                <w:szCs w:val="21"/>
              </w:rPr>
              <w:t>物体体积的几分之几。</w:t>
            </w:r>
          </w:p>
          <w:p w14:paraId="54F576D0">
            <w:pPr>
              <w:widowControl/>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【答案】</w:t>
            </w:r>
          </w:p>
          <w:p w14:paraId="57693FF9">
            <w:pPr>
              <w:widowControl/>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解</w:t>
            </w:r>
            <w:r>
              <w:rPr>
                <w:rFonts w:hint="eastAsia"/>
                <w:color w:val="FF0000"/>
                <w:szCs w:val="21"/>
              </w:rPr>
              <w:t>析】（1</w:t>
            </w:r>
            <w:r>
              <w:rPr>
                <w:color w:val="FF0000"/>
                <w:szCs w:val="21"/>
              </w:rPr>
              <w:t>）由题意知，物体A为正方体，其边长为10cm，则A的体积</w:t>
            </w:r>
            <w:r>
              <w:rPr>
                <w:rFonts w:hint="eastAsia"/>
                <w:color w:val="FF0000"/>
                <w:szCs w:val="21"/>
              </w:rPr>
              <w:t>：</w:t>
            </w:r>
          </w:p>
          <w:p w14:paraId="5F7088C2">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rFonts w:hint="eastAsia"/>
                <w:i/>
                <w:color w:val="FF0000"/>
                <w:szCs w:val="21"/>
              </w:rPr>
              <w:t>V</w:t>
            </w:r>
            <w:r>
              <w:rPr>
                <w:color w:val="FF0000"/>
                <w:szCs w:val="21"/>
              </w:rPr>
              <w:t>=</w:t>
            </w:r>
            <w:r>
              <w:rPr>
                <w:rFonts w:hint="eastAsia"/>
                <w:i/>
                <w:color w:val="FF0000"/>
                <w:szCs w:val="21"/>
              </w:rPr>
              <w:t>a</w:t>
            </w:r>
            <w:r>
              <w:rPr>
                <w:rFonts w:hint="eastAsia"/>
                <w:color w:val="FF0000"/>
                <w:szCs w:val="21"/>
                <w:vertAlign w:val="superscript"/>
              </w:rPr>
              <w:t>3</w:t>
            </w:r>
            <w:r>
              <w:rPr>
                <w:rFonts w:hint="eastAsia"/>
                <w:color w:val="FF0000"/>
                <w:szCs w:val="21"/>
              </w:rPr>
              <w:t>=</w:t>
            </w:r>
            <w:r>
              <w:rPr>
                <w:color w:val="FF0000"/>
                <w:szCs w:val="21"/>
              </w:rPr>
              <w:t>(0.</w:t>
            </w:r>
            <w:r>
              <w:rPr>
                <w:rFonts w:hint="eastAsia"/>
                <w:color w:val="FF0000"/>
                <w:szCs w:val="21"/>
              </w:rPr>
              <w:t>1</w:t>
            </w:r>
            <w:r>
              <w:rPr>
                <w:color w:val="FF0000"/>
                <w:szCs w:val="21"/>
              </w:rPr>
              <w:t>m</w:t>
            </w:r>
            <w:r>
              <w:rPr>
                <w:rFonts w:hint="eastAsia"/>
                <w:color w:val="FF0000"/>
                <w:szCs w:val="21"/>
              </w:rPr>
              <w:t>)</w:t>
            </w:r>
            <w:r>
              <w:rPr>
                <w:rFonts w:hint="eastAsia"/>
                <w:color w:val="FF0000"/>
                <w:szCs w:val="21"/>
                <w:vertAlign w:val="superscript"/>
              </w:rPr>
              <w:t>3</w:t>
            </w:r>
            <w:r>
              <w:rPr>
                <w:rFonts w:hint="eastAsia"/>
                <w:color w:val="FF0000"/>
                <w:szCs w:val="21"/>
              </w:rPr>
              <w:t>=</w:t>
            </w:r>
            <w:r>
              <w:rPr>
                <w:color w:val="FF0000"/>
                <w:szCs w:val="21"/>
              </w:rPr>
              <w:t>0.</w:t>
            </w:r>
            <w:r>
              <w:rPr>
                <w:rFonts w:hint="eastAsia"/>
                <w:color w:val="FF0000"/>
                <w:szCs w:val="21"/>
              </w:rPr>
              <w:t>001</w:t>
            </w:r>
            <w:r>
              <w:rPr>
                <w:color w:val="FF0000"/>
                <w:szCs w:val="21"/>
              </w:rPr>
              <w:t>m</w:t>
            </w:r>
            <w:r>
              <w:rPr>
                <w:rFonts w:hint="eastAsia"/>
                <w:color w:val="FF0000"/>
                <w:szCs w:val="21"/>
                <w:vertAlign w:val="superscript"/>
              </w:rPr>
              <w:t>3</w:t>
            </w:r>
          </w:p>
          <w:p w14:paraId="5D7ACDC8">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A刚浸没时，它排开水的体积等于A的体积，受到的浮力</w:t>
            </w:r>
            <w:r>
              <w:rPr>
                <w:rFonts w:hint="eastAsia"/>
                <w:color w:val="FF0000"/>
                <w:szCs w:val="21"/>
              </w:rPr>
              <w:t>：</w:t>
            </w:r>
          </w:p>
          <w:p w14:paraId="235B9367">
            <w:pPr>
              <w:widowControl/>
              <w:shd w:val="clear" w:color="auto" w:fill="FFFFFF"/>
              <w:adjustRightInd w:val="0"/>
              <w:snapToGrid w:val="0"/>
              <w:spacing w:line="360" w:lineRule="auto"/>
              <w:ind w:firstLine="420" w:firstLineChars="200"/>
              <w:jc w:val="center"/>
              <w:rPr>
                <w:color w:val="FF0000"/>
                <w:szCs w:val="21"/>
              </w:rPr>
            </w:pP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=1.0×</w:t>
            </w:r>
            <w:r>
              <w:rPr>
                <w:rFonts w:hint="eastAsia"/>
                <w:color w:val="FF0000"/>
                <w:szCs w:val="21"/>
              </w:rPr>
              <w:t>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color w:val="FF0000"/>
                <w:szCs w:val="21"/>
              </w:rPr>
              <w:t>×</w:t>
            </w:r>
            <w:r>
              <w:rPr>
                <w:rFonts w:hint="eastAsia"/>
                <w:color w:val="FF0000"/>
                <w:szCs w:val="21"/>
              </w:rPr>
              <w:t>10N/kg</w:t>
            </w:r>
            <w:r>
              <w:rPr>
                <w:color w:val="FF0000"/>
                <w:szCs w:val="21"/>
              </w:rPr>
              <w:t>×</w:t>
            </w:r>
            <w:r>
              <w:rPr>
                <w:rFonts w:hint="eastAsia"/>
                <w:color w:val="FF0000"/>
                <w:szCs w:val="21"/>
              </w:rPr>
              <w:t>0.001m</w:t>
            </w:r>
            <w:r>
              <w:rPr>
                <w:rFonts w:hint="eastAsia"/>
                <w:color w:val="FF0000"/>
                <w:szCs w:val="21"/>
                <w:vertAlign w:val="superscript"/>
              </w:rPr>
              <w:t>3</w:t>
            </w:r>
            <w:r>
              <w:rPr>
                <w:rFonts w:hint="eastAsia"/>
                <w:color w:val="FF0000"/>
                <w:szCs w:val="21"/>
              </w:rPr>
              <w:t>=10N</w:t>
            </w:r>
          </w:p>
          <w:p w14:paraId="2BE2512E">
            <w:pPr>
              <w:widowControl/>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2）由图乙知，水深等于3cm时，A</w:t>
            </w:r>
            <w:r>
              <w:rPr>
                <w:rFonts w:hint="eastAsia"/>
                <w:color w:val="FF0000"/>
                <w:szCs w:val="21"/>
              </w:rPr>
              <w:t>刚</w:t>
            </w:r>
            <w:r>
              <w:rPr>
                <w:color w:val="FF0000"/>
                <w:szCs w:val="21"/>
              </w:rPr>
              <w:t>好浸入水中，水深为9cm时，A对杆B的作用力为0，此时A受到的浮力等于它的重力，A浸入水中的深度</w:t>
            </w:r>
            <w:r>
              <w:rPr>
                <w:rFonts w:hint="eastAsia"/>
                <w:color w:val="FF0000"/>
                <w:szCs w:val="21"/>
              </w:rPr>
              <w:t>：</w:t>
            </w:r>
          </w:p>
          <w:p w14:paraId="64531846">
            <w:pPr>
              <w:widowControl/>
              <w:shd w:val="clear" w:color="auto" w:fill="FFFFFF"/>
              <w:adjustRightInd w:val="0"/>
              <w:snapToGrid w:val="0"/>
              <w:spacing w:line="360" w:lineRule="auto"/>
              <w:ind w:firstLine="420" w:firstLineChars="200"/>
              <w:jc w:val="center"/>
              <w:rPr>
                <w:color w:val="FF0000"/>
                <w:szCs w:val="21"/>
              </w:rPr>
            </w:pPr>
            <w:r>
              <w:rPr>
                <w:i/>
                <w:color w:val="FF0000"/>
                <w:szCs w:val="21"/>
              </w:rPr>
              <w:t>h</w:t>
            </w:r>
            <w:r>
              <w:rPr>
                <w:color w:val="FF0000"/>
                <w:szCs w:val="21"/>
              </w:rPr>
              <w:t>=</w:t>
            </w:r>
            <w:r>
              <w:rPr>
                <w:i/>
                <w:color w:val="FF0000"/>
                <w:szCs w:val="21"/>
              </w:rPr>
              <w:t>h</w:t>
            </w:r>
            <w:r>
              <w:rPr>
                <w:rFonts w:hint="eastAsia"/>
                <w:color w:val="FF0000"/>
                <w:szCs w:val="21"/>
                <w:vertAlign w:val="subscript"/>
              </w:rPr>
              <w:t>2</w:t>
            </w:r>
            <w:r>
              <w:rPr>
                <w:color w:val="FF0000"/>
                <w:szCs w:val="21"/>
              </w:rPr>
              <w:t>-</w:t>
            </w:r>
            <w:r>
              <w:rPr>
                <w:i/>
                <w:color w:val="FF0000"/>
                <w:szCs w:val="21"/>
              </w:rPr>
              <w:t>h</w:t>
            </w:r>
            <w:r>
              <w:rPr>
                <w:rFonts w:hint="eastAsia"/>
                <w:color w:val="FF0000"/>
                <w:szCs w:val="21"/>
                <w:vertAlign w:val="subscript"/>
              </w:rPr>
              <w:t>1</w:t>
            </w:r>
            <w:r>
              <w:rPr>
                <w:color w:val="FF0000"/>
                <w:szCs w:val="21"/>
              </w:rPr>
              <w:t>=9cm-3cm</w:t>
            </w:r>
            <w:r>
              <w:rPr>
                <w:rFonts w:hint="eastAsia"/>
                <w:color w:val="FF0000"/>
                <w:szCs w:val="21"/>
              </w:rPr>
              <w:t>=</w:t>
            </w:r>
            <w:r>
              <w:rPr>
                <w:color w:val="FF0000"/>
                <w:szCs w:val="21"/>
              </w:rPr>
              <w:t>6cm=0.06m</w:t>
            </w:r>
          </w:p>
          <w:p w14:paraId="2B2E1626">
            <w:pPr>
              <w:widowControl/>
              <w:shd w:val="clear" w:color="auto" w:fill="FFFFFF"/>
              <w:adjustRightInd w:val="0"/>
              <w:snapToGrid w:val="0"/>
              <w:spacing w:line="360" w:lineRule="auto"/>
              <w:ind w:firstLine="420" w:firstLineChars="200"/>
              <w:rPr>
                <w:color w:val="FF0000"/>
                <w:szCs w:val="21"/>
              </w:rPr>
            </w:pPr>
            <w:r>
              <w:rPr>
                <w:color w:val="FF0000"/>
                <w:szCs w:val="21"/>
              </w:rPr>
              <w:t>A排开水的体积</w:t>
            </w:r>
            <w:r>
              <w:rPr>
                <w:rFonts w:hint="eastAsia"/>
                <w:color w:val="FF0000"/>
                <w:szCs w:val="21"/>
              </w:rPr>
              <w:t>：</w:t>
            </w:r>
          </w:p>
          <w:p w14:paraId="4EBEF1B8">
            <w:pPr>
              <w:widowControl/>
              <w:shd w:val="clear" w:color="auto" w:fill="FFFFFF"/>
              <w:adjustRightInd w:val="0"/>
              <w:snapToGrid w:val="0"/>
              <w:spacing w:line="360" w:lineRule="auto"/>
              <w:ind w:firstLine="420" w:firstLineChars="200"/>
              <w:jc w:val="center"/>
              <w:rPr>
                <w:color w:val="FF0000"/>
                <w:szCs w:val="21"/>
                <w:vertAlign w:val="superscript"/>
              </w:rPr>
            </w:pPr>
            <w:r>
              <w:rPr>
                <w:i/>
                <w:color w:val="FF0000"/>
                <w:szCs w:val="21"/>
              </w:rPr>
              <w:t>V</w:t>
            </w:r>
            <w:r>
              <w:rPr>
                <w:color w:val="FF0000"/>
                <w:szCs w:val="21"/>
                <w:vertAlign w:val="subscript"/>
              </w:rPr>
              <w:t>排1</w:t>
            </w:r>
            <w:r>
              <w:rPr>
                <w:color w:val="FF0000"/>
                <w:szCs w:val="21"/>
              </w:rPr>
              <w:t>=</w:t>
            </w:r>
            <w:r>
              <w:rPr>
                <w:i/>
                <w:color w:val="FF0000"/>
                <w:szCs w:val="21"/>
              </w:rPr>
              <w:t>a</w:t>
            </w:r>
            <w:r>
              <w:rPr>
                <w:color w:val="FF0000"/>
                <w:szCs w:val="21"/>
                <w:vertAlign w:val="superscript"/>
              </w:rPr>
              <w:t>2</w:t>
            </w:r>
            <w:r>
              <w:rPr>
                <w:i/>
                <w:color w:val="FF0000"/>
                <w:szCs w:val="21"/>
              </w:rPr>
              <w:t>h</w:t>
            </w:r>
            <w:r>
              <w:rPr>
                <w:color w:val="FF0000"/>
                <w:szCs w:val="21"/>
              </w:rPr>
              <w:t>=(0.1m)</w:t>
            </w:r>
            <w:r>
              <w:rPr>
                <w:color w:val="FF0000"/>
                <w:szCs w:val="21"/>
                <w:vertAlign w:val="superscript"/>
              </w:rPr>
              <w:t>2</w:t>
            </w:r>
            <w:r>
              <w:rPr>
                <w:color w:val="FF0000"/>
                <w:szCs w:val="21"/>
              </w:rPr>
              <w:t>×0.06m=0.0006m</w:t>
            </w:r>
            <w:r>
              <w:rPr>
                <w:color w:val="FF0000"/>
                <w:szCs w:val="21"/>
                <w:vertAlign w:val="superscript"/>
              </w:rPr>
              <w:t>3</w:t>
            </w:r>
          </w:p>
          <w:p w14:paraId="1E0A6B28">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则A的重力</w:t>
            </w:r>
            <w:r>
              <w:rPr>
                <w:rFonts w:hint="eastAsia"/>
                <w:color w:val="FF0000"/>
                <w:szCs w:val="21"/>
              </w:rPr>
              <w:t>：</w:t>
            </w:r>
          </w:p>
          <w:p w14:paraId="3D2F58D8">
            <w:pPr>
              <w:widowControl/>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G</w:t>
            </w:r>
            <w:r>
              <w:rPr>
                <w:rFonts w:hint="eastAsia"/>
                <w:color w:val="FF0000"/>
                <w:szCs w:val="21"/>
                <w:vertAlign w:val="subscript"/>
              </w:rPr>
              <w:t>A</w:t>
            </w:r>
            <w:r>
              <w:rPr>
                <w:rFonts w:hint="eastAsia"/>
                <w:color w:val="FF0000"/>
                <w:szCs w:val="21"/>
              </w:rPr>
              <w:t>=</w:t>
            </w:r>
            <w:r>
              <w:rPr>
                <w:rFonts w:hint="eastAsia"/>
                <w:i/>
                <w:color w:val="FF0000"/>
                <w:szCs w:val="21"/>
              </w:rPr>
              <w:t>F</w:t>
            </w:r>
            <w:r>
              <w:rPr>
                <w:rFonts w:hint="eastAsia"/>
                <w:color w:val="FF0000"/>
                <w:szCs w:val="21"/>
                <w:vertAlign w:val="subscript"/>
              </w:rPr>
              <w:t>浮1</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gV</w:t>
            </w:r>
            <w:r>
              <w:rPr>
                <w:rFonts w:hint="eastAsia"/>
                <w:color w:val="FF0000"/>
                <w:szCs w:val="21"/>
                <w:vertAlign w:val="subscript"/>
              </w:rPr>
              <w:t>排1</w:t>
            </w:r>
            <w:r>
              <w:rPr>
                <w:rFonts w:hint="eastAsia"/>
                <w:color w:val="FF0000"/>
                <w:szCs w:val="21"/>
              </w:rPr>
              <w:t>=</w:t>
            </w:r>
            <w:r>
              <w:rPr>
                <w:color w:val="FF0000"/>
                <w:szCs w:val="21"/>
              </w:rPr>
              <w:t>1.0×</w:t>
            </w:r>
            <w:r>
              <w:rPr>
                <w:rFonts w:hint="eastAsia"/>
                <w:color w:val="FF0000"/>
                <w:szCs w:val="21"/>
              </w:rPr>
              <w:t>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color w:val="FF0000"/>
                <w:szCs w:val="21"/>
              </w:rPr>
              <w:t>×</w:t>
            </w:r>
            <w:r>
              <w:rPr>
                <w:rFonts w:hint="eastAsia"/>
                <w:color w:val="FF0000"/>
                <w:szCs w:val="21"/>
              </w:rPr>
              <w:t>10N/kg</w:t>
            </w:r>
            <w:r>
              <w:rPr>
                <w:color w:val="FF0000"/>
                <w:szCs w:val="21"/>
              </w:rPr>
              <w:t>×</w:t>
            </w:r>
            <w:r>
              <w:rPr>
                <w:rFonts w:hint="eastAsia"/>
                <w:color w:val="FF0000"/>
                <w:szCs w:val="21"/>
              </w:rPr>
              <w:t>0.0006m</w:t>
            </w:r>
            <w:r>
              <w:rPr>
                <w:rFonts w:hint="eastAsia"/>
                <w:color w:val="FF0000"/>
                <w:szCs w:val="21"/>
                <w:vertAlign w:val="superscript"/>
              </w:rPr>
              <w:t>3</w:t>
            </w:r>
            <w:r>
              <w:rPr>
                <w:rFonts w:hint="eastAsia"/>
                <w:color w:val="FF0000"/>
                <w:szCs w:val="21"/>
              </w:rPr>
              <w:t>=6N</w:t>
            </w:r>
          </w:p>
          <w:p w14:paraId="770C67E8">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A的质量</w:t>
            </w:r>
            <w:r>
              <w:rPr>
                <w:rFonts w:hint="eastAsia"/>
                <w:color w:val="FF0000"/>
                <w:szCs w:val="21"/>
              </w:rPr>
              <w:t>：</w:t>
            </w:r>
          </w:p>
          <w:p w14:paraId="27137D2F">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28"/>
                <w:szCs w:val="21"/>
                <w:shd w:val="clear" w:color="auto" w:fill="FFFFFF"/>
              </w:rPr>
              <w:object>
                <v:shape id="_x0000_i1263" o:spt="75" type="#_x0000_t75" style="height:33pt;width:136pt;" o:ole="t" filled="f" o:preferrelative="t" stroked="f" coordsize="21600,21600">
                  <v:path/>
                  <v:fill on="f" focussize="0,0"/>
                  <v:stroke on="f" joinstyle="miter"/>
                  <v:imagedata r:id="rId228" o:title=""/>
                  <o:lock v:ext="edit" aspectratio="t"/>
                  <w10:wrap type="none"/>
                  <w10:anchorlock/>
                </v:shape>
                <o:OLEObject Type="Embed" ProgID="Equation.DSMT4" ShapeID="_x0000_i1263" DrawAspect="Content" ObjectID="_1468075821" r:id="rId227">
                  <o:LockedField>false</o:LockedField>
                </o:OLEObject>
              </w:object>
            </w:r>
          </w:p>
          <w:p w14:paraId="18355A89">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A的密度</w:t>
            </w:r>
            <w:r>
              <w:rPr>
                <w:rFonts w:hint="eastAsia"/>
                <w:color w:val="FF0000"/>
                <w:szCs w:val="21"/>
              </w:rPr>
              <w:t>：</w:t>
            </w:r>
          </w:p>
          <w:p w14:paraId="2A47DDC9">
            <w:pPr>
              <w:widowControl/>
              <w:shd w:val="clear" w:color="auto" w:fill="FFFFFF"/>
              <w:adjustRightInd w:val="0"/>
              <w:snapToGrid w:val="0"/>
              <w:spacing w:line="360" w:lineRule="auto"/>
              <w:ind w:firstLine="420" w:firstLineChars="200"/>
              <w:jc w:val="center"/>
              <w:rPr>
                <w:rFonts w:hint="eastAsia" w:hAnsi="宋体"/>
                <w:color w:val="FF0000"/>
                <w:szCs w:val="21"/>
                <w:shd w:val="clear" w:color="auto" w:fill="FFFFFF"/>
              </w:rPr>
            </w:pPr>
            <w:r>
              <w:rPr>
                <w:rFonts w:hAnsi="宋体"/>
                <w:color w:val="FF0000"/>
                <w:position w:val="-24"/>
                <w:szCs w:val="21"/>
                <w:shd w:val="clear" w:color="auto" w:fill="FFFFFF"/>
              </w:rPr>
              <w:object>
                <v:shape id="_x0000_i1264" o:spt="75" type="#_x0000_t75" style="height:31pt;width:181pt;" o:ole="t" filled="f" o:preferrelative="t" stroked="f" coordsize="21600,21600">
                  <v:path/>
                  <v:fill on="f" focussize="0,0"/>
                  <v:stroke on="f" joinstyle="miter"/>
                  <v:imagedata r:id="rId230" o:title=""/>
                  <o:lock v:ext="edit" aspectratio="t"/>
                  <w10:wrap type="none"/>
                  <w10:anchorlock/>
                </v:shape>
                <o:OLEObject Type="Embed" ProgID="Equation.DSMT4" ShapeID="_x0000_i1264" DrawAspect="Content" ObjectID="_1468075822" r:id="rId229">
                  <o:LockedField>false</o:LockedField>
                </o:OLEObject>
              </w:object>
            </w:r>
          </w:p>
          <w:p w14:paraId="32AEEEA5">
            <w:pPr>
              <w:widowControl/>
              <w:shd w:val="clear" w:color="auto" w:fill="FFFFFF"/>
              <w:adjustRightInd w:val="0"/>
              <w:snapToGrid w:val="0"/>
              <w:spacing w:line="360" w:lineRule="auto"/>
              <w:ind w:firstLine="420" w:firstLineChars="200"/>
              <w:rPr>
                <w:color w:val="FF0000"/>
                <w:szCs w:val="21"/>
              </w:rPr>
            </w:pPr>
            <w:r>
              <w:rPr>
                <w:rFonts w:hint="eastAsia"/>
                <w:color w:val="FF0000"/>
                <w:szCs w:val="21"/>
              </w:rPr>
              <w:t>（</w:t>
            </w:r>
            <w:r>
              <w:rPr>
                <w:color w:val="FF0000"/>
                <w:szCs w:val="21"/>
              </w:rPr>
              <w:t>3）由图乙知，A浸没时，水深为13cm，水的质量为42kg，那么水的体积</w:t>
            </w:r>
            <w:r>
              <w:rPr>
                <w:rFonts w:hint="eastAsia"/>
                <w:color w:val="FF0000"/>
                <w:szCs w:val="21"/>
              </w:rPr>
              <w:t>：</w:t>
            </w:r>
          </w:p>
          <w:p w14:paraId="532F977A">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2"/>
                <w:szCs w:val="21"/>
                <w:shd w:val="clear" w:color="auto" w:fill="FFFFFF"/>
              </w:rPr>
              <w:object>
                <v:shape id="_x0000_i1265" o:spt="75" type="#_x0000_t75" style="height:36pt;width:199pt;" o:ole="t" filled="f" o:preferrelative="t" stroked="f" coordsize="21600,21600">
                  <v:path/>
                  <v:fill on="f" focussize="0,0"/>
                  <v:stroke on="f" joinstyle="miter"/>
                  <v:imagedata r:id="rId232" o:title=""/>
                  <o:lock v:ext="edit" aspectratio="t"/>
                  <w10:wrap type="none"/>
                  <w10:anchorlock/>
                </v:shape>
                <o:OLEObject Type="Embed" ProgID="Equation.DSMT4" ShapeID="_x0000_i1265" DrawAspect="Content" ObjectID="_1468075823" r:id="rId231">
                  <o:LockedField>false</o:LockedField>
                </o:OLEObject>
              </w:object>
            </w:r>
          </w:p>
          <w:p w14:paraId="1F82EB74">
            <w:pPr>
              <w:widowControl/>
              <w:shd w:val="clear" w:color="auto" w:fill="FFFFFF"/>
              <w:adjustRightInd w:val="0"/>
              <w:snapToGrid w:val="0"/>
              <w:spacing w:line="360" w:lineRule="auto"/>
              <w:ind w:firstLine="420" w:firstLineChars="200"/>
              <w:rPr>
                <w:color w:val="FF0000"/>
                <w:szCs w:val="21"/>
              </w:rPr>
            </w:pPr>
            <w:r>
              <w:rPr>
                <w:color w:val="FF0000"/>
                <w:szCs w:val="21"/>
              </w:rPr>
              <w:t>设容器的底面积为</w:t>
            </w:r>
            <w:r>
              <w:rPr>
                <w:i/>
                <w:color w:val="FF0000"/>
                <w:szCs w:val="21"/>
              </w:rPr>
              <w:t>S</w:t>
            </w:r>
            <w:r>
              <w:rPr>
                <w:color w:val="FF0000"/>
                <w:szCs w:val="21"/>
              </w:rPr>
              <w:t>，则有</w:t>
            </w:r>
            <w:r>
              <w:rPr>
                <w:rFonts w:hint="eastAsia"/>
                <w:color w:val="FF0000"/>
                <w:szCs w:val="21"/>
              </w:rPr>
              <w:t>：</w:t>
            </w:r>
          </w:p>
          <w:p w14:paraId="758EDB2C">
            <w:pPr>
              <w:widowControl/>
              <w:shd w:val="clear" w:color="auto" w:fill="FFFFFF"/>
              <w:adjustRightInd w:val="0"/>
              <w:snapToGrid w:val="0"/>
              <w:spacing w:line="360" w:lineRule="auto"/>
              <w:ind w:firstLine="420" w:firstLineChars="200"/>
              <w:jc w:val="center"/>
              <w:rPr>
                <w:color w:val="FF0000"/>
                <w:szCs w:val="21"/>
              </w:rPr>
            </w:pPr>
            <w:r>
              <w:rPr>
                <w:i/>
                <w:color w:val="FF0000"/>
                <w:szCs w:val="21"/>
              </w:rPr>
              <w:t>Sh</w:t>
            </w:r>
            <w:r>
              <w:rPr>
                <w:rFonts w:hint="eastAsia"/>
                <w:color w:val="FF0000"/>
                <w:szCs w:val="21"/>
                <w:vertAlign w:val="subscript"/>
              </w:rPr>
              <w:t>4</w:t>
            </w:r>
            <w:r>
              <w:rPr>
                <w:rFonts w:hint="eastAsia"/>
                <w:color w:val="FF0000"/>
                <w:szCs w:val="21"/>
              </w:rPr>
              <w:t>=</w:t>
            </w:r>
            <w:r>
              <w:rPr>
                <w:i/>
                <w:color w:val="FF0000"/>
                <w:szCs w:val="21"/>
              </w:rPr>
              <w:t>V</w:t>
            </w:r>
            <w:r>
              <w:rPr>
                <w:color w:val="FF0000"/>
                <w:szCs w:val="21"/>
                <w:vertAlign w:val="subscript"/>
              </w:rPr>
              <w:t>水</w:t>
            </w:r>
            <w:r>
              <w:rPr>
                <w:color w:val="FF0000"/>
                <w:szCs w:val="21"/>
              </w:rPr>
              <w:t>+</w:t>
            </w:r>
            <w:r>
              <w:rPr>
                <w:i/>
                <w:color w:val="FF0000"/>
                <w:szCs w:val="21"/>
              </w:rPr>
              <w:t>V</w:t>
            </w:r>
          </w:p>
          <w:p w14:paraId="4DE07B73">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即：</w:t>
            </w:r>
          </w:p>
          <w:p w14:paraId="6A497253">
            <w:pPr>
              <w:widowControl/>
              <w:shd w:val="clear" w:color="auto" w:fill="FFFFFF"/>
              <w:adjustRightInd w:val="0"/>
              <w:snapToGrid w:val="0"/>
              <w:spacing w:line="360" w:lineRule="auto"/>
              <w:ind w:firstLine="420" w:firstLineChars="200"/>
              <w:jc w:val="center"/>
              <w:rPr>
                <w:color w:val="FF0000"/>
                <w:szCs w:val="21"/>
                <w:vertAlign w:val="superscript"/>
              </w:rPr>
            </w:pPr>
            <w:r>
              <w:rPr>
                <w:i/>
                <w:color w:val="FF0000"/>
                <w:szCs w:val="21"/>
              </w:rPr>
              <w:t>S</w:t>
            </w:r>
            <w:r>
              <w:rPr>
                <w:color w:val="FF0000"/>
                <w:szCs w:val="21"/>
              </w:rPr>
              <w:t>×0.13m=4.2×10</w:t>
            </w:r>
            <w:r>
              <w:rPr>
                <w:color w:val="FF0000"/>
                <w:szCs w:val="21"/>
                <w:vertAlign w:val="superscript"/>
              </w:rPr>
              <w:t>-3</w:t>
            </w:r>
            <w:r>
              <w:rPr>
                <w:color w:val="FF0000"/>
                <w:szCs w:val="21"/>
              </w:rPr>
              <w:t>m</w:t>
            </w:r>
            <w:r>
              <w:rPr>
                <w:color w:val="FF0000"/>
                <w:szCs w:val="21"/>
                <w:vertAlign w:val="superscript"/>
              </w:rPr>
              <w:t>3</w:t>
            </w:r>
            <w:r>
              <w:rPr>
                <w:color w:val="FF0000"/>
                <w:szCs w:val="21"/>
              </w:rPr>
              <w:t>+0.001m</w:t>
            </w:r>
            <w:r>
              <w:rPr>
                <w:color w:val="FF0000"/>
                <w:szCs w:val="21"/>
                <w:vertAlign w:val="superscript"/>
              </w:rPr>
              <w:t>3</w:t>
            </w:r>
          </w:p>
          <w:p w14:paraId="4427EFE3">
            <w:pPr>
              <w:widowControl/>
              <w:shd w:val="clear" w:color="auto" w:fill="FFFFFF"/>
              <w:adjustRightInd w:val="0"/>
              <w:snapToGrid w:val="0"/>
              <w:spacing w:line="360" w:lineRule="auto"/>
              <w:ind w:firstLine="420" w:firstLineChars="200"/>
              <w:rPr>
                <w:color w:val="FF0000"/>
                <w:szCs w:val="21"/>
              </w:rPr>
            </w:pPr>
            <w:r>
              <w:rPr>
                <w:color w:val="FF0000"/>
                <w:szCs w:val="21"/>
              </w:rPr>
              <w:t>解得，容器的底面积</w:t>
            </w:r>
            <w:r>
              <w:rPr>
                <w:rFonts w:hint="eastAsia"/>
                <w:color w:val="FF0000"/>
                <w:szCs w:val="21"/>
              </w:rPr>
              <w:t>：</w:t>
            </w:r>
          </w:p>
          <w:p w14:paraId="3F23EE1D">
            <w:pPr>
              <w:widowControl/>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S</w:t>
            </w:r>
            <w:r>
              <w:rPr>
                <w:rFonts w:hint="eastAsia"/>
                <w:color w:val="FF0000"/>
                <w:szCs w:val="21"/>
              </w:rPr>
              <w:t>=</w:t>
            </w:r>
            <w:r>
              <w:rPr>
                <w:color w:val="FF0000"/>
                <w:szCs w:val="21"/>
              </w:rPr>
              <w:t>0.0</w:t>
            </w:r>
            <w:r>
              <w:rPr>
                <w:rFonts w:hint="eastAsia"/>
                <w:color w:val="FF0000"/>
                <w:szCs w:val="21"/>
              </w:rPr>
              <w:t>4</w:t>
            </w:r>
            <w:r>
              <w:rPr>
                <w:color w:val="FF0000"/>
                <w:szCs w:val="21"/>
              </w:rPr>
              <w:t>m</w:t>
            </w:r>
            <w:r>
              <w:rPr>
                <w:rFonts w:hint="eastAsia"/>
                <w:color w:val="FF0000"/>
                <w:szCs w:val="21"/>
                <w:vertAlign w:val="superscript"/>
              </w:rPr>
              <w:t>2</w:t>
            </w:r>
          </w:p>
          <w:p w14:paraId="796571B0">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切开后，放在水平桌面上的左边部分是长方体，对水平桌面的压强为</w:t>
            </w:r>
            <w:r>
              <w:rPr>
                <w:rFonts w:hint="eastAsia"/>
                <w:color w:val="FF0000"/>
                <w:szCs w:val="21"/>
              </w:rPr>
              <w:t>：</w:t>
            </w:r>
          </w:p>
          <w:p w14:paraId="5F965328">
            <w:pPr>
              <w:widowControl/>
              <w:shd w:val="clear" w:color="auto" w:fill="FFFFFF"/>
              <w:adjustRightInd w:val="0"/>
              <w:snapToGrid w:val="0"/>
              <w:spacing w:line="360" w:lineRule="auto"/>
              <w:ind w:firstLine="420" w:firstLineChars="200"/>
              <w:jc w:val="center"/>
              <w:rPr>
                <w:color w:val="FF0000"/>
                <w:szCs w:val="21"/>
                <w:vertAlign w:val="subscript"/>
              </w:rPr>
            </w:pPr>
            <w:r>
              <w:rPr>
                <w:i/>
                <w:color w:val="FF0000"/>
                <w:szCs w:val="21"/>
              </w:rPr>
              <w:t>p</w:t>
            </w:r>
            <w:r>
              <w:rPr>
                <w:color w:val="FF0000"/>
                <w:szCs w:val="21"/>
                <w:vertAlign w:val="subscript"/>
              </w:rPr>
              <w:t>1</w:t>
            </w:r>
            <w:r>
              <w:rPr>
                <w:color w:val="FF0000"/>
                <w:szCs w:val="21"/>
              </w:rPr>
              <w:t>=</w:t>
            </w:r>
            <w:r>
              <w:rPr>
                <w:i/>
                <w:color w:val="FF0000"/>
                <w:szCs w:val="21"/>
              </w:rPr>
              <w:t>ρ</w:t>
            </w:r>
            <w:r>
              <w:rPr>
                <w:color w:val="FF0000"/>
                <w:szCs w:val="21"/>
                <w:vertAlign w:val="subscript"/>
              </w:rPr>
              <w:t>A</w:t>
            </w:r>
            <w:r>
              <w:rPr>
                <w:i/>
                <w:color w:val="FF0000"/>
                <w:szCs w:val="21"/>
              </w:rPr>
              <w:t>ga</w:t>
            </w:r>
          </w:p>
          <w:p w14:paraId="4E72D5BD">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右边阴影部分放入水中后，设水的深度为h，则水此时对容器底部的压强</w:t>
            </w:r>
            <w:r>
              <w:rPr>
                <w:rFonts w:hint="eastAsia"/>
                <w:color w:val="FF0000"/>
                <w:szCs w:val="21"/>
              </w:rPr>
              <w:t>：</w:t>
            </w:r>
          </w:p>
          <w:p w14:paraId="1DEFFDA4">
            <w:pPr>
              <w:widowControl/>
              <w:shd w:val="clear" w:color="auto" w:fill="FFFFFF"/>
              <w:adjustRightInd w:val="0"/>
              <w:snapToGrid w:val="0"/>
              <w:spacing w:line="360" w:lineRule="auto"/>
              <w:ind w:firstLine="420" w:firstLineChars="200"/>
              <w:jc w:val="center"/>
              <w:rPr>
                <w:rFonts w:hint="eastAsia"/>
                <w:color w:val="FF0000"/>
                <w:szCs w:val="21"/>
                <w:vertAlign w:val="subscript"/>
              </w:rPr>
            </w:pPr>
            <w:r>
              <w:rPr>
                <w:i/>
                <w:color w:val="FF0000"/>
                <w:szCs w:val="21"/>
              </w:rPr>
              <w:t>p</w:t>
            </w:r>
            <w:r>
              <w:rPr>
                <w:rFonts w:hint="eastAsia"/>
                <w:color w:val="FF0000"/>
                <w:szCs w:val="21"/>
                <w:vertAlign w:val="subscript"/>
              </w:rPr>
              <w:t>2</w:t>
            </w:r>
            <w:r>
              <w:rPr>
                <w:color w:val="FF0000"/>
                <w:szCs w:val="21"/>
              </w:rPr>
              <w:t>=</w:t>
            </w:r>
            <w:r>
              <w:rPr>
                <w:i/>
                <w:color w:val="FF0000"/>
                <w:szCs w:val="21"/>
              </w:rPr>
              <w:t>ρ</w:t>
            </w:r>
            <w:r>
              <w:rPr>
                <w:rFonts w:hint="eastAsia"/>
                <w:color w:val="FF0000"/>
                <w:szCs w:val="21"/>
                <w:vertAlign w:val="subscript"/>
              </w:rPr>
              <w:t>水</w:t>
            </w:r>
            <w:r>
              <w:rPr>
                <w:i/>
                <w:color w:val="FF0000"/>
                <w:szCs w:val="21"/>
              </w:rPr>
              <w:t>g</w:t>
            </w:r>
            <w:r>
              <w:rPr>
                <w:rFonts w:hint="eastAsia"/>
                <w:i/>
                <w:color w:val="FF0000"/>
                <w:szCs w:val="21"/>
              </w:rPr>
              <w:t>h</w:t>
            </w:r>
            <w:r>
              <w:rPr>
                <w:rFonts w:hint="eastAsia"/>
                <w:color w:val="FF0000"/>
                <w:szCs w:val="21"/>
                <w:vertAlign w:val="subscript"/>
              </w:rPr>
              <w:t>3</w:t>
            </w:r>
          </w:p>
          <w:p w14:paraId="7B66A085">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所以有</w:t>
            </w:r>
            <w:r>
              <w:rPr>
                <w:rFonts w:hint="eastAsia"/>
                <w:color w:val="FF0000"/>
                <w:szCs w:val="21"/>
              </w:rPr>
              <w:t>：</w:t>
            </w:r>
          </w:p>
          <w:p w14:paraId="475C8AE3">
            <w:pPr>
              <w:widowControl/>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ρ</w:t>
            </w:r>
            <w:r>
              <w:rPr>
                <w:color w:val="FF0000"/>
                <w:szCs w:val="21"/>
                <w:vertAlign w:val="subscript"/>
              </w:rPr>
              <w:t>A</w:t>
            </w:r>
            <w:r>
              <w:rPr>
                <w:i/>
                <w:color w:val="FF0000"/>
                <w:szCs w:val="21"/>
              </w:rPr>
              <w:t>ga</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g</w:t>
            </w:r>
            <w:r>
              <w:rPr>
                <w:rFonts w:hint="eastAsia"/>
                <w:i/>
                <w:color w:val="FF0000"/>
                <w:szCs w:val="21"/>
              </w:rPr>
              <w:t>h</w:t>
            </w:r>
            <w:r>
              <w:rPr>
                <w:rFonts w:hint="eastAsia"/>
                <w:color w:val="FF0000"/>
                <w:szCs w:val="21"/>
                <w:vertAlign w:val="subscript"/>
              </w:rPr>
              <w:t>3</w:t>
            </w:r>
            <w:r>
              <w:rPr>
                <w:rFonts w:hint="eastAsia"/>
                <w:color w:val="FF0000"/>
                <w:szCs w:val="21"/>
              </w:rPr>
              <w:t>=1∶1.8</w:t>
            </w:r>
          </w:p>
          <w:p w14:paraId="6B795E40">
            <w:pPr>
              <w:widowControl/>
              <w:shd w:val="clear" w:color="auto" w:fill="FFFFFF"/>
              <w:adjustRightInd w:val="0"/>
              <w:snapToGrid w:val="0"/>
              <w:spacing w:line="360" w:lineRule="auto"/>
              <w:ind w:firstLine="420" w:firstLineChars="200"/>
              <w:rPr>
                <w:color w:val="FF0000"/>
                <w:szCs w:val="21"/>
              </w:rPr>
            </w:pPr>
            <w:r>
              <w:rPr>
                <w:color w:val="FF0000"/>
                <w:szCs w:val="21"/>
              </w:rPr>
              <w:t>水的深度</w:t>
            </w:r>
            <w:r>
              <w:rPr>
                <w:rFonts w:hint="eastAsia"/>
                <w:color w:val="FF0000"/>
                <w:szCs w:val="21"/>
              </w:rPr>
              <w:t>：</w:t>
            </w:r>
          </w:p>
          <w:p w14:paraId="055D8235">
            <w:pPr>
              <w:widowControl/>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2"/>
                <w:szCs w:val="21"/>
                <w:shd w:val="clear" w:color="auto" w:fill="FFFFFF"/>
              </w:rPr>
              <w:object>
                <v:shape id="_x0000_i1266" o:spt="75" type="#_x0000_t75" style="height:37pt;width:242pt;" o:ole="t" filled="f" o:preferrelative="t" stroked="f" coordsize="21600,21600">
                  <v:path/>
                  <v:fill on="f" focussize="0,0"/>
                  <v:stroke on="f" joinstyle="miter"/>
                  <v:imagedata r:id="rId234" o:title=""/>
                  <o:lock v:ext="edit" aspectratio="t"/>
                  <w10:wrap type="none"/>
                  <w10:anchorlock/>
                </v:shape>
                <o:OLEObject Type="Embed" ProgID="Equation.DSMT4" ShapeID="_x0000_i1266" DrawAspect="Content" ObjectID="_1468075824" r:id="rId233">
                  <o:LockedField>false</o:LockedField>
                </o:OLEObject>
              </w:object>
            </w:r>
          </w:p>
          <w:p w14:paraId="78628B7D">
            <w:pPr>
              <w:widowControl/>
              <w:shd w:val="clear" w:color="auto" w:fill="FFFFFF"/>
              <w:adjustRightInd w:val="0"/>
              <w:snapToGrid w:val="0"/>
              <w:spacing w:line="360" w:lineRule="auto"/>
              <w:ind w:firstLine="420" w:firstLineChars="200"/>
              <w:rPr>
                <w:color w:val="FF0000"/>
                <w:szCs w:val="21"/>
              </w:rPr>
            </w:pPr>
            <w:r>
              <w:rPr>
                <w:color w:val="FF0000"/>
                <w:szCs w:val="21"/>
              </w:rPr>
              <w:t>此时有</w:t>
            </w:r>
            <w:r>
              <w:rPr>
                <w:rFonts w:hint="eastAsia"/>
                <w:color w:val="FF0000"/>
                <w:szCs w:val="21"/>
              </w:rPr>
              <w:t>：</w:t>
            </w:r>
          </w:p>
          <w:p w14:paraId="1B33D004">
            <w:pPr>
              <w:widowControl/>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Sh</w:t>
            </w:r>
            <w:r>
              <w:rPr>
                <w:rFonts w:hint="eastAsia"/>
                <w:color w:val="FF0000"/>
                <w:szCs w:val="21"/>
                <w:vertAlign w:val="subscript"/>
              </w:rPr>
              <w:t>3</w:t>
            </w:r>
            <w:r>
              <w:rPr>
                <w:rFonts w:hint="eastAsia"/>
                <w:color w:val="FF0000"/>
                <w:szCs w:val="21"/>
              </w:rPr>
              <w:t>=</w:t>
            </w:r>
            <w:r>
              <w:rPr>
                <w:i/>
                <w:color w:val="FF0000"/>
                <w:szCs w:val="21"/>
              </w:rPr>
              <w:t>V</w:t>
            </w:r>
            <w:r>
              <w:rPr>
                <w:rFonts w:hint="eastAsia"/>
                <w:color w:val="FF0000"/>
                <w:szCs w:val="21"/>
                <w:vertAlign w:val="subscript"/>
              </w:rPr>
              <w:t>水</w:t>
            </w:r>
            <w:r>
              <w:rPr>
                <w:color w:val="FF0000"/>
                <w:szCs w:val="21"/>
              </w:rPr>
              <w:t>+</w:t>
            </w:r>
            <w:r>
              <w:rPr>
                <w:i/>
                <w:color w:val="FF0000"/>
                <w:szCs w:val="21"/>
              </w:rPr>
              <w:t>V</w:t>
            </w:r>
            <w:r>
              <w:rPr>
                <w:color w:val="FF0000"/>
                <w:szCs w:val="21"/>
                <w:vertAlign w:val="subscript"/>
              </w:rPr>
              <w:t>A</w:t>
            </w:r>
            <w:r>
              <w:rPr>
                <w:rFonts w:hint="eastAsia"/>
                <w:color w:val="FF0000"/>
                <w:szCs w:val="21"/>
                <w:vertAlign w:val="subscript"/>
              </w:rPr>
              <w:t>阴影</w:t>
            </w:r>
          </w:p>
          <w:p w14:paraId="14901DE9">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所以阴影部分的体积</w:t>
            </w:r>
            <w:r>
              <w:rPr>
                <w:rFonts w:hint="eastAsia"/>
                <w:color w:val="FF0000"/>
                <w:szCs w:val="21"/>
              </w:rPr>
              <w:t>：</w:t>
            </w:r>
          </w:p>
          <w:p w14:paraId="785FE87C">
            <w:pPr>
              <w:widowControl/>
              <w:shd w:val="clear" w:color="auto" w:fill="FFFFFF"/>
              <w:adjustRightInd w:val="0"/>
              <w:snapToGrid w:val="0"/>
              <w:spacing w:line="360" w:lineRule="auto"/>
              <w:ind w:firstLine="420" w:firstLineChars="200"/>
              <w:jc w:val="center"/>
              <w:rPr>
                <w:rFonts w:hint="eastAsia"/>
                <w:color w:val="FF0000"/>
                <w:szCs w:val="21"/>
              </w:rPr>
            </w:pPr>
            <w:r>
              <w:rPr>
                <w:rFonts w:hint="eastAsia"/>
                <w:i/>
                <w:color w:val="FF0000"/>
                <w:szCs w:val="21"/>
              </w:rPr>
              <w:t>V</w:t>
            </w:r>
            <w:r>
              <w:rPr>
                <w:rFonts w:hint="eastAsia"/>
                <w:color w:val="FF0000"/>
                <w:szCs w:val="21"/>
                <w:vertAlign w:val="subscript"/>
              </w:rPr>
              <w:t>A阴影</w:t>
            </w:r>
            <w:r>
              <w:rPr>
                <w:rFonts w:hint="eastAsia"/>
                <w:color w:val="FF0000"/>
                <w:szCs w:val="21"/>
              </w:rPr>
              <w:t>=</w:t>
            </w:r>
            <w:r>
              <w:rPr>
                <w:rFonts w:hint="eastAsia"/>
                <w:i/>
                <w:color w:val="FF0000"/>
                <w:szCs w:val="21"/>
              </w:rPr>
              <w:t>Sh</w:t>
            </w:r>
            <w:r>
              <w:rPr>
                <w:rFonts w:hint="eastAsia"/>
                <w:color w:val="FF0000"/>
                <w:szCs w:val="21"/>
                <w:vertAlign w:val="subscript"/>
              </w:rPr>
              <w:t>3</w:t>
            </w:r>
            <w:r>
              <w:rPr>
                <w:rFonts w:hint="eastAsia"/>
                <w:color w:val="FF0000"/>
                <w:szCs w:val="21"/>
              </w:rPr>
              <w:t>-</w:t>
            </w:r>
            <w:r>
              <w:rPr>
                <w:rFonts w:hint="eastAsia"/>
                <w:i/>
                <w:color w:val="FF0000"/>
                <w:szCs w:val="21"/>
              </w:rPr>
              <w:t>V</w:t>
            </w:r>
            <w:r>
              <w:rPr>
                <w:rFonts w:hint="eastAsia"/>
                <w:color w:val="FF0000"/>
                <w:szCs w:val="21"/>
                <w:vertAlign w:val="subscript"/>
              </w:rPr>
              <w:t>水</w:t>
            </w:r>
            <w:r>
              <w:rPr>
                <w:rFonts w:hint="eastAsia"/>
                <w:color w:val="FF0000"/>
                <w:szCs w:val="21"/>
              </w:rPr>
              <w:t>=0.04m</w:t>
            </w:r>
            <w:r>
              <w:rPr>
                <w:rFonts w:hint="eastAsia"/>
                <w:color w:val="FF0000"/>
                <w:szCs w:val="21"/>
                <w:vertAlign w:val="superscript"/>
              </w:rPr>
              <w:t>2</w:t>
            </w:r>
            <w:r>
              <w:rPr>
                <w:color w:val="FF0000"/>
                <w:szCs w:val="21"/>
              </w:rPr>
              <w:t>×</w:t>
            </w:r>
            <w:r>
              <w:rPr>
                <w:rFonts w:hint="eastAsia"/>
                <w:color w:val="FF0000"/>
                <w:szCs w:val="21"/>
              </w:rPr>
              <w:t>0.108m-4.2</w:t>
            </w:r>
            <w:r>
              <w:rPr>
                <w:color w:val="FF0000"/>
                <w:szCs w:val="21"/>
              </w:rPr>
              <w:t>×</w:t>
            </w:r>
            <w:r>
              <w:rPr>
                <w:rFonts w:hint="eastAsia"/>
                <w:color w:val="FF0000"/>
                <w:szCs w:val="21"/>
              </w:rPr>
              <w:t>10</w:t>
            </w:r>
            <w:r>
              <w:rPr>
                <w:rFonts w:hint="eastAsia"/>
                <w:color w:val="FF0000"/>
                <w:szCs w:val="21"/>
                <w:vertAlign w:val="superscript"/>
              </w:rPr>
              <w:t>-3</w:t>
            </w:r>
            <w:r>
              <w:rPr>
                <w:rFonts w:hint="eastAsia"/>
                <w:color w:val="FF0000"/>
                <w:szCs w:val="21"/>
              </w:rPr>
              <w:t>m</w:t>
            </w:r>
            <w:r>
              <w:rPr>
                <w:rFonts w:hint="eastAsia"/>
                <w:color w:val="FF0000"/>
                <w:szCs w:val="21"/>
                <w:vertAlign w:val="superscript"/>
              </w:rPr>
              <w:t>3</w:t>
            </w:r>
            <w:r>
              <w:rPr>
                <w:rFonts w:hint="eastAsia"/>
                <w:color w:val="FF0000"/>
                <w:szCs w:val="21"/>
              </w:rPr>
              <w:t>=1.2</w:t>
            </w:r>
            <w:r>
              <w:rPr>
                <w:color w:val="FF0000"/>
                <w:szCs w:val="21"/>
              </w:rPr>
              <w:t>×</w:t>
            </w:r>
            <w:r>
              <w:rPr>
                <w:rFonts w:hint="eastAsia"/>
                <w:color w:val="FF0000"/>
                <w:szCs w:val="21"/>
              </w:rPr>
              <w:t>10</w:t>
            </w:r>
            <w:r>
              <w:rPr>
                <w:rFonts w:hint="eastAsia"/>
                <w:color w:val="FF0000"/>
                <w:szCs w:val="21"/>
                <w:vertAlign w:val="superscript"/>
              </w:rPr>
              <w:t>-4</w:t>
            </w:r>
            <w:r>
              <w:rPr>
                <w:rFonts w:hint="eastAsia"/>
                <w:color w:val="FF0000"/>
                <w:szCs w:val="21"/>
              </w:rPr>
              <w:t>m</w:t>
            </w:r>
            <w:r>
              <w:rPr>
                <w:rFonts w:hint="eastAsia"/>
                <w:color w:val="FF0000"/>
                <w:szCs w:val="21"/>
                <w:vertAlign w:val="superscript"/>
              </w:rPr>
              <w:t>3</w:t>
            </w:r>
          </w:p>
          <w:p w14:paraId="5FA2BCAF">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那么阴影部分体积与原来A物体的体积的比值</w:t>
            </w:r>
            <w:r>
              <w:rPr>
                <w:rFonts w:hint="eastAsia"/>
                <w:color w:val="FF0000"/>
                <w:szCs w:val="21"/>
              </w:rPr>
              <w:t>：</w:t>
            </w:r>
          </w:p>
          <w:p w14:paraId="76D580BD">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24"/>
                <w:szCs w:val="21"/>
              </w:rPr>
              <w:object>
                <v:shape id="_x0000_i1267" o:spt="75" type="#_x0000_t75" style="height:33pt;width:185pt;" o:ole="t" filled="f" o:preferrelative="t" stroked="f" coordsize="21600,21600">
                  <v:path/>
                  <v:fill on="f" focussize="0,0"/>
                  <v:stroke on="f" joinstyle="miter"/>
                  <v:imagedata r:id="rId236" o:title=""/>
                  <o:lock v:ext="edit" aspectratio="t"/>
                  <w10:wrap type="none"/>
                  <w10:anchorlock/>
                </v:shape>
                <o:OLEObject Type="Embed" ProgID="Equation.DSMT4" ShapeID="_x0000_i1267" DrawAspect="Content" ObjectID="_1468075825" r:id="rId235">
                  <o:LockedField>false</o:LockedField>
                </o:OLEObject>
              </w:object>
            </w:r>
          </w:p>
          <w:p w14:paraId="2744E3C1">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所以阴影部分的体积是原本A物体体积的</w:t>
            </w:r>
            <w:r>
              <w:rPr>
                <w:color w:val="FF0000"/>
                <w:position w:val="-24"/>
                <w:szCs w:val="21"/>
              </w:rPr>
              <w:object>
                <v:shape id="_x0000_i1268" o:spt="75" type="#_x0000_t75" style="height:31pt;width:17pt;" o:ole="t" filled="f" o:preferrelative="t" stroked="f" coordsize="21600,21600">
                  <v:path/>
                  <v:fill on="f" focussize="0,0"/>
                  <v:stroke on="f" joinstyle="miter"/>
                  <v:imagedata r:id="rId238" o:title=""/>
                  <o:lock v:ext="edit" aspectratio="t"/>
                  <w10:wrap type="none"/>
                  <w10:anchorlock/>
                </v:shape>
                <o:OLEObject Type="Embed" ProgID="Equation.DSMT4" ShapeID="_x0000_i1268" DrawAspect="Content" ObjectID="_1468075826" r:id="rId237">
                  <o:LockedField>false</o:LockedField>
                </o:OLEObject>
              </w:object>
            </w:r>
            <w:r>
              <w:rPr>
                <w:rFonts w:hint="eastAsia"/>
                <w:color w:val="FF0000"/>
                <w:szCs w:val="21"/>
              </w:rPr>
              <w:t>。</w:t>
            </w:r>
          </w:p>
          <w:p w14:paraId="5819928E">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答：</w:t>
            </w:r>
            <w:r>
              <w:rPr>
                <w:rFonts w:hint="eastAsia"/>
                <w:color w:val="FF0000"/>
                <w:szCs w:val="21"/>
              </w:rPr>
              <w:t>（1</w:t>
            </w:r>
            <w:r>
              <w:rPr>
                <w:color w:val="FF0000"/>
                <w:szCs w:val="21"/>
              </w:rPr>
              <w:t>）物体A浸没时受到的浮力为1</w:t>
            </w:r>
            <w:r>
              <w:rPr>
                <w:rFonts w:hint="eastAsia"/>
                <w:color w:val="FF0000"/>
                <w:szCs w:val="21"/>
              </w:rPr>
              <w:t>0</w:t>
            </w:r>
            <w:r>
              <w:rPr>
                <w:color w:val="FF0000"/>
                <w:szCs w:val="21"/>
              </w:rPr>
              <w:t>N</w:t>
            </w:r>
            <w:r>
              <w:rPr>
                <w:rFonts w:hint="eastAsia"/>
                <w:color w:val="FF0000"/>
                <w:szCs w:val="21"/>
              </w:rPr>
              <w:t>；（</w:t>
            </w:r>
            <w:r>
              <w:rPr>
                <w:color w:val="FF0000"/>
                <w:szCs w:val="21"/>
              </w:rPr>
              <w:t>2）物体A的密度为0.6×10</w:t>
            </w:r>
            <w:r>
              <w:rPr>
                <w:rFonts w:hint="eastAsia"/>
                <w:color w:val="FF0000"/>
                <w:szCs w:val="21"/>
                <w:vertAlign w:val="superscript"/>
              </w:rPr>
              <w:t>3</w:t>
            </w:r>
            <w:r>
              <w:rPr>
                <w:color w:val="FF0000"/>
                <w:szCs w:val="21"/>
              </w:rPr>
              <w:t>k</w:t>
            </w:r>
            <w:r>
              <w:rPr>
                <w:rFonts w:hint="eastAsia"/>
                <w:color w:val="FF0000"/>
                <w:szCs w:val="21"/>
              </w:rPr>
              <w:t>g</w:t>
            </w:r>
            <w:r>
              <w:rPr>
                <w:color w:val="FF0000"/>
                <w:szCs w:val="21"/>
              </w:rPr>
              <w:t>/</w:t>
            </w:r>
            <w:r>
              <w:rPr>
                <w:rFonts w:hint="eastAsia"/>
                <w:color w:val="FF0000"/>
                <w:szCs w:val="21"/>
              </w:rPr>
              <w:t>m</w:t>
            </w:r>
            <w:r>
              <w:rPr>
                <w:rFonts w:hint="eastAsia"/>
                <w:color w:val="FF0000"/>
                <w:szCs w:val="21"/>
                <w:vertAlign w:val="superscript"/>
              </w:rPr>
              <w:t>3</w:t>
            </w:r>
            <w:r>
              <w:rPr>
                <w:rFonts w:hint="eastAsia"/>
                <w:color w:val="FF0000"/>
                <w:szCs w:val="21"/>
              </w:rPr>
              <w:t>；</w:t>
            </w:r>
          </w:p>
          <w:p w14:paraId="6630381C">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w:t>
            </w:r>
            <w:r>
              <w:rPr>
                <w:color w:val="FF0000"/>
                <w:szCs w:val="21"/>
              </w:rPr>
              <w:t>3）阴影部分体积是原本A物体体积的</w:t>
            </w:r>
            <w:r>
              <w:rPr>
                <w:color w:val="FF0000"/>
                <w:position w:val="-24"/>
                <w:szCs w:val="21"/>
              </w:rPr>
              <w:object>
                <v:shape id="_x0000_i1269" o:spt="75" type="#_x0000_t75" style="height:31pt;width:17pt;" o:ole="t" filled="f" o:preferrelative="t" stroked="f" coordsize="21600,21600">
                  <v:path/>
                  <v:fill on="f" focussize="0,0"/>
                  <v:stroke on="f" joinstyle="miter"/>
                  <v:imagedata r:id="rId238" o:title=""/>
                  <o:lock v:ext="edit" aspectratio="t"/>
                  <w10:wrap type="none"/>
                  <w10:anchorlock/>
                </v:shape>
                <o:OLEObject Type="Embed" ProgID="Equation.DSMT4" ShapeID="_x0000_i1269" DrawAspect="Content" ObjectID="_1468075827" r:id="rId239">
                  <o:LockedField>false</o:LockedField>
                </o:OLEObject>
              </w:object>
            </w:r>
            <w:r>
              <w:rPr>
                <w:color w:val="FF0000"/>
                <w:szCs w:val="21"/>
              </w:rPr>
              <w:t>。</w:t>
            </w:r>
          </w:p>
          <w:p w14:paraId="319F7994">
            <w:pPr>
              <w:widowControl/>
              <w:shd w:val="clear" w:color="auto" w:fill="FFFFFF"/>
              <w:adjustRightInd w:val="0"/>
              <w:snapToGrid w:val="0"/>
              <w:spacing w:line="360" w:lineRule="auto"/>
              <w:ind w:firstLine="420" w:firstLineChars="200"/>
              <w:rPr>
                <w:rFonts w:hint="eastAsia"/>
                <w:color w:val="FF0000"/>
                <w:szCs w:val="21"/>
              </w:rPr>
            </w:pPr>
          </w:p>
          <w:p w14:paraId="32801B62">
            <w:pPr>
              <w:widowControl/>
              <w:shd w:val="clear" w:color="auto" w:fill="FFFFFF"/>
              <w:adjustRightInd w:val="0"/>
              <w:snapToGrid w:val="0"/>
              <w:spacing w:line="360" w:lineRule="auto"/>
              <w:ind w:firstLine="420" w:firstLineChars="200"/>
              <w:rPr>
                <w:rFonts w:hint="eastAsia"/>
                <w:color w:val="FF0000"/>
                <w:szCs w:val="21"/>
              </w:rPr>
            </w:pPr>
          </w:p>
          <w:p w14:paraId="6790E3CB">
            <w:pPr>
              <w:widowControl/>
              <w:shd w:val="clear" w:color="auto" w:fill="FFFFFF"/>
              <w:adjustRightInd w:val="0"/>
              <w:snapToGrid w:val="0"/>
              <w:spacing w:line="360" w:lineRule="auto"/>
              <w:ind w:firstLine="420" w:firstLineChars="200"/>
              <w:rPr>
                <w:rFonts w:hint="eastAsia"/>
                <w:color w:val="FF0000"/>
                <w:szCs w:val="21"/>
              </w:rPr>
            </w:pPr>
          </w:p>
          <w:p w14:paraId="0FF66B2B">
            <w:pPr>
              <w:adjustRightInd w:val="0"/>
              <w:snapToGrid w:val="0"/>
              <w:spacing w:line="360" w:lineRule="auto"/>
              <w:ind w:firstLine="422" w:firstLineChars="200"/>
              <w:rPr>
                <w:rFonts w:hint="eastAsia" w:ascii="黑体" w:hAnsi="黑体" w:eastAsia="黑体"/>
                <w:b/>
              </w:rPr>
            </w:pPr>
            <w:bookmarkStart w:id="109" w:name="OLE_LINK8"/>
            <w:r>
              <w:rPr>
                <w:rFonts w:hint="eastAsia" w:ascii="黑体" w:hAnsi="黑体" w:eastAsia="黑体"/>
                <w:b/>
                <w:highlight w:val="cyan"/>
              </w:rPr>
              <w:t>模型30.物体+弹簧测力计</w:t>
            </w:r>
          </w:p>
          <w:bookmarkEnd w:id="109"/>
          <w:p w14:paraId="216AAE83">
            <w:pPr>
              <w:adjustRightInd w:val="0"/>
              <w:snapToGrid w:val="0"/>
              <w:spacing w:line="360" w:lineRule="auto"/>
              <w:rPr>
                <w:rFonts w:hint="eastAsia"/>
                <w:szCs w:val="21"/>
              </w:rPr>
            </w:pPr>
            <w:r>
              <w:rPr>
                <w:szCs w:val="21"/>
              </w:rPr>
              <mc:AlternateContent>
                <mc:Choice Requires="wps">
                  <w:drawing>
                    <wp:inline distT="0" distB="0" distL="114300" distR="114300">
                      <wp:extent cx="6111240" cy="2956560"/>
                      <wp:effectExtent l="4445" t="5080" r="10795" b="10160"/>
                      <wp:docPr id="65" name="文本框 65"/>
                      <wp:cNvGraphicFramePr/>
                      <a:graphic xmlns:a="http://schemas.openxmlformats.org/drawingml/2006/main">
                        <a:graphicData uri="http://schemas.microsoft.com/office/word/2010/wordprocessingShape">
                          <wps:wsp>
                            <wps:cNvSpPr txBox="1"/>
                            <wps:spPr>
                              <a:xfrm>
                                <a:off x="0" y="0"/>
                                <a:ext cx="6111240" cy="295656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6E6F1FC">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物体加弹簧测力计</w:t>
                                  </w:r>
                                  <w:r>
                                    <w:rPr>
                                      <w:rFonts w:hint="eastAsia" w:hAnsi="黑体" w:eastAsia="黑体"/>
                                    </w:rPr>
                                    <w:t>。</w:t>
                                  </w:r>
                                </w:p>
                                <w:p w14:paraId="7B3A22F1">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0562B31A">
                                  <w:pPr>
                                    <w:adjustRightInd w:val="0"/>
                                    <w:snapToGrid w:val="0"/>
                                    <w:spacing w:line="360" w:lineRule="auto"/>
                                    <w:ind w:firstLine="420" w:firstLineChars="200"/>
                                    <w:jc w:val="center"/>
                                    <w:rPr>
                                      <w:rFonts w:hint="eastAsia"/>
                                    </w:rPr>
                                  </w:pPr>
                                  <w:r>
                                    <w:rPr>
                                      <w:rFonts w:hint="eastAsia"/>
                                    </w:rPr>
                                    <w:drawing>
                                      <wp:inline distT="0" distB="0" distL="114300" distR="114300">
                                        <wp:extent cx="1135380" cy="1546860"/>
                                        <wp:effectExtent l="0" t="0" r="7620" b="7620"/>
                                        <wp:docPr id="68"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6"/>
                                                <pic:cNvPicPr>
                                                  <a:picLocks noChangeAspect="1"/>
                                                </pic:cNvPicPr>
                                              </pic:nvPicPr>
                                              <pic:blipFill>
                                                <a:blip r:embed="rId240"/>
                                                <a:stretch>
                                                  <a:fillRect/>
                                                </a:stretch>
                                              </pic:blipFill>
                                              <pic:spPr>
                                                <a:xfrm>
                                                  <a:off x="0" y="0"/>
                                                  <a:ext cx="1135380" cy="154686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16380" cy="1424940"/>
                                        <wp:effectExtent l="0" t="0" r="7620" b="7620"/>
                                        <wp:docPr id="6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7"/>
                                                <pic:cNvPicPr>
                                                  <a:picLocks noChangeAspect="1"/>
                                                </pic:cNvPicPr>
                                              </pic:nvPicPr>
                                              <pic:blipFill>
                                                <a:blip r:embed="rId241"/>
                                                <a:stretch>
                                                  <a:fillRect/>
                                                </a:stretch>
                                              </pic:blipFill>
                                              <pic:spPr>
                                                <a:xfrm>
                                                  <a:off x="0" y="0"/>
                                                  <a:ext cx="1516380" cy="142494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08760" cy="1424940"/>
                                        <wp:effectExtent l="0" t="0" r="0" b="7620"/>
                                        <wp:docPr id="69"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48"/>
                                                <pic:cNvPicPr>
                                                  <a:picLocks noChangeAspect="1"/>
                                                </pic:cNvPicPr>
                                              </pic:nvPicPr>
                                              <pic:blipFill>
                                                <a:blip r:embed="rId242"/>
                                                <a:stretch>
                                                  <a:fillRect/>
                                                </a:stretch>
                                              </pic:blipFill>
                                              <pic:spPr>
                                                <a:xfrm>
                                                  <a:off x="0" y="0"/>
                                                  <a:ext cx="1508760" cy="1424940"/>
                                                </a:xfrm>
                                                <a:prstGeom prst="rect">
                                                  <a:avLst/>
                                                </a:prstGeom>
                                                <a:noFill/>
                                                <a:ln>
                                                  <a:noFill/>
                                                </a:ln>
                                              </pic:spPr>
                                            </pic:pic>
                                          </a:graphicData>
                                        </a:graphic>
                                      </wp:inline>
                                    </w:drawing>
                                  </w:r>
                                </w:p>
                                <w:p w14:paraId="58D4C42E">
                                  <w:pPr>
                                    <w:adjustRightInd w:val="0"/>
                                    <w:snapToGrid w:val="0"/>
                                    <w:spacing w:line="360" w:lineRule="auto"/>
                                    <w:ind w:firstLine="420" w:firstLineChars="200"/>
                                    <w:rPr>
                                      <w:rFonts w:hint="eastAsia"/>
                                    </w:rPr>
                                  </w:pPr>
                                  <w:r>
                                    <w:rPr>
                                      <w:i/>
                                      <w:color w:val="800000"/>
                                      <w:szCs w:val="21"/>
                                    </w:rPr>
                                    <w:t>ρ</w:t>
                                  </w:r>
                                  <w:r>
                                    <w:rPr>
                                      <w:color w:val="800000"/>
                                      <w:szCs w:val="21"/>
                                      <w:vertAlign w:val="subscript"/>
                                    </w:rPr>
                                    <w:t>物</w:t>
                                  </w:r>
                                  <w:r>
                                    <w:rPr>
                                      <w:rFonts w:hint="eastAsia"/>
                                      <w:color w:val="800000"/>
                                      <w:szCs w:val="21"/>
                                    </w:rPr>
                                    <w:t>&gt;</w:t>
                                  </w:r>
                                  <w:r>
                                    <w:rPr>
                                      <w:i/>
                                      <w:color w:val="800000"/>
                                      <w:szCs w:val="21"/>
                                    </w:rPr>
                                    <w:t>ρ</w:t>
                                  </w:r>
                                  <w:r>
                                    <w:rPr>
                                      <w:rFonts w:hint="eastAsia"/>
                                      <w:color w:val="800000"/>
                                      <w:szCs w:val="21"/>
                                      <w:vertAlign w:val="subscript"/>
                                    </w:rPr>
                                    <w:t>水</w:t>
                                  </w:r>
                                  <w:r>
                                    <w:rPr>
                                      <w:rFonts w:hint="eastAsia"/>
                                      <w:color w:val="800000"/>
                                      <w:szCs w:val="21"/>
                                    </w:rPr>
                                    <w:t>时：</w:t>
                                  </w:r>
                                  <w:r>
                                    <w:rPr>
                                      <w:rFonts w:hint="eastAsia"/>
                                      <w:szCs w:val="21"/>
                                    </w:rPr>
                                    <w:t>A点：刚好接触水，</w:t>
                                  </w:r>
                                  <w:r>
                                    <w:rPr>
                                      <w:rFonts w:hint="eastAsia"/>
                                      <w:i/>
                                      <w:szCs w:val="21"/>
                                    </w:rPr>
                                    <w:t>G</w:t>
                                  </w:r>
                                  <w:r>
                                    <w:rPr>
                                      <w:rFonts w:hint="eastAsia"/>
                                      <w:szCs w:val="21"/>
                                    </w:rPr>
                                    <w:t>=</w:t>
                                  </w:r>
                                  <w:r>
                                    <w:rPr>
                                      <w:rFonts w:hint="eastAsia"/>
                                      <w:i/>
                                      <w:szCs w:val="21"/>
                                    </w:rPr>
                                    <w:t>F</w:t>
                                  </w:r>
                                  <w:r>
                                    <w:rPr>
                                      <w:rFonts w:hint="eastAsia"/>
                                      <w:szCs w:val="21"/>
                                      <w:vertAlign w:val="subscript"/>
                                    </w:rPr>
                                    <w:t>1</w:t>
                                  </w:r>
                                  <w:r>
                                    <w:rPr>
                                      <w:rFonts w:hint="eastAsia"/>
                                      <w:szCs w:val="21"/>
                                    </w:rPr>
                                    <w:t>；B点：刚好浸没，</w:t>
                                  </w:r>
                                  <w:r>
                                    <w:rPr>
                                      <w:rFonts w:hint="eastAsia"/>
                                      <w:i/>
                                      <w:szCs w:val="21"/>
                                    </w:rPr>
                                    <w:t>G</w:t>
                                  </w:r>
                                  <w:r>
                                    <w:rPr>
                                      <w:rFonts w:hint="eastAsia"/>
                                      <w:szCs w:val="21"/>
                                    </w:rPr>
                                    <w:t>=</w:t>
                                  </w:r>
                                  <w:r>
                                    <w:rPr>
                                      <w:rFonts w:hint="eastAsia"/>
                                      <w:i/>
                                      <w:szCs w:val="21"/>
                                    </w:rPr>
                                    <w:t>F</w:t>
                                  </w:r>
                                  <w:r>
                                    <w:rPr>
                                      <w:rFonts w:hint="eastAsia"/>
                                      <w:szCs w:val="21"/>
                                      <w:vertAlign w:val="subscript"/>
                                    </w:rPr>
                                    <w:t>2</w:t>
                                  </w:r>
                                  <w:r>
                                    <w:rPr>
                                      <w:rFonts w:hint="eastAsia"/>
                                      <w:szCs w:val="21"/>
                                    </w:rPr>
                                    <w:t>+</w:t>
                                  </w:r>
                                  <w:r>
                                    <w:rPr>
                                      <w:rFonts w:hint="eastAsia"/>
                                      <w:i/>
                                      <w:szCs w:val="21"/>
                                    </w:rPr>
                                    <w:t>F</w:t>
                                  </w:r>
                                  <w:r>
                                    <w:rPr>
                                      <w:rFonts w:hint="eastAsia"/>
                                      <w:szCs w:val="21"/>
                                      <w:vertAlign w:val="subscript"/>
                                    </w:rPr>
                                    <w:t>浮</w:t>
                                  </w:r>
                                  <w:r>
                                    <w:rPr>
                                      <w:rFonts w:hint="eastAsia"/>
                                      <w:szCs w:val="21"/>
                                    </w:rPr>
                                    <w:t>；</w:t>
                                  </w:r>
                                  <w:r>
                                    <w:rPr>
                                      <w:color w:val="FF00FF"/>
                                      <w:position w:val="-30"/>
                                    </w:rPr>
                                    <w:object>
                                      <v:shape id="_x0000_i1273" o:spt="75" type="#_x0000_t75" style="height:34pt;width:81pt;" o:ole="t" filled="f" o:preferrelative="t" stroked="f" coordsize="21600,21600">
                                        <v:path/>
                                        <v:fill on="f" focussize="0,0"/>
                                        <v:stroke on="f" joinstyle="miter"/>
                                        <v:imagedata r:id="rId167" o:title=""/>
                                        <o:lock v:ext="edit" aspectratio="t"/>
                                        <w10:wrap type="none"/>
                                        <w10:anchorlock/>
                                      </v:shape>
                                      <o:OLEObject Type="Embed" ProgID="Equation.DSMT4" ShapeID="_x0000_i1273" DrawAspect="Content" ObjectID="_1468075828" r:id="rId243">
                                        <o:LockedField>false</o:LockedField>
                                      </o:OLEObject>
                                    </w:object>
                                  </w:r>
                                </w:p>
                                <w:p w14:paraId="49DA1C2F">
                                  <w:pPr>
                                    <w:adjustRightInd w:val="0"/>
                                    <w:snapToGrid w:val="0"/>
                                    <w:spacing w:line="360" w:lineRule="auto"/>
                                    <w:ind w:firstLine="420" w:firstLineChars="200"/>
                                    <w:rPr>
                                      <w:rFonts w:hint="eastAsia"/>
                                    </w:rPr>
                                  </w:pPr>
                                  <w:r>
                                    <w:rPr>
                                      <w:i/>
                                      <w:color w:val="800000"/>
                                      <w:szCs w:val="21"/>
                                    </w:rPr>
                                    <w:t>ρ</w:t>
                                  </w:r>
                                  <w:r>
                                    <w:rPr>
                                      <w:color w:val="800000"/>
                                      <w:szCs w:val="21"/>
                                      <w:vertAlign w:val="subscript"/>
                                    </w:rPr>
                                    <w:t>物</w:t>
                                  </w:r>
                                  <w:r>
                                    <w:rPr>
                                      <w:rFonts w:hint="eastAsia"/>
                                      <w:color w:val="800000"/>
                                      <w:szCs w:val="21"/>
                                    </w:rPr>
                                    <w:t>&lt;</w:t>
                                  </w:r>
                                  <w:r>
                                    <w:rPr>
                                      <w:i/>
                                      <w:color w:val="800000"/>
                                      <w:szCs w:val="21"/>
                                    </w:rPr>
                                    <w:t>ρ</w:t>
                                  </w:r>
                                  <w:r>
                                    <w:rPr>
                                      <w:rFonts w:hint="eastAsia"/>
                                      <w:color w:val="800000"/>
                                      <w:szCs w:val="21"/>
                                      <w:vertAlign w:val="subscript"/>
                                    </w:rPr>
                                    <w:t>水</w:t>
                                  </w:r>
                                  <w:r>
                                    <w:rPr>
                                      <w:rFonts w:hint="eastAsia"/>
                                      <w:color w:val="800000"/>
                                      <w:szCs w:val="21"/>
                                    </w:rPr>
                                    <w:t>时：</w:t>
                                  </w:r>
                                  <w:r>
                                    <w:rPr>
                                      <w:rFonts w:hint="eastAsia"/>
                                      <w:szCs w:val="21"/>
                                    </w:rPr>
                                    <w:t>A点：刚好接触水，</w:t>
                                  </w:r>
                                  <w:r>
                                    <w:rPr>
                                      <w:rFonts w:hint="eastAsia"/>
                                      <w:i/>
                                      <w:szCs w:val="21"/>
                                    </w:rPr>
                                    <w:t>G</w:t>
                                  </w:r>
                                  <w:r>
                                    <w:rPr>
                                      <w:rFonts w:hint="eastAsia"/>
                                      <w:szCs w:val="21"/>
                                    </w:rPr>
                                    <w:t>=</w:t>
                                  </w:r>
                                  <w:r>
                                    <w:rPr>
                                      <w:rFonts w:hint="eastAsia"/>
                                      <w:i/>
                                      <w:szCs w:val="21"/>
                                    </w:rPr>
                                    <w:t>F</w:t>
                                  </w:r>
                                  <w:r>
                                    <w:rPr>
                                      <w:rFonts w:hint="eastAsia"/>
                                      <w:szCs w:val="21"/>
                                      <w:vertAlign w:val="subscript"/>
                                    </w:rPr>
                                    <w:t>1</w:t>
                                  </w:r>
                                  <w:r>
                                    <w:rPr>
                                      <w:rFonts w:hint="eastAsia"/>
                                      <w:szCs w:val="21"/>
                                    </w:rPr>
                                    <w:t>；B点：刚好漂浮，</w:t>
                                  </w:r>
                                  <w:r>
                                    <w:rPr>
                                      <w:rFonts w:hint="eastAsia"/>
                                      <w:i/>
                                      <w:szCs w:val="21"/>
                                    </w:rPr>
                                    <w:t>G</w:t>
                                  </w:r>
                                  <w:r>
                                    <w:rPr>
                                      <w:rFonts w:hint="eastAsia"/>
                                      <w:szCs w:val="21"/>
                                    </w:rPr>
                                    <w:t>=</w:t>
                                  </w:r>
                                  <w:r>
                                    <w:rPr>
                                      <w:rFonts w:hint="eastAsia"/>
                                      <w:i/>
                                      <w:szCs w:val="21"/>
                                    </w:rPr>
                                    <w:t>F</w:t>
                                  </w:r>
                                  <w:r>
                                    <w:rPr>
                                      <w:rFonts w:hint="eastAsia"/>
                                      <w:szCs w:val="21"/>
                                      <w:vertAlign w:val="subscript"/>
                                    </w:rPr>
                                    <w:t>浮</w:t>
                                  </w:r>
                                  <w:r>
                                    <w:rPr>
                                      <w:rFonts w:hint="eastAsia"/>
                                      <w:szCs w:val="21"/>
                                    </w:rPr>
                                    <w:t>，</w:t>
                                  </w:r>
                                  <w:r>
                                    <w:rPr>
                                      <w:rFonts w:hint="eastAsia"/>
                                      <w:i/>
                                      <w:szCs w:val="21"/>
                                    </w:rPr>
                                    <w:t>F</w:t>
                                  </w:r>
                                  <w:r>
                                    <w:rPr>
                                      <w:rFonts w:hint="eastAsia"/>
                                      <w:szCs w:val="21"/>
                                      <w:vertAlign w:val="subscript"/>
                                    </w:rPr>
                                    <w:t>示</w:t>
                                  </w:r>
                                  <w:r>
                                    <w:rPr>
                                      <w:rFonts w:hint="eastAsia"/>
                                      <w:szCs w:val="21"/>
                                    </w:rPr>
                                    <w:t>=0</w:t>
                                  </w:r>
                                </w:p>
                              </w:txbxContent>
                            </wps:txbx>
                            <wps:bodyPr upright="1"/>
                          </wps:wsp>
                        </a:graphicData>
                      </a:graphic>
                    </wp:inline>
                  </w:drawing>
                </mc:Choice>
                <mc:Fallback>
                  <w:pict>
                    <v:shape id="_x0000_s1026" o:spid="_x0000_s1026" o:spt="202" type="#_x0000_t202" style="height:232.8pt;width:481.2pt;" stroked="t" coordsize="21600,21600" o:gfxdata="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0QCf/TAAAABQEAAA8AAAAAAAAAAQAg&#10;AAAAIgAAAGRycy9kb3ducmV2LnhtbFBLAQIUABQAAAAIAIdO4kBgSj42EwIAAEAEAAAOAAAAAAAA&#10;AAEAIAAAACIBAABkcnMvZTJvRG9jLnhtbFBLBQYAAAAABgAGAFkBAACnBQAAAAA=&#10;">
                      <v:path/>
                      <v:fill focussize="0,0"/>
                      <v:stroke color="#FF0000" dashstyle="longDashDotDot"/>
                      <v:imagedata o:title=""/>
                      <o:lock v:ext="edit"/>
                      <v:textbox>
                        <w:txbxContent>
                          <w:p w14:paraId="46E6F1FC">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物体加弹簧测力计</w:t>
                            </w:r>
                            <w:r>
                              <w:rPr>
                                <w:rFonts w:hint="eastAsia" w:hAnsi="黑体" w:eastAsia="黑体"/>
                              </w:rPr>
                              <w:t>。</w:t>
                            </w:r>
                          </w:p>
                          <w:p w14:paraId="7B3A22F1">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0562B31A">
                            <w:pPr>
                              <w:adjustRightInd w:val="0"/>
                              <w:snapToGrid w:val="0"/>
                              <w:spacing w:line="360" w:lineRule="auto"/>
                              <w:ind w:firstLine="420" w:firstLineChars="200"/>
                              <w:jc w:val="center"/>
                              <w:rPr>
                                <w:rFonts w:hint="eastAsia"/>
                              </w:rPr>
                            </w:pPr>
                            <w:r>
                              <w:rPr>
                                <w:rFonts w:hint="eastAsia"/>
                              </w:rPr>
                              <w:drawing>
                                <wp:inline distT="0" distB="0" distL="114300" distR="114300">
                                  <wp:extent cx="1135380" cy="1546860"/>
                                  <wp:effectExtent l="0" t="0" r="7620" b="7620"/>
                                  <wp:docPr id="68"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6"/>
                                          <pic:cNvPicPr>
                                            <a:picLocks noChangeAspect="1"/>
                                          </pic:cNvPicPr>
                                        </pic:nvPicPr>
                                        <pic:blipFill>
                                          <a:blip r:embed="rId240"/>
                                          <a:stretch>
                                            <a:fillRect/>
                                          </a:stretch>
                                        </pic:blipFill>
                                        <pic:spPr>
                                          <a:xfrm>
                                            <a:off x="0" y="0"/>
                                            <a:ext cx="1135380" cy="154686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16380" cy="1424940"/>
                                  <wp:effectExtent l="0" t="0" r="7620" b="7620"/>
                                  <wp:docPr id="6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47"/>
                                          <pic:cNvPicPr>
                                            <a:picLocks noChangeAspect="1"/>
                                          </pic:cNvPicPr>
                                        </pic:nvPicPr>
                                        <pic:blipFill>
                                          <a:blip r:embed="rId241"/>
                                          <a:stretch>
                                            <a:fillRect/>
                                          </a:stretch>
                                        </pic:blipFill>
                                        <pic:spPr>
                                          <a:xfrm>
                                            <a:off x="0" y="0"/>
                                            <a:ext cx="1516380" cy="142494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1508760" cy="1424940"/>
                                  <wp:effectExtent l="0" t="0" r="0" b="7620"/>
                                  <wp:docPr id="69"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48"/>
                                          <pic:cNvPicPr>
                                            <a:picLocks noChangeAspect="1"/>
                                          </pic:cNvPicPr>
                                        </pic:nvPicPr>
                                        <pic:blipFill>
                                          <a:blip r:embed="rId242"/>
                                          <a:stretch>
                                            <a:fillRect/>
                                          </a:stretch>
                                        </pic:blipFill>
                                        <pic:spPr>
                                          <a:xfrm>
                                            <a:off x="0" y="0"/>
                                            <a:ext cx="1508760" cy="1424940"/>
                                          </a:xfrm>
                                          <a:prstGeom prst="rect">
                                            <a:avLst/>
                                          </a:prstGeom>
                                          <a:noFill/>
                                          <a:ln>
                                            <a:noFill/>
                                          </a:ln>
                                        </pic:spPr>
                                      </pic:pic>
                                    </a:graphicData>
                                  </a:graphic>
                                </wp:inline>
                              </w:drawing>
                            </w:r>
                          </w:p>
                          <w:p w14:paraId="58D4C42E">
                            <w:pPr>
                              <w:adjustRightInd w:val="0"/>
                              <w:snapToGrid w:val="0"/>
                              <w:spacing w:line="360" w:lineRule="auto"/>
                              <w:ind w:firstLine="420" w:firstLineChars="200"/>
                              <w:rPr>
                                <w:rFonts w:hint="eastAsia"/>
                              </w:rPr>
                            </w:pPr>
                            <w:r>
                              <w:rPr>
                                <w:i/>
                                <w:color w:val="800000"/>
                                <w:szCs w:val="21"/>
                              </w:rPr>
                              <w:t>ρ</w:t>
                            </w:r>
                            <w:r>
                              <w:rPr>
                                <w:color w:val="800000"/>
                                <w:szCs w:val="21"/>
                                <w:vertAlign w:val="subscript"/>
                              </w:rPr>
                              <w:t>物</w:t>
                            </w:r>
                            <w:r>
                              <w:rPr>
                                <w:rFonts w:hint="eastAsia"/>
                                <w:color w:val="800000"/>
                                <w:szCs w:val="21"/>
                              </w:rPr>
                              <w:t>&gt;</w:t>
                            </w:r>
                            <w:r>
                              <w:rPr>
                                <w:i/>
                                <w:color w:val="800000"/>
                                <w:szCs w:val="21"/>
                              </w:rPr>
                              <w:t>ρ</w:t>
                            </w:r>
                            <w:r>
                              <w:rPr>
                                <w:rFonts w:hint="eastAsia"/>
                                <w:color w:val="800000"/>
                                <w:szCs w:val="21"/>
                                <w:vertAlign w:val="subscript"/>
                              </w:rPr>
                              <w:t>水</w:t>
                            </w:r>
                            <w:r>
                              <w:rPr>
                                <w:rFonts w:hint="eastAsia"/>
                                <w:color w:val="800000"/>
                                <w:szCs w:val="21"/>
                              </w:rPr>
                              <w:t>时：</w:t>
                            </w:r>
                            <w:r>
                              <w:rPr>
                                <w:rFonts w:hint="eastAsia"/>
                                <w:szCs w:val="21"/>
                              </w:rPr>
                              <w:t>A点：刚好接触水，</w:t>
                            </w:r>
                            <w:r>
                              <w:rPr>
                                <w:rFonts w:hint="eastAsia"/>
                                <w:i/>
                                <w:szCs w:val="21"/>
                              </w:rPr>
                              <w:t>G</w:t>
                            </w:r>
                            <w:r>
                              <w:rPr>
                                <w:rFonts w:hint="eastAsia"/>
                                <w:szCs w:val="21"/>
                              </w:rPr>
                              <w:t>=</w:t>
                            </w:r>
                            <w:r>
                              <w:rPr>
                                <w:rFonts w:hint="eastAsia"/>
                                <w:i/>
                                <w:szCs w:val="21"/>
                              </w:rPr>
                              <w:t>F</w:t>
                            </w:r>
                            <w:r>
                              <w:rPr>
                                <w:rFonts w:hint="eastAsia"/>
                                <w:szCs w:val="21"/>
                                <w:vertAlign w:val="subscript"/>
                              </w:rPr>
                              <w:t>1</w:t>
                            </w:r>
                            <w:r>
                              <w:rPr>
                                <w:rFonts w:hint="eastAsia"/>
                                <w:szCs w:val="21"/>
                              </w:rPr>
                              <w:t>；B点：刚好浸没，</w:t>
                            </w:r>
                            <w:r>
                              <w:rPr>
                                <w:rFonts w:hint="eastAsia"/>
                                <w:i/>
                                <w:szCs w:val="21"/>
                              </w:rPr>
                              <w:t>G</w:t>
                            </w:r>
                            <w:r>
                              <w:rPr>
                                <w:rFonts w:hint="eastAsia"/>
                                <w:szCs w:val="21"/>
                              </w:rPr>
                              <w:t>=</w:t>
                            </w:r>
                            <w:r>
                              <w:rPr>
                                <w:rFonts w:hint="eastAsia"/>
                                <w:i/>
                                <w:szCs w:val="21"/>
                              </w:rPr>
                              <w:t>F</w:t>
                            </w:r>
                            <w:r>
                              <w:rPr>
                                <w:rFonts w:hint="eastAsia"/>
                                <w:szCs w:val="21"/>
                                <w:vertAlign w:val="subscript"/>
                              </w:rPr>
                              <w:t>2</w:t>
                            </w:r>
                            <w:r>
                              <w:rPr>
                                <w:rFonts w:hint="eastAsia"/>
                                <w:szCs w:val="21"/>
                              </w:rPr>
                              <w:t>+</w:t>
                            </w:r>
                            <w:r>
                              <w:rPr>
                                <w:rFonts w:hint="eastAsia"/>
                                <w:i/>
                                <w:szCs w:val="21"/>
                              </w:rPr>
                              <w:t>F</w:t>
                            </w:r>
                            <w:r>
                              <w:rPr>
                                <w:rFonts w:hint="eastAsia"/>
                                <w:szCs w:val="21"/>
                                <w:vertAlign w:val="subscript"/>
                              </w:rPr>
                              <w:t>浮</w:t>
                            </w:r>
                            <w:r>
                              <w:rPr>
                                <w:rFonts w:hint="eastAsia"/>
                                <w:szCs w:val="21"/>
                              </w:rPr>
                              <w:t>；</w:t>
                            </w:r>
                            <w:r>
                              <w:rPr>
                                <w:color w:val="FF00FF"/>
                                <w:position w:val="-30"/>
                              </w:rPr>
                              <w:object>
                                <v:shape id="_x0000_i1273" o:spt="75" type="#_x0000_t75" style="height:34pt;width:81pt;" o:ole="t" filled="f" o:preferrelative="t" stroked="f" coordsize="21600,21600">
                                  <v:path/>
                                  <v:fill on="f" focussize="0,0"/>
                                  <v:stroke on="f" joinstyle="miter"/>
                                  <v:imagedata r:id="rId167" o:title=""/>
                                  <o:lock v:ext="edit" aspectratio="t"/>
                                  <w10:wrap type="none"/>
                                  <w10:anchorlock/>
                                </v:shape>
                                <o:OLEObject Type="Embed" ProgID="Equation.DSMT4" ShapeID="_x0000_i1273" DrawAspect="Content" ObjectID="_1468075829" r:id="rId244">
                                  <o:LockedField>false</o:LockedField>
                                </o:OLEObject>
                              </w:object>
                            </w:r>
                          </w:p>
                          <w:p w14:paraId="49DA1C2F">
                            <w:pPr>
                              <w:adjustRightInd w:val="0"/>
                              <w:snapToGrid w:val="0"/>
                              <w:spacing w:line="360" w:lineRule="auto"/>
                              <w:ind w:firstLine="420" w:firstLineChars="200"/>
                              <w:rPr>
                                <w:rFonts w:hint="eastAsia"/>
                              </w:rPr>
                            </w:pPr>
                            <w:r>
                              <w:rPr>
                                <w:i/>
                                <w:color w:val="800000"/>
                                <w:szCs w:val="21"/>
                              </w:rPr>
                              <w:t>ρ</w:t>
                            </w:r>
                            <w:r>
                              <w:rPr>
                                <w:color w:val="800000"/>
                                <w:szCs w:val="21"/>
                                <w:vertAlign w:val="subscript"/>
                              </w:rPr>
                              <w:t>物</w:t>
                            </w:r>
                            <w:r>
                              <w:rPr>
                                <w:rFonts w:hint="eastAsia"/>
                                <w:color w:val="800000"/>
                                <w:szCs w:val="21"/>
                              </w:rPr>
                              <w:t>&lt;</w:t>
                            </w:r>
                            <w:r>
                              <w:rPr>
                                <w:i/>
                                <w:color w:val="800000"/>
                                <w:szCs w:val="21"/>
                              </w:rPr>
                              <w:t>ρ</w:t>
                            </w:r>
                            <w:r>
                              <w:rPr>
                                <w:rFonts w:hint="eastAsia"/>
                                <w:color w:val="800000"/>
                                <w:szCs w:val="21"/>
                                <w:vertAlign w:val="subscript"/>
                              </w:rPr>
                              <w:t>水</w:t>
                            </w:r>
                            <w:r>
                              <w:rPr>
                                <w:rFonts w:hint="eastAsia"/>
                                <w:color w:val="800000"/>
                                <w:szCs w:val="21"/>
                              </w:rPr>
                              <w:t>时：</w:t>
                            </w:r>
                            <w:r>
                              <w:rPr>
                                <w:rFonts w:hint="eastAsia"/>
                                <w:szCs w:val="21"/>
                              </w:rPr>
                              <w:t>A点：刚好接触水，</w:t>
                            </w:r>
                            <w:r>
                              <w:rPr>
                                <w:rFonts w:hint="eastAsia"/>
                                <w:i/>
                                <w:szCs w:val="21"/>
                              </w:rPr>
                              <w:t>G</w:t>
                            </w:r>
                            <w:r>
                              <w:rPr>
                                <w:rFonts w:hint="eastAsia"/>
                                <w:szCs w:val="21"/>
                              </w:rPr>
                              <w:t>=</w:t>
                            </w:r>
                            <w:r>
                              <w:rPr>
                                <w:rFonts w:hint="eastAsia"/>
                                <w:i/>
                                <w:szCs w:val="21"/>
                              </w:rPr>
                              <w:t>F</w:t>
                            </w:r>
                            <w:r>
                              <w:rPr>
                                <w:rFonts w:hint="eastAsia"/>
                                <w:szCs w:val="21"/>
                                <w:vertAlign w:val="subscript"/>
                              </w:rPr>
                              <w:t>1</w:t>
                            </w:r>
                            <w:r>
                              <w:rPr>
                                <w:rFonts w:hint="eastAsia"/>
                                <w:szCs w:val="21"/>
                              </w:rPr>
                              <w:t>；B点：刚好漂浮，</w:t>
                            </w:r>
                            <w:r>
                              <w:rPr>
                                <w:rFonts w:hint="eastAsia"/>
                                <w:i/>
                                <w:szCs w:val="21"/>
                              </w:rPr>
                              <w:t>G</w:t>
                            </w:r>
                            <w:r>
                              <w:rPr>
                                <w:rFonts w:hint="eastAsia"/>
                                <w:szCs w:val="21"/>
                              </w:rPr>
                              <w:t>=</w:t>
                            </w:r>
                            <w:r>
                              <w:rPr>
                                <w:rFonts w:hint="eastAsia"/>
                                <w:i/>
                                <w:szCs w:val="21"/>
                              </w:rPr>
                              <w:t>F</w:t>
                            </w:r>
                            <w:r>
                              <w:rPr>
                                <w:rFonts w:hint="eastAsia"/>
                                <w:szCs w:val="21"/>
                                <w:vertAlign w:val="subscript"/>
                              </w:rPr>
                              <w:t>浮</w:t>
                            </w:r>
                            <w:r>
                              <w:rPr>
                                <w:rFonts w:hint="eastAsia"/>
                                <w:szCs w:val="21"/>
                              </w:rPr>
                              <w:t>，</w:t>
                            </w:r>
                            <w:r>
                              <w:rPr>
                                <w:rFonts w:hint="eastAsia"/>
                                <w:i/>
                                <w:szCs w:val="21"/>
                              </w:rPr>
                              <w:t>F</w:t>
                            </w:r>
                            <w:r>
                              <w:rPr>
                                <w:rFonts w:hint="eastAsia"/>
                                <w:szCs w:val="21"/>
                                <w:vertAlign w:val="subscript"/>
                              </w:rPr>
                              <w:t>示</w:t>
                            </w:r>
                            <w:r>
                              <w:rPr>
                                <w:rFonts w:hint="eastAsia"/>
                                <w:szCs w:val="21"/>
                              </w:rPr>
                              <w:t>=0</w:t>
                            </w:r>
                          </w:p>
                        </w:txbxContent>
                      </v:textbox>
                      <w10:wrap type="none"/>
                      <w10:anchorlock/>
                    </v:shape>
                  </w:pict>
                </mc:Fallback>
              </mc:AlternateContent>
            </w:r>
          </w:p>
          <w:p w14:paraId="157DD123">
            <w:pPr>
              <w:adjustRightInd w:val="0"/>
              <w:snapToGrid w:val="0"/>
              <w:spacing w:line="360" w:lineRule="auto"/>
              <w:ind w:firstLine="422" w:firstLineChars="200"/>
              <w:rPr>
                <w:szCs w:val="21"/>
              </w:rPr>
            </w:pPr>
            <w:r>
              <w:rPr>
                <w:rFonts w:hint="eastAsia" w:ascii="黑体" w:hAnsi="黑体" w:eastAsia="黑体"/>
                <w:b/>
                <w:color w:val="0000FF"/>
                <w:szCs w:val="21"/>
                <w:shd w:val="clear" w:color="auto" w:fill="FFFFFF"/>
              </w:rPr>
              <w:t>【例30】</w:t>
            </w:r>
            <w:r>
              <w:rPr>
                <w:color w:val="000000"/>
                <w:szCs w:val="21"/>
                <w:shd w:val="clear" w:color="auto" w:fill="FFFFFF"/>
              </w:rPr>
              <w:t>如图甲所示，装有水的薄壁柱形容器放置在水平桌面上，弹簧测力计拉着实心柱体A浸在水中，柱体A的上表面与水面相平，已知A的底面积为</w:t>
            </w:r>
            <w:r>
              <w:rPr>
                <w:i/>
                <w:iCs/>
                <w:szCs w:val="21"/>
                <w:shd w:val="clear" w:color="auto" w:fill="FFFFFF"/>
              </w:rPr>
              <w:t>S</w:t>
            </w:r>
            <w:r>
              <w:rPr>
                <w:color w:val="000000"/>
                <w:szCs w:val="21"/>
                <w:shd w:val="clear" w:color="auto" w:fill="FFFFFF"/>
              </w:rPr>
              <w:t>，容器底面积为3</w:t>
            </w:r>
            <w:r>
              <w:rPr>
                <w:i/>
                <w:iCs/>
                <w:szCs w:val="21"/>
                <w:shd w:val="clear" w:color="auto" w:fill="FFFFFF"/>
              </w:rPr>
              <w:t>S</w:t>
            </w:r>
            <w:r>
              <w:rPr>
                <w:color w:val="000000"/>
                <w:szCs w:val="21"/>
                <w:shd w:val="clear" w:color="auto" w:fill="FFFFFF"/>
              </w:rPr>
              <w:t>，测力计拉着A从图甲位置开始缓慢竖直上升，测力计所受拉力</w:t>
            </w:r>
            <w:r>
              <w:rPr>
                <w:i/>
                <w:iCs/>
                <w:szCs w:val="21"/>
                <w:shd w:val="clear" w:color="auto" w:fill="FFFFFF"/>
              </w:rPr>
              <w:t>F</w:t>
            </w:r>
            <w:r>
              <w:rPr>
                <w:color w:val="000000"/>
                <w:szCs w:val="21"/>
                <w:shd w:val="clear" w:color="auto" w:fill="FFFFFF"/>
              </w:rPr>
              <w:t>随重物底部到容器底部的距离</w:t>
            </w:r>
            <w:r>
              <w:rPr>
                <w:i/>
                <w:iCs/>
                <w:szCs w:val="21"/>
                <w:shd w:val="clear" w:color="auto" w:fill="FFFFFF"/>
              </w:rPr>
              <w:t>h</w:t>
            </w:r>
            <w:r>
              <w:rPr>
                <w:color w:val="000000"/>
                <w:szCs w:val="21"/>
                <w:shd w:val="clear" w:color="auto" w:fill="FFFFFF"/>
              </w:rPr>
              <w:t>变化的关系图线如图乙所示，不计水的阻力。下列说法正确的是（　　）</w:t>
            </w:r>
          </w:p>
          <w:p w14:paraId="1C4254DE">
            <w:pPr>
              <w:pStyle w:val="6"/>
              <w:shd w:val="clear" w:color="auto" w:fill="FFFFFF"/>
              <w:spacing w:before="0" w:beforeAutospacing="0" w:after="0" w:afterAutospacing="0"/>
              <w:jc w:val="center"/>
              <w:rPr>
                <w:rFonts w:ascii="Times New Roman" w:hAnsi="Times New Roman"/>
                <w:sz w:val="17"/>
                <w:szCs w:val="17"/>
              </w:rPr>
            </w:pPr>
            <w:r>
              <w:rPr>
                <w:rFonts w:ascii="Times New Roman" w:hAnsi="Times New Roman"/>
                <w:sz w:val="17"/>
                <w:szCs w:val="17"/>
              </w:rPr>
              <w:drawing>
                <wp:inline distT="0" distB="0" distL="114300" distR="114300">
                  <wp:extent cx="3191510" cy="2051685"/>
                  <wp:effectExtent l="0" t="0" r="8890" b="5715"/>
                  <wp:docPr id="72" name="图片 250" descr="254244de-1202-463e-8c84-aae3517af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50" descr="254244de-1202-463e-8c84-aae3517af431"/>
                          <pic:cNvPicPr>
                            <a:picLocks noChangeAspect="1"/>
                          </pic:cNvPicPr>
                        </pic:nvPicPr>
                        <pic:blipFill>
                          <a:blip r:embed="rId245"/>
                          <a:stretch>
                            <a:fillRect/>
                          </a:stretch>
                        </pic:blipFill>
                        <pic:spPr>
                          <a:xfrm>
                            <a:off x="0" y="0"/>
                            <a:ext cx="3191510" cy="2051685"/>
                          </a:xfrm>
                          <a:prstGeom prst="rect">
                            <a:avLst/>
                          </a:prstGeom>
                          <a:noFill/>
                          <a:ln>
                            <a:noFill/>
                          </a:ln>
                        </pic:spPr>
                      </pic:pic>
                    </a:graphicData>
                  </a:graphic>
                </wp:inline>
              </w:drawing>
            </w:r>
          </w:p>
          <w:p w14:paraId="1BEB03F0">
            <w:pPr>
              <w:adjustRightInd w:val="0"/>
              <w:snapToGrid w:val="0"/>
              <w:spacing w:line="360" w:lineRule="auto"/>
              <w:ind w:firstLine="420" w:firstLineChars="200"/>
              <w:rPr>
                <w:rFonts w:hint="eastAsia"/>
                <w:vertAlign w:val="superscript"/>
              </w:rPr>
            </w:pPr>
            <w:r>
              <w:rPr>
                <w:rFonts w:hint="eastAsia"/>
              </w:rPr>
              <w:t>A.重物的密度为2.5×10</w:t>
            </w:r>
            <w:r>
              <w:rPr>
                <w:rFonts w:hint="eastAsia"/>
                <w:vertAlign w:val="superscript"/>
              </w:rPr>
              <w:t>3</w:t>
            </w:r>
            <w:r>
              <w:rPr>
                <w:rFonts w:hint="eastAsia"/>
              </w:rPr>
              <w:t>kg/m</w:t>
            </w:r>
            <w:r>
              <w:rPr>
                <w:rFonts w:hint="eastAsia"/>
                <w:vertAlign w:val="superscript"/>
              </w:rPr>
              <w:t>3</w:t>
            </w:r>
          </w:p>
          <w:p w14:paraId="62E5959E">
            <w:pPr>
              <w:adjustRightInd w:val="0"/>
              <w:snapToGrid w:val="0"/>
              <w:spacing w:line="360" w:lineRule="auto"/>
              <w:ind w:firstLine="420" w:firstLineChars="200"/>
              <w:rPr>
                <w:rFonts w:hint="eastAsia"/>
              </w:rPr>
            </w:pPr>
            <w:r>
              <w:rPr>
                <w:rFonts w:hint="eastAsia"/>
              </w:rPr>
              <w:t>B.水对容器底部的最大压强为4×10</w:t>
            </w:r>
            <w:r>
              <w:rPr>
                <w:rFonts w:hint="eastAsia"/>
                <w:vertAlign w:val="superscript"/>
              </w:rPr>
              <w:t>3</w:t>
            </w:r>
            <w:r>
              <w:rPr>
                <w:rFonts w:hint="eastAsia"/>
              </w:rPr>
              <w:t>Pa</w:t>
            </w:r>
          </w:p>
          <w:p w14:paraId="70A02EA9">
            <w:pPr>
              <w:adjustRightInd w:val="0"/>
              <w:snapToGrid w:val="0"/>
              <w:spacing w:line="360" w:lineRule="auto"/>
              <w:ind w:firstLine="420" w:firstLineChars="200"/>
              <w:rPr>
                <w:rFonts w:hint="eastAsia"/>
              </w:rPr>
            </w:pPr>
            <w:r>
              <w:rPr>
                <w:rFonts w:hint="eastAsia"/>
              </w:rPr>
              <w:t>C.柱体A逐渐提出水面的过程中，水对容器底部的压强将减小200Pa</w:t>
            </w:r>
          </w:p>
          <w:p w14:paraId="5757F623">
            <w:pPr>
              <w:adjustRightInd w:val="0"/>
              <w:snapToGrid w:val="0"/>
              <w:spacing w:line="360" w:lineRule="auto"/>
              <w:ind w:firstLine="420" w:firstLineChars="200"/>
              <w:rPr>
                <w:rFonts w:hint="eastAsia"/>
              </w:rPr>
            </w:pPr>
            <w:r>
              <w:rPr>
                <w:rFonts w:hint="eastAsia"/>
              </w:rPr>
              <w:t>D.柱体A向上提升的过程中容器对桌面的压强不变</w:t>
            </w:r>
          </w:p>
          <w:p w14:paraId="51B99DF4">
            <w:pPr>
              <w:adjustRightInd w:val="0"/>
              <w:snapToGrid w:val="0"/>
              <w:spacing w:line="360" w:lineRule="auto"/>
              <w:ind w:firstLine="420" w:firstLineChars="200"/>
              <w:jc w:val="left"/>
              <w:textAlignment w:val="center"/>
              <w:rPr>
                <w:rFonts w:hint="eastAsia"/>
                <w:color w:val="FF0000"/>
              </w:rPr>
            </w:pPr>
            <w:r>
              <w:rPr>
                <w:rFonts w:hAnsi="宋体"/>
                <w:color w:val="FF0000"/>
              </w:rPr>
              <w:t>【答案】</w:t>
            </w:r>
            <w:r>
              <w:rPr>
                <w:color w:val="FF0000"/>
              </w:rPr>
              <w:t>AB</w:t>
            </w:r>
          </w:p>
          <w:p w14:paraId="5D485019">
            <w:pPr>
              <w:adjustRightInd w:val="0"/>
              <w:snapToGrid w:val="0"/>
              <w:spacing w:line="360" w:lineRule="auto"/>
              <w:ind w:firstLine="420" w:firstLineChars="200"/>
              <w:jc w:val="left"/>
              <w:textAlignment w:val="center"/>
              <w:rPr>
                <w:rFonts w:hint="eastAsia" w:hAnsi="宋体"/>
                <w:color w:val="FF0000"/>
              </w:rPr>
            </w:pPr>
            <w:r>
              <w:rPr>
                <w:rFonts w:hAnsi="宋体"/>
                <w:color w:val="FF0000"/>
              </w:rPr>
              <w:t>【解</w:t>
            </w:r>
            <w:r>
              <w:rPr>
                <w:rFonts w:hint="eastAsia" w:hAnsi="宋体"/>
                <w:color w:val="FF0000"/>
              </w:rPr>
              <w:t>析</w:t>
            </w:r>
            <w:r>
              <w:rPr>
                <w:rFonts w:hAnsi="宋体"/>
                <w:color w:val="FF0000"/>
              </w:rPr>
              <w:t>】</w:t>
            </w:r>
            <w:r>
              <w:rPr>
                <w:color w:val="FF0000"/>
              </w:rPr>
              <w:t>A</w:t>
            </w:r>
            <w:r>
              <w:rPr>
                <w:rFonts w:hint="eastAsia" w:hAnsi="宋体"/>
                <w:color w:val="FF0000"/>
              </w:rPr>
              <w:t>.</w:t>
            </w:r>
            <w:r>
              <w:rPr>
                <w:rFonts w:hAnsi="宋体"/>
                <w:color w:val="FF0000"/>
              </w:rPr>
              <w:t>由图可知，物体完全离开水面后弹簧测力计的拉力为</w:t>
            </w:r>
            <w:r>
              <w:rPr>
                <w:color w:val="FF0000"/>
              </w:rPr>
              <w:t>5N</w:t>
            </w:r>
            <w:r>
              <w:rPr>
                <w:rFonts w:hAnsi="宋体"/>
                <w:color w:val="FF0000"/>
              </w:rPr>
              <w:t>，根据二力平衡知识可知，此时弹簧测力计的对物体的拉力与物体的重力相等，即物体的重力为</w:t>
            </w:r>
            <w:r>
              <w:rPr>
                <w:color w:val="FF0000"/>
              </w:rPr>
              <w:t>5N</w:t>
            </w:r>
            <w:r>
              <w:rPr>
                <w:rFonts w:hAnsi="宋体"/>
                <w:color w:val="FF0000"/>
              </w:rPr>
              <w:t>，则物体在完全浸没在水中受到的浮力为</w:t>
            </w:r>
            <w:r>
              <w:rPr>
                <w:rFonts w:hint="eastAsia" w:hAnsi="宋体"/>
                <w:color w:val="FF0000"/>
              </w:rPr>
              <w:t>：</w:t>
            </w:r>
          </w:p>
          <w:p w14:paraId="5B79F0C4">
            <w:pPr>
              <w:adjustRightInd w:val="0"/>
              <w:snapToGrid w:val="0"/>
              <w:spacing w:line="360" w:lineRule="auto"/>
              <w:ind w:firstLine="420" w:firstLineChars="200"/>
              <w:jc w:val="center"/>
              <w:textAlignment w:val="center"/>
              <w:rPr>
                <w:color w:val="FF0000"/>
              </w:rPr>
            </w:pPr>
            <w:r>
              <w:rPr>
                <w:i/>
                <w:color w:val="FF0000"/>
              </w:rPr>
              <w:t>F</w:t>
            </w:r>
            <w:r>
              <w:rPr>
                <w:rFonts w:hAnsi="宋体"/>
                <w:color w:val="FF0000"/>
                <w:vertAlign w:val="subscript"/>
              </w:rPr>
              <w:t>浮</w:t>
            </w:r>
            <w:r>
              <w:rPr>
                <w:color w:val="FF0000"/>
              </w:rPr>
              <w:t>=</w:t>
            </w:r>
            <w:r>
              <w:rPr>
                <w:i/>
                <w:color w:val="FF0000"/>
              </w:rPr>
              <w:t>G</w:t>
            </w:r>
            <w:r>
              <w:rPr>
                <w:rFonts w:hint="eastAsia" w:hAnsi="宋体"/>
                <w:color w:val="FF0000"/>
              </w:rPr>
              <w:t>-</w:t>
            </w:r>
            <w:r>
              <w:rPr>
                <w:i/>
                <w:color w:val="FF0000"/>
              </w:rPr>
              <w:t>F</w:t>
            </w:r>
            <w:r>
              <w:rPr>
                <w:rFonts w:hAnsi="宋体"/>
                <w:color w:val="FF0000"/>
                <w:vertAlign w:val="subscript"/>
              </w:rPr>
              <w:t>拉</w:t>
            </w:r>
            <w:r>
              <w:rPr>
                <w:color w:val="FF0000"/>
              </w:rPr>
              <w:t>=5N</w:t>
            </w:r>
            <w:r>
              <w:rPr>
                <w:rFonts w:hint="eastAsia"/>
                <w:color w:val="FF0000"/>
              </w:rPr>
              <w:t>-</w:t>
            </w:r>
            <w:r>
              <w:rPr>
                <w:color w:val="FF0000"/>
              </w:rPr>
              <w:t>3N=2N</w:t>
            </w:r>
          </w:p>
          <w:p w14:paraId="54A4D0D5">
            <w:pPr>
              <w:adjustRightInd w:val="0"/>
              <w:snapToGrid w:val="0"/>
              <w:spacing w:line="360" w:lineRule="auto"/>
              <w:ind w:firstLine="420" w:firstLineChars="200"/>
              <w:jc w:val="left"/>
              <w:textAlignment w:val="center"/>
              <w:rPr>
                <w:rFonts w:hint="eastAsia" w:hAnsi="宋体"/>
                <w:color w:val="FF0000"/>
              </w:rPr>
            </w:pPr>
            <w:r>
              <w:rPr>
                <w:rFonts w:hAnsi="宋体"/>
                <w:color w:val="FF0000"/>
              </w:rPr>
              <w:t>物体浸没时，物体的体积与排开液体的体积相等，则物体的体积为</w:t>
            </w:r>
            <w:r>
              <w:rPr>
                <w:rFonts w:hint="eastAsia" w:hAnsi="宋体"/>
                <w:color w:val="FF0000"/>
              </w:rPr>
              <w:t>：</w:t>
            </w:r>
          </w:p>
          <w:p w14:paraId="6004F84E">
            <w:pPr>
              <w:adjustRightInd w:val="0"/>
              <w:snapToGrid w:val="0"/>
              <w:spacing w:line="360" w:lineRule="auto"/>
              <w:ind w:firstLine="420" w:firstLineChars="200"/>
              <w:jc w:val="center"/>
              <w:textAlignment w:val="center"/>
              <w:rPr>
                <w:rFonts w:hint="eastAsia" w:hAnsi="宋体"/>
                <w:color w:val="FF0000"/>
              </w:rPr>
            </w:pPr>
            <w:bookmarkStart w:id="110" w:name="OLE_LINK110"/>
            <w:bookmarkStart w:id="111" w:name="OLE_LINK109"/>
            <w:r>
              <w:rPr>
                <w:rFonts w:hAnsi="宋体"/>
                <w:color w:val="FF0000"/>
                <w:position w:val="-32"/>
                <w:szCs w:val="21"/>
                <w:shd w:val="clear" w:color="auto" w:fill="FFFFFF"/>
              </w:rPr>
              <w:object>
                <v:shape id="_x0000_i1275" o:spt="75" type="#_x0000_t75" style="height:36pt;width:265pt;" o:ole="t" filled="f" o:preferrelative="t" stroked="f" coordsize="21600,21600">
                  <v:path/>
                  <v:fill on="f" focussize="0,0"/>
                  <v:stroke on="f" joinstyle="miter"/>
                  <v:imagedata r:id="rId247" o:title=""/>
                  <o:lock v:ext="edit" aspectratio="t"/>
                  <w10:wrap type="none"/>
                  <w10:anchorlock/>
                </v:shape>
                <o:OLEObject Type="Embed" ProgID="Equation.DSMT4" ShapeID="_x0000_i1275" DrawAspect="Content" ObjectID="_1468075830" r:id="rId246">
                  <o:LockedField>false</o:LockedField>
                </o:OLEObject>
              </w:object>
            </w:r>
            <w:bookmarkEnd w:id="110"/>
            <w:bookmarkEnd w:id="111"/>
          </w:p>
          <w:p w14:paraId="7017A641">
            <w:pPr>
              <w:adjustRightInd w:val="0"/>
              <w:snapToGrid w:val="0"/>
              <w:spacing w:line="360" w:lineRule="auto"/>
              <w:ind w:firstLine="420" w:firstLineChars="200"/>
              <w:jc w:val="left"/>
              <w:textAlignment w:val="center"/>
              <w:rPr>
                <w:rFonts w:hint="eastAsia" w:hAnsi="宋体"/>
                <w:color w:val="FF0000"/>
              </w:rPr>
            </w:pPr>
            <w:r>
              <w:rPr>
                <w:rFonts w:hAnsi="宋体"/>
                <w:color w:val="FF0000"/>
              </w:rPr>
              <w:t>则物体的密度为</w:t>
            </w:r>
            <w:r>
              <w:rPr>
                <w:rFonts w:hint="eastAsia" w:hAnsi="宋体"/>
                <w:color w:val="FF0000"/>
              </w:rPr>
              <w:t>：</w:t>
            </w:r>
          </w:p>
          <w:p w14:paraId="6C6AE05F">
            <w:pPr>
              <w:adjustRightInd w:val="0"/>
              <w:snapToGrid w:val="0"/>
              <w:spacing w:line="360" w:lineRule="auto"/>
              <w:ind w:firstLine="420" w:firstLineChars="200"/>
              <w:jc w:val="center"/>
              <w:textAlignment w:val="center"/>
              <w:rPr>
                <w:rFonts w:hint="eastAsia"/>
                <w:color w:val="FF0000"/>
              </w:rPr>
            </w:pPr>
            <w:bookmarkStart w:id="112" w:name="OLE_LINK108"/>
            <w:bookmarkStart w:id="113" w:name="OLE_LINK101"/>
            <w:r>
              <w:rPr>
                <w:rFonts w:hAnsi="宋体"/>
                <w:color w:val="FF0000"/>
                <w:position w:val="-24"/>
                <w:szCs w:val="21"/>
                <w:shd w:val="clear" w:color="auto" w:fill="FFFFFF"/>
              </w:rPr>
              <w:object>
                <v:shape id="_x0000_i1276" o:spt="75" type="#_x0000_t75" style="height:35.2pt;width:260.25pt;" o:ole="t" filled="f" o:preferrelative="t" stroked="f" coordsize="21600,21600">
                  <v:path/>
                  <v:fill on="f" focussize="0,0"/>
                  <v:stroke on="f" joinstyle="miter"/>
                  <v:imagedata r:id="rId249" o:title=""/>
                  <o:lock v:ext="edit" aspectratio="t"/>
                  <w10:wrap type="none"/>
                  <w10:anchorlock/>
                </v:shape>
                <o:OLEObject Type="Embed" ProgID="Equation.DSMT4" ShapeID="_x0000_i1276" DrawAspect="Content" ObjectID="_1468075831" r:id="rId248">
                  <o:LockedField>false</o:LockedField>
                </o:OLEObject>
              </w:object>
            </w:r>
            <w:bookmarkEnd w:id="112"/>
            <w:bookmarkEnd w:id="113"/>
          </w:p>
          <w:p w14:paraId="3CDD7C90">
            <w:pPr>
              <w:adjustRightInd w:val="0"/>
              <w:snapToGrid w:val="0"/>
              <w:spacing w:line="360" w:lineRule="auto"/>
              <w:ind w:firstLine="420" w:firstLineChars="200"/>
              <w:jc w:val="left"/>
              <w:textAlignment w:val="center"/>
              <w:rPr>
                <w:rFonts w:hint="eastAsia" w:hAnsi="宋体"/>
                <w:color w:val="FF0000"/>
              </w:rPr>
            </w:pPr>
            <w:r>
              <w:rPr>
                <w:rFonts w:hAnsi="宋体"/>
                <w:color w:val="FF0000"/>
              </w:rPr>
              <w:t>故</w:t>
            </w:r>
            <w:r>
              <w:rPr>
                <w:color w:val="FF0000"/>
              </w:rPr>
              <w:t>A</w:t>
            </w:r>
            <w:r>
              <w:rPr>
                <w:rFonts w:hAnsi="宋体"/>
                <w:color w:val="FF0000"/>
              </w:rPr>
              <w:t>正确；</w:t>
            </w:r>
          </w:p>
          <w:p w14:paraId="34D4035F">
            <w:pPr>
              <w:adjustRightInd w:val="0"/>
              <w:snapToGrid w:val="0"/>
              <w:spacing w:line="360" w:lineRule="auto"/>
              <w:ind w:firstLine="420" w:firstLineChars="200"/>
              <w:jc w:val="left"/>
              <w:textAlignment w:val="center"/>
              <w:rPr>
                <w:color w:val="FF0000"/>
              </w:rPr>
            </w:pPr>
            <w:r>
              <w:rPr>
                <w:color w:val="FF0000"/>
              </w:rPr>
              <w:t>B</w:t>
            </w:r>
            <w:r>
              <w:rPr>
                <w:rFonts w:hint="eastAsia" w:hAnsi="宋体"/>
                <w:color w:val="FF0000"/>
              </w:rPr>
              <w:t>.</w:t>
            </w:r>
            <w:r>
              <w:rPr>
                <w:rFonts w:hAnsi="宋体"/>
                <w:color w:val="FF0000"/>
              </w:rPr>
              <w:t>由图可知，当物体完全浸没时，物体底部到容器底部的距离为</w:t>
            </w:r>
            <w:r>
              <w:rPr>
                <w:color w:val="FF0000"/>
              </w:rPr>
              <w:t>0.1m</w:t>
            </w:r>
            <w:r>
              <w:rPr>
                <w:rFonts w:hAnsi="宋体"/>
                <w:color w:val="FF0000"/>
              </w:rPr>
              <w:t>，即物体下方水的深度</w:t>
            </w:r>
            <w:r>
              <w:rPr>
                <w:i/>
                <w:color w:val="FF0000"/>
              </w:rPr>
              <w:t>h</w:t>
            </w:r>
            <w:r>
              <w:rPr>
                <w:rFonts w:hAnsi="宋体"/>
                <w:color w:val="FF0000"/>
                <w:vertAlign w:val="subscript"/>
              </w:rPr>
              <w:t>水</w:t>
            </w:r>
            <w:r>
              <w:rPr>
                <w:rFonts w:hint="eastAsia"/>
                <w:color w:val="FF0000"/>
                <w:vertAlign w:val="subscript"/>
              </w:rPr>
              <w:t>0</w:t>
            </w:r>
            <w:r>
              <w:rPr>
                <w:color w:val="FF0000"/>
              </w:rPr>
              <w:t>=0.</w:t>
            </w:r>
            <w:r>
              <w:rPr>
                <w:rFonts w:hint="eastAsia"/>
                <w:color w:val="FF0000"/>
              </w:rPr>
              <w:t>1</w:t>
            </w:r>
            <w:r>
              <w:rPr>
                <w:color w:val="FF0000"/>
              </w:rPr>
              <w:t>m</w:t>
            </w:r>
            <w:r>
              <w:rPr>
                <w:rFonts w:hAnsi="宋体"/>
                <w:color w:val="FF0000"/>
              </w:rPr>
              <w:t>；当物体底部到容器底部的距离为</w:t>
            </w:r>
            <w:r>
              <w:rPr>
                <w:color w:val="FF0000"/>
              </w:rPr>
              <w:t>0.3m</w:t>
            </w:r>
            <w:r>
              <w:rPr>
                <w:rFonts w:hAnsi="宋体"/>
                <w:color w:val="FF0000"/>
              </w:rPr>
              <w:t>时，物体离开水面，则此时水面距离容器底部的距离</w:t>
            </w:r>
            <w:r>
              <w:rPr>
                <w:i/>
                <w:color w:val="FF0000"/>
              </w:rPr>
              <w:t>h</w:t>
            </w:r>
            <w:r>
              <w:rPr>
                <w:rFonts w:hAnsi="宋体"/>
                <w:color w:val="FF0000"/>
                <w:vertAlign w:val="subscript"/>
              </w:rPr>
              <w:t>水</w:t>
            </w:r>
            <w:r>
              <w:rPr>
                <w:color w:val="FF0000"/>
              </w:rPr>
              <w:t>=0.3m</w:t>
            </w:r>
            <w:r>
              <w:rPr>
                <w:rFonts w:hAnsi="宋体"/>
                <w:color w:val="FF0000"/>
              </w:rPr>
              <w:t>。则容器内水的体积为</w:t>
            </w:r>
            <w:r>
              <w:rPr>
                <w:rFonts w:hint="eastAsia" w:hAnsi="宋体"/>
                <w:color w:val="FF0000"/>
              </w:rPr>
              <w:t>：</w:t>
            </w:r>
            <w:r>
              <w:rPr>
                <w:i/>
                <w:color w:val="FF0000"/>
              </w:rPr>
              <w:t>V</w:t>
            </w:r>
            <w:r>
              <w:rPr>
                <w:rFonts w:hAnsi="宋体"/>
                <w:color w:val="FF0000"/>
                <w:vertAlign w:val="subscript"/>
              </w:rPr>
              <w:t>水</w:t>
            </w:r>
            <w:r>
              <w:rPr>
                <w:color w:val="FF0000"/>
              </w:rPr>
              <w:t>=</w:t>
            </w:r>
            <w:r>
              <w:rPr>
                <w:i/>
                <w:color w:val="FF0000"/>
              </w:rPr>
              <w:t>S</w:t>
            </w:r>
            <w:r>
              <w:rPr>
                <w:rFonts w:hAnsi="宋体"/>
                <w:color w:val="FF0000"/>
                <w:vertAlign w:val="subscript"/>
              </w:rPr>
              <w:t>容</w:t>
            </w:r>
            <w:r>
              <w:rPr>
                <w:i/>
                <w:color w:val="FF0000"/>
              </w:rPr>
              <w:t>h</w:t>
            </w:r>
            <w:r>
              <w:rPr>
                <w:rFonts w:hAnsi="宋体"/>
                <w:color w:val="FF0000"/>
                <w:vertAlign w:val="subscript"/>
              </w:rPr>
              <w:t>水</w:t>
            </w:r>
            <w:r>
              <w:rPr>
                <w:color w:val="FF0000"/>
              </w:rPr>
              <w:t>=3</w:t>
            </w:r>
            <w:r>
              <w:rPr>
                <w:i/>
                <w:color w:val="FF0000"/>
              </w:rPr>
              <w:t>S</w:t>
            </w:r>
            <w:r>
              <w:rPr>
                <w:color w:val="FF0000"/>
              </w:rPr>
              <w:t>×0.3m</w:t>
            </w:r>
          </w:p>
          <w:p w14:paraId="25851490">
            <w:pPr>
              <w:adjustRightInd w:val="0"/>
              <w:snapToGrid w:val="0"/>
              <w:spacing w:line="360" w:lineRule="auto"/>
              <w:ind w:firstLine="420" w:firstLineChars="200"/>
              <w:jc w:val="left"/>
              <w:textAlignment w:val="center"/>
              <w:rPr>
                <w:color w:val="FF0000"/>
              </w:rPr>
            </w:pPr>
            <w:r>
              <w:rPr>
                <w:rFonts w:hAnsi="宋体"/>
                <w:color w:val="FF0000"/>
              </w:rPr>
              <w:t>当物体完全浸没时，容器内水和物体的总体积为</w:t>
            </w:r>
            <w:r>
              <w:rPr>
                <w:rFonts w:hint="eastAsia" w:hAnsi="宋体"/>
                <w:color w:val="FF0000"/>
              </w:rPr>
              <w:t>：</w:t>
            </w:r>
            <w:r>
              <w:rPr>
                <w:i/>
                <w:color w:val="FF0000"/>
              </w:rPr>
              <w:t>V</w:t>
            </w:r>
            <w:r>
              <w:rPr>
                <w:rFonts w:hAnsi="宋体"/>
                <w:color w:val="FF0000"/>
                <w:vertAlign w:val="subscript"/>
              </w:rPr>
              <w:t>总</w:t>
            </w:r>
            <w:r>
              <w:rPr>
                <w:color w:val="FF0000"/>
              </w:rPr>
              <w:t>=</w:t>
            </w:r>
            <w:r>
              <w:rPr>
                <w:i/>
                <w:color w:val="FF0000"/>
              </w:rPr>
              <w:t>S</w:t>
            </w:r>
            <w:r>
              <w:rPr>
                <w:rFonts w:hAnsi="宋体"/>
                <w:color w:val="FF0000"/>
                <w:vertAlign w:val="subscript"/>
              </w:rPr>
              <w:t>容</w:t>
            </w:r>
            <w:r>
              <w:rPr>
                <w:i/>
                <w:color w:val="FF0000"/>
              </w:rPr>
              <w:t>h</w:t>
            </w:r>
            <w:r>
              <w:rPr>
                <w:rFonts w:hAnsi="宋体"/>
                <w:color w:val="FF0000"/>
                <w:vertAlign w:val="subscript"/>
              </w:rPr>
              <w:t>总</w:t>
            </w:r>
            <w:r>
              <w:rPr>
                <w:color w:val="FF0000"/>
              </w:rPr>
              <w:t>=</w:t>
            </w:r>
            <w:r>
              <w:rPr>
                <w:i/>
                <w:color w:val="FF0000"/>
              </w:rPr>
              <w:t>S</w:t>
            </w:r>
            <w:r>
              <w:rPr>
                <w:rFonts w:hAnsi="宋体"/>
                <w:color w:val="FF0000"/>
                <w:vertAlign w:val="subscript"/>
              </w:rPr>
              <w:t>容</w:t>
            </w:r>
            <w:r>
              <w:rPr>
                <w:color w:val="FF0000"/>
              </w:rPr>
              <w:t>(</w:t>
            </w:r>
            <w:r>
              <w:rPr>
                <w:i/>
                <w:color w:val="FF0000"/>
              </w:rPr>
              <w:t>h</w:t>
            </w:r>
            <w:r>
              <w:rPr>
                <w:rFonts w:hAnsi="宋体"/>
                <w:color w:val="FF0000"/>
                <w:vertAlign w:val="subscript"/>
              </w:rPr>
              <w:t>水</w:t>
            </w:r>
            <w:r>
              <w:rPr>
                <w:rFonts w:hint="eastAsia"/>
                <w:color w:val="FF0000"/>
                <w:vertAlign w:val="subscript"/>
              </w:rPr>
              <w:t>0</w:t>
            </w:r>
            <w:r>
              <w:rPr>
                <w:color w:val="FF0000"/>
              </w:rPr>
              <w:t>+</w:t>
            </w:r>
            <w:r>
              <w:rPr>
                <w:i/>
                <w:color w:val="FF0000"/>
              </w:rPr>
              <w:t>h</w:t>
            </w:r>
            <w:r>
              <w:rPr>
                <w:rFonts w:hAnsi="宋体"/>
                <w:color w:val="FF0000"/>
                <w:vertAlign w:val="subscript"/>
              </w:rPr>
              <w:t>物</w:t>
            </w:r>
            <w:r>
              <w:rPr>
                <w:rFonts w:hAnsi="宋体"/>
                <w:color w:val="FF0000"/>
              </w:rPr>
              <w:t>）</w:t>
            </w:r>
          </w:p>
          <w:p w14:paraId="70C05BF9">
            <w:pPr>
              <w:adjustRightInd w:val="0"/>
              <w:snapToGrid w:val="0"/>
              <w:spacing w:line="360" w:lineRule="auto"/>
              <w:ind w:firstLine="420" w:firstLineChars="200"/>
              <w:jc w:val="left"/>
              <w:textAlignment w:val="center"/>
              <w:rPr>
                <w:color w:val="FF0000"/>
              </w:rPr>
            </w:pPr>
            <w:r>
              <w:rPr>
                <w:rFonts w:hAnsi="宋体"/>
                <w:color w:val="FF0000"/>
              </w:rPr>
              <w:t>同时容器内水和物体的总体积也可表示为</w:t>
            </w:r>
            <w:r>
              <w:rPr>
                <w:rFonts w:hint="eastAsia" w:hAnsi="宋体"/>
                <w:color w:val="FF0000"/>
              </w:rPr>
              <w:t>：</w:t>
            </w:r>
            <w:r>
              <w:rPr>
                <w:i/>
                <w:color w:val="FF0000"/>
              </w:rPr>
              <w:t>V</w:t>
            </w:r>
            <w:r>
              <w:rPr>
                <w:rFonts w:hAnsi="宋体"/>
                <w:color w:val="FF0000"/>
                <w:vertAlign w:val="subscript"/>
              </w:rPr>
              <w:t>总</w:t>
            </w:r>
            <w:r>
              <w:rPr>
                <w:color w:val="FF0000"/>
              </w:rPr>
              <w:t>=</w:t>
            </w:r>
            <w:r>
              <w:rPr>
                <w:i/>
                <w:color w:val="FF0000"/>
              </w:rPr>
              <w:t>V</w:t>
            </w:r>
            <w:r>
              <w:rPr>
                <w:rFonts w:hAnsi="宋体"/>
                <w:color w:val="FF0000"/>
                <w:vertAlign w:val="subscript"/>
              </w:rPr>
              <w:t>物</w:t>
            </w:r>
            <w:r>
              <w:rPr>
                <w:color w:val="FF0000"/>
              </w:rPr>
              <w:t>+</w:t>
            </w:r>
            <w:r>
              <w:rPr>
                <w:i/>
                <w:color w:val="FF0000"/>
              </w:rPr>
              <w:t>V</w:t>
            </w:r>
            <w:r>
              <w:rPr>
                <w:rFonts w:hAnsi="宋体"/>
                <w:color w:val="FF0000"/>
                <w:vertAlign w:val="subscript"/>
              </w:rPr>
              <w:t>水</w:t>
            </w:r>
            <w:r>
              <w:rPr>
                <w:color w:val="FF0000"/>
              </w:rPr>
              <w:t>=</w:t>
            </w:r>
            <w:r>
              <w:rPr>
                <w:i/>
                <w:color w:val="FF0000"/>
              </w:rPr>
              <w:t>Sh</w:t>
            </w:r>
            <w:r>
              <w:rPr>
                <w:rFonts w:hAnsi="宋体"/>
                <w:color w:val="FF0000"/>
                <w:vertAlign w:val="subscript"/>
              </w:rPr>
              <w:t>物</w:t>
            </w:r>
            <w:r>
              <w:rPr>
                <w:color w:val="FF0000"/>
              </w:rPr>
              <w:t>+3</w:t>
            </w:r>
            <w:r>
              <w:rPr>
                <w:i/>
                <w:color w:val="FF0000"/>
              </w:rPr>
              <w:t>S</w:t>
            </w:r>
            <w:r>
              <w:rPr>
                <w:color w:val="FF0000"/>
              </w:rPr>
              <w:t>×0.3m</w:t>
            </w:r>
          </w:p>
          <w:p w14:paraId="5365191D">
            <w:pPr>
              <w:adjustRightInd w:val="0"/>
              <w:snapToGrid w:val="0"/>
              <w:spacing w:line="360" w:lineRule="auto"/>
              <w:ind w:firstLine="420" w:firstLineChars="200"/>
              <w:jc w:val="left"/>
              <w:textAlignment w:val="center"/>
              <w:rPr>
                <w:color w:val="FF0000"/>
              </w:rPr>
            </w:pPr>
            <w:r>
              <w:rPr>
                <w:rFonts w:hAnsi="宋体"/>
                <w:color w:val="FF0000"/>
              </w:rPr>
              <w:t>则</w:t>
            </w:r>
            <w:r>
              <w:rPr>
                <w:rFonts w:hint="eastAsia" w:hAnsi="宋体"/>
                <w:color w:val="FF0000"/>
              </w:rPr>
              <w:t>：</w:t>
            </w:r>
            <w:r>
              <w:rPr>
                <w:i/>
                <w:color w:val="FF0000"/>
              </w:rPr>
              <w:t>S</w:t>
            </w:r>
            <w:r>
              <w:rPr>
                <w:rFonts w:hAnsi="宋体"/>
                <w:color w:val="FF0000"/>
                <w:vertAlign w:val="subscript"/>
              </w:rPr>
              <w:t>容</w:t>
            </w:r>
            <w:r>
              <w:rPr>
                <w:color w:val="FF0000"/>
              </w:rPr>
              <w:t>(</w:t>
            </w:r>
            <w:r>
              <w:rPr>
                <w:i/>
                <w:color w:val="FF0000"/>
              </w:rPr>
              <w:t>h</w:t>
            </w:r>
            <w:r>
              <w:rPr>
                <w:rFonts w:hAnsi="宋体"/>
                <w:color w:val="FF0000"/>
                <w:vertAlign w:val="subscript"/>
              </w:rPr>
              <w:t>水</w:t>
            </w:r>
            <w:r>
              <w:rPr>
                <w:rFonts w:hint="eastAsia"/>
                <w:color w:val="FF0000"/>
                <w:vertAlign w:val="subscript"/>
              </w:rPr>
              <w:t>0</w:t>
            </w:r>
            <w:r>
              <w:rPr>
                <w:color w:val="FF0000"/>
              </w:rPr>
              <w:t>+</w:t>
            </w:r>
            <w:r>
              <w:rPr>
                <w:i/>
                <w:color w:val="FF0000"/>
              </w:rPr>
              <w:t>h</w:t>
            </w:r>
            <w:r>
              <w:rPr>
                <w:rFonts w:hAnsi="宋体"/>
                <w:color w:val="FF0000"/>
                <w:vertAlign w:val="subscript"/>
              </w:rPr>
              <w:t>物</w:t>
            </w:r>
            <w:r>
              <w:rPr>
                <w:rFonts w:hAnsi="宋体"/>
                <w:color w:val="FF0000"/>
              </w:rPr>
              <w:t>）</w:t>
            </w:r>
            <w:r>
              <w:rPr>
                <w:color w:val="FF0000"/>
              </w:rPr>
              <w:t>=</w:t>
            </w:r>
            <w:r>
              <w:rPr>
                <w:i/>
                <w:color w:val="FF0000"/>
              </w:rPr>
              <w:t>V</w:t>
            </w:r>
            <w:r>
              <w:rPr>
                <w:rFonts w:hAnsi="宋体"/>
                <w:color w:val="FF0000"/>
                <w:vertAlign w:val="subscript"/>
              </w:rPr>
              <w:t>物</w:t>
            </w:r>
            <w:r>
              <w:rPr>
                <w:color w:val="FF0000"/>
              </w:rPr>
              <w:t>+</w:t>
            </w:r>
            <w:r>
              <w:rPr>
                <w:i/>
                <w:color w:val="FF0000"/>
              </w:rPr>
              <w:t>V</w:t>
            </w:r>
            <w:r>
              <w:rPr>
                <w:rFonts w:hAnsi="宋体"/>
                <w:color w:val="FF0000"/>
                <w:vertAlign w:val="subscript"/>
              </w:rPr>
              <w:t>水</w:t>
            </w:r>
          </w:p>
          <w:p w14:paraId="6F51C215">
            <w:pPr>
              <w:adjustRightInd w:val="0"/>
              <w:snapToGrid w:val="0"/>
              <w:spacing w:line="360" w:lineRule="auto"/>
              <w:ind w:firstLine="420" w:firstLineChars="200"/>
              <w:jc w:val="left"/>
              <w:textAlignment w:val="center"/>
              <w:rPr>
                <w:color w:val="FF0000"/>
              </w:rPr>
            </w:pPr>
            <w:r>
              <w:rPr>
                <w:rFonts w:hAnsi="宋体"/>
                <w:color w:val="FF0000"/>
              </w:rPr>
              <w:t>代入数据得</w:t>
            </w:r>
            <w:r>
              <w:rPr>
                <w:rFonts w:hint="eastAsia" w:hAnsi="宋体"/>
                <w:color w:val="FF0000"/>
              </w:rPr>
              <w:t>：</w:t>
            </w:r>
            <w:r>
              <w:rPr>
                <w:color w:val="FF0000"/>
              </w:rPr>
              <w:t>3</w:t>
            </w:r>
            <w:r>
              <w:rPr>
                <w:i/>
                <w:color w:val="FF0000"/>
              </w:rPr>
              <w:t>S</w:t>
            </w:r>
            <w:r>
              <w:rPr>
                <w:color w:val="FF0000"/>
              </w:rPr>
              <w:t>(0.1m+</w:t>
            </w:r>
            <w:r>
              <w:rPr>
                <w:i/>
                <w:color w:val="FF0000"/>
              </w:rPr>
              <w:t>h</w:t>
            </w:r>
            <w:r>
              <w:rPr>
                <w:rFonts w:hAnsi="宋体"/>
                <w:color w:val="FF0000"/>
                <w:vertAlign w:val="subscript"/>
              </w:rPr>
              <w:t>物</w:t>
            </w:r>
            <w:r>
              <w:rPr>
                <w:rFonts w:hAnsi="宋体"/>
                <w:color w:val="FF0000"/>
              </w:rPr>
              <w:t>）</w:t>
            </w:r>
            <w:r>
              <w:rPr>
                <w:color w:val="FF0000"/>
              </w:rPr>
              <w:t>=</w:t>
            </w:r>
            <w:r>
              <w:rPr>
                <w:i/>
                <w:color w:val="FF0000"/>
              </w:rPr>
              <w:t>Sh</w:t>
            </w:r>
            <w:r>
              <w:rPr>
                <w:rFonts w:hAnsi="宋体"/>
                <w:color w:val="FF0000"/>
                <w:vertAlign w:val="subscript"/>
              </w:rPr>
              <w:t>物</w:t>
            </w:r>
            <w:r>
              <w:rPr>
                <w:color w:val="FF0000"/>
              </w:rPr>
              <w:t>+3</w:t>
            </w:r>
            <w:r>
              <w:rPr>
                <w:i/>
                <w:color w:val="FF0000"/>
              </w:rPr>
              <w:t>S</w:t>
            </w:r>
            <w:r>
              <w:rPr>
                <w:color w:val="FF0000"/>
              </w:rPr>
              <w:t>×0.3m</w:t>
            </w:r>
          </w:p>
          <w:p w14:paraId="5C91BD5A">
            <w:pPr>
              <w:adjustRightInd w:val="0"/>
              <w:snapToGrid w:val="0"/>
              <w:spacing w:line="360" w:lineRule="auto"/>
              <w:ind w:firstLine="420" w:firstLineChars="200"/>
              <w:jc w:val="left"/>
              <w:textAlignment w:val="center"/>
              <w:rPr>
                <w:rFonts w:hint="eastAsia" w:hAnsi="宋体"/>
                <w:color w:val="FF0000"/>
              </w:rPr>
            </w:pPr>
            <w:r>
              <w:rPr>
                <w:rFonts w:hAnsi="宋体"/>
                <w:color w:val="FF0000"/>
              </w:rPr>
              <w:t>解得</w:t>
            </w:r>
            <w:r>
              <w:rPr>
                <w:rFonts w:hint="eastAsia" w:hAnsi="宋体"/>
                <w:color w:val="FF0000"/>
              </w:rPr>
              <w:t>：</w:t>
            </w:r>
            <w:r>
              <w:rPr>
                <w:i/>
                <w:color w:val="FF0000"/>
              </w:rPr>
              <w:t>h</w:t>
            </w:r>
            <w:r>
              <w:rPr>
                <w:rFonts w:hAnsi="宋体"/>
                <w:color w:val="FF0000"/>
                <w:vertAlign w:val="subscript"/>
              </w:rPr>
              <w:t>物</w:t>
            </w:r>
            <w:r>
              <w:rPr>
                <w:color w:val="FF0000"/>
              </w:rPr>
              <w:t>=0.3m</w:t>
            </w:r>
            <w:r>
              <w:rPr>
                <w:rFonts w:hAnsi="宋体"/>
                <w:color w:val="FF0000"/>
              </w:rPr>
              <w:t>。根据</w:t>
            </w:r>
            <w:r>
              <w:rPr>
                <w:i/>
                <w:color w:val="FF0000"/>
              </w:rPr>
              <w:t>p</w:t>
            </w:r>
            <w:r>
              <w:rPr>
                <w:color w:val="FF0000"/>
              </w:rPr>
              <w:t>=</w:t>
            </w:r>
            <w:r>
              <w:rPr>
                <w:i/>
                <w:color w:val="FF0000"/>
              </w:rPr>
              <w:t>ρgh</w:t>
            </w:r>
            <w:r>
              <w:rPr>
                <w:rFonts w:hAnsi="宋体"/>
                <w:color w:val="FF0000"/>
              </w:rPr>
              <w:t>可知，当容器内水面深度最大时，即物体完全浸没时，水对容器底部的压强最大，此时水面深度为</w:t>
            </w:r>
            <w:r>
              <w:rPr>
                <w:rFonts w:hint="eastAsia" w:hAnsi="宋体"/>
                <w:color w:val="FF0000"/>
              </w:rPr>
              <w:t>：</w:t>
            </w:r>
          </w:p>
          <w:p w14:paraId="7E5631F4">
            <w:pPr>
              <w:adjustRightInd w:val="0"/>
              <w:snapToGrid w:val="0"/>
              <w:spacing w:line="360" w:lineRule="auto"/>
              <w:ind w:firstLine="420" w:firstLineChars="200"/>
              <w:jc w:val="center"/>
              <w:textAlignment w:val="center"/>
              <w:rPr>
                <w:color w:val="FF0000"/>
              </w:rPr>
            </w:pPr>
            <w:r>
              <w:rPr>
                <w:i/>
                <w:color w:val="FF0000"/>
              </w:rPr>
              <w:t>h</w:t>
            </w:r>
            <w:r>
              <w:rPr>
                <w:rFonts w:hAnsi="宋体"/>
                <w:color w:val="FF0000"/>
                <w:vertAlign w:val="subscript"/>
              </w:rPr>
              <w:t>总</w:t>
            </w:r>
            <w:r>
              <w:rPr>
                <w:color w:val="FF0000"/>
              </w:rPr>
              <w:t>=</w:t>
            </w:r>
            <w:r>
              <w:rPr>
                <w:i/>
                <w:color w:val="FF0000"/>
              </w:rPr>
              <w:t>h</w:t>
            </w:r>
            <w:r>
              <w:rPr>
                <w:rFonts w:hAnsi="宋体"/>
                <w:color w:val="FF0000"/>
                <w:vertAlign w:val="subscript"/>
              </w:rPr>
              <w:t>水</w:t>
            </w:r>
            <w:r>
              <w:rPr>
                <w:rFonts w:hint="eastAsia"/>
                <w:color w:val="FF0000"/>
                <w:vertAlign w:val="subscript"/>
              </w:rPr>
              <w:t>0</w:t>
            </w:r>
            <w:r>
              <w:rPr>
                <w:color w:val="FF0000"/>
              </w:rPr>
              <w:t>+</w:t>
            </w:r>
            <w:r>
              <w:rPr>
                <w:i/>
                <w:color w:val="FF0000"/>
              </w:rPr>
              <w:t>h</w:t>
            </w:r>
            <w:r>
              <w:rPr>
                <w:rFonts w:hAnsi="宋体"/>
                <w:color w:val="FF0000"/>
                <w:vertAlign w:val="subscript"/>
              </w:rPr>
              <w:t>物</w:t>
            </w:r>
            <w:r>
              <w:rPr>
                <w:color w:val="FF0000"/>
              </w:rPr>
              <w:t>=0.1m+0.3m=0.4m</w:t>
            </w:r>
          </w:p>
          <w:p w14:paraId="16975930">
            <w:pPr>
              <w:adjustRightInd w:val="0"/>
              <w:snapToGrid w:val="0"/>
              <w:spacing w:line="360" w:lineRule="auto"/>
              <w:ind w:firstLine="420" w:firstLineChars="200"/>
              <w:jc w:val="left"/>
              <w:textAlignment w:val="center"/>
              <w:rPr>
                <w:rFonts w:hint="eastAsia" w:hAnsi="宋体"/>
                <w:color w:val="FF0000"/>
              </w:rPr>
            </w:pPr>
            <w:r>
              <w:rPr>
                <w:rFonts w:hAnsi="宋体"/>
                <w:color w:val="FF0000"/>
              </w:rPr>
              <w:t>则最大压强为</w:t>
            </w:r>
            <w:r>
              <w:rPr>
                <w:rFonts w:hint="eastAsia" w:hAnsi="宋体"/>
                <w:color w:val="FF0000"/>
              </w:rPr>
              <w:t>：</w:t>
            </w:r>
          </w:p>
          <w:p w14:paraId="7BDF1CA6">
            <w:pPr>
              <w:adjustRightInd w:val="0"/>
              <w:snapToGrid w:val="0"/>
              <w:spacing w:line="360" w:lineRule="auto"/>
              <w:ind w:firstLine="420" w:firstLineChars="200"/>
              <w:jc w:val="center"/>
              <w:textAlignment w:val="center"/>
              <w:rPr>
                <w:color w:val="FF0000"/>
              </w:rPr>
            </w:pPr>
            <w:r>
              <w:rPr>
                <w:i/>
                <w:color w:val="FF0000"/>
              </w:rPr>
              <w:t>p</w:t>
            </w:r>
            <w:r>
              <w:rPr>
                <w:rFonts w:hAnsi="宋体"/>
                <w:color w:val="FF0000"/>
                <w:vertAlign w:val="subscript"/>
              </w:rPr>
              <w:t>前</w:t>
            </w:r>
            <w:r>
              <w:rPr>
                <w:color w:val="FF0000"/>
              </w:rPr>
              <w:t>=</w:t>
            </w:r>
            <w:r>
              <w:rPr>
                <w:i/>
                <w:color w:val="FF0000"/>
              </w:rPr>
              <w:t>ρ</w:t>
            </w:r>
            <w:r>
              <w:rPr>
                <w:rFonts w:hAnsi="宋体"/>
                <w:color w:val="FF0000"/>
                <w:vertAlign w:val="subscript"/>
              </w:rPr>
              <w:t>水</w:t>
            </w:r>
            <w:r>
              <w:rPr>
                <w:i/>
                <w:color w:val="FF0000"/>
              </w:rPr>
              <w:t>gh</w:t>
            </w:r>
            <w:r>
              <w:rPr>
                <w:color w:val="FF0000"/>
              </w:rPr>
              <w:t>=1.0×10</w:t>
            </w:r>
            <w:r>
              <w:rPr>
                <w:rFonts w:hint="eastAsia"/>
                <w:color w:val="FF0000"/>
                <w:vertAlign w:val="superscript"/>
              </w:rPr>
              <w:t>3</w:t>
            </w:r>
            <w:r>
              <w:rPr>
                <w:color w:val="FF0000"/>
              </w:rPr>
              <w:t>kg/m</w:t>
            </w:r>
            <w:r>
              <w:rPr>
                <w:color w:val="FF0000"/>
                <w:vertAlign w:val="superscript"/>
              </w:rPr>
              <w:t>3</w:t>
            </w:r>
            <w:r>
              <w:rPr>
                <w:color w:val="FF0000"/>
              </w:rPr>
              <w:t>×10N/kg×(0.1m+0.3m</w:t>
            </w:r>
            <w:r>
              <w:rPr>
                <w:rFonts w:hint="eastAsia" w:hAnsi="宋体"/>
                <w:color w:val="FF0000"/>
              </w:rPr>
              <w:t>)</w:t>
            </w:r>
            <w:r>
              <w:rPr>
                <w:color w:val="FF0000"/>
              </w:rPr>
              <w:t>=4×10</w:t>
            </w:r>
            <w:r>
              <w:rPr>
                <w:rFonts w:hint="eastAsia"/>
                <w:color w:val="FF0000"/>
                <w:vertAlign w:val="superscript"/>
              </w:rPr>
              <w:t>3</w:t>
            </w:r>
            <w:r>
              <w:rPr>
                <w:color w:val="FF0000"/>
              </w:rPr>
              <w:t>Pa</w:t>
            </w:r>
          </w:p>
          <w:p w14:paraId="34A3F14B">
            <w:pPr>
              <w:adjustRightInd w:val="0"/>
              <w:snapToGrid w:val="0"/>
              <w:spacing w:line="360" w:lineRule="auto"/>
              <w:ind w:firstLine="420" w:firstLineChars="200"/>
              <w:jc w:val="left"/>
              <w:textAlignment w:val="center"/>
              <w:rPr>
                <w:color w:val="FF0000"/>
              </w:rPr>
            </w:pPr>
            <w:r>
              <w:rPr>
                <w:rFonts w:hAnsi="宋体"/>
                <w:color w:val="FF0000"/>
              </w:rPr>
              <w:t>故</w:t>
            </w:r>
            <w:r>
              <w:rPr>
                <w:color w:val="FF0000"/>
              </w:rPr>
              <w:t>B</w:t>
            </w:r>
            <w:r>
              <w:rPr>
                <w:rFonts w:hAnsi="宋体"/>
                <w:color w:val="FF0000"/>
              </w:rPr>
              <w:t>正确；</w:t>
            </w:r>
          </w:p>
          <w:p w14:paraId="37EEE546">
            <w:pPr>
              <w:adjustRightInd w:val="0"/>
              <w:snapToGrid w:val="0"/>
              <w:spacing w:line="360" w:lineRule="auto"/>
              <w:ind w:firstLine="420" w:firstLineChars="200"/>
              <w:jc w:val="left"/>
              <w:textAlignment w:val="center"/>
              <w:rPr>
                <w:rFonts w:hint="eastAsia" w:hAnsi="宋体"/>
                <w:color w:val="FF0000"/>
              </w:rPr>
            </w:pPr>
            <w:r>
              <w:rPr>
                <w:color w:val="FF0000"/>
              </w:rPr>
              <w:t>C.</w:t>
            </w:r>
            <w:r>
              <w:rPr>
                <w:rFonts w:hAnsi="宋体"/>
                <w:color w:val="FF0000"/>
              </w:rPr>
              <w:t>物体提出水面后容器中水对容器底部的压强为</w:t>
            </w:r>
            <w:r>
              <w:rPr>
                <w:rFonts w:hint="eastAsia" w:hAnsi="宋体"/>
                <w:color w:val="FF0000"/>
              </w:rPr>
              <w:t>：</w:t>
            </w:r>
          </w:p>
          <w:p w14:paraId="45C3B566">
            <w:pPr>
              <w:adjustRightInd w:val="0"/>
              <w:snapToGrid w:val="0"/>
              <w:spacing w:line="360" w:lineRule="auto"/>
              <w:ind w:firstLine="420" w:firstLineChars="200"/>
              <w:jc w:val="center"/>
              <w:textAlignment w:val="center"/>
              <w:rPr>
                <w:color w:val="FF0000"/>
              </w:rPr>
            </w:pPr>
            <w:r>
              <w:rPr>
                <w:i/>
                <w:color w:val="FF0000"/>
              </w:rPr>
              <w:t>p</w:t>
            </w:r>
            <w:r>
              <w:rPr>
                <w:rFonts w:hAnsi="宋体"/>
                <w:color w:val="FF0000"/>
                <w:vertAlign w:val="subscript"/>
              </w:rPr>
              <w:t>后</w:t>
            </w:r>
            <w:r>
              <w:rPr>
                <w:rFonts w:hint="eastAsia" w:hAnsi="宋体"/>
                <w:color w:val="FF0000"/>
              </w:rPr>
              <w:t>=</w:t>
            </w:r>
            <w:r>
              <w:rPr>
                <w:i/>
                <w:color w:val="FF0000"/>
              </w:rPr>
              <w:t>ρ</w:t>
            </w:r>
            <w:r>
              <w:rPr>
                <w:rFonts w:hAnsi="宋体"/>
                <w:color w:val="FF0000"/>
                <w:vertAlign w:val="subscript"/>
              </w:rPr>
              <w:t>水</w:t>
            </w:r>
            <w:r>
              <w:rPr>
                <w:i/>
                <w:color w:val="FF0000"/>
              </w:rPr>
              <w:t>gh</w:t>
            </w:r>
            <w:r>
              <w:rPr>
                <w:rFonts w:hAnsi="宋体"/>
                <w:color w:val="FF0000"/>
                <w:vertAlign w:val="subscript"/>
              </w:rPr>
              <w:t>水</w:t>
            </w:r>
            <w:r>
              <w:rPr>
                <w:color w:val="FF0000"/>
              </w:rPr>
              <w:t>=1.0×10</w:t>
            </w:r>
            <w:r>
              <w:rPr>
                <w:rFonts w:hint="eastAsia"/>
                <w:color w:val="FF0000"/>
                <w:vertAlign w:val="superscript"/>
              </w:rPr>
              <w:t>3</w:t>
            </w:r>
            <w:r>
              <w:rPr>
                <w:color w:val="FF0000"/>
              </w:rPr>
              <w:t>kg/m</w:t>
            </w:r>
            <w:r>
              <w:rPr>
                <w:color w:val="FF0000"/>
                <w:vertAlign w:val="superscript"/>
              </w:rPr>
              <w:t>3</w:t>
            </w:r>
            <w:r>
              <w:rPr>
                <w:color w:val="FF0000"/>
              </w:rPr>
              <w:t>×10N/kg×0.3m=3×10</w:t>
            </w:r>
            <w:r>
              <w:rPr>
                <w:rFonts w:hint="eastAsia"/>
                <w:color w:val="FF0000"/>
                <w:vertAlign w:val="superscript"/>
              </w:rPr>
              <w:t>3</w:t>
            </w:r>
            <w:r>
              <w:rPr>
                <w:color w:val="FF0000"/>
              </w:rPr>
              <w:t>Pa</w:t>
            </w:r>
          </w:p>
          <w:p w14:paraId="7CEC758F">
            <w:pPr>
              <w:adjustRightInd w:val="0"/>
              <w:snapToGrid w:val="0"/>
              <w:spacing w:line="360" w:lineRule="auto"/>
              <w:ind w:firstLine="420" w:firstLineChars="200"/>
              <w:jc w:val="left"/>
              <w:textAlignment w:val="center"/>
              <w:rPr>
                <w:rFonts w:hint="eastAsia" w:hAnsi="宋体"/>
                <w:color w:val="FF0000"/>
              </w:rPr>
            </w:pPr>
            <w:r>
              <w:rPr>
                <w:rFonts w:hAnsi="宋体"/>
                <w:color w:val="FF0000"/>
              </w:rPr>
              <w:t>水对容器底部的压强减小量为</w:t>
            </w:r>
            <w:r>
              <w:rPr>
                <w:rFonts w:hint="eastAsia" w:hAnsi="宋体"/>
                <w:color w:val="FF0000"/>
              </w:rPr>
              <w:t>：</w:t>
            </w:r>
          </w:p>
          <w:p w14:paraId="66D9A06D">
            <w:pPr>
              <w:adjustRightInd w:val="0"/>
              <w:snapToGrid w:val="0"/>
              <w:spacing w:line="360" w:lineRule="auto"/>
              <w:ind w:firstLine="420" w:firstLineChars="200"/>
              <w:jc w:val="center"/>
              <w:textAlignment w:val="center"/>
              <w:rPr>
                <w:color w:val="FF0000"/>
              </w:rPr>
            </w:pPr>
            <w:r>
              <w:rPr>
                <w:i/>
                <w:color w:val="FF0000"/>
              </w:rPr>
              <w:t>Δp</w:t>
            </w:r>
            <w:r>
              <w:rPr>
                <w:color w:val="FF0000"/>
              </w:rPr>
              <w:t>=</w:t>
            </w:r>
            <w:r>
              <w:rPr>
                <w:rFonts w:hint="eastAsia"/>
                <w:i/>
                <w:color w:val="FF0000"/>
              </w:rPr>
              <w:t>p</w:t>
            </w:r>
            <w:r>
              <w:rPr>
                <w:rFonts w:hAnsi="宋体"/>
                <w:color w:val="FF0000"/>
                <w:vertAlign w:val="subscript"/>
              </w:rPr>
              <w:t>前</w:t>
            </w:r>
            <w:r>
              <w:rPr>
                <w:rFonts w:hint="eastAsia" w:hAnsi="宋体"/>
                <w:color w:val="FF0000"/>
              </w:rPr>
              <w:t>-</w:t>
            </w:r>
            <w:r>
              <w:rPr>
                <w:rFonts w:hint="eastAsia"/>
                <w:i/>
                <w:color w:val="FF0000"/>
              </w:rPr>
              <w:t>p</w:t>
            </w:r>
            <w:r>
              <w:rPr>
                <w:rFonts w:hAnsi="宋体"/>
                <w:color w:val="FF0000"/>
                <w:vertAlign w:val="subscript"/>
              </w:rPr>
              <w:t>后</w:t>
            </w:r>
            <w:r>
              <w:rPr>
                <w:color w:val="FF0000"/>
              </w:rPr>
              <w:t>=4×10</w:t>
            </w:r>
            <w:r>
              <w:rPr>
                <w:rFonts w:hint="eastAsia"/>
                <w:color w:val="FF0000"/>
                <w:vertAlign w:val="superscript"/>
              </w:rPr>
              <w:t>3</w:t>
            </w:r>
            <w:r>
              <w:rPr>
                <w:color w:val="FF0000"/>
              </w:rPr>
              <w:t>Pa-3×10</w:t>
            </w:r>
            <w:r>
              <w:rPr>
                <w:rFonts w:hint="eastAsia"/>
                <w:color w:val="FF0000"/>
                <w:vertAlign w:val="superscript"/>
              </w:rPr>
              <w:t>3</w:t>
            </w:r>
            <w:r>
              <w:rPr>
                <w:color w:val="FF0000"/>
              </w:rPr>
              <w:t>Pa=1×10</w:t>
            </w:r>
            <w:r>
              <w:rPr>
                <w:rFonts w:hint="eastAsia"/>
                <w:color w:val="FF0000"/>
                <w:vertAlign w:val="superscript"/>
              </w:rPr>
              <w:t>3</w:t>
            </w:r>
            <w:r>
              <w:rPr>
                <w:color w:val="FF0000"/>
              </w:rPr>
              <w:t>Pa</w:t>
            </w:r>
          </w:p>
          <w:p w14:paraId="5F4CB151">
            <w:pPr>
              <w:adjustRightInd w:val="0"/>
              <w:snapToGrid w:val="0"/>
              <w:spacing w:line="360" w:lineRule="auto"/>
              <w:ind w:firstLine="420" w:firstLineChars="200"/>
              <w:jc w:val="left"/>
              <w:textAlignment w:val="center"/>
              <w:rPr>
                <w:color w:val="FF0000"/>
              </w:rPr>
            </w:pPr>
            <w:r>
              <w:rPr>
                <w:rFonts w:hAnsi="宋体"/>
                <w:color w:val="FF0000"/>
              </w:rPr>
              <w:t>故</w:t>
            </w:r>
            <w:r>
              <w:rPr>
                <w:color w:val="FF0000"/>
              </w:rPr>
              <w:t>C</w:t>
            </w:r>
            <w:r>
              <w:rPr>
                <w:rFonts w:hAnsi="宋体"/>
                <w:color w:val="FF0000"/>
              </w:rPr>
              <w:t>错误；</w:t>
            </w:r>
          </w:p>
          <w:p w14:paraId="4B556895">
            <w:pPr>
              <w:adjustRightInd w:val="0"/>
              <w:snapToGrid w:val="0"/>
              <w:spacing w:line="360" w:lineRule="auto"/>
              <w:ind w:firstLine="420" w:firstLineChars="200"/>
              <w:jc w:val="left"/>
              <w:textAlignment w:val="center"/>
              <w:rPr>
                <w:color w:val="FF0000"/>
              </w:rPr>
            </w:pPr>
            <w:r>
              <w:rPr>
                <w:color w:val="FF0000"/>
              </w:rPr>
              <w:t>D</w:t>
            </w:r>
            <w:r>
              <w:rPr>
                <w:rFonts w:hint="eastAsia" w:hAnsi="宋体"/>
                <w:color w:val="FF0000"/>
              </w:rPr>
              <w:t>.</w:t>
            </w:r>
            <w:r>
              <w:rPr>
                <w:rFonts w:hAnsi="宋体"/>
                <w:color w:val="FF0000"/>
              </w:rPr>
              <w:t>物体向上提升的过程中，物体排开水的体积减小，则水对物体的浮力减小，根据相互作用力知识可知，物体对水的压力减小，导致水对容器的压力减小，容器对桌面的压力减小，根据</w:t>
            </w:r>
            <w:r>
              <w:rPr>
                <w:rFonts w:hAnsi="宋体"/>
                <w:color w:val="FF0000"/>
              </w:rPr>
              <w:object>
                <v:shape id="_x0000_i1277" o:spt="75" type="#_x0000_t75" style="height:31pt;width:34pt;" o:ole="t" filled="f" o:preferrelative="t" stroked="f" coordsize="21600,21600">
                  <v:path/>
                  <v:fill on="f" focussize="0,0"/>
                  <v:stroke on="f" joinstyle="miter"/>
                  <v:imagedata r:id="rId251" o:title=""/>
                  <o:lock v:ext="edit" aspectratio="t"/>
                  <w10:wrap type="none"/>
                  <w10:anchorlock/>
                </v:shape>
                <o:OLEObject Type="Embed" ProgID="Equation.DSMT4" ShapeID="_x0000_i1277" DrawAspect="Content" ObjectID="_1468075832" r:id="rId250">
                  <o:LockedField>false</o:LockedField>
                </o:OLEObject>
              </w:object>
            </w:r>
            <w:r>
              <w:rPr>
                <w:rFonts w:hAnsi="宋体"/>
                <w:color w:val="FF0000"/>
              </w:rPr>
              <w:t>可知，容器对桌面的压强减小，故</w:t>
            </w:r>
            <w:r>
              <w:rPr>
                <w:color w:val="FF0000"/>
              </w:rPr>
              <w:t>D</w:t>
            </w:r>
            <w:r>
              <w:rPr>
                <w:rFonts w:hAnsi="宋体"/>
                <w:color w:val="FF0000"/>
              </w:rPr>
              <w:t>错误。</w:t>
            </w:r>
          </w:p>
          <w:p w14:paraId="5365D1F9">
            <w:pPr>
              <w:adjustRightInd w:val="0"/>
              <w:snapToGrid w:val="0"/>
              <w:spacing w:line="360" w:lineRule="auto"/>
              <w:ind w:firstLine="420" w:firstLineChars="200"/>
              <w:jc w:val="left"/>
              <w:textAlignment w:val="center"/>
              <w:rPr>
                <w:color w:val="FF0000"/>
              </w:rPr>
            </w:pPr>
            <w:r>
              <w:rPr>
                <w:rFonts w:hAnsi="宋体"/>
                <w:color w:val="FF0000"/>
              </w:rPr>
              <w:t>故选</w:t>
            </w:r>
            <w:r>
              <w:rPr>
                <w:color w:val="FF0000"/>
              </w:rPr>
              <w:t>AB</w:t>
            </w:r>
            <w:r>
              <w:rPr>
                <w:rFonts w:hAnsi="宋体"/>
                <w:color w:val="FF0000"/>
              </w:rPr>
              <w:t>。</w:t>
            </w:r>
          </w:p>
          <w:p w14:paraId="42B36AB7">
            <w:pPr>
              <w:adjustRightInd w:val="0"/>
              <w:snapToGrid w:val="0"/>
              <w:spacing w:line="360" w:lineRule="auto"/>
              <w:ind w:firstLine="422" w:firstLineChars="200"/>
              <w:jc w:val="left"/>
              <w:textAlignment w:val="center"/>
              <w:rPr>
                <w:color w:val="000000"/>
              </w:rPr>
            </w:pPr>
            <w:bookmarkStart w:id="114" w:name="OLE_LINK128"/>
            <w:bookmarkStart w:id="115" w:name="OLE_LINK127"/>
            <w:r>
              <w:rPr>
                <w:rFonts w:hint="eastAsia" w:ascii="宋体" w:hAnsi="宋体"/>
                <w:b/>
                <w:color w:val="FF00FF"/>
              </w:rPr>
              <w:t>【变式30-1】</w:t>
            </w:r>
            <w:bookmarkEnd w:id="114"/>
            <w:bookmarkEnd w:id="115"/>
            <w:r>
              <w:rPr>
                <w:rFonts w:hint="eastAsia" w:ascii="楷体" w:hAnsi="楷体" w:eastAsia="楷体"/>
                <w:color w:val="0000FF"/>
              </w:rPr>
              <w:t>（2025年四川省南充市中考题）</w:t>
            </w:r>
            <w:r>
              <w:rPr>
                <w:rFonts w:ascii="宋体" w:hAnsi="宋体"/>
                <w:color w:val="000000"/>
              </w:rPr>
              <w:t>如图甲所示，一轻质弹簧上端固定，下端连接正方体物块，物块上表面恰与水面相平，物块的边长为</w:t>
            </w:r>
            <w:r>
              <w:rPr>
                <w:color w:val="000000"/>
              </w:rPr>
              <w:t>10cm</w:t>
            </w:r>
            <w:r>
              <w:rPr>
                <w:rFonts w:ascii="宋体" w:hAnsi="宋体"/>
                <w:color w:val="000000"/>
              </w:rPr>
              <w:t>，水深为</w:t>
            </w:r>
            <w:r>
              <w:rPr>
                <w:color w:val="000000"/>
              </w:rPr>
              <w:t>20cm</w:t>
            </w:r>
            <w:r>
              <w:rPr>
                <w:rFonts w:ascii="宋体" w:hAnsi="宋体"/>
                <w:color w:val="000000"/>
              </w:rPr>
              <w:t>，弹簧的上端与容器底部之间的高度为</w:t>
            </w:r>
            <w:r>
              <w:rPr>
                <w:color w:val="000000"/>
              </w:rPr>
              <w:t>35cm</w:t>
            </w:r>
            <w:r>
              <w:rPr>
                <w:rFonts w:ascii="宋体" w:hAnsi="宋体"/>
                <w:color w:val="000000"/>
              </w:rPr>
              <w:t>，弹簧的弹力大小</w:t>
            </w:r>
            <w:r>
              <w:rPr>
                <w:i/>
                <w:color w:val="000000"/>
              </w:rPr>
              <w:t>F</w:t>
            </w:r>
            <w:r>
              <w:rPr>
                <w:rFonts w:ascii="宋体" w:hAnsi="宋体"/>
                <w:color w:val="000000"/>
              </w:rPr>
              <w:t>与长度</w:t>
            </w:r>
            <w:r>
              <w:rPr>
                <w:i/>
                <w:color w:val="000000"/>
              </w:rPr>
              <w:t>L</w:t>
            </w:r>
            <w:r>
              <w:rPr>
                <w:rFonts w:ascii="宋体" w:hAnsi="宋体"/>
                <w:color w:val="000000"/>
              </w:rPr>
              <w:t>的关系如图乙所示。下列选项正确的是（</w:t>
            </w:r>
            <w:r>
              <w:rPr>
                <w:i/>
                <w:color w:val="000000"/>
              </w:rPr>
              <w:t>ρ</w:t>
            </w:r>
            <w:r>
              <w:rPr>
                <w:rFonts w:ascii="宋体" w:hAnsi="宋体"/>
                <w:color w:val="000000"/>
                <w:vertAlign w:val="subscript"/>
              </w:rPr>
              <w:t>水</w:t>
            </w:r>
            <w:r>
              <w:rPr>
                <w:color w:val="000000"/>
              </w:rPr>
              <w:t>=1.0×10</w:t>
            </w:r>
            <w:r>
              <w:rPr>
                <w:color w:val="000000"/>
                <w:vertAlign w:val="superscript"/>
              </w:rPr>
              <w:t>3</w:t>
            </w:r>
            <w:r>
              <w:rPr>
                <w:color w:val="000000"/>
              </w:rPr>
              <w:t>kg/m</w:t>
            </w:r>
            <w:r>
              <w:rPr>
                <w:color w:val="000000"/>
                <w:vertAlign w:val="superscript"/>
              </w:rPr>
              <w:t>3</w:t>
            </w:r>
            <w:r>
              <w:rPr>
                <w:rFonts w:ascii="宋体" w:hAnsi="宋体"/>
                <w:color w:val="000000"/>
              </w:rPr>
              <w:t>，</w:t>
            </w:r>
            <w:r>
              <w:rPr>
                <w:i/>
                <w:color w:val="000000"/>
              </w:rPr>
              <w:t>g</w:t>
            </w:r>
            <w:r>
              <w:rPr>
                <w:rFonts w:ascii="宋体" w:hAnsi="宋体"/>
                <w:color w:val="000000"/>
              </w:rPr>
              <w:t>取</w:t>
            </w:r>
            <w:r>
              <w:rPr>
                <w:color w:val="000000"/>
              </w:rPr>
              <w:t>10N/kg</w:t>
            </w:r>
            <w:r>
              <w:rPr>
                <w:rFonts w:ascii="宋体" w:hAnsi="宋体"/>
                <w:color w:val="000000"/>
              </w:rPr>
              <w:t>，弹簧未超过弹性限度）（</w:t>
            </w:r>
            <w:r>
              <w:rPr>
                <w:rFonts w:hint="eastAsia" w:ascii="宋体" w:hAnsi="宋体"/>
                <w:color w:val="000000"/>
              </w:rPr>
              <w:t xml:space="preserve">    </w:t>
            </w:r>
            <w:r>
              <w:rPr>
                <w:rFonts w:ascii="宋体" w:hAnsi="宋体"/>
                <w:color w:val="000000"/>
              </w:rPr>
              <w:t>）</w:t>
            </w:r>
          </w:p>
          <w:p w14:paraId="6BD46D73">
            <w:pPr>
              <w:adjustRightInd w:val="0"/>
              <w:snapToGrid w:val="0"/>
              <w:spacing w:line="360" w:lineRule="auto"/>
              <w:ind w:firstLine="420" w:firstLineChars="200"/>
              <w:jc w:val="center"/>
              <w:textAlignment w:val="center"/>
              <w:rPr>
                <w:rFonts w:hint="eastAsia"/>
                <w:color w:val="000000"/>
              </w:rPr>
            </w:pPr>
            <w:r>
              <w:drawing>
                <wp:inline distT="0" distB="0" distL="114300" distR="114300">
                  <wp:extent cx="3619500" cy="1494790"/>
                  <wp:effectExtent l="0" t="0" r="7620" b="13970"/>
                  <wp:docPr id="71" name="图片 254"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54" descr="wps1"/>
                          <pic:cNvPicPr>
                            <a:picLocks noChangeAspect="1"/>
                          </pic:cNvPicPr>
                        </pic:nvPicPr>
                        <pic:blipFill>
                          <a:blip r:embed="rId252"/>
                          <a:stretch>
                            <a:fillRect/>
                          </a:stretch>
                        </pic:blipFill>
                        <pic:spPr>
                          <a:xfrm>
                            <a:off x="0" y="0"/>
                            <a:ext cx="3619500" cy="1494790"/>
                          </a:xfrm>
                          <a:prstGeom prst="rect">
                            <a:avLst/>
                          </a:prstGeom>
                          <a:noFill/>
                          <a:ln>
                            <a:noFill/>
                          </a:ln>
                        </pic:spPr>
                      </pic:pic>
                    </a:graphicData>
                  </a:graphic>
                </wp:inline>
              </w:drawing>
            </w:r>
          </w:p>
          <w:p w14:paraId="7D178203">
            <w:pPr>
              <w:adjustRightInd w:val="0"/>
              <w:snapToGrid w:val="0"/>
              <w:spacing w:line="360" w:lineRule="auto"/>
              <w:ind w:firstLine="420" w:firstLineChars="200"/>
              <w:jc w:val="left"/>
              <w:textAlignment w:val="center"/>
              <w:rPr>
                <w:color w:val="000000"/>
              </w:rPr>
            </w:pPr>
            <w:r>
              <w:rPr>
                <w:color w:val="000000"/>
              </w:rPr>
              <w:t>A.</w:t>
            </w:r>
            <w:r>
              <w:rPr>
                <w:rFonts w:ascii="宋体" w:hAnsi="宋体"/>
                <w:color w:val="000000"/>
              </w:rPr>
              <w:t>水对物块底部的压强为</w:t>
            </w:r>
            <w:r>
              <w:rPr>
                <w:color w:val="000000"/>
              </w:rPr>
              <w:t>2000Pa</w:t>
            </w:r>
            <w:r>
              <w:rPr>
                <w:rFonts w:hint="eastAsia" w:ascii="宋体" w:hAnsi="宋体"/>
                <w:color w:val="000000"/>
              </w:rPr>
              <w:t xml:space="preserve">                  </w:t>
            </w:r>
            <w:r>
              <w:rPr>
                <w:color w:val="000000"/>
              </w:rPr>
              <w:t>B.</w:t>
            </w:r>
            <w:r>
              <w:rPr>
                <w:rFonts w:ascii="宋体" w:hAnsi="宋体"/>
                <w:color w:val="000000"/>
              </w:rPr>
              <w:t>弹簧的原长为</w:t>
            </w:r>
            <w:r>
              <w:rPr>
                <w:color w:val="000000"/>
              </w:rPr>
              <w:t>5m</w:t>
            </w:r>
          </w:p>
          <w:p w14:paraId="7F194DE0">
            <w:pPr>
              <w:adjustRightInd w:val="0"/>
              <w:snapToGrid w:val="0"/>
              <w:spacing w:line="360" w:lineRule="auto"/>
              <w:ind w:firstLine="420" w:firstLineChars="200"/>
              <w:jc w:val="left"/>
              <w:textAlignment w:val="center"/>
              <w:rPr>
                <w:color w:val="000000"/>
              </w:rPr>
            </w:pPr>
            <w:r>
              <w:rPr>
                <w:color w:val="000000"/>
              </w:rPr>
              <w:t>C.</w:t>
            </w:r>
            <w:r>
              <w:rPr>
                <w:rFonts w:ascii="宋体" w:hAnsi="宋体"/>
                <w:color w:val="000000"/>
              </w:rPr>
              <w:t>此时弹簧对物块的压力为</w:t>
            </w:r>
            <w:r>
              <w:rPr>
                <w:color w:val="000000"/>
              </w:rPr>
              <w:t>20N</w:t>
            </w:r>
            <w:r>
              <w:rPr>
                <w:rFonts w:hint="eastAsia" w:ascii="宋体" w:hAnsi="宋体"/>
                <w:color w:val="000000"/>
              </w:rPr>
              <w:t xml:space="preserve">                   </w:t>
            </w:r>
            <w:r>
              <w:rPr>
                <w:color w:val="000000"/>
              </w:rPr>
              <w:t>D.</w:t>
            </w:r>
            <w:r>
              <w:rPr>
                <w:rFonts w:ascii="宋体" w:hAnsi="宋体"/>
                <w:color w:val="000000"/>
              </w:rPr>
              <w:t>物块的密度为</w:t>
            </w:r>
            <w:r>
              <w:rPr>
                <w:color w:val="000000"/>
              </w:rPr>
              <w:t>3×10</w:t>
            </w:r>
            <w:r>
              <w:rPr>
                <w:color w:val="000000"/>
                <w:vertAlign w:val="superscript"/>
              </w:rPr>
              <w:t>3</w:t>
            </w:r>
            <w:r>
              <w:rPr>
                <w:color w:val="000000"/>
              </w:rPr>
              <w:t>kg/m</w:t>
            </w:r>
            <w:r>
              <w:rPr>
                <w:color w:val="000000"/>
                <w:vertAlign w:val="superscript"/>
              </w:rPr>
              <w:t>3</w:t>
            </w:r>
          </w:p>
          <w:p w14:paraId="51F8AED5">
            <w:pPr>
              <w:adjustRightInd w:val="0"/>
              <w:snapToGrid w:val="0"/>
              <w:spacing w:line="360" w:lineRule="auto"/>
              <w:ind w:firstLine="420" w:firstLineChars="200"/>
              <w:textAlignment w:val="center"/>
              <w:rPr>
                <w:color w:val="FF0000"/>
              </w:rPr>
            </w:pPr>
            <w:r>
              <w:rPr>
                <w:rFonts w:ascii="宋体" w:hAnsi="宋体"/>
                <w:color w:val="FF0000"/>
              </w:rPr>
              <w:t>【答案】</w:t>
            </w:r>
            <w:r>
              <w:rPr>
                <w:color w:val="FF0000"/>
              </w:rPr>
              <w:t>D</w:t>
            </w:r>
          </w:p>
          <w:p w14:paraId="65833770">
            <w:pPr>
              <w:adjustRightInd w:val="0"/>
              <w:snapToGrid w:val="0"/>
              <w:spacing w:line="360" w:lineRule="auto"/>
              <w:ind w:firstLine="420" w:firstLineChars="200"/>
              <w:jc w:val="left"/>
              <w:textAlignment w:val="center"/>
              <w:rPr>
                <w:rFonts w:ascii="宋体" w:hAnsi="宋体"/>
                <w:color w:val="FF0000"/>
              </w:rPr>
            </w:pPr>
            <w:r>
              <w:rPr>
                <w:rFonts w:ascii="宋体" w:hAnsi="宋体"/>
                <w:color w:val="FF0000"/>
              </w:rPr>
              <w:t>【解析】</w:t>
            </w:r>
            <w:r>
              <w:rPr>
                <w:color w:val="FF0000"/>
              </w:rPr>
              <w:t>A</w:t>
            </w:r>
            <w:r>
              <w:rPr>
                <w:rFonts w:hAnsi="宋体"/>
                <w:color w:val="FF0000"/>
              </w:rPr>
              <w:t>.</w:t>
            </w:r>
            <w:r>
              <w:rPr>
                <w:rFonts w:ascii="宋体" w:hAnsi="宋体"/>
                <w:color w:val="FF0000"/>
              </w:rPr>
              <w:t>水对物块底部的压强为</w:t>
            </w:r>
            <w:r>
              <w:rPr>
                <w:rFonts w:hint="eastAsia" w:ascii="宋体" w:hAnsi="宋体"/>
                <w:color w:val="FF0000"/>
              </w:rPr>
              <w:t>：</w:t>
            </w:r>
          </w:p>
          <w:p w14:paraId="791F8E53">
            <w:pPr>
              <w:adjustRightInd w:val="0"/>
              <w:snapToGrid w:val="0"/>
              <w:spacing w:line="360" w:lineRule="auto"/>
              <w:ind w:firstLine="420" w:firstLineChars="200"/>
              <w:jc w:val="center"/>
              <w:textAlignment w:val="center"/>
              <w:rPr>
                <w:rFonts w:hint="eastAsia"/>
                <w:color w:val="FF0000"/>
              </w:rPr>
            </w:pPr>
            <w:r>
              <w:rPr>
                <w:i/>
                <w:color w:val="FF0000"/>
              </w:rPr>
              <w:t>p</w:t>
            </w:r>
            <w:r>
              <w:rPr>
                <w:color w:val="FF0000"/>
              </w:rPr>
              <w:t>=</w:t>
            </w:r>
            <w:r>
              <w:rPr>
                <w:i/>
                <w:color w:val="FF0000"/>
              </w:rPr>
              <w:t>ρ</w:t>
            </w:r>
            <w:r>
              <w:rPr>
                <w:rFonts w:ascii="宋体" w:hAnsi="宋体"/>
                <w:color w:val="FF0000"/>
                <w:vertAlign w:val="subscript"/>
              </w:rPr>
              <w:t>水</w:t>
            </w:r>
            <w:r>
              <w:rPr>
                <w:i/>
                <w:color w:val="FF0000"/>
              </w:rPr>
              <w:t>gh</w:t>
            </w:r>
            <w:r>
              <w:rPr>
                <w:color w:val="FF0000"/>
              </w:rPr>
              <w:t>=1×10</w:t>
            </w:r>
            <w:r>
              <w:rPr>
                <w:color w:val="FF0000"/>
                <w:vertAlign w:val="superscript"/>
              </w:rPr>
              <w:t>3</w:t>
            </w:r>
            <w:r>
              <w:rPr>
                <w:color w:val="FF0000"/>
              </w:rPr>
              <w:t>kg/m</w:t>
            </w:r>
            <w:r>
              <w:rPr>
                <w:color w:val="FF0000"/>
                <w:vertAlign w:val="superscript"/>
              </w:rPr>
              <w:t>3</w:t>
            </w:r>
            <w:r>
              <w:rPr>
                <w:color w:val="FF0000"/>
              </w:rPr>
              <w:t>×10N/cm×0.1m=1000Pa</w:t>
            </w:r>
          </w:p>
          <w:p w14:paraId="4753A6C7">
            <w:pPr>
              <w:adjustRightInd w:val="0"/>
              <w:snapToGrid w:val="0"/>
              <w:spacing w:line="360" w:lineRule="auto"/>
              <w:ind w:firstLine="420" w:firstLineChars="200"/>
              <w:jc w:val="left"/>
              <w:textAlignment w:val="center"/>
              <w:rPr>
                <w:color w:val="FF0000"/>
              </w:rPr>
            </w:pPr>
            <w:r>
              <w:rPr>
                <w:rFonts w:ascii="宋体" w:hAnsi="宋体"/>
                <w:color w:val="FF0000"/>
              </w:rPr>
              <w:t>故</w:t>
            </w:r>
            <w:r>
              <w:rPr>
                <w:color w:val="FF0000"/>
              </w:rPr>
              <w:t>A</w:t>
            </w:r>
            <w:r>
              <w:rPr>
                <w:rFonts w:ascii="宋体" w:hAnsi="宋体"/>
                <w:color w:val="FF0000"/>
              </w:rPr>
              <w:t>不符合题意；</w:t>
            </w:r>
          </w:p>
          <w:p w14:paraId="31D38064">
            <w:pPr>
              <w:adjustRightInd w:val="0"/>
              <w:snapToGrid w:val="0"/>
              <w:spacing w:line="360" w:lineRule="auto"/>
              <w:ind w:firstLine="420" w:firstLineChars="200"/>
              <w:jc w:val="left"/>
              <w:textAlignment w:val="center"/>
              <w:rPr>
                <w:color w:val="FF0000"/>
              </w:rPr>
            </w:pPr>
            <w:r>
              <w:rPr>
                <w:color w:val="FF0000"/>
              </w:rPr>
              <w:t>B</w:t>
            </w:r>
            <w:r>
              <w:rPr>
                <w:rFonts w:hAnsi="宋体"/>
                <w:color w:val="FF0000"/>
              </w:rPr>
              <w:t>.</w:t>
            </w:r>
            <w:r>
              <w:rPr>
                <w:rFonts w:ascii="宋体" w:hAnsi="宋体"/>
                <w:color w:val="FF0000"/>
              </w:rPr>
              <w:t>由图乙可知，弹簧的弹力大小</w:t>
            </w:r>
            <w:r>
              <w:rPr>
                <w:i/>
                <w:color w:val="FF0000"/>
              </w:rPr>
              <w:t>F</w:t>
            </w:r>
            <w:r>
              <w:rPr>
                <w:rFonts w:ascii="宋体" w:hAnsi="宋体"/>
                <w:color w:val="FF0000"/>
              </w:rPr>
              <w:t>为</w:t>
            </w:r>
            <w:r>
              <w:rPr>
                <w:color w:val="FF0000"/>
              </w:rPr>
              <w:t>0N</w:t>
            </w:r>
            <w:r>
              <w:rPr>
                <w:rFonts w:ascii="宋体" w:hAnsi="宋体"/>
                <w:color w:val="FF0000"/>
              </w:rPr>
              <w:t>时，弹簧的长度为</w:t>
            </w:r>
            <w:r>
              <w:rPr>
                <w:color w:val="FF0000"/>
              </w:rPr>
              <w:t>5×10</w:t>
            </w:r>
            <w:r>
              <w:rPr>
                <w:color w:val="FF0000"/>
                <w:vertAlign w:val="superscript"/>
              </w:rPr>
              <w:t>-2</w:t>
            </w:r>
            <w:r>
              <w:rPr>
                <w:color w:val="FF0000"/>
              </w:rPr>
              <w:t>m</w:t>
            </w:r>
            <w:r>
              <w:rPr>
                <w:rFonts w:ascii="宋体" w:hAnsi="宋体"/>
                <w:color w:val="FF0000"/>
              </w:rPr>
              <w:t>，则弹簧的原长为</w:t>
            </w:r>
            <w:r>
              <w:rPr>
                <w:color w:val="FF0000"/>
              </w:rPr>
              <w:t>5×10</w:t>
            </w:r>
            <w:r>
              <w:rPr>
                <w:color w:val="FF0000"/>
                <w:vertAlign w:val="superscript"/>
              </w:rPr>
              <w:t>-2</w:t>
            </w:r>
            <w:r>
              <w:rPr>
                <w:color w:val="FF0000"/>
              </w:rPr>
              <w:t>m</w:t>
            </w:r>
            <w:r>
              <w:rPr>
                <w:rFonts w:ascii="宋体" w:hAnsi="宋体"/>
                <w:color w:val="FF0000"/>
              </w:rPr>
              <w:t>，故</w:t>
            </w:r>
            <w:r>
              <w:rPr>
                <w:color w:val="FF0000"/>
              </w:rPr>
              <w:t>B</w:t>
            </w:r>
            <w:r>
              <w:rPr>
                <w:rFonts w:ascii="宋体" w:hAnsi="宋体"/>
                <w:color w:val="FF0000"/>
              </w:rPr>
              <w:t>不符合题意；</w:t>
            </w:r>
          </w:p>
          <w:p w14:paraId="0EB1F648">
            <w:pPr>
              <w:adjustRightInd w:val="0"/>
              <w:snapToGrid w:val="0"/>
              <w:spacing w:line="360" w:lineRule="auto"/>
              <w:ind w:firstLine="420" w:firstLineChars="200"/>
              <w:jc w:val="left"/>
              <w:textAlignment w:val="center"/>
              <w:rPr>
                <w:rFonts w:ascii="宋体" w:hAnsi="宋体"/>
                <w:color w:val="FF0000"/>
              </w:rPr>
            </w:pPr>
            <w:r>
              <w:rPr>
                <w:color w:val="FF0000"/>
              </w:rPr>
              <w:t>C</w:t>
            </w:r>
            <w:r>
              <w:rPr>
                <w:rFonts w:hAnsi="宋体"/>
                <w:color w:val="FF0000"/>
              </w:rPr>
              <w:t>.</w:t>
            </w:r>
            <w:r>
              <w:rPr>
                <w:rFonts w:ascii="宋体" w:hAnsi="宋体"/>
                <w:color w:val="FF0000"/>
              </w:rPr>
              <w:t>根据图乙利用数学知识解得弹簧的弹力大小</w:t>
            </w:r>
            <w:r>
              <w:rPr>
                <w:i/>
                <w:color w:val="FF0000"/>
              </w:rPr>
              <w:t>F</w:t>
            </w:r>
            <w:r>
              <w:rPr>
                <w:rFonts w:ascii="宋体" w:hAnsi="宋体"/>
                <w:color w:val="FF0000"/>
              </w:rPr>
              <w:t>与长度</w:t>
            </w:r>
            <w:r>
              <w:rPr>
                <w:i/>
                <w:color w:val="FF0000"/>
              </w:rPr>
              <w:t>L</w:t>
            </w:r>
            <w:r>
              <w:rPr>
                <w:rFonts w:ascii="宋体" w:hAnsi="宋体"/>
                <w:color w:val="FF0000"/>
              </w:rPr>
              <w:t>的函数解析式为</w:t>
            </w:r>
            <w:r>
              <w:rPr>
                <w:rFonts w:hint="eastAsia"/>
                <w:i/>
                <w:color w:val="FF0000"/>
              </w:rPr>
              <w:t>F</w:t>
            </w:r>
            <w:r>
              <w:rPr>
                <w:rFonts w:hint="eastAsia"/>
                <w:color w:val="FF0000"/>
              </w:rPr>
              <w:t>=(2</w:t>
            </w:r>
            <w:r>
              <w:rPr>
                <w:rFonts w:hint="eastAsia"/>
                <w:i/>
                <w:color w:val="FF0000"/>
              </w:rPr>
              <w:t>L</w:t>
            </w:r>
            <w:r>
              <w:rPr>
                <w:rFonts w:hint="eastAsia"/>
                <w:color w:val="FF0000"/>
              </w:rPr>
              <w:t>-10)N</w:t>
            </w:r>
            <w:r>
              <w:rPr>
                <w:rFonts w:ascii="宋体" w:hAnsi="宋体"/>
                <w:color w:val="FF0000"/>
              </w:rPr>
              <w:t>。图甲中弹簧长度为</w:t>
            </w:r>
            <w:r>
              <w:rPr>
                <w:rFonts w:hint="eastAsia" w:ascii="宋体" w:hAnsi="宋体"/>
                <w:color w:val="FF0000"/>
              </w:rPr>
              <w:t>：</w:t>
            </w:r>
          </w:p>
          <w:p w14:paraId="7DC28EE9">
            <w:pPr>
              <w:adjustRightInd w:val="0"/>
              <w:snapToGrid w:val="0"/>
              <w:spacing w:line="360" w:lineRule="auto"/>
              <w:ind w:firstLine="420" w:firstLineChars="200"/>
              <w:jc w:val="center"/>
              <w:textAlignment w:val="center"/>
              <w:rPr>
                <w:rFonts w:hint="eastAsia"/>
                <w:color w:val="FF0000"/>
              </w:rPr>
            </w:pPr>
            <w:r>
              <w:rPr>
                <w:rFonts w:hint="eastAsia"/>
                <w:i/>
                <w:color w:val="FF0000"/>
              </w:rPr>
              <w:t>L</w:t>
            </w:r>
            <w:r>
              <w:rPr>
                <w:rFonts w:hint="eastAsia"/>
                <w:color w:val="FF0000"/>
              </w:rPr>
              <w:t>=35cm-20cm=15cm=15</w:t>
            </w:r>
            <w:r>
              <w:rPr>
                <w:rFonts w:hint="eastAsia" w:ascii="宋体" w:hAnsi="宋体"/>
                <w:color w:val="FF0000"/>
              </w:rPr>
              <w:t>×</w:t>
            </w:r>
            <w:r>
              <w:rPr>
                <w:rFonts w:hint="eastAsia"/>
                <w:color w:val="FF0000"/>
              </w:rPr>
              <w:t>10</w:t>
            </w:r>
            <w:r>
              <w:rPr>
                <w:rFonts w:hint="eastAsia"/>
                <w:color w:val="FF0000"/>
                <w:vertAlign w:val="superscript"/>
              </w:rPr>
              <w:t>-2</w:t>
            </w:r>
            <w:r>
              <w:rPr>
                <w:rFonts w:hint="eastAsia"/>
                <w:color w:val="FF0000"/>
              </w:rPr>
              <w:t>m</w:t>
            </w:r>
          </w:p>
          <w:p w14:paraId="0E41D58E">
            <w:pPr>
              <w:adjustRightInd w:val="0"/>
              <w:snapToGrid w:val="0"/>
              <w:spacing w:line="360" w:lineRule="auto"/>
              <w:ind w:firstLine="420" w:firstLineChars="200"/>
              <w:jc w:val="left"/>
              <w:textAlignment w:val="center"/>
              <w:rPr>
                <w:color w:val="FF0000"/>
              </w:rPr>
            </w:pPr>
            <w:r>
              <w:rPr>
                <w:rFonts w:ascii="宋体" w:hAnsi="宋体"/>
                <w:color w:val="FF0000"/>
              </w:rPr>
              <w:t>弹簧长度大于弹簧原长，所以弹簧被拉伸，弹簧对物块的力是拉力，将弹簧长度代入解析式可得弹簧的弹力</w:t>
            </w:r>
            <w:r>
              <w:rPr>
                <w:rFonts w:hint="eastAsia"/>
                <w:i/>
                <w:color w:val="FF0000"/>
              </w:rPr>
              <w:t>F</w:t>
            </w:r>
            <w:r>
              <w:rPr>
                <w:rFonts w:hint="eastAsia"/>
                <w:color w:val="FF0000"/>
              </w:rPr>
              <w:t>=20N</w:t>
            </w:r>
            <w:r>
              <w:rPr>
                <w:rFonts w:ascii="宋体" w:hAnsi="宋体"/>
                <w:color w:val="FF0000"/>
              </w:rPr>
              <w:t>，则此时弹簧对物块的拉力为</w:t>
            </w:r>
            <w:r>
              <w:rPr>
                <w:color w:val="FF0000"/>
              </w:rPr>
              <w:t>20N</w:t>
            </w:r>
            <w:r>
              <w:rPr>
                <w:rFonts w:ascii="宋体" w:hAnsi="宋体"/>
                <w:color w:val="FF0000"/>
              </w:rPr>
              <w:t>，故</w:t>
            </w:r>
            <w:r>
              <w:rPr>
                <w:color w:val="FF0000"/>
              </w:rPr>
              <w:t>C</w:t>
            </w:r>
            <w:r>
              <w:rPr>
                <w:rFonts w:ascii="宋体" w:hAnsi="宋体"/>
                <w:color w:val="FF0000"/>
              </w:rPr>
              <w:t>不符合题意；</w:t>
            </w:r>
          </w:p>
          <w:p w14:paraId="115E056D">
            <w:pPr>
              <w:adjustRightInd w:val="0"/>
              <w:snapToGrid w:val="0"/>
              <w:spacing w:line="360" w:lineRule="auto"/>
              <w:ind w:firstLine="420" w:firstLineChars="200"/>
              <w:jc w:val="left"/>
              <w:textAlignment w:val="center"/>
              <w:rPr>
                <w:rFonts w:ascii="宋体" w:hAnsi="宋体"/>
                <w:color w:val="FF0000"/>
              </w:rPr>
            </w:pPr>
            <w:r>
              <w:rPr>
                <w:color w:val="FF0000"/>
              </w:rPr>
              <w:t>D</w:t>
            </w:r>
            <w:r>
              <w:rPr>
                <w:rFonts w:hAnsi="宋体"/>
                <w:color w:val="FF0000"/>
              </w:rPr>
              <w:t>.</w:t>
            </w:r>
            <w:r>
              <w:rPr>
                <w:rFonts w:ascii="宋体" w:hAnsi="宋体"/>
                <w:color w:val="FF0000"/>
              </w:rPr>
              <w:t>物块受到的浮力为</w:t>
            </w:r>
            <w:r>
              <w:rPr>
                <w:rFonts w:hint="eastAsia" w:ascii="宋体" w:hAnsi="宋体"/>
                <w:color w:val="FF0000"/>
              </w:rPr>
              <w:t>：</w:t>
            </w:r>
          </w:p>
          <w:p w14:paraId="7D2F47DF">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ascii="宋体" w:hAnsi="宋体"/>
                <w:color w:val="FF0000"/>
                <w:vertAlign w:val="subscript"/>
              </w:rPr>
              <w:t>浮</w:t>
            </w:r>
            <w:r>
              <w:rPr>
                <w:color w:val="FF0000"/>
              </w:rPr>
              <w:t>=</w:t>
            </w:r>
            <w:r>
              <w:rPr>
                <w:i/>
                <w:color w:val="FF0000"/>
              </w:rPr>
              <w:t>ρ</w:t>
            </w:r>
            <w:r>
              <w:rPr>
                <w:rFonts w:ascii="宋体" w:hAnsi="宋体"/>
                <w:color w:val="FF0000"/>
                <w:vertAlign w:val="subscript"/>
              </w:rPr>
              <w:t>水</w:t>
            </w:r>
            <w:r>
              <w:rPr>
                <w:i/>
                <w:color w:val="FF0000"/>
              </w:rPr>
              <w:t>g</w:t>
            </w:r>
            <w:r>
              <w:rPr>
                <w:rFonts w:hint="eastAsia"/>
                <w:i/>
                <w:color w:val="FF0000"/>
              </w:rPr>
              <w:t>V</w:t>
            </w:r>
            <w:r>
              <w:rPr>
                <w:rFonts w:hint="eastAsia" w:ascii="宋体" w:hAnsi="宋体"/>
                <w:color w:val="FF0000"/>
                <w:vertAlign w:val="subscript"/>
              </w:rPr>
              <w:t>排</w:t>
            </w:r>
            <w:r>
              <w:rPr>
                <w:color w:val="FF0000"/>
              </w:rPr>
              <w:t>=1×10</w:t>
            </w:r>
            <w:r>
              <w:rPr>
                <w:color w:val="FF0000"/>
                <w:vertAlign w:val="superscript"/>
              </w:rPr>
              <w:t>3</w:t>
            </w:r>
            <w:r>
              <w:rPr>
                <w:color w:val="FF0000"/>
              </w:rPr>
              <w:t>kg/m</w:t>
            </w:r>
            <w:r>
              <w:rPr>
                <w:color w:val="FF0000"/>
                <w:vertAlign w:val="superscript"/>
              </w:rPr>
              <w:t>3</w:t>
            </w:r>
            <w:r>
              <w:rPr>
                <w:color w:val="FF0000"/>
              </w:rPr>
              <w:t>×10N/cm×</w:t>
            </w:r>
            <w:r>
              <w:rPr>
                <w:rFonts w:hint="eastAsia"/>
                <w:color w:val="FF0000"/>
              </w:rPr>
              <w:t>(</w:t>
            </w:r>
            <w:r>
              <w:rPr>
                <w:color w:val="FF0000"/>
              </w:rPr>
              <w:t>0.1m</w:t>
            </w:r>
            <w:r>
              <w:rPr>
                <w:rFonts w:hint="eastAsia"/>
                <w:color w:val="FF0000"/>
              </w:rPr>
              <w:t>)</w:t>
            </w:r>
            <w:r>
              <w:rPr>
                <w:rFonts w:hint="eastAsia"/>
                <w:color w:val="FF0000"/>
                <w:vertAlign w:val="superscript"/>
              </w:rPr>
              <w:t>3</w:t>
            </w:r>
            <w:r>
              <w:rPr>
                <w:color w:val="FF0000"/>
              </w:rPr>
              <w:t>=</w:t>
            </w:r>
            <w:r>
              <w:rPr>
                <w:rFonts w:hint="eastAsia"/>
                <w:color w:val="FF0000"/>
              </w:rPr>
              <w:t>10N</w:t>
            </w:r>
          </w:p>
          <w:p w14:paraId="3C2EE735">
            <w:pPr>
              <w:adjustRightInd w:val="0"/>
              <w:snapToGrid w:val="0"/>
              <w:spacing w:line="360" w:lineRule="auto"/>
              <w:ind w:firstLine="420" w:firstLineChars="200"/>
              <w:jc w:val="left"/>
              <w:textAlignment w:val="center"/>
              <w:rPr>
                <w:color w:val="FF0000"/>
              </w:rPr>
            </w:pPr>
            <w:r>
              <w:rPr>
                <w:rFonts w:ascii="宋体" w:hAnsi="宋体"/>
                <w:color w:val="FF0000"/>
              </w:rPr>
              <w:t>根据力的平衡条件，物块重力为</w:t>
            </w:r>
            <w:r>
              <w:rPr>
                <w:rFonts w:hint="eastAsia" w:ascii="宋体" w:hAnsi="宋体"/>
                <w:color w:val="FF0000"/>
              </w:rPr>
              <w:t>：</w:t>
            </w:r>
            <w:r>
              <w:rPr>
                <w:rFonts w:hint="eastAsia"/>
                <w:i/>
                <w:color w:val="FF0000"/>
              </w:rPr>
              <w:t>G</w:t>
            </w:r>
            <w:r>
              <w:rPr>
                <w:rFonts w:hint="eastAsia"/>
                <w:color w:val="FF0000"/>
              </w:rPr>
              <w:t>=</w:t>
            </w:r>
            <w:r>
              <w:rPr>
                <w:rFonts w:hint="eastAsia"/>
                <w:i/>
                <w:color w:val="FF0000"/>
              </w:rPr>
              <w:t>F</w:t>
            </w:r>
            <w:r>
              <w:rPr>
                <w:rFonts w:hint="eastAsia" w:ascii="宋体" w:hAnsi="宋体"/>
                <w:color w:val="FF0000"/>
                <w:vertAlign w:val="subscript"/>
              </w:rPr>
              <w:t>浮</w:t>
            </w:r>
            <w:r>
              <w:rPr>
                <w:rFonts w:hint="eastAsia"/>
                <w:color w:val="FF0000"/>
              </w:rPr>
              <w:t>+</w:t>
            </w:r>
            <w:r>
              <w:rPr>
                <w:rFonts w:hint="eastAsia"/>
                <w:i/>
                <w:color w:val="FF0000"/>
              </w:rPr>
              <w:t>F</w:t>
            </w:r>
            <w:r>
              <w:rPr>
                <w:rFonts w:hint="eastAsia"/>
                <w:color w:val="FF0000"/>
              </w:rPr>
              <w:t>=10N+20N=30N</w:t>
            </w:r>
          </w:p>
          <w:p w14:paraId="4943D888">
            <w:pPr>
              <w:adjustRightInd w:val="0"/>
              <w:snapToGrid w:val="0"/>
              <w:spacing w:line="360" w:lineRule="auto"/>
              <w:ind w:firstLine="420" w:firstLineChars="200"/>
              <w:jc w:val="left"/>
              <w:textAlignment w:val="center"/>
              <w:rPr>
                <w:rFonts w:ascii="宋体" w:hAnsi="宋体"/>
                <w:color w:val="FF0000"/>
              </w:rPr>
            </w:pPr>
            <w:r>
              <w:rPr>
                <w:rFonts w:ascii="宋体" w:hAnsi="宋体"/>
                <w:color w:val="FF0000"/>
              </w:rPr>
              <w:t>则物块的密度为</w:t>
            </w:r>
            <w:r>
              <w:rPr>
                <w:rFonts w:hint="eastAsia" w:ascii="宋体" w:hAnsi="宋体"/>
                <w:color w:val="FF0000"/>
              </w:rPr>
              <w:t>：</w:t>
            </w:r>
          </w:p>
          <w:p w14:paraId="21B74BAC">
            <w:pPr>
              <w:adjustRightInd w:val="0"/>
              <w:snapToGrid w:val="0"/>
              <w:spacing w:line="360" w:lineRule="auto"/>
              <w:ind w:firstLine="420" w:firstLineChars="200"/>
              <w:jc w:val="center"/>
              <w:textAlignment w:val="center"/>
              <w:rPr>
                <w:rFonts w:hint="eastAsia"/>
                <w:color w:val="FF0000"/>
              </w:rPr>
            </w:pPr>
            <w:r>
              <w:drawing>
                <wp:inline distT="0" distB="0" distL="114300" distR="114300">
                  <wp:extent cx="3208655" cy="495300"/>
                  <wp:effectExtent l="0" t="0" r="6985" b="6985"/>
                  <wp:docPr id="70" name="图片 255" descr="wp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55" descr="wps2"/>
                          <pic:cNvPicPr>
                            <a:picLocks noChangeAspect="1"/>
                          </pic:cNvPicPr>
                        </pic:nvPicPr>
                        <pic:blipFill>
                          <a:blip r:embed="rId253"/>
                          <a:stretch>
                            <a:fillRect/>
                          </a:stretch>
                        </pic:blipFill>
                        <pic:spPr>
                          <a:xfrm>
                            <a:off x="0" y="0"/>
                            <a:ext cx="3208655" cy="495300"/>
                          </a:xfrm>
                          <a:prstGeom prst="rect">
                            <a:avLst/>
                          </a:prstGeom>
                          <a:noFill/>
                          <a:ln>
                            <a:noFill/>
                          </a:ln>
                        </pic:spPr>
                      </pic:pic>
                    </a:graphicData>
                  </a:graphic>
                </wp:inline>
              </w:drawing>
            </w:r>
          </w:p>
          <w:p w14:paraId="2523A95B">
            <w:pPr>
              <w:adjustRightInd w:val="0"/>
              <w:snapToGrid w:val="0"/>
              <w:spacing w:line="360" w:lineRule="auto"/>
              <w:ind w:firstLine="420" w:firstLineChars="200"/>
              <w:jc w:val="left"/>
              <w:textAlignment w:val="center"/>
              <w:rPr>
                <w:color w:val="FF0000"/>
              </w:rPr>
            </w:pPr>
            <w:r>
              <w:rPr>
                <w:rFonts w:ascii="宋体" w:hAnsi="宋体"/>
                <w:color w:val="FF0000"/>
              </w:rPr>
              <w:t>故</w:t>
            </w:r>
            <w:r>
              <w:rPr>
                <w:color w:val="FF0000"/>
              </w:rPr>
              <w:t>D</w:t>
            </w:r>
            <w:r>
              <w:rPr>
                <w:rFonts w:ascii="宋体" w:hAnsi="宋体"/>
                <w:color w:val="FF0000"/>
              </w:rPr>
              <w:t>符合题意。</w:t>
            </w:r>
          </w:p>
          <w:p w14:paraId="716A17C4">
            <w:pPr>
              <w:adjustRightInd w:val="0"/>
              <w:snapToGrid w:val="0"/>
              <w:spacing w:line="360" w:lineRule="auto"/>
              <w:ind w:firstLine="420" w:firstLineChars="200"/>
              <w:jc w:val="left"/>
              <w:textAlignment w:val="center"/>
              <w:rPr>
                <w:color w:val="FF0000"/>
              </w:rPr>
            </w:pPr>
            <w:r>
              <w:rPr>
                <w:rFonts w:ascii="宋体" w:hAnsi="宋体"/>
                <w:color w:val="FF0000"/>
              </w:rPr>
              <w:t>故选</w:t>
            </w:r>
            <w:r>
              <w:rPr>
                <w:color w:val="FF0000"/>
              </w:rPr>
              <w:t>D</w:t>
            </w:r>
            <w:r>
              <w:rPr>
                <w:rFonts w:ascii="宋体" w:hAnsi="宋体"/>
                <w:color w:val="FF0000"/>
              </w:rPr>
              <w:t>。</w:t>
            </w:r>
          </w:p>
          <w:p w14:paraId="4C85B0A5">
            <w:pPr>
              <w:adjustRightInd w:val="0"/>
              <w:snapToGrid w:val="0"/>
              <w:spacing w:line="360" w:lineRule="auto"/>
              <w:ind w:firstLine="422" w:firstLineChars="200"/>
              <w:jc w:val="left"/>
              <w:textAlignment w:val="center"/>
              <w:rPr>
                <w:rFonts w:hint="eastAsia"/>
                <w:szCs w:val="21"/>
              </w:rPr>
            </w:pPr>
            <w:r>
              <w:rPr>
                <w:rFonts w:hint="eastAsia" w:ascii="宋体" w:hAnsi="宋体"/>
                <w:b/>
                <w:color w:val="FF00FF"/>
              </w:rPr>
              <w:t>【变式30-2】</w:t>
            </w:r>
            <w:r>
              <w:rPr>
                <w:rFonts w:hint="eastAsia"/>
                <w:szCs w:val="21"/>
              </w:rPr>
              <w:t>如图甲所示，一个圆柱形容器的底面积为</w:t>
            </w:r>
            <w:r>
              <w:rPr>
                <w:szCs w:val="21"/>
              </w:rPr>
              <w:t>200cm</w:t>
            </w:r>
            <w:r>
              <w:rPr>
                <w:szCs w:val="21"/>
                <w:vertAlign w:val="superscript"/>
              </w:rPr>
              <w:t>2</w:t>
            </w:r>
            <w:r>
              <w:rPr>
                <w:rFonts w:hint="eastAsia"/>
                <w:szCs w:val="21"/>
              </w:rPr>
              <w:t>，然后在容器中装入适量水，现在有一个重为</w:t>
            </w:r>
            <w:r>
              <w:rPr>
                <w:szCs w:val="21"/>
              </w:rPr>
              <w:t>24N</w:t>
            </w:r>
            <w:r>
              <w:rPr>
                <w:rFonts w:hint="eastAsia"/>
                <w:szCs w:val="21"/>
              </w:rPr>
              <w:t>、高为</w:t>
            </w:r>
            <w:r>
              <w:rPr>
                <w:szCs w:val="21"/>
              </w:rPr>
              <w:t>12cm</w:t>
            </w:r>
            <w:r>
              <w:rPr>
                <w:rFonts w:hint="eastAsia"/>
                <w:szCs w:val="21"/>
              </w:rPr>
              <w:t>、底面积为</w:t>
            </w:r>
            <w:r>
              <w:rPr>
                <w:szCs w:val="21"/>
              </w:rPr>
              <w:t>100cm</w:t>
            </w:r>
            <w:r>
              <w:rPr>
                <w:szCs w:val="21"/>
                <w:vertAlign w:val="superscript"/>
              </w:rPr>
              <w:t>2</w:t>
            </w:r>
            <w:r>
              <w:rPr>
                <w:rFonts w:hint="eastAsia"/>
                <w:szCs w:val="21"/>
              </w:rPr>
              <w:t>的物体，用一个弹簧通过细绳将物体悬挂在水面上，并将物体慢慢没入水中，当物体上表面恰好与水面相平时，水的深度为</w:t>
            </w:r>
            <w:r>
              <w:rPr>
                <w:szCs w:val="21"/>
              </w:rPr>
              <w:t>20cm</w:t>
            </w:r>
            <w:r>
              <w:rPr>
                <w:rFonts w:hint="eastAsia"/>
                <w:szCs w:val="21"/>
              </w:rPr>
              <w:t>。如图乙所示为弹簧所受拉力</w:t>
            </w:r>
            <w:r>
              <w:rPr>
                <w:i/>
                <w:szCs w:val="21"/>
              </w:rPr>
              <w:t>F</w:t>
            </w:r>
            <w:r>
              <w:rPr>
                <w:rFonts w:hint="eastAsia"/>
                <w:szCs w:val="21"/>
              </w:rPr>
              <w:t>与其伸长量</w:t>
            </w:r>
            <w:r>
              <w:rPr>
                <w:i/>
                <w:szCs w:val="21"/>
              </w:rPr>
              <w:t>∆x</w:t>
            </w:r>
            <w:r>
              <w:rPr>
                <w:rFonts w:hint="eastAsia"/>
                <w:szCs w:val="21"/>
              </w:rPr>
              <w:t>的关系。求：</w:t>
            </w:r>
          </w:p>
          <w:p w14:paraId="7A65FD98">
            <w:pPr>
              <w:adjustRightInd w:val="0"/>
              <w:snapToGrid w:val="0"/>
              <w:spacing w:line="360" w:lineRule="auto"/>
              <w:ind w:firstLine="420" w:firstLineChars="200"/>
              <w:jc w:val="center"/>
              <w:textAlignment w:val="center"/>
              <w:rPr>
                <w:szCs w:val="21"/>
              </w:rPr>
            </w:pPr>
            <w:r>
              <w:rPr>
                <w:szCs w:val="21"/>
              </w:rPr>
              <w:drawing>
                <wp:inline distT="0" distB="0" distL="114300" distR="114300">
                  <wp:extent cx="3619500" cy="2301240"/>
                  <wp:effectExtent l="0" t="0" r="7620" b="0"/>
                  <wp:docPr id="73"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56"/>
                          <pic:cNvPicPr>
                            <a:picLocks noChangeAspect="1"/>
                          </pic:cNvPicPr>
                        </pic:nvPicPr>
                        <pic:blipFill>
                          <a:blip r:embed="rId254"/>
                          <a:stretch>
                            <a:fillRect/>
                          </a:stretch>
                        </pic:blipFill>
                        <pic:spPr>
                          <a:xfrm>
                            <a:off x="0" y="0"/>
                            <a:ext cx="3619500" cy="2301240"/>
                          </a:xfrm>
                          <a:prstGeom prst="rect">
                            <a:avLst/>
                          </a:prstGeom>
                          <a:noFill/>
                          <a:ln>
                            <a:noFill/>
                          </a:ln>
                        </pic:spPr>
                      </pic:pic>
                    </a:graphicData>
                  </a:graphic>
                </wp:inline>
              </w:drawing>
            </w:r>
          </w:p>
          <w:p w14:paraId="0061D4F9">
            <w:pPr>
              <w:adjustRightInd w:val="0"/>
              <w:snapToGrid w:val="0"/>
              <w:spacing w:line="360" w:lineRule="auto"/>
              <w:ind w:firstLine="420" w:firstLineChars="200"/>
              <w:jc w:val="left"/>
              <w:textAlignment w:val="center"/>
              <w:rPr>
                <w:rFonts w:hint="eastAsia"/>
                <w:szCs w:val="21"/>
              </w:rPr>
            </w:pPr>
            <w:r>
              <w:rPr>
                <w:rFonts w:hint="eastAsia"/>
                <w:szCs w:val="21"/>
              </w:rPr>
              <w:t>（1）当物体上表面恰好与水面相平时，水对容器底的压强；</w:t>
            </w:r>
          </w:p>
          <w:p w14:paraId="781165D1">
            <w:pPr>
              <w:adjustRightInd w:val="0"/>
              <w:snapToGrid w:val="0"/>
              <w:spacing w:line="360" w:lineRule="auto"/>
              <w:ind w:firstLine="420" w:firstLineChars="200"/>
              <w:jc w:val="left"/>
              <w:textAlignment w:val="center"/>
              <w:rPr>
                <w:rFonts w:hint="eastAsia"/>
                <w:szCs w:val="21"/>
              </w:rPr>
            </w:pPr>
            <w:r>
              <w:rPr>
                <w:rFonts w:hint="eastAsia"/>
                <w:szCs w:val="21"/>
              </w:rPr>
              <w:t>（2）此时弹簧所受拉力的大小；</w:t>
            </w:r>
          </w:p>
          <w:p w14:paraId="6064B840">
            <w:pPr>
              <w:adjustRightInd w:val="0"/>
              <w:snapToGrid w:val="0"/>
              <w:spacing w:line="360" w:lineRule="auto"/>
              <w:ind w:firstLine="420" w:firstLineChars="200"/>
              <w:jc w:val="left"/>
              <w:textAlignment w:val="center"/>
              <w:rPr>
                <w:rFonts w:hint="eastAsia"/>
                <w:szCs w:val="21"/>
              </w:rPr>
            </w:pPr>
            <w:r>
              <w:rPr>
                <w:rFonts w:hint="eastAsia"/>
                <w:szCs w:val="21"/>
              </w:rPr>
              <w:t>（3）若打开阀门K放出水，使物体有四分之三的长度露出水面，问需要放出水的质量和容器对水平地面的压强变化量各为多少？</w:t>
            </w:r>
          </w:p>
          <w:p w14:paraId="35B68DC8">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【答案】（1）2000Pa；（2）12N；（3）1.8kg；1350Pa</w:t>
            </w:r>
          </w:p>
          <w:p w14:paraId="3D19B023">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【解析】（1）物体上表面恰好与水面相平时，水对容器底的压强：</w:t>
            </w:r>
          </w:p>
          <w:p w14:paraId="018F406C">
            <w:pPr>
              <w:adjustRightInd w:val="0"/>
              <w:snapToGrid w:val="0"/>
              <w:spacing w:line="360" w:lineRule="auto"/>
              <w:ind w:firstLine="420" w:firstLineChars="200"/>
              <w:jc w:val="center"/>
              <w:textAlignment w:val="center"/>
              <w:rPr>
                <w:color w:val="FF0000"/>
                <w:szCs w:val="21"/>
              </w:rPr>
            </w:pPr>
            <w:r>
              <w:rPr>
                <w:i/>
                <w:color w:val="FF0000"/>
                <w:szCs w:val="21"/>
              </w:rPr>
              <w:t>p</w:t>
            </w:r>
            <w:r>
              <w:rPr>
                <w:color w:val="FF0000"/>
                <w:szCs w:val="21"/>
              </w:rPr>
              <w:t>=</w:t>
            </w:r>
            <w:r>
              <w:rPr>
                <w:i/>
                <w:color w:val="FF0000"/>
                <w:szCs w:val="21"/>
              </w:rPr>
              <w:t>ρ</w:t>
            </w:r>
            <w:r>
              <w:rPr>
                <w:rFonts w:hint="eastAsia"/>
                <w:color w:val="FF0000"/>
                <w:szCs w:val="21"/>
                <w:vertAlign w:val="subscript"/>
              </w:rPr>
              <w:t>水</w:t>
            </w:r>
            <w:r>
              <w:rPr>
                <w:i/>
                <w:color w:val="FF0000"/>
                <w:szCs w:val="21"/>
              </w:rPr>
              <w:t>gh</w:t>
            </w:r>
            <w:r>
              <w:rPr>
                <w:rFonts w:hint="eastAsia"/>
                <w:color w:val="FF0000"/>
                <w:szCs w:val="21"/>
              </w:rPr>
              <w:t>=</w:t>
            </w:r>
            <w:r>
              <w:rPr>
                <w:color w:val="FF0000"/>
                <w:szCs w:val="21"/>
              </w:rPr>
              <w:t>1.0×10</w:t>
            </w:r>
            <w:r>
              <w:rPr>
                <w:rFonts w:hint="eastAsia"/>
                <w:color w:val="FF0000"/>
                <w:szCs w:val="21"/>
                <w:vertAlign w:val="superscript"/>
              </w:rPr>
              <w:t>3</w:t>
            </w:r>
            <w:r>
              <w:rPr>
                <w:color w:val="FF0000"/>
                <w:szCs w:val="21"/>
              </w:rPr>
              <w:t>kg/×10N/kg×20×0.0</w:t>
            </w:r>
            <w:r>
              <w:rPr>
                <w:rFonts w:hint="eastAsia"/>
                <w:color w:val="FF0000"/>
                <w:szCs w:val="21"/>
              </w:rPr>
              <w:t>1</w:t>
            </w:r>
            <w:r>
              <w:rPr>
                <w:color w:val="FF0000"/>
                <w:szCs w:val="21"/>
              </w:rPr>
              <w:t>m=200Pa</w:t>
            </w:r>
          </w:p>
          <w:p w14:paraId="5C1F3585">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（2）物体的面积：</w:t>
            </w:r>
          </w:p>
          <w:p w14:paraId="576BBE2B">
            <w:pPr>
              <w:adjustRightInd w:val="0"/>
              <w:snapToGrid w:val="0"/>
              <w:spacing w:line="360" w:lineRule="auto"/>
              <w:ind w:firstLine="420" w:firstLineChars="200"/>
              <w:jc w:val="center"/>
              <w:textAlignment w:val="center"/>
              <w:rPr>
                <w:color w:val="FF0000"/>
                <w:szCs w:val="21"/>
              </w:rPr>
            </w:pPr>
            <w:r>
              <w:rPr>
                <w:i/>
                <w:color w:val="FF0000"/>
                <w:szCs w:val="21"/>
              </w:rPr>
              <w:t>V</w:t>
            </w:r>
            <w:r>
              <w:rPr>
                <w:color w:val="FF0000"/>
                <w:szCs w:val="21"/>
              </w:rPr>
              <w:t>=</w:t>
            </w:r>
            <w:r>
              <w:rPr>
                <w:i/>
                <w:color w:val="FF0000"/>
                <w:szCs w:val="21"/>
              </w:rPr>
              <w:t>Sh</w:t>
            </w:r>
            <w:r>
              <w:rPr>
                <w:color w:val="FF0000"/>
                <w:szCs w:val="21"/>
              </w:rPr>
              <w:t>=100cm</w:t>
            </w:r>
            <w:r>
              <w:rPr>
                <w:rFonts w:hint="eastAsia"/>
                <w:color w:val="FF0000"/>
                <w:szCs w:val="21"/>
                <w:vertAlign w:val="superscript"/>
              </w:rPr>
              <w:t>2</w:t>
            </w:r>
            <w:r>
              <w:rPr>
                <w:color w:val="FF0000"/>
                <w:szCs w:val="21"/>
              </w:rPr>
              <w:t>×12cm=1200cm</w:t>
            </w:r>
            <w:r>
              <w:rPr>
                <w:color w:val="FF0000"/>
                <w:szCs w:val="21"/>
                <w:vertAlign w:val="superscript"/>
              </w:rPr>
              <w:t>3</w:t>
            </w:r>
            <w:r>
              <w:rPr>
                <w:color w:val="FF0000"/>
                <w:szCs w:val="21"/>
              </w:rPr>
              <w:t>=1.2×10</w:t>
            </w:r>
            <w:r>
              <w:rPr>
                <w:color w:val="FF0000"/>
                <w:szCs w:val="21"/>
                <w:vertAlign w:val="superscript"/>
              </w:rPr>
              <w:t>-3</w:t>
            </w:r>
            <w:r>
              <w:rPr>
                <w:color w:val="FF0000"/>
                <w:szCs w:val="21"/>
              </w:rPr>
              <w:t>m</w:t>
            </w:r>
            <w:r>
              <w:rPr>
                <w:color w:val="FF0000"/>
                <w:szCs w:val="21"/>
                <w:vertAlign w:val="superscript"/>
              </w:rPr>
              <w:t>3</w:t>
            </w:r>
          </w:p>
          <w:p w14:paraId="79B558EB">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此时物体浸没，排开水的体积等于物体的体积，所受的浮力：</w:t>
            </w:r>
          </w:p>
          <w:p w14:paraId="7FABEC55">
            <w:pPr>
              <w:adjustRightInd w:val="0"/>
              <w:snapToGrid w:val="0"/>
              <w:spacing w:line="360" w:lineRule="auto"/>
              <w:ind w:firstLine="420" w:firstLineChars="200"/>
              <w:jc w:val="center"/>
              <w:textAlignment w:val="center"/>
              <w:rPr>
                <w:color w:val="FF0000"/>
                <w:szCs w:val="21"/>
              </w:rPr>
            </w:pPr>
            <w:r>
              <w:rPr>
                <w:i/>
                <w:color w:val="FF0000"/>
                <w:szCs w:val="21"/>
              </w:rPr>
              <w:t>F</w:t>
            </w:r>
            <w:r>
              <w:rPr>
                <w:color w:val="FF0000"/>
                <w:szCs w:val="21"/>
                <w:vertAlign w:val="subscript"/>
              </w:rPr>
              <w:t>浮</w:t>
            </w:r>
            <w:r>
              <w:rPr>
                <w:color w:val="FF0000"/>
                <w:szCs w:val="21"/>
              </w:rPr>
              <w:t>=</w:t>
            </w:r>
            <w:bookmarkStart w:id="116" w:name="OLE_LINK121"/>
            <w:r>
              <w:rPr>
                <w:i/>
                <w:color w:val="FF0000"/>
                <w:szCs w:val="21"/>
              </w:rPr>
              <w:t>ρ</w:t>
            </w:r>
            <w:r>
              <w:rPr>
                <w:color w:val="FF0000"/>
                <w:szCs w:val="21"/>
                <w:vertAlign w:val="subscript"/>
              </w:rPr>
              <w:t>水</w:t>
            </w:r>
            <w:bookmarkEnd w:id="116"/>
            <w:r>
              <w:rPr>
                <w:i/>
                <w:color w:val="FF0000"/>
                <w:szCs w:val="21"/>
              </w:rPr>
              <w:t>gV</w:t>
            </w:r>
            <w:r>
              <w:rPr>
                <w:color w:val="FF0000"/>
                <w:szCs w:val="21"/>
                <w:vertAlign w:val="subscript"/>
              </w:rPr>
              <w:t>排</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×10N/kg×1.2×10m</w:t>
            </w:r>
            <w:r>
              <w:rPr>
                <w:color w:val="FF0000"/>
                <w:szCs w:val="21"/>
                <w:vertAlign w:val="superscript"/>
              </w:rPr>
              <w:t>3</w:t>
            </w:r>
            <w:r>
              <w:rPr>
                <w:color w:val="FF0000"/>
                <w:szCs w:val="21"/>
              </w:rPr>
              <w:t>=12N</w:t>
            </w:r>
          </w:p>
          <w:p w14:paraId="08ACDF92">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物体受到竖直向下的重力及竖直向上的拉力和浮力的作用处于静止，所受的三个力是平衡力。所以弹簧所受的拉力的大小：</w:t>
            </w:r>
          </w:p>
          <w:p w14:paraId="0B870857">
            <w:pPr>
              <w:adjustRightInd w:val="0"/>
              <w:snapToGrid w:val="0"/>
              <w:spacing w:line="360" w:lineRule="auto"/>
              <w:ind w:firstLine="420" w:firstLineChars="200"/>
              <w:jc w:val="center"/>
              <w:textAlignment w:val="center"/>
              <w:rPr>
                <w:rFonts w:hint="eastAsia"/>
                <w:color w:val="FF0000"/>
                <w:szCs w:val="21"/>
              </w:rPr>
            </w:pPr>
            <w:r>
              <w:rPr>
                <w:rFonts w:hint="eastAsia"/>
                <w:i/>
                <w:color w:val="FF0000"/>
                <w:szCs w:val="21"/>
              </w:rPr>
              <w:t>F</w:t>
            </w:r>
            <w:r>
              <w:rPr>
                <w:rFonts w:hint="eastAsia"/>
                <w:color w:val="FF0000"/>
                <w:szCs w:val="21"/>
                <w:vertAlign w:val="subscript"/>
              </w:rPr>
              <w:t>拉</w:t>
            </w:r>
            <w:r>
              <w:rPr>
                <w:rFonts w:hint="eastAsia"/>
                <w:color w:val="FF0000"/>
                <w:szCs w:val="21"/>
              </w:rPr>
              <w:t>=</w:t>
            </w: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浮</w:t>
            </w:r>
            <w:r>
              <w:rPr>
                <w:rFonts w:hint="eastAsia"/>
                <w:color w:val="FF0000"/>
                <w:szCs w:val="21"/>
              </w:rPr>
              <w:t>=24N-12N=12N</w:t>
            </w:r>
          </w:p>
          <w:p w14:paraId="4E8B09E3">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（3）当物体有</w:t>
            </w:r>
            <w:bookmarkStart w:id="117" w:name="OLE_LINK124"/>
            <w:bookmarkStart w:id="118" w:name="OLE_LINK125"/>
            <w:r>
              <w:rPr>
                <w:color w:val="FF0000"/>
                <w:szCs w:val="21"/>
              </w:rPr>
              <w:object>
                <v:shape id="_x0000_i1281" o:spt="75" type="#_x0000_t75" style="height:31pt;width:12pt;" o:ole="t" filled="f" o:preferrelative="t" stroked="f" coordsize="21600,21600">
                  <v:path/>
                  <v:fill on="f" focussize="0,0"/>
                  <v:stroke on="f" joinstyle="miter"/>
                  <v:imagedata r:id="rId256" o:title=""/>
                  <o:lock v:ext="edit" aspectratio="t"/>
                  <w10:wrap type="none"/>
                  <w10:anchorlock/>
                </v:shape>
                <o:OLEObject Type="Embed" ProgID="Equation.DSMT4" ShapeID="_x0000_i1281" DrawAspect="Content" ObjectID="_1468075833" r:id="rId255">
                  <o:LockedField>false</o:LockedField>
                </o:OLEObject>
              </w:object>
            </w:r>
            <w:bookmarkEnd w:id="117"/>
            <w:bookmarkEnd w:id="118"/>
            <w:r>
              <w:rPr>
                <w:rFonts w:hint="eastAsia"/>
                <w:color w:val="FF0000"/>
                <w:szCs w:val="21"/>
              </w:rPr>
              <w:t>的长度露出水面，排开水的体积为原来的</w:t>
            </w:r>
            <w:bookmarkStart w:id="119" w:name="OLE_LINK123"/>
            <w:bookmarkStart w:id="120" w:name="OLE_LINK122"/>
            <w:r>
              <w:rPr>
                <w:color w:val="FF0000"/>
                <w:szCs w:val="21"/>
              </w:rPr>
              <w:object>
                <v:shape id="_x0000_i1282" o:spt="75" type="#_x0000_t75" style="height:31pt;width:12pt;" o:ole="t" filled="f" o:preferrelative="t" stroked="f" coordsize="21600,21600">
                  <v:path/>
                  <v:fill on="f" focussize="0,0"/>
                  <v:stroke on="f" joinstyle="miter"/>
                  <v:imagedata r:id="rId258" o:title=""/>
                  <o:lock v:ext="edit" aspectratio="t"/>
                  <w10:wrap type="none"/>
                  <w10:anchorlock/>
                </v:shape>
                <o:OLEObject Type="Embed" ProgID="Equation.DSMT4" ShapeID="_x0000_i1282" DrawAspect="Content" ObjectID="_1468075834" r:id="rId257">
                  <o:LockedField>false</o:LockedField>
                </o:OLEObject>
              </w:object>
            </w:r>
            <w:bookmarkEnd w:id="119"/>
            <w:bookmarkEnd w:id="120"/>
            <w:r>
              <w:rPr>
                <w:rFonts w:hint="eastAsia"/>
                <w:color w:val="FF0000"/>
                <w:szCs w:val="21"/>
              </w:rPr>
              <w:t>，由阿基米德原理知，此时所受的浮力：</w:t>
            </w:r>
          </w:p>
          <w:p w14:paraId="053BD62C">
            <w:pPr>
              <w:adjustRightInd w:val="0"/>
              <w:snapToGrid w:val="0"/>
              <w:spacing w:line="360" w:lineRule="auto"/>
              <w:ind w:firstLine="420" w:firstLineChars="200"/>
              <w:jc w:val="center"/>
              <w:textAlignment w:val="center"/>
              <w:rPr>
                <w:color w:val="FF0000"/>
                <w:szCs w:val="21"/>
              </w:rPr>
            </w:pPr>
            <w:r>
              <w:rPr>
                <w:i/>
                <w:color w:val="FF0000"/>
                <w:szCs w:val="21"/>
              </w:rPr>
              <w:t>F</w:t>
            </w:r>
            <w:r>
              <w:rPr>
                <w:color w:val="FF0000"/>
                <w:szCs w:val="21"/>
                <w:vertAlign w:val="subscript"/>
              </w:rPr>
              <w:t>浮</w:t>
            </w:r>
            <w:r>
              <w:rPr>
                <w:color w:val="FF0000"/>
                <w:szCs w:val="21"/>
              </w:rPr>
              <w:t>′=</w:t>
            </w:r>
            <w:r>
              <w:rPr>
                <w:color w:val="FF0000"/>
                <w:szCs w:val="21"/>
              </w:rPr>
              <w:object>
                <v:shape id="_x0000_i1283" o:spt="75" type="#_x0000_t75" style="height:31.15pt;width:12pt;" o:ole="t" filled="f" o:preferrelative="t" stroked="f" coordsize="21600,21600">
                  <v:path/>
                  <v:fill on="f" focussize="0,0"/>
                  <v:stroke on="f" joinstyle="miter"/>
                  <v:imagedata r:id="rId260" o:title=""/>
                  <o:lock v:ext="edit" aspectratio="t"/>
                  <w10:wrap type="none"/>
                  <w10:anchorlock/>
                </v:shape>
                <o:OLEObject Type="Embed" ProgID="Equation.DSMT4" ShapeID="_x0000_i1283" DrawAspect="Content" ObjectID="_1468075835" r:id="rId259">
                  <o:LockedField>false</o:LockedField>
                </o:OLEObject>
              </w:object>
            </w:r>
            <w:r>
              <w:rPr>
                <w:i/>
                <w:color w:val="FF0000"/>
                <w:szCs w:val="21"/>
              </w:rPr>
              <w:t>F</w:t>
            </w:r>
            <w:r>
              <w:rPr>
                <w:color w:val="FF0000"/>
                <w:szCs w:val="21"/>
                <w:vertAlign w:val="subscript"/>
              </w:rPr>
              <w:t>浮</w:t>
            </w:r>
            <w:r>
              <w:rPr>
                <w:color w:val="FF0000"/>
                <w:szCs w:val="21"/>
              </w:rPr>
              <w:t>=</w:t>
            </w:r>
            <w:r>
              <w:rPr>
                <w:color w:val="FF0000"/>
                <w:szCs w:val="21"/>
              </w:rPr>
              <w:object>
                <v:shape id="_x0000_i1284" o:spt="75" type="#_x0000_t75" style="height:31.15pt;width:12pt;" o:ole="t" filled="f" o:preferrelative="t" stroked="f" coordsize="21600,21600">
                  <v:path/>
                  <v:fill on="f" focussize="0,0"/>
                  <v:stroke on="f" joinstyle="miter"/>
                  <v:imagedata r:id="rId260" o:title=""/>
                  <o:lock v:ext="edit" aspectratio="t"/>
                  <w10:wrap type="none"/>
                  <w10:anchorlock/>
                </v:shape>
                <o:OLEObject Type="Embed" ProgID="Equation.DSMT4" ShapeID="_x0000_i1284" DrawAspect="Content" ObjectID="_1468075836" r:id="rId261">
                  <o:LockedField>false</o:LockedField>
                </o:OLEObject>
              </w:object>
            </w:r>
            <w:r>
              <w:rPr>
                <w:color w:val="FF0000"/>
                <w:szCs w:val="21"/>
              </w:rPr>
              <w:t>×12N=3N</w:t>
            </w:r>
          </w:p>
          <w:p w14:paraId="1474B7B0">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弹簧测力计所受的拉力：</w:t>
            </w:r>
          </w:p>
          <w:p w14:paraId="73BB90E0">
            <w:pPr>
              <w:adjustRightInd w:val="0"/>
              <w:snapToGrid w:val="0"/>
              <w:spacing w:line="360" w:lineRule="auto"/>
              <w:ind w:firstLine="420" w:firstLineChars="200"/>
              <w:jc w:val="center"/>
              <w:textAlignment w:val="center"/>
              <w:rPr>
                <w:color w:val="FF0000"/>
                <w:szCs w:val="21"/>
              </w:rPr>
            </w:pPr>
            <w:r>
              <w:rPr>
                <w:i/>
                <w:color w:val="FF0000"/>
                <w:szCs w:val="21"/>
              </w:rPr>
              <w:t>F</w:t>
            </w:r>
            <w:r>
              <w:rPr>
                <w:color w:val="FF0000"/>
                <w:szCs w:val="21"/>
                <w:vertAlign w:val="subscript"/>
              </w:rPr>
              <w:t>拉</w:t>
            </w:r>
            <w:r>
              <w:rPr>
                <w:color w:val="FF0000"/>
                <w:szCs w:val="21"/>
              </w:rPr>
              <w:t>′=</w:t>
            </w:r>
            <w:r>
              <w:rPr>
                <w:i/>
                <w:color w:val="FF0000"/>
                <w:szCs w:val="21"/>
              </w:rPr>
              <w:t>G</w:t>
            </w:r>
            <w:r>
              <w:rPr>
                <w:color w:val="FF0000"/>
                <w:szCs w:val="21"/>
              </w:rPr>
              <w:t>-</w:t>
            </w:r>
            <w:r>
              <w:rPr>
                <w:i/>
                <w:color w:val="FF0000"/>
                <w:szCs w:val="21"/>
              </w:rPr>
              <w:t>F</w:t>
            </w:r>
            <w:r>
              <w:rPr>
                <w:color w:val="FF0000"/>
                <w:szCs w:val="21"/>
                <w:vertAlign w:val="subscript"/>
              </w:rPr>
              <w:t>浮</w:t>
            </w:r>
            <w:r>
              <w:rPr>
                <w:color w:val="FF0000"/>
                <w:szCs w:val="21"/>
              </w:rPr>
              <w:t>′=24N-3N=21N</w:t>
            </w:r>
          </w:p>
          <w:p w14:paraId="736C68BD">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由图乙知弹簧的伸长量为6.0cm。当拉力为12N时，弹簧的伸长量为1.5cm。所以物体由浸没到</w:t>
            </w:r>
            <w:bookmarkStart w:id="121" w:name="OLE_LINK126"/>
            <w:r>
              <w:rPr>
                <w:color w:val="FF0000"/>
                <w:szCs w:val="21"/>
              </w:rPr>
              <w:object>
                <v:shape id="_x0000_i1285" o:spt="75" type="#_x0000_t75" style="height:31pt;width:12pt;" o:ole="t" filled="f" o:preferrelative="t" stroked="f" coordsize="21600,21600">
                  <v:path/>
                  <v:fill on="f" focussize="0,0"/>
                  <v:stroke on="f" joinstyle="miter"/>
                  <v:imagedata r:id="rId256" o:title=""/>
                  <o:lock v:ext="edit" aspectratio="t"/>
                  <w10:wrap type="none"/>
                  <w10:anchorlock/>
                </v:shape>
                <o:OLEObject Type="Embed" ProgID="Equation.DSMT4" ShapeID="_x0000_i1285" DrawAspect="Content" ObjectID="_1468075837" r:id="rId262">
                  <o:LockedField>false</o:LockedField>
                </o:OLEObject>
              </w:object>
            </w:r>
            <w:bookmarkEnd w:id="121"/>
            <w:r>
              <w:rPr>
                <w:rFonts w:hint="eastAsia"/>
                <w:color w:val="FF0000"/>
                <w:szCs w:val="21"/>
              </w:rPr>
              <w:t>露出水面，弹簧的变化量：</w:t>
            </w:r>
          </w:p>
          <w:p w14:paraId="5B46254C">
            <w:pPr>
              <w:adjustRightInd w:val="0"/>
              <w:snapToGrid w:val="0"/>
              <w:spacing w:line="360" w:lineRule="auto"/>
              <w:ind w:firstLine="420" w:firstLineChars="200"/>
              <w:jc w:val="center"/>
              <w:textAlignment w:val="center"/>
              <w:rPr>
                <w:color w:val="FF0000"/>
                <w:szCs w:val="21"/>
              </w:rPr>
            </w:pPr>
            <w:r>
              <w:rPr>
                <w:i/>
                <w:color w:val="FF0000"/>
                <w:szCs w:val="21"/>
              </w:rPr>
              <w:t>Δx</w:t>
            </w:r>
            <w:r>
              <w:rPr>
                <w:color w:val="FF0000"/>
                <w:szCs w:val="21"/>
              </w:rPr>
              <w:t>=6.0cm-1.5cm=4.5cm</w:t>
            </w:r>
          </w:p>
          <w:p w14:paraId="60A72BFC">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此时物体露出水面的高度：</w:t>
            </w:r>
          </w:p>
          <w:p w14:paraId="3FD1E490">
            <w:pPr>
              <w:adjustRightInd w:val="0"/>
              <w:snapToGrid w:val="0"/>
              <w:spacing w:line="360" w:lineRule="auto"/>
              <w:ind w:firstLine="420" w:firstLineChars="200"/>
              <w:jc w:val="center"/>
              <w:textAlignment w:val="center"/>
              <w:rPr>
                <w:color w:val="FF0000"/>
                <w:szCs w:val="21"/>
              </w:rPr>
            </w:pPr>
            <w:r>
              <w:rPr>
                <w:rFonts w:hint="eastAsia"/>
                <w:i/>
                <w:color w:val="FF0000"/>
                <w:szCs w:val="21"/>
              </w:rPr>
              <w:t>h</w:t>
            </w:r>
            <w:r>
              <w:rPr>
                <w:rFonts w:hint="eastAsia"/>
                <w:color w:val="FF0000"/>
                <w:szCs w:val="21"/>
                <w:vertAlign w:val="subscript"/>
              </w:rPr>
              <w:t>1</w:t>
            </w:r>
            <w:r>
              <w:rPr>
                <w:rFonts w:hint="eastAsia"/>
                <w:color w:val="FF0000"/>
                <w:szCs w:val="21"/>
              </w:rPr>
              <w:t>=</w:t>
            </w:r>
            <w:r>
              <w:rPr>
                <w:color w:val="FF0000"/>
                <w:szCs w:val="21"/>
              </w:rPr>
              <w:object>
                <v:shape id="_x0000_i1286" o:spt="75" type="#_x0000_t75" style="height:31.15pt;width:12pt;" o:ole="t" filled="f" o:preferrelative="t" stroked="f" coordsize="21600,21600">
                  <v:path/>
                  <v:fill on="f" focussize="0,0"/>
                  <v:stroke on="f" joinstyle="miter"/>
                  <v:imagedata r:id="rId264" o:title=""/>
                  <o:lock v:ext="edit" aspectratio="t"/>
                  <w10:wrap type="none"/>
                  <w10:anchorlock/>
                </v:shape>
                <o:OLEObject Type="Embed" ProgID="Equation.DSMT4" ShapeID="_x0000_i1286" DrawAspect="Content" ObjectID="_1468075838" r:id="rId263">
                  <o:LockedField>false</o:LockedField>
                </o:OLEObject>
              </w:object>
            </w:r>
            <w:r>
              <w:rPr>
                <w:i/>
                <w:color w:val="FF0000"/>
                <w:szCs w:val="21"/>
              </w:rPr>
              <w:t>h</w:t>
            </w:r>
            <w:r>
              <w:rPr>
                <w:color w:val="FF0000"/>
                <w:szCs w:val="21"/>
              </w:rPr>
              <w:t xml:space="preserve">= </w:t>
            </w:r>
            <w:r>
              <w:rPr>
                <w:color w:val="FF0000"/>
                <w:szCs w:val="21"/>
              </w:rPr>
              <w:object>
                <v:shape id="_x0000_i1287" o:spt="75" type="#_x0000_t75" style="height:31.15pt;width:12pt;" o:ole="t" filled="f" o:preferrelative="t" stroked="f" coordsize="21600,21600">
                  <v:path/>
                  <v:fill on="f" focussize="0,0"/>
                  <v:stroke on="f" joinstyle="miter"/>
                  <v:imagedata r:id="rId264" o:title=""/>
                  <o:lock v:ext="edit" aspectratio="t"/>
                  <w10:wrap type="none"/>
                  <w10:anchorlock/>
                </v:shape>
                <o:OLEObject Type="Embed" ProgID="Equation.DSMT4" ShapeID="_x0000_i1287" DrawAspect="Content" ObjectID="_1468075839" r:id="rId265">
                  <o:LockedField>false</o:LockedField>
                </o:OLEObject>
              </w:object>
            </w:r>
            <w:r>
              <w:rPr>
                <w:color w:val="FF0000"/>
                <w:szCs w:val="21"/>
              </w:rPr>
              <w:t>×12cm=9cm</w:t>
            </w:r>
          </w:p>
          <w:p w14:paraId="28442406">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放出水的体积:</w:t>
            </w:r>
          </w:p>
          <w:p w14:paraId="317D938A">
            <w:pPr>
              <w:adjustRightInd w:val="0"/>
              <w:snapToGrid w:val="0"/>
              <w:spacing w:line="360" w:lineRule="auto"/>
              <w:ind w:firstLine="420" w:firstLineChars="200"/>
              <w:jc w:val="center"/>
              <w:textAlignment w:val="center"/>
              <w:rPr>
                <w:color w:val="FF0000"/>
                <w:szCs w:val="21"/>
              </w:rPr>
            </w:pPr>
            <w:r>
              <w:rPr>
                <w:i/>
                <w:color w:val="FF0000"/>
                <w:szCs w:val="21"/>
              </w:rPr>
              <w:t>V</w:t>
            </w:r>
            <w:r>
              <w:rPr>
                <w:color w:val="FF0000"/>
                <w:szCs w:val="21"/>
                <w:vertAlign w:val="subscript"/>
              </w:rPr>
              <w:t>放</w:t>
            </w:r>
            <w:r>
              <w:rPr>
                <w:color w:val="FF0000"/>
                <w:szCs w:val="21"/>
              </w:rPr>
              <w:t>=</w:t>
            </w:r>
            <w:r>
              <w:rPr>
                <w:i/>
                <w:color w:val="FF0000"/>
                <w:szCs w:val="21"/>
              </w:rPr>
              <w:t>ΔxS</w:t>
            </w:r>
            <w:r>
              <w:rPr>
                <w:color w:val="FF0000"/>
                <w:szCs w:val="21"/>
                <w:vertAlign w:val="subscript"/>
              </w:rPr>
              <w:t>容</w:t>
            </w:r>
            <w:r>
              <w:rPr>
                <w:color w:val="FF0000"/>
                <w:szCs w:val="21"/>
              </w:rPr>
              <w:t>+(</w:t>
            </w:r>
            <w:r>
              <w:rPr>
                <w:i/>
                <w:color w:val="FF0000"/>
                <w:szCs w:val="21"/>
              </w:rPr>
              <w:t>S</w:t>
            </w:r>
            <w:r>
              <w:rPr>
                <w:color w:val="FF0000"/>
                <w:szCs w:val="21"/>
                <w:vertAlign w:val="subscript"/>
              </w:rPr>
              <w:t>容</w:t>
            </w:r>
            <w:r>
              <w:rPr>
                <w:color w:val="FF0000"/>
                <w:szCs w:val="21"/>
              </w:rPr>
              <w:t>-</w:t>
            </w:r>
            <w:r>
              <w:rPr>
                <w:i/>
                <w:color w:val="FF0000"/>
                <w:szCs w:val="21"/>
              </w:rPr>
              <w:t>S</w:t>
            </w:r>
            <w:r>
              <w:rPr>
                <w:color w:val="FF0000"/>
                <w:szCs w:val="21"/>
              </w:rPr>
              <w:t>)</w:t>
            </w:r>
            <w:r>
              <w:rPr>
                <w:i/>
                <w:color w:val="FF0000"/>
                <w:szCs w:val="21"/>
              </w:rPr>
              <w:t>h</w:t>
            </w:r>
            <w:r>
              <w:rPr>
                <w:rFonts w:hint="eastAsia"/>
                <w:color w:val="FF0000"/>
                <w:szCs w:val="21"/>
                <w:vertAlign w:val="subscript"/>
              </w:rPr>
              <w:t>1</w:t>
            </w:r>
            <w:r>
              <w:rPr>
                <w:color w:val="FF0000"/>
                <w:szCs w:val="21"/>
              </w:rPr>
              <w:t>=4.5cm×200cm</w:t>
            </w:r>
            <w:r>
              <w:rPr>
                <w:rFonts w:hint="eastAsia"/>
                <w:color w:val="FF0000"/>
                <w:szCs w:val="21"/>
                <w:vertAlign w:val="superscript"/>
              </w:rPr>
              <w:t>2</w:t>
            </w:r>
            <w:r>
              <w:rPr>
                <w:color w:val="FF0000"/>
                <w:szCs w:val="21"/>
              </w:rPr>
              <w:t>+(200cm</w:t>
            </w:r>
            <w:r>
              <w:rPr>
                <w:rFonts w:hint="eastAsia"/>
                <w:color w:val="FF0000"/>
                <w:szCs w:val="21"/>
                <w:vertAlign w:val="superscript"/>
              </w:rPr>
              <w:t>2</w:t>
            </w:r>
            <w:r>
              <w:rPr>
                <w:color w:val="FF0000"/>
                <w:szCs w:val="21"/>
              </w:rPr>
              <w:t>-100cm</w:t>
            </w:r>
            <w:r>
              <w:rPr>
                <w:rFonts w:hint="eastAsia"/>
                <w:color w:val="FF0000"/>
                <w:szCs w:val="21"/>
                <w:vertAlign w:val="superscript"/>
              </w:rPr>
              <w:t>2</w:t>
            </w:r>
            <w:r>
              <w:rPr>
                <w:color w:val="FF0000"/>
                <w:szCs w:val="21"/>
              </w:rPr>
              <w:t>)×9cm=1800cm</w:t>
            </w:r>
            <w:r>
              <w:rPr>
                <w:color w:val="FF0000"/>
                <w:szCs w:val="21"/>
                <w:vertAlign w:val="superscript"/>
              </w:rPr>
              <w:t>3</w:t>
            </w:r>
          </w:p>
          <w:p w14:paraId="6F5D5253">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放出水的质量：</w:t>
            </w:r>
          </w:p>
          <w:p w14:paraId="7599999D">
            <w:pPr>
              <w:adjustRightInd w:val="0"/>
              <w:snapToGrid w:val="0"/>
              <w:spacing w:line="360" w:lineRule="auto"/>
              <w:ind w:firstLine="420" w:firstLineChars="200"/>
              <w:jc w:val="center"/>
              <w:textAlignment w:val="center"/>
              <w:rPr>
                <w:color w:val="FF0000"/>
                <w:szCs w:val="21"/>
              </w:rPr>
            </w:pPr>
            <w:r>
              <w:rPr>
                <w:i/>
                <w:color w:val="FF0000"/>
                <w:szCs w:val="21"/>
              </w:rPr>
              <w:t>m</w:t>
            </w:r>
            <w:r>
              <w:rPr>
                <w:color w:val="FF0000"/>
                <w:szCs w:val="21"/>
                <w:vertAlign w:val="subscript"/>
              </w:rPr>
              <w:t>放</w:t>
            </w:r>
            <w:r>
              <w:rPr>
                <w:color w:val="FF0000"/>
                <w:szCs w:val="21"/>
              </w:rPr>
              <w:t>=</w:t>
            </w:r>
            <w:r>
              <w:rPr>
                <w:i/>
                <w:color w:val="FF0000"/>
                <w:szCs w:val="21"/>
              </w:rPr>
              <w:t>ρ</w:t>
            </w:r>
            <w:r>
              <w:rPr>
                <w:color w:val="FF0000"/>
                <w:szCs w:val="21"/>
                <w:vertAlign w:val="subscript"/>
              </w:rPr>
              <w:t>水</w:t>
            </w:r>
            <w:r>
              <w:rPr>
                <w:i/>
                <w:color w:val="FF0000"/>
                <w:szCs w:val="21"/>
              </w:rPr>
              <w:t>V</w:t>
            </w:r>
            <w:r>
              <w:rPr>
                <w:color w:val="FF0000"/>
                <w:szCs w:val="21"/>
                <w:vertAlign w:val="subscript"/>
              </w:rPr>
              <w:t>放</w:t>
            </w:r>
            <w:r>
              <w:rPr>
                <w:color w:val="FF0000"/>
                <w:szCs w:val="21"/>
              </w:rPr>
              <w:t>=1.0g/cm</w:t>
            </w:r>
            <w:r>
              <w:rPr>
                <w:rFonts w:hint="eastAsia"/>
                <w:color w:val="FF0000"/>
                <w:szCs w:val="21"/>
                <w:vertAlign w:val="superscript"/>
              </w:rPr>
              <w:t>3</w:t>
            </w:r>
            <w:r>
              <w:rPr>
                <w:color w:val="FF0000"/>
                <w:szCs w:val="21"/>
              </w:rPr>
              <w:t>×1800cm</w:t>
            </w:r>
            <w:r>
              <w:rPr>
                <w:color w:val="FF0000"/>
                <w:szCs w:val="21"/>
                <w:vertAlign w:val="superscript"/>
              </w:rPr>
              <w:t>3</w:t>
            </w:r>
            <w:r>
              <w:rPr>
                <w:color w:val="FF0000"/>
                <w:szCs w:val="21"/>
              </w:rPr>
              <w:t>=1800g=1.8kg</w:t>
            </w:r>
          </w:p>
          <w:p w14:paraId="03CB3B5C">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放出水的重力：</w:t>
            </w:r>
          </w:p>
          <w:p w14:paraId="27ACAA20">
            <w:pPr>
              <w:adjustRightInd w:val="0"/>
              <w:snapToGrid w:val="0"/>
              <w:spacing w:line="360" w:lineRule="auto"/>
              <w:ind w:firstLine="420" w:firstLineChars="200"/>
              <w:jc w:val="center"/>
              <w:textAlignment w:val="center"/>
              <w:rPr>
                <w:rFonts w:hint="eastAsia"/>
                <w:color w:val="FF0000"/>
                <w:szCs w:val="21"/>
              </w:rPr>
            </w:pPr>
            <w:r>
              <w:rPr>
                <w:rFonts w:hint="eastAsia"/>
                <w:i/>
                <w:color w:val="FF0000"/>
                <w:szCs w:val="21"/>
              </w:rPr>
              <w:t>G</w:t>
            </w:r>
            <w:r>
              <w:rPr>
                <w:rFonts w:hint="eastAsia"/>
                <w:color w:val="FF0000"/>
                <w:szCs w:val="21"/>
                <w:vertAlign w:val="subscript"/>
              </w:rPr>
              <w:t>放</w:t>
            </w:r>
            <w:r>
              <w:rPr>
                <w:rFonts w:hint="eastAsia"/>
                <w:color w:val="FF0000"/>
                <w:szCs w:val="21"/>
              </w:rPr>
              <w:t>=</w:t>
            </w:r>
            <w:r>
              <w:rPr>
                <w:rFonts w:hint="eastAsia"/>
                <w:i/>
                <w:color w:val="FF0000"/>
                <w:szCs w:val="21"/>
              </w:rPr>
              <w:t>m</w:t>
            </w:r>
            <w:r>
              <w:rPr>
                <w:rFonts w:hint="eastAsia"/>
                <w:color w:val="FF0000"/>
                <w:szCs w:val="21"/>
                <w:vertAlign w:val="subscript"/>
              </w:rPr>
              <w:t>放</w:t>
            </w:r>
            <w:r>
              <w:rPr>
                <w:rFonts w:hint="eastAsia"/>
                <w:i/>
                <w:color w:val="FF0000"/>
                <w:szCs w:val="21"/>
              </w:rPr>
              <w:t>g</w:t>
            </w:r>
            <w:r>
              <w:rPr>
                <w:rFonts w:hint="eastAsia"/>
                <w:color w:val="FF0000"/>
                <w:szCs w:val="21"/>
              </w:rPr>
              <w:t>=1.8kg×10N/kg=18N</w:t>
            </w:r>
          </w:p>
          <w:p w14:paraId="226F952D">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容器对桌面压力的变化量等于排开水的重力与物体对水的压力变化量之和，即：</w:t>
            </w:r>
          </w:p>
          <w:p w14:paraId="793F265F">
            <w:pPr>
              <w:adjustRightInd w:val="0"/>
              <w:snapToGrid w:val="0"/>
              <w:spacing w:line="360" w:lineRule="auto"/>
              <w:ind w:firstLine="420" w:firstLineChars="200"/>
              <w:jc w:val="center"/>
              <w:textAlignment w:val="center"/>
              <w:rPr>
                <w:rFonts w:hint="eastAsia"/>
                <w:color w:val="FF0000"/>
                <w:szCs w:val="21"/>
              </w:rPr>
            </w:pPr>
            <w:r>
              <w:rPr>
                <w:rFonts w:hint="eastAsia"/>
                <w:i/>
                <w:color w:val="FF0000"/>
                <w:szCs w:val="21"/>
              </w:rPr>
              <w:t>F</w:t>
            </w:r>
            <w:r>
              <w:rPr>
                <w:rFonts w:hint="eastAsia"/>
                <w:color w:val="FF0000"/>
                <w:szCs w:val="21"/>
              </w:rPr>
              <w:t>=</w:t>
            </w:r>
            <w:r>
              <w:rPr>
                <w:rFonts w:hint="eastAsia"/>
                <w:i/>
                <w:color w:val="FF0000"/>
                <w:szCs w:val="21"/>
              </w:rPr>
              <w:t>G</w:t>
            </w:r>
            <w:r>
              <w:rPr>
                <w:rFonts w:hint="eastAsia"/>
                <w:color w:val="FF0000"/>
                <w:szCs w:val="21"/>
                <w:vertAlign w:val="subscript"/>
              </w:rPr>
              <w:t>放</w:t>
            </w:r>
            <w:r>
              <w:rPr>
                <w:rFonts w:hint="eastAsia"/>
                <w:color w:val="FF0000"/>
                <w:szCs w:val="21"/>
              </w:rPr>
              <w:t>+(</w:t>
            </w:r>
            <w:r>
              <w:rPr>
                <w:rFonts w:hint="eastAsia"/>
                <w:i/>
                <w:color w:val="FF0000"/>
                <w:szCs w:val="21"/>
              </w:rPr>
              <w:t>F</w:t>
            </w:r>
            <w:r>
              <w:rPr>
                <w:rFonts w:hint="eastAsia"/>
                <w:color w:val="FF0000"/>
                <w:szCs w:val="21"/>
                <w:vertAlign w:val="subscript"/>
              </w:rPr>
              <w:t>浮</w:t>
            </w:r>
            <w:r>
              <w:rPr>
                <w:rFonts w:hint="eastAsia"/>
                <w:color w:val="FF0000"/>
                <w:szCs w:val="21"/>
              </w:rPr>
              <w:t>-</w:t>
            </w:r>
            <w:r>
              <w:rPr>
                <w:rFonts w:hint="eastAsia"/>
                <w:i/>
                <w:color w:val="FF0000"/>
                <w:szCs w:val="21"/>
              </w:rPr>
              <w:t>F</w:t>
            </w:r>
            <w:r>
              <w:rPr>
                <w:rFonts w:hint="eastAsia"/>
                <w:color w:val="FF0000"/>
                <w:szCs w:val="21"/>
                <w:vertAlign w:val="subscript"/>
              </w:rPr>
              <w:t>浮</w:t>
            </w:r>
            <w:r>
              <w:rPr>
                <w:rFonts w:hint="eastAsia"/>
                <w:color w:val="FF0000"/>
                <w:szCs w:val="21"/>
              </w:rPr>
              <w:t>)=18N+(12N-3N)=27N</w:t>
            </w:r>
          </w:p>
          <w:p w14:paraId="6C335610">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容器对桌面的压强变化量：</w:t>
            </w:r>
          </w:p>
          <w:p w14:paraId="4D717A5C">
            <w:pPr>
              <w:adjustRightInd w:val="0"/>
              <w:snapToGrid w:val="0"/>
              <w:spacing w:line="360" w:lineRule="auto"/>
              <w:ind w:firstLine="420" w:firstLineChars="200"/>
              <w:jc w:val="center"/>
              <w:textAlignment w:val="center"/>
              <w:rPr>
                <w:rFonts w:hint="eastAsia"/>
                <w:color w:val="FF0000"/>
                <w:szCs w:val="21"/>
              </w:rPr>
            </w:pPr>
            <w:r>
              <w:rPr>
                <w:color w:val="FF0000"/>
                <w:szCs w:val="21"/>
              </w:rPr>
              <w:object>
                <v:shape id="_x0000_i1288" o:spt="75" type="#_x0000_t75" style="height:35pt;width:168.95pt;" o:ole="t" filled="f" o:preferrelative="t" stroked="f" coordsize="21600,21600">
                  <v:path/>
                  <v:fill on="f" focussize="0,0"/>
                  <v:stroke on="f" joinstyle="miter"/>
                  <v:imagedata r:id="rId267" o:title=""/>
                  <o:lock v:ext="edit" aspectratio="t"/>
                  <w10:wrap type="none"/>
                  <w10:anchorlock/>
                </v:shape>
                <o:OLEObject Type="Embed" ProgID="Equation.DSMT4" ShapeID="_x0000_i1288" DrawAspect="Content" ObjectID="_1468075840" r:id="rId266">
                  <o:LockedField>false</o:LockedField>
                </o:OLEObject>
              </w:object>
            </w:r>
          </w:p>
          <w:p w14:paraId="29DD7479">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答：（1）当物体上表面恰好与水面相平时，水对容器底的压强为2000Pa；</w:t>
            </w:r>
          </w:p>
          <w:p w14:paraId="03C19122">
            <w:pPr>
              <w:adjustRightInd w:val="0"/>
              <w:snapToGrid w:val="0"/>
              <w:spacing w:line="360" w:lineRule="auto"/>
              <w:ind w:firstLine="420" w:firstLineChars="200"/>
              <w:jc w:val="left"/>
              <w:textAlignment w:val="center"/>
              <w:rPr>
                <w:rFonts w:hint="eastAsia"/>
                <w:color w:val="FF0000"/>
                <w:szCs w:val="21"/>
              </w:rPr>
            </w:pPr>
            <w:r>
              <w:rPr>
                <w:rFonts w:hint="eastAsia"/>
                <w:color w:val="FF0000"/>
                <w:szCs w:val="21"/>
              </w:rPr>
              <w:t>（2）此时弹簧所受拉力的大小为12N；</w:t>
            </w:r>
          </w:p>
          <w:p w14:paraId="3ADF5215">
            <w:pPr>
              <w:adjustRightInd w:val="0"/>
              <w:snapToGrid w:val="0"/>
              <w:spacing w:line="360" w:lineRule="auto"/>
              <w:ind w:firstLine="420" w:firstLineChars="200"/>
              <w:jc w:val="left"/>
              <w:textAlignment w:val="center"/>
              <w:rPr>
                <w:rFonts w:hint="eastAsia"/>
                <w:szCs w:val="21"/>
              </w:rPr>
            </w:pPr>
            <w:r>
              <w:rPr>
                <w:rFonts w:hint="eastAsia"/>
                <w:color w:val="FF0000"/>
                <w:szCs w:val="21"/>
              </w:rPr>
              <w:t>（3）需要放出水的质量1.8kg，容器对水平地面压强变化量为1350Pa。</w:t>
            </w:r>
          </w:p>
          <w:p w14:paraId="58202CD5">
            <w:pPr>
              <w:adjustRightInd w:val="0"/>
              <w:snapToGrid w:val="0"/>
              <w:spacing w:line="360" w:lineRule="auto"/>
              <w:ind w:firstLine="422" w:firstLineChars="200"/>
              <w:rPr>
                <w:rFonts w:hint="eastAsia" w:ascii="黑体" w:hAnsi="黑体" w:eastAsia="黑体"/>
                <w:b/>
              </w:rPr>
            </w:pPr>
            <w:bookmarkStart w:id="122" w:name="OLE_LINK85"/>
            <w:r>
              <w:rPr>
                <w:rFonts w:hint="eastAsia" w:ascii="黑体" w:hAnsi="黑体" w:eastAsia="黑体"/>
                <w:b/>
                <w:highlight w:val="cyan"/>
              </w:rPr>
              <w:t>模型31.注水之</w:t>
            </w:r>
            <w:r>
              <w:rPr>
                <w:rFonts w:eastAsia="黑体"/>
                <w:b/>
                <w:i/>
                <w:highlight w:val="cyan"/>
              </w:rPr>
              <w:t>h</w:t>
            </w:r>
            <w:r>
              <w:rPr>
                <w:rFonts w:eastAsia="黑体"/>
                <w:b/>
                <w:highlight w:val="cyan"/>
              </w:rPr>
              <w:t>-</w:t>
            </w:r>
            <w:r>
              <w:rPr>
                <w:rFonts w:eastAsia="黑体"/>
                <w:b/>
                <w:i/>
                <w:highlight w:val="cyan"/>
              </w:rPr>
              <w:t>V</w:t>
            </w:r>
            <w:r>
              <w:rPr>
                <w:rFonts w:hint="eastAsia" w:ascii="黑体" w:hAnsi="黑体" w:eastAsia="黑体"/>
                <w:b/>
                <w:highlight w:val="cyan"/>
              </w:rPr>
              <w:t>图像</w:t>
            </w:r>
          </w:p>
          <w:bookmarkEnd w:id="122"/>
          <w:p w14:paraId="5D46267A">
            <w:pPr>
              <w:adjustRightInd w:val="0"/>
              <w:snapToGrid w:val="0"/>
              <w:spacing w:line="360" w:lineRule="auto"/>
              <w:jc w:val="left"/>
              <w:textAlignment w:val="center"/>
              <w:rPr>
                <w:rFonts w:hint="eastAsia" w:ascii="楷体" w:hAnsi="楷体" w:eastAsia="楷体"/>
                <w:color w:val="0000FF"/>
              </w:rPr>
            </w:pPr>
            <w:r>
              <w:rPr>
                <w:rFonts w:ascii="楷体" w:hAnsi="楷体" w:eastAsia="楷体"/>
                <w:color w:val="0000FF"/>
              </w:rPr>
              <mc:AlternateContent>
                <mc:Choice Requires="wps">
                  <w:drawing>
                    <wp:inline distT="0" distB="0" distL="114300" distR="114300">
                      <wp:extent cx="6111240" cy="3703320"/>
                      <wp:effectExtent l="4445" t="4445" r="10795" b="10795"/>
                      <wp:docPr id="64" name="文本框 64"/>
                      <wp:cNvGraphicFramePr/>
                      <a:graphic xmlns:a="http://schemas.openxmlformats.org/drawingml/2006/main">
                        <a:graphicData uri="http://schemas.microsoft.com/office/word/2010/wordprocessingShape">
                          <wps:wsp>
                            <wps:cNvSpPr txBox="1"/>
                            <wps:spPr>
                              <a:xfrm>
                                <a:off x="0" y="0"/>
                                <a:ext cx="6111240" cy="3703320"/>
                              </a:xfrm>
                              <a:prstGeom prst="rect">
                                <a:avLst/>
                              </a:prstGeom>
                              <a:solidFill>
                                <a:srgbClr val="FFFFFF"/>
                              </a:solidFill>
                              <a:ln w="9525" cap="flat" cmpd="sng">
                                <a:solidFill>
                                  <a:srgbClr val="FF0000"/>
                                </a:solidFill>
                                <a:prstDash val="lgDashDotDot"/>
                                <a:miter/>
                                <a:headEnd type="none" w="med" len="med"/>
                                <a:tailEnd type="none" w="med" len="med"/>
                              </a:ln>
                            </wps:spPr>
                            <wps:txbx>
                              <w:txbxContent>
                                <w:p w14:paraId="4DE7B6D8">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w:t>
                                  </w:r>
                                  <w:r>
                                    <w:rPr>
                                      <w:rFonts w:hint="eastAsia"/>
                                      <w:i/>
                                    </w:rPr>
                                    <w:t>h</w:t>
                                  </w:r>
                                  <w:r>
                                    <w:rPr>
                                      <w:rFonts w:hint="eastAsia"/>
                                    </w:rPr>
                                    <w:t>-</w:t>
                                  </w:r>
                                  <w:r>
                                    <w:rPr>
                                      <w:rFonts w:hint="eastAsia"/>
                                      <w:i/>
                                    </w:rPr>
                                    <w:t>V</w:t>
                                  </w:r>
                                  <w:r>
                                    <w:rPr>
                                      <w:rFonts w:hint="eastAsia" w:hAnsi="黑体" w:eastAsia="黑体"/>
                                    </w:rPr>
                                    <w:t>。</w:t>
                                  </w:r>
                                </w:p>
                                <w:p w14:paraId="697BBB3C">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25D4A1CF">
                                  <w:pPr>
                                    <w:adjustRightInd w:val="0"/>
                                    <w:snapToGrid w:val="0"/>
                                    <w:spacing w:line="360" w:lineRule="auto"/>
                                    <w:ind w:firstLine="210" w:firstLineChars="100"/>
                                    <w:jc w:val="center"/>
                                    <w:rPr>
                                      <w:rFonts w:hint="eastAsia"/>
                                    </w:rPr>
                                  </w:pPr>
                                  <w:r>
                                    <w:rPr>
                                      <w:rFonts w:hint="eastAsia"/>
                                    </w:rPr>
                                    <w:drawing>
                                      <wp:inline distT="0" distB="0" distL="114300" distR="114300">
                                        <wp:extent cx="861060" cy="1097280"/>
                                        <wp:effectExtent l="0" t="0" r="7620" b="0"/>
                                        <wp:docPr id="66"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65"/>
                                                <pic:cNvPicPr>
                                                  <a:picLocks noChangeAspect="1"/>
                                                </pic:cNvPicPr>
                                              </pic:nvPicPr>
                                              <pic:blipFill>
                                                <a:blip r:embed="rId268"/>
                                                <a:stretch>
                                                  <a:fillRect/>
                                                </a:stretch>
                                              </pic:blipFill>
                                              <pic:spPr>
                                                <a:xfrm>
                                                  <a:off x="0" y="0"/>
                                                  <a:ext cx="861060" cy="109728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2103120" cy="1257300"/>
                                        <wp:effectExtent l="0" t="0" r="0" b="7620"/>
                                        <wp:docPr id="74"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66"/>
                                                <pic:cNvPicPr>
                                                  <a:picLocks noChangeAspect="1"/>
                                                </pic:cNvPicPr>
                                              </pic:nvPicPr>
                                              <pic:blipFill>
                                                <a:blip r:embed="rId269"/>
                                                <a:stretch>
                                                  <a:fillRect/>
                                                </a:stretch>
                                              </pic:blipFill>
                                              <pic:spPr>
                                                <a:xfrm>
                                                  <a:off x="0" y="0"/>
                                                  <a:ext cx="2103120" cy="1257300"/>
                                                </a:xfrm>
                                                <a:prstGeom prst="rect">
                                                  <a:avLst/>
                                                </a:prstGeom>
                                                <a:noFill/>
                                                <a:ln>
                                                  <a:noFill/>
                                                </a:ln>
                                              </pic:spPr>
                                            </pic:pic>
                                          </a:graphicData>
                                        </a:graphic>
                                      </wp:inline>
                                    </w:drawing>
                                  </w:r>
                                </w:p>
                                <w:p w14:paraId="1E8A9F06">
                                  <w:pPr>
                                    <w:adjustRightInd w:val="0"/>
                                    <w:snapToGrid w:val="0"/>
                                    <w:spacing w:line="360" w:lineRule="auto"/>
                                    <w:ind w:firstLine="210" w:firstLineChars="100"/>
                                    <w:rPr>
                                      <w:rFonts w:hint="eastAsia"/>
                                      <w:vertAlign w:val="subscript"/>
                                    </w:rPr>
                                  </w:pPr>
                                  <w:r>
                                    <w:rPr>
                                      <w:rFonts w:hint="eastAsia"/>
                                      <w:highlight w:val="yellow"/>
                                    </w:rPr>
                                    <w:t>若</w:t>
                                  </w:r>
                                  <w:r>
                                    <w:rPr>
                                      <w:i/>
                                      <w:highlight w:val="yellow"/>
                                    </w:rPr>
                                    <w:t>ρ</w:t>
                                  </w:r>
                                  <w:r>
                                    <w:rPr>
                                      <w:rFonts w:hint="eastAsia"/>
                                      <w:highlight w:val="yellow"/>
                                    </w:rPr>
                                    <w:t>&lt;</w:t>
                                  </w:r>
                                  <w:r>
                                    <w:rPr>
                                      <w:i/>
                                      <w:highlight w:val="yellow"/>
                                    </w:rPr>
                                    <w:t>ρ</w:t>
                                  </w:r>
                                  <w:r>
                                    <w:rPr>
                                      <w:rFonts w:hint="eastAsia"/>
                                      <w:highlight w:val="yellow"/>
                                      <w:vertAlign w:val="subscript"/>
                                    </w:rPr>
                                    <w:t>水</w:t>
                                  </w:r>
                                  <w:r>
                                    <w:rPr>
                                      <w:rFonts w:hint="eastAsia"/>
                                    </w:rPr>
                                    <w:t>，在A点刚好漂浮，</w:t>
                                  </w:r>
                                  <w:r>
                                    <w:rPr>
                                      <w:position w:val="-30"/>
                                    </w:rPr>
                                    <w:object>
                                      <v:shape id="_x0000_i1291" o:spt="75" type="#_x0000_t75" style="height:34pt;width:211.95pt;" o:ole="t" filled="f" o:preferrelative="t" stroked="f" coordsize="21600,21600">
                                        <v:path/>
                                        <v:fill on="f" focussize="0,0"/>
                                        <v:stroke on="f" joinstyle="miter"/>
                                        <v:imagedata r:id="rId271" o:title=""/>
                                        <o:lock v:ext="edit" aspectratio="t"/>
                                        <w10:wrap type="none"/>
                                        <w10:anchorlock/>
                                      </v:shape>
                                      <o:OLEObject Type="Embed" ProgID="Equation.DSMT4" ShapeID="_x0000_i1291" DrawAspect="Content" ObjectID="_1468075841" r:id="rId270">
                                        <o:LockedField>false</o:LockedField>
                                      </o:OLEObject>
                                    </w:object>
                                  </w:r>
                                  <w:r>
                                    <w:rPr>
                                      <w:rFonts w:hint="eastAsia"/>
                                      <w:vertAlign w:val="subscript"/>
                                    </w:rPr>
                                    <w:t xml:space="preserve"> </w:t>
                                  </w:r>
                                </w:p>
                                <w:p w14:paraId="13549DFB">
                                  <w:pPr>
                                    <w:adjustRightInd w:val="0"/>
                                    <w:snapToGrid w:val="0"/>
                                    <w:spacing w:line="360" w:lineRule="auto"/>
                                    <w:ind w:firstLine="210" w:firstLineChars="100"/>
                                    <w:rPr>
                                      <w:rFonts w:hint="eastAsia" w:ascii="宋体" w:hAnsi="MS Gothic" w:cs="MS Gothic"/>
                                      <w:color w:val="232323"/>
                                      <w:szCs w:val="21"/>
                                    </w:rPr>
                                  </w:pPr>
                                  <w:r>
                                    <w:rPr>
                                      <w:rFonts w:hint="eastAsia"/>
                                    </w:rPr>
                                    <w:t>B点：刚好加满水；A点：加入水对应的底面积变大；</w:t>
                                  </w:r>
                                  <w:r>
                                    <w:t>A</w:t>
                                  </w:r>
                                  <w:r>
                                    <w:rPr>
                                      <w:rFonts w:hint="eastAsia" w:ascii="宋体" w:hAnsi="宋体"/>
                                    </w:rPr>
                                    <w:t>→</w:t>
                                  </w:r>
                                  <w:r>
                                    <w:t>B</w:t>
                                  </w:r>
                                  <w:r>
                                    <w:rPr>
                                      <w:rFonts w:hint="eastAsia"/>
                                    </w:rPr>
                                    <w:t>：</w:t>
                                  </w:r>
                                  <w:r>
                                    <w:rPr>
                                      <w:rFonts w:hint="eastAsia"/>
                                      <w:i/>
                                    </w:rPr>
                                    <w:t>V</w:t>
                                  </w:r>
                                  <w:r>
                                    <w:rPr>
                                      <w:rFonts w:hint="eastAsia"/>
                                      <w:vertAlign w:val="subscript"/>
                                    </w:rPr>
                                    <w:t>0</w:t>
                                  </w:r>
                                  <w:r>
                                    <w:rPr>
                                      <w:rFonts w:hint="eastAsia"/>
                                    </w:rPr>
                                    <w:t>=</w:t>
                                  </w:r>
                                  <w:r>
                                    <w:rPr>
                                      <w:rFonts w:hint="eastAsia"/>
                                      <w:i/>
                                    </w:rPr>
                                    <w:t>S</w:t>
                                  </w:r>
                                  <w:r>
                                    <w:rPr>
                                      <w:rFonts w:hint="eastAsia"/>
                                      <w:vertAlign w:val="subscript"/>
                                    </w:rPr>
                                    <w:t>2</w:t>
                                  </w:r>
                                  <w:r>
                                    <w:rPr>
                                      <w:rFonts w:hint="eastAsia"/>
                                      <w:i/>
                                    </w:rPr>
                                    <w:t>h</w:t>
                                  </w:r>
                                  <w:r>
                                    <w:rPr>
                                      <w:rFonts w:hint="eastAsia"/>
                                      <w:vertAlign w:val="subscript"/>
                                    </w:rPr>
                                    <w:t>0</w:t>
                                  </w:r>
                                  <w:r>
                                    <w:rPr>
                                      <w:rFonts w:hint="eastAsia"/>
                                    </w:rPr>
                                    <w:t xml:space="preserve"> </w:t>
                                  </w:r>
                                  <w:r>
                                    <w:rPr>
                                      <w:rFonts w:hint="eastAsia" w:ascii="宋体" w:hAnsi="MS Gothic" w:eastAsia="MS Gothic" w:cs="MS Gothic"/>
                                      <w:color w:val="232323"/>
                                      <w:szCs w:val="21"/>
                                    </w:rPr>
                                    <w:t>⇒</w:t>
                                  </w:r>
                                  <w:r>
                                    <w:rPr>
                                      <w:rFonts w:hint="eastAsia" w:ascii="宋体" w:hAnsi="MS Gothic" w:cs="MS Gothic"/>
                                      <w:color w:val="232323"/>
                                      <w:szCs w:val="21"/>
                                    </w:rPr>
                                    <w:t xml:space="preserve"> </w:t>
                                  </w:r>
                                  <w:r>
                                    <w:rPr>
                                      <w:rFonts w:ascii="宋体" w:hAnsi="MS Gothic" w:cs="MS Gothic"/>
                                      <w:color w:val="232323"/>
                                      <w:position w:val="-30"/>
                                      <w:szCs w:val="21"/>
                                    </w:rPr>
                                    <w:object>
                                      <v:shape id="_x0000_i1292" o:spt="75" type="#_x0000_t75" style="height:34pt;width:40pt;" o:ole="t" filled="f" o:preferrelative="t" stroked="f" coordsize="21600,21600">
                                        <v:path/>
                                        <v:fill on="f" focussize="0,0"/>
                                        <v:stroke on="f" joinstyle="miter"/>
                                        <v:imagedata r:id="rId273" o:title=""/>
                                        <o:lock v:ext="edit" aspectratio="t"/>
                                        <w10:wrap type="none"/>
                                        <w10:anchorlock/>
                                      </v:shape>
                                      <o:OLEObject Type="Embed" ProgID="Equation.DSMT4" ShapeID="_x0000_i1292" DrawAspect="Content" ObjectID="_1468075842" r:id="rId272">
                                        <o:LockedField>false</o:LockedField>
                                      </o:OLEObject>
                                    </w:object>
                                  </w:r>
                                </w:p>
                                <w:p w14:paraId="34833B8D">
                                  <w:pPr>
                                    <w:adjustRightInd w:val="0"/>
                                    <w:snapToGrid w:val="0"/>
                                    <w:spacing w:line="360" w:lineRule="auto"/>
                                    <w:ind w:firstLine="210" w:firstLineChars="100"/>
                                    <w:rPr>
                                      <w:rFonts w:hint="eastAsia"/>
                                      <w:color w:val="232323"/>
                                      <w:szCs w:val="21"/>
                                    </w:rPr>
                                  </w:pPr>
                                  <w:r>
                                    <w:rPr>
                                      <w:rFonts w:hint="eastAsia" w:ascii="宋体" w:hAnsi="宋体"/>
                                    </w:rPr>
                                    <w:t>0→</w:t>
                                  </w:r>
                                  <w:r>
                                    <w:t>A</w:t>
                                  </w:r>
                                  <w:r>
                                    <w:rPr>
                                      <w:rFonts w:hAnsi="宋体"/>
                                    </w:rPr>
                                    <w:t>：</w:t>
                                  </w:r>
                                  <w:r>
                                    <w:rPr>
                                      <w:i/>
                                    </w:rPr>
                                    <w:t>V</w:t>
                                  </w:r>
                                  <w:r>
                                    <w:rPr>
                                      <w:vertAlign w:val="subscript"/>
                                    </w:rPr>
                                    <w:t>0</w:t>
                                  </w:r>
                                  <w:r>
                                    <w:t>=(</w:t>
                                  </w:r>
                                  <w:r>
                                    <w:rPr>
                                      <w:i/>
                                    </w:rPr>
                                    <w:t>S</w:t>
                                  </w:r>
                                  <w:r>
                                    <w:rPr>
                                      <w:vertAlign w:val="subscript"/>
                                    </w:rPr>
                                    <w:t>2</w:t>
                                  </w:r>
                                  <w:r>
                                    <w:t>-</w:t>
                                  </w:r>
                                  <w:r>
                                    <w:rPr>
                                      <w:i/>
                                    </w:rPr>
                                    <w:t>S</w:t>
                                  </w:r>
                                  <w:r>
                                    <w:rPr>
                                      <w:vertAlign w:val="subscript"/>
                                    </w:rPr>
                                    <w:t>1</w:t>
                                  </w:r>
                                  <w:r>
                                    <w:t>)·2</w:t>
                                  </w:r>
                                  <w:r>
                                    <w:rPr>
                                      <w:i/>
                                    </w:rPr>
                                    <w:t>h</w:t>
                                  </w:r>
                                  <w:r>
                                    <w:rPr>
                                      <w:vertAlign w:val="subscript"/>
                                    </w:rPr>
                                    <w:t>0</w:t>
                                  </w:r>
                                  <w:r>
                                    <w:rPr>
                                      <w:rFonts w:hint="eastAsia"/>
                                    </w:rPr>
                                    <w:t xml:space="preserve"> </w:t>
                                  </w:r>
                                  <w:r>
                                    <w:rPr>
                                      <w:rFonts w:hint="eastAsia" w:ascii="宋体" w:hAnsi="MS Gothic" w:eastAsia="MS Gothic" w:cs="MS Gothic"/>
                                      <w:color w:val="232323"/>
                                      <w:szCs w:val="21"/>
                                    </w:rPr>
                                    <w:t>⇒</w:t>
                                  </w:r>
                                  <w:r>
                                    <w:rPr>
                                      <w:rFonts w:hint="eastAsia" w:ascii="宋体" w:hAnsi="MS Gothic" w:cs="MS Gothic"/>
                                      <w:color w:val="232323"/>
                                      <w:szCs w:val="21"/>
                                    </w:rPr>
                                    <w:t xml:space="preserve"> </w:t>
                                  </w:r>
                                  <w:r>
                                    <w:rPr>
                                      <w:rFonts w:ascii="宋体" w:hAnsi="MS Gothic" w:cs="MS Gothic"/>
                                      <w:color w:val="232323"/>
                                      <w:position w:val="-30"/>
                                      <w:szCs w:val="21"/>
                                    </w:rPr>
                                    <w:object>
                                      <v:shape id="_x0000_i1293" o:spt="75" type="#_x0000_t75" style="height:34pt;width:44pt;" o:ole="t" filled="f" o:preferrelative="t" stroked="f" coordsize="21600,21600">
                                        <v:path/>
                                        <v:fill on="f" focussize="0,0"/>
                                        <v:stroke on="f" joinstyle="miter"/>
                                        <v:imagedata r:id="rId275" o:title=""/>
                                        <o:lock v:ext="edit" aspectratio="t"/>
                                        <w10:wrap type="none"/>
                                        <w10:anchorlock/>
                                      </v:shape>
                                      <o:OLEObject Type="Embed" ProgID="Equation.DSMT4" ShapeID="_x0000_i1293" DrawAspect="Content" ObjectID="_1468075843" r:id="rId274">
                                        <o:LockedField>false</o:LockedField>
                                      </o:OLEObject>
                                    </w:object>
                                  </w:r>
                                  <w:r>
                                    <w:rPr>
                                      <w:rFonts w:hint="eastAsia" w:ascii="宋体" w:hAnsi="MS Gothic" w:cs="MS Gothic"/>
                                      <w:color w:val="232323"/>
                                      <w:szCs w:val="21"/>
                                    </w:rPr>
                                    <w:t>；</w:t>
                                  </w:r>
                                  <w:r>
                                    <w:rPr>
                                      <w:i/>
                                      <w:color w:val="232323"/>
                                      <w:szCs w:val="21"/>
                                    </w:rPr>
                                    <w:t>S</w:t>
                                  </w:r>
                                  <w:r>
                                    <w:rPr>
                                      <w:color w:val="232323"/>
                                      <w:szCs w:val="21"/>
                                      <w:vertAlign w:val="subscript"/>
                                    </w:rPr>
                                    <w:t>2</w:t>
                                  </w:r>
                                  <w:r>
                                    <w:rPr>
                                      <w:color w:val="232323"/>
                                      <w:szCs w:val="21"/>
                                    </w:rPr>
                                    <w:t>=2</w:t>
                                  </w:r>
                                  <w:r>
                                    <w:rPr>
                                      <w:i/>
                                      <w:color w:val="232323"/>
                                      <w:szCs w:val="21"/>
                                    </w:rPr>
                                    <w:t>S</w:t>
                                  </w:r>
                                  <w:r>
                                    <w:rPr>
                                      <w:color w:val="232323"/>
                                      <w:szCs w:val="21"/>
                                      <w:vertAlign w:val="subscript"/>
                                    </w:rPr>
                                    <w:t>1</w:t>
                                  </w:r>
                                </w:p>
                                <w:p w14:paraId="4BCC7FE2">
                                  <w:pPr>
                                    <w:adjustRightInd w:val="0"/>
                                    <w:snapToGrid w:val="0"/>
                                    <w:spacing w:line="360" w:lineRule="auto"/>
                                    <w:ind w:firstLine="210" w:firstLineChars="100"/>
                                    <w:rPr>
                                      <w:rFonts w:hint="eastAsia"/>
                                    </w:rPr>
                                  </w:pPr>
                                  <w:r>
                                    <w:rPr>
                                      <w:rFonts w:hint="eastAsia"/>
                                      <w:color w:val="232323"/>
                                      <w:szCs w:val="21"/>
                                      <w:highlight w:val="yellow"/>
                                    </w:rPr>
                                    <w:t>若</w:t>
                                  </w:r>
                                  <w:r>
                                    <w:rPr>
                                      <w:i/>
                                      <w:highlight w:val="yellow"/>
                                    </w:rPr>
                                    <w:t>ρ</w:t>
                                  </w:r>
                                  <w:r>
                                    <w:rPr>
                                      <w:rFonts w:hint="eastAsia"/>
                                      <w:highlight w:val="yellow"/>
                                    </w:rPr>
                                    <w:t>&gt;</w:t>
                                  </w:r>
                                  <w:r>
                                    <w:rPr>
                                      <w:i/>
                                      <w:highlight w:val="yellow"/>
                                    </w:rPr>
                                    <w:t>ρ</w:t>
                                  </w:r>
                                  <w:r>
                                    <w:rPr>
                                      <w:rFonts w:hint="eastAsia"/>
                                      <w:highlight w:val="yellow"/>
                                      <w:vertAlign w:val="subscript"/>
                                    </w:rPr>
                                    <w:t>水</w:t>
                                  </w:r>
                                  <w:r>
                                    <w:rPr>
                                      <w:rFonts w:hint="eastAsia"/>
                                    </w:rPr>
                                    <w:t>，A点刚好浸没，</w:t>
                                  </w:r>
                                  <w:r>
                                    <w:rPr>
                                      <w:i/>
                                    </w:rPr>
                                    <w:t>F</w:t>
                                  </w:r>
                                  <w:r>
                                    <w:rPr>
                                      <w:vertAlign w:val="subscript"/>
                                    </w:rPr>
                                    <w:t>浮</w:t>
                                  </w:r>
                                  <w:r>
                                    <w:t>=</w:t>
                                  </w:r>
                                  <w:r>
                                    <w:rPr>
                                      <w:i/>
                                    </w:rPr>
                                    <w:t>ρ</w:t>
                                  </w:r>
                                  <w:r>
                                    <w:rPr>
                                      <w:vertAlign w:val="subscript"/>
                                    </w:rPr>
                                    <w:t>水</w:t>
                                  </w:r>
                                  <w:r>
                                    <w:rPr>
                                      <w:i/>
                                    </w:rPr>
                                    <w:t>gV</w:t>
                                  </w:r>
                                  <w:r>
                                    <w:rPr>
                                      <w:vertAlign w:val="subscript"/>
                                    </w:rPr>
                                    <w:t>排</w:t>
                                  </w:r>
                                  <w:r>
                                    <w:t>=</w:t>
                                  </w:r>
                                  <w:r>
                                    <w:rPr>
                                      <w:i/>
                                    </w:rPr>
                                    <w:t>ρ</w:t>
                                  </w:r>
                                  <w:r>
                                    <w:rPr>
                                      <w:vertAlign w:val="subscript"/>
                                    </w:rPr>
                                    <w:t>水</w:t>
                                  </w:r>
                                  <w:r>
                                    <w:rPr>
                                      <w:i/>
                                    </w:rPr>
                                    <w:t>gV</w:t>
                                  </w:r>
                                  <w:r>
                                    <w:rPr>
                                      <w:vertAlign w:val="subscript"/>
                                    </w:rPr>
                                    <w:t>0</w:t>
                                  </w:r>
                                </w:p>
                              </w:txbxContent>
                            </wps:txbx>
                            <wps:bodyPr upright="1"/>
                          </wps:wsp>
                        </a:graphicData>
                      </a:graphic>
                    </wp:inline>
                  </w:drawing>
                </mc:Choice>
                <mc:Fallback>
                  <w:pict>
                    <v:shape id="_x0000_s1026" o:spid="_x0000_s1026" o:spt="202" type="#_x0000_t202" style="height:291.6pt;width:481.2pt;" stroked="t" coordsize="21600,21600" o:gfxdata="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OropVbUAAAABQEAAA8AAAAAAAAA&#10;AQAgAAAAIgAAAGRycy9kb3ducmV2LnhtbFBLAQIUABQAAAAIAIdO4kAN7frpFQIAAEAEAAAOAAAA&#10;AAAAAAEAIAAAACMBAABkcnMvZTJvRG9jLnhtbFBLBQYAAAAABgAGAFkBAACqBQAAAAA=&#10;">
                      <v:path/>
                      <v:fill focussize="0,0"/>
                      <v:stroke color="#FF0000" dashstyle="longDashDotDot"/>
                      <v:imagedata o:title=""/>
                      <o:lock v:ext="edit"/>
                      <v:textbox>
                        <w:txbxContent>
                          <w:p w14:paraId="4DE7B6D8">
                            <w:pPr>
                              <w:adjustRightInd w:val="0"/>
                              <w:snapToGrid w:val="0"/>
                              <w:spacing w:line="360" w:lineRule="auto"/>
                              <w:ind w:firstLine="211" w:firstLineChars="100"/>
                              <w:rPr>
                                <w:rFonts w:hint="eastAsia"/>
                              </w:rPr>
                            </w:pPr>
                            <w:r>
                              <w:rPr>
                                <w:rFonts w:hint="eastAsia" w:ascii="黑体" w:hAnsi="黑体" w:eastAsia="黑体"/>
                                <w:b/>
                              </w:rPr>
                              <w:t>标志：</w:t>
                            </w:r>
                            <w:r>
                              <w:rPr>
                                <w:rFonts w:hint="eastAsia"/>
                              </w:rPr>
                              <w:t>注水之</w:t>
                            </w:r>
                            <w:r>
                              <w:rPr>
                                <w:rFonts w:hint="eastAsia"/>
                                <w:i/>
                              </w:rPr>
                              <w:t>h</w:t>
                            </w:r>
                            <w:r>
                              <w:rPr>
                                <w:rFonts w:hint="eastAsia"/>
                              </w:rPr>
                              <w:t>-</w:t>
                            </w:r>
                            <w:r>
                              <w:rPr>
                                <w:rFonts w:hint="eastAsia"/>
                                <w:i/>
                              </w:rPr>
                              <w:t>V</w:t>
                            </w:r>
                            <w:r>
                              <w:rPr>
                                <w:rFonts w:hint="eastAsia" w:hAnsi="黑体" w:eastAsia="黑体"/>
                              </w:rPr>
                              <w:t>。</w:t>
                            </w:r>
                          </w:p>
                          <w:p w14:paraId="697BBB3C">
                            <w:pPr>
                              <w:adjustRightInd w:val="0"/>
                              <w:snapToGrid w:val="0"/>
                              <w:spacing w:line="360" w:lineRule="auto"/>
                              <w:ind w:firstLine="211" w:firstLineChars="100"/>
                              <w:rPr>
                                <w:rFonts w:hint="eastAsia"/>
                              </w:rPr>
                            </w:pPr>
                            <w:r>
                              <w:rPr>
                                <w:rFonts w:hint="eastAsia" w:ascii="黑体" w:hAnsi="黑体" w:eastAsia="黑体"/>
                                <w:b/>
                              </w:rPr>
                              <w:t>技巧：</w:t>
                            </w:r>
                            <w:r>
                              <w:rPr>
                                <w:rFonts w:hint="eastAsia"/>
                              </w:rPr>
                              <w:t>如图所示：</w:t>
                            </w:r>
                          </w:p>
                          <w:p w14:paraId="25D4A1CF">
                            <w:pPr>
                              <w:adjustRightInd w:val="0"/>
                              <w:snapToGrid w:val="0"/>
                              <w:spacing w:line="360" w:lineRule="auto"/>
                              <w:ind w:firstLine="210" w:firstLineChars="100"/>
                              <w:jc w:val="center"/>
                              <w:rPr>
                                <w:rFonts w:hint="eastAsia"/>
                              </w:rPr>
                            </w:pPr>
                            <w:r>
                              <w:rPr>
                                <w:rFonts w:hint="eastAsia"/>
                              </w:rPr>
                              <w:drawing>
                                <wp:inline distT="0" distB="0" distL="114300" distR="114300">
                                  <wp:extent cx="861060" cy="1097280"/>
                                  <wp:effectExtent l="0" t="0" r="7620" b="0"/>
                                  <wp:docPr id="66"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65"/>
                                          <pic:cNvPicPr>
                                            <a:picLocks noChangeAspect="1"/>
                                          </pic:cNvPicPr>
                                        </pic:nvPicPr>
                                        <pic:blipFill>
                                          <a:blip r:embed="rId268"/>
                                          <a:stretch>
                                            <a:fillRect/>
                                          </a:stretch>
                                        </pic:blipFill>
                                        <pic:spPr>
                                          <a:xfrm>
                                            <a:off x="0" y="0"/>
                                            <a:ext cx="861060" cy="1097280"/>
                                          </a:xfrm>
                                          <a:prstGeom prst="rect">
                                            <a:avLst/>
                                          </a:prstGeom>
                                          <a:noFill/>
                                          <a:ln>
                                            <a:noFill/>
                                          </a:ln>
                                        </pic:spPr>
                                      </pic:pic>
                                    </a:graphicData>
                                  </a:graphic>
                                </wp:inline>
                              </w:drawing>
                            </w:r>
                            <w:r>
                              <w:rPr>
                                <w:rFonts w:hint="eastAsia"/>
                              </w:rPr>
                              <w:t xml:space="preserve">        </w:t>
                            </w:r>
                            <w:r>
                              <w:rPr>
                                <w:rFonts w:hint="eastAsia"/>
                              </w:rPr>
                              <w:drawing>
                                <wp:inline distT="0" distB="0" distL="114300" distR="114300">
                                  <wp:extent cx="2103120" cy="1257300"/>
                                  <wp:effectExtent l="0" t="0" r="0" b="7620"/>
                                  <wp:docPr id="74"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66"/>
                                          <pic:cNvPicPr>
                                            <a:picLocks noChangeAspect="1"/>
                                          </pic:cNvPicPr>
                                        </pic:nvPicPr>
                                        <pic:blipFill>
                                          <a:blip r:embed="rId269"/>
                                          <a:stretch>
                                            <a:fillRect/>
                                          </a:stretch>
                                        </pic:blipFill>
                                        <pic:spPr>
                                          <a:xfrm>
                                            <a:off x="0" y="0"/>
                                            <a:ext cx="2103120" cy="1257300"/>
                                          </a:xfrm>
                                          <a:prstGeom prst="rect">
                                            <a:avLst/>
                                          </a:prstGeom>
                                          <a:noFill/>
                                          <a:ln>
                                            <a:noFill/>
                                          </a:ln>
                                        </pic:spPr>
                                      </pic:pic>
                                    </a:graphicData>
                                  </a:graphic>
                                </wp:inline>
                              </w:drawing>
                            </w:r>
                          </w:p>
                          <w:p w14:paraId="1E8A9F06">
                            <w:pPr>
                              <w:adjustRightInd w:val="0"/>
                              <w:snapToGrid w:val="0"/>
                              <w:spacing w:line="360" w:lineRule="auto"/>
                              <w:ind w:firstLine="210" w:firstLineChars="100"/>
                              <w:rPr>
                                <w:rFonts w:hint="eastAsia"/>
                                <w:vertAlign w:val="subscript"/>
                              </w:rPr>
                            </w:pPr>
                            <w:r>
                              <w:rPr>
                                <w:rFonts w:hint="eastAsia"/>
                                <w:highlight w:val="yellow"/>
                              </w:rPr>
                              <w:t>若</w:t>
                            </w:r>
                            <w:r>
                              <w:rPr>
                                <w:i/>
                                <w:highlight w:val="yellow"/>
                              </w:rPr>
                              <w:t>ρ</w:t>
                            </w:r>
                            <w:r>
                              <w:rPr>
                                <w:rFonts w:hint="eastAsia"/>
                                <w:highlight w:val="yellow"/>
                              </w:rPr>
                              <w:t>&lt;</w:t>
                            </w:r>
                            <w:r>
                              <w:rPr>
                                <w:i/>
                                <w:highlight w:val="yellow"/>
                              </w:rPr>
                              <w:t>ρ</w:t>
                            </w:r>
                            <w:r>
                              <w:rPr>
                                <w:rFonts w:hint="eastAsia"/>
                                <w:highlight w:val="yellow"/>
                                <w:vertAlign w:val="subscript"/>
                              </w:rPr>
                              <w:t>水</w:t>
                            </w:r>
                            <w:r>
                              <w:rPr>
                                <w:rFonts w:hint="eastAsia"/>
                              </w:rPr>
                              <w:t>，在A点刚好漂浮，</w:t>
                            </w:r>
                            <w:r>
                              <w:rPr>
                                <w:position w:val="-30"/>
                              </w:rPr>
                              <w:object>
                                <v:shape id="_x0000_i1291" o:spt="75" type="#_x0000_t75" style="height:34pt;width:211.95pt;" o:ole="t" filled="f" o:preferrelative="t" stroked="f" coordsize="21600,21600">
                                  <v:path/>
                                  <v:fill on="f" focussize="0,0"/>
                                  <v:stroke on="f" joinstyle="miter"/>
                                  <v:imagedata r:id="rId271" o:title=""/>
                                  <o:lock v:ext="edit" aspectratio="t"/>
                                  <w10:wrap type="none"/>
                                  <w10:anchorlock/>
                                </v:shape>
                                <o:OLEObject Type="Embed" ProgID="Equation.DSMT4" ShapeID="_x0000_i1291" DrawAspect="Content" ObjectID="_1468075844" r:id="rId276">
                                  <o:LockedField>false</o:LockedField>
                                </o:OLEObject>
                              </w:object>
                            </w:r>
                            <w:r>
                              <w:rPr>
                                <w:rFonts w:hint="eastAsia"/>
                                <w:vertAlign w:val="subscript"/>
                              </w:rPr>
                              <w:t xml:space="preserve"> </w:t>
                            </w:r>
                          </w:p>
                          <w:p w14:paraId="13549DFB">
                            <w:pPr>
                              <w:adjustRightInd w:val="0"/>
                              <w:snapToGrid w:val="0"/>
                              <w:spacing w:line="360" w:lineRule="auto"/>
                              <w:ind w:firstLine="210" w:firstLineChars="100"/>
                              <w:rPr>
                                <w:rFonts w:hint="eastAsia" w:ascii="宋体" w:hAnsi="MS Gothic" w:cs="MS Gothic"/>
                                <w:color w:val="232323"/>
                                <w:szCs w:val="21"/>
                              </w:rPr>
                            </w:pPr>
                            <w:r>
                              <w:rPr>
                                <w:rFonts w:hint="eastAsia"/>
                              </w:rPr>
                              <w:t>B点：刚好加满水；A点：加入水对应的底面积变大；</w:t>
                            </w:r>
                            <w:r>
                              <w:t>A</w:t>
                            </w:r>
                            <w:r>
                              <w:rPr>
                                <w:rFonts w:hint="eastAsia" w:ascii="宋体" w:hAnsi="宋体"/>
                              </w:rPr>
                              <w:t>→</w:t>
                            </w:r>
                            <w:r>
                              <w:t>B</w:t>
                            </w:r>
                            <w:r>
                              <w:rPr>
                                <w:rFonts w:hint="eastAsia"/>
                              </w:rPr>
                              <w:t>：</w:t>
                            </w:r>
                            <w:r>
                              <w:rPr>
                                <w:rFonts w:hint="eastAsia"/>
                                <w:i/>
                              </w:rPr>
                              <w:t>V</w:t>
                            </w:r>
                            <w:r>
                              <w:rPr>
                                <w:rFonts w:hint="eastAsia"/>
                                <w:vertAlign w:val="subscript"/>
                              </w:rPr>
                              <w:t>0</w:t>
                            </w:r>
                            <w:r>
                              <w:rPr>
                                <w:rFonts w:hint="eastAsia"/>
                              </w:rPr>
                              <w:t>=</w:t>
                            </w:r>
                            <w:r>
                              <w:rPr>
                                <w:rFonts w:hint="eastAsia"/>
                                <w:i/>
                              </w:rPr>
                              <w:t>S</w:t>
                            </w:r>
                            <w:r>
                              <w:rPr>
                                <w:rFonts w:hint="eastAsia"/>
                                <w:vertAlign w:val="subscript"/>
                              </w:rPr>
                              <w:t>2</w:t>
                            </w:r>
                            <w:r>
                              <w:rPr>
                                <w:rFonts w:hint="eastAsia"/>
                                <w:i/>
                              </w:rPr>
                              <w:t>h</w:t>
                            </w:r>
                            <w:r>
                              <w:rPr>
                                <w:rFonts w:hint="eastAsia"/>
                                <w:vertAlign w:val="subscript"/>
                              </w:rPr>
                              <w:t>0</w:t>
                            </w:r>
                            <w:r>
                              <w:rPr>
                                <w:rFonts w:hint="eastAsia"/>
                              </w:rPr>
                              <w:t xml:space="preserve"> </w:t>
                            </w:r>
                            <w:r>
                              <w:rPr>
                                <w:rFonts w:hint="eastAsia" w:ascii="宋体" w:hAnsi="MS Gothic" w:eastAsia="MS Gothic" w:cs="MS Gothic"/>
                                <w:color w:val="232323"/>
                                <w:szCs w:val="21"/>
                              </w:rPr>
                              <w:t>⇒</w:t>
                            </w:r>
                            <w:r>
                              <w:rPr>
                                <w:rFonts w:hint="eastAsia" w:ascii="宋体" w:hAnsi="MS Gothic" w:cs="MS Gothic"/>
                                <w:color w:val="232323"/>
                                <w:szCs w:val="21"/>
                              </w:rPr>
                              <w:t xml:space="preserve"> </w:t>
                            </w:r>
                            <w:r>
                              <w:rPr>
                                <w:rFonts w:ascii="宋体" w:hAnsi="MS Gothic" w:cs="MS Gothic"/>
                                <w:color w:val="232323"/>
                                <w:position w:val="-30"/>
                                <w:szCs w:val="21"/>
                              </w:rPr>
                              <w:object>
                                <v:shape id="_x0000_i1292" o:spt="75" type="#_x0000_t75" style="height:34pt;width:40pt;" o:ole="t" filled="f" o:preferrelative="t" stroked="f" coordsize="21600,21600">
                                  <v:path/>
                                  <v:fill on="f" focussize="0,0"/>
                                  <v:stroke on="f" joinstyle="miter"/>
                                  <v:imagedata r:id="rId273" o:title=""/>
                                  <o:lock v:ext="edit" aspectratio="t"/>
                                  <w10:wrap type="none"/>
                                  <w10:anchorlock/>
                                </v:shape>
                                <o:OLEObject Type="Embed" ProgID="Equation.DSMT4" ShapeID="_x0000_i1292" DrawAspect="Content" ObjectID="_1468075845" r:id="rId277">
                                  <o:LockedField>false</o:LockedField>
                                </o:OLEObject>
                              </w:object>
                            </w:r>
                          </w:p>
                          <w:p w14:paraId="34833B8D">
                            <w:pPr>
                              <w:adjustRightInd w:val="0"/>
                              <w:snapToGrid w:val="0"/>
                              <w:spacing w:line="360" w:lineRule="auto"/>
                              <w:ind w:firstLine="210" w:firstLineChars="100"/>
                              <w:rPr>
                                <w:rFonts w:hint="eastAsia"/>
                                <w:color w:val="232323"/>
                                <w:szCs w:val="21"/>
                              </w:rPr>
                            </w:pPr>
                            <w:r>
                              <w:rPr>
                                <w:rFonts w:hint="eastAsia" w:ascii="宋体" w:hAnsi="宋体"/>
                              </w:rPr>
                              <w:t>0→</w:t>
                            </w:r>
                            <w:r>
                              <w:t>A</w:t>
                            </w:r>
                            <w:r>
                              <w:rPr>
                                <w:rFonts w:hAnsi="宋体"/>
                              </w:rPr>
                              <w:t>：</w:t>
                            </w:r>
                            <w:r>
                              <w:rPr>
                                <w:i/>
                              </w:rPr>
                              <w:t>V</w:t>
                            </w:r>
                            <w:r>
                              <w:rPr>
                                <w:vertAlign w:val="subscript"/>
                              </w:rPr>
                              <w:t>0</w:t>
                            </w:r>
                            <w:r>
                              <w:t>=(</w:t>
                            </w:r>
                            <w:r>
                              <w:rPr>
                                <w:i/>
                              </w:rPr>
                              <w:t>S</w:t>
                            </w:r>
                            <w:r>
                              <w:rPr>
                                <w:vertAlign w:val="subscript"/>
                              </w:rPr>
                              <w:t>2</w:t>
                            </w:r>
                            <w:r>
                              <w:t>-</w:t>
                            </w:r>
                            <w:r>
                              <w:rPr>
                                <w:i/>
                              </w:rPr>
                              <w:t>S</w:t>
                            </w:r>
                            <w:r>
                              <w:rPr>
                                <w:vertAlign w:val="subscript"/>
                              </w:rPr>
                              <w:t>1</w:t>
                            </w:r>
                            <w:r>
                              <w:t>)·2</w:t>
                            </w:r>
                            <w:r>
                              <w:rPr>
                                <w:i/>
                              </w:rPr>
                              <w:t>h</w:t>
                            </w:r>
                            <w:r>
                              <w:rPr>
                                <w:vertAlign w:val="subscript"/>
                              </w:rPr>
                              <w:t>0</w:t>
                            </w:r>
                            <w:r>
                              <w:rPr>
                                <w:rFonts w:hint="eastAsia"/>
                              </w:rPr>
                              <w:t xml:space="preserve"> </w:t>
                            </w:r>
                            <w:r>
                              <w:rPr>
                                <w:rFonts w:hint="eastAsia" w:ascii="宋体" w:hAnsi="MS Gothic" w:eastAsia="MS Gothic" w:cs="MS Gothic"/>
                                <w:color w:val="232323"/>
                                <w:szCs w:val="21"/>
                              </w:rPr>
                              <w:t>⇒</w:t>
                            </w:r>
                            <w:r>
                              <w:rPr>
                                <w:rFonts w:hint="eastAsia" w:ascii="宋体" w:hAnsi="MS Gothic" w:cs="MS Gothic"/>
                                <w:color w:val="232323"/>
                                <w:szCs w:val="21"/>
                              </w:rPr>
                              <w:t xml:space="preserve"> </w:t>
                            </w:r>
                            <w:r>
                              <w:rPr>
                                <w:rFonts w:ascii="宋体" w:hAnsi="MS Gothic" w:cs="MS Gothic"/>
                                <w:color w:val="232323"/>
                                <w:position w:val="-30"/>
                                <w:szCs w:val="21"/>
                              </w:rPr>
                              <w:object>
                                <v:shape id="_x0000_i1293" o:spt="75" type="#_x0000_t75" style="height:34pt;width:44pt;" o:ole="t" filled="f" o:preferrelative="t" stroked="f" coordsize="21600,21600">
                                  <v:path/>
                                  <v:fill on="f" focussize="0,0"/>
                                  <v:stroke on="f" joinstyle="miter"/>
                                  <v:imagedata r:id="rId275" o:title=""/>
                                  <o:lock v:ext="edit" aspectratio="t"/>
                                  <w10:wrap type="none"/>
                                  <w10:anchorlock/>
                                </v:shape>
                                <o:OLEObject Type="Embed" ProgID="Equation.DSMT4" ShapeID="_x0000_i1293" DrawAspect="Content" ObjectID="_1468075846" r:id="rId278">
                                  <o:LockedField>false</o:LockedField>
                                </o:OLEObject>
                              </w:object>
                            </w:r>
                            <w:r>
                              <w:rPr>
                                <w:rFonts w:hint="eastAsia" w:ascii="宋体" w:hAnsi="MS Gothic" w:cs="MS Gothic"/>
                                <w:color w:val="232323"/>
                                <w:szCs w:val="21"/>
                              </w:rPr>
                              <w:t>；</w:t>
                            </w:r>
                            <w:r>
                              <w:rPr>
                                <w:i/>
                                <w:color w:val="232323"/>
                                <w:szCs w:val="21"/>
                              </w:rPr>
                              <w:t>S</w:t>
                            </w:r>
                            <w:r>
                              <w:rPr>
                                <w:color w:val="232323"/>
                                <w:szCs w:val="21"/>
                                <w:vertAlign w:val="subscript"/>
                              </w:rPr>
                              <w:t>2</w:t>
                            </w:r>
                            <w:r>
                              <w:rPr>
                                <w:color w:val="232323"/>
                                <w:szCs w:val="21"/>
                              </w:rPr>
                              <w:t>=2</w:t>
                            </w:r>
                            <w:r>
                              <w:rPr>
                                <w:i/>
                                <w:color w:val="232323"/>
                                <w:szCs w:val="21"/>
                              </w:rPr>
                              <w:t>S</w:t>
                            </w:r>
                            <w:r>
                              <w:rPr>
                                <w:color w:val="232323"/>
                                <w:szCs w:val="21"/>
                                <w:vertAlign w:val="subscript"/>
                              </w:rPr>
                              <w:t>1</w:t>
                            </w:r>
                          </w:p>
                          <w:p w14:paraId="4BCC7FE2">
                            <w:pPr>
                              <w:adjustRightInd w:val="0"/>
                              <w:snapToGrid w:val="0"/>
                              <w:spacing w:line="360" w:lineRule="auto"/>
                              <w:ind w:firstLine="210" w:firstLineChars="100"/>
                              <w:rPr>
                                <w:rFonts w:hint="eastAsia"/>
                              </w:rPr>
                            </w:pPr>
                            <w:r>
                              <w:rPr>
                                <w:rFonts w:hint="eastAsia"/>
                                <w:color w:val="232323"/>
                                <w:szCs w:val="21"/>
                                <w:highlight w:val="yellow"/>
                              </w:rPr>
                              <w:t>若</w:t>
                            </w:r>
                            <w:r>
                              <w:rPr>
                                <w:i/>
                                <w:highlight w:val="yellow"/>
                              </w:rPr>
                              <w:t>ρ</w:t>
                            </w:r>
                            <w:r>
                              <w:rPr>
                                <w:rFonts w:hint="eastAsia"/>
                                <w:highlight w:val="yellow"/>
                              </w:rPr>
                              <w:t>&gt;</w:t>
                            </w:r>
                            <w:r>
                              <w:rPr>
                                <w:i/>
                                <w:highlight w:val="yellow"/>
                              </w:rPr>
                              <w:t>ρ</w:t>
                            </w:r>
                            <w:r>
                              <w:rPr>
                                <w:rFonts w:hint="eastAsia"/>
                                <w:highlight w:val="yellow"/>
                                <w:vertAlign w:val="subscript"/>
                              </w:rPr>
                              <w:t>水</w:t>
                            </w:r>
                            <w:r>
                              <w:rPr>
                                <w:rFonts w:hint="eastAsia"/>
                              </w:rPr>
                              <w:t>，A点刚好浸没，</w:t>
                            </w:r>
                            <w:r>
                              <w:rPr>
                                <w:i/>
                              </w:rPr>
                              <w:t>F</w:t>
                            </w:r>
                            <w:r>
                              <w:rPr>
                                <w:vertAlign w:val="subscript"/>
                              </w:rPr>
                              <w:t>浮</w:t>
                            </w:r>
                            <w:r>
                              <w:t>=</w:t>
                            </w:r>
                            <w:r>
                              <w:rPr>
                                <w:i/>
                              </w:rPr>
                              <w:t>ρ</w:t>
                            </w:r>
                            <w:r>
                              <w:rPr>
                                <w:vertAlign w:val="subscript"/>
                              </w:rPr>
                              <w:t>水</w:t>
                            </w:r>
                            <w:r>
                              <w:rPr>
                                <w:i/>
                              </w:rPr>
                              <w:t>gV</w:t>
                            </w:r>
                            <w:r>
                              <w:rPr>
                                <w:vertAlign w:val="subscript"/>
                              </w:rPr>
                              <w:t>排</w:t>
                            </w:r>
                            <w:r>
                              <w:t>=</w:t>
                            </w:r>
                            <w:r>
                              <w:rPr>
                                <w:i/>
                              </w:rPr>
                              <w:t>ρ</w:t>
                            </w:r>
                            <w:r>
                              <w:rPr>
                                <w:vertAlign w:val="subscript"/>
                              </w:rPr>
                              <w:t>水</w:t>
                            </w:r>
                            <w:r>
                              <w:rPr>
                                <w:i/>
                              </w:rPr>
                              <w:t>gV</w:t>
                            </w:r>
                            <w:r>
                              <w:rPr>
                                <w:vertAlign w:val="subscript"/>
                              </w:rPr>
                              <w:t>0</w:t>
                            </w:r>
                          </w:p>
                        </w:txbxContent>
                      </v:textbox>
                      <w10:wrap type="none"/>
                      <w10:anchorlock/>
                    </v:shape>
                  </w:pict>
                </mc:Fallback>
              </mc:AlternateContent>
            </w:r>
          </w:p>
          <w:p w14:paraId="0B8EBD29">
            <w:pPr>
              <w:adjustRightInd w:val="0"/>
              <w:snapToGrid w:val="0"/>
              <w:spacing w:line="360" w:lineRule="auto"/>
              <w:ind w:firstLine="422" w:firstLineChars="200"/>
              <w:rPr>
                <w:szCs w:val="21"/>
              </w:rPr>
            </w:pPr>
            <w:r>
              <w:rPr>
                <w:rFonts w:hint="eastAsia" w:ascii="黑体" w:hAnsi="黑体" w:eastAsia="黑体"/>
                <w:b/>
                <w:color w:val="0000FF"/>
                <w:szCs w:val="21"/>
                <w:shd w:val="clear" w:color="auto" w:fill="FFFFFF"/>
              </w:rPr>
              <w:t>【例31】</w:t>
            </w:r>
            <w:r>
              <w:rPr>
                <w:rFonts w:hAnsi="宋体"/>
                <w:color w:val="000000"/>
                <w:szCs w:val="21"/>
                <w:shd w:val="clear" w:color="auto" w:fill="FFFFFF"/>
              </w:rPr>
              <w:t>如图甲，将一个长方体木块的底部用一根质量、体积均不计的细线</w:t>
            </w:r>
            <w:r>
              <w:rPr>
                <w:rFonts w:hAnsi="宋体"/>
                <w:szCs w:val="21"/>
                <w:shd w:val="clear" w:color="auto" w:fill="FFFFFF"/>
              </w:rPr>
              <w:t>拴</w:t>
            </w:r>
            <w:r>
              <w:rPr>
                <w:rFonts w:hAnsi="宋体"/>
                <w:color w:val="000000"/>
                <w:szCs w:val="21"/>
                <w:shd w:val="clear" w:color="auto" w:fill="FFFFFF"/>
              </w:rPr>
              <w:t>在一个足够高的空容器的底部，</w:t>
            </w:r>
            <w:r>
              <w:rPr>
                <w:i/>
                <w:iCs/>
                <w:szCs w:val="21"/>
                <w:shd w:val="clear" w:color="auto" w:fill="FFFFFF"/>
              </w:rPr>
              <w:t>S</w:t>
            </w:r>
            <w:r>
              <w:rPr>
                <w:rFonts w:hAnsi="宋体"/>
                <w:szCs w:val="21"/>
                <w:shd w:val="clear" w:color="auto" w:fill="FFFFFF"/>
                <w:vertAlign w:val="subscript"/>
              </w:rPr>
              <w:t>容</w:t>
            </w:r>
            <w:r>
              <w:rPr>
                <w:color w:val="000000"/>
                <w:szCs w:val="21"/>
                <w:shd w:val="clear" w:color="auto" w:fill="FFFFFF"/>
              </w:rPr>
              <w:t>=200cm</w:t>
            </w:r>
            <w:r>
              <w:rPr>
                <w:szCs w:val="21"/>
                <w:shd w:val="clear" w:color="auto" w:fill="FFFFFF"/>
                <w:vertAlign w:val="superscript"/>
              </w:rPr>
              <w:t>2</w:t>
            </w:r>
            <w:r>
              <w:rPr>
                <w:rFonts w:hAnsi="宋体"/>
                <w:color w:val="000000"/>
                <w:szCs w:val="21"/>
                <w:shd w:val="clear" w:color="auto" w:fill="FFFFFF"/>
              </w:rPr>
              <w:t>，然后向容器中缓慢加水，每秒钟注入水</w:t>
            </w:r>
            <w:r>
              <w:rPr>
                <w:rFonts w:hint="eastAsia"/>
                <w:szCs w:val="21"/>
              </w:rPr>
              <w:t>200cm</w:t>
            </w:r>
            <w:r>
              <w:rPr>
                <w:rFonts w:hint="eastAsia"/>
                <w:szCs w:val="21"/>
                <w:vertAlign w:val="superscript"/>
              </w:rPr>
              <w:t>3</w:t>
            </w:r>
            <w:r>
              <w:rPr>
                <w:rFonts w:hAnsi="宋体"/>
                <w:color w:val="000000"/>
                <w:szCs w:val="21"/>
                <w:shd w:val="clear" w:color="auto" w:fill="FFFFFF"/>
              </w:rPr>
              <w:t>，当细线达到最大拉力时断开，停止加水。在整个过程中木块底部始终与容器底平行，水对容器底部的压强随加水体积的变化关系如图乙所示，则第</w:t>
            </w:r>
            <w:r>
              <w:rPr>
                <w:color w:val="000000"/>
                <w:szCs w:val="21"/>
                <w:shd w:val="clear" w:color="auto" w:fill="FFFFFF"/>
              </w:rPr>
              <w:t>6s</w:t>
            </w:r>
            <w:r>
              <w:rPr>
                <w:rFonts w:hAnsi="宋体"/>
                <w:color w:val="000000"/>
                <w:szCs w:val="21"/>
                <w:shd w:val="clear" w:color="auto" w:fill="FFFFFF"/>
              </w:rPr>
              <w:t>时水深</w:t>
            </w:r>
            <w:r>
              <w:rPr>
                <w:szCs w:val="21"/>
              </w:rPr>
              <w:t>___</w:t>
            </w:r>
            <w:r>
              <w:rPr>
                <w:rFonts w:hint="eastAsia"/>
                <w:szCs w:val="21"/>
              </w:rPr>
              <w:t>__</w:t>
            </w:r>
            <w:r>
              <w:rPr>
                <w:szCs w:val="21"/>
              </w:rPr>
              <w:t>___</w:t>
            </w:r>
            <w:r>
              <w:rPr>
                <w:color w:val="000000"/>
                <w:szCs w:val="21"/>
                <w:shd w:val="clear" w:color="auto" w:fill="FFFFFF"/>
              </w:rPr>
              <w:t>cm</w:t>
            </w:r>
            <w:r>
              <w:rPr>
                <w:rFonts w:hAnsi="宋体"/>
                <w:color w:val="000000"/>
                <w:szCs w:val="21"/>
                <w:shd w:val="clear" w:color="auto" w:fill="FFFFFF"/>
              </w:rPr>
              <w:t>，细线能承受的最大拉力为</w:t>
            </w:r>
            <w:r>
              <w:rPr>
                <w:szCs w:val="21"/>
              </w:rPr>
              <w:t>___</w:t>
            </w:r>
            <w:r>
              <w:rPr>
                <w:rFonts w:hint="eastAsia"/>
                <w:szCs w:val="21"/>
              </w:rPr>
              <w:t>__</w:t>
            </w:r>
            <w:r>
              <w:rPr>
                <w:szCs w:val="21"/>
              </w:rPr>
              <w:t>___</w:t>
            </w:r>
            <w:r>
              <w:rPr>
                <w:color w:val="000000"/>
                <w:szCs w:val="21"/>
                <w:shd w:val="clear" w:color="auto" w:fill="FFFFFF"/>
              </w:rPr>
              <w:t>N</w:t>
            </w:r>
            <w:r>
              <w:rPr>
                <w:rFonts w:hAnsi="宋体"/>
                <w:color w:val="000000"/>
                <w:szCs w:val="21"/>
                <w:shd w:val="clear" w:color="auto" w:fill="FFFFFF"/>
              </w:rPr>
              <w:t>。</w:t>
            </w:r>
          </w:p>
          <w:p w14:paraId="01B003B1">
            <w:pPr>
              <w:pStyle w:val="6"/>
              <w:shd w:val="clear" w:color="auto" w:fill="FFFFFF"/>
              <w:spacing w:before="0" w:beforeAutospacing="0" w:after="0" w:afterAutospacing="0"/>
              <w:jc w:val="center"/>
              <w:rPr>
                <w:rFonts w:ascii="Times New Roman" w:hAnsi="Times New Roman"/>
                <w:sz w:val="17"/>
                <w:szCs w:val="17"/>
              </w:rPr>
            </w:pPr>
            <w:r>
              <w:rPr>
                <w:rFonts w:ascii="Times New Roman" w:hAnsi="Times New Roman"/>
                <w:sz w:val="17"/>
                <w:szCs w:val="17"/>
              </w:rPr>
              <w:drawing>
                <wp:inline distT="0" distB="0" distL="114300" distR="114300">
                  <wp:extent cx="2889250" cy="1630680"/>
                  <wp:effectExtent l="0" t="0" r="6350" b="0"/>
                  <wp:docPr id="63" name="图片 270" descr="ab255cac-0f74-4ce6-a9e3-749ea0fee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70" descr="ab255cac-0f74-4ce6-a9e3-749ea0fee986"/>
                          <pic:cNvPicPr>
                            <a:picLocks noChangeAspect="1"/>
                          </pic:cNvPicPr>
                        </pic:nvPicPr>
                        <pic:blipFill>
                          <a:blip r:embed="rId279"/>
                          <a:stretch>
                            <a:fillRect/>
                          </a:stretch>
                        </pic:blipFill>
                        <pic:spPr>
                          <a:xfrm>
                            <a:off x="0" y="0"/>
                            <a:ext cx="2889250" cy="1630680"/>
                          </a:xfrm>
                          <a:prstGeom prst="rect">
                            <a:avLst/>
                          </a:prstGeom>
                          <a:noFill/>
                          <a:ln>
                            <a:noFill/>
                          </a:ln>
                        </pic:spPr>
                      </pic:pic>
                    </a:graphicData>
                  </a:graphic>
                </wp:inline>
              </w:drawing>
            </w:r>
          </w:p>
          <w:p w14:paraId="20EAC6DA">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9</w:t>
            </w:r>
            <w:r>
              <w:rPr>
                <w:rFonts w:hint="eastAsia"/>
                <w:color w:val="FF0000"/>
                <w:szCs w:val="21"/>
              </w:rPr>
              <w:t>；</w:t>
            </w:r>
            <w:r>
              <w:rPr>
                <w:color w:val="FF0000"/>
                <w:szCs w:val="21"/>
              </w:rPr>
              <w:t>3</w:t>
            </w:r>
          </w:p>
          <w:p w14:paraId="6CFAE513">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【解</w:t>
            </w:r>
            <w:r>
              <w:rPr>
                <w:rFonts w:hint="eastAsia" w:hAnsi="宋体"/>
                <w:color w:val="FF0000"/>
                <w:szCs w:val="21"/>
              </w:rPr>
              <w:t>析</w:t>
            </w:r>
            <w:r>
              <w:rPr>
                <w:rFonts w:hAnsi="宋体"/>
                <w:color w:val="FF0000"/>
                <w:szCs w:val="21"/>
              </w:rPr>
              <w:t>】根据图像第一个转折点（</w:t>
            </w:r>
            <w:r>
              <w:rPr>
                <w:color w:val="FF0000"/>
                <w:szCs w:val="21"/>
              </w:rPr>
              <w:t>600</w:t>
            </w:r>
            <w:r>
              <w:rPr>
                <w:rFonts w:hAnsi="宋体"/>
                <w:color w:val="FF0000"/>
                <w:szCs w:val="21"/>
              </w:rPr>
              <w:t>，</w:t>
            </w:r>
            <w:r>
              <w:rPr>
                <w:color w:val="FF0000"/>
                <w:szCs w:val="21"/>
              </w:rPr>
              <w:t>600</w:t>
            </w:r>
            <w:r>
              <w:rPr>
                <w:rFonts w:hAnsi="宋体"/>
                <w:color w:val="FF0000"/>
                <w:szCs w:val="21"/>
              </w:rPr>
              <w:t>），这个转折点之前，浮力小于重力，容器底对木块有支持力，转折点后，木块开始漂浮。由</w:t>
            </w:r>
            <w:r>
              <w:rPr>
                <w:i/>
                <w:color w:val="FF0000"/>
                <w:szCs w:val="21"/>
              </w:rPr>
              <w:t>p</w:t>
            </w:r>
            <w:r>
              <w:rPr>
                <w:color w:val="FF0000"/>
                <w:szCs w:val="21"/>
              </w:rPr>
              <w:t>=</w:t>
            </w:r>
            <w:r>
              <w:rPr>
                <w:i/>
                <w:color w:val="FF0000"/>
                <w:szCs w:val="21"/>
              </w:rPr>
              <w:t>ρgh</w:t>
            </w:r>
            <w:r>
              <w:rPr>
                <w:rFonts w:hAnsi="宋体"/>
                <w:color w:val="FF0000"/>
                <w:szCs w:val="21"/>
              </w:rPr>
              <w:t>可得</w:t>
            </w:r>
            <w:r>
              <w:rPr>
                <w:rFonts w:hint="eastAsia" w:hAnsi="宋体"/>
                <w:color w:val="FF0000"/>
                <w:szCs w:val="21"/>
              </w:rPr>
              <w:t>：</w:t>
            </w:r>
          </w:p>
          <w:p w14:paraId="116F732A">
            <w:pPr>
              <w:shd w:val="clear" w:color="auto" w:fill="FFFFFF"/>
              <w:adjustRightInd w:val="0"/>
              <w:snapToGrid w:val="0"/>
              <w:spacing w:line="360" w:lineRule="auto"/>
              <w:ind w:firstLine="420" w:firstLineChars="200"/>
              <w:jc w:val="center"/>
              <w:rPr>
                <w:color w:val="FF0000"/>
                <w:szCs w:val="21"/>
              </w:rPr>
            </w:pPr>
            <w:r>
              <w:rPr>
                <w:color w:val="FF0000"/>
                <w:position w:val="-28"/>
                <w:szCs w:val="21"/>
              </w:rPr>
              <w:object>
                <v:shape id="_x0000_i1295" o:spt="75" type="#_x0000_t75" style="height:33pt;width:114pt;" o:ole="t" filled="f" o:preferrelative="t" stroked="f" coordsize="21600,21600">
                  <v:path/>
                  <v:fill on="f" focussize="0,0"/>
                  <v:stroke on="f" joinstyle="miter"/>
                  <v:imagedata r:id="rId281" o:title=""/>
                  <o:lock v:ext="edit" aspectratio="t"/>
                  <w10:wrap type="none"/>
                  <w10:anchorlock/>
                </v:shape>
                <o:OLEObject Type="Embed" ProgID="Equation.DSMT4" ShapeID="_x0000_i1295" DrawAspect="Content" ObjectID="_1468075847" r:id="rId280">
                  <o:LockedField>false</o:LockedField>
                </o:OLEObject>
              </w:object>
            </w:r>
          </w:p>
          <w:p w14:paraId="33BC5354">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此时水深</w:t>
            </w:r>
            <w:r>
              <w:rPr>
                <w:color w:val="FF0000"/>
                <w:szCs w:val="21"/>
              </w:rPr>
              <w:t>6cm</w:t>
            </w:r>
            <w:r>
              <w:rPr>
                <w:rFonts w:hAnsi="宋体"/>
                <w:color w:val="FF0000"/>
                <w:szCs w:val="21"/>
              </w:rPr>
              <w:t>对应加水体积</w:t>
            </w:r>
            <w:r>
              <w:rPr>
                <w:color w:val="FF0000"/>
                <w:szCs w:val="21"/>
              </w:rPr>
              <w:t>600cm</w:t>
            </w:r>
            <w:r>
              <w:rPr>
                <w:color w:val="FF0000"/>
                <w:szCs w:val="21"/>
                <w:vertAlign w:val="superscript"/>
              </w:rPr>
              <w:t>3</w:t>
            </w:r>
            <w:r>
              <w:rPr>
                <w:rFonts w:hAnsi="宋体"/>
                <w:color w:val="FF0000"/>
                <w:szCs w:val="21"/>
              </w:rPr>
              <w:t>，此时容器底面积减去木块底面积的面积大小，为</w:t>
            </w:r>
            <w:r>
              <w:rPr>
                <w:rFonts w:hint="eastAsia" w:hAnsi="宋体"/>
                <w:color w:val="FF0000"/>
                <w:szCs w:val="21"/>
              </w:rPr>
              <w:t>：</w:t>
            </w:r>
          </w:p>
          <w:p w14:paraId="75B35B4D">
            <w:pPr>
              <w:shd w:val="clear" w:color="auto" w:fill="FFFFFF"/>
              <w:adjustRightInd w:val="0"/>
              <w:snapToGrid w:val="0"/>
              <w:spacing w:line="360" w:lineRule="auto"/>
              <w:ind w:firstLine="420" w:firstLineChars="200"/>
              <w:jc w:val="center"/>
              <w:rPr>
                <w:color w:val="FF0000"/>
                <w:szCs w:val="21"/>
              </w:rPr>
            </w:pPr>
            <w:r>
              <w:rPr>
                <w:color w:val="FF0000"/>
                <w:position w:val="-24"/>
                <w:szCs w:val="21"/>
              </w:rPr>
              <w:object>
                <v:shape id="_x0000_i1296" o:spt="75" type="#_x0000_t75" style="height:33pt;width:117pt;" o:ole="t" filled="f" o:preferrelative="t" stroked="f" coordsize="21600,21600">
                  <v:path/>
                  <v:fill on="f" focussize="0,0"/>
                  <v:stroke on="f" joinstyle="miter"/>
                  <v:imagedata r:id="rId283" o:title=""/>
                  <o:lock v:ext="edit" aspectratio="t"/>
                  <w10:wrap type="none"/>
                  <w10:anchorlock/>
                </v:shape>
                <o:OLEObject Type="Embed" ProgID="Equation.DSMT4" ShapeID="_x0000_i1296" DrawAspect="Content" ObjectID="_1468075848" r:id="rId282">
                  <o:LockedField>false</o:LockedField>
                </o:OLEObject>
              </w:object>
            </w:r>
          </w:p>
          <w:p w14:paraId="6934A976">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则木块的底面积也是</w:t>
            </w:r>
            <w:r>
              <w:rPr>
                <w:color w:val="FF0000"/>
                <w:szCs w:val="21"/>
              </w:rPr>
              <w:t>100cm</w:t>
            </w:r>
            <w:r>
              <w:rPr>
                <w:color w:val="FF0000"/>
                <w:szCs w:val="21"/>
                <w:vertAlign w:val="superscript"/>
              </w:rPr>
              <w:t>2</w:t>
            </w:r>
            <w:r>
              <w:rPr>
                <w:rFonts w:hAnsi="宋体"/>
                <w:color w:val="FF0000"/>
                <w:szCs w:val="21"/>
              </w:rPr>
              <w:t>，往后的水面升高速度是原来是的一半，每秒钟注入水</w:t>
            </w:r>
            <w:r>
              <w:rPr>
                <w:color w:val="FF0000"/>
                <w:szCs w:val="21"/>
              </w:rPr>
              <w:t>200cm</w:t>
            </w:r>
            <w:r>
              <w:rPr>
                <w:color w:val="FF0000"/>
                <w:szCs w:val="21"/>
                <w:vertAlign w:val="superscript"/>
              </w:rPr>
              <w:t>3</w:t>
            </w:r>
            <w:r>
              <w:rPr>
                <w:rFonts w:hAnsi="宋体"/>
                <w:color w:val="FF0000"/>
                <w:szCs w:val="21"/>
              </w:rPr>
              <w:t>，</w:t>
            </w:r>
            <w:r>
              <w:rPr>
                <w:color w:val="FF0000"/>
                <w:szCs w:val="21"/>
              </w:rPr>
              <w:t>6s</w:t>
            </w:r>
            <w:r>
              <w:rPr>
                <w:rFonts w:hAnsi="宋体"/>
                <w:color w:val="FF0000"/>
                <w:szCs w:val="21"/>
              </w:rPr>
              <w:t>一共注水</w:t>
            </w:r>
            <w:r>
              <w:rPr>
                <w:color w:val="FF0000"/>
                <w:szCs w:val="21"/>
              </w:rPr>
              <w:t>1200cm</w:t>
            </w:r>
            <w:r>
              <w:rPr>
                <w:color w:val="FF0000"/>
                <w:szCs w:val="21"/>
                <w:vertAlign w:val="superscript"/>
              </w:rPr>
              <w:t>3</w:t>
            </w:r>
            <w:r>
              <w:rPr>
                <w:rFonts w:hAnsi="宋体"/>
                <w:color w:val="FF0000"/>
                <w:szCs w:val="21"/>
              </w:rPr>
              <w:t>，则木块还是漂浮状态，前三秒水面升高</w:t>
            </w:r>
            <w:r>
              <w:rPr>
                <w:color w:val="FF0000"/>
                <w:szCs w:val="21"/>
              </w:rPr>
              <w:t>6cm</w:t>
            </w:r>
            <w:r>
              <w:rPr>
                <w:rFonts w:hAnsi="宋体"/>
                <w:color w:val="FF0000"/>
                <w:szCs w:val="21"/>
              </w:rPr>
              <w:t>，再过三秒水面升高</w:t>
            </w:r>
            <w:r>
              <w:rPr>
                <w:rFonts w:hint="eastAsia" w:hAnsi="宋体"/>
                <w:color w:val="FF0000"/>
                <w:szCs w:val="21"/>
              </w:rPr>
              <w:t>：</w:t>
            </w:r>
          </w:p>
          <w:p w14:paraId="3F2E7B48">
            <w:pPr>
              <w:shd w:val="clear" w:color="auto" w:fill="FFFFFF"/>
              <w:adjustRightInd w:val="0"/>
              <w:snapToGrid w:val="0"/>
              <w:spacing w:line="360" w:lineRule="auto"/>
              <w:ind w:firstLine="420" w:firstLineChars="200"/>
              <w:jc w:val="center"/>
              <w:rPr>
                <w:rFonts w:hint="eastAsia"/>
                <w:color w:val="FF0000"/>
                <w:szCs w:val="21"/>
              </w:rPr>
            </w:pPr>
            <w:r>
              <w:rPr>
                <w:color w:val="FF0000"/>
                <w:position w:val="-24"/>
                <w:szCs w:val="21"/>
              </w:rPr>
              <w:object>
                <v:shape id="_x0000_i1297" o:spt="75" type="#_x0000_t75" style="height:33pt;width:153pt;" o:ole="t" filled="f" o:preferrelative="t" stroked="f" coordsize="21600,21600">
                  <v:path/>
                  <v:fill on="f" focussize="0,0"/>
                  <v:stroke on="f" joinstyle="miter"/>
                  <v:imagedata r:id="rId285" o:title=""/>
                  <o:lock v:ext="edit" aspectratio="t"/>
                  <w10:wrap type="none"/>
                  <w10:anchorlock/>
                </v:shape>
                <o:OLEObject Type="Embed" ProgID="Equation.DSMT4" ShapeID="_x0000_i1297" DrawAspect="Content" ObjectID="_1468075849" r:id="rId284">
                  <o:LockedField>false</o:LockedField>
                </o:OLEObject>
              </w:object>
            </w:r>
          </w:p>
          <w:p w14:paraId="096D86CE">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6s</w:t>
            </w:r>
            <w:r>
              <w:rPr>
                <w:rFonts w:hAnsi="宋体"/>
                <w:color w:val="FF0000"/>
                <w:szCs w:val="21"/>
              </w:rPr>
              <w:t>时，水深</w:t>
            </w:r>
            <w:r>
              <w:rPr>
                <w:color w:val="FF0000"/>
                <w:szCs w:val="21"/>
              </w:rPr>
              <w:t>9cm</w:t>
            </w:r>
            <w:r>
              <w:rPr>
                <w:rFonts w:hAnsi="宋体"/>
                <w:color w:val="FF0000"/>
                <w:szCs w:val="21"/>
              </w:rPr>
              <w:t>。</w:t>
            </w:r>
          </w:p>
          <w:p w14:paraId="2DDB3744">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第二个转折点（</w:t>
            </w:r>
            <w:r>
              <w:rPr>
                <w:color w:val="FF0000"/>
                <w:szCs w:val="21"/>
              </w:rPr>
              <w:t>1400</w:t>
            </w:r>
            <w:r>
              <w:rPr>
                <w:rFonts w:hAnsi="宋体"/>
                <w:color w:val="FF0000"/>
                <w:szCs w:val="21"/>
              </w:rPr>
              <w:t>，</w:t>
            </w:r>
            <w:r>
              <w:rPr>
                <w:color w:val="FF0000"/>
                <w:szCs w:val="21"/>
              </w:rPr>
              <w:t>1000</w:t>
            </w:r>
            <w:r>
              <w:rPr>
                <w:rFonts w:hAnsi="宋体"/>
                <w:color w:val="FF0000"/>
                <w:szCs w:val="21"/>
              </w:rPr>
              <w:t>）此时水深</w:t>
            </w:r>
            <w:r>
              <w:rPr>
                <w:rFonts w:hint="eastAsia" w:hAnsi="宋体"/>
                <w:color w:val="FF0000"/>
                <w:szCs w:val="21"/>
              </w:rPr>
              <w:t>：</w:t>
            </w:r>
          </w:p>
          <w:p w14:paraId="235854BB">
            <w:pPr>
              <w:shd w:val="clear" w:color="auto" w:fill="FFFFFF"/>
              <w:adjustRightInd w:val="0"/>
              <w:snapToGrid w:val="0"/>
              <w:spacing w:line="360" w:lineRule="auto"/>
              <w:ind w:firstLine="420" w:firstLineChars="200"/>
              <w:jc w:val="center"/>
              <w:rPr>
                <w:rFonts w:hint="eastAsia"/>
                <w:color w:val="FF0000"/>
                <w:szCs w:val="21"/>
              </w:rPr>
            </w:pPr>
            <w:r>
              <w:rPr>
                <w:color w:val="FF0000"/>
                <w:position w:val="-24"/>
                <w:szCs w:val="21"/>
              </w:rPr>
              <w:object>
                <v:shape id="_x0000_i1298" o:spt="75" type="#_x0000_t75" style="height:33pt;width:185pt;" o:ole="t" filled="f" o:preferrelative="t" stroked="f" coordsize="21600,21600">
                  <v:path/>
                  <v:fill on="f" focussize="0,0"/>
                  <v:stroke on="f" joinstyle="miter"/>
                  <v:imagedata r:id="rId287" o:title=""/>
                  <o:lock v:ext="edit" aspectratio="t"/>
                  <w10:wrap type="none"/>
                  <w10:anchorlock/>
                </v:shape>
                <o:OLEObject Type="Embed" ProgID="Equation.DSMT4" ShapeID="_x0000_i1298" DrawAspect="Content" ObjectID="_1468075850" r:id="rId286">
                  <o:LockedField>false</o:LockedField>
                </o:OLEObject>
              </w:object>
            </w:r>
          </w:p>
          <w:p w14:paraId="22D4554A">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此时细线刚好拉直，木块刚好漂浮时，水深</w:t>
            </w:r>
            <w:r>
              <w:rPr>
                <w:color w:val="FF0000"/>
                <w:szCs w:val="21"/>
              </w:rPr>
              <w:t>6cm</w:t>
            </w:r>
            <w:r>
              <w:rPr>
                <w:rFonts w:hAnsi="宋体"/>
                <w:color w:val="FF0000"/>
                <w:szCs w:val="21"/>
              </w:rPr>
              <w:t>，则细线长度</w:t>
            </w:r>
            <w:r>
              <w:rPr>
                <w:color w:val="FF0000"/>
                <w:szCs w:val="21"/>
              </w:rPr>
              <w:t>4cm</w:t>
            </w:r>
            <w:r>
              <w:rPr>
                <w:rFonts w:hAnsi="宋体"/>
                <w:color w:val="FF0000"/>
                <w:szCs w:val="21"/>
              </w:rPr>
              <w:t>，是因为细线的长度有限，被拉直了，往后浮力开始大于重力。且第三段与第一段水面上升速度相同，从</w:t>
            </w:r>
            <w:r>
              <w:rPr>
                <w:color w:val="FF0000"/>
                <w:szCs w:val="21"/>
              </w:rPr>
              <w:t>1400cm</w:t>
            </w:r>
            <w:r>
              <w:rPr>
                <w:color w:val="FF0000"/>
                <w:szCs w:val="21"/>
                <w:vertAlign w:val="superscript"/>
              </w:rPr>
              <w:t>3</w:t>
            </w:r>
            <w:r>
              <w:rPr>
                <w:rFonts w:hAnsi="宋体"/>
                <w:color w:val="FF0000"/>
                <w:szCs w:val="21"/>
              </w:rPr>
              <w:t>到</w:t>
            </w:r>
            <w:r>
              <w:rPr>
                <w:color w:val="FF0000"/>
                <w:szCs w:val="21"/>
              </w:rPr>
              <w:t>1700cm</w:t>
            </w:r>
            <w:r>
              <w:rPr>
                <w:color w:val="FF0000"/>
                <w:szCs w:val="21"/>
                <w:vertAlign w:val="superscript"/>
              </w:rPr>
              <w:t>3</w:t>
            </w:r>
            <w:r>
              <w:rPr>
                <w:rFonts w:hAnsi="宋体"/>
                <w:color w:val="FF0000"/>
                <w:szCs w:val="21"/>
              </w:rPr>
              <w:t>，水面增加高度为</w:t>
            </w:r>
            <w:r>
              <w:rPr>
                <w:rFonts w:hint="eastAsia" w:hAnsi="宋体"/>
                <w:color w:val="FF0000"/>
                <w:szCs w:val="21"/>
              </w:rPr>
              <w:t>：</w:t>
            </w:r>
          </w:p>
          <w:p w14:paraId="55FA5B53">
            <w:pPr>
              <w:shd w:val="clear" w:color="auto" w:fill="FFFFFF"/>
              <w:adjustRightInd w:val="0"/>
              <w:snapToGrid w:val="0"/>
              <w:spacing w:line="360" w:lineRule="auto"/>
              <w:ind w:firstLine="420" w:firstLineChars="200"/>
              <w:jc w:val="center"/>
              <w:rPr>
                <w:rFonts w:hint="eastAsia"/>
                <w:color w:val="FF0000"/>
                <w:szCs w:val="21"/>
              </w:rPr>
            </w:pPr>
            <w:r>
              <w:rPr>
                <w:color w:val="FF0000"/>
                <w:position w:val="-24"/>
                <w:szCs w:val="21"/>
              </w:rPr>
              <w:object>
                <v:shape id="_x0000_i1299" o:spt="75" type="#_x0000_t75" style="height:33pt;width:198pt;" o:ole="t" filled="f" o:preferrelative="t" stroked="f" coordsize="21600,21600">
                  <v:path/>
                  <v:fill on="f" focussize="0,0"/>
                  <v:stroke on="f" joinstyle="miter"/>
                  <v:imagedata r:id="rId289" o:title=""/>
                  <o:lock v:ext="edit" aspectratio="t"/>
                  <w10:wrap type="none"/>
                  <w10:anchorlock/>
                </v:shape>
                <o:OLEObject Type="Embed" ProgID="Equation.DSMT4" ShapeID="_x0000_i1299" DrawAspect="Content" ObjectID="_1468075851" r:id="rId288">
                  <o:LockedField>false</o:LockedField>
                </o:OLEObject>
              </w:object>
            </w:r>
          </w:p>
          <w:p w14:paraId="4B59FDC5">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也就是增加的浮力导致细线拉断，增加的浮力</w:t>
            </w:r>
            <w:r>
              <w:rPr>
                <w:rFonts w:hint="eastAsia" w:hAnsi="宋体"/>
                <w:color w:val="FF0000"/>
                <w:szCs w:val="21"/>
              </w:rPr>
              <w:t>：</w:t>
            </w:r>
          </w:p>
          <w:p w14:paraId="6940D5D5">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ΔF</w:t>
            </w:r>
            <w:r>
              <w:rPr>
                <w:rFonts w:hint="eastAsia"/>
                <w:color w:val="FF0000"/>
                <w:szCs w:val="21"/>
                <w:vertAlign w:val="subscript"/>
              </w:rPr>
              <w:t>浮</w:t>
            </w:r>
            <w:r>
              <w:rPr>
                <w:rFonts w:hint="eastAsia"/>
                <w:color w:val="FF0000"/>
                <w:szCs w:val="21"/>
              </w:rPr>
              <w:t>=</w:t>
            </w:r>
            <w:r>
              <w:rPr>
                <w:i/>
                <w:color w:val="FF0000"/>
                <w:szCs w:val="21"/>
              </w:rPr>
              <w:t>ρ</w:t>
            </w:r>
            <w:r>
              <w:rPr>
                <w:rFonts w:hint="eastAsia"/>
                <w:color w:val="FF0000"/>
                <w:szCs w:val="21"/>
                <w:vertAlign w:val="subscript"/>
              </w:rPr>
              <w:t>液</w:t>
            </w:r>
            <w:r>
              <w:rPr>
                <w:i/>
                <w:color w:val="FF0000"/>
                <w:szCs w:val="21"/>
              </w:rPr>
              <w:t>gV</w:t>
            </w:r>
            <w:r>
              <w:rPr>
                <w:rFonts w:hint="eastAsia"/>
                <w:color w:val="FF0000"/>
                <w:szCs w:val="21"/>
                <w:vertAlign w:val="subscript"/>
              </w:rPr>
              <w:t>排</w:t>
            </w:r>
            <w:r>
              <w:rPr>
                <w:rFonts w:hint="eastAsia"/>
                <w:color w:val="FF0000"/>
                <w:szCs w:val="21"/>
              </w:rPr>
              <w:t>=1×10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×10N/kg×(0.01m</w:t>
            </w:r>
            <w:r>
              <w:rPr>
                <w:rFonts w:hint="eastAsia"/>
                <w:color w:val="FF0000"/>
                <w:szCs w:val="21"/>
                <w:vertAlign w:val="superscript"/>
              </w:rPr>
              <w:t>2</w:t>
            </w:r>
            <w:r>
              <w:rPr>
                <w:rFonts w:hint="eastAsia"/>
                <w:color w:val="FF0000"/>
                <w:szCs w:val="21"/>
              </w:rPr>
              <w:t>×0.03m)=3N</w:t>
            </w:r>
          </w:p>
          <w:p w14:paraId="10BC2A3E">
            <w:pPr>
              <w:shd w:val="clear" w:color="auto" w:fill="FFFFFF"/>
              <w:adjustRightInd w:val="0"/>
              <w:snapToGrid w:val="0"/>
              <w:spacing w:line="360" w:lineRule="auto"/>
              <w:ind w:firstLine="420" w:firstLineChars="200"/>
              <w:rPr>
                <w:color w:val="FF0000"/>
                <w:szCs w:val="21"/>
              </w:rPr>
            </w:pPr>
            <w:r>
              <w:rPr>
                <w:rFonts w:hAnsi="宋体"/>
                <w:color w:val="FF0000"/>
                <w:szCs w:val="21"/>
              </w:rPr>
              <w:t>则细线能承受的最大拉力为</w:t>
            </w:r>
            <w:r>
              <w:rPr>
                <w:color w:val="FF0000"/>
                <w:szCs w:val="21"/>
              </w:rPr>
              <w:t>3N</w:t>
            </w:r>
            <w:r>
              <w:rPr>
                <w:rFonts w:hAnsi="宋体"/>
                <w:color w:val="FF0000"/>
                <w:szCs w:val="21"/>
              </w:rPr>
              <w:t>。</w:t>
            </w:r>
          </w:p>
          <w:p w14:paraId="2FF12E05">
            <w:pPr>
              <w:adjustRightInd w:val="0"/>
              <w:snapToGrid w:val="0"/>
              <w:spacing w:line="360" w:lineRule="auto"/>
              <w:ind w:firstLine="422" w:firstLineChars="200"/>
              <w:rPr>
                <w:rFonts w:hint="eastAsia"/>
              </w:rPr>
            </w:pPr>
            <w:bookmarkStart w:id="123" w:name="OLE_LINK129"/>
            <w:r>
              <w:rPr>
                <w:rFonts w:hint="eastAsia"/>
                <w:b/>
                <w:color w:val="FF00FF"/>
              </w:rPr>
              <w:t>【变式31-1】</w:t>
            </w:r>
            <w:bookmarkEnd w:id="123"/>
            <w:r>
              <w:rPr>
                <w:rFonts w:hint="eastAsia"/>
              </w:rPr>
              <w:t>如图甲所示，水平放置的方形容器里有一个重为8N，棱长为10cm的正方体物块M，M与容器底部不密合。以5mL/s的恒定水流向容器内注水，容器中水的深度</w:t>
            </w:r>
            <w:r>
              <w:rPr>
                <w:rFonts w:hint="eastAsia"/>
                <w:i/>
              </w:rPr>
              <w:t>h</w:t>
            </w:r>
            <w:r>
              <w:rPr>
                <w:rFonts w:hint="eastAsia"/>
              </w:rPr>
              <w:t>随时间</w:t>
            </w:r>
            <w:r>
              <w:rPr>
                <w:rFonts w:hint="eastAsia"/>
                <w:i/>
              </w:rPr>
              <w:t>t</w:t>
            </w:r>
            <w:r>
              <w:rPr>
                <w:rFonts w:hint="eastAsia"/>
              </w:rPr>
              <w:t>的变化关系如图乙所示（</w:t>
            </w:r>
            <w:r>
              <w:rPr>
                <w:rFonts w:hint="eastAsia"/>
                <w:i/>
              </w:rPr>
              <w:t>g</w:t>
            </w:r>
            <w:r>
              <w:rPr>
                <w:rFonts w:hint="eastAsia"/>
              </w:rPr>
              <w:t>=10N/kg）则（    ）</w:t>
            </w:r>
          </w:p>
          <w:p w14:paraId="6626286F">
            <w:pPr>
              <w:adjustRightInd w:val="0"/>
              <w:snapToGrid w:val="0"/>
              <w:spacing w:line="360" w:lineRule="auto"/>
              <w:ind w:firstLine="420" w:firstLineChars="200"/>
              <w:jc w:val="center"/>
              <w:rPr>
                <w:rFonts w:hint="eastAsia"/>
              </w:rPr>
            </w:pPr>
            <w:r>
              <w:drawing>
                <wp:inline distT="0" distB="0" distL="114300" distR="114300">
                  <wp:extent cx="3133725" cy="1666875"/>
                  <wp:effectExtent l="0" t="0" r="5715" b="9525"/>
                  <wp:docPr id="97" name="图片 276" descr="c5767adf005300d1bbd61481ef83d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76" descr="c5767adf005300d1bbd61481ef83dbba"/>
                          <pic:cNvPicPr>
                            <a:picLocks noChangeAspect="1"/>
                          </pic:cNvPicPr>
                        </pic:nvPicPr>
                        <pic:blipFill>
                          <a:blip r:embed="rId290"/>
                          <a:stretch>
                            <a:fillRect/>
                          </a:stretch>
                        </pic:blipFill>
                        <pic:spPr>
                          <a:xfrm>
                            <a:off x="0" y="0"/>
                            <a:ext cx="3133725" cy="1666875"/>
                          </a:xfrm>
                          <a:prstGeom prst="rect">
                            <a:avLst/>
                          </a:prstGeom>
                          <a:noFill/>
                          <a:ln>
                            <a:noFill/>
                          </a:ln>
                        </pic:spPr>
                      </pic:pic>
                    </a:graphicData>
                  </a:graphic>
                </wp:inline>
              </w:drawing>
            </w:r>
          </w:p>
          <w:p w14:paraId="4970FF59">
            <w:pPr>
              <w:adjustRightInd w:val="0"/>
              <w:snapToGrid w:val="0"/>
              <w:spacing w:line="360" w:lineRule="auto"/>
              <w:ind w:firstLine="420" w:firstLineChars="200"/>
              <w:rPr>
                <w:rFonts w:hint="eastAsia"/>
              </w:rPr>
            </w:pPr>
            <w:r>
              <w:rPr>
                <w:rFonts w:hint="eastAsia"/>
              </w:rPr>
              <w:t>A.当</w:t>
            </w:r>
            <w:r>
              <w:rPr>
                <w:rFonts w:hint="eastAsia"/>
                <w:i/>
              </w:rPr>
              <w:t>t</w:t>
            </w:r>
            <w:r>
              <w:rPr>
                <w:rFonts w:hint="eastAsia"/>
              </w:rPr>
              <w:t>=40s时，物块M所受的浮力为2N          B.当</w:t>
            </w:r>
            <w:r>
              <w:rPr>
                <w:rFonts w:hint="eastAsia"/>
                <w:i/>
              </w:rPr>
              <w:t>t</w:t>
            </w:r>
            <w:r>
              <w:rPr>
                <w:rFonts w:hint="eastAsia"/>
              </w:rPr>
              <w:t>=140s时，物块M在水中处于沉底状态</w:t>
            </w:r>
          </w:p>
          <w:p w14:paraId="666E7CF8">
            <w:pPr>
              <w:adjustRightInd w:val="0"/>
              <w:snapToGrid w:val="0"/>
              <w:spacing w:line="360" w:lineRule="auto"/>
              <w:ind w:firstLine="420" w:firstLineChars="200"/>
              <w:rPr>
                <w:rFonts w:hint="eastAsia"/>
              </w:rPr>
            </w:pPr>
            <w:r>
              <w:rPr>
                <w:rFonts w:hint="eastAsia"/>
              </w:rPr>
              <w:t>C.图乙中</w:t>
            </w:r>
            <w:r>
              <w:rPr>
                <w:rFonts w:hint="eastAsia"/>
                <w:i/>
              </w:rPr>
              <w:t>a</w:t>
            </w:r>
            <w:r>
              <w:rPr>
                <w:rFonts w:hint="eastAsia"/>
              </w:rPr>
              <w:t>的值是8cm                         D.当</w:t>
            </w:r>
            <w:r>
              <w:rPr>
                <w:rFonts w:hint="eastAsia"/>
                <w:i/>
              </w:rPr>
              <w:t>t</w:t>
            </w:r>
            <w:r>
              <w:rPr>
                <w:rFonts w:hint="eastAsia"/>
              </w:rPr>
              <w:t>=140s时，水对容器底部的压力大小是0.1N</w:t>
            </w:r>
          </w:p>
          <w:p w14:paraId="763C4FDB">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C</w:t>
            </w:r>
          </w:p>
          <w:p w14:paraId="49939140">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【解析】</w:t>
            </w:r>
            <w:r>
              <w:rPr>
                <w:color w:val="FF0000"/>
                <w:szCs w:val="21"/>
              </w:rPr>
              <w:t>A</w:t>
            </w:r>
            <w:r>
              <w:rPr>
                <w:rFonts w:hint="eastAsia" w:hAnsi="PingFangSC-Regular"/>
                <w:color w:val="FF0000"/>
                <w:szCs w:val="21"/>
              </w:rPr>
              <w:t>.</w:t>
            </w:r>
            <w:r>
              <w:rPr>
                <w:rFonts w:hAnsi="PingFangSC-Regular"/>
                <w:color w:val="FF0000"/>
                <w:szCs w:val="21"/>
              </w:rPr>
              <w:t>物块</w:t>
            </w:r>
            <w:r>
              <w:rPr>
                <w:color w:val="FF0000"/>
                <w:szCs w:val="21"/>
              </w:rPr>
              <w:t>M</w:t>
            </w:r>
            <w:r>
              <w:rPr>
                <w:rFonts w:hAnsi="PingFangSC-Regular"/>
                <w:color w:val="FF0000"/>
                <w:szCs w:val="21"/>
              </w:rPr>
              <w:t>的体积</w:t>
            </w:r>
            <w:r>
              <w:rPr>
                <w:color w:val="FF0000"/>
                <w:szCs w:val="21"/>
              </w:rPr>
              <w:t>V=</w:t>
            </w:r>
            <w:r>
              <w:rPr>
                <w:rFonts w:hAnsi="PingFangSC-Regular"/>
                <w:color w:val="FF0000"/>
                <w:szCs w:val="21"/>
              </w:rPr>
              <w:t>（</w:t>
            </w:r>
            <w:r>
              <w:rPr>
                <w:color w:val="FF0000"/>
                <w:szCs w:val="21"/>
              </w:rPr>
              <w:t>0.1m</w:t>
            </w:r>
            <w:r>
              <w:rPr>
                <w:rFonts w:hAnsi="PingFangSC-Regular"/>
                <w:color w:val="FF0000"/>
                <w:szCs w:val="21"/>
              </w:rPr>
              <w:t>）</w:t>
            </w:r>
            <w:r>
              <w:rPr>
                <w:color w:val="FF0000"/>
                <w:szCs w:val="21"/>
                <w:vertAlign w:val="superscript"/>
              </w:rPr>
              <w:t>3</w:t>
            </w:r>
            <w:r>
              <w:rPr>
                <w:color w:val="FF0000"/>
                <w:szCs w:val="21"/>
              </w:rPr>
              <w:t>=0.001m</w:t>
            </w:r>
            <w:r>
              <w:rPr>
                <w:color w:val="FF0000"/>
                <w:szCs w:val="21"/>
                <w:vertAlign w:val="superscript"/>
              </w:rPr>
              <w:t>3</w:t>
            </w:r>
            <w:r>
              <w:rPr>
                <w:rFonts w:hAnsi="PingFangSC-Regular"/>
                <w:color w:val="FF0000"/>
                <w:szCs w:val="21"/>
              </w:rPr>
              <w:t>；物块</w:t>
            </w:r>
            <w:r>
              <w:rPr>
                <w:color w:val="FF0000"/>
                <w:szCs w:val="21"/>
              </w:rPr>
              <w:t>M</w:t>
            </w:r>
            <w:r>
              <w:rPr>
                <w:rFonts w:hAnsi="PingFangSC-Regular"/>
                <w:color w:val="FF0000"/>
                <w:szCs w:val="21"/>
              </w:rPr>
              <w:t>的质量：</w:t>
            </w:r>
          </w:p>
          <w:p w14:paraId="06BD3A68">
            <w:pPr>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28"/>
                <w:szCs w:val="21"/>
                <w:shd w:val="clear" w:color="auto" w:fill="FFFFFF"/>
              </w:rPr>
              <w:object>
                <v:shape id="_x0000_i1301" o:spt="75" type="#_x0000_t75" style="height:33.2pt;width:122.05pt;" o:ole="t" filled="f" o:preferrelative="t" stroked="f" coordsize="21600,21600">
                  <v:path/>
                  <v:fill on="f" focussize="0,0"/>
                  <v:stroke on="f" joinstyle="miter"/>
                  <v:imagedata r:id="rId292" o:title=""/>
                  <o:lock v:ext="edit" aspectratio="t"/>
                  <w10:wrap type="none"/>
                  <w10:anchorlock/>
                </v:shape>
                <o:OLEObject Type="Embed" ProgID="Equation.DSMT4" ShapeID="_x0000_i1301" DrawAspect="Content" ObjectID="_1468075852" r:id="rId291">
                  <o:LockedField>false</o:LockedField>
                </o:OLEObject>
              </w:object>
            </w:r>
          </w:p>
          <w:p w14:paraId="3F5E599E">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物块</w:t>
            </w:r>
            <w:r>
              <w:rPr>
                <w:color w:val="FF0000"/>
                <w:szCs w:val="21"/>
              </w:rPr>
              <w:t>M</w:t>
            </w:r>
            <w:r>
              <w:rPr>
                <w:rFonts w:hAnsi="PingFangSC-Regular"/>
                <w:color w:val="FF0000"/>
                <w:szCs w:val="21"/>
              </w:rPr>
              <w:t>的密度</w:t>
            </w:r>
            <w:r>
              <w:rPr>
                <w:rFonts w:hint="eastAsia" w:hAnsi="PingFangSC-Regular"/>
                <w:color w:val="FF0000"/>
                <w:szCs w:val="21"/>
              </w:rPr>
              <w:t>：</w:t>
            </w:r>
          </w:p>
          <w:p w14:paraId="295B7379">
            <w:pPr>
              <w:shd w:val="clear" w:color="auto" w:fill="FFFFFF"/>
              <w:adjustRightInd w:val="0"/>
              <w:snapToGrid w:val="0"/>
              <w:spacing w:line="360" w:lineRule="auto"/>
              <w:ind w:firstLine="420" w:firstLineChars="200"/>
              <w:jc w:val="center"/>
              <w:rPr>
                <w:rFonts w:hint="eastAsia" w:hAnsi="PingFangSC-Regular"/>
                <w:color w:val="FF0000"/>
                <w:szCs w:val="21"/>
              </w:rPr>
            </w:pPr>
            <w:r>
              <w:rPr>
                <w:rFonts w:hAnsi="宋体"/>
                <w:color w:val="FF0000"/>
                <w:position w:val="-24"/>
                <w:szCs w:val="21"/>
                <w:shd w:val="clear" w:color="auto" w:fill="FFFFFF"/>
              </w:rPr>
              <w:object>
                <v:shape id="_x0000_i1302" o:spt="75" type="#_x0000_t75" style="height:31.15pt;width:256.25pt;" o:ole="t" filled="f" o:preferrelative="t" stroked="f" coordsize="21600,21600">
                  <v:path/>
                  <v:fill on="f" focussize="0,0"/>
                  <v:stroke on="f" joinstyle="miter"/>
                  <v:imagedata r:id="rId294" o:title=""/>
                  <o:lock v:ext="edit" aspectratio="t"/>
                  <w10:wrap type="none"/>
                  <w10:anchorlock/>
                </v:shape>
                <o:OLEObject Type="Embed" ProgID="Equation.DSMT4" ShapeID="_x0000_i1302" DrawAspect="Content" ObjectID="_1468075853" r:id="rId293">
                  <o:LockedField>false</o:LockedField>
                </o:OLEObject>
              </w:object>
            </w:r>
          </w:p>
          <w:p w14:paraId="20D100FD">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即物块的密度小于水的密度，由乙可知，</w:t>
            </w:r>
            <w:r>
              <w:rPr>
                <w:i/>
                <w:color w:val="FF0000"/>
                <w:szCs w:val="21"/>
              </w:rPr>
              <w:t>t</w:t>
            </w:r>
            <w:r>
              <w:rPr>
                <w:color w:val="FF0000"/>
                <w:szCs w:val="21"/>
              </w:rPr>
              <w:t>=40s</w:t>
            </w:r>
            <w:r>
              <w:rPr>
                <w:rFonts w:hAnsi="PingFangSC-Regular"/>
                <w:color w:val="FF0000"/>
                <w:szCs w:val="21"/>
              </w:rPr>
              <w:t>时，水的深度变化改变，即此时正好是物块</w:t>
            </w:r>
            <w:r>
              <w:rPr>
                <w:color w:val="FF0000"/>
                <w:szCs w:val="21"/>
              </w:rPr>
              <w:t>M</w:t>
            </w:r>
            <w:r>
              <w:rPr>
                <w:rFonts w:hAnsi="PingFangSC-Regular"/>
                <w:color w:val="FF0000"/>
                <w:szCs w:val="21"/>
              </w:rPr>
              <w:t>处于刚刚开始漂浮的状态，所以根据阿基米德原理得，此时物块</w:t>
            </w:r>
            <w:r>
              <w:rPr>
                <w:color w:val="FF0000"/>
                <w:szCs w:val="21"/>
              </w:rPr>
              <w:t>M</w:t>
            </w:r>
            <w:r>
              <w:rPr>
                <w:rFonts w:hAnsi="PingFangSC-Regular"/>
                <w:color w:val="FF0000"/>
                <w:szCs w:val="21"/>
              </w:rPr>
              <w:t>受到的浮力</w:t>
            </w:r>
            <w:r>
              <w:rPr>
                <w:i/>
                <w:color w:val="FF0000"/>
                <w:szCs w:val="21"/>
              </w:rPr>
              <w:t>F</w:t>
            </w:r>
            <w:r>
              <w:rPr>
                <w:rFonts w:hAnsi="PingFangSC-Regular"/>
                <w:color w:val="FF0000"/>
                <w:szCs w:val="21"/>
                <w:vertAlign w:val="subscript"/>
              </w:rPr>
              <w:t>浮</w:t>
            </w:r>
            <w:r>
              <w:rPr>
                <w:color w:val="FF0000"/>
                <w:szCs w:val="21"/>
              </w:rPr>
              <w:t>=</w:t>
            </w:r>
            <w:r>
              <w:rPr>
                <w:i/>
                <w:color w:val="FF0000"/>
                <w:szCs w:val="21"/>
              </w:rPr>
              <w:t>G</w:t>
            </w:r>
            <w:r>
              <w:rPr>
                <w:color w:val="FF0000"/>
                <w:szCs w:val="21"/>
                <w:vertAlign w:val="subscript"/>
              </w:rPr>
              <w:t>M</w:t>
            </w:r>
            <w:r>
              <w:rPr>
                <w:color w:val="FF0000"/>
                <w:szCs w:val="21"/>
              </w:rPr>
              <w:t>=8N</w:t>
            </w:r>
            <w:r>
              <w:rPr>
                <w:rFonts w:hAnsi="PingFangSC-Regular"/>
                <w:color w:val="FF0000"/>
                <w:szCs w:val="21"/>
              </w:rPr>
              <w:t>，故</w:t>
            </w:r>
            <w:r>
              <w:rPr>
                <w:color w:val="FF0000"/>
                <w:szCs w:val="21"/>
              </w:rPr>
              <w:t>A</w:t>
            </w:r>
            <w:r>
              <w:rPr>
                <w:rFonts w:hAnsi="PingFangSC-Regular"/>
                <w:color w:val="FF0000"/>
                <w:szCs w:val="21"/>
              </w:rPr>
              <w:t>错误；</w:t>
            </w:r>
          </w:p>
          <w:p w14:paraId="71C7B5B2">
            <w:pPr>
              <w:shd w:val="clear" w:color="auto" w:fill="FFFFFF"/>
              <w:adjustRightInd w:val="0"/>
              <w:snapToGrid w:val="0"/>
              <w:spacing w:line="360" w:lineRule="auto"/>
              <w:ind w:firstLine="420" w:firstLineChars="200"/>
              <w:rPr>
                <w:rFonts w:hint="eastAsia" w:hAnsi="PingFangSC-Regular"/>
                <w:color w:val="FF0000"/>
                <w:szCs w:val="21"/>
              </w:rPr>
            </w:pPr>
            <w:r>
              <w:rPr>
                <w:color w:val="FF0000"/>
                <w:szCs w:val="21"/>
              </w:rPr>
              <w:t xml:space="preserve"> B</w:t>
            </w:r>
            <w:r>
              <w:rPr>
                <w:rFonts w:hint="eastAsia" w:hAnsi="PingFangSC-Regular"/>
                <w:color w:val="FF0000"/>
                <w:szCs w:val="21"/>
              </w:rPr>
              <w:t>.</w:t>
            </w:r>
            <w:r>
              <w:rPr>
                <w:rFonts w:hAnsi="PingFangSC-Regular"/>
                <w:color w:val="FF0000"/>
                <w:szCs w:val="21"/>
              </w:rPr>
              <w:t>由图像可知，当</w:t>
            </w:r>
            <w:r>
              <w:rPr>
                <w:i/>
                <w:color w:val="FF0000"/>
                <w:szCs w:val="21"/>
              </w:rPr>
              <w:t>t</w:t>
            </w:r>
            <w:r>
              <w:rPr>
                <w:color w:val="FF0000"/>
                <w:szCs w:val="21"/>
              </w:rPr>
              <w:t>=140s</w:t>
            </w:r>
            <w:r>
              <w:rPr>
                <w:rFonts w:hAnsi="PingFangSC-Regular"/>
                <w:color w:val="FF0000"/>
                <w:szCs w:val="21"/>
              </w:rPr>
              <w:t>时，水的深度为</w:t>
            </w:r>
            <w:r>
              <w:rPr>
                <w:i/>
                <w:color w:val="FF0000"/>
                <w:szCs w:val="21"/>
              </w:rPr>
              <w:t>h</w:t>
            </w:r>
            <w:r>
              <w:rPr>
                <w:color w:val="FF0000"/>
                <w:szCs w:val="21"/>
              </w:rPr>
              <w:t>=12cm，</w:t>
            </w:r>
            <w:r>
              <w:rPr>
                <w:rFonts w:hAnsi="PingFangSC-Regular"/>
                <w:color w:val="FF0000"/>
                <w:szCs w:val="21"/>
              </w:rPr>
              <w:t>大于立方体物块</w:t>
            </w:r>
            <w:r>
              <w:rPr>
                <w:color w:val="FF0000"/>
                <w:szCs w:val="21"/>
              </w:rPr>
              <w:t>M</w:t>
            </w:r>
            <w:r>
              <w:rPr>
                <w:rFonts w:hAnsi="PingFangSC-Regular"/>
                <w:color w:val="FF0000"/>
                <w:szCs w:val="21"/>
              </w:rPr>
              <w:t>的边长为</w:t>
            </w:r>
            <w:r>
              <w:rPr>
                <w:color w:val="FF0000"/>
                <w:szCs w:val="21"/>
              </w:rPr>
              <w:t>10cm</w:t>
            </w:r>
            <w:r>
              <w:rPr>
                <w:rFonts w:hAnsi="PingFangSC-Regular"/>
                <w:color w:val="FF0000"/>
                <w:szCs w:val="21"/>
              </w:rPr>
              <w:t>；则根据浮沉条件可知物块在水中将漂浮，故</w:t>
            </w:r>
            <w:r>
              <w:rPr>
                <w:color w:val="FF0000"/>
                <w:szCs w:val="21"/>
              </w:rPr>
              <w:t>B</w:t>
            </w:r>
            <w:r>
              <w:rPr>
                <w:rFonts w:hAnsi="PingFangSC-Regular"/>
                <w:color w:val="FF0000"/>
                <w:szCs w:val="21"/>
              </w:rPr>
              <w:t>错误；</w:t>
            </w:r>
          </w:p>
          <w:p w14:paraId="3A8A8525">
            <w:pPr>
              <w:shd w:val="clear" w:color="auto" w:fill="FFFFFF"/>
              <w:adjustRightInd w:val="0"/>
              <w:snapToGrid w:val="0"/>
              <w:spacing w:line="360" w:lineRule="auto"/>
              <w:ind w:firstLine="420" w:firstLineChars="200"/>
              <w:rPr>
                <w:rFonts w:hint="eastAsia" w:hAnsi="PingFangSC-Regular"/>
                <w:color w:val="FF0000"/>
                <w:szCs w:val="21"/>
              </w:rPr>
            </w:pPr>
            <w:r>
              <w:rPr>
                <w:color w:val="FF0000"/>
                <w:szCs w:val="21"/>
              </w:rPr>
              <w:t>C</w:t>
            </w:r>
            <w:r>
              <w:rPr>
                <w:rFonts w:hint="eastAsia" w:hAnsi="PingFangSC-Regular"/>
                <w:color w:val="FF0000"/>
                <w:szCs w:val="21"/>
              </w:rPr>
              <w:t>.</w:t>
            </w:r>
            <w:r>
              <w:rPr>
                <w:rFonts w:hAnsi="PingFangSC-Regular"/>
                <w:color w:val="FF0000"/>
                <w:szCs w:val="21"/>
              </w:rPr>
              <w:t>当</w:t>
            </w:r>
            <w:r>
              <w:rPr>
                <w:i/>
                <w:color w:val="FF0000"/>
                <w:szCs w:val="21"/>
              </w:rPr>
              <w:t>t</w:t>
            </w:r>
            <w:r>
              <w:rPr>
                <w:color w:val="FF0000"/>
                <w:szCs w:val="21"/>
              </w:rPr>
              <w:t>=40s</w:t>
            </w:r>
            <w:r>
              <w:rPr>
                <w:rFonts w:hAnsi="PingFangSC-Regular"/>
                <w:color w:val="FF0000"/>
                <w:szCs w:val="21"/>
              </w:rPr>
              <w:t>时，</w:t>
            </w:r>
            <w:r>
              <w:rPr>
                <w:i/>
                <w:color w:val="FF0000"/>
                <w:szCs w:val="21"/>
              </w:rPr>
              <w:t>F</w:t>
            </w:r>
            <w:r>
              <w:rPr>
                <w:rFonts w:hAnsi="PingFangSC-Regular"/>
                <w:color w:val="FF0000"/>
                <w:szCs w:val="21"/>
                <w:vertAlign w:val="subscript"/>
              </w:rPr>
              <w:t>浮</w:t>
            </w:r>
            <w:r>
              <w:rPr>
                <w:color w:val="FF0000"/>
                <w:szCs w:val="21"/>
              </w:rPr>
              <w:t>=</w:t>
            </w:r>
            <w:r>
              <w:rPr>
                <w:i/>
                <w:color w:val="FF0000"/>
                <w:szCs w:val="21"/>
              </w:rPr>
              <w:t>G</w:t>
            </w:r>
            <w:r>
              <w:rPr>
                <w:color w:val="FF0000"/>
                <w:szCs w:val="21"/>
                <w:vertAlign w:val="subscript"/>
              </w:rPr>
              <w:t>M</w:t>
            </w:r>
            <w:r>
              <w:rPr>
                <w:color w:val="FF0000"/>
                <w:szCs w:val="21"/>
              </w:rPr>
              <w:t>=8N</w:t>
            </w:r>
            <w:r>
              <w:rPr>
                <w:rFonts w:hAnsi="PingFangSC-Regular"/>
                <w:color w:val="FF0000"/>
                <w:szCs w:val="21"/>
              </w:rPr>
              <w:t>，根据</w:t>
            </w:r>
            <w:r>
              <w:rPr>
                <w:i/>
                <w:color w:val="FF0000"/>
                <w:szCs w:val="21"/>
              </w:rPr>
              <w:t>F</w:t>
            </w:r>
            <w:r>
              <w:rPr>
                <w:rFonts w:hAnsi="PingFangSC-Regular"/>
                <w:color w:val="FF0000"/>
                <w:szCs w:val="21"/>
                <w:vertAlign w:val="subscript"/>
              </w:rPr>
              <w:t>浮</w:t>
            </w:r>
            <w:r>
              <w:rPr>
                <w:color w:val="FF0000"/>
                <w:szCs w:val="21"/>
              </w:rPr>
              <w:t>=</w:t>
            </w:r>
            <w:r>
              <w:rPr>
                <w:i/>
                <w:color w:val="FF0000"/>
                <w:szCs w:val="21"/>
              </w:rPr>
              <w:t>ρ</w:t>
            </w:r>
            <w:r>
              <w:rPr>
                <w:rFonts w:hAnsi="PingFangSC-Regular"/>
                <w:color w:val="FF0000"/>
                <w:szCs w:val="21"/>
                <w:vertAlign w:val="subscript"/>
              </w:rPr>
              <w:t>液</w:t>
            </w:r>
            <w:r>
              <w:rPr>
                <w:i/>
                <w:color w:val="FF0000"/>
                <w:szCs w:val="21"/>
              </w:rPr>
              <w:t>gV</w:t>
            </w:r>
            <w:r>
              <w:rPr>
                <w:rFonts w:hAnsi="PingFangSC-Regular"/>
                <w:color w:val="FF0000"/>
                <w:szCs w:val="21"/>
                <w:vertAlign w:val="subscript"/>
              </w:rPr>
              <w:t>排</w:t>
            </w:r>
            <w:r>
              <w:rPr>
                <w:rFonts w:hAnsi="PingFangSC-Regular"/>
                <w:color w:val="FF0000"/>
                <w:szCs w:val="21"/>
              </w:rPr>
              <w:t>可得</w:t>
            </w:r>
            <w:r>
              <w:rPr>
                <w:rFonts w:hint="eastAsia" w:hAnsi="PingFangSC-Regular"/>
                <w:color w:val="FF0000"/>
                <w:szCs w:val="21"/>
              </w:rPr>
              <w:t>：</w:t>
            </w:r>
          </w:p>
          <w:p w14:paraId="6D2ACC41">
            <w:pPr>
              <w:shd w:val="clear" w:color="auto" w:fill="FFFFFF"/>
              <w:adjustRightInd w:val="0"/>
              <w:snapToGrid w:val="0"/>
              <w:spacing w:line="360" w:lineRule="auto"/>
              <w:ind w:firstLine="420" w:firstLineChars="200"/>
              <w:jc w:val="center"/>
              <w:rPr>
                <w:rFonts w:hint="eastAsia" w:hAnsi="PingFangSC-Regular"/>
                <w:color w:val="FF0000"/>
                <w:szCs w:val="21"/>
              </w:rPr>
            </w:pPr>
            <w:r>
              <w:rPr>
                <w:rFonts w:hAnsi="宋体"/>
                <w:color w:val="FF0000"/>
                <w:position w:val="-32"/>
                <w:szCs w:val="21"/>
                <w:shd w:val="clear" w:color="auto" w:fill="FFFFFF"/>
              </w:rPr>
              <w:object>
                <v:shape id="_x0000_i1303" o:spt="75" type="#_x0000_t75" style="height:36pt;width:288pt;" o:ole="t" filled="f" o:preferrelative="t" stroked="f" coordsize="21600,21600">
                  <v:path/>
                  <v:fill on="f" focussize="0,0"/>
                  <v:stroke on="f" joinstyle="miter"/>
                  <v:imagedata r:id="rId296" o:title=""/>
                  <o:lock v:ext="edit" aspectratio="t"/>
                  <w10:wrap type="none"/>
                  <w10:anchorlock/>
                </v:shape>
                <o:OLEObject Type="Embed" ProgID="Equation.DSMT4" ShapeID="_x0000_i1303" DrawAspect="Content" ObjectID="_1468075854" r:id="rId295">
                  <o:LockedField>false</o:LockedField>
                </o:OLEObject>
              </w:object>
            </w:r>
          </w:p>
          <w:p w14:paraId="180687E2">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所以深度</w:t>
            </w:r>
            <w:r>
              <w:rPr>
                <w:rFonts w:hint="eastAsia" w:hAnsi="PingFangSC-Regular"/>
                <w:color w:val="FF0000"/>
                <w:szCs w:val="21"/>
              </w:rPr>
              <w:t>：</w:t>
            </w:r>
          </w:p>
          <w:p w14:paraId="304E53CD">
            <w:pPr>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36"/>
                <w:szCs w:val="21"/>
                <w:shd w:val="clear" w:color="auto" w:fill="FFFFFF"/>
              </w:rPr>
              <w:object>
                <v:shape id="_x0000_i1304" o:spt="75" type="#_x0000_t75" style="height:39pt;width:124pt;" o:ole="t" filled="f" o:preferrelative="t" stroked="f" coordsize="21600,21600">
                  <v:path/>
                  <v:fill on="f" focussize="0,0"/>
                  <v:stroke on="f" joinstyle="miter"/>
                  <v:imagedata r:id="rId298" o:title=""/>
                  <o:lock v:ext="edit" aspectratio="t"/>
                  <w10:wrap type="none"/>
                  <w10:anchorlock/>
                </v:shape>
                <o:OLEObject Type="Embed" ProgID="Equation.DSMT4" ShapeID="_x0000_i1304" DrawAspect="Content" ObjectID="_1468075855" r:id="rId297">
                  <o:LockedField>false</o:LockedField>
                </o:OLEObject>
              </w:object>
            </w:r>
          </w:p>
          <w:p w14:paraId="0EA004F1">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故</w:t>
            </w:r>
            <w:r>
              <w:rPr>
                <w:color w:val="FF0000"/>
                <w:szCs w:val="21"/>
              </w:rPr>
              <w:t>C</w:t>
            </w:r>
            <w:r>
              <w:rPr>
                <w:rFonts w:hAnsi="PingFangSC-Regular"/>
                <w:color w:val="FF0000"/>
                <w:szCs w:val="21"/>
              </w:rPr>
              <w:t>正确；</w:t>
            </w:r>
          </w:p>
          <w:p w14:paraId="04EFD091">
            <w:pPr>
              <w:shd w:val="clear" w:color="auto" w:fill="FFFFFF"/>
              <w:adjustRightInd w:val="0"/>
              <w:snapToGrid w:val="0"/>
              <w:spacing w:line="360" w:lineRule="auto"/>
              <w:ind w:firstLine="420" w:firstLineChars="200"/>
              <w:rPr>
                <w:rFonts w:hint="eastAsia" w:hAnsi="PingFangSC-Regular"/>
                <w:color w:val="FF0000"/>
                <w:szCs w:val="21"/>
              </w:rPr>
            </w:pPr>
            <w:r>
              <w:rPr>
                <w:color w:val="FF0000"/>
                <w:szCs w:val="21"/>
              </w:rPr>
              <w:t>D</w:t>
            </w:r>
            <w:r>
              <w:rPr>
                <w:rFonts w:hint="eastAsia" w:hAnsi="PingFangSC-Regular"/>
                <w:color w:val="FF0000"/>
                <w:szCs w:val="21"/>
              </w:rPr>
              <w:t>.</w:t>
            </w:r>
            <w:r>
              <w:rPr>
                <w:rFonts w:hAnsi="PingFangSC-Regular"/>
                <w:color w:val="FF0000"/>
                <w:szCs w:val="21"/>
              </w:rPr>
              <w:t>当</w:t>
            </w:r>
            <w:r>
              <w:rPr>
                <w:i/>
                <w:color w:val="FF0000"/>
                <w:szCs w:val="21"/>
              </w:rPr>
              <w:t>t</w:t>
            </w:r>
            <w:r>
              <w:rPr>
                <w:color w:val="FF0000"/>
                <w:szCs w:val="21"/>
              </w:rPr>
              <w:t>=140s</w:t>
            </w:r>
            <w:r>
              <w:rPr>
                <w:rFonts w:hAnsi="PingFangSC-Regular"/>
                <w:color w:val="FF0000"/>
                <w:szCs w:val="21"/>
              </w:rPr>
              <w:t>时，注入的水的体积</w:t>
            </w:r>
            <w:r>
              <w:rPr>
                <w:rFonts w:hint="eastAsia" w:hAnsi="PingFangSC-Regular"/>
                <w:color w:val="FF0000"/>
                <w:szCs w:val="21"/>
              </w:rPr>
              <w:t>：</w:t>
            </w:r>
          </w:p>
          <w:p w14:paraId="08018A35">
            <w:pPr>
              <w:shd w:val="clear" w:color="auto" w:fill="FFFFFF"/>
              <w:adjustRightInd w:val="0"/>
              <w:snapToGrid w:val="0"/>
              <w:spacing w:line="360" w:lineRule="auto"/>
              <w:ind w:firstLine="420" w:firstLineChars="200"/>
              <w:jc w:val="center"/>
              <w:rPr>
                <w:rFonts w:hint="eastAsia"/>
                <w:color w:val="FF0000"/>
                <w:szCs w:val="21"/>
                <w:vertAlign w:val="superscript"/>
              </w:rPr>
            </w:pPr>
            <w:r>
              <w:rPr>
                <w:i/>
                <w:color w:val="FF0000"/>
                <w:szCs w:val="21"/>
              </w:rPr>
              <w:t>V</w:t>
            </w:r>
            <w:r>
              <w:rPr>
                <w:rFonts w:hAnsi="PingFangSC-Regular"/>
                <w:color w:val="FF0000"/>
                <w:szCs w:val="21"/>
                <w:vertAlign w:val="subscript"/>
              </w:rPr>
              <w:t>水</w:t>
            </w:r>
            <w:r>
              <w:rPr>
                <w:color w:val="FF0000"/>
                <w:szCs w:val="21"/>
              </w:rPr>
              <w:t>=</w:t>
            </w:r>
            <w:r>
              <w:rPr>
                <w:i/>
                <w:color w:val="FF0000"/>
                <w:szCs w:val="21"/>
              </w:rPr>
              <w:t>υt</w:t>
            </w:r>
            <w:r>
              <w:rPr>
                <w:color w:val="FF0000"/>
                <w:szCs w:val="21"/>
              </w:rPr>
              <w:t>=5mL/s×140s=700mL=7×10</w:t>
            </w:r>
            <w:r>
              <w:rPr>
                <w:color w:val="FF0000"/>
                <w:szCs w:val="21"/>
                <w:vertAlign w:val="superscript"/>
              </w:rPr>
              <w:t>-4</w:t>
            </w:r>
            <w:r>
              <w:rPr>
                <w:color w:val="FF0000"/>
                <w:szCs w:val="21"/>
              </w:rPr>
              <w:t>m</w:t>
            </w:r>
            <w:r>
              <w:rPr>
                <w:color w:val="FF0000"/>
                <w:szCs w:val="21"/>
                <w:vertAlign w:val="superscript"/>
              </w:rPr>
              <w:t>3</w:t>
            </w:r>
          </w:p>
          <w:p w14:paraId="277F5107">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则</w:t>
            </w:r>
            <w:r>
              <w:rPr>
                <w:rFonts w:hint="eastAsia" w:hAnsi="PingFangSC-Regular"/>
                <w:color w:val="FF0000"/>
                <w:szCs w:val="21"/>
              </w:rPr>
              <w:t>：</w:t>
            </w:r>
          </w:p>
          <w:p w14:paraId="4AED5E5F">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G</w:t>
            </w:r>
            <w:r>
              <w:rPr>
                <w:rFonts w:hAnsi="PingFangSC-Regular"/>
                <w:color w:val="FF0000"/>
                <w:szCs w:val="21"/>
                <w:vertAlign w:val="subscript"/>
              </w:rPr>
              <w:t>水</w:t>
            </w:r>
            <w:r>
              <w:rPr>
                <w:color w:val="FF0000"/>
                <w:szCs w:val="21"/>
              </w:rPr>
              <w:t>=</w:t>
            </w:r>
            <w:r>
              <w:rPr>
                <w:i/>
                <w:color w:val="FF0000"/>
                <w:szCs w:val="21"/>
              </w:rPr>
              <w:t>ρ</w:t>
            </w:r>
            <w:r>
              <w:rPr>
                <w:rFonts w:hAnsi="PingFangSC-Regular"/>
                <w:color w:val="FF0000"/>
                <w:szCs w:val="21"/>
                <w:vertAlign w:val="subscript"/>
              </w:rPr>
              <w:t>水</w:t>
            </w:r>
            <w:r>
              <w:rPr>
                <w:i/>
                <w:color w:val="FF0000"/>
                <w:szCs w:val="21"/>
              </w:rPr>
              <w:t>gV</w:t>
            </w:r>
            <w:r>
              <w:rPr>
                <w:rFonts w:hAnsi="PingFangSC-Regular"/>
                <w:color w:val="FF0000"/>
                <w:szCs w:val="21"/>
                <w:vertAlign w:val="subscript"/>
              </w:rPr>
              <w:t>水</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×10N/kg×7×10</w:t>
            </w:r>
            <w:r>
              <w:rPr>
                <w:color w:val="FF0000"/>
                <w:szCs w:val="21"/>
                <w:vertAlign w:val="superscript"/>
              </w:rPr>
              <w:t>-4</w:t>
            </w:r>
            <w:r>
              <w:rPr>
                <w:color w:val="FF0000"/>
                <w:szCs w:val="21"/>
              </w:rPr>
              <w:t>m</w:t>
            </w:r>
            <w:r>
              <w:rPr>
                <w:color w:val="FF0000"/>
                <w:szCs w:val="21"/>
                <w:vertAlign w:val="superscript"/>
              </w:rPr>
              <w:t>3</w:t>
            </w:r>
            <w:r>
              <w:rPr>
                <w:color w:val="FF0000"/>
                <w:szCs w:val="21"/>
              </w:rPr>
              <w:t>=7N</w:t>
            </w:r>
          </w:p>
          <w:p w14:paraId="134DBED4">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所以液体对底部的压力</w:t>
            </w:r>
            <w:r>
              <w:rPr>
                <w:rFonts w:hint="eastAsia" w:hAnsi="PingFangSC-Regular"/>
                <w:color w:val="FF0000"/>
                <w:szCs w:val="21"/>
              </w:rPr>
              <w:t>：</w:t>
            </w:r>
          </w:p>
          <w:p w14:paraId="5E0CC9DA">
            <w:pPr>
              <w:shd w:val="clear" w:color="auto" w:fill="FFFFFF"/>
              <w:adjustRightInd w:val="0"/>
              <w:snapToGrid w:val="0"/>
              <w:spacing w:line="360" w:lineRule="auto"/>
              <w:ind w:firstLine="420" w:firstLineChars="200"/>
              <w:jc w:val="center"/>
              <w:rPr>
                <w:rFonts w:hint="eastAsia" w:hAnsi="PingFangSC-Regular"/>
                <w:color w:val="FF0000"/>
                <w:szCs w:val="21"/>
              </w:rPr>
            </w:pPr>
            <w:r>
              <w:rPr>
                <w:i/>
                <w:color w:val="FF0000"/>
                <w:szCs w:val="21"/>
              </w:rPr>
              <w:t>F</w:t>
            </w:r>
            <w:r>
              <w:rPr>
                <w:color w:val="FF0000"/>
                <w:szCs w:val="21"/>
              </w:rPr>
              <w:t>=</w:t>
            </w:r>
            <w:r>
              <w:rPr>
                <w:i/>
                <w:color w:val="FF0000"/>
                <w:szCs w:val="21"/>
              </w:rPr>
              <w:t>G</w:t>
            </w:r>
            <w:r>
              <w:rPr>
                <w:rFonts w:hAnsi="PingFangSC-Regular"/>
                <w:color w:val="FF0000"/>
                <w:szCs w:val="21"/>
                <w:vertAlign w:val="subscript"/>
              </w:rPr>
              <w:t>水</w:t>
            </w:r>
            <w:r>
              <w:rPr>
                <w:color w:val="FF0000"/>
                <w:szCs w:val="21"/>
              </w:rPr>
              <w:t>+</w:t>
            </w:r>
            <w:r>
              <w:rPr>
                <w:i/>
                <w:color w:val="FF0000"/>
                <w:szCs w:val="21"/>
              </w:rPr>
              <w:t>G</w:t>
            </w:r>
            <w:r>
              <w:rPr>
                <w:color w:val="FF0000"/>
                <w:szCs w:val="21"/>
                <w:vertAlign w:val="subscript"/>
              </w:rPr>
              <w:t>M</w:t>
            </w:r>
            <w:r>
              <w:rPr>
                <w:color w:val="FF0000"/>
                <w:szCs w:val="21"/>
              </w:rPr>
              <w:t>=7N+8N=15N</w:t>
            </w:r>
            <w:r>
              <w:rPr>
                <w:rFonts w:hAnsi="PingFangSC-Regular"/>
                <w:color w:val="FF0000"/>
                <w:szCs w:val="21"/>
              </w:rPr>
              <w:t>，</w:t>
            </w:r>
          </w:p>
          <w:p w14:paraId="3007320F">
            <w:pPr>
              <w:shd w:val="clear" w:color="auto" w:fill="FFFFFF"/>
              <w:adjustRightInd w:val="0"/>
              <w:snapToGrid w:val="0"/>
              <w:spacing w:line="360" w:lineRule="auto"/>
              <w:ind w:firstLine="420" w:firstLineChars="200"/>
              <w:rPr>
                <w:rFonts w:hint="eastAsia" w:hAnsi="PingFangSC-Regular"/>
                <w:color w:val="FF0000"/>
                <w:szCs w:val="21"/>
              </w:rPr>
            </w:pPr>
            <w:r>
              <w:rPr>
                <w:rFonts w:hAnsi="PingFangSC-Regular"/>
                <w:color w:val="FF0000"/>
                <w:szCs w:val="21"/>
              </w:rPr>
              <w:t>故</w:t>
            </w:r>
            <w:r>
              <w:rPr>
                <w:color w:val="FF0000"/>
                <w:szCs w:val="21"/>
              </w:rPr>
              <w:t>D</w:t>
            </w:r>
            <w:r>
              <w:rPr>
                <w:rFonts w:hAnsi="PingFangSC-Regular"/>
                <w:color w:val="FF0000"/>
                <w:szCs w:val="21"/>
              </w:rPr>
              <w:t>错误。</w:t>
            </w:r>
          </w:p>
          <w:p w14:paraId="4C5B4279">
            <w:pPr>
              <w:shd w:val="clear" w:color="auto" w:fill="FFFFFF"/>
              <w:adjustRightInd w:val="0"/>
              <w:snapToGrid w:val="0"/>
              <w:spacing w:line="360" w:lineRule="auto"/>
              <w:ind w:firstLine="420" w:firstLineChars="200"/>
              <w:rPr>
                <w:color w:val="FF0000"/>
                <w:szCs w:val="21"/>
              </w:rPr>
            </w:pPr>
            <w:r>
              <w:rPr>
                <w:rFonts w:hAnsi="PingFangSC-Regular"/>
                <w:color w:val="FF0000"/>
                <w:szCs w:val="21"/>
              </w:rPr>
              <w:t>故选：</w:t>
            </w:r>
            <w:r>
              <w:rPr>
                <w:color w:val="FF0000"/>
                <w:szCs w:val="21"/>
              </w:rPr>
              <w:t>C</w:t>
            </w:r>
            <w:r>
              <w:rPr>
                <w:rFonts w:hAnsi="PingFangSC-Regular"/>
                <w:color w:val="FF0000"/>
                <w:szCs w:val="21"/>
              </w:rPr>
              <w:t>。</w:t>
            </w:r>
          </w:p>
          <w:p w14:paraId="7922F2DC">
            <w:pPr>
              <w:adjustRightInd w:val="0"/>
              <w:snapToGrid w:val="0"/>
              <w:spacing w:line="360" w:lineRule="auto"/>
              <w:ind w:firstLine="422" w:firstLineChars="200"/>
              <w:jc w:val="left"/>
              <w:textAlignment w:val="center"/>
              <w:rPr>
                <w:rFonts w:hint="eastAsia" w:hAnsi="宋体"/>
                <w:color w:val="000000"/>
                <w:szCs w:val="21"/>
              </w:rPr>
            </w:pPr>
            <w:r>
              <w:rPr>
                <w:rFonts w:hint="eastAsia"/>
                <w:b/>
                <w:color w:val="FF00FF"/>
              </w:rPr>
              <w:t>【变式31-2】</w:t>
            </w:r>
            <w:r>
              <w:rPr>
                <w:rFonts w:hAnsi="宋体"/>
                <w:color w:val="000000"/>
                <w:szCs w:val="21"/>
              </w:rPr>
              <w:t>如图甲所示，容器底面积为</w:t>
            </w:r>
            <w:r>
              <w:rPr>
                <w:color w:val="000000"/>
                <w:szCs w:val="21"/>
              </w:rPr>
              <w:t>200cm</w:t>
            </w:r>
            <w:r>
              <w:rPr>
                <w:color w:val="000000"/>
                <w:szCs w:val="21"/>
                <w:vertAlign w:val="superscript"/>
              </w:rPr>
              <w:t>2</w:t>
            </w:r>
            <w:r>
              <w:rPr>
                <w:rFonts w:hAnsi="宋体"/>
                <w:color w:val="000000"/>
                <w:szCs w:val="21"/>
              </w:rPr>
              <w:t>，一根细线下吊着物体，容器开始是空的，现在往容器中以</w:t>
            </w:r>
            <w:r>
              <w:rPr>
                <w:color w:val="000000"/>
                <w:szCs w:val="21"/>
              </w:rPr>
              <w:t>200cm</w:t>
            </w:r>
            <w:r>
              <w:rPr>
                <w:color w:val="000000"/>
                <w:szCs w:val="21"/>
                <w:vertAlign w:val="superscript"/>
              </w:rPr>
              <w:t>3</w:t>
            </w:r>
            <w:r>
              <w:rPr>
                <w:color w:val="000000"/>
                <w:szCs w:val="21"/>
              </w:rPr>
              <w:t>/min</w:t>
            </w:r>
            <w:r>
              <w:rPr>
                <w:rFonts w:hAnsi="宋体"/>
                <w:color w:val="000000"/>
                <w:szCs w:val="21"/>
              </w:rPr>
              <w:t>的恒定速度注水，绳子的拉力随注水时间变化如图乙所示。物体下表面离容器底部的距离</w:t>
            </w:r>
            <w:r>
              <w:rPr>
                <w:rFonts w:hint="eastAsia" w:hAnsi="宋体"/>
                <w:color w:val="000000"/>
                <w:szCs w:val="21"/>
              </w:rPr>
              <w:t>________</w:t>
            </w:r>
            <w:r>
              <w:rPr>
                <w:color w:val="000000"/>
                <w:szCs w:val="21"/>
              </w:rPr>
              <w:t>cm</w:t>
            </w:r>
            <w:r>
              <w:rPr>
                <w:rFonts w:hAnsi="宋体"/>
                <w:color w:val="000000"/>
                <w:szCs w:val="21"/>
              </w:rPr>
              <w:t>，物体的密度为</w:t>
            </w:r>
            <w:r>
              <w:rPr>
                <w:rFonts w:hint="eastAsia"/>
                <w:color w:val="000000"/>
                <w:szCs w:val="21"/>
              </w:rPr>
              <w:t>__________</w:t>
            </w:r>
            <w:r>
              <w:rPr>
                <w:color w:val="000000"/>
                <w:szCs w:val="21"/>
              </w:rPr>
              <w:t>kg/m</w:t>
            </w:r>
            <w:r>
              <w:rPr>
                <w:color w:val="000000"/>
                <w:szCs w:val="21"/>
                <w:vertAlign w:val="superscript"/>
              </w:rPr>
              <w:t>3</w:t>
            </w:r>
            <w:r>
              <w:rPr>
                <w:rFonts w:hAnsi="宋体"/>
                <w:color w:val="000000"/>
                <w:szCs w:val="21"/>
              </w:rPr>
              <w:t>。</w:t>
            </w:r>
          </w:p>
          <w:p w14:paraId="5763E16A">
            <w:pPr>
              <w:adjustRightInd w:val="0"/>
              <w:snapToGrid w:val="0"/>
              <w:spacing w:line="360" w:lineRule="auto"/>
              <w:ind w:firstLine="420" w:firstLineChars="200"/>
              <w:jc w:val="center"/>
              <w:textAlignment w:val="center"/>
              <w:rPr>
                <w:rFonts w:hint="eastAsia" w:hAnsi="宋体"/>
                <w:color w:val="000000"/>
                <w:szCs w:val="21"/>
              </w:rPr>
            </w:pPr>
            <w:r>
              <w:rPr>
                <w:rFonts w:hint="eastAsia" w:ascii="楷体" w:hAnsi="楷体" w:eastAsia="楷体"/>
                <w:color w:val="0000FF"/>
              </w:rPr>
              <w:drawing>
                <wp:inline distT="0" distB="0" distL="114300" distR="114300">
                  <wp:extent cx="3185160" cy="1447800"/>
                  <wp:effectExtent l="0" t="0" r="0" b="0"/>
                  <wp:docPr id="100"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81"/>
                          <pic:cNvPicPr>
                            <a:picLocks noChangeAspect="1"/>
                          </pic:cNvPicPr>
                        </pic:nvPicPr>
                        <pic:blipFill>
                          <a:blip r:embed="rId128"/>
                          <a:stretch>
                            <a:fillRect/>
                          </a:stretch>
                        </pic:blipFill>
                        <pic:spPr>
                          <a:xfrm>
                            <a:off x="0" y="0"/>
                            <a:ext cx="3185160" cy="1447800"/>
                          </a:xfrm>
                          <a:prstGeom prst="rect">
                            <a:avLst/>
                          </a:prstGeom>
                          <a:noFill/>
                          <a:ln>
                            <a:noFill/>
                          </a:ln>
                        </pic:spPr>
                      </pic:pic>
                    </a:graphicData>
                  </a:graphic>
                </wp:inline>
              </w:drawing>
            </w:r>
          </w:p>
          <w:p w14:paraId="7A14C7E7">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4</w:t>
            </w:r>
            <w:r>
              <w:rPr>
                <w:rFonts w:hint="eastAsia"/>
                <w:color w:val="FF0000"/>
                <w:szCs w:val="21"/>
              </w:rPr>
              <w:t>；</w:t>
            </w:r>
            <w:r>
              <w:rPr>
                <w:color w:val="FF0000"/>
                <w:szCs w:val="21"/>
              </w:rPr>
              <w:t>1.2×10</w:t>
            </w:r>
            <w:r>
              <w:rPr>
                <w:color w:val="FF0000"/>
                <w:szCs w:val="21"/>
                <w:vertAlign w:val="superscript"/>
              </w:rPr>
              <w:t>3</w:t>
            </w:r>
          </w:p>
          <w:p w14:paraId="275A2F18">
            <w:pPr>
              <w:shd w:val="clear" w:color="auto" w:fill="FFFFFF"/>
              <w:adjustRightInd w:val="0"/>
              <w:snapToGrid w:val="0"/>
              <w:spacing w:line="360" w:lineRule="auto"/>
              <w:ind w:firstLine="420" w:firstLineChars="200"/>
              <w:rPr>
                <w:color w:val="FF0000"/>
                <w:szCs w:val="21"/>
              </w:rPr>
            </w:pPr>
            <w:r>
              <w:rPr>
                <w:rFonts w:hAnsi="宋体"/>
                <w:color w:val="FF0000"/>
                <w:szCs w:val="21"/>
              </w:rPr>
              <w:t>【解</w:t>
            </w:r>
            <w:r>
              <w:rPr>
                <w:rFonts w:hint="eastAsia" w:hAnsi="宋体"/>
                <w:color w:val="FF0000"/>
                <w:szCs w:val="21"/>
              </w:rPr>
              <w:t>析</w:t>
            </w:r>
            <w:r>
              <w:rPr>
                <w:rFonts w:hAnsi="宋体"/>
                <w:color w:val="FF0000"/>
                <w:szCs w:val="21"/>
              </w:rPr>
              <w:t>】由图乙可知，当容器中没有水时，细线的拉力等于物体的重力，即</w:t>
            </w:r>
            <w:r>
              <w:rPr>
                <w:rFonts w:hint="eastAsia" w:hAnsi="宋体"/>
                <w:color w:val="FF0000"/>
                <w:szCs w:val="21"/>
              </w:rPr>
              <w:t>：</w:t>
            </w:r>
          </w:p>
          <w:p w14:paraId="5DACBF61">
            <w:pPr>
              <w:shd w:val="clear" w:color="auto" w:fill="FFFFFF"/>
              <w:adjustRightInd w:val="0"/>
              <w:snapToGrid w:val="0"/>
              <w:spacing w:line="360" w:lineRule="auto"/>
              <w:ind w:firstLine="420" w:firstLineChars="200"/>
              <w:jc w:val="center"/>
              <w:rPr>
                <w:color w:val="FF0000"/>
                <w:szCs w:val="21"/>
              </w:rPr>
            </w:pPr>
            <w:r>
              <w:rPr>
                <w:i/>
                <w:color w:val="FF0000"/>
                <w:szCs w:val="21"/>
              </w:rPr>
              <w:t>G</w:t>
            </w:r>
            <w:r>
              <w:rPr>
                <w:color w:val="FF0000"/>
                <w:szCs w:val="21"/>
              </w:rPr>
              <w:t>=</w:t>
            </w:r>
            <w:r>
              <w:rPr>
                <w:i/>
                <w:color w:val="FF0000"/>
                <w:szCs w:val="21"/>
              </w:rPr>
              <w:t>F</w:t>
            </w:r>
            <w:r>
              <w:rPr>
                <w:color w:val="FF0000"/>
                <w:szCs w:val="21"/>
                <w:vertAlign w:val="subscript"/>
              </w:rPr>
              <w:t>0</w:t>
            </w:r>
            <w:r>
              <w:rPr>
                <w:color w:val="FF0000"/>
                <w:szCs w:val="21"/>
              </w:rPr>
              <w:t>=2.4N</w:t>
            </w:r>
          </w:p>
          <w:p w14:paraId="39A81A1B">
            <w:pPr>
              <w:shd w:val="clear" w:color="auto" w:fill="FFFFFF"/>
              <w:adjustRightInd w:val="0"/>
              <w:snapToGrid w:val="0"/>
              <w:spacing w:line="360" w:lineRule="auto"/>
              <w:ind w:firstLine="420" w:firstLineChars="200"/>
              <w:rPr>
                <w:color w:val="FF0000"/>
                <w:szCs w:val="21"/>
              </w:rPr>
            </w:pPr>
            <w:r>
              <w:rPr>
                <w:rFonts w:hAnsi="宋体"/>
                <w:color w:val="FF0000"/>
                <w:szCs w:val="21"/>
              </w:rPr>
              <w:t>物体的质量</w:t>
            </w:r>
            <w:r>
              <w:rPr>
                <w:rFonts w:hint="eastAsia" w:hAnsi="宋体"/>
                <w:color w:val="FF0000"/>
                <w:szCs w:val="21"/>
              </w:rPr>
              <w:t>：</w:t>
            </w:r>
          </w:p>
          <w:p w14:paraId="58B7F764">
            <w:pPr>
              <w:shd w:val="clear" w:color="auto" w:fill="FFFFFF"/>
              <w:adjustRightInd w:val="0"/>
              <w:snapToGrid w:val="0"/>
              <w:spacing w:line="360" w:lineRule="auto"/>
              <w:ind w:firstLine="420" w:firstLineChars="200"/>
              <w:jc w:val="center"/>
              <w:rPr>
                <w:color w:val="FF0000"/>
                <w:szCs w:val="21"/>
              </w:rPr>
            </w:pPr>
            <w:r>
              <w:rPr>
                <w:rFonts w:hAnsi="宋体"/>
                <w:color w:val="FF0000"/>
                <w:position w:val="-28"/>
                <w:szCs w:val="21"/>
              </w:rPr>
              <w:object>
                <v:shape id="_x0000_i1306" o:spt="75" type="#_x0000_t75" style="height:33pt;width:130pt;" o:ole="t" filled="f" o:preferrelative="t" stroked="f" coordsize="21600,21600">
                  <v:path/>
                  <v:fill on="f" focussize="0,0"/>
                  <v:stroke on="f" joinstyle="miter"/>
                  <v:imagedata r:id="rId300" o:title=""/>
                  <o:lock v:ext="edit" aspectratio="t"/>
                  <w10:wrap type="none"/>
                  <w10:anchorlock/>
                </v:shape>
                <o:OLEObject Type="Embed" ProgID="Equation.DSMT4" ShapeID="_x0000_i1306" DrawAspect="Content" ObjectID="_1468075856" r:id="rId299">
                  <o:LockedField>false</o:LockedField>
                </o:OLEObject>
              </w:object>
            </w:r>
          </w:p>
          <w:p w14:paraId="28CA1396">
            <w:pPr>
              <w:shd w:val="clear" w:color="auto" w:fill="FFFFFF"/>
              <w:adjustRightInd w:val="0"/>
              <w:snapToGrid w:val="0"/>
              <w:spacing w:line="360" w:lineRule="auto"/>
              <w:ind w:firstLine="420" w:firstLineChars="200"/>
              <w:rPr>
                <w:color w:val="FF0000"/>
                <w:szCs w:val="21"/>
              </w:rPr>
            </w:pPr>
            <w:r>
              <w:rPr>
                <w:rFonts w:hAnsi="宋体"/>
                <w:color w:val="FF0000"/>
                <w:szCs w:val="21"/>
              </w:rPr>
              <w:t>由图乙可知，当</w:t>
            </w:r>
            <w:r>
              <w:rPr>
                <w:i/>
                <w:color w:val="FF0000"/>
                <w:szCs w:val="21"/>
              </w:rPr>
              <w:t>t</w:t>
            </w:r>
            <w:r>
              <w:rPr>
                <w:color w:val="FF0000"/>
                <w:szCs w:val="21"/>
              </w:rPr>
              <w:t>=4min</w:t>
            </w:r>
            <w:r>
              <w:rPr>
                <w:rFonts w:hAnsi="宋体"/>
                <w:color w:val="FF0000"/>
                <w:szCs w:val="21"/>
              </w:rPr>
              <w:t>时，物体的下表面刚好接触到水面，此时容器中水的体积</w:t>
            </w:r>
            <w:r>
              <w:rPr>
                <w:rFonts w:hint="eastAsia" w:hAnsi="宋体"/>
                <w:color w:val="FF0000"/>
                <w:szCs w:val="21"/>
              </w:rPr>
              <w:t>：</w:t>
            </w:r>
          </w:p>
          <w:p w14:paraId="19580709">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rFonts w:hAnsi="宋体"/>
                <w:color w:val="FF0000"/>
                <w:szCs w:val="21"/>
                <w:vertAlign w:val="subscript"/>
              </w:rPr>
              <w:t>水</w:t>
            </w:r>
            <w:r>
              <w:rPr>
                <w:color w:val="FF0000"/>
                <w:szCs w:val="21"/>
              </w:rPr>
              <w:t>=200cm</w:t>
            </w:r>
            <w:r>
              <w:rPr>
                <w:color w:val="FF0000"/>
                <w:szCs w:val="21"/>
                <w:vertAlign w:val="superscript"/>
              </w:rPr>
              <w:t>3</w:t>
            </w:r>
            <w:r>
              <w:rPr>
                <w:color w:val="FF0000"/>
                <w:szCs w:val="21"/>
              </w:rPr>
              <w:t>/min×4min=800cm</w:t>
            </w:r>
            <w:r>
              <w:rPr>
                <w:color w:val="FF0000"/>
                <w:szCs w:val="21"/>
                <w:vertAlign w:val="superscript"/>
              </w:rPr>
              <w:t>3</w:t>
            </w:r>
          </w:p>
          <w:p w14:paraId="7E3DF13C">
            <w:pPr>
              <w:shd w:val="clear" w:color="auto" w:fill="FFFFFF"/>
              <w:adjustRightInd w:val="0"/>
              <w:snapToGrid w:val="0"/>
              <w:spacing w:line="360" w:lineRule="auto"/>
              <w:ind w:firstLine="420" w:firstLineChars="200"/>
              <w:rPr>
                <w:color w:val="FF0000"/>
                <w:szCs w:val="21"/>
              </w:rPr>
            </w:pPr>
            <w:r>
              <w:rPr>
                <w:rFonts w:hAnsi="宋体"/>
                <w:color w:val="FF0000"/>
                <w:szCs w:val="21"/>
              </w:rPr>
              <w:t>此时物体的下表面到容器底部的距离</w:t>
            </w:r>
            <w:r>
              <w:rPr>
                <w:rFonts w:hint="eastAsia" w:hAnsi="宋体"/>
                <w:color w:val="FF0000"/>
                <w:szCs w:val="21"/>
              </w:rPr>
              <w:t>：</w:t>
            </w:r>
          </w:p>
          <w:p w14:paraId="1FF2F598">
            <w:pPr>
              <w:shd w:val="clear" w:color="auto" w:fill="FFFFFF"/>
              <w:adjustRightInd w:val="0"/>
              <w:snapToGrid w:val="0"/>
              <w:spacing w:line="360" w:lineRule="auto"/>
              <w:ind w:firstLine="420" w:firstLineChars="200"/>
              <w:jc w:val="center"/>
              <w:rPr>
                <w:color w:val="FF0000"/>
                <w:szCs w:val="21"/>
              </w:rPr>
            </w:pPr>
            <w:r>
              <w:rPr>
                <w:rFonts w:hAnsi="宋体"/>
                <w:color w:val="FF0000"/>
                <w:position w:val="-32"/>
                <w:szCs w:val="21"/>
              </w:rPr>
              <w:object>
                <v:shape id="_x0000_i1307" o:spt="75" type="#_x0000_t75" style="height:37pt;width:123pt;" o:ole="t" filled="f" o:preferrelative="t" stroked="f" coordsize="21600,21600">
                  <v:path/>
                  <v:fill on="f" focussize="0,0"/>
                  <v:stroke on="f" joinstyle="miter"/>
                  <v:imagedata r:id="rId302" o:title=""/>
                  <o:lock v:ext="edit" aspectratio="t"/>
                  <w10:wrap type="none"/>
                  <w10:anchorlock/>
                </v:shape>
                <o:OLEObject Type="Embed" ProgID="Equation.DSMT4" ShapeID="_x0000_i1307" DrawAspect="Content" ObjectID="_1468075857" r:id="rId301">
                  <o:LockedField>false</o:LockedField>
                </o:OLEObject>
              </w:object>
            </w:r>
          </w:p>
          <w:p w14:paraId="658C66FB">
            <w:pPr>
              <w:shd w:val="clear" w:color="auto" w:fill="FFFFFF"/>
              <w:adjustRightInd w:val="0"/>
              <w:snapToGrid w:val="0"/>
              <w:spacing w:line="360" w:lineRule="auto"/>
              <w:ind w:firstLine="420" w:firstLineChars="200"/>
              <w:rPr>
                <w:color w:val="FF0000"/>
                <w:szCs w:val="21"/>
              </w:rPr>
            </w:pPr>
            <w:r>
              <w:rPr>
                <w:rFonts w:hAnsi="宋体"/>
                <w:color w:val="FF0000"/>
                <w:szCs w:val="21"/>
              </w:rPr>
              <w:t>由图乙可知，物体浸没时细线的拉力为</w:t>
            </w:r>
            <w:r>
              <w:rPr>
                <w:color w:val="FF0000"/>
                <w:szCs w:val="21"/>
              </w:rPr>
              <w:t>0.4N</w:t>
            </w:r>
            <w:r>
              <w:rPr>
                <w:rFonts w:hAnsi="宋体"/>
                <w:color w:val="FF0000"/>
                <w:szCs w:val="21"/>
              </w:rPr>
              <w:t>，由力的平衡条件可知，物体浸没时的浮力</w:t>
            </w:r>
            <w:r>
              <w:rPr>
                <w:rFonts w:hint="eastAsia" w:hAnsi="宋体"/>
                <w:color w:val="FF0000"/>
                <w:szCs w:val="21"/>
              </w:rPr>
              <w:t>：</w:t>
            </w:r>
          </w:p>
          <w:p w14:paraId="48FE3A49">
            <w:pPr>
              <w:shd w:val="clear" w:color="auto" w:fill="FFFFFF"/>
              <w:adjustRightInd w:val="0"/>
              <w:snapToGrid w:val="0"/>
              <w:spacing w:line="360" w:lineRule="auto"/>
              <w:ind w:firstLine="420" w:firstLineChars="200"/>
              <w:jc w:val="center"/>
              <w:rPr>
                <w:color w:val="FF0000"/>
                <w:szCs w:val="21"/>
              </w:rPr>
            </w:pPr>
            <w:r>
              <w:rPr>
                <w:i/>
                <w:color w:val="FF0000"/>
                <w:szCs w:val="21"/>
              </w:rPr>
              <w:t>F</w:t>
            </w:r>
            <w:r>
              <w:rPr>
                <w:rFonts w:hAnsi="宋体"/>
                <w:color w:val="FF0000"/>
                <w:szCs w:val="21"/>
                <w:vertAlign w:val="subscript"/>
              </w:rPr>
              <w:t>浮</w:t>
            </w:r>
            <w:r>
              <w:rPr>
                <w:color w:val="FF0000"/>
                <w:szCs w:val="21"/>
              </w:rPr>
              <w:t>=</w:t>
            </w:r>
            <w:r>
              <w:rPr>
                <w:i/>
                <w:color w:val="FF0000"/>
                <w:szCs w:val="21"/>
              </w:rPr>
              <w:t>G</w:t>
            </w:r>
            <w:r>
              <w:rPr>
                <w:rFonts w:hint="eastAsia"/>
                <w:i/>
                <w:color w:val="FF0000"/>
                <w:szCs w:val="21"/>
              </w:rPr>
              <w:t>-</w:t>
            </w:r>
            <w:r>
              <w:rPr>
                <w:i/>
                <w:color w:val="FF0000"/>
                <w:szCs w:val="21"/>
              </w:rPr>
              <w:t>F</w:t>
            </w:r>
            <w:r>
              <w:rPr>
                <w:color w:val="FF0000"/>
                <w:szCs w:val="21"/>
                <w:vertAlign w:val="subscript"/>
              </w:rPr>
              <w:t>1</w:t>
            </w:r>
            <w:r>
              <w:rPr>
                <w:color w:val="FF0000"/>
                <w:szCs w:val="21"/>
              </w:rPr>
              <w:t>=2.4N</w:t>
            </w:r>
            <w:r>
              <w:rPr>
                <w:rFonts w:hint="eastAsia"/>
                <w:color w:val="FF0000"/>
                <w:szCs w:val="21"/>
              </w:rPr>
              <w:t>-</w:t>
            </w:r>
            <w:r>
              <w:rPr>
                <w:color w:val="FF0000"/>
                <w:szCs w:val="21"/>
              </w:rPr>
              <w:t>0.4N=2N</w:t>
            </w:r>
          </w:p>
          <w:p w14:paraId="42E7121C">
            <w:pPr>
              <w:shd w:val="clear" w:color="auto" w:fill="FFFFFF"/>
              <w:adjustRightInd w:val="0"/>
              <w:snapToGrid w:val="0"/>
              <w:spacing w:line="360" w:lineRule="auto"/>
              <w:ind w:firstLine="420" w:firstLineChars="200"/>
              <w:rPr>
                <w:color w:val="FF0000"/>
                <w:szCs w:val="21"/>
              </w:rPr>
            </w:pPr>
            <w:r>
              <w:rPr>
                <w:rFonts w:hAnsi="宋体"/>
                <w:color w:val="FF0000"/>
                <w:szCs w:val="21"/>
              </w:rPr>
              <w:t>由</w:t>
            </w:r>
            <w:r>
              <w:rPr>
                <w:i/>
                <w:color w:val="FF0000"/>
                <w:szCs w:val="21"/>
              </w:rPr>
              <w:t>F</w:t>
            </w:r>
            <w:r>
              <w:rPr>
                <w:rFonts w:hAnsi="宋体"/>
                <w:color w:val="FF0000"/>
                <w:szCs w:val="21"/>
                <w:vertAlign w:val="subscript"/>
              </w:rPr>
              <w:t>浮</w:t>
            </w:r>
            <w:r>
              <w:rPr>
                <w:color w:val="FF0000"/>
                <w:szCs w:val="21"/>
              </w:rPr>
              <w:t>=</w:t>
            </w:r>
            <w:r>
              <w:rPr>
                <w:i/>
                <w:color w:val="FF0000"/>
                <w:szCs w:val="21"/>
              </w:rPr>
              <w:t>ρ</w:t>
            </w:r>
            <w:r>
              <w:rPr>
                <w:rFonts w:hAnsi="宋体"/>
                <w:color w:val="FF0000"/>
                <w:szCs w:val="21"/>
                <w:vertAlign w:val="subscript"/>
              </w:rPr>
              <w:t>液</w:t>
            </w:r>
            <w:r>
              <w:rPr>
                <w:i/>
                <w:color w:val="FF0000"/>
                <w:szCs w:val="21"/>
              </w:rPr>
              <w:t>gV</w:t>
            </w:r>
            <w:r>
              <w:rPr>
                <w:rFonts w:hAnsi="宋体"/>
                <w:color w:val="FF0000"/>
                <w:szCs w:val="21"/>
                <w:vertAlign w:val="subscript"/>
              </w:rPr>
              <w:t>排</w:t>
            </w:r>
            <w:r>
              <w:rPr>
                <w:rFonts w:hAnsi="宋体"/>
                <w:color w:val="FF0000"/>
                <w:szCs w:val="21"/>
              </w:rPr>
              <w:t>可知，物体排开水的体积</w:t>
            </w:r>
            <w:r>
              <w:rPr>
                <w:rFonts w:hint="eastAsia" w:hAnsi="宋体"/>
                <w:color w:val="FF0000"/>
                <w:szCs w:val="21"/>
              </w:rPr>
              <w:t>：</w:t>
            </w:r>
          </w:p>
          <w:p w14:paraId="2FD2A4E0">
            <w:pPr>
              <w:shd w:val="clear" w:color="auto" w:fill="FFFFFF"/>
              <w:adjustRightInd w:val="0"/>
              <w:snapToGrid w:val="0"/>
              <w:spacing w:line="360" w:lineRule="auto"/>
              <w:ind w:firstLine="420" w:firstLineChars="200"/>
              <w:jc w:val="center"/>
              <w:rPr>
                <w:color w:val="FF0000"/>
                <w:szCs w:val="21"/>
              </w:rPr>
            </w:pPr>
            <w:bookmarkStart w:id="124" w:name="OLE_LINK119"/>
            <w:bookmarkStart w:id="125" w:name="OLE_LINK120"/>
            <w:r>
              <w:rPr>
                <w:rFonts w:hAnsi="宋体"/>
                <w:color w:val="FF0000"/>
                <w:position w:val="-32"/>
                <w:szCs w:val="21"/>
              </w:rPr>
              <w:object>
                <v:shape id="_x0000_i1308" o:spt="75" type="#_x0000_t75" style="height:36pt;width:236pt;" o:ole="t" filled="f" o:preferrelative="t" stroked="f" coordsize="21600,21600">
                  <v:path/>
                  <v:fill on="f" focussize="0,0"/>
                  <v:stroke on="f" joinstyle="miter"/>
                  <v:imagedata r:id="rId304" o:title=""/>
                  <o:lock v:ext="edit" aspectratio="t"/>
                  <w10:wrap type="none"/>
                  <w10:anchorlock/>
                </v:shape>
                <o:OLEObject Type="Embed" ProgID="Equation.DSMT4" ShapeID="_x0000_i1308" DrawAspect="Content" ObjectID="_1468075858" r:id="rId303">
                  <o:LockedField>false</o:LockedField>
                </o:OLEObject>
              </w:object>
            </w:r>
            <w:bookmarkEnd w:id="124"/>
            <w:bookmarkEnd w:id="125"/>
          </w:p>
          <w:p w14:paraId="18E6DAFB">
            <w:pPr>
              <w:shd w:val="clear" w:color="auto" w:fill="FFFFFF"/>
              <w:adjustRightInd w:val="0"/>
              <w:snapToGrid w:val="0"/>
              <w:spacing w:line="360" w:lineRule="auto"/>
              <w:ind w:firstLine="420" w:firstLineChars="200"/>
              <w:rPr>
                <w:color w:val="FF0000"/>
                <w:szCs w:val="21"/>
              </w:rPr>
            </w:pPr>
            <w:r>
              <w:rPr>
                <w:rFonts w:hAnsi="宋体"/>
                <w:color w:val="FF0000"/>
                <w:szCs w:val="21"/>
              </w:rPr>
              <w:t>因为此时物体浸没在水中，所以物体的体积</w:t>
            </w:r>
            <w:r>
              <w:rPr>
                <w:rFonts w:hint="eastAsia" w:hAnsi="宋体"/>
                <w:color w:val="FF0000"/>
                <w:szCs w:val="21"/>
              </w:rPr>
              <w:t>：</w:t>
            </w:r>
          </w:p>
          <w:p w14:paraId="62B5A8DE">
            <w:pPr>
              <w:shd w:val="clear" w:color="auto" w:fill="FFFFFF"/>
              <w:adjustRightInd w:val="0"/>
              <w:snapToGrid w:val="0"/>
              <w:spacing w:line="360" w:lineRule="auto"/>
              <w:ind w:firstLine="420" w:firstLineChars="200"/>
              <w:jc w:val="center"/>
              <w:rPr>
                <w:color w:val="FF0000"/>
                <w:szCs w:val="21"/>
              </w:rPr>
            </w:pPr>
            <w:r>
              <w:rPr>
                <w:i/>
                <w:color w:val="FF0000"/>
                <w:szCs w:val="21"/>
              </w:rPr>
              <w:t>V</w:t>
            </w:r>
            <w:r>
              <w:rPr>
                <w:color w:val="FF0000"/>
                <w:szCs w:val="21"/>
              </w:rPr>
              <w:t>=</w:t>
            </w:r>
            <w:r>
              <w:rPr>
                <w:i/>
                <w:color w:val="FF0000"/>
                <w:szCs w:val="21"/>
              </w:rPr>
              <w:t>V</w:t>
            </w:r>
            <w:r>
              <w:rPr>
                <w:rFonts w:hAnsi="宋体"/>
                <w:color w:val="FF0000"/>
                <w:szCs w:val="21"/>
                <w:vertAlign w:val="subscript"/>
              </w:rPr>
              <w:t>排</w:t>
            </w:r>
            <w:r>
              <w:rPr>
                <w:color w:val="FF0000"/>
                <w:szCs w:val="21"/>
              </w:rPr>
              <w:t>=2×10</w:t>
            </w:r>
            <w:r>
              <w:rPr>
                <w:color w:val="FF0000"/>
                <w:szCs w:val="21"/>
                <w:vertAlign w:val="superscript"/>
              </w:rPr>
              <w:t>-4</w:t>
            </w:r>
            <w:r>
              <w:rPr>
                <w:color w:val="FF0000"/>
                <w:szCs w:val="21"/>
              </w:rPr>
              <w:t>m</w:t>
            </w:r>
            <w:r>
              <w:rPr>
                <w:color w:val="FF0000"/>
                <w:szCs w:val="21"/>
                <w:vertAlign w:val="superscript"/>
              </w:rPr>
              <w:t>3</w:t>
            </w:r>
          </w:p>
          <w:p w14:paraId="010CE64D">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物体的密度</w:t>
            </w:r>
            <w:r>
              <w:rPr>
                <w:rFonts w:hint="eastAsia" w:hAnsi="宋体"/>
                <w:color w:val="FF0000"/>
                <w:szCs w:val="21"/>
              </w:rPr>
              <w:t>：</w:t>
            </w:r>
          </w:p>
          <w:p w14:paraId="433EB5F9">
            <w:pPr>
              <w:shd w:val="clear" w:color="auto" w:fill="FFFFFF"/>
              <w:adjustRightInd w:val="0"/>
              <w:snapToGrid w:val="0"/>
              <w:spacing w:line="360" w:lineRule="auto"/>
              <w:ind w:firstLine="420" w:firstLineChars="200"/>
              <w:jc w:val="center"/>
              <w:rPr>
                <w:rFonts w:hint="eastAsia" w:ascii="楷体" w:hAnsi="楷体" w:eastAsia="楷体"/>
                <w:color w:val="0000FF"/>
              </w:rPr>
            </w:pPr>
            <w:r>
              <w:rPr>
                <w:rFonts w:hAnsi="宋体"/>
                <w:color w:val="FF0000"/>
                <w:position w:val="-32"/>
                <w:szCs w:val="21"/>
              </w:rPr>
              <w:object>
                <v:shape id="_x0000_i1309" o:spt="75" type="#_x0000_t75" style="height:27.95pt;width:154.25pt;" o:ole="t" filled="f" o:preferrelative="t" stroked="f" coordsize="21600,21600">
                  <v:path/>
                  <v:fill on="f" focussize="0,0"/>
                  <v:stroke on="f" joinstyle="miter"/>
                  <v:imagedata r:id="rId306" o:title=""/>
                  <o:lock v:ext="edit" aspectratio="t"/>
                  <w10:wrap type="none"/>
                  <w10:anchorlock/>
                </v:shape>
                <o:OLEObject Type="Embed" ProgID="Equation.DSMT4" ShapeID="_x0000_i1309" DrawAspect="Content" ObjectID="_1468075859" r:id="rId305">
                  <o:LockedField>false</o:LockedField>
                </o:OLEObject>
              </w:object>
            </w:r>
          </w:p>
          <w:p w14:paraId="2B286478">
            <w:pPr>
              <w:adjustRightInd w:val="0"/>
              <w:snapToGrid w:val="0"/>
              <w:spacing w:line="360" w:lineRule="auto"/>
              <w:ind w:firstLine="420" w:firstLineChars="200"/>
              <w:jc w:val="left"/>
              <w:textAlignment w:val="center"/>
              <w:rPr>
                <w:rFonts w:hint="eastAsia" w:ascii="楷体" w:hAnsi="楷体" w:eastAsia="楷体"/>
                <w:color w:val="0000FF"/>
              </w:rPr>
            </w:pPr>
          </w:p>
          <w:p w14:paraId="02530F69">
            <w:pPr>
              <w:adjustRightInd w:val="0"/>
              <w:snapToGrid w:val="0"/>
              <w:spacing w:line="360" w:lineRule="auto"/>
              <w:ind w:firstLine="420" w:firstLineChars="200"/>
              <w:jc w:val="left"/>
              <w:textAlignment w:val="center"/>
              <w:rPr>
                <w:rFonts w:hint="eastAsia" w:ascii="楷体" w:hAnsi="楷体" w:eastAsia="楷体"/>
                <w:color w:val="0000FF"/>
              </w:rPr>
            </w:pPr>
          </w:p>
          <w:p w14:paraId="52EE56E6">
            <w:pPr>
              <w:adjustRightInd w:val="0"/>
              <w:snapToGrid w:val="0"/>
              <w:spacing w:line="360" w:lineRule="auto"/>
              <w:ind w:firstLine="420" w:firstLineChars="200"/>
              <w:jc w:val="left"/>
              <w:textAlignment w:val="center"/>
              <w:rPr>
                <w:rFonts w:hint="eastAsia" w:ascii="楷体" w:hAnsi="楷体" w:eastAsia="楷体"/>
                <w:color w:val="0000FF"/>
              </w:rPr>
            </w:pPr>
          </w:p>
          <w:p w14:paraId="46885A2D">
            <w:pPr>
              <w:adjustRightInd w:val="0"/>
              <w:snapToGrid w:val="0"/>
              <w:spacing w:line="360" w:lineRule="auto"/>
              <w:ind w:firstLine="420" w:firstLineChars="200"/>
              <w:jc w:val="left"/>
              <w:textAlignment w:val="center"/>
              <w:rPr>
                <w:rFonts w:hint="eastAsia" w:ascii="楷体" w:hAnsi="楷体" w:eastAsia="楷体"/>
                <w:color w:val="0000FF"/>
              </w:rPr>
            </w:pPr>
          </w:p>
          <w:p w14:paraId="7E3DB87E">
            <w:pPr>
              <w:adjustRightInd w:val="0"/>
              <w:snapToGrid w:val="0"/>
              <w:spacing w:line="360" w:lineRule="auto"/>
              <w:ind w:firstLine="420" w:firstLineChars="200"/>
              <w:jc w:val="left"/>
              <w:textAlignment w:val="center"/>
              <w:rPr>
                <w:rFonts w:hint="eastAsia" w:ascii="楷体" w:hAnsi="楷体" w:eastAsia="楷体"/>
                <w:color w:val="0000FF"/>
              </w:rPr>
            </w:pPr>
          </w:p>
          <w:p w14:paraId="75E3E86E">
            <w:pPr>
              <w:jc w:val="center"/>
              <w:rPr>
                <w:rFonts w:hint="eastAsia"/>
              </w:rPr>
            </w:pPr>
            <w:bookmarkStart w:id="126" w:name="OLE_LINK2"/>
            <w:r>
              <w:rPr>
                <w:rFonts w:hint="eastAsia"/>
              </w:rPr>
              <w:drawing>
                <wp:inline distT="0" distB="0" distL="114300" distR="114300">
                  <wp:extent cx="1791335" cy="709930"/>
                  <wp:effectExtent l="0" t="0" r="6985" b="6350"/>
                  <wp:docPr id="94"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86"/>
                          <pic:cNvPicPr>
                            <a:picLocks noChangeAspect="1"/>
                          </pic:cNvPicPr>
                        </pic:nvPicPr>
                        <pic:blipFill>
                          <a:blip r:embed="rId307"/>
                          <a:stretch>
                            <a:fillRect/>
                          </a:stretch>
                        </pic:blipFill>
                        <pic:spPr>
                          <a:xfrm>
                            <a:off x="0" y="0"/>
                            <a:ext cx="1791335" cy="709930"/>
                          </a:xfrm>
                          <a:prstGeom prst="rect">
                            <a:avLst/>
                          </a:prstGeom>
                          <a:noFill/>
                          <a:ln>
                            <a:noFill/>
                          </a:ln>
                        </pic:spPr>
                      </pic:pic>
                    </a:graphicData>
                  </a:graphic>
                </wp:inline>
              </w:drawing>
            </w:r>
            <w:bookmarkEnd w:id="126"/>
          </w:p>
          <w:p w14:paraId="011EA65A">
            <w:pPr>
              <w:adjustRightInd w:val="0"/>
              <w:snapToGrid w:val="0"/>
              <w:spacing w:line="360" w:lineRule="auto"/>
              <w:ind w:firstLine="422" w:firstLineChars="200"/>
              <w:rPr>
                <w:rFonts w:hint="eastAsia" w:ascii="黑体" w:hAnsi="黑体" w:eastAsia="黑体"/>
                <w:b/>
                <w:color w:val="800000"/>
                <w:szCs w:val="21"/>
                <w:shd w:val="clear" w:color="auto" w:fill="FFFFFF"/>
              </w:rPr>
            </w:pPr>
            <w:r>
              <w:rPr>
                <w:rFonts w:hint="eastAsia" w:ascii="黑体" w:hAnsi="黑体" w:eastAsia="黑体"/>
                <w:b/>
                <w:color w:val="800000"/>
                <w:szCs w:val="21"/>
                <w:shd w:val="clear" w:color="auto" w:fill="FFFFFF"/>
              </w:rPr>
              <w:t>一、填空题：</w:t>
            </w:r>
          </w:p>
          <w:p w14:paraId="4867A49D">
            <w:pPr>
              <w:adjustRightInd w:val="0"/>
              <w:snapToGrid w:val="0"/>
              <w:spacing w:line="360" w:lineRule="auto"/>
              <w:ind w:firstLine="420" w:firstLineChars="200"/>
              <w:rPr>
                <w:szCs w:val="21"/>
              </w:rPr>
            </w:pPr>
            <w:r>
              <w:rPr>
                <w:rFonts w:hint="eastAsia"/>
                <w:color w:val="000000"/>
                <w:szCs w:val="21"/>
                <w:shd w:val="clear" w:color="auto" w:fill="FFFFFF"/>
              </w:rPr>
              <w:t>1</w:t>
            </w:r>
            <w:r>
              <w:rPr>
                <w:color w:val="000000"/>
                <w:szCs w:val="21"/>
                <w:shd w:val="clear" w:color="auto" w:fill="FFFFFF"/>
              </w:rPr>
              <w:t>.</w:t>
            </w:r>
            <w:r>
              <w:rPr>
                <w:rFonts w:hAnsi="宋体"/>
                <w:color w:val="000000"/>
                <w:szCs w:val="21"/>
                <w:shd w:val="clear" w:color="auto" w:fill="FFFFFF"/>
              </w:rPr>
              <w:t>如题图甲所示，小红用弹簧测力计挂着一个体积为</w:t>
            </w:r>
            <w:r>
              <w:rPr>
                <w:color w:val="000000"/>
                <w:szCs w:val="21"/>
                <w:shd w:val="clear" w:color="auto" w:fill="FFFFFF"/>
              </w:rPr>
              <w:t>1×10</w:t>
            </w:r>
            <w:r>
              <w:rPr>
                <w:szCs w:val="21"/>
                <w:shd w:val="clear" w:color="auto" w:fill="FFFFFF"/>
                <w:vertAlign w:val="superscript"/>
              </w:rPr>
              <w:t>-4</w:t>
            </w:r>
            <w:r>
              <w:rPr>
                <w:color w:val="000000"/>
                <w:szCs w:val="21"/>
                <w:shd w:val="clear" w:color="auto" w:fill="FFFFFF"/>
              </w:rPr>
              <w:t>m</w:t>
            </w:r>
            <w:r>
              <w:rPr>
                <w:szCs w:val="21"/>
                <w:shd w:val="clear" w:color="auto" w:fill="FFFFFF"/>
                <w:vertAlign w:val="superscript"/>
              </w:rPr>
              <w:t>3</w:t>
            </w:r>
            <w:r>
              <w:rPr>
                <w:rFonts w:hAnsi="宋体"/>
                <w:color w:val="000000"/>
                <w:szCs w:val="21"/>
                <w:shd w:val="clear" w:color="auto" w:fill="FFFFFF"/>
              </w:rPr>
              <w:t>的实心圆柱体，圆柱体浸没在未知液体中且不与容器接触，然后将其缓慢提升，并记下弹簧测力计的示数随圆柱体上升距离的变化情况如图乙所示。则圆柱体的重力是</w:t>
            </w:r>
            <w:r>
              <w:rPr>
                <w:szCs w:val="21"/>
              </w:rPr>
              <w:t>________</w:t>
            </w:r>
            <w:r>
              <w:rPr>
                <w:color w:val="000000"/>
                <w:szCs w:val="21"/>
                <w:shd w:val="clear" w:color="auto" w:fill="FFFFFF"/>
              </w:rPr>
              <w:t>N</w:t>
            </w:r>
            <w:r>
              <w:rPr>
                <w:rFonts w:hAnsi="宋体"/>
                <w:color w:val="000000"/>
                <w:szCs w:val="21"/>
                <w:shd w:val="clear" w:color="auto" w:fill="FFFFFF"/>
              </w:rPr>
              <w:t>；圆柱体浸没时受到的浮力是</w:t>
            </w:r>
            <w:r>
              <w:rPr>
                <w:szCs w:val="21"/>
              </w:rPr>
              <w:t>_______</w:t>
            </w:r>
            <w:r>
              <w:rPr>
                <w:color w:val="000000"/>
                <w:szCs w:val="21"/>
                <w:shd w:val="clear" w:color="auto" w:fill="FFFFFF"/>
              </w:rPr>
              <w:t>N</w:t>
            </w:r>
            <w:r>
              <w:rPr>
                <w:rFonts w:hAnsi="宋体"/>
                <w:color w:val="000000"/>
                <w:szCs w:val="21"/>
                <w:shd w:val="clear" w:color="auto" w:fill="FFFFFF"/>
              </w:rPr>
              <w:t>；液体的密度是</w:t>
            </w:r>
            <w:r>
              <w:rPr>
                <w:szCs w:val="21"/>
              </w:rPr>
              <w:t>_______</w:t>
            </w:r>
            <w:r>
              <w:rPr>
                <w:color w:val="000000"/>
                <w:szCs w:val="21"/>
                <w:shd w:val="clear" w:color="auto" w:fill="FFFFFF"/>
              </w:rPr>
              <w:t>kg/m</w:t>
            </w:r>
            <w:r>
              <w:rPr>
                <w:szCs w:val="21"/>
                <w:shd w:val="clear" w:color="auto" w:fill="FFFFFF"/>
                <w:vertAlign w:val="superscript"/>
              </w:rPr>
              <w:t>3</w:t>
            </w:r>
            <w:r>
              <w:rPr>
                <w:rFonts w:hAnsi="宋体"/>
                <w:color w:val="000000"/>
                <w:szCs w:val="21"/>
                <w:shd w:val="clear" w:color="auto" w:fill="FFFFFF"/>
              </w:rPr>
              <w:t>。（</w:t>
            </w:r>
            <w:r>
              <w:rPr>
                <w:i/>
                <w:iCs/>
                <w:szCs w:val="21"/>
                <w:shd w:val="clear" w:color="auto" w:fill="FFFFFF"/>
              </w:rPr>
              <w:t>g</w:t>
            </w:r>
            <w:r>
              <w:rPr>
                <w:rFonts w:hAnsi="宋体"/>
                <w:color w:val="000000"/>
                <w:szCs w:val="21"/>
                <w:shd w:val="clear" w:color="auto" w:fill="FFFFFF"/>
              </w:rPr>
              <w:t>取</w:t>
            </w:r>
            <w:r>
              <w:rPr>
                <w:color w:val="000000"/>
                <w:szCs w:val="21"/>
                <w:shd w:val="clear" w:color="auto" w:fill="FFFFFF"/>
              </w:rPr>
              <w:t>10N/kg</w:t>
            </w:r>
            <w:r>
              <w:rPr>
                <w:rFonts w:hAnsi="宋体"/>
                <w:color w:val="000000"/>
                <w:szCs w:val="21"/>
                <w:shd w:val="clear" w:color="auto" w:fill="FFFFFF"/>
              </w:rPr>
              <w:t>）</w:t>
            </w:r>
          </w:p>
          <w:p w14:paraId="2A690380">
            <w:pPr>
              <w:pStyle w:val="6"/>
              <w:shd w:val="clear" w:color="auto" w:fill="FFFFFF"/>
              <w:spacing w:before="0" w:beforeAutospacing="0" w:after="0" w:afterAutospacing="0"/>
              <w:jc w:val="center"/>
              <w:rPr>
                <w:rFonts w:ascii="Times New Roman" w:hAnsi="Times New Roman"/>
                <w:sz w:val="17"/>
                <w:szCs w:val="17"/>
              </w:rPr>
            </w:pPr>
            <w:r>
              <w:rPr>
                <w:rFonts w:ascii="Times New Roman" w:hAnsi="Times New Roman"/>
                <w:sz w:val="17"/>
                <w:szCs w:val="17"/>
              </w:rPr>
              <w:drawing>
                <wp:inline distT="0" distB="0" distL="114300" distR="114300">
                  <wp:extent cx="2377440" cy="1577340"/>
                  <wp:effectExtent l="0" t="0" r="0" b="7620"/>
                  <wp:docPr id="102"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87"/>
                          <pic:cNvPicPr>
                            <a:picLocks noChangeAspect="1"/>
                          </pic:cNvPicPr>
                        </pic:nvPicPr>
                        <pic:blipFill>
                          <a:blip r:embed="rId308"/>
                          <a:stretch>
                            <a:fillRect/>
                          </a:stretch>
                        </pic:blipFill>
                        <pic:spPr>
                          <a:xfrm>
                            <a:off x="0" y="0"/>
                            <a:ext cx="2377440" cy="1577340"/>
                          </a:xfrm>
                          <a:prstGeom prst="rect">
                            <a:avLst/>
                          </a:prstGeom>
                          <a:noFill/>
                          <a:ln>
                            <a:noFill/>
                          </a:ln>
                        </pic:spPr>
                      </pic:pic>
                    </a:graphicData>
                  </a:graphic>
                </wp:inline>
              </w:drawing>
            </w:r>
          </w:p>
          <w:p w14:paraId="0E2B6639">
            <w:pPr>
              <w:adjustRightInd w:val="0"/>
              <w:snapToGrid w:val="0"/>
              <w:spacing w:line="360" w:lineRule="auto"/>
              <w:ind w:firstLine="420" w:firstLineChars="200"/>
              <w:textAlignment w:val="center"/>
            </w:pPr>
            <w:r>
              <w:rPr>
                <w:rFonts w:hint="eastAsia"/>
              </w:rPr>
              <w:t>2.</w:t>
            </w:r>
            <w:r>
              <w:rPr>
                <w:rFonts w:ascii="宋体" w:hAnsi="宋体"/>
              </w:rPr>
              <w:t>如图甲所示，使圆柱体缓慢下降，直至其全部没入水中，整个过程中弹簧测力计示数</w:t>
            </w:r>
            <w:r>
              <w:rPr>
                <w:i/>
              </w:rPr>
              <w:t>F</w:t>
            </w:r>
            <w:r>
              <w:rPr>
                <w:rFonts w:ascii="宋体" w:hAnsi="宋体"/>
              </w:rPr>
              <w:t>与圆柱体下降高度</w:t>
            </w:r>
            <w:r>
              <w:rPr>
                <w:i/>
              </w:rPr>
              <w:t>h</w:t>
            </w:r>
            <w:r>
              <w:rPr>
                <w:rFonts w:ascii="宋体" w:hAnsi="宋体"/>
              </w:rPr>
              <w:t>变化关系的图像如乙所示。则圆柱体受到的重力是</w:t>
            </w:r>
            <w:r>
              <w:rPr>
                <w:rFonts w:hint="eastAsia" w:ascii="宋体" w:hAnsi="宋体"/>
              </w:rPr>
              <w:t>________</w:t>
            </w:r>
            <w:r>
              <w:t>N</w:t>
            </w:r>
            <w:r>
              <w:rPr>
                <w:rFonts w:ascii="宋体" w:hAnsi="宋体"/>
              </w:rPr>
              <w:t>，圆柱体刚好全部浸没时，下表面受到水的压强是</w:t>
            </w:r>
            <w:r>
              <w:rPr>
                <w:rFonts w:hint="eastAsia" w:ascii="宋体" w:hAnsi="宋体"/>
              </w:rPr>
              <w:t>________</w:t>
            </w:r>
            <w:r>
              <w:t>Pa</w:t>
            </w:r>
            <w:r>
              <w:rPr>
                <w:rFonts w:ascii="宋体" w:hAnsi="宋体"/>
              </w:rPr>
              <w:t>，圆柱体受到的最大浮力是</w:t>
            </w:r>
            <w:r>
              <w:rPr>
                <w:rFonts w:hint="eastAsia" w:ascii="宋体" w:hAnsi="宋体"/>
              </w:rPr>
              <w:t>________</w:t>
            </w:r>
            <w:r>
              <w:t>N</w:t>
            </w:r>
            <w:r>
              <w:rPr>
                <w:rFonts w:ascii="宋体" w:hAnsi="宋体"/>
              </w:rPr>
              <w:t>。（</w:t>
            </w:r>
            <w:r>
              <w:t>g</w:t>
            </w:r>
            <w:r>
              <w:rPr>
                <w:rFonts w:ascii="宋体" w:hAnsi="宋体"/>
              </w:rPr>
              <w:t>取</w:t>
            </w:r>
            <w:r>
              <w:t>10N/kg</w:t>
            </w:r>
            <w:r>
              <w:rPr>
                <w:rFonts w:ascii="宋体" w:hAnsi="宋体"/>
              </w:rPr>
              <w:t>，忽略圆柱体下降过程中液面高度的变化）</w:t>
            </w:r>
          </w:p>
          <w:p w14:paraId="1038F220">
            <w:pPr>
              <w:jc w:val="center"/>
            </w:pPr>
            <w:r>
              <w:drawing>
                <wp:inline distT="0" distB="0" distL="114300" distR="114300">
                  <wp:extent cx="2400300" cy="1438275"/>
                  <wp:effectExtent l="0" t="0" r="7620" b="9525"/>
                  <wp:docPr id="96" name="图片 288" descr="wp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88" descr="wps14"/>
                          <pic:cNvPicPr>
                            <a:picLocks noChangeAspect="1"/>
                          </pic:cNvPicPr>
                        </pic:nvPicPr>
                        <pic:blipFill>
                          <a:blip r:embed="rId309"/>
                          <a:stretch>
                            <a:fillRect/>
                          </a:stretch>
                        </pic:blipFill>
                        <pic:spPr>
                          <a:xfrm>
                            <a:off x="0" y="0"/>
                            <a:ext cx="2400300" cy="1438275"/>
                          </a:xfrm>
                          <a:prstGeom prst="rect">
                            <a:avLst/>
                          </a:prstGeom>
                          <a:noFill/>
                          <a:ln>
                            <a:noFill/>
                          </a:ln>
                        </pic:spPr>
                      </pic:pic>
                    </a:graphicData>
                  </a:graphic>
                </wp:inline>
              </w:drawing>
            </w:r>
          </w:p>
          <w:p w14:paraId="5BD14426">
            <w:pPr>
              <w:adjustRightInd w:val="0"/>
              <w:snapToGrid w:val="0"/>
              <w:spacing w:line="360" w:lineRule="auto"/>
              <w:ind w:firstLine="420" w:firstLineChars="200"/>
              <w:textAlignment w:val="center"/>
              <w:rPr>
                <w:color w:val="FF0000"/>
              </w:rPr>
            </w:pPr>
            <w:r>
              <w:rPr>
                <w:rFonts w:hint="eastAsia" w:ascii="宋体" w:hAnsi="宋体"/>
                <w:color w:val="FF0000"/>
              </w:rPr>
              <w:t>【答案】</w:t>
            </w:r>
            <w:r>
              <w:rPr>
                <w:color w:val="FF0000"/>
              </w:rPr>
              <w:t>2.0</w:t>
            </w:r>
            <w:r>
              <w:rPr>
                <w:rFonts w:hint="eastAsia"/>
                <w:color w:val="FF0000"/>
              </w:rPr>
              <w:t>；</w:t>
            </w:r>
            <w:r>
              <w:rPr>
                <w:color w:val="FF0000"/>
              </w:rPr>
              <w:t>1000</w:t>
            </w:r>
            <w:r>
              <w:rPr>
                <w:rFonts w:hint="eastAsia"/>
                <w:color w:val="FF0000"/>
              </w:rPr>
              <w:t>；</w:t>
            </w:r>
            <w:r>
              <w:rPr>
                <w:color w:val="FF0000"/>
              </w:rPr>
              <w:t>0.5</w:t>
            </w:r>
          </w:p>
          <w:p w14:paraId="4DCDCC07">
            <w:pPr>
              <w:adjustRightInd w:val="0"/>
              <w:snapToGrid w:val="0"/>
              <w:spacing w:line="360" w:lineRule="auto"/>
              <w:ind w:firstLine="420" w:firstLineChars="200"/>
              <w:textAlignment w:val="center"/>
              <w:rPr>
                <w:color w:val="FF0000"/>
              </w:rPr>
            </w:pPr>
            <w:r>
              <w:rPr>
                <w:rFonts w:hint="eastAsia" w:ascii="宋体" w:hAnsi="宋体"/>
                <w:color w:val="FF0000"/>
              </w:rPr>
              <w:t>【解析】</w:t>
            </w:r>
            <w:r>
              <w:rPr>
                <w:rFonts w:ascii="宋体" w:hAnsi="宋体"/>
                <w:color w:val="FF0000"/>
              </w:rPr>
              <w:t>由图像可知，当</w:t>
            </w:r>
            <w:r>
              <w:rPr>
                <w:i/>
                <w:color w:val="FF0000"/>
              </w:rPr>
              <w:t>h</w:t>
            </w:r>
            <w:r>
              <w:rPr>
                <w:color w:val="FF0000"/>
              </w:rPr>
              <w:t>=0</w:t>
            </w:r>
            <w:r>
              <w:rPr>
                <w:rFonts w:ascii="宋体" w:hAnsi="宋体"/>
                <w:color w:val="FF0000"/>
              </w:rPr>
              <w:t>时，弹簧测力计示数为</w:t>
            </w:r>
            <w:r>
              <w:rPr>
                <w:color w:val="FF0000"/>
              </w:rPr>
              <w:t>2N</w:t>
            </w:r>
            <w:r>
              <w:rPr>
                <w:rFonts w:ascii="宋体" w:hAnsi="宋体"/>
                <w:color w:val="FF0000"/>
              </w:rPr>
              <w:t>，此时圆柱体处于空气中，根据二力平衡条件可知</w:t>
            </w:r>
            <w:r>
              <w:rPr>
                <w:rFonts w:hint="eastAsia" w:ascii="宋体" w:hAnsi="宋体"/>
                <w:color w:val="FF0000"/>
              </w:rPr>
              <w:t>：</w:t>
            </w:r>
          </w:p>
          <w:p w14:paraId="58D81F05">
            <w:pPr>
              <w:adjustRightInd w:val="0"/>
              <w:snapToGrid w:val="0"/>
              <w:spacing w:line="360" w:lineRule="auto"/>
              <w:ind w:firstLine="420" w:firstLineChars="200"/>
              <w:jc w:val="center"/>
              <w:textAlignment w:val="center"/>
              <w:rPr>
                <w:rFonts w:hint="eastAsia"/>
                <w:color w:val="FF0000"/>
              </w:rPr>
            </w:pPr>
            <w:r>
              <w:rPr>
                <w:rFonts w:hint="eastAsia"/>
                <w:i/>
                <w:color w:val="FF0000"/>
              </w:rPr>
              <w:t>G</w:t>
            </w:r>
            <w:r>
              <w:rPr>
                <w:rFonts w:hint="eastAsia"/>
                <w:color w:val="FF0000"/>
              </w:rPr>
              <w:t>=</w:t>
            </w:r>
            <w:r>
              <w:rPr>
                <w:rFonts w:hint="eastAsia"/>
                <w:i/>
                <w:color w:val="FF0000"/>
              </w:rPr>
              <w:t>F</w:t>
            </w:r>
            <w:r>
              <w:rPr>
                <w:rFonts w:hint="eastAsia"/>
                <w:color w:val="FF0000"/>
                <w:vertAlign w:val="subscript"/>
              </w:rPr>
              <w:t>拉</w:t>
            </w:r>
            <w:r>
              <w:rPr>
                <w:rFonts w:hint="eastAsia"/>
                <w:color w:val="FF0000"/>
              </w:rPr>
              <w:t>=2N</w:t>
            </w:r>
          </w:p>
          <w:p w14:paraId="40075C7D">
            <w:pPr>
              <w:adjustRightInd w:val="0"/>
              <w:snapToGrid w:val="0"/>
              <w:spacing w:line="360" w:lineRule="auto"/>
              <w:ind w:firstLine="420" w:firstLineChars="200"/>
              <w:textAlignment w:val="center"/>
              <w:rPr>
                <w:color w:val="FF0000"/>
              </w:rPr>
            </w:pPr>
            <w:r>
              <w:rPr>
                <w:rFonts w:ascii="宋体" w:hAnsi="宋体"/>
                <w:color w:val="FF0000"/>
              </w:rPr>
              <w:t>由图知物体下降高度到</w:t>
            </w:r>
            <w:r>
              <w:rPr>
                <w:color w:val="FF0000"/>
              </w:rPr>
              <w:t>10cm</w:t>
            </w:r>
            <w:r>
              <w:rPr>
                <w:rFonts w:ascii="宋体" w:hAnsi="宋体"/>
                <w:color w:val="FF0000"/>
              </w:rPr>
              <w:t>时，下表面接触水面，下降</w:t>
            </w:r>
            <w:r>
              <w:rPr>
                <w:color w:val="FF0000"/>
              </w:rPr>
              <w:t>20cm</w:t>
            </w:r>
            <w:r>
              <w:rPr>
                <w:rFonts w:ascii="宋体" w:hAnsi="宋体"/>
                <w:color w:val="FF0000"/>
              </w:rPr>
              <w:t>时圆柱体刚好浸没水中，此时圆柱体下表面距水面距离是</w:t>
            </w:r>
            <w:r>
              <w:rPr>
                <w:color w:val="FF0000"/>
              </w:rPr>
              <w:t>10cm</w:t>
            </w:r>
            <w:r>
              <w:rPr>
                <w:rFonts w:ascii="宋体" w:hAnsi="宋体"/>
                <w:color w:val="FF0000"/>
              </w:rPr>
              <w:t>，则下表面受到水的压强</w:t>
            </w:r>
            <w:r>
              <w:rPr>
                <w:rFonts w:hint="eastAsia" w:ascii="宋体" w:hAnsi="宋体"/>
                <w:color w:val="FF0000"/>
              </w:rPr>
              <w:t>：</w:t>
            </w:r>
          </w:p>
          <w:p w14:paraId="7871E6D8">
            <w:pPr>
              <w:adjustRightInd w:val="0"/>
              <w:snapToGrid w:val="0"/>
              <w:spacing w:line="360" w:lineRule="auto"/>
              <w:ind w:firstLine="420" w:firstLineChars="200"/>
              <w:jc w:val="center"/>
              <w:textAlignment w:val="center"/>
              <w:rPr>
                <w:rFonts w:hint="eastAsia"/>
                <w:color w:val="FF0000"/>
              </w:rPr>
            </w:pPr>
            <w:r>
              <w:rPr>
                <w:i/>
                <w:color w:val="FF0000"/>
              </w:rPr>
              <w:t>p</w:t>
            </w:r>
            <w:r>
              <w:rPr>
                <w:color w:val="FF0000"/>
              </w:rPr>
              <w:t>=</w:t>
            </w:r>
            <w:r>
              <w:rPr>
                <w:i/>
                <w:color w:val="FF0000"/>
              </w:rPr>
              <w:t>ρgh</w:t>
            </w:r>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10</w:t>
            </w:r>
            <w:r>
              <w:rPr>
                <w:color w:val="FF0000"/>
              </w:rPr>
              <w:t>×</w:t>
            </w:r>
            <w:r>
              <w:rPr>
                <w:rFonts w:hint="eastAsia"/>
                <w:color w:val="FF0000"/>
              </w:rPr>
              <w:t>10</w:t>
            </w:r>
            <w:r>
              <w:rPr>
                <w:rFonts w:hint="eastAsia"/>
                <w:color w:val="FF0000"/>
                <w:vertAlign w:val="superscript"/>
              </w:rPr>
              <w:t>-2</w:t>
            </w:r>
            <w:r>
              <w:rPr>
                <w:rFonts w:hint="eastAsia"/>
                <w:color w:val="FF0000"/>
              </w:rPr>
              <w:t>m=1000Pa</w:t>
            </w:r>
          </w:p>
          <w:p w14:paraId="2D36A5A5">
            <w:pPr>
              <w:adjustRightInd w:val="0"/>
              <w:snapToGrid w:val="0"/>
              <w:spacing w:line="360" w:lineRule="auto"/>
              <w:ind w:firstLine="420" w:firstLineChars="200"/>
              <w:textAlignment w:val="center"/>
              <w:rPr>
                <w:color w:val="FF0000"/>
              </w:rPr>
            </w:pPr>
            <w:r>
              <w:rPr>
                <w:rFonts w:ascii="宋体" w:hAnsi="宋体"/>
                <w:color w:val="FF0000"/>
              </w:rPr>
              <w:t>圆柱体完全浸入水中的情况，此时圆柱体受到的拉力为</w:t>
            </w:r>
            <w:r>
              <w:rPr>
                <w:color w:val="FF0000"/>
              </w:rPr>
              <w:t>1.5N</w:t>
            </w:r>
            <w:r>
              <w:rPr>
                <w:rFonts w:ascii="宋体" w:hAnsi="宋体"/>
                <w:color w:val="FF0000"/>
              </w:rPr>
              <w:t>，则圆柱体受到的浮力</w:t>
            </w:r>
            <w:r>
              <w:rPr>
                <w:rFonts w:hint="eastAsia" w:ascii="宋体" w:hAnsi="宋体"/>
                <w:color w:val="FF0000"/>
              </w:rPr>
              <w:t>：</w:t>
            </w:r>
          </w:p>
          <w:p w14:paraId="25D43AB9">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rPr>
              <w:t>=2N-1.5N=0.5N</w:t>
            </w:r>
          </w:p>
          <w:p w14:paraId="227B6916">
            <w:pPr>
              <w:adjustRightInd w:val="0"/>
              <w:snapToGrid w:val="0"/>
              <w:spacing w:line="360" w:lineRule="auto"/>
              <w:ind w:firstLine="420" w:firstLineChars="200"/>
              <w:textAlignment w:val="center"/>
              <w:rPr>
                <w:rFonts w:hint="eastAsia" w:hAnsi="宋体"/>
                <w:szCs w:val="21"/>
              </w:rPr>
            </w:pPr>
            <w:r>
              <w:rPr>
                <w:rFonts w:hint="eastAsia" w:hAnsi="宋体"/>
                <w:szCs w:val="21"/>
              </w:rPr>
              <w:t>3.如图甲所示，一个圆柱形容器置于水平桌面上，容器足够高且</w:t>
            </w:r>
            <w:r>
              <w:rPr>
                <w:rFonts w:hint="eastAsia" w:hAnsi="宋体"/>
                <w:i/>
                <w:szCs w:val="21"/>
              </w:rPr>
              <w:t>G</w:t>
            </w:r>
            <w:r>
              <w:rPr>
                <w:rFonts w:hint="eastAsia" w:hAnsi="宋体"/>
                <w:szCs w:val="21"/>
                <w:vertAlign w:val="subscript"/>
              </w:rPr>
              <w:t>容</w:t>
            </w:r>
            <w:r>
              <w:rPr>
                <w:rFonts w:hint="eastAsia" w:hAnsi="宋体"/>
                <w:szCs w:val="21"/>
              </w:rPr>
              <w:t>=5N，容器内放有一个实心长方体A，底面积</w:t>
            </w:r>
            <w:r>
              <w:rPr>
                <w:rFonts w:hint="eastAsia" w:hAnsi="宋体"/>
                <w:i/>
                <w:szCs w:val="21"/>
              </w:rPr>
              <w:t>S</w:t>
            </w:r>
            <w:r>
              <w:rPr>
                <w:rFonts w:hint="eastAsia" w:hAnsi="宋体"/>
                <w:szCs w:val="21"/>
                <w:vertAlign w:val="subscript"/>
              </w:rPr>
              <w:t>A</w:t>
            </w:r>
            <w:r>
              <w:rPr>
                <w:rFonts w:hint="eastAsia" w:hAnsi="宋体"/>
                <w:szCs w:val="21"/>
              </w:rPr>
              <w:t>=200cm</w:t>
            </w:r>
            <w:r>
              <w:rPr>
                <w:rFonts w:hint="eastAsia" w:hAnsi="宋体"/>
                <w:szCs w:val="21"/>
                <w:vertAlign w:val="superscript"/>
              </w:rPr>
              <w:t>2</w:t>
            </w:r>
            <w:r>
              <w:rPr>
                <w:rFonts w:hint="eastAsia" w:hAnsi="宋体"/>
                <w:szCs w:val="21"/>
              </w:rPr>
              <w:t>，高</w:t>
            </w:r>
            <w:r>
              <w:rPr>
                <w:rFonts w:hint="eastAsia" w:hAnsi="宋体"/>
                <w:i/>
                <w:szCs w:val="21"/>
              </w:rPr>
              <w:t>h</w:t>
            </w:r>
            <w:r>
              <w:rPr>
                <w:rFonts w:hint="eastAsia" w:hAnsi="宋体"/>
                <w:szCs w:val="21"/>
                <w:vertAlign w:val="subscript"/>
              </w:rPr>
              <w:t>A</w:t>
            </w:r>
            <w:r>
              <w:rPr>
                <w:rFonts w:hint="eastAsia" w:hAnsi="宋体"/>
                <w:szCs w:val="21"/>
              </w:rPr>
              <w:t>=10cm，A底部的中心通过一段细杆与容器底部相连，现向容器内缓慢注水，一段时间后停止注水，已知在注水过程中，细杆对物体的力</w:t>
            </w:r>
            <w:r>
              <w:rPr>
                <w:rFonts w:hint="eastAsia" w:hAnsi="宋体"/>
                <w:i/>
                <w:szCs w:val="21"/>
              </w:rPr>
              <w:t>F</w:t>
            </w:r>
            <w:r>
              <w:rPr>
                <w:rFonts w:hint="eastAsia" w:hAnsi="宋体"/>
                <w:szCs w:val="21"/>
              </w:rPr>
              <w:t>随水深度</w:t>
            </w:r>
            <w:r>
              <w:rPr>
                <w:rFonts w:hint="eastAsia" w:hAnsi="宋体"/>
                <w:i/>
                <w:szCs w:val="21"/>
              </w:rPr>
              <w:t>h</w:t>
            </w:r>
            <w:r>
              <w:rPr>
                <w:rFonts w:hint="eastAsia" w:hAnsi="宋体"/>
                <w:szCs w:val="21"/>
              </w:rPr>
              <w:t>的变化关系图像，如图乙所示，则细杆的长度为________cm，然后把一个实心长方体B放在A的正上方，水面上升2cm后恰好与B的上表面相平，如图丙所示，此时杆对物体的力恰好为0N，且</w:t>
            </w:r>
            <w:r>
              <w:rPr>
                <w:i/>
                <w:szCs w:val="21"/>
              </w:rPr>
              <w:t>ρ</w:t>
            </w:r>
            <w:r>
              <w:rPr>
                <w:rFonts w:hint="eastAsia" w:hAnsi="宋体"/>
                <w:szCs w:val="21"/>
                <w:vertAlign w:val="subscript"/>
              </w:rPr>
              <w:t>B</w:t>
            </w:r>
            <w:r>
              <w:rPr>
                <w:rFonts w:hint="eastAsia" w:hAnsi="宋体"/>
                <w:szCs w:val="21"/>
              </w:rPr>
              <w:t>=3</w:t>
            </w:r>
            <w:r>
              <w:rPr>
                <w:i/>
                <w:szCs w:val="21"/>
              </w:rPr>
              <w:t>ρ</w:t>
            </w:r>
            <w:r>
              <w:rPr>
                <w:rFonts w:hint="eastAsia" w:hAnsi="宋体"/>
                <w:szCs w:val="21"/>
                <w:vertAlign w:val="subscript"/>
              </w:rPr>
              <w:t>A</w:t>
            </w:r>
            <w:r>
              <w:rPr>
                <w:rFonts w:hint="eastAsia" w:hAnsi="宋体"/>
                <w:szCs w:val="21"/>
              </w:rPr>
              <w:t>，图丙中容器对地面的压强为________Pa。（杆重、体积和形变均不计）</w:t>
            </w:r>
          </w:p>
          <w:p w14:paraId="6F3F2873">
            <w:pPr>
              <w:adjustRightInd w:val="0"/>
              <w:snapToGrid w:val="0"/>
              <w:spacing w:line="360" w:lineRule="auto"/>
              <w:ind w:firstLine="420" w:firstLineChars="200"/>
              <w:jc w:val="center"/>
              <w:rPr>
                <w:rFonts w:hint="eastAsia" w:hAnsi="宋体"/>
                <w:color w:val="000000"/>
                <w:szCs w:val="21"/>
                <w:shd w:val="clear" w:color="auto" w:fill="FFFFFF"/>
              </w:rPr>
            </w:pPr>
            <w:r>
              <w:rPr>
                <w:rFonts w:hint="eastAsia" w:hAnsi="宋体"/>
                <w:color w:val="000000"/>
                <w:szCs w:val="21"/>
                <w:shd w:val="clear" w:color="auto" w:fill="FFFFFF"/>
              </w:rPr>
              <w:drawing>
                <wp:inline distT="0" distB="0" distL="114300" distR="114300">
                  <wp:extent cx="3589020" cy="1226820"/>
                  <wp:effectExtent l="0" t="0" r="7620" b="7620"/>
                  <wp:docPr id="98"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89"/>
                          <pic:cNvPicPr>
                            <a:picLocks noChangeAspect="1"/>
                          </pic:cNvPicPr>
                        </pic:nvPicPr>
                        <pic:blipFill>
                          <a:blip r:embed="rId310"/>
                          <a:stretch>
                            <a:fillRect/>
                          </a:stretch>
                        </pic:blipFill>
                        <pic:spPr>
                          <a:xfrm>
                            <a:off x="0" y="0"/>
                            <a:ext cx="3589020" cy="1226820"/>
                          </a:xfrm>
                          <a:prstGeom prst="rect">
                            <a:avLst/>
                          </a:prstGeom>
                          <a:noFill/>
                          <a:ln>
                            <a:noFill/>
                          </a:ln>
                        </pic:spPr>
                      </pic:pic>
                    </a:graphicData>
                  </a:graphic>
                </wp:inline>
              </w:drawing>
            </w:r>
          </w:p>
          <w:p w14:paraId="3FF1D969">
            <w:pPr>
              <w:shd w:val="clear" w:color="auto" w:fill="FFFFFF"/>
              <w:adjustRightInd w:val="0"/>
              <w:snapToGrid w:val="0"/>
              <w:spacing w:line="360" w:lineRule="auto"/>
              <w:ind w:firstLine="420" w:firstLineChars="200"/>
              <w:rPr>
                <w:color w:val="FF0000"/>
                <w:szCs w:val="21"/>
              </w:rPr>
            </w:pPr>
            <w:r>
              <w:rPr>
                <w:rFonts w:hint="eastAsia"/>
                <w:color w:val="FF0000"/>
                <w:szCs w:val="21"/>
              </w:rPr>
              <w:t>【答案】</w:t>
            </w:r>
            <w:r>
              <w:rPr>
                <w:color w:val="FF0000"/>
                <w:szCs w:val="21"/>
              </w:rPr>
              <w:t>10</w:t>
            </w:r>
            <w:r>
              <w:rPr>
                <w:rFonts w:hint="eastAsia"/>
                <w:color w:val="FF0000"/>
                <w:szCs w:val="21"/>
              </w:rPr>
              <w:t>；</w:t>
            </w:r>
            <w:r>
              <w:rPr>
                <w:color w:val="FF0000"/>
                <w:szCs w:val="21"/>
              </w:rPr>
              <w:t>2800</w:t>
            </w:r>
          </w:p>
          <w:p w14:paraId="7E335BDC">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【解析】（1）如图乙所示，</w:t>
            </w:r>
            <w:r>
              <w:rPr>
                <w:rFonts w:hAnsi="宋体"/>
                <w:color w:val="FF0000"/>
                <w:szCs w:val="21"/>
              </w:rPr>
              <w:t>当注水深度</w:t>
            </w:r>
            <w:bookmarkStart w:id="127" w:name="OLE_LINK117"/>
            <w:bookmarkStart w:id="128" w:name="OLE_LINK118"/>
            <w:r>
              <w:rPr>
                <w:rFonts w:hint="eastAsia" w:hAnsi="宋体"/>
                <w:i/>
                <w:color w:val="FF0000"/>
                <w:szCs w:val="21"/>
              </w:rPr>
              <w:t>h</w:t>
            </w:r>
            <w:r>
              <w:rPr>
                <w:rFonts w:hint="eastAsia" w:hAnsi="宋体"/>
                <w:color w:val="FF0000"/>
                <w:szCs w:val="21"/>
                <w:vertAlign w:val="subscript"/>
              </w:rPr>
              <w:t>1</w:t>
            </w:r>
            <w:r>
              <w:rPr>
                <w:rFonts w:hint="eastAsia" w:hAnsi="宋体"/>
                <w:color w:val="FF0000"/>
                <w:szCs w:val="21"/>
              </w:rPr>
              <w:t>=20</w:t>
            </w:r>
            <w:r>
              <w:rPr>
                <w:rStyle w:val="12"/>
                <w:color w:val="FF0000"/>
                <w:szCs w:val="21"/>
              </w:rPr>
              <w:t>cm</w:t>
            </w:r>
            <w:bookmarkEnd w:id="127"/>
            <w:bookmarkEnd w:id="128"/>
            <w:r>
              <w:rPr>
                <w:color w:val="FF0000"/>
                <w:szCs w:val="21"/>
              </w:rPr>
              <w:t> </w:t>
            </w:r>
            <w:r>
              <w:rPr>
                <w:rFonts w:hAnsi="宋体"/>
                <w:color w:val="FF0000"/>
                <w:szCs w:val="21"/>
              </w:rPr>
              <w:t>时，</w:t>
            </w:r>
            <w:r>
              <w:rPr>
                <w:rFonts w:hint="eastAsia" w:hAnsi="宋体"/>
                <w:color w:val="FF0000"/>
                <w:szCs w:val="21"/>
              </w:rPr>
              <w:t>继续加水，</w:t>
            </w:r>
            <w:r>
              <w:rPr>
                <w:rFonts w:hAnsi="宋体"/>
                <w:color w:val="FF0000"/>
                <w:szCs w:val="21"/>
              </w:rPr>
              <w:t>细杆对</w:t>
            </w:r>
            <w:r>
              <w:rPr>
                <w:color w:val="FF0000"/>
                <w:szCs w:val="21"/>
              </w:rPr>
              <w:t>A</w:t>
            </w:r>
            <w:r>
              <w:rPr>
                <w:rFonts w:hAnsi="宋体"/>
                <w:color w:val="FF0000"/>
                <w:szCs w:val="21"/>
              </w:rPr>
              <w:t>的力</w:t>
            </w:r>
            <w:r>
              <w:rPr>
                <w:rFonts w:hint="eastAsia"/>
                <w:i/>
                <w:color w:val="FF0000"/>
                <w:szCs w:val="21"/>
              </w:rPr>
              <w:t>F</w:t>
            </w:r>
            <w:r>
              <w:rPr>
                <w:rFonts w:hint="eastAsia"/>
                <w:color w:val="FF0000"/>
                <w:szCs w:val="21"/>
              </w:rPr>
              <w:t>不再改变</w:t>
            </w:r>
            <w:r>
              <w:rPr>
                <w:rFonts w:hAnsi="宋体"/>
                <w:color w:val="FF0000"/>
                <w:szCs w:val="21"/>
              </w:rPr>
              <w:t>，说明此时</w:t>
            </w:r>
            <w:r>
              <w:rPr>
                <w:color w:val="FF0000"/>
                <w:szCs w:val="21"/>
              </w:rPr>
              <w:t>A</w:t>
            </w:r>
            <w:r>
              <w:rPr>
                <w:rFonts w:hint="eastAsia"/>
                <w:color w:val="FF0000"/>
                <w:szCs w:val="21"/>
              </w:rPr>
              <w:t>所受</w:t>
            </w:r>
            <w:r>
              <w:rPr>
                <w:rFonts w:hAnsi="宋体"/>
                <w:color w:val="FF0000"/>
                <w:szCs w:val="21"/>
              </w:rPr>
              <w:t>浮力</w:t>
            </w:r>
            <w:r>
              <w:rPr>
                <w:rFonts w:hint="eastAsia" w:hAnsi="宋体"/>
                <w:color w:val="FF0000"/>
                <w:szCs w:val="21"/>
              </w:rPr>
              <w:t>不再改变，A</w:t>
            </w:r>
            <w:r>
              <w:rPr>
                <w:rFonts w:hAnsi="宋体"/>
                <w:color w:val="FF0000"/>
                <w:szCs w:val="21"/>
              </w:rPr>
              <w:t>恰好完全浸没（浮力达到最大值），</w:t>
            </w:r>
            <w:r>
              <w:rPr>
                <w:color w:val="FF0000"/>
                <w:szCs w:val="21"/>
              </w:rPr>
              <w:t>A</w:t>
            </w:r>
            <w:r>
              <w:rPr>
                <w:rFonts w:hAnsi="宋体"/>
                <w:color w:val="FF0000"/>
                <w:szCs w:val="21"/>
              </w:rPr>
              <w:t>的高度</w:t>
            </w:r>
            <w:r>
              <w:rPr>
                <w:rFonts w:hint="eastAsia"/>
                <w:i/>
                <w:color w:val="FF0000"/>
                <w:szCs w:val="21"/>
              </w:rPr>
              <w:t>h</w:t>
            </w:r>
            <w:r>
              <w:rPr>
                <w:rFonts w:hint="eastAsia"/>
                <w:color w:val="FF0000"/>
                <w:szCs w:val="21"/>
                <w:vertAlign w:val="subscript"/>
              </w:rPr>
              <w:t>A</w:t>
            </w:r>
            <w:r>
              <w:rPr>
                <w:rFonts w:hint="eastAsia"/>
                <w:color w:val="FF0000"/>
                <w:szCs w:val="21"/>
              </w:rPr>
              <w:t>=10</w:t>
            </w:r>
            <w:r>
              <w:rPr>
                <w:rStyle w:val="12"/>
                <w:color w:val="FF0000"/>
                <w:szCs w:val="21"/>
              </w:rPr>
              <w:t>cm</w:t>
            </w:r>
            <w:r>
              <w:rPr>
                <w:rFonts w:hAnsi="宋体"/>
                <w:color w:val="FF0000"/>
                <w:szCs w:val="21"/>
              </w:rPr>
              <w:t>，因此</w:t>
            </w:r>
            <w:r>
              <w:rPr>
                <w:color w:val="FF0000"/>
                <w:szCs w:val="21"/>
              </w:rPr>
              <w:t>A</w:t>
            </w:r>
            <w:r>
              <w:rPr>
                <w:rFonts w:hAnsi="宋体"/>
                <w:color w:val="FF0000"/>
                <w:szCs w:val="21"/>
              </w:rPr>
              <w:t>的底部到容器底部的距离（即细杆长度）为水面深度减去</w:t>
            </w:r>
            <w:r>
              <w:rPr>
                <w:color w:val="FF0000"/>
                <w:szCs w:val="21"/>
              </w:rPr>
              <w:t>A</w:t>
            </w:r>
            <w:r>
              <w:rPr>
                <w:rFonts w:hAnsi="宋体"/>
                <w:color w:val="FF0000"/>
                <w:szCs w:val="21"/>
              </w:rPr>
              <w:t>的高度：</w:t>
            </w:r>
          </w:p>
          <w:p w14:paraId="5DE4E083">
            <w:pPr>
              <w:shd w:val="clear" w:color="auto" w:fill="FFFFFF"/>
              <w:adjustRightInd w:val="0"/>
              <w:snapToGrid w:val="0"/>
              <w:spacing w:line="360" w:lineRule="auto"/>
              <w:ind w:firstLine="420" w:firstLineChars="200"/>
              <w:jc w:val="center"/>
              <w:rPr>
                <w:rStyle w:val="12"/>
                <w:rFonts w:hint="eastAsia"/>
                <w:color w:val="FF0000"/>
                <w:szCs w:val="21"/>
              </w:rPr>
            </w:pPr>
            <w:r>
              <w:rPr>
                <w:rStyle w:val="12"/>
                <w:rFonts w:hint="eastAsia"/>
                <w:i/>
                <w:color w:val="FF0000"/>
                <w:szCs w:val="21"/>
              </w:rPr>
              <w:t>L</w:t>
            </w:r>
            <w:r>
              <w:rPr>
                <w:rStyle w:val="12"/>
                <w:rFonts w:hint="eastAsia"/>
                <w:color w:val="FF0000"/>
                <w:szCs w:val="21"/>
              </w:rPr>
              <w:t>=20</w:t>
            </w:r>
            <w:r>
              <w:rPr>
                <w:rStyle w:val="12"/>
                <w:color w:val="FF0000"/>
                <w:szCs w:val="21"/>
              </w:rPr>
              <w:t>cm</w:t>
            </w:r>
            <w:r>
              <w:rPr>
                <w:rStyle w:val="12"/>
                <w:rFonts w:hint="eastAsia"/>
                <w:color w:val="FF0000"/>
                <w:szCs w:val="21"/>
              </w:rPr>
              <w:t>-10</w:t>
            </w:r>
            <w:r>
              <w:rPr>
                <w:rStyle w:val="12"/>
                <w:color w:val="FF0000"/>
                <w:szCs w:val="21"/>
              </w:rPr>
              <w:t>cm</w:t>
            </w:r>
            <w:r>
              <w:rPr>
                <w:rStyle w:val="12"/>
                <w:rFonts w:hint="eastAsia"/>
                <w:color w:val="FF0000"/>
                <w:szCs w:val="21"/>
              </w:rPr>
              <w:t>=10</w:t>
            </w:r>
            <w:r>
              <w:rPr>
                <w:rStyle w:val="12"/>
                <w:color w:val="FF0000"/>
                <w:szCs w:val="21"/>
              </w:rPr>
              <w:t>cm</w:t>
            </w:r>
          </w:p>
          <w:p w14:paraId="758E2112">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（2）由图乙知，容器内没有水时，杆对长方体</w:t>
            </w:r>
            <w:r>
              <w:rPr>
                <w:color w:val="FF0000"/>
                <w:szCs w:val="21"/>
              </w:rPr>
              <w:t>A</w:t>
            </w:r>
            <w:r>
              <w:rPr>
                <w:rFonts w:hint="eastAsia"/>
                <w:color w:val="FF0000"/>
                <w:szCs w:val="21"/>
              </w:rPr>
              <w:t>的力为</w:t>
            </w:r>
            <w:r>
              <w:rPr>
                <w:rFonts w:hint="eastAsia"/>
                <w:i/>
                <w:color w:val="FF0000"/>
                <w:szCs w:val="21"/>
              </w:rPr>
              <w:t>F</w:t>
            </w:r>
            <w:r>
              <w:rPr>
                <w:rFonts w:hint="eastAsia"/>
                <w:color w:val="FF0000"/>
                <w:szCs w:val="21"/>
                <w:vertAlign w:val="subscript"/>
              </w:rPr>
              <w:t>0</w:t>
            </w:r>
            <w:r>
              <w:rPr>
                <w:rFonts w:hint="eastAsia"/>
                <w:color w:val="FF0000"/>
                <w:szCs w:val="21"/>
              </w:rPr>
              <w:t>，则长方体A的重力为</w:t>
            </w:r>
            <w:r>
              <w:rPr>
                <w:rFonts w:hint="eastAsia"/>
                <w:i/>
                <w:color w:val="FF0000"/>
                <w:szCs w:val="21"/>
              </w:rPr>
              <w:t>G</w:t>
            </w:r>
            <w:r>
              <w:rPr>
                <w:rFonts w:hint="eastAsia"/>
                <w:color w:val="FF0000"/>
                <w:szCs w:val="21"/>
                <w:vertAlign w:val="subscript"/>
              </w:rPr>
              <w:t>A</w:t>
            </w:r>
            <w:r>
              <w:rPr>
                <w:rFonts w:hint="eastAsia"/>
                <w:color w:val="FF0000"/>
                <w:szCs w:val="21"/>
              </w:rPr>
              <w:t>=</w:t>
            </w:r>
            <w:r>
              <w:rPr>
                <w:rFonts w:hint="eastAsia"/>
                <w:i/>
                <w:color w:val="FF0000"/>
                <w:szCs w:val="21"/>
              </w:rPr>
              <w:t>F</w:t>
            </w:r>
            <w:r>
              <w:rPr>
                <w:rFonts w:hint="eastAsia"/>
                <w:color w:val="FF0000"/>
                <w:szCs w:val="21"/>
                <w:vertAlign w:val="subscript"/>
              </w:rPr>
              <w:t>0</w:t>
            </w:r>
            <w:r>
              <w:rPr>
                <w:rFonts w:hint="eastAsia"/>
                <w:color w:val="FF0000"/>
                <w:szCs w:val="21"/>
              </w:rPr>
              <w:t>，当水深度为</w:t>
            </w:r>
            <w:r>
              <w:rPr>
                <w:rFonts w:hAnsi="宋体"/>
                <w:i/>
                <w:color w:val="FF0000"/>
                <w:szCs w:val="21"/>
              </w:rPr>
              <w:t>h</w:t>
            </w:r>
            <w:r>
              <w:rPr>
                <w:rFonts w:hAnsi="宋体"/>
                <w:color w:val="FF0000"/>
                <w:szCs w:val="21"/>
                <w:vertAlign w:val="subscript"/>
              </w:rPr>
              <w:t>1</w:t>
            </w:r>
            <w:r>
              <w:rPr>
                <w:rFonts w:hAnsi="宋体"/>
                <w:color w:val="FF0000"/>
                <w:szCs w:val="21"/>
              </w:rPr>
              <w:t>=20</w:t>
            </w:r>
            <w:r>
              <w:rPr>
                <w:rStyle w:val="12"/>
                <w:color w:val="FF0000"/>
                <w:szCs w:val="21"/>
              </w:rPr>
              <w:t>cm</w:t>
            </w:r>
            <w:r>
              <w:rPr>
                <w:rStyle w:val="12"/>
                <w:rFonts w:hint="eastAsia"/>
                <w:color w:val="FF0000"/>
                <w:szCs w:val="21"/>
              </w:rPr>
              <w:t>时，A刚好</w:t>
            </w:r>
            <w:r>
              <w:rPr>
                <w:rFonts w:hAnsi="宋体"/>
                <w:color w:val="FF0000"/>
                <w:szCs w:val="21"/>
              </w:rPr>
              <w:t>完全浸没</w:t>
            </w:r>
            <w:r>
              <w:rPr>
                <w:rFonts w:hint="eastAsia" w:hAnsi="宋体"/>
                <w:color w:val="FF0000"/>
                <w:szCs w:val="21"/>
              </w:rPr>
              <w:t>，杆对长方体A的力为</w:t>
            </w:r>
            <w:r>
              <w:rPr>
                <w:rFonts w:hAnsi="宋体"/>
                <w:color w:val="FF0000"/>
                <w:position w:val="-24"/>
                <w:szCs w:val="21"/>
              </w:rPr>
              <w:object>
                <v:shape id="_x0000_i1314" o:spt="75" type="#_x0000_t75" style="height:31pt;width:23pt;" o:ole="t" filled="f" o:preferrelative="t" stroked="f" coordsize="21600,21600">
                  <v:path/>
                  <v:fill on="f" focussize="0,0"/>
                  <v:stroke on="f" joinstyle="miter"/>
                  <v:imagedata r:id="rId312" o:title=""/>
                  <o:lock v:ext="edit" aspectratio="t"/>
                  <w10:wrap type="none"/>
                  <w10:anchorlock/>
                </v:shape>
                <o:OLEObject Type="Embed" ProgID="Equation.DSMT4" ShapeID="_x0000_i1314" DrawAspect="Content" ObjectID="_1468075860" r:id="rId311">
                  <o:LockedField>false</o:LockedField>
                </o:OLEObject>
              </w:object>
            </w:r>
            <w:r>
              <w:rPr>
                <w:rFonts w:hint="eastAsia" w:hAnsi="宋体"/>
                <w:color w:val="FF0000"/>
                <w:szCs w:val="21"/>
              </w:rPr>
              <w:t>，A受到的</w:t>
            </w:r>
            <w:r>
              <w:rPr>
                <w:rFonts w:hAnsi="宋体"/>
                <w:color w:val="FF0000"/>
                <w:szCs w:val="21"/>
              </w:rPr>
              <w:t>浮力</w:t>
            </w:r>
            <w:r>
              <w:rPr>
                <w:rFonts w:hint="eastAsia" w:hAnsi="宋体"/>
                <w:color w:val="FF0000"/>
                <w:szCs w:val="21"/>
              </w:rPr>
              <w:t>：</w:t>
            </w:r>
          </w:p>
          <w:p w14:paraId="10025878">
            <w:pPr>
              <w:shd w:val="clear" w:color="auto" w:fill="FFFFFF"/>
              <w:adjustRightInd w:val="0"/>
              <w:snapToGrid w:val="0"/>
              <w:spacing w:line="360" w:lineRule="auto"/>
              <w:ind w:firstLine="420" w:firstLineChars="200"/>
              <w:jc w:val="center"/>
              <w:rPr>
                <w:rStyle w:val="12"/>
                <w:color w:val="FF0000"/>
                <w:szCs w:val="21"/>
              </w:rPr>
            </w:pPr>
            <w:r>
              <w:rPr>
                <w:i/>
                <w:color w:val="FF0000"/>
                <w:szCs w:val="21"/>
              </w:rPr>
              <w:t>F</w:t>
            </w:r>
            <w:r>
              <w:rPr>
                <w:rFonts w:hint="eastAsia"/>
                <w:color w:val="FF0000"/>
                <w:szCs w:val="21"/>
                <w:vertAlign w:val="subscript"/>
              </w:rPr>
              <w:t>A</w:t>
            </w:r>
            <w:r>
              <w:rPr>
                <w:color w:val="FF0000"/>
                <w:szCs w:val="21"/>
                <w:vertAlign w:val="subscript"/>
              </w:rPr>
              <w:t>浮</w:t>
            </w:r>
            <w:r>
              <w:rPr>
                <w:color w:val="FF0000"/>
                <w:szCs w:val="21"/>
              </w:rPr>
              <w:t>=</w:t>
            </w:r>
            <w:r>
              <w:rPr>
                <w:i/>
                <w:color w:val="FF0000"/>
                <w:szCs w:val="21"/>
              </w:rPr>
              <w:t>ρ</w:t>
            </w:r>
            <w:r>
              <w:rPr>
                <w:rStyle w:val="12"/>
                <w:color w:val="FF0000"/>
                <w:szCs w:val="21"/>
                <w:vertAlign w:val="subscript"/>
              </w:rPr>
              <w:t>水</w:t>
            </w:r>
            <w:r>
              <w:rPr>
                <w:rStyle w:val="12"/>
                <w:rFonts w:hint="eastAsia"/>
                <w:i/>
                <w:color w:val="FF0000"/>
                <w:szCs w:val="21"/>
              </w:rPr>
              <w:t>gV</w:t>
            </w:r>
            <w:r>
              <w:rPr>
                <w:rStyle w:val="12"/>
                <w:rFonts w:hint="eastAsia"/>
                <w:color w:val="FF0000"/>
                <w:szCs w:val="21"/>
                <w:vertAlign w:val="subscript"/>
              </w:rPr>
              <w:t>排</w:t>
            </w:r>
            <w:r>
              <w:rPr>
                <w:rStyle w:val="12"/>
                <w:color w:val="FF0000"/>
                <w:szCs w:val="21"/>
                <w:vertAlign w:val="subscript"/>
              </w:rPr>
              <w:t>A</w:t>
            </w:r>
            <w:r>
              <w:rPr>
                <w:rStyle w:val="12"/>
                <w:color w:val="FF0000"/>
                <w:szCs w:val="21"/>
              </w:rPr>
              <w:t>=1.0×10</w:t>
            </w:r>
            <w:r>
              <w:rPr>
                <w:rStyle w:val="12"/>
                <w:color w:val="FF0000"/>
                <w:szCs w:val="21"/>
                <w:vertAlign w:val="superscript"/>
              </w:rPr>
              <w:t>3</w:t>
            </w:r>
            <w:r>
              <w:rPr>
                <w:rStyle w:val="12"/>
                <w:color w:val="FF0000"/>
                <w:szCs w:val="21"/>
              </w:rPr>
              <w:t>kg/m×10N/kg×200×10</w:t>
            </w:r>
            <w:r>
              <w:rPr>
                <w:rStyle w:val="12"/>
                <w:color w:val="FF0000"/>
                <w:szCs w:val="21"/>
                <w:vertAlign w:val="superscript"/>
              </w:rPr>
              <w:t>-6</w:t>
            </w:r>
            <w:r>
              <w:rPr>
                <w:rStyle w:val="12"/>
                <w:color w:val="FF0000"/>
                <w:szCs w:val="21"/>
              </w:rPr>
              <w:t>m</w:t>
            </w:r>
            <w:r>
              <w:rPr>
                <w:rStyle w:val="12"/>
                <w:color w:val="FF0000"/>
                <w:szCs w:val="21"/>
                <w:vertAlign w:val="superscript"/>
              </w:rPr>
              <w:t>3</w:t>
            </w:r>
            <w:r>
              <w:rPr>
                <w:rStyle w:val="12"/>
                <w:color w:val="FF0000"/>
                <w:szCs w:val="21"/>
              </w:rPr>
              <w:t>=20N</w:t>
            </w:r>
          </w:p>
          <w:p w14:paraId="6A48FAAC">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对A进行受力分析可得：</w:t>
            </w:r>
          </w:p>
          <w:p w14:paraId="1B68C52F">
            <w:pPr>
              <w:shd w:val="clear" w:color="auto" w:fill="FFFFFF"/>
              <w:adjustRightInd w:val="0"/>
              <w:snapToGrid w:val="0"/>
              <w:spacing w:line="360" w:lineRule="auto"/>
              <w:ind w:firstLine="420" w:firstLineChars="200"/>
              <w:jc w:val="center"/>
              <w:rPr>
                <w:rFonts w:hint="eastAsia" w:hAnsi="宋体"/>
                <w:color w:val="FF0000"/>
                <w:szCs w:val="21"/>
              </w:rPr>
            </w:pPr>
            <w:bookmarkStart w:id="129" w:name="OLE_LINK140"/>
            <w:r>
              <w:rPr>
                <w:rFonts w:hAnsi="宋体"/>
                <w:color w:val="FF0000"/>
                <w:position w:val="-24"/>
                <w:szCs w:val="21"/>
              </w:rPr>
              <w:object>
                <v:shape id="_x0000_i1315" o:spt="75" type="#_x0000_t75" style="height:31pt;width:78pt;" o:ole="t" filled="f" o:preferrelative="t" stroked="f" coordsize="21600,21600">
                  <v:path/>
                  <v:fill on="f" focussize="0,0"/>
                  <v:stroke on="f" joinstyle="miter"/>
                  <v:imagedata r:id="rId314" o:title=""/>
                  <o:lock v:ext="edit" aspectratio="t"/>
                  <w10:wrap type="none"/>
                  <w10:anchorlock/>
                </v:shape>
                <o:OLEObject Type="Embed" ProgID="Equation.DSMT4" ShapeID="_x0000_i1315" DrawAspect="Content" ObjectID="_1468075861" r:id="rId313">
                  <o:LockedField>false</o:LockedField>
                </o:OLEObject>
              </w:object>
            </w:r>
            <w:bookmarkEnd w:id="129"/>
          </w:p>
          <w:p w14:paraId="3FB9EC2B">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即：</w:t>
            </w:r>
          </w:p>
          <w:p w14:paraId="66A1FBE1">
            <w:pPr>
              <w:shd w:val="clear" w:color="auto" w:fill="FFFFFF"/>
              <w:adjustRightInd w:val="0"/>
              <w:snapToGrid w:val="0"/>
              <w:spacing w:line="360" w:lineRule="auto"/>
              <w:ind w:firstLine="420" w:firstLineChars="200"/>
              <w:jc w:val="center"/>
              <w:rPr>
                <w:rFonts w:hint="eastAsia"/>
                <w:color w:val="FF0000"/>
                <w:szCs w:val="21"/>
              </w:rPr>
            </w:pPr>
            <w:r>
              <w:rPr>
                <w:rFonts w:hAnsi="宋体"/>
                <w:color w:val="FF0000"/>
                <w:position w:val="-24"/>
                <w:szCs w:val="21"/>
              </w:rPr>
              <w:object>
                <v:shape id="_x0000_i1316" o:spt="75" type="#_x0000_t75" style="height:31.15pt;width:114.1pt;" o:ole="t" filled="f" o:preferrelative="t" stroked="f" coordsize="21600,21600">
                  <v:path/>
                  <v:fill on="f" focussize="0,0"/>
                  <v:stroke on="f" joinstyle="miter"/>
                  <v:imagedata r:id="rId316" o:title=""/>
                  <o:lock v:ext="edit" aspectratio="t"/>
                  <w10:wrap type="none"/>
                  <w10:anchorlock/>
                </v:shape>
                <o:OLEObject Type="Embed" ProgID="Equation.DSMT4" ShapeID="_x0000_i1316" DrawAspect="Content" ObjectID="_1468075862" r:id="rId315">
                  <o:LockedField>false</o:LockedField>
                </o:OLEObject>
              </w:object>
            </w:r>
          </w:p>
          <w:p w14:paraId="672B721F">
            <w:pPr>
              <w:shd w:val="clear" w:color="auto" w:fill="FFFFFF"/>
              <w:adjustRightInd w:val="0"/>
              <w:snapToGrid w:val="0"/>
              <w:spacing w:line="360" w:lineRule="auto"/>
              <w:ind w:firstLine="420" w:firstLineChars="200"/>
              <w:rPr>
                <w:rFonts w:hint="eastAsia" w:hAnsi="宋体"/>
                <w:color w:val="FF0000"/>
                <w:szCs w:val="21"/>
              </w:rPr>
            </w:pPr>
            <w:r>
              <w:rPr>
                <w:rFonts w:hint="eastAsia"/>
                <w:color w:val="FF0000"/>
                <w:szCs w:val="21"/>
              </w:rPr>
              <w:t>解得：</w:t>
            </w:r>
            <w:r>
              <w:rPr>
                <w:rFonts w:hint="eastAsia"/>
                <w:i/>
                <w:color w:val="FF0000"/>
                <w:szCs w:val="21"/>
              </w:rPr>
              <w:t>G</w:t>
            </w:r>
            <w:r>
              <w:rPr>
                <w:rFonts w:hint="eastAsia"/>
                <w:color w:val="FF0000"/>
                <w:szCs w:val="21"/>
                <w:vertAlign w:val="subscript"/>
              </w:rPr>
              <w:t>A</w:t>
            </w:r>
            <w:r>
              <w:rPr>
                <w:rFonts w:hint="eastAsia"/>
                <w:color w:val="FF0000"/>
                <w:szCs w:val="21"/>
              </w:rPr>
              <w:t>=12</w:t>
            </w:r>
            <w:r>
              <w:rPr>
                <w:rStyle w:val="12"/>
                <w:color w:val="FF0000"/>
                <w:szCs w:val="21"/>
              </w:rPr>
              <w:t>N</w:t>
            </w:r>
          </w:p>
          <w:p w14:paraId="792B8633">
            <w:pPr>
              <w:shd w:val="clear" w:color="auto" w:fill="FFFFFF"/>
              <w:adjustRightInd w:val="0"/>
              <w:snapToGrid w:val="0"/>
              <w:spacing w:line="360" w:lineRule="auto"/>
              <w:ind w:firstLine="420" w:firstLineChars="200"/>
              <w:rPr>
                <w:rFonts w:hint="eastAsia"/>
                <w:color w:val="FF0000"/>
                <w:szCs w:val="21"/>
              </w:rPr>
            </w:pPr>
            <w:r>
              <w:rPr>
                <w:color w:val="FF0000"/>
                <w:szCs w:val="21"/>
              </w:rPr>
              <w:t>A</w:t>
            </w:r>
            <w:r>
              <w:rPr>
                <w:rFonts w:hAnsi="宋体"/>
                <w:color w:val="FF0000"/>
                <w:szCs w:val="21"/>
              </w:rPr>
              <w:t>的密度</w:t>
            </w:r>
            <w:r>
              <w:rPr>
                <w:rFonts w:hint="eastAsia"/>
                <w:color w:val="FF0000"/>
                <w:szCs w:val="21"/>
              </w:rPr>
              <w:t>：</w:t>
            </w:r>
          </w:p>
          <w:p w14:paraId="6C1D018A">
            <w:pPr>
              <w:shd w:val="clear" w:color="auto" w:fill="FFFFFF"/>
              <w:adjustRightInd w:val="0"/>
              <w:snapToGrid w:val="0"/>
              <w:spacing w:line="360" w:lineRule="auto"/>
              <w:ind w:firstLine="420" w:firstLineChars="200"/>
              <w:jc w:val="center"/>
              <w:rPr>
                <w:rFonts w:hint="eastAsia" w:hAnsi="宋体"/>
                <w:color w:val="FF0000"/>
                <w:szCs w:val="21"/>
              </w:rPr>
            </w:pPr>
            <w:bookmarkStart w:id="130" w:name="OLE_LINK114"/>
            <w:bookmarkStart w:id="131" w:name="OLE_LINK116"/>
            <w:r>
              <w:rPr>
                <w:rFonts w:hAnsi="宋体"/>
                <w:color w:val="FF0000"/>
                <w:position w:val="-30"/>
                <w:szCs w:val="21"/>
              </w:rPr>
              <w:object>
                <v:shape id="_x0000_i1317" o:spt="75" type="#_x0000_t75" style="height:34pt;width:235pt;" o:ole="t" filled="f" o:preferrelative="t" stroked="f" coordsize="21600,21600">
                  <v:path/>
                  <v:fill on="f" focussize="0,0"/>
                  <v:stroke on="f" joinstyle="miter"/>
                  <v:imagedata r:id="rId318" o:title=""/>
                  <o:lock v:ext="edit" aspectratio="t"/>
                  <w10:wrap type="none"/>
                  <w10:anchorlock/>
                </v:shape>
                <o:OLEObject Type="Embed" ProgID="Equation.DSMT4" ShapeID="_x0000_i1317" DrawAspect="Content" ObjectID="_1468075863" r:id="rId317">
                  <o:LockedField>false</o:LockedField>
                </o:OLEObject>
              </w:object>
            </w:r>
            <w:bookmarkEnd w:id="130"/>
            <w:bookmarkEnd w:id="131"/>
          </w:p>
          <w:p w14:paraId="112760B0">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因此</w:t>
            </w:r>
            <w:r>
              <w:rPr>
                <w:rFonts w:hint="eastAsia" w:hAnsi="宋体"/>
                <w:color w:val="FF0000"/>
                <w:szCs w:val="21"/>
              </w:rPr>
              <w:t>，长方体B的密度为：</w:t>
            </w:r>
          </w:p>
          <w:p w14:paraId="0BB77813">
            <w:pPr>
              <w:shd w:val="clear" w:color="auto" w:fill="FFFFFF"/>
              <w:adjustRightInd w:val="0"/>
              <w:snapToGrid w:val="0"/>
              <w:spacing w:line="360" w:lineRule="auto"/>
              <w:ind w:firstLine="420" w:firstLineChars="200"/>
              <w:jc w:val="center"/>
              <w:rPr>
                <w:rFonts w:hint="eastAsia" w:hAnsi="宋体"/>
                <w:color w:val="FF0000"/>
                <w:szCs w:val="21"/>
              </w:rPr>
            </w:pPr>
            <w:r>
              <w:rPr>
                <w:i/>
                <w:color w:val="FF0000"/>
                <w:szCs w:val="21"/>
              </w:rPr>
              <w:t>ρ</w:t>
            </w:r>
            <w:r>
              <w:rPr>
                <w:rFonts w:hint="eastAsia" w:hAnsi="宋体"/>
                <w:color w:val="FF0000"/>
                <w:szCs w:val="21"/>
                <w:vertAlign w:val="subscript"/>
              </w:rPr>
              <w:t>B</w:t>
            </w:r>
            <w:r>
              <w:rPr>
                <w:rFonts w:hint="eastAsia" w:hAnsi="宋体"/>
                <w:color w:val="FF0000"/>
                <w:szCs w:val="21"/>
              </w:rPr>
              <w:t>=3</w:t>
            </w:r>
            <w:r>
              <w:rPr>
                <w:i/>
                <w:color w:val="FF0000"/>
                <w:szCs w:val="21"/>
              </w:rPr>
              <w:t>ρ</w:t>
            </w:r>
            <w:r>
              <w:rPr>
                <w:rFonts w:hint="eastAsia" w:hAnsi="宋体"/>
                <w:color w:val="FF0000"/>
                <w:szCs w:val="21"/>
                <w:vertAlign w:val="subscript"/>
              </w:rPr>
              <w:t>A</w:t>
            </w:r>
            <w:r>
              <w:rPr>
                <w:rFonts w:hint="eastAsia" w:hAnsi="宋体"/>
                <w:color w:val="FF0000"/>
                <w:szCs w:val="21"/>
              </w:rPr>
              <w:t>=1.8×10</w:t>
            </w:r>
            <w:r>
              <w:rPr>
                <w:rFonts w:hint="eastAsia" w:hAnsi="宋体"/>
                <w:color w:val="FF0000"/>
                <w:szCs w:val="21"/>
                <w:vertAlign w:val="superscript"/>
              </w:rPr>
              <w:t>3</w:t>
            </w:r>
            <w:r>
              <w:rPr>
                <w:rStyle w:val="12"/>
                <w:color w:val="FF0000"/>
                <w:szCs w:val="21"/>
              </w:rPr>
              <w:t>kg/m</w:t>
            </w:r>
            <w:r>
              <w:rPr>
                <w:rStyle w:val="12"/>
                <w:rFonts w:hint="eastAsia"/>
                <w:color w:val="FF0000"/>
                <w:szCs w:val="21"/>
                <w:vertAlign w:val="superscript"/>
              </w:rPr>
              <w:t>3</w:t>
            </w:r>
            <w:r>
              <w:rPr>
                <w:rFonts w:hAnsi="宋体"/>
                <w:color w:val="FF0000"/>
                <w:szCs w:val="21"/>
              </w:rPr>
              <w:t>。</w:t>
            </w:r>
          </w:p>
          <w:p w14:paraId="48A393EE">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深度</w:t>
            </w:r>
            <w:r>
              <w:rPr>
                <w:rFonts w:hint="eastAsia"/>
                <w:i/>
                <w:color w:val="FF0000"/>
                <w:szCs w:val="21"/>
              </w:rPr>
              <w:t>h</w:t>
            </w:r>
            <w:r>
              <w:rPr>
                <w:rFonts w:hint="eastAsia"/>
                <w:color w:val="FF0000"/>
                <w:szCs w:val="21"/>
                <w:vertAlign w:val="subscript"/>
              </w:rPr>
              <w:t>2</w:t>
            </w:r>
            <w:r>
              <w:rPr>
                <w:rFonts w:hint="eastAsia"/>
                <w:color w:val="FF0000"/>
                <w:szCs w:val="21"/>
              </w:rPr>
              <w:t>=25cm时，停止加水并把B放入水中，</w:t>
            </w:r>
            <w:r>
              <w:rPr>
                <w:color w:val="FF0000"/>
                <w:szCs w:val="21"/>
              </w:rPr>
              <w:t>水面上升2cm</w:t>
            </w:r>
            <w:r>
              <w:rPr>
                <w:rFonts w:hint="eastAsia"/>
                <w:color w:val="FF0000"/>
                <w:szCs w:val="21"/>
              </w:rPr>
              <w:t>，深度为</w:t>
            </w:r>
            <w:r>
              <w:rPr>
                <w:rFonts w:hint="eastAsia"/>
                <w:i/>
                <w:color w:val="FF0000"/>
                <w:szCs w:val="21"/>
              </w:rPr>
              <w:t>h</w:t>
            </w:r>
            <w:r>
              <w:rPr>
                <w:rFonts w:hint="eastAsia"/>
                <w:color w:val="FF0000"/>
                <w:szCs w:val="21"/>
                <w:vertAlign w:val="subscript"/>
              </w:rPr>
              <w:t>3</w:t>
            </w:r>
            <w:r>
              <w:rPr>
                <w:rFonts w:hint="eastAsia"/>
                <w:color w:val="FF0000"/>
                <w:szCs w:val="21"/>
              </w:rPr>
              <w:t>=27cm时，A</w:t>
            </w:r>
            <w:r>
              <w:rPr>
                <w:color w:val="FF0000"/>
                <w:szCs w:val="21"/>
              </w:rPr>
              <w:t>B</w:t>
            </w:r>
            <w:r>
              <w:rPr>
                <w:rFonts w:hint="eastAsia"/>
                <w:color w:val="FF0000"/>
                <w:szCs w:val="21"/>
              </w:rPr>
              <w:t>恰好浸没在水中，杆对物体的力恰好为0N，根据力的平衡知识可得：</w:t>
            </w:r>
          </w:p>
          <w:p w14:paraId="606836B8">
            <w:pPr>
              <w:shd w:val="clear" w:color="auto" w:fill="FFFFFF"/>
              <w:adjustRightInd w:val="0"/>
              <w:snapToGrid w:val="0"/>
              <w:spacing w:line="360" w:lineRule="auto"/>
              <w:ind w:firstLine="420" w:firstLineChars="200"/>
              <w:jc w:val="center"/>
              <w:rPr>
                <w:rFonts w:hint="eastAsia" w:hAnsi="宋体"/>
                <w:color w:val="FF0000"/>
                <w:szCs w:val="21"/>
                <w:vertAlign w:val="subscript"/>
              </w:rPr>
            </w:pPr>
            <w:r>
              <w:rPr>
                <w:rFonts w:hint="eastAsia" w:hAnsi="宋体"/>
                <w:i/>
                <w:color w:val="FF0000"/>
                <w:szCs w:val="21"/>
              </w:rPr>
              <w:t>G</w:t>
            </w:r>
            <w:r>
              <w:rPr>
                <w:rFonts w:hint="eastAsia" w:hAnsi="宋体"/>
                <w:color w:val="FF0000"/>
                <w:szCs w:val="21"/>
                <w:vertAlign w:val="subscript"/>
              </w:rPr>
              <w:t>A</w:t>
            </w:r>
            <w:r>
              <w:rPr>
                <w:rFonts w:hint="eastAsia" w:hAnsi="宋体"/>
                <w:color w:val="FF0000"/>
                <w:szCs w:val="21"/>
              </w:rPr>
              <w:t>+</w:t>
            </w:r>
            <w:bookmarkStart w:id="132" w:name="OLE_LINK145"/>
            <w:bookmarkStart w:id="133" w:name="OLE_LINK146"/>
            <w:r>
              <w:rPr>
                <w:rFonts w:hint="eastAsia" w:hAnsi="宋体"/>
                <w:i/>
                <w:color w:val="FF0000"/>
                <w:szCs w:val="21"/>
              </w:rPr>
              <w:t>G</w:t>
            </w:r>
            <w:r>
              <w:rPr>
                <w:rFonts w:hint="eastAsia" w:hAnsi="宋体"/>
                <w:color w:val="FF0000"/>
                <w:szCs w:val="21"/>
                <w:vertAlign w:val="subscript"/>
              </w:rPr>
              <w:t>B</w:t>
            </w:r>
            <w:r>
              <w:rPr>
                <w:rFonts w:hint="eastAsia" w:hAnsi="宋体"/>
                <w:color w:val="FF0000"/>
                <w:szCs w:val="21"/>
              </w:rPr>
              <w:t>=</w:t>
            </w:r>
            <w:bookmarkEnd w:id="132"/>
            <w:bookmarkEnd w:id="133"/>
            <w:r>
              <w:rPr>
                <w:rFonts w:hint="eastAsia" w:hAnsi="宋体"/>
                <w:i/>
                <w:color w:val="FF0000"/>
                <w:szCs w:val="21"/>
              </w:rPr>
              <w:t>F</w:t>
            </w:r>
            <w:r>
              <w:rPr>
                <w:rStyle w:val="12"/>
                <w:rFonts w:hint="eastAsia" w:hAnsi="宋体"/>
                <w:color w:val="FF0000"/>
                <w:szCs w:val="21"/>
                <w:vertAlign w:val="subscript"/>
              </w:rPr>
              <w:t xml:space="preserve"> A</w:t>
            </w:r>
            <w:r>
              <w:rPr>
                <w:rStyle w:val="12"/>
                <w:rFonts w:hAnsi="宋体"/>
                <w:color w:val="FF0000"/>
                <w:szCs w:val="21"/>
                <w:vertAlign w:val="subscript"/>
              </w:rPr>
              <w:t>浮</w:t>
            </w:r>
            <w:r>
              <w:rPr>
                <w:rStyle w:val="12"/>
                <w:rFonts w:hint="eastAsia" w:hAnsi="宋体"/>
                <w:color w:val="FF0000"/>
                <w:szCs w:val="21"/>
              </w:rPr>
              <w:t>+</w:t>
            </w:r>
            <w:r>
              <w:rPr>
                <w:rStyle w:val="12"/>
                <w:rFonts w:hint="eastAsia" w:hAnsi="宋体"/>
                <w:i/>
                <w:color w:val="FF0000"/>
                <w:szCs w:val="21"/>
              </w:rPr>
              <w:t>F</w:t>
            </w:r>
            <w:r>
              <w:rPr>
                <w:rFonts w:hint="eastAsia" w:hAnsi="宋体"/>
                <w:color w:val="FF0000"/>
                <w:szCs w:val="21"/>
                <w:vertAlign w:val="subscript"/>
              </w:rPr>
              <w:t xml:space="preserve"> B</w:t>
            </w:r>
            <w:r>
              <w:rPr>
                <w:rStyle w:val="12"/>
                <w:rFonts w:hAnsi="宋体"/>
                <w:color w:val="FF0000"/>
                <w:szCs w:val="21"/>
                <w:vertAlign w:val="subscript"/>
              </w:rPr>
              <w:t>浮</w:t>
            </w:r>
          </w:p>
          <w:p w14:paraId="0FD83F21">
            <w:pPr>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即：</w:t>
            </w:r>
          </w:p>
          <w:p w14:paraId="6FB87BB4">
            <w:pPr>
              <w:shd w:val="clear" w:color="auto" w:fill="FFFFFF"/>
              <w:adjustRightInd w:val="0"/>
              <w:snapToGrid w:val="0"/>
              <w:spacing w:line="360" w:lineRule="auto"/>
              <w:ind w:firstLine="420" w:firstLineChars="200"/>
              <w:jc w:val="center"/>
              <w:rPr>
                <w:rFonts w:hint="eastAsia"/>
                <w:color w:val="FF0000"/>
                <w:szCs w:val="21"/>
              </w:rPr>
            </w:pPr>
            <w:r>
              <w:rPr>
                <w:rFonts w:hint="eastAsia"/>
                <w:color w:val="FF0000"/>
                <w:szCs w:val="21"/>
              </w:rPr>
              <w:t>12N+</w:t>
            </w:r>
            <w:bookmarkStart w:id="134" w:name="OLE_LINK144"/>
            <w:r>
              <w:rPr>
                <w:i/>
                <w:color w:val="FF0000"/>
                <w:szCs w:val="21"/>
              </w:rPr>
              <w:t>ρ</w:t>
            </w:r>
            <w:r>
              <w:rPr>
                <w:rFonts w:hint="eastAsia"/>
                <w:color w:val="FF0000"/>
                <w:szCs w:val="21"/>
                <w:vertAlign w:val="subscript"/>
              </w:rPr>
              <w:t>B</w:t>
            </w:r>
            <w:r>
              <w:rPr>
                <w:i/>
                <w:color w:val="FF0000"/>
                <w:szCs w:val="21"/>
              </w:rPr>
              <w:t>gV</w:t>
            </w:r>
            <w:r>
              <w:rPr>
                <w:color w:val="FF0000"/>
                <w:szCs w:val="21"/>
                <w:vertAlign w:val="subscript"/>
              </w:rPr>
              <w:t>B</w:t>
            </w:r>
            <w:r>
              <w:rPr>
                <w:rFonts w:hint="eastAsia"/>
                <w:color w:val="FF0000"/>
                <w:szCs w:val="21"/>
              </w:rPr>
              <w:t>=</w:t>
            </w:r>
            <w:bookmarkEnd w:id="134"/>
            <w:r>
              <w:rPr>
                <w:rFonts w:hint="eastAsia"/>
                <w:color w:val="FF0000"/>
                <w:szCs w:val="21"/>
              </w:rPr>
              <w:t>20N+</w:t>
            </w:r>
            <w:r>
              <w:rPr>
                <w:rStyle w:val="12"/>
                <w:i/>
                <w:color w:val="FF0000"/>
                <w:szCs w:val="21"/>
              </w:rPr>
              <w:t>ρ</w:t>
            </w:r>
            <w:r>
              <w:rPr>
                <w:rStyle w:val="12"/>
                <w:color w:val="FF0000"/>
                <w:szCs w:val="21"/>
                <w:vertAlign w:val="subscript"/>
              </w:rPr>
              <w:t>水</w:t>
            </w:r>
            <w:r>
              <w:rPr>
                <w:rStyle w:val="12"/>
                <w:i/>
                <w:color w:val="FF0000"/>
                <w:szCs w:val="21"/>
              </w:rPr>
              <w:t>gV</w:t>
            </w:r>
            <w:r>
              <w:rPr>
                <w:rStyle w:val="12"/>
                <w:color w:val="FF0000"/>
                <w:szCs w:val="21"/>
                <w:vertAlign w:val="subscript"/>
              </w:rPr>
              <w:t>B</w:t>
            </w:r>
          </w:p>
          <w:p w14:paraId="3B2D3401">
            <w:pPr>
              <w:shd w:val="clear" w:color="auto" w:fill="FFFFFF"/>
              <w:adjustRightInd w:val="0"/>
              <w:snapToGrid w:val="0"/>
              <w:spacing w:line="360" w:lineRule="auto"/>
              <w:ind w:firstLine="420" w:firstLineChars="200"/>
              <w:rPr>
                <w:rFonts w:hint="eastAsia" w:hAnsi="宋体"/>
                <w:color w:val="FF0000"/>
                <w:szCs w:val="21"/>
                <w:vertAlign w:val="superscript"/>
              </w:rPr>
            </w:pPr>
            <w:r>
              <w:rPr>
                <w:rFonts w:hAnsi="宋体"/>
                <w:color w:val="FF0000"/>
                <w:szCs w:val="21"/>
              </w:rPr>
              <w:t>解得</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B</w:t>
            </w:r>
            <w:r>
              <w:rPr>
                <w:rFonts w:hint="eastAsia" w:hAnsi="宋体"/>
                <w:color w:val="FF0000"/>
                <w:szCs w:val="21"/>
              </w:rPr>
              <w:t>=1×10</w:t>
            </w:r>
            <w:r>
              <w:rPr>
                <w:rFonts w:hint="eastAsia" w:hAnsi="宋体"/>
                <w:color w:val="FF0000"/>
                <w:szCs w:val="21"/>
                <w:vertAlign w:val="superscript"/>
              </w:rPr>
              <w:t>-3</w:t>
            </w:r>
            <w:r>
              <w:rPr>
                <w:rStyle w:val="12"/>
                <w:color w:val="FF0000"/>
                <w:szCs w:val="21"/>
              </w:rPr>
              <w:t>m</w:t>
            </w:r>
            <w:r>
              <w:rPr>
                <w:rStyle w:val="12"/>
                <w:rFonts w:hint="eastAsia"/>
                <w:color w:val="FF0000"/>
                <w:szCs w:val="21"/>
                <w:vertAlign w:val="superscript"/>
              </w:rPr>
              <w:t>3</w:t>
            </w:r>
            <w:r>
              <w:rPr>
                <w:rStyle w:val="12"/>
                <w:rFonts w:hint="eastAsia"/>
                <w:color w:val="FF0000"/>
                <w:szCs w:val="21"/>
              </w:rPr>
              <w:t>=1000cm</w:t>
            </w:r>
            <w:r>
              <w:rPr>
                <w:rStyle w:val="12"/>
                <w:rFonts w:hint="eastAsia"/>
                <w:color w:val="FF0000"/>
                <w:szCs w:val="21"/>
                <w:vertAlign w:val="superscript"/>
              </w:rPr>
              <w:t>3</w:t>
            </w:r>
          </w:p>
          <w:p w14:paraId="378EED2E">
            <w:pPr>
              <w:shd w:val="clear" w:color="auto" w:fill="FFFFFF"/>
              <w:adjustRightInd w:val="0"/>
              <w:snapToGrid w:val="0"/>
              <w:spacing w:line="360" w:lineRule="auto"/>
              <w:ind w:firstLine="420" w:firstLineChars="200"/>
              <w:rPr>
                <w:rFonts w:hint="eastAsia"/>
                <w:color w:val="FF0000"/>
                <w:szCs w:val="21"/>
              </w:rPr>
            </w:pPr>
            <w:r>
              <w:rPr>
                <w:color w:val="FF0000"/>
                <w:szCs w:val="21"/>
              </w:rPr>
              <w:t>B</w:t>
            </w:r>
            <w:r>
              <w:rPr>
                <w:rFonts w:hint="eastAsia"/>
                <w:color w:val="FF0000"/>
                <w:szCs w:val="21"/>
              </w:rPr>
              <w:t>的重力为：</w:t>
            </w:r>
          </w:p>
          <w:p w14:paraId="69766D12">
            <w:pPr>
              <w:shd w:val="clear" w:color="auto" w:fill="FFFFFF"/>
              <w:adjustRightInd w:val="0"/>
              <w:snapToGrid w:val="0"/>
              <w:spacing w:line="360" w:lineRule="auto"/>
              <w:ind w:firstLine="420" w:firstLineChars="200"/>
              <w:jc w:val="center"/>
              <w:rPr>
                <w:rFonts w:hint="eastAsia"/>
                <w:color w:val="FF0000"/>
                <w:szCs w:val="21"/>
              </w:rPr>
            </w:pPr>
            <w:r>
              <w:rPr>
                <w:rFonts w:hint="eastAsia" w:hAnsi="宋体"/>
                <w:i/>
                <w:color w:val="FF0000"/>
                <w:szCs w:val="21"/>
              </w:rPr>
              <w:t>G</w:t>
            </w:r>
            <w:r>
              <w:rPr>
                <w:rFonts w:hint="eastAsia" w:hAnsi="宋体"/>
                <w:color w:val="FF0000"/>
                <w:szCs w:val="21"/>
                <w:vertAlign w:val="subscript"/>
              </w:rPr>
              <w:t>B</w:t>
            </w:r>
            <w:r>
              <w:rPr>
                <w:rFonts w:hint="eastAsia" w:hAnsi="宋体"/>
                <w:color w:val="FF0000"/>
                <w:szCs w:val="21"/>
              </w:rPr>
              <w:t>=</w:t>
            </w:r>
            <w:r>
              <w:rPr>
                <w:i/>
                <w:color w:val="FF0000"/>
                <w:szCs w:val="21"/>
              </w:rPr>
              <w:t>ρ</w:t>
            </w:r>
            <w:r>
              <w:rPr>
                <w:rFonts w:hint="eastAsia"/>
                <w:color w:val="FF0000"/>
                <w:szCs w:val="21"/>
                <w:vertAlign w:val="subscript"/>
              </w:rPr>
              <w:t>B</w:t>
            </w:r>
            <w:r>
              <w:rPr>
                <w:i/>
                <w:color w:val="FF0000"/>
                <w:szCs w:val="21"/>
              </w:rPr>
              <w:t>gV</w:t>
            </w:r>
            <w:r>
              <w:rPr>
                <w:color w:val="FF0000"/>
                <w:szCs w:val="21"/>
                <w:vertAlign w:val="subscript"/>
              </w:rPr>
              <w:t>B</w:t>
            </w:r>
            <w:r>
              <w:rPr>
                <w:rFonts w:hint="eastAsia"/>
                <w:color w:val="FF0000"/>
                <w:szCs w:val="21"/>
              </w:rPr>
              <w:t>=1.8</w:t>
            </w:r>
            <w:r>
              <w:rPr>
                <w:color w:val="FF0000"/>
                <w:szCs w:val="21"/>
              </w:rPr>
              <w:t>×10</w:t>
            </w:r>
            <w:r>
              <w:rPr>
                <w:color w:val="FF0000"/>
                <w:szCs w:val="21"/>
                <w:vertAlign w:val="superscript"/>
              </w:rPr>
              <w:t>3</w:t>
            </w:r>
            <w:r>
              <w:rPr>
                <w:color w:val="FF0000"/>
                <w:szCs w:val="21"/>
              </w:rPr>
              <w:t>kg/m</w:t>
            </w:r>
            <w:r>
              <w:rPr>
                <w:color w:val="FF0000"/>
                <w:szCs w:val="21"/>
                <w:vertAlign w:val="superscript"/>
              </w:rPr>
              <w:t>3</w:t>
            </w:r>
            <w:bookmarkStart w:id="135" w:name="OLE_LINK112"/>
            <w:r>
              <w:rPr>
                <w:color w:val="FF0000"/>
                <w:szCs w:val="21"/>
              </w:rPr>
              <w:t>×</w:t>
            </w:r>
            <w:bookmarkEnd w:id="135"/>
            <w:r>
              <w:rPr>
                <w:color w:val="FF0000"/>
                <w:szCs w:val="21"/>
              </w:rPr>
              <w:t>10N/kg×1×10</w:t>
            </w:r>
            <w:r>
              <w:rPr>
                <w:rFonts w:hint="eastAsia"/>
                <w:color w:val="FF0000"/>
                <w:szCs w:val="21"/>
                <w:vertAlign w:val="superscript"/>
              </w:rPr>
              <w:t>-</w:t>
            </w:r>
            <w:r>
              <w:rPr>
                <w:color w:val="FF0000"/>
                <w:szCs w:val="21"/>
                <w:vertAlign w:val="superscript"/>
              </w:rPr>
              <w:t>3</w:t>
            </w:r>
            <w:r>
              <w:rPr>
                <w:color w:val="FF0000"/>
                <w:szCs w:val="21"/>
              </w:rPr>
              <w:t>m</w:t>
            </w:r>
            <w:r>
              <w:rPr>
                <w:color w:val="FF0000"/>
                <w:szCs w:val="21"/>
                <w:vertAlign w:val="superscript"/>
              </w:rPr>
              <w:t>3</w:t>
            </w:r>
            <w:r>
              <w:rPr>
                <w:rFonts w:hint="eastAsia"/>
                <w:color w:val="FF0000"/>
                <w:szCs w:val="21"/>
              </w:rPr>
              <w:t>=18N</w:t>
            </w:r>
          </w:p>
          <w:p w14:paraId="41AD6311">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当把B浸没在水中后，</w:t>
            </w:r>
            <w:r>
              <w:rPr>
                <w:rFonts w:hint="eastAsia" w:hAnsi="宋体"/>
                <w:i/>
                <w:color w:val="FF0000"/>
                <w:szCs w:val="21"/>
              </w:rPr>
              <w:t>V</w:t>
            </w:r>
            <w:r>
              <w:rPr>
                <w:rFonts w:hint="eastAsia" w:hAnsi="宋体"/>
                <w:color w:val="FF0000"/>
                <w:szCs w:val="21"/>
                <w:vertAlign w:val="subscript"/>
              </w:rPr>
              <w:t>B排</w:t>
            </w:r>
            <w:r>
              <w:rPr>
                <w:rFonts w:hint="eastAsia" w:hAnsi="宋体"/>
                <w:color w:val="FF0000"/>
                <w:szCs w:val="21"/>
              </w:rPr>
              <w:t>=</w:t>
            </w:r>
            <w:r>
              <w:rPr>
                <w:rFonts w:hint="eastAsia" w:hAnsi="宋体"/>
                <w:i/>
                <w:color w:val="FF0000"/>
                <w:szCs w:val="21"/>
              </w:rPr>
              <w:t>V</w:t>
            </w:r>
            <w:r>
              <w:rPr>
                <w:rFonts w:hint="eastAsia" w:hAnsi="宋体"/>
                <w:color w:val="FF0000"/>
                <w:szCs w:val="21"/>
                <w:vertAlign w:val="subscript"/>
              </w:rPr>
              <w:t>B</w:t>
            </w:r>
            <w:r>
              <w:rPr>
                <w:rFonts w:hint="eastAsia" w:hAnsi="宋体"/>
                <w:color w:val="FF0000"/>
                <w:szCs w:val="21"/>
              </w:rPr>
              <w:t>，容器中的水面由25cm升到27cm，设容器的底面积为</w:t>
            </w:r>
            <w:r>
              <w:rPr>
                <w:rFonts w:hint="eastAsia" w:hAnsi="宋体"/>
                <w:i/>
                <w:color w:val="FF0000"/>
                <w:szCs w:val="21"/>
              </w:rPr>
              <w:t>S</w:t>
            </w:r>
            <w:r>
              <w:rPr>
                <w:rFonts w:hint="eastAsia" w:hAnsi="宋体"/>
                <w:color w:val="FF0000"/>
                <w:szCs w:val="21"/>
              </w:rPr>
              <w:t>，可得：</w:t>
            </w:r>
          </w:p>
          <w:p w14:paraId="37D34737">
            <w:pPr>
              <w:shd w:val="clear" w:color="auto" w:fill="FFFFFF"/>
              <w:adjustRightInd w:val="0"/>
              <w:snapToGrid w:val="0"/>
              <w:spacing w:line="360" w:lineRule="auto"/>
              <w:ind w:firstLine="420" w:firstLineChars="200"/>
              <w:jc w:val="center"/>
              <w:rPr>
                <w:rFonts w:hint="eastAsia"/>
                <w:color w:val="FF0000"/>
                <w:szCs w:val="21"/>
                <w:vertAlign w:val="subscript"/>
              </w:rPr>
            </w:pPr>
            <w:r>
              <w:rPr>
                <w:i/>
                <w:color w:val="FF0000"/>
                <w:szCs w:val="21"/>
              </w:rPr>
              <w:t>S</w:t>
            </w:r>
            <w:r>
              <w:rPr>
                <w:color w:val="FF0000"/>
                <w:szCs w:val="21"/>
              </w:rPr>
              <w:t>×(27cm-25cm)</w:t>
            </w:r>
            <w:r>
              <w:rPr>
                <w:rFonts w:hint="eastAsia"/>
                <w:color w:val="FF0000"/>
                <w:szCs w:val="21"/>
              </w:rPr>
              <w:t>=</w:t>
            </w:r>
            <w:r>
              <w:rPr>
                <w:rFonts w:hint="eastAsia"/>
                <w:i/>
                <w:color w:val="FF0000"/>
                <w:szCs w:val="21"/>
              </w:rPr>
              <w:t>V</w:t>
            </w:r>
            <w:r>
              <w:rPr>
                <w:rFonts w:hint="eastAsia"/>
                <w:color w:val="FF0000"/>
                <w:szCs w:val="21"/>
                <w:vertAlign w:val="subscript"/>
              </w:rPr>
              <w:t>B排</w:t>
            </w:r>
          </w:p>
          <w:p w14:paraId="67446E37">
            <w:pPr>
              <w:shd w:val="clear" w:color="auto" w:fill="FFFFFF"/>
              <w:adjustRightInd w:val="0"/>
              <w:snapToGrid w:val="0"/>
              <w:spacing w:line="360" w:lineRule="auto"/>
              <w:ind w:firstLine="420" w:firstLineChars="200"/>
              <w:rPr>
                <w:rFonts w:hint="eastAsia" w:hAnsi="宋体"/>
                <w:color w:val="FF0000"/>
                <w:szCs w:val="21"/>
                <w:vertAlign w:val="superscript"/>
              </w:rPr>
            </w:pPr>
            <w:r>
              <w:rPr>
                <w:rFonts w:hint="eastAsia" w:hAnsi="宋体"/>
                <w:color w:val="FF0000"/>
                <w:szCs w:val="21"/>
              </w:rPr>
              <w:t>解得：</w:t>
            </w:r>
            <w:r>
              <w:rPr>
                <w:rFonts w:hint="eastAsia" w:hAnsi="宋体"/>
                <w:i/>
                <w:color w:val="FF0000"/>
                <w:szCs w:val="21"/>
              </w:rPr>
              <w:t>S</w:t>
            </w:r>
            <w:r>
              <w:rPr>
                <w:rFonts w:hint="eastAsia" w:hAnsi="宋体"/>
                <w:color w:val="FF0000"/>
                <w:szCs w:val="21"/>
              </w:rPr>
              <w:t>=500cm</w:t>
            </w:r>
            <w:r>
              <w:rPr>
                <w:rFonts w:hint="eastAsia" w:hAnsi="宋体"/>
                <w:color w:val="FF0000"/>
                <w:szCs w:val="21"/>
                <w:vertAlign w:val="superscript"/>
              </w:rPr>
              <w:t>2</w:t>
            </w:r>
          </w:p>
          <w:p w14:paraId="2A93E467">
            <w:pPr>
              <w:shd w:val="clear" w:color="auto" w:fill="FFFFFF"/>
              <w:adjustRightInd w:val="0"/>
              <w:snapToGrid w:val="0"/>
              <w:spacing w:line="360" w:lineRule="auto"/>
              <w:ind w:firstLine="420" w:firstLineChars="200"/>
              <w:rPr>
                <w:rFonts w:hint="eastAsia" w:hAnsi="宋体"/>
                <w:color w:val="FF0000"/>
                <w:szCs w:val="21"/>
              </w:rPr>
            </w:pPr>
            <w:r>
              <w:rPr>
                <w:rFonts w:hint="eastAsia" w:hAnsi="宋体"/>
                <w:color w:val="FF0000"/>
                <w:szCs w:val="21"/>
              </w:rPr>
              <w:t>当停止加水，还未加上物体B（即水的深度为</w:t>
            </w:r>
            <w:r>
              <w:rPr>
                <w:rFonts w:hint="eastAsia" w:hAnsi="宋体"/>
                <w:i/>
                <w:color w:val="FF0000"/>
                <w:szCs w:val="21"/>
              </w:rPr>
              <w:t>h</w:t>
            </w:r>
            <w:r>
              <w:rPr>
                <w:rFonts w:hint="eastAsia" w:hAnsi="宋体"/>
                <w:color w:val="FF0000"/>
                <w:szCs w:val="21"/>
                <w:vertAlign w:val="subscript"/>
              </w:rPr>
              <w:t>2</w:t>
            </w:r>
            <w:r>
              <w:rPr>
                <w:rFonts w:hint="eastAsia" w:hAnsi="宋体"/>
                <w:color w:val="FF0000"/>
                <w:szCs w:val="21"/>
              </w:rPr>
              <w:t>=25cm）时，</w:t>
            </w:r>
            <w:r>
              <w:rPr>
                <w:rFonts w:hAnsi="宋体"/>
                <w:color w:val="FF0000"/>
                <w:szCs w:val="21"/>
              </w:rPr>
              <w:t>水</w:t>
            </w:r>
            <w:r>
              <w:rPr>
                <w:rFonts w:hint="eastAsia" w:hAnsi="宋体"/>
                <w:color w:val="FF0000"/>
                <w:szCs w:val="21"/>
              </w:rPr>
              <w:t>的总</w:t>
            </w:r>
            <w:r>
              <w:rPr>
                <w:rFonts w:hAnsi="宋体"/>
                <w:color w:val="FF0000"/>
                <w:szCs w:val="21"/>
              </w:rPr>
              <w:t>体积</w:t>
            </w:r>
            <w:r>
              <w:rPr>
                <w:rFonts w:hint="eastAsia" w:hAnsi="宋体"/>
                <w:color w:val="FF0000"/>
                <w:szCs w:val="21"/>
              </w:rPr>
              <w:t>：</w:t>
            </w:r>
          </w:p>
          <w:p w14:paraId="32BABF39">
            <w:pPr>
              <w:shd w:val="clear" w:color="auto" w:fill="FFFFFF"/>
              <w:adjustRightInd w:val="0"/>
              <w:snapToGrid w:val="0"/>
              <w:spacing w:line="360" w:lineRule="auto"/>
              <w:ind w:firstLine="420" w:firstLineChars="200"/>
              <w:jc w:val="center"/>
              <w:rPr>
                <w:rStyle w:val="12"/>
                <w:rFonts w:hint="eastAsia"/>
                <w:color w:val="FF0000"/>
                <w:szCs w:val="21"/>
                <w:vertAlign w:val="superscript"/>
              </w:rPr>
            </w:pPr>
            <w:r>
              <w:rPr>
                <w:rStyle w:val="12"/>
                <w:rFonts w:hint="eastAsia" w:hAnsi="宋体"/>
                <w:i/>
                <w:color w:val="FF0000"/>
                <w:szCs w:val="21"/>
              </w:rPr>
              <w:t>V</w:t>
            </w:r>
            <w:r>
              <w:rPr>
                <w:rStyle w:val="12"/>
                <w:rFonts w:hAnsi="宋体"/>
                <w:color w:val="FF0000"/>
                <w:szCs w:val="21"/>
                <w:vertAlign w:val="subscript"/>
              </w:rPr>
              <w:t>水</w:t>
            </w:r>
            <w:r>
              <w:rPr>
                <w:rStyle w:val="12"/>
                <w:rFonts w:hint="eastAsia" w:hAnsi="宋体"/>
                <w:color w:val="FF0000"/>
                <w:szCs w:val="21"/>
              </w:rPr>
              <w:t>=</w:t>
            </w:r>
            <w:r>
              <w:rPr>
                <w:rStyle w:val="12"/>
                <w:rFonts w:hint="eastAsia" w:hAnsi="宋体"/>
                <w:i/>
                <w:color w:val="FF0000"/>
                <w:szCs w:val="21"/>
              </w:rPr>
              <w:t>Sh</w:t>
            </w:r>
            <w:r>
              <w:rPr>
                <w:rStyle w:val="12"/>
                <w:rFonts w:hint="eastAsia"/>
                <w:color w:val="FF0000"/>
                <w:szCs w:val="21"/>
              </w:rPr>
              <w:t>-</w:t>
            </w:r>
            <w:r>
              <w:rPr>
                <w:rStyle w:val="12"/>
                <w:rFonts w:hint="eastAsia"/>
                <w:i/>
                <w:color w:val="FF0000"/>
                <w:szCs w:val="21"/>
              </w:rPr>
              <w:t>V</w:t>
            </w:r>
            <w:r>
              <w:rPr>
                <w:rStyle w:val="12"/>
                <w:rFonts w:hint="eastAsia"/>
                <w:color w:val="FF0000"/>
                <w:szCs w:val="21"/>
                <w:vertAlign w:val="subscript"/>
              </w:rPr>
              <w:t>A</w:t>
            </w:r>
            <w:r>
              <w:rPr>
                <w:rStyle w:val="12"/>
                <w:rFonts w:hint="eastAsia"/>
                <w:color w:val="FF0000"/>
                <w:szCs w:val="21"/>
              </w:rPr>
              <w:t>=500cm</w:t>
            </w:r>
            <w:r>
              <w:rPr>
                <w:rStyle w:val="12"/>
                <w:rFonts w:hint="eastAsia"/>
                <w:color w:val="FF0000"/>
                <w:szCs w:val="21"/>
                <w:vertAlign w:val="superscript"/>
              </w:rPr>
              <w:t>2</w:t>
            </w:r>
            <w:r>
              <w:rPr>
                <w:rStyle w:val="12"/>
                <w:color w:val="FF0000"/>
                <w:szCs w:val="21"/>
              </w:rPr>
              <w:t>×25</w:t>
            </w:r>
            <w:r>
              <w:rPr>
                <w:rStyle w:val="12"/>
                <w:rFonts w:hint="eastAsia"/>
                <w:color w:val="FF0000"/>
                <w:szCs w:val="21"/>
              </w:rPr>
              <w:t>cm</w:t>
            </w:r>
            <w:r>
              <w:rPr>
                <w:rStyle w:val="12"/>
                <w:color w:val="FF0000"/>
                <w:szCs w:val="21"/>
              </w:rPr>
              <w:t>-</w:t>
            </w:r>
            <w:r>
              <w:rPr>
                <w:rStyle w:val="12"/>
                <w:rFonts w:hint="eastAsia"/>
                <w:color w:val="FF0000"/>
                <w:szCs w:val="21"/>
              </w:rPr>
              <w:t>200c</w:t>
            </w:r>
            <w:r>
              <w:rPr>
                <w:rStyle w:val="12"/>
                <w:color w:val="FF0000"/>
                <w:szCs w:val="21"/>
              </w:rPr>
              <w:t>m</w:t>
            </w:r>
            <w:r>
              <w:rPr>
                <w:rStyle w:val="12"/>
                <w:rFonts w:hint="eastAsia"/>
                <w:color w:val="FF0000"/>
                <w:szCs w:val="21"/>
                <w:vertAlign w:val="superscript"/>
              </w:rPr>
              <w:t>2</w:t>
            </w:r>
            <w:r>
              <w:rPr>
                <w:rStyle w:val="12"/>
                <w:color w:val="FF0000"/>
                <w:szCs w:val="21"/>
              </w:rPr>
              <w:t>×</w:t>
            </w:r>
            <w:r>
              <w:rPr>
                <w:rStyle w:val="12"/>
                <w:rFonts w:hint="eastAsia"/>
                <w:color w:val="FF0000"/>
                <w:szCs w:val="21"/>
              </w:rPr>
              <w:t>10cm =10500cm</w:t>
            </w:r>
            <w:r>
              <w:rPr>
                <w:rStyle w:val="12"/>
                <w:rFonts w:hint="eastAsia"/>
                <w:color w:val="FF0000"/>
                <w:szCs w:val="21"/>
                <w:vertAlign w:val="superscript"/>
              </w:rPr>
              <w:t>3</w:t>
            </w:r>
          </w:p>
          <w:p w14:paraId="36DD38F4">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水的重力</w:t>
            </w:r>
            <w:r>
              <w:rPr>
                <w:rFonts w:hint="eastAsia" w:hAnsi="宋体"/>
                <w:color w:val="FF0000"/>
                <w:szCs w:val="21"/>
              </w:rPr>
              <w:t>：</w:t>
            </w:r>
          </w:p>
          <w:p w14:paraId="171B1548">
            <w:pPr>
              <w:shd w:val="clear" w:color="auto" w:fill="FFFFFF"/>
              <w:adjustRightInd w:val="0"/>
              <w:snapToGrid w:val="0"/>
              <w:spacing w:line="360" w:lineRule="auto"/>
              <w:ind w:firstLine="420" w:firstLineChars="200"/>
              <w:jc w:val="center"/>
              <w:rPr>
                <w:rFonts w:hint="eastAsia"/>
                <w:color w:val="FF0000"/>
                <w:szCs w:val="21"/>
              </w:rPr>
            </w:pPr>
            <w:r>
              <w:rPr>
                <w:rStyle w:val="12"/>
                <w:rFonts w:hint="eastAsia" w:hAnsi="宋体"/>
                <w:i/>
                <w:color w:val="FF0000"/>
                <w:szCs w:val="21"/>
              </w:rPr>
              <w:t>G</w:t>
            </w:r>
            <w:r>
              <w:rPr>
                <w:rStyle w:val="12"/>
                <w:rFonts w:hAnsi="宋体"/>
                <w:color w:val="FF0000"/>
                <w:szCs w:val="21"/>
                <w:vertAlign w:val="subscript"/>
              </w:rPr>
              <w:t>水</w:t>
            </w:r>
            <w:r>
              <w:rPr>
                <w:rStyle w:val="12"/>
                <w:rFonts w:hint="eastAsia" w:hAnsi="宋体"/>
                <w:color w:val="FF0000"/>
                <w:szCs w:val="21"/>
              </w:rPr>
              <w:t>=</w:t>
            </w:r>
            <w:r>
              <w:rPr>
                <w:rStyle w:val="12"/>
                <w:i/>
                <w:color w:val="FF0000"/>
                <w:szCs w:val="21"/>
              </w:rPr>
              <w:t>ρ</w:t>
            </w:r>
            <w:r>
              <w:rPr>
                <w:rStyle w:val="12"/>
                <w:rFonts w:hAnsi="宋体"/>
                <w:color w:val="FF0000"/>
                <w:szCs w:val="21"/>
                <w:vertAlign w:val="subscript"/>
              </w:rPr>
              <w:t>水</w:t>
            </w:r>
            <w:r>
              <w:rPr>
                <w:rStyle w:val="12"/>
                <w:rFonts w:hint="eastAsia" w:hAnsi="宋体"/>
                <w:i/>
                <w:color w:val="FF0000"/>
                <w:szCs w:val="21"/>
              </w:rPr>
              <w:t>gV</w:t>
            </w:r>
            <w:r>
              <w:rPr>
                <w:rStyle w:val="12"/>
                <w:rFonts w:hAnsi="宋体"/>
                <w:color w:val="FF0000"/>
                <w:szCs w:val="21"/>
                <w:vertAlign w:val="subscript"/>
              </w:rPr>
              <w:t>水</w:t>
            </w:r>
            <w:r>
              <w:rPr>
                <w:rStyle w:val="12"/>
                <w:rFonts w:hint="eastAsia"/>
                <w:color w:val="FF0000"/>
                <w:szCs w:val="21"/>
              </w:rPr>
              <w:t>=1.0</w:t>
            </w:r>
            <w:r>
              <w:rPr>
                <w:rStyle w:val="12"/>
                <w:color w:val="FF0000"/>
                <w:szCs w:val="21"/>
              </w:rPr>
              <w:t>×</w:t>
            </w:r>
            <w:r>
              <w:rPr>
                <w:rStyle w:val="12"/>
                <w:rFonts w:hint="eastAsia"/>
                <w:color w:val="FF0000"/>
                <w:szCs w:val="21"/>
              </w:rPr>
              <w:t>10</w:t>
            </w:r>
            <w:r>
              <w:rPr>
                <w:rStyle w:val="12"/>
                <w:rFonts w:hint="eastAsia"/>
                <w:color w:val="FF0000"/>
                <w:szCs w:val="21"/>
                <w:vertAlign w:val="superscript"/>
              </w:rPr>
              <w:t>3</w:t>
            </w:r>
            <w:r>
              <w:rPr>
                <w:rStyle w:val="12"/>
                <w:rFonts w:hint="eastAsia"/>
                <w:color w:val="FF0000"/>
                <w:szCs w:val="21"/>
              </w:rPr>
              <w:t>kg/m</w:t>
            </w:r>
            <w:r>
              <w:rPr>
                <w:rStyle w:val="12"/>
                <w:rFonts w:hint="eastAsia"/>
                <w:color w:val="FF0000"/>
                <w:szCs w:val="21"/>
                <w:vertAlign w:val="superscript"/>
              </w:rPr>
              <w:t>3</w:t>
            </w:r>
            <w:r>
              <w:rPr>
                <w:rStyle w:val="12"/>
                <w:color w:val="FF0000"/>
                <w:szCs w:val="21"/>
              </w:rPr>
              <w:t>×</w:t>
            </w:r>
            <w:r>
              <w:rPr>
                <w:rStyle w:val="12"/>
                <w:rFonts w:hint="eastAsia"/>
                <w:color w:val="FF0000"/>
                <w:szCs w:val="21"/>
              </w:rPr>
              <w:t>10N/kg</w:t>
            </w:r>
            <w:r>
              <w:rPr>
                <w:rStyle w:val="12"/>
                <w:color w:val="FF0000"/>
                <w:szCs w:val="21"/>
              </w:rPr>
              <w:t>×</w:t>
            </w:r>
            <w:r>
              <w:rPr>
                <w:rStyle w:val="12"/>
                <w:rFonts w:hint="eastAsia"/>
                <w:color w:val="FF0000"/>
                <w:szCs w:val="21"/>
              </w:rPr>
              <w:t>0.048m</w:t>
            </w:r>
            <w:r>
              <w:rPr>
                <w:rStyle w:val="12"/>
                <w:rFonts w:hint="eastAsia"/>
                <w:color w:val="FF0000"/>
                <w:szCs w:val="21"/>
                <w:vertAlign w:val="superscript"/>
              </w:rPr>
              <w:t>3</w:t>
            </w:r>
            <w:r>
              <w:rPr>
                <w:rStyle w:val="12"/>
                <w:rFonts w:hint="eastAsia"/>
                <w:color w:val="FF0000"/>
                <w:szCs w:val="21"/>
              </w:rPr>
              <w:t>=480</w:t>
            </w:r>
            <w:r>
              <w:rPr>
                <w:rStyle w:val="12"/>
                <w:color w:val="FF0000"/>
                <w:szCs w:val="21"/>
              </w:rPr>
              <w:t>N</w:t>
            </w:r>
          </w:p>
          <w:p w14:paraId="34E252A0">
            <w:pPr>
              <w:shd w:val="clear" w:color="auto" w:fill="FFFFFF"/>
              <w:adjustRightInd w:val="0"/>
              <w:snapToGrid w:val="0"/>
              <w:spacing w:line="360" w:lineRule="auto"/>
              <w:ind w:firstLine="420" w:firstLineChars="200"/>
              <w:rPr>
                <w:rFonts w:hint="eastAsia" w:hAnsi="宋体"/>
                <w:color w:val="FF0000"/>
                <w:szCs w:val="21"/>
              </w:rPr>
            </w:pPr>
            <w:r>
              <w:rPr>
                <w:rFonts w:hAnsi="宋体"/>
                <w:color w:val="FF0000"/>
                <w:szCs w:val="21"/>
              </w:rPr>
              <w:t>容器</w:t>
            </w:r>
            <w:r>
              <w:rPr>
                <w:rFonts w:hint="eastAsia" w:hAnsi="宋体"/>
                <w:color w:val="FF0000"/>
                <w:szCs w:val="21"/>
              </w:rPr>
              <w:t>底部</w:t>
            </w:r>
            <w:r>
              <w:rPr>
                <w:rFonts w:hAnsi="宋体"/>
                <w:color w:val="FF0000"/>
                <w:szCs w:val="21"/>
              </w:rPr>
              <w:t>对</w:t>
            </w:r>
            <w:r>
              <w:rPr>
                <w:rFonts w:hint="eastAsia" w:hAnsi="宋体"/>
                <w:color w:val="FF0000"/>
                <w:szCs w:val="21"/>
              </w:rPr>
              <w:t>水平</w:t>
            </w:r>
            <w:r>
              <w:rPr>
                <w:rFonts w:hAnsi="宋体"/>
                <w:color w:val="FF0000"/>
                <w:szCs w:val="21"/>
              </w:rPr>
              <w:t>地面的压力：</w:t>
            </w:r>
          </w:p>
          <w:p w14:paraId="49854ED7">
            <w:pPr>
              <w:shd w:val="clear" w:color="auto" w:fill="FFFFFF"/>
              <w:adjustRightInd w:val="0"/>
              <w:snapToGrid w:val="0"/>
              <w:spacing w:line="360" w:lineRule="auto"/>
              <w:ind w:firstLine="420" w:firstLineChars="200"/>
              <w:jc w:val="center"/>
              <w:rPr>
                <w:rStyle w:val="12"/>
                <w:color w:val="FF0000"/>
                <w:szCs w:val="21"/>
              </w:rPr>
            </w:pPr>
            <w:r>
              <w:rPr>
                <w:rStyle w:val="12"/>
                <w:i/>
                <w:color w:val="FF0000"/>
                <w:szCs w:val="21"/>
              </w:rPr>
              <w:t>F</w:t>
            </w:r>
            <w:r>
              <w:rPr>
                <w:rStyle w:val="12"/>
                <w:rFonts w:hint="eastAsia"/>
                <w:color w:val="FF0000"/>
                <w:szCs w:val="21"/>
              </w:rPr>
              <w:t>=</w:t>
            </w:r>
            <w:r>
              <w:rPr>
                <w:rStyle w:val="12"/>
                <w:rFonts w:hint="eastAsia"/>
                <w:i/>
                <w:color w:val="FF0000"/>
                <w:szCs w:val="21"/>
              </w:rPr>
              <w:t>G</w:t>
            </w:r>
            <w:r>
              <w:rPr>
                <w:rStyle w:val="12"/>
                <w:rFonts w:hint="eastAsia"/>
                <w:color w:val="FF0000"/>
                <w:szCs w:val="21"/>
                <w:vertAlign w:val="subscript"/>
              </w:rPr>
              <w:t>总</w:t>
            </w:r>
            <w:r>
              <w:rPr>
                <w:rStyle w:val="12"/>
                <w:color w:val="FF0000"/>
                <w:szCs w:val="21"/>
              </w:rPr>
              <w:t>=</w:t>
            </w:r>
            <w:r>
              <w:rPr>
                <w:rStyle w:val="12"/>
                <w:i/>
                <w:color w:val="FF0000"/>
                <w:szCs w:val="21"/>
              </w:rPr>
              <w:t>G</w:t>
            </w:r>
            <w:r>
              <w:rPr>
                <w:rStyle w:val="12"/>
                <w:color w:val="FF0000"/>
                <w:szCs w:val="21"/>
                <w:vertAlign w:val="subscript"/>
              </w:rPr>
              <w:t>容</w:t>
            </w:r>
            <w:r>
              <w:rPr>
                <w:rStyle w:val="12"/>
                <w:color w:val="FF0000"/>
                <w:szCs w:val="21"/>
              </w:rPr>
              <w:t>+</w:t>
            </w:r>
            <w:r>
              <w:rPr>
                <w:rStyle w:val="12"/>
                <w:i/>
                <w:color w:val="FF0000"/>
                <w:szCs w:val="21"/>
              </w:rPr>
              <w:t>G</w:t>
            </w:r>
            <w:r>
              <w:rPr>
                <w:rStyle w:val="12"/>
                <w:color w:val="FF0000"/>
                <w:szCs w:val="21"/>
                <w:vertAlign w:val="subscript"/>
              </w:rPr>
              <w:t>水</w:t>
            </w:r>
            <w:r>
              <w:rPr>
                <w:rStyle w:val="12"/>
                <w:color w:val="FF0000"/>
                <w:szCs w:val="21"/>
              </w:rPr>
              <w:t>+</w:t>
            </w:r>
            <w:r>
              <w:rPr>
                <w:rStyle w:val="12"/>
                <w:i/>
                <w:color w:val="FF0000"/>
                <w:szCs w:val="21"/>
              </w:rPr>
              <w:t>G</w:t>
            </w:r>
            <w:r>
              <w:rPr>
                <w:rStyle w:val="12"/>
                <w:color w:val="FF0000"/>
                <w:szCs w:val="21"/>
                <w:vertAlign w:val="subscript"/>
              </w:rPr>
              <w:t>A</w:t>
            </w:r>
            <w:r>
              <w:rPr>
                <w:rStyle w:val="12"/>
                <w:color w:val="FF0000"/>
                <w:szCs w:val="21"/>
              </w:rPr>
              <w:t>+</w:t>
            </w:r>
            <w:r>
              <w:rPr>
                <w:rStyle w:val="12"/>
                <w:i/>
                <w:color w:val="FF0000"/>
                <w:szCs w:val="21"/>
              </w:rPr>
              <w:t>G</w:t>
            </w:r>
            <w:r>
              <w:rPr>
                <w:rStyle w:val="12"/>
                <w:color w:val="FF0000"/>
                <w:szCs w:val="21"/>
                <w:vertAlign w:val="subscript"/>
              </w:rPr>
              <w:t>B</w:t>
            </w:r>
            <w:r>
              <w:rPr>
                <w:rStyle w:val="12"/>
                <w:color w:val="FF0000"/>
                <w:szCs w:val="21"/>
              </w:rPr>
              <w:t>=5N+</w:t>
            </w:r>
            <w:r>
              <w:rPr>
                <w:rStyle w:val="12"/>
                <w:rFonts w:hint="eastAsia"/>
                <w:color w:val="FF0000"/>
                <w:szCs w:val="21"/>
              </w:rPr>
              <w:t>1.0</w:t>
            </w:r>
            <w:r>
              <w:rPr>
                <w:rStyle w:val="12"/>
                <w:color w:val="FF0000"/>
                <w:szCs w:val="21"/>
              </w:rPr>
              <w:t>×10</w:t>
            </w:r>
            <w:r>
              <w:rPr>
                <w:rStyle w:val="12"/>
                <w:color w:val="FF0000"/>
                <w:szCs w:val="21"/>
                <w:vertAlign w:val="superscript"/>
              </w:rPr>
              <w:t>3</w:t>
            </w:r>
            <w:r>
              <w:rPr>
                <w:rStyle w:val="12"/>
                <w:color w:val="FF0000"/>
                <w:szCs w:val="21"/>
              </w:rPr>
              <w:t>kg/m</w:t>
            </w:r>
            <w:r>
              <w:rPr>
                <w:rStyle w:val="12"/>
                <w:color w:val="FF0000"/>
                <w:szCs w:val="21"/>
                <w:vertAlign w:val="superscript"/>
              </w:rPr>
              <w:t>3</w:t>
            </w:r>
            <w:r>
              <w:rPr>
                <w:rStyle w:val="12"/>
                <w:color w:val="FF0000"/>
                <w:szCs w:val="21"/>
              </w:rPr>
              <w:t>×10N/kg×1</w:t>
            </w:r>
            <w:r>
              <w:rPr>
                <w:rStyle w:val="12"/>
                <w:rFonts w:hint="eastAsia"/>
                <w:color w:val="FF0000"/>
                <w:szCs w:val="21"/>
              </w:rPr>
              <w:t>0500</w:t>
            </w:r>
            <w:r>
              <w:rPr>
                <w:rStyle w:val="12"/>
                <w:color w:val="FF0000"/>
                <w:szCs w:val="21"/>
              </w:rPr>
              <w:t>×10</w:t>
            </w:r>
            <w:r>
              <w:rPr>
                <w:rStyle w:val="12"/>
                <w:color w:val="FF0000"/>
                <w:szCs w:val="21"/>
                <w:vertAlign w:val="superscript"/>
              </w:rPr>
              <w:t>-</w:t>
            </w:r>
            <w:r>
              <w:rPr>
                <w:rStyle w:val="12"/>
                <w:rFonts w:hint="eastAsia"/>
                <w:color w:val="FF0000"/>
                <w:szCs w:val="21"/>
                <w:vertAlign w:val="superscript"/>
              </w:rPr>
              <w:t>6</w:t>
            </w:r>
            <w:r>
              <w:rPr>
                <w:rStyle w:val="12"/>
                <w:color w:val="FF0000"/>
                <w:szCs w:val="21"/>
              </w:rPr>
              <w:t>m</w:t>
            </w:r>
            <w:r>
              <w:rPr>
                <w:rStyle w:val="12"/>
                <w:color w:val="FF0000"/>
                <w:szCs w:val="21"/>
                <w:vertAlign w:val="superscript"/>
              </w:rPr>
              <w:t>3</w:t>
            </w:r>
            <w:r>
              <w:rPr>
                <w:rStyle w:val="12"/>
                <w:color w:val="FF0000"/>
                <w:szCs w:val="21"/>
              </w:rPr>
              <w:t>+</w:t>
            </w:r>
            <w:r>
              <w:rPr>
                <w:rStyle w:val="12"/>
                <w:rFonts w:hint="eastAsia"/>
                <w:color w:val="FF0000"/>
                <w:szCs w:val="21"/>
              </w:rPr>
              <w:t>12</w:t>
            </w:r>
            <w:r>
              <w:rPr>
                <w:rStyle w:val="12"/>
                <w:color w:val="FF0000"/>
                <w:szCs w:val="21"/>
              </w:rPr>
              <w:t>N+</w:t>
            </w:r>
            <w:r>
              <w:rPr>
                <w:rStyle w:val="12"/>
                <w:rFonts w:hint="eastAsia"/>
                <w:color w:val="FF0000"/>
                <w:szCs w:val="21"/>
              </w:rPr>
              <w:t>18N</w:t>
            </w:r>
            <w:r>
              <w:rPr>
                <w:rStyle w:val="12"/>
                <w:color w:val="FF0000"/>
                <w:szCs w:val="21"/>
              </w:rPr>
              <w:t>=</w:t>
            </w:r>
            <w:r>
              <w:rPr>
                <w:rStyle w:val="12"/>
                <w:rFonts w:hint="eastAsia"/>
                <w:color w:val="FF0000"/>
                <w:szCs w:val="21"/>
              </w:rPr>
              <w:t>14</w:t>
            </w:r>
            <w:r>
              <w:rPr>
                <w:rStyle w:val="12"/>
                <w:color w:val="FF0000"/>
                <w:szCs w:val="21"/>
              </w:rPr>
              <w:t>0N</w:t>
            </w:r>
          </w:p>
          <w:p w14:paraId="7CD1725A">
            <w:pPr>
              <w:shd w:val="clear" w:color="auto" w:fill="FFFFFF"/>
              <w:adjustRightInd w:val="0"/>
              <w:snapToGrid w:val="0"/>
              <w:spacing w:line="360" w:lineRule="auto"/>
              <w:ind w:firstLine="420" w:firstLineChars="200"/>
              <w:rPr>
                <w:color w:val="FF0000"/>
                <w:szCs w:val="21"/>
              </w:rPr>
            </w:pPr>
            <w:r>
              <w:rPr>
                <w:rFonts w:hAnsi="宋体"/>
                <w:color w:val="FF0000"/>
                <w:szCs w:val="21"/>
              </w:rPr>
              <w:t>容器对地面的压强</w:t>
            </w:r>
            <w:r>
              <w:rPr>
                <w:rFonts w:hint="eastAsia" w:hAnsi="宋体"/>
                <w:color w:val="FF0000"/>
                <w:szCs w:val="21"/>
              </w:rPr>
              <w:t>：</w:t>
            </w:r>
          </w:p>
          <w:p w14:paraId="5112DFF6">
            <w:pPr>
              <w:adjustRightInd w:val="0"/>
              <w:snapToGrid w:val="0"/>
              <w:spacing w:line="360" w:lineRule="auto"/>
              <w:ind w:firstLine="420" w:firstLineChars="200"/>
              <w:jc w:val="center"/>
              <w:rPr>
                <w:rFonts w:hint="eastAsia" w:hAnsi="宋体"/>
                <w:color w:val="000000"/>
                <w:szCs w:val="21"/>
                <w:shd w:val="clear" w:color="auto" w:fill="FFFFFF"/>
              </w:rPr>
            </w:pPr>
            <w:r>
              <w:rPr>
                <w:rFonts w:hAnsi="宋体"/>
                <w:color w:val="FF0000"/>
                <w:position w:val="-24"/>
                <w:szCs w:val="21"/>
              </w:rPr>
              <w:object>
                <v:shape id="_x0000_i1318" o:spt="75" type="#_x0000_t75" style="height:31pt;width:154pt;" o:ole="t" filled="f" o:preferrelative="t" stroked="f" coordsize="21600,21600">
                  <v:path/>
                  <v:fill on="f" focussize="0,0"/>
                  <v:stroke on="f" joinstyle="miter"/>
                  <v:imagedata r:id="rId320" o:title=""/>
                  <o:lock v:ext="edit" aspectratio="t"/>
                  <w10:wrap type="none"/>
                  <w10:anchorlock/>
                </v:shape>
                <o:OLEObject Type="Embed" ProgID="Equation.DSMT4" ShapeID="_x0000_i1318" DrawAspect="Content" ObjectID="_1468075864" r:id="rId319">
                  <o:LockedField>false</o:LockedField>
                </o:OLEObject>
              </w:object>
            </w:r>
          </w:p>
          <w:p w14:paraId="15F77D8B">
            <w:pPr>
              <w:adjustRightInd w:val="0"/>
              <w:snapToGrid w:val="0"/>
              <w:spacing w:line="360" w:lineRule="auto"/>
              <w:ind w:firstLine="422" w:firstLineChars="200"/>
              <w:rPr>
                <w:rFonts w:hint="eastAsia" w:ascii="黑体" w:hAnsi="黑体" w:eastAsia="黑体"/>
                <w:b/>
                <w:color w:val="800000"/>
                <w:szCs w:val="21"/>
                <w:shd w:val="clear" w:color="auto" w:fill="FFFFFF"/>
              </w:rPr>
            </w:pPr>
            <w:r>
              <w:rPr>
                <w:rFonts w:hint="eastAsia" w:ascii="黑体" w:hAnsi="黑体" w:eastAsia="黑体"/>
                <w:b/>
                <w:color w:val="800000"/>
                <w:szCs w:val="21"/>
                <w:shd w:val="clear" w:color="auto" w:fill="FFFFFF"/>
              </w:rPr>
              <w:t>二、选择题：</w:t>
            </w:r>
          </w:p>
          <w:p w14:paraId="5F50290C">
            <w:pPr>
              <w:adjustRightInd w:val="0"/>
              <w:snapToGrid w:val="0"/>
              <w:spacing w:line="360" w:lineRule="auto"/>
              <w:ind w:firstLine="420" w:firstLineChars="200"/>
              <w:rPr>
                <w:szCs w:val="21"/>
              </w:rPr>
            </w:pPr>
            <w:r>
              <w:rPr>
                <w:rFonts w:hint="eastAsia" w:hAnsi="宋体"/>
                <w:color w:val="000000"/>
                <w:szCs w:val="21"/>
                <w:shd w:val="clear" w:color="auto" w:fill="FFFFFF"/>
              </w:rPr>
              <w:t>4.</w:t>
            </w:r>
            <w:r>
              <w:rPr>
                <w:rFonts w:hAnsi="宋体"/>
                <w:color w:val="000000"/>
                <w:szCs w:val="21"/>
                <w:shd w:val="clear" w:color="auto" w:fill="FFFFFF"/>
              </w:rPr>
              <w:t>如图甲所示，小京实验小组把实心圆柱体</w:t>
            </w:r>
            <w:r>
              <w:rPr>
                <w:color w:val="000000"/>
                <w:szCs w:val="21"/>
                <w:shd w:val="clear" w:color="auto" w:fill="FFFFFF"/>
              </w:rPr>
              <w:t>A</w:t>
            </w:r>
            <w:r>
              <w:rPr>
                <w:rFonts w:hAnsi="宋体"/>
                <w:color w:val="000000"/>
                <w:szCs w:val="21"/>
                <w:shd w:val="clear" w:color="auto" w:fill="FFFFFF"/>
              </w:rPr>
              <w:t>逐渐浸入水中，根据数据作出的测力计示数</w:t>
            </w:r>
            <w:r>
              <w:rPr>
                <w:i/>
                <w:iCs/>
                <w:szCs w:val="21"/>
                <w:shd w:val="clear" w:color="auto" w:fill="FFFFFF"/>
              </w:rPr>
              <w:t>F</w:t>
            </w:r>
            <w:r>
              <w:rPr>
                <w:rFonts w:hAnsi="宋体"/>
                <w:color w:val="000000"/>
                <w:szCs w:val="21"/>
                <w:shd w:val="clear" w:color="auto" w:fill="FFFFFF"/>
              </w:rPr>
              <w:t>与物体下表面浸入水中的深度</w:t>
            </w:r>
            <w:r>
              <w:rPr>
                <w:i/>
                <w:iCs/>
                <w:szCs w:val="21"/>
                <w:shd w:val="clear" w:color="auto" w:fill="FFFFFF"/>
              </w:rPr>
              <w:t>h</w:t>
            </w:r>
            <w:r>
              <w:rPr>
                <w:rFonts w:hAnsi="宋体"/>
                <w:color w:val="000000"/>
                <w:szCs w:val="21"/>
                <w:shd w:val="clear" w:color="auto" w:fill="FFFFFF"/>
              </w:rPr>
              <w:t>的关系图像，如图乙所示。取</w:t>
            </w:r>
            <w:r>
              <w:rPr>
                <w:rFonts w:hint="eastAsia"/>
                <w:i/>
                <w:szCs w:val="21"/>
              </w:rPr>
              <w:t>g</w:t>
            </w:r>
            <w:r>
              <w:rPr>
                <w:rFonts w:hint="eastAsia"/>
                <w:szCs w:val="21"/>
              </w:rPr>
              <w:t>=10N/kg</w:t>
            </w:r>
            <w:r>
              <w:rPr>
                <w:rFonts w:hAnsi="宋体"/>
                <w:color w:val="000000"/>
                <w:szCs w:val="21"/>
                <w:shd w:val="clear" w:color="auto" w:fill="FFFFFF"/>
              </w:rPr>
              <w:t>。下列说法中正确的是（</w:t>
            </w:r>
            <w:r>
              <w:rPr>
                <w:rFonts w:hint="eastAsia"/>
                <w:szCs w:val="21"/>
                <w:shd w:val="clear" w:color="auto" w:fill="FFFFFF"/>
              </w:rPr>
              <w:t xml:space="preserve">    </w:t>
            </w:r>
            <w:r>
              <w:rPr>
                <w:rFonts w:hAnsi="宋体"/>
                <w:color w:val="000000"/>
                <w:szCs w:val="21"/>
                <w:shd w:val="clear" w:color="auto" w:fill="FFFFFF"/>
              </w:rPr>
              <w:t>）</w:t>
            </w:r>
          </w:p>
          <w:p w14:paraId="3F2C3E0C">
            <w:pPr>
              <w:pStyle w:val="6"/>
              <w:shd w:val="clear" w:color="auto" w:fill="FFFFFF"/>
              <w:spacing w:before="0" w:beforeAutospacing="0" w:after="0" w:afterAutospacing="0"/>
              <w:jc w:val="center"/>
              <w:rPr>
                <w:rFonts w:ascii="Times New Roman" w:hAnsi="Times New Roman"/>
                <w:sz w:val="17"/>
                <w:szCs w:val="17"/>
              </w:rPr>
            </w:pPr>
            <w:r>
              <w:rPr>
                <w:rFonts w:ascii="Times New Roman" w:hAnsi="Times New Roman"/>
                <w:sz w:val="17"/>
                <w:szCs w:val="17"/>
              </w:rPr>
              <w:drawing>
                <wp:inline distT="0" distB="0" distL="114300" distR="114300">
                  <wp:extent cx="2508885" cy="1772285"/>
                  <wp:effectExtent l="0" t="0" r="5715" b="10795"/>
                  <wp:docPr id="101" name="图片 295" descr="2d8a64d0-82b1-4e13-829b-fed5a9cd97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95" descr="2d8a64d0-82b1-4e13-829b-fed5a9cd97c2"/>
                          <pic:cNvPicPr>
                            <a:picLocks noChangeAspect="1"/>
                          </pic:cNvPicPr>
                        </pic:nvPicPr>
                        <pic:blipFill>
                          <a:blip r:embed="rId321"/>
                          <a:stretch>
                            <a:fillRect/>
                          </a:stretch>
                        </pic:blipFill>
                        <pic:spPr>
                          <a:xfrm>
                            <a:off x="0" y="0"/>
                            <a:ext cx="2508885" cy="1772285"/>
                          </a:xfrm>
                          <a:prstGeom prst="rect">
                            <a:avLst/>
                          </a:prstGeom>
                          <a:noFill/>
                          <a:ln>
                            <a:noFill/>
                          </a:ln>
                        </pic:spPr>
                      </pic:pic>
                    </a:graphicData>
                  </a:graphic>
                </wp:inline>
              </w:drawing>
            </w:r>
          </w:p>
          <w:p w14:paraId="4594AA24">
            <w:pPr>
              <w:adjustRightInd w:val="0"/>
              <w:snapToGrid w:val="0"/>
              <w:spacing w:line="360" w:lineRule="auto"/>
              <w:ind w:firstLine="420" w:firstLineChars="200"/>
              <w:textAlignment w:val="center"/>
              <w:rPr>
                <w:szCs w:val="21"/>
              </w:rPr>
            </w:pPr>
            <w:r>
              <w:rPr>
                <w:szCs w:val="21"/>
              </w:rPr>
              <w:t>A.A</w:t>
            </w:r>
            <w:r>
              <w:rPr>
                <w:rFonts w:hAnsi="宋体"/>
                <w:szCs w:val="21"/>
              </w:rPr>
              <w:t>受到的重力为</w:t>
            </w:r>
            <w:r>
              <w:rPr>
                <w:szCs w:val="21"/>
              </w:rPr>
              <w:t>4N</w:t>
            </w:r>
            <w:r>
              <w:rPr>
                <w:rFonts w:hint="eastAsia"/>
                <w:szCs w:val="21"/>
              </w:rPr>
              <w:t xml:space="preserve">                                       </w:t>
            </w:r>
            <w:r>
              <w:rPr>
                <w:szCs w:val="21"/>
              </w:rPr>
              <w:t>B.A</w:t>
            </w:r>
            <w:r>
              <w:rPr>
                <w:rFonts w:hAnsi="宋体"/>
                <w:szCs w:val="21"/>
              </w:rPr>
              <w:t>受到的浮力为</w:t>
            </w:r>
            <w:r>
              <w:rPr>
                <w:szCs w:val="21"/>
              </w:rPr>
              <w:t>2N</w:t>
            </w:r>
          </w:p>
          <w:p w14:paraId="464D855E">
            <w:pPr>
              <w:adjustRightInd w:val="0"/>
              <w:snapToGrid w:val="0"/>
              <w:spacing w:line="360" w:lineRule="auto"/>
              <w:ind w:firstLine="420" w:firstLineChars="200"/>
              <w:textAlignment w:val="center"/>
              <w:rPr>
                <w:rFonts w:hint="eastAsia" w:hAnsi="宋体"/>
                <w:szCs w:val="21"/>
              </w:rPr>
            </w:pPr>
            <w:r>
              <w:rPr>
                <w:szCs w:val="21"/>
              </w:rPr>
              <w:t>C.A</w:t>
            </w:r>
            <w:r>
              <w:rPr>
                <w:rFonts w:hAnsi="宋体"/>
                <w:szCs w:val="21"/>
              </w:rPr>
              <w:t>刚好完全浸没时，下表面受到水的压强为</w:t>
            </w:r>
            <w:r>
              <w:rPr>
                <w:rFonts w:hint="eastAsia" w:hAnsi="宋体"/>
                <w:szCs w:val="21"/>
              </w:rPr>
              <w:t>8×10</w:t>
            </w:r>
            <w:r>
              <w:rPr>
                <w:rFonts w:hint="eastAsia" w:hAnsi="宋体"/>
                <w:szCs w:val="21"/>
                <w:vertAlign w:val="superscript"/>
              </w:rPr>
              <w:t>4</w:t>
            </w:r>
            <w:r>
              <w:rPr>
                <w:rFonts w:hint="eastAsia" w:hAnsi="宋体"/>
                <w:szCs w:val="21"/>
              </w:rPr>
              <w:t xml:space="preserve">Pa          </w:t>
            </w:r>
            <w:r>
              <w:rPr>
                <w:szCs w:val="21"/>
              </w:rPr>
              <w:t>D.A</w:t>
            </w:r>
            <w:r>
              <w:rPr>
                <w:rFonts w:hAnsi="宋体"/>
                <w:szCs w:val="21"/>
              </w:rPr>
              <w:t>的密度为</w:t>
            </w:r>
            <w:r>
              <w:rPr>
                <w:rFonts w:hint="eastAsia" w:hAnsi="宋体"/>
                <w:szCs w:val="21"/>
              </w:rPr>
              <w:t>2×10</w:t>
            </w:r>
            <w:r>
              <w:rPr>
                <w:rFonts w:hint="eastAsia" w:hAnsi="宋体"/>
                <w:szCs w:val="21"/>
                <w:vertAlign w:val="superscript"/>
              </w:rPr>
              <w:t>3</w:t>
            </w:r>
            <w:r>
              <w:rPr>
                <w:rFonts w:hint="eastAsia" w:hAnsi="宋体"/>
                <w:szCs w:val="21"/>
              </w:rPr>
              <w:t>kg/m</w:t>
            </w:r>
            <w:r>
              <w:rPr>
                <w:rFonts w:hint="eastAsia" w:hAnsi="宋体"/>
                <w:szCs w:val="21"/>
                <w:vertAlign w:val="superscript"/>
              </w:rPr>
              <w:t>3</w:t>
            </w:r>
          </w:p>
          <w:p w14:paraId="1709BF39">
            <w:pPr>
              <w:widowControl/>
              <w:shd w:val="clear" w:color="auto" w:fill="FFFFFF"/>
              <w:adjustRightInd w:val="0"/>
              <w:snapToGrid w:val="0"/>
              <w:spacing w:line="360" w:lineRule="auto"/>
              <w:ind w:firstLine="420" w:firstLineChars="200"/>
            </w:pPr>
            <w:r>
              <w:rPr>
                <w:rFonts w:hint="eastAsia"/>
              </w:rPr>
              <w:t>5.不吸水的长方体</w:t>
            </w:r>
            <w:r>
              <w:t>A</w:t>
            </w:r>
            <w:r>
              <w:rPr>
                <w:rFonts w:hint="eastAsia"/>
              </w:rPr>
              <w:t>固定在体积不计的轻杆下端，位于水平地面上的圆柱形容器内（容器高度足够），杆上端固定不动。如图甲所示，已知物体底面积为</w:t>
            </w:r>
            <w:r>
              <w:t>80cm</w:t>
            </w:r>
            <w:r>
              <w:rPr>
                <w:vertAlign w:val="superscript"/>
              </w:rPr>
              <w:t>2</w:t>
            </w:r>
            <w:r>
              <w:rPr>
                <w:rFonts w:hint="eastAsia"/>
              </w:rPr>
              <w:t>，若</w:t>
            </w:r>
            <w:r>
              <w:rPr>
                <w:i/>
              </w:rPr>
              <w:t>ρ</w:t>
            </w:r>
            <w:r>
              <w:rPr>
                <w:vertAlign w:val="subscript"/>
              </w:rPr>
              <w:t>A</w:t>
            </w:r>
            <w:r>
              <w:t>=0.5g/cm</w:t>
            </w:r>
            <w:r>
              <w:rPr>
                <w:vertAlign w:val="superscript"/>
              </w:rPr>
              <w:t>3</w:t>
            </w:r>
            <w:r>
              <w:rPr>
                <w:rFonts w:hint="eastAsia"/>
              </w:rPr>
              <w:t>，现缓慢向容器内注入适量的水，水对容器底部的压强</w:t>
            </w:r>
            <w:r>
              <w:rPr>
                <w:i/>
              </w:rPr>
              <w:t>p</w:t>
            </w:r>
            <w:r>
              <w:rPr>
                <w:rFonts w:hint="eastAsia"/>
              </w:rPr>
              <w:t>与注水体积</w:t>
            </w:r>
            <w:r>
              <w:rPr>
                <w:i/>
              </w:rPr>
              <w:t>V</w:t>
            </w:r>
            <w:r>
              <w:rPr>
                <w:rFonts w:hint="eastAsia"/>
              </w:rPr>
              <w:t>的变化关系如图乙所示，下列说法正确的是（</w:t>
            </w:r>
            <w:r>
              <w:t xml:space="preserve">    </w:t>
            </w:r>
            <w:r>
              <w:rPr>
                <w:rFonts w:hint="eastAsia"/>
              </w:rPr>
              <w:t>）</w:t>
            </w:r>
          </w:p>
          <w:p w14:paraId="6CD005B7">
            <w:pPr>
              <w:widowControl/>
              <w:shd w:val="clear" w:color="auto" w:fill="FFFFFF"/>
              <w:adjustRightInd w:val="0"/>
              <w:snapToGrid w:val="0"/>
              <w:spacing w:line="360" w:lineRule="auto"/>
              <w:ind w:firstLine="420" w:firstLineChars="200"/>
              <w:jc w:val="center"/>
            </w:pPr>
            <w:r>
              <w:drawing>
                <wp:inline distT="0" distB="0" distL="114300" distR="114300">
                  <wp:extent cx="4067810" cy="2161540"/>
                  <wp:effectExtent l="0" t="0" r="1270" b="2540"/>
                  <wp:docPr id="99" name="图片 296" descr="12f4a817f527374b4abda3389fb22443?authorization=bce-auth-v1%2Fceae51ce68104d68be6f9ad6f91bceee%2F2025-09-16T09%3A57%3A29Z%2F630720000%2Fhost%2F78b2735d0fcdae29d8401ef2ff5a1d2615cb318ce196ab7c9778db86c06d9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96" descr="12f4a817f527374b4abda3389fb22443?authorization=bce-auth-v1%2Fceae51ce68104d68be6f9ad6f91bceee%2F2025-09-16T09%3A57%3A29Z%2F630720000%2Fhost%2F78b2735d0fcdae29d8401ef2ff5a1d2615cb318ce196ab7c9778db86c06d9c41"/>
                          <pic:cNvPicPr>
                            <a:picLocks noChangeAspect="1"/>
                          </pic:cNvPicPr>
                        </pic:nvPicPr>
                        <pic:blipFill>
                          <a:blip r:embed="rId169"/>
                          <a:stretch>
                            <a:fillRect/>
                          </a:stretch>
                        </pic:blipFill>
                        <pic:spPr>
                          <a:xfrm>
                            <a:off x="0" y="0"/>
                            <a:ext cx="4067810" cy="2161540"/>
                          </a:xfrm>
                          <a:prstGeom prst="rect">
                            <a:avLst/>
                          </a:prstGeom>
                          <a:noFill/>
                          <a:ln>
                            <a:noFill/>
                          </a:ln>
                        </pic:spPr>
                      </pic:pic>
                    </a:graphicData>
                  </a:graphic>
                </wp:inline>
              </w:drawing>
            </w:r>
          </w:p>
          <w:p w14:paraId="17D89251">
            <w:pPr>
              <w:widowControl/>
              <w:shd w:val="clear" w:color="auto" w:fill="FFFFFF"/>
              <w:adjustRightInd w:val="0"/>
              <w:snapToGrid w:val="0"/>
              <w:spacing w:line="360" w:lineRule="auto"/>
              <w:ind w:firstLine="420" w:firstLineChars="200"/>
              <w:rPr>
                <w:vertAlign w:val="superscript"/>
              </w:rPr>
            </w:pPr>
            <w:r>
              <w:t>A.</w:t>
            </w:r>
            <w:r>
              <w:rPr>
                <w:rFonts w:hint="eastAsia"/>
              </w:rPr>
              <w:t>容器底面积为</w:t>
            </w:r>
            <w:r>
              <w:t>100cm</w:t>
            </w:r>
            <w:r>
              <w:rPr>
                <w:vertAlign w:val="superscript"/>
              </w:rPr>
              <w:t>2</w:t>
            </w:r>
          </w:p>
          <w:p w14:paraId="39E80B9E">
            <w:pPr>
              <w:widowControl/>
              <w:shd w:val="clear" w:color="auto" w:fill="FFFFFF"/>
              <w:adjustRightInd w:val="0"/>
              <w:snapToGrid w:val="0"/>
              <w:spacing w:line="360" w:lineRule="auto"/>
              <w:ind w:firstLine="420" w:firstLineChars="200"/>
            </w:pPr>
            <w:r>
              <w:t>B.</w:t>
            </w:r>
            <w:r>
              <w:rPr>
                <w:rFonts w:hint="eastAsia"/>
              </w:rPr>
              <w:t>物体恰好浸没时下底面所受到的压强为</w:t>
            </w:r>
            <w:r>
              <w:t>1400Pa</w:t>
            </w:r>
          </w:p>
          <w:p w14:paraId="00CC726B">
            <w:pPr>
              <w:widowControl/>
              <w:shd w:val="clear" w:color="auto" w:fill="FFFFFF"/>
              <w:adjustRightInd w:val="0"/>
              <w:snapToGrid w:val="0"/>
              <w:spacing w:line="360" w:lineRule="auto"/>
              <w:ind w:firstLine="420" w:firstLineChars="200"/>
            </w:pPr>
            <w:r>
              <w:t>C.</w:t>
            </w:r>
            <w:r>
              <w:rPr>
                <w:rFonts w:hint="eastAsia"/>
              </w:rPr>
              <w:t>物体恰好浸没时杆对物体的力为</w:t>
            </w:r>
            <w:r>
              <w:t>5.2N</w:t>
            </w:r>
          </w:p>
          <w:p w14:paraId="16E64B0F">
            <w:pPr>
              <w:widowControl/>
              <w:shd w:val="clear" w:color="auto" w:fill="FFFFFF"/>
              <w:adjustRightInd w:val="0"/>
              <w:snapToGrid w:val="0"/>
              <w:spacing w:line="360" w:lineRule="auto"/>
              <w:ind w:firstLine="420" w:firstLineChars="200"/>
            </w:pPr>
            <w:r>
              <w:t>D.</w:t>
            </w:r>
            <w:r>
              <w:rPr>
                <w:rFonts w:hint="eastAsia"/>
              </w:rPr>
              <w:t>当液体对容器底部的压强为</w:t>
            </w:r>
            <w:r>
              <w:t>2000Pa</w:t>
            </w:r>
            <w:r>
              <w:rPr>
                <w:rFonts w:hint="eastAsia"/>
              </w:rPr>
              <w:t>时，加水体积为</w:t>
            </w:r>
            <w:r>
              <w:t>850cm</w:t>
            </w:r>
            <w:r>
              <w:rPr>
                <w:vertAlign w:val="superscript"/>
              </w:rPr>
              <w:t>3</w:t>
            </w:r>
          </w:p>
          <w:p w14:paraId="15B3B811">
            <w:pPr>
              <w:widowControl/>
              <w:shd w:val="clear" w:color="auto" w:fill="FFFFFF"/>
              <w:adjustRightInd w:val="0"/>
              <w:snapToGrid w:val="0"/>
              <w:spacing w:line="360" w:lineRule="auto"/>
              <w:ind w:firstLine="420" w:firstLineChars="200"/>
              <w:rPr>
                <w:color w:val="FF0000"/>
              </w:rPr>
            </w:pPr>
            <w:r>
              <w:rPr>
                <w:rFonts w:hint="eastAsia"/>
                <w:color w:val="FF0000"/>
              </w:rPr>
              <w:t>【答案】</w:t>
            </w:r>
            <w:r>
              <w:rPr>
                <w:color w:val="FF0000"/>
              </w:rPr>
              <w:t>A</w:t>
            </w:r>
          </w:p>
          <w:p w14:paraId="0D50A6FD">
            <w:pPr>
              <w:widowControl/>
              <w:shd w:val="clear" w:color="auto" w:fill="FFFFFF"/>
              <w:adjustRightInd w:val="0"/>
              <w:snapToGrid w:val="0"/>
              <w:spacing w:line="360" w:lineRule="auto"/>
              <w:ind w:firstLine="420" w:firstLineChars="200"/>
              <w:rPr>
                <w:color w:val="FF0000"/>
              </w:rPr>
            </w:pPr>
            <w:r>
              <w:rPr>
                <w:rFonts w:hint="eastAsia"/>
                <w:color w:val="FF0000"/>
              </w:rPr>
              <w:t>【解析】</w:t>
            </w:r>
            <w:r>
              <w:rPr>
                <w:color w:val="FF0000"/>
              </w:rPr>
              <w:t>AB.</w:t>
            </w:r>
            <w:r>
              <w:rPr>
                <w:rFonts w:hint="eastAsia"/>
                <w:color w:val="FF0000"/>
              </w:rPr>
              <w:t>由图可知，当注水体积为</w:t>
            </w:r>
            <w:r>
              <w:rPr>
                <w:i/>
                <w:color w:val="FF0000"/>
              </w:rPr>
              <w:t>V</w:t>
            </w:r>
            <w:r>
              <w:rPr>
                <w:color w:val="FF0000"/>
                <w:vertAlign w:val="subscript"/>
              </w:rPr>
              <w:t>1</w:t>
            </w:r>
            <w:r>
              <w:rPr>
                <w:color w:val="FF0000"/>
              </w:rPr>
              <w:t>=600cm</w:t>
            </w:r>
            <w:r>
              <w:rPr>
                <w:color w:val="FF0000"/>
                <w:vertAlign w:val="superscript"/>
              </w:rPr>
              <w:t>3</w:t>
            </w:r>
            <w:r>
              <w:rPr>
                <w:rFonts w:hint="eastAsia"/>
                <w:color w:val="FF0000"/>
              </w:rPr>
              <w:t>时，水开始接触物体</w:t>
            </w:r>
            <w:r>
              <w:rPr>
                <w:color w:val="FF0000"/>
              </w:rPr>
              <w:t>A</w:t>
            </w:r>
            <w:r>
              <w:rPr>
                <w:rFonts w:hint="eastAsia"/>
                <w:color w:val="FF0000"/>
              </w:rPr>
              <w:t>，水的压强是</w:t>
            </w:r>
            <w:r>
              <w:rPr>
                <w:i/>
                <w:color w:val="FF0000"/>
              </w:rPr>
              <w:t>p</w:t>
            </w:r>
            <w:r>
              <w:rPr>
                <w:color w:val="FF0000"/>
                <w:vertAlign w:val="subscript"/>
              </w:rPr>
              <w:t>1</w:t>
            </w:r>
            <w:r>
              <w:rPr>
                <w:color w:val="FF0000"/>
              </w:rPr>
              <w:t>=600Pa</w:t>
            </w:r>
            <w:r>
              <w:rPr>
                <w:rFonts w:hint="eastAsia"/>
                <w:color w:val="FF0000"/>
              </w:rPr>
              <w:t>；</w:t>
            </w:r>
            <w:r>
              <w:rPr>
                <w:i/>
                <w:color w:val="FF0000"/>
              </w:rPr>
              <w:t>V</w:t>
            </w:r>
            <w:r>
              <w:rPr>
                <w:color w:val="FF0000"/>
                <w:vertAlign w:val="subscript"/>
              </w:rPr>
              <w:t>2</w:t>
            </w:r>
            <w:r>
              <w:rPr>
                <w:color w:val="FF0000"/>
              </w:rPr>
              <w:t>=900cm3</w:t>
            </w:r>
            <w:r>
              <w:rPr>
                <w:rFonts w:hint="eastAsia"/>
                <w:color w:val="FF0000"/>
              </w:rPr>
              <w:t>时，</w:t>
            </w:r>
            <w:r>
              <w:rPr>
                <w:color w:val="FF0000"/>
              </w:rPr>
              <w:t>A</w:t>
            </w:r>
            <w:r>
              <w:rPr>
                <w:rFonts w:hint="eastAsia"/>
                <w:color w:val="FF0000"/>
              </w:rPr>
              <w:t>完全浸没，水的压强是</w:t>
            </w:r>
            <w:r>
              <w:rPr>
                <w:i/>
                <w:color w:val="FF0000"/>
              </w:rPr>
              <w:t>p</w:t>
            </w:r>
            <w:r>
              <w:rPr>
                <w:color w:val="FF0000"/>
                <w:vertAlign w:val="subscript"/>
              </w:rPr>
              <w:t>2</w:t>
            </w:r>
            <w:r>
              <w:rPr>
                <w:color w:val="FF0000"/>
              </w:rPr>
              <w:t>=2100Pa</w:t>
            </w:r>
            <w:r>
              <w:rPr>
                <w:rFonts w:hint="eastAsia"/>
                <w:color w:val="FF0000"/>
              </w:rPr>
              <w:t>，</w:t>
            </w:r>
          </w:p>
          <w:p w14:paraId="6A9D27BB">
            <w:pPr>
              <w:widowControl/>
              <w:shd w:val="clear" w:color="auto" w:fill="FFFFFF"/>
              <w:adjustRightInd w:val="0"/>
              <w:snapToGrid w:val="0"/>
              <w:spacing w:line="360" w:lineRule="auto"/>
              <w:ind w:firstLine="420" w:firstLineChars="200"/>
              <w:rPr>
                <w:color w:val="FF0000"/>
              </w:rPr>
            </w:pPr>
            <w:r>
              <w:rPr>
                <w:rFonts w:hint="eastAsia"/>
                <w:color w:val="FF0000"/>
              </w:rPr>
              <w:t>由</w:t>
            </w:r>
            <w:r>
              <w:rPr>
                <w:i/>
                <w:color w:val="FF0000"/>
              </w:rPr>
              <w:t>p</w:t>
            </w:r>
            <w:r>
              <w:rPr>
                <w:color w:val="FF0000"/>
              </w:rPr>
              <w:t>=</w:t>
            </w:r>
            <w:r>
              <w:rPr>
                <w:i/>
                <w:color w:val="FF0000"/>
              </w:rPr>
              <w:t>ρgh</w:t>
            </w:r>
            <w:r>
              <w:rPr>
                <w:rFonts w:hint="eastAsia"/>
                <w:color w:val="FF0000"/>
              </w:rPr>
              <w:t>可得，水开始接触物体</w:t>
            </w:r>
            <w:r>
              <w:rPr>
                <w:color w:val="FF0000"/>
              </w:rPr>
              <w:t>A</w:t>
            </w:r>
            <w:r>
              <w:rPr>
                <w:rFonts w:hint="eastAsia"/>
                <w:color w:val="FF0000"/>
              </w:rPr>
              <w:t>时水的深度；</w:t>
            </w:r>
          </w:p>
          <w:p w14:paraId="0856D102">
            <w:pPr>
              <w:widowControl/>
              <w:shd w:val="clear" w:color="auto" w:fill="FFFFFF"/>
              <w:adjustRightInd w:val="0"/>
              <w:snapToGrid w:val="0"/>
              <w:spacing w:line="360" w:lineRule="auto"/>
              <w:ind w:firstLine="420" w:firstLineChars="200"/>
              <w:jc w:val="center"/>
              <w:rPr>
                <w:color w:val="FF0000"/>
              </w:rPr>
            </w:pPr>
            <w:bookmarkStart w:id="136" w:name="OLE_LINK138"/>
            <w:r>
              <w:rPr>
                <w:color w:val="FF0000"/>
                <w:position w:val="-32"/>
              </w:rPr>
              <w:object>
                <v:shape id="_x0000_i1321" o:spt="75" type="#_x0000_t75" style="height:34.75pt;width:249pt;" o:ole="t" filled="f" o:preferrelative="t" stroked="f" coordsize="21600,21600">
                  <v:path/>
                  <v:fill on="f" focussize="0,0"/>
                  <v:stroke on="f" joinstyle="miter"/>
                  <v:imagedata r:id="rId323" o:title=""/>
                  <o:lock v:ext="edit" aspectratio="t"/>
                  <w10:wrap type="none"/>
                  <w10:anchorlock/>
                </v:shape>
                <o:OLEObject Type="Embed" ProgID="Equation.DSMT4" ShapeID="_x0000_i1321" DrawAspect="Content" ObjectID="_1468075865" r:id="rId322">
                  <o:LockedField>false</o:LockedField>
                </o:OLEObject>
              </w:object>
            </w:r>
            <w:bookmarkEnd w:id="136"/>
          </w:p>
          <w:p w14:paraId="1C4D010B">
            <w:pPr>
              <w:widowControl/>
              <w:shd w:val="clear" w:color="auto" w:fill="FFFFFF"/>
              <w:adjustRightInd w:val="0"/>
              <w:snapToGrid w:val="0"/>
              <w:spacing w:line="360" w:lineRule="auto"/>
              <w:ind w:firstLine="420" w:firstLineChars="200"/>
              <w:rPr>
                <w:color w:val="FF0000"/>
              </w:rPr>
            </w:pPr>
            <w:r>
              <w:rPr>
                <w:color w:val="FF0000"/>
              </w:rPr>
              <w:t>A</w:t>
            </w:r>
            <w:r>
              <w:rPr>
                <w:rFonts w:hint="eastAsia"/>
                <w:color w:val="FF0000"/>
              </w:rPr>
              <w:t>完全浸没时水的深度：</w:t>
            </w:r>
          </w:p>
          <w:p w14:paraId="416C4F02">
            <w:pPr>
              <w:widowControl/>
              <w:shd w:val="clear" w:color="auto" w:fill="FFFFFF"/>
              <w:adjustRightInd w:val="0"/>
              <w:snapToGrid w:val="0"/>
              <w:spacing w:line="360" w:lineRule="auto"/>
              <w:ind w:firstLine="420" w:firstLineChars="200"/>
              <w:jc w:val="center"/>
              <w:rPr>
                <w:color w:val="FF0000"/>
              </w:rPr>
            </w:pPr>
            <w:bookmarkStart w:id="137" w:name="OLE_LINK139"/>
            <w:r>
              <w:rPr>
                <w:color w:val="FF0000"/>
                <w:position w:val="-32"/>
              </w:rPr>
              <w:object>
                <v:shape id="_x0000_i1322" o:spt="75" type="#_x0000_t75" style="height:34.75pt;width:255pt;" o:ole="t" filled="f" o:preferrelative="t" stroked="f" coordsize="21600,21600">
                  <v:path/>
                  <v:fill on="f" focussize="0,0"/>
                  <v:stroke on="f" joinstyle="miter"/>
                  <v:imagedata r:id="rId325" o:title=""/>
                  <o:lock v:ext="edit" aspectratio="t"/>
                  <w10:wrap type="none"/>
                  <w10:anchorlock/>
                </v:shape>
                <o:OLEObject Type="Embed" ProgID="Equation.DSMT4" ShapeID="_x0000_i1322" DrawAspect="Content" ObjectID="_1468075866" r:id="rId324">
                  <o:LockedField>false</o:LockedField>
                </o:OLEObject>
              </w:object>
            </w:r>
            <w:bookmarkEnd w:id="137"/>
          </w:p>
          <w:p w14:paraId="3BCD1F85">
            <w:pPr>
              <w:widowControl/>
              <w:shd w:val="clear" w:color="auto" w:fill="FFFFFF"/>
              <w:adjustRightInd w:val="0"/>
              <w:snapToGrid w:val="0"/>
              <w:spacing w:line="360" w:lineRule="auto"/>
              <w:ind w:firstLine="420" w:firstLineChars="200"/>
              <w:rPr>
                <w:color w:val="FF0000"/>
              </w:rPr>
            </w:pPr>
            <w:r>
              <w:rPr>
                <w:color w:val="FF0000"/>
              </w:rPr>
              <w:t>A</w:t>
            </w:r>
            <w:r>
              <w:rPr>
                <w:rFonts w:hint="eastAsia"/>
                <w:color w:val="FF0000"/>
              </w:rPr>
              <w:t>的高：</w:t>
            </w:r>
          </w:p>
          <w:p w14:paraId="47F2F0E0">
            <w:pPr>
              <w:widowControl/>
              <w:shd w:val="clear" w:color="auto" w:fill="FFFFFF"/>
              <w:adjustRightInd w:val="0"/>
              <w:snapToGrid w:val="0"/>
              <w:spacing w:line="360" w:lineRule="auto"/>
              <w:ind w:firstLine="420" w:firstLineChars="200"/>
              <w:jc w:val="center"/>
              <w:rPr>
                <w:color w:val="FF0000"/>
              </w:rPr>
            </w:pPr>
            <w:r>
              <w:rPr>
                <w:i/>
                <w:color w:val="FF0000"/>
              </w:rPr>
              <w:t>h</w:t>
            </w:r>
            <w:r>
              <w:rPr>
                <w:color w:val="FF0000"/>
                <w:vertAlign w:val="subscript"/>
              </w:rPr>
              <w:t>A</w:t>
            </w:r>
            <w:r>
              <w:rPr>
                <w:color w:val="FF0000"/>
              </w:rPr>
              <w:t>=</w:t>
            </w:r>
            <w:r>
              <w:rPr>
                <w:i/>
                <w:color w:val="FF0000"/>
              </w:rPr>
              <w:t>h</w:t>
            </w:r>
            <w:r>
              <w:rPr>
                <w:color w:val="FF0000"/>
                <w:vertAlign w:val="subscript"/>
              </w:rPr>
              <w:t>2</w:t>
            </w:r>
            <w:r>
              <w:rPr>
                <w:color w:val="FF0000"/>
              </w:rPr>
              <w:t>-</w:t>
            </w:r>
            <w:r>
              <w:rPr>
                <w:i/>
                <w:color w:val="FF0000"/>
              </w:rPr>
              <w:t>h</w:t>
            </w:r>
            <w:r>
              <w:rPr>
                <w:color w:val="FF0000"/>
                <w:vertAlign w:val="subscript"/>
              </w:rPr>
              <w:t>1</w:t>
            </w:r>
            <w:r>
              <w:rPr>
                <w:color w:val="FF0000"/>
              </w:rPr>
              <w:t>=21cm-6cm=15cm</w:t>
            </w:r>
          </w:p>
          <w:p w14:paraId="4B51AA4F">
            <w:pPr>
              <w:widowControl/>
              <w:shd w:val="clear" w:color="auto" w:fill="FFFFFF"/>
              <w:adjustRightInd w:val="0"/>
              <w:snapToGrid w:val="0"/>
              <w:spacing w:line="360" w:lineRule="auto"/>
              <w:ind w:firstLine="420" w:firstLineChars="200"/>
              <w:rPr>
                <w:color w:val="FF0000"/>
              </w:rPr>
            </w:pPr>
            <w:r>
              <w:rPr>
                <w:color w:val="FF0000"/>
              </w:rPr>
              <w:t>A</w:t>
            </w:r>
            <w:r>
              <w:rPr>
                <w:rFonts w:hint="eastAsia"/>
                <w:color w:val="FF0000"/>
              </w:rPr>
              <w:t>的体积：</w:t>
            </w:r>
          </w:p>
          <w:p w14:paraId="12FCA0A8">
            <w:pPr>
              <w:widowControl/>
              <w:shd w:val="clear" w:color="auto" w:fill="FFFFFF"/>
              <w:adjustRightInd w:val="0"/>
              <w:snapToGrid w:val="0"/>
              <w:spacing w:line="360" w:lineRule="auto"/>
              <w:ind w:firstLine="420" w:firstLineChars="200"/>
              <w:jc w:val="center"/>
              <w:rPr>
                <w:color w:val="FF0000"/>
              </w:rPr>
            </w:pPr>
            <w:r>
              <w:rPr>
                <w:i/>
                <w:color w:val="FF0000"/>
              </w:rPr>
              <w:t>V</w:t>
            </w:r>
            <w:r>
              <w:rPr>
                <w:color w:val="FF0000"/>
                <w:vertAlign w:val="subscript"/>
              </w:rPr>
              <w:t>A</w:t>
            </w:r>
            <w:r>
              <w:rPr>
                <w:color w:val="FF0000"/>
              </w:rPr>
              <w:t>=</w:t>
            </w:r>
            <w:r>
              <w:rPr>
                <w:i/>
                <w:color w:val="FF0000"/>
              </w:rPr>
              <w:t>S</w:t>
            </w:r>
            <w:r>
              <w:rPr>
                <w:color w:val="FF0000"/>
                <w:vertAlign w:val="subscript"/>
              </w:rPr>
              <w:t>A</w:t>
            </w:r>
            <w:r>
              <w:rPr>
                <w:i/>
                <w:color w:val="FF0000"/>
              </w:rPr>
              <w:t>h</w:t>
            </w:r>
            <w:r>
              <w:rPr>
                <w:color w:val="FF0000"/>
                <w:vertAlign w:val="subscript"/>
              </w:rPr>
              <w:t>A</w:t>
            </w:r>
            <w:r>
              <w:rPr>
                <w:color w:val="FF0000"/>
              </w:rPr>
              <w:t>=80cm</w:t>
            </w:r>
            <w:r>
              <w:rPr>
                <w:color w:val="FF0000"/>
                <w:vertAlign w:val="superscript"/>
              </w:rPr>
              <w:t>2</w:t>
            </w:r>
            <w:r>
              <w:rPr>
                <w:rFonts w:hint="eastAsia"/>
                <w:color w:val="FF0000"/>
              </w:rPr>
              <w:t>×</w:t>
            </w:r>
            <w:r>
              <w:rPr>
                <w:color w:val="FF0000"/>
              </w:rPr>
              <w:t>15cm=1200cm</w:t>
            </w:r>
            <w:r>
              <w:rPr>
                <w:color w:val="FF0000"/>
                <w:vertAlign w:val="superscript"/>
              </w:rPr>
              <w:t>3</w:t>
            </w:r>
          </w:p>
          <w:p w14:paraId="5C1EDD6F">
            <w:pPr>
              <w:widowControl/>
              <w:shd w:val="clear" w:color="auto" w:fill="FFFFFF"/>
              <w:adjustRightInd w:val="0"/>
              <w:snapToGrid w:val="0"/>
              <w:spacing w:line="360" w:lineRule="auto"/>
              <w:ind w:firstLine="420" w:firstLineChars="200"/>
              <w:rPr>
                <w:color w:val="FF0000"/>
              </w:rPr>
            </w:pPr>
            <w:r>
              <w:rPr>
                <w:rFonts w:hint="eastAsia"/>
                <w:color w:val="FF0000"/>
              </w:rPr>
              <w:t>水从刚接触物体</w:t>
            </w:r>
            <w:r>
              <w:rPr>
                <w:color w:val="FF0000"/>
              </w:rPr>
              <w:t>A</w:t>
            </w:r>
            <w:r>
              <w:rPr>
                <w:rFonts w:hint="eastAsia"/>
                <w:color w:val="FF0000"/>
              </w:rPr>
              <w:t>的下底面到刚好浸没水中，注入水的体积：</w:t>
            </w:r>
          </w:p>
          <w:p w14:paraId="321150A8">
            <w:pPr>
              <w:widowControl/>
              <w:shd w:val="clear" w:color="auto" w:fill="FFFFFF"/>
              <w:adjustRightInd w:val="0"/>
              <w:snapToGrid w:val="0"/>
              <w:spacing w:line="360" w:lineRule="auto"/>
              <w:ind w:firstLine="420" w:firstLineChars="200"/>
              <w:jc w:val="center"/>
              <w:rPr>
                <w:color w:val="FF0000"/>
              </w:rPr>
            </w:pPr>
            <w:r>
              <w:rPr>
                <w:i/>
                <w:color w:val="FF0000"/>
              </w:rPr>
              <w:t>V</w:t>
            </w:r>
            <w:r>
              <w:rPr>
                <w:rFonts w:hint="eastAsia"/>
                <w:color w:val="FF0000"/>
                <w:vertAlign w:val="subscript"/>
              </w:rPr>
              <w:t>水</w:t>
            </w:r>
            <w:r>
              <w:rPr>
                <w:color w:val="FF0000"/>
              </w:rPr>
              <w:t>=900cm</w:t>
            </w:r>
            <w:r>
              <w:rPr>
                <w:color w:val="FF0000"/>
                <w:vertAlign w:val="superscript"/>
              </w:rPr>
              <w:t>3</w:t>
            </w:r>
            <w:r>
              <w:rPr>
                <w:color w:val="FF0000"/>
              </w:rPr>
              <w:t>-600cm</w:t>
            </w:r>
            <w:r>
              <w:rPr>
                <w:color w:val="FF0000"/>
                <w:vertAlign w:val="superscript"/>
              </w:rPr>
              <w:t>3</w:t>
            </w:r>
            <w:r>
              <w:rPr>
                <w:color w:val="FF0000"/>
              </w:rPr>
              <w:t>=300cm</w:t>
            </w:r>
            <w:r>
              <w:rPr>
                <w:color w:val="FF0000"/>
                <w:vertAlign w:val="superscript"/>
              </w:rPr>
              <w:t>3</w:t>
            </w:r>
          </w:p>
          <w:p w14:paraId="74BB8781">
            <w:pPr>
              <w:widowControl/>
              <w:shd w:val="clear" w:color="auto" w:fill="FFFFFF"/>
              <w:adjustRightInd w:val="0"/>
              <w:snapToGrid w:val="0"/>
              <w:spacing w:line="360" w:lineRule="auto"/>
              <w:ind w:firstLine="420" w:firstLineChars="200"/>
              <w:rPr>
                <w:color w:val="FF0000"/>
              </w:rPr>
            </w:pPr>
            <w:r>
              <w:rPr>
                <w:rFonts w:hint="eastAsia"/>
                <w:color w:val="FF0000"/>
              </w:rPr>
              <w:t>而</w:t>
            </w:r>
            <w:r>
              <w:rPr>
                <w:i/>
                <w:color w:val="FF0000"/>
              </w:rPr>
              <w:t>V</w:t>
            </w:r>
            <w:r>
              <w:rPr>
                <w:rFonts w:hint="eastAsia"/>
                <w:color w:val="FF0000"/>
                <w:vertAlign w:val="subscript"/>
              </w:rPr>
              <w:t>水</w:t>
            </w:r>
            <w:r>
              <w:rPr>
                <w:color w:val="FF0000"/>
              </w:rPr>
              <w:t>=(</w:t>
            </w:r>
            <w:r>
              <w:rPr>
                <w:i/>
                <w:color w:val="FF0000"/>
              </w:rPr>
              <w:t>S</w:t>
            </w:r>
            <w:r>
              <w:rPr>
                <w:rFonts w:hint="eastAsia"/>
                <w:color w:val="FF0000"/>
                <w:vertAlign w:val="subscript"/>
              </w:rPr>
              <w:t>容</w:t>
            </w:r>
            <w:r>
              <w:rPr>
                <w:color w:val="FF0000"/>
              </w:rPr>
              <w:t>-</w:t>
            </w:r>
            <w:r>
              <w:rPr>
                <w:i/>
                <w:color w:val="FF0000"/>
              </w:rPr>
              <w:t>S</w:t>
            </w:r>
            <w:r>
              <w:rPr>
                <w:color w:val="FF0000"/>
                <w:vertAlign w:val="subscript"/>
              </w:rPr>
              <w:t>A</w:t>
            </w:r>
            <w:r>
              <w:rPr>
                <w:color w:val="FF0000"/>
              </w:rPr>
              <w:t>)</w:t>
            </w:r>
            <w:r>
              <w:rPr>
                <w:i/>
                <w:color w:val="FF0000"/>
              </w:rPr>
              <w:t>h</w:t>
            </w:r>
            <w:r>
              <w:rPr>
                <w:color w:val="FF0000"/>
                <w:vertAlign w:val="subscript"/>
              </w:rPr>
              <w:t>A</w:t>
            </w:r>
            <w:r>
              <w:rPr>
                <w:rFonts w:hint="eastAsia"/>
                <w:color w:val="FF0000"/>
              </w:rPr>
              <w:t>，</w:t>
            </w:r>
          </w:p>
          <w:p w14:paraId="785981C4">
            <w:pPr>
              <w:widowControl/>
              <w:shd w:val="clear" w:color="auto" w:fill="FFFFFF"/>
              <w:adjustRightInd w:val="0"/>
              <w:snapToGrid w:val="0"/>
              <w:spacing w:line="360" w:lineRule="auto"/>
              <w:ind w:firstLine="420" w:firstLineChars="200"/>
              <w:rPr>
                <w:color w:val="FF0000"/>
              </w:rPr>
            </w:pPr>
            <w:r>
              <w:rPr>
                <w:rFonts w:hint="eastAsia"/>
                <w:color w:val="FF0000"/>
              </w:rPr>
              <w:t>即</w:t>
            </w:r>
            <w:r>
              <w:rPr>
                <w:color w:val="FF0000"/>
              </w:rPr>
              <w:t>300cm</w:t>
            </w:r>
            <w:r>
              <w:rPr>
                <w:color w:val="FF0000"/>
                <w:vertAlign w:val="superscript"/>
              </w:rPr>
              <w:t>3</w:t>
            </w:r>
            <w:r>
              <w:rPr>
                <w:color w:val="FF0000"/>
              </w:rPr>
              <w:t>=(</w:t>
            </w:r>
            <w:r>
              <w:rPr>
                <w:i/>
                <w:color w:val="FF0000"/>
              </w:rPr>
              <w:t>S</w:t>
            </w:r>
            <w:r>
              <w:rPr>
                <w:rFonts w:hint="eastAsia"/>
                <w:color w:val="FF0000"/>
                <w:vertAlign w:val="subscript"/>
              </w:rPr>
              <w:t>容</w:t>
            </w:r>
            <w:r>
              <w:rPr>
                <w:color w:val="FF0000"/>
              </w:rPr>
              <w:t>-80cm</w:t>
            </w:r>
            <w:r>
              <w:rPr>
                <w:color w:val="FF0000"/>
                <w:vertAlign w:val="superscript"/>
              </w:rPr>
              <w:t>2</w:t>
            </w:r>
            <w:r>
              <w:rPr>
                <w:color w:val="FF0000"/>
              </w:rPr>
              <w:t>)</w:t>
            </w:r>
            <w:r>
              <w:rPr>
                <w:rFonts w:hint="eastAsia"/>
                <w:color w:val="FF0000"/>
              </w:rPr>
              <w:t>×</w:t>
            </w:r>
            <w:r>
              <w:rPr>
                <w:color w:val="FF0000"/>
              </w:rPr>
              <w:t>15cm</w:t>
            </w:r>
            <w:r>
              <w:rPr>
                <w:rFonts w:hint="eastAsia"/>
                <w:color w:val="FF0000"/>
              </w:rPr>
              <w:t>，</w:t>
            </w:r>
          </w:p>
          <w:p w14:paraId="571DE0CE">
            <w:pPr>
              <w:widowControl/>
              <w:shd w:val="clear" w:color="auto" w:fill="FFFFFF"/>
              <w:adjustRightInd w:val="0"/>
              <w:snapToGrid w:val="0"/>
              <w:spacing w:line="360" w:lineRule="auto"/>
              <w:ind w:firstLine="420" w:firstLineChars="200"/>
              <w:rPr>
                <w:color w:val="FF0000"/>
              </w:rPr>
            </w:pPr>
            <w:r>
              <w:rPr>
                <w:rFonts w:hint="eastAsia"/>
                <w:color w:val="FF0000"/>
              </w:rPr>
              <w:t>解得：</w:t>
            </w:r>
            <w:r>
              <w:rPr>
                <w:i/>
                <w:color w:val="FF0000"/>
              </w:rPr>
              <w:t>S</w:t>
            </w:r>
            <w:r>
              <w:rPr>
                <w:rFonts w:hint="eastAsia"/>
                <w:color w:val="FF0000"/>
                <w:vertAlign w:val="subscript"/>
              </w:rPr>
              <w:t>容</w:t>
            </w:r>
            <w:r>
              <w:rPr>
                <w:color w:val="FF0000"/>
              </w:rPr>
              <w:t>=100cm</w:t>
            </w:r>
            <w:r>
              <w:rPr>
                <w:color w:val="FF0000"/>
                <w:vertAlign w:val="superscript"/>
              </w:rPr>
              <w:t>2</w:t>
            </w:r>
            <w:r>
              <w:rPr>
                <w:rFonts w:hint="eastAsia"/>
                <w:color w:val="FF0000"/>
              </w:rPr>
              <w:t>，故</w:t>
            </w:r>
            <w:r>
              <w:rPr>
                <w:color w:val="FF0000"/>
              </w:rPr>
              <w:t>A</w:t>
            </w:r>
            <w:r>
              <w:rPr>
                <w:rFonts w:hint="eastAsia"/>
                <w:color w:val="FF0000"/>
              </w:rPr>
              <w:t>正确、</w:t>
            </w:r>
            <w:r>
              <w:rPr>
                <w:color w:val="FF0000"/>
              </w:rPr>
              <w:t>B</w:t>
            </w:r>
            <w:r>
              <w:rPr>
                <w:rFonts w:hint="eastAsia"/>
                <w:color w:val="FF0000"/>
              </w:rPr>
              <w:t>错误；</w:t>
            </w:r>
          </w:p>
          <w:p w14:paraId="1A12A34B">
            <w:pPr>
              <w:widowControl/>
              <w:shd w:val="clear" w:color="auto" w:fill="FFFFFF"/>
              <w:adjustRightInd w:val="0"/>
              <w:snapToGrid w:val="0"/>
              <w:spacing w:line="360" w:lineRule="auto"/>
              <w:ind w:firstLine="420" w:firstLineChars="200"/>
              <w:rPr>
                <w:color w:val="FF0000"/>
              </w:rPr>
            </w:pPr>
            <w:r>
              <w:rPr>
                <w:color w:val="FF0000"/>
              </w:rPr>
              <w:t>C.</w:t>
            </w:r>
            <w:r>
              <w:rPr>
                <w:rFonts w:hint="eastAsia"/>
                <w:color w:val="FF0000"/>
              </w:rPr>
              <w:t>物体恰好浸没时，物体</w:t>
            </w:r>
            <w:r>
              <w:rPr>
                <w:color w:val="FF0000"/>
              </w:rPr>
              <w:t>A</w:t>
            </w:r>
            <w:r>
              <w:rPr>
                <w:rFonts w:hint="eastAsia"/>
                <w:color w:val="FF0000"/>
              </w:rPr>
              <w:t>受到的浮力：</w:t>
            </w:r>
          </w:p>
          <w:p w14:paraId="5DAC52DC">
            <w:pPr>
              <w:widowControl/>
              <w:shd w:val="clear" w:color="auto" w:fill="FFFFFF"/>
              <w:adjustRightInd w:val="0"/>
              <w:snapToGrid w:val="0"/>
              <w:spacing w:line="360" w:lineRule="auto"/>
              <w:ind w:firstLine="420" w:firstLineChars="200"/>
              <w:jc w:val="center"/>
              <w:rPr>
                <w:color w:val="FF0000"/>
              </w:rPr>
            </w:pPr>
            <w:r>
              <w:rPr>
                <w:i/>
                <w:color w:val="FF0000"/>
              </w:rPr>
              <w:t>F</w:t>
            </w:r>
            <w:r>
              <w:rPr>
                <w:rFonts w:hint="eastAsia"/>
                <w:color w:val="FF0000"/>
                <w:vertAlign w:val="subscript"/>
              </w:rPr>
              <w:t>浮</w:t>
            </w:r>
            <w:r>
              <w:rPr>
                <w:color w:val="FF0000"/>
              </w:rPr>
              <w:t>=</w:t>
            </w:r>
            <w:r>
              <w:rPr>
                <w:i/>
                <w:color w:val="FF0000"/>
              </w:rPr>
              <w:t>ρ</w:t>
            </w:r>
            <w:r>
              <w:rPr>
                <w:rFonts w:hint="eastAsia"/>
                <w:color w:val="FF0000"/>
                <w:vertAlign w:val="subscript"/>
              </w:rPr>
              <w:t>水</w:t>
            </w:r>
            <w:r>
              <w:rPr>
                <w:i/>
                <w:color w:val="FF0000"/>
              </w:rPr>
              <w:t>V</w:t>
            </w:r>
            <w:r>
              <w:rPr>
                <w:rFonts w:hint="eastAsia"/>
                <w:color w:val="FF0000"/>
                <w:vertAlign w:val="subscript"/>
              </w:rPr>
              <w:t>排</w:t>
            </w:r>
            <w:r>
              <w:rPr>
                <w:i/>
                <w:color w:val="FF0000"/>
              </w:rPr>
              <w:t>g</w:t>
            </w:r>
            <w:r>
              <w:rPr>
                <w:color w:val="FF0000"/>
              </w:rPr>
              <w:t>=</w:t>
            </w:r>
            <w:r>
              <w:rPr>
                <w:i/>
                <w:color w:val="FF0000"/>
              </w:rPr>
              <w:t>ρ</w:t>
            </w:r>
            <w:r>
              <w:rPr>
                <w:rFonts w:hint="eastAsia"/>
                <w:color w:val="FF0000"/>
                <w:vertAlign w:val="subscript"/>
              </w:rPr>
              <w:t>水</w:t>
            </w:r>
            <w:r>
              <w:rPr>
                <w:i/>
                <w:color w:val="FF0000"/>
              </w:rPr>
              <w:t>V</w:t>
            </w:r>
            <w:r>
              <w:rPr>
                <w:color w:val="FF0000"/>
                <w:vertAlign w:val="subscript"/>
              </w:rPr>
              <w:t>A</w:t>
            </w:r>
            <w:r>
              <w:rPr>
                <w:i/>
                <w:color w:val="FF0000"/>
              </w:rPr>
              <w:t>g</w:t>
            </w:r>
            <w:r>
              <w:rPr>
                <w:color w:val="FF0000"/>
              </w:rPr>
              <w:t>=1×10</w:t>
            </w:r>
            <w:r>
              <w:rPr>
                <w:color w:val="FF0000"/>
                <w:vertAlign w:val="superscript"/>
              </w:rPr>
              <w:t>3</w:t>
            </w:r>
            <w:r>
              <w:rPr>
                <w:color w:val="FF0000"/>
              </w:rPr>
              <w:t>kg/m</w:t>
            </w:r>
            <w:r>
              <w:rPr>
                <w:color w:val="FF0000"/>
                <w:vertAlign w:val="superscript"/>
              </w:rPr>
              <w:t>3</w:t>
            </w:r>
            <w:r>
              <w:rPr>
                <w:color w:val="FF0000"/>
              </w:rPr>
              <w:t>×1200×10</w:t>
            </w:r>
            <w:r>
              <w:rPr>
                <w:color w:val="FF0000"/>
                <w:vertAlign w:val="superscript"/>
              </w:rPr>
              <w:t>-6</w:t>
            </w:r>
            <w:r>
              <w:rPr>
                <w:color w:val="FF0000"/>
              </w:rPr>
              <w:t>m</w:t>
            </w:r>
            <w:r>
              <w:rPr>
                <w:color w:val="FF0000"/>
                <w:vertAlign w:val="superscript"/>
              </w:rPr>
              <w:t>3</w:t>
            </w:r>
            <w:r>
              <w:rPr>
                <w:color w:val="FF0000"/>
              </w:rPr>
              <w:t>×10N/kg=12N</w:t>
            </w:r>
          </w:p>
          <w:p w14:paraId="709084AC">
            <w:pPr>
              <w:widowControl/>
              <w:shd w:val="clear" w:color="auto" w:fill="FFFFFF"/>
              <w:adjustRightInd w:val="0"/>
              <w:snapToGrid w:val="0"/>
              <w:spacing w:line="360" w:lineRule="auto"/>
              <w:ind w:firstLine="420" w:firstLineChars="200"/>
              <w:rPr>
                <w:color w:val="FF0000"/>
              </w:rPr>
            </w:pPr>
            <w:r>
              <w:rPr>
                <w:color w:val="FF0000"/>
              </w:rPr>
              <w:t>A</w:t>
            </w:r>
            <w:r>
              <w:rPr>
                <w:rFonts w:hint="eastAsia"/>
                <w:color w:val="FF0000"/>
              </w:rPr>
              <w:t>的重力：</w:t>
            </w:r>
          </w:p>
          <w:p w14:paraId="369D84F4">
            <w:pPr>
              <w:widowControl/>
              <w:shd w:val="clear" w:color="auto" w:fill="FFFFFF"/>
              <w:adjustRightInd w:val="0"/>
              <w:snapToGrid w:val="0"/>
              <w:spacing w:line="360" w:lineRule="auto"/>
              <w:ind w:firstLine="420" w:firstLineChars="200"/>
              <w:jc w:val="center"/>
              <w:rPr>
                <w:color w:val="FF0000"/>
              </w:rPr>
            </w:pPr>
            <w:r>
              <w:rPr>
                <w:i/>
                <w:color w:val="FF0000"/>
              </w:rPr>
              <w:t>G</w:t>
            </w:r>
            <w:r>
              <w:rPr>
                <w:color w:val="FF0000"/>
                <w:vertAlign w:val="subscript"/>
              </w:rPr>
              <w:t>A</w:t>
            </w:r>
            <w:r>
              <w:rPr>
                <w:color w:val="FF0000"/>
              </w:rPr>
              <w:t>=</w:t>
            </w:r>
            <w:r>
              <w:rPr>
                <w:i/>
                <w:color w:val="FF0000"/>
              </w:rPr>
              <w:t>m</w:t>
            </w:r>
            <w:r>
              <w:rPr>
                <w:color w:val="FF0000"/>
                <w:vertAlign w:val="subscript"/>
              </w:rPr>
              <w:t>A</w:t>
            </w:r>
            <w:r>
              <w:rPr>
                <w:i/>
                <w:color w:val="FF0000"/>
              </w:rPr>
              <w:t>g</w:t>
            </w:r>
            <w:r>
              <w:rPr>
                <w:color w:val="FF0000"/>
              </w:rPr>
              <w:t>=</w:t>
            </w:r>
            <w:r>
              <w:rPr>
                <w:i/>
                <w:color w:val="FF0000"/>
              </w:rPr>
              <w:t>ρ</w:t>
            </w:r>
            <w:r>
              <w:rPr>
                <w:color w:val="FF0000"/>
                <w:vertAlign w:val="subscript"/>
              </w:rPr>
              <w:t>A</w:t>
            </w:r>
            <w:r>
              <w:rPr>
                <w:i/>
                <w:color w:val="FF0000"/>
              </w:rPr>
              <w:t>V</w:t>
            </w:r>
            <w:r>
              <w:rPr>
                <w:color w:val="FF0000"/>
                <w:vertAlign w:val="subscript"/>
              </w:rPr>
              <w:t>A</w:t>
            </w:r>
            <w:r>
              <w:rPr>
                <w:i/>
                <w:color w:val="FF0000"/>
              </w:rPr>
              <w:t>g</w:t>
            </w:r>
            <w:r>
              <w:rPr>
                <w:color w:val="FF0000"/>
              </w:rPr>
              <w:t>=0.5×10</w:t>
            </w:r>
            <w:r>
              <w:rPr>
                <w:color w:val="FF0000"/>
                <w:vertAlign w:val="superscript"/>
              </w:rPr>
              <w:t>3</w:t>
            </w:r>
            <w:r>
              <w:rPr>
                <w:color w:val="FF0000"/>
              </w:rPr>
              <w:t>kg/m</w:t>
            </w:r>
            <w:r>
              <w:rPr>
                <w:color w:val="FF0000"/>
                <w:vertAlign w:val="superscript"/>
              </w:rPr>
              <w:t>3</w:t>
            </w:r>
            <w:r>
              <w:rPr>
                <w:color w:val="FF0000"/>
              </w:rPr>
              <w:t>×1200×10</w:t>
            </w:r>
            <w:r>
              <w:rPr>
                <w:color w:val="FF0000"/>
                <w:vertAlign w:val="superscript"/>
              </w:rPr>
              <w:t>-6</w:t>
            </w:r>
            <w:r>
              <w:rPr>
                <w:color w:val="FF0000"/>
              </w:rPr>
              <w:t>m</w:t>
            </w:r>
            <w:r>
              <w:rPr>
                <w:color w:val="FF0000"/>
                <w:vertAlign w:val="superscript"/>
              </w:rPr>
              <w:t>3</w:t>
            </w:r>
            <w:r>
              <w:rPr>
                <w:color w:val="FF0000"/>
              </w:rPr>
              <w:t>×10N/kg=6N</w:t>
            </w:r>
          </w:p>
          <w:p w14:paraId="50D8BBE5">
            <w:pPr>
              <w:widowControl/>
              <w:shd w:val="clear" w:color="auto" w:fill="FFFFFF"/>
              <w:adjustRightInd w:val="0"/>
              <w:snapToGrid w:val="0"/>
              <w:spacing w:line="360" w:lineRule="auto"/>
              <w:ind w:firstLine="420" w:firstLineChars="200"/>
              <w:rPr>
                <w:color w:val="FF0000"/>
              </w:rPr>
            </w:pPr>
            <w:r>
              <w:rPr>
                <w:rFonts w:hint="eastAsia"/>
                <w:color w:val="FF0000"/>
              </w:rPr>
              <w:t>因为</w:t>
            </w:r>
            <w:r>
              <w:rPr>
                <w:color w:val="FF0000"/>
              </w:rPr>
              <w:t>A</w:t>
            </w:r>
            <w:r>
              <w:rPr>
                <w:rFonts w:hint="eastAsia"/>
                <w:color w:val="FF0000"/>
              </w:rPr>
              <w:t>受到的重力、浮力、杆的压力而静止，所以</w:t>
            </w:r>
            <w:r>
              <w:rPr>
                <w:color w:val="FF0000"/>
              </w:rPr>
              <w:t>A</w:t>
            </w:r>
            <w:r>
              <w:rPr>
                <w:rFonts w:hint="eastAsia"/>
                <w:color w:val="FF0000"/>
              </w:rPr>
              <w:t>受到的重力加上杆对物体</w:t>
            </w:r>
            <w:r>
              <w:rPr>
                <w:color w:val="FF0000"/>
              </w:rPr>
              <w:t>A</w:t>
            </w:r>
            <w:r>
              <w:rPr>
                <w:rFonts w:hint="eastAsia"/>
                <w:color w:val="FF0000"/>
              </w:rPr>
              <w:t>的压力等于浮力，</w:t>
            </w:r>
          </w:p>
          <w:p w14:paraId="6EC983B7">
            <w:pPr>
              <w:widowControl/>
              <w:shd w:val="clear" w:color="auto" w:fill="FFFFFF"/>
              <w:adjustRightInd w:val="0"/>
              <w:snapToGrid w:val="0"/>
              <w:spacing w:line="360" w:lineRule="auto"/>
              <w:ind w:firstLine="420" w:firstLineChars="200"/>
              <w:rPr>
                <w:color w:val="FF0000"/>
              </w:rPr>
            </w:pPr>
            <w:r>
              <w:rPr>
                <w:rFonts w:hint="eastAsia"/>
                <w:color w:val="FF0000"/>
              </w:rPr>
              <w:t>杆对物体的压力：</w:t>
            </w:r>
          </w:p>
          <w:p w14:paraId="2D2D3A03">
            <w:pPr>
              <w:widowControl/>
              <w:shd w:val="clear" w:color="auto" w:fill="FFFFFF"/>
              <w:adjustRightInd w:val="0"/>
              <w:snapToGrid w:val="0"/>
              <w:spacing w:line="360" w:lineRule="auto"/>
              <w:ind w:firstLine="420" w:firstLineChars="200"/>
              <w:jc w:val="center"/>
              <w:rPr>
                <w:color w:val="FF0000"/>
              </w:rPr>
            </w:pPr>
            <w:r>
              <w:rPr>
                <w:i/>
                <w:color w:val="FF0000"/>
              </w:rPr>
              <w:t>F</w:t>
            </w:r>
            <w:r>
              <w:rPr>
                <w:rFonts w:hint="eastAsia"/>
                <w:color w:val="FF0000"/>
                <w:vertAlign w:val="subscript"/>
              </w:rPr>
              <w:t>压</w:t>
            </w:r>
            <w:r>
              <w:rPr>
                <w:color w:val="FF0000"/>
              </w:rPr>
              <w:t>=</w:t>
            </w:r>
            <w:r>
              <w:rPr>
                <w:i/>
                <w:color w:val="FF0000"/>
              </w:rPr>
              <w:t>F</w:t>
            </w:r>
            <w:r>
              <w:rPr>
                <w:rFonts w:hint="eastAsia"/>
                <w:color w:val="FF0000"/>
                <w:vertAlign w:val="subscript"/>
              </w:rPr>
              <w:t>浮</w:t>
            </w:r>
            <w:r>
              <w:rPr>
                <w:color w:val="FF0000"/>
              </w:rPr>
              <w:t>-</w:t>
            </w:r>
            <w:r>
              <w:rPr>
                <w:i/>
                <w:color w:val="FF0000"/>
              </w:rPr>
              <w:t>G</w:t>
            </w:r>
            <w:r>
              <w:rPr>
                <w:color w:val="FF0000"/>
                <w:vertAlign w:val="subscript"/>
              </w:rPr>
              <w:t>A</w:t>
            </w:r>
            <w:r>
              <w:rPr>
                <w:color w:val="FF0000"/>
              </w:rPr>
              <w:t>=12N-6N=6N</w:t>
            </w:r>
          </w:p>
          <w:p w14:paraId="2CF81957">
            <w:pPr>
              <w:widowControl/>
              <w:shd w:val="clear" w:color="auto" w:fill="FFFFFF"/>
              <w:adjustRightInd w:val="0"/>
              <w:snapToGrid w:val="0"/>
              <w:spacing w:line="360" w:lineRule="auto"/>
              <w:ind w:firstLine="420" w:firstLineChars="200"/>
              <w:rPr>
                <w:color w:val="FF0000"/>
              </w:rPr>
            </w:pPr>
            <w:r>
              <w:rPr>
                <w:rFonts w:hint="eastAsia"/>
                <w:color w:val="FF0000"/>
              </w:rPr>
              <w:t>故</w:t>
            </w:r>
            <w:r>
              <w:rPr>
                <w:color w:val="FF0000"/>
              </w:rPr>
              <w:t>C</w:t>
            </w:r>
            <w:r>
              <w:rPr>
                <w:rFonts w:hint="eastAsia"/>
                <w:color w:val="FF0000"/>
              </w:rPr>
              <w:t>错误；</w:t>
            </w:r>
          </w:p>
          <w:p w14:paraId="2787D692">
            <w:pPr>
              <w:widowControl/>
              <w:shd w:val="clear" w:color="auto" w:fill="FFFFFF"/>
              <w:adjustRightInd w:val="0"/>
              <w:snapToGrid w:val="0"/>
              <w:spacing w:line="360" w:lineRule="auto"/>
              <w:ind w:firstLine="420" w:firstLineChars="200"/>
              <w:rPr>
                <w:color w:val="FF0000"/>
              </w:rPr>
            </w:pPr>
            <w:r>
              <w:rPr>
                <w:color w:val="FF0000"/>
              </w:rPr>
              <w:t>D.</w:t>
            </w:r>
            <w:r>
              <w:rPr>
                <w:rFonts w:hint="eastAsia"/>
                <w:color w:val="FF0000"/>
              </w:rPr>
              <w:t>当液体对容器底部的压强</w:t>
            </w:r>
            <w:r>
              <w:rPr>
                <w:i/>
                <w:color w:val="FF0000"/>
              </w:rPr>
              <w:t>p</w:t>
            </w:r>
            <w:r>
              <w:rPr>
                <w:color w:val="FF0000"/>
                <w:vertAlign w:val="subscript"/>
              </w:rPr>
              <w:t>3</w:t>
            </w:r>
            <w:r>
              <w:rPr>
                <w:color w:val="FF0000"/>
              </w:rPr>
              <w:t>=2000Pa</w:t>
            </w:r>
            <w:r>
              <w:rPr>
                <w:rFonts w:hint="eastAsia"/>
                <w:color w:val="FF0000"/>
              </w:rPr>
              <w:t>时，水深：</w:t>
            </w:r>
          </w:p>
          <w:p w14:paraId="79C5B6B6">
            <w:pPr>
              <w:widowControl/>
              <w:shd w:val="clear" w:color="auto" w:fill="FFFFFF"/>
              <w:adjustRightInd w:val="0"/>
              <w:snapToGrid w:val="0"/>
              <w:spacing w:line="360" w:lineRule="auto"/>
              <w:ind w:firstLine="420" w:firstLineChars="200"/>
              <w:jc w:val="center"/>
              <w:rPr>
                <w:color w:val="FF0000"/>
              </w:rPr>
            </w:pPr>
            <w:r>
              <w:rPr>
                <w:color w:val="FF0000"/>
                <w:position w:val="-32"/>
              </w:rPr>
              <w:object>
                <v:shape id="_x0000_i1323" o:spt="75" type="#_x0000_t75" style="height:34.75pt;width:250.25pt;" o:ole="t" filled="f" o:preferrelative="t" stroked="f" coordsize="21600,21600">
                  <v:path/>
                  <v:fill on="f" focussize="0,0"/>
                  <v:stroke on="f" joinstyle="miter"/>
                  <v:imagedata r:id="rId327" o:title=""/>
                  <o:lock v:ext="edit" aspectratio="t"/>
                  <w10:wrap type="none"/>
                  <w10:anchorlock/>
                </v:shape>
                <o:OLEObject Type="Embed" ProgID="Equation.DSMT4" ShapeID="_x0000_i1323" DrawAspect="Content" ObjectID="_1468075867" r:id="rId326">
                  <o:LockedField>false</o:LockedField>
                </o:OLEObject>
              </w:object>
            </w:r>
          </w:p>
          <w:p w14:paraId="4280A998">
            <w:pPr>
              <w:widowControl/>
              <w:shd w:val="clear" w:color="auto" w:fill="FFFFFF"/>
              <w:adjustRightInd w:val="0"/>
              <w:snapToGrid w:val="0"/>
              <w:spacing w:line="360" w:lineRule="auto"/>
              <w:ind w:firstLine="420" w:firstLineChars="200"/>
              <w:rPr>
                <w:color w:val="FF0000"/>
              </w:rPr>
            </w:pPr>
            <w:r>
              <w:rPr>
                <w:rFonts w:hint="eastAsia"/>
                <w:color w:val="FF0000"/>
              </w:rPr>
              <w:t>物体</w:t>
            </w:r>
            <w:r>
              <w:rPr>
                <w:color w:val="FF0000"/>
              </w:rPr>
              <w:t>A</w:t>
            </w:r>
            <w:r>
              <w:rPr>
                <w:rFonts w:hint="eastAsia"/>
                <w:color w:val="FF0000"/>
              </w:rPr>
              <w:t>浸入深度：</w:t>
            </w:r>
          </w:p>
          <w:p w14:paraId="623D4BC0">
            <w:pPr>
              <w:widowControl/>
              <w:shd w:val="clear" w:color="auto" w:fill="FFFFFF"/>
              <w:adjustRightInd w:val="0"/>
              <w:snapToGrid w:val="0"/>
              <w:spacing w:line="360" w:lineRule="auto"/>
              <w:ind w:firstLine="420" w:firstLineChars="200"/>
              <w:jc w:val="center"/>
              <w:rPr>
                <w:color w:val="FF0000"/>
              </w:rPr>
            </w:pPr>
            <w:r>
              <w:rPr>
                <w:i/>
                <w:color w:val="FF0000"/>
              </w:rPr>
              <w:t>h</w:t>
            </w:r>
            <w:r>
              <w:rPr>
                <w:rFonts w:hint="eastAsia"/>
                <w:color w:val="FF0000"/>
                <w:vertAlign w:val="subscript"/>
              </w:rPr>
              <w:t>浸</w:t>
            </w:r>
            <w:r>
              <w:rPr>
                <w:color w:val="FF0000"/>
              </w:rPr>
              <w:t>=</w:t>
            </w:r>
            <w:r>
              <w:rPr>
                <w:i/>
                <w:color w:val="FF0000"/>
              </w:rPr>
              <w:t>h</w:t>
            </w:r>
            <w:r>
              <w:rPr>
                <w:color w:val="FF0000"/>
                <w:vertAlign w:val="subscript"/>
              </w:rPr>
              <w:t>3</w:t>
            </w:r>
            <w:r>
              <w:rPr>
                <w:color w:val="FF0000"/>
              </w:rPr>
              <w:t>-</w:t>
            </w:r>
            <w:r>
              <w:rPr>
                <w:i/>
                <w:color w:val="FF0000"/>
              </w:rPr>
              <w:t>h</w:t>
            </w:r>
            <w:r>
              <w:rPr>
                <w:color w:val="FF0000"/>
                <w:vertAlign w:val="subscript"/>
              </w:rPr>
              <w:t>1</w:t>
            </w:r>
            <w:r>
              <w:rPr>
                <w:color w:val="FF0000"/>
              </w:rPr>
              <w:t>=20cm-15cm=5cm</w:t>
            </w:r>
          </w:p>
          <w:p w14:paraId="7BB3FF0A">
            <w:pPr>
              <w:widowControl/>
              <w:shd w:val="clear" w:color="auto" w:fill="FFFFFF"/>
              <w:adjustRightInd w:val="0"/>
              <w:snapToGrid w:val="0"/>
              <w:spacing w:line="360" w:lineRule="auto"/>
              <w:ind w:firstLine="420" w:firstLineChars="200"/>
              <w:rPr>
                <w:color w:val="FF0000"/>
              </w:rPr>
            </w:pPr>
            <w:r>
              <w:rPr>
                <w:rFonts w:hint="eastAsia"/>
                <w:color w:val="FF0000"/>
              </w:rPr>
              <w:t>水从刚接触物体</w:t>
            </w:r>
            <w:r>
              <w:rPr>
                <w:color w:val="FF0000"/>
              </w:rPr>
              <w:t>A</w:t>
            </w:r>
            <w:r>
              <w:rPr>
                <w:rFonts w:hint="eastAsia"/>
                <w:color w:val="FF0000"/>
              </w:rPr>
              <w:t>的下底面到物体</w:t>
            </w:r>
            <w:r>
              <w:rPr>
                <w:color w:val="FF0000"/>
              </w:rPr>
              <w:t>A</w:t>
            </w:r>
            <w:r>
              <w:rPr>
                <w:rFonts w:hint="eastAsia"/>
                <w:color w:val="FF0000"/>
              </w:rPr>
              <w:t>浸入深度为</w:t>
            </w:r>
            <w:r>
              <w:rPr>
                <w:color w:val="FF0000"/>
              </w:rPr>
              <w:t>5cm</w:t>
            </w:r>
            <w:r>
              <w:rPr>
                <w:rFonts w:hint="eastAsia"/>
                <w:color w:val="FF0000"/>
              </w:rPr>
              <w:t>，注入水的体积：</w:t>
            </w:r>
          </w:p>
          <w:p w14:paraId="13FBA01D">
            <w:pPr>
              <w:widowControl/>
              <w:shd w:val="clear" w:color="auto" w:fill="FFFFFF"/>
              <w:adjustRightInd w:val="0"/>
              <w:snapToGrid w:val="0"/>
              <w:spacing w:line="360" w:lineRule="auto"/>
              <w:ind w:firstLine="420" w:firstLineChars="200"/>
              <w:jc w:val="center"/>
              <w:rPr>
                <w:color w:val="FF0000"/>
              </w:rPr>
            </w:pPr>
            <w:r>
              <w:rPr>
                <w:i/>
                <w:color w:val="FF0000"/>
              </w:rPr>
              <w:t>V</w:t>
            </w:r>
            <w:r>
              <w:rPr>
                <w:rFonts w:hint="eastAsia"/>
                <w:color w:val="FF0000"/>
                <w:vertAlign w:val="subscript"/>
              </w:rPr>
              <w:t>水</w:t>
            </w:r>
            <w:r>
              <w:rPr>
                <w:color w:val="FF0000"/>
              </w:rPr>
              <w:t>′=(</w:t>
            </w:r>
            <w:r>
              <w:rPr>
                <w:i/>
                <w:color w:val="FF0000"/>
              </w:rPr>
              <w:t>S</w:t>
            </w:r>
            <w:r>
              <w:rPr>
                <w:rFonts w:hint="eastAsia"/>
                <w:color w:val="FF0000"/>
                <w:vertAlign w:val="subscript"/>
              </w:rPr>
              <w:t>容</w:t>
            </w:r>
            <w:r>
              <w:rPr>
                <w:color w:val="FF0000"/>
              </w:rPr>
              <w:t>-</w:t>
            </w:r>
            <w:r>
              <w:rPr>
                <w:i/>
                <w:color w:val="FF0000"/>
              </w:rPr>
              <w:t>S</w:t>
            </w:r>
            <w:r>
              <w:rPr>
                <w:color w:val="FF0000"/>
                <w:vertAlign w:val="subscript"/>
              </w:rPr>
              <w:t>A</w:t>
            </w:r>
            <w:r>
              <w:rPr>
                <w:color w:val="FF0000"/>
              </w:rPr>
              <w:t>)</w:t>
            </w:r>
            <w:r>
              <w:rPr>
                <w:i/>
                <w:color w:val="FF0000"/>
              </w:rPr>
              <w:t>h</w:t>
            </w:r>
            <w:r>
              <w:rPr>
                <w:rFonts w:hint="eastAsia"/>
                <w:color w:val="FF0000"/>
                <w:vertAlign w:val="subscript"/>
              </w:rPr>
              <w:t>浸</w:t>
            </w:r>
            <w:r>
              <w:rPr>
                <w:color w:val="FF0000"/>
              </w:rPr>
              <w:t>=(100cm</w:t>
            </w:r>
            <w:r>
              <w:rPr>
                <w:color w:val="FF0000"/>
                <w:vertAlign w:val="superscript"/>
              </w:rPr>
              <w:t>2</w:t>
            </w:r>
            <w:r>
              <w:rPr>
                <w:color w:val="FF0000"/>
              </w:rPr>
              <w:t>-80cm</w:t>
            </w:r>
            <w:r>
              <w:rPr>
                <w:color w:val="FF0000"/>
                <w:vertAlign w:val="superscript"/>
              </w:rPr>
              <w:t>2</w:t>
            </w:r>
            <w:r>
              <w:rPr>
                <w:color w:val="FF0000"/>
              </w:rPr>
              <w:t>)×5cm=100cm</w:t>
            </w:r>
            <w:r>
              <w:rPr>
                <w:color w:val="FF0000"/>
                <w:vertAlign w:val="superscript"/>
              </w:rPr>
              <w:t>3</w:t>
            </w:r>
          </w:p>
          <w:p w14:paraId="7F21CE81">
            <w:pPr>
              <w:widowControl/>
              <w:shd w:val="clear" w:color="auto" w:fill="FFFFFF"/>
              <w:adjustRightInd w:val="0"/>
              <w:snapToGrid w:val="0"/>
              <w:spacing w:line="360" w:lineRule="auto"/>
              <w:ind w:firstLine="420" w:firstLineChars="200"/>
              <w:rPr>
                <w:color w:val="FF0000"/>
              </w:rPr>
            </w:pPr>
            <w:r>
              <w:rPr>
                <w:rFonts w:hint="eastAsia"/>
                <w:color w:val="FF0000"/>
              </w:rPr>
              <w:t>总共加水的体积：</w:t>
            </w:r>
          </w:p>
          <w:p w14:paraId="247B5034">
            <w:pPr>
              <w:widowControl/>
              <w:shd w:val="clear" w:color="auto" w:fill="FFFFFF"/>
              <w:adjustRightInd w:val="0"/>
              <w:snapToGrid w:val="0"/>
              <w:spacing w:line="360" w:lineRule="auto"/>
              <w:ind w:firstLine="420" w:firstLineChars="200"/>
              <w:jc w:val="center"/>
              <w:rPr>
                <w:color w:val="FF0000"/>
              </w:rPr>
            </w:pPr>
            <w:r>
              <w:rPr>
                <w:i/>
                <w:color w:val="FF0000"/>
              </w:rPr>
              <w:t>V</w:t>
            </w:r>
            <w:r>
              <w:rPr>
                <w:rFonts w:hint="eastAsia"/>
                <w:color w:val="FF0000"/>
                <w:vertAlign w:val="subscript"/>
              </w:rPr>
              <w:t>水总</w:t>
            </w:r>
            <w:r>
              <w:rPr>
                <w:color w:val="FF0000"/>
              </w:rPr>
              <w:t>=</w:t>
            </w:r>
            <w:r>
              <w:rPr>
                <w:i/>
                <w:color w:val="FF0000"/>
              </w:rPr>
              <w:t>V</w:t>
            </w:r>
            <w:r>
              <w:rPr>
                <w:color w:val="FF0000"/>
                <w:vertAlign w:val="subscript"/>
              </w:rPr>
              <w:t>1</w:t>
            </w:r>
            <w:r>
              <w:rPr>
                <w:color w:val="FF0000"/>
              </w:rPr>
              <w:t>+</w:t>
            </w:r>
            <w:r>
              <w:rPr>
                <w:i/>
                <w:color w:val="FF0000"/>
              </w:rPr>
              <w:t>V</w:t>
            </w:r>
            <w:r>
              <w:rPr>
                <w:rFonts w:hint="eastAsia"/>
                <w:color w:val="FF0000"/>
                <w:vertAlign w:val="subscript"/>
              </w:rPr>
              <w:t>水</w:t>
            </w:r>
            <w:r>
              <w:rPr>
                <w:rFonts w:hint="eastAsia"/>
                <w:color w:val="FF0000"/>
              </w:rPr>
              <w:t>′</w:t>
            </w:r>
            <w:r>
              <w:rPr>
                <w:color w:val="FF0000"/>
              </w:rPr>
              <w:t>=600cm</w:t>
            </w:r>
            <w:r>
              <w:rPr>
                <w:color w:val="FF0000"/>
                <w:vertAlign w:val="superscript"/>
              </w:rPr>
              <w:t>3</w:t>
            </w:r>
            <w:r>
              <w:rPr>
                <w:color w:val="FF0000"/>
              </w:rPr>
              <w:t>+100cm</w:t>
            </w:r>
            <w:r>
              <w:rPr>
                <w:color w:val="FF0000"/>
                <w:vertAlign w:val="superscript"/>
              </w:rPr>
              <w:t>3</w:t>
            </w:r>
            <w:r>
              <w:rPr>
                <w:color w:val="FF0000"/>
              </w:rPr>
              <w:t>=700cm</w:t>
            </w:r>
            <w:r>
              <w:rPr>
                <w:color w:val="FF0000"/>
                <w:vertAlign w:val="superscript"/>
              </w:rPr>
              <w:t>3</w:t>
            </w:r>
          </w:p>
          <w:p w14:paraId="0162FC75">
            <w:pPr>
              <w:widowControl/>
              <w:shd w:val="clear" w:color="auto" w:fill="FFFFFF"/>
              <w:adjustRightInd w:val="0"/>
              <w:snapToGrid w:val="0"/>
              <w:spacing w:line="360" w:lineRule="auto"/>
              <w:ind w:firstLine="420" w:firstLineChars="200"/>
              <w:rPr>
                <w:color w:val="FF0000"/>
              </w:rPr>
            </w:pPr>
            <w:r>
              <w:rPr>
                <w:rFonts w:hint="eastAsia"/>
                <w:color w:val="FF0000"/>
              </w:rPr>
              <w:t>故</w:t>
            </w:r>
            <w:r>
              <w:rPr>
                <w:color w:val="FF0000"/>
              </w:rPr>
              <w:t>D</w:t>
            </w:r>
            <w:r>
              <w:rPr>
                <w:rFonts w:hint="eastAsia"/>
                <w:color w:val="FF0000"/>
              </w:rPr>
              <w:t>错误。</w:t>
            </w:r>
          </w:p>
          <w:p w14:paraId="0C6BA91B">
            <w:pPr>
              <w:widowControl/>
              <w:shd w:val="clear" w:color="auto" w:fill="FFFFFF"/>
              <w:adjustRightInd w:val="0"/>
              <w:snapToGrid w:val="0"/>
              <w:spacing w:line="360" w:lineRule="auto"/>
              <w:ind w:firstLine="420" w:firstLineChars="200"/>
              <w:rPr>
                <w:rFonts w:hint="eastAsia"/>
                <w:color w:val="FF0000"/>
              </w:rPr>
            </w:pPr>
            <w:r>
              <w:rPr>
                <w:rFonts w:hint="eastAsia"/>
                <w:color w:val="FF0000"/>
              </w:rPr>
              <w:t>故选：</w:t>
            </w:r>
            <w:r>
              <w:rPr>
                <w:color w:val="FF0000"/>
              </w:rPr>
              <w:t>A</w:t>
            </w:r>
            <w:r>
              <w:rPr>
                <w:rFonts w:hint="eastAsia"/>
                <w:color w:val="FF0000"/>
              </w:rPr>
              <w:t>。</w:t>
            </w:r>
          </w:p>
          <w:p w14:paraId="4A61B220">
            <w:pPr>
              <w:adjustRightInd w:val="0"/>
              <w:snapToGrid w:val="0"/>
              <w:spacing w:line="360" w:lineRule="auto"/>
              <w:ind w:firstLine="420" w:firstLineChars="200"/>
              <w:rPr>
                <w:rFonts w:hint="eastAsia"/>
                <w:szCs w:val="21"/>
              </w:rPr>
            </w:pPr>
            <w:r>
              <w:rPr>
                <w:rFonts w:hint="eastAsia"/>
                <w:szCs w:val="21"/>
              </w:rPr>
              <w:t>6.如图1，是某兴趣小组测量物体密度的实验装置。将力传感器（可显示推、拉、压力的大小）固定在铁架台上，底面积为50cm</w:t>
            </w:r>
            <w:r>
              <w:rPr>
                <w:rFonts w:hint="eastAsia"/>
                <w:szCs w:val="21"/>
                <w:vertAlign w:val="superscript"/>
              </w:rPr>
              <w:t>2</w:t>
            </w:r>
            <w:r>
              <w:rPr>
                <w:rFonts w:hint="eastAsia"/>
                <w:szCs w:val="21"/>
              </w:rPr>
              <w:t>的实心均匀圆柱体A通过轻质硬杆与力传感器相连，力传感器显示杆对圆柱体A作用力的大小。底面积为100cm</w:t>
            </w:r>
            <w:r>
              <w:rPr>
                <w:rFonts w:hint="eastAsia"/>
                <w:szCs w:val="21"/>
                <w:vertAlign w:val="superscript"/>
              </w:rPr>
              <w:t>2</w:t>
            </w:r>
            <w:r>
              <w:rPr>
                <w:rFonts w:hint="eastAsia"/>
                <w:szCs w:val="21"/>
              </w:rPr>
              <w:t>的柱形容器B盛有适量的水，放在水平升降台上。升降台上升使圆柱体A逐渐浸入水中，力传感器的示数</w:t>
            </w:r>
            <w:r>
              <w:rPr>
                <w:rFonts w:hint="eastAsia"/>
                <w:i/>
                <w:szCs w:val="21"/>
              </w:rPr>
              <w:t>F</w:t>
            </w:r>
            <w:r>
              <w:rPr>
                <w:rFonts w:hint="eastAsia"/>
                <w:szCs w:val="21"/>
              </w:rPr>
              <w:t>与升降台上升的高度</w:t>
            </w:r>
            <w:r>
              <w:rPr>
                <w:rFonts w:hint="eastAsia"/>
                <w:i/>
                <w:szCs w:val="21"/>
              </w:rPr>
              <w:t>h</w:t>
            </w:r>
            <w:r>
              <w:rPr>
                <w:rFonts w:hint="eastAsia"/>
                <w:szCs w:val="21"/>
              </w:rPr>
              <w:t>的关系如图2所示。圆柱体A始终保持竖直且不吸水，整个过程无水溢出且圆柱体A未触底，杆没入水中的体积忽略不计，下列说法正确的是（　　）</w:t>
            </w:r>
          </w:p>
          <w:p w14:paraId="2F4E3F53">
            <w:pPr>
              <w:adjustRightInd w:val="0"/>
              <w:snapToGrid w:val="0"/>
              <w:spacing w:line="360" w:lineRule="auto"/>
              <w:ind w:firstLine="420" w:firstLineChars="200"/>
              <w:jc w:val="center"/>
              <w:rPr>
                <w:szCs w:val="21"/>
              </w:rPr>
            </w:pPr>
            <w:r>
              <w:rPr>
                <w:szCs w:val="21"/>
              </w:rPr>
              <w:drawing>
                <wp:inline distT="0" distB="0" distL="114300" distR="114300">
                  <wp:extent cx="3354705" cy="1296035"/>
                  <wp:effectExtent l="0" t="0" r="13335" b="14605"/>
                  <wp:docPr id="103"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00"/>
                          <pic:cNvPicPr>
                            <a:picLocks noChangeAspect="1"/>
                          </pic:cNvPicPr>
                        </pic:nvPicPr>
                        <pic:blipFill>
                          <a:blip r:embed="rId328"/>
                          <a:stretch>
                            <a:fillRect/>
                          </a:stretch>
                        </pic:blipFill>
                        <pic:spPr>
                          <a:xfrm>
                            <a:off x="0" y="0"/>
                            <a:ext cx="3354705" cy="1296035"/>
                          </a:xfrm>
                          <a:prstGeom prst="rect">
                            <a:avLst/>
                          </a:prstGeom>
                          <a:noFill/>
                          <a:ln>
                            <a:noFill/>
                          </a:ln>
                        </pic:spPr>
                      </pic:pic>
                    </a:graphicData>
                  </a:graphic>
                </wp:inline>
              </w:drawing>
            </w:r>
          </w:p>
          <w:p w14:paraId="0096DE65">
            <w:pPr>
              <w:adjustRightInd w:val="0"/>
              <w:snapToGrid w:val="0"/>
              <w:spacing w:line="360" w:lineRule="auto"/>
              <w:ind w:firstLine="420" w:firstLineChars="200"/>
              <w:rPr>
                <w:rFonts w:hint="eastAsia"/>
                <w:szCs w:val="21"/>
              </w:rPr>
            </w:pPr>
            <w:r>
              <w:rPr>
                <w:rFonts w:hint="eastAsia"/>
                <w:szCs w:val="21"/>
              </w:rPr>
              <w:t>A.圆柱体A逐渐浸入水中，其底部受到水的压强逐渐变小</w:t>
            </w:r>
          </w:p>
          <w:p w14:paraId="2D643DDA">
            <w:pPr>
              <w:adjustRightInd w:val="0"/>
              <w:snapToGrid w:val="0"/>
              <w:spacing w:line="360" w:lineRule="auto"/>
              <w:ind w:firstLine="420" w:firstLineChars="200"/>
              <w:rPr>
                <w:rFonts w:hint="eastAsia"/>
                <w:szCs w:val="21"/>
              </w:rPr>
            </w:pPr>
            <w:r>
              <w:rPr>
                <w:rFonts w:hint="eastAsia"/>
                <w:szCs w:val="21"/>
              </w:rPr>
              <w:t>B.当</w:t>
            </w:r>
            <w:r>
              <w:rPr>
                <w:rFonts w:hint="eastAsia"/>
                <w:i/>
                <w:szCs w:val="21"/>
              </w:rPr>
              <w:t>h</w:t>
            </w:r>
            <w:r>
              <w:rPr>
                <w:rFonts w:hint="eastAsia"/>
                <w:szCs w:val="21"/>
              </w:rPr>
              <w:t>=8cm时表示圆柱体浸入水中的深度为8cm</w:t>
            </w:r>
          </w:p>
          <w:p w14:paraId="4B0CCCC8">
            <w:pPr>
              <w:adjustRightInd w:val="0"/>
              <w:snapToGrid w:val="0"/>
              <w:spacing w:line="360" w:lineRule="auto"/>
              <w:ind w:firstLine="420" w:firstLineChars="200"/>
              <w:rPr>
                <w:rFonts w:hint="eastAsia"/>
                <w:szCs w:val="21"/>
              </w:rPr>
            </w:pPr>
            <w:r>
              <w:rPr>
                <w:rFonts w:hint="eastAsia"/>
                <w:szCs w:val="21"/>
              </w:rPr>
              <w:t>C.圆柱体A的密度为0.8×10</w:t>
            </w:r>
            <w:r>
              <w:rPr>
                <w:rFonts w:hint="eastAsia"/>
                <w:szCs w:val="21"/>
                <w:vertAlign w:val="superscript"/>
              </w:rPr>
              <w:t>3</w:t>
            </w:r>
            <w:r>
              <w:rPr>
                <w:rFonts w:hint="eastAsia"/>
                <w:szCs w:val="21"/>
              </w:rPr>
              <w:t>kg/m</w:t>
            </w:r>
            <w:r>
              <w:rPr>
                <w:rFonts w:hint="eastAsia"/>
                <w:szCs w:val="21"/>
                <w:vertAlign w:val="superscript"/>
              </w:rPr>
              <w:t>3</w:t>
            </w:r>
          </w:p>
          <w:p w14:paraId="64E57647">
            <w:pPr>
              <w:adjustRightInd w:val="0"/>
              <w:snapToGrid w:val="0"/>
              <w:spacing w:line="360" w:lineRule="auto"/>
              <w:ind w:firstLine="420" w:firstLineChars="200"/>
              <w:rPr>
                <w:rFonts w:hint="eastAsia"/>
                <w:szCs w:val="21"/>
              </w:rPr>
            </w:pPr>
            <w:r>
              <w:rPr>
                <w:rFonts w:hint="eastAsia"/>
                <w:szCs w:val="21"/>
              </w:rPr>
              <w:t>D.圆柱体A浸没时，容器底部受到水的压强增加了800Pa</w:t>
            </w:r>
          </w:p>
          <w:p w14:paraId="18ECF1D6">
            <w:pPr>
              <w:adjustRightInd w:val="0"/>
              <w:snapToGrid w:val="0"/>
              <w:spacing w:line="360" w:lineRule="auto"/>
              <w:ind w:firstLine="420" w:firstLineChars="200"/>
              <w:rPr>
                <w:rFonts w:hint="eastAsia"/>
                <w:color w:val="FF0000"/>
                <w:szCs w:val="21"/>
              </w:rPr>
            </w:pPr>
            <w:r>
              <w:rPr>
                <w:rFonts w:hint="eastAsia"/>
                <w:color w:val="FF0000"/>
                <w:szCs w:val="21"/>
              </w:rPr>
              <w:t>【答案】C</w:t>
            </w:r>
          </w:p>
          <w:p w14:paraId="1A886E71">
            <w:pPr>
              <w:adjustRightInd w:val="0"/>
              <w:snapToGrid w:val="0"/>
              <w:spacing w:line="360" w:lineRule="auto"/>
              <w:ind w:firstLine="420" w:firstLineChars="200"/>
              <w:rPr>
                <w:rFonts w:hint="eastAsia"/>
                <w:color w:val="FF0000"/>
                <w:szCs w:val="21"/>
              </w:rPr>
            </w:pPr>
            <w:r>
              <w:rPr>
                <w:rFonts w:hint="eastAsia"/>
                <w:color w:val="FF0000"/>
                <w:szCs w:val="21"/>
              </w:rPr>
              <w:t>【解析】A.根据</w:t>
            </w:r>
            <w:r>
              <w:rPr>
                <w:i/>
                <w:color w:val="FF0000"/>
                <w:szCs w:val="21"/>
              </w:rPr>
              <w:t>p</w:t>
            </w:r>
            <w:r>
              <w:rPr>
                <w:rFonts w:hint="eastAsia"/>
                <w:color w:val="FF0000"/>
                <w:szCs w:val="21"/>
              </w:rPr>
              <w:t>=</w:t>
            </w:r>
            <w:r>
              <w:rPr>
                <w:i/>
                <w:color w:val="FF0000"/>
                <w:szCs w:val="21"/>
              </w:rPr>
              <w:t>ρgh</w:t>
            </w:r>
            <w:r>
              <w:rPr>
                <w:rFonts w:hint="eastAsia"/>
                <w:color w:val="FF0000"/>
                <w:szCs w:val="21"/>
              </w:rPr>
              <w:t>可知，水的密度不变，圆柱体A逐渐浸入水中，其底部进入水中的深度逐渐变大，受到水的压强逐渐变大，故A错误；</w:t>
            </w:r>
          </w:p>
          <w:p w14:paraId="775CFBDF">
            <w:pPr>
              <w:adjustRightInd w:val="0"/>
              <w:snapToGrid w:val="0"/>
              <w:spacing w:line="360" w:lineRule="auto"/>
              <w:ind w:firstLine="420" w:firstLineChars="200"/>
              <w:rPr>
                <w:rFonts w:hint="eastAsia"/>
                <w:color w:val="FF0000"/>
                <w:szCs w:val="21"/>
              </w:rPr>
            </w:pPr>
            <w:r>
              <w:rPr>
                <w:rFonts w:hint="eastAsia"/>
                <w:color w:val="FF0000"/>
                <w:szCs w:val="21"/>
              </w:rPr>
              <w:t>B.</w:t>
            </w:r>
            <w:r>
              <w:rPr>
                <w:rFonts w:hint="eastAsia"/>
                <w:i/>
                <w:color w:val="FF0000"/>
                <w:szCs w:val="21"/>
              </w:rPr>
              <w:t>h</w:t>
            </w:r>
            <w:r>
              <w:rPr>
                <w:rFonts w:hint="eastAsia"/>
                <w:color w:val="FF0000"/>
                <w:szCs w:val="21"/>
              </w:rPr>
              <w:t>表示升降台上升的高度，当</w:t>
            </w:r>
            <w:r>
              <w:rPr>
                <w:rFonts w:hint="eastAsia"/>
                <w:i/>
                <w:color w:val="FF0000"/>
                <w:szCs w:val="21"/>
              </w:rPr>
              <w:t>h</w:t>
            </w:r>
            <w:r>
              <w:rPr>
                <w:rFonts w:hint="eastAsia"/>
                <w:color w:val="FF0000"/>
                <w:szCs w:val="21"/>
              </w:rPr>
              <w:t>=8cm时，设水面相对于容器底上升的高度为</w:t>
            </w:r>
            <w:r>
              <w:rPr>
                <w:i/>
                <w:color w:val="FF0000"/>
                <w:szCs w:val="21"/>
              </w:rPr>
              <w:t>Δh</w:t>
            </w:r>
            <w:r>
              <w:rPr>
                <w:rFonts w:hint="eastAsia"/>
                <w:color w:val="FF0000"/>
                <w:szCs w:val="21"/>
              </w:rPr>
              <w:t>，因为圆柱体A浸入水中的体积等于它排开水的体积，则有：</w:t>
            </w:r>
          </w:p>
          <w:p w14:paraId="08C4760A">
            <w:pPr>
              <w:adjustRightInd w:val="0"/>
              <w:snapToGrid w:val="0"/>
              <w:spacing w:line="360" w:lineRule="auto"/>
              <w:ind w:firstLine="420" w:firstLineChars="200"/>
              <w:jc w:val="center"/>
              <w:rPr>
                <w:rFonts w:hint="eastAsia"/>
                <w:color w:val="FF0000"/>
                <w:szCs w:val="21"/>
              </w:rPr>
            </w:pPr>
            <w:r>
              <w:rPr>
                <w:i/>
                <w:color w:val="FF0000"/>
                <w:szCs w:val="21"/>
              </w:rPr>
              <w:t>S</w:t>
            </w:r>
            <w:r>
              <w:rPr>
                <w:rFonts w:hint="eastAsia"/>
                <w:color w:val="FF0000"/>
                <w:szCs w:val="21"/>
                <w:vertAlign w:val="subscript"/>
              </w:rPr>
              <w:t>圆柱体</w:t>
            </w:r>
            <w:r>
              <w:rPr>
                <w:rFonts w:hint="eastAsia"/>
                <w:color w:val="FF0000"/>
                <w:szCs w:val="21"/>
              </w:rPr>
              <w:t>(</w:t>
            </w:r>
            <w:r>
              <w:rPr>
                <w:i/>
                <w:color w:val="FF0000"/>
                <w:szCs w:val="21"/>
              </w:rPr>
              <w:t>h</w:t>
            </w:r>
            <w:r>
              <w:rPr>
                <w:rFonts w:hint="eastAsia"/>
                <w:color w:val="FF0000"/>
                <w:szCs w:val="21"/>
              </w:rPr>
              <w:t>+</w:t>
            </w:r>
            <w:r>
              <w:rPr>
                <w:i/>
                <w:color w:val="FF0000"/>
                <w:szCs w:val="21"/>
              </w:rPr>
              <w:t>Δh</w:t>
            </w:r>
            <w:r>
              <w:rPr>
                <w:rFonts w:hint="eastAsia"/>
                <w:color w:val="FF0000"/>
                <w:szCs w:val="21"/>
              </w:rPr>
              <w:t xml:space="preserve">) = </w:t>
            </w:r>
            <w:r>
              <w:rPr>
                <w:i/>
                <w:color w:val="FF0000"/>
                <w:szCs w:val="21"/>
              </w:rPr>
              <w:t>S</w:t>
            </w:r>
            <w:r>
              <w:rPr>
                <w:rFonts w:hint="eastAsia"/>
                <w:color w:val="FF0000"/>
                <w:szCs w:val="21"/>
                <w:vertAlign w:val="subscript"/>
              </w:rPr>
              <w:t>容器</w:t>
            </w:r>
            <w:r>
              <w:rPr>
                <w:i/>
                <w:color w:val="FF0000"/>
                <w:szCs w:val="21"/>
              </w:rPr>
              <w:t>Δh</w:t>
            </w:r>
          </w:p>
          <w:p w14:paraId="3C37AB37">
            <w:pPr>
              <w:adjustRightInd w:val="0"/>
              <w:snapToGrid w:val="0"/>
              <w:spacing w:line="360" w:lineRule="auto"/>
              <w:ind w:firstLine="420" w:firstLineChars="200"/>
              <w:rPr>
                <w:rFonts w:hint="eastAsia"/>
                <w:color w:val="FF0000"/>
                <w:szCs w:val="21"/>
              </w:rPr>
            </w:pPr>
            <w:r>
              <w:rPr>
                <w:rFonts w:hint="eastAsia"/>
                <w:color w:val="FF0000"/>
                <w:szCs w:val="21"/>
              </w:rPr>
              <w:t>代入数值有：</w:t>
            </w:r>
          </w:p>
          <w:p w14:paraId="164BD4C5">
            <w:pPr>
              <w:adjustRightInd w:val="0"/>
              <w:snapToGrid w:val="0"/>
              <w:spacing w:line="360" w:lineRule="auto"/>
              <w:ind w:firstLine="420" w:firstLineChars="200"/>
              <w:jc w:val="center"/>
              <w:rPr>
                <w:color w:val="FF0000"/>
                <w:szCs w:val="21"/>
              </w:rPr>
            </w:pPr>
            <w:r>
              <w:rPr>
                <w:color w:val="FF0000"/>
                <w:szCs w:val="21"/>
              </w:rPr>
              <w:t>50cm</w:t>
            </w:r>
            <w:r>
              <w:rPr>
                <w:color w:val="FF0000"/>
                <w:szCs w:val="21"/>
                <w:vertAlign w:val="superscript"/>
              </w:rPr>
              <w:t>2</w:t>
            </w:r>
            <w:r>
              <w:rPr>
                <w:color w:val="FF0000"/>
                <w:szCs w:val="21"/>
              </w:rPr>
              <w:t>×(8cm+</w:t>
            </w:r>
            <w:r>
              <w:rPr>
                <w:i/>
                <w:color w:val="FF0000"/>
                <w:szCs w:val="21"/>
              </w:rPr>
              <w:t>Δh</w:t>
            </w:r>
            <w:r>
              <w:rPr>
                <w:color w:val="FF0000"/>
                <w:szCs w:val="21"/>
              </w:rPr>
              <w:t>)=100cm</w:t>
            </w:r>
            <w:r>
              <w:rPr>
                <w:rFonts w:hint="eastAsia"/>
                <w:color w:val="FF0000"/>
                <w:szCs w:val="21"/>
                <w:vertAlign w:val="superscript"/>
              </w:rPr>
              <w:t>2</w:t>
            </w:r>
            <w:r>
              <w:rPr>
                <w:color w:val="FF0000"/>
                <w:szCs w:val="21"/>
              </w:rPr>
              <w:t>×</w:t>
            </w:r>
            <w:r>
              <w:rPr>
                <w:i/>
                <w:color w:val="FF0000"/>
                <w:szCs w:val="21"/>
              </w:rPr>
              <w:t>Δh</w:t>
            </w:r>
          </w:p>
          <w:p w14:paraId="7322D977">
            <w:pPr>
              <w:adjustRightInd w:val="0"/>
              <w:snapToGrid w:val="0"/>
              <w:spacing w:line="360" w:lineRule="auto"/>
              <w:ind w:firstLine="420" w:firstLineChars="200"/>
              <w:rPr>
                <w:color w:val="FF0000"/>
                <w:szCs w:val="21"/>
              </w:rPr>
            </w:pPr>
            <w:r>
              <w:rPr>
                <w:color w:val="FF0000"/>
                <w:szCs w:val="21"/>
              </w:rPr>
              <w:t>解得</w:t>
            </w:r>
            <w:r>
              <w:rPr>
                <w:rFonts w:hint="eastAsia"/>
                <w:color w:val="FF0000"/>
                <w:szCs w:val="21"/>
              </w:rPr>
              <w:t>：</w:t>
            </w:r>
            <w:r>
              <w:rPr>
                <w:i/>
                <w:color w:val="FF0000"/>
                <w:szCs w:val="21"/>
              </w:rPr>
              <w:t>Δh</w:t>
            </w:r>
            <w:r>
              <w:rPr>
                <w:color w:val="FF0000"/>
                <w:szCs w:val="21"/>
              </w:rPr>
              <w:t>=8cm</w:t>
            </w:r>
          </w:p>
          <w:p w14:paraId="228C236D">
            <w:pPr>
              <w:adjustRightInd w:val="0"/>
              <w:snapToGrid w:val="0"/>
              <w:spacing w:line="360" w:lineRule="auto"/>
              <w:ind w:firstLine="420" w:firstLineChars="200"/>
              <w:rPr>
                <w:rFonts w:hint="eastAsia"/>
                <w:color w:val="FF0000"/>
                <w:szCs w:val="21"/>
              </w:rPr>
            </w:pPr>
            <w:r>
              <w:rPr>
                <w:rFonts w:hint="eastAsia"/>
                <w:color w:val="FF0000"/>
                <w:szCs w:val="21"/>
              </w:rPr>
              <w:t>则圆柱体浸入水中的深度为：</w:t>
            </w:r>
          </w:p>
          <w:p w14:paraId="2A2F6F30">
            <w:pPr>
              <w:adjustRightInd w:val="0"/>
              <w:snapToGrid w:val="0"/>
              <w:spacing w:line="360" w:lineRule="auto"/>
              <w:ind w:firstLine="420" w:firstLineChars="200"/>
              <w:jc w:val="center"/>
              <w:rPr>
                <w:rFonts w:hint="eastAsia"/>
                <w:color w:val="FF0000"/>
                <w:szCs w:val="21"/>
              </w:rPr>
            </w:pPr>
            <w:r>
              <w:rPr>
                <w:i/>
                <w:color w:val="FF0000"/>
                <w:szCs w:val="21"/>
              </w:rPr>
              <w:t>h</w:t>
            </w:r>
            <w:r>
              <w:rPr>
                <w:rFonts w:hint="eastAsia"/>
                <w:color w:val="FF0000"/>
                <w:szCs w:val="21"/>
              </w:rPr>
              <w:t>=</w:t>
            </w:r>
            <w:r>
              <w:rPr>
                <w:i/>
                <w:color w:val="FF0000"/>
                <w:szCs w:val="21"/>
              </w:rPr>
              <w:t>h</w:t>
            </w:r>
            <w:r>
              <w:rPr>
                <w:rFonts w:hint="eastAsia"/>
                <w:color w:val="FF0000"/>
                <w:szCs w:val="21"/>
              </w:rPr>
              <w:t>+</w:t>
            </w:r>
            <w:r>
              <w:rPr>
                <w:i/>
                <w:color w:val="FF0000"/>
                <w:szCs w:val="21"/>
              </w:rPr>
              <w:t>Δh</w:t>
            </w:r>
            <w:r>
              <w:rPr>
                <w:rFonts w:hint="eastAsia"/>
                <w:color w:val="FF0000"/>
                <w:szCs w:val="21"/>
              </w:rPr>
              <w:t>=8cm+8cm=16cm</w:t>
            </w:r>
          </w:p>
          <w:p w14:paraId="6DFF8C5F">
            <w:pPr>
              <w:adjustRightInd w:val="0"/>
              <w:snapToGrid w:val="0"/>
              <w:spacing w:line="360" w:lineRule="auto"/>
              <w:ind w:firstLine="420" w:firstLineChars="200"/>
              <w:rPr>
                <w:rFonts w:hint="eastAsia"/>
                <w:color w:val="FF0000"/>
                <w:szCs w:val="21"/>
              </w:rPr>
            </w:pPr>
            <w:r>
              <w:rPr>
                <w:rFonts w:hint="eastAsia"/>
                <w:color w:val="FF0000"/>
                <w:szCs w:val="21"/>
              </w:rPr>
              <w:t>故B错误；</w:t>
            </w:r>
          </w:p>
          <w:p w14:paraId="243CB109">
            <w:pPr>
              <w:adjustRightInd w:val="0"/>
              <w:snapToGrid w:val="0"/>
              <w:spacing w:line="360" w:lineRule="auto"/>
              <w:ind w:firstLine="420" w:firstLineChars="200"/>
              <w:rPr>
                <w:rFonts w:hint="eastAsia"/>
                <w:color w:val="FF0000"/>
                <w:szCs w:val="21"/>
              </w:rPr>
            </w:pPr>
            <w:r>
              <w:rPr>
                <w:rFonts w:hint="eastAsia"/>
                <w:color w:val="FF0000"/>
                <w:szCs w:val="21"/>
              </w:rPr>
              <w:t>C.当</w:t>
            </w:r>
            <w:r>
              <w:rPr>
                <w:rFonts w:hint="eastAsia"/>
                <w:i/>
                <w:color w:val="FF0000"/>
                <w:szCs w:val="21"/>
              </w:rPr>
              <w:t>h</w:t>
            </w:r>
            <w:r>
              <w:rPr>
                <w:rFonts w:hint="eastAsia"/>
                <w:color w:val="FF0000"/>
                <w:szCs w:val="21"/>
              </w:rPr>
              <w:t>=8cm时，圆柱体A排开水的体积为：</w:t>
            </w:r>
          </w:p>
          <w:p w14:paraId="55DAEDA2">
            <w:pPr>
              <w:adjustRightInd w:val="0"/>
              <w:snapToGrid w:val="0"/>
              <w:spacing w:line="360" w:lineRule="auto"/>
              <w:ind w:firstLine="420" w:firstLineChars="200"/>
              <w:jc w:val="center"/>
              <w:rPr>
                <w:rFonts w:hint="eastAsia"/>
                <w:color w:val="FF0000"/>
                <w:szCs w:val="21"/>
                <w:vertAlign w:val="superscript"/>
              </w:rPr>
            </w:pPr>
            <w:r>
              <w:rPr>
                <w:rFonts w:hint="eastAsia"/>
                <w:i/>
                <w:color w:val="FF0000"/>
                <w:szCs w:val="21"/>
              </w:rPr>
              <w:t>V</w:t>
            </w:r>
            <w:r>
              <w:rPr>
                <w:rFonts w:hint="eastAsia"/>
                <w:color w:val="FF0000"/>
                <w:szCs w:val="21"/>
                <w:vertAlign w:val="subscript"/>
              </w:rPr>
              <w:t>排</w:t>
            </w:r>
            <w:r>
              <w:rPr>
                <w:rFonts w:hint="eastAsia"/>
                <w:color w:val="FF0000"/>
                <w:szCs w:val="21"/>
              </w:rPr>
              <w:t>=</w:t>
            </w:r>
            <w:r>
              <w:rPr>
                <w:rFonts w:hint="eastAsia"/>
                <w:i/>
                <w:color w:val="FF0000"/>
                <w:szCs w:val="21"/>
              </w:rPr>
              <w:t>S</w:t>
            </w:r>
            <w:r>
              <w:rPr>
                <w:rFonts w:hint="eastAsia"/>
                <w:color w:val="FF0000"/>
                <w:szCs w:val="21"/>
                <w:vertAlign w:val="subscript"/>
              </w:rPr>
              <w:t>圆柱体</w:t>
            </w:r>
            <w:r>
              <w:rPr>
                <w:rFonts w:hint="eastAsia"/>
                <w:i/>
                <w:color w:val="FF0000"/>
                <w:szCs w:val="21"/>
              </w:rPr>
              <w:t>h</w:t>
            </w:r>
            <w:r>
              <w:rPr>
                <w:rFonts w:hint="eastAsia"/>
                <w:color w:val="FF0000"/>
                <w:szCs w:val="21"/>
                <w:vertAlign w:val="subscript"/>
              </w:rPr>
              <w:t>1</w:t>
            </w:r>
            <w:r>
              <w:rPr>
                <w:rFonts w:hint="eastAsia"/>
                <w:color w:val="FF0000"/>
                <w:szCs w:val="21"/>
              </w:rPr>
              <w:t>=50cm</w:t>
            </w:r>
            <w:r>
              <w:rPr>
                <w:rFonts w:hint="eastAsia"/>
                <w:color w:val="FF0000"/>
                <w:szCs w:val="21"/>
                <w:vertAlign w:val="superscript"/>
              </w:rPr>
              <w:t>2</w:t>
            </w:r>
            <w:r>
              <w:rPr>
                <w:rFonts w:hint="eastAsia"/>
                <w:color w:val="FF0000"/>
                <w:szCs w:val="21"/>
              </w:rPr>
              <w:t>×16cm=800cm</w:t>
            </w:r>
            <w:r>
              <w:rPr>
                <w:rFonts w:hint="eastAsia"/>
                <w:color w:val="FF0000"/>
                <w:szCs w:val="21"/>
                <w:vertAlign w:val="superscript"/>
              </w:rPr>
              <w:t>3</w:t>
            </w:r>
            <w:r>
              <w:rPr>
                <w:rFonts w:hint="eastAsia"/>
                <w:color w:val="FF0000"/>
                <w:szCs w:val="21"/>
              </w:rPr>
              <w:t>=8×10</w:t>
            </w:r>
            <w:r>
              <w:rPr>
                <w:rFonts w:hint="eastAsia"/>
                <w:color w:val="FF0000"/>
                <w:szCs w:val="21"/>
                <w:vertAlign w:val="superscript"/>
              </w:rPr>
              <w:t>-4</w:t>
            </w:r>
            <w:r>
              <w:rPr>
                <w:rFonts w:hint="eastAsia"/>
                <w:color w:val="FF0000"/>
                <w:szCs w:val="21"/>
              </w:rPr>
              <w:t>m</w:t>
            </w:r>
            <w:r>
              <w:rPr>
                <w:rFonts w:hint="eastAsia"/>
                <w:color w:val="FF0000"/>
                <w:szCs w:val="21"/>
                <w:vertAlign w:val="superscript"/>
              </w:rPr>
              <w:t>3</w:t>
            </w:r>
          </w:p>
          <w:p w14:paraId="0727610A">
            <w:pPr>
              <w:adjustRightInd w:val="0"/>
              <w:snapToGrid w:val="0"/>
              <w:spacing w:line="360" w:lineRule="auto"/>
              <w:ind w:firstLine="420" w:firstLineChars="200"/>
              <w:rPr>
                <w:rFonts w:hint="eastAsia"/>
                <w:color w:val="FF0000"/>
                <w:szCs w:val="21"/>
              </w:rPr>
            </w:pPr>
            <w:r>
              <w:rPr>
                <w:rFonts w:hint="eastAsia"/>
                <w:color w:val="FF0000"/>
                <w:szCs w:val="21"/>
              </w:rPr>
              <w:t>由图像可知，此时轻质硬杆对圆柱体A的拉力减小为0，圆柱体A只受到竖直向下的重力和竖直向上的浮力，且两个力大小相等，则圆柱体A的重力为：</w:t>
            </w:r>
          </w:p>
          <w:p w14:paraId="05FB139C">
            <w:pPr>
              <w:adjustRightInd w:val="0"/>
              <w:snapToGrid w:val="0"/>
              <w:spacing w:line="360" w:lineRule="auto"/>
              <w:ind w:firstLine="420" w:firstLineChars="200"/>
              <w:jc w:val="center"/>
              <w:rPr>
                <w:color w:val="FF0000"/>
                <w:szCs w:val="21"/>
              </w:rPr>
            </w:pPr>
            <w:r>
              <w:rPr>
                <w:i/>
                <w:color w:val="FF0000"/>
                <w:szCs w:val="21"/>
              </w:rPr>
              <w:t>G</w:t>
            </w:r>
            <w:r>
              <w:rPr>
                <w:color w:val="FF0000"/>
                <w:szCs w:val="21"/>
              </w:rPr>
              <w:t>=</w:t>
            </w: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×10N/kg×8×10</w:t>
            </w:r>
            <w:r>
              <w:rPr>
                <w:rFonts w:hint="eastAsia"/>
                <w:color w:val="FF0000"/>
                <w:szCs w:val="21"/>
                <w:vertAlign w:val="superscript"/>
              </w:rPr>
              <w:t>-4</w:t>
            </w:r>
            <w:r>
              <w:rPr>
                <w:color w:val="FF0000"/>
                <w:szCs w:val="21"/>
              </w:rPr>
              <w:t>m</w:t>
            </w:r>
            <w:r>
              <w:rPr>
                <w:color w:val="FF0000"/>
                <w:szCs w:val="21"/>
                <w:vertAlign w:val="superscript"/>
              </w:rPr>
              <w:t>3</w:t>
            </w:r>
            <w:r>
              <w:rPr>
                <w:color w:val="FF0000"/>
                <w:szCs w:val="21"/>
              </w:rPr>
              <w:t>=8N</w:t>
            </w:r>
          </w:p>
          <w:p w14:paraId="6153B245">
            <w:pPr>
              <w:adjustRightInd w:val="0"/>
              <w:snapToGrid w:val="0"/>
              <w:spacing w:line="360" w:lineRule="auto"/>
              <w:ind w:firstLine="420" w:firstLineChars="200"/>
              <w:rPr>
                <w:rFonts w:hint="eastAsia"/>
                <w:color w:val="FF0000"/>
                <w:szCs w:val="21"/>
              </w:rPr>
            </w:pPr>
            <w:r>
              <w:rPr>
                <w:rFonts w:hint="eastAsia"/>
                <w:color w:val="FF0000"/>
                <w:szCs w:val="21"/>
              </w:rPr>
              <w:t>圆柱体A的质量为：</w:t>
            </w:r>
          </w:p>
          <w:p w14:paraId="34806971">
            <w:pPr>
              <w:adjustRightInd w:val="0"/>
              <w:snapToGrid w:val="0"/>
              <w:spacing w:line="360" w:lineRule="auto"/>
              <w:ind w:firstLine="420" w:firstLineChars="200"/>
              <w:jc w:val="center"/>
              <w:rPr>
                <w:color w:val="FF0000"/>
                <w:szCs w:val="21"/>
              </w:rPr>
            </w:pPr>
            <w:r>
              <w:rPr>
                <w:rFonts w:hAnsi="宋体"/>
                <w:color w:val="FF0000"/>
                <w:position w:val="-28"/>
                <w:szCs w:val="21"/>
                <w:shd w:val="clear" w:color="auto" w:fill="FFFFFF"/>
              </w:rPr>
              <w:object>
                <v:shape id="_x0000_i1325" o:spt="75" type="#_x0000_t75" style="height:33pt;width:123pt;" o:ole="t" filled="f" o:preferrelative="t" stroked="f" coordsize="21600,21600">
                  <v:path/>
                  <v:fill on="f" focussize="0,0"/>
                  <v:stroke on="f" joinstyle="miter"/>
                  <v:imagedata r:id="rId330" o:title=""/>
                  <o:lock v:ext="edit" aspectratio="t"/>
                  <w10:wrap type="none"/>
                  <w10:anchorlock/>
                </v:shape>
                <o:OLEObject Type="Embed" ProgID="Equation.DSMT4" ShapeID="_x0000_i1325" DrawAspect="Content" ObjectID="_1468075868" r:id="rId329">
                  <o:LockedField>false</o:LockedField>
                </o:OLEObject>
              </w:object>
            </w:r>
          </w:p>
          <w:p w14:paraId="79CB6180">
            <w:pPr>
              <w:adjustRightInd w:val="0"/>
              <w:snapToGrid w:val="0"/>
              <w:spacing w:line="360" w:lineRule="auto"/>
              <w:ind w:firstLine="420" w:firstLineChars="200"/>
              <w:rPr>
                <w:rFonts w:hint="eastAsia"/>
                <w:color w:val="FF0000"/>
                <w:szCs w:val="21"/>
              </w:rPr>
            </w:pPr>
            <w:r>
              <w:rPr>
                <w:rFonts w:hint="eastAsia"/>
                <w:color w:val="FF0000"/>
                <w:szCs w:val="21"/>
              </w:rPr>
              <w:t>当圆柱体A浸没时，轻质硬杆对圆柱体A向上的拉力变为向下的压力，且大小为2N，此时圆柱体A受到的浮力为：</w:t>
            </w:r>
          </w:p>
          <w:p w14:paraId="1E79107E">
            <w:pPr>
              <w:adjustRightInd w:val="0"/>
              <w:snapToGrid w:val="0"/>
              <w:spacing w:line="360" w:lineRule="auto"/>
              <w:ind w:firstLine="420" w:firstLineChars="200"/>
              <w:jc w:val="center"/>
              <w:rPr>
                <w:rFonts w:hint="eastAsia"/>
                <w:color w:val="FF0000"/>
                <w:szCs w:val="21"/>
              </w:rPr>
            </w:pPr>
            <w:r>
              <w:rPr>
                <w:rFonts w:hint="eastAsia"/>
                <w:i/>
                <w:color w:val="FF0000"/>
                <w:szCs w:val="21"/>
              </w:rPr>
              <w:t>F</w:t>
            </w:r>
            <w:r>
              <w:rPr>
                <w:rFonts w:hint="eastAsia"/>
                <w:color w:val="FF0000"/>
                <w:szCs w:val="21"/>
                <w:vertAlign w:val="subscript"/>
              </w:rPr>
              <w:t>浮1</w:t>
            </w:r>
            <w:r>
              <w:rPr>
                <w:rFonts w:hint="eastAsia"/>
                <w:color w:val="FF0000"/>
                <w:szCs w:val="21"/>
              </w:rPr>
              <w:t>=</w:t>
            </w:r>
            <w:r>
              <w:rPr>
                <w:rFonts w:hint="eastAsia"/>
                <w:i/>
                <w:color w:val="FF0000"/>
                <w:szCs w:val="21"/>
              </w:rPr>
              <w:t>G</w:t>
            </w:r>
            <w:r>
              <w:rPr>
                <w:rFonts w:hint="eastAsia"/>
                <w:color w:val="FF0000"/>
                <w:szCs w:val="21"/>
              </w:rPr>
              <w:t>+</w:t>
            </w:r>
            <w:r>
              <w:rPr>
                <w:rFonts w:hint="eastAsia"/>
                <w:i/>
                <w:color w:val="FF0000"/>
                <w:szCs w:val="21"/>
              </w:rPr>
              <w:t>F</w:t>
            </w:r>
            <w:r>
              <w:rPr>
                <w:rFonts w:hint="eastAsia"/>
                <w:color w:val="FF0000"/>
                <w:szCs w:val="21"/>
                <w:vertAlign w:val="subscript"/>
              </w:rPr>
              <w:t>压</w:t>
            </w:r>
            <w:r>
              <w:rPr>
                <w:rFonts w:hint="eastAsia"/>
                <w:color w:val="FF0000"/>
                <w:szCs w:val="21"/>
              </w:rPr>
              <w:t>=8N+2N=10N</w:t>
            </w:r>
          </w:p>
          <w:p w14:paraId="1B51B89E">
            <w:pPr>
              <w:adjustRightInd w:val="0"/>
              <w:snapToGrid w:val="0"/>
              <w:spacing w:line="360" w:lineRule="auto"/>
              <w:ind w:firstLine="420" w:firstLineChars="200"/>
              <w:rPr>
                <w:rFonts w:hint="eastAsia"/>
                <w:color w:val="FF0000"/>
                <w:szCs w:val="21"/>
              </w:rPr>
            </w:pPr>
            <w:r>
              <w:rPr>
                <w:rFonts w:hint="eastAsia"/>
                <w:color w:val="FF0000"/>
                <w:szCs w:val="21"/>
              </w:rPr>
              <w:t>此时圆柱体A的体积等于其排开水的体积，即：</w:t>
            </w:r>
          </w:p>
          <w:p w14:paraId="6F911496">
            <w:pPr>
              <w:adjustRightInd w:val="0"/>
              <w:snapToGrid w:val="0"/>
              <w:spacing w:line="360" w:lineRule="auto"/>
              <w:ind w:firstLine="420" w:firstLineChars="200"/>
              <w:jc w:val="center"/>
              <w:rPr>
                <w:rFonts w:hint="eastAsia"/>
                <w:color w:val="FF0000"/>
                <w:szCs w:val="21"/>
              </w:rPr>
            </w:pPr>
            <w:bookmarkStart w:id="138" w:name="OLE_LINK99"/>
            <w:bookmarkStart w:id="139" w:name="OLE_LINK97"/>
            <w:r>
              <w:rPr>
                <w:rFonts w:hAnsi="宋体"/>
                <w:color w:val="FF0000"/>
                <w:position w:val="-32"/>
                <w:szCs w:val="21"/>
                <w:shd w:val="clear" w:color="auto" w:fill="FFFFFF"/>
              </w:rPr>
              <w:object>
                <v:shape id="_x0000_i1326" o:spt="75" type="#_x0000_t75" style="height:36pt;width:319.95pt;" o:ole="t" filled="f" o:preferrelative="t" stroked="f" coordsize="21600,21600">
                  <v:path/>
                  <v:fill on="f" focussize="0,0"/>
                  <v:stroke on="f" joinstyle="miter"/>
                  <v:imagedata r:id="rId332" o:title=""/>
                  <o:lock v:ext="edit" aspectratio="t"/>
                  <w10:wrap type="none"/>
                  <w10:anchorlock/>
                </v:shape>
                <o:OLEObject Type="Embed" ProgID="Equation.DSMT4" ShapeID="_x0000_i1326" DrawAspect="Content" ObjectID="_1468075869" r:id="rId331">
                  <o:LockedField>false</o:LockedField>
                </o:OLEObject>
              </w:object>
            </w:r>
            <w:bookmarkEnd w:id="138"/>
            <w:bookmarkEnd w:id="139"/>
          </w:p>
          <w:p w14:paraId="2FFAC49D">
            <w:pPr>
              <w:adjustRightInd w:val="0"/>
              <w:snapToGrid w:val="0"/>
              <w:spacing w:line="360" w:lineRule="auto"/>
              <w:ind w:firstLine="420" w:firstLineChars="200"/>
              <w:rPr>
                <w:rFonts w:hint="eastAsia"/>
                <w:color w:val="FF0000"/>
                <w:szCs w:val="21"/>
              </w:rPr>
            </w:pPr>
            <w:r>
              <w:rPr>
                <w:rFonts w:hint="eastAsia"/>
                <w:color w:val="FF0000"/>
                <w:szCs w:val="21"/>
              </w:rPr>
              <w:t>圆柱体A的密度为：</w:t>
            </w:r>
          </w:p>
          <w:p w14:paraId="559D42BF">
            <w:pPr>
              <w:adjustRightInd w:val="0"/>
              <w:snapToGrid w:val="0"/>
              <w:spacing w:line="360" w:lineRule="auto"/>
              <w:ind w:firstLine="420" w:firstLineChars="200"/>
              <w:jc w:val="center"/>
              <w:rPr>
                <w:rFonts w:hint="eastAsia"/>
                <w:color w:val="FF0000"/>
                <w:szCs w:val="21"/>
              </w:rPr>
            </w:pPr>
            <w:r>
              <w:rPr>
                <w:rFonts w:hAnsi="宋体"/>
                <w:color w:val="FF0000"/>
                <w:position w:val="-24"/>
                <w:szCs w:val="21"/>
                <w:shd w:val="clear" w:color="auto" w:fill="FFFFFF"/>
              </w:rPr>
              <w:object>
                <v:shape id="_x0000_i1327" o:spt="75" type="#_x0000_t75" style="height:31.15pt;width:184.15pt;" o:ole="t" filled="f" o:preferrelative="t" stroked="f" coordsize="21600,21600">
                  <v:path/>
                  <v:fill on="f" focussize="0,0"/>
                  <v:stroke on="f" joinstyle="miter"/>
                  <v:imagedata r:id="rId334" o:title=""/>
                  <o:lock v:ext="edit" aspectratio="t"/>
                  <w10:wrap type="none"/>
                  <w10:anchorlock/>
                </v:shape>
                <o:OLEObject Type="Embed" ProgID="Equation.DSMT4" ShapeID="_x0000_i1327" DrawAspect="Content" ObjectID="_1468075870" r:id="rId333">
                  <o:LockedField>false</o:LockedField>
                </o:OLEObject>
              </w:object>
            </w:r>
          </w:p>
          <w:p w14:paraId="637142FA">
            <w:pPr>
              <w:adjustRightInd w:val="0"/>
              <w:snapToGrid w:val="0"/>
              <w:spacing w:line="360" w:lineRule="auto"/>
              <w:ind w:firstLine="420" w:firstLineChars="200"/>
              <w:rPr>
                <w:rFonts w:hint="eastAsia"/>
                <w:color w:val="FF0000"/>
                <w:szCs w:val="21"/>
              </w:rPr>
            </w:pPr>
            <w:r>
              <w:rPr>
                <w:rFonts w:hint="eastAsia"/>
                <w:color w:val="FF0000"/>
                <w:szCs w:val="21"/>
              </w:rPr>
              <w:t>故C正确；</w:t>
            </w:r>
          </w:p>
          <w:p w14:paraId="35A375E9">
            <w:pPr>
              <w:adjustRightInd w:val="0"/>
              <w:snapToGrid w:val="0"/>
              <w:spacing w:line="360" w:lineRule="auto"/>
              <w:ind w:firstLine="420" w:firstLineChars="200"/>
              <w:rPr>
                <w:rFonts w:hint="eastAsia"/>
                <w:color w:val="FF0000"/>
                <w:szCs w:val="21"/>
              </w:rPr>
            </w:pPr>
            <w:r>
              <w:rPr>
                <w:rFonts w:hint="eastAsia"/>
                <w:color w:val="FF0000"/>
                <w:szCs w:val="21"/>
              </w:rPr>
              <w:t>D.圆桂体A浸没时，水面相对于容器底上升的高度为：</w:t>
            </w:r>
          </w:p>
          <w:p w14:paraId="67097F92">
            <w:pPr>
              <w:adjustRightInd w:val="0"/>
              <w:snapToGrid w:val="0"/>
              <w:spacing w:line="360" w:lineRule="auto"/>
              <w:ind w:firstLine="420" w:firstLineChars="200"/>
              <w:jc w:val="center"/>
              <w:rPr>
                <w:color w:val="FF0000"/>
                <w:szCs w:val="21"/>
              </w:rPr>
            </w:pPr>
            <w:r>
              <w:rPr>
                <w:rFonts w:hAnsi="宋体"/>
                <w:color w:val="FF0000"/>
                <w:position w:val="-32"/>
                <w:szCs w:val="21"/>
                <w:shd w:val="clear" w:color="auto" w:fill="FFFFFF"/>
              </w:rPr>
              <w:object>
                <v:shape id="_x0000_i1328" o:spt="75" type="#_x0000_t75" style="height:37pt;width:195pt;" o:ole="t" filled="f" o:preferrelative="t" stroked="f" coordsize="21600,21600">
                  <v:path/>
                  <v:fill on="f" focussize="0,0"/>
                  <v:stroke on="f" joinstyle="miter"/>
                  <v:imagedata r:id="rId336" o:title=""/>
                  <o:lock v:ext="edit" aspectratio="t"/>
                  <w10:wrap type="none"/>
                  <w10:anchorlock/>
                </v:shape>
                <o:OLEObject Type="Embed" ProgID="Equation.DSMT4" ShapeID="_x0000_i1328" DrawAspect="Content" ObjectID="_1468075871" r:id="rId335">
                  <o:LockedField>false</o:LockedField>
                </o:OLEObject>
              </w:object>
            </w:r>
          </w:p>
          <w:p w14:paraId="65E99D48">
            <w:pPr>
              <w:adjustRightInd w:val="0"/>
              <w:snapToGrid w:val="0"/>
              <w:spacing w:line="360" w:lineRule="auto"/>
              <w:ind w:firstLine="420" w:firstLineChars="200"/>
              <w:rPr>
                <w:rFonts w:hint="eastAsia"/>
                <w:color w:val="FF0000"/>
                <w:szCs w:val="21"/>
              </w:rPr>
            </w:pPr>
            <w:r>
              <w:rPr>
                <w:rFonts w:hint="eastAsia"/>
                <w:color w:val="FF0000"/>
                <w:szCs w:val="21"/>
              </w:rPr>
              <w:t>容器底部受到水的压强增加了：</w:t>
            </w:r>
          </w:p>
          <w:p w14:paraId="74ACD71F">
            <w:pPr>
              <w:adjustRightInd w:val="0"/>
              <w:snapToGrid w:val="0"/>
              <w:spacing w:line="360" w:lineRule="auto"/>
              <w:ind w:firstLine="420" w:firstLineChars="200"/>
              <w:jc w:val="center"/>
              <w:rPr>
                <w:rFonts w:hint="eastAsia"/>
                <w:color w:val="FF0000"/>
                <w:szCs w:val="21"/>
              </w:rPr>
            </w:pPr>
            <w:r>
              <w:rPr>
                <w:i/>
                <w:color w:val="FF0000"/>
                <w:szCs w:val="21"/>
              </w:rPr>
              <w:t>Δp</w:t>
            </w:r>
            <w:r>
              <w:rPr>
                <w:rFonts w:hint="eastAsia"/>
                <w:color w:val="FF0000"/>
                <w:szCs w:val="21"/>
              </w:rPr>
              <w:t>=</w:t>
            </w:r>
            <w:r>
              <w:rPr>
                <w:i/>
                <w:color w:val="FF0000"/>
                <w:szCs w:val="21"/>
              </w:rPr>
              <w:t>ρ</w:t>
            </w:r>
            <w:r>
              <w:rPr>
                <w:rFonts w:hint="eastAsia"/>
                <w:color w:val="FF0000"/>
                <w:szCs w:val="21"/>
                <w:vertAlign w:val="subscript"/>
              </w:rPr>
              <w:t>水</w:t>
            </w:r>
            <w:r>
              <w:rPr>
                <w:i/>
                <w:color w:val="FF0000"/>
                <w:szCs w:val="21"/>
              </w:rPr>
              <w:t>gΔh</w:t>
            </w:r>
            <w:r>
              <w:rPr>
                <w:rFonts w:hint="eastAsia"/>
                <w:color w:val="FF0000"/>
                <w:szCs w:val="21"/>
                <w:vertAlign w:val="subscript"/>
              </w:rPr>
              <w:t>1</w:t>
            </w:r>
            <w:r>
              <w:rPr>
                <w:rFonts w:hint="eastAsia"/>
                <w:color w:val="FF0000"/>
                <w:szCs w:val="21"/>
              </w:rPr>
              <w:t>=1.0×10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×10N/kg×0.1m=1.0×10</w:t>
            </w:r>
            <w:r>
              <w:rPr>
                <w:rFonts w:hint="eastAsia"/>
                <w:color w:val="FF0000"/>
                <w:szCs w:val="21"/>
                <w:vertAlign w:val="superscript"/>
              </w:rPr>
              <w:t>3</w:t>
            </w:r>
            <w:r>
              <w:rPr>
                <w:rFonts w:hint="eastAsia"/>
                <w:color w:val="FF0000"/>
                <w:szCs w:val="21"/>
              </w:rPr>
              <w:t>Pa</w:t>
            </w:r>
          </w:p>
          <w:p w14:paraId="325745CE">
            <w:pPr>
              <w:adjustRightInd w:val="0"/>
              <w:snapToGrid w:val="0"/>
              <w:spacing w:line="360" w:lineRule="auto"/>
              <w:ind w:firstLine="420" w:firstLineChars="200"/>
              <w:rPr>
                <w:rFonts w:hint="eastAsia"/>
                <w:color w:val="FF0000"/>
                <w:szCs w:val="21"/>
              </w:rPr>
            </w:pPr>
            <w:r>
              <w:rPr>
                <w:rFonts w:hint="eastAsia"/>
                <w:color w:val="FF0000"/>
                <w:szCs w:val="21"/>
              </w:rPr>
              <w:t>故D错误。</w:t>
            </w:r>
          </w:p>
          <w:p w14:paraId="0C8D6473">
            <w:pPr>
              <w:adjustRightInd w:val="0"/>
              <w:snapToGrid w:val="0"/>
              <w:spacing w:line="360" w:lineRule="auto"/>
              <w:ind w:firstLine="420" w:firstLineChars="200"/>
              <w:rPr>
                <w:rFonts w:hint="eastAsia"/>
                <w:color w:val="FF0000"/>
                <w:szCs w:val="21"/>
              </w:rPr>
            </w:pPr>
            <w:r>
              <w:rPr>
                <w:rFonts w:hint="eastAsia"/>
                <w:color w:val="FF0000"/>
                <w:szCs w:val="21"/>
              </w:rPr>
              <w:t>故选C。</w:t>
            </w:r>
          </w:p>
          <w:p w14:paraId="7E66BE27">
            <w:pPr>
              <w:widowControl/>
              <w:shd w:val="clear" w:color="auto" w:fill="FFFFFF"/>
              <w:adjustRightInd w:val="0"/>
              <w:snapToGrid w:val="0"/>
              <w:spacing w:line="360" w:lineRule="auto"/>
              <w:ind w:firstLine="420" w:firstLineChars="200"/>
              <w:rPr>
                <w:rFonts w:hint="eastAsia" w:hAnsi="宋体"/>
                <w:color w:val="000000"/>
                <w:szCs w:val="21"/>
              </w:rPr>
            </w:pPr>
            <w:r>
              <w:rPr>
                <w:rFonts w:hint="eastAsia" w:hAnsi="宋体"/>
                <w:color w:val="000000"/>
                <w:szCs w:val="21"/>
              </w:rPr>
              <w:t>7.</w:t>
            </w:r>
            <w:r>
              <w:rPr>
                <w:rFonts w:hAnsi="宋体"/>
                <w:color w:val="000000"/>
                <w:szCs w:val="21"/>
              </w:rPr>
              <w:t>如图甲所示的力学装置，杠杆</w:t>
            </w:r>
            <w:r>
              <w:rPr>
                <w:color w:val="000000"/>
                <w:szCs w:val="21"/>
              </w:rPr>
              <w:t>OAB</w:t>
            </w:r>
            <w:r>
              <w:rPr>
                <w:rFonts w:hAnsi="宋体"/>
                <w:color w:val="000000"/>
                <w:szCs w:val="21"/>
              </w:rPr>
              <w:t>始终在水平位置保持平衡，</w:t>
            </w:r>
            <w:r>
              <w:rPr>
                <w:rFonts w:hint="eastAsia"/>
                <w:color w:val="000000"/>
                <w:szCs w:val="21"/>
              </w:rPr>
              <w:t>O</w:t>
            </w:r>
            <w:r>
              <w:rPr>
                <w:rFonts w:hAnsi="宋体"/>
                <w:color w:val="000000"/>
                <w:szCs w:val="21"/>
              </w:rPr>
              <w:t>为杠杆的支点，</w:t>
            </w:r>
            <w:r>
              <w:rPr>
                <w:color w:val="000000"/>
                <w:szCs w:val="21"/>
              </w:rPr>
              <w:t>OB=2</w:t>
            </w:r>
            <w:r>
              <w:rPr>
                <w:rFonts w:hint="eastAsia"/>
                <w:color w:val="000000"/>
                <w:szCs w:val="21"/>
              </w:rPr>
              <w:t>O</w:t>
            </w:r>
            <w:r>
              <w:rPr>
                <w:color w:val="000000"/>
                <w:szCs w:val="21"/>
              </w:rPr>
              <w:t>A</w:t>
            </w:r>
            <w:r>
              <w:rPr>
                <w:rFonts w:hAnsi="宋体"/>
                <w:color w:val="000000"/>
                <w:szCs w:val="21"/>
              </w:rPr>
              <w:t>，竖直细杆</w:t>
            </w:r>
            <w:r>
              <w:rPr>
                <w:color w:val="000000"/>
                <w:szCs w:val="21"/>
              </w:rPr>
              <w:t>a</w:t>
            </w:r>
            <w:r>
              <w:rPr>
                <w:rFonts w:hAnsi="宋体"/>
                <w:color w:val="000000"/>
                <w:szCs w:val="21"/>
              </w:rPr>
              <w:t>的上端通过力传感器相连在天花板上，下端连接杠杆的</w:t>
            </w:r>
            <w:r>
              <w:rPr>
                <w:color w:val="000000"/>
                <w:szCs w:val="21"/>
              </w:rPr>
              <w:t>A</w:t>
            </w:r>
            <w:r>
              <w:rPr>
                <w:rFonts w:hAnsi="宋体"/>
                <w:color w:val="000000"/>
                <w:szCs w:val="21"/>
              </w:rPr>
              <w:t>点，竖直细杆</w:t>
            </w:r>
            <w:r>
              <w:rPr>
                <w:color w:val="000000"/>
                <w:szCs w:val="21"/>
              </w:rPr>
              <w:t>b</w:t>
            </w:r>
            <w:r>
              <w:rPr>
                <w:rFonts w:hAnsi="宋体"/>
                <w:color w:val="000000"/>
                <w:szCs w:val="21"/>
              </w:rPr>
              <w:t>的两端分别与杠杆的</w:t>
            </w:r>
            <w:r>
              <w:rPr>
                <w:color w:val="000000"/>
                <w:szCs w:val="21"/>
              </w:rPr>
              <w:t>B</w:t>
            </w:r>
            <w:r>
              <w:rPr>
                <w:rFonts w:hAnsi="宋体"/>
                <w:color w:val="000000"/>
                <w:szCs w:val="21"/>
              </w:rPr>
              <w:t>点和物体</w:t>
            </w:r>
            <w:r>
              <w:rPr>
                <w:color w:val="000000"/>
                <w:szCs w:val="21"/>
              </w:rPr>
              <w:t>M</w:t>
            </w:r>
            <w:r>
              <w:rPr>
                <w:rFonts w:hAnsi="宋体"/>
                <w:color w:val="000000"/>
                <w:szCs w:val="21"/>
              </w:rPr>
              <w:t>固定，水箱的质量为</w:t>
            </w:r>
            <w:r>
              <w:rPr>
                <w:color w:val="000000"/>
                <w:szCs w:val="21"/>
              </w:rPr>
              <w:t>0.8kg</w:t>
            </w:r>
            <w:r>
              <w:rPr>
                <w:rFonts w:hAnsi="宋体"/>
                <w:color w:val="000000"/>
                <w:szCs w:val="21"/>
              </w:rPr>
              <w:t>，底面积为</w:t>
            </w:r>
            <w:r>
              <w:rPr>
                <w:color w:val="000000"/>
                <w:szCs w:val="21"/>
              </w:rPr>
              <w:t>200c</w:t>
            </w:r>
            <w:r>
              <w:rPr>
                <w:rFonts w:hint="eastAsia"/>
                <w:color w:val="000000"/>
                <w:szCs w:val="21"/>
              </w:rPr>
              <w:t>m</w:t>
            </w:r>
            <w:r>
              <w:rPr>
                <w:rFonts w:hint="eastAsia"/>
                <w:color w:val="000000"/>
                <w:szCs w:val="21"/>
                <w:vertAlign w:val="superscript"/>
              </w:rPr>
              <w:t>2</w:t>
            </w:r>
            <w:r>
              <w:rPr>
                <w:rFonts w:hAnsi="宋体"/>
                <w:color w:val="000000"/>
                <w:szCs w:val="21"/>
              </w:rPr>
              <w:t>，不计杠杆、细杆及连接处的重力，力传感器可以显示出细杆</w:t>
            </w:r>
            <w:r>
              <w:rPr>
                <w:color w:val="000000"/>
                <w:szCs w:val="21"/>
              </w:rPr>
              <w:t>a</w:t>
            </w:r>
            <w:r>
              <w:rPr>
                <w:rFonts w:hAnsi="宋体"/>
                <w:color w:val="000000"/>
                <w:szCs w:val="21"/>
              </w:rPr>
              <w:t>的上端受到作用力的大小，图乙是力传感器的示数大小随水箱中水的质量变化的图像，则</w:t>
            </w:r>
            <w:r>
              <w:rPr>
                <w:rFonts w:hint="eastAsia" w:hAnsi="宋体"/>
                <w:color w:val="000000"/>
                <w:szCs w:val="21"/>
              </w:rPr>
              <w:t>（    ）</w:t>
            </w:r>
          </w:p>
          <w:p w14:paraId="35ECFB9A">
            <w:pPr>
              <w:widowControl/>
              <w:shd w:val="clear" w:color="auto" w:fill="FFFFFF"/>
              <w:adjustRightInd w:val="0"/>
              <w:snapToGrid w:val="0"/>
              <w:spacing w:line="360" w:lineRule="auto"/>
              <w:ind w:firstLine="420" w:firstLineChars="200"/>
              <w:jc w:val="center"/>
              <w:rPr>
                <w:rFonts w:hint="eastAsia"/>
                <w:color w:val="000000"/>
                <w:szCs w:val="21"/>
              </w:rPr>
            </w:pPr>
            <w:r>
              <w:rPr>
                <w:rFonts w:hint="eastAsia"/>
                <w:color w:val="000000"/>
                <w:szCs w:val="21"/>
              </w:rPr>
              <w:drawing>
                <wp:inline distT="0" distB="0" distL="114300" distR="114300">
                  <wp:extent cx="3299460" cy="1463040"/>
                  <wp:effectExtent l="0" t="0" r="7620" b="0"/>
                  <wp:docPr id="9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05"/>
                          <pic:cNvPicPr>
                            <a:picLocks noChangeAspect="1"/>
                          </pic:cNvPicPr>
                        </pic:nvPicPr>
                        <pic:blipFill>
                          <a:blip r:embed="rId337"/>
                          <a:stretch>
                            <a:fillRect/>
                          </a:stretch>
                        </pic:blipFill>
                        <pic:spPr>
                          <a:xfrm>
                            <a:off x="0" y="0"/>
                            <a:ext cx="3299460" cy="1463040"/>
                          </a:xfrm>
                          <a:prstGeom prst="rect">
                            <a:avLst/>
                          </a:prstGeom>
                          <a:noFill/>
                          <a:ln>
                            <a:noFill/>
                          </a:ln>
                        </pic:spPr>
                      </pic:pic>
                    </a:graphicData>
                  </a:graphic>
                </wp:inline>
              </w:drawing>
            </w:r>
          </w:p>
          <w:p w14:paraId="1EE4AFA9">
            <w:pPr>
              <w:widowControl/>
              <w:shd w:val="clear" w:color="auto" w:fill="FFFFFF"/>
              <w:adjustRightInd w:val="0"/>
              <w:snapToGrid w:val="0"/>
              <w:spacing w:line="360" w:lineRule="auto"/>
              <w:ind w:firstLine="420" w:firstLineChars="200"/>
              <w:rPr>
                <w:rFonts w:hint="eastAsia"/>
                <w:color w:val="000000"/>
                <w:szCs w:val="21"/>
                <w:vertAlign w:val="superscript"/>
              </w:rPr>
            </w:pPr>
            <w:r>
              <w:rPr>
                <w:color w:val="000000"/>
                <w:szCs w:val="21"/>
              </w:rPr>
              <w:t>A.</w:t>
            </w:r>
            <w:r>
              <w:rPr>
                <w:rFonts w:hAnsi="宋体"/>
                <w:color w:val="000000"/>
                <w:szCs w:val="21"/>
              </w:rPr>
              <w:t>物体</w:t>
            </w:r>
            <w:r>
              <w:rPr>
                <w:color w:val="000000"/>
                <w:szCs w:val="21"/>
              </w:rPr>
              <w:t>M</w:t>
            </w:r>
            <w:r>
              <w:rPr>
                <w:rFonts w:hAnsi="宋体"/>
                <w:color w:val="000000"/>
                <w:szCs w:val="21"/>
              </w:rPr>
              <w:t>的密度为</w:t>
            </w:r>
            <w:r>
              <w:rPr>
                <w:color w:val="000000"/>
                <w:szCs w:val="21"/>
              </w:rPr>
              <w:t>0.6</w:t>
            </w:r>
            <w:r>
              <w:rPr>
                <w:rFonts w:hint="eastAsia"/>
                <w:color w:val="000000"/>
                <w:szCs w:val="21"/>
              </w:rPr>
              <w:t>×</w:t>
            </w:r>
            <w:r>
              <w:rPr>
                <w:color w:val="000000"/>
                <w:szCs w:val="21"/>
              </w:rPr>
              <w:t>10kg</w:t>
            </w:r>
            <w:r>
              <w:rPr>
                <w:rFonts w:hint="eastAsia"/>
                <w:color w:val="000000"/>
                <w:szCs w:val="21"/>
                <w:vertAlign w:val="superscript"/>
              </w:rPr>
              <w:t>3</w:t>
            </w:r>
            <w:r>
              <w:rPr>
                <w:color w:val="000000"/>
                <w:szCs w:val="21"/>
              </w:rPr>
              <w:t>/</w:t>
            </w:r>
            <w:r>
              <w:rPr>
                <w:rFonts w:hint="eastAsia"/>
                <w:color w:val="000000"/>
                <w:szCs w:val="21"/>
              </w:rPr>
              <w:t>m</w:t>
            </w:r>
            <w:r>
              <w:rPr>
                <w:rFonts w:hint="eastAsia"/>
                <w:color w:val="000000"/>
                <w:szCs w:val="21"/>
                <w:vertAlign w:val="superscript"/>
              </w:rPr>
              <w:t>3</w:t>
            </w:r>
          </w:p>
          <w:p w14:paraId="5289581E">
            <w:pPr>
              <w:widowControl/>
              <w:shd w:val="clear" w:color="auto" w:fill="FFFFFF"/>
              <w:adjustRightInd w:val="0"/>
              <w:snapToGrid w:val="0"/>
              <w:spacing w:line="360" w:lineRule="auto"/>
              <w:ind w:firstLine="420" w:firstLineChars="200"/>
              <w:rPr>
                <w:color w:val="000000"/>
                <w:szCs w:val="21"/>
              </w:rPr>
            </w:pPr>
            <w:r>
              <w:rPr>
                <w:color w:val="000000"/>
                <w:szCs w:val="21"/>
              </w:rPr>
              <w:t>B.</w:t>
            </w:r>
            <w:r>
              <w:rPr>
                <w:rFonts w:hAnsi="宋体"/>
                <w:color w:val="000000"/>
                <w:szCs w:val="21"/>
              </w:rPr>
              <w:t>当传感器示数为</w:t>
            </w:r>
            <w:r>
              <w:rPr>
                <w:rFonts w:hint="eastAsia"/>
                <w:color w:val="000000"/>
                <w:szCs w:val="21"/>
              </w:rPr>
              <w:t>0</w:t>
            </w:r>
            <w:r>
              <w:rPr>
                <w:color w:val="000000"/>
                <w:szCs w:val="21"/>
              </w:rPr>
              <w:t>N</w:t>
            </w:r>
            <w:r>
              <w:rPr>
                <w:rFonts w:hAnsi="宋体"/>
                <w:color w:val="000000"/>
                <w:szCs w:val="21"/>
              </w:rPr>
              <w:t>时</w:t>
            </w:r>
            <w:r>
              <w:rPr>
                <w:color w:val="000000"/>
                <w:szCs w:val="21"/>
              </w:rPr>
              <w:t>/</w:t>
            </w:r>
            <w:r>
              <w:rPr>
                <w:rFonts w:hAnsi="宋体"/>
                <w:color w:val="000000"/>
                <w:szCs w:val="21"/>
              </w:rPr>
              <w:t>加水质量为</w:t>
            </w:r>
            <w:r>
              <w:rPr>
                <w:color w:val="000000"/>
                <w:szCs w:val="21"/>
              </w:rPr>
              <w:t>1.4kg</w:t>
            </w:r>
          </w:p>
          <w:p w14:paraId="7FC40DA3">
            <w:pPr>
              <w:widowControl/>
              <w:shd w:val="clear" w:color="auto" w:fill="FFFFFF"/>
              <w:adjustRightInd w:val="0"/>
              <w:snapToGrid w:val="0"/>
              <w:spacing w:line="360" w:lineRule="auto"/>
              <w:ind w:firstLine="420" w:firstLineChars="200"/>
              <w:rPr>
                <w:color w:val="000000"/>
                <w:szCs w:val="21"/>
              </w:rPr>
            </w:pPr>
            <w:r>
              <w:rPr>
                <w:color w:val="000000"/>
                <w:szCs w:val="21"/>
              </w:rPr>
              <w:t>C.</w:t>
            </w:r>
            <w:r>
              <w:rPr>
                <w:rFonts w:hAnsi="宋体"/>
                <w:color w:val="000000"/>
                <w:szCs w:val="21"/>
              </w:rPr>
              <w:t>当加水质量为</w:t>
            </w:r>
            <w:r>
              <w:rPr>
                <w:color w:val="000000"/>
                <w:szCs w:val="21"/>
              </w:rPr>
              <w:t>1.8kg</w:t>
            </w:r>
            <w:r>
              <w:rPr>
                <w:rFonts w:hAnsi="宋体"/>
                <w:color w:val="000000"/>
                <w:szCs w:val="21"/>
              </w:rPr>
              <w:t>时，容器对桌面的压强为</w:t>
            </w:r>
            <w:r>
              <w:rPr>
                <w:color w:val="000000"/>
                <w:szCs w:val="21"/>
              </w:rPr>
              <w:t>1900Pa</w:t>
            </w:r>
          </w:p>
          <w:p w14:paraId="626341CE">
            <w:pPr>
              <w:widowControl/>
              <w:shd w:val="clear" w:color="auto" w:fill="FFFFFF"/>
              <w:adjustRightInd w:val="0"/>
              <w:snapToGrid w:val="0"/>
              <w:spacing w:line="360" w:lineRule="auto"/>
              <w:ind w:firstLine="420" w:firstLineChars="200"/>
              <w:rPr>
                <w:color w:val="000000"/>
                <w:szCs w:val="21"/>
              </w:rPr>
            </w:pPr>
            <w:r>
              <w:rPr>
                <w:color w:val="000000"/>
                <w:szCs w:val="21"/>
              </w:rPr>
              <w:t>D.</w:t>
            </w:r>
            <w:r>
              <w:rPr>
                <w:rFonts w:hAnsi="宋体"/>
                <w:color w:val="000000"/>
                <w:szCs w:val="21"/>
              </w:rPr>
              <w:t>加水质量为</w:t>
            </w:r>
            <w:r>
              <w:rPr>
                <w:color w:val="000000"/>
                <w:szCs w:val="21"/>
              </w:rPr>
              <w:t>2kg</w:t>
            </w:r>
            <w:r>
              <w:rPr>
                <w:rFonts w:hAnsi="宋体"/>
                <w:color w:val="000000"/>
                <w:szCs w:val="21"/>
              </w:rPr>
              <w:t>时，水对水箱底部的压力为</w:t>
            </w:r>
            <w:r>
              <w:rPr>
                <w:color w:val="000000"/>
                <w:szCs w:val="21"/>
              </w:rPr>
              <w:t>31N</w:t>
            </w:r>
          </w:p>
          <w:p w14:paraId="1ED63073">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rFonts w:hAnsi="宋体"/>
                <w:color w:val="FF0000"/>
                <w:szCs w:val="21"/>
              </w:rPr>
              <w:t>答案</w:t>
            </w:r>
            <w:r>
              <w:rPr>
                <w:rFonts w:hint="eastAsia"/>
                <w:color w:val="FF0000"/>
                <w:szCs w:val="21"/>
              </w:rPr>
              <w:t>】</w:t>
            </w:r>
            <w:r>
              <w:rPr>
                <w:color w:val="FF0000"/>
                <w:szCs w:val="21"/>
              </w:rPr>
              <w:t>C</w:t>
            </w:r>
          </w:p>
          <w:p w14:paraId="3D15A52E">
            <w:pPr>
              <w:shd w:val="clear" w:color="auto" w:fill="FFFFFF"/>
              <w:adjustRightInd w:val="0"/>
              <w:snapToGrid w:val="0"/>
              <w:spacing w:line="360" w:lineRule="auto"/>
              <w:ind w:firstLine="420" w:firstLineChars="200"/>
              <w:rPr>
                <w:color w:val="FF0000"/>
                <w:szCs w:val="21"/>
              </w:rPr>
            </w:pPr>
            <w:r>
              <w:rPr>
                <w:rFonts w:hint="eastAsia"/>
                <w:color w:val="FF0000"/>
                <w:szCs w:val="21"/>
              </w:rPr>
              <w:t>【</w:t>
            </w:r>
            <w:r>
              <w:rPr>
                <w:rFonts w:hAnsi="宋体"/>
                <w:color w:val="FF0000"/>
                <w:szCs w:val="21"/>
              </w:rPr>
              <w:t>解析</w:t>
            </w:r>
            <w:r>
              <w:rPr>
                <w:rFonts w:hint="eastAsia"/>
                <w:color w:val="FF0000"/>
                <w:szCs w:val="21"/>
              </w:rPr>
              <w:t>】</w:t>
            </w:r>
            <w:r>
              <w:rPr>
                <w:color w:val="FF0000"/>
                <w:szCs w:val="21"/>
              </w:rPr>
              <w:t>A.</w:t>
            </w:r>
            <w:r>
              <w:rPr>
                <w:rFonts w:hAnsi="宋体"/>
                <w:color w:val="FF0000"/>
                <w:szCs w:val="21"/>
              </w:rPr>
              <w:t>由图乙可知</w:t>
            </w:r>
            <w:r>
              <w:rPr>
                <w:color w:val="FF0000"/>
                <w:szCs w:val="21"/>
              </w:rPr>
              <w:t>，</w:t>
            </w:r>
            <w:r>
              <w:rPr>
                <w:rFonts w:hAnsi="宋体"/>
                <w:color w:val="FF0000"/>
                <w:szCs w:val="21"/>
              </w:rPr>
              <w:t>水箱中没有水时</w:t>
            </w:r>
            <w:r>
              <w:rPr>
                <w:rFonts w:hint="eastAsia" w:hAnsi="宋体"/>
                <w:color w:val="FF0000"/>
                <w:szCs w:val="21"/>
              </w:rPr>
              <w:t>（</w:t>
            </w:r>
            <w:r>
              <w:rPr>
                <w:i/>
                <w:color w:val="FF0000"/>
                <w:szCs w:val="21"/>
              </w:rPr>
              <w:t>m</w:t>
            </w:r>
            <w:r>
              <w:rPr>
                <w:color w:val="FF0000"/>
                <w:szCs w:val="21"/>
              </w:rPr>
              <w:t>=0</w:t>
            </w:r>
            <w:r>
              <w:rPr>
                <w:rFonts w:hint="eastAsia"/>
                <w:color w:val="FF0000"/>
                <w:szCs w:val="21"/>
              </w:rPr>
              <w:t>），</w:t>
            </w:r>
            <w:r>
              <w:rPr>
                <w:rFonts w:hAnsi="宋体"/>
                <w:color w:val="FF0000"/>
                <w:szCs w:val="21"/>
              </w:rPr>
              <w:t>力传感器的示数为</w:t>
            </w:r>
            <w:r>
              <w:rPr>
                <w:i/>
                <w:color w:val="FF0000"/>
                <w:szCs w:val="21"/>
              </w:rPr>
              <w:t>F</w:t>
            </w:r>
            <w:r>
              <w:rPr>
                <w:color w:val="FF0000"/>
                <w:szCs w:val="21"/>
              </w:rPr>
              <w:t>=6N</w:t>
            </w:r>
            <w:r>
              <w:rPr>
                <w:rFonts w:hint="eastAsia"/>
                <w:color w:val="FF0000"/>
                <w:szCs w:val="21"/>
              </w:rPr>
              <w:t>（</w:t>
            </w:r>
            <w:r>
              <w:rPr>
                <w:rFonts w:hAnsi="宋体"/>
                <w:color w:val="FF0000"/>
                <w:szCs w:val="21"/>
              </w:rPr>
              <w:t>即细杆</w:t>
            </w:r>
            <w:r>
              <w:rPr>
                <w:color w:val="FF0000"/>
                <w:szCs w:val="21"/>
              </w:rPr>
              <w:t>a</w:t>
            </w:r>
            <w:r>
              <w:rPr>
                <w:rFonts w:hAnsi="宋体"/>
                <w:color w:val="FF0000"/>
                <w:szCs w:val="21"/>
              </w:rPr>
              <w:t>的上端受到的拉力为</w:t>
            </w:r>
            <w:r>
              <w:rPr>
                <w:color w:val="FF0000"/>
                <w:szCs w:val="21"/>
              </w:rPr>
              <w:t>6N</w:t>
            </w:r>
            <w:r>
              <w:rPr>
                <w:rFonts w:hint="eastAsia"/>
                <w:color w:val="FF0000"/>
                <w:szCs w:val="21"/>
              </w:rPr>
              <w:t>）</w:t>
            </w:r>
          </w:p>
          <w:p w14:paraId="3E8DCF4C">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由杠杆的平衡条件可得</w:t>
            </w:r>
            <w:r>
              <w:rPr>
                <w:color w:val="FF0000"/>
                <w:szCs w:val="21"/>
              </w:rPr>
              <w:t>：</w:t>
            </w:r>
            <w:r>
              <w:rPr>
                <w:i/>
                <w:color w:val="FF0000"/>
                <w:szCs w:val="21"/>
              </w:rPr>
              <w:t>F</w:t>
            </w:r>
            <w:r>
              <w:rPr>
                <w:color w:val="FF0000"/>
                <w:szCs w:val="21"/>
              </w:rPr>
              <w:t>×OA=</w:t>
            </w:r>
            <w:r>
              <w:rPr>
                <w:i/>
                <w:color w:val="FF0000"/>
                <w:szCs w:val="21"/>
              </w:rPr>
              <w:t>G</w:t>
            </w:r>
            <w:r>
              <w:rPr>
                <w:color w:val="FF0000"/>
                <w:szCs w:val="21"/>
                <w:vertAlign w:val="subscript"/>
              </w:rPr>
              <w:t>M</w:t>
            </w:r>
            <w:r>
              <w:rPr>
                <w:color w:val="FF0000"/>
                <w:szCs w:val="21"/>
              </w:rPr>
              <w:t>×OB</w:t>
            </w:r>
          </w:p>
          <w:p w14:paraId="7B2A889D">
            <w:pPr>
              <w:shd w:val="clear" w:color="auto" w:fill="FFFFFF"/>
              <w:adjustRightInd w:val="0"/>
              <w:snapToGrid w:val="0"/>
              <w:spacing w:line="360" w:lineRule="auto"/>
              <w:ind w:firstLine="420" w:firstLineChars="200"/>
              <w:jc w:val="center"/>
              <w:rPr>
                <w:rFonts w:hint="eastAsia"/>
                <w:color w:val="FF0000"/>
                <w:szCs w:val="21"/>
              </w:rPr>
            </w:pPr>
            <w:r>
              <w:rPr>
                <w:color w:val="FF0000"/>
                <w:szCs w:val="21"/>
              </w:rPr>
              <w:t>6N×OA=</w:t>
            </w:r>
            <w:r>
              <w:rPr>
                <w:i/>
                <w:color w:val="FF0000"/>
                <w:szCs w:val="21"/>
              </w:rPr>
              <w:t>G</w:t>
            </w:r>
            <w:r>
              <w:rPr>
                <w:color w:val="FF0000"/>
                <w:szCs w:val="21"/>
                <w:vertAlign w:val="subscript"/>
              </w:rPr>
              <w:t>M</w:t>
            </w:r>
            <w:r>
              <w:rPr>
                <w:color w:val="FF0000"/>
                <w:szCs w:val="21"/>
              </w:rPr>
              <w:t>×2OA</w:t>
            </w:r>
          </w:p>
          <w:p w14:paraId="7E96A7D2">
            <w:pPr>
              <w:shd w:val="clear" w:color="auto" w:fill="FFFFFF"/>
              <w:adjustRightInd w:val="0"/>
              <w:snapToGrid w:val="0"/>
              <w:spacing w:line="360" w:lineRule="auto"/>
              <w:ind w:firstLine="420" w:firstLineChars="200"/>
              <w:rPr>
                <w:color w:val="FF0000"/>
                <w:szCs w:val="21"/>
              </w:rPr>
            </w:pPr>
            <w:r>
              <w:rPr>
                <w:rFonts w:hAnsi="宋体"/>
                <w:color w:val="FF0000"/>
                <w:szCs w:val="21"/>
              </w:rPr>
              <w:t>解得</w:t>
            </w:r>
            <w:r>
              <w:rPr>
                <w:color w:val="FF0000"/>
                <w:szCs w:val="21"/>
              </w:rPr>
              <w:t>：</w:t>
            </w:r>
            <w:r>
              <w:rPr>
                <w:i/>
                <w:color w:val="FF0000"/>
                <w:szCs w:val="21"/>
              </w:rPr>
              <w:t>G</w:t>
            </w:r>
            <w:r>
              <w:rPr>
                <w:color w:val="FF0000"/>
                <w:szCs w:val="21"/>
                <w:vertAlign w:val="subscript"/>
              </w:rPr>
              <w:t>M</w:t>
            </w:r>
            <w:r>
              <w:rPr>
                <w:color w:val="FF0000"/>
                <w:szCs w:val="21"/>
              </w:rPr>
              <w:t>=3N</w:t>
            </w:r>
            <w:r>
              <w:rPr>
                <w:rFonts w:hAnsi="宋体"/>
                <w:color w:val="FF0000"/>
                <w:szCs w:val="21"/>
              </w:rPr>
              <w:t>。</w:t>
            </w:r>
          </w:p>
          <w:p w14:paraId="3A039999">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由图乙可知</w:t>
            </w:r>
            <w:r>
              <w:rPr>
                <w:color w:val="FF0000"/>
                <w:szCs w:val="21"/>
              </w:rPr>
              <w:t>，</w:t>
            </w:r>
            <w:r>
              <w:rPr>
                <w:rFonts w:hAnsi="宋体"/>
                <w:color w:val="FF0000"/>
                <w:szCs w:val="21"/>
              </w:rPr>
              <w:t>当</w:t>
            </w:r>
            <w:r>
              <w:rPr>
                <w:color w:val="FF0000"/>
                <w:szCs w:val="21"/>
              </w:rPr>
              <w:t>M</w:t>
            </w:r>
            <w:r>
              <w:rPr>
                <w:rFonts w:hAnsi="宋体"/>
                <w:color w:val="FF0000"/>
                <w:szCs w:val="21"/>
              </w:rPr>
              <w:t>完全浸没时</w:t>
            </w:r>
            <w:r>
              <w:rPr>
                <w:color w:val="FF0000"/>
                <w:szCs w:val="21"/>
              </w:rPr>
              <w:t>，</w:t>
            </w:r>
            <w:r>
              <w:rPr>
                <w:rFonts w:hAnsi="宋体"/>
                <w:color w:val="FF0000"/>
                <w:szCs w:val="21"/>
              </w:rPr>
              <w:t>压力传感器的示数为</w:t>
            </w:r>
            <w:r>
              <w:rPr>
                <w:color w:val="FF0000"/>
                <w:szCs w:val="21"/>
              </w:rPr>
              <w:t>24N</w:t>
            </w:r>
          </w:p>
          <w:p w14:paraId="3B3481E8">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由杠杆的平衡条件可得</w:t>
            </w:r>
            <w:r>
              <w:rPr>
                <w:color w:val="FF0000"/>
                <w:szCs w:val="21"/>
              </w:rPr>
              <w:t>：</w:t>
            </w:r>
            <w:r>
              <w:rPr>
                <w:i/>
                <w:color w:val="FF0000"/>
                <w:szCs w:val="21"/>
              </w:rPr>
              <w:t>F</w:t>
            </w:r>
            <w:r>
              <w:rPr>
                <w:color w:val="FF0000"/>
                <w:szCs w:val="21"/>
                <w:vertAlign w:val="subscript"/>
              </w:rPr>
              <w:t>A</w:t>
            </w:r>
            <w:r>
              <w:rPr>
                <w:color w:val="FF0000"/>
                <w:szCs w:val="21"/>
              </w:rPr>
              <w:t>×OA=</w:t>
            </w:r>
            <w:r>
              <w:rPr>
                <w:i/>
                <w:color w:val="FF0000"/>
                <w:szCs w:val="21"/>
              </w:rPr>
              <w:t>F</w:t>
            </w:r>
            <w:r>
              <w:rPr>
                <w:color w:val="FF0000"/>
                <w:szCs w:val="21"/>
                <w:vertAlign w:val="subscript"/>
              </w:rPr>
              <w:t>B</w:t>
            </w:r>
            <w:r>
              <w:rPr>
                <w:color w:val="FF0000"/>
                <w:szCs w:val="21"/>
              </w:rPr>
              <w:t>×OB</w:t>
            </w:r>
          </w:p>
          <w:p w14:paraId="360778D4">
            <w:pPr>
              <w:shd w:val="clear" w:color="auto" w:fill="FFFFFF"/>
              <w:adjustRightInd w:val="0"/>
              <w:snapToGrid w:val="0"/>
              <w:spacing w:line="360" w:lineRule="auto"/>
              <w:ind w:firstLine="420" w:firstLineChars="200"/>
              <w:jc w:val="center"/>
              <w:rPr>
                <w:color w:val="FF0000"/>
                <w:szCs w:val="21"/>
              </w:rPr>
            </w:pPr>
            <w:r>
              <w:rPr>
                <w:color w:val="FF0000"/>
                <w:szCs w:val="21"/>
              </w:rPr>
              <w:t>24N×OA=</w:t>
            </w:r>
            <w:r>
              <w:rPr>
                <w:i/>
                <w:color w:val="FF0000"/>
                <w:szCs w:val="21"/>
              </w:rPr>
              <w:t>F</w:t>
            </w:r>
            <w:r>
              <w:rPr>
                <w:color w:val="FF0000"/>
                <w:szCs w:val="21"/>
                <w:vertAlign w:val="subscript"/>
              </w:rPr>
              <w:t>B</w:t>
            </w:r>
            <w:r>
              <w:rPr>
                <w:color w:val="FF0000"/>
                <w:szCs w:val="21"/>
              </w:rPr>
              <w:t>×2OA</w:t>
            </w:r>
          </w:p>
          <w:p w14:paraId="68DD8A94">
            <w:pPr>
              <w:shd w:val="clear" w:color="auto" w:fill="FFFFFF"/>
              <w:adjustRightInd w:val="0"/>
              <w:snapToGrid w:val="0"/>
              <w:spacing w:line="360" w:lineRule="auto"/>
              <w:ind w:firstLine="420" w:firstLineChars="200"/>
              <w:rPr>
                <w:color w:val="FF0000"/>
                <w:szCs w:val="21"/>
              </w:rPr>
            </w:pPr>
            <w:r>
              <w:rPr>
                <w:rFonts w:hAnsi="宋体"/>
                <w:color w:val="FF0000"/>
                <w:szCs w:val="21"/>
              </w:rPr>
              <w:t>解得</w:t>
            </w:r>
            <w:r>
              <w:rPr>
                <w:color w:val="FF0000"/>
                <w:szCs w:val="21"/>
              </w:rPr>
              <w:t>：</w:t>
            </w:r>
            <w:r>
              <w:rPr>
                <w:i/>
                <w:color w:val="FF0000"/>
                <w:szCs w:val="21"/>
              </w:rPr>
              <w:t>F</w:t>
            </w:r>
            <w:r>
              <w:rPr>
                <w:color w:val="FF0000"/>
                <w:szCs w:val="21"/>
                <w:vertAlign w:val="subscript"/>
              </w:rPr>
              <w:t>B</w:t>
            </w:r>
            <w:r>
              <w:rPr>
                <w:color w:val="FF0000"/>
                <w:szCs w:val="21"/>
              </w:rPr>
              <w:t>=12N</w:t>
            </w:r>
            <w:r>
              <w:rPr>
                <w:rFonts w:hAnsi="宋体"/>
                <w:color w:val="FF0000"/>
                <w:szCs w:val="21"/>
              </w:rPr>
              <w:t>。</w:t>
            </w:r>
          </w:p>
          <w:p w14:paraId="3F662D53">
            <w:pPr>
              <w:shd w:val="clear" w:color="auto" w:fill="FFFFFF"/>
              <w:adjustRightInd w:val="0"/>
              <w:snapToGrid w:val="0"/>
              <w:spacing w:line="360" w:lineRule="auto"/>
              <w:ind w:firstLine="420" w:firstLineChars="200"/>
              <w:rPr>
                <w:color w:val="FF0000"/>
                <w:szCs w:val="21"/>
              </w:rPr>
            </w:pPr>
            <w:r>
              <w:rPr>
                <w:rFonts w:hAnsi="宋体"/>
                <w:color w:val="FF0000"/>
                <w:szCs w:val="21"/>
              </w:rPr>
              <w:t>对</w:t>
            </w:r>
            <w:r>
              <w:rPr>
                <w:color w:val="FF0000"/>
                <w:szCs w:val="21"/>
              </w:rPr>
              <w:t>M</w:t>
            </w:r>
            <w:r>
              <w:rPr>
                <w:rFonts w:hAnsi="宋体"/>
                <w:color w:val="FF0000"/>
                <w:szCs w:val="21"/>
              </w:rPr>
              <w:t>受力分析可知</w:t>
            </w:r>
            <w:r>
              <w:rPr>
                <w:color w:val="FF0000"/>
                <w:szCs w:val="21"/>
              </w:rPr>
              <w:t>，</w:t>
            </w:r>
            <w:r>
              <w:rPr>
                <w:rFonts w:hAnsi="宋体"/>
                <w:color w:val="FF0000"/>
                <w:szCs w:val="21"/>
              </w:rPr>
              <w:t>受到竖直向上的浮力、竖直向下的重力和杆的作用力</w:t>
            </w:r>
            <w:r>
              <w:rPr>
                <w:color w:val="FF0000"/>
                <w:szCs w:val="21"/>
              </w:rPr>
              <w:t>，</w:t>
            </w:r>
          </w:p>
          <w:p w14:paraId="1C7060A3">
            <w:pPr>
              <w:shd w:val="clear" w:color="auto" w:fill="FFFFFF"/>
              <w:adjustRightInd w:val="0"/>
              <w:snapToGrid w:val="0"/>
              <w:spacing w:line="360" w:lineRule="auto"/>
              <w:ind w:firstLine="420" w:firstLineChars="200"/>
              <w:rPr>
                <w:color w:val="FF0000"/>
                <w:szCs w:val="21"/>
              </w:rPr>
            </w:pPr>
            <w:r>
              <w:rPr>
                <w:rFonts w:hAnsi="宋体"/>
                <w:color w:val="FF0000"/>
                <w:szCs w:val="21"/>
              </w:rPr>
              <w:t>则此时</w:t>
            </w:r>
            <w:r>
              <w:rPr>
                <w:color w:val="FF0000"/>
                <w:szCs w:val="21"/>
              </w:rPr>
              <w:t>M</w:t>
            </w:r>
            <w:r>
              <w:rPr>
                <w:rFonts w:hAnsi="宋体"/>
                <w:color w:val="FF0000"/>
                <w:szCs w:val="21"/>
              </w:rPr>
              <w:t>受到的浮力</w:t>
            </w:r>
            <w:r>
              <w:rPr>
                <w:color w:val="FF0000"/>
                <w:szCs w:val="21"/>
              </w:rPr>
              <w:t>：</w:t>
            </w:r>
            <w:r>
              <w:rPr>
                <w:i/>
                <w:color w:val="FF0000"/>
                <w:szCs w:val="21"/>
              </w:rPr>
              <w:t>F</w:t>
            </w:r>
            <w:r>
              <w:rPr>
                <w:rFonts w:hAnsi="宋体"/>
                <w:color w:val="FF0000"/>
                <w:szCs w:val="21"/>
                <w:vertAlign w:val="subscript"/>
              </w:rPr>
              <w:t>浮</w:t>
            </w:r>
            <w:r>
              <w:rPr>
                <w:color w:val="FF0000"/>
                <w:szCs w:val="21"/>
              </w:rPr>
              <w:t>=</w:t>
            </w:r>
            <w:r>
              <w:rPr>
                <w:i/>
                <w:color w:val="FF0000"/>
                <w:szCs w:val="21"/>
              </w:rPr>
              <w:t>G</w:t>
            </w:r>
            <w:r>
              <w:rPr>
                <w:color w:val="FF0000"/>
                <w:szCs w:val="21"/>
                <w:vertAlign w:val="subscript"/>
              </w:rPr>
              <w:t>M</w:t>
            </w:r>
            <w:r>
              <w:rPr>
                <w:color w:val="FF0000"/>
                <w:szCs w:val="21"/>
              </w:rPr>
              <w:t>+</w:t>
            </w:r>
            <w:r>
              <w:rPr>
                <w:i/>
                <w:color w:val="FF0000"/>
                <w:szCs w:val="21"/>
              </w:rPr>
              <w:t>F</w:t>
            </w:r>
            <w:r>
              <w:rPr>
                <w:color w:val="FF0000"/>
                <w:szCs w:val="21"/>
                <w:vertAlign w:val="subscript"/>
              </w:rPr>
              <w:t>B</w:t>
            </w:r>
            <w:r>
              <w:rPr>
                <w:color w:val="FF0000"/>
                <w:szCs w:val="21"/>
              </w:rPr>
              <w:t>=3N+12N=15N，</w:t>
            </w:r>
          </w:p>
          <w:p w14:paraId="586F0F67">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那么</w:t>
            </w:r>
            <w:r>
              <w:rPr>
                <w:color w:val="FF0000"/>
                <w:szCs w:val="21"/>
              </w:rPr>
              <w:t>M</w:t>
            </w:r>
            <w:r>
              <w:rPr>
                <w:rFonts w:hAnsi="宋体"/>
                <w:color w:val="FF0000"/>
                <w:szCs w:val="21"/>
              </w:rPr>
              <w:t>的体积为</w:t>
            </w:r>
            <w:r>
              <w:rPr>
                <w:color w:val="FF0000"/>
                <w:szCs w:val="21"/>
              </w:rPr>
              <w:t>：</w:t>
            </w:r>
          </w:p>
          <w:p w14:paraId="340FEA02">
            <w:pPr>
              <w:shd w:val="clear" w:color="auto" w:fill="FFFFFF"/>
              <w:adjustRightInd w:val="0"/>
              <w:snapToGrid w:val="0"/>
              <w:spacing w:line="360" w:lineRule="auto"/>
              <w:ind w:firstLine="420" w:firstLineChars="200"/>
              <w:jc w:val="center"/>
              <w:rPr>
                <w:rFonts w:hint="eastAsia"/>
                <w:color w:val="FF0000"/>
                <w:szCs w:val="21"/>
              </w:rPr>
            </w:pPr>
            <w:bookmarkStart w:id="140" w:name="OLE_LINK141"/>
            <w:bookmarkStart w:id="141" w:name="OLE_LINK142"/>
            <w:r>
              <w:rPr>
                <w:color w:val="FF0000"/>
                <w:position w:val="-32"/>
              </w:rPr>
              <w:object>
                <v:shape id="_x0000_i1330" o:spt="75" type="#_x0000_t75" style="height:36pt;width:257pt;" o:ole="t" filled="f" o:preferrelative="t" stroked="f" coordsize="21600,21600">
                  <v:path/>
                  <v:fill on="f" focussize="0,0"/>
                  <v:stroke on="f" joinstyle="miter"/>
                  <v:imagedata r:id="rId339" o:title=""/>
                  <o:lock v:ext="edit" aspectratio="t"/>
                  <w10:wrap type="none"/>
                  <w10:anchorlock/>
                </v:shape>
                <o:OLEObject Type="Embed" ProgID="Equation.DSMT4" ShapeID="_x0000_i1330" DrawAspect="Content" ObjectID="_1468075872" r:id="rId338">
                  <o:LockedField>false</o:LockedField>
                </o:OLEObject>
              </w:object>
            </w:r>
            <w:bookmarkEnd w:id="140"/>
            <w:bookmarkEnd w:id="141"/>
          </w:p>
          <w:p w14:paraId="212D0D2B">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则</w:t>
            </w:r>
            <w:r>
              <w:rPr>
                <w:color w:val="FF0000"/>
                <w:szCs w:val="21"/>
              </w:rPr>
              <w:t>M</w:t>
            </w:r>
            <w:r>
              <w:rPr>
                <w:rFonts w:hAnsi="宋体"/>
                <w:color w:val="FF0000"/>
                <w:szCs w:val="21"/>
              </w:rPr>
              <w:t>的密度</w:t>
            </w:r>
            <w:r>
              <w:rPr>
                <w:rFonts w:hint="eastAsia" w:hAnsi="宋体"/>
                <w:color w:val="FF0000"/>
                <w:szCs w:val="21"/>
              </w:rPr>
              <w:t>：</w:t>
            </w:r>
          </w:p>
          <w:p w14:paraId="41859C59">
            <w:pPr>
              <w:shd w:val="clear" w:color="auto" w:fill="FFFFFF"/>
              <w:adjustRightInd w:val="0"/>
              <w:snapToGrid w:val="0"/>
              <w:spacing w:line="360" w:lineRule="auto"/>
              <w:ind w:firstLine="420" w:firstLineChars="200"/>
              <w:jc w:val="center"/>
              <w:rPr>
                <w:rFonts w:hint="eastAsia"/>
                <w:color w:val="FF0000"/>
                <w:szCs w:val="21"/>
              </w:rPr>
            </w:pPr>
            <w:r>
              <w:rPr>
                <w:color w:val="FF0000"/>
                <w:position w:val="-30"/>
              </w:rPr>
              <w:object>
                <v:shape id="_x0000_i1331" o:spt="75" type="#_x0000_t75" style="height:34pt;width:238pt;" o:ole="t" filled="f" o:preferrelative="t" stroked="f" coordsize="21600,21600">
                  <v:path/>
                  <v:fill on="f" focussize="0,0"/>
                  <v:stroke on="f" joinstyle="miter"/>
                  <v:imagedata r:id="rId341" o:title=""/>
                  <o:lock v:ext="edit" aspectratio="t"/>
                  <w10:wrap type="none"/>
                  <w10:anchorlock/>
                </v:shape>
                <o:OLEObject Type="Embed" ProgID="Equation.DSMT4" ShapeID="_x0000_i1331" DrawAspect="Content" ObjectID="_1468075873" r:id="rId340">
                  <o:LockedField>false</o:LockedField>
                </o:OLEObject>
              </w:object>
            </w:r>
          </w:p>
          <w:p w14:paraId="2978EC16">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A</w:t>
            </w:r>
            <w:r>
              <w:rPr>
                <w:rFonts w:hAnsi="宋体"/>
                <w:color w:val="FF0000"/>
                <w:szCs w:val="21"/>
              </w:rPr>
              <w:t>错误</w:t>
            </w:r>
            <w:r>
              <w:rPr>
                <w:color w:val="FF0000"/>
                <w:szCs w:val="21"/>
              </w:rPr>
              <w:t>；</w:t>
            </w:r>
          </w:p>
          <w:p w14:paraId="55460B44">
            <w:pPr>
              <w:shd w:val="clear" w:color="auto" w:fill="FFFFFF"/>
              <w:adjustRightInd w:val="0"/>
              <w:snapToGrid w:val="0"/>
              <w:spacing w:line="360" w:lineRule="auto"/>
              <w:ind w:firstLine="420" w:firstLineChars="200"/>
              <w:rPr>
                <w:color w:val="FF0000"/>
                <w:szCs w:val="21"/>
              </w:rPr>
            </w:pPr>
            <w:r>
              <w:rPr>
                <w:color w:val="FF0000"/>
                <w:szCs w:val="21"/>
              </w:rPr>
              <w:t>B.</w:t>
            </w:r>
            <w:r>
              <w:rPr>
                <w:rFonts w:hAnsi="宋体"/>
                <w:color w:val="FF0000"/>
                <w:szCs w:val="21"/>
              </w:rPr>
              <w:t>设</w:t>
            </w:r>
            <w:r>
              <w:rPr>
                <w:color w:val="FF0000"/>
                <w:szCs w:val="21"/>
              </w:rPr>
              <w:t>M</w:t>
            </w:r>
            <w:r>
              <w:rPr>
                <w:rFonts w:hAnsi="宋体"/>
                <w:color w:val="FF0000"/>
                <w:szCs w:val="21"/>
              </w:rPr>
              <w:t>的底面积为</w:t>
            </w:r>
            <w:r>
              <w:rPr>
                <w:i/>
                <w:color w:val="FF0000"/>
                <w:szCs w:val="21"/>
              </w:rPr>
              <w:t>S</w:t>
            </w:r>
            <w:r>
              <w:rPr>
                <w:color w:val="FF0000"/>
                <w:szCs w:val="21"/>
              </w:rPr>
              <w:t>，</w:t>
            </w:r>
            <w:r>
              <w:rPr>
                <w:rFonts w:hAnsi="宋体"/>
                <w:color w:val="FF0000"/>
                <w:szCs w:val="21"/>
              </w:rPr>
              <w:t>压力传感器示数为</w:t>
            </w:r>
            <w:r>
              <w:rPr>
                <w:color w:val="FF0000"/>
                <w:szCs w:val="21"/>
              </w:rPr>
              <w:t>0</w:t>
            </w:r>
            <w:r>
              <w:rPr>
                <w:rFonts w:hAnsi="宋体"/>
                <w:color w:val="FF0000"/>
                <w:szCs w:val="21"/>
              </w:rPr>
              <w:t>时</w:t>
            </w:r>
            <w:r>
              <w:rPr>
                <w:color w:val="FF0000"/>
                <w:szCs w:val="21"/>
              </w:rPr>
              <w:t>M</w:t>
            </w:r>
            <w:r>
              <w:rPr>
                <w:rFonts w:hAnsi="宋体"/>
                <w:color w:val="FF0000"/>
                <w:szCs w:val="21"/>
              </w:rPr>
              <w:t>浸入水中的深度为</w:t>
            </w:r>
            <w:r>
              <w:rPr>
                <w:i/>
                <w:color w:val="FF0000"/>
                <w:szCs w:val="21"/>
              </w:rPr>
              <w:t>h</w:t>
            </w:r>
            <w:r>
              <w:rPr>
                <w:color w:val="FF0000"/>
                <w:szCs w:val="21"/>
                <w:vertAlign w:val="subscript"/>
              </w:rPr>
              <w:t>1</w:t>
            </w:r>
            <w:r>
              <w:rPr>
                <w:color w:val="FF0000"/>
                <w:szCs w:val="21"/>
              </w:rPr>
              <w:t>，M</w:t>
            </w:r>
            <w:r>
              <w:rPr>
                <w:rFonts w:hAnsi="宋体"/>
                <w:color w:val="FF0000"/>
                <w:szCs w:val="21"/>
              </w:rPr>
              <w:t>的高度为</w:t>
            </w:r>
            <w:r>
              <w:rPr>
                <w:i/>
                <w:color w:val="FF0000"/>
                <w:szCs w:val="21"/>
              </w:rPr>
              <w:t>h</w:t>
            </w:r>
            <w:r>
              <w:rPr>
                <w:color w:val="FF0000"/>
                <w:szCs w:val="21"/>
              </w:rPr>
              <w:t>，</w:t>
            </w:r>
          </w:p>
          <w:p w14:paraId="22AF1C39">
            <w:pPr>
              <w:shd w:val="clear" w:color="auto" w:fill="FFFFFF"/>
              <w:adjustRightInd w:val="0"/>
              <w:snapToGrid w:val="0"/>
              <w:spacing w:line="360" w:lineRule="auto"/>
              <w:ind w:firstLine="420" w:firstLineChars="200"/>
              <w:rPr>
                <w:color w:val="FF0000"/>
                <w:szCs w:val="21"/>
              </w:rPr>
            </w:pPr>
            <w:r>
              <w:rPr>
                <w:rFonts w:hAnsi="宋体"/>
                <w:color w:val="FF0000"/>
                <w:szCs w:val="21"/>
              </w:rPr>
              <w:t>当压力传感器的压力为零时</w:t>
            </w:r>
            <w:r>
              <w:rPr>
                <w:color w:val="FF0000"/>
                <w:szCs w:val="21"/>
              </w:rPr>
              <w:t>，M</w:t>
            </w:r>
            <w:r>
              <w:rPr>
                <w:rFonts w:hAnsi="宋体"/>
                <w:color w:val="FF0000"/>
                <w:szCs w:val="21"/>
              </w:rPr>
              <w:t>受到的浮力等于</w:t>
            </w:r>
            <w:r>
              <w:rPr>
                <w:color w:val="FF0000"/>
                <w:szCs w:val="21"/>
              </w:rPr>
              <w:t>M</w:t>
            </w:r>
            <w:r>
              <w:rPr>
                <w:rFonts w:hAnsi="宋体"/>
                <w:color w:val="FF0000"/>
                <w:szCs w:val="21"/>
              </w:rPr>
              <w:t>的重力</w:t>
            </w:r>
            <w:r>
              <w:rPr>
                <w:color w:val="FF0000"/>
                <w:szCs w:val="21"/>
              </w:rPr>
              <w:t>3N，</w:t>
            </w:r>
          </w:p>
          <w:p w14:paraId="74EB54E8">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由阿基米德原理</w:t>
            </w:r>
            <w:r>
              <w:rPr>
                <w:i/>
                <w:color w:val="FF0000"/>
                <w:szCs w:val="21"/>
              </w:rPr>
              <w:t>F</w:t>
            </w:r>
            <w:r>
              <w:rPr>
                <w:rFonts w:hAnsi="宋体"/>
                <w:color w:val="FF0000"/>
                <w:szCs w:val="21"/>
                <w:vertAlign w:val="subscript"/>
              </w:rPr>
              <w:t>浮</w:t>
            </w:r>
            <w:r>
              <w:rPr>
                <w:color w:val="FF0000"/>
                <w:szCs w:val="21"/>
              </w:rPr>
              <w:t>=</w:t>
            </w:r>
            <w:r>
              <w:rPr>
                <w:i/>
                <w:color w:val="FF0000"/>
                <w:szCs w:val="21"/>
              </w:rPr>
              <w:t>ρ</w:t>
            </w:r>
            <w:r>
              <w:rPr>
                <w:rFonts w:hAnsi="宋体"/>
                <w:color w:val="FF0000"/>
                <w:szCs w:val="21"/>
                <w:vertAlign w:val="subscript"/>
              </w:rPr>
              <w:t>水</w:t>
            </w:r>
            <w:r>
              <w:rPr>
                <w:i/>
                <w:color w:val="FF0000"/>
                <w:szCs w:val="21"/>
              </w:rPr>
              <w:t>gV</w:t>
            </w:r>
            <w:r>
              <w:rPr>
                <w:rFonts w:hAnsi="宋体"/>
                <w:color w:val="FF0000"/>
                <w:szCs w:val="21"/>
                <w:vertAlign w:val="subscript"/>
              </w:rPr>
              <w:t>排</w:t>
            </w:r>
            <w:r>
              <w:rPr>
                <w:rFonts w:hAnsi="宋体"/>
                <w:color w:val="FF0000"/>
                <w:szCs w:val="21"/>
              </w:rPr>
              <w:t>可得</w:t>
            </w:r>
            <w:r>
              <w:rPr>
                <w:color w:val="FF0000"/>
                <w:szCs w:val="21"/>
              </w:rPr>
              <w:t>：</w:t>
            </w:r>
            <w:r>
              <w:rPr>
                <w:i/>
                <w:color w:val="FF0000"/>
                <w:szCs w:val="21"/>
              </w:rPr>
              <w:t>ρ</w:t>
            </w:r>
            <w:r>
              <w:rPr>
                <w:rFonts w:hAnsi="宋体"/>
                <w:color w:val="FF0000"/>
                <w:szCs w:val="21"/>
                <w:vertAlign w:val="subscript"/>
              </w:rPr>
              <w:t>水</w:t>
            </w:r>
            <w:r>
              <w:rPr>
                <w:i/>
                <w:color w:val="FF0000"/>
                <w:szCs w:val="21"/>
              </w:rPr>
              <w:t>gSh</w:t>
            </w:r>
            <w:r>
              <w:rPr>
                <w:color w:val="FF0000"/>
                <w:szCs w:val="21"/>
                <w:vertAlign w:val="subscript"/>
              </w:rPr>
              <w:t>1</w:t>
            </w:r>
            <w:r>
              <w:rPr>
                <w:color w:val="FF0000"/>
                <w:szCs w:val="21"/>
              </w:rPr>
              <w:t>=3N</w:t>
            </w:r>
            <w:r>
              <w:rPr>
                <w:rFonts w:hint="eastAsia"/>
                <w:color w:val="FF0000"/>
                <w:szCs w:val="21"/>
              </w:rPr>
              <w:t>……………………</w:t>
            </w:r>
            <w:r>
              <w:rPr>
                <w:rFonts w:hAnsi="宋体"/>
                <w:color w:val="FF0000"/>
                <w:szCs w:val="21"/>
              </w:rPr>
              <w:t>①</w:t>
            </w:r>
          </w:p>
          <w:p w14:paraId="3437CB32">
            <w:pPr>
              <w:shd w:val="clear" w:color="auto" w:fill="FFFFFF"/>
              <w:adjustRightInd w:val="0"/>
              <w:snapToGrid w:val="0"/>
              <w:spacing w:line="360" w:lineRule="auto"/>
              <w:ind w:firstLine="420" w:firstLineChars="200"/>
              <w:rPr>
                <w:color w:val="FF0000"/>
                <w:szCs w:val="21"/>
              </w:rPr>
            </w:pPr>
            <w:r>
              <w:rPr>
                <w:rFonts w:hAnsi="宋体"/>
                <w:color w:val="FF0000"/>
                <w:szCs w:val="21"/>
              </w:rPr>
              <w:t>由图乙可知</w:t>
            </w:r>
            <w:r>
              <w:rPr>
                <w:color w:val="FF0000"/>
                <w:szCs w:val="21"/>
              </w:rPr>
              <w:t>，</w:t>
            </w:r>
            <w:r>
              <w:rPr>
                <w:rFonts w:hAnsi="宋体"/>
                <w:color w:val="FF0000"/>
                <w:szCs w:val="21"/>
              </w:rPr>
              <w:t>当</w:t>
            </w:r>
            <w:r>
              <w:rPr>
                <w:color w:val="FF0000"/>
                <w:szCs w:val="21"/>
              </w:rPr>
              <w:t>M</w:t>
            </w:r>
            <w:r>
              <w:rPr>
                <w:rFonts w:hAnsi="宋体"/>
                <w:color w:val="FF0000"/>
                <w:szCs w:val="21"/>
              </w:rPr>
              <w:t>完全浸没时</w:t>
            </w:r>
            <w:r>
              <w:rPr>
                <w:color w:val="FF0000"/>
                <w:szCs w:val="21"/>
              </w:rPr>
              <w:t>，</w:t>
            </w:r>
            <w:r>
              <w:rPr>
                <w:rFonts w:hAnsi="宋体"/>
                <w:color w:val="FF0000"/>
                <w:szCs w:val="21"/>
              </w:rPr>
              <w:t>压力传感器的示数为</w:t>
            </w:r>
            <w:r>
              <w:rPr>
                <w:color w:val="FF0000"/>
                <w:szCs w:val="21"/>
              </w:rPr>
              <w:t>24N，</w:t>
            </w:r>
          </w:p>
          <w:p w14:paraId="57E1B604">
            <w:pPr>
              <w:shd w:val="clear" w:color="auto" w:fill="FFFFFF"/>
              <w:adjustRightInd w:val="0"/>
              <w:snapToGrid w:val="0"/>
              <w:spacing w:line="360" w:lineRule="auto"/>
              <w:ind w:firstLine="420" w:firstLineChars="200"/>
              <w:rPr>
                <w:color w:val="FF0000"/>
                <w:szCs w:val="21"/>
              </w:rPr>
            </w:pPr>
            <w:r>
              <w:rPr>
                <w:rFonts w:hAnsi="宋体"/>
                <w:color w:val="FF0000"/>
                <w:szCs w:val="21"/>
              </w:rPr>
              <w:t>则此时</w:t>
            </w:r>
            <w:r>
              <w:rPr>
                <w:color w:val="FF0000"/>
                <w:szCs w:val="21"/>
              </w:rPr>
              <w:t>M</w:t>
            </w:r>
            <w:r>
              <w:rPr>
                <w:rFonts w:hAnsi="宋体"/>
                <w:color w:val="FF0000"/>
                <w:szCs w:val="21"/>
              </w:rPr>
              <w:t>受到的浮力</w:t>
            </w:r>
            <w:r>
              <w:rPr>
                <w:color w:val="FF0000"/>
                <w:szCs w:val="21"/>
              </w:rPr>
              <w:t>：</w:t>
            </w:r>
            <w:r>
              <w:rPr>
                <w:i/>
                <w:color w:val="FF0000"/>
                <w:szCs w:val="21"/>
              </w:rPr>
              <w:t>F</w:t>
            </w:r>
            <w:r>
              <w:rPr>
                <w:rFonts w:hAnsi="宋体"/>
                <w:color w:val="FF0000"/>
                <w:szCs w:val="21"/>
                <w:vertAlign w:val="subscript"/>
              </w:rPr>
              <w:t>浮</w:t>
            </w:r>
            <w:r>
              <w:rPr>
                <w:color w:val="FF0000"/>
                <w:szCs w:val="21"/>
              </w:rPr>
              <w:t>=15N，</w:t>
            </w:r>
          </w:p>
          <w:p w14:paraId="3570DAC6">
            <w:pPr>
              <w:shd w:val="clear" w:color="auto" w:fill="FFFFFF"/>
              <w:adjustRightInd w:val="0"/>
              <w:snapToGrid w:val="0"/>
              <w:spacing w:line="360" w:lineRule="auto"/>
              <w:ind w:firstLine="420" w:firstLineChars="200"/>
              <w:rPr>
                <w:color w:val="FF0000"/>
                <w:szCs w:val="21"/>
              </w:rPr>
            </w:pPr>
            <w:r>
              <w:rPr>
                <w:rFonts w:hAnsi="宋体"/>
                <w:color w:val="FF0000"/>
                <w:szCs w:val="21"/>
              </w:rPr>
              <w:t>由阿基米德原理可得</w:t>
            </w:r>
            <w:r>
              <w:rPr>
                <w:color w:val="FF0000"/>
                <w:szCs w:val="21"/>
              </w:rPr>
              <w:t>：</w:t>
            </w:r>
            <w:r>
              <w:rPr>
                <w:i/>
                <w:color w:val="FF0000"/>
                <w:szCs w:val="21"/>
              </w:rPr>
              <w:t>ρ</w:t>
            </w:r>
            <w:r>
              <w:rPr>
                <w:rFonts w:hAnsi="宋体"/>
                <w:color w:val="FF0000"/>
                <w:szCs w:val="21"/>
                <w:vertAlign w:val="subscript"/>
              </w:rPr>
              <w:t>水</w:t>
            </w:r>
            <w:r>
              <w:rPr>
                <w:i/>
                <w:color w:val="FF0000"/>
                <w:szCs w:val="21"/>
              </w:rPr>
              <w:t>gSh</w:t>
            </w:r>
            <w:r>
              <w:rPr>
                <w:color w:val="FF0000"/>
                <w:szCs w:val="21"/>
              </w:rPr>
              <w:t>=15N</w:t>
            </w:r>
            <w:r>
              <w:rPr>
                <w:rFonts w:hint="eastAsia"/>
                <w:color w:val="FF0000"/>
                <w:szCs w:val="21"/>
              </w:rPr>
              <w:t>…………………………………</w:t>
            </w:r>
            <w:r>
              <w:rPr>
                <w:rFonts w:hAnsi="宋体"/>
                <w:color w:val="FF0000"/>
                <w:szCs w:val="21"/>
              </w:rPr>
              <w:t>②</w:t>
            </w:r>
          </w:p>
          <w:p w14:paraId="30204185">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由①和②得</w:t>
            </w:r>
            <w:r>
              <w:rPr>
                <w:color w:val="FF0000"/>
                <w:szCs w:val="21"/>
              </w:rPr>
              <w:t>：</w:t>
            </w:r>
            <w:r>
              <w:rPr>
                <w:i/>
                <w:color w:val="FF0000"/>
                <w:szCs w:val="21"/>
              </w:rPr>
              <w:t>h</w:t>
            </w:r>
            <w:r>
              <w:rPr>
                <w:color w:val="FF0000"/>
                <w:szCs w:val="21"/>
              </w:rPr>
              <w:t>=5</w:t>
            </w:r>
            <w:r>
              <w:rPr>
                <w:i/>
                <w:color w:val="FF0000"/>
                <w:szCs w:val="21"/>
              </w:rPr>
              <w:t>h</w:t>
            </w:r>
            <w:r>
              <w:rPr>
                <w:color w:val="FF0000"/>
                <w:szCs w:val="21"/>
                <w:vertAlign w:val="subscript"/>
              </w:rPr>
              <w:t>1</w:t>
            </w:r>
          </w:p>
          <w:p w14:paraId="12D240FA">
            <w:pPr>
              <w:shd w:val="clear" w:color="auto" w:fill="FFFFFF"/>
              <w:adjustRightInd w:val="0"/>
              <w:snapToGrid w:val="0"/>
              <w:spacing w:line="360" w:lineRule="auto"/>
              <w:ind w:firstLine="420" w:firstLineChars="200"/>
              <w:rPr>
                <w:color w:val="FF0000"/>
                <w:szCs w:val="21"/>
              </w:rPr>
            </w:pPr>
            <w:r>
              <w:rPr>
                <w:rFonts w:hAnsi="宋体"/>
                <w:color w:val="FF0000"/>
                <w:szCs w:val="21"/>
              </w:rPr>
              <w:t>由图乙可知</w:t>
            </w:r>
            <w:r>
              <w:rPr>
                <w:color w:val="FF0000"/>
                <w:szCs w:val="21"/>
              </w:rPr>
              <w:t>，</w:t>
            </w:r>
            <w:r>
              <w:rPr>
                <w:rFonts w:hAnsi="宋体"/>
                <w:color w:val="FF0000"/>
                <w:szCs w:val="21"/>
              </w:rPr>
              <w:t>加水</w:t>
            </w:r>
            <w:r>
              <w:rPr>
                <w:color w:val="FF0000"/>
                <w:szCs w:val="21"/>
              </w:rPr>
              <w:t>1kg</w:t>
            </w:r>
            <w:r>
              <w:rPr>
                <w:rFonts w:hAnsi="宋体"/>
                <w:color w:val="FF0000"/>
                <w:szCs w:val="21"/>
              </w:rPr>
              <w:t>时水面达到</w:t>
            </w:r>
            <w:r>
              <w:rPr>
                <w:color w:val="FF0000"/>
                <w:szCs w:val="21"/>
              </w:rPr>
              <w:t>M</w:t>
            </w:r>
            <w:r>
              <w:rPr>
                <w:rFonts w:hAnsi="宋体"/>
                <w:color w:val="FF0000"/>
                <w:szCs w:val="21"/>
              </w:rPr>
              <w:t>的下表面</w:t>
            </w:r>
            <w:r>
              <w:rPr>
                <w:rFonts w:hint="eastAsia"/>
                <w:color w:val="FF0000"/>
                <w:szCs w:val="21"/>
              </w:rPr>
              <w:t>（</w:t>
            </w:r>
            <w:r>
              <w:rPr>
                <w:rFonts w:hAnsi="宋体"/>
                <w:color w:val="FF0000"/>
                <w:szCs w:val="21"/>
              </w:rPr>
              <w:t>此时浮力为</w:t>
            </w:r>
            <w:r>
              <w:rPr>
                <w:color w:val="FF0000"/>
                <w:szCs w:val="21"/>
              </w:rPr>
              <w:t>0</w:t>
            </w:r>
            <w:r>
              <w:rPr>
                <w:rFonts w:hint="eastAsia"/>
                <w:color w:val="FF0000"/>
                <w:szCs w:val="21"/>
              </w:rPr>
              <w:t>）</w:t>
            </w:r>
            <w:r>
              <w:rPr>
                <w:color w:val="FF0000"/>
                <w:szCs w:val="21"/>
              </w:rPr>
              <w:t>，</w:t>
            </w:r>
            <w:r>
              <w:rPr>
                <w:rFonts w:hAnsi="宋体"/>
                <w:color w:val="FF0000"/>
                <w:szCs w:val="21"/>
              </w:rPr>
              <w:t>加水</w:t>
            </w:r>
            <w:r>
              <w:rPr>
                <w:color w:val="FF0000"/>
                <w:szCs w:val="21"/>
              </w:rPr>
              <w:t>2kg</w:t>
            </w:r>
            <w:r>
              <w:rPr>
                <w:rFonts w:hAnsi="宋体"/>
                <w:color w:val="FF0000"/>
                <w:szCs w:val="21"/>
              </w:rPr>
              <w:t>时</w:t>
            </w:r>
            <w:r>
              <w:rPr>
                <w:color w:val="FF0000"/>
                <w:szCs w:val="21"/>
              </w:rPr>
              <w:t>M</w:t>
            </w:r>
            <w:r>
              <w:rPr>
                <w:rFonts w:hAnsi="宋体"/>
                <w:color w:val="FF0000"/>
                <w:szCs w:val="21"/>
              </w:rPr>
              <w:t>刚好浸没</w:t>
            </w:r>
            <w:r>
              <w:rPr>
                <w:rFonts w:hint="eastAsia"/>
                <w:color w:val="FF0000"/>
                <w:szCs w:val="21"/>
              </w:rPr>
              <w:t>（</w:t>
            </w:r>
            <w:r>
              <w:rPr>
                <w:rFonts w:hAnsi="宋体"/>
                <w:color w:val="FF0000"/>
                <w:szCs w:val="21"/>
              </w:rPr>
              <w:t>此时浮力为</w:t>
            </w:r>
            <w:r>
              <w:rPr>
                <w:color w:val="FF0000"/>
                <w:szCs w:val="21"/>
              </w:rPr>
              <w:t>15N</w:t>
            </w:r>
            <w:r>
              <w:rPr>
                <w:rFonts w:hint="eastAsia"/>
                <w:color w:val="FF0000"/>
                <w:szCs w:val="21"/>
              </w:rPr>
              <w:t>）</w:t>
            </w:r>
            <w:r>
              <w:rPr>
                <w:color w:val="FF0000"/>
                <w:szCs w:val="21"/>
              </w:rPr>
              <w:t>，</w:t>
            </w:r>
            <w:r>
              <w:rPr>
                <w:rFonts w:hAnsi="宋体"/>
                <w:color w:val="FF0000"/>
                <w:szCs w:val="21"/>
              </w:rPr>
              <w:t>该过程中增加水的质量为</w:t>
            </w:r>
            <w:r>
              <w:rPr>
                <w:color w:val="FF0000"/>
                <w:szCs w:val="21"/>
              </w:rPr>
              <w:t>1kg，</w:t>
            </w:r>
            <w:r>
              <w:rPr>
                <w:rFonts w:hAnsi="宋体"/>
                <w:color w:val="FF0000"/>
                <w:szCs w:val="21"/>
              </w:rPr>
              <w:t>浮力增大了</w:t>
            </w:r>
            <w:r>
              <w:rPr>
                <w:color w:val="FF0000"/>
                <w:szCs w:val="21"/>
              </w:rPr>
              <w:t>15N，</w:t>
            </w:r>
          </w:p>
          <w:p w14:paraId="76BB368E">
            <w:pPr>
              <w:shd w:val="clear" w:color="auto" w:fill="FFFFFF"/>
              <w:adjustRightInd w:val="0"/>
              <w:snapToGrid w:val="0"/>
              <w:spacing w:line="360" w:lineRule="auto"/>
              <w:ind w:firstLine="420" w:firstLineChars="200"/>
              <w:rPr>
                <w:color w:val="FF0000"/>
                <w:szCs w:val="21"/>
              </w:rPr>
            </w:pPr>
            <w:r>
              <w:rPr>
                <w:rFonts w:hAnsi="宋体"/>
                <w:color w:val="FF0000"/>
                <w:szCs w:val="21"/>
              </w:rPr>
              <w:t>所以</w:t>
            </w:r>
            <w:r>
              <w:rPr>
                <w:color w:val="FF0000"/>
                <w:szCs w:val="21"/>
              </w:rPr>
              <w:t>，</w:t>
            </w:r>
            <w:r>
              <w:rPr>
                <w:rFonts w:hAnsi="宋体"/>
                <w:color w:val="FF0000"/>
                <w:szCs w:val="21"/>
              </w:rPr>
              <w:t>每加</w:t>
            </w:r>
            <w:r>
              <w:rPr>
                <w:color w:val="FF0000"/>
                <w:szCs w:val="21"/>
              </w:rPr>
              <w:t>0.1kg</w:t>
            </w:r>
            <w:r>
              <w:rPr>
                <w:rFonts w:hAnsi="宋体"/>
                <w:color w:val="FF0000"/>
                <w:szCs w:val="21"/>
              </w:rPr>
              <w:t>水</w:t>
            </w:r>
            <w:r>
              <w:rPr>
                <w:color w:val="FF0000"/>
                <w:szCs w:val="21"/>
              </w:rPr>
              <w:t>，</w:t>
            </w:r>
            <w:r>
              <w:rPr>
                <w:rFonts w:hAnsi="宋体"/>
                <w:color w:val="FF0000"/>
                <w:szCs w:val="21"/>
              </w:rPr>
              <w:t>物体</w:t>
            </w:r>
            <w:r>
              <w:rPr>
                <w:color w:val="FF0000"/>
                <w:szCs w:val="21"/>
              </w:rPr>
              <w:t>M</w:t>
            </w:r>
            <w:r>
              <w:rPr>
                <w:rFonts w:hAnsi="宋体"/>
                <w:color w:val="FF0000"/>
                <w:szCs w:val="21"/>
              </w:rPr>
              <w:t>受到的浮力增加</w:t>
            </w:r>
            <w:r>
              <w:rPr>
                <w:color w:val="FF0000"/>
                <w:szCs w:val="21"/>
              </w:rPr>
              <w:t>1.5N，</w:t>
            </w:r>
            <w:r>
              <w:rPr>
                <w:rFonts w:hAnsi="宋体"/>
                <w:color w:val="FF0000"/>
                <w:szCs w:val="21"/>
              </w:rPr>
              <w:t>当向水箱中加入质量为</w:t>
            </w:r>
            <w:r>
              <w:rPr>
                <w:color w:val="FF0000"/>
                <w:szCs w:val="21"/>
              </w:rPr>
              <w:t>1.2kg</w:t>
            </w:r>
            <w:r>
              <w:rPr>
                <w:rFonts w:hAnsi="宋体"/>
                <w:color w:val="FF0000"/>
                <w:szCs w:val="21"/>
              </w:rPr>
              <w:t>的水时</w:t>
            </w:r>
            <w:r>
              <w:rPr>
                <w:color w:val="FF0000"/>
                <w:szCs w:val="21"/>
              </w:rPr>
              <w:t>，</w:t>
            </w:r>
            <w:r>
              <w:rPr>
                <w:rFonts w:hAnsi="宋体"/>
                <w:color w:val="FF0000"/>
                <w:szCs w:val="21"/>
              </w:rPr>
              <w:t>受到的浮力为</w:t>
            </w:r>
            <w:r>
              <w:rPr>
                <w:color w:val="FF0000"/>
                <w:szCs w:val="21"/>
              </w:rPr>
              <w:t>3N，</w:t>
            </w:r>
            <w:r>
              <w:rPr>
                <w:rFonts w:hAnsi="宋体"/>
                <w:color w:val="FF0000"/>
                <w:szCs w:val="21"/>
              </w:rPr>
              <w:t>此时传感器的示数为</w:t>
            </w:r>
            <w:r>
              <w:rPr>
                <w:color w:val="FF0000"/>
                <w:szCs w:val="21"/>
              </w:rPr>
              <w:t>0N，</w:t>
            </w:r>
            <w:r>
              <w:rPr>
                <w:rFonts w:hAnsi="宋体"/>
                <w:color w:val="FF0000"/>
                <w:szCs w:val="21"/>
              </w:rPr>
              <w:t>故</w:t>
            </w:r>
            <w:r>
              <w:rPr>
                <w:color w:val="FF0000"/>
                <w:szCs w:val="21"/>
              </w:rPr>
              <w:t>B</w:t>
            </w:r>
            <w:r>
              <w:rPr>
                <w:rFonts w:hAnsi="宋体"/>
                <w:color w:val="FF0000"/>
                <w:szCs w:val="21"/>
              </w:rPr>
              <w:t>错误</w:t>
            </w:r>
            <w:r>
              <w:rPr>
                <w:color w:val="FF0000"/>
                <w:szCs w:val="21"/>
              </w:rPr>
              <w:t>；</w:t>
            </w:r>
          </w:p>
          <w:p w14:paraId="23322E8A">
            <w:pPr>
              <w:shd w:val="clear" w:color="auto" w:fill="FFFFFF"/>
              <w:adjustRightInd w:val="0"/>
              <w:snapToGrid w:val="0"/>
              <w:spacing w:line="360" w:lineRule="auto"/>
              <w:ind w:firstLine="420" w:firstLineChars="200"/>
              <w:rPr>
                <w:color w:val="FF0000"/>
                <w:szCs w:val="21"/>
              </w:rPr>
            </w:pPr>
            <w:r>
              <w:rPr>
                <w:color w:val="FF0000"/>
                <w:szCs w:val="21"/>
              </w:rPr>
              <w:t>C.</w:t>
            </w:r>
            <w:r>
              <w:rPr>
                <w:rFonts w:hAnsi="宋体"/>
                <w:color w:val="FF0000"/>
                <w:szCs w:val="21"/>
              </w:rPr>
              <w:t>由选项</w:t>
            </w:r>
            <w:r>
              <w:rPr>
                <w:color w:val="FF0000"/>
                <w:szCs w:val="21"/>
              </w:rPr>
              <w:t>B</w:t>
            </w:r>
            <w:r>
              <w:rPr>
                <w:rFonts w:hAnsi="宋体"/>
                <w:color w:val="FF0000"/>
                <w:szCs w:val="21"/>
              </w:rPr>
              <w:t>可知</w:t>
            </w:r>
            <w:r>
              <w:rPr>
                <w:color w:val="FF0000"/>
                <w:szCs w:val="21"/>
              </w:rPr>
              <w:t>，</w:t>
            </w:r>
            <w:r>
              <w:rPr>
                <w:rFonts w:hAnsi="宋体"/>
                <w:color w:val="FF0000"/>
                <w:szCs w:val="21"/>
              </w:rPr>
              <w:t>每加</w:t>
            </w:r>
            <w:r>
              <w:rPr>
                <w:color w:val="FF0000"/>
                <w:szCs w:val="21"/>
              </w:rPr>
              <w:t>0.1kg</w:t>
            </w:r>
            <w:r>
              <w:rPr>
                <w:rFonts w:hAnsi="宋体"/>
                <w:color w:val="FF0000"/>
                <w:szCs w:val="21"/>
              </w:rPr>
              <w:t>水</w:t>
            </w:r>
            <w:r>
              <w:rPr>
                <w:color w:val="FF0000"/>
                <w:szCs w:val="21"/>
              </w:rPr>
              <w:t>，</w:t>
            </w:r>
            <w:r>
              <w:rPr>
                <w:rFonts w:hAnsi="宋体"/>
                <w:color w:val="FF0000"/>
                <w:szCs w:val="21"/>
              </w:rPr>
              <w:t>物体</w:t>
            </w:r>
            <w:r>
              <w:rPr>
                <w:color w:val="FF0000"/>
                <w:szCs w:val="21"/>
              </w:rPr>
              <w:t>M</w:t>
            </w:r>
            <w:r>
              <w:rPr>
                <w:rFonts w:hAnsi="宋体"/>
                <w:color w:val="FF0000"/>
                <w:szCs w:val="21"/>
              </w:rPr>
              <w:t>受到的浮力增加</w:t>
            </w:r>
            <w:r>
              <w:rPr>
                <w:color w:val="FF0000"/>
                <w:szCs w:val="21"/>
              </w:rPr>
              <w:t>1.5N，</w:t>
            </w:r>
            <w:r>
              <w:rPr>
                <w:rFonts w:hAnsi="宋体"/>
                <w:color w:val="FF0000"/>
                <w:szCs w:val="21"/>
              </w:rPr>
              <w:t>加水</w:t>
            </w:r>
            <w:r>
              <w:rPr>
                <w:color w:val="FF0000"/>
                <w:szCs w:val="21"/>
              </w:rPr>
              <w:t>1kg</w:t>
            </w:r>
            <w:r>
              <w:rPr>
                <w:rFonts w:hAnsi="宋体"/>
                <w:color w:val="FF0000"/>
                <w:szCs w:val="21"/>
              </w:rPr>
              <w:t>时水面达到</w:t>
            </w:r>
            <w:r>
              <w:rPr>
                <w:color w:val="FF0000"/>
                <w:szCs w:val="21"/>
              </w:rPr>
              <w:t>M</w:t>
            </w:r>
            <w:r>
              <w:rPr>
                <w:rFonts w:hAnsi="宋体"/>
                <w:color w:val="FF0000"/>
                <w:szCs w:val="21"/>
              </w:rPr>
              <w:t>的下表面</w:t>
            </w:r>
            <w:r>
              <w:rPr>
                <w:color w:val="FF0000"/>
                <w:szCs w:val="21"/>
              </w:rPr>
              <w:t>，</w:t>
            </w:r>
            <w:r>
              <w:rPr>
                <w:rFonts w:hAnsi="宋体"/>
                <w:color w:val="FF0000"/>
                <w:szCs w:val="21"/>
              </w:rPr>
              <w:t>加水质量为</w:t>
            </w:r>
            <w:r>
              <w:rPr>
                <w:color w:val="FF0000"/>
                <w:szCs w:val="21"/>
              </w:rPr>
              <w:t>1.8kg</w:t>
            </w:r>
            <w:r>
              <w:rPr>
                <w:rFonts w:hAnsi="宋体"/>
                <w:color w:val="FF0000"/>
                <w:szCs w:val="21"/>
              </w:rPr>
              <w:t>时</w:t>
            </w:r>
            <w:r>
              <w:rPr>
                <w:color w:val="FF0000"/>
                <w:szCs w:val="21"/>
              </w:rPr>
              <w:t>，</w:t>
            </w:r>
            <w:r>
              <w:rPr>
                <w:rFonts w:hAnsi="宋体"/>
                <w:color w:val="FF0000"/>
                <w:szCs w:val="21"/>
              </w:rPr>
              <w:t>浮力为</w:t>
            </w:r>
            <w:r>
              <w:rPr>
                <w:color w:val="FF0000"/>
                <w:szCs w:val="21"/>
              </w:rPr>
              <w:t>12N，</w:t>
            </w:r>
          </w:p>
          <w:p w14:paraId="43E58A89">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物体</w:t>
            </w:r>
            <w:r>
              <w:rPr>
                <w:color w:val="FF0000"/>
                <w:szCs w:val="21"/>
              </w:rPr>
              <w:t>M</w:t>
            </w:r>
            <w:r>
              <w:rPr>
                <w:rFonts w:hAnsi="宋体"/>
                <w:color w:val="FF0000"/>
                <w:szCs w:val="21"/>
              </w:rPr>
              <w:t>受到细杆</w:t>
            </w:r>
            <w:r>
              <w:rPr>
                <w:color w:val="FF0000"/>
                <w:szCs w:val="21"/>
              </w:rPr>
              <w:t>b</w:t>
            </w:r>
            <w:r>
              <w:rPr>
                <w:rFonts w:hAnsi="宋体"/>
                <w:color w:val="FF0000"/>
                <w:szCs w:val="21"/>
              </w:rPr>
              <w:t>向下的压力</w:t>
            </w:r>
            <w:r>
              <w:rPr>
                <w:color w:val="FF0000"/>
                <w:szCs w:val="21"/>
              </w:rPr>
              <w:t>：</w:t>
            </w:r>
          </w:p>
          <w:p w14:paraId="59252323">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color w:val="FF0000"/>
                <w:szCs w:val="21"/>
                <w:vertAlign w:val="subscript"/>
              </w:rPr>
              <w:t>B</w:t>
            </w:r>
            <w:r>
              <w:rPr>
                <w:color w:val="FF0000"/>
                <w:szCs w:val="21"/>
              </w:rPr>
              <w:t>′=</w:t>
            </w:r>
            <w:r>
              <w:rPr>
                <w:i/>
                <w:color w:val="FF0000"/>
                <w:szCs w:val="21"/>
              </w:rPr>
              <w:t>F</w:t>
            </w:r>
            <w:r>
              <w:rPr>
                <w:rFonts w:hAnsi="宋体"/>
                <w:color w:val="FF0000"/>
                <w:szCs w:val="21"/>
                <w:vertAlign w:val="subscript"/>
              </w:rPr>
              <w:t>浮</w:t>
            </w:r>
            <w:r>
              <w:rPr>
                <w:color w:val="FF0000"/>
                <w:szCs w:val="21"/>
              </w:rPr>
              <w:t>′</w:t>
            </w:r>
            <w:r>
              <w:rPr>
                <w:rFonts w:hint="eastAsia"/>
                <w:color w:val="FF0000"/>
                <w:szCs w:val="21"/>
              </w:rPr>
              <w:t>-</w:t>
            </w:r>
            <w:r>
              <w:rPr>
                <w:i/>
                <w:color w:val="FF0000"/>
                <w:szCs w:val="21"/>
              </w:rPr>
              <w:t>G</w:t>
            </w:r>
            <w:r>
              <w:rPr>
                <w:color w:val="FF0000"/>
                <w:szCs w:val="21"/>
                <w:vertAlign w:val="subscript"/>
              </w:rPr>
              <w:t>M</w:t>
            </w:r>
            <w:r>
              <w:rPr>
                <w:color w:val="FF0000"/>
                <w:szCs w:val="21"/>
              </w:rPr>
              <w:t>=12N</w:t>
            </w:r>
            <w:r>
              <w:rPr>
                <w:rFonts w:hint="eastAsia"/>
                <w:color w:val="FF0000"/>
                <w:szCs w:val="21"/>
              </w:rPr>
              <w:t>-</w:t>
            </w:r>
            <w:r>
              <w:rPr>
                <w:color w:val="FF0000"/>
                <w:szCs w:val="21"/>
              </w:rPr>
              <w:t>3N=9N</w:t>
            </w:r>
          </w:p>
          <w:p w14:paraId="616FD89C">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水箱对水平面的压力</w:t>
            </w:r>
            <w:r>
              <w:rPr>
                <w:color w:val="FF0000"/>
                <w:szCs w:val="21"/>
              </w:rPr>
              <w:t>：</w:t>
            </w:r>
          </w:p>
          <w:p w14:paraId="79E1C010">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color w:val="FF0000"/>
                <w:szCs w:val="21"/>
              </w:rPr>
              <w:t>=(</w:t>
            </w:r>
            <w:r>
              <w:rPr>
                <w:i/>
                <w:color w:val="FF0000"/>
                <w:szCs w:val="21"/>
              </w:rPr>
              <w:t>m</w:t>
            </w:r>
            <w:r>
              <w:rPr>
                <w:rFonts w:hAnsi="宋体"/>
                <w:color w:val="FF0000"/>
                <w:szCs w:val="21"/>
                <w:vertAlign w:val="subscript"/>
              </w:rPr>
              <w:t>水箱</w:t>
            </w:r>
            <w:r>
              <w:rPr>
                <w:color w:val="FF0000"/>
                <w:szCs w:val="21"/>
              </w:rPr>
              <w:t>+</w:t>
            </w:r>
            <w:r>
              <w:rPr>
                <w:i/>
                <w:color w:val="FF0000"/>
                <w:szCs w:val="21"/>
              </w:rPr>
              <w:t>m</w:t>
            </w:r>
            <w:r>
              <w:rPr>
                <w:rFonts w:hAnsi="宋体"/>
                <w:color w:val="FF0000"/>
                <w:szCs w:val="21"/>
                <w:vertAlign w:val="subscript"/>
              </w:rPr>
              <w:t>水</w:t>
            </w:r>
            <w:r>
              <w:rPr>
                <w:color w:val="FF0000"/>
                <w:szCs w:val="21"/>
              </w:rPr>
              <w:t>)g+</w:t>
            </w:r>
            <w:r>
              <w:rPr>
                <w:i/>
                <w:color w:val="FF0000"/>
                <w:szCs w:val="21"/>
              </w:rPr>
              <w:t>G</w:t>
            </w:r>
            <w:r>
              <w:rPr>
                <w:color w:val="FF0000"/>
                <w:szCs w:val="21"/>
                <w:vertAlign w:val="subscript"/>
              </w:rPr>
              <w:t>M</w:t>
            </w:r>
            <w:r>
              <w:rPr>
                <w:color w:val="FF0000"/>
                <w:szCs w:val="21"/>
              </w:rPr>
              <w:t>+</w:t>
            </w:r>
            <w:r>
              <w:rPr>
                <w:i/>
                <w:color w:val="FF0000"/>
                <w:szCs w:val="21"/>
              </w:rPr>
              <w:t>F</w:t>
            </w:r>
            <w:r>
              <w:rPr>
                <w:color w:val="FF0000"/>
                <w:szCs w:val="21"/>
                <w:vertAlign w:val="subscript"/>
              </w:rPr>
              <w:t>B</w:t>
            </w:r>
            <w:r>
              <w:rPr>
                <w:color w:val="FF0000"/>
                <w:szCs w:val="21"/>
              </w:rPr>
              <w:t>′=(0.8kg+1.8kg)×10N/kg+3N+9N=38N</w:t>
            </w:r>
          </w:p>
          <w:p w14:paraId="52682D8D">
            <w:pPr>
              <w:shd w:val="clear" w:color="auto" w:fill="FFFFFF"/>
              <w:adjustRightInd w:val="0"/>
              <w:snapToGrid w:val="0"/>
              <w:spacing w:line="360" w:lineRule="auto"/>
              <w:ind w:firstLine="420" w:firstLineChars="200"/>
              <w:rPr>
                <w:rFonts w:hint="eastAsia"/>
                <w:color w:val="FF0000"/>
                <w:szCs w:val="21"/>
              </w:rPr>
            </w:pPr>
            <w:r>
              <w:rPr>
                <w:rFonts w:hAnsi="宋体"/>
                <w:color w:val="FF0000"/>
                <w:szCs w:val="21"/>
              </w:rPr>
              <w:t>容器对桌面的压强为</w:t>
            </w:r>
            <w:r>
              <w:rPr>
                <w:color w:val="FF0000"/>
                <w:szCs w:val="21"/>
              </w:rPr>
              <w:t>：</w:t>
            </w:r>
          </w:p>
          <w:p w14:paraId="08406DF7">
            <w:pPr>
              <w:shd w:val="clear" w:color="auto" w:fill="FFFFFF"/>
              <w:adjustRightInd w:val="0"/>
              <w:snapToGrid w:val="0"/>
              <w:spacing w:line="360" w:lineRule="auto"/>
              <w:ind w:firstLine="420" w:firstLineChars="200"/>
              <w:jc w:val="center"/>
              <w:rPr>
                <w:rFonts w:hint="eastAsia"/>
                <w:color w:val="FF0000"/>
                <w:szCs w:val="21"/>
              </w:rPr>
            </w:pPr>
            <w:r>
              <w:rPr>
                <w:color w:val="FF0000"/>
                <w:position w:val="-24"/>
              </w:rPr>
              <w:object>
                <v:shape id="_x0000_i1332" o:spt="75" type="#_x0000_t75" style="height:31pt;width:156pt;" o:ole="t" filled="f" o:preferrelative="t" stroked="f" coordsize="21600,21600">
                  <v:path/>
                  <v:fill on="f" focussize="0,0"/>
                  <v:stroke on="f" joinstyle="miter"/>
                  <v:imagedata r:id="rId343" o:title=""/>
                  <o:lock v:ext="edit" aspectratio="t"/>
                  <w10:wrap type="none"/>
                  <w10:anchorlock/>
                </v:shape>
                <o:OLEObject Type="Embed" ProgID="Equation.DSMT4" ShapeID="_x0000_i1332" DrawAspect="Content" ObjectID="_1468075874" r:id="rId342">
                  <o:LockedField>false</o:LockedField>
                </o:OLEObject>
              </w:object>
            </w:r>
          </w:p>
          <w:p w14:paraId="0DF3072A">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C</w:t>
            </w:r>
            <w:r>
              <w:rPr>
                <w:rFonts w:hAnsi="宋体"/>
                <w:color w:val="FF0000"/>
                <w:szCs w:val="21"/>
              </w:rPr>
              <w:t>正确</w:t>
            </w:r>
            <w:r>
              <w:rPr>
                <w:color w:val="FF0000"/>
                <w:szCs w:val="21"/>
              </w:rPr>
              <w:t>；</w:t>
            </w:r>
          </w:p>
          <w:p w14:paraId="0E1B58D1">
            <w:pPr>
              <w:shd w:val="clear" w:color="auto" w:fill="FFFFFF"/>
              <w:adjustRightInd w:val="0"/>
              <w:snapToGrid w:val="0"/>
              <w:spacing w:line="360" w:lineRule="auto"/>
              <w:ind w:firstLine="420" w:firstLineChars="200"/>
              <w:rPr>
                <w:rFonts w:hint="eastAsia"/>
                <w:color w:val="FF0000"/>
                <w:szCs w:val="21"/>
              </w:rPr>
            </w:pPr>
            <w:r>
              <w:rPr>
                <w:color w:val="FF0000"/>
                <w:szCs w:val="21"/>
              </w:rPr>
              <w:t>D.</w:t>
            </w:r>
            <w:r>
              <w:rPr>
                <w:rFonts w:hAnsi="宋体"/>
                <w:color w:val="FF0000"/>
                <w:szCs w:val="21"/>
              </w:rPr>
              <w:t>加水质量为</w:t>
            </w:r>
            <w:r>
              <w:rPr>
                <w:color w:val="FF0000"/>
                <w:szCs w:val="21"/>
              </w:rPr>
              <w:t>2kg</w:t>
            </w:r>
            <w:r>
              <w:rPr>
                <w:rFonts w:hAnsi="宋体"/>
                <w:color w:val="FF0000"/>
                <w:szCs w:val="21"/>
              </w:rPr>
              <w:t>时</w:t>
            </w:r>
            <w:r>
              <w:rPr>
                <w:color w:val="FF0000"/>
                <w:szCs w:val="21"/>
              </w:rPr>
              <w:t>，M</w:t>
            </w:r>
            <w:r>
              <w:rPr>
                <w:rFonts w:hAnsi="宋体"/>
                <w:color w:val="FF0000"/>
                <w:szCs w:val="21"/>
              </w:rPr>
              <w:t>刚好完全浸没</w:t>
            </w:r>
            <w:r>
              <w:rPr>
                <w:color w:val="FF0000"/>
                <w:szCs w:val="21"/>
              </w:rPr>
              <w:t>，</w:t>
            </w:r>
            <w:r>
              <w:rPr>
                <w:rFonts w:hAnsi="宋体"/>
                <w:color w:val="FF0000"/>
                <w:szCs w:val="21"/>
              </w:rPr>
              <w:t>由选项</w:t>
            </w:r>
            <w:r>
              <w:rPr>
                <w:color w:val="FF0000"/>
                <w:szCs w:val="21"/>
              </w:rPr>
              <w:t>B</w:t>
            </w:r>
            <w:r>
              <w:rPr>
                <w:rFonts w:hAnsi="宋体"/>
                <w:color w:val="FF0000"/>
                <w:szCs w:val="21"/>
              </w:rPr>
              <w:t>可知此时</w:t>
            </w:r>
            <w:r>
              <w:rPr>
                <w:color w:val="FF0000"/>
                <w:szCs w:val="21"/>
              </w:rPr>
              <w:t>M</w:t>
            </w:r>
            <w:r>
              <w:rPr>
                <w:rFonts w:hAnsi="宋体"/>
                <w:color w:val="FF0000"/>
                <w:szCs w:val="21"/>
              </w:rPr>
              <w:t>受到的浮力是</w:t>
            </w:r>
            <w:r>
              <w:rPr>
                <w:color w:val="FF0000"/>
                <w:szCs w:val="21"/>
              </w:rPr>
              <w:t>15N，</w:t>
            </w:r>
            <w:r>
              <w:rPr>
                <w:rFonts w:hAnsi="宋体"/>
                <w:color w:val="FF0000"/>
                <w:szCs w:val="21"/>
              </w:rPr>
              <w:t>由阿基米德原理可知排开水的重力是</w:t>
            </w:r>
            <w:r>
              <w:rPr>
                <w:color w:val="FF0000"/>
                <w:szCs w:val="21"/>
              </w:rPr>
              <w:t>15N，</w:t>
            </w:r>
            <w:r>
              <w:rPr>
                <w:rFonts w:hAnsi="宋体"/>
                <w:color w:val="FF0000"/>
                <w:szCs w:val="21"/>
              </w:rPr>
              <w:t>水对水箱底部的压力</w:t>
            </w:r>
            <w:r>
              <w:rPr>
                <w:color w:val="FF0000"/>
                <w:szCs w:val="21"/>
              </w:rPr>
              <w:t>：</w:t>
            </w:r>
          </w:p>
          <w:p w14:paraId="7DC2F518">
            <w:pPr>
              <w:shd w:val="clear" w:color="auto" w:fill="FFFFFF"/>
              <w:adjustRightInd w:val="0"/>
              <w:snapToGrid w:val="0"/>
              <w:spacing w:line="360" w:lineRule="auto"/>
              <w:ind w:firstLine="420" w:firstLineChars="200"/>
              <w:jc w:val="center"/>
              <w:rPr>
                <w:rFonts w:hint="eastAsia"/>
                <w:color w:val="FF0000"/>
                <w:szCs w:val="21"/>
              </w:rPr>
            </w:pPr>
            <w:r>
              <w:rPr>
                <w:i/>
                <w:color w:val="FF0000"/>
                <w:szCs w:val="21"/>
              </w:rPr>
              <w:t>F</w:t>
            </w:r>
            <w:r>
              <w:rPr>
                <w:rFonts w:hAnsi="宋体"/>
                <w:color w:val="FF0000"/>
                <w:szCs w:val="21"/>
                <w:vertAlign w:val="subscript"/>
              </w:rPr>
              <w:t>压</w:t>
            </w:r>
            <w:r>
              <w:rPr>
                <w:color w:val="FF0000"/>
                <w:szCs w:val="21"/>
              </w:rPr>
              <w:t>=</w:t>
            </w:r>
            <w:r>
              <w:rPr>
                <w:i/>
                <w:color w:val="FF0000"/>
                <w:szCs w:val="21"/>
              </w:rPr>
              <w:t>G</w:t>
            </w:r>
            <w:r>
              <w:rPr>
                <w:rFonts w:hAnsi="宋体"/>
                <w:color w:val="FF0000"/>
                <w:szCs w:val="21"/>
                <w:vertAlign w:val="subscript"/>
              </w:rPr>
              <w:t>水</w:t>
            </w:r>
            <w:r>
              <w:rPr>
                <w:color w:val="FF0000"/>
                <w:szCs w:val="21"/>
              </w:rPr>
              <w:t>+</w:t>
            </w:r>
            <w:r>
              <w:rPr>
                <w:i/>
                <w:color w:val="FF0000"/>
                <w:szCs w:val="21"/>
              </w:rPr>
              <w:t>G</w:t>
            </w:r>
            <w:r>
              <w:rPr>
                <w:rFonts w:hAnsi="宋体"/>
                <w:color w:val="FF0000"/>
                <w:szCs w:val="21"/>
                <w:vertAlign w:val="subscript"/>
              </w:rPr>
              <w:t>排</w:t>
            </w:r>
            <w:r>
              <w:rPr>
                <w:color w:val="FF0000"/>
                <w:szCs w:val="21"/>
              </w:rPr>
              <w:t>=</w:t>
            </w:r>
            <w:r>
              <w:rPr>
                <w:i/>
                <w:color w:val="FF0000"/>
                <w:szCs w:val="21"/>
              </w:rPr>
              <w:t>m</w:t>
            </w:r>
            <w:r>
              <w:rPr>
                <w:rFonts w:hAnsi="宋体"/>
                <w:color w:val="FF0000"/>
                <w:szCs w:val="21"/>
                <w:vertAlign w:val="subscript"/>
              </w:rPr>
              <w:t>水</w:t>
            </w:r>
            <w:r>
              <w:rPr>
                <w:i/>
                <w:color w:val="FF0000"/>
                <w:szCs w:val="21"/>
              </w:rPr>
              <w:t>g</w:t>
            </w:r>
            <w:r>
              <w:rPr>
                <w:color w:val="FF0000"/>
                <w:szCs w:val="21"/>
              </w:rPr>
              <w:t>+</w:t>
            </w:r>
            <w:r>
              <w:rPr>
                <w:i/>
                <w:color w:val="FF0000"/>
                <w:szCs w:val="21"/>
              </w:rPr>
              <w:t>G</w:t>
            </w:r>
            <w:r>
              <w:rPr>
                <w:rFonts w:hAnsi="宋体"/>
                <w:color w:val="FF0000"/>
                <w:szCs w:val="21"/>
                <w:vertAlign w:val="subscript"/>
              </w:rPr>
              <w:t>排</w:t>
            </w:r>
            <w:r>
              <w:rPr>
                <w:color w:val="FF0000"/>
                <w:szCs w:val="21"/>
              </w:rPr>
              <w:t>=2kg×10N/kg+15N=35N</w:t>
            </w:r>
          </w:p>
          <w:p w14:paraId="5986066F">
            <w:pPr>
              <w:shd w:val="clear" w:color="auto" w:fill="FFFFFF"/>
              <w:adjustRightInd w:val="0"/>
              <w:snapToGrid w:val="0"/>
              <w:spacing w:line="360" w:lineRule="auto"/>
              <w:ind w:firstLine="420" w:firstLineChars="200"/>
              <w:rPr>
                <w:color w:val="FF0000"/>
                <w:szCs w:val="21"/>
              </w:rPr>
            </w:pPr>
            <w:r>
              <w:rPr>
                <w:rFonts w:hAnsi="宋体"/>
                <w:color w:val="FF0000"/>
                <w:szCs w:val="21"/>
              </w:rPr>
              <w:t>故</w:t>
            </w:r>
            <w:r>
              <w:rPr>
                <w:color w:val="FF0000"/>
                <w:szCs w:val="21"/>
              </w:rPr>
              <w:t>D</w:t>
            </w:r>
            <w:r>
              <w:rPr>
                <w:rFonts w:hAnsi="宋体"/>
                <w:color w:val="FF0000"/>
                <w:szCs w:val="21"/>
              </w:rPr>
              <w:t>错误。</w:t>
            </w:r>
          </w:p>
          <w:p w14:paraId="7EFBC131">
            <w:pPr>
              <w:widowControl/>
              <w:shd w:val="clear" w:color="auto" w:fill="FFFFFF"/>
              <w:adjustRightInd w:val="0"/>
              <w:snapToGrid w:val="0"/>
              <w:spacing w:line="360" w:lineRule="auto"/>
              <w:ind w:firstLine="420" w:firstLineChars="200"/>
              <w:rPr>
                <w:color w:val="FF0000"/>
              </w:rPr>
            </w:pPr>
            <w:r>
              <w:rPr>
                <w:rFonts w:hAnsi="宋体"/>
                <w:color w:val="FF0000"/>
                <w:szCs w:val="21"/>
              </w:rPr>
              <w:t>故选</w:t>
            </w:r>
            <w:r>
              <w:rPr>
                <w:color w:val="FF0000"/>
                <w:szCs w:val="21"/>
              </w:rPr>
              <w:t>：C</w:t>
            </w:r>
            <w:r>
              <w:rPr>
                <w:rFonts w:hAnsi="宋体"/>
                <w:color w:val="FF0000"/>
                <w:szCs w:val="21"/>
              </w:rPr>
              <w:t>。</w:t>
            </w:r>
          </w:p>
          <w:p w14:paraId="619ADD9A">
            <w:pPr>
              <w:adjustRightInd w:val="0"/>
              <w:snapToGrid w:val="0"/>
              <w:spacing w:line="360" w:lineRule="auto"/>
              <w:ind w:firstLine="420" w:firstLineChars="200"/>
              <w:textAlignment w:val="center"/>
              <w:rPr>
                <w:rFonts w:hint="eastAsia"/>
              </w:rPr>
            </w:pPr>
            <w:r>
              <w:rPr>
                <w:rFonts w:hint="eastAsia"/>
              </w:rPr>
              <w:t>8.一弹簧测力计下挂一圆柱体，将圆柱体从盛水的烧杯上方离水面某一高度处缓缓下降，然后将圆柱体逐渐浸入水中。如图所示，是整个过程中弹簧测力计的示数</w:t>
            </w:r>
            <w:r>
              <w:rPr>
                <w:rFonts w:hint="eastAsia"/>
                <w:i/>
              </w:rPr>
              <w:t>F</w:t>
            </w:r>
            <w:r>
              <w:rPr>
                <w:rFonts w:hint="eastAsia"/>
              </w:rPr>
              <w:t>与圆柱体下降高度</w:t>
            </w:r>
            <w:r>
              <w:rPr>
                <w:rFonts w:hint="eastAsia"/>
                <w:i/>
              </w:rPr>
              <w:t>h</w:t>
            </w:r>
            <w:r>
              <w:rPr>
                <w:rFonts w:hint="eastAsia"/>
              </w:rPr>
              <w:t>变化关系图像。下列说示正确的是（    ）</w:t>
            </w:r>
          </w:p>
          <w:p w14:paraId="067C1B63">
            <w:pPr>
              <w:adjustRightInd w:val="0"/>
              <w:snapToGrid w:val="0"/>
              <w:spacing w:line="360" w:lineRule="auto"/>
              <w:ind w:firstLine="420" w:firstLineChars="200"/>
              <w:jc w:val="center"/>
              <w:rPr>
                <w:rFonts w:hint="eastAsia"/>
              </w:rPr>
            </w:pPr>
            <w:r>
              <w:rPr>
                <w:rFonts w:hint="eastAsia"/>
              </w:rPr>
              <w:drawing>
                <wp:inline distT="0" distB="0" distL="114300" distR="114300">
                  <wp:extent cx="1744980" cy="1524000"/>
                  <wp:effectExtent l="0" t="0" r="7620" b="0"/>
                  <wp:docPr id="76"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09"/>
                          <pic:cNvPicPr>
                            <a:picLocks noChangeAspect="1"/>
                          </pic:cNvPicPr>
                        </pic:nvPicPr>
                        <pic:blipFill>
                          <a:blip r:embed="rId344"/>
                          <a:stretch>
                            <a:fillRect/>
                          </a:stretch>
                        </pic:blipFill>
                        <pic:spPr>
                          <a:xfrm>
                            <a:off x="0" y="0"/>
                            <a:ext cx="1744980" cy="1524000"/>
                          </a:xfrm>
                          <a:prstGeom prst="rect">
                            <a:avLst/>
                          </a:prstGeom>
                          <a:noFill/>
                          <a:ln>
                            <a:noFill/>
                          </a:ln>
                        </pic:spPr>
                      </pic:pic>
                    </a:graphicData>
                  </a:graphic>
                </wp:inline>
              </w:drawing>
            </w:r>
          </w:p>
          <w:p w14:paraId="4D4DB3B0">
            <w:pPr>
              <w:adjustRightInd w:val="0"/>
              <w:snapToGrid w:val="0"/>
              <w:spacing w:line="360" w:lineRule="auto"/>
              <w:ind w:firstLine="420" w:firstLineChars="200"/>
              <w:rPr>
                <w:rFonts w:hint="eastAsia"/>
              </w:rPr>
            </w:pPr>
            <w:r>
              <w:rPr>
                <w:rFonts w:hint="eastAsia"/>
              </w:rPr>
              <w:t>A.圆柱体受到的重力是8N                   B.圆柱体受到的最大浮力是4N</w:t>
            </w:r>
          </w:p>
          <w:p w14:paraId="7E6D47ED">
            <w:pPr>
              <w:adjustRightInd w:val="0"/>
              <w:snapToGrid w:val="0"/>
              <w:spacing w:line="360" w:lineRule="auto"/>
              <w:ind w:firstLine="420" w:firstLineChars="200"/>
              <w:rPr>
                <w:rFonts w:hint="eastAsia"/>
              </w:rPr>
            </w:pPr>
            <w:r>
              <w:rPr>
                <w:rFonts w:hint="eastAsia"/>
              </w:rPr>
              <w:t>C.圆柱体的体积为8×10</w:t>
            </w:r>
            <w:r>
              <w:rPr>
                <w:rFonts w:hint="eastAsia"/>
                <w:vertAlign w:val="superscript"/>
              </w:rPr>
              <w:t>-4</w:t>
            </w:r>
            <w:r>
              <w:rPr>
                <w:rFonts w:hint="eastAsia"/>
              </w:rPr>
              <w:t>m</w:t>
            </w:r>
            <w:r>
              <w:rPr>
                <w:rFonts w:hint="eastAsia"/>
                <w:vertAlign w:val="superscript"/>
              </w:rPr>
              <w:t>3</w:t>
            </w:r>
            <w:r>
              <w:rPr>
                <w:rFonts w:hint="eastAsia"/>
              </w:rPr>
              <w:t xml:space="preserve">                 D.圆柱体的密度是2.0×10</w:t>
            </w:r>
            <w:r>
              <w:rPr>
                <w:rFonts w:hint="eastAsia"/>
                <w:vertAlign w:val="superscript"/>
              </w:rPr>
              <w:t>3</w:t>
            </w:r>
            <w:r>
              <w:rPr>
                <w:rFonts w:hint="eastAsia"/>
              </w:rPr>
              <w:t>kg/m</w:t>
            </w:r>
            <w:r>
              <w:rPr>
                <w:rFonts w:hint="eastAsia"/>
                <w:vertAlign w:val="superscript"/>
              </w:rPr>
              <w:t>3</w:t>
            </w:r>
          </w:p>
          <w:p w14:paraId="22BCFEB4">
            <w:pPr>
              <w:adjustRightInd w:val="0"/>
              <w:snapToGrid w:val="0"/>
              <w:spacing w:line="360" w:lineRule="auto"/>
              <w:ind w:firstLine="420" w:firstLineChars="200"/>
              <w:rPr>
                <w:rFonts w:hint="eastAsia"/>
                <w:color w:val="FF0000"/>
                <w:szCs w:val="21"/>
                <w:shd w:val="clear" w:color="auto" w:fill="FFFFFF"/>
              </w:rPr>
            </w:pPr>
            <w:r>
              <w:rPr>
                <w:rFonts w:hint="eastAsia"/>
                <w:color w:val="FF0000"/>
                <w:szCs w:val="21"/>
                <w:shd w:val="clear" w:color="auto" w:fill="FFFFFF"/>
              </w:rPr>
              <w:t>【答案】D</w:t>
            </w:r>
          </w:p>
          <w:p w14:paraId="4CD2D8CC">
            <w:pPr>
              <w:adjustRightInd w:val="0"/>
              <w:snapToGrid w:val="0"/>
              <w:spacing w:line="360" w:lineRule="auto"/>
              <w:ind w:firstLine="420" w:firstLineChars="200"/>
              <w:rPr>
                <w:rFonts w:hint="eastAsia" w:hAnsi="宋体"/>
                <w:color w:val="FF0000"/>
                <w:szCs w:val="21"/>
                <w:shd w:val="clear" w:color="auto" w:fill="FFFFFF"/>
              </w:rPr>
            </w:pPr>
            <w:r>
              <w:rPr>
                <w:rFonts w:hint="eastAsia"/>
                <w:color w:val="FF0000"/>
                <w:szCs w:val="21"/>
                <w:shd w:val="clear" w:color="auto" w:fill="FFFFFF"/>
              </w:rPr>
              <w:t>【解析】</w:t>
            </w:r>
            <w:r>
              <w:rPr>
                <w:color w:val="FF0000"/>
                <w:szCs w:val="21"/>
                <w:shd w:val="clear" w:color="auto" w:fill="FFFFFF"/>
              </w:rPr>
              <w:t>A</w:t>
            </w:r>
            <w:r>
              <w:rPr>
                <w:rFonts w:hint="eastAsia" w:hAnsi="宋体"/>
                <w:color w:val="FF0000"/>
                <w:szCs w:val="21"/>
                <w:shd w:val="clear" w:color="auto" w:fill="FFFFFF"/>
              </w:rPr>
              <w:t>.</w:t>
            </w:r>
            <w:r>
              <w:rPr>
                <w:rFonts w:hAnsi="宋体"/>
                <w:color w:val="FF0000"/>
                <w:szCs w:val="21"/>
                <w:shd w:val="clear" w:color="auto" w:fill="FFFFFF"/>
              </w:rPr>
              <w:t>由图</w:t>
            </w:r>
            <w:r>
              <w:rPr>
                <w:rFonts w:hint="eastAsia" w:hAnsi="宋体"/>
                <w:color w:val="FF0000"/>
                <w:szCs w:val="21"/>
                <w:shd w:val="clear" w:color="auto" w:fill="FFFFFF"/>
              </w:rPr>
              <w:t>像</w:t>
            </w:r>
            <w:r>
              <w:rPr>
                <w:rFonts w:hAnsi="宋体"/>
                <w:color w:val="FF0000"/>
                <w:szCs w:val="21"/>
                <w:shd w:val="clear" w:color="auto" w:fill="FFFFFF"/>
              </w:rPr>
              <w:t>可知，</w:t>
            </w:r>
            <w:r>
              <w:rPr>
                <w:rFonts w:hint="eastAsia" w:hAnsi="宋体"/>
                <w:color w:val="FF0000"/>
                <w:szCs w:val="21"/>
                <w:shd w:val="clear" w:color="auto" w:fill="FFFFFF"/>
              </w:rPr>
              <w:t>当</w:t>
            </w:r>
            <w:r>
              <w:rPr>
                <w:rFonts w:hint="eastAsia" w:hAnsi="宋体"/>
                <w:i/>
                <w:color w:val="FF0000"/>
                <w:szCs w:val="21"/>
                <w:shd w:val="clear" w:color="auto" w:fill="FFFFFF"/>
              </w:rPr>
              <w:t>h</w:t>
            </w:r>
            <w:r>
              <w:rPr>
                <w:rFonts w:hint="eastAsia" w:hAnsi="宋体"/>
                <w:color w:val="FF0000"/>
                <w:szCs w:val="21"/>
                <w:shd w:val="clear" w:color="auto" w:fill="FFFFFF"/>
              </w:rPr>
              <w:t>=0时，弹簧测力计的示数为12N，此时圆柱体处于空气中，根据二力平衡条件可知，</w:t>
            </w:r>
          </w:p>
          <w:p w14:paraId="5B142F49">
            <w:pPr>
              <w:adjustRightInd w:val="0"/>
              <w:snapToGrid w:val="0"/>
              <w:spacing w:line="360" w:lineRule="auto"/>
              <w:ind w:firstLine="420" w:firstLineChars="200"/>
              <w:jc w:val="center"/>
              <w:rPr>
                <w:rFonts w:hint="eastAsia" w:hAnsi="宋体"/>
                <w:color w:val="FF0000"/>
                <w:szCs w:val="21"/>
                <w:shd w:val="clear" w:color="auto" w:fill="FFFFFF"/>
              </w:rPr>
            </w:pPr>
            <w:r>
              <w:rPr>
                <w:rFonts w:hint="eastAsia" w:hAnsi="宋体"/>
                <w:i/>
                <w:color w:val="FF0000"/>
                <w:szCs w:val="21"/>
                <w:shd w:val="clear" w:color="auto" w:fill="FFFFFF"/>
              </w:rPr>
              <w:t>G</w:t>
            </w:r>
            <w:r>
              <w:rPr>
                <w:rFonts w:hint="eastAsia" w:hAnsi="宋体"/>
                <w:color w:val="FF0000"/>
                <w:szCs w:val="21"/>
                <w:shd w:val="clear" w:color="auto" w:fill="FFFFFF"/>
              </w:rPr>
              <w:t>=</w:t>
            </w:r>
            <w:r>
              <w:rPr>
                <w:rFonts w:hint="eastAsia" w:hAnsi="宋体"/>
                <w:i/>
                <w:color w:val="FF0000"/>
                <w:szCs w:val="21"/>
                <w:shd w:val="clear" w:color="auto" w:fill="FFFFFF"/>
              </w:rPr>
              <w:t>F</w:t>
            </w:r>
            <w:r>
              <w:rPr>
                <w:rFonts w:hint="eastAsia" w:hAnsi="宋体"/>
                <w:color w:val="FF0000"/>
                <w:szCs w:val="21"/>
                <w:shd w:val="clear" w:color="auto" w:fill="FFFFFF"/>
                <w:vertAlign w:val="subscript"/>
              </w:rPr>
              <w:t>1</w:t>
            </w:r>
            <w:r>
              <w:rPr>
                <w:rFonts w:hint="eastAsia" w:hAnsi="宋体"/>
                <w:color w:val="FF0000"/>
                <w:szCs w:val="21"/>
                <w:shd w:val="clear" w:color="auto" w:fill="FFFFFF"/>
              </w:rPr>
              <w:t>=12N</w:t>
            </w:r>
          </w:p>
          <w:p w14:paraId="2B97E1D6">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故</w:t>
            </w:r>
            <w:r>
              <w:rPr>
                <w:rFonts w:hint="eastAsia"/>
                <w:color w:val="FF0000"/>
                <w:szCs w:val="21"/>
                <w:shd w:val="clear" w:color="auto" w:fill="FFFFFF"/>
              </w:rPr>
              <w:t>A</w:t>
            </w:r>
            <w:r>
              <w:rPr>
                <w:rFonts w:hAnsi="宋体"/>
                <w:color w:val="FF0000"/>
                <w:szCs w:val="21"/>
                <w:shd w:val="clear" w:color="auto" w:fill="FFFFFF"/>
              </w:rPr>
              <w:t>错误</w:t>
            </w:r>
            <w:r>
              <w:rPr>
                <w:rFonts w:hint="eastAsia" w:hAnsi="宋体"/>
                <w:color w:val="FF0000"/>
                <w:szCs w:val="21"/>
                <w:shd w:val="clear" w:color="auto" w:fill="FFFFFF"/>
              </w:rPr>
              <w:t>。</w:t>
            </w:r>
          </w:p>
          <w:p w14:paraId="3D484830">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B.</w:t>
            </w:r>
            <w:r>
              <w:rPr>
                <w:rFonts w:hAnsi="宋体"/>
                <w:color w:val="FF0000"/>
                <w:szCs w:val="21"/>
                <w:shd w:val="clear" w:color="auto" w:fill="FFFFFF"/>
              </w:rPr>
              <w:t>由图</w:t>
            </w:r>
            <w:r>
              <w:rPr>
                <w:rFonts w:hint="eastAsia" w:hAnsi="宋体"/>
                <w:color w:val="FF0000"/>
                <w:szCs w:val="21"/>
                <w:shd w:val="clear" w:color="auto" w:fill="FFFFFF"/>
              </w:rPr>
              <w:t>像</w:t>
            </w:r>
            <w:r>
              <w:rPr>
                <w:color w:val="FF0000"/>
                <w:szCs w:val="21"/>
                <w:shd w:val="clear" w:color="auto" w:fill="FFFFFF"/>
              </w:rPr>
              <w:t>7</w:t>
            </w:r>
            <w:r>
              <w:rPr>
                <w:rFonts w:hint="eastAsia"/>
                <w:color w:val="FF0000"/>
                <w:szCs w:val="21"/>
                <w:shd w:val="clear" w:color="auto" w:fill="FFFFFF"/>
              </w:rPr>
              <w:t>~</w:t>
            </w:r>
            <w:r>
              <w:rPr>
                <w:color w:val="FF0000"/>
                <w:szCs w:val="21"/>
                <w:shd w:val="clear" w:color="auto" w:fill="FFFFFF"/>
              </w:rPr>
              <w:t>9cm</w:t>
            </w:r>
            <w:r>
              <w:rPr>
                <w:rFonts w:hAnsi="宋体"/>
                <w:color w:val="FF0000"/>
                <w:szCs w:val="21"/>
                <w:shd w:val="clear" w:color="auto" w:fill="FFFFFF"/>
              </w:rPr>
              <w:t>段可知，物体完全浸没后排开水的体积不再改变，受到的浮力不再改变，则圆柱体受到的最大浮力：</w:t>
            </w:r>
          </w:p>
          <w:p w14:paraId="7EB7085B">
            <w:pPr>
              <w:adjustRightInd w:val="0"/>
              <w:snapToGrid w:val="0"/>
              <w:spacing w:line="360" w:lineRule="auto"/>
              <w:ind w:firstLine="420" w:firstLineChars="200"/>
              <w:jc w:val="center"/>
              <w:rPr>
                <w:rFonts w:hint="eastAsia"/>
                <w:color w:val="FF0000"/>
                <w:szCs w:val="21"/>
                <w:shd w:val="clear" w:color="auto" w:fill="FFFFFF"/>
              </w:rPr>
            </w:pP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w:t>
            </w:r>
            <w:r>
              <w:rPr>
                <w:i/>
                <w:color w:val="FF0000"/>
                <w:szCs w:val="21"/>
                <w:shd w:val="clear" w:color="auto" w:fill="FFFFFF"/>
              </w:rPr>
              <w:t>G</w:t>
            </w:r>
            <w:r>
              <w:rPr>
                <w:color w:val="FF0000"/>
                <w:szCs w:val="21"/>
                <w:shd w:val="clear" w:color="auto" w:fill="FFFFFF"/>
              </w:rPr>
              <w:t>−</w:t>
            </w:r>
            <w:r>
              <w:rPr>
                <w:i/>
                <w:color w:val="FF0000"/>
                <w:szCs w:val="21"/>
                <w:shd w:val="clear" w:color="auto" w:fill="FFFFFF"/>
              </w:rPr>
              <w:t>F</w:t>
            </w:r>
            <w:r>
              <w:rPr>
                <w:rFonts w:hint="eastAsia"/>
                <w:color w:val="FF0000"/>
                <w:szCs w:val="21"/>
                <w:shd w:val="clear" w:color="auto" w:fill="FFFFFF"/>
                <w:vertAlign w:val="subscript"/>
              </w:rPr>
              <w:t>2</w:t>
            </w:r>
            <w:r>
              <w:rPr>
                <w:color w:val="FF0000"/>
                <w:szCs w:val="21"/>
                <w:shd w:val="clear" w:color="auto" w:fill="FFFFFF"/>
              </w:rPr>
              <w:t>=12N−4N=8N</w:t>
            </w:r>
          </w:p>
          <w:p w14:paraId="7EC65EAA">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故</w:t>
            </w:r>
            <w:r>
              <w:rPr>
                <w:rFonts w:hint="eastAsia"/>
                <w:color w:val="FF0000"/>
                <w:szCs w:val="21"/>
                <w:shd w:val="clear" w:color="auto" w:fill="FFFFFF"/>
              </w:rPr>
              <w:t>B</w:t>
            </w:r>
            <w:r>
              <w:rPr>
                <w:rFonts w:hAnsi="宋体"/>
                <w:color w:val="FF0000"/>
                <w:szCs w:val="21"/>
                <w:shd w:val="clear" w:color="auto" w:fill="FFFFFF"/>
              </w:rPr>
              <w:t>错误</w:t>
            </w:r>
            <w:r>
              <w:rPr>
                <w:rFonts w:hint="eastAsia" w:hAnsi="宋体"/>
                <w:color w:val="FF0000"/>
                <w:szCs w:val="21"/>
                <w:shd w:val="clear" w:color="auto" w:fill="FFFFFF"/>
              </w:rPr>
              <w:t>。</w:t>
            </w:r>
          </w:p>
          <w:p w14:paraId="39E83762">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C.</w:t>
            </w:r>
            <w:r>
              <w:rPr>
                <w:rFonts w:hAnsi="宋体"/>
                <w:color w:val="FF0000"/>
                <w:szCs w:val="21"/>
                <w:shd w:val="clear" w:color="auto" w:fill="FFFFFF"/>
              </w:rPr>
              <w:t>由</w:t>
            </w:r>
            <w:r>
              <w:rPr>
                <w:rFonts w:hint="eastAsia"/>
                <w:color w:val="FF0000"/>
                <w:szCs w:val="21"/>
                <w:shd w:val="clear" w:color="auto" w:fill="FFFFFF"/>
              </w:rPr>
              <w:t>B</w:t>
            </w:r>
            <w:r>
              <w:rPr>
                <w:rFonts w:hAnsi="宋体"/>
                <w:color w:val="FF0000"/>
                <w:szCs w:val="21"/>
                <w:shd w:val="clear" w:color="auto" w:fill="FFFFFF"/>
              </w:rPr>
              <w:t>项解答可知，圆柱体受到的最大浮力</w:t>
            </w:r>
            <w:r>
              <w:rPr>
                <w:i/>
                <w:color w:val="FF0000"/>
                <w:szCs w:val="21"/>
                <w:shd w:val="clear" w:color="auto" w:fill="FFFFFF"/>
              </w:rPr>
              <w:t>F</w:t>
            </w:r>
            <w:r>
              <w:rPr>
                <w:rFonts w:hAnsi="宋体"/>
                <w:color w:val="FF0000"/>
                <w:szCs w:val="21"/>
                <w:shd w:val="clear" w:color="auto" w:fill="FFFFFF"/>
                <w:vertAlign w:val="subscript"/>
              </w:rPr>
              <w:t>浮</w:t>
            </w:r>
            <w:r>
              <w:rPr>
                <w:color w:val="FF0000"/>
                <w:szCs w:val="21"/>
                <w:shd w:val="clear" w:color="auto" w:fill="FFFFFF"/>
              </w:rPr>
              <w:t>=8N</w:t>
            </w:r>
            <w:r>
              <w:rPr>
                <w:rFonts w:hAnsi="宋体"/>
                <w:color w:val="FF0000"/>
                <w:szCs w:val="21"/>
                <w:shd w:val="clear" w:color="auto" w:fill="FFFFFF"/>
              </w:rPr>
              <w:t>，由阿基米德原理可得，圆柱体的体积：</w:t>
            </w:r>
          </w:p>
          <w:p w14:paraId="2A1CD6F2">
            <w:pPr>
              <w:adjustRightInd w:val="0"/>
              <w:snapToGrid w:val="0"/>
              <w:spacing w:line="360" w:lineRule="auto"/>
              <w:ind w:firstLine="420" w:firstLineChars="200"/>
              <w:jc w:val="center"/>
              <w:rPr>
                <w:rFonts w:hint="eastAsia"/>
                <w:color w:val="FF0000"/>
                <w:szCs w:val="21"/>
                <w:shd w:val="clear" w:color="auto" w:fill="FFFFFF"/>
              </w:rPr>
            </w:pPr>
            <w:r>
              <w:rPr>
                <w:color w:val="FF0000"/>
                <w:position w:val="-32"/>
                <w:szCs w:val="21"/>
                <w:shd w:val="clear" w:color="auto" w:fill="FFFFFF"/>
              </w:rPr>
              <w:object>
                <v:shape id="_x0000_i1334" o:spt="75" type="#_x0000_t75" style="height:35.95pt;width:257pt;" o:ole="t" filled="f" o:preferrelative="t" stroked="f" coordsize="21600,21600">
                  <v:path/>
                  <v:fill on="f" focussize="0,0"/>
                  <v:stroke on="f" joinstyle="miter"/>
                  <v:imagedata r:id="rId346" o:title=""/>
                  <o:lock v:ext="edit" aspectratio="t"/>
                  <w10:wrap type="none"/>
                  <w10:anchorlock/>
                </v:shape>
                <o:OLEObject Type="Embed" ProgID="Equation.DSMT4" ShapeID="_x0000_i1334" DrawAspect="Content" ObjectID="_1468075875" r:id="rId345">
                  <o:LockedField>false</o:LockedField>
                </o:OLEObject>
              </w:object>
            </w:r>
          </w:p>
          <w:p w14:paraId="05C38621">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故</w:t>
            </w:r>
            <w:r>
              <w:rPr>
                <w:rFonts w:hint="eastAsia"/>
                <w:color w:val="FF0000"/>
                <w:szCs w:val="21"/>
                <w:shd w:val="clear" w:color="auto" w:fill="FFFFFF"/>
              </w:rPr>
              <w:t>C</w:t>
            </w:r>
            <w:r>
              <w:rPr>
                <w:rFonts w:hint="eastAsia" w:hAnsi="宋体"/>
                <w:color w:val="FF0000"/>
                <w:szCs w:val="21"/>
                <w:shd w:val="clear" w:color="auto" w:fill="FFFFFF"/>
              </w:rPr>
              <w:t>正确。</w:t>
            </w:r>
          </w:p>
          <w:p w14:paraId="331A7AF9">
            <w:pPr>
              <w:adjustRightInd w:val="0"/>
              <w:snapToGrid w:val="0"/>
              <w:spacing w:line="360" w:lineRule="auto"/>
              <w:ind w:firstLine="420" w:firstLineChars="200"/>
              <w:rPr>
                <w:rFonts w:hint="eastAsia" w:hAnsi="宋体"/>
                <w:color w:val="FF0000"/>
                <w:szCs w:val="21"/>
                <w:shd w:val="clear" w:color="auto" w:fill="FFFFFF"/>
              </w:rPr>
            </w:pPr>
            <w:r>
              <w:rPr>
                <w:rFonts w:hint="eastAsia" w:hAnsi="宋体"/>
                <w:color w:val="FF0000"/>
                <w:szCs w:val="21"/>
                <w:shd w:val="clear" w:color="auto" w:fill="FFFFFF"/>
              </w:rPr>
              <w:t>D.由A项解答可知，圆柱体的重力</w:t>
            </w:r>
            <w:r>
              <w:rPr>
                <w:rFonts w:hint="eastAsia" w:hAnsi="宋体"/>
                <w:i/>
                <w:color w:val="FF0000"/>
                <w:szCs w:val="21"/>
                <w:shd w:val="clear" w:color="auto" w:fill="FFFFFF"/>
              </w:rPr>
              <w:t>G</w:t>
            </w:r>
            <w:r>
              <w:rPr>
                <w:rFonts w:hint="eastAsia" w:hAnsi="宋体"/>
                <w:color w:val="FF0000"/>
                <w:szCs w:val="21"/>
                <w:shd w:val="clear" w:color="auto" w:fill="FFFFFF"/>
              </w:rPr>
              <w:t>=12N，由公式</w:t>
            </w:r>
            <w:r>
              <w:rPr>
                <w:rFonts w:hint="eastAsia" w:hAnsi="宋体"/>
                <w:i/>
                <w:color w:val="FF0000"/>
                <w:szCs w:val="21"/>
                <w:shd w:val="clear" w:color="auto" w:fill="FFFFFF"/>
              </w:rPr>
              <w:t>G</w:t>
            </w:r>
            <w:r>
              <w:rPr>
                <w:rFonts w:hint="eastAsia" w:hAnsi="宋体"/>
                <w:color w:val="FF0000"/>
                <w:szCs w:val="21"/>
                <w:shd w:val="clear" w:color="auto" w:fill="FFFFFF"/>
              </w:rPr>
              <w:t>=</w:t>
            </w:r>
            <w:r>
              <w:rPr>
                <w:rFonts w:hint="eastAsia" w:hAnsi="宋体"/>
                <w:i/>
                <w:color w:val="FF0000"/>
                <w:szCs w:val="21"/>
                <w:shd w:val="clear" w:color="auto" w:fill="FFFFFF"/>
              </w:rPr>
              <w:t>mg</w:t>
            </w:r>
            <w:r>
              <w:rPr>
                <w:rFonts w:hint="eastAsia" w:hAnsi="宋体"/>
                <w:color w:val="FF0000"/>
                <w:szCs w:val="21"/>
                <w:shd w:val="clear" w:color="auto" w:fill="FFFFFF"/>
              </w:rPr>
              <w:t>可得圆柱体的质量：</w:t>
            </w:r>
          </w:p>
          <w:p w14:paraId="26B4ADB6">
            <w:pPr>
              <w:adjustRightInd w:val="0"/>
              <w:snapToGrid w:val="0"/>
              <w:spacing w:line="360" w:lineRule="auto"/>
              <w:ind w:firstLine="420" w:firstLineChars="200"/>
              <w:jc w:val="center"/>
              <w:rPr>
                <w:rFonts w:hint="eastAsia" w:hAnsi="宋体"/>
                <w:color w:val="FF0000"/>
                <w:szCs w:val="21"/>
                <w:shd w:val="clear" w:color="auto" w:fill="FFFFFF"/>
              </w:rPr>
            </w:pPr>
            <w:r>
              <w:rPr>
                <w:color w:val="FF0000"/>
                <w:position w:val="-28"/>
                <w:szCs w:val="21"/>
                <w:shd w:val="clear" w:color="auto" w:fill="FFFFFF"/>
              </w:rPr>
              <w:object>
                <v:shape id="_x0000_i1335" o:spt="75" type="#_x0000_t75" style="height:33pt;width:120pt;" o:ole="t" filled="f" o:preferrelative="t" stroked="f" coordsize="21600,21600">
                  <v:path/>
                  <v:fill on="f" focussize="0,0"/>
                  <v:stroke on="f" joinstyle="miter"/>
                  <v:imagedata r:id="rId348" o:title=""/>
                  <o:lock v:ext="edit" aspectratio="t"/>
                  <w10:wrap type="none"/>
                  <w10:anchorlock/>
                </v:shape>
                <o:OLEObject Type="Embed" ProgID="Equation.DSMT4" ShapeID="_x0000_i1335" DrawAspect="Content" ObjectID="_1468075876" r:id="rId347">
                  <o:LockedField>false</o:LockedField>
                </o:OLEObject>
              </w:object>
            </w:r>
          </w:p>
          <w:p w14:paraId="0A4ECAB3">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圆柱体密度：</w:t>
            </w:r>
          </w:p>
          <w:p w14:paraId="3DBFA649">
            <w:pPr>
              <w:adjustRightInd w:val="0"/>
              <w:snapToGrid w:val="0"/>
              <w:spacing w:line="360" w:lineRule="auto"/>
              <w:ind w:firstLine="420" w:firstLineChars="200"/>
              <w:jc w:val="center"/>
              <w:rPr>
                <w:rFonts w:hint="eastAsia" w:hAnsi="宋体"/>
                <w:color w:val="FF0000"/>
                <w:szCs w:val="21"/>
                <w:shd w:val="clear" w:color="auto" w:fill="FFFFFF"/>
              </w:rPr>
            </w:pPr>
            <w:r>
              <w:rPr>
                <w:color w:val="FF0000"/>
                <w:position w:val="-24"/>
                <w:szCs w:val="21"/>
                <w:shd w:val="clear" w:color="auto" w:fill="FFFFFF"/>
              </w:rPr>
              <w:object>
                <v:shape id="_x0000_i1336" o:spt="75" type="#_x0000_t75" style="height:31pt;width:173pt;" o:ole="t" filled="f" o:preferrelative="t" stroked="f" coordsize="21600,21600">
                  <v:path/>
                  <v:fill on="f" focussize="0,0"/>
                  <v:stroke on="f" joinstyle="miter"/>
                  <v:imagedata r:id="rId350" o:title=""/>
                  <o:lock v:ext="edit" aspectratio="t"/>
                  <w10:wrap type="none"/>
                  <w10:anchorlock/>
                </v:shape>
                <o:OLEObject Type="Embed" ProgID="Equation.DSMT4" ShapeID="_x0000_i1336" DrawAspect="Content" ObjectID="_1468075877" r:id="rId349">
                  <o:LockedField>false</o:LockedField>
                </o:OLEObject>
              </w:object>
            </w:r>
          </w:p>
          <w:p w14:paraId="043FBF50">
            <w:pPr>
              <w:adjustRightInd w:val="0"/>
              <w:snapToGrid w:val="0"/>
              <w:spacing w:line="360" w:lineRule="auto"/>
              <w:ind w:firstLine="420" w:firstLineChars="200"/>
              <w:rPr>
                <w:rFonts w:hint="eastAsia" w:hAnsi="宋体"/>
                <w:color w:val="FF0000"/>
                <w:szCs w:val="21"/>
                <w:shd w:val="clear" w:color="auto" w:fill="FFFFFF"/>
              </w:rPr>
            </w:pPr>
            <w:r>
              <w:rPr>
                <w:rFonts w:hAnsi="宋体"/>
                <w:color w:val="FF0000"/>
                <w:szCs w:val="21"/>
                <w:shd w:val="clear" w:color="auto" w:fill="FFFFFF"/>
              </w:rPr>
              <w:t>故</w:t>
            </w:r>
            <w:r>
              <w:rPr>
                <w:rFonts w:hint="eastAsia" w:hAnsi="宋体"/>
                <w:color w:val="FF0000"/>
                <w:szCs w:val="21"/>
                <w:shd w:val="clear" w:color="auto" w:fill="FFFFFF"/>
              </w:rPr>
              <w:t>D错误。</w:t>
            </w:r>
          </w:p>
          <w:p w14:paraId="7F464AE5">
            <w:pPr>
              <w:adjustRightInd w:val="0"/>
              <w:snapToGrid w:val="0"/>
              <w:spacing w:line="360" w:lineRule="auto"/>
              <w:ind w:firstLine="420" w:firstLineChars="200"/>
              <w:rPr>
                <w:rFonts w:hint="eastAsia" w:hAnsi="宋体"/>
                <w:color w:val="FF0000"/>
                <w:szCs w:val="21"/>
                <w:shd w:val="clear" w:color="auto" w:fill="FFFFFF"/>
              </w:rPr>
            </w:pPr>
            <w:r>
              <w:rPr>
                <w:rFonts w:hint="eastAsia"/>
                <w:color w:val="FF0000"/>
                <w:szCs w:val="21"/>
                <w:shd w:val="clear" w:color="auto" w:fill="FFFFFF"/>
              </w:rPr>
              <w:t>故选C</w:t>
            </w:r>
            <w:r>
              <w:rPr>
                <w:rFonts w:hint="eastAsia" w:hAnsi="宋体"/>
                <w:color w:val="FF0000"/>
                <w:szCs w:val="21"/>
                <w:shd w:val="clear" w:color="auto" w:fill="FFFFFF"/>
              </w:rPr>
              <w:t>。</w:t>
            </w:r>
          </w:p>
          <w:p w14:paraId="3D649B74">
            <w:pPr>
              <w:adjustRightInd w:val="0"/>
              <w:snapToGrid w:val="0"/>
              <w:spacing w:line="360" w:lineRule="auto"/>
              <w:ind w:firstLine="422" w:firstLineChars="200"/>
              <w:jc w:val="left"/>
              <w:textAlignment w:val="center"/>
              <w:rPr>
                <w:rFonts w:hint="eastAsia" w:ascii="黑体" w:hAnsi="黑体" w:eastAsia="黑体"/>
                <w:b/>
                <w:color w:val="800000"/>
              </w:rPr>
            </w:pPr>
            <w:r>
              <w:rPr>
                <w:rFonts w:hint="eastAsia" w:ascii="黑体" w:hAnsi="黑体" w:eastAsia="黑体"/>
                <w:b/>
                <w:color w:val="800000"/>
              </w:rPr>
              <w:t>三、作图题：</w:t>
            </w:r>
          </w:p>
          <w:p w14:paraId="6E7D3B4F">
            <w:pPr>
              <w:adjustRightInd w:val="0"/>
              <w:snapToGrid w:val="0"/>
              <w:spacing w:line="360" w:lineRule="auto"/>
              <w:ind w:firstLine="420" w:firstLineChars="200"/>
              <w:jc w:val="left"/>
              <w:textAlignment w:val="center"/>
              <w:rPr>
                <w:color w:val="000000"/>
              </w:rPr>
            </w:pPr>
            <w:r>
              <w:rPr>
                <w:rFonts w:hint="eastAsia"/>
                <w:color w:val="000000"/>
              </w:rPr>
              <w:t>9</w:t>
            </w:r>
            <w:r>
              <w:rPr>
                <w:color w:val="000000"/>
              </w:rPr>
              <w:t>.</w:t>
            </w:r>
            <w:r>
              <w:rPr>
                <w:rFonts w:ascii="宋体" w:hAnsi="宋体"/>
                <w:color w:val="000000"/>
              </w:rPr>
              <w:t>如图甲所示，将两实心正方体金属块</w:t>
            </w:r>
            <w:r>
              <w:rPr>
                <w:color w:val="000000"/>
              </w:rPr>
              <w:t>A</w:t>
            </w:r>
            <w:r>
              <w:rPr>
                <w:rFonts w:ascii="宋体" w:hAnsi="宋体"/>
                <w:color w:val="000000"/>
              </w:rPr>
              <w:t>和</w:t>
            </w:r>
            <w:r>
              <w:rPr>
                <w:color w:val="000000"/>
              </w:rPr>
              <w:t>B</w:t>
            </w:r>
            <w:r>
              <w:rPr>
                <w:rFonts w:ascii="宋体" w:hAnsi="宋体"/>
                <w:color w:val="000000"/>
              </w:rPr>
              <w:t>（</w:t>
            </w:r>
            <w:r>
              <w:rPr>
                <w:i/>
                <w:color w:val="000000"/>
              </w:rPr>
              <w:t>m</w:t>
            </w:r>
            <w:r>
              <w:rPr>
                <w:color w:val="000000"/>
                <w:vertAlign w:val="subscript"/>
              </w:rPr>
              <w:t>A</w:t>
            </w:r>
            <w:r>
              <w:rPr>
                <w:color w:val="000000"/>
              </w:rPr>
              <w:t>=</w:t>
            </w:r>
            <w:r>
              <w:rPr>
                <w:i/>
                <w:color w:val="000000"/>
              </w:rPr>
              <w:t>m</w:t>
            </w:r>
            <w:r>
              <w:rPr>
                <w:color w:val="000000"/>
                <w:vertAlign w:val="subscript"/>
              </w:rPr>
              <w:t>B</w:t>
            </w:r>
            <w:r>
              <w:rPr>
                <w:rFonts w:ascii="宋体" w:hAnsi="宋体"/>
                <w:color w:val="000000"/>
              </w:rPr>
              <w:t>，</w:t>
            </w:r>
            <w:r>
              <w:rPr>
                <w:i/>
                <w:color w:val="000000"/>
              </w:rPr>
              <w:t>V</w:t>
            </w:r>
            <w:r>
              <w:rPr>
                <w:color w:val="000000"/>
                <w:vertAlign w:val="subscript"/>
              </w:rPr>
              <w:t>A</w:t>
            </w:r>
            <w:r>
              <w:rPr>
                <w:color w:val="000000"/>
              </w:rPr>
              <w:t>&lt;</w:t>
            </w:r>
            <w:r>
              <w:rPr>
                <w:i/>
                <w:color w:val="000000"/>
              </w:rPr>
              <w:t>V</w:t>
            </w:r>
            <w:r>
              <w:rPr>
                <w:color w:val="000000"/>
                <w:vertAlign w:val="subscript"/>
              </w:rPr>
              <w:t>B</w:t>
            </w:r>
            <w:r>
              <w:rPr>
                <w:rFonts w:ascii="宋体" w:hAnsi="宋体"/>
                <w:color w:val="000000"/>
              </w:rPr>
              <w:t>），分别悬挂在弹簧测力计下端，并浸没于装有水的相同烧杯中，静止时下表面距杯底的高度均为</w:t>
            </w:r>
            <w:r>
              <w:rPr>
                <w:i/>
                <w:color w:val="000000"/>
              </w:rPr>
              <w:t>h</w:t>
            </w:r>
            <w:r>
              <w:rPr>
                <w:color w:val="000000"/>
                <w:vertAlign w:val="subscript"/>
              </w:rPr>
              <w:t>0</w:t>
            </w:r>
            <w:r>
              <w:rPr>
                <w:rFonts w:ascii="宋体" w:hAnsi="宋体"/>
                <w:color w:val="000000"/>
              </w:rPr>
              <w:t>，两杯中水面相平。现将两金属块缓慢从水中竖直向上提起，直到下表面刚好离开水面，悬挂</w:t>
            </w:r>
            <w:r>
              <w:rPr>
                <w:color w:val="000000"/>
              </w:rPr>
              <w:t>A</w:t>
            </w:r>
            <w:r>
              <w:rPr>
                <w:rFonts w:ascii="宋体" w:hAnsi="宋体"/>
                <w:color w:val="000000"/>
              </w:rPr>
              <w:t>的测力计示数</w:t>
            </w:r>
            <w:r>
              <w:rPr>
                <w:i/>
                <w:color w:val="000000"/>
              </w:rPr>
              <w:t>F</w:t>
            </w:r>
            <w:r>
              <w:rPr>
                <w:rFonts w:ascii="宋体" w:hAnsi="宋体"/>
                <w:color w:val="000000"/>
              </w:rPr>
              <w:t>，随金属块下表面距杯底高度</w:t>
            </w:r>
            <w:r>
              <w:rPr>
                <w:i/>
                <w:color w:val="000000"/>
              </w:rPr>
              <w:t>h</w:t>
            </w:r>
            <w:r>
              <w:rPr>
                <w:rFonts w:ascii="宋体" w:hAnsi="宋体"/>
                <w:color w:val="000000"/>
              </w:rPr>
              <w:t>变化关系的大致图像如图乙所示。请在答题卡的同一坐标图中画出：悬挂</w:t>
            </w:r>
            <w:r>
              <w:rPr>
                <w:color w:val="000000"/>
              </w:rPr>
              <w:t>B</w:t>
            </w:r>
            <w:r>
              <w:rPr>
                <w:rFonts w:ascii="宋体" w:hAnsi="宋体"/>
                <w:color w:val="000000"/>
              </w:rPr>
              <w:t>的测力计示数</w:t>
            </w:r>
            <w:r>
              <w:rPr>
                <w:i/>
                <w:color w:val="000000"/>
              </w:rPr>
              <w:t>F</w:t>
            </w:r>
            <w:r>
              <w:rPr>
                <w:rFonts w:ascii="宋体" w:hAnsi="宋体"/>
                <w:color w:val="000000"/>
              </w:rPr>
              <w:t>随</w:t>
            </w:r>
            <w:r>
              <w:rPr>
                <w:i/>
                <w:color w:val="000000"/>
              </w:rPr>
              <w:t>h</w:t>
            </w:r>
            <w:r>
              <w:rPr>
                <w:rFonts w:ascii="宋体" w:hAnsi="宋体"/>
                <w:color w:val="000000"/>
              </w:rPr>
              <w:t>（从</w:t>
            </w:r>
            <w:r>
              <w:rPr>
                <w:i/>
                <w:color w:val="000000"/>
              </w:rPr>
              <w:t>h</w:t>
            </w:r>
            <w:r>
              <w:rPr>
                <w:color w:val="000000"/>
                <w:vertAlign w:val="subscript"/>
              </w:rPr>
              <w:t>0</w:t>
            </w:r>
            <w:r>
              <w:rPr>
                <w:rFonts w:ascii="宋体" w:hAnsi="宋体"/>
                <w:color w:val="000000"/>
              </w:rPr>
              <w:t>开始）变化关系的大致图像。（忽略金属块离开水面时带出的水，不计阻力）</w:t>
            </w:r>
          </w:p>
          <w:p w14:paraId="28903588">
            <w:pPr>
              <w:adjustRightInd w:val="0"/>
              <w:snapToGrid w:val="0"/>
              <w:spacing w:line="360" w:lineRule="auto"/>
              <w:ind w:firstLine="420" w:firstLineChars="200"/>
              <w:jc w:val="center"/>
              <w:textAlignment w:val="center"/>
              <w:rPr>
                <w:color w:val="000000"/>
              </w:rPr>
            </w:pPr>
            <w:r>
              <w:drawing>
                <wp:inline distT="0" distB="0" distL="114300" distR="114300">
                  <wp:extent cx="2980690" cy="1295400"/>
                  <wp:effectExtent l="0" t="0" r="6350" b="0"/>
                  <wp:docPr id="80" name="图片 313" descr="wps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13" descr="wps22"/>
                          <pic:cNvPicPr>
                            <a:picLocks noChangeAspect="1"/>
                          </pic:cNvPicPr>
                        </pic:nvPicPr>
                        <pic:blipFill>
                          <a:blip r:embed="rId351"/>
                          <a:stretch>
                            <a:fillRect/>
                          </a:stretch>
                        </pic:blipFill>
                        <pic:spPr>
                          <a:xfrm>
                            <a:off x="0" y="0"/>
                            <a:ext cx="2980690" cy="1295400"/>
                          </a:xfrm>
                          <a:prstGeom prst="rect">
                            <a:avLst/>
                          </a:prstGeom>
                          <a:noFill/>
                          <a:ln>
                            <a:noFill/>
                          </a:ln>
                        </pic:spPr>
                      </pic:pic>
                    </a:graphicData>
                  </a:graphic>
                </wp:inline>
              </w:drawing>
            </w:r>
            <w:r>
              <w:rPr>
                <w:color w:val="000000"/>
              </w:rPr>
              <w:t xml:space="preserve"> </w:t>
            </w:r>
          </w:p>
          <w:p w14:paraId="67DDC2C2">
            <w:pPr>
              <w:adjustRightInd w:val="0"/>
              <w:snapToGrid w:val="0"/>
              <w:spacing w:line="360" w:lineRule="auto"/>
              <w:ind w:firstLine="420" w:firstLineChars="200"/>
              <w:textAlignment w:val="center"/>
              <w:rPr>
                <w:color w:val="FF0000"/>
              </w:rPr>
            </w:pPr>
            <w:r>
              <w:rPr>
                <w:rFonts w:ascii="宋体" w:hAnsi="宋体"/>
                <w:color w:val="FF0000"/>
              </w:rPr>
              <w:t>【答案】</w:t>
            </w:r>
            <w:r>
              <w:rPr>
                <w:rFonts w:hint="eastAsia"/>
                <w:color w:val="FF0000"/>
              </w:rPr>
              <w:t>见解析</w:t>
            </w:r>
          </w:p>
          <w:p w14:paraId="0F92BB84">
            <w:pPr>
              <w:adjustRightInd w:val="0"/>
              <w:snapToGrid w:val="0"/>
              <w:spacing w:line="360" w:lineRule="auto"/>
              <w:ind w:firstLine="420" w:firstLineChars="200"/>
              <w:jc w:val="left"/>
              <w:textAlignment w:val="center"/>
              <w:rPr>
                <w:color w:val="FF0000"/>
              </w:rPr>
            </w:pPr>
            <w:r>
              <w:rPr>
                <w:rFonts w:ascii="宋体" w:hAnsi="宋体"/>
                <w:color w:val="FF0000"/>
              </w:rPr>
              <w:t>【解析】由题意知，实心正方体金属块</w:t>
            </w:r>
            <w:r>
              <w:rPr>
                <w:color w:val="FF0000"/>
              </w:rPr>
              <w:t>A</w:t>
            </w:r>
            <w:r>
              <w:rPr>
                <w:rFonts w:ascii="宋体" w:hAnsi="宋体"/>
                <w:color w:val="FF0000"/>
              </w:rPr>
              <w:t>和</w:t>
            </w:r>
            <w:r>
              <w:rPr>
                <w:color w:val="FF0000"/>
              </w:rPr>
              <w:t>B</w:t>
            </w:r>
            <w:r>
              <w:rPr>
                <w:rFonts w:ascii="宋体" w:hAnsi="宋体"/>
                <w:color w:val="FF0000"/>
              </w:rPr>
              <w:t>的体积</w:t>
            </w:r>
            <w:r>
              <w:rPr>
                <w:i/>
                <w:color w:val="FF0000"/>
              </w:rPr>
              <w:t>V</w:t>
            </w:r>
            <w:r>
              <w:rPr>
                <w:color w:val="FF0000"/>
                <w:vertAlign w:val="subscript"/>
              </w:rPr>
              <w:t>A</w:t>
            </w:r>
            <w:r>
              <w:rPr>
                <w:color w:val="FF0000"/>
              </w:rPr>
              <w:t>&lt;</w:t>
            </w:r>
            <w:r>
              <w:rPr>
                <w:i/>
                <w:color w:val="FF0000"/>
              </w:rPr>
              <w:t>V</w:t>
            </w:r>
            <w:r>
              <w:rPr>
                <w:color w:val="FF0000"/>
                <w:vertAlign w:val="subscript"/>
              </w:rPr>
              <w:t>B</w:t>
            </w:r>
            <w:r>
              <w:rPr>
                <w:rFonts w:ascii="宋体" w:hAnsi="宋体"/>
                <w:color w:val="FF0000"/>
              </w:rPr>
              <w:t>，因此同时浸没在水中时，</w:t>
            </w:r>
            <w:r>
              <w:rPr>
                <w:color w:val="FF0000"/>
              </w:rPr>
              <w:t>B</w:t>
            </w:r>
            <w:r>
              <w:rPr>
                <w:rFonts w:ascii="宋体" w:hAnsi="宋体"/>
                <w:color w:val="FF0000"/>
              </w:rPr>
              <w:t>受到的浮力更大，根据称重法，则其弹簧测力计的示数较小；又由于</w:t>
            </w:r>
            <w:r>
              <w:rPr>
                <w:i/>
                <w:color w:val="FF0000"/>
              </w:rPr>
              <w:t>V</w:t>
            </w:r>
            <w:r>
              <w:rPr>
                <w:color w:val="FF0000"/>
                <w:vertAlign w:val="subscript"/>
              </w:rPr>
              <w:t>A</w:t>
            </w:r>
            <w:r>
              <w:rPr>
                <w:color w:val="FF0000"/>
              </w:rPr>
              <w:t>&lt;</w:t>
            </w:r>
            <w:r>
              <w:rPr>
                <w:i/>
                <w:color w:val="FF0000"/>
              </w:rPr>
              <w:t>V</w:t>
            </w:r>
            <w:r>
              <w:rPr>
                <w:color w:val="FF0000"/>
                <w:vertAlign w:val="subscript"/>
              </w:rPr>
              <w:t>B</w:t>
            </w:r>
            <w:r>
              <w:rPr>
                <w:rFonts w:ascii="宋体" w:hAnsi="宋体"/>
                <w:color w:val="FF0000"/>
              </w:rPr>
              <w:t>，则</w:t>
            </w:r>
            <w:r>
              <w:rPr>
                <w:color w:val="FF0000"/>
              </w:rPr>
              <w:t>B</w:t>
            </w:r>
            <w:r>
              <w:rPr>
                <w:rFonts w:ascii="宋体" w:hAnsi="宋体"/>
                <w:color w:val="FF0000"/>
              </w:rPr>
              <w:t>的边长大于</w:t>
            </w:r>
            <w:r>
              <w:rPr>
                <w:color w:val="FF0000"/>
              </w:rPr>
              <w:t>A</w:t>
            </w:r>
            <w:r>
              <w:rPr>
                <w:rFonts w:ascii="宋体" w:hAnsi="宋体"/>
                <w:color w:val="FF0000"/>
              </w:rPr>
              <w:t>的边长，因此相对于</w:t>
            </w:r>
            <w:r>
              <w:rPr>
                <w:color w:val="FF0000"/>
              </w:rPr>
              <w:t>A</w:t>
            </w:r>
            <w:r>
              <w:rPr>
                <w:rFonts w:ascii="宋体" w:hAnsi="宋体"/>
                <w:color w:val="FF0000"/>
              </w:rPr>
              <w:t>来说</w:t>
            </w:r>
            <w:r>
              <w:rPr>
                <w:color w:val="FF0000"/>
              </w:rPr>
              <w:t>B</w:t>
            </w:r>
            <w:r>
              <w:rPr>
                <w:rFonts w:ascii="宋体" w:hAnsi="宋体"/>
                <w:color w:val="FF0000"/>
              </w:rPr>
              <w:t>的上表面到达水面时，其下表面距杯底高度较小，当下表面刚好离开水面，距杯底高度也较小；由于</w:t>
            </w:r>
            <w:r>
              <w:rPr>
                <w:i/>
                <w:color w:val="FF0000"/>
              </w:rPr>
              <w:t>V</w:t>
            </w:r>
            <w:r>
              <w:rPr>
                <w:color w:val="FF0000"/>
                <w:vertAlign w:val="subscript"/>
              </w:rPr>
              <w:t>A</w:t>
            </w:r>
            <w:r>
              <w:rPr>
                <w:color w:val="FF0000"/>
              </w:rPr>
              <w:t>&lt;</w:t>
            </w:r>
            <w:r>
              <w:rPr>
                <w:i/>
                <w:color w:val="FF0000"/>
              </w:rPr>
              <w:t>V</w:t>
            </w:r>
            <w:r>
              <w:rPr>
                <w:color w:val="FF0000"/>
                <w:vertAlign w:val="subscript"/>
              </w:rPr>
              <w:t>B</w:t>
            </w:r>
            <w:r>
              <w:rPr>
                <w:rFonts w:ascii="宋体" w:hAnsi="宋体"/>
                <w:color w:val="FF0000"/>
              </w:rPr>
              <w:t>，当上表面开始露出水面时，距离杯底变化相同高度，排开水的体积减少较大，根据</w:t>
            </w:r>
            <w:r>
              <w:rPr>
                <w:i/>
                <w:color w:val="FF0000"/>
              </w:rPr>
              <w:t>F</w:t>
            </w:r>
            <w:r>
              <w:rPr>
                <w:rFonts w:ascii="宋体" w:hAnsi="宋体"/>
                <w:color w:val="FF0000"/>
                <w:vertAlign w:val="subscript"/>
              </w:rPr>
              <w:t>浮</w:t>
            </w:r>
            <w:r>
              <w:rPr>
                <w:i/>
                <w:color w:val="FF0000"/>
              </w:rPr>
              <w:t>=ρ</w:t>
            </w:r>
            <w:r>
              <w:rPr>
                <w:rFonts w:ascii="宋体" w:hAnsi="宋体"/>
                <w:color w:val="FF0000"/>
                <w:vertAlign w:val="subscript"/>
              </w:rPr>
              <w:t>液</w:t>
            </w:r>
            <w:r>
              <w:rPr>
                <w:i/>
                <w:color w:val="FF0000"/>
              </w:rPr>
              <w:t>V</w:t>
            </w:r>
            <w:r>
              <w:rPr>
                <w:rFonts w:ascii="宋体" w:hAnsi="宋体"/>
                <w:color w:val="FF0000"/>
                <w:vertAlign w:val="subscript"/>
              </w:rPr>
              <w:t>排</w:t>
            </w:r>
            <w:r>
              <w:rPr>
                <w:i/>
                <w:color w:val="FF0000"/>
              </w:rPr>
              <w:t>g</w:t>
            </w:r>
            <w:r>
              <w:rPr>
                <w:rFonts w:ascii="宋体" w:hAnsi="宋体"/>
                <w:color w:val="FF0000"/>
              </w:rPr>
              <w:t>可知，浮力减小较大，则弹簧测力计示数增加较快；又由于</w:t>
            </w:r>
            <w:r>
              <w:rPr>
                <w:i/>
                <w:color w:val="FF0000"/>
              </w:rPr>
              <w:t>m</w:t>
            </w:r>
            <w:r>
              <w:rPr>
                <w:color w:val="FF0000"/>
                <w:vertAlign w:val="subscript"/>
              </w:rPr>
              <w:t>A</w:t>
            </w:r>
            <w:r>
              <w:rPr>
                <w:color w:val="FF0000"/>
              </w:rPr>
              <w:t>=</w:t>
            </w:r>
            <w:r>
              <w:rPr>
                <w:i/>
                <w:color w:val="FF0000"/>
              </w:rPr>
              <w:t>m</w:t>
            </w:r>
            <w:r>
              <w:rPr>
                <w:color w:val="FF0000"/>
                <w:vertAlign w:val="subscript"/>
              </w:rPr>
              <w:t>B</w:t>
            </w:r>
            <w:r>
              <w:rPr>
                <w:rFonts w:ascii="宋体" w:hAnsi="宋体"/>
                <w:color w:val="FF0000"/>
              </w:rPr>
              <w:t>，因此当下表面刚好离开水面，</w:t>
            </w:r>
            <w:r>
              <w:rPr>
                <w:color w:val="FF0000"/>
              </w:rPr>
              <w:t>A</w:t>
            </w:r>
            <w:r>
              <w:rPr>
                <w:rFonts w:ascii="宋体" w:hAnsi="宋体"/>
                <w:color w:val="FF0000"/>
              </w:rPr>
              <w:t>与</w:t>
            </w:r>
            <w:r>
              <w:rPr>
                <w:color w:val="FF0000"/>
              </w:rPr>
              <w:t>B</w:t>
            </w:r>
            <w:r>
              <w:rPr>
                <w:rFonts w:ascii="宋体" w:hAnsi="宋体"/>
                <w:color w:val="FF0000"/>
              </w:rPr>
              <w:t>上弹簧测力计的示数相同，如图所示：</w:t>
            </w:r>
          </w:p>
          <w:p w14:paraId="1C53C14D">
            <w:pPr>
              <w:jc w:val="center"/>
            </w:pPr>
            <w:r>
              <w:drawing>
                <wp:inline distT="0" distB="0" distL="114300" distR="114300">
                  <wp:extent cx="1247140" cy="1324610"/>
                  <wp:effectExtent l="0" t="0" r="2540" b="1270"/>
                  <wp:docPr id="79" name="图片 314" descr="wps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14" descr="wps24"/>
                          <pic:cNvPicPr>
                            <a:picLocks noChangeAspect="1"/>
                          </pic:cNvPicPr>
                        </pic:nvPicPr>
                        <pic:blipFill>
                          <a:blip r:embed="rId352"/>
                          <a:stretch>
                            <a:fillRect/>
                          </a:stretch>
                        </pic:blipFill>
                        <pic:spPr>
                          <a:xfrm>
                            <a:off x="0" y="0"/>
                            <a:ext cx="1247140" cy="1324610"/>
                          </a:xfrm>
                          <a:prstGeom prst="rect">
                            <a:avLst/>
                          </a:prstGeom>
                          <a:noFill/>
                          <a:ln>
                            <a:noFill/>
                          </a:ln>
                        </pic:spPr>
                      </pic:pic>
                    </a:graphicData>
                  </a:graphic>
                </wp:inline>
              </w:drawing>
            </w:r>
            <w:r>
              <w:t xml:space="preserve"> </w:t>
            </w:r>
          </w:p>
          <w:p w14:paraId="53B67051">
            <w:pPr>
              <w:adjustRightInd w:val="0"/>
              <w:snapToGrid w:val="0"/>
              <w:spacing w:line="360" w:lineRule="auto"/>
              <w:ind w:firstLine="422" w:firstLineChars="200"/>
              <w:jc w:val="left"/>
              <w:textAlignment w:val="center"/>
              <w:rPr>
                <w:rFonts w:hint="eastAsia" w:ascii="黑体" w:hAnsi="黑体" w:eastAsia="黑体"/>
                <w:b/>
                <w:color w:val="800000"/>
              </w:rPr>
            </w:pPr>
            <w:r>
              <w:rPr>
                <w:rFonts w:hint="eastAsia" w:ascii="黑体" w:hAnsi="黑体" w:eastAsia="黑体"/>
                <w:b/>
                <w:color w:val="800000"/>
              </w:rPr>
              <w:t>四、实验探究题：</w:t>
            </w:r>
          </w:p>
          <w:p w14:paraId="42CECA58">
            <w:pPr>
              <w:adjustRightInd w:val="0"/>
              <w:snapToGrid w:val="0"/>
              <w:spacing w:line="360" w:lineRule="auto"/>
              <w:ind w:firstLine="420" w:firstLineChars="200"/>
              <w:jc w:val="left"/>
              <w:textAlignment w:val="center"/>
              <w:rPr>
                <w:color w:val="000000"/>
              </w:rPr>
            </w:pPr>
            <w:r>
              <w:rPr>
                <w:rFonts w:hint="eastAsia"/>
                <w:color w:val="000000"/>
              </w:rPr>
              <w:t>10</w:t>
            </w:r>
            <w:r>
              <w:rPr>
                <w:color w:val="000000"/>
              </w:rPr>
              <w:t>.</w:t>
            </w:r>
            <w:r>
              <w:rPr>
                <w:rFonts w:ascii="宋体" w:hAnsi="宋体"/>
                <w:color w:val="000000"/>
              </w:rPr>
              <w:t>如图所示，是</w:t>
            </w:r>
            <w:r>
              <w:rPr>
                <w:color w:val="000000"/>
              </w:rPr>
              <w:t>“</w:t>
            </w:r>
            <w:r>
              <w:rPr>
                <w:rFonts w:ascii="宋体" w:hAnsi="宋体"/>
                <w:color w:val="000000"/>
              </w:rPr>
              <w:t>探究浮力的大小与哪些因素有关</w:t>
            </w:r>
            <w:r>
              <w:rPr>
                <w:color w:val="000000"/>
              </w:rPr>
              <w:t>”</w:t>
            </w:r>
            <w:r>
              <w:rPr>
                <w:rFonts w:ascii="宋体" w:hAnsi="宋体"/>
                <w:color w:val="000000"/>
              </w:rPr>
              <w:t>的实验；</w:t>
            </w:r>
          </w:p>
          <w:p w14:paraId="66345C9D">
            <w:pPr>
              <w:adjustRightInd w:val="0"/>
              <w:snapToGrid w:val="0"/>
              <w:spacing w:line="360" w:lineRule="auto"/>
              <w:ind w:firstLine="420" w:firstLineChars="200"/>
              <w:jc w:val="center"/>
              <w:textAlignment w:val="center"/>
              <w:rPr>
                <w:rFonts w:ascii="宋体" w:hAnsi="宋体"/>
                <w:color w:val="000000"/>
              </w:rPr>
            </w:pPr>
            <w:r>
              <w:drawing>
                <wp:inline distT="0" distB="0" distL="114300" distR="114300">
                  <wp:extent cx="4438015" cy="1476375"/>
                  <wp:effectExtent l="0" t="0" r="12065" b="1905"/>
                  <wp:docPr id="91" name="图片 315" descr="wp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15" descr="wps15"/>
                          <pic:cNvPicPr>
                            <a:picLocks noChangeAspect="1"/>
                          </pic:cNvPicPr>
                        </pic:nvPicPr>
                        <pic:blipFill>
                          <a:blip r:embed="rId353"/>
                          <a:stretch>
                            <a:fillRect/>
                          </a:stretch>
                        </pic:blipFill>
                        <pic:spPr>
                          <a:xfrm>
                            <a:off x="0" y="0"/>
                            <a:ext cx="4438015" cy="1476375"/>
                          </a:xfrm>
                          <a:prstGeom prst="rect">
                            <a:avLst/>
                          </a:prstGeom>
                          <a:noFill/>
                          <a:ln>
                            <a:noFill/>
                          </a:ln>
                        </pic:spPr>
                      </pic:pic>
                    </a:graphicData>
                  </a:graphic>
                </wp:inline>
              </w:drawing>
            </w:r>
            <w:r>
              <w:rPr>
                <w:rFonts w:hint="eastAsia" w:ascii="宋体" w:hAnsi="宋体"/>
                <w:color w:val="000000"/>
              </w:rPr>
              <w:t xml:space="preserve"> </w:t>
            </w:r>
          </w:p>
          <w:p w14:paraId="70EE5B81">
            <w:pPr>
              <w:adjustRightInd w:val="0"/>
              <w:snapToGrid w:val="0"/>
              <w:spacing w:line="360" w:lineRule="auto"/>
              <w:ind w:firstLine="420" w:firstLineChars="200"/>
              <w:jc w:val="left"/>
              <w:textAlignment w:val="center"/>
              <w:rPr>
                <w:rFonts w:hint="eastAsia"/>
                <w:color w:val="000000"/>
              </w:rPr>
            </w:pPr>
            <w:r>
              <w:rPr>
                <w:rFonts w:ascii="宋体" w:hAnsi="宋体"/>
                <w:color w:val="000000"/>
              </w:rPr>
              <w:t>（</w:t>
            </w:r>
            <w:r>
              <w:rPr>
                <w:color w:val="000000"/>
              </w:rPr>
              <w:t>1</w:t>
            </w:r>
            <w:r>
              <w:rPr>
                <w:rFonts w:ascii="宋体" w:hAnsi="宋体"/>
                <w:color w:val="000000"/>
              </w:rPr>
              <w:t>）如图甲所示，用弹簧测力计测出物体的重力为</w:t>
            </w:r>
            <w:r>
              <w:rPr>
                <w:color w:val="000000"/>
              </w:rPr>
              <w:t>________N</w:t>
            </w:r>
            <w:r>
              <w:rPr>
                <w:rFonts w:ascii="宋体" w:hAnsi="宋体"/>
                <w:color w:val="000000"/>
              </w:rPr>
              <w:t>；</w:t>
            </w:r>
          </w:p>
          <w:p w14:paraId="537DB797">
            <w:pPr>
              <w:adjustRightInd w:val="0"/>
              <w:snapToGrid w:val="0"/>
              <w:spacing w:line="360" w:lineRule="auto"/>
              <w:ind w:firstLine="420" w:firstLineChars="200"/>
              <w:jc w:val="left"/>
              <w:textAlignment w:val="center"/>
              <w:rPr>
                <w:color w:val="000000"/>
              </w:rPr>
            </w:pPr>
            <w:r>
              <w:rPr>
                <w:rFonts w:ascii="宋体" w:hAnsi="宋体"/>
                <w:color w:val="000000"/>
              </w:rPr>
              <w:t>（</w:t>
            </w:r>
            <w:r>
              <w:rPr>
                <w:color w:val="000000"/>
              </w:rPr>
              <w:t>2</w:t>
            </w:r>
            <w:r>
              <w:rPr>
                <w:rFonts w:ascii="宋体" w:hAnsi="宋体"/>
                <w:color w:val="000000"/>
              </w:rPr>
              <w:t>）将物体逐渐浸入水中，直至浸没，如图乙、丙、丁所示，记录弹簧测力计示数并分析数据可知：浮力的大小与</w:t>
            </w:r>
            <w:r>
              <w:rPr>
                <w:color w:val="000000"/>
              </w:rPr>
              <w:t>___</w:t>
            </w:r>
            <w:r>
              <w:rPr>
                <w:rFonts w:hint="eastAsia"/>
                <w:color w:val="000000"/>
              </w:rPr>
              <w:t>_____</w:t>
            </w:r>
            <w:r>
              <w:rPr>
                <w:color w:val="000000"/>
              </w:rPr>
              <w:t>________</w:t>
            </w:r>
            <w:r>
              <w:rPr>
                <w:rFonts w:ascii="宋体" w:hAnsi="宋体"/>
                <w:color w:val="000000"/>
              </w:rPr>
              <w:t>有关；</w:t>
            </w:r>
          </w:p>
          <w:p w14:paraId="413EF773">
            <w:pPr>
              <w:adjustRightInd w:val="0"/>
              <w:snapToGrid w:val="0"/>
              <w:spacing w:line="360" w:lineRule="auto"/>
              <w:ind w:firstLine="420" w:firstLineChars="200"/>
              <w:jc w:val="left"/>
              <w:textAlignment w:val="center"/>
              <w:rPr>
                <w:color w:val="000000"/>
              </w:rPr>
            </w:pPr>
            <w:r>
              <w:rPr>
                <w:rFonts w:ascii="宋体" w:hAnsi="宋体"/>
                <w:color w:val="000000"/>
              </w:rPr>
              <w:t>（</w:t>
            </w:r>
            <w:r>
              <w:rPr>
                <w:color w:val="000000"/>
              </w:rPr>
              <w:t>3</w:t>
            </w:r>
            <w:r>
              <w:rPr>
                <w:rFonts w:ascii="宋体" w:hAnsi="宋体"/>
                <w:color w:val="000000"/>
              </w:rPr>
              <w:t>）浸没后，继续缓慢地增大物体在水中的深度，同时记录弹簧测力计的示数和物体下表面的深度；下图能正确反映物体所受浮力</w:t>
            </w:r>
            <w:r>
              <w:rPr>
                <w:rFonts w:hint="eastAsia"/>
                <w:i/>
              </w:rPr>
              <w:t>F</w:t>
            </w:r>
            <w:r>
              <w:rPr>
                <w:rFonts w:hint="eastAsia" w:ascii="宋体" w:hAnsi="宋体"/>
                <w:vertAlign w:val="subscript"/>
              </w:rPr>
              <w:t>浮</w:t>
            </w:r>
            <w:r>
              <w:rPr>
                <w:rFonts w:ascii="宋体" w:hAnsi="宋体"/>
                <w:color w:val="000000"/>
              </w:rPr>
              <w:t>和物体下表面深度</w:t>
            </w:r>
            <w:r>
              <w:rPr>
                <w:i/>
                <w:color w:val="000000"/>
              </w:rPr>
              <w:t>h</w:t>
            </w:r>
            <w:r>
              <w:rPr>
                <w:rFonts w:ascii="宋体" w:hAnsi="宋体"/>
                <w:color w:val="000000"/>
              </w:rPr>
              <w:t>关系的图像是</w:t>
            </w:r>
            <w:r>
              <w:rPr>
                <w:color w:val="000000"/>
              </w:rPr>
              <w:t>________</w:t>
            </w:r>
            <w:r>
              <w:rPr>
                <w:rFonts w:ascii="宋体" w:hAnsi="宋体"/>
                <w:color w:val="000000"/>
              </w:rPr>
              <w:t>；（填序号）</w:t>
            </w:r>
          </w:p>
          <w:p w14:paraId="5C27FBCA">
            <w:pPr>
              <w:adjustRightInd w:val="0"/>
              <w:snapToGrid w:val="0"/>
              <w:spacing w:line="360" w:lineRule="auto"/>
              <w:ind w:firstLine="420" w:firstLineChars="200"/>
              <w:jc w:val="left"/>
              <w:textAlignment w:val="center"/>
              <w:rPr>
                <w:rFonts w:ascii="宋体" w:hAnsi="宋体"/>
                <w:color w:val="000000"/>
              </w:rPr>
            </w:pPr>
            <w:r>
              <w:rPr>
                <w:color w:val="000000"/>
              </w:rPr>
              <w:t>A.</w:t>
            </w:r>
            <w:r>
              <w:drawing>
                <wp:inline distT="0" distB="0" distL="114300" distR="114300">
                  <wp:extent cx="1047115" cy="1104265"/>
                  <wp:effectExtent l="0" t="0" r="4445" b="8255"/>
                  <wp:docPr id="81" name="图片 316" descr="wps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16" descr="wps16"/>
                          <pic:cNvPicPr>
                            <a:picLocks noChangeAspect="1"/>
                          </pic:cNvPicPr>
                        </pic:nvPicPr>
                        <pic:blipFill>
                          <a:blip r:embed="rId354"/>
                          <a:stretch>
                            <a:fillRect/>
                          </a:stretch>
                        </pic:blipFill>
                        <pic:spPr>
                          <a:xfrm>
                            <a:off x="0" y="0"/>
                            <a:ext cx="1047115" cy="1104265"/>
                          </a:xfrm>
                          <a:prstGeom prst="rect">
                            <a:avLst/>
                          </a:prstGeom>
                          <a:noFill/>
                          <a:ln>
                            <a:noFill/>
                          </a:ln>
                        </pic:spPr>
                      </pic:pic>
                    </a:graphicData>
                  </a:graphic>
                </wp:inline>
              </w:drawing>
            </w:r>
            <w:r>
              <w:rPr>
                <w:rFonts w:hint="eastAsia" w:ascii="宋体" w:hAnsi="宋体"/>
                <w:color w:val="000000"/>
              </w:rPr>
              <w:t xml:space="preserve">    </w:t>
            </w:r>
            <w:r>
              <w:rPr>
                <w:color w:val="000000"/>
              </w:rPr>
              <w:t>B.</w:t>
            </w:r>
            <w:r>
              <w:drawing>
                <wp:inline distT="0" distB="0" distL="114300" distR="114300">
                  <wp:extent cx="1037590" cy="1097280"/>
                  <wp:effectExtent l="0" t="0" r="13970" b="0"/>
                  <wp:docPr id="83" name="图片 317" descr="wps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17" descr="wps17"/>
                          <pic:cNvPicPr>
                            <a:picLocks noChangeAspect="1"/>
                          </pic:cNvPicPr>
                        </pic:nvPicPr>
                        <pic:blipFill>
                          <a:blip r:embed="rId355"/>
                          <a:stretch>
                            <a:fillRect/>
                          </a:stretch>
                        </pic:blipFill>
                        <pic:spPr>
                          <a:xfrm>
                            <a:off x="0" y="0"/>
                            <a:ext cx="1037590" cy="1097280"/>
                          </a:xfrm>
                          <a:prstGeom prst="rect">
                            <a:avLst/>
                          </a:prstGeom>
                          <a:noFill/>
                          <a:ln>
                            <a:noFill/>
                          </a:ln>
                        </pic:spPr>
                      </pic:pic>
                    </a:graphicData>
                  </a:graphic>
                </wp:inline>
              </w:drawing>
            </w:r>
            <w:r>
              <w:rPr>
                <w:rFonts w:hint="eastAsia" w:ascii="宋体" w:hAnsi="宋体"/>
                <w:color w:val="000000"/>
              </w:rPr>
              <w:t xml:space="preserve">    </w:t>
            </w:r>
            <w:r>
              <w:rPr>
                <w:color w:val="000000"/>
              </w:rPr>
              <w:t>C.</w:t>
            </w:r>
            <w:r>
              <w:drawing>
                <wp:inline distT="0" distB="0" distL="114300" distR="114300">
                  <wp:extent cx="1062990" cy="1120140"/>
                  <wp:effectExtent l="0" t="0" r="3810" b="7620"/>
                  <wp:docPr id="84" name="图片 318" descr="wp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18" descr="wps18"/>
                          <pic:cNvPicPr>
                            <a:picLocks noChangeAspect="1"/>
                          </pic:cNvPicPr>
                        </pic:nvPicPr>
                        <pic:blipFill>
                          <a:blip r:embed="rId356"/>
                          <a:stretch>
                            <a:fillRect/>
                          </a:stretch>
                        </pic:blipFill>
                        <pic:spPr>
                          <a:xfrm>
                            <a:off x="0" y="0"/>
                            <a:ext cx="1062990" cy="1120140"/>
                          </a:xfrm>
                          <a:prstGeom prst="rect">
                            <a:avLst/>
                          </a:prstGeom>
                          <a:noFill/>
                          <a:ln>
                            <a:noFill/>
                          </a:ln>
                        </pic:spPr>
                      </pic:pic>
                    </a:graphicData>
                  </a:graphic>
                </wp:inline>
              </w:drawing>
            </w:r>
            <w:r>
              <w:rPr>
                <w:rFonts w:hint="eastAsia" w:ascii="宋体" w:hAnsi="宋体"/>
                <w:color w:val="000000"/>
              </w:rPr>
              <w:t xml:space="preserve">    </w:t>
            </w:r>
            <w:r>
              <w:rPr>
                <w:color w:val="000000"/>
              </w:rPr>
              <w:t>D.</w:t>
            </w:r>
            <w:r>
              <w:drawing>
                <wp:inline distT="0" distB="0" distL="114300" distR="114300">
                  <wp:extent cx="1073150" cy="1127760"/>
                  <wp:effectExtent l="0" t="0" r="8890" b="0"/>
                  <wp:docPr id="77" name="图片 319" descr="wps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19" descr="wps19"/>
                          <pic:cNvPicPr>
                            <a:picLocks noChangeAspect="1"/>
                          </pic:cNvPicPr>
                        </pic:nvPicPr>
                        <pic:blipFill>
                          <a:blip r:embed="rId357"/>
                          <a:stretch>
                            <a:fillRect/>
                          </a:stretch>
                        </pic:blipFill>
                        <pic:spPr>
                          <a:xfrm>
                            <a:off x="0" y="0"/>
                            <a:ext cx="1073150" cy="1127760"/>
                          </a:xfrm>
                          <a:prstGeom prst="rect">
                            <a:avLst/>
                          </a:prstGeom>
                          <a:noFill/>
                          <a:ln>
                            <a:noFill/>
                          </a:ln>
                        </pic:spPr>
                      </pic:pic>
                    </a:graphicData>
                  </a:graphic>
                </wp:inline>
              </w:drawing>
            </w:r>
          </w:p>
          <w:p w14:paraId="669CC277">
            <w:pPr>
              <w:adjustRightInd w:val="0"/>
              <w:snapToGrid w:val="0"/>
              <w:spacing w:line="360" w:lineRule="auto"/>
              <w:ind w:firstLine="420" w:firstLineChars="200"/>
              <w:jc w:val="left"/>
              <w:textAlignment w:val="center"/>
              <w:rPr>
                <w:rFonts w:hint="eastAsia"/>
                <w:color w:val="000000"/>
              </w:rPr>
            </w:pPr>
            <w:r>
              <w:rPr>
                <w:rFonts w:ascii="宋体" w:hAnsi="宋体"/>
                <w:color w:val="000000"/>
              </w:rPr>
              <w:t>（</w:t>
            </w:r>
            <w:r>
              <w:rPr>
                <w:color w:val="000000"/>
              </w:rPr>
              <w:t>4</w:t>
            </w:r>
            <w:r>
              <w:rPr>
                <w:rFonts w:ascii="宋体" w:hAnsi="宋体"/>
                <w:color w:val="000000"/>
              </w:rPr>
              <w:t>）通过分析图中甲、丁、戊可知：当物体排开液体的体积一定时，液体的密度越大，物体所受的浮力</w:t>
            </w:r>
            <w:r>
              <w:rPr>
                <w:color w:val="000000"/>
              </w:rPr>
              <w:t>___________</w:t>
            </w:r>
            <w:r>
              <w:rPr>
                <w:rFonts w:ascii="宋体" w:hAnsi="宋体"/>
                <w:color w:val="000000"/>
              </w:rPr>
              <w:t>；</w:t>
            </w:r>
          </w:p>
          <w:p w14:paraId="545E56F2">
            <w:pPr>
              <w:adjustRightInd w:val="0"/>
              <w:snapToGrid w:val="0"/>
              <w:spacing w:line="360" w:lineRule="auto"/>
              <w:ind w:firstLine="420" w:firstLineChars="200"/>
              <w:jc w:val="left"/>
              <w:textAlignment w:val="center"/>
              <w:rPr>
                <w:rFonts w:hint="eastAsia"/>
                <w:color w:val="000000"/>
              </w:rPr>
            </w:pPr>
            <w:r>
              <w:rPr>
                <w:rFonts w:ascii="宋体" w:hAnsi="宋体"/>
                <w:color w:val="000000"/>
              </w:rPr>
              <w:t>（</w:t>
            </w:r>
            <w:r>
              <w:rPr>
                <w:color w:val="000000"/>
              </w:rPr>
              <w:t>5</w:t>
            </w:r>
            <w:r>
              <w:rPr>
                <w:rFonts w:ascii="宋体" w:hAnsi="宋体"/>
                <w:color w:val="000000"/>
              </w:rPr>
              <w:t>）某同学猜想浮力大小可能与物体的密度有关；请你自选实验器材，简要设计实验步骤来证明他的猜想是否正确。</w:t>
            </w:r>
          </w:p>
          <w:p w14:paraId="2C3C73F8">
            <w:pPr>
              <w:adjustRightInd w:val="0"/>
              <w:snapToGrid w:val="0"/>
              <w:spacing w:line="360" w:lineRule="auto"/>
              <w:ind w:firstLine="420" w:firstLineChars="200"/>
              <w:textAlignment w:val="center"/>
              <w:rPr>
                <w:color w:val="FF0000"/>
              </w:rPr>
            </w:pPr>
            <w:r>
              <w:rPr>
                <w:rFonts w:ascii="宋体" w:hAnsi="宋体"/>
                <w:color w:val="FF0000"/>
              </w:rPr>
              <w:t>【答案】</w:t>
            </w:r>
            <w:r>
              <w:rPr>
                <w:rFonts w:hint="eastAsia" w:ascii="宋体" w:hAnsi="宋体"/>
                <w:color w:val="FF0000"/>
              </w:rPr>
              <w:t>（1）</w:t>
            </w:r>
            <w:r>
              <w:rPr>
                <w:color w:val="FF0000"/>
              </w:rPr>
              <w:t>2.1</w:t>
            </w:r>
            <w:r>
              <w:rPr>
                <w:rFonts w:hint="eastAsia"/>
                <w:color w:val="FF0000"/>
              </w:rPr>
              <w:t>；（2）</w:t>
            </w:r>
            <w:r>
              <w:rPr>
                <w:rFonts w:ascii="宋体" w:hAnsi="宋体"/>
                <w:color w:val="FF0000"/>
              </w:rPr>
              <w:t>物体排开液体的体积</w:t>
            </w:r>
            <w:r>
              <w:rPr>
                <w:rFonts w:hint="eastAsia" w:ascii="宋体" w:hAnsi="宋体"/>
                <w:color w:val="FF0000"/>
              </w:rPr>
              <w:t>；（3）</w:t>
            </w:r>
            <w:r>
              <w:rPr>
                <w:color w:val="FF0000"/>
              </w:rPr>
              <w:t>D</w:t>
            </w:r>
            <w:r>
              <w:rPr>
                <w:rFonts w:hint="eastAsia"/>
                <w:color w:val="FF0000"/>
              </w:rPr>
              <w:t>；（4）</w:t>
            </w:r>
            <w:r>
              <w:rPr>
                <w:rFonts w:ascii="宋体" w:hAnsi="宋体"/>
                <w:color w:val="FF0000"/>
              </w:rPr>
              <w:t>越大</w:t>
            </w:r>
            <w:r>
              <w:rPr>
                <w:rFonts w:hint="eastAsia" w:ascii="宋体" w:hAnsi="宋体"/>
                <w:color w:val="FF0000"/>
              </w:rPr>
              <w:t>；（5）</w:t>
            </w:r>
            <w:r>
              <w:rPr>
                <w:rFonts w:ascii="宋体" w:hAnsi="宋体"/>
                <w:color w:val="FF0000"/>
              </w:rPr>
              <w:t>见解析</w:t>
            </w:r>
          </w:p>
          <w:p w14:paraId="38EFF8F2">
            <w:pPr>
              <w:adjustRightInd w:val="0"/>
              <w:snapToGrid w:val="0"/>
              <w:spacing w:line="360" w:lineRule="auto"/>
              <w:ind w:firstLine="420" w:firstLineChars="200"/>
              <w:jc w:val="left"/>
              <w:textAlignment w:val="center"/>
              <w:rPr>
                <w:color w:val="FF0000"/>
              </w:rPr>
            </w:pPr>
            <w:r>
              <w:rPr>
                <w:rFonts w:ascii="宋体" w:hAnsi="宋体"/>
                <w:color w:val="FF0000"/>
              </w:rPr>
              <w:t>【解析】（</w:t>
            </w:r>
            <w:r>
              <w:rPr>
                <w:color w:val="FF0000"/>
              </w:rPr>
              <w:t>1</w:t>
            </w:r>
            <w:r>
              <w:rPr>
                <w:rFonts w:ascii="宋体" w:hAnsi="宋体"/>
                <w:color w:val="FF0000"/>
              </w:rPr>
              <w:t>）由图甲可知，弹簧测力计的分度值为</w:t>
            </w:r>
            <w:r>
              <w:rPr>
                <w:color w:val="FF0000"/>
              </w:rPr>
              <w:t>0.1N</w:t>
            </w:r>
            <w:r>
              <w:rPr>
                <w:rFonts w:ascii="宋体" w:hAnsi="宋体"/>
                <w:color w:val="FF0000"/>
              </w:rPr>
              <w:t>，示数为</w:t>
            </w:r>
            <w:r>
              <w:rPr>
                <w:color w:val="FF0000"/>
              </w:rPr>
              <w:t>2.1N</w:t>
            </w:r>
            <w:r>
              <w:rPr>
                <w:rFonts w:ascii="宋体" w:hAnsi="宋体"/>
                <w:color w:val="FF0000"/>
              </w:rPr>
              <w:t>，则物体的重力为</w:t>
            </w:r>
            <w:r>
              <w:rPr>
                <w:color w:val="FF0000"/>
              </w:rPr>
              <w:t>2.1N</w:t>
            </w:r>
            <w:r>
              <w:rPr>
                <w:rFonts w:ascii="宋体" w:hAnsi="宋体"/>
                <w:color w:val="FF0000"/>
              </w:rPr>
              <w:t>。</w:t>
            </w:r>
          </w:p>
          <w:p w14:paraId="064A0D46">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2</w:t>
            </w:r>
            <w:r>
              <w:rPr>
                <w:rFonts w:ascii="宋体" w:hAnsi="宋体"/>
                <w:color w:val="FF0000"/>
              </w:rPr>
              <w:t>）观察乙、丙、丁图发现，在同种液体中，液体密度不变，物体逐渐浸入水中，排开液体的体积增大，弹簧测力计的示数减小，由称重法可知，物体受到的浮力增大，所以浮力的大小与物体排开液体的体积有关。</w:t>
            </w:r>
          </w:p>
          <w:p w14:paraId="56A51D69">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3</w:t>
            </w:r>
            <w:r>
              <w:rPr>
                <w:rFonts w:ascii="宋体" w:hAnsi="宋体"/>
                <w:color w:val="FF0000"/>
              </w:rPr>
              <w:t>）由于浮力的大小与物体排开液体的体积有关，物体浸入水中越深，排开液体体积越大，则物体下表面深度越大，物体受到的浮力越大；当物体浸没在水中，排开液体的体积不变，则物体受到的浮力大小不变，故随着物体下表面深度增大，物体受到的浮力先增大，后不变，故</w:t>
            </w:r>
            <w:r>
              <w:rPr>
                <w:color w:val="FF0000"/>
              </w:rPr>
              <w:t>D</w:t>
            </w:r>
            <w:r>
              <w:rPr>
                <w:rFonts w:ascii="宋体" w:hAnsi="宋体"/>
                <w:color w:val="FF0000"/>
              </w:rPr>
              <w:t>符合题意，</w:t>
            </w:r>
            <w:r>
              <w:rPr>
                <w:color w:val="FF0000"/>
              </w:rPr>
              <w:t>ABC</w:t>
            </w:r>
            <w:r>
              <w:rPr>
                <w:rFonts w:ascii="宋体" w:hAnsi="宋体"/>
                <w:color w:val="FF0000"/>
              </w:rPr>
              <w:t>不符合题意。</w:t>
            </w:r>
          </w:p>
          <w:p w14:paraId="32E4060C">
            <w:pPr>
              <w:adjustRightInd w:val="0"/>
              <w:snapToGrid w:val="0"/>
              <w:spacing w:line="360" w:lineRule="auto"/>
              <w:ind w:firstLine="420" w:firstLineChars="200"/>
              <w:jc w:val="left"/>
              <w:textAlignment w:val="center"/>
              <w:rPr>
                <w:color w:val="FF0000"/>
              </w:rPr>
            </w:pPr>
            <w:r>
              <w:rPr>
                <w:rFonts w:ascii="宋体" w:hAnsi="宋体"/>
                <w:color w:val="FF0000"/>
              </w:rPr>
              <w:t>故选</w:t>
            </w:r>
            <w:r>
              <w:rPr>
                <w:color w:val="FF0000"/>
              </w:rPr>
              <w:t>D</w:t>
            </w:r>
            <w:r>
              <w:rPr>
                <w:rFonts w:ascii="宋体" w:hAnsi="宋体"/>
                <w:color w:val="FF0000"/>
              </w:rPr>
              <w:t>。</w:t>
            </w:r>
          </w:p>
          <w:p w14:paraId="71CD057C">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4</w:t>
            </w:r>
            <w:r>
              <w:rPr>
                <w:rFonts w:ascii="宋体" w:hAnsi="宋体"/>
                <w:color w:val="FF0000"/>
              </w:rPr>
              <w:t>）分析图中甲、丁、戊发现，物体浸没在不同液体中，液体密度不同，物体排开液体的体积相同，液体密度越大，弹簧测力计示数越小，即物体受到的浮力越大，所以可得结论：当物体排开液体的体积一定时，液体的密度越大，物体所受的浮力越大。</w:t>
            </w:r>
          </w:p>
          <w:p w14:paraId="2FDC05AB">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5</w:t>
            </w:r>
            <w:r>
              <w:rPr>
                <w:rFonts w:ascii="宋体" w:hAnsi="宋体"/>
                <w:color w:val="FF0000"/>
              </w:rPr>
              <w:t>）</w:t>
            </w:r>
            <w:r>
              <w:rPr>
                <w:rFonts w:hint="eastAsia" w:ascii="宋体" w:hAnsi="宋体"/>
                <w:color w:val="FF0000"/>
              </w:rPr>
              <w:t>①</w:t>
            </w:r>
            <w:r>
              <w:rPr>
                <w:rFonts w:ascii="宋体" w:hAnsi="宋体"/>
                <w:color w:val="FF0000"/>
              </w:rPr>
              <w:t>取体积相同的铜块和铝块，用弹簧测力计分别测出它们的重力记为</w:t>
            </w:r>
            <w:r>
              <w:rPr>
                <w:i/>
                <w:color w:val="FF0000"/>
              </w:rPr>
              <w:t>G</w:t>
            </w:r>
            <w:r>
              <w:rPr>
                <w:color w:val="FF0000"/>
                <w:vertAlign w:val="subscript"/>
              </w:rPr>
              <w:t>1</w:t>
            </w:r>
            <w:r>
              <w:rPr>
                <w:rFonts w:ascii="宋体" w:hAnsi="宋体"/>
                <w:color w:val="FF0000"/>
              </w:rPr>
              <w:t>、</w:t>
            </w:r>
            <w:r>
              <w:rPr>
                <w:i/>
                <w:color w:val="FF0000"/>
              </w:rPr>
              <w:t>G</w:t>
            </w:r>
            <w:r>
              <w:rPr>
                <w:color w:val="FF0000"/>
                <w:vertAlign w:val="subscript"/>
              </w:rPr>
              <w:t>2</w:t>
            </w:r>
            <w:r>
              <w:rPr>
                <w:rFonts w:ascii="宋体" w:hAnsi="宋体"/>
                <w:color w:val="FF0000"/>
              </w:rPr>
              <w:t>；</w:t>
            </w:r>
          </w:p>
          <w:p w14:paraId="1CE96824">
            <w:pPr>
              <w:adjustRightInd w:val="0"/>
              <w:snapToGrid w:val="0"/>
              <w:spacing w:line="360" w:lineRule="auto"/>
              <w:ind w:firstLine="420" w:firstLineChars="200"/>
              <w:jc w:val="left"/>
              <w:textAlignment w:val="center"/>
              <w:rPr>
                <w:color w:val="FF0000"/>
              </w:rPr>
            </w:pPr>
            <w:r>
              <w:rPr>
                <w:rFonts w:hint="eastAsia" w:ascii="宋体" w:hAnsi="宋体"/>
                <w:color w:val="FF0000"/>
              </w:rPr>
              <w:t>②</w:t>
            </w:r>
            <w:r>
              <w:rPr>
                <w:rFonts w:ascii="宋体" w:hAnsi="宋体"/>
                <w:color w:val="FF0000"/>
              </w:rPr>
              <w:t>用弹簧测力计分别挂着它们浸没在水中，金属块不触底，读出弹簧测力计的示数记为</w:t>
            </w:r>
            <w:r>
              <w:rPr>
                <w:i/>
                <w:color w:val="FF0000"/>
              </w:rPr>
              <w:t>F</w:t>
            </w:r>
            <w:r>
              <w:rPr>
                <w:color w:val="FF0000"/>
                <w:vertAlign w:val="subscript"/>
              </w:rPr>
              <w:t>1</w:t>
            </w:r>
            <w:r>
              <w:rPr>
                <w:rFonts w:ascii="宋体" w:hAnsi="宋体"/>
                <w:color w:val="FF0000"/>
              </w:rPr>
              <w:t>、</w:t>
            </w:r>
            <w:r>
              <w:rPr>
                <w:i/>
                <w:color w:val="FF0000"/>
              </w:rPr>
              <w:t>F</w:t>
            </w:r>
            <w:r>
              <w:rPr>
                <w:color w:val="FF0000"/>
                <w:vertAlign w:val="subscript"/>
              </w:rPr>
              <w:t>2</w:t>
            </w:r>
            <w:r>
              <w:rPr>
                <w:rFonts w:ascii="宋体" w:hAnsi="宋体"/>
                <w:color w:val="FF0000"/>
              </w:rPr>
              <w:t>；</w:t>
            </w:r>
          </w:p>
          <w:p w14:paraId="5E326B16">
            <w:pPr>
              <w:adjustRightInd w:val="0"/>
              <w:snapToGrid w:val="0"/>
              <w:spacing w:line="360" w:lineRule="auto"/>
              <w:ind w:firstLine="420" w:firstLineChars="200"/>
              <w:jc w:val="left"/>
              <w:textAlignment w:val="center"/>
              <w:rPr>
                <w:color w:val="FF0000"/>
              </w:rPr>
            </w:pPr>
            <w:r>
              <w:rPr>
                <w:rFonts w:hint="eastAsia" w:ascii="宋体" w:hAnsi="宋体"/>
                <w:color w:val="FF0000"/>
              </w:rPr>
              <w:t>③</w:t>
            </w:r>
            <w:r>
              <w:rPr>
                <w:rFonts w:ascii="宋体" w:hAnsi="宋体"/>
                <w:color w:val="FF0000"/>
              </w:rPr>
              <w:t>分析比较</w:t>
            </w:r>
            <w:r>
              <w:rPr>
                <w:i/>
                <w:color w:val="FF0000"/>
              </w:rPr>
              <w:t>G</w:t>
            </w:r>
            <w:r>
              <w:rPr>
                <w:color w:val="FF0000"/>
                <w:vertAlign w:val="subscript"/>
              </w:rPr>
              <w:t>1</w:t>
            </w:r>
            <w:r>
              <w:rPr>
                <w:color w:val="FF0000"/>
              </w:rPr>
              <w:t>-</w:t>
            </w:r>
            <w:r>
              <w:rPr>
                <w:i/>
                <w:color w:val="FF0000"/>
              </w:rPr>
              <w:t>F</w:t>
            </w:r>
            <w:r>
              <w:rPr>
                <w:color w:val="FF0000"/>
                <w:vertAlign w:val="subscript"/>
              </w:rPr>
              <w:t>1</w:t>
            </w:r>
            <w:r>
              <w:rPr>
                <w:rFonts w:ascii="宋体" w:hAnsi="宋体"/>
                <w:color w:val="FF0000"/>
              </w:rPr>
              <w:t>和</w:t>
            </w:r>
            <w:r>
              <w:rPr>
                <w:i/>
                <w:color w:val="FF0000"/>
              </w:rPr>
              <w:t>G</w:t>
            </w:r>
            <w:r>
              <w:rPr>
                <w:color w:val="FF0000"/>
                <w:vertAlign w:val="subscript"/>
              </w:rPr>
              <w:t>2</w:t>
            </w:r>
            <w:r>
              <w:rPr>
                <w:color w:val="FF0000"/>
              </w:rPr>
              <w:t>-</w:t>
            </w:r>
            <w:r>
              <w:rPr>
                <w:i/>
                <w:color w:val="FF0000"/>
              </w:rPr>
              <w:t>F</w:t>
            </w:r>
            <w:r>
              <w:rPr>
                <w:color w:val="FF0000"/>
                <w:vertAlign w:val="subscript"/>
              </w:rPr>
              <w:t>2</w:t>
            </w:r>
            <w:r>
              <w:rPr>
                <w:rFonts w:ascii="宋体" w:hAnsi="宋体"/>
                <w:color w:val="FF0000"/>
              </w:rPr>
              <w:t>的大小，即可验证猜想。</w:t>
            </w:r>
          </w:p>
          <w:p w14:paraId="376AD878">
            <w:pPr>
              <w:adjustRightInd w:val="0"/>
              <w:snapToGrid w:val="0"/>
              <w:spacing w:line="360" w:lineRule="auto"/>
              <w:ind w:firstLine="420" w:firstLineChars="200"/>
              <w:jc w:val="left"/>
              <w:textAlignment w:val="center"/>
            </w:pPr>
            <w:r>
              <w:rPr>
                <w:rFonts w:hint="eastAsia"/>
              </w:rPr>
              <w:t>11</w:t>
            </w:r>
            <w:r>
              <w:rPr>
                <w:rFonts w:hint="eastAsia" w:ascii="宋体" w:hAnsi="宋体"/>
              </w:rPr>
              <w:t>.</w:t>
            </w:r>
            <w:r>
              <w:rPr>
                <w:rFonts w:ascii="宋体" w:hAnsi="宋体"/>
              </w:rPr>
              <w:t>我国的</w:t>
            </w:r>
            <w:r>
              <w:t>“</w:t>
            </w:r>
            <w:r>
              <w:rPr>
                <w:rFonts w:ascii="宋体" w:hAnsi="宋体"/>
              </w:rPr>
              <w:t>奋斗者</w:t>
            </w:r>
            <w:r>
              <w:t>”</w:t>
            </w:r>
            <w:r>
              <w:rPr>
                <w:rFonts w:ascii="宋体" w:hAnsi="宋体"/>
              </w:rPr>
              <w:t>号载人潜水器最大下潜深度达到</w:t>
            </w:r>
            <w:r>
              <w:t>10909</w:t>
            </w:r>
            <w:r>
              <w:rPr>
                <w:rFonts w:ascii="宋体" w:hAnsi="宋体"/>
              </w:rPr>
              <w:t>米，同学们针对潜水艇的制作，开展项目式学习。</w:t>
            </w:r>
          </w:p>
          <w:p w14:paraId="4B2A4D29">
            <w:pPr>
              <w:adjustRightInd w:val="0"/>
              <w:snapToGrid w:val="0"/>
              <w:spacing w:line="360" w:lineRule="auto"/>
              <w:ind w:firstLine="420" w:firstLineChars="200"/>
              <w:jc w:val="left"/>
              <w:textAlignment w:val="center"/>
            </w:pPr>
            <w:r>
              <w:rPr>
                <w:rFonts w:ascii="宋体" w:hAnsi="宋体"/>
              </w:rPr>
              <w:t>【项目设计】项目小组利用硬质塑料瓶制作潜水艇模型，塑料瓶厚度不计，相邻两舱之间密封不连通，水舱与注射器通过塑料软管相连，推拉注射器活塞可以实现潜水器的浮沉，模型如图甲。</w:t>
            </w:r>
          </w:p>
          <w:p w14:paraId="4A047C87">
            <w:pPr>
              <w:adjustRightInd w:val="0"/>
              <w:snapToGrid w:val="0"/>
              <w:spacing w:line="360" w:lineRule="auto"/>
              <w:ind w:firstLine="420" w:firstLineChars="200"/>
              <w:jc w:val="center"/>
              <w:textAlignment w:val="center"/>
            </w:pPr>
            <w:r>
              <w:drawing>
                <wp:inline distT="0" distB="0" distL="114300" distR="114300">
                  <wp:extent cx="4544060" cy="1608455"/>
                  <wp:effectExtent l="0" t="0" r="12700" b="6985"/>
                  <wp:docPr id="75" name="图片 320" descr="wps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20" descr="wps163"/>
                          <pic:cNvPicPr>
                            <a:picLocks noChangeAspect="1"/>
                          </pic:cNvPicPr>
                        </pic:nvPicPr>
                        <pic:blipFill>
                          <a:blip r:embed="rId358"/>
                          <a:stretch>
                            <a:fillRect/>
                          </a:stretch>
                        </pic:blipFill>
                        <pic:spPr>
                          <a:xfrm>
                            <a:off x="0" y="0"/>
                            <a:ext cx="4544060" cy="1608455"/>
                          </a:xfrm>
                          <a:prstGeom prst="rect">
                            <a:avLst/>
                          </a:prstGeom>
                          <a:noFill/>
                          <a:ln>
                            <a:noFill/>
                          </a:ln>
                        </pic:spPr>
                      </pic:pic>
                    </a:graphicData>
                  </a:graphic>
                </wp:inline>
              </w:drawing>
            </w:r>
            <w:r>
              <w:t xml:space="preserve"> </w:t>
            </w:r>
          </w:p>
          <w:p w14:paraId="166B5951">
            <w:pPr>
              <w:adjustRightInd w:val="0"/>
              <w:snapToGrid w:val="0"/>
              <w:spacing w:line="360" w:lineRule="auto"/>
              <w:ind w:firstLine="420" w:firstLineChars="200"/>
              <w:jc w:val="left"/>
              <w:textAlignment w:val="center"/>
            </w:pPr>
            <w:r>
              <w:rPr>
                <w:rFonts w:ascii="宋体" w:hAnsi="宋体"/>
              </w:rPr>
              <w:t>【产品检测】</w:t>
            </w:r>
          </w:p>
          <w:p w14:paraId="72832030">
            <w:pPr>
              <w:adjustRightInd w:val="0"/>
              <w:snapToGrid w:val="0"/>
              <w:spacing w:line="360" w:lineRule="auto"/>
              <w:ind w:firstLine="420" w:firstLineChars="200"/>
              <w:jc w:val="left"/>
              <w:textAlignment w:val="center"/>
            </w:pPr>
            <w:r>
              <w:t>（1）“</w:t>
            </w:r>
            <w:r>
              <w:rPr>
                <w:rFonts w:ascii="宋体" w:hAnsi="宋体"/>
              </w:rPr>
              <w:t>奋斗者</w:t>
            </w:r>
            <w:r>
              <w:t>”</w:t>
            </w:r>
            <w:r>
              <w:rPr>
                <w:rFonts w:ascii="宋体" w:hAnsi="宋体"/>
              </w:rPr>
              <w:t>号下潜过程中，受到海水的压强变</w:t>
            </w:r>
            <w:r>
              <w:rPr>
                <w:rFonts w:hint="eastAsia" w:ascii="宋体" w:hAnsi="宋体"/>
              </w:rPr>
              <w:t>________</w:t>
            </w:r>
            <w:r>
              <w:rPr>
                <w:rFonts w:ascii="宋体" w:hAnsi="宋体"/>
              </w:rPr>
              <w:t>；</w:t>
            </w:r>
          </w:p>
          <w:p w14:paraId="3A167D8D">
            <w:pPr>
              <w:adjustRightInd w:val="0"/>
              <w:snapToGrid w:val="0"/>
              <w:spacing w:line="360" w:lineRule="auto"/>
              <w:ind w:firstLine="420" w:firstLineChars="200"/>
              <w:jc w:val="left"/>
              <w:textAlignment w:val="center"/>
            </w:pPr>
            <w:r>
              <w:t>（2）</w:t>
            </w:r>
            <w:r>
              <w:rPr>
                <w:rFonts w:ascii="宋体" w:hAnsi="宋体"/>
              </w:rPr>
              <w:t>潜水艇是靠改变</w:t>
            </w:r>
            <w:r>
              <w:rPr>
                <w:rFonts w:hint="eastAsia" w:ascii="宋体" w:hAnsi="宋体"/>
              </w:rPr>
              <w:t>____________</w:t>
            </w:r>
            <w:r>
              <w:rPr>
                <w:rFonts w:ascii="宋体" w:hAnsi="宋体"/>
              </w:rPr>
              <w:t>来实现上浮和下沉的；为使潜水艇上浮，小组同学的操作是</w:t>
            </w:r>
            <w:r>
              <w:rPr>
                <w:rFonts w:hint="eastAsia" w:ascii="宋体" w:hAnsi="宋体"/>
              </w:rPr>
              <w:t>____________</w:t>
            </w:r>
            <w:r>
              <w:rPr>
                <w:rFonts w:ascii="宋体" w:hAnsi="宋体"/>
              </w:rPr>
              <w:t>；</w:t>
            </w:r>
          </w:p>
          <w:p w14:paraId="64F60CCF">
            <w:pPr>
              <w:adjustRightInd w:val="0"/>
              <w:snapToGrid w:val="0"/>
              <w:spacing w:line="360" w:lineRule="auto"/>
              <w:ind w:firstLine="420" w:firstLineChars="200"/>
              <w:jc w:val="left"/>
              <w:textAlignment w:val="center"/>
            </w:pPr>
            <w:r>
              <w:t>（3）</w:t>
            </w:r>
            <w:r>
              <w:rPr>
                <w:rFonts w:ascii="宋体" w:hAnsi="宋体"/>
              </w:rPr>
              <w:t>如图乙所示，潜水艇从</w:t>
            </w:r>
            <w:r>
              <w:rPr>
                <w:i/>
              </w:rPr>
              <w:t>B</w:t>
            </w:r>
            <w:r>
              <w:rPr>
                <w:rFonts w:ascii="宋体" w:hAnsi="宋体"/>
              </w:rPr>
              <w:t>匀速直线上浮到</w:t>
            </w:r>
            <w:r>
              <w:rPr>
                <w:i/>
              </w:rPr>
              <w:t>A</w:t>
            </w:r>
            <w:r>
              <w:rPr>
                <w:rFonts w:ascii="宋体" w:hAnsi="宋体"/>
              </w:rPr>
              <w:t>，最终在水面保持静止。请在图丙中画出潜水艇所受浮力随时间变化的大致图像；</w:t>
            </w:r>
          </w:p>
          <w:p w14:paraId="0C7C734B">
            <w:pPr>
              <w:adjustRightInd w:val="0"/>
              <w:snapToGrid w:val="0"/>
              <w:spacing w:line="360" w:lineRule="auto"/>
              <w:ind w:firstLine="420" w:firstLineChars="200"/>
              <w:jc w:val="center"/>
              <w:textAlignment w:val="center"/>
            </w:pPr>
            <w:r>
              <w:drawing>
                <wp:inline distT="0" distB="0" distL="114300" distR="114300">
                  <wp:extent cx="1294765" cy="1343025"/>
                  <wp:effectExtent l="0" t="0" r="635" b="13335"/>
                  <wp:docPr id="89" name="图片 321" descr="wps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21" descr="wps164"/>
                          <pic:cNvPicPr>
                            <a:picLocks noChangeAspect="1"/>
                          </pic:cNvPicPr>
                        </pic:nvPicPr>
                        <pic:blipFill>
                          <a:blip r:embed="rId359"/>
                          <a:stretch>
                            <a:fillRect/>
                          </a:stretch>
                        </pic:blipFill>
                        <pic:spPr>
                          <a:xfrm>
                            <a:off x="0" y="0"/>
                            <a:ext cx="1294765" cy="1343025"/>
                          </a:xfrm>
                          <a:prstGeom prst="rect">
                            <a:avLst/>
                          </a:prstGeom>
                          <a:noFill/>
                          <a:ln>
                            <a:noFill/>
                          </a:ln>
                        </pic:spPr>
                      </pic:pic>
                    </a:graphicData>
                  </a:graphic>
                </wp:inline>
              </w:drawing>
            </w:r>
            <w:r>
              <w:t xml:space="preserve"> </w:t>
            </w:r>
          </w:p>
          <w:p w14:paraId="77ED9BDF">
            <w:pPr>
              <w:adjustRightInd w:val="0"/>
              <w:snapToGrid w:val="0"/>
              <w:spacing w:line="360" w:lineRule="auto"/>
              <w:ind w:firstLine="420" w:firstLineChars="200"/>
              <w:jc w:val="left"/>
              <w:textAlignment w:val="center"/>
            </w:pPr>
            <w:r>
              <w:t>（4）</w:t>
            </w:r>
            <w:r>
              <w:rPr>
                <w:rFonts w:ascii="宋体" w:hAnsi="宋体"/>
              </w:rPr>
              <w:t>若某潜水艇模型的总体积是</w:t>
            </w:r>
            <w:r>
              <w:t>850cm</w:t>
            </w:r>
            <w:r>
              <w:rPr>
                <w:vertAlign w:val="superscript"/>
              </w:rPr>
              <w:t>3</w:t>
            </w:r>
            <w:r>
              <w:rPr>
                <w:rFonts w:ascii="宋体" w:hAnsi="宋体"/>
              </w:rPr>
              <w:t>，所用材料的总质量是</w:t>
            </w:r>
            <w:r>
              <w:t>0.7kg</w:t>
            </w:r>
            <w:r>
              <w:rPr>
                <w:rFonts w:ascii="宋体" w:hAnsi="宋体"/>
              </w:rPr>
              <w:t>，</w:t>
            </w:r>
            <w:r>
              <w:rPr>
                <w:i/>
              </w:rPr>
              <w:t>g</w:t>
            </w:r>
            <w:r>
              <w:rPr>
                <w:rFonts w:ascii="宋体" w:hAnsi="宋体"/>
              </w:rPr>
              <w:t>取</w:t>
            </w:r>
            <w:r>
              <w:t>10N/kg</w:t>
            </w:r>
            <w:r>
              <w:rPr>
                <w:rFonts w:ascii="宋体" w:hAnsi="宋体"/>
              </w:rPr>
              <w:t>。若想实现潜水器在水中悬浮，则水舱的容积至少为</w:t>
            </w:r>
            <w:r>
              <w:rPr>
                <w:u w:val="single"/>
              </w:rPr>
              <w:t xml:space="preserve">           </w:t>
            </w:r>
            <w:r>
              <w:rPr>
                <w:rFonts w:ascii="宋体" w:hAnsi="宋体"/>
              </w:rPr>
              <w:t>；（假设推拉注射器活塞时，装置内气体体积的变化量与水舱内水的体积变化量相同）</w:t>
            </w:r>
          </w:p>
          <w:p w14:paraId="4B119080">
            <w:pPr>
              <w:adjustRightInd w:val="0"/>
              <w:snapToGrid w:val="0"/>
              <w:spacing w:line="360" w:lineRule="auto"/>
              <w:ind w:firstLine="420" w:firstLineChars="200"/>
              <w:jc w:val="left"/>
              <w:textAlignment w:val="center"/>
            </w:pPr>
            <w:r>
              <w:t>（5）</w:t>
            </w:r>
            <w:r>
              <w:rPr>
                <w:rFonts w:ascii="宋体" w:hAnsi="宋体"/>
              </w:rPr>
              <w:t>如下为项目小组制定的评价量表：</w:t>
            </w:r>
          </w:p>
          <w:tbl>
            <w:tblPr>
              <w:tblStyle w:val="7"/>
              <w:tblW w:w="86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56"/>
              <w:gridCol w:w="2395"/>
              <w:gridCol w:w="2435"/>
              <w:gridCol w:w="2070"/>
            </w:tblGrid>
            <w:tr w14:paraId="71E9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jc w:val="center"/>
              </w:trPr>
              <w:tc>
                <w:tcPr>
                  <w:tcW w:w="8656" w:type="dxa"/>
                  <w:gridSpan w:val="4"/>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7CBBCC4E">
                  <w:pPr>
                    <w:autoSpaceDE w:val="0"/>
                    <w:jc w:val="center"/>
                    <w:textAlignment w:val="center"/>
                    <w:rPr>
                      <w:szCs w:val="21"/>
                    </w:rPr>
                  </w:pPr>
                  <w:r>
                    <w:rPr>
                      <w:rFonts w:ascii="宋体" w:hAnsi="宋体"/>
                    </w:rPr>
                    <w:t>自制潜水艇评价量表</w:t>
                  </w:r>
                </w:p>
              </w:tc>
            </w:tr>
            <w:tr w14:paraId="6F79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56"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17997E94">
                  <w:pPr>
                    <w:autoSpaceDE w:val="0"/>
                    <w:jc w:val="center"/>
                    <w:textAlignment w:val="center"/>
                    <w:rPr>
                      <w:szCs w:val="21"/>
                    </w:rPr>
                  </w:pPr>
                  <w:r>
                    <w:rPr>
                      <w:rFonts w:ascii="宋体" w:hAnsi="宋体"/>
                    </w:rPr>
                    <w:t>级别内容</w:t>
                  </w:r>
                </w:p>
              </w:tc>
              <w:tc>
                <w:tcPr>
                  <w:tcW w:w="2395"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24CB9611">
                  <w:pPr>
                    <w:autoSpaceDE w:val="0"/>
                    <w:jc w:val="center"/>
                    <w:textAlignment w:val="center"/>
                    <w:rPr>
                      <w:szCs w:val="21"/>
                    </w:rPr>
                  </w:pPr>
                  <w:r>
                    <w:rPr>
                      <w:rFonts w:ascii="宋体" w:hAnsi="宋体"/>
                    </w:rPr>
                    <w:t>优秀</w:t>
                  </w:r>
                </w:p>
              </w:tc>
              <w:tc>
                <w:tcPr>
                  <w:tcW w:w="2435"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2C5910D2">
                  <w:pPr>
                    <w:autoSpaceDE w:val="0"/>
                    <w:jc w:val="center"/>
                    <w:textAlignment w:val="center"/>
                    <w:rPr>
                      <w:szCs w:val="21"/>
                    </w:rPr>
                  </w:pPr>
                  <w:r>
                    <w:rPr>
                      <w:rFonts w:ascii="宋体" w:hAnsi="宋体"/>
                    </w:rPr>
                    <w:t>合格</w:t>
                  </w:r>
                </w:p>
              </w:tc>
              <w:tc>
                <w:tcPr>
                  <w:tcW w:w="207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403B6D0C">
                  <w:pPr>
                    <w:autoSpaceDE w:val="0"/>
                    <w:jc w:val="center"/>
                    <w:textAlignment w:val="center"/>
                    <w:rPr>
                      <w:szCs w:val="21"/>
                    </w:rPr>
                  </w:pPr>
                  <w:r>
                    <w:rPr>
                      <w:rFonts w:ascii="宋体" w:hAnsi="宋体"/>
                    </w:rPr>
                    <w:t>待改进</w:t>
                  </w:r>
                </w:p>
              </w:tc>
            </w:tr>
            <w:tr w14:paraId="57F8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56"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13D71BC9">
                  <w:pPr>
                    <w:autoSpaceDE w:val="0"/>
                    <w:jc w:val="center"/>
                    <w:textAlignment w:val="center"/>
                    <w:rPr>
                      <w:szCs w:val="21"/>
                    </w:rPr>
                  </w:pPr>
                  <w:r>
                    <w:rPr>
                      <w:rFonts w:ascii="宋体" w:hAnsi="宋体"/>
                    </w:rPr>
                    <w:t>功能仓分区设计</w:t>
                  </w:r>
                </w:p>
              </w:tc>
              <w:tc>
                <w:tcPr>
                  <w:tcW w:w="2395"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516D3A5A">
                  <w:pPr>
                    <w:autoSpaceDE w:val="0"/>
                    <w:jc w:val="center"/>
                    <w:textAlignment w:val="center"/>
                    <w:rPr>
                      <w:szCs w:val="21"/>
                    </w:rPr>
                  </w:pPr>
                  <w:r>
                    <w:rPr>
                      <w:rFonts w:ascii="宋体" w:hAnsi="宋体"/>
                    </w:rPr>
                    <w:t>生活舱和水舱独立分开，生活舱不进水，且生活舱较大</w:t>
                  </w:r>
                </w:p>
              </w:tc>
              <w:tc>
                <w:tcPr>
                  <w:tcW w:w="2435"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39BB641B">
                  <w:pPr>
                    <w:autoSpaceDE w:val="0"/>
                    <w:jc w:val="center"/>
                    <w:textAlignment w:val="center"/>
                    <w:rPr>
                      <w:szCs w:val="21"/>
                    </w:rPr>
                  </w:pPr>
                  <w:r>
                    <w:rPr>
                      <w:rFonts w:ascii="宋体" w:hAnsi="宋体"/>
                    </w:rPr>
                    <w:t>生活舱和水舱独立分开，生活舱不进水</w:t>
                  </w:r>
                </w:p>
              </w:tc>
              <w:tc>
                <w:tcPr>
                  <w:tcW w:w="207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41878A84">
                  <w:pPr>
                    <w:autoSpaceDE w:val="0"/>
                    <w:jc w:val="center"/>
                    <w:textAlignment w:val="center"/>
                    <w:rPr>
                      <w:szCs w:val="21"/>
                    </w:rPr>
                  </w:pPr>
                  <w:r>
                    <w:rPr>
                      <w:rFonts w:ascii="宋体" w:hAnsi="宋体"/>
                    </w:rPr>
                    <w:t>生活舱和水舱未独立分开</w:t>
                  </w:r>
                </w:p>
              </w:tc>
            </w:tr>
            <w:tr w14:paraId="4B3A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756" w:type="dxa"/>
                  <w:tcBorders>
                    <w:top w:val="single" w:color="000000" w:sz="6" w:space="0"/>
                    <w:left w:val="single" w:color="000000" w:sz="6" w:space="0"/>
                    <w:bottom w:val="single" w:color="000000" w:sz="6" w:space="0"/>
                    <w:right w:val="single" w:color="000000" w:sz="6" w:space="0"/>
                  </w:tcBorders>
                  <w:tcMar>
                    <w:top w:w="75" w:type="dxa"/>
                    <w:left w:w="120" w:type="dxa"/>
                    <w:bottom w:w="75" w:type="dxa"/>
                    <w:right w:w="120" w:type="dxa"/>
                  </w:tcMar>
                  <w:vAlign w:val="center"/>
                </w:tcPr>
                <w:p w14:paraId="3E0B941D">
                  <w:pPr>
                    <w:autoSpaceDE w:val="0"/>
                    <w:jc w:val="center"/>
                    <w:textAlignment w:val="center"/>
                    <w:rPr>
                      <w:szCs w:val="21"/>
                    </w:rPr>
                  </w:pPr>
                  <w:r>
                    <w:rPr>
                      <w:rFonts w:ascii="宋体" w:hAnsi="宋体"/>
                    </w:rPr>
                    <w:t>浮沉情况</w:t>
                  </w:r>
                </w:p>
              </w:tc>
              <w:tc>
                <w:tcPr>
                  <w:tcW w:w="2395"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5A767978">
                  <w:pPr>
                    <w:autoSpaceDE w:val="0"/>
                    <w:jc w:val="center"/>
                    <w:textAlignment w:val="center"/>
                    <w:rPr>
                      <w:szCs w:val="21"/>
                    </w:rPr>
                  </w:pPr>
                  <w:r>
                    <w:rPr>
                      <w:rFonts w:ascii="宋体" w:hAnsi="宋体"/>
                    </w:rPr>
                    <w:t>潜水艇能顺利实现下潜、上浮、悬浮、漂浮</w:t>
                  </w:r>
                </w:p>
              </w:tc>
              <w:tc>
                <w:tcPr>
                  <w:tcW w:w="2435"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410E4FC2">
                  <w:pPr>
                    <w:autoSpaceDE w:val="0"/>
                    <w:jc w:val="center"/>
                    <w:textAlignment w:val="center"/>
                    <w:rPr>
                      <w:szCs w:val="21"/>
                    </w:rPr>
                  </w:pPr>
                  <w:r>
                    <w:rPr>
                      <w:rFonts w:ascii="宋体" w:hAnsi="宋体"/>
                    </w:rPr>
                    <w:t>潜水艇能下潜、上浮、悬浮、漂浮，但较困难</w:t>
                  </w:r>
                </w:p>
              </w:tc>
              <w:tc>
                <w:tcPr>
                  <w:tcW w:w="2070" w:type="dxa"/>
                  <w:tcBorders>
                    <w:top w:val="single" w:color="000000" w:sz="6" w:space="0"/>
                    <w:left w:val="nil"/>
                    <w:bottom w:val="single" w:color="000000" w:sz="6" w:space="0"/>
                    <w:right w:val="single" w:color="000000" w:sz="6" w:space="0"/>
                  </w:tcBorders>
                  <w:tcMar>
                    <w:top w:w="75" w:type="dxa"/>
                    <w:left w:w="120" w:type="dxa"/>
                    <w:bottom w:w="75" w:type="dxa"/>
                    <w:right w:w="120" w:type="dxa"/>
                  </w:tcMar>
                  <w:vAlign w:val="center"/>
                </w:tcPr>
                <w:p w14:paraId="4041A1D1">
                  <w:pPr>
                    <w:autoSpaceDE w:val="0"/>
                    <w:jc w:val="center"/>
                    <w:textAlignment w:val="center"/>
                    <w:rPr>
                      <w:szCs w:val="21"/>
                    </w:rPr>
                  </w:pPr>
                  <w:r>
                    <w:rPr>
                      <w:rFonts w:ascii="宋体" w:hAnsi="宋体"/>
                    </w:rPr>
                    <w:t>潜水艇不能实现下潜、上浮、漂浮</w:t>
                  </w:r>
                </w:p>
              </w:tc>
            </w:tr>
          </w:tbl>
          <w:p w14:paraId="6B41380C">
            <w:pPr>
              <w:adjustRightInd w:val="0"/>
              <w:snapToGrid w:val="0"/>
              <w:spacing w:line="360" w:lineRule="auto"/>
              <w:ind w:firstLine="420" w:firstLineChars="200"/>
              <w:jc w:val="left"/>
              <w:textAlignment w:val="center"/>
              <w:rPr>
                <w:rFonts w:hint="eastAsia" w:ascii="宋体" w:hAnsi="宋体"/>
              </w:rPr>
            </w:pPr>
            <w:r>
              <w:rPr>
                <w:rFonts w:ascii="宋体" w:hAnsi="宋体"/>
              </w:rPr>
              <w:t>项目小组对某潜水艇测试时发现：注射器活塞推到最左端时，潜水艇位于水槽底部。根据测试结果，对该潜水艇的浮沉情况评价级别是</w:t>
            </w:r>
            <w:r>
              <w:rPr>
                <w:rFonts w:hint="eastAsia"/>
              </w:rPr>
              <w:t>________________</w:t>
            </w:r>
            <w:r>
              <w:rPr>
                <w:rFonts w:ascii="宋体" w:hAnsi="宋体"/>
              </w:rPr>
              <w:t>。</w:t>
            </w:r>
          </w:p>
          <w:p w14:paraId="52685A2E">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【答案】</w:t>
            </w:r>
            <w:r>
              <w:rPr>
                <w:color w:val="FF0000"/>
              </w:rPr>
              <w:t>（1）</w:t>
            </w:r>
            <w:r>
              <w:rPr>
                <w:rFonts w:ascii="宋体" w:hAnsi="宋体"/>
                <w:color w:val="FF0000"/>
              </w:rPr>
              <w:t>大</w:t>
            </w:r>
            <w:r>
              <w:rPr>
                <w:rFonts w:hint="eastAsia" w:ascii="宋体" w:hAnsi="宋体"/>
                <w:color w:val="FF0000"/>
              </w:rPr>
              <w:t>；</w:t>
            </w:r>
            <w:r>
              <w:rPr>
                <w:color w:val="FF0000"/>
              </w:rPr>
              <w:t>（2）</w:t>
            </w:r>
            <w:r>
              <w:rPr>
                <w:rFonts w:ascii="宋体" w:hAnsi="宋体"/>
                <w:color w:val="FF0000"/>
              </w:rPr>
              <w:t>自身重力</w:t>
            </w:r>
            <w:r>
              <w:rPr>
                <w:rFonts w:hint="eastAsia" w:ascii="宋体" w:hAnsi="宋体"/>
                <w:color w:val="FF0000"/>
              </w:rPr>
              <w:t>；</w:t>
            </w:r>
            <w:r>
              <w:rPr>
                <w:rFonts w:ascii="宋体" w:hAnsi="宋体"/>
                <w:color w:val="FF0000"/>
              </w:rPr>
              <w:t>向水舱内打气</w:t>
            </w:r>
            <w:r>
              <w:rPr>
                <w:rFonts w:hint="eastAsia" w:ascii="宋体" w:hAnsi="宋体"/>
                <w:color w:val="FF0000"/>
              </w:rPr>
              <w:t>；</w:t>
            </w:r>
            <w:r>
              <w:rPr>
                <w:color w:val="FF0000"/>
              </w:rPr>
              <w:t>（3）</w:t>
            </w:r>
            <w:r>
              <w:rPr>
                <w:rFonts w:hint="eastAsia"/>
                <w:color w:val="FF0000"/>
              </w:rPr>
              <w:t>见解析；</w:t>
            </w:r>
            <w:r>
              <w:rPr>
                <w:color w:val="FF0000"/>
              </w:rPr>
              <w:t>（4）150cm</w:t>
            </w:r>
            <w:r>
              <w:rPr>
                <w:color w:val="FF0000"/>
                <w:vertAlign w:val="superscript"/>
              </w:rPr>
              <w:t>3</w:t>
            </w:r>
            <w:r>
              <w:rPr>
                <w:rFonts w:hint="eastAsia"/>
                <w:color w:val="FF0000"/>
              </w:rPr>
              <w:t>；</w:t>
            </w:r>
            <w:r>
              <w:rPr>
                <w:color w:val="FF0000"/>
              </w:rPr>
              <w:t>（5）</w:t>
            </w:r>
            <w:r>
              <w:rPr>
                <w:rFonts w:ascii="宋体" w:hAnsi="宋体"/>
                <w:color w:val="FF0000"/>
              </w:rPr>
              <w:t>待改进</w:t>
            </w:r>
          </w:p>
          <w:p w14:paraId="391067F1">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【解</w:t>
            </w:r>
            <w:r>
              <w:rPr>
                <w:rFonts w:hint="eastAsia" w:ascii="宋体" w:hAnsi="宋体"/>
                <w:color w:val="FF0000"/>
              </w:rPr>
              <w:t>析</w:t>
            </w:r>
            <w:r>
              <w:rPr>
                <w:rFonts w:ascii="宋体" w:hAnsi="宋体"/>
                <w:color w:val="FF0000"/>
              </w:rPr>
              <w:t>】（</w:t>
            </w:r>
            <w:r>
              <w:rPr>
                <w:color w:val="FF0000"/>
              </w:rPr>
              <w:t>1</w:t>
            </w:r>
            <w:r>
              <w:rPr>
                <w:rFonts w:ascii="宋体" w:hAnsi="宋体"/>
                <w:color w:val="FF0000"/>
              </w:rPr>
              <w:t>）</w:t>
            </w:r>
            <w:r>
              <w:rPr>
                <w:color w:val="FF0000"/>
              </w:rPr>
              <w:t>“</w:t>
            </w:r>
            <w:r>
              <w:rPr>
                <w:rFonts w:ascii="宋体" w:hAnsi="宋体"/>
                <w:color w:val="FF0000"/>
              </w:rPr>
              <w:t>奋斗者</w:t>
            </w:r>
            <w:r>
              <w:rPr>
                <w:color w:val="FF0000"/>
              </w:rPr>
              <w:t>”</w:t>
            </w:r>
            <w:r>
              <w:rPr>
                <w:rFonts w:ascii="宋体" w:hAnsi="宋体"/>
                <w:color w:val="FF0000"/>
              </w:rPr>
              <w:t>号下潜过程中，浸入水中的深度变大，海水密度不变，根据</w:t>
            </w:r>
            <w:r>
              <w:rPr>
                <w:i/>
                <w:color w:val="FF0000"/>
              </w:rPr>
              <w:t>p</w:t>
            </w:r>
            <w:r>
              <w:rPr>
                <w:rFonts w:hint="eastAsia" w:ascii="宋体" w:hAnsi="宋体"/>
                <w:color w:val="FF0000"/>
              </w:rPr>
              <w:t>=</w:t>
            </w:r>
            <w:r>
              <w:rPr>
                <w:i/>
                <w:color w:val="FF0000"/>
              </w:rPr>
              <w:t>ρgh</w:t>
            </w:r>
            <w:r>
              <w:rPr>
                <w:rFonts w:ascii="宋体" w:hAnsi="宋体"/>
                <w:color w:val="FF0000"/>
              </w:rPr>
              <w:t>可知，受到海水的压强变大。</w:t>
            </w:r>
          </w:p>
          <w:p w14:paraId="5E0EA327">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w:t>
            </w:r>
            <w:r>
              <w:rPr>
                <w:color w:val="FF0000"/>
              </w:rPr>
              <w:t>2</w:t>
            </w:r>
            <w:r>
              <w:rPr>
                <w:rFonts w:ascii="宋体" w:hAnsi="宋体"/>
                <w:color w:val="FF0000"/>
              </w:rPr>
              <w:t>）往水舱内装水时，潜水艇重力变大，大于浮力而下沉；从水舱往外排水时，潜水艇重力变小，小于浮力而上浮，所以潜水艇是靠改变自身重力来实现上浮和下沉的；为使潜水艇上浮，需向水舱内打气，排出舱内的水，减小潜水艇的重力。</w:t>
            </w:r>
          </w:p>
          <w:p w14:paraId="7A514FA8">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w:t>
            </w:r>
            <w:r>
              <w:rPr>
                <w:color w:val="FF0000"/>
              </w:rPr>
              <w:t>3</w:t>
            </w:r>
            <w:r>
              <w:rPr>
                <w:rFonts w:ascii="宋体" w:hAnsi="宋体"/>
                <w:color w:val="FF0000"/>
              </w:rPr>
              <w:t>）潜水艇从</w:t>
            </w:r>
            <w:r>
              <w:rPr>
                <w:color w:val="FF0000"/>
              </w:rPr>
              <w:t>B</w:t>
            </w:r>
            <w:r>
              <w:rPr>
                <w:rFonts w:ascii="宋体" w:hAnsi="宋体"/>
                <w:color w:val="FF0000"/>
              </w:rPr>
              <w:t>匀速直线上浮到</w:t>
            </w:r>
            <w:r>
              <w:rPr>
                <w:color w:val="FF0000"/>
              </w:rPr>
              <w:t>A</w:t>
            </w:r>
            <w:r>
              <w:rPr>
                <w:rFonts w:ascii="宋体" w:hAnsi="宋体"/>
                <w:color w:val="FF0000"/>
              </w:rPr>
              <w:t>，潜水艇没有露出水面前，排开水的体积不变，受到的浮力不变；露出水面上升时，排开水的体积变小，浮力变小；最终保持静止时，浮力等于重力，不再变化，所以潜水艇所受浮力随时间变化的大致图像如图所示：</w:t>
            </w:r>
          </w:p>
          <w:p w14:paraId="1EBACACD">
            <w:pPr>
              <w:adjustRightInd w:val="0"/>
              <w:snapToGrid w:val="0"/>
              <w:spacing w:line="360" w:lineRule="auto"/>
              <w:ind w:firstLine="420" w:firstLineChars="200"/>
              <w:jc w:val="center"/>
              <w:textAlignment w:val="center"/>
              <w:rPr>
                <w:rFonts w:hint="eastAsia"/>
              </w:rPr>
            </w:pPr>
            <w:r>
              <w:drawing>
                <wp:inline distT="0" distB="0" distL="114300" distR="114300">
                  <wp:extent cx="1638300" cy="1381125"/>
                  <wp:effectExtent l="0" t="0" r="7620" b="5715"/>
                  <wp:docPr id="90" name="图片 322" descr="wps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22" descr="wps167"/>
                          <pic:cNvPicPr>
                            <a:picLocks noChangeAspect="1"/>
                          </pic:cNvPicPr>
                        </pic:nvPicPr>
                        <pic:blipFill>
                          <a:blip r:embed="rId360"/>
                          <a:stretch>
                            <a:fillRect/>
                          </a:stretch>
                        </pic:blipFill>
                        <pic:spPr>
                          <a:xfrm>
                            <a:off x="0" y="0"/>
                            <a:ext cx="1638300" cy="1381125"/>
                          </a:xfrm>
                          <a:prstGeom prst="rect">
                            <a:avLst/>
                          </a:prstGeom>
                          <a:noFill/>
                          <a:ln>
                            <a:noFill/>
                          </a:ln>
                        </pic:spPr>
                      </pic:pic>
                    </a:graphicData>
                  </a:graphic>
                </wp:inline>
              </w:drawing>
            </w:r>
          </w:p>
          <w:p w14:paraId="66147C91">
            <w:pPr>
              <w:adjustRightInd w:val="0"/>
              <w:snapToGrid w:val="0"/>
              <w:spacing w:line="360" w:lineRule="auto"/>
              <w:ind w:firstLine="420" w:firstLineChars="200"/>
              <w:textAlignment w:val="center"/>
              <w:rPr>
                <w:rFonts w:hint="eastAsia" w:ascii="宋体" w:hAnsi="宋体"/>
                <w:color w:val="FF0000"/>
              </w:rPr>
            </w:pPr>
            <w:r>
              <w:rPr>
                <w:rFonts w:ascii="宋体" w:hAnsi="宋体"/>
                <w:color w:val="FF0000"/>
              </w:rPr>
              <w:t>（</w:t>
            </w:r>
            <w:r>
              <w:rPr>
                <w:color w:val="FF0000"/>
              </w:rPr>
              <w:t>4</w:t>
            </w:r>
            <w:r>
              <w:rPr>
                <w:rFonts w:ascii="宋体" w:hAnsi="宋体"/>
                <w:color w:val="FF0000"/>
              </w:rPr>
              <w:t>）悬浮时，潜水艇模型受到的浮力</w:t>
            </w:r>
            <w:r>
              <w:rPr>
                <w:rFonts w:hint="eastAsia" w:ascii="宋体" w:hAnsi="宋体"/>
                <w:color w:val="FF0000"/>
              </w:rPr>
              <w:t>：</w:t>
            </w:r>
          </w:p>
          <w:p w14:paraId="17830FED">
            <w:pPr>
              <w:adjustRightInd w:val="0"/>
              <w:snapToGrid w:val="0"/>
              <w:spacing w:line="360" w:lineRule="auto"/>
              <w:ind w:firstLine="420" w:firstLineChars="200"/>
              <w:jc w:val="center"/>
              <w:textAlignment w:val="center"/>
              <w:rPr>
                <w:rFonts w:hint="eastAsia"/>
                <w:color w:val="FF0000"/>
              </w:rPr>
            </w:pPr>
            <w:r>
              <w:rPr>
                <w:i/>
                <w:color w:val="FF0000"/>
              </w:rPr>
              <w:t>F</w:t>
            </w:r>
            <w:r>
              <w:rPr>
                <w:rFonts w:hint="eastAsia"/>
                <w:color w:val="FF0000"/>
                <w:vertAlign w:val="subscript"/>
              </w:rPr>
              <w:t>浮</w:t>
            </w:r>
            <w:r>
              <w:rPr>
                <w:rFonts w:hint="eastAsia"/>
                <w:color w:val="FF0000"/>
              </w:rPr>
              <w:t>=</w:t>
            </w:r>
            <w:r>
              <w:rPr>
                <w:i/>
                <w:color w:val="FF0000"/>
              </w:rPr>
              <w:t>G</w:t>
            </w:r>
            <w:r>
              <w:rPr>
                <w:rFonts w:hint="eastAsia"/>
                <w:color w:val="FF0000"/>
                <w:vertAlign w:val="subscript"/>
              </w:rPr>
              <w:t>排</w:t>
            </w:r>
            <w:r>
              <w:rPr>
                <w:rFonts w:hint="eastAsia"/>
                <w:color w:val="FF0000"/>
              </w:rPr>
              <w:t>=</w:t>
            </w:r>
            <w:r>
              <w:rPr>
                <w:i/>
                <w:color w:val="FF0000"/>
              </w:rPr>
              <w:t>ρ</w:t>
            </w:r>
            <w:r>
              <w:rPr>
                <w:rFonts w:hint="eastAsia"/>
                <w:color w:val="FF0000"/>
                <w:vertAlign w:val="subscript"/>
              </w:rPr>
              <w:t>水</w:t>
            </w:r>
            <w:r>
              <w:rPr>
                <w:i/>
                <w:color w:val="FF0000"/>
              </w:rPr>
              <w:t>gV</w:t>
            </w:r>
            <w:r>
              <w:rPr>
                <w:rFonts w:hint="eastAsia"/>
                <w:color w:val="FF0000"/>
                <w:vertAlign w:val="subscript"/>
              </w:rPr>
              <w:t>排</w:t>
            </w:r>
            <w:r>
              <w:rPr>
                <w:color w:val="FF0000"/>
              </w:rPr>
              <w:t>=1.0×</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color w:val="FF0000"/>
              </w:rPr>
              <w:t>850</w:t>
            </w:r>
            <w:r>
              <w:rPr>
                <w:color w:val="FF0000"/>
              </w:rPr>
              <w:t>×</w:t>
            </w:r>
            <w:r>
              <w:rPr>
                <w:rFonts w:hint="eastAsia"/>
                <w:color w:val="FF0000"/>
              </w:rPr>
              <w:t>10</w:t>
            </w:r>
            <w:r>
              <w:rPr>
                <w:rFonts w:hint="eastAsia"/>
                <w:color w:val="FF0000"/>
                <w:vertAlign w:val="superscript"/>
              </w:rPr>
              <w:t>-6</w:t>
            </w:r>
            <w:r>
              <w:rPr>
                <w:rFonts w:hint="eastAsia"/>
                <w:color w:val="FF0000"/>
              </w:rPr>
              <w:t>m</w:t>
            </w:r>
            <w:r>
              <w:rPr>
                <w:rFonts w:hint="eastAsia"/>
                <w:color w:val="FF0000"/>
                <w:vertAlign w:val="superscript"/>
              </w:rPr>
              <w:t>3</w:t>
            </w:r>
            <w:r>
              <w:rPr>
                <w:rFonts w:hint="eastAsia"/>
                <w:color w:val="FF0000"/>
              </w:rPr>
              <w:t>=8.5N</w:t>
            </w:r>
          </w:p>
          <w:p w14:paraId="6D1D9B91">
            <w:pPr>
              <w:adjustRightInd w:val="0"/>
              <w:snapToGrid w:val="0"/>
              <w:spacing w:line="360" w:lineRule="auto"/>
              <w:ind w:firstLine="420" w:firstLineChars="200"/>
              <w:textAlignment w:val="center"/>
            </w:pPr>
            <w:r>
              <w:rPr>
                <w:rFonts w:ascii="宋体" w:hAnsi="宋体"/>
                <w:color w:val="FF0000"/>
              </w:rPr>
              <w:t>设水舱容积至少为</w:t>
            </w:r>
            <w:r>
              <w:rPr>
                <w:i/>
                <w:color w:val="FF0000"/>
              </w:rPr>
              <w:t>V</w:t>
            </w:r>
            <w:r>
              <w:rPr>
                <w:rFonts w:ascii="宋体" w:hAnsi="宋体"/>
                <w:color w:val="FF0000"/>
              </w:rPr>
              <w:t>，潜水艇受到的浮力等于材料与舱内水的总重力</w:t>
            </w:r>
            <w:r>
              <w:rPr>
                <w:rFonts w:hint="eastAsia" w:ascii="宋体" w:hAnsi="宋体"/>
                <w:color w:val="FF0000"/>
              </w:rPr>
              <w:t>：</w:t>
            </w:r>
            <w:r>
              <w:rPr>
                <w:i/>
                <w:color w:val="FF0000"/>
              </w:rPr>
              <w:t>F</w:t>
            </w:r>
            <w:r>
              <w:rPr>
                <w:rFonts w:hAnsi="宋体"/>
                <w:color w:val="FF0000"/>
                <w:vertAlign w:val="subscript"/>
              </w:rPr>
              <w:t>浮</w:t>
            </w:r>
            <w:r>
              <w:rPr>
                <w:color w:val="FF0000"/>
              </w:rPr>
              <w:t>=</w:t>
            </w:r>
            <w:r>
              <w:rPr>
                <w:i/>
                <w:color w:val="FF0000"/>
              </w:rPr>
              <w:t>G</w:t>
            </w:r>
            <w:r>
              <w:rPr>
                <w:rFonts w:hAnsi="宋体"/>
                <w:color w:val="FF0000"/>
                <w:vertAlign w:val="subscript"/>
              </w:rPr>
              <w:t>材料</w:t>
            </w:r>
            <w:r>
              <w:rPr>
                <w:color w:val="FF0000"/>
              </w:rPr>
              <w:t>+</w:t>
            </w:r>
            <w:r>
              <w:rPr>
                <w:i/>
                <w:color w:val="FF0000"/>
              </w:rPr>
              <w:t>G</w:t>
            </w:r>
            <w:r>
              <w:rPr>
                <w:rFonts w:hAnsi="宋体"/>
                <w:color w:val="FF0000"/>
                <w:vertAlign w:val="subscript"/>
              </w:rPr>
              <w:t>水</w:t>
            </w:r>
          </w:p>
          <w:p w14:paraId="2AD2AC5B">
            <w:pPr>
              <w:adjustRightInd w:val="0"/>
              <w:snapToGrid w:val="0"/>
              <w:spacing w:line="360" w:lineRule="auto"/>
              <w:ind w:firstLine="420" w:firstLineChars="200"/>
              <w:textAlignment w:val="center"/>
              <w:rPr>
                <w:rFonts w:hint="eastAsia" w:ascii="宋体" w:hAnsi="宋体"/>
                <w:color w:val="FF0000"/>
              </w:rPr>
            </w:pPr>
            <w:r>
              <w:rPr>
                <w:rFonts w:ascii="宋体" w:hAnsi="宋体"/>
                <w:color w:val="FF0000"/>
              </w:rPr>
              <w:t>则</w:t>
            </w:r>
            <w:r>
              <w:rPr>
                <w:rFonts w:hint="eastAsia" w:ascii="宋体" w:hAnsi="宋体"/>
                <w:color w:val="FF0000"/>
              </w:rPr>
              <w:t>：</w:t>
            </w:r>
          </w:p>
          <w:p w14:paraId="18336F79">
            <w:pPr>
              <w:adjustRightInd w:val="0"/>
              <w:snapToGrid w:val="0"/>
              <w:spacing w:line="360" w:lineRule="auto"/>
              <w:ind w:firstLine="420" w:firstLineChars="200"/>
              <w:jc w:val="center"/>
              <w:textAlignment w:val="center"/>
              <w:rPr>
                <w:rFonts w:hint="eastAsia"/>
                <w:color w:val="FF0000"/>
              </w:rPr>
            </w:pPr>
            <w:r>
              <w:rPr>
                <w:color w:val="FF0000"/>
              </w:rPr>
              <w:t>8.5N=0.7kg×</w:t>
            </w:r>
            <w:r>
              <w:rPr>
                <w:rFonts w:hint="eastAsia"/>
                <w:color w:val="FF0000"/>
              </w:rPr>
              <w:t>10N/kg+1.0</w:t>
            </w:r>
            <w:r>
              <w:rPr>
                <w:color w:val="FF0000"/>
              </w:rPr>
              <w:t>×</w:t>
            </w:r>
            <w:r>
              <w:rPr>
                <w:rFonts w:hint="eastAsia"/>
                <w:color w:val="FF0000"/>
              </w:rPr>
              <w:t>10</w:t>
            </w:r>
            <w:r>
              <w:rPr>
                <w:rFonts w:hint="eastAsia"/>
                <w:color w:val="FF0000"/>
                <w:vertAlign w:val="superscript"/>
              </w:rPr>
              <w:t>3</w:t>
            </w:r>
            <w:r>
              <w:rPr>
                <w:rFonts w:hint="eastAsia"/>
                <w:color w:val="FF0000"/>
              </w:rPr>
              <w:t>kg/m</w:t>
            </w:r>
            <w:r>
              <w:rPr>
                <w:rFonts w:hint="eastAsia"/>
                <w:color w:val="FF0000"/>
                <w:vertAlign w:val="superscript"/>
              </w:rPr>
              <w:t>3</w:t>
            </w:r>
            <w:r>
              <w:rPr>
                <w:color w:val="FF0000"/>
              </w:rPr>
              <w:t>×</w:t>
            </w:r>
            <w:r>
              <w:rPr>
                <w:rFonts w:hint="eastAsia"/>
                <w:color w:val="FF0000"/>
              </w:rPr>
              <w:t>10N/kg</w:t>
            </w:r>
            <w:r>
              <w:rPr>
                <w:color w:val="FF0000"/>
              </w:rPr>
              <w:t>×</w:t>
            </w:r>
            <w:r>
              <w:rPr>
                <w:rFonts w:hint="eastAsia"/>
                <w:i/>
                <w:color w:val="FF0000"/>
              </w:rPr>
              <w:t>V</w:t>
            </w:r>
          </w:p>
          <w:p w14:paraId="60D25EAE">
            <w:pPr>
              <w:adjustRightInd w:val="0"/>
              <w:snapToGrid w:val="0"/>
              <w:spacing w:line="360" w:lineRule="auto"/>
              <w:ind w:firstLine="420" w:firstLineChars="200"/>
              <w:textAlignment w:val="center"/>
              <w:rPr>
                <w:color w:val="FF0000"/>
              </w:rPr>
            </w:pPr>
            <w:r>
              <w:rPr>
                <w:rFonts w:ascii="宋体" w:hAnsi="宋体"/>
                <w:color w:val="FF0000"/>
              </w:rPr>
              <w:t>解得</w:t>
            </w:r>
            <w:r>
              <w:rPr>
                <w:rFonts w:hint="eastAsia" w:ascii="宋体" w:hAnsi="宋体"/>
                <w:color w:val="FF0000"/>
              </w:rPr>
              <w:t>：</w:t>
            </w:r>
            <w:r>
              <w:rPr>
                <w:i/>
                <w:color w:val="FF0000"/>
              </w:rPr>
              <w:t>V</w:t>
            </w:r>
            <w:r>
              <w:rPr>
                <w:color w:val="FF0000"/>
              </w:rPr>
              <w:t>=1.5×10</w:t>
            </w:r>
            <w:r>
              <w:rPr>
                <w:color w:val="FF0000"/>
                <w:vertAlign w:val="superscript"/>
              </w:rPr>
              <w:t>-4</w:t>
            </w:r>
            <w:r>
              <w:rPr>
                <w:color w:val="FF0000"/>
              </w:rPr>
              <w:t>m</w:t>
            </w:r>
            <w:r>
              <w:rPr>
                <w:color w:val="FF0000"/>
                <w:vertAlign w:val="superscript"/>
              </w:rPr>
              <w:t>3</w:t>
            </w:r>
            <w:r>
              <w:rPr>
                <w:color w:val="FF0000"/>
              </w:rPr>
              <w:t>=150cm</w:t>
            </w:r>
            <w:r>
              <w:rPr>
                <w:color w:val="FF0000"/>
                <w:vertAlign w:val="superscript"/>
              </w:rPr>
              <w:t>3</w:t>
            </w:r>
          </w:p>
          <w:p w14:paraId="59D250D8">
            <w:pPr>
              <w:adjustRightInd w:val="0"/>
              <w:snapToGrid w:val="0"/>
              <w:spacing w:line="360" w:lineRule="auto"/>
              <w:ind w:firstLine="420" w:firstLineChars="200"/>
              <w:textAlignment w:val="center"/>
              <w:rPr>
                <w:rFonts w:hint="eastAsia" w:ascii="宋体" w:hAnsi="宋体"/>
                <w:color w:val="FF0000"/>
              </w:rPr>
            </w:pPr>
            <w:r>
              <w:rPr>
                <w:rFonts w:ascii="宋体" w:hAnsi="宋体"/>
                <w:color w:val="FF0000"/>
              </w:rPr>
              <w:t>（</w:t>
            </w:r>
            <w:r>
              <w:rPr>
                <w:color w:val="FF0000"/>
              </w:rPr>
              <w:t>5</w:t>
            </w:r>
            <w:r>
              <w:rPr>
                <w:rFonts w:ascii="宋体" w:hAnsi="宋体"/>
                <w:color w:val="FF0000"/>
              </w:rPr>
              <w:t>）注射器活塞推到最左端时，潜水艇内的水最少，重力最小，此时潜水艇位于水槽底部，不能再通过减小自身重力实现上浮，所以对该潜水艇的浮沉情况评价级别是待改进。</w:t>
            </w:r>
          </w:p>
          <w:p w14:paraId="4F513916">
            <w:pPr>
              <w:adjustRightInd w:val="0"/>
              <w:snapToGrid w:val="0"/>
              <w:spacing w:line="360" w:lineRule="auto"/>
              <w:ind w:firstLine="422" w:firstLineChars="200"/>
              <w:textAlignment w:val="center"/>
              <w:rPr>
                <w:rFonts w:hint="eastAsia" w:ascii="黑体" w:hAnsi="黑体" w:eastAsia="黑体"/>
                <w:b/>
                <w:color w:val="800000"/>
              </w:rPr>
            </w:pPr>
            <w:r>
              <w:rPr>
                <w:rFonts w:hint="eastAsia" w:ascii="黑体" w:hAnsi="黑体" w:eastAsia="黑体"/>
                <w:b/>
                <w:color w:val="800000"/>
              </w:rPr>
              <w:t>五、计算题：</w:t>
            </w:r>
          </w:p>
          <w:p w14:paraId="033E6CE7">
            <w:pPr>
              <w:adjustRightInd w:val="0"/>
              <w:snapToGrid w:val="0"/>
              <w:spacing w:line="360" w:lineRule="auto"/>
              <w:ind w:firstLine="420" w:firstLineChars="200"/>
              <w:jc w:val="left"/>
              <w:textAlignment w:val="center"/>
              <w:rPr>
                <w:rFonts w:hint="eastAsia" w:hAnsi="宋体"/>
                <w:color w:val="000000"/>
              </w:rPr>
            </w:pPr>
            <w:r>
              <w:rPr>
                <w:rFonts w:hint="eastAsia"/>
                <w:color w:val="000000"/>
              </w:rPr>
              <w:t>12</w:t>
            </w:r>
            <w:r>
              <w:rPr>
                <w:color w:val="000000"/>
              </w:rPr>
              <w:t>.</w:t>
            </w:r>
            <w:r>
              <w:rPr>
                <w:rFonts w:hAnsi="宋体"/>
                <w:color w:val="000000"/>
              </w:rPr>
              <w:t>如图甲，一个底面积</w:t>
            </w:r>
            <w:r>
              <w:rPr>
                <w:rFonts w:hAnsi="宋体"/>
              </w:rPr>
              <w:t>为</w:t>
            </w:r>
            <w:r>
              <w:t>100cm</w:t>
            </w:r>
            <w:r>
              <w:rPr>
                <w:vertAlign w:val="superscript"/>
              </w:rPr>
              <w:t>2</w:t>
            </w:r>
            <w:r>
              <w:rPr>
                <w:rFonts w:hAnsi="宋体"/>
              </w:rPr>
              <w:t>的薄</w:t>
            </w:r>
            <w:r>
              <w:rPr>
                <w:rFonts w:hAnsi="宋体"/>
                <w:color w:val="000000"/>
              </w:rPr>
              <w:t>壁圆柱形容器中盛有深度为</w:t>
            </w:r>
            <w:r>
              <w:rPr>
                <w:color w:val="000000"/>
              </w:rPr>
              <w:t>40cm</w:t>
            </w:r>
            <w:r>
              <w:rPr>
                <w:rFonts w:hAnsi="宋体"/>
                <w:color w:val="000000"/>
              </w:rPr>
              <w:t>的水。电动机吊着一个底面积为</w:t>
            </w:r>
            <w:r>
              <w:rPr>
                <w:color w:val="000000"/>
              </w:rPr>
              <w:t>50cm</w:t>
            </w:r>
            <w:r>
              <w:rPr>
                <w:color w:val="000000"/>
                <w:vertAlign w:val="superscript"/>
              </w:rPr>
              <w:t>2</w:t>
            </w:r>
            <w:r>
              <w:rPr>
                <w:rFonts w:hAnsi="宋体"/>
                <w:color w:val="000000"/>
              </w:rPr>
              <w:t>的圆柱形金属块，从金属块底面距水面</w:t>
            </w:r>
            <w:r>
              <w:rPr>
                <w:color w:val="000000"/>
              </w:rPr>
              <w:t>20cm</w:t>
            </w:r>
            <w:r>
              <w:rPr>
                <w:rFonts w:hAnsi="宋体"/>
                <w:color w:val="000000"/>
              </w:rPr>
              <w:t>高处开始竖直下降，然后进入水中，最后静止在容器底部，金属块运动过程中始终做匀速直线运动，水未溢出。整个过程中，电动机对金属块拉力的功率</w:t>
            </w:r>
            <w:r>
              <w:rPr>
                <w:i/>
                <w:color w:val="000000"/>
              </w:rPr>
              <w:t>P</w:t>
            </w:r>
            <w:r>
              <w:rPr>
                <w:rFonts w:hAnsi="宋体"/>
                <w:color w:val="000000"/>
              </w:rPr>
              <w:t>与金属块运动时间</w:t>
            </w:r>
            <w:r>
              <w:rPr>
                <w:i/>
                <w:color w:val="000000"/>
              </w:rPr>
              <w:t>t</w:t>
            </w:r>
            <w:r>
              <w:rPr>
                <w:rFonts w:hAnsi="宋体"/>
                <w:color w:val="000000"/>
              </w:rPr>
              <w:t>的关系如图乙。</w:t>
            </w:r>
            <w:r>
              <w:rPr>
                <w:i/>
                <w:color w:val="000000"/>
              </w:rPr>
              <w:t>g</w:t>
            </w:r>
            <w:r>
              <w:rPr>
                <w:rFonts w:hAnsi="宋体"/>
                <w:color w:val="000000"/>
              </w:rPr>
              <w:t>取</w:t>
            </w:r>
            <w:r>
              <w:rPr>
                <w:color w:val="000000"/>
              </w:rPr>
              <w:t>10N/kg</w:t>
            </w:r>
            <w:r>
              <w:rPr>
                <w:rFonts w:hAnsi="宋体"/>
                <w:color w:val="000000"/>
              </w:rPr>
              <w:t>，水的密度为</w:t>
            </w:r>
            <w:r>
              <w:rPr>
                <w:color w:val="000000"/>
              </w:rPr>
              <w:t>1.0×10</w:t>
            </w:r>
            <w:r>
              <w:rPr>
                <w:color w:val="000000"/>
                <w:vertAlign w:val="superscript"/>
              </w:rPr>
              <w:t>3</w:t>
            </w:r>
            <w:r>
              <w:rPr>
                <w:color w:val="000000"/>
              </w:rPr>
              <w:t>kg/m</w:t>
            </w:r>
            <w:r>
              <w:rPr>
                <w:color w:val="000000"/>
                <w:vertAlign w:val="superscript"/>
              </w:rPr>
              <w:t>3</w:t>
            </w:r>
            <w:r>
              <w:rPr>
                <w:rFonts w:hAnsi="宋体"/>
                <w:color w:val="000000"/>
              </w:rPr>
              <w:t>，金属块下降过程中受到的阻力和绳子自重不计。求：</w:t>
            </w:r>
          </w:p>
          <w:p w14:paraId="41E231D8">
            <w:pPr>
              <w:adjustRightInd w:val="0"/>
              <w:snapToGrid w:val="0"/>
              <w:spacing w:line="360" w:lineRule="auto"/>
              <w:ind w:firstLine="420" w:firstLineChars="200"/>
              <w:jc w:val="center"/>
              <w:textAlignment w:val="center"/>
              <w:rPr>
                <w:rFonts w:hint="eastAsia"/>
                <w:color w:val="000000"/>
              </w:rPr>
            </w:pPr>
            <w:r>
              <w:rPr>
                <w:rFonts w:hint="eastAsia"/>
                <w:color w:val="000000"/>
              </w:rPr>
              <w:drawing>
                <wp:inline distT="0" distB="0" distL="114300" distR="114300">
                  <wp:extent cx="2788920" cy="1943100"/>
                  <wp:effectExtent l="0" t="0" r="0" b="7620"/>
                  <wp:docPr id="85"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23"/>
                          <pic:cNvPicPr>
                            <a:picLocks noChangeAspect="1"/>
                          </pic:cNvPicPr>
                        </pic:nvPicPr>
                        <pic:blipFill>
                          <a:blip r:embed="rId361"/>
                          <a:stretch>
                            <a:fillRect/>
                          </a:stretch>
                        </pic:blipFill>
                        <pic:spPr>
                          <a:xfrm>
                            <a:off x="0" y="0"/>
                            <a:ext cx="2788920" cy="1943100"/>
                          </a:xfrm>
                          <a:prstGeom prst="rect">
                            <a:avLst/>
                          </a:prstGeom>
                          <a:noFill/>
                          <a:ln>
                            <a:noFill/>
                          </a:ln>
                        </pic:spPr>
                      </pic:pic>
                    </a:graphicData>
                  </a:graphic>
                </wp:inline>
              </w:drawing>
            </w:r>
          </w:p>
          <w:p w14:paraId="2083CEA3">
            <w:pPr>
              <w:adjustRightInd w:val="0"/>
              <w:snapToGrid w:val="0"/>
              <w:spacing w:line="360" w:lineRule="auto"/>
              <w:ind w:firstLine="420" w:firstLineChars="200"/>
              <w:jc w:val="left"/>
              <w:textAlignment w:val="center"/>
              <w:rPr>
                <w:color w:val="000000"/>
              </w:rPr>
            </w:pPr>
            <w:r>
              <w:rPr>
                <w:rFonts w:hAnsi="宋体"/>
                <w:color w:val="000000"/>
              </w:rPr>
              <w:t>（</w:t>
            </w:r>
            <w:r>
              <w:rPr>
                <w:color w:val="000000"/>
              </w:rPr>
              <w:t>1</w:t>
            </w:r>
            <w:r>
              <w:rPr>
                <w:rFonts w:hAnsi="宋体"/>
                <w:color w:val="000000"/>
              </w:rPr>
              <w:t>）金属块下降的速度大小；</w:t>
            </w:r>
          </w:p>
          <w:p w14:paraId="60A8A47A">
            <w:pPr>
              <w:adjustRightInd w:val="0"/>
              <w:snapToGrid w:val="0"/>
              <w:spacing w:line="360" w:lineRule="auto"/>
              <w:ind w:firstLine="420" w:firstLineChars="200"/>
              <w:jc w:val="left"/>
              <w:textAlignment w:val="center"/>
              <w:rPr>
                <w:color w:val="000000"/>
              </w:rPr>
            </w:pPr>
            <w:r>
              <w:rPr>
                <w:rFonts w:hAnsi="宋体"/>
                <w:color w:val="000000"/>
              </w:rPr>
              <w:t>（</w:t>
            </w:r>
            <w:r>
              <w:rPr>
                <w:color w:val="000000"/>
              </w:rPr>
              <w:t>2</w:t>
            </w:r>
            <w:r>
              <w:rPr>
                <w:rFonts w:hAnsi="宋体"/>
                <w:color w:val="000000"/>
              </w:rPr>
              <w:t>）金属块浸没在水中时，受到的浮力大小；</w:t>
            </w:r>
          </w:p>
          <w:p w14:paraId="2F166458">
            <w:pPr>
              <w:adjustRightInd w:val="0"/>
              <w:snapToGrid w:val="0"/>
              <w:spacing w:line="360" w:lineRule="auto"/>
              <w:ind w:firstLine="420" w:firstLineChars="200"/>
              <w:jc w:val="left"/>
              <w:textAlignment w:val="center"/>
              <w:rPr>
                <w:color w:val="000000"/>
              </w:rPr>
            </w:pPr>
            <w:r>
              <w:rPr>
                <w:rFonts w:hAnsi="宋体"/>
                <w:color w:val="000000"/>
              </w:rPr>
              <w:t>（</w:t>
            </w:r>
            <w:r>
              <w:rPr>
                <w:color w:val="000000"/>
              </w:rPr>
              <w:t>3</w:t>
            </w:r>
            <w:r>
              <w:rPr>
                <w:rFonts w:hAnsi="宋体"/>
                <w:color w:val="000000"/>
              </w:rPr>
              <w:t>）金属块静止在容器底部时，上表面受到水的压力大小。</w:t>
            </w:r>
          </w:p>
          <w:p w14:paraId="468A5A6C">
            <w:pPr>
              <w:adjustRightInd w:val="0"/>
              <w:snapToGrid w:val="0"/>
              <w:spacing w:line="360" w:lineRule="auto"/>
              <w:ind w:firstLine="420" w:firstLineChars="200"/>
              <w:textAlignment w:val="center"/>
              <w:rPr>
                <w:color w:val="FF0000"/>
              </w:rPr>
            </w:pPr>
            <w:r>
              <w:rPr>
                <w:rFonts w:ascii="宋体" w:hAnsi="宋体"/>
                <w:color w:val="FF0000"/>
              </w:rPr>
              <w:t>【答案】（</w:t>
            </w:r>
            <w:r>
              <w:rPr>
                <w:color w:val="FF0000"/>
              </w:rPr>
              <w:t>1</w:t>
            </w:r>
            <w:r>
              <w:rPr>
                <w:rFonts w:ascii="宋体" w:hAnsi="宋体"/>
                <w:color w:val="FF0000"/>
              </w:rPr>
              <w:t>）</w:t>
            </w:r>
            <w:r>
              <w:rPr>
                <w:color w:val="FF0000"/>
              </w:rPr>
              <w:t>0.2m/s</w:t>
            </w:r>
            <w:r>
              <w:rPr>
                <w:rFonts w:ascii="宋体" w:hAnsi="宋体"/>
                <w:color w:val="FF0000"/>
              </w:rPr>
              <w:t>；（</w:t>
            </w:r>
            <w:r>
              <w:rPr>
                <w:color w:val="FF0000"/>
              </w:rPr>
              <w:t>2</w:t>
            </w:r>
            <w:r>
              <w:rPr>
                <w:rFonts w:ascii="宋体" w:hAnsi="宋体"/>
                <w:color w:val="FF0000"/>
              </w:rPr>
              <w:t>）</w:t>
            </w:r>
            <w:r>
              <w:rPr>
                <w:color w:val="FF0000"/>
              </w:rPr>
              <w:t>5N</w:t>
            </w:r>
            <w:r>
              <w:rPr>
                <w:rFonts w:ascii="宋体" w:hAnsi="宋体"/>
                <w:color w:val="FF0000"/>
              </w:rPr>
              <w:t>；（</w:t>
            </w:r>
            <w:r>
              <w:rPr>
                <w:color w:val="FF0000"/>
              </w:rPr>
              <w:t>3</w:t>
            </w:r>
            <w:r>
              <w:rPr>
                <w:rFonts w:ascii="宋体" w:hAnsi="宋体"/>
                <w:color w:val="FF0000"/>
              </w:rPr>
              <w:t>）</w:t>
            </w:r>
            <w:r>
              <w:rPr>
                <w:color w:val="FF0000"/>
              </w:rPr>
              <w:t>17.5N</w:t>
            </w:r>
          </w:p>
          <w:p w14:paraId="5BF741D5">
            <w:pPr>
              <w:adjustRightInd w:val="0"/>
              <w:snapToGrid w:val="0"/>
              <w:spacing w:line="360" w:lineRule="auto"/>
              <w:ind w:firstLine="420" w:firstLineChars="200"/>
              <w:jc w:val="left"/>
              <w:textAlignment w:val="center"/>
              <w:rPr>
                <w:rFonts w:hint="eastAsia"/>
                <w:color w:val="FF0000"/>
              </w:rPr>
            </w:pPr>
            <w:r>
              <w:rPr>
                <w:rFonts w:ascii="宋体" w:hAnsi="宋体"/>
                <w:color w:val="FF0000"/>
              </w:rPr>
              <w:t>【解析】（</w:t>
            </w:r>
            <w:r>
              <w:rPr>
                <w:color w:val="FF0000"/>
              </w:rPr>
              <w:t>1</w:t>
            </w:r>
            <w:r>
              <w:rPr>
                <w:rFonts w:ascii="宋体" w:hAnsi="宋体"/>
                <w:color w:val="FF0000"/>
              </w:rPr>
              <w:t>）由乙图可知，金属块从开始下降，到下表面接触水面所用时间为</w:t>
            </w:r>
            <w:r>
              <w:rPr>
                <w:color w:val="FF0000"/>
              </w:rPr>
              <w:t>1s</w:t>
            </w:r>
            <w:r>
              <w:rPr>
                <w:rFonts w:ascii="宋体" w:hAnsi="宋体"/>
                <w:color w:val="FF0000"/>
              </w:rPr>
              <w:t>，路程为</w:t>
            </w:r>
            <w:r>
              <w:rPr>
                <w:color w:val="FF0000"/>
              </w:rPr>
              <w:t>20cm=0.2m</w:t>
            </w:r>
            <w:r>
              <w:rPr>
                <w:rFonts w:ascii="宋体" w:hAnsi="宋体"/>
                <w:color w:val="FF0000"/>
              </w:rPr>
              <w:t>，则金属块下降的速度</w:t>
            </w:r>
            <w:r>
              <w:rPr>
                <w:rFonts w:hint="eastAsia" w:ascii="宋体" w:hAnsi="宋体"/>
                <w:color w:val="FF0000"/>
              </w:rPr>
              <w:t>：</w:t>
            </w:r>
          </w:p>
          <w:p w14:paraId="1EFE7EC3">
            <w:pPr>
              <w:adjustRightInd w:val="0"/>
              <w:snapToGrid w:val="0"/>
              <w:spacing w:line="360" w:lineRule="auto"/>
              <w:ind w:firstLine="420" w:firstLineChars="200"/>
              <w:jc w:val="center"/>
              <w:textAlignment w:val="center"/>
              <w:rPr>
                <w:color w:val="FF0000"/>
              </w:rPr>
            </w:pPr>
            <w:r>
              <w:rPr>
                <w:color w:val="FF0000"/>
              </w:rPr>
              <w:object>
                <v:shape id="_x0000_i1348" o:spt="75" type="#_x0000_t75" style="height:31pt;width:112pt;" o:ole="t" filled="f" o:preferrelative="t" stroked="f" coordsize="21600,21600">
                  <v:path/>
                  <v:fill on="f" focussize="0,0"/>
                  <v:stroke on="f" joinstyle="miter"/>
                  <v:imagedata r:id="rId363" o:title=""/>
                  <o:lock v:ext="edit" aspectratio="t"/>
                  <w10:wrap type="none"/>
                  <w10:anchorlock/>
                </v:shape>
                <o:OLEObject Type="Embed" ProgID="Equation.DSMT4" ShapeID="_x0000_i1348" DrawAspect="Content" ObjectID="_1468075878" r:id="rId362">
                  <o:LockedField>false</o:LockedField>
                </o:OLEObject>
              </w:object>
            </w:r>
          </w:p>
          <w:p w14:paraId="67D3DC70">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2</w:t>
            </w:r>
            <w:r>
              <w:rPr>
                <w:rFonts w:ascii="宋体" w:hAnsi="宋体"/>
                <w:color w:val="FF0000"/>
              </w:rPr>
              <w:t>）金属块从开始下降，到下表面接触水面，电动机对金属块的拉力等于金属块重力，则金属块重力</w:t>
            </w:r>
            <w:r>
              <w:rPr>
                <w:rFonts w:hint="eastAsia" w:ascii="宋体" w:hAnsi="宋体"/>
                <w:color w:val="FF0000"/>
              </w:rPr>
              <w:t>：</w:t>
            </w:r>
          </w:p>
          <w:p w14:paraId="79A8BC60">
            <w:pPr>
              <w:adjustRightInd w:val="0"/>
              <w:snapToGrid w:val="0"/>
              <w:spacing w:line="360" w:lineRule="auto"/>
              <w:ind w:firstLine="420" w:firstLineChars="200"/>
              <w:jc w:val="center"/>
              <w:textAlignment w:val="center"/>
              <w:rPr>
                <w:rFonts w:hint="eastAsia"/>
                <w:color w:val="FF0000"/>
              </w:rPr>
            </w:pPr>
            <w:r>
              <w:rPr>
                <w:color w:val="FF0000"/>
              </w:rPr>
              <w:object>
                <v:shape id="_x0000_i1349" o:spt="75" type="#_x0000_t75" style="height:31pt;width:138pt;" o:ole="t" filled="f" o:preferrelative="t" stroked="f" coordsize="21600,21600">
                  <v:path/>
                  <v:fill on="f" focussize="0,0"/>
                  <v:stroke on="f" joinstyle="miter"/>
                  <v:imagedata r:id="rId365" o:title=""/>
                  <o:lock v:ext="edit" aspectratio="t"/>
                  <w10:wrap type="none"/>
                  <w10:anchorlock/>
                </v:shape>
                <o:OLEObject Type="Embed" ProgID="Equation.DSMT4" ShapeID="_x0000_i1349" DrawAspect="Content" ObjectID="_1468075879" r:id="rId364">
                  <o:LockedField>false</o:LockedField>
                </o:OLEObject>
              </w:object>
            </w:r>
          </w:p>
          <w:p w14:paraId="58061369">
            <w:pPr>
              <w:adjustRightInd w:val="0"/>
              <w:snapToGrid w:val="0"/>
              <w:spacing w:line="360" w:lineRule="auto"/>
              <w:ind w:firstLine="420" w:firstLineChars="200"/>
              <w:jc w:val="left"/>
              <w:textAlignment w:val="center"/>
              <w:rPr>
                <w:color w:val="FF0000"/>
              </w:rPr>
            </w:pPr>
            <w:r>
              <w:rPr>
                <w:rFonts w:ascii="宋体" w:hAnsi="宋体"/>
                <w:color w:val="FF0000"/>
              </w:rPr>
              <w:t>由乙图可知，金属块浸没在水中时，电动机功率为</w:t>
            </w:r>
            <w:r>
              <w:rPr>
                <w:color w:val="FF0000"/>
              </w:rPr>
              <w:t>5W</w:t>
            </w:r>
            <w:r>
              <w:rPr>
                <w:rFonts w:ascii="宋体" w:hAnsi="宋体"/>
                <w:color w:val="FF0000"/>
              </w:rPr>
              <w:t>，对金属块拉力</w:t>
            </w:r>
            <w:r>
              <w:rPr>
                <w:rFonts w:hint="eastAsia" w:ascii="宋体" w:hAnsi="宋体"/>
                <w:color w:val="FF0000"/>
              </w:rPr>
              <w:t>：</w:t>
            </w:r>
          </w:p>
          <w:p w14:paraId="5437F61A">
            <w:pPr>
              <w:adjustRightInd w:val="0"/>
              <w:snapToGrid w:val="0"/>
              <w:spacing w:line="360" w:lineRule="auto"/>
              <w:ind w:firstLine="420" w:firstLineChars="200"/>
              <w:jc w:val="center"/>
              <w:textAlignment w:val="center"/>
              <w:rPr>
                <w:rFonts w:hint="eastAsia"/>
                <w:color w:val="FF0000"/>
              </w:rPr>
            </w:pPr>
            <w:bookmarkStart w:id="142" w:name="OLE_LINK104"/>
            <w:bookmarkStart w:id="143" w:name="OLE_LINK103"/>
            <w:r>
              <w:rPr>
                <w:color w:val="FF0000"/>
              </w:rPr>
              <w:object>
                <v:shape id="_x0000_i1350" o:spt="75" type="#_x0000_t75" style="height:31pt;width:119pt;" o:ole="t" filled="f" o:preferrelative="t" stroked="f" coordsize="21600,21600">
                  <v:path/>
                  <v:fill on="f" focussize="0,0"/>
                  <v:stroke on="f" joinstyle="miter"/>
                  <v:imagedata r:id="rId367" o:title=""/>
                  <o:lock v:ext="edit" aspectratio="t"/>
                  <w10:wrap type="none"/>
                  <w10:anchorlock/>
                </v:shape>
                <o:OLEObject Type="Embed" ProgID="Equation.DSMT4" ShapeID="_x0000_i1350" DrawAspect="Content" ObjectID="_1468075880" r:id="rId366">
                  <o:LockedField>false</o:LockedField>
                </o:OLEObject>
              </w:object>
            </w:r>
            <w:bookmarkEnd w:id="142"/>
            <w:bookmarkEnd w:id="143"/>
          </w:p>
          <w:p w14:paraId="11D4D099">
            <w:pPr>
              <w:adjustRightInd w:val="0"/>
              <w:snapToGrid w:val="0"/>
              <w:spacing w:line="360" w:lineRule="auto"/>
              <w:ind w:firstLine="420" w:firstLineChars="200"/>
              <w:jc w:val="left"/>
              <w:textAlignment w:val="center"/>
              <w:rPr>
                <w:color w:val="FF0000"/>
              </w:rPr>
            </w:pPr>
            <w:r>
              <w:rPr>
                <w:rFonts w:ascii="宋体" w:hAnsi="宋体"/>
                <w:color w:val="FF0000"/>
              </w:rPr>
              <w:t>金属块浸没在水中时，受到的浮力</w:t>
            </w:r>
            <w:r>
              <w:rPr>
                <w:rFonts w:hint="eastAsia" w:ascii="宋体" w:hAnsi="宋体"/>
                <w:color w:val="FF0000"/>
              </w:rPr>
              <w:t>：</w:t>
            </w:r>
          </w:p>
          <w:p w14:paraId="24A628F6">
            <w:pPr>
              <w:adjustRightInd w:val="0"/>
              <w:snapToGrid w:val="0"/>
              <w:spacing w:line="360" w:lineRule="auto"/>
              <w:ind w:firstLine="420" w:firstLineChars="200"/>
              <w:jc w:val="center"/>
              <w:textAlignment w:val="center"/>
              <w:rPr>
                <w:rFonts w:hint="eastAsia"/>
                <w:color w:val="FF0000"/>
              </w:rPr>
            </w:pPr>
            <w:r>
              <w:rPr>
                <w:rFonts w:hint="eastAsia"/>
                <w:i/>
                <w:color w:val="FF0000"/>
              </w:rPr>
              <w:t>F</w:t>
            </w:r>
            <w:r>
              <w:rPr>
                <w:rFonts w:hint="eastAsia"/>
                <w:color w:val="FF0000"/>
                <w:vertAlign w:val="subscript"/>
              </w:rPr>
              <w:t>浮</w:t>
            </w:r>
            <w:r>
              <w:rPr>
                <w:rFonts w:hint="eastAsia"/>
                <w:color w:val="FF0000"/>
              </w:rPr>
              <w:t>=</w:t>
            </w:r>
            <w:r>
              <w:rPr>
                <w:rFonts w:hint="eastAsia"/>
                <w:i/>
                <w:color w:val="FF0000"/>
              </w:rPr>
              <w:t>G</w:t>
            </w:r>
            <w:r>
              <w:rPr>
                <w:rFonts w:hint="eastAsia"/>
                <w:color w:val="FF0000"/>
              </w:rPr>
              <w:t>-</w:t>
            </w:r>
            <w:r>
              <w:rPr>
                <w:rFonts w:hint="eastAsia"/>
                <w:i/>
                <w:color w:val="FF0000"/>
              </w:rPr>
              <w:t>F</w:t>
            </w:r>
            <w:r>
              <w:rPr>
                <w:rFonts w:hint="eastAsia"/>
                <w:color w:val="FF0000"/>
                <w:vertAlign w:val="subscript"/>
              </w:rPr>
              <w:t>2</w:t>
            </w:r>
            <w:r>
              <w:rPr>
                <w:rFonts w:hint="eastAsia"/>
                <w:color w:val="FF0000"/>
              </w:rPr>
              <w:t>=30N-25N=5N</w:t>
            </w:r>
          </w:p>
          <w:p w14:paraId="2D2FDB50">
            <w:pPr>
              <w:adjustRightInd w:val="0"/>
              <w:snapToGrid w:val="0"/>
              <w:spacing w:line="360" w:lineRule="auto"/>
              <w:ind w:firstLine="420" w:firstLineChars="200"/>
              <w:jc w:val="left"/>
              <w:textAlignment w:val="center"/>
              <w:rPr>
                <w:rFonts w:hint="eastAsia" w:ascii="宋体" w:hAnsi="宋体"/>
                <w:color w:val="FF0000"/>
              </w:rPr>
            </w:pPr>
            <w:r>
              <w:rPr>
                <w:rFonts w:ascii="宋体" w:hAnsi="宋体"/>
                <w:color w:val="FF0000"/>
              </w:rPr>
              <w:t>（</w:t>
            </w:r>
            <w:r>
              <w:rPr>
                <w:color w:val="FF0000"/>
              </w:rPr>
              <w:t>3</w:t>
            </w:r>
            <w:r>
              <w:rPr>
                <w:rFonts w:ascii="宋体" w:hAnsi="宋体"/>
                <w:color w:val="FF0000"/>
              </w:rPr>
              <w:t>）金属块浸没在水中时，物体体积等于排开水的体积</w:t>
            </w:r>
            <w:r>
              <w:rPr>
                <w:rFonts w:hint="eastAsia" w:ascii="宋体" w:hAnsi="宋体"/>
                <w:color w:val="FF0000"/>
              </w:rPr>
              <w:t>：</w:t>
            </w:r>
          </w:p>
          <w:p w14:paraId="1D6DEC23">
            <w:pPr>
              <w:adjustRightInd w:val="0"/>
              <w:snapToGrid w:val="0"/>
              <w:spacing w:line="360" w:lineRule="auto"/>
              <w:ind w:firstLine="420" w:firstLineChars="200"/>
              <w:jc w:val="center"/>
              <w:textAlignment w:val="center"/>
              <w:rPr>
                <w:color w:val="FF0000"/>
              </w:rPr>
            </w:pPr>
            <w:r>
              <w:rPr>
                <w:rFonts w:ascii="宋体" w:hAnsi="宋体"/>
                <w:color w:val="FF0000"/>
              </w:rPr>
              <w:object>
                <v:shape id="_x0000_i1351" o:spt="75" type="#_x0000_t75" style="height:36pt;width:300pt;" o:ole="t" filled="f" o:preferrelative="t" stroked="f" coordsize="21600,21600">
                  <v:path/>
                  <v:fill on="f" focussize="0,0"/>
                  <v:stroke on="f" joinstyle="miter"/>
                  <v:imagedata r:id="rId369" o:title=""/>
                  <o:lock v:ext="edit" aspectratio="t"/>
                  <w10:wrap type="none"/>
                  <w10:anchorlock/>
                </v:shape>
                <o:OLEObject Type="Embed" ProgID="Equation.DSMT4" ShapeID="_x0000_i1351" DrawAspect="Content" ObjectID="_1468075881" r:id="rId368">
                  <o:LockedField>false</o:LockedField>
                </o:OLEObject>
              </w:object>
            </w:r>
          </w:p>
          <w:p w14:paraId="5810064D">
            <w:pPr>
              <w:adjustRightInd w:val="0"/>
              <w:snapToGrid w:val="0"/>
              <w:spacing w:line="360" w:lineRule="auto"/>
              <w:ind w:firstLine="420" w:firstLineChars="200"/>
              <w:jc w:val="left"/>
              <w:textAlignment w:val="center"/>
              <w:rPr>
                <w:color w:val="FF0000"/>
              </w:rPr>
            </w:pPr>
            <w:r>
              <w:rPr>
                <w:rFonts w:ascii="宋体" w:hAnsi="宋体"/>
                <w:color w:val="FF0000"/>
              </w:rPr>
              <w:t>水面上升高度</w:t>
            </w:r>
            <w:r>
              <w:rPr>
                <w:rFonts w:hint="eastAsia" w:ascii="宋体" w:hAnsi="宋体"/>
                <w:color w:val="FF0000"/>
              </w:rPr>
              <w:t>：</w:t>
            </w:r>
          </w:p>
          <w:p w14:paraId="60C49E6B">
            <w:pPr>
              <w:adjustRightInd w:val="0"/>
              <w:snapToGrid w:val="0"/>
              <w:spacing w:line="360" w:lineRule="auto"/>
              <w:ind w:firstLine="420" w:firstLineChars="200"/>
              <w:jc w:val="center"/>
              <w:textAlignment w:val="center"/>
              <w:rPr>
                <w:color w:val="FF0000"/>
              </w:rPr>
            </w:pPr>
            <w:bookmarkStart w:id="144" w:name="OLE_LINK106"/>
            <w:bookmarkStart w:id="145" w:name="OLE_LINK105"/>
            <w:r>
              <w:rPr>
                <w:color w:val="FF0000"/>
              </w:rPr>
              <w:object>
                <v:shape id="_x0000_i1352" o:spt="75" type="#_x0000_t75" style="height:37pt;width:129pt;" o:ole="t" filled="f" o:preferrelative="t" stroked="f" coordsize="21600,21600">
                  <v:path/>
                  <v:fill on="f" focussize="0,0"/>
                  <v:stroke on="f" joinstyle="miter"/>
                  <v:imagedata r:id="rId371" o:title=""/>
                  <o:lock v:ext="edit" aspectratio="t"/>
                  <w10:wrap type="none"/>
                  <w10:anchorlock/>
                </v:shape>
                <o:OLEObject Type="Embed" ProgID="Equation.DSMT4" ShapeID="_x0000_i1352" DrawAspect="Content" ObjectID="_1468075882" r:id="rId370">
                  <o:LockedField>false</o:LockedField>
                </o:OLEObject>
              </w:object>
            </w:r>
            <w:bookmarkEnd w:id="144"/>
            <w:bookmarkEnd w:id="145"/>
          </w:p>
          <w:p w14:paraId="74348FD7">
            <w:pPr>
              <w:adjustRightInd w:val="0"/>
              <w:snapToGrid w:val="0"/>
              <w:spacing w:line="360" w:lineRule="auto"/>
              <w:ind w:firstLine="420" w:firstLineChars="200"/>
              <w:jc w:val="left"/>
              <w:textAlignment w:val="center"/>
              <w:rPr>
                <w:color w:val="FF0000"/>
              </w:rPr>
            </w:pPr>
            <w:r>
              <w:rPr>
                <w:rFonts w:ascii="宋体" w:hAnsi="宋体"/>
                <w:color w:val="FF0000"/>
              </w:rPr>
              <w:t>金属块高度</w:t>
            </w:r>
            <w:r>
              <w:rPr>
                <w:rFonts w:hint="eastAsia" w:ascii="宋体" w:hAnsi="宋体"/>
                <w:color w:val="FF0000"/>
              </w:rPr>
              <w:t>：</w:t>
            </w:r>
          </w:p>
          <w:p w14:paraId="1FA16BD6">
            <w:pPr>
              <w:adjustRightInd w:val="0"/>
              <w:snapToGrid w:val="0"/>
              <w:spacing w:line="360" w:lineRule="auto"/>
              <w:ind w:firstLine="420" w:firstLineChars="200"/>
              <w:jc w:val="center"/>
              <w:textAlignment w:val="center"/>
              <w:rPr>
                <w:color w:val="FF0000"/>
              </w:rPr>
            </w:pPr>
            <w:r>
              <w:rPr>
                <w:color w:val="FF0000"/>
              </w:rPr>
              <w:object>
                <v:shape id="_x0000_i1353" o:spt="75" type="#_x0000_t75" style="height:37pt;width:134pt;" o:ole="t" filled="f" o:preferrelative="t" stroked="f" coordsize="21600,21600">
                  <v:path/>
                  <v:fill on="f" focussize="0,0"/>
                  <v:stroke on="f" joinstyle="miter"/>
                  <v:imagedata r:id="rId373" o:title=""/>
                  <o:lock v:ext="edit" aspectratio="t"/>
                  <w10:wrap type="none"/>
                  <w10:anchorlock/>
                </v:shape>
                <o:OLEObject Type="Embed" ProgID="Equation.DSMT4" ShapeID="_x0000_i1353" DrawAspect="Content" ObjectID="_1468075883" r:id="rId372">
                  <o:LockedField>false</o:LockedField>
                </o:OLEObject>
              </w:object>
            </w:r>
          </w:p>
          <w:p w14:paraId="3E83EA43">
            <w:pPr>
              <w:adjustRightInd w:val="0"/>
              <w:snapToGrid w:val="0"/>
              <w:spacing w:line="360" w:lineRule="auto"/>
              <w:ind w:firstLine="420" w:firstLineChars="200"/>
              <w:jc w:val="left"/>
              <w:textAlignment w:val="center"/>
              <w:rPr>
                <w:color w:val="FF0000"/>
              </w:rPr>
            </w:pPr>
            <w:r>
              <w:rPr>
                <w:rFonts w:ascii="宋体" w:hAnsi="宋体"/>
                <w:color w:val="FF0000"/>
              </w:rPr>
              <w:t>上表面到水面的距离</w:t>
            </w:r>
            <w:r>
              <w:rPr>
                <w:rFonts w:hint="eastAsia" w:ascii="宋体" w:hAnsi="宋体"/>
                <w:color w:val="FF0000"/>
              </w:rPr>
              <w:t>：</w:t>
            </w:r>
          </w:p>
          <w:p w14:paraId="73CE9073">
            <w:pPr>
              <w:adjustRightInd w:val="0"/>
              <w:snapToGrid w:val="0"/>
              <w:spacing w:line="360" w:lineRule="auto"/>
              <w:ind w:firstLine="420" w:firstLineChars="200"/>
              <w:jc w:val="center"/>
              <w:textAlignment w:val="center"/>
              <w:rPr>
                <w:rFonts w:hint="eastAsia"/>
                <w:color w:val="FF0000"/>
              </w:rPr>
            </w:pPr>
            <w:r>
              <w:rPr>
                <w:i/>
                <w:color w:val="FF0000"/>
              </w:rPr>
              <w:t>h</w:t>
            </w:r>
            <w:r>
              <w:rPr>
                <w:rFonts w:hint="eastAsia"/>
                <w:color w:val="FF0000"/>
              </w:rPr>
              <w:t>=</w:t>
            </w:r>
            <w:r>
              <w:rPr>
                <w:i/>
                <w:color w:val="FF0000"/>
              </w:rPr>
              <w:t>h</w:t>
            </w:r>
            <w:r>
              <w:rPr>
                <w:rFonts w:hint="eastAsia"/>
                <w:color w:val="FF0000"/>
                <w:vertAlign w:val="subscript"/>
              </w:rPr>
              <w:t>水</w:t>
            </w:r>
            <w:r>
              <w:rPr>
                <w:rFonts w:hint="eastAsia"/>
                <w:color w:val="FF0000"/>
              </w:rPr>
              <w:t>+</w:t>
            </w:r>
            <w:r>
              <w:rPr>
                <w:i/>
                <w:color w:val="FF0000"/>
              </w:rPr>
              <w:t>Δh</w:t>
            </w:r>
            <w:r>
              <w:rPr>
                <w:rFonts w:hint="eastAsia"/>
                <w:color w:val="FF0000"/>
              </w:rPr>
              <w:t>-</w:t>
            </w:r>
            <w:r>
              <w:rPr>
                <w:rFonts w:hint="eastAsia"/>
                <w:i/>
                <w:color w:val="FF0000"/>
              </w:rPr>
              <w:t>h</w:t>
            </w:r>
            <w:r>
              <w:rPr>
                <w:rFonts w:hint="eastAsia"/>
                <w:color w:val="FF0000"/>
                <w:vertAlign w:val="subscript"/>
              </w:rPr>
              <w:t>金</w:t>
            </w:r>
            <w:r>
              <w:rPr>
                <w:rFonts w:hint="eastAsia"/>
                <w:color w:val="FF0000"/>
              </w:rPr>
              <w:t>=40cm+5cm-10cm=35cm=0.35m</w:t>
            </w:r>
          </w:p>
          <w:p w14:paraId="0F83FE71">
            <w:pPr>
              <w:adjustRightInd w:val="0"/>
              <w:snapToGrid w:val="0"/>
              <w:spacing w:line="360" w:lineRule="auto"/>
              <w:ind w:firstLine="420" w:firstLineChars="200"/>
              <w:jc w:val="left"/>
              <w:textAlignment w:val="center"/>
              <w:rPr>
                <w:color w:val="FF0000"/>
              </w:rPr>
            </w:pPr>
            <w:r>
              <w:rPr>
                <w:rFonts w:ascii="宋体" w:hAnsi="宋体"/>
                <w:color w:val="FF0000"/>
              </w:rPr>
              <w:t>上表面受到水的压强</w:t>
            </w:r>
            <w:r>
              <w:rPr>
                <w:rFonts w:hint="eastAsia" w:ascii="宋体" w:hAnsi="宋体"/>
                <w:color w:val="FF0000"/>
              </w:rPr>
              <w:t>：</w:t>
            </w:r>
          </w:p>
          <w:p w14:paraId="75DFABA6">
            <w:pPr>
              <w:adjustRightInd w:val="0"/>
              <w:snapToGrid w:val="0"/>
              <w:spacing w:line="360" w:lineRule="auto"/>
              <w:ind w:firstLine="420" w:firstLineChars="200"/>
              <w:jc w:val="center"/>
              <w:textAlignment w:val="center"/>
              <w:rPr>
                <w:color w:val="FF0000"/>
              </w:rPr>
            </w:pPr>
            <w:r>
              <w:rPr>
                <w:i/>
                <w:color w:val="FF0000"/>
              </w:rPr>
              <w:t>p</w:t>
            </w:r>
            <w:r>
              <w:rPr>
                <w:color w:val="FF0000"/>
              </w:rPr>
              <w:t>=</w:t>
            </w:r>
            <w:r>
              <w:rPr>
                <w:i/>
                <w:color w:val="FF0000"/>
              </w:rPr>
              <w:t>ρgh</w:t>
            </w:r>
            <w:r>
              <w:rPr>
                <w:color w:val="FF0000"/>
              </w:rPr>
              <w:t>=1×10</w:t>
            </w:r>
            <w:r>
              <w:rPr>
                <w:color w:val="FF0000"/>
                <w:vertAlign w:val="superscript"/>
              </w:rPr>
              <w:t>3</w:t>
            </w:r>
            <w:r>
              <w:rPr>
                <w:color w:val="FF0000"/>
              </w:rPr>
              <w:t>kg/m</w:t>
            </w:r>
            <w:r>
              <w:rPr>
                <w:color w:val="FF0000"/>
                <w:vertAlign w:val="superscript"/>
              </w:rPr>
              <w:t>3</w:t>
            </w:r>
            <w:r>
              <w:rPr>
                <w:color w:val="FF0000"/>
              </w:rPr>
              <w:t>×10N/kg×0.35m=3500Pa</w:t>
            </w:r>
          </w:p>
          <w:p w14:paraId="0ECDC036">
            <w:pPr>
              <w:adjustRightInd w:val="0"/>
              <w:snapToGrid w:val="0"/>
              <w:spacing w:line="360" w:lineRule="auto"/>
              <w:ind w:firstLine="420" w:firstLineChars="200"/>
              <w:jc w:val="left"/>
              <w:textAlignment w:val="center"/>
              <w:rPr>
                <w:color w:val="FF0000"/>
              </w:rPr>
            </w:pPr>
            <w:r>
              <w:rPr>
                <w:rFonts w:ascii="宋体" w:hAnsi="宋体"/>
                <w:color w:val="FF0000"/>
              </w:rPr>
              <w:t>上表面受到水的压力</w:t>
            </w:r>
            <w:r>
              <w:rPr>
                <w:rFonts w:hint="eastAsia" w:ascii="宋体" w:hAnsi="宋体"/>
                <w:color w:val="FF0000"/>
              </w:rPr>
              <w:t>：</w:t>
            </w:r>
          </w:p>
          <w:p w14:paraId="0E74CD0B">
            <w:pPr>
              <w:adjustRightInd w:val="0"/>
              <w:snapToGrid w:val="0"/>
              <w:spacing w:line="360" w:lineRule="auto"/>
              <w:ind w:firstLine="420" w:firstLineChars="200"/>
              <w:jc w:val="center"/>
              <w:textAlignment w:val="center"/>
              <w:rPr>
                <w:color w:val="FF0000"/>
              </w:rPr>
            </w:pPr>
            <w:r>
              <w:rPr>
                <w:i/>
                <w:color w:val="FF0000"/>
              </w:rPr>
              <w:t>F</w:t>
            </w:r>
            <w:r>
              <w:rPr>
                <w:color w:val="FF0000"/>
              </w:rPr>
              <w:t>=</w:t>
            </w:r>
            <w:r>
              <w:rPr>
                <w:i/>
                <w:color w:val="FF0000"/>
              </w:rPr>
              <w:t>pS</w:t>
            </w:r>
            <w:r>
              <w:rPr>
                <w:color w:val="FF0000"/>
                <w:vertAlign w:val="subscript"/>
              </w:rPr>
              <w:t>金</w:t>
            </w:r>
            <w:r>
              <w:rPr>
                <w:color w:val="FF0000"/>
              </w:rPr>
              <w:t>=3500Pa×50×10</w:t>
            </w:r>
            <w:r>
              <w:rPr>
                <w:color w:val="FF0000"/>
                <w:vertAlign w:val="superscript"/>
              </w:rPr>
              <w:t>-4</w:t>
            </w:r>
            <w:r>
              <w:rPr>
                <w:color w:val="FF0000"/>
              </w:rPr>
              <w:t>m</w:t>
            </w:r>
            <w:r>
              <w:rPr>
                <w:color w:val="FF0000"/>
                <w:vertAlign w:val="superscript"/>
              </w:rPr>
              <w:t>2</w:t>
            </w:r>
            <w:r>
              <w:rPr>
                <w:color w:val="FF0000"/>
              </w:rPr>
              <w:t>=17.5N</w:t>
            </w:r>
          </w:p>
          <w:p w14:paraId="79F18BFB">
            <w:pPr>
              <w:adjustRightInd w:val="0"/>
              <w:snapToGrid w:val="0"/>
              <w:spacing w:line="360" w:lineRule="auto"/>
              <w:ind w:firstLine="420" w:firstLineChars="200"/>
              <w:jc w:val="left"/>
              <w:textAlignment w:val="center"/>
              <w:rPr>
                <w:color w:val="FF0000"/>
              </w:rPr>
            </w:pPr>
            <w:r>
              <w:rPr>
                <w:rFonts w:ascii="宋体" w:hAnsi="宋体"/>
                <w:color w:val="FF0000"/>
              </w:rPr>
              <w:t>答：（</w:t>
            </w:r>
            <w:r>
              <w:rPr>
                <w:color w:val="FF0000"/>
              </w:rPr>
              <w:t>1</w:t>
            </w:r>
            <w:r>
              <w:rPr>
                <w:rFonts w:ascii="宋体" w:hAnsi="宋体"/>
                <w:color w:val="FF0000"/>
              </w:rPr>
              <w:t>）金属块下降的速度为</w:t>
            </w:r>
            <w:r>
              <w:rPr>
                <w:color w:val="FF0000"/>
              </w:rPr>
              <w:t>0.2m/s</w:t>
            </w:r>
            <w:r>
              <w:rPr>
                <w:rFonts w:ascii="宋体" w:hAnsi="宋体"/>
                <w:color w:val="FF0000"/>
              </w:rPr>
              <w:t>；</w:t>
            </w:r>
          </w:p>
          <w:p w14:paraId="18B72DB3">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2</w:t>
            </w:r>
            <w:r>
              <w:rPr>
                <w:rFonts w:ascii="宋体" w:hAnsi="宋体"/>
                <w:color w:val="FF0000"/>
              </w:rPr>
              <w:t>）金属块浸没在水中时，受到的浮力为</w:t>
            </w:r>
            <w:r>
              <w:rPr>
                <w:color w:val="FF0000"/>
              </w:rPr>
              <w:t>5N</w:t>
            </w:r>
            <w:r>
              <w:rPr>
                <w:rFonts w:ascii="宋体" w:hAnsi="宋体"/>
                <w:color w:val="FF0000"/>
              </w:rPr>
              <w:t>；</w:t>
            </w:r>
          </w:p>
          <w:p w14:paraId="720C5F07">
            <w:pPr>
              <w:adjustRightInd w:val="0"/>
              <w:snapToGrid w:val="0"/>
              <w:spacing w:line="360" w:lineRule="auto"/>
              <w:ind w:firstLine="420" w:firstLineChars="200"/>
              <w:jc w:val="left"/>
              <w:textAlignment w:val="center"/>
              <w:rPr>
                <w:color w:val="FF0000"/>
              </w:rPr>
            </w:pPr>
            <w:r>
              <w:rPr>
                <w:rFonts w:ascii="宋体" w:hAnsi="宋体"/>
                <w:color w:val="FF0000"/>
              </w:rPr>
              <w:t>（</w:t>
            </w:r>
            <w:r>
              <w:rPr>
                <w:color w:val="FF0000"/>
              </w:rPr>
              <w:t>3</w:t>
            </w:r>
            <w:r>
              <w:rPr>
                <w:rFonts w:ascii="宋体" w:hAnsi="宋体"/>
                <w:color w:val="FF0000"/>
              </w:rPr>
              <w:t>）上表面受到水的压力为</w:t>
            </w:r>
            <w:r>
              <w:rPr>
                <w:color w:val="FF0000"/>
              </w:rPr>
              <w:t>17.5N</w:t>
            </w:r>
            <w:r>
              <w:rPr>
                <w:rFonts w:ascii="宋体" w:hAnsi="宋体"/>
                <w:color w:val="FF0000"/>
              </w:rPr>
              <w:t>。</w:t>
            </w:r>
          </w:p>
          <w:p w14:paraId="137AF385">
            <w:pPr>
              <w:adjustRightInd w:val="0"/>
              <w:snapToGrid w:val="0"/>
              <w:spacing w:line="360" w:lineRule="auto"/>
              <w:ind w:firstLine="420" w:firstLineChars="200"/>
              <w:textAlignment w:val="center"/>
              <w:rPr>
                <w:rFonts w:hAnsi="宋体"/>
                <w:szCs w:val="21"/>
                <w:shd w:val="clear" w:color="auto" w:fill="FFFFFF"/>
              </w:rPr>
            </w:pPr>
            <w:bookmarkStart w:id="146" w:name="OLE_LINK88"/>
            <w:r>
              <w:rPr>
                <w:rFonts w:hint="eastAsia" w:hAnsi="宋体"/>
                <w:szCs w:val="21"/>
                <w:shd w:val="clear" w:color="auto" w:fill="FFFFFF"/>
              </w:rPr>
              <w:t>13.吉安新赣江大桥东起赣江大道，西至吉安南大道，横跨赣江，全长</w:t>
            </w:r>
            <w:r>
              <w:rPr>
                <w:szCs w:val="21"/>
                <w:shd w:val="clear" w:color="auto" w:fill="FFFFFF"/>
              </w:rPr>
              <w:t>2211m</w:t>
            </w:r>
            <w:r>
              <w:rPr>
                <w:rFonts w:hint="eastAsia" w:hAnsi="宋体"/>
                <w:szCs w:val="21"/>
                <w:shd w:val="clear" w:color="auto" w:fill="FFFFFF"/>
              </w:rPr>
              <w:t>，预计</w:t>
            </w:r>
            <w:r>
              <w:rPr>
                <w:szCs w:val="21"/>
                <w:shd w:val="clear" w:color="auto" w:fill="FFFFFF"/>
              </w:rPr>
              <w:t>2021</w:t>
            </w:r>
            <w:r>
              <w:rPr>
                <w:rFonts w:hint="eastAsia" w:hAnsi="宋体"/>
                <w:szCs w:val="21"/>
                <w:shd w:val="clear" w:color="auto" w:fill="FFFFFF"/>
              </w:rPr>
              <w:t>年</w:t>
            </w:r>
            <w:r>
              <w:rPr>
                <w:szCs w:val="21"/>
                <w:shd w:val="clear" w:color="auto" w:fill="FFFFFF"/>
              </w:rPr>
              <w:t>11</w:t>
            </w:r>
            <w:r>
              <w:rPr>
                <w:rFonts w:hint="eastAsia" w:hAnsi="宋体"/>
                <w:szCs w:val="21"/>
                <w:shd w:val="clear" w:color="auto" w:fill="FFFFFF"/>
              </w:rPr>
              <w:t>月建成通车。大桥在施工时，要向江中沉放大量的施工构件。如图甲所示，假设一正方体构件从江面被匀速吊入江水中，在沉入过程中，其下表面到水面的距离</w:t>
            </w:r>
            <w:r>
              <w:rPr>
                <w:i/>
                <w:iCs/>
                <w:szCs w:val="21"/>
                <w:shd w:val="clear" w:color="auto" w:fill="FFFFFF"/>
              </w:rPr>
              <w:t>h</w:t>
            </w:r>
            <w:r>
              <w:rPr>
                <w:rFonts w:hint="eastAsia" w:hAnsi="宋体"/>
                <w:szCs w:val="21"/>
                <w:shd w:val="clear" w:color="auto" w:fill="FFFFFF"/>
              </w:rPr>
              <w:t>逐渐增大，构件所受浮力</w:t>
            </w:r>
            <w:r>
              <w:rPr>
                <w:i/>
                <w:iCs/>
                <w:szCs w:val="21"/>
                <w:shd w:val="clear" w:color="auto" w:fill="FFFFFF"/>
              </w:rPr>
              <w:t>F</w:t>
            </w:r>
            <w:r>
              <w:rPr>
                <w:szCs w:val="21"/>
                <w:shd w:val="clear" w:color="auto" w:fill="FFFFFF"/>
                <w:vertAlign w:val="subscript"/>
              </w:rPr>
              <w:t>1</w:t>
            </w:r>
            <w:r>
              <w:rPr>
                <w:rFonts w:hint="eastAsia" w:hAnsi="宋体"/>
                <w:szCs w:val="21"/>
                <w:shd w:val="clear" w:color="auto" w:fill="FFFFFF"/>
              </w:rPr>
              <w:t>、钢绳拉力</w:t>
            </w:r>
            <w:r>
              <w:rPr>
                <w:i/>
                <w:iCs/>
                <w:szCs w:val="21"/>
                <w:shd w:val="clear" w:color="auto" w:fill="FFFFFF"/>
              </w:rPr>
              <w:t>F</w:t>
            </w:r>
            <w:r>
              <w:rPr>
                <w:szCs w:val="21"/>
                <w:shd w:val="clear" w:color="auto" w:fill="FFFFFF"/>
                <w:vertAlign w:val="subscript"/>
              </w:rPr>
              <w:t>2</w:t>
            </w:r>
            <w:r>
              <w:rPr>
                <w:rFonts w:hint="eastAsia" w:hAnsi="宋体"/>
                <w:szCs w:val="21"/>
                <w:shd w:val="clear" w:color="auto" w:fill="FFFFFF"/>
              </w:rPr>
              <w:t>随</w:t>
            </w:r>
            <w:r>
              <w:rPr>
                <w:i/>
                <w:iCs/>
                <w:szCs w:val="21"/>
                <w:shd w:val="clear" w:color="auto" w:fill="FFFFFF"/>
              </w:rPr>
              <w:t>h</w:t>
            </w:r>
            <w:r>
              <w:rPr>
                <w:rFonts w:hint="eastAsia" w:hAnsi="宋体"/>
                <w:szCs w:val="21"/>
                <w:shd w:val="clear" w:color="auto" w:fill="FFFFFF"/>
              </w:rPr>
              <w:t>的变化如图乙所示（</w:t>
            </w:r>
            <w:r>
              <w:rPr>
                <w:i/>
                <w:iCs/>
                <w:szCs w:val="21"/>
                <w:shd w:val="clear" w:color="auto" w:fill="FFFFFF"/>
              </w:rPr>
              <w:t>g</w:t>
            </w:r>
            <w:r>
              <w:rPr>
                <w:rFonts w:hint="eastAsia" w:hAnsi="宋体"/>
                <w:szCs w:val="21"/>
                <w:shd w:val="clear" w:color="auto" w:fill="FFFFFF"/>
              </w:rPr>
              <w:t>取</w:t>
            </w:r>
            <w:r>
              <w:rPr>
                <w:szCs w:val="21"/>
                <w:shd w:val="clear" w:color="auto" w:fill="FFFFFF"/>
              </w:rPr>
              <w:t>10N/kg</w:t>
            </w:r>
            <w:r>
              <w:rPr>
                <w:rFonts w:hint="eastAsia" w:hAnsi="宋体"/>
                <w:szCs w:val="21"/>
                <w:shd w:val="clear" w:color="auto" w:fill="FFFFFF"/>
              </w:rPr>
              <w:t>）。求：</w:t>
            </w:r>
          </w:p>
          <w:p w14:paraId="23851D8D">
            <w:pPr>
              <w:adjustRightInd w:val="0"/>
              <w:snapToGrid w:val="0"/>
              <w:spacing w:line="360" w:lineRule="auto"/>
              <w:ind w:firstLine="420" w:firstLineChars="200"/>
              <w:jc w:val="center"/>
              <w:textAlignment w:val="center"/>
              <w:rPr>
                <w:rFonts w:hAnsi="宋体"/>
                <w:szCs w:val="21"/>
                <w:shd w:val="clear" w:color="auto" w:fill="FFFFFF"/>
              </w:rPr>
            </w:pPr>
            <w:r>
              <w:rPr>
                <w:rFonts w:hAnsi="宋体"/>
                <w:szCs w:val="21"/>
                <w:shd w:val="clear" w:color="auto" w:fill="FFFFFF"/>
              </w:rPr>
              <w:drawing>
                <wp:inline distT="0" distB="0" distL="114300" distR="114300">
                  <wp:extent cx="2155825" cy="1250950"/>
                  <wp:effectExtent l="0" t="0" r="8255" b="13970"/>
                  <wp:docPr id="8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30"/>
                          <pic:cNvPicPr>
                            <a:picLocks noChangeAspect="1"/>
                          </pic:cNvPicPr>
                        </pic:nvPicPr>
                        <pic:blipFill>
                          <a:blip r:embed="rId374"/>
                          <a:stretch>
                            <a:fillRect/>
                          </a:stretch>
                        </pic:blipFill>
                        <pic:spPr>
                          <a:xfrm>
                            <a:off x="0" y="0"/>
                            <a:ext cx="2155825" cy="1250950"/>
                          </a:xfrm>
                          <a:prstGeom prst="rect">
                            <a:avLst/>
                          </a:prstGeom>
                          <a:noFill/>
                          <a:ln>
                            <a:noFill/>
                          </a:ln>
                        </pic:spPr>
                      </pic:pic>
                    </a:graphicData>
                  </a:graphic>
                </wp:inline>
              </w:drawing>
            </w:r>
          </w:p>
          <w:p w14:paraId="11A49110">
            <w:pPr>
              <w:adjustRightInd w:val="0"/>
              <w:snapToGrid w:val="0"/>
              <w:spacing w:line="360" w:lineRule="auto"/>
              <w:ind w:firstLine="420" w:firstLineChars="200"/>
              <w:textAlignment w:val="center"/>
              <w:rPr>
                <w:rFonts w:hAnsi="宋体"/>
                <w:szCs w:val="21"/>
                <w:shd w:val="clear" w:color="auto" w:fill="FFFFFF"/>
              </w:rPr>
            </w:pPr>
            <w:r>
              <w:rPr>
                <w:rFonts w:hint="eastAsia" w:hAnsi="宋体"/>
                <w:szCs w:val="21"/>
                <w:shd w:val="clear" w:color="auto" w:fill="FFFFFF"/>
              </w:rPr>
              <w:t>（</w:t>
            </w:r>
            <w:r>
              <w:rPr>
                <w:szCs w:val="21"/>
                <w:shd w:val="clear" w:color="auto" w:fill="FFFFFF"/>
              </w:rPr>
              <w:t>1</w:t>
            </w:r>
            <w:r>
              <w:rPr>
                <w:rFonts w:hint="eastAsia" w:hAnsi="宋体"/>
                <w:szCs w:val="21"/>
                <w:shd w:val="clear" w:color="auto" w:fill="FFFFFF"/>
              </w:rPr>
              <w:t>）该正方体构件的边长；</w:t>
            </w:r>
          </w:p>
          <w:p w14:paraId="50F1ED40">
            <w:pPr>
              <w:adjustRightInd w:val="0"/>
              <w:snapToGrid w:val="0"/>
              <w:spacing w:line="360" w:lineRule="auto"/>
              <w:ind w:firstLine="420" w:firstLineChars="200"/>
              <w:textAlignment w:val="center"/>
              <w:rPr>
                <w:rFonts w:hAnsi="宋体"/>
                <w:szCs w:val="21"/>
                <w:shd w:val="clear" w:color="auto" w:fill="FFFFFF"/>
              </w:rPr>
            </w:pPr>
            <w:r>
              <w:rPr>
                <w:rFonts w:hint="eastAsia" w:hAnsi="宋体"/>
                <w:szCs w:val="21"/>
                <w:shd w:val="clear" w:color="auto" w:fill="FFFFFF"/>
              </w:rPr>
              <w:t>（</w:t>
            </w:r>
            <w:r>
              <w:rPr>
                <w:szCs w:val="21"/>
                <w:shd w:val="clear" w:color="auto" w:fill="FFFFFF"/>
              </w:rPr>
              <w:t>2</w:t>
            </w:r>
            <w:r>
              <w:rPr>
                <w:rFonts w:hint="eastAsia" w:hAnsi="宋体"/>
                <w:szCs w:val="21"/>
                <w:shd w:val="clear" w:color="auto" w:fill="FFFFFF"/>
              </w:rPr>
              <w:t>）当构件的下表面距离水面</w:t>
            </w:r>
            <w:r>
              <w:rPr>
                <w:szCs w:val="21"/>
                <w:shd w:val="clear" w:color="auto" w:fill="FFFFFF"/>
              </w:rPr>
              <w:t>4</w:t>
            </w:r>
            <w:r>
              <w:rPr>
                <w:rFonts w:hint="eastAsia" w:hAnsi="宋体"/>
                <w:szCs w:val="21"/>
                <w:shd w:val="clear" w:color="auto" w:fill="FFFFFF"/>
              </w:rPr>
              <w:t>米时，下表面所受水的压强；</w:t>
            </w:r>
          </w:p>
          <w:p w14:paraId="463BC45A">
            <w:pPr>
              <w:adjustRightInd w:val="0"/>
              <w:snapToGrid w:val="0"/>
              <w:spacing w:line="360" w:lineRule="auto"/>
              <w:ind w:firstLine="420" w:firstLineChars="200"/>
              <w:textAlignment w:val="center"/>
              <w:rPr>
                <w:rFonts w:hAnsi="宋体"/>
                <w:szCs w:val="21"/>
                <w:shd w:val="clear" w:color="auto" w:fill="FFFFFF"/>
              </w:rPr>
            </w:pPr>
            <w:r>
              <w:rPr>
                <w:rFonts w:hint="eastAsia" w:hAnsi="宋体"/>
                <w:szCs w:val="21"/>
                <w:shd w:val="clear" w:color="auto" w:fill="FFFFFF"/>
              </w:rPr>
              <w:t>（</w:t>
            </w:r>
            <w:r>
              <w:rPr>
                <w:szCs w:val="21"/>
                <w:shd w:val="clear" w:color="auto" w:fill="FFFFFF"/>
              </w:rPr>
              <w:t>3</w:t>
            </w:r>
            <w:r>
              <w:rPr>
                <w:rFonts w:hint="eastAsia" w:hAnsi="宋体"/>
                <w:szCs w:val="21"/>
                <w:shd w:val="clear" w:color="auto" w:fill="FFFFFF"/>
              </w:rPr>
              <w:t>）该构件所受的最大浮力；</w:t>
            </w:r>
          </w:p>
          <w:p w14:paraId="3710A48B">
            <w:pPr>
              <w:adjustRightInd w:val="0"/>
              <w:snapToGrid w:val="0"/>
              <w:spacing w:line="360" w:lineRule="auto"/>
              <w:ind w:firstLine="420" w:firstLineChars="200"/>
              <w:textAlignment w:val="center"/>
              <w:rPr>
                <w:rFonts w:hAnsi="宋体"/>
                <w:szCs w:val="21"/>
                <w:shd w:val="clear" w:color="auto" w:fill="FFFFFF"/>
              </w:rPr>
            </w:pPr>
            <w:r>
              <w:rPr>
                <w:rFonts w:hint="eastAsia" w:hAnsi="宋体"/>
                <w:szCs w:val="21"/>
                <w:shd w:val="clear" w:color="auto" w:fill="FFFFFF"/>
              </w:rPr>
              <w:t>（</w:t>
            </w:r>
            <w:r>
              <w:rPr>
                <w:szCs w:val="21"/>
                <w:shd w:val="clear" w:color="auto" w:fill="FFFFFF"/>
              </w:rPr>
              <w:t>4</w:t>
            </w:r>
            <w:r>
              <w:rPr>
                <w:rFonts w:hint="eastAsia" w:hAnsi="宋体"/>
                <w:szCs w:val="21"/>
                <w:shd w:val="clear" w:color="auto" w:fill="FFFFFF"/>
              </w:rPr>
              <w:t>）该构件的密度。</w:t>
            </w:r>
          </w:p>
          <w:bookmarkEnd w:id="146"/>
          <w:p w14:paraId="104FC1CC">
            <w:pPr>
              <w:adjustRightInd w:val="0"/>
              <w:snapToGrid w:val="0"/>
              <w:spacing w:line="360" w:lineRule="auto"/>
              <w:ind w:firstLine="420" w:firstLineChars="200"/>
              <w:rPr>
                <w:color w:val="FF0000"/>
                <w:szCs w:val="21"/>
              </w:rPr>
            </w:pPr>
            <w:r>
              <w:rPr>
                <w:rFonts w:hint="eastAsia" w:hAnsi="宋体"/>
                <w:color w:val="FF0000"/>
                <w:szCs w:val="21"/>
              </w:rPr>
              <w:t>【解析】（</w:t>
            </w:r>
            <w:r>
              <w:rPr>
                <w:color w:val="FF0000"/>
                <w:szCs w:val="21"/>
              </w:rPr>
              <w:t>1</w:t>
            </w:r>
            <w:r>
              <w:rPr>
                <w:rFonts w:hint="eastAsia" w:hAnsi="宋体"/>
                <w:color w:val="FF0000"/>
                <w:szCs w:val="21"/>
              </w:rPr>
              <w:t>）从乙图中可以看出，当构件完全淹没时的高度为</w:t>
            </w:r>
            <w:r>
              <w:rPr>
                <w:color w:val="FF0000"/>
                <w:szCs w:val="21"/>
              </w:rPr>
              <w:t>3m</w:t>
            </w:r>
            <w:r>
              <w:rPr>
                <w:rFonts w:hint="eastAsia" w:hAnsi="宋体"/>
                <w:color w:val="FF0000"/>
                <w:szCs w:val="21"/>
              </w:rPr>
              <w:t>，则构件边长为</w:t>
            </w:r>
            <w:r>
              <w:rPr>
                <w:color w:val="FF0000"/>
                <w:szCs w:val="21"/>
              </w:rPr>
              <w:t>3m</w:t>
            </w:r>
            <w:r>
              <w:rPr>
                <w:rFonts w:hint="eastAsia" w:hAnsi="宋体"/>
                <w:color w:val="FF0000"/>
                <w:szCs w:val="21"/>
              </w:rPr>
              <w:t>；</w:t>
            </w:r>
          </w:p>
          <w:p w14:paraId="4E1903B1">
            <w:pPr>
              <w:adjustRightInd w:val="0"/>
              <w:snapToGrid w:val="0"/>
              <w:spacing w:line="360" w:lineRule="auto"/>
              <w:ind w:firstLine="420" w:firstLineChars="200"/>
              <w:rPr>
                <w:rFonts w:hAnsi="宋体"/>
                <w:color w:val="FF0000"/>
                <w:szCs w:val="21"/>
              </w:rPr>
            </w:pPr>
            <w:r>
              <w:rPr>
                <w:rFonts w:hint="eastAsia" w:hAnsi="宋体"/>
                <w:color w:val="FF0000"/>
                <w:szCs w:val="21"/>
              </w:rPr>
              <w:t>（</w:t>
            </w:r>
            <w:r>
              <w:rPr>
                <w:color w:val="FF0000"/>
                <w:szCs w:val="21"/>
              </w:rPr>
              <w:t>2</w:t>
            </w:r>
            <w:r>
              <w:rPr>
                <w:rFonts w:hint="eastAsia" w:hAnsi="宋体"/>
                <w:color w:val="FF0000"/>
                <w:szCs w:val="21"/>
              </w:rPr>
              <w:t>）当构件的下表面距江面</w:t>
            </w:r>
            <w:r>
              <w:rPr>
                <w:color w:val="FF0000"/>
                <w:szCs w:val="21"/>
              </w:rPr>
              <w:t>4m</w:t>
            </w:r>
            <w:r>
              <w:rPr>
                <w:rFonts w:hint="eastAsia" w:hAnsi="宋体"/>
                <w:color w:val="FF0000"/>
                <w:szCs w:val="21"/>
              </w:rPr>
              <w:t>深时，构件下表面受到江水的压强为：</w:t>
            </w:r>
          </w:p>
          <w:p w14:paraId="38BA98D0">
            <w:pPr>
              <w:adjustRightInd w:val="0"/>
              <w:snapToGrid w:val="0"/>
              <w:spacing w:line="360" w:lineRule="auto"/>
              <w:ind w:firstLine="420" w:firstLineChars="200"/>
              <w:jc w:val="center"/>
              <w:rPr>
                <w:color w:val="FF0000"/>
                <w:szCs w:val="21"/>
              </w:rPr>
            </w:pPr>
            <w:r>
              <w:rPr>
                <w:i/>
                <w:color w:val="FF0000"/>
                <w:szCs w:val="21"/>
              </w:rPr>
              <w:t>p</w:t>
            </w:r>
            <w:r>
              <w:rPr>
                <w:color w:val="FF0000"/>
                <w:szCs w:val="21"/>
              </w:rPr>
              <w:t>=</w:t>
            </w:r>
            <w:r>
              <w:rPr>
                <w:i/>
                <w:color w:val="FF0000"/>
                <w:szCs w:val="21"/>
              </w:rPr>
              <w:t>ρ</w:t>
            </w:r>
            <w:r>
              <w:rPr>
                <w:rFonts w:hint="eastAsia" w:hAnsi="宋体"/>
                <w:color w:val="FF0000"/>
                <w:szCs w:val="21"/>
                <w:vertAlign w:val="subscript"/>
              </w:rPr>
              <w:t>水</w:t>
            </w:r>
            <w:r>
              <w:rPr>
                <w:i/>
                <w:color w:val="FF0000"/>
                <w:szCs w:val="21"/>
              </w:rPr>
              <w:t>gh</w:t>
            </w:r>
            <w:r>
              <w:rPr>
                <w:color w:val="FF0000"/>
                <w:szCs w:val="21"/>
              </w:rPr>
              <w:t>=1×10</w:t>
            </w:r>
            <w:r>
              <w:rPr>
                <w:color w:val="FF0000"/>
                <w:szCs w:val="21"/>
                <w:vertAlign w:val="superscript"/>
              </w:rPr>
              <w:t>3</w:t>
            </w:r>
            <w:r>
              <w:rPr>
                <w:color w:val="FF0000"/>
                <w:szCs w:val="21"/>
              </w:rPr>
              <w:t>kg/m</w:t>
            </w:r>
            <w:r>
              <w:rPr>
                <w:color w:val="FF0000"/>
                <w:szCs w:val="21"/>
                <w:vertAlign w:val="superscript"/>
              </w:rPr>
              <w:t>3</w:t>
            </w:r>
            <w:r>
              <w:rPr>
                <w:color w:val="FF0000"/>
                <w:szCs w:val="21"/>
              </w:rPr>
              <w:t>×10N/kg×4m=4×10</w:t>
            </w:r>
            <w:r>
              <w:rPr>
                <w:color w:val="FF0000"/>
                <w:szCs w:val="21"/>
                <w:vertAlign w:val="superscript"/>
              </w:rPr>
              <w:t>4</w:t>
            </w:r>
            <w:r>
              <w:rPr>
                <w:color w:val="FF0000"/>
                <w:szCs w:val="21"/>
              </w:rPr>
              <w:t>Pa</w:t>
            </w:r>
          </w:p>
          <w:p w14:paraId="08C69DE1">
            <w:pPr>
              <w:adjustRightInd w:val="0"/>
              <w:snapToGrid w:val="0"/>
              <w:spacing w:line="360" w:lineRule="auto"/>
              <w:ind w:firstLine="420" w:firstLineChars="200"/>
              <w:rPr>
                <w:color w:val="FF0000"/>
                <w:szCs w:val="21"/>
              </w:rPr>
            </w:pPr>
            <w:r>
              <w:rPr>
                <w:rFonts w:hint="eastAsia" w:hAnsi="宋体"/>
                <w:color w:val="FF0000"/>
                <w:szCs w:val="21"/>
              </w:rPr>
              <w:t>（</w:t>
            </w:r>
            <w:r>
              <w:rPr>
                <w:color w:val="FF0000"/>
                <w:szCs w:val="21"/>
              </w:rPr>
              <w:t>4</w:t>
            </w:r>
            <w:r>
              <w:rPr>
                <w:rFonts w:hint="eastAsia" w:hAnsi="宋体"/>
                <w:color w:val="FF0000"/>
                <w:szCs w:val="21"/>
              </w:rPr>
              <w:t>）由图可知，构件在浸入水的过程中排开水的体积逐渐变大，所以浮力也逐渐变大，则钢丝绳的拉力</w:t>
            </w:r>
            <w:r>
              <w:rPr>
                <w:color w:val="FF0000"/>
                <w:szCs w:val="21"/>
              </w:rPr>
              <w:t>F2</w:t>
            </w:r>
            <w:r>
              <w:rPr>
                <w:rFonts w:hint="eastAsia" w:hAnsi="宋体"/>
                <w:color w:val="FF0000"/>
                <w:szCs w:val="21"/>
              </w:rPr>
              <w:t>逐渐减小；当构件浸没后排开水的体积不变，所以浮力不变，钢丝绳的拉力</w:t>
            </w:r>
            <w:r>
              <w:rPr>
                <w:i/>
                <w:color w:val="FF0000"/>
                <w:szCs w:val="21"/>
              </w:rPr>
              <w:t>F</w:t>
            </w:r>
            <w:r>
              <w:rPr>
                <w:color w:val="FF0000"/>
                <w:szCs w:val="21"/>
                <w:vertAlign w:val="subscript"/>
              </w:rPr>
              <w:t>2</w:t>
            </w:r>
            <w:r>
              <w:rPr>
                <w:rFonts w:hint="eastAsia" w:hAnsi="宋体"/>
                <w:color w:val="FF0000"/>
                <w:szCs w:val="21"/>
              </w:rPr>
              <w:t>也不变，因此反映钢丝绳拉力</w:t>
            </w:r>
            <w:r>
              <w:rPr>
                <w:i/>
                <w:color w:val="FF0000"/>
                <w:szCs w:val="21"/>
              </w:rPr>
              <w:t>F</w:t>
            </w:r>
            <w:r>
              <w:rPr>
                <w:color w:val="FF0000"/>
                <w:szCs w:val="21"/>
                <w:vertAlign w:val="subscript"/>
              </w:rPr>
              <w:t>2</w:t>
            </w:r>
            <w:r>
              <w:rPr>
                <w:rFonts w:hint="eastAsia" w:hAnsi="宋体"/>
                <w:color w:val="FF0000"/>
                <w:szCs w:val="21"/>
              </w:rPr>
              <w:t>随</w:t>
            </w:r>
            <w:r>
              <w:rPr>
                <w:i/>
                <w:color w:val="FF0000"/>
                <w:szCs w:val="21"/>
              </w:rPr>
              <w:t>h</w:t>
            </w:r>
            <w:r>
              <w:rPr>
                <w:rFonts w:hint="eastAsia" w:hAnsi="宋体"/>
                <w:color w:val="FF0000"/>
                <w:szCs w:val="21"/>
              </w:rPr>
              <w:t>变化的图线是①，构件所受浮力随</w:t>
            </w:r>
            <w:r>
              <w:rPr>
                <w:color w:val="FF0000"/>
                <w:szCs w:val="21"/>
              </w:rPr>
              <w:t>h</w:t>
            </w:r>
            <w:r>
              <w:rPr>
                <w:rFonts w:hint="eastAsia" w:hAnsi="宋体"/>
                <w:color w:val="FF0000"/>
                <w:szCs w:val="21"/>
              </w:rPr>
              <w:t>变化的图线是②。</w:t>
            </w:r>
          </w:p>
          <w:p w14:paraId="3AF79EA3">
            <w:pPr>
              <w:adjustRightInd w:val="0"/>
              <w:snapToGrid w:val="0"/>
              <w:spacing w:line="360" w:lineRule="auto"/>
              <w:ind w:firstLine="420" w:firstLineChars="200"/>
              <w:rPr>
                <w:color w:val="FF0000"/>
                <w:szCs w:val="21"/>
              </w:rPr>
            </w:pPr>
            <w:r>
              <w:rPr>
                <w:rFonts w:hint="eastAsia" w:hAnsi="宋体"/>
                <w:color w:val="FF0000"/>
                <w:szCs w:val="21"/>
              </w:rPr>
              <w:t>由图线知，构件完全淹没时，拉力</w:t>
            </w:r>
            <w:r>
              <w:rPr>
                <w:i/>
                <w:color w:val="FF0000"/>
                <w:szCs w:val="21"/>
              </w:rPr>
              <w:t>F</w:t>
            </w:r>
            <w:r>
              <w:rPr>
                <w:color w:val="FF0000"/>
                <w:szCs w:val="21"/>
                <w:vertAlign w:val="subscript"/>
              </w:rPr>
              <w:t>2</w:t>
            </w:r>
            <w:r>
              <w:rPr>
                <w:color w:val="FF0000"/>
                <w:szCs w:val="21"/>
              </w:rPr>
              <w:t>=4.05×10</w:t>
            </w:r>
            <w:r>
              <w:rPr>
                <w:color w:val="FF0000"/>
                <w:szCs w:val="21"/>
                <w:vertAlign w:val="superscript"/>
              </w:rPr>
              <w:t>5</w:t>
            </w:r>
            <w:r>
              <w:rPr>
                <w:color w:val="FF0000"/>
                <w:szCs w:val="21"/>
              </w:rPr>
              <w:t>N</w:t>
            </w:r>
          </w:p>
          <w:p w14:paraId="16BFF8D9">
            <w:pPr>
              <w:adjustRightInd w:val="0"/>
              <w:snapToGrid w:val="0"/>
              <w:spacing w:line="360" w:lineRule="auto"/>
              <w:ind w:firstLine="420" w:firstLineChars="200"/>
              <w:rPr>
                <w:color w:val="FF0000"/>
                <w:szCs w:val="21"/>
              </w:rPr>
            </w:pPr>
            <w:r>
              <w:rPr>
                <w:rFonts w:hint="eastAsia" w:hAnsi="宋体"/>
                <w:color w:val="FF0000"/>
                <w:szCs w:val="21"/>
              </w:rPr>
              <w:t>构件体积：</w:t>
            </w:r>
            <w:r>
              <w:rPr>
                <w:i/>
                <w:color w:val="FF0000"/>
                <w:szCs w:val="21"/>
              </w:rPr>
              <w:t>V</w:t>
            </w:r>
            <w:r>
              <w:rPr>
                <w:color w:val="FF0000"/>
                <w:szCs w:val="21"/>
              </w:rPr>
              <w:t>=</w:t>
            </w:r>
            <w:r>
              <w:rPr>
                <w:i/>
                <w:color w:val="FF0000"/>
                <w:szCs w:val="21"/>
              </w:rPr>
              <w:t>L</w:t>
            </w:r>
            <w:r>
              <w:rPr>
                <w:color w:val="FF0000"/>
                <w:szCs w:val="21"/>
                <w:vertAlign w:val="superscript"/>
              </w:rPr>
              <w:t>3</w:t>
            </w:r>
            <w:r>
              <w:rPr>
                <w:color w:val="FF0000"/>
                <w:szCs w:val="21"/>
              </w:rPr>
              <w:t>=</w:t>
            </w:r>
            <w:r>
              <w:rPr>
                <w:rFonts w:hAnsi="宋体"/>
                <w:color w:val="FF0000"/>
                <w:szCs w:val="21"/>
              </w:rPr>
              <w:t>(</w:t>
            </w:r>
            <w:r>
              <w:rPr>
                <w:color w:val="FF0000"/>
                <w:szCs w:val="21"/>
              </w:rPr>
              <w:t>3m</w:t>
            </w:r>
            <w:r>
              <w:rPr>
                <w:rFonts w:hAnsi="宋体"/>
                <w:color w:val="FF0000"/>
                <w:szCs w:val="21"/>
              </w:rPr>
              <w:t>)</w:t>
            </w:r>
            <w:r>
              <w:rPr>
                <w:color w:val="FF0000"/>
                <w:szCs w:val="21"/>
                <w:vertAlign w:val="superscript"/>
              </w:rPr>
              <w:t>3</w:t>
            </w:r>
            <w:r>
              <w:rPr>
                <w:color w:val="FF0000"/>
                <w:szCs w:val="21"/>
              </w:rPr>
              <w:t>=27m</w:t>
            </w:r>
            <w:r>
              <w:rPr>
                <w:color w:val="FF0000"/>
                <w:szCs w:val="21"/>
                <w:vertAlign w:val="superscript"/>
              </w:rPr>
              <w:t>3</w:t>
            </w:r>
          </w:p>
          <w:p w14:paraId="115FF0D1">
            <w:pPr>
              <w:adjustRightInd w:val="0"/>
              <w:snapToGrid w:val="0"/>
              <w:spacing w:line="360" w:lineRule="auto"/>
              <w:ind w:firstLine="420" w:firstLineChars="200"/>
              <w:rPr>
                <w:color w:val="FF0000"/>
                <w:szCs w:val="21"/>
              </w:rPr>
            </w:pPr>
            <w:r>
              <w:rPr>
                <w:rFonts w:hint="eastAsia" w:hAnsi="宋体"/>
                <w:color w:val="FF0000"/>
                <w:szCs w:val="21"/>
              </w:rPr>
              <w:t>构件完全淹没时，</w:t>
            </w:r>
            <w:r>
              <w:rPr>
                <w:i/>
                <w:color w:val="FF0000"/>
                <w:szCs w:val="21"/>
              </w:rPr>
              <w:t>V</w:t>
            </w:r>
            <w:r>
              <w:rPr>
                <w:rFonts w:hint="eastAsia" w:hAnsi="宋体"/>
                <w:color w:val="FF0000"/>
                <w:szCs w:val="21"/>
                <w:vertAlign w:val="subscript"/>
              </w:rPr>
              <w:t>排</w:t>
            </w:r>
            <w:r>
              <w:rPr>
                <w:color w:val="FF0000"/>
                <w:szCs w:val="21"/>
              </w:rPr>
              <w:t>=</w:t>
            </w:r>
            <w:r>
              <w:rPr>
                <w:i/>
                <w:color w:val="FF0000"/>
                <w:szCs w:val="21"/>
              </w:rPr>
              <w:t>V</w:t>
            </w:r>
            <w:r>
              <w:rPr>
                <w:color w:val="FF0000"/>
                <w:szCs w:val="21"/>
              </w:rPr>
              <w:t>=27m</w:t>
            </w:r>
            <w:r>
              <w:rPr>
                <w:color w:val="FF0000"/>
                <w:szCs w:val="21"/>
                <w:vertAlign w:val="superscript"/>
              </w:rPr>
              <w:t>3</w:t>
            </w:r>
            <w:r>
              <w:rPr>
                <w:rFonts w:hint="eastAsia" w:hAnsi="宋体"/>
                <w:color w:val="FF0000"/>
                <w:szCs w:val="21"/>
              </w:rPr>
              <w:t>，则有：</w:t>
            </w:r>
          </w:p>
          <w:p w14:paraId="377C9CA7">
            <w:pPr>
              <w:adjustRightInd w:val="0"/>
              <w:snapToGrid w:val="0"/>
              <w:spacing w:line="360" w:lineRule="auto"/>
              <w:ind w:firstLine="420" w:firstLineChars="200"/>
              <w:rPr>
                <w:color w:val="FF0000"/>
                <w:szCs w:val="21"/>
              </w:rPr>
            </w:pPr>
            <w:r>
              <w:rPr>
                <w:i/>
                <w:color w:val="FF0000"/>
                <w:szCs w:val="21"/>
              </w:rPr>
              <w:t>F</w:t>
            </w:r>
            <w:r>
              <w:rPr>
                <w:rFonts w:hint="eastAsia" w:hAnsi="宋体"/>
                <w:color w:val="FF0000"/>
                <w:szCs w:val="21"/>
                <w:vertAlign w:val="subscript"/>
              </w:rPr>
              <w:t>浮</w:t>
            </w:r>
            <w:r>
              <w:rPr>
                <w:color w:val="FF0000"/>
                <w:szCs w:val="21"/>
              </w:rPr>
              <w:t>=</w:t>
            </w:r>
            <w:r>
              <w:rPr>
                <w:i/>
                <w:color w:val="FF0000"/>
                <w:szCs w:val="21"/>
              </w:rPr>
              <w:t>G</w:t>
            </w:r>
            <w:r>
              <w:rPr>
                <w:color w:val="FF0000"/>
                <w:szCs w:val="21"/>
              </w:rPr>
              <w:t>-</w:t>
            </w:r>
            <w:r>
              <w:rPr>
                <w:i/>
                <w:color w:val="FF0000"/>
                <w:szCs w:val="21"/>
              </w:rPr>
              <w:t>F</w:t>
            </w:r>
            <w:r>
              <w:rPr>
                <w:color w:val="FF0000"/>
                <w:szCs w:val="21"/>
                <w:vertAlign w:val="subscript"/>
              </w:rPr>
              <w:t>2</w:t>
            </w:r>
            <w:r>
              <w:rPr>
                <w:rFonts w:hint="eastAsia" w:hAnsi="宋体"/>
                <w:color w:val="FF0000"/>
                <w:szCs w:val="21"/>
              </w:rPr>
              <w:t>，即：</w:t>
            </w:r>
            <w:r>
              <w:rPr>
                <w:i/>
                <w:color w:val="FF0000"/>
                <w:szCs w:val="21"/>
              </w:rPr>
              <w:t>ρ</w:t>
            </w:r>
            <w:r>
              <w:rPr>
                <w:rFonts w:hint="eastAsia" w:hAnsi="宋体"/>
                <w:color w:val="FF0000"/>
                <w:szCs w:val="21"/>
                <w:vertAlign w:val="subscript"/>
              </w:rPr>
              <w:t>水</w:t>
            </w:r>
            <w:r>
              <w:rPr>
                <w:i/>
                <w:color w:val="FF0000"/>
                <w:szCs w:val="21"/>
              </w:rPr>
              <w:t>gV</w:t>
            </w:r>
            <w:r>
              <w:rPr>
                <w:rFonts w:hint="eastAsia" w:hAnsi="宋体"/>
                <w:color w:val="FF0000"/>
                <w:szCs w:val="21"/>
                <w:vertAlign w:val="subscript"/>
              </w:rPr>
              <w:t>排</w:t>
            </w:r>
            <w:r>
              <w:rPr>
                <w:color w:val="FF0000"/>
                <w:szCs w:val="21"/>
              </w:rPr>
              <w:t>=</w:t>
            </w:r>
            <w:r>
              <w:rPr>
                <w:i/>
                <w:color w:val="FF0000"/>
                <w:szCs w:val="21"/>
              </w:rPr>
              <w:t>ρgV</w:t>
            </w:r>
            <w:r>
              <w:rPr>
                <w:color w:val="FF0000"/>
                <w:szCs w:val="21"/>
              </w:rPr>
              <w:t>-</w:t>
            </w:r>
            <w:r>
              <w:rPr>
                <w:i/>
                <w:color w:val="FF0000"/>
                <w:szCs w:val="21"/>
              </w:rPr>
              <w:t>F</w:t>
            </w:r>
            <w:r>
              <w:rPr>
                <w:color w:val="FF0000"/>
                <w:szCs w:val="21"/>
                <w:vertAlign w:val="subscript"/>
              </w:rPr>
              <w:t>2</w:t>
            </w:r>
          </w:p>
          <w:p w14:paraId="4829B09A">
            <w:pPr>
              <w:adjustRightInd w:val="0"/>
              <w:snapToGrid w:val="0"/>
              <w:spacing w:line="360" w:lineRule="auto"/>
              <w:ind w:firstLine="420" w:firstLineChars="200"/>
              <w:rPr>
                <w:color w:val="FF0000"/>
                <w:szCs w:val="21"/>
              </w:rPr>
            </w:pPr>
            <w:r>
              <w:rPr>
                <w:rFonts w:hint="eastAsia" w:hAnsi="宋体"/>
                <w:color w:val="FF0000"/>
                <w:szCs w:val="21"/>
              </w:rPr>
              <w:t>代入数值可得：</w:t>
            </w:r>
          </w:p>
          <w:p w14:paraId="6D889796">
            <w:pPr>
              <w:adjustRightInd w:val="0"/>
              <w:snapToGrid w:val="0"/>
              <w:spacing w:line="360" w:lineRule="auto"/>
              <w:ind w:firstLine="420" w:firstLineChars="200"/>
              <w:jc w:val="center"/>
              <w:rPr>
                <w:color w:val="FF0000"/>
                <w:szCs w:val="21"/>
              </w:rPr>
            </w:pPr>
            <w:r>
              <w:rPr>
                <w:color w:val="FF0000"/>
                <w:szCs w:val="21"/>
              </w:rPr>
              <w:t>1×10</w:t>
            </w:r>
            <w:r>
              <w:rPr>
                <w:color w:val="FF0000"/>
                <w:szCs w:val="21"/>
                <w:vertAlign w:val="superscript"/>
              </w:rPr>
              <w:t>3</w:t>
            </w:r>
            <w:r>
              <w:rPr>
                <w:color w:val="FF0000"/>
                <w:szCs w:val="21"/>
              </w:rPr>
              <w:t>kg/m</w:t>
            </w:r>
            <w:r>
              <w:rPr>
                <w:color w:val="FF0000"/>
                <w:szCs w:val="21"/>
                <w:vertAlign w:val="superscript"/>
              </w:rPr>
              <w:t>3</w:t>
            </w:r>
            <w:r>
              <w:rPr>
                <w:color w:val="FF0000"/>
                <w:szCs w:val="21"/>
              </w:rPr>
              <w:t>×10N/kg×27m</w:t>
            </w:r>
            <w:r>
              <w:rPr>
                <w:color w:val="FF0000"/>
                <w:szCs w:val="21"/>
                <w:vertAlign w:val="superscript"/>
              </w:rPr>
              <w:t>3</w:t>
            </w:r>
            <w:r>
              <w:rPr>
                <w:color w:val="FF0000"/>
                <w:szCs w:val="21"/>
              </w:rPr>
              <w:t>=</w:t>
            </w:r>
            <w:r>
              <w:rPr>
                <w:i/>
                <w:color w:val="FF0000"/>
                <w:szCs w:val="21"/>
              </w:rPr>
              <w:t>ρ</w:t>
            </w:r>
            <w:r>
              <w:rPr>
                <w:color w:val="FF0000"/>
                <w:szCs w:val="21"/>
              </w:rPr>
              <w:t>×10N/kg×27m</w:t>
            </w:r>
            <w:r>
              <w:rPr>
                <w:color w:val="FF0000"/>
                <w:szCs w:val="21"/>
                <w:vertAlign w:val="superscript"/>
              </w:rPr>
              <w:t>3</w:t>
            </w:r>
            <w:r>
              <w:rPr>
                <w:color w:val="FF0000"/>
                <w:szCs w:val="21"/>
              </w:rPr>
              <w:t>-4.05×10</w:t>
            </w:r>
            <w:r>
              <w:rPr>
                <w:color w:val="FF0000"/>
                <w:szCs w:val="21"/>
                <w:vertAlign w:val="superscript"/>
              </w:rPr>
              <w:t>5</w:t>
            </w:r>
            <w:r>
              <w:rPr>
                <w:color w:val="FF0000"/>
                <w:szCs w:val="21"/>
              </w:rPr>
              <w:t>N</w:t>
            </w:r>
          </w:p>
          <w:p w14:paraId="20FF151C">
            <w:pPr>
              <w:adjustRightInd w:val="0"/>
              <w:snapToGrid w:val="0"/>
              <w:spacing w:line="360" w:lineRule="auto"/>
              <w:ind w:firstLine="420" w:firstLineChars="200"/>
              <w:rPr>
                <w:color w:val="FF0000"/>
                <w:szCs w:val="21"/>
              </w:rPr>
            </w:pPr>
            <w:r>
              <w:rPr>
                <w:rFonts w:hint="eastAsia" w:hAnsi="宋体"/>
                <w:color w:val="FF0000"/>
                <w:szCs w:val="21"/>
              </w:rPr>
              <w:t>解得，构件的密度为：</w:t>
            </w:r>
            <w:r>
              <w:rPr>
                <w:i/>
                <w:color w:val="FF0000"/>
                <w:szCs w:val="21"/>
              </w:rPr>
              <w:t>ρ</w:t>
            </w:r>
            <w:r>
              <w:rPr>
                <w:color w:val="FF0000"/>
                <w:szCs w:val="21"/>
              </w:rPr>
              <w:t>=2.5×10</w:t>
            </w:r>
            <w:r>
              <w:rPr>
                <w:color w:val="FF0000"/>
                <w:szCs w:val="21"/>
                <w:vertAlign w:val="superscript"/>
              </w:rPr>
              <w:t>3</w:t>
            </w:r>
            <w:r>
              <w:rPr>
                <w:color w:val="FF0000"/>
                <w:szCs w:val="21"/>
              </w:rPr>
              <w:t>kg/m</w:t>
            </w:r>
            <w:r>
              <w:rPr>
                <w:color w:val="FF0000"/>
                <w:szCs w:val="21"/>
                <w:vertAlign w:val="superscript"/>
              </w:rPr>
              <w:t>3</w:t>
            </w:r>
          </w:p>
          <w:p w14:paraId="66AC6D3B">
            <w:pPr>
              <w:adjustRightInd w:val="0"/>
              <w:snapToGrid w:val="0"/>
              <w:spacing w:line="360" w:lineRule="auto"/>
              <w:ind w:firstLine="420" w:firstLineChars="200"/>
              <w:rPr>
                <w:color w:val="FF0000"/>
                <w:szCs w:val="21"/>
              </w:rPr>
            </w:pPr>
            <w:r>
              <w:rPr>
                <w:rFonts w:hint="eastAsia" w:hAnsi="宋体"/>
                <w:color w:val="FF0000"/>
                <w:szCs w:val="21"/>
              </w:rPr>
              <w:t>（</w:t>
            </w:r>
            <w:r>
              <w:rPr>
                <w:color w:val="FF0000"/>
                <w:szCs w:val="21"/>
              </w:rPr>
              <w:t>3</w:t>
            </w:r>
            <w:r>
              <w:rPr>
                <w:rFonts w:hint="eastAsia" w:hAnsi="宋体"/>
                <w:color w:val="FF0000"/>
                <w:szCs w:val="21"/>
              </w:rPr>
              <w:t>）由</w:t>
            </w:r>
            <w:r>
              <w:rPr>
                <w:color w:val="FF0000"/>
                <w:szCs w:val="21"/>
              </w:rPr>
              <w:t>ρ=</w:t>
            </w:r>
            <w:r>
              <w:rPr>
                <w:rFonts w:hint="eastAsia" w:hAnsi="宋体"/>
                <w:color w:val="FF0000"/>
                <w:szCs w:val="21"/>
              </w:rPr>
              <w:t>可得，构件的质量：</w:t>
            </w:r>
            <w:r>
              <w:rPr>
                <w:i/>
                <w:color w:val="FF0000"/>
                <w:szCs w:val="21"/>
              </w:rPr>
              <w:t>m</w:t>
            </w:r>
            <w:r>
              <w:rPr>
                <w:color w:val="FF0000"/>
                <w:szCs w:val="21"/>
              </w:rPr>
              <w:t>=</w:t>
            </w:r>
            <w:r>
              <w:rPr>
                <w:i/>
                <w:color w:val="FF0000"/>
                <w:szCs w:val="21"/>
              </w:rPr>
              <w:t>ρV</w:t>
            </w:r>
            <w:r>
              <w:rPr>
                <w:color w:val="FF0000"/>
                <w:szCs w:val="21"/>
              </w:rPr>
              <w:t>=2.5×10</w:t>
            </w:r>
            <w:r>
              <w:rPr>
                <w:color w:val="FF0000"/>
                <w:szCs w:val="21"/>
                <w:vertAlign w:val="superscript"/>
              </w:rPr>
              <w:t>3</w:t>
            </w:r>
            <w:r>
              <w:rPr>
                <w:color w:val="FF0000"/>
                <w:szCs w:val="21"/>
              </w:rPr>
              <w:t>kg/m</w:t>
            </w:r>
            <w:r>
              <w:rPr>
                <w:color w:val="FF0000"/>
                <w:szCs w:val="21"/>
                <w:vertAlign w:val="superscript"/>
              </w:rPr>
              <w:t>3</w:t>
            </w:r>
            <w:r>
              <w:rPr>
                <w:color w:val="FF0000"/>
                <w:szCs w:val="21"/>
              </w:rPr>
              <w:t>×27m</w:t>
            </w:r>
            <w:r>
              <w:rPr>
                <w:color w:val="FF0000"/>
                <w:szCs w:val="21"/>
                <w:vertAlign w:val="superscript"/>
              </w:rPr>
              <w:t>3</w:t>
            </w:r>
            <w:r>
              <w:rPr>
                <w:color w:val="FF0000"/>
                <w:szCs w:val="21"/>
              </w:rPr>
              <w:t>=6.75×10</w:t>
            </w:r>
            <w:r>
              <w:rPr>
                <w:color w:val="FF0000"/>
                <w:szCs w:val="21"/>
                <w:vertAlign w:val="superscript"/>
              </w:rPr>
              <w:t>4</w:t>
            </w:r>
            <w:r>
              <w:rPr>
                <w:color w:val="FF0000"/>
                <w:szCs w:val="21"/>
              </w:rPr>
              <w:t>kg</w:t>
            </w:r>
          </w:p>
          <w:p w14:paraId="629F6C8C">
            <w:pPr>
              <w:adjustRightInd w:val="0"/>
              <w:snapToGrid w:val="0"/>
              <w:spacing w:line="360" w:lineRule="auto"/>
              <w:ind w:firstLine="420" w:firstLineChars="200"/>
              <w:rPr>
                <w:color w:val="FF0000"/>
                <w:szCs w:val="21"/>
              </w:rPr>
            </w:pPr>
            <w:r>
              <w:rPr>
                <w:rFonts w:hint="eastAsia" w:hAnsi="宋体"/>
                <w:color w:val="FF0000"/>
                <w:szCs w:val="21"/>
              </w:rPr>
              <w:t>则构件的重力：</w:t>
            </w:r>
            <w:r>
              <w:rPr>
                <w:i/>
                <w:color w:val="FF0000"/>
                <w:szCs w:val="21"/>
              </w:rPr>
              <w:t>G</w:t>
            </w:r>
            <w:r>
              <w:rPr>
                <w:color w:val="FF0000"/>
                <w:szCs w:val="21"/>
              </w:rPr>
              <w:t>=</w:t>
            </w:r>
            <w:r>
              <w:rPr>
                <w:i/>
                <w:color w:val="FF0000"/>
                <w:szCs w:val="21"/>
              </w:rPr>
              <w:t>mg</w:t>
            </w:r>
            <w:r>
              <w:rPr>
                <w:color w:val="FF0000"/>
                <w:szCs w:val="21"/>
              </w:rPr>
              <w:t>=6.75×10</w:t>
            </w:r>
            <w:r>
              <w:rPr>
                <w:color w:val="FF0000"/>
                <w:szCs w:val="21"/>
                <w:vertAlign w:val="superscript"/>
              </w:rPr>
              <w:t>4</w:t>
            </w:r>
            <w:r>
              <w:rPr>
                <w:color w:val="FF0000"/>
                <w:szCs w:val="21"/>
              </w:rPr>
              <w:t>kg×10N/kg=6.75×10</w:t>
            </w:r>
            <w:r>
              <w:rPr>
                <w:color w:val="FF0000"/>
                <w:szCs w:val="21"/>
                <w:vertAlign w:val="superscript"/>
              </w:rPr>
              <w:t>5</w:t>
            </w:r>
            <w:r>
              <w:rPr>
                <w:color w:val="FF0000"/>
                <w:szCs w:val="21"/>
              </w:rPr>
              <w:t>N</w:t>
            </w:r>
          </w:p>
          <w:p w14:paraId="15BEEF08">
            <w:pPr>
              <w:adjustRightInd w:val="0"/>
              <w:snapToGrid w:val="0"/>
              <w:spacing w:line="360" w:lineRule="auto"/>
              <w:ind w:firstLine="420" w:firstLineChars="200"/>
              <w:rPr>
                <w:rFonts w:hAnsi="宋体"/>
                <w:color w:val="FF0000"/>
                <w:szCs w:val="21"/>
              </w:rPr>
            </w:pPr>
            <w:r>
              <w:rPr>
                <w:rFonts w:hint="eastAsia" w:hAnsi="宋体"/>
                <w:color w:val="FF0000"/>
                <w:szCs w:val="21"/>
              </w:rPr>
              <w:t>当构件完全淹没时受到的浮力最大，从乙图中可以看出，构件所受的最大浮力为：</w:t>
            </w:r>
          </w:p>
          <w:p w14:paraId="444FFF1E">
            <w:pPr>
              <w:adjustRightInd w:val="0"/>
              <w:snapToGrid w:val="0"/>
              <w:spacing w:line="360" w:lineRule="auto"/>
              <w:ind w:firstLine="420" w:firstLineChars="200"/>
              <w:jc w:val="center"/>
              <w:rPr>
                <w:color w:val="FF0000"/>
                <w:szCs w:val="21"/>
              </w:rPr>
            </w:pPr>
            <w:r>
              <w:rPr>
                <w:i/>
                <w:color w:val="FF0000"/>
                <w:szCs w:val="21"/>
              </w:rPr>
              <w:t>F</w:t>
            </w:r>
            <w:r>
              <w:rPr>
                <w:rFonts w:hint="eastAsia" w:hAnsi="宋体"/>
                <w:color w:val="FF0000"/>
                <w:szCs w:val="21"/>
                <w:vertAlign w:val="subscript"/>
              </w:rPr>
              <w:t>浮</w:t>
            </w:r>
            <w:r>
              <w:rPr>
                <w:color w:val="FF0000"/>
                <w:szCs w:val="21"/>
              </w:rPr>
              <w:t>=</w:t>
            </w:r>
            <w:r>
              <w:rPr>
                <w:i/>
                <w:color w:val="FF0000"/>
                <w:szCs w:val="21"/>
              </w:rPr>
              <w:t>G</w:t>
            </w:r>
            <w:r>
              <w:rPr>
                <w:color w:val="FF0000"/>
                <w:szCs w:val="21"/>
              </w:rPr>
              <w:t>-</w:t>
            </w:r>
            <w:r>
              <w:rPr>
                <w:i/>
                <w:color w:val="FF0000"/>
                <w:szCs w:val="21"/>
              </w:rPr>
              <w:t>F</w:t>
            </w:r>
            <w:r>
              <w:rPr>
                <w:color w:val="FF0000"/>
                <w:szCs w:val="21"/>
                <w:vertAlign w:val="subscript"/>
              </w:rPr>
              <w:t>2</w:t>
            </w:r>
            <w:r>
              <w:rPr>
                <w:color w:val="FF0000"/>
                <w:szCs w:val="21"/>
              </w:rPr>
              <w:t>=6.75×10</w:t>
            </w:r>
            <w:r>
              <w:rPr>
                <w:color w:val="FF0000"/>
                <w:szCs w:val="21"/>
                <w:vertAlign w:val="superscript"/>
              </w:rPr>
              <w:t>5</w:t>
            </w:r>
            <w:r>
              <w:rPr>
                <w:color w:val="FF0000"/>
                <w:szCs w:val="21"/>
              </w:rPr>
              <w:t>N-4.05×10</w:t>
            </w:r>
            <w:r>
              <w:rPr>
                <w:color w:val="FF0000"/>
                <w:szCs w:val="21"/>
                <w:vertAlign w:val="superscript"/>
              </w:rPr>
              <w:t>5</w:t>
            </w:r>
            <w:r>
              <w:rPr>
                <w:color w:val="FF0000"/>
                <w:szCs w:val="21"/>
              </w:rPr>
              <w:t>N=2.7×10</w:t>
            </w:r>
            <w:r>
              <w:rPr>
                <w:color w:val="FF0000"/>
                <w:szCs w:val="21"/>
                <w:vertAlign w:val="superscript"/>
              </w:rPr>
              <w:t>5</w:t>
            </w:r>
            <w:r>
              <w:rPr>
                <w:color w:val="FF0000"/>
                <w:szCs w:val="21"/>
              </w:rPr>
              <w:t>N</w:t>
            </w:r>
          </w:p>
          <w:p w14:paraId="47F137CD">
            <w:pPr>
              <w:adjustRightInd w:val="0"/>
              <w:snapToGrid w:val="0"/>
              <w:spacing w:line="360" w:lineRule="auto"/>
              <w:ind w:firstLine="420" w:firstLineChars="200"/>
              <w:rPr>
                <w:color w:val="FF0000"/>
                <w:szCs w:val="21"/>
              </w:rPr>
            </w:pPr>
            <w:r>
              <w:rPr>
                <w:rFonts w:hint="eastAsia" w:hAnsi="宋体"/>
                <w:color w:val="FF0000"/>
                <w:szCs w:val="21"/>
              </w:rPr>
              <w:t>答：（</w:t>
            </w:r>
            <w:r>
              <w:rPr>
                <w:color w:val="FF0000"/>
                <w:szCs w:val="21"/>
              </w:rPr>
              <w:t>1</w:t>
            </w:r>
            <w:r>
              <w:rPr>
                <w:rFonts w:hint="eastAsia" w:hAnsi="宋体"/>
                <w:color w:val="FF0000"/>
                <w:szCs w:val="21"/>
              </w:rPr>
              <w:t>）该正方体构件的边长为</w:t>
            </w:r>
            <w:r>
              <w:rPr>
                <w:color w:val="FF0000"/>
                <w:szCs w:val="21"/>
              </w:rPr>
              <w:t>3m</w:t>
            </w:r>
            <w:r>
              <w:rPr>
                <w:rFonts w:hint="eastAsia" w:hAnsi="宋体"/>
                <w:color w:val="FF0000"/>
                <w:szCs w:val="21"/>
              </w:rPr>
              <w:t>；</w:t>
            </w:r>
          </w:p>
          <w:p w14:paraId="6468DC47">
            <w:pPr>
              <w:adjustRightInd w:val="0"/>
              <w:snapToGrid w:val="0"/>
              <w:spacing w:line="360" w:lineRule="auto"/>
              <w:ind w:firstLine="420" w:firstLineChars="200"/>
              <w:rPr>
                <w:color w:val="FF0000"/>
                <w:szCs w:val="21"/>
              </w:rPr>
            </w:pPr>
            <w:r>
              <w:rPr>
                <w:rFonts w:hint="eastAsia" w:hAnsi="宋体"/>
                <w:color w:val="FF0000"/>
                <w:szCs w:val="21"/>
              </w:rPr>
              <w:t>（</w:t>
            </w:r>
            <w:r>
              <w:rPr>
                <w:color w:val="FF0000"/>
                <w:szCs w:val="21"/>
              </w:rPr>
              <w:t>2</w:t>
            </w:r>
            <w:r>
              <w:rPr>
                <w:rFonts w:hint="eastAsia" w:hAnsi="宋体"/>
                <w:color w:val="FF0000"/>
                <w:szCs w:val="21"/>
              </w:rPr>
              <w:t>）当构件的下表面距离水面</w:t>
            </w:r>
            <w:r>
              <w:rPr>
                <w:color w:val="FF0000"/>
                <w:szCs w:val="21"/>
              </w:rPr>
              <w:t>4</w:t>
            </w:r>
            <w:r>
              <w:rPr>
                <w:rFonts w:hint="eastAsia" w:hAnsi="宋体"/>
                <w:color w:val="FF0000"/>
                <w:szCs w:val="21"/>
              </w:rPr>
              <w:t>米时，下表面所受水的压强为</w:t>
            </w:r>
            <w:r>
              <w:rPr>
                <w:color w:val="FF0000"/>
                <w:szCs w:val="21"/>
              </w:rPr>
              <w:t>4×10</w:t>
            </w:r>
            <w:r>
              <w:rPr>
                <w:color w:val="FF0000"/>
                <w:szCs w:val="21"/>
                <w:vertAlign w:val="superscript"/>
              </w:rPr>
              <w:t>4</w:t>
            </w:r>
            <w:r>
              <w:rPr>
                <w:color w:val="FF0000"/>
                <w:szCs w:val="21"/>
              </w:rPr>
              <w:t>Pa</w:t>
            </w:r>
            <w:r>
              <w:rPr>
                <w:rFonts w:hint="eastAsia" w:hAnsi="宋体"/>
                <w:color w:val="FF0000"/>
                <w:szCs w:val="21"/>
              </w:rPr>
              <w:t>；</w:t>
            </w:r>
          </w:p>
          <w:p w14:paraId="6875BC4F">
            <w:pPr>
              <w:adjustRightInd w:val="0"/>
              <w:snapToGrid w:val="0"/>
              <w:spacing w:line="360" w:lineRule="auto"/>
              <w:ind w:firstLine="420" w:firstLineChars="200"/>
              <w:rPr>
                <w:color w:val="FF0000"/>
                <w:szCs w:val="21"/>
              </w:rPr>
            </w:pPr>
            <w:r>
              <w:rPr>
                <w:rFonts w:hint="eastAsia" w:hAnsi="宋体"/>
                <w:color w:val="FF0000"/>
                <w:szCs w:val="21"/>
              </w:rPr>
              <w:t>（</w:t>
            </w:r>
            <w:r>
              <w:rPr>
                <w:color w:val="FF0000"/>
                <w:szCs w:val="21"/>
              </w:rPr>
              <w:t>3</w:t>
            </w:r>
            <w:r>
              <w:rPr>
                <w:rFonts w:hint="eastAsia" w:hAnsi="宋体"/>
                <w:color w:val="FF0000"/>
                <w:szCs w:val="21"/>
              </w:rPr>
              <w:t>）该构件所受的最大浮力为</w:t>
            </w:r>
            <w:r>
              <w:rPr>
                <w:color w:val="FF0000"/>
                <w:szCs w:val="21"/>
              </w:rPr>
              <w:t>2.7×10</w:t>
            </w:r>
            <w:r>
              <w:rPr>
                <w:color w:val="FF0000"/>
                <w:szCs w:val="21"/>
                <w:vertAlign w:val="superscript"/>
              </w:rPr>
              <w:t>5</w:t>
            </w:r>
            <w:r>
              <w:rPr>
                <w:color w:val="FF0000"/>
                <w:szCs w:val="21"/>
              </w:rPr>
              <w:t>N</w:t>
            </w:r>
            <w:r>
              <w:rPr>
                <w:rFonts w:hint="eastAsia" w:hAnsi="宋体"/>
                <w:color w:val="FF0000"/>
                <w:szCs w:val="21"/>
              </w:rPr>
              <w:t>；</w:t>
            </w:r>
          </w:p>
          <w:p w14:paraId="7417A2A7">
            <w:pPr>
              <w:adjustRightInd w:val="0"/>
              <w:snapToGrid w:val="0"/>
              <w:spacing w:line="360" w:lineRule="auto"/>
              <w:ind w:firstLine="420" w:firstLineChars="200"/>
              <w:textAlignment w:val="center"/>
              <w:rPr>
                <w:color w:val="FF0000"/>
                <w:szCs w:val="21"/>
              </w:rPr>
            </w:pPr>
            <w:r>
              <w:rPr>
                <w:rFonts w:hint="eastAsia" w:hAnsi="宋体"/>
                <w:color w:val="FF0000"/>
                <w:szCs w:val="21"/>
              </w:rPr>
              <w:t>（</w:t>
            </w:r>
            <w:r>
              <w:rPr>
                <w:color w:val="FF0000"/>
                <w:szCs w:val="21"/>
              </w:rPr>
              <w:t>4</w:t>
            </w:r>
            <w:r>
              <w:rPr>
                <w:rFonts w:hint="eastAsia" w:hAnsi="宋体"/>
                <w:color w:val="FF0000"/>
                <w:szCs w:val="21"/>
              </w:rPr>
              <w:t>）该构件的密度为</w:t>
            </w:r>
            <w:r>
              <w:rPr>
                <w:color w:val="FF0000"/>
                <w:szCs w:val="21"/>
              </w:rPr>
              <w:t>2.5×10</w:t>
            </w:r>
            <w:r>
              <w:rPr>
                <w:color w:val="FF0000"/>
                <w:szCs w:val="21"/>
                <w:vertAlign w:val="superscript"/>
              </w:rPr>
              <w:t>3</w:t>
            </w:r>
            <w:r>
              <w:rPr>
                <w:color w:val="FF0000"/>
                <w:szCs w:val="21"/>
              </w:rPr>
              <w:t>kg/m</w:t>
            </w:r>
            <w:r>
              <w:rPr>
                <w:color w:val="FF0000"/>
                <w:szCs w:val="21"/>
                <w:vertAlign w:val="superscript"/>
              </w:rPr>
              <w:t>3</w:t>
            </w:r>
            <w:r>
              <w:rPr>
                <w:rFonts w:hint="eastAsia" w:hAnsi="宋体"/>
                <w:color w:val="FF0000"/>
                <w:szCs w:val="21"/>
              </w:rPr>
              <w:t>。</w:t>
            </w:r>
          </w:p>
          <w:p w14:paraId="14369A28">
            <w:pPr>
              <w:widowControl/>
              <w:shd w:val="clear" w:color="auto" w:fill="FFFFFF"/>
              <w:adjustRightInd w:val="0"/>
              <w:snapToGrid w:val="0"/>
              <w:spacing w:line="360" w:lineRule="auto"/>
              <w:ind w:firstLine="420" w:firstLineChars="200"/>
              <w:rPr>
                <w:rFonts w:hint="eastAsia"/>
                <w:color w:val="000000"/>
                <w:szCs w:val="21"/>
              </w:rPr>
            </w:pPr>
            <w:r>
              <w:rPr>
                <w:color w:val="000000"/>
                <w:szCs w:val="21"/>
              </w:rPr>
              <w:t>1</w:t>
            </w:r>
            <w:r>
              <w:rPr>
                <w:rFonts w:hint="eastAsia"/>
                <w:color w:val="000000"/>
                <w:szCs w:val="21"/>
              </w:rPr>
              <w:t>4</w:t>
            </w:r>
            <w:r>
              <w:rPr>
                <w:color w:val="000000"/>
                <w:szCs w:val="21"/>
              </w:rPr>
              <w:t>.如图甲所示，底面积为100cm</w:t>
            </w:r>
            <w:r>
              <w:rPr>
                <w:color w:val="000000"/>
                <w:szCs w:val="21"/>
                <w:vertAlign w:val="superscript"/>
              </w:rPr>
              <w:t>2</w:t>
            </w:r>
            <w:r>
              <w:rPr>
                <w:color w:val="000000"/>
                <w:szCs w:val="21"/>
              </w:rPr>
              <w:t>的圆柱形容器中装满了水，底部中央固定有一根体积不计沿竖直方向的细杆，细杆的上端连接着密度为0.7g/cm</w:t>
            </w:r>
            <w:r>
              <w:rPr>
                <w:color w:val="000000"/>
                <w:szCs w:val="21"/>
                <w:vertAlign w:val="superscript"/>
              </w:rPr>
              <w:t>3</w:t>
            </w:r>
            <w:r>
              <w:rPr>
                <w:color w:val="000000"/>
                <w:szCs w:val="21"/>
              </w:rPr>
              <w:t>的圆柱体A，容器的底部安装有阀门。现打开阀门控制水以50cm</w:t>
            </w:r>
            <w:r>
              <w:rPr>
                <w:color w:val="000000"/>
                <w:szCs w:val="21"/>
                <w:vertAlign w:val="superscript"/>
              </w:rPr>
              <w:t>3</w:t>
            </w:r>
            <w:r>
              <w:rPr>
                <w:color w:val="000000"/>
                <w:szCs w:val="21"/>
              </w:rPr>
              <w:t>/s流出，同时开始计时，水对容器底部的压力随时间变化的规律如图乙所示。水的密度</w:t>
            </w:r>
            <w:r>
              <w:rPr>
                <w:i/>
                <w:color w:val="000000"/>
                <w:szCs w:val="21"/>
              </w:rPr>
              <w:t>ρ</w:t>
            </w:r>
            <w:r>
              <w:rPr>
                <w:color w:val="000000"/>
                <w:szCs w:val="21"/>
                <w:vertAlign w:val="subscript"/>
              </w:rPr>
              <w:t>水</w:t>
            </w:r>
            <w:r>
              <w:rPr>
                <w:color w:val="000000"/>
                <w:szCs w:val="21"/>
              </w:rPr>
              <w:t>=1.0×10</w:t>
            </w:r>
            <w:r>
              <w:rPr>
                <w:rFonts w:hint="eastAsia"/>
                <w:color w:val="000000"/>
                <w:szCs w:val="21"/>
                <w:vertAlign w:val="superscript"/>
              </w:rPr>
              <w:t>3</w:t>
            </w:r>
            <w:r>
              <w:rPr>
                <w:color w:val="000000"/>
                <w:szCs w:val="21"/>
              </w:rPr>
              <w:t>kg/m</w:t>
            </w:r>
            <w:r>
              <w:rPr>
                <w:rFonts w:hint="eastAsia"/>
                <w:color w:val="000000"/>
                <w:szCs w:val="21"/>
                <w:vertAlign w:val="superscript"/>
              </w:rPr>
              <w:t>3</w:t>
            </w:r>
            <w:r>
              <w:rPr>
                <w:color w:val="000000"/>
                <w:szCs w:val="21"/>
              </w:rPr>
              <w:t>，g取10N/kg。求：</w:t>
            </w:r>
          </w:p>
          <w:p w14:paraId="4F7F00EC">
            <w:pPr>
              <w:widowControl/>
              <w:shd w:val="clear" w:color="auto" w:fill="FFFFFF"/>
              <w:adjustRightInd w:val="0"/>
              <w:snapToGrid w:val="0"/>
              <w:spacing w:line="360" w:lineRule="auto"/>
              <w:ind w:firstLine="420" w:firstLineChars="200"/>
              <w:jc w:val="center"/>
              <w:rPr>
                <w:rFonts w:hint="eastAsia"/>
                <w:color w:val="000000"/>
                <w:szCs w:val="21"/>
              </w:rPr>
            </w:pPr>
            <w:r>
              <w:rPr>
                <w:rFonts w:hint="eastAsia"/>
                <w:color w:val="000000"/>
                <w:szCs w:val="21"/>
              </w:rPr>
              <w:drawing>
                <wp:inline distT="0" distB="0" distL="114300" distR="114300">
                  <wp:extent cx="3550920" cy="1729740"/>
                  <wp:effectExtent l="0" t="0" r="0" b="7620"/>
                  <wp:docPr id="78"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31"/>
                          <pic:cNvPicPr>
                            <a:picLocks noChangeAspect="1"/>
                          </pic:cNvPicPr>
                        </pic:nvPicPr>
                        <pic:blipFill>
                          <a:blip r:embed="rId375"/>
                          <a:stretch>
                            <a:fillRect/>
                          </a:stretch>
                        </pic:blipFill>
                        <pic:spPr>
                          <a:xfrm>
                            <a:off x="0" y="0"/>
                            <a:ext cx="3550920" cy="1729740"/>
                          </a:xfrm>
                          <a:prstGeom prst="rect">
                            <a:avLst/>
                          </a:prstGeom>
                          <a:noFill/>
                          <a:ln>
                            <a:noFill/>
                          </a:ln>
                        </pic:spPr>
                      </pic:pic>
                    </a:graphicData>
                  </a:graphic>
                </wp:inline>
              </w:drawing>
            </w:r>
          </w:p>
          <w:p w14:paraId="7D698847">
            <w:pPr>
              <w:widowControl/>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1）当</w:t>
            </w:r>
            <w:r>
              <w:rPr>
                <w:i/>
                <w:color w:val="000000"/>
                <w:szCs w:val="21"/>
              </w:rPr>
              <w:t>t</w:t>
            </w:r>
            <w:r>
              <w:rPr>
                <w:color w:val="000000"/>
                <w:szCs w:val="21"/>
              </w:rPr>
              <w:t>=40s时，水的深度；</w:t>
            </w:r>
          </w:p>
          <w:p w14:paraId="40126FC1">
            <w:pPr>
              <w:widowControl/>
              <w:shd w:val="clear" w:color="auto" w:fill="FFFFFF"/>
              <w:adjustRightInd w:val="0"/>
              <w:snapToGrid w:val="0"/>
              <w:spacing w:line="360" w:lineRule="auto"/>
              <w:ind w:firstLine="420" w:firstLineChars="200"/>
              <w:rPr>
                <w:color w:val="000000"/>
                <w:szCs w:val="21"/>
              </w:rPr>
            </w:pPr>
            <w:r>
              <w:rPr>
                <w:rFonts w:hint="eastAsia"/>
                <w:color w:val="000000"/>
                <w:szCs w:val="21"/>
              </w:rPr>
              <w:t>（</w:t>
            </w:r>
            <w:r>
              <w:rPr>
                <w:color w:val="000000"/>
                <w:szCs w:val="21"/>
              </w:rPr>
              <w:t>2）圆柱体A的质量；</w:t>
            </w:r>
          </w:p>
          <w:p w14:paraId="60550534">
            <w:pPr>
              <w:widowControl/>
              <w:shd w:val="clear" w:color="auto" w:fill="FFFFFF"/>
              <w:adjustRightInd w:val="0"/>
              <w:snapToGrid w:val="0"/>
              <w:spacing w:line="360" w:lineRule="auto"/>
              <w:ind w:firstLine="420" w:firstLineChars="200"/>
              <w:rPr>
                <w:rFonts w:hint="eastAsia"/>
                <w:color w:val="000000"/>
                <w:szCs w:val="21"/>
              </w:rPr>
            </w:pPr>
            <w:r>
              <w:rPr>
                <w:color w:val="000000"/>
                <w:szCs w:val="21"/>
              </w:rPr>
              <w:t>（3）圆柱体A浸没时细杆对它的拉力。</w:t>
            </w:r>
          </w:p>
          <w:p w14:paraId="0FE40FF1">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【答案】</w:t>
            </w:r>
            <w:r>
              <w:rPr>
                <w:color w:val="FF0000"/>
                <w:szCs w:val="21"/>
              </w:rPr>
              <w:t>（1）30cm；（2）560g；（3）2.4N</w:t>
            </w:r>
          </w:p>
          <w:p w14:paraId="230D8A6C">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【解析】（1）原来圆柱形容器中装满了水，在不断放水过程中，在0~40s，40~64s，64~84s三个时间段，</w:t>
            </w:r>
            <w:r>
              <w:rPr>
                <w:rFonts w:hint="eastAsia"/>
                <w:i/>
                <w:color w:val="FF0000"/>
                <w:szCs w:val="21"/>
              </w:rPr>
              <w:t>F</w:t>
            </w:r>
            <w:r>
              <w:rPr>
                <w:rFonts w:hint="eastAsia"/>
                <w:color w:val="FF0000"/>
                <w:szCs w:val="21"/>
              </w:rPr>
              <w:t>-</w:t>
            </w:r>
            <w:r>
              <w:rPr>
                <w:rFonts w:hint="eastAsia"/>
                <w:i/>
                <w:color w:val="FF0000"/>
                <w:szCs w:val="21"/>
              </w:rPr>
              <w:t>t</w:t>
            </w:r>
            <w:r>
              <w:rPr>
                <w:rFonts w:hint="eastAsia"/>
                <w:color w:val="FF0000"/>
                <w:szCs w:val="21"/>
              </w:rPr>
              <w:t>图线均为一条直线（倾斜程度不同），说明40s时水面刚好到达A的上表面，且40s时水对容器底部的压力为30N，</w:t>
            </w:r>
          </w:p>
          <w:p w14:paraId="6427FA96">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则此时水对容器底部压强：</w:t>
            </w:r>
          </w:p>
          <w:p w14:paraId="25AB9EE8">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356" o:spt="75" type="#_x0000_t75" style="height:35pt;width:164pt;" o:ole="t" filled="f" o:preferrelative="t" stroked="f" coordsize="21600,21600">
                  <v:path/>
                  <v:fill on="f" focussize="0,0"/>
                  <v:stroke on="f" joinstyle="miter"/>
                  <v:imagedata r:id="rId377" o:title=""/>
                  <o:lock v:ext="edit" aspectratio="t"/>
                  <w10:wrap type="none"/>
                  <w10:anchorlock/>
                </v:shape>
                <o:OLEObject Type="Embed" ProgID="Equation.DSMT4" ShapeID="_x0000_i1356" DrawAspect="Content" ObjectID="_1468075884" r:id="rId376">
                  <o:LockedField>false</o:LockedField>
                </o:OLEObject>
              </w:object>
            </w:r>
          </w:p>
          <w:p w14:paraId="7613A8C2">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由</w:t>
            </w:r>
            <w:r>
              <w:rPr>
                <w:i/>
                <w:color w:val="FF0000"/>
                <w:szCs w:val="21"/>
              </w:rPr>
              <w:t>p</w:t>
            </w:r>
            <w:r>
              <w:rPr>
                <w:rFonts w:hint="eastAsia"/>
                <w:color w:val="FF0000"/>
                <w:szCs w:val="21"/>
              </w:rPr>
              <w:t>=</w:t>
            </w:r>
            <w:r>
              <w:rPr>
                <w:i/>
                <w:color w:val="FF0000"/>
                <w:szCs w:val="21"/>
              </w:rPr>
              <w:t>ρgh</w:t>
            </w:r>
            <w:r>
              <w:rPr>
                <w:rFonts w:hint="eastAsia"/>
                <w:color w:val="FF0000"/>
                <w:szCs w:val="21"/>
              </w:rPr>
              <w:t>可得此时水的深度：</w:t>
            </w:r>
          </w:p>
          <w:p w14:paraId="44027FBC">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357" o:spt="75" type="#_x0000_t75" style="height:35pt;width:243pt;" o:ole="t" filled="f" o:preferrelative="t" stroked="f" coordsize="21600,21600">
                  <v:path/>
                  <v:fill on="f" focussize="0,0"/>
                  <v:stroke on="f" joinstyle="miter"/>
                  <v:imagedata r:id="rId379" o:title=""/>
                  <o:lock v:ext="edit" aspectratio="t"/>
                  <w10:wrap type="none"/>
                  <w10:anchorlock/>
                </v:shape>
                <o:OLEObject Type="Embed" ProgID="Equation.DSMT4" ShapeID="_x0000_i1357" DrawAspect="Content" ObjectID="_1468075885" r:id="rId378">
                  <o:LockedField>false</o:LockedField>
                </o:OLEObject>
              </w:object>
            </w:r>
          </w:p>
          <w:p w14:paraId="2446FB12">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（2）分析图像可知，</w:t>
            </w:r>
            <w:r>
              <w:rPr>
                <w:rFonts w:hint="eastAsia"/>
                <w:i/>
                <w:color w:val="FF0000"/>
                <w:szCs w:val="21"/>
              </w:rPr>
              <w:t>t</w:t>
            </w:r>
            <w:r>
              <w:rPr>
                <w:rFonts w:hint="eastAsia"/>
                <w:color w:val="FF0000"/>
                <w:szCs w:val="21"/>
              </w:rPr>
              <w:t>=64s时水面刚好到达A的下表面，且</w:t>
            </w:r>
            <w:r>
              <w:rPr>
                <w:rFonts w:hint="eastAsia"/>
                <w:i/>
                <w:color w:val="FF0000"/>
                <w:szCs w:val="21"/>
              </w:rPr>
              <w:t>t</w:t>
            </w:r>
            <w:r>
              <w:rPr>
                <w:rFonts w:hint="eastAsia"/>
                <w:color w:val="FF0000"/>
                <w:szCs w:val="21"/>
              </w:rPr>
              <w:t>=64s时水对容器底部的压力为10N，</w:t>
            </w:r>
          </w:p>
          <w:p w14:paraId="300316C2">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此时水对容器底部压强：</w:t>
            </w:r>
          </w:p>
          <w:p w14:paraId="2F658CF4">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358" o:spt="75" type="#_x0000_t75" style="height:35pt;width:165pt;" o:ole="t" filled="f" o:preferrelative="t" stroked="f" coordsize="21600,21600">
                  <v:path/>
                  <v:fill on="f" focussize="0,0"/>
                  <v:stroke on="f" joinstyle="miter"/>
                  <v:imagedata r:id="rId381" o:title=""/>
                  <o:lock v:ext="edit" aspectratio="t"/>
                  <w10:wrap type="none"/>
                  <w10:anchorlock/>
                </v:shape>
                <o:OLEObject Type="Embed" ProgID="Equation.DSMT4" ShapeID="_x0000_i1358" DrawAspect="Content" ObjectID="_1468075886" r:id="rId380">
                  <o:LockedField>false</o:LockedField>
                </o:OLEObject>
              </w:object>
            </w:r>
          </w:p>
          <w:p w14:paraId="6AFB5D6B">
            <w:pPr>
              <w:widowControl/>
              <w:shd w:val="clear" w:color="auto" w:fill="FFFFFF"/>
              <w:adjustRightInd w:val="0"/>
              <w:snapToGrid w:val="0"/>
              <w:spacing w:line="360" w:lineRule="auto"/>
              <w:ind w:firstLine="420" w:firstLineChars="200"/>
              <w:rPr>
                <w:rFonts w:hint="eastAsia"/>
                <w:color w:val="FF0000"/>
                <w:szCs w:val="21"/>
              </w:rPr>
            </w:pPr>
            <w:r>
              <w:rPr>
                <w:rFonts w:hint="eastAsia"/>
                <w:color w:val="FF0000"/>
                <w:szCs w:val="21"/>
              </w:rPr>
              <w:t>由</w:t>
            </w:r>
            <w:r>
              <w:rPr>
                <w:i/>
                <w:color w:val="FF0000"/>
                <w:szCs w:val="21"/>
              </w:rPr>
              <w:t>p</w:t>
            </w:r>
            <w:r>
              <w:rPr>
                <w:rFonts w:hint="eastAsia"/>
                <w:color w:val="FF0000"/>
                <w:szCs w:val="21"/>
              </w:rPr>
              <w:t>=</w:t>
            </w:r>
            <w:r>
              <w:rPr>
                <w:i/>
                <w:color w:val="FF0000"/>
                <w:szCs w:val="21"/>
              </w:rPr>
              <w:t>ρgh</w:t>
            </w:r>
            <w:r>
              <w:rPr>
                <w:rFonts w:hint="eastAsia"/>
                <w:color w:val="FF0000"/>
                <w:szCs w:val="21"/>
              </w:rPr>
              <w:t>可得此时水的深度：</w:t>
            </w:r>
          </w:p>
          <w:p w14:paraId="01CE38AC">
            <w:pPr>
              <w:widowControl/>
              <w:shd w:val="clear" w:color="auto" w:fill="FFFFFF"/>
              <w:adjustRightInd w:val="0"/>
              <w:snapToGrid w:val="0"/>
              <w:spacing w:line="360" w:lineRule="auto"/>
              <w:ind w:firstLine="420" w:firstLineChars="200"/>
              <w:jc w:val="center"/>
              <w:rPr>
                <w:rFonts w:hint="eastAsia"/>
                <w:color w:val="FF0000"/>
                <w:szCs w:val="21"/>
              </w:rPr>
            </w:pPr>
            <w:r>
              <w:rPr>
                <w:color w:val="FF0000"/>
                <w:position w:val="-32"/>
                <w:szCs w:val="21"/>
              </w:rPr>
              <w:object>
                <v:shape id="_x0000_i1359" o:spt="75" type="#_x0000_t75" style="height:35pt;width:244pt;" o:ole="t" filled="f" o:preferrelative="t" stroked="f" coordsize="21600,21600">
                  <v:path/>
                  <v:fill on="f" focussize="0,0"/>
                  <v:stroke on="f" joinstyle="miter"/>
                  <v:imagedata r:id="rId383" o:title=""/>
                  <o:lock v:ext="edit" aspectratio="t"/>
                  <w10:wrap type="none"/>
                  <w10:anchorlock/>
                </v:shape>
                <o:OLEObject Type="Embed" ProgID="Equation.DSMT4" ShapeID="_x0000_i1359" DrawAspect="Content" ObjectID="_1468075887" r:id="rId382">
                  <o:LockedField>false</o:LockedField>
                </o:OLEObject>
              </w:object>
            </w:r>
          </w:p>
          <w:p w14:paraId="6301002B">
            <w:pPr>
              <w:widowControl/>
              <w:shd w:val="clear" w:color="auto" w:fill="FFFFFF"/>
              <w:adjustRightInd w:val="0"/>
              <w:snapToGrid w:val="0"/>
              <w:spacing w:line="360" w:lineRule="auto"/>
              <w:ind w:firstLine="420" w:firstLineChars="200"/>
              <w:jc w:val="center"/>
              <w:rPr>
                <w:color w:val="FF0000"/>
                <w:szCs w:val="21"/>
              </w:rPr>
            </w:pPr>
            <w:r>
              <w:rPr>
                <w:color w:val="FF0000"/>
                <w:szCs w:val="21"/>
              </w:rPr>
              <w:drawing>
                <wp:inline distT="0" distB="0" distL="114300" distR="114300">
                  <wp:extent cx="2057400" cy="876300"/>
                  <wp:effectExtent l="0" t="0" r="0" b="7620"/>
                  <wp:docPr id="82"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36"/>
                          <pic:cNvPicPr>
                            <a:picLocks noChangeAspect="1"/>
                          </pic:cNvPicPr>
                        </pic:nvPicPr>
                        <pic:blipFill>
                          <a:blip r:embed="rId384"/>
                          <a:stretch>
                            <a:fillRect/>
                          </a:stretch>
                        </pic:blipFill>
                        <pic:spPr>
                          <a:xfrm>
                            <a:off x="0" y="0"/>
                            <a:ext cx="2057400" cy="876300"/>
                          </a:xfrm>
                          <a:prstGeom prst="rect">
                            <a:avLst/>
                          </a:prstGeom>
                          <a:noFill/>
                          <a:ln>
                            <a:noFill/>
                          </a:ln>
                        </pic:spPr>
                      </pic:pic>
                    </a:graphicData>
                  </a:graphic>
                </wp:inline>
              </w:drawing>
            </w:r>
          </w:p>
          <w:p w14:paraId="64D44048">
            <w:pPr>
              <w:widowControl/>
              <w:shd w:val="clear" w:color="auto" w:fill="FFFFFF"/>
              <w:adjustRightInd w:val="0"/>
              <w:snapToGrid w:val="0"/>
              <w:spacing w:line="360" w:lineRule="auto"/>
              <w:ind w:firstLine="420" w:firstLineChars="200"/>
              <w:rPr>
                <w:color w:val="FF0000"/>
                <w:szCs w:val="21"/>
              </w:rPr>
            </w:pPr>
            <w:r>
              <w:rPr>
                <w:color w:val="FF0000"/>
                <w:szCs w:val="21"/>
              </w:rPr>
              <w:t>40~64s水面下降的高度：</w:t>
            </w:r>
            <w:r>
              <w:rPr>
                <w:i/>
                <w:color w:val="FF0000"/>
                <w:szCs w:val="21"/>
              </w:rPr>
              <w:t>Δh</w:t>
            </w:r>
            <w:r>
              <w:rPr>
                <w:color w:val="FF0000"/>
                <w:szCs w:val="21"/>
              </w:rPr>
              <w:t>=</w:t>
            </w:r>
            <w:r>
              <w:rPr>
                <w:i/>
                <w:color w:val="FF0000"/>
                <w:szCs w:val="21"/>
              </w:rPr>
              <w:t>h</w:t>
            </w:r>
            <w:r>
              <w:rPr>
                <w:color w:val="FF0000"/>
                <w:szCs w:val="21"/>
                <w:vertAlign w:val="subscript"/>
              </w:rPr>
              <w:t>1</w:t>
            </w:r>
            <w:r>
              <w:rPr>
                <w:color w:val="FF0000"/>
                <w:szCs w:val="21"/>
              </w:rPr>
              <w:t>-</w:t>
            </w:r>
            <w:r>
              <w:rPr>
                <w:i/>
                <w:color w:val="FF0000"/>
                <w:szCs w:val="21"/>
              </w:rPr>
              <w:t>h</w:t>
            </w:r>
            <w:r>
              <w:rPr>
                <w:color w:val="FF0000"/>
                <w:szCs w:val="21"/>
                <w:vertAlign w:val="subscript"/>
              </w:rPr>
              <w:t>2</w:t>
            </w:r>
            <w:r>
              <w:rPr>
                <w:color w:val="FF0000"/>
                <w:szCs w:val="21"/>
              </w:rPr>
              <w:t>=30cm-10cm=20cm，则圆柱体高度</w:t>
            </w:r>
            <w:r>
              <w:rPr>
                <w:i/>
                <w:color w:val="FF0000"/>
                <w:szCs w:val="21"/>
              </w:rPr>
              <w:t>h</w:t>
            </w:r>
            <w:r>
              <w:rPr>
                <w:color w:val="FF0000"/>
                <w:szCs w:val="21"/>
                <w:vertAlign w:val="subscript"/>
              </w:rPr>
              <w:t>A</w:t>
            </w:r>
            <w:r>
              <w:rPr>
                <w:color w:val="FF0000"/>
                <w:szCs w:val="21"/>
              </w:rPr>
              <w:t>=</w:t>
            </w:r>
            <w:r>
              <w:rPr>
                <w:i/>
                <w:color w:val="FF0000"/>
                <w:szCs w:val="21"/>
              </w:rPr>
              <w:t>Δh</w:t>
            </w:r>
            <w:r>
              <w:rPr>
                <w:color w:val="FF0000"/>
                <w:szCs w:val="21"/>
              </w:rPr>
              <w:t>=20cm</w:t>
            </w:r>
          </w:p>
          <w:p w14:paraId="1CD6B93C">
            <w:pPr>
              <w:widowControl/>
              <w:shd w:val="clear" w:color="auto" w:fill="FFFFFF"/>
              <w:adjustRightInd w:val="0"/>
              <w:snapToGrid w:val="0"/>
              <w:spacing w:line="360" w:lineRule="auto"/>
              <w:ind w:firstLine="420" w:firstLineChars="200"/>
              <w:rPr>
                <w:color w:val="FF0000"/>
                <w:szCs w:val="21"/>
              </w:rPr>
            </w:pPr>
            <w:r>
              <w:rPr>
                <w:color w:val="FF0000"/>
                <w:szCs w:val="21"/>
              </w:rPr>
              <w:t>此过程中流出水的体积：</w:t>
            </w:r>
            <w:r>
              <w:rPr>
                <w:i/>
                <w:color w:val="FF0000"/>
                <w:szCs w:val="21"/>
              </w:rPr>
              <w:t>V</w:t>
            </w:r>
            <w:r>
              <w:rPr>
                <w:color w:val="FF0000"/>
                <w:szCs w:val="21"/>
                <w:vertAlign w:val="subscript"/>
              </w:rPr>
              <w:t>流出</w:t>
            </w:r>
            <w:r>
              <w:rPr>
                <w:color w:val="FF0000"/>
                <w:szCs w:val="21"/>
              </w:rPr>
              <w:t>=</w:t>
            </w:r>
            <w:r>
              <w:rPr>
                <w:rFonts w:hint="eastAsia"/>
                <w:color w:val="FF0000"/>
                <w:szCs w:val="21"/>
              </w:rPr>
              <w:t>(</w:t>
            </w:r>
            <w:r>
              <w:rPr>
                <w:color w:val="FF0000"/>
                <w:szCs w:val="21"/>
              </w:rPr>
              <w:t>64s-40s</w:t>
            </w:r>
            <w:r>
              <w:rPr>
                <w:rFonts w:hint="eastAsia"/>
                <w:color w:val="FF0000"/>
                <w:szCs w:val="21"/>
              </w:rPr>
              <w:t>)</w:t>
            </w:r>
            <w:r>
              <w:rPr>
                <w:color w:val="FF0000"/>
                <w:szCs w:val="21"/>
              </w:rPr>
              <w:t>×50cm</w:t>
            </w:r>
            <w:r>
              <w:rPr>
                <w:color w:val="FF0000"/>
                <w:szCs w:val="21"/>
                <w:vertAlign w:val="superscript"/>
              </w:rPr>
              <w:t>3</w:t>
            </w:r>
            <w:r>
              <w:rPr>
                <w:color w:val="FF0000"/>
                <w:szCs w:val="21"/>
              </w:rPr>
              <w:t>/s=1200cm</w:t>
            </w:r>
            <w:r>
              <w:rPr>
                <w:color w:val="FF0000"/>
                <w:szCs w:val="21"/>
                <w:vertAlign w:val="superscript"/>
              </w:rPr>
              <w:t>3</w:t>
            </w:r>
          </w:p>
          <w:p w14:paraId="7396FDC9">
            <w:pPr>
              <w:widowControl/>
              <w:shd w:val="clear" w:color="auto" w:fill="FFFFFF"/>
              <w:adjustRightInd w:val="0"/>
              <w:snapToGrid w:val="0"/>
              <w:spacing w:line="360" w:lineRule="auto"/>
              <w:ind w:firstLine="420" w:firstLineChars="200"/>
              <w:rPr>
                <w:color w:val="FF0000"/>
                <w:szCs w:val="21"/>
              </w:rPr>
            </w:pPr>
            <w:r>
              <w:rPr>
                <w:color w:val="FF0000"/>
                <w:szCs w:val="21"/>
              </w:rPr>
              <w:t>且</w:t>
            </w:r>
            <w:r>
              <w:rPr>
                <w:i/>
                <w:color w:val="FF0000"/>
                <w:szCs w:val="21"/>
              </w:rPr>
              <w:t>V</w:t>
            </w:r>
            <w:r>
              <w:rPr>
                <w:color w:val="FF0000"/>
                <w:szCs w:val="21"/>
                <w:vertAlign w:val="subscript"/>
              </w:rPr>
              <w:t>流出</w:t>
            </w:r>
            <w:r>
              <w:rPr>
                <w:color w:val="FF0000"/>
                <w:szCs w:val="21"/>
              </w:rPr>
              <w:t>=(</w:t>
            </w:r>
            <w:r>
              <w:rPr>
                <w:i/>
                <w:color w:val="FF0000"/>
                <w:szCs w:val="21"/>
              </w:rPr>
              <w:t>S</w:t>
            </w:r>
            <w:r>
              <w:rPr>
                <w:color w:val="FF0000"/>
                <w:szCs w:val="21"/>
                <w:vertAlign w:val="subscript"/>
              </w:rPr>
              <w:t>容器</w:t>
            </w:r>
            <w:r>
              <w:rPr>
                <w:color w:val="FF0000"/>
                <w:szCs w:val="21"/>
              </w:rPr>
              <w:t>-</w:t>
            </w:r>
            <w:r>
              <w:rPr>
                <w:i/>
                <w:color w:val="FF0000"/>
                <w:szCs w:val="21"/>
              </w:rPr>
              <w:t>S</w:t>
            </w:r>
            <w:r>
              <w:rPr>
                <w:color w:val="FF0000"/>
                <w:szCs w:val="21"/>
                <w:vertAlign w:val="subscript"/>
              </w:rPr>
              <w:t>A</w:t>
            </w:r>
            <w:r>
              <w:rPr>
                <w:color w:val="FF0000"/>
                <w:szCs w:val="21"/>
              </w:rPr>
              <w:t>)</w:t>
            </w:r>
            <w:r>
              <w:rPr>
                <w:i/>
                <w:color w:val="FF0000"/>
                <w:szCs w:val="21"/>
              </w:rPr>
              <w:t>Δh</w:t>
            </w:r>
            <w:r>
              <w:rPr>
                <w:color w:val="FF0000"/>
                <w:szCs w:val="21"/>
              </w:rPr>
              <w:t>，即1200cm</w:t>
            </w:r>
            <w:r>
              <w:rPr>
                <w:color w:val="FF0000"/>
                <w:szCs w:val="21"/>
                <w:vertAlign w:val="superscript"/>
              </w:rPr>
              <w:t>3</w:t>
            </w:r>
            <w:r>
              <w:rPr>
                <w:color w:val="FF0000"/>
                <w:szCs w:val="21"/>
              </w:rPr>
              <w:t>=(100cm</w:t>
            </w:r>
            <w:r>
              <w:rPr>
                <w:color w:val="FF0000"/>
                <w:szCs w:val="21"/>
                <w:vertAlign w:val="superscript"/>
              </w:rPr>
              <w:t>2</w:t>
            </w:r>
            <w:r>
              <w:rPr>
                <w:color w:val="FF0000"/>
                <w:szCs w:val="21"/>
              </w:rPr>
              <w:t>-</w:t>
            </w:r>
            <w:r>
              <w:rPr>
                <w:i/>
                <w:color w:val="FF0000"/>
                <w:szCs w:val="21"/>
              </w:rPr>
              <w:t>S</w:t>
            </w:r>
            <w:r>
              <w:rPr>
                <w:color w:val="FF0000"/>
                <w:szCs w:val="21"/>
                <w:vertAlign w:val="subscript"/>
              </w:rPr>
              <w:t>A</w:t>
            </w:r>
            <w:r>
              <w:rPr>
                <w:color w:val="FF0000"/>
                <w:szCs w:val="21"/>
              </w:rPr>
              <w:t>)×20cm，解得</w:t>
            </w:r>
            <w:r>
              <w:rPr>
                <w:i/>
                <w:color w:val="FF0000"/>
                <w:szCs w:val="21"/>
              </w:rPr>
              <w:t>S</w:t>
            </w:r>
            <w:r>
              <w:rPr>
                <w:color w:val="FF0000"/>
                <w:szCs w:val="21"/>
                <w:vertAlign w:val="subscript"/>
              </w:rPr>
              <w:t>A</w:t>
            </w:r>
            <w:r>
              <w:rPr>
                <w:color w:val="FF0000"/>
                <w:szCs w:val="21"/>
              </w:rPr>
              <w:t>=40cm</w:t>
            </w:r>
            <w:r>
              <w:rPr>
                <w:color w:val="FF0000"/>
                <w:szCs w:val="21"/>
                <w:vertAlign w:val="superscript"/>
              </w:rPr>
              <w:t>2</w:t>
            </w:r>
          </w:p>
          <w:p w14:paraId="678176AA">
            <w:pPr>
              <w:widowControl/>
              <w:shd w:val="clear" w:color="auto" w:fill="FFFFFF"/>
              <w:adjustRightInd w:val="0"/>
              <w:snapToGrid w:val="0"/>
              <w:spacing w:line="360" w:lineRule="auto"/>
              <w:ind w:firstLine="420" w:firstLineChars="200"/>
              <w:rPr>
                <w:color w:val="FF0000"/>
                <w:szCs w:val="21"/>
              </w:rPr>
            </w:pPr>
            <w:r>
              <w:rPr>
                <w:color w:val="FF0000"/>
                <w:szCs w:val="21"/>
              </w:rPr>
              <w:t>圆柱体A的体积：</w:t>
            </w:r>
            <w:r>
              <w:rPr>
                <w:i/>
                <w:color w:val="FF0000"/>
                <w:szCs w:val="21"/>
              </w:rPr>
              <w:t>V</w:t>
            </w:r>
            <w:r>
              <w:rPr>
                <w:color w:val="FF0000"/>
                <w:szCs w:val="21"/>
                <w:vertAlign w:val="subscript"/>
              </w:rPr>
              <w:t>A</w:t>
            </w:r>
            <w:r>
              <w:rPr>
                <w:color w:val="FF0000"/>
                <w:szCs w:val="21"/>
              </w:rPr>
              <w:t>=</w:t>
            </w:r>
            <w:r>
              <w:rPr>
                <w:i/>
                <w:color w:val="FF0000"/>
                <w:szCs w:val="21"/>
              </w:rPr>
              <w:t>S</w:t>
            </w:r>
            <w:r>
              <w:rPr>
                <w:color w:val="FF0000"/>
                <w:szCs w:val="21"/>
                <w:vertAlign w:val="subscript"/>
              </w:rPr>
              <w:t>A</w:t>
            </w:r>
            <w:r>
              <w:rPr>
                <w:i/>
                <w:color w:val="FF0000"/>
                <w:szCs w:val="21"/>
              </w:rPr>
              <w:t>h</w:t>
            </w:r>
            <w:r>
              <w:rPr>
                <w:color w:val="FF0000"/>
                <w:szCs w:val="21"/>
                <w:vertAlign w:val="subscript"/>
              </w:rPr>
              <w:t>A</w:t>
            </w:r>
            <w:r>
              <w:rPr>
                <w:color w:val="FF0000"/>
                <w:szCs w:val="21"/>
              </w:rPr>
              <w:t>=40cm</w:t>
            </w:r>
            <w:r>
              <w:rPr>
                <w:color w:val="FF0000"/>
                <w:szCs w:val="21"/>
                <w:vertAlign w:val="superscript"/>
              </w:rPr>
              <w:t>2</w:t>
            </w:r>
            <w:r>
              <w:rPr>
                <w:color w:val="FF0000"/>
                <w:szCs w:val="21"/>
              </w:rPr>
              <w:t>×20cm=800cm</w:t>
            </w:r>
            <w:r>
              <w:rPr>
                <w:color w:val="FF0000"/>
                <w:szCs w:val="21"/>
                <w:vertAlign w:val="superscript"/>
              </w:rPr>
              <w:t>3</w:t>
            </w:r>
          </w:p>
          <w:p w14:paraId="5A3ECF93">
            <w:pPr>
              <w:widowControl/>
              <w:shd w:val="clear" w:color="auto" w:fill="FFFFFF"/>
              <w:adjustRightInd w:val="0"/>
              <w:snapToGrid w:val="0"/>
              <w:spacing w:line="360" w:lineRule="auto"/>
              <w:ind w:firstLine="420" w:firstLineChars="200"/>
              <w:rPr>
                <w:color w:val="FF0000"/>
                <w:szCs w:val="21"/>
              </w:rPr>
            </w:pPr>
            <w:r>
              <w:rPr>
                <w:color w:val="FF0000"/>
                <w:szCs w:val="21"/>
              </w:rPr>
              <w:t>则圆柱体A的质量：</w:t>
            </w:r>
            <w:r>
              <w:rPr>
                <w:i/>
                <w:color w:val="FF0000"/>
                <w:szCs w:val="21"/>
              </w:rPr>
              <w:t>m</w:t>
            </w:r>
            <w:r>
              <w:rPr>
                <w:color w:val="FF0000"/>
                <w:szCs w:val="21"/>
                <w:vertAlign w:val="subscript"/>
              </w:rPr>
              <w:t>A</w:t>
            </w:r>
            <w:r>
              <w:rPr>
                <w:color w:val="FF0000"/>
                <w:szCs w:val="21"/>
              </w:rPr>
              <w:t>=</w:t>
            </w:r>
            <w:r>
              <w:rPr>
                <w:i/>
                <w:color w:val="FF0000"/>
                <w:szCs w:val="21"/>
              </w:rPr>
              <w:t>ρ</w:t>
            </w:r>
            <w:r>
              <w:rPr>
                <w:color w:val="FF0000"/>
                <w:szCs w:val="21"/>
                <w:vertAlign w:val="subscript"/>
              </w:rPr>
              <w:t>A</w:t>
            </w:r>
            <w:r>
              <w:rPr>
                <w:i/>
                <w:color w:val="FF0000"/>
                <w:szCs w:val="21"/>
              </w:rPr>
              <w:t>V</w:t>
            </w:r>
            <w:r>
              <w:rPr>
                <w:color w:val="FF0000"/>
                <w:szCs w:val="21"/>
                <w:vertAlign w:val="subscript"/>
              </w:rPr>
              <w:t>A</w:t>
            </w:r>
            <w:r>
              <w:rPr>
                <w:color w:val="FF0000"/>
                <w:szCs w:val="21"/>
              </w:rPr>
              <w:t>=0.7g/cm</w:t>
            </w:r>
            <w:r>
              <w:rPr>
                <w:color w:val="FF0000"/>
                <w:szCs w:val="21"/>
                <w:vertAlign w:val="superscript"/>
              </w:rPr>
              <w:t>3</w:t>
            </w:r>
            <w:r>
              <w:rPr>
                <w:color w:val="FF0000"/>
                <w:szCs w:val="21"/>
              </w:rPr>
              <w:t>×800cm</w:t>
            </w:r>
            <w:r>
              <w:rPr>
                <w:color w:val="FF0000"/>
                <w:szCs w:val="21"/>
                <w:vertAlign w:val="superscript"/>
              </w:rPr>
              <w:t>3</w:t>
            </w:r>
            <w:r>
              <w:rPr>
                <w:color w:val="FF0000"/>
                <w:szCs w:val="21"/>
              </w:rPr>
              <w:t>=560g=0.56kg</w:t>
            </w:r>
          </w:p>
          <w:p w14:paraId="2C451EBC">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（3）A浸没时的浮力：</w:t>
            </w:r>
            <w:r>
              <w:rPr>
                <w:i/>
                <w:color w:val="FF0000"/>
                <w:szCs w:val="21"/>
              </w:rPr>
              <w:t>F</w:t>
            </w:r>
            <w:r>
              <w:rPr>
                <w:color w:val="FF0000"/>
                <w:szCs w:val="21"/>
                <w:vertAlign w:val="subscript"/>
              </w:rPr>
              <w:t>浮</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排</w:t>
            </w:r>
            <w:r>
              <w:rPr>
                <w:color w:val="FF0000"/>
                <w:szCs w:val="21"/>
              </w:rPr>
              <w:t>=</w:t>
            </w:r>
            <w:r>
              <w:rPr>
                <w:i/>
                <w:color w:val="FF0000"/>
                <w:szCs w:val="21"/>
              </w:rPr>
              <w:t>ρ</w:t>
            </w:r>
            <w:r>
              <w:rPr>
                <w:color w:val="FF0000"/>
                <w:szCs w:val="21"/>
                <w:vertAlign w:val="subscript"/>
              </w:rPr>
              <w:t>水</w:t>
            </w:r>
            <w:r>
              <w:rPr>
                <w:i/>
                <w:color w:val="FF0000"/>
                <w:szCs w:val="21"/>
              </w:rPr>
              <w:t>gV</w:t>
            </w:r>
            <w:r>
              <w:rPr>
                <w:color w:val="FF0000"/>
                <w:szCs w:val="21"/>
                <w:vertAlign w:val="subscript"/>
              </w:rPr>
              <w:t>A</w:t>
            </w:r>
            <w:r>
              <w:rPr>
                <w:color w:val="FF0000"/>
                <w:szCs w:val="21"/>
              </w:rPr>
              <w:t>=1.0×10</w:t>
            </w:r>
            <w:r>
              <w:rPr>
                <w:color w:val="FF0000"/>
                <w:szCs w:val="21"/>
                <w:vertAlign w:val="superscript"/>
              </w:rPr>
              <w:t>3</w:t>
            </w:r>
            <w:r>
              <w:rPr>
                <w:color w:val="FF0000"/>
                <w:szCs w:val="21"/>
              </w:rPr>
              <w:t>kg/m</w:t>
            </w:r>
            <w:r>
              <w:rPr>
                <w:color w:val="FF0000"/>
                <w:szCs w:val="21"/>
                <w:vertAlign w:val="superscript"/>
              </w:rPr>
              <w:t>3</w:t>
            </w:r>
            <w:r>
              <w:rPr>
                <w:color w:val="FF0000"/>
                <w:szCs w:val="21"/>
              </w:rPr>
              <w:t>×10N/kg×800×10</w:t>
            </w:r>
            <w:r>
              <w:rPr>
                <w:color w:val="FF0000"/>
                <w:szCs w:val="21"/>
                <w:vertAlign w:val="superscript"/>
              </w:rPr>
              <w:t>-6</w:t>
            </w:r>
            <w:r>
              <w:rPr>
                <w:color w:val="FF0000"/>
                <w:szCs w:val="21"/>
              </w:rPr>
              <w:t>m</w:t>
            </w:r>
            <w:r>
              <w:rPr>
                <w:color w:val="FF0000"/>
                <w:szCs w:val="21"/>
                <w:vertAlign w:val="superscript"/>
              </w:rPr>
              <w:t>3</w:t>
            </w:r>
            <w:r>
              <w:rPr>
                <w:color w:val="FF0000"/>
                <w:szCs w:val="21"/>
              </w:rPr>
              <w:t>=8N</w:t>
            </w:r>
          </w:p>
          <w:p w14:paraId="3680AC49">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圆柱体A的重力</w:t>
            </w:r>
            <w:r>
              <w:rPr>
                <w:rFonts w:hint="eastAsia"/>
                <w:color w:val="FF0000"/>
                <w:szCs w:val="21"/>
              </w:rPr>
              <w:t>：</w:t>
            </w:r>
            <w:r>
              <w:rPr>
                <w:i/>
                <w:color w:val="FF0000"/>
                <w:szCs w:val="21"/>
              </w:rPr>
              <w:t>G</w:t>
            </w:r>
            <w:r>
              <w:rPr>
                <w:color w:val="FF0000"/>
                <w:szCs w:val="21"/>
                <w:vertAlign w:val="subscript"/>
              </w:rPr>
              <w:t>A</w:t>
            </w:r>
            <w:r>
              <w:rPr>
                <w:color w:val="FF0000"/>
                <w:szCs w:val="21"/>
              </w:rPr>
              <w:t>=</w:t>
            </w:r>
            <w:r>
              <w:rPr>
                <w:i/>
                <w:color w:val="FF0000"/>
                <w:szCs w:val="21"/>
              </w:rPr>
              <w:t>m</w:t>
            </w:r>
            <w:r>
              <w:rPr>
                <w:color w:val="FF0000"/>
                <w:szCs w:val="21"/>
                <w:vertAlign w:val="subscript"/>
              </w:rPr>
              <w:t>A</w:t>
            </w:r>
            <w:r>
              <w:rPr>
                <w:i/>
                <w:color w:val="FF0000"/>
                <w:szCs w:val="21"/>
              </w:rPr>
              <w:t>g</w:t>
            </w:r>
            <w:r>
              <w:rPr>
                <w:color w:val="FF0000"/>
                <w:szCs w:val="21"/>
              </w:rPr>
              <w:t>=0.56kg×10N/kg=5.6N</w:t>
            </w:r>
          </w:p>
          <w:p w14:paraId="59C41CD5">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所以细杆的拉力</w:t>
            </w:r>
            <w:r>
              <w:rPr>
                <w:rFonts w:hint="eastAsia"/>
                <w:color w:val="FF0000"/>
                <w:szCs w:val="21"/>
              </w:rPr>
              <w:t>：</w:t>
            </w:r>
            <w:r>
              <w:rPr>
                <w:i/>
                <w:color w:val="FF0000"/>
                <w:szCs w:val="21"/>
              </w:rPr>
              <w:t>F</w:t>
            </w:r>
            <w:r>
              <w:rPr>
                <w:color w:val="FF0000"/>
                <w:szCs w:val="21"/>
              </w:rPr>
              <w:t>=</w:t>
            </w:r>
            <w:r>
              <w:rPr>
                <w:i/>
                <w:color w:val="FF0000"/>
                <w:szCs w:val="21"/>
              </w:rPr>
              <w:t>F</w:t>
            </w:r>
            <w:r>
              <w:rPr>
                <w:color w:val="FF0000"/>
                <w:szCs w:val="21"/>
                <w:vertAlign w:val="subscript"/>
              </w:rPr>
              <w:t>浮</w:t>
            </w:r>
            <w:r>
              <w:rPr>
                <w:color w:val="FF0000"/>
                <w:szCs w:val="21"/>
              </w:rPr>
              <w:t>-</w:t>
            </w:r>
            <w:r>
              <w:rPr>
                <w:i/>
                <w:color w:val="FF0000"/>
                <w:szCs w:val="21"/>
              </w:rPr>
              <w:t>G</w:t>
            </w:r>
            <w:r>
              <w:rPr>
                <w:color w:val="FF0000"/>
                <w:szCs w:val="21"/>
                <w:vertAlign w:val="subscript"/>
              </w:rPr>
              <w:t>A</w:t>
            </w:r>
            <w:r>
              <w:rPr>
                <w:color w:val="FF0000"/>
                <w:szCs w:val="21"/>
              </w:rPr>
              <w:t>=8N-5.6N=2.4N</w:t>
            </w:r>
          </w:p>
          <w:p w14:paraId="20F6B80F">
            <w:pPr>
              <w:widowControl/>
              <w:shd w:val="clear" w:color="auto" w:fill="FFFFFF"/>
              <w:adjustRightInd w:val="0"/>
              <w:snapToGrid w:val="0"/>
              <w:spacing w:line="360" w:lineRule="auto"/>
              <w:ind w:firstLine="420" w:firstLineChars="200"/>
              <w:rPr>
                <w:color w:val="FF0000"/>
                <w:szCs w:val="21"/>
              </w:rPr>
            </w:pPr>
            <w:r>
              <w:rPr>
                <w:color w:val="FF0000"/>
                <w:szCs w:val="21"/>
              </w:rPr>
              <w:t>答：（1）当</w:t>
            </w:r>
            <w:r>
              <w:rPr>
                <w:i/>
                <w:color w:val="FF0000"/>
                <w:szCs w:val="21"/>
              </w:rPr>
              <w:t>t</w:t>
            </w:r>
            <w:r>
              <w:rPr>
                <w:color w:val="FF0000"/>
                <w:szCs w:val="21"/>
              </w:rPr>
              <w:t>=40s时，水的深度为30cm；（2）圆柱体A的质量为560g；</w:t>
            </w:r>
          </w:p>
          <w:p w14:paraId="0391BB8A">
            <w:pPr>
              <w:widowControl/>
              <w:shd w:val="clear" w:color="auto" w:fill="FFFFFF"/>
              <w:adjustRightInd w:val="0"/>
              <w:snapToGrid w:val="0"/>
              <w:spacing w:line="360" w:lineRule="auto"/>
              <w:ind w:firstLine="420" w:firstLineChars="200"/>
              <w:rPr>
                <w:rFonts w:hint="eastAsia"/>
                <w:color w:val="FF0000"/>
                <w:szCs w:val="21"/>
              </w:rPr>
            </w:pPr>
            <w:r>
              <w:rPr>
                <w:color w:val="FF0000"/>
                <w:szCs w:val="21"/>
              </w:rPr>
              <w:t>（3）圆柱体A浸没时细杆对它的拉力为2.4N。</w:t>
            </w:r>
          </w:p>
          <w:p w14:paraId="2940DB60">
            <w:pPr>
              <w:shd w:val="clear" w:color="auto" w:fill="F2F2F2"/>
              <w:spacing w:line="360" w:lineRule="auto"/>
              <w:jc w:val="left"/>
              <w:textAlignment w:val="center"/>
              <w:rPr>
                <w:rFonts w:hint="eastAsia"/>
                <w:color w:val="FF0000"/>
              </w:rPr>
            </w:pPr>
            <w:bookmarkStart w:id="147" w:name="_GoBack"/>
            <w:bookmarkEnd w:id="147"/>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5F76C895">
      <w:pPr>
        <w:spacing w:line="360" w:lineRule="auto"/>
        <w:jc w:val="left"/>
        <w:rPr>
          <w:rFonts w:hint="eastAsia" w:ascii="宋体" w:hAnsi="宋体" w:cs="宋体"/>
          <w:szCs w:val="21"/>
        </w:rPr>
      </w:pPr>
      <w:r>
        <w:rPr>
          <w:rFonts w:hint="eastAsia" w:ascii="宋体" w:hAnsi="宋体" w:cs="宋体"/>
          <w:szCs w:val="21"/>
        </w:rPr>
        <w:drawing>
          <wp:inline distT="0" distB="0" distL="114300" distR="114300">
            <wp:extent cx="2200910" cy="567055"/>
            <wp:effectExtent l="0" t="0" r="0" b="4445"/>
            <wp:docPr id="3" name="图片 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3"/>
                    <pic:cNvPicPr>
                      <a:picLocks noChangeAspect="1"/>
                    </pic:cNvPicPr>
                  </pic:nvPicPr>
                  <pic:blipFill>
                    <a:blip r:embed="rId385"/>
                    <a:stretch>
                      <a:fillRect/>
                    </a:stretch>
                  </pic:blipFill>
                  <pic:spPr>
                    <a:xfrm>
                      <a:off x="0" y="0"/>
                      <a:ext cx="2200910" cy="567055"/>
                    </a:xfrm>
                    <a:prstGeom prst="rect">
                      <a:avLst/>
                    </a:prstGeom>
                  </pic:spPr>
                </pic:pic>
              </a:graphicData>
            </a:graphic>
          </wp:inline>
        </w:drawing>
      </w:r>
    </w:p>
    <w:p w14:paraId="6AF9E52D">
      <w:pPr>
        <w:spacing w:line="360" w:lineRule="auto"/>
        <w:jc w:val="left"/>
        <w:outlineLvl w:val="0"/>
        <w:rPr>
          <w:rFonts w:hint="eastAsia" w:ascii="宋体" w:hAnsi="宋体" w:cs="宋体"/>
          <w:b/>
          <w:bCs/>
          <w:sz w:val="24"/>
        </w:rPr>
      </w:pPr>
      <w:r>
        <w:rPr>
          <w:rFonts w:hint="eastAsia" w:ascii="宋体" w:hAnsi="宋体" w:cs="宋体"/>
          <w:b/>
          <w:bCs/>
          <w:sz w:val="24"/>
        </w:rPr>
        <w:t>1.计算浮力的方法</w:t>
      </w:r>
    </w:p>
    <w:tbl>
      <w:tblPr>
        <w:tblStyle w:val="8"/>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196"/>
        <w:gridCol w:w="2976"/>
        <w:gridCol w:w="2897"/>
        <w:gridCol w:w="2781"/>
      </w:tblGrid>
      <w:tr w14:paraId="32BC8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12" w:space="0"/>
              <w:left w:val="single" w:color="4874CB" w:sz="12" w:space="0"/>
              <w:bottom w:val="single" w:color="4874CB" w:sz="4" w:space="0"/>
              <w:right w:val="single" w:color="4874CB" w:sz="4" w:space="0"/>
              <w:tl2br w:val="nil"/>
            </w:tcBorders>
            <w:shd w:val="clear" w:color="auto" w:fill="FFFFFF"/>
            <w:vAlign w:val="center"/>
          </w:tcPr>
          <w:p w14:paraId="0FD9E284">
            <w:pPr>
              <w:spacing w:line="360" w:lineRule="auto"/>
              <w:jc w:val="center"/>
              <w:rPr>
                <w:rFonts w:hint="eastAsia" w:ascii="宋体" w:hAnsi="宋体" w:cs="宋体"/>
                <w:color w:val="000000"/>
              </w:rPr>
            </w:pPr>
            <w:r>
              <w:rPr>
                <w:rFonts w:hint="eastAsia" w:ascii="宋体" w:hAnsi="宋体" w:cs="宋体"/>
                <w:color w:val="000000"/>
              </w:rPr>
              <w:t>方法</w:t>
            </w:r>
          </w:p>
        </w:tc>
        <w:tc>
          <w:tcPr>
            <w:tcW w:w="151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4D39C79">
            <w:pPr>
              <w:spacing w:line="360" w:lineRule="auto"/>
              <w:jc w:val="center"/>
              <w:rPr>
                <w:rFonts w:hint="eastAsia" w:ascii="宋体" w:hAnsi="宋体" w:cs="宋体"/>
                <w:color w:val="000000"/>
              </w:rPr>
            </w:pPr>
            <w:r>
              <w:rPr>
                <w:rFonts w:hint="eastAsia" w:ascii="宋体" w:hAnsi="宋体" w:cs="宋体"/>
                <w:color w:val="000000"/>
              </w:rPr>
              <w:t>图示</w:t>
            </w:r>
          </w:p>
        </w:tc>
        <w:tc>
          <w:tcPr>
            <w:tcW w:w="1470" w:type="pct"/>
            <w:tcBorders>
              <w:top w:val="single" w:color="4874CB" w:sz="12" w:space="0"/>
              <w:left w:val="single" w:color="4874CB" w:sz="4" w:space="0"/>
              <w:bottom w:val="single" w:color="4874CB" w:sz="4" w:space="0"/>
              <w:right w:val="single" w:color="4874CB" w:sz="4" w:space="0"/>
            </w:tcBorders>
            <w:shd w:val="clear" w:color="auto" w:fill="FFFFFF"/>
            <w:vAlign w:val="center"/>
          </w:tcPr>
          <w:p w14:paraId="3526A27A">
            <w:pPr>
              <w:spacing w:line="360" w:lineRule="auto"/>
              <w:jc w:val="center"/>
              <w:rPr>
                <w:rFonts w:hint="eastAsia" w:ascii="宋体" w:hAnsi="宋体" w:cs="宋体"/>
                <w:color w:val="000000"/>
              </w:rPr>
            </w:pPr>
            <w:r>
              <w:rPr>
                <w:rFonts w:hint="eastAsia" w:ascii="宋体" w:hAnsi="宋体" w:cs="宋体"/>
                <w:color w:val="000000"/>
              </w:rPr>
              <w:t>公式</w:t>
            </w:r>
          </w:p>
        </w:tc>
        <w:tc>
          <w:tcPr>
            <w:tcW w:w="1411" w:type="pct"/>
            <w:tcBorders>
              <w:top w:val="single" w:color="4874CB" w:sz="12" w:space="0"/>
              <w:left w:val="single" w:color="4874CB" w:sz="4" w:space="0"/>
              <w:bottom w:val="single" w:color="4874CB" w:sz="4" w:space="0"/>
              <w:right w:val="single" w:color="4874CB" w:sz="12" w:space="0"/>
            </w:tcBorders>
            <w:shd w:val="clear" w:color="auto" w:fill="FFFFFF"/>
            <w:vAlign w:val="center"/>
          </w:tcPr>
          <w:p w14:paraId="2633F7F7">
            <w:pPr>
              <w:spacing w:line="360" w:lineRule="auto"/>
              <w:jc w:val="center"/>
              <w:rPr>
                <w:rFonts w:hint="eastAsia" w:ascii="宋体" w:hAnsi="宋体" w:cs="宋体"/>
                <w:color w:val="000000"/>
              </w:rPr>
            </w:pPr>
            <w:r>
              <w:rPr>
                <w:rFonts w:hint="eastAsia" w:ascii="宋体" w:hAnsi="宋体" w:cs="宋体"/>
                <w:color w:val="000000"/>
              </w:rPr>
              <w:t>适用范围</w:t>
            </w:r>
          </w:p>
        </w:tc>
      </w:tr>
      <w:tr w14:paraId="648AE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05FFA431">
            <w:pPr>
              <w:spacing w:line="360" w:lineRule="auto"/>
              <w:jc w:val="center"/>
              <w:rPr>
                <w:rFonts w:hint="eastAsia" w:ascii="宋体" w:hAnsi="宋体" w:cs="宋体"/>
                <w:color w:val="000000"/>
              </w:rPr>
            </w:pPr>
            <w:r>
              <w:rPr>
                <w:rFonts w:hint="eastAsia" w:ascii="宋体" w:hAnsi="宋体" w:cs="宋体"/>
                <w:color w:val="000000"/>
              </w:rPr>
              <w:t>称重法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B4AA50C">
            <w:pPr>
              <w:spacing w:line="360" w:lineRule="auto"/>
              <w:jc w:val="center"/>
              <w:rPr>
                <w:rFonts w:hint="eastAsia" w:ascii="宋体" w:hAnsi="宋体" w:cs="宋体"/>
                <w:color w:val="000000"/>
              </w:rPr>
            </w:pPr>
            <w:r>
              <w:rPr>
                <w:rFonts w:ascii="宋体" w:hAnsi="宋体" w:cs="宋体"/>
                <w:color w:val="000000"/>
              </w:rPr>
              <w:drawing>
                <wp:inline distT="0" distB="0" distL="114300" distR="114300">
                  <wp:extent cx="815975" cy="962025"/>
                  <wp:effectExtent l="0" t="0" r="3175" b="9525"/>
                  <wp:docPr id="12"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1" descr="图片1"/>
                          <pic:cNvPicPr>
                            <a:picLocks noChangeAspect="1"/>
                          </pic:cNvPicPr>
                        </pic:nvPicPr>
                        <pic:blipFill>
                          <a:blip r:embed="rId386"/>
                          <a:stretch>
                            <a:fillRect/>
                          </a:stretch>
                        </pic:blipFill>
                        <pic:spPr>
                          <a:xfrm>
                            <a:off x="0" y="0"/>
                            <a:ext cx="815975" cy="962025"/>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39AA8E8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113" o:spt="75" type="#_x0000_t75" style="height:18pt;width:61.9pt;" o:ole="t" filled="f" o:preferrelative="t" stroked="f" coordsize="21600,21600">
                  <v:path/>
                  <v:fill on="f" focussize="0,0"/>
                  <v:stroke on="f" joinstyle="miter"/>
                  <v:imagedata r:id="rId388" o:title=""/>
                  <o:lock v:ext="edit" aspectratio="t"/>
                  <w10:wrap type="none"/>
                  <w10:anchorlock/>
                </v:shape>
                <o:OLEObject Type="Embed" ProgID="Equation.KSEE3" ShapeID="_x0000_i1113" DrawAspect="Content" ObjectID="_1468075888" r:id="rId387">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F29E033">
            <w:pPr>
              <w:spacing w:line="360" w:lineRule="auto"/>
              <w:jc w:val="center"/>
              <w:rPr>
                <w:rFonts w:hint="eastAsia" w:ascii="宋体" w:hAnsi="宋体" w:cs="宋体"/>
                <w:color w:val="000000"/>
              </w:rPr>
            </w:pPr>
            <w:r>
              <w:rPr>
                <w:rFonts w:hint="eastAsia" w:ascii="宋体" w:hAnsi="宋体" w:cs="宋体"/>
                <w:color w:val="000000"/>
              </w:rPr>
              <w:t>已知物体的重力和物体浸在液体中弹簧测力计的示数</w:t>
            </w:r>
          </w:p>
        </w:tc>
      </w:tr>
      <w:tr w14:paraId="7AFCF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4116B013">
            <w:pPr>
              <w:spacing w:line="360" w:lineRule="auto"/>
              <w:jc w:val="center"/>
              <w:rPr>
                <w:rFonts w:hint="eastAsia" w:ascii="宋体" w:hAnsi="宋体" w:cs="宋体"/>
                <w:color w:val="000000"/>
              </w:rPr>
            </w:pPr>
            <w:r>
              <w:rPr>
                <w:rFonts w:hint="eastAsia" w:ascii="宋体" w:hAnsi="宋体" w:cs="宋体"/>
                <w:color w:val="000000"/>
              </w:rPr>
              <w:t>压力差法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1E6DAD89">
            <w:pPr>
              <w:spacing w:line="360" w:lineRule="auto"/>
              <w:jc w:val="center"/>
              <w:rPr>
                <w:rFonts w:hint="eastAsia" w:ascii="宋体" w:hAnsi="宋体" w:cs="宋体"/>
                <w:color w:val="000000"/>
              </w:rPr>
            </w:pPr>
            <w:r>
              <w:rPr>
                <w:color w:val="000000"/>
              </w:rPr>
              <w:drawing>
                <wp:inline distT="0" distB="0" distL="114300" distR="114300">
                  <wp:extent cx="821055" cy="961390"/>
                  <wp:effectExtent l="0" t="0" r="17145" b="10160"/>
                  <wp:docPr id="7" name="图片 3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05004002"/>
                          <pic:cNvPicPr>
                            <a:picLocks noChangeAspect="1"/>
                          </pic:cNvPicPr>
                        </pic:nvPicPr>
                        <pic:blipFill>
                          <a:blip r:embed="rId389">
                            <a:lum bright="-29999" contrast="48000"/>
                          </a:blip>
                          <a:stretch>
                            <a:fillRect/>
                          </a:stretch>
                        </pic:blipFill>
                        <pic:spPr>
                          <a:xfrm>
                            <a:off x="0" y="0"/>
                            <a:ext cx="821055"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70A71212">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114" o:spt="75" type="#_x0000_t75" style="height:18pt;width:82.9pt;" o:ole="t" filled="f" o:preferrelative="t" stroked="f" coordsize="21600,21600">
                  <v:path/>
                  <v:fill on="f" focussize="0,0"/>
                  <v:stroke on="f" joinstyle="miter"/>
                  <v:imagedata r:id="rId391" o:title=""/>
                  <o:lock v:ext="edit" aspectratio="t"/>
                  <w10:wrap type="none"/>
                  <w10:anchorlock/>
                </v:shape>
                <o:OLEObject Type="Embed" ProgID="Equation.KSEE3" ShapeID="_x0000_i1114" DrawAspect="Content" ObjectID="_1468075889" r:id="rId390">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546D2A4F">
            <w:pPr>
              <w:spacing w:line="360" w:lineRule="auto"/>
              <w:jc w:val="center"/>
              <w:rPr>
                <w:rFonts w:hint="eastAsia" w:ascii="宋体" w:hAnsi="宋体" w:cs="宋体"/>
                <w:color w:val="000000"/>
              </w:rPr>
            </w:pPr>
            <w:r>
              <w:rPr>
                <w:rFonts w:hint="eastAsia" w:ascii="宋体" w:hAnsi="宋体" w:cs="宋体"/>
                <w:color w:val="000000"/>
              </w:rPr>
              <w:t>已知物体上、下表面所受的压力</w:t>
            </w:r>
          </w:p>
        </w:tc>
      </w:tr>
      <w:tr w14:paraId="2503F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4" w:space="0"/>
              <w:right w:val="single" w:color="4874CB" w:sz="4" w:space="0"/>
            </w:tcBorders>
            <w:shd w:val="clear" w:color="auto" w:fill="FFFFFF"/>
            <w:vAlign w:val="center"/>
          </w:tcPr>
          <w:p w14:paraId="558CA2D2">
            <w:pPr>
              <w:spacing w:line="360" w:lineRule="auto"/>
              <w:jc w:val="center"/>
              <w:rPr>
                <w:rFonts w:hint="eastAsia" w:ascii="宋体" w:hAnsi="宋体" w:cs="宋体"/>
                <w:color w:val="000000"/>
              </w:rPr>
            </w:pPr>
            <w:r>
              <w:rPr>
                <w:rFonts w:hint="eastAsia" w:ascii="宋体" w:hAnsi="宋体" w:cs="宋体"/>
                <w:color w:val="000000"/>
              </w:rPr>
              <w:t>原理法</w:t>
            </w:r>
          </w:p>
        </w:tc>
        <w:tc>
          <w:tcPr>
            <w:tcW w:w="151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0F4F3353">
            <w:pPr>
              <w:spacing w:line="360" w:lineRule="auto"/>
              <w:jc w:val="center"/>
              <w:rPr>
                <w:rFonts w:hint="eastAsia" w:ascii="宋体" w:hAnsi="宋体" w:cs="宋体"/>
                <w:color w:val="000000"/>
              </w:rPr>
            </w:pPr>
            <w:r>
              <w:rPr>
                <w:color w:val="000000"/>
              </w:rPr>
              <w:drawing>
                <wp:inline distT="0" distB="0" distL="114300" distR="114300">
                  <wp:extent cx="1240790" cy="961390"/>
                  <wp:effectExtent l="0" t="0" r="16510" b="10160"/>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392"/>
                          <a:stretch>
                            <a:fillRect/>
                          </a:stretch>
                        </pic:blipFill>
                        <pic:spPr>
                          <a:xfrm>
                            <a:off x="0" y="0"/>
                            <a:ext cx="124079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4" w:space="0"/>
              <w:right w:val="single" w:color="4874CB" w:sz="4" w:space="0"/>
            </w:tcBorders>
            <w:shd w:val="clear" w:color="auto" w:fill="FFFFFF"/>
            <w:vAlign w:val="center"/>
          </w:tcPr>
          <w:p w14:paraId="6C70B33E">
            <w:pPr>
              <w:spacing w:line="360" w:lineRule="auto"/>
              <w:jc w:val="center"/>
              <w:rPr>
                <w:rFonts w:hint="eastAsia" w:ascii="宋体" w:hAnsi="宋体" w:cs="宋体"/>
                <w:color w:val="000000" w:themeColor="text1"/>
                <w:szCs w:val="21"/>
                <w14:textFill>
                  <w14:solidFill>
                    <w14:schemeClr w14:val="tx1"/>
                  </w14:solidFill>
                </w14:textFill>
              </w:rPr>
            </w:pPr>
            <w:r>
              <w:rPr>
                <w:rFonts w:hint="eastAsia" w:ascii="宋体" w:hAnsi="宋体" w:cs="宋体"/>
                <w:color w:val="000000" w:themeColor="text1"/>
                <w:position w:val="-12"/>
                <w:szCs w:val="21"/>
                <w14:textFill>
                  <w14:solidFill>
                    <w14:schemeClr w14:val="tx1"/>
                  </w14:solidFill>
                </w14:textFill>
              </w:rPr>
              <w:object>
                <v:shape id="_x0000_i1115" o:spt="75" type="#_x0000_t75" style="height:18pt;width:94.9pt;" o:ole="t" filled="f" o:preferrelative="t" stroked="f" coordsize="21600,21600">
                  <v:path/>
                  <v:fill on="f" focussize="0,0"/>
                  <v:stroke on="f" joinstyle="miter"/>
                  <v:imagedata r:id="rId394" o:title=""/>
                  <o:lock v:ext="edit" aspectratio="t"/>
                  <w10:wrap type="none"/>
                  <w10:anchorlock/>
                </v:shape>
                <o:OLEObject Type="Embed" ProgID="Equation.KSEE3" ShapeID="_x0000_i1115" DrawAspect="Content" ObjectID="_1468075890" r:id="rId393">
                  <o:LockedField>false</o:LockedField>
                </o:OLEObject>
              </w:object>
            </w:r>
          </w:p>
        </w:tc>
        <w:tc>
          <w:tcPr>
            <w:tcW w:w="1411" w:type="pct"/>
            <w:tcBorders>
              <w:top w:val="single" w:color="4874CB" w:sz="4" w:space="0"/>
              <w:left w:val="single" w:color="4874CB" w:sz="4" w:space="0"/>
              <w:bottom w:val="single" w:color="4874CB" w:sz="4" w:space="0"/>
              <w:right w:val="single" w:color="4874CB" w:sz="12" w:space="0"/>
            </w:tcBorders>
            <w:shd w:val="clear" w:color="auto" w:fill="FFFFFF"/>
            <w:vAlign w:val="center"/>
          </w:tcPr>
          <w:p w14:paraId="3A99454A">
            <w:pPr>
              <w:spacing w:line="360" w:lineRule="auto"/>
              <w:jc w:val="center"/>
              <w:rPr>
                <w:rFonts w:hint="eastAsia" w:ascii="宋体" w:hAnsi="宋体" w:cs="宋体"/>
                <w:color w:val="000000"/>
              </w:rPr>
            </w:pPr>
            <w:r>
              <w:rPr>
                <w:rFonts w:hint="eastAsia" w:ascii="宋体" w:hAnsi="宋体" w:cs="宋体"/>
                <w:color w:val="000000"/>
              </w:rPr>
              <w:t>任何物体（在计算时要统一单位，清楚物体是浸没还是部分浸入）</w:t>
            </w:r>
          </w:p>
        </w:tc>
      </w:tr>
      <w:tr w14:paraId="1DC6CC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7" w:type="pct"/>
            <w:tcBorders>
              <w:top w:val="single" w:color="4874CB" w:sz="4" w:space="0"/>
              <w:left w:val="single" w:color="4874CB" w:sz="12" w:space="0"/>
              <w:bottom w:val="single" w:color="4874CB" w:sz="12" w:space="0"/>
              <w:right w:val="single" w:color="4874CB" w:sz="4" w:space="0"/>
            </w:tcBorders>
            <w:shd w:val="clear" w:color="auto" w:fill="FFFFFF"/>
            <w:vAlign w:val="center"/>
          </w:tcPr>
          <w:p w14:paraId="23AC3FEF">
            <w:pPr>
              <w:spacing w:line="360" w:lineRule="auto"/>
              <w:jc w:val="center"/>
              <w:rPr>
                <w:rFonts w:hint="eastAsia" w:ascii="宋体" w:hAnsi="宋体" w:cs="宋体"/>
                <w:color w:val="000000"/>
              </w:rPr>
            </w:pPr>
            <w:r>
              <w:rPr>
                <w:rFonts w:hint="eastAsia" w:ascii="宋体" w:hAnsi="宋体" w:cs="宋体"/>
                <w:color w:val="000000"/>
              </w:rPr>
              <w:t>平衡法</w:t>
            </w:r>
          </w:p>
        </w:tc>
        <w:tc>
          <w:tcPr>
            <w:tcW w:w="151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221D8C77">
            <w:pPr>
              <w:spacing w:line="360" w:lineRule="auto"/>
              <w:jc w:val="center"/>
              <w:rPr>
                <w:rFonts w:hint="eastAsia" w:ascii="宋体" w:hAnsi="宋体" w:cs="宋体"/>
                <w:color w:val="000000"/>
              </w:rPr>
            </w:pPr>
            <w:r>
              <w:rPr>
                <w:rFonts w:hint="eastAsia" w:ascii="宋体" w:hAnsi="宋体" w:cs="宋体"/>
                <w:color w:val="000000"/>
              </w:rPr>
              <w:drawing>
                <wp:inline distT="0" distB="0" distL="114300" distR="114300">
                  <wp:extent cx="1544320" cy="961390"/>
                  <wp:effectExtent l="0" t="0" r="17780" b="10160"/>
                  <wp:docPr id="1765104091" name="图片 3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04091" name="图片 37" descr="图片2"/>
                          <pic:cNvPicPr>
                            <a:picLocks noChangeAspect="1"/>
                          </pic:cNvPicPr>
                        </pic:nvPicPr>
                        <pic:blipFill>
                          <a:blip r:embed="rId395"/>
                          <a:stretch>
                            <a:fillRect/>
                          </a:stretch>
                        </pic:blipFill>
                        <pic:spPr>
                          <a:xfrm>
                            <a:off x="0" y="0"/>
                            <a:ext cx="1544320" cy="961390"/>
                          </a:xfrm>
                          <a:prstGeom prst="rect">
                            <a:avLst/>
                          </a:prstGeom>
                          <a:noFill/>
                          <a:ln>
                            <a:noFill/>
                          </a:ln>
                        </pic:spPr>
                      </pic:pic>
                    </a:graphicData>
                  </a:graphic>
                </wp:inline>
              </w:drawing>
            </w:r>
          </w:p>
        </w:tc>
        <w:tc>
          <w:tcPr>
            <w:tcW w:w="1470" w:type="pct"/>
            <w:tcBorders>
              <w:top w:val="single" w:color="4874CB" w:sz="4" w:space="0"/>
              <w:left w:val="single" w:color="4874CB" w:sz="4" w:space="0"/>
              <w:bottom w:val="single" w:color="4874CB" w:sz="12" w:space="0"/>
              <w:right w:val="single" w:color="4874CB" w:sz="4" w:space="0"/>
            </w:tcBorders>
            <w:shd w:val="clear" w:color="auto" w:fill="FFFFFF"/>
            <w:vAlign w:val="center"/>
          </w:tcPr>
          <w:p w14:paraId="62A2867F">
            <w:pPr>
              <w:spacing w:line="360" w:lineRule="auto"/>
              <w:jc w:val="center"/>
              <w:rPr>
                <w:rFonts w:hint="eastAsia" w:ascii="宋体" w:hAnsi="宋体" w:cs="宋体"/>
                <w:color w:val="000000" w:themeColor="text1"/>
                <w:szCs w:val="21"/>
                <w14:textFill>
                  <w14:solidFill>
                    <w14:schemeClr w14:val="tx1"/>
                  </w14:solidFill>
                </w14:textFill>
              </w:rPr>
            </w:pPr>
            <w:r>
              <w:rPr>
                <w:rFonts w:ascii="宋体" w:hAnsi="宋体" w:cs="宋体"/>
                <w:color w:val="000000" w:themeColor="text1"/>
                <w:position w:val="-12"/>
                <w:szCs w:val="21"/>
                <w14:textFill>
                  <w14:solidFill>
                    <w14:schemeClr w14:val="tx1"/>
                  </w14:solidFill>
                </w14:textFill>
              </w:rPr>
              <w:object>
                <v:shape id="_x0000_i1116" o:spt="75" type="#_x0000_t75" style="height:18pt;width:82.15pt;" o:ole="t" filled="f" o:preferrelative="t" stroked="f" coordsize="21600,21600">
                  <v:path/>
                  <v:fill on="f" focussize="0,0"/>
                  <v:stroke on="f" joinstyle="miter"/>
                  <v:imagedata r:id="rId397" o:title=""/>
                  <o:lock v:ext="edit" aspectratio="t"/>
                  <w10:wrap type="none"/>
                  <w10:anchorlock/>
                </v:shape>
                <o:OLEObject Type="Embed" ProgID="Equation.KSEE3" ShapeID="_x0000_i1116" DrawAspect="Content" ObjectID="_1468075891" r:id="rId396">
                  <o:LockedField>false</o:LockedField>
                </o:OLEObject>
              </w:object>
            </w:r>
          </w:p>
        </w:tc>
        <w:tc>
          <w:tcPr>
            <w:tcW w:w="1411" w:type="pct"/>
            <w:tcBorders>
              <w:top w:val="single" w:color="4874CB" w:sz="4" w:space="0"/>
              <w:left w:val="single" w:color="4874CB" w:sz="4" w:space="0"/>
              <w:bottom w:val="single" w:color="4874CB" w:sz="12" w:space="0"/>
              <w:right w:val="single" w:color="4874CB" w:sz="12" w:space="0"/>
            </w:tcBorders>
            <w:shd w:val="clear" w:color="auto" w:fill="FFFFFF"/>
            <w:vAlign w:val="center"/>
          </w:tcPr>
          <w:p w14:paraId="100EAB1A">
            <w:pPr>
              <w:spacing w:line="360" w:lineRule="auto"/>
              <w:jc w:val="center"/>
              <w:rPr>
                <w:rFonts w:hint="eastAsia" w:ascii="宋体" w:hAnsi="宋体" w:cs="宋体"/>
                <w:color w:val="000000"/>
              </w:rPr>
            </w:pPr>
            <w:r>
              <w:rPr>
                <w:rFonts w:hint="eastAsia" w:ascii="宋体" w:hAnsi="宋体" w:cs="宋体"/>
                <w:color w:val="000000"/>
              </w:rPr>
              <w:t>物体在液体中处于悬浮或漂浮时</w:t>
            </w:r>
          </w:p>
        </w:tc>
      </w:tr>
    </w:tbl>
    <w:p w14:paraId="6EA6E695">
      <w:pPr>
        <w:pStyle w:val="3"/>
        <w:pBdr>
          <w:top w:val="double" w:color="auto" w:sz="4" w:space="0"/>
          <w:left w:val="double" w:color="auto" w:sz="4" w:space="0"/>
          <w:bottom w:val="double" w:color="auto" w:sz="4" w:space="0"/>
          <w:right w:val="double" w:color="auto" w:sz="4" w:space="0"/>
        </w:pBdr>
        <w:shd w:val="clear" w:color="auto" w:fill="DAE3F3" w:themeFill="accent5" w:themeFillTint="32"/>
        <w:spacing w:line="360" w:lineRule="auto"/>
        <w:textAlignment w:val="center"/>
        <w:rPr>
          <w:rFonts w:hint="eastAsia" w:hAnsi="宋体" w:cs="宋体"/>
          <w:szCs w:val="24"/>
        </w:rPr>
      </w:pPr>
      <w:r>
        <w:rPr>
          <w:rFonts w:hint="eastAsia" w:hAnsi="宋体" w:cs="宋体"/>
          <w:szCs w:val="24"/>
        </w:rPr>
        <w:t>（1）阿基米德原理变形式：物体排开液体的体积</w:t>
      </w:r>
      <w:r>
        <w:rPr>
          <w:rFonts w:hint="eastAsia" w:hAnsi="宋体" w:cs="宋体"/>
          <w:szCs w:val="24"/>
        </w:rPr>
        <w:object>
          <v:shape id="_x0000_i1117" o:spt="75" type="#_x0000_t75" style="height:36pt;width:52.9pt;" o:ole="t" filled="f" o:preferrelative="t" stroked="f" coordsize="21600,21600">
            <v:path/>
            <v:fill on="f" focussize="0,0"/>
            <v:stroke on="f" joinstyle="miter"/>
            <v:imagedata r:id="rId399" o:title=""/>
            <o:lock v:ext="edit" aspectratio="t"/>
            <w10:wrap type="none"/>
            <w10:anchorlock/>
          </v:shape>
          <o:OLEObject Type="Embed" ProgID="Equation.KSEE3" ShapeID="_x0000_i1117" DrawAspect="Content" ObjectID="_1468075892" r:id="rId398">
            <o:LockedField>false</o:LockedField>
          </o:OLEObject>
        </w:object>
      </w:r>
      <w:r>
        <w:rPr>
          <w:rFonts w:hint="eastAsia" w:hAnsi="宋体" w:cs="宋体"/>
          <w:szCs w:val="24"/>
        </w:rPr>
        <w:t>；液体密度</w:t>
      </w:r>
      <w:r>
        <w:rPr>
          <w:rFonts w:hint="eastAsia" w:hAnsi="宋体" w:cs="宋体"/>
          <w:szCs w:val="24"/>
        </w:rPr>
        <w:object>
          <v:shape id="_x0000_i1118" o:spt="75" type="#_x0000_t75" style="height:36pt;width:55.15pt;" o:ole="t" filled="f" o:preferrelative="t" stroked="f" coordsize="21600,21600">
            <v:path/>
            <v:fill on="f" focussize="0,0"/>
            <v:stroke on="f" joinstyle="miter"/>
            <v:imagedata r:id="rId401" o:title=""/>
            <o:lock v:ext="edit" aspectratio="t"/>
            <w10:wrap type="none"/>
            <w10:anchorlock/>
          </v:shape>
          <o:OLEObject Type="Embed" ProgID="Equation.KSEE3" ShapeID="_x0000_i1118" DrawAspect="Content" ObjectID="_1468075893" r:id="rId400">
            <o:LockedField>false</o:LockedField>
          </o:OLEObject>
        </w:object>
      </w:r>
      <w:r>
        <w:rPr>
          <w:rFonts w:hint="eastAsia" w:hAnsi="宋体" w:cs="宋体"/>
          <w:szCs w:val="24"/>
        </w:rPr>
        <w:t>。（2）“浸在”有两层含义：物体浸没在液体中，</w:t>
      </w:r>
      <w:r>
        <w:rPr>
          <w:rFonts w:hint="eastAsia" w:hAnsi="宋体" w:cs="宋体"/>
          <w:szCs w:val="24"/>
        </w:rPr>
        <w:object>
          <v:shape id="_x0000_i1119" o:spt="75" type="#_x0000_t75" style="height:18pt;width:43.15pt;" o:ole="t" filled="f" o:preferrelative="t" stroked="f" coordsize="21600,21600">
            <v:path/>
            <v:fill on="f" focussize="0,0"/>
            <v:stroke on="f" joinstyle="miter"/>
            <v:imagedata r:id="rId403" o:title=""/>
            <o:lock v:ext="edit" aspectratio="t"/>
            <w10:wrap type="none"/>
            <w10:anchorlock/>
          </v:shape>
          <o:OLEObject Type="Embed" ProgID="Equation.KSEE3" ShapeID="_x0000_i1119" DrawAspect="Content" ObjectID="_1468075894" r:id="rId402">
            <o:LockedField>false</o:LockedField>
          </o:OLEObject>
        </w:object>
      </w:r>
      <w:r>
        <w:rPr>
          <w:rFonts w:hint="eastAsia" w:hAnsi="宋体" w:cs="宋体"/>
          <w:szCs w:val="24"/>
        </w:rPr>
        <w:t>；物体部分浸入液体中，</w:t>
      </w:r>
      <w:r>
        <w:rPr>
          <w:rFonts w:hint="eastAsia" w:hAnsi="宋体" w:cs="宋体"/>
          <w:szCs w:val="24"/>
        </w:rPr>
        <w:object>
          <v:shape id="_x0000_i1120" o:spt="75" type="#_x0000_t75" style="height:18pt;width:43.15pt;" o:ole="t" filled="f" o:preferrelative="t" stroked="f" coordsize="21600,21600">
            <v:path/>
            <v:fill on="f" focussize="0,0"/>
            <v:stroke on="f" joinstyle="miter"/>
            <v:imagedata r:id="rId405" o:title=""/>
            <o:lock v:ext="edit" aspectratio="t"/>
            <w10:wrap type="none"/>
            <w10:anchorlock/>
          </v:shape>
          <o:OLEObject Type="Embed" ProgID="Equation.KSEE3" ShapeID="_x0000_i1120" DrawAspect="Content" ObjectID="_1468075895" r:id="rId404">
            <o:LockedField>false</o:LockedField>
          </o:OLEObject>
        </w:object>
      </w:r>
      <w:r>
        <w:rPr>
          <w:rFonts w:hint="eastAsia" w:hAnsi="宋体" w:cs="宋体"/>
          <w:szCs w:val="24"/>
        </w:rPr>
        <w:t>。（3）物体漂浮或悬浮时，知道</w:t>
      </w:r>
      <w:r>
        <w:rPr>
          <w:rFonts w:hAnsi="宋体" w:cs="宋体"/>
          <w:szCs w:val="24"/>
        </w:rPr>
        <w:object>
          <v:shape id="_x0000_i1121" o:spt="75" type="#_x0000_t75" style="height:18pt;width:18pt;" o:ole="t" filled="f" o:preferrelative="t" stroked="f" coordsize="21600,21600">
            <v:path/>
            <v:fill on="f" focussize="0,0"/>
            <v:stroke on="f" joinstyle="miter"/>
            <v:imagedata r:id="rId407" o:title=""/>
            <o:lock v:ext="edit" aspectratio="t"/>
            <w10:wrap type="none"/>
            <w10:anchorlock/>
          </v:shape>
          <o:OLEObject Type="Embed" ProgID="Equation.KSEE3" ShapeID="_x0000_i1121" DrawAspect="Content" ObjectID="_1468075896" r:id="rId406">
            <o:LockedField>false</o:LockedField>
          </o:OLEObject>
        </w:object>
      </w:r>
      <w:r>
        <w:rPr>
          <w:rFonts w:hint="eastAsia" w:hAnsi="宋体" w:cs="宋体"/>
          <w:szCs w:val="24"/>
        </w:rPr>
        <w:t>和</w:t>
      </w:r>
      <w:r>
        <w:rPr>
          <w:rFonts w:hAnsi="宋体" w:cs="宋体"/>
          <w:szCs w:val="24"/>
        </w:rPr>
        <w:object>
          <v:shape id="_x0000_i1122" o:spt="75" type="#_x0000_t75" style="height:18pt;width:19.15pt;" o:ole="t" filled="f" o:preferrelative="t" stroked="f" coordsize="21600,21600">
            <v:path/>
            <v:fill on="f" focussize="0,0"/>
            <v:stroke on="f" joinstyle="miter"/>
            <v:imagedata r:id="rId409" o:title=""/>
            <o:lock v:ext="edit" aspectratio="t"/>
            <w10:wrap type="none"/>
            <w10:anchorlock/>
          </v:shape>
          <o:OLEObject Type="Embed" ProgID="Equation.KSEE3" ShapeID="_x0000_i1122" DrawAspect="Content" ObjectID="_1468075897" r:id="rId408">
            <o:LockedField>false</o:LockedField>
          </o:OLEObject>
        </w:object>
      </w:r>
      <w:r>
        <w:rPr>
          <w:rFonts w:hint="eastAsia" w:hAnsi="宋体" w:cs="宋体"/>
          <w:szCs w:val="24"/>
        </w:rPr>
        <w:t>其中一个物理量，另一个物理量也能求出。</w:t>
      </w:r>
    </w:p>
    <w:p w14:paraId="13E8C4E3">
      <w:pPr>
        <w:spacing w:line="360" w:lineRule="auto"/>
        <w:jc w:val="left"/>
        <w:outlineLvl w:val="0"/>
        <w:rPr>
          <w:rFonts w:hint="eastAsia" w:ascii="宋体" w:hAnsi="宋体" w:cs="宋体"/>
          <w:b/>
          <w:bCs/>
          <w:sz w:val="24"/>
        </w:rPr>
      </w:pPr>
      <w:r>
        <w:rPr>
          <w:rFonts w:hint="eastAsia" w:ascii="宋体" w:hAnsi="宋体" w:cs="宋体"/>
          <w:b/>
          <w:bCs/>
          <w:sz w:val="24"/>
        </w:rPr>
        <w:t>2.变化量公式</w:t>
      </w:r>
    </w:p>
    <w:p w14:paraId="63D5FB86">
      <w:pPr>
        <w:spacing w:line="360" w:lineRule="auto"/>
        <w:jc w:val="left"/>
        <w:rPr>
          <w:rFonts w:hint="eastAsia" w:ascii="宋体" w:hAnsi="宋体" w:cs="宋体"/>
          <w:szCs w:val="21"/>
        </w:rPr>
      </w:pPr>
      <w:r>
        <w:rPr>
          <w:rFonts w:ascii="宋体" w:hAnsi="宋体" w:cs="宋体"/>
          <w:position w:val="-10"/>
          <w:szCs w:val="21"/>
        </w:rPr>
        <w:object>
          <v:shape id="_x0000_i1123" o:spt="75" type="#_x0000_t75" style="height:16.15pt;width:55.9pt;" o:ole="t" filled="f" o:preferrelative="t" stroked="f" coordsize="21600,21600">
            <v:path/>
            <v:fill on="f" focussize="0,0"/>
            <v:stroke on="f" joinstyle="miter"/>
            <v:imagedata r:id="rId411" o:title=""/>
            <o:lock v:ext="edit" aspectratio="t"/>
            <w10:wrap type="none"/>
            <w10:anchorlock/>
          </v:shape>
          <o:OLEObject Type="Embed" ProgID="Equation.KSEE3" ShapeID="_x0000_i1123" DrawAspect="Content" ObjectID="_1468075898" r:id="rId410">
            <o:LockedField>false</o:LockedField>
          </o:OLEObject>
        </w:object>
      </w:r>
      <w:r>
        <w:rPr>
          <w:rFonts w:hint="eastAsia" w:ascii="宋体" w:hAnsi="宋体" w:cs="宋体"/>
          <w:szCs w:val="21"/>
        </w:rPr>
        <w:t>、</w:t>
      </w:r>
      <w:r>
        <w:rPr>
          <w:rFonts w:hint="eastAsia" w:ascii="宋体" w:hAnsi="宋体" w:cs="宋体"/>
          <w:position w:val="-12"/>
          <w:szCs w:val="21"/>
        </w:rPr>
        <w:object>
          <v:shape id="_x0000_i1124" o:spt="75" type="#_x0000_t75" style="height:18pt;width:79.9pt;" o:ole="t" filled="f" o:preferrelative="t" stroked="f" coordsize="21600,21600">
            <v:path/>
            <v:fill on="f" focussize="0,0"/>
            <v:stroke on="f" joinstyle="miter"/>
            <v:imagedata r:id="rId413" o:title=""/>
            <o:lock v:ext="edit" aspectratio="t"/>
            <w10:wrap type="none"/>
            <w10:anchorlock/>
          </v:shape>
          <o:OLEObject Type="Embed" ProgID="Equation.KSEE3" ShapeID="_x0000_i1124" DrawAspect="Content" ObjectID="_1468075899" r:id="rId412">
            <o:LockedField>false</o:LockedField>
          </o:OLEObject>
        </w:object>
      </w:r>
      <w:r>
        <w:rPr>
          <w:rFonts w:hint="eastAsia" w:ascii="宋体" w:hAnsi="宋体" w:cs="宋体"/>
          <w:szCs w:val="21"/>
        </w:rPr>
        <w:t>、</w:t>
      </w:r>
      <w:r>
        <w:rPr>
          <w:rFonts w:hint="eastAsia" w:ascii="宋体" w:hAnsi="宋体" w:cs="宋体"/>
          <w:position w:val="-12"/>
          <w:szCs w:val="21"/>
        </w:rPr>
        <w:object>
          <v:shape id="_x0000_i1125" o:spt="75" type="#_x0000_t75" style="height:18pt;width:58.15pt;" o:ole="t" filled="f" o:preferrelative="t" stroked="f" coordsize="21600,21600">
            <v:path/>
            <v:fill on="f" focussize="0,0"/>
            <v:stroke on="f" joinstyle="miter"/>
            <v:imagedata r:id="rId415" o:title=""/>
            <o:lock v:ext="edit" aspectratio="t"/>
            <w10:wrap type="none"/>
            <w10:anchorlock/>
          </v:shape>
          <o:OLEObject Type="Embed" ProgID="Equation.KSEE3" ShapeID="_x0000_i1125" DrawAspect="Content" ObjectID="_1468075900" r:id="rId414">
            <o:LockedField>false</o:LockedField>
          </o:OLEObject>
        </w:object>
      </w:r>
    </w:p>
    <w:p w14:paraId="703D041A">
      <w:pPr>
        <w:rPr>
          <w:rFonts w:hint="eastAsia"/>
        </w:rPr>
      </w:pP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SC-Regular">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Helvetica">
    <w:altName w:val="Arial"/>
    <w:panose1 w:val="020B0604020202020204"/>
    <w:charset w:val="00"/>
    <w:family w:val="swiss"/>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61312"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61312;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C5F33"/>
    <w:rsid w:val="00194411"/>
    <w:rsid w:val="00457146"/>
    <w:rsid w:val="005C60F2"/>
    <w:rsid w:val="00640702"/>
    <w:rsid w:val="006D05FF"/>
    <w:rsid w:val="007F2C02"/>
    <w:rsid w:val="00933C5E"/>
    <w:rsid w:val="00937990"/>
    <w:rsid w:val="00A1776D"/>
    <w:rsid w:val="00A217A9"/>
    <w:rsid w:val="00EC51A9"/>
    <w:rsid w:val="00F55DCD"/>
    <w:rsid w:val="1CB03E14"/>
    <w:rsid w:val="25F435AC"/>
    <w:rsid w:val="4A9C31C7"/>
    <w:rsid w:val="4B510F93"/>
    <w:rsid w:val="623C41B8"/>
    <w:rsid w:val="6A0B05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lock Text"/>
    <w:basedOn w:val="1"/>
    <w:semiHidden/>
    <w:qFormat/>
    <w:uiPriority w:val="0"/>
    <w:pPr>
      <w:spacing w:before="100" w:beforeAutospacing="1" w:after="120"/>
      <w:ind w:leftChars="700" w:rightChars="700"/>
    </w:pPr>
    <w:rPr>
      <w:szCs w:val="21"/>
    </w:rPr>
  </w:style>
  <w:style w:type="paragraph" w:styleId="3">
    <w:name w:val="Plain Text"/>
    <w:basedOn w:val="1"/>
    <w:link w:val="1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100" w:beforeAutospacing="1" w:after="100" w:afterAutospacing="1"/>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3"/>
    <w:qFormat/>
    <w:uiPriority w:val="99"/>
    <w:rPr>
      <w:rFonts w:ascii="宋体" w:hAnsi="Courier New" w:cs="Courier New"/>
      <w:kern w:val="2"/>
      <w:sz w:val="21"/>
      <w:szCs w:val="21"/>
    </w:rPr>
  </w:style>
  <w:style w:type="character" w:customStyle="1" w:styleId="12">
    <w:name w:val="mathjax_svg"/>
    <w:basedOn w:val="9"/>
    <w:qFormat/>
    <w:uiPriority w:val="0"/>
  </w:style>
  <w:style w:type="paragraph" w:customStyle="1" w:styleId="13">
    <w:name w:val="Border Color 027800E4_0"/>
    <w:basedOn w:val="1"/>
    <w:qFormat/>
    <w:uiPriority w:val="0"/>
    <w:rPr>
      <w:rFonts w:ascii="Calibri" w:hAnsi="Calibri"/>
      <w:szCs w:val="21"/>
    </w:rPr>
  </w:style>
  <w:style w:type="character" w:customStyle="1" w:styleId="14">
    <w:name w:val="exm-an-main exm-an-con"/>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8.bin"/><Relationship Id="rId98" Type="http://schemas.openxmlformats.org/officeDocument/2006/relationships/image" Target="media/image57.wmf"/><Relationship Id="rId97" Type="http://schemas.openxmlformats.org/officeDocument/2006/relationships/oleObject" Target="embeddings/oleObject37.bin"/><Relationship Id="rId96" Type="http://schemas.openxmlformats.org/officeDocument/2006/relationships/image" Target="media/image56.png"/><Relationship Id="rId95" Type="http://schemas.openxmlformats.org/officeDocument/2006/relationships/image" Target="media/image55.wmf"/><Relationship Id="rId94" Type="http://schemas.openxmlformats.org/officeDocument/2006/relationships/oleObject" Target="embeddings/oleObject36.bin"/><Relationship Id="rId93" Type="http://schemas.openxmlformats.org/officeDocument/2006/relationships/image" Target="media/image54.wmf"/><Relationship Id="rId92" Type="http://schemas.openxmlformats.org/officeDocument/2006/relationships/oleObject" Target="embeddings/oleObject35.bin"/><Relationship Id="rId91" Type="http://schemas.openxmlformats.org/officeDocument/2006/relationships/image" Target="media/image53.wmf"/><Relationship Id="rId90" Type="http://schemas.openxmlformats.org/officeDocument/2006/relationships/oleObject" Target="embeddings/oleObject34.bin"/><Relationship Id="rId9" Type="http://schemas.openxmlformats.org/officeDocument/2006/relationships/image" Target="media/image3.png"/><Relationship Id="rId89" Type="http://schemas.openxmlformats.org/officeDocument/2006/relationships/image" Target="media/image52.wmf"/><Relationship Id="rId88" Type="http://schemas.openxmlformats.org/officeDocument/2006/relationships/oleObject" Target="embeddings/oleObject33.bin"/><Relationship Id="rId87" Type="http://schemas.openxmlformats.org/officeDocument/2006/relationships/image" Target="media/image51.jpeg"/><Relationship Id="rId86" Type="http://schemas.openxmlformats.org/officeDocument/2006/relationships/oleObject" Target="embeddings/oleObject32.bin"/><Relationship Id="rId85" Type="http://schemas.openxmlformats.org/officeDocument/2006/relationships/image" Target="media/image50.wmf"/><Relationship Id="rId84" Type="http://schemas.openxmlformats.org/officeDocument/2006/relationships/oleObject" Target="embeddings/oleObject31.bin"/><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png"/><Relationship Id="rId8" Type="http://schemas.openxmlformats.org/officeDocument/2006/relationships/oleObject" Target="embeddings/oleObject2.bin"/><Relationship Id="rId79" Type="http://schemas.openxmlformats.org/officeDocument/2006/relationships/image" Target="media/image46.wmf"/><Relationship Id="rId78" Type="http://schemas.openxmlformats.org/officeDocument/2006/relationships/oleObject" Target="embeddings/oleObject29.bin"/><Relationship Id="rId77" Type="http://schemas.openxmlformats.org/officeDocument/2006/relationships/image" Target="media/image45.wmf"/><Relationship Id="rId76" Type="http://schemas.openxmlformats.org/officeDocument/2006/relationships/oleObject" Target="embeddings/oleObject28.bin"/><Relationship Id="rId75" Type="http://schemas.openxmlformats.org/officeDocument/2006/relationships/image" Target="media/image44.jpeg"/><Relationship Id="rId74" Type="http://schemas.openxmlformats.org/officeDocument/2006/relationships/image" Target="media/image43.png"/><Relationship Id="rId73" Type="http://schemas.openxmlformats.org/officeDocument/2006/relationships/image" Target="media/image42.jpeg"/><Relationship Id="rId72" Type="http://schemas.openxmlformats.org/officeDocument/2006/relationships/image" Target="media/image41.wmf"/><Relationship Id="rId71" Type="http://schemas.openxmlformats.org/officeDocument/2006/relationships/oleObject" Target="embeddings/oleObject27.bin"/><Relationship Id="rId70" Type="http://schemas.openxmlformats.org/officeDocument/2006/relationships/image" Target="media/image40.wmf"/><Relationship Id="rId7" Type="http://schemas.openxmlformats.org/officeDocument/2006/relationships/image" Target="media/image2.png"/><Relationship Id="rId69" Type="http://schemas.openxmlformats.org/officeDocument/2006/relationships/oleObject" Target="embeddings/oleObject26.bin"/><Relationship Id="rId68" Type="http://schemas.openxmlformats.org/officeDocument/2006/relationships/image" Target="media/image39.wmf"/><Relationship Id="rId67" Type="http://schemas.openxmlformats.org/officeDocument/2006/relationships/oleObject" Target="embeddings/oleObject25.bin"/><Relationship Id="rId66" Type="http://schemas.openxmlformats.org/officeDocument/2006/relationships/image" Target="media/image38.jpeg"/><Relationship Id="rId65" Type="http://schemas.openxmlformats.org/officeDocument/2006/relationships/image" Target="media/image37.wmf"/><Relationship Id="rId64" Type="http://schemas.openxmlformats.org/officeDocument/2006/relationships/oleObject" Target="embeddings/oleObject24.bin"/><Relationship Id="rId63" Type="http://schemas.openxmlformats.org/officeDocument/2006/relationships/image" Target="media/image36.wmf"/><Relationship Id="rId62" Type="http://schemas.openxmlformats.org/officeDocument/2006/relationships/oleObject" Target="embeddings/oleObject23.bin"/><Relationship Id="rId61" Type="http://schemas.openxmlformats.org/officeDocument/2006/relationships/image" Target="media/image35.wmf"/><Relationship Id="rId60" Type="http://schemas.openxmlformats.org/officeDocument/2006/relationships/oleObject" Target="embeddings/oleObject22.bin"/><Relationship Id="rId6" Type="http://schemas.openxmlformats.org/officeDocument/2006/relationships/oleObject" Target="embeddings/oleObject1.bin"/><Relationship Id="rId59" Type="http://schemas.openxmlformats.org/officeDocument/2006/relationships/image" Target="media/image34.jpeg"/><Relationship Id="rId58" Type="http://schemas.openxmlformats.org/officeDocument/2006/relationships/image" Target="media/image33.wmf"/><Relationship Id="rId57" Type="http://schemas.openxmlformats.org/officeDocument/2006/relationships/oleObject" Target="embeddings/oleObject21.bin"/><Relationship Id="rId56" Type="http://schemas.openxmlformats.org/officeDocument/2006/relationships/image" Target="media/image32.wmf"/><Relationship Id="rId55" Type="http://schemas.openxmlformats.org/officeDocument/2006/relationships/oleObject" Target="embeddings/oleObject20.bin"/><Relationship Id="rId54" Type="http://schemas.openxmlformats.org/officeDocument/2006/relationships/image" Target="media/image31.wmf"/><Relationship Id="rId53" Type="http://schemas.openxmlformats.org/officeDocument/2006/relationships/oleObject" Target="embeddings/oleObject19.bin"/><Relationship Id="rId52" Type="http://schemas.openxmlformats.org/officeDocument/2006/relationships/image" Target="media/image30.png"/><Relationship Id="rId51" Type="http://schemas.openxmlformats.org/officeDocument/2006/relationships/image" Target="media/image29.png"/><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7.bin"/><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wmf"/><Relationship Id="rId43" Type="http://schemas.openxmlformats.org/officeDocument/2006/relationships/oleObject" Target="embeddings/oleObject16.bin"/><Relationship Id="rId420" Type="http://schemas.openxmlformats.org/officeDocument/2006/relationships/fontTable" Target="fontTable.xml"/><Relationship Id="rId42" Type="http://schemas.openxmlformats.org/officeDocument/2006/relationships/image" Target="media/image23.wmf"/><Relationship Id="rId419" Type="http://schemas.openxmlformats.org/officeDocument/2006/relationships/customXml" Target="../customXml/item4.xml"/><Relationship Id="rId418" Type="http://schemas.openxmlformats.org/officeDocument/2006/relationships/customXml" Target="../customXml/item3.xml"/><Relationship Id="rId417" Type="http://schemas.openxmlformats.org/officeDocument/2006/relationships/customXml" Target="../customXml/item2.xml"/><Relationship Id="rId416" Type="http://schemas.openxmlformats.org/officeDocument/2006/relationships/customXml" Target="../customXml/item1.xml"/><Relationship Id="rId415" Type="http://schemas.openxmlformats.org/officeDocument/2006/relationships/image" Target="media/image235.wmf"/><Relationship Id="rId414" Type="http://schemas.openxmlformats.org/officeDocument/2006/relationships/oleObject" Target="embeddings/oleObject176.bin"/><Relationship Id="rId413" Type="http://schemas.openxmlformats.org/officeDocument/2006/relationships/image" Target="media/image234.wmf"/><Relationship Id="rId412" Type="http://schemas.openxmlformats.org/officeDocument/2006/relationships/oleObject" Target="embeddings/oleObject175.bin"/><Relationship Id="rId411" Type="http://schemas.openxmlformats.org/officeDocument/2006/relationships/image" Target="media/image233.wmf"/><Relationship Id="rId410" Type="http://schemas.openxmlformats.org/officeDocument/2006/relationships/oleObject" Target="embeddings/oleObject174.bin"/><Relationship Id="rId41" Type="http://schemas.openxmlformats.org/officeDocument/2006/relationships/oleObject" Target="embeddings/oleObject15.bin"/><Relationship Id="rId409" Type="http://schemas.openxmlformats.org/officeDocument/2006/relationships/image" Target="media/image232.wmf"/><Relationship Id="rId408" Type="http://schemas.openxmlformats.org/officeDocument/2006/relationships/oleObject" Target="embeddings/oleObject173.bin"/><Relationship Id="rId407" Type="http://schemas.openxmlformats.org/officeDocument/2006/relationships/image" Target="media/image231.wmf"/><Relationship Id="rId406" Type="http://schemas.openxmlformats.org/officeDocument/2006/relationships/oleObject" Target="embeddings/oleObject172.bin"/><Relationship Id="rId405" Type="http://schemas.openxmlformats.org/officeDocument/2006/relationships/image" Target="media/image230.wmf"/><Relationship Id="rId404" Type="http://schemas.openxmlformats.org/officeDocument/2006/relationships/oleObject" Target="embeddings/oleObject171.bin"/><Relationship Id="rId403" Type="http://schemas.openxmlformats.org/officeDocument/2006/relationships/image" Target="media/image229.wmf"/><Relationship Id="rId402" Type="http://schemas.openxmlformats.org/officeDocument/2006/relationships/oleObject" Target="embeddings/oleObject170.bin"/><Relationship Id="rId401" Type="http://schemas.openxmlformats.org/officeDocument/2006/relationships/image" Target="media/image228.wmf"/><Relationship Id="rId400" Type="http://schemas.openxmlformats.org/officeDocument/2006/relationships/oleObject" Target="embeddings/oleObject169.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227.wmf"/><Relationship Id="rId398" Type="http://schemas.openxmlformats.org/officeDocument/2006/relationships/oleObject" Target="embeddings/oleObject168.bin"/><Relationship Id="rId397" Type="http://schemas.openxmlformats.org/officeDocument/2006/relationships/image" Target="media/image226.wmf"/><Relationship Id="rId396" Type="http://schemas.openxmlformats.org/officeDocument/2006/relationships/oleObject" Target="embeddings/oleObject167.bin"/><Relationship Id="rId395" Type="http://schemas.openxmlformats.org/officeDocument/2006/relationships/image" Target="media/image225.png"/><Relationship Id="rId394" Type="http://schemas.openxmlformats.org/officeDocument/2006/relationships/image" Target="media/image224.wmf"/><Relationship Id="rId393" Type="http://schemas.openxmlformats.org/officeDocument/2006/relationships/oleObject" Target="embeddings/oleObject166.bin"/><Relationship Id="rId392" Type="http://schemas.openxmlformats.org/officeDocument/2006/relationships/image" Target="media/image223.png"/><Relationship Id="rId391" Type="http://schemas.openxmlformats.org/officeDocument/2006/relationships/image" Target="media/image222.wmf"/><Relationship Id="rId390" Type="http://schemas.openxmlformats.org/officeDocument/2006/relationships/oleObject" Target="embeddings/oleObject165.bin"/><Relationship Id="rId39" Type="http://schemas.openxmlformats.org/officeDocument/2006/relationships/oleObject" Target="embeddings/oleObject14.bin"/><Relationship Id="rId389" Type="http://schemas.openxmlformats.org/officeDocument/2006/relationships/image" Target="media/image221.png"/><Relationship Id="rId388" Type="http://schemas.openxmlformats.org/officeDocument/2006/relationships/image" Target="media/image220.wmf"/><Relationship Id="rId387" Type="http://schemas.openxmlformats.org/officeDocument/2006/relationships/oleObject" Target="embeddings/oleObject164.bin"/><Relationship Id="rId386" Type="http://schemas.openxmlformats.org/officeDocument/2006/relationships/image" Target="media/image219.png"/><Relationship Id="rId385" Type="http://schemas.openxmlformats.org/officeDocument/2006/relationships/image" Target="media/image218.png"/><Relationship Id="rId384" Type="http://schemas.openxmlformats.org/officeDocument/2006/relationships/image" Target="media/image217.png"/><Relationship Id="rId383" Type="http://schemas.openxmlformats.org/officeDocument/2006/relationships/image" Target="media/image216.wmf"/><Relationship Id="rId382" Type="http://schemas.openxmlformats.org/officeDocument/2006/relationships/oleObject" Target="embeddings/oleObject163.bin"/><Relationship Id="rId381" Type="http://schemas.openxmlformats.org/officeDocument/2006/relationships/image" Target="media/image215.wmf"/><Relationship Id="rId380" Type="http://schemas.openxmlformats.org/officeDocument/2006/relationships/oleObject" Target="embeddings/oleObject162.bin"/><Relationship Id="rId38" Type="http://schemas.openxmlformats.org/officeDocument/2006/relationships/image" Target="media/image21.wmf"/><Relationship Id="rId379" Type="http://schemas.openxmlformats.org/officeDocument/2006/relationships/image" Target="media/image214.wmf"/><Relationship Id="rId378" Type="http://schemas.openxmlformats.org/officeDocument/2006/relationships/oleObject" Target="embeddings/oleObject161.bin"/><Relationship Id="rId377" Type="http://schemas.openxmlformats.org/officeDocument/2006/relationships/image" Target="media/image213.wmf"/><Relationship Id="rId376" Type="http://schemas.openxmlformats.org/officeDocument/2006/relationships/oleObject" Target="embeddings/oleObject160.bin"/><Relationship Id="rId375" Type="http://schemas.openxmlformats.org/officeDocument/2006/relationships/image" Target="media/image212.png"/><Relationship Id="rId374" Type="http://schemas.openxmlformats.org/officeDocument/2006/relationships/image" Target="media/image211.png"/><Relationship Id="rId373" Type="http://schemas.openxmlformats.org/officeDocument/2006/relationships/image" Target="media/image210.wmf"/><Relationship Id="rId372" Type="http://schemas.openxmlformats.org/officeDocument/2006/relationships/oleObject" Target="embeddings/oleObject159.bin"/><Relationship Id="rId371" Type="http://schemas.openxmlformats.org/officeDocument/2006/relationships/image" Target="media/image209.wmf"/><Relationship Id="rId370" Type="http://schemas.openxmlformats.org/officeDocument/2006/relationships/oleObject" Target="embeddings/oleObject158.bin"/><Relationship Id="rId37" Type="http://schemas.openxmlformats.org/officeDocument/2006/relationships/oleObject" Target="embeddings/oleObject13.bin"/><Relationship Id="rId369" Type="http://schemas.openxmlformats.org/officeDocument/2006/relationships/image" Target="media/image208.wmf"/><Relationship Id="rId368" Type="http://schemas.openxmlformats.org/officeDocument/2006/relationships/oleObject" Target="embeddings/oleObject157.bin"/><Relationship Id="rId367" Type="http://schemas.openxmlformats.org/officeDocument/2006/relationships/image" Target="media/image207.wmf"/><Relationship Id="rId366" Type="http://schemas.openxmlformats.org/officeDocument/2006/relationships/oleObject" Target="embeddings/oleObject156.bin"/><Relationship Id="rId365" Type="http://schemas.openxmlformats.org/officeDocument/2006/relationships/image" Target="media/image206.wmf"/><Relationship Id="rId364" Type="http://schemas.openxmlformats.org/officeDocument/2006/relationships/oleObject" Target="embeddings/oleObject155.bin"/><Relationship Id="rId363" Type="http://schemas.openxmlformats.org/officeDocument/2006/relationships/image" Target="media/image205.wmf"/><Relationship Id="rId362" Type="http://schemas.openxmlformats.org/officeDocument/2006/relationships/oleObject" Target="embeddings/oleObject154.bin"/><Relationship Id="rId361" Type="http://schemas.openxmlformats.org/officeDocument/2006/relationships/image" Target="media/image204.png"/><Relationship Id="rId360" Type="http://schemas.openxmlformats.org/officeDocument/2006/relationships/image" Target="media/image203.jpeg"/><Relationship Id="rId36" Type="http://schemas.openxmlformats.org/officeDocument/2006/relationships/image" Target="media/image20.png"/><Relationship Id="rId359" Type="http://schemas.openxmlformats.org/officeDocument/2006/relationships/image" Target="media/image202.jpeg"/><Relationship Id="rId358" Type="http://schemas.openxmlformats.org/officeDocument/2006/relationships/image" Target="media/image201.jpeg"/><Relationship Id="rId357" Type="http://schemas.openxmlformats.org/officeDocument/2006/relationships/image" Target="media/image200.jpeg"/><Relationship Id="rId356" Type="http://schemas.openxmlformats.org/officeDocument/2006/relationships/image" Target="media/image199.jpeg"/><Relationship Id="rId355" Type="http://schemas.openxmlformats.org/officeDocument/2006/relationships/image" Target="media/image198.jpeg"/><Relationship Id="rId354" Type="http://schemas.openxmlformats.org/officeDocument/2006/relationships/image" Target="media/image197.jpeg"/><Relationship Id="rId353" Type="http://schemas.openxmlformats.org/officeDocument/2006/relationships/image" Target="media/image196.jpeg"/><Relationship Id="rId352" Type="http://schemas.openxmlformats.org/officeDocument/2006/relationships/image" Target="media/image195.jpeg"/><Relationship Id="rId351" Type="http://schemas.openxmlformats.org/officeDocument/2006/relationships/image" Target="media/image194.jpeg"/><Relationship Id="rId350" Type="http://schemas.openxmlformats.org/officeDocument/2006/relationships/image" Target="media/image193.wmf"/><Relationship Id="rId35" Type="http://schemas.openxmlformats.org/officeDocument/2006/relationships/image" Target="media/image19.png"/><Relationship Id="rId349" Type="http://schemas.openxmlformats.org/officeDocument/2006/relationships/oleObject" Target="embeddings/oleObject153.bin"/><Relationship Id="rId348" Type="http://schemas.openxmlformats.org/officeDocument/2006/relationships/image" Target="media/image192.wmf"/><Relationship Id="rId347" Type="http://schemas.openxmlformats.org/officeDocument/2006/relationships/oleObject" Target="embeddings/oleObject152.bin"/><Relationship Id="rId346" Type="http://schemas.openxmlformats.org/officeDocument/2006/relationships/image" Target="media/image191.wmf"/><Relationship Id="rId345" Type="http://schemas.openxmlformats.org/officeDocument/2006/relationships/oleObject" Target="embeddings/oleObject151.bin"/><Relationship Id="rId344" Type="http://schemas.openxmlformats.org/officeDocument/2006/relationships/image" Target="media/image190.png"/><Relationship Id="rId343" Type="http://schemas.openxmlformats.org/officeDocument/2006/relationships/image" Target="media/image189.wmf"/><Relationship Id="rId342" Type="http://schemas.openxmlformats.org/officeDocument/2006/relationships/oleObject" Target="embeddings/oleObject150.bin"/><Relationship Id="rId341" Type="http://schemas.openxmlformats.org/officeDocument/2006/relationships/image" Target="media/image188.wmf"/><Relationship Id="rId340" Type="http://schemas.openxmlformats.org/officeDocument/2006/relationships/oleObject" Target="embeddings/oleObject149.bin"/><Relationship Id="rId34" Type="http://schemas.openxmlformats.org/officeDocument/2006/relationships/image" Target="media/image18.wmf"/><Relationship Id="rId339" Type="http://schemas.openxmlformats.org/officeDocument/2006/relationships/image" Target="media/image187.wmf"/><Relationship Id="rId338" Type="http://schemas.openxmlformats.org/officeDocument/2006/relationships/oleObject" Target="embeddings/oleObject148.bin"/><Relationship Id="rId337" Type="http://schemas.openxmlformats.org/officeDocument/2006/relationships/image" Target="media/image186.png"/><Relationship Id="rId336" Type="http://schemas.openxmlformats.org/officeDocument/2006/relationships/image" Target="media/image185.wmf"/><Relationship Id="rId335" Type="http://schemas.openxmlformats.org/officeDocument/2006/relationships/oleObject" Target="embeddings/oleObject147.bin"/><Relationship Id="rId334" Type="http://schemas.openxmlformats.org/officeDocument/2006/relationships/image" Target="media/image184.wmf"/><Relationship Id="rId333" Type="http://schemas.openxmlformats.org/officeDocument/2006/relationships/oleObject" Target="embeddings/oleObject146.bin"/><Relationship Id="rId332" Type="http://schemas.openxmlformats.org/officeDocument/2006/relationships/image" Target="media/image183.wmf"/><Relationship Id="rId331" Type="http://schemas.openxmlformats.org/officeDocument/2006/relationships/oleObject" Target="embeddings/oleObject145.bin"/><Relationship Id="rId330" Type="http://schemas.openxmlformats.org/officeDocument/2006/relationships/image" Target="media/image182.wmf"/><Relationship Id="rId33" Type="http://schemas.openxmlformats.org/officeDocument/2006/relationships/oleObject" Target="embeddings/oleObject12.bin"/><Relationship Id="rId329" Type="http://schemas.openxmlformats.org/officeDocument/2006/relationships/oleObject" Target="embeddings/oleObject144.bin"/><Relationship Id="rId328" Type="http://schemas.openxmlformats.org/officeDocument/2006/relationships/image" Target="media/image181.png"/><Relationship Id="rId327" Type="http://schemas.openxmlformats.org/officeDocument/2006/relationships/image" Target="media/image180.wmf"/><Relationship Id="rId326" Type="http://schemas.openxmlformats.org/officeDocument/2006/relationships/oleObject" Target="embeddings/oleObject143.bin"/><Relationship Id="rId325" Type="http://schemas.openxmlformats.org/officeDocument/2006/relationships/image" Target="media/image179.wmf"/><Relationship Id="rId324" Type="http://schemas.openxmlformats.org/officeDocument/2006/relationships/oleObject" Target="embeddings/oleObject142.bin"/><Relationship Id="rId323" Type="http://schemas.openxmlformats.org/officeDocument/2006/relationships/image" Target="media/image178.wmf"/><Relationship Id="rId322" Type="http://schemas.openxmlformats.org/officeDocument/2006/relationships/oleObject" Target="embeddings/oleObject141.bin"/><Relationship Id="rId321" Type="http://schemas.openxmlformats.org/officeDocument/2006/relationships/image" Target="media/image177.png"/><Relationship Id="rId320" Type="http://schemas.openxmlformats.org/officeDocument/2006/relationships/image" Target="media/image176.wmf"/><Relationship Id="rId32" Type="http://schemas.openxmlformats.org/officeDocument/2006/relationships/image" Target="media/image17.wmf"/><Relationship Id="rId319" Type="http://schemas.openxmlformats.org/officeDocument/2006/relationships/oleObject" Target="embeddings/oleObject140.bin"/><Relationship Id="rId318" Type="http://schemas.openxmlformats.org/officeDocument/2006/relationships/image" Target="media/image175.wmf"/><Relationship Id="rId317" Type="http://schemas.openxmlformats.org/officeDocument/2006/relationships/oleObject" Target="embeddings/oleObject139.bin"/><Relationship Id="rId316" Type="http://schemas.openxmlformats.org/officeDocument/2006/relationships/image" Target="media/image174.wmf"/><Relationship Id="rId315" Type="http://schemas.openxmlformats.org/officeDocument/2006/relationships/oleObject" Target="embeddings/oleObject138.bin"/><Relationship Id="rId314" Type="http://schemas.openxmlformats.org/officeDocument/2006/relationships/image" Target="media/image173.wmf"/><Relationship Id="rId313" Type="http://schemas.openxmlformats.org/officeDocument/2006/relationships/oleObject" Target="embeddings/oleObject137.bin"/><Relationship Id="rId312" Type="http://schemas.openxmlformats.org/officeDocument/2006/relationships/image" Target="media/image172.wmf"/><Relationship Id="rId311" Type="http://schemas.openxmlformats.org/officeDocument/2006/relationships/oleObject" Target="embeddings/oleObject136.bin"/><Relationship Id="rId310" Type="http://schemas.openxmlformats.org/officeDocument/2006/relationships/image" Target="media/image171.png"/><Relationship Id="rId31" Type="http://schemas.openxmlformats.org/officeDocument/2006/relationships/oleObject" Target="embeddings/oleObject11.bin"/><Relationship Id="rId309" Type="http://schemas.openxmlformats.org/officeDocument/2006/relationships/image" Target="media/image170.jpeg"/><Relationship Id="rId308" Type="http://schemas.openxmlformats.org/officeDocument/2006/relationships/image" Target="media/image169.png"/><Relationship Id="rId307" Type="http://schemas.openxmlformats.org/officeDocument/2006/relationships/image" Target="media/image168.png"/><Relationship Id="rId306" Type="http://schemas.openxmlformats.org/officeDocument/2006/relationships/image" Target="media/image167.wmf"/><Relationship Id="rId305" Type="http://schemas.openxmlformats.org/officeDocument/2006/relationships/oleObject" Target="embeddings/oleObject135.bin"/><Relationship Id="rId304" Type="http://schemas.openxmlformats.org/officeDocument/2006/relationships/image" Target="media/image166.wmf"/><Relationship Id="rId303" Type="http://schemas.openxmlformats.org/officeDocument/2006/relationships/oleObject" Target="embeddings/oleObject134.bin"/><Relationship Id="rId302" Type="http://schemas.openxmlformats.org/officeDocument/2006/relationships/image" Target="media/image165.wmf"/><Relationship Id="rId301" Type="http://schemas.openxmlformats.org/officeDocument/2006/relationships/oleObject" Target="embeddings/oleObject133.bin"/><Relationship Id="rId300" Type="http://schemas.openxmlformats.org/officeDocument/2006/relationships/image" Target="media/image164.wmf"/><Relationship Id="rId30" Type="http://schemas.openxmlformats.org/officeDocument/2006/relationships/image" Target="media/image16.jpeg"/><Relationship Id="rId3" Type="http://schemas.openxmlformats.org/officeDocument/2006/relationships/header" Target="header1.xml"/><Relationship Id="rId299" Type="http://schemas.openxmlformats.org/officeDocument/2006/relationships/oleObject" Target="embeddings/oleObject132.bin"/><Relationship Id="rId298" Type="http://schemas.openxmlformats.org/officeDocument/2006/relationships/image" Target="media/image163.wmf"/><Relationship Id="rId297" Type="http://schemas.openxmlformats.org/officeDocument/2006/relationships/oleObject" Target="embeddings/oleObject131.bin"/><Relationship Id="rId296" Type="http://schemas.openxmlformats.org/officeDocument/2006/relationships/image" Target="media/image162.wmf"/><Relationship Id="rId295" Type="http://schemas.openxmlformats.org/officeDocument/2006/relationships/oleObject" Target="embeddings/oleObject130.bin"/><Relationship Id="rId294" Type="http://schemas.openxmlformats.org/officeDocument/2006/relationships/image" Target="media/image161.wmf"/><Relationship Id="rId293" Type="http://schemas.openxmlformats.org/officeDocument/2006/relationships/oleObject" Target="embeddings/oleObject129.bin"/><Relationship Id="rId292" Type="http://schemas.openxmlformats.org/officeDocument/2006/relationships/image" Target="media/image160.wmf"/><Relationship Id="rId291" Type="http://schemas.openxmlformats.org/officeDocument/2006/relationships/oleObject" Target="embeddings/oleObject128.bin"/><Relationship Id="rId290" Type="http://schemas.openxmlformats.org/officeDocument/2006/relationships/image" Target="media/image159.jpeg"/><Relationship Id="rId29" Type="http://schemas.openxmlformats.org/officeDocument/2006/relationships/image" Target="media/image15.wmf"/><Relationship Id="rId289" Type="http://schemas.openxmlformats.org/officeDocument/2006/relationships/image" Target="media/image158.wmf"/><Relationship Id="rId288" Type="http://schemas.openxmlformats.org/officeDocument/2006/relationships/oleObject" Target="embeddings/oleObject127.bin"/><Relationship Id="rId287" Type="http://schemas.openxmlformats.org/officeDocument/2006/relationships/image" Target="media/image157.wmf"/><Relationship Id="rId286" Type="http://schemas.openxmlformats.org/officeDocument/2006/relationships/oleObject" Target="embeddings/oleObject126.bin"/><Relationship Id="rId285" Type="http://schemas.openxmlformats.org/officeDocument/2006/relationships/image" Target="media/image156.wmf"/><Relationship Id="rId284" Type="http://schemas.openxmlformats.org/officeDocument/2006/relationships/oleObject" Target="embeddings/oleObject125.bin"/><Relationship Id="rId283" Type="http://schemas.openxmlformats.org/officeDocument/2006/relationships/image" Target="media/image155.wmf"/><Relationship Id="rId282" Type="http://schemas.openxmlformats.org/officeDocument/2006/relationships/oleObject" Target="embeddings/oleObject124.bin"/><Relationship Id="rId281" Type="http://schemas.openxmlformats.org/officeDocument/2006/relationships/image" Target="media/image154.wmf"/><Relationship Id="rId280" Type="http://schemas.openxmlformats.org/officeDocument/2006/relationships/oleObject" Target="embeddings/oleObject123.bin"/><Relationship Id="rId28" Type="http://schemas.openxmlformats.org/officeDocument/2006/relationships/oleObject" Target="embeddings/oleObject10.bin"/><Relationship Id="rId279" Type="http://schemas.openxmlformats.org/officeDocument/2006/relationships/image" Target="media/image153.png"/><Relationship Id="rId278" Type="http://schemas.openxmlformats.org/officeDocument/2006/relationships/oleObject" Target="embeddings/oleObject122.bin"/><Relationship Id="rId277" Type="http://schemas.openxmlformats.org/officeDocument/2006/relationships/oleObject" Target="embeddings/oleObject121.bin"/><Relationship Id="rId276" Type="http://schemas.openxmlformats.org/officeDocument/2006/relationships/oleObject" Target="embeddings/oleObject120.bin"/><Relationship Id="rId275" Type="http://schemas.openxmlformats.org/officeDocument/2006/relationships/image" Target="media/image152.wmf"/><Relationship Id="rId274" Type="http://schemas.openxmlformats.org/officeDocument/2006/relationships/oleObject" Target="embeddings/oleObject119.bin"/><Relationship Id="rId273" Type="http://schemas.openxmlformats.org/officeDocument/2006/relationships/image" Target="media/image151.wmf"/><Relationship Id="rId272" Type="http://schemas.openxmlformats.org/officeDocument/2006/relationships/oleObject" Target="embeddings/oleObject118.bin"/><Relationship Id="rId271" Type="http://schemas.openxmlformats.org/officeDocument/2006/relationships/image" Target="media/image150.wmf"/><Relationship Id="rId270" Type="http://schemas.openxmlformats.org/officeDocument/2006/relationships/oleObject" Target="embeddings/oleObject117.bin"/><Relationship Id="rId27" Type="http://schemas.openxmlformats.org/officeDocument/2006/relationships/image" Target="media/image14.wmf"/><Relationship Id="rId269" Type="http://schemas.openxmlformats.org/officeDocument/2006/relationships/image" Target="media/image149.png"/><Relationship Id="rId268" Type="http://schemas.openxmlformats.org/officeDocument/2006/relationships/image" Target="media/image148.png"/><Relationship Id="rId267" Type="http://schemas.openxmlformats.org/officeDocument/2006/relationships/image" Target="media/image147.wmf"/><Relationship Id="rId266" Type="http://schemas.openxmlformats.org/officeDocument/2006/relationships/oleObject" Target="embeddings/oleObject116.bin"/><Relationship Id="rId265" Type="http://schemas.openxmlformats.org/officeDocument/2006/relationships/oleObject" Target="embeddings/oleObject115.bin"/><Relationship Id="rId264" Type="http://schemas.openxmlformats.org/officeDocument/2006/relationships/image" Target="media/image146.wmf"/><Relationship Id="rId263" Type="http://schemas.openxmlformats.org/officeDocument/2006/relationships/oleObject" Target="embeddings/oleObject114.bin"/><Relationship Id="rId262" Type="http://schemas.openxmlformats.org/officeDocument/2006/relationships/oleObject" Target="embeddings/oleObject113.bin"/><Relationship Id="rId261" Type="http://schemas.openxmlformats.org/officeDocument/2006/relationships/oleObject" Target="embeddings/oleObject112.bin"/><Relationship Id="rId260" Type="http://schemas.openxmlformats.org/officeDocument/2006/relationships/image" Target="media/image145.wmf"/><Relationship Id="rId26" Type="http://schemas.openxmlformats.org/officeDocument/2006/relationships/oleObject" Target="embeddings/oleObject9.bin"/><Relationship Id="rId259" Type="http://schemas.openxmlformats.org/officeDocument/2006/relationships/oleObject" Target="embeddings/oleObject111.bin"/><Relationship Id="rId258" Type="http://schemas.openxmlformats.org/officeDocument/2006/relationships/image" Target="media/image144.wmf"/><Relationship Id="rId257" Type="http://schemas.openxmlformats.org/officeDocument/2006/relationships/oleObject" Target="embeddings/oleObject110.bin"/><Relationship Id="rId256" Type="http://schemas.openxmlformats.org/officeDocument/2006/relationships/image" Target="media/image143.wmf"/><Relationship Id="rId255" Type="http://schemas.openxmlformats.org/officeDocument/2006/relationships/oleObject" Target="embeddings/oleObject109.bin"/><Relationship Id="rId254" Type="http://schemas.openxmlformats.org/officeDocument/2006/relationships/image" Target="media/image142.png"/><Relationship Id="rId253" Type="http://schemas.openxmlformats.org/officeDocument/2006/relationships/image" Target="media/image141.png"/><Relationship Id="rId252" Type="http://schemas.openxmlformats.org/officeDocument/2006/relationships/image" Target="media/image140.jpeg"/><Relationship Id="rId251" Type="http://schemas.openxmlformats.org/officeDocument/2006/relationships/image" Target="media/image139.wmf"/><Relationship Id="rId250" Type="http://schemas.openxmlformats.org/officeDocument/2006/relationships/oleObject" Target="embeddings/oleObject108.bin"/><Relationship Id="rId25" Type="http://schemas.openxmlformats.org/officeDocument/2006/relationships/image" Target="media/image13.png"/><Relationship Id="rId249" Type="http://schemas.openxmlformats.org/officeDocument/2006/relationships/image" Target="media/image138.wmf"/><Relationship Id="rId248" Type="http://schemas.openxmlformats.org/officeDocument/2006/relationships/oleObject" Target="embeddings/oleObject107.bin"/><Relationship Id="rId247" Type="http://schemas.openxmlformats.org/officeDocument/2006/relationships/image" Target="media/image137.wmf"/><Relationship Id="rId246" Type="http://schemas.openxmlformats.org/officeDocument/2006/relationships/oleObject" Target="embeddings/oleObject106.bin"/><Relationship Id="rId245" Type="http://schemas.openxmlformats.org/officeDocument/2006/relationships/image" Target="media/image136.png"/><Relationship Id="rId244" Type="http://schemas.openxmlformats.org/officeDocument/2006/relationships/oleObject" Target="embeddings/oleObject105.bin"/><Relationship Id="rId243" Type="http://schemas.openxmlformats.org/officeDocument/2006/relationships/oleObject" Target="embeddings/oleObject104.bin"/><Relationship Id="rId242" Type="http://schemas.openxmlformats.org/officeDocument/2006/relationships/image" Target="media/image135.png"/><Relationship Id="rId241" Type="http://schemas.openxmlformats.org/officeDocument/2006/relationships/image" Target="media/image134.png"/><Relationship Id="rId240" Type="http://schemas.openxmlformats.org/officeDocument/2006/relationships/image" Target="media/image133.png"/><Relationship Id="rId24" Type="http://schemas.openxmlformats.org/officeDocument/2006/relationships/image" Target="media/image12.png"/><Relationship Id="rId239" Type="http://schemas.openxmlformats.org/officeDocument/2006/relationships/oleObject" Target="embeddings/oleObject103.bin"/><Relationship Id="rId238" Type="http://schemas.openxmlformats.org/officeDocument/2006/relationships/image" Target="media/image132.wmf"/><Relationship Id="rId237" Type="http://schemas.openxmlformats.org/officeDocument/2006/relationships/oleObject" Target="embeddings/oleObject102.bin"/><Relationship Id="rId236" Type="http://schemas.openxmlformats.org/officeDocument/2006/relationships/image" Target="media/image131.wmf"/><Relationship Id="rId235" Type="http://schemas.openxmlformats.org/officeDocument/2006/relationships/oleObject" Target="embeddings/oleObject101.bin"/><Relationship Id="rId234" Type="http://schemas.openxmlformats.org/officeDocument/2006/relationships/image" Target="media/image130.wmf"/><Relationship Id="rId233" Type="http://schemas.openxmlformats.org/officeDocument/2006/relationships/oleObject" Target="embeddings/oleObject100.bin"/><Relationship Id="rId232" Type="http://schemas.openxmlformats.org/officeDocument/2006/relationships/image" Target="media/image129.wmf"/><Relationship Id="rId231" Type="http://schemas.openxmlformats.org/officeDocument/2006/relationships/oleObject" Target="embeddings/oleObject99.bin"/><Relationship Id="rId230" Type="http://schemas.openxmlformats.org/officeDocument/2006/relationships/image" Target="media/image128.wmf"/><Relationship Id="rId23" Type="http://schemas.openxmlformats.org/officeDocument/2006/relationships/image" Target="media/image11.png"/><Relationship Id="rId229" Type="http://schemas.openxmlformats.org/officeDocument/2006/relationships/oleObject" Target="embeddings/oleObject98.bin"/><Relationship Id="rId228" Type="http://schemas.openxmlformats.org/officeDocument/2006/relationships/image" Target="media/image127.wmf"/><Relationship Id="rId227" Type="http://schemas.openxmlformats.org/officeDocument/2006/relationships/oleObject" Target="embeddings/oleObject97.bin"/><Relationship Id="rId226" Type="http://schemas.openxmlformats.org/officeDocument/2006/relationships/image" Target="media/image126.png"/><Relationship Id="rId225" Type="http://schemas.openxmlformats.org/officeDocument/2006/relationships/image" Target="media/image125.wmf"/><Relationship Id="rId224" Type="http://schemas.openxmlformats.org/officeDocument/2006/relationships/oleObject" Target="embeddings/oleObject96.bin"/><Relationship Id="rId223" Type="http://schemas.openxmlformats.org/officeDocument/2006/relationships/image" Target="media/image124.wmf"/><Relationship Id="rId222" Type="http://schemas.openxmlformats.org/officeDocument/2006/relationships/oleObject" Target="embeddings/oleObject95.bin"/><Relationship Id="rId221" Type="http://schemas.openxmlformats.org/officeDocument/2006/relationships/image" Target="media/image123.wmf"/><Relationship Id="rId220" Type="http://schemas.openxmlformats.org/officeDocument/2006/relationships/oleObject" Target="embeddings/oleObject94.bin"/><Relationship Id="rId22" Type="http://schemas.openxmlformats.org/officeDocument/2006/relationships/image" Target="media/image10.png"/><Relationship Id="rId219" Type="http://schemas.openxmlformats.org/officeDocument/2006/relationships/image" Target="media/image122.jpeg"/><Relationship Id="rId218" Type="http://schemas.openxmlformats.org/officeDocument/2006/relationships/image" Target="media/image121.wmf"/><Relationship Id="rId217" Type="http://schemas.openxmlformats.org/officeDocument/2006/relationships/oleObject" Target="embeddings/oleObject93.bin"/><Relationship Id="rId216" Type="http://schemas.openxmlformats.org/officeDocument/2006/relationships/image" Target="media/image120.wmf"/><Relationship Id="rId215" Type="http://schemas.openxmlformats.org/officeDocument/2006/relationships/oleObject" Target="embeddings/oleObject92.bin"/><Relationship Id="rId214" Type="http://schemas.openxmlformats.org/officeDocument/2006/relationships/image" Target="media/image119.wmf"/><Relationship Id="rId213" Type="http://schemas.openxmlformats.org/officeDocument/2006/relationships/oleObject" Target="embeddings/oleObject91.bin"/><Relationship Id="rId212" Type="http://schemas.openxmlformats.org/officeDocument/2006/relationships/image" Target="media/image118.wmf"/><Relationship Id="rId211" Type="http://schemas.openxmlformats.org/officeDocument/2006/relationships/oleObject" Target="embeddings/oleObject90.bin"/><Relationship Id="rId210" Type="http://schemas.openxmlformats.org/officeDocument/2006/relationships/image" Target="media/image117.wmf"/><Relationship Id="rId21" Type="http://schemas.openxmlformats.org/officeDocument/2006/relationships/oleObject" Target="embeddings/oleObject8.bin"/><Relationship Id="rId209" Type="http://schemas.openxmlformats.org/officeDocument/2006/relationships/oleObject" Target="embeddings/oleObject89.bin"/><Relationship Id="rId208" Type="http://schemas.openxmlformats.org/officeDocument/2006/relationships/image" Target="media/image116.wmf"/><Relationship Id="rId207" Type="http://schemas.openxmlformats.org/officeDocument/2006/relationships/oleObject" Target="embeddings/oleObject88.bin"/><Relationship Id="rId206" Type="http://schemas.openxmlformats.org/officeDocument/2006/relationships/image" Target="media/image115.png"/><Relationship Id="rId205" Type="http://schemas.openxmlformats.org/officeDocument/2006/relationships/image" Target="media/image114.wmf"/><Relationship Id="rId204" Type="http://schemas.openxmlformats.org/officeDocument/2006/relationships/oleObject" Target="embeddings/oleObject87.bin"/><Relationship Id="rId203" Type="http://schemas.openxmlformats.org/officeDocument/2006/relationships/oleObject" Target="embeddings/oleObject86.bin"/><Relationship Id="rId202" Type="http://schemas.openxmlformats.org/officeDocument/2006/relationships/image" Target="media/image113.wmf"/><Relationship Id="rId201" Type="http://schemas.openxmlformats.org/officeDocument/2006/relationships/oleObject" Target="embeddings/oleObject85.bin"/><Relationship Id="rId200" Type="http://schemas.openxmlformats.org/officeDocument/2006/relationships/image" Target="media/image112.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84.bin"/><Relationship Id="rId198" Type="http://schemas.openxmlformats.org/officeDocument/2006/relationships/image" Target="media/image111.png"/><Relationship Id="rId197" Type="http://schemas.openxmlformats.org/officeDocument/2006/relationships/oleObject" Target="embeddings/oleObject83.bin"/><Relationship Id="rId196" Type="http://schemas.openxmlformats.org/officeDocument/2006/relationships/image" Target="media/image110.wmf"/><Relationship Id="rId195" Type="http://schemas.openxmlformats.org/officeDocument/2006/relationships/oleObject" Target="embeddings/oleObject82.bin"/><Relationship Id="rId194" Type="http://schemas.openxmlformats.org/officeDocument/2006/relationships/image" Target="media/image109.png"/><Relationship Id="rId193" Type="http://schemas.openxmlformats.org/officeDocument/2006/relationships/image" Target="media/image108.png"/><Relationship Id="rId192" Type="http://schemas.openxmlformats.org/officeDocument/2006/relationships/image" Target="media/image107.wmf"/><Relationship Id="rId191" Type="http://schemas.openxmlformats.org/officeDocument/2006/relationships/oleObject" Target="embeddings/oleObject81.bin"/><Relationship Id="rId190" Type="http://schemas.openxmlformats.org/officeDocument/2006/relationships/oleObject" Target="embeddings/oleObject80.bin"/><Relationship Id="rId19" Type="http://schemas.openxmlformats.org/officeDocument/2006/relationships/oleObject" Target="embeddings/oleObject7.bin"/><Relationship Id="rId189" Type="http://schemas.openxmlformats.org/officeDocument/2006/relationships/oleObject" Target="embeddings/oleObject79.bin"/><Relationship Id="rId188" Type="http://schemas.openxmlformats.org/officeDocument/2006/relationships/oleObject" Target="embeddings/oleObject78.bin"/><Relationship Id="rId187" Type="http://schemas.openxmlformats.org/officeDocument/2006/relationships/image" Target="media/image106.wmf"/><Relationship Id="rId186" Type="http://schemas.openxmlformats.org/officeDocument/2006/relationships/oleObject" Target="embeddings/oleObject77.bin"/><Relationship Id="rId185" Type="http://schemas.openxmlformats.org/officeDocument/2006/relationships/image" Target="media/image105.png"/><Relationship Id="rId184" Type="http://schemas.openxmlformats.org/officeDocument/2006/relationships/image" Target="media/image104.wmf"/><Relationship Id="rId183" Type="http://schemas.openxmlformats.org/officeDocument/2006/relationships/oleObject" Target="embeddings/oleObject76.bin"/><Relationship Id="rId182" Type="http://schemas.openxmlformats.org/officeDocument/2006/relationships/image" Target="media/image103.wmf"/><Relationship Id="rId181" Type="http://schemas.openxmlformats.org/officeDocument/2006/relationships/oleObject" Target="embeddings/oleObject75.bin"/><Relationship Id="rId180" Type="http://schemas.openxmlformats.org/officeDocument/2006/relationships/image" Target="media/image102.jpeg"/><Relationship Id="rId18" Type="http://schemas.openxmlformats.org/officeDocument/2006/relationships/image" Target="media/image8.png"/><Relationship Id="rId179" Type="http://schemas.openxmlformats.org/officeDocument/2006/relationships/image" Target="media/image101.wmf"/><Relationship Id="rId178" Type="http://schemas.openxmlformats.org/officeDocument/2006/relationships/oleObject" Target="embeddings/oleObject74.bin"/><Relationship Id="rId177" Type="http://schemas.openxmlformats.org/officeDocument/2006/relationships/image" Target="media/image100.wmf"/><Relationship Id="rId176" Type="http://schemas.openxmlformats.org/officeDocument/2006/relationships/oleObject" Target="embeddings/oleObject73.bin"/><Relationship Id="rId175" Type="http://schemas.openxmlformats.org/officeDocument/2006/relationships/image" Target="media/image99.wmf"/><Relationship Id="rId174" Type="http://schemas.openxmlformats.org/officeDocument/2006/relationships/oleObject" Target="embeddings/oleObject72.bin"/><Relationship Id="rId173" Type="http://schemas.openxmlformats.org/officeDocument/2006/relationships/image" Target="media/image98.wmf"/><Relationship Id="rId172" Type="http://schemas.openxmlformats.org/officeDocument/2006/relationships/oleObject" Target="embeddings/oleObject71.bin"/><Relationship Id="rId171" Type="http://schemas.openxmlformats.org/officeDocument/2006/relationships/image" Target="media/image97.wmf"/><Relationship Id="rId170" Type="http://schemas.openxmlformats.org/officeDocument/2006/relationships/oleObject" Target="embeddings/oleObject70.bin"/><Relationship Id="rId17" Type="http://schemas.openxmlformats.org/officeDocument/2006/relationships/image" Target="media/image7.wmf"/><Relationship Id="rId169" Type="http://schemas.openxmlformats.org/officeDocument/2006/relationships/image" Target="media/image96.png"/><Relationship Id="rId168" Type="http://schemas.openxmlformats.org/officeDocument/2006/relationships/oleObject" Target="embeddings/oleObject69.bin"/><Relationship Id="rId167" Type="http://schemas.openxmlformats.org/officeDocument/2006/relationships/image" Target="media/image95.wmf"/><Relationship Id="rId166" Type="http://schemas.openxmlformats.org/officeDocument/2006/relationships/oleObject" Target="embeddings/oleObject68.bin"/><Relationship Id="rId165" Type="http://schemas.openxmlformats.org/officeDocument/2006/relationships/image" Target="media/image94.png"/><Relationship Id="rId164" Type="http://schemas.openxmlformats.org/officeDocument/2006/relationships/image" Target="media/image93.png"/><Relationship Id="rId163" Type="http://schemas.openxmlformats.org/officeDocument/2006/relationships/image" Target="media/image92.wmf"/><Relationship Id="rId162" Type="http://schemas.openxmlformats.org/officeDocument/2006/relationships/oleObject" Target="embeddings/oleObject67.bin"/><Relationship Id="rId161" Type="http://schemas.openxmlformats.org/officeDocument/2006/relationships/image" Target="media/image91.wmf"/><Relationship Id="rId160" Type="http://schemas.openxmlformats.org/officeDocument/2006/relationships/oleObject" Target="embeddings/oleObject66.bin"/><Relationship Id="rId16" Type="http://schemas.openxmlformats.org/officeDocument/2006/relationships/oleObject" Target="embeddings/oleObject6.bin"/><Relationship Id="rId159" Type="http://schemas.openxmlformats.org/officeDocument/2006/relationships/image" Target="media/image90.wmf"/><Relationship Id="rId158" Type="http://schemas.openxmlformats.org/officeDocument/2006/relationships/oleObject" Target="embeddings/oleObject65.bin"/><Relationship Id="rId157" Type="http://schemas.openxmlformats.org/officeDocument/2006/relationships/image" Target="media/image89.wmf"/><Relationship Id="rId156" Type="http://schemas.openxmlformats.org/officeDocument/2006/relationships/oleObject" Target="embeddings/oleObject64.bin"/><Relationship Id="rId155" Type="http://schemas.openxmlformats.org/officeDocument/2006/relationships/image" Target="media/image88.wmf"/><Relationship Id="rId154" Type="http://schemas.openxmlformats.org/officeDocument/2006/relationships/oleObject" Target="embeddings/oleObject63.bin"/><Relationship Id="rId153" Type="http://schemas.openxmlformats.org/officeDocument/2006/relationships/image" Target="media/image87.wmf"/><Relationship Id="rId152" Type="http://schemas.openxmlformats.org/officeDocument/2006/relationships/oleObject" Target="embeddings/oleObject62.bin"/><Relationship Id="rId151" Type="http://schemas.openxmlformats.org/officeDocument/2006/relationships/image" Target="media/image86.png"/><Relationship Id="rId150" Type="http://schemas.openxmlformats.org/officeDocument/2006/relationships/oleObject" Target="embeddings/oleObject61.bin"/><Relationship Id="rId15" Type="http://schemas.openxmlformats.org/officeDocument/2006/relationships/image" Target="media/image6.wmf"/><Relationship Id="rId149" Type="http://schemas.openxmlformats.org/officeDocument/2006/relationships/image" Target="media/image85.wmf"/><Relationship Id="rId148" Type="http://schemas.openxmlformats.org/officeDocument/2006/relationships/oleObject" Target="embeddings/oleObject60.bin"/><Relationship Id="rId147" Type="http://schemas.openxmlformats.org/officeDocument/2006/relationships/image" Target="media/image84.wmf"/><Relationship Id="rId146" Type="http://schemas.openxmlformats.org/officeDocument/2006/relationships/oleObject" Target="embeddings/oleObject59.bin"/><Relationship Id="rId145" Type="http://schemas.openxmlformats.org/officeDocument/2006/relationships/image" Target="media/image83.png"/><Relationship Id="rId144" Type="http://schemas.openxmlformats.org/officeDocument/2006/relationships/oleObject" Target="embeddings/oleObject58.bin"/><Relationship Id="rId143" Type="http://schemas.openxmlformats.org/officeDocument/2006/relationships/image" Target="media/image82.wmf"/><Relationship Id="rId142" Type="http://schemas.openxmlformats.org/officeDocument/2006/relationships/oleObject" Target="embeddings/oleObject57.bin"/><Relationship Id="rId141" Type="http://schemas.openxmlformats.org/officeDocument/2006/relationships/image" Target="media/image81.wmf"/><Relationship Id="rId140" Type="http://schemas.openxmlformats.org/officeDocument/2006/relationships/oleObject" Target="embeddings/oleObject56.bin"/><Relationship Id="rId14" Type="http://schemas.openxmlformats.org/officeDocument/2006/relationships/oleObject" Target="embeddings/oleObject5.bin"/><Relationship Id="rId139" Type="http://schemas.openxmlformats.org/officeDocument/2006/relationships/image" Target="media/image80.wmf"/><Relationship Id="rId138" Type="http://schemas.openxmlformats.org/officeDocument/2006/relationships/oleObject" Target="embeddings/oleObject55.bin"/><Relationship Id="rId137" Type="http://schemas.openxmlformats.org/officeDocument/2006/relationships/image" Target="media/image79.wmf"/><Relationship Id="rId136" Type="http://schemas.openxmlformats.org/officeDocument/2006/relationships/oleObject" Target="embeddings/oleObject54.bin"/><Relationship Id="rId135" Type="http://schemas.openxmlformats.org/officeDocument/2006/relationships/image" Target="media/image78.wmf"/><Relationship Id="rId134" Type="http://schemas.openxmlformats.org/officeDocument/2006/relationships/oleObject" Target="embeddings/oleObject53.bin"/><Relationship Id="rId133" Type="http://schemas.openxmlformats.org/officeDocument/2006/relationships/image" Target="media/image77.png"/><Relationship Id="rId132" Type="http://schemas.openxmlformats.org/officeDocument/2006/relationships/image" Target="media/image76.wmf"/><Relationship Id="rId131" Type="http://schemas.openxmlformats.org/officeDocument/2006/relationships/oleObject" Target="embeddings/oleObject52.bin"/><Relationship Id="rId130" Type="http://schemas.openxmlformats.org/officeDocument/2006/relationships/image" Target="media/image75.wmf"/><Relationship Id="rId13" Type="http://schemas.openxmlformats.org/officeDocument/2006/relationships/image" Target="media/image5.png"/><Relationship Id="rId129" Type="http://schemas.openxmlformats.org/officeDocument/2006/relationships/oleObject" Target="embeddings/oleObject51.bin"/><Relationship Id="rId128" Type="http://schemas.openxmlformats.org/officeDocument/2006/relationships/image" Target="media/image74.png"/><Relationship Id="rId127" Type="http://schemas.openxmlformats.org/officeDocument/2006/relationships/oleObject" Target="embeddings/oleObject50.bin"/><Relationship Id="rId126" Type="http://schemas.openxmlformats.org/officeDocument/2006/relationships/oleObject" Target="embeddings/oleObject49.bin"/><Relationship Id="rId125" Type="http://schemas.openxmlformats.org/officeDocument/2006/relationships/image" Target="media/image73.wmf"/><Relationship Id="rId124" Type="http://schemas.openxmlformats.org/officeDocument/2006/relationships/oleObject" Target="embeddings/oleObject48.bin"/><Relationship Id="rId123" Type="http://schemas.openxmlformats.org/officeDocument/2006/relationships/image" Target="media/image72.wmf"/><Relationship Id="rId122" Type="http://schemas.openxmlformats.org/officeDocument/2006/relationships/oleObject" Target="embeddings/oleObject47.bin"/><Relationship Id="rId121" Type="http://schemas.openxmlformats.org/officeDocument/2006/relationships/image" Target="media/image71.png"/><Relationship Id="rId120" Type="http://schemas.openxmlformats.org/officeDocument/2006/relationships/image" Target="media/image70.png"/><Relationship Id="rId12" Type="http://schemas.openxmlformats.org/officeDocument/2006/relationships/oleObject" Target="embeddings/oleObject4.bin"/><Relationship Id="rId119" Type="http://schemas.openxmlformats.org/officeDocument/2006/relationships/image" Target="media/image69.wmf"/><Relationship Id="rId118" Type="http://schemas.openxmlformats.org/officeDocument/2006/relationships/oleObject" Target="embeddings/oleObject46.bin"/><Relationship Id="rId117" Type="http://schemas.openxmlformats.org/officeDocument/2006/relationships/image" Target="media/image68.wmf"/><Relationship Id="rId116" Type="http://schemas.openxmlformats.org/officeDocument/2006/relationships/oleObject" Target="embeddings/oleObject45.bin"/><Relationship Id="rId115" Type="http://schemas.openxmlformats.org/officeDocument/2006/relationships/image" Target="media/image67.png"/><Relationship Id="rId114" Type="http://schemas.openxmlformats.org/officeDocument/2006/relationships/image" Target="media/image66.wmf"/><Relationship Id="rId113" Type="http://schemas.openxmlformats.org/officeDocument/2006/relationships/oleObject" Target="embeddings/oleObject44.bin"/><Relationship Id="rId112" Type="http://schemas.openxmlformats.org/officeDocument/2006/relationships/image" Target="media/image65.wmf"/><Relationship Id="rId111" Type="http://schemas.openxmlformats.org/officeDocument/2006/relationships/oleObject" Target="embeddings/oleObject43.bin"/><Relationship Id="rId110" Type="http://schemas.openxmlformats.org/officeDocument/2006/relationships/image" Target="media/image64.png"/><Relationship Id="rId11" Type="http://schemas.openxmlformats.org/officeDocument/2006/relationships/image" Target="media/image4.wmf"/><Relationship Id="rId109" Type="http://schemas.openxmlformats.org/officeDocument/2006/relationships/image" Target="media/image63.wmf"/><Relationship Id="rId108" Type="http://schemas.openxmlformats.org/officeDocument/2006/relationships/oleObject" Target="embeddings/oleObject42.bin"/><Relationship Id="rId107" Type="http://schemas.openxmlformats.org/officeDocument/2006/relationships/image" Target="media/image62.wmf"/><Relationship Id="rId106" Type="http://schemas.openxmlformats.org/officeDocument/2006/relationships/oleObject" Target="embeddings/oleObject41.bin"/><Relationship Id="rId105" Type="http://schemas.openxmlformats.org/officeDocument/2006/relationships/image" Target="media/image61.wmf"/><Relationship Id="rId104" Type="http://schemas.openxmlformats.org/officeDocument/2006/relationships/oleObject" Target="embeddings/oleObject40.bin"/><Relationship Id="rId103" Type="http://schemas.openxmlformats.org/officeDocument/2006/relationships/image" Target="media/image60.png"/><Relationship Id="rId102" Type="http://schemas.openxmlformats.org/officeDocument/2006/relationships/image" Target="media/image59.wmf"/><Relationship Id="rId101" Type="http://schemas.openxmlformats.org/officeDocument/2006/relationships/oleObject" Target="embeddings/oleObject39.bin"/><Relationship Id="rId100" Type="http://schemas.openxmlformats.org/officeDocument/2006/relationships/image" Target="media/image58.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67</Pages>
  <Words>16542</Words>
  <Characters>19549</Characters>
  <Lines>140</Lines>
  <Paragraphs>39</Paragraphs>
  <TotalTime>0</TotalTime>
  <ScaleCrop>false</ScaleCrop>
  <LinksUpToDate>false</LinksUpToDate>
  <CharactersWithSpaces>20432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永心安</cp:lastModifiedBy>
  <cp:lastPrinted>2021-08-26T17:12:00Z</cp:lastPrinted>
  <dcterms:modified xsi:type="dcterms:W3CDTF">2026-03-26T14:23:50Z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0E5C1461F8BA4900AD35D1D2EFF6A1C8</vt:lpwstr>
  </property>
  <property fmtid="{D5CDD505-2E9C-101B-9397-08002B2CF9AE}" pid="4" name="KSOTemplateDocerSaveRecord">
    <vt:lpwstr>eyJoZGlkIjoiNjZjODgzMDc1NjI2OGVmMGJlZTMwN2E1YWI3NDk2OGYiLCJ1c2VySWQiOiIyNTMxOTM1MDAifQ==</vt:lpwstr>
  </property>
</Properties>
</file>