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22D6E50"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proofErr w:type="gramStart"/>
      <w:r w:rsidR="00235DC7">
        <w:rPr>
          <w:rFonts w:ascii="宋体" w:hAnsi="宋体" w:hint="eastAsia"/>
          <w:b/>
          <w:color w:val="000000"/>
          <w:sz w:val="44"/>
          <w:szCs w:val="44"/>
          <w:u w:val="single"/>
        </w:rPr>
        <w:t>徐惜缘</w:t>
      </w:r>
      <w:proofErr w:type="gramEnd"/>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1DD70C5F" w:rsidR="00A1776D" w:rsidRDefault="00235DC7">
            <w:pPr>
              <w:jc w:val="center"/>
            </w:pPr>
            <w:proofErr w:type="gramStart"/>
            <w:r>
              <w:rPr>
                <w:rFonts w:hint="eastAsia"/>
              </w:rPr>
              <w:t>徐惜缘</w:t>
            </w:r>
            <w:proofErr w:type="gramEnd"/>
          </w:p>
        </w:tc>
        <w:tc>
          <w:tcPr>
            <w:tcW w:w="2660" w:type="dxa"/>
            <w:vAlign w:val="center"/>
          </w:tcPr>
          <w:p w14:paraId="63A1AC62" w14:textId="643E2507" w:rsidR="00A1776D" w:rsidRDefault="00235DC7">
            <w:pPr>
              <w:jc w:val="center"/>
            </w:pPr>
            <w:r>
              <w:rPr>
                <w:rFonts w:hint="eastAsia"/>
              </w:rPr>
              <w:t>初三</w:t>
            </w:r>
          </w:p>
        </w:tc>
        <w:tc>
          <w:tcPr>
            <w:tcW w:w="2660" w:type="dxa"/>
            <w:vAlign w:val="center"/>
          </w:tcPr>
          <w:p w14:paraId="4C5F084A" w14:textId="44E2E988" w:rsidR="00A1776D" w:rsidRDefault="00235DC7">
            <w:pPr>
              <w:jc w:val="center"/>
              <w:rPr>
                <w:rFonts w:hint="eastAsia"/>
              </w:rPr>
            </w:pPr>
            <w:r>
              <w:rPr>
                <w:rFonts w:hint="eastAsia"/>
              </w:rPr>
              <w:t>4.11</w:t>
            </w:r>
          </w:p>
        </w:tc>
        <w:tc>
          <w:tcPr>
            <w:tcW w:w="2660" w:type="dxa"/>
            <w:vAlign w:val="center"/>
          </w:tcPr>
          <w:p w14:paraId="74CDCCCE" w14:textId="5C42E57A" w:rsidR="00A1776D" w:rsidRDefault="00235DC7">
            <w:pPr>
              <w:jc w:val="center"/>
              <w:rPr>
                <w:rFonts w:hint="eastAsia"/>
              </w:rPr>
            </w:pPr>
            <w:r>
              <w:rPr>
                <w:rFonts w:hint="eastAsia"/>
              </w:rPr>
              <w:t>10-12</w:t>
            </w: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3663F24A" w:rsidR="00A1776D" w:rsidRDefault="00C96ECA">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1D2D7002" w:rsidR="00A1776D" w:rsidRDefault="007864CF">
            <w:pPr>
              <w:jc w:val="center"/>
            </w:pPr>
            <w:r>
              <w:rPr>
                <w:rFonts w:hint="eastAsia"/>
              </w:rPr>
              <w:t>丁敬涛</w:t>
            </w:r>
          </w:p>
        </w:tc>
        <w:tc>
          <w:tcPr>
            <w:tcW w:w="2660" w:type="dxa"/>
            <w:vAlign w:val="center"/>
          </w:tcPr>
          <w:p w14:paraId="6ED6F619" w14:textId="6A65479D" w:rsidR="00A1776D" w:rsidRDefault="00235DC7">
            <w:pPr>
              <w:jc w:val="center"/>
            </w:pPr>
            <w:r>
              <w:rPr>
                <w:rFonts w:hint="eastAsia"/>
              </w:rPr>
              <w:t>薛鸣</w:t>
            </w: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9EB4BB2" w14:textId="77777777" w:rsidR="00951947" w:rsidRDefault="00951947" w:rsidP="00951947">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考点1  </w:t>
            </w:r>
            <w:hyperlink r:id="rId11" w:tooltip="9.1 二力平衡" w:history="1">
              <w:r>
                <w:rPr>
                  <w:rFonts w:hint="eastAsia"/>
                  <w:b/>
                  <w:bCs/>
                  <w:color w:val="0070C0"/>
                  <w:sz w:val="21"/>
                  <w:szCs w:val="21"/>
                </w:rPr>
                <w:t>二力平衡</w:t>
              </w:r>
            </w:hyperlink>
          </w:p>
          <w:p w14:paraId="62C3CB6C"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1</w:t>
            </w:r>
            <w:r>
              <w:rPr>
                <w:rFonts w:ascii="微软雅黑" w:eastAsia="微软雅黑" w:hAnsi="微软雅黑" w:cs="微软雅黑" w:hint="eastAsia"/>
                <w:color w:val="000000"/>
                <w:szCs w:val="21"/>
              </w:rPr>
              <w:t>】</w:t>
            </w:r>
            <w:r>
              <w:rPr>
                <w:rFonts w:eastAsia="新宋体" w:hint="eastAsia"/>
                <w:szCs w:val="21"/>
              </w:rPr>
              <w:t>如图所示，物体受到两个力的作用，这两个力能平衡的是（</w:t>
            </w:r>
            <w:r>
              <w:rPr>
                <w:rFonts w:eastAsia="新宋体" w:hint="eastAsia"/>
                <w:szCs w:val="21"/>
              </w:rPr>
              <w:t xml:space="preserve">     </w:t>
            </w:r>
            <w:r>
              <w:rPr>
                <w:rFonts w:eastAsia="新宋体" w:hint="eastAsia"/>
                <w:szCs w:val="21"/>
              </w:rPr>
              <w:t>）</w:t>
            </w:r>
          </w:p>
          <w:p w14:paraId="0C5FCD52" w14:textId="77777777" w:rsidR="00951947" w:rsidRDefault="00951947" w:rsidP="00951947">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3B47DC94" wp14:editId="4EE5F853">
                  <wp:extent cx="854710" cy="675005"/>
                  <wp:effectExtent l="0" t="0" r="13970" b="10795"/>
                  <wp:docPr id="131330240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35432" name="图片 1" descr="菁优网：http://www.jyeoo.com"/>
                          <pic:cNvPicPr>
                            <a:picLocks noChangeAspect="1"/>
                          </pic:cNvPicPr>
                        </pic:nvPicPr>
                        <pic:blipFill>
                          <a:blip r:embed="rId12"/>
                          <a:stretch>
                            <a:fillRect/>
                          </a:stretch>
                        </pic:blipFill>
                        <pic:spPr>
                          <a:xfrm>
                            <a:off x="0" y="0"/>
                            <a:ext cx="854710" cy="67500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67746AD5" wp14:editId="78334FAF">
                  <wp:extent cx="1102360" cy="525780"/>
                  <wp:effectExtent l="0" t="0" r="10160" b="7620"/>
                  <wp:docPr id="7"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76110" name="图片 2" descr="菁优网：http://www.jyeoo.com"/>
                          <pic:cNvPicPr>
                            <a:picLocks noChangeAspect="1"/>
                          </pic:cNvPicPr>
                        </pic:nvPicPr>
                        <pic:blipFill>
                          <a:blip r:embed="rId13"/>
                          <a:stretch>
                            <a:fillRect/>
                          </a:stretch>
                        </pic:blipFill>
                        <pic:spPr>
                          <a:xfrm>
                            <a:off x="0" y="0"/>
                            <a:ext cx="1102360" cy="525780"/>
                          </a:xfrm>
                          <a:prstGeom prst="rect">
                            <a:avLst/>
                          </a:prstGeom>
                          <a:noFill/>
                          <a:ln>
                            <a:noFill/>
                          </a:ln>
                        </pic:spPr>
                      </pic:pic>
                    </a:graphicData>
                  </a:graphic>
                </wp:inline>
              </w:drawing>
            </w:r>
            <w:r>
              <w:tab/>
            </w:r>
          </w:p>
          <w:p w14:paraId="52548985" w14:textId="77777777" w:rsidR="00951947" w:rsidRDefault="00951947" w:rsidP="00951947">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6384D266" wp14:editId="79888D8F">
                  <wp:extent cx="1249045" cy="501015"/>
                  <wp:effectExtent l="0" t="0" r="635" b="1905"/>
                  <wp:docPr id="524150621"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33211" name="图片 3" descr="菁优网：http://www.jyeoo.com"/>
                          <pic:cNvPicPr>
                            <a:picLocks noChangeAspect="1"/>
                          </pic:cNvPicPr>
                        </pic:nvPicPr>
                        <pic:blipFill>
                          <a:blip r:embed="rId14"/>
                          <a:stretch>
                            <a:fillRect/>
                          </a:stretch>
                        </pic:blipFill>
                        <pic:spPr>
                          <a:xfrm>
                            <a:off x="0" y="0"/>
                            <a:ext cx="1249045" cy="501015"/>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06ABA67B" wp14:editId="021E7628">
                  <wp:extent cx="758825" cy="825500"/>
                  <wp:effectExtent l="0" t="0" r="3175" b="12700"/>
                  <wp:docPr id="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98776" name="图片 4" descr="菁优网：http://www.jyeoo.com"/>
                          <pic:cNvPicPr>
                            <a:picLocks noChangeAspect="1"/>
                          </pic:cNvPicPr>
                        </pic:nvPicPr>
                        <pic:blipFill>
                          <a:blip r:embed="rId15"/>
                          <a:stretch>
                            <a:fillRect/>
                          </a:stretch>
                        </pic:blipFill>
                        <pic:spPr>
                          <a:xfrm>
                            <a:off x="0" y="0"/>
                            <a:ext cx="758825" cy="825500"/>
                          </a:xfrm>
                          <a:prstGeom prst="rect">
                            <a:avLst/>
                          </a:prstGeom>
                          <a:noFill/>
                          <a:ln>
                            <a:noFill/>
                          </a:ln>
                        </pic:spPr>
                      </pic:pic>
                    </a:graphicData>
                  </a:graphic>
                </wp:inline>
              </w:drawing>
            </w:r>
          </w:p>
          <w:p w14:paraId="102C9F24"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春•闽侯县期中）甲、乙两只总质量相等的降落伞在空中匀速下降，甲的速度是</w:t>
            </w:r>
            <w:r>
              <w:rPr>
                <w:rFonts w:eastAsia="新宋体" w:hint="eastAsia"/>
                <w:szCs w:val="21"/>
              </w:rPr>
              <w:t>3m/s</w:t>
            </w:r>
            <w:r>
              <w:rPr>
                <w:rFonts w:eastAsia="新宋体" w:hint="eastAsia"/>
                <w:szCs w:val="21"/>
              </w:rPr>
              <w:t>，乙的速度是</w:t>
            </w:r>
            <w:r>
              <w:rPr>
                <w:rFonts w:eastAsia="新宋体" w:hint="eastAsia"/>
                <w:szCs w:val="21"/>
              </w:rPr>
              <w:t>5m/s</w:t>
            </w:r>
            <w:r>
              <w:rPr>
                <w:rFonts w:eastAsia="新宋体" w:hint="eastAsia"/>
                <w:szCs w:val="21"/>
              </w:rPr>
              <w:t>，则甲、乙所受阻力</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之比是（　　）</w:t>
            </w:r>
          </w:p>
          <w:p w14:paraId="1AE1EA2B" w14:textId="77777777" w:rsidR="00951947" w:rsidRDefault="00951947" w:rsidP="00951947">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tab/>
            </w:r>
            <w:r>
              <w:rPr>
                <w:rFonts w:eastAsia="新宋体" w:hint="eastAsia"/>
                <w:szCs w:val="21"/>
              </w:rPr>
              <w:t>B</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3</w:t>
            </w:r>
            <w:r>
              <w:tab/>
            </w:r>
            <w:r>
              <w:rPr>
                <w:rFonts w:eastAsia="新宋体" w:hint="eastAsia"/>
                <w:szCs w:val="21"/>
              </w:rPr>
              <w:t>C</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5</w:t>
            </w:r>
            <w:r>
              <w:tab/>
            </w:r>
            <w:r>
              <w:rPr>
                <w:rFonts w:eastAsia="新宋体" w:hint="eastAsia"/>
                <w:szCs w:val="21"/>
              </w:rPr>
              <w:t>D</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p>
          <w:p w14:paraId="67E12F0A" w14:textId="77777777" w:rsidR="00951947" w:rsidRDefault="00951947" w:rsidP="00951947">
            <w:pPr>
              <w:spacing w:line="360" w:lineRule="auto"/>
              <w:ind w:left="273" w:hangingChars="130" w:hanging="273"/>
              <w:rPr>
                <w:rFonts w:eastAsia="新宋体"/>
                <w:szCs w:val="21"/>
              </w:rPr>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3</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秋•杨浦区期末）图（</w:t>
            </w:r>
            <w:r>
              <w:rPr>
                <w:rFonts w:eastAsia="新宋体" w:hint="eastAsia"/>
                <w:szCs w:val="21"/>
              </w:rPr>
              <w:t>a</w:t>
            </w:r>
            <w:r>
              <w:rPr>
                <w:rFonts w:eastAsia="新宋体" w:hint="eastAsia"/>
                <w:szCs w:val="21"/>
              </w:rPr>
              <w:t>）所示，弹簧测力计的量程为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牛，</w:t>
            </w:r>
            <w:proofErr w:type="gramStart"/>
            <w:r>
              <w:rPr>
                <w:rFonts w:eastAsia="新宋体" w:hint="eastAsia"/>
                <w:szCs w:val="21"/>
              </w:rPr>
              <w:t>钩码的</w:t>
            </w:r>
            <w:proofErr w:type="gramEnd"/>
            <w:r>
              <w:rPr>
                <w:rFonts w:eastAsia="新宋体" w:hint="eastAsia"/>
                <w:szCs w:val="21"/>
              </w:rPr>
              <w:t>重力为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牛。图（</w:t>
            </w:r>
            <w:r>
              <w:rPr>
                <w:rFonts w:eastAsia="新宋体" w:hint="eastAsia"/>
                <w:szCs w:val="21"/>
              </w:rPr>
              <w:t>b</w:t>
            </w:r>
            <w:r>
              <w:rPr>
                <w:rFonts w:eastAsia="新宋体" w:hint="eastAsia"/>
                <w:szCs w:val="21"/>
              </w:rPr>
              <w:t>）是探究</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实验装置（填写实验名称），手放开硬纸板前，应使两测力计的示数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，两细线对硬纸板拉力的方向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，在放手一刹那观察硬纸板是否会由静止变为运动。此操作是为了得出“使</w:t>
            </w:r>
            <w:r>
              <w:rPr>
                <w:rFonts w:eastAsia="新宋体" w:hint="eastAsia"/>
                <w:szCs w:val="21"/>
              </w:rPr>
              <w:lastRenderedPageBreak/>
              <w:t>物体平衡的两个力必须作用在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proofErr w:type="gramStart"/>
            <w:r>
              <w:rPr>
                <w:rFonts w:eastAsia="新宋体" w:hint="eastAsia"/>
                <w:szCs w:val="21"/>
              </w:rPr>
              <w:t>”</w:t>
            </w:r>
            <w:proofErr w:type="gramEnd"/>
            <w:r>
              <w:rPr>
                <w:rFonts w:eastAsia="新宋体" w:hint="eastAsia"/>
                <w:szCs w:val="21"/>
              </w:rPr>
              <w:t>这一结论。</w:t>
            </w:r>
          </w:p>
          <w:p w14:paraId="44D66E0C" w14:textId="77777777" w:rsidR="00951947" w:rsidRDefault="00951947" w:rsidP="00951947">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65A79C38" wp14:editId="6A20F952">
                  <wp:extent cx="4101465" cy="1985645"/>
                  <wp:effectExtent l="0" t="0" r="13335" b="10795"/>
                  <wp:docPr id="1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64101" name="图片 10" descr="菁优网：http://www.jyeoo.com"/>
                          <pic:cNvPicPr>
                            <a:picLocks noChangeAspect="1"/>
                          </pic:cNvPicPr>
                        </pic:nvPicPr>
                        <pic:blipFill>
                          <a:blip r:embed="rId16"/>
                          <a:stretch>
                            <a:fillRect/>
                          </a:stretch>
                        </pic:blipFill>
                        <pic:spPr>
                          <a:xfrm>
                            <a:off x="0" y="0"/>
                            <a:ext cx="4101465" cy="1985645"/>
                          </a:xfrm>
                          <a:prstGeom prst="rect">
                            <a:avLst/>
                          </a:prstGeom>
                          <a:noFill/>
                          <a:ln>
                            <a:noFill/>
                          </a:ln>
                        </pic:spPr>
                      </pic:pic>
                    </a:graphicData>
                  </a:graphic>
                </wp:inline>
              </w:drawing>
            </w:r>
          </w:p>
          <w:p w14:paraId="71488CE9"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4</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春•盱眙县期中）小</w:t>
            </w:r>
            <w:proofErr w:type="gramStart"/>
            <w:r>
              <w:rPr>
                <w:rFonts w:eastAsia="新宋体" w:hint="eastAsia"/>
                <w:szCs w:val="21"/>
              </w:rPr>
              <w:t>杰同学</w:t>
            </w:r>
            <w:proofErr w:type="gramEnd"/>
            <w:r>
              <w:rPr>
                <w:rFonts w:eastAsia="新宋体" w:hint="eastAsia"/>
                <w:szCs w:val="21"/>
              </w:rPr>
              <w:t>采用甲图实验装置，小</w:t>
            </w:r>
            <w:proofErr w:type="gramStart"/>
            <w:r>
              <w:rPr>
                <w:rFonts w:eastAsia="新宋体" w:hint="eastAsia"/>
                <w:szCs w:val="21"/>
              </w:rPr>
              <w:t>磊</w:t>
            </w:r>
            <w:proofErr w:type="gramEnd"/>
            <w:r>
              <w:rPr>
                <w:rFonts w:eastAsia="新宋体" w:hint="eastAsia"/>
                <w:szCs w:val="21"/>
              </w:rPr>
              <w:t>同学采用乙图实验装置探究二力平衡的条件。其中，乙装置是将系于小卡片（重力可忽略不计）两对角线的细绳分别跨过左右支架上的滑轮，在细绳的两端分别加挂钩码，来完成验证。</w:t>
            </w:r>
          </w:p>
          <w:p w14:paraId="0752BC96"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0E099BA1" wp14:editId="21A424FD">
                  <wp:extent cx="3031490" cy="1377315"/>
                  <wp:effectExtent l="0" t="0" r="1270" b="9525"/>
                  <wp:docPr id="2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37879" name="图片 18" descr="菁优网：http://www.jyeoo.com"/>
                          <pic:cNvPicPr>
                            <a:picLocks noChangeAspect="1"/>
                          </pic:cNvPicPr>
                        </pic:nvPicPr>
                        <pic:blipFill>
                          <a:blip r:embed="rId17"/>
                          <a:stretch>
                            <a:fillRect/>
                          </a:stretch>
                        </pic:blipFill>
                        <pic:spPr>
                          <a:xfrm>
                            <a:off x="0" y="0"/>
                            <a:ext cx="3031490" cy="1377315"/>
                          </a:xfrm>
                          <a:prstGeom prst="rect">
                            <a:avLst/>
                          </a:prstGeom>
                          <a:noFill/>
                          <a:ln>
                            <a:noFill/>
                          </a:ln>
                        </pic:spPr>
                      </pic:pic>
                    </a:graphicData>
                  </a:graphic>
                </wp:inline>
              </w:drawing>
            </w:r>
          </w:p>
          <w:p w14:paraId="0C197660"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）大家认为小</w:t>
            </w:r>
            <w:proofErr w:type="gramStart"/>
            <w:r>
              <w:rPr>
                <w:rFonts w:eastAsia="新宋体" w:hint="eastAsia"/>
                <w:szCs w:val="21"/>
              </w:rPr>
              <w:t>杰同学</w:t>
            </w:r>
            <w:proofErr w:type="gramEnd"/>
            <w:r>
              <w:rPr>
                <w:rFonts w:eastAsia="新宋体" w:hint="eastAsia"/>
                <w:szCs w:val="21"/>
              </w:rPr>
              <w:t>实验有不足的地方，原因是木块还可能受到摩擦力的作用，请你给出一个改进的方法：</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7DEF6F9"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）图乙中之所以小卡片的重力可以忽略不计，是因为小卡片的重力远小于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FB58DD7"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w:t>
            </w:r>
            <w:proofErr w:type="gramStart"/>
            <w:r>
              <w:rPr>
                <w:rFonts w:eastAsia="新宋体" w:hint="eastAsia"/>
                <w:szCs w:val="21"/>
              </w:rPr>
              <w:t>磊</w:t>
            </w:r>
            <w:proofErr w:type="gramEnd"/>
            <w:r>
              <w:rPr>
                <w:rFonts w:eastAsia="新宋体" w:hint="eastAsia"/>
                <w:szCs w:val="21"/>
              </w:rPr>
              <w:t>同学在线的两端挂上钩码，并通过调整</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来改变拉力的大小。</w:t>
            </w:r>
          </w:p>
          <w:p w14:paraId="030F53B7"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）当小卡片平衡时，小杰将小卡片转过一个角度，松手后小卡片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（能或不能）平衡。</w:t>
            </w:r>
            <w:proofErr w:type="gramStart"/>
            <w:r>
              <w:rPr>
                <w:rFonts w:eastAsia="新宋体" w:hint="eastAsia"/>
                <w:szCs w:val="21"/>
              </w:rPr>
              <w:t>设计此</w:t>
            </w:r>
            <w:proofErr w:type="gramEnd"/>
            <w:r>
              <w:rPr>
                <w:rFonts w:eastAsia="新宋体" w:hint="eastAsia"/>
                <w:szCs w:val="21"/>
              </w:rPr>
              <w:t>实验步骤的目的是为了探究一对平衡力是否一定要</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E0B4874"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）为了验证只有作用在同一物体上的两个力才能平衡，在图乙所示情况下，下一步的操作是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1E77418" w14:textId="77777777" w:rsidR="00951947" w:rsidRDefault="00951947" w:rsidP="00951947">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考点2  </w:t>
            </w:r>
            <w:hyperlink r:id="rId18" w:tooltip="9.2 牛顿第一定律" w:history="1">
              <w:r>
                <w:rPr>
                  <w:rFonts w:hint="eastAsia"/>
                  <w:b/>
                  <w:bCs/>
                  <w:color w:val="0070C0"/>
                  <w:sz w:val="21"/>
                  <w:szCs w:val="21"/>
                </w:rPr>
                <w:t>牛顿第一定律</w:t>
              </w:r>
            </w:hyperlink>
          </w:p>
          <w:p w14:paraId="775D8120" w14:textId="77777777" w:rsidR="00951947" w:rsidRDefault="00951947" w:rsidP="00951947">
            <w:pPr>
              <w:spacing w:line="360" w:lineRule="auto"/>
              <w:ind w:left="273" w:hangingChars="130" w:hanging="273"/>
            </w:pPr>
            <w:r>
              <w:rPr>
                <w:rStyle w:val="apple-style-span"/>
                <w:rFonts w:eastAsia="黑体" w:hint="eastAsia"/>
                <w:szCs w:val="21"/>
              </w:rPr>
              <w:t>【</w:t>
            </w:r>
            <w:r>
              <w:rPr>
                <w:rStyle w:val="apple-style-span"/>
                <w:rFonts w:eastAsia="黑体"/>
                <w:szCs w:val="21"/>
              </w:rPr>
              <w:t>典例</w:t>
            </w:r>
            <w:r>
              <w:rPr>
                <w:rStyle w:val="apple-style-span"/>
                <w:rFonts w:eastAsia="黑体" w:hint="eastAsia"/>
                <w:szCs w:val="21"/>
              </w:rPr>
              <w:t>5</w:t>
            </w:r>
            <w:r>
              <w:rPr>
                <w:rStyle w:val="apple-style-span"/>
                <w:rFonts w:eastAsia="黑体" w:hint="eastAsia"/>
                <w:szCs w:val="21"/>
              </w:rPr>
              <w:t>】</w:t>
            </w:r>
            <w:r>
              <w:rPr>
                <w:rFonts w:eastAsia="新宋体" w:hint="eastAsia"/>
                <w:szCs w:val="21"/>
              </w:rPr>
              <w:t>（</w:t>
            </w:r>
            <w:r>
              <w:rPr>
                <w:rFonts w:eastAsia="新宋体" w:hint="eastAsia"/>
                <w:szCs w:val="21"/>
              </w:rPr>
              <w:t>2022</w:t>
            </w:r>
            <w:r>
              <w:rPr>
                <w:rFonts w:eastAsia="新宋体" w:hint="eastAsia"/>
                <w:szCs w:val="21"/>
              </w:rPr>
              <w:t>秋•盘龙区期末）国庆假期，小</w:t>
            </w:r>
            <w:proofErr w:type="gramStart"/>
            <w:r>
              <w:rPr>
                <w:rFonts w:eastAsia="新宋体" w:hint="eastAsia"/>
                <w:szCs w:val="21"/>
              </w:rPr>
              <w:t>蕾同学</w:t>
            </w:r>
            <w:proofErr w:type="gramEnd"/>
            <w:r>
              <w:rPr>
                <w:rFonts w:eastAsia="新宋体" w:hint="eastAsia"/>
                <w:szCs w:val="21"/>
              </w:rPr>
              <w:t>一家自驾到云南哀牢山国家级自然保护区游玩，如图为壮美的南恩瀑布，湍急的流水从山顶悬崖喷涌直下，汇集成一股滔滔洪流从公路桥底奔腾而去。下列说法正确的是（　　）</w:t>
            </w:r>
          </w:p>
          <w:p w14:paraId="592FA29B" w14:textId="77777777" w:rsidR="00951947" w:rsidRDefault="00951947" w:rsidP="00951947">
            <w:pPr>
              <w:spacing w:line="360" w:lineRule="auto"/>
              <w:ind w:leftChars="130" w:left="273"/>
            </w:pPr>
            <w:r>
              <w:rPr>
                <w:rFonts w:eastAsia="新宋体" w:hint="eastAsia"/>
                <w:noProof/>
                <w:szCs w:val="21"/>
              </w:rPr>
              <w:lastRenderedPageBreak/>
              <w:drawing>
                <wp:inline distT="0" distB="0" distL="114300" distR="114300" wp14:anchorId="312BCBE9" wp14:editId="783A86DA">
                  <wp:extent cx="879475" cy="1293495"/>
                  <wp:effectExtent l="0" t="0" r="4445" b="1905"/>
                  <wp:docPr id="9"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58513" name="图片 5" descr="菁优网：http://www.jyeoo.com"/>
                          <pic:cNvPicPr>
                            <a:picLocks noChangeAspect="1"/>
                          </pic:cNvPicPr>
                        </pic:nvPicPr>
                        <pic:blipFill>
                          <a:blip r:embed="rId19"/>
                          <a:stretch>
                            <a:fillRect/>
                          </a:stretch>
                        </pic:blipFill>
                        <pic:spPr>
                          <a:xfrm>
                            <a:off x="0" y="0"/>
                            <a:ext cx="879475" cy="1293495"/>
                          </a:xfrm>
                          <a:prstGeom prst="rect">
                            <a:avLst/>
                          </a:prstGeom>
                          <a:noFill/>
                          <a:ln>
                            <a:noFill/>
                          </a:ln>
                        </pic:spPr>
                      </pic:pic>
                    </a:graphicData>
                  </a:graphic>
                </wp:inline>
              </w:drawing>
            </w:r>
          </w:p>
          <w:p w14:paraId="137E096D"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．小蕾乘车系安全带，是为了</w:t>
            </w:r>
            <w:proofErr w:type="gramStart"/>
            <w:r>
              <w:rPr>
                <w:rFonts w:eastAsia="新宋体" w:hint="eastAsia"/>
                <w:szCs w:val="21"/>
              </w:rPr>
              <w:t>减小她</w:t>
            </w:r>
            <w:proofErr w:type="gramEnd"/>
            <w:r>
              <w:rPr>
                <w:rFonts w:eastAsia="新宋体" w:hint="eastAsia"/>
                <w:szCs w:val="21"/>
              </w:rPr>
              <w:t>的惯性</w:t>
            </w:r>
            <w:r>
              <w:tab/>
            </w:r>
          </w:p>
          <w:p w14:paraId="653C4A66"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．小</w:t>
            </w:r>
            <w:proofErr w:type="gramStart"/>
            <w:r>
              <w:rPr>
                <w:rFonts w:eastAsia="新宋体" w:hint="eastAsia"/>
                <w:szCs w:val="21"/>
              </w:rPr>
              <w:t>蕾看到</w:t>
            </w:r>
            <w:proofErr w:type="gramEnd"/>
            <w:r>
              <w:rPr>
                <w:rFonts w:eastAsia="新宋体" w:hint="eastAsia"/>
                <w:szCs w:val="21"/>
              </w:rPr>
              <w:t>瀑布时惊呼，她的声音从空气进入水中时传播速度会变化</w:t>
            </w:r>
            <w:r>
              <w:tab/>
            </w:r>
          </w:p>
          <w:p w14:paraId="54FF26E9"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．小</w:t>
            </w:r>
            <w:proofErr w:type="gramStart"/>
            <w:r>
              <w:rPr>
                <w:rFonts w:eastAsia="新宋体" w:hint="eastAsia"/>
                <w:szCs w:val="21"/>
              </w:rPr>
              <w:t>蕾观察</w:t>
            </w:r>
            <w:proofErr w:type="gramEnd"/>
            <w:r>
              <w:rPr>
                <w:rFonts w:eastAsia="新宋体" w:hint="eastAsia"/>
                <w:szCs w:val="21"/>
              </w:rPr>
              <w:t>到瀑布前出现了彩虹，彩虹形成的主要原因是光的反射</w:t>
            </w:r>
            <w:r>
              <w:tab/>
            </w:r>
          </w:p>
          <w:p w14:paraId="5B849C26"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．小</w:t>
            </w:r>
            <w:proofErr w:type="gramStart"/>
            <w:r>
              <w:rPr>
                <w:rFonts w:eastAsia="新宋体" w:hint="eastAsia"/>
                <w:szCs w:val="21"/>
              </w:rPr>
              <w:t>蕾看到</w:t>
            </w:r>
            <w:proofErr w:type="gramEnd"/>
            <w:r>
              <w:rPr>
                <w:rFonts w:eastAsia="新宋体" w:hint="eastAsia"/>
                <w:szCs w:val="21"/>
              </w:rPr>
              <w:t>悬崖边翠绿的植物，是由于植物叶片吸收了更多的绿光</w:t>
            </w:r>
          </w:p>
          <w:p w14:paraId="0967400A"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6</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春•江门校级月考）一个运动的物体受到平衡力的作用，若它所受的力突然全部消失，则物体（　　）</w:t>
            </w:r>
          </w:p>
          <w:p w14:paraId="59107821"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．立即停止运动</w:t>
            </w:r>
            <w:r>
              <w:tab/>
            </w:r>
          </w:p>
          <w:p w14:paraId="67DD622D"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．逐渐减慢，最终停下来</w:t>
            </w:r>
            <w:r>
              <w:tab/>
            </w:r>
          </w:p>
          <w:p w14:paraId="330C5089"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w:t>
            </w:r>
            <w:proofErr w:type="gramStart"/>
            <w:r>
              <w:rPr>
                <w:rFonts w:eastAsia="新宋体" w:hint="eastAsia"/>
                <w:szCs w:val="21"/>
              </w:rPr>
              <w:t>一</w:t>
            </w:r>
            <w:proofErr w:type="gramEnd"/>
            <w:r>
              <w:rPr>
                <w:rFonts w:eastAsia="新宋体" w:hint="eastAsia"/>
                <w:szCs w:val="21"/>
              </w:rPr>
              <w:t>定做匀速直线运动</w:t>
            </w:r>
            <w:r>
              <w:tab/>
            </w:r>
          </w:p>
          <w:p w14:paraId="7A7A58BB"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．一定在水平方向上做匀速直线运动</w:t>
            </w:r>
          </w:p>
          <w:p w14:paraId="42AAEA48"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7</w:t>
            </w:r>
            <w:r>
              <w:rPr>
                <w:rFonts w:ascii="微软雅黑" w:eastAsia="微软雅黑" w:hAnsi="微软雅黑" w:cs="微软雅黑" w:hint="eastAsia"/>
                <w:color w:val="000000"/>
                <w:szCs w:val="21"/>
              </w:rPr>
              <w:t>】</w:t>
            </w:r>
            <w:r>
              <w:rPr>
                <w:rFonts w:eastAsia="新宋体" w:hint="eastAsia"/>
                <w:szCs w:val="21"/>
              </w:rPr>
              <w:t>在探究力与运动的关系实验时，让小车在相同斜面顶端由静止释放，该小车在三种不同水平面上运动一段距离后，分别停在如图所示的位置上。</w:t>
            </w:r>
          </w:p>
          <w:p w14:paraId="31EA98CF"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785457E5" wp14:editId="56BCF263">
                  <wp:extent cx="3192145" cy="1915160"/>
                  <wp:effectExtent l="0" t="0" r="8255" b="5080"/>
                  <wp:docPr id="1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84423" name="图片 11" descr="菁优网：http://www.jyeoo.com"/>
                          <pic:cNvPicPr>
                            <a:picLocks noChangeAspect="1"/>
                          </pic:cNvPicPr>
                        </pic:nvPicPr>
                        <pic:blipFill>
                          <a:blip r:embed="rId20"/>
                          <a:stretch>
                            <a:fillRect/>
                          </a:stretch>
                        </pic:blipFill>
                        <pic:spPr>
                          <a:xfrm>
                            <a:off x="0" y="0"/>
                            <a:ext cx="3192145" cy="1915160"/>
                          </a:xfrm>
                          <a:prstGeom prst="rect">
                            <a:avLst/>
                          </a:prstGeom>
                          <a:noFill/>
                          <a:ln>
                            <a:noFill/>
                          </a:ln>
                        </pic:spPr>
                      </pic:pic>
                    </a:graphicData>
                  </a:graphic>
                </wp:inline>
              </w:drawing>
            </w:r>
          </w:p>
          <w:p w14:paraId="0FF51013"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）探究过程中采用了推理法和</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研究方法。</w:t>
            </w:r>
          </w:p>
          <w:p w14:paraId="47765855"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）实验中，小车在毛巾、木板表面克服阻力做的功分别是</w:t>
            </w:r>
            <w:r>
              <w:rPr>
                <w:rFonts w:eastAsia="新宋体" w:hint="eastAsia"/>
                <w:szCs w:val="21"/>
              </w:rPr>
              <w:t>W</w:t>
            </w:r>
            <w:r>
              <w:rPr>
                <w:rFonts w:eastAsia="新宋体" w:hint="eastAsia"/>
                <w:sz w:val="24"/>
                <w:vertAlign w:val="subscript"/>
              </w:rPr>
              <w:t>1</w:t>
            </w:r>
            <w:r>
              <w:rPr>
                <w:rFonts w:eastAsia="新宋体" w:hint="eastAsia"/>
                <w:szCs w:val="21"/>
              </w:rPr>
              <w:t>、</w:t>
            </w:r>
            <w:r>
              <w:rPr>
                <w:rFonts w:eastAsia="新宋体" w:hint="eastAsia"/>
                <w:szCs w:val="21"/>
              </w:rPr>
              <w:t>W</w:t>
            </w:r>
            <w:r>
              <w:rPr>
                <w:rFonts w:eastAsia="新宋体" w:hint="eastAsia"/>
                <w:sz w:val="24"/>
                <w:vertAlign w:val="subscript"/>
              </w:rPr>
              <w:t>2</w:t>
            </w:r>
            <w:r>
              <w:rPr>
                <w:rFonts w:eastAsia="新宋体" w:hint="eastAsia"/>
                <w:szCs w:val="21"/>
              </w:rPr>
              <w:t>，则</w:t>
            </w:r>
            <w:r>
              <w:rPr>
                <w:rFonts w:eastAsia="新宋体" w:hint="eastAsia"/>
                <w:szCs w:val="21"/>
              </w:rPr>
              <w:t xml:space="preserve">W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 w:val="24"/>
                <w:vertAlign w:val="subscript"/>
              </w:rPr>
              <w:t>2</w:t>
            </w:r>
            <w:r>
              <w:rPr>
                <w:rFonts w:eastAsia="新宋体" w:hint="eastAsia"/>
                <w:szCs w:val="21"/>
              </w:rPr>
              <w:t>。（填“＞”、“＝”或“＜”）</w:t>
            </w:r>
          </w:p>
          <w:p w14:paraId="22278DE5"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8</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•泰来县校级三模）在沿直线运动的火车车厢里，水平光滑的桌面上有一轻弹簧，一端与车厢相</w:t>
            </w:r>
            <w:r>
              <w:rPr>
                <w:rFonts w:eastAsia="新宋体" w:hint="eastAsia"/>
                <w:szCs w:val="21"/>
              </w:rPr>
              <w:lastRenderedPageBreak/>
              <w:t>连，另一端与小球与相连，如图所示。当弹簧处于原长时，火车处于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运动状态；若某时刻乘客看到弹簧正在变长，则火车处于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状态（“刹车”或“加速”）。</w:t>
            </w:r>
          </w:p>
          <w:p w14:paraId="627B5BF0"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29ABA618" wp14:editId="390FB04D">
                  <wp:extent cx="1162050" cy="981075"/>
                  <wp:effectExtent l="0" t="0" r="11430" b="9525"/>
                  <wp:docPr id="17"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25326" name="图片 12" descr="菁优网：http://www.jyeoo.com"/>
                          <pic:cNvPicPr>
                            <a:picLocks noChangeAspect="1"/>
                          </pic:cNvPicPr>
                        </pic:nvPicPr>
                        <pic:blipFill>
                          <a:blip r:embed="rId21"/>
                          <a:stretch>
                            <a:fillRect/>
                          </a:stretch>
                        </pic:blipFill>
                        <pic:spPr>
                          <a:xfrm>
                            <a:off x="0" y="0"/>
                            <a:ext cx="1162050" cy="981075"/>
                          </a:xfrm>
                          <a:prstGeom prst="rect">
                            <a:avLst/>
                          </a:prstGeom>
                          <a:noFill/>
                          <a:ln>
                            <a:noFill/>
                          </a:ln>
                        </pic:spPr>
                      </pic:pic>
                    </a:graphicData>
                  </a:graphic>
                </wp:inline>
              </w:drawing>
            </w:r>
          </w:p>
          <w:p w14:paraId="3182E68C"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9</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•杭州模拟）在“探究阻力对物体运动的影响”的实验中，小明依次将毛巾、棉布分别铺在水平木板上，让小车分别从斜面上滑下，再观察和比较小车在水平面上滑行的距离，实验情景如图所示。</w:t>
            </w:r>
          </w:p>
          <w:p w14:paraId="05D352F8"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29EB3BB0" wp14:editId="405D8DE1">
                  <wp:extent cx="5107305" cy="1800860"/>
                  <wp:effectExtent l="0" t="0" r="13335" b="12700"/>
                  <wp:docPr id="24"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69971" name="图片 19" descr="菁优网：http://www.jyeoo.com"/>
                          <pic:cNvPicPr>
                            <a:picLocks noChangeAspect="1"/>
                          </pic:cNvPicPr>
                        </pic:nvPicPr>
                        <pic:blipFill>
                          <a:blip r:embed="rId22"/>
                          <a:stretch>
                            <a:fillRect/>
                          </a:stretch>
                        </pic:blipFill>
                        <pic:spPr>
                          <a:xfrm>
                            <a:off x="0" y="0"/>
                            <a:ext cx="5107305" cy="1800860"/>
                          </a:xfrm>
                          <a:prstGeom prst="rect">
                            <a:avLst/>
                          </a:prstGeom>
                          <a:noFill/>
                          <a:ln>
                            <a:noFill/>
                          </a:ln>
                        </pic:spPr>
                      </pic:pic>
                    </a:graphicData>
                  </a:graphic>
                </wp:inline>
              </w:drawing>
            </w:r>
          </w:p>
          <w:p w14:paraId="172299DC"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）实验中每次让小车从斜面同一</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由静止滑下，目的是使小车在水平面上开始滑行时</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相等；</w:t>
            </w:r>
          </w:p>
          <w:p w14:paraId="25755561"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）比较三次实验发现：阻力越小，小车滑行的距离越</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（选填“远”或“近”）。由此联想到，雨雪天驾驶汽车应适当</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（选填“增大”或“减小”）汽车之间的距离；</w:t>
            </w:r>
          </w:p>
          <w:p w14:paraId="21593684" w14:textId="77777777" w:rsidR="00951947" w:rsidRDefault="00951947" w:rsidP="00951947">
            <w:pPr>
              <w:spacing w:line="360" w:lineRule="auto"/>
              <w:ind w:leftChars="130" w:left="273"/>
              <w:rPr>
                <w:rFonts w:eastAsia="新宋体"/>
                <w:szCs w:val="21"/>
                <w:u w:val="single"/>
              </w:rPr>
            </w:pPr>
            <w:r>
              <w:rPr>
                <w:rFonts w:eastAsia="新宋体" w:hint="eastAsia"/>
                <w:szCs w:val="21"/>
              </w:rPr>
              <w:t>（</w:t>
            </w:r>
            <w:r>
              <w:rPr>
                <w:rFonts w:eastAsia="新宋体" w:hint="eastAsia"/>
                <w:szCs w:val="21"/>
              </w:rPr>
              <w:t>3</w:t>
            </w:r>
            <w:r>
              <w:rPr>
                <w:rFonts w:eastAsia="新宋体" w:hint="eastAsia"/>
                <w:szCs w:val="21"/>
              </w:rPr>
              <w:t>）从实验结论推理可得：若水平面绝对光滑，则运动的小车在水平面上将做</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768D3C58" w14:textId="77777777" w:rsidR="00951947" w:rsidRDefault="00951947" w:rsidP="00951947">
            <w:pPr>
              <w:spacing w:line="360" w:lineRule="auto"/>
              <w:ind w:leftChars="130" w:left="273"/>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运动。通过上述实验和推理可得：力是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（维持</w:t>
            </w:r>
            <w:r>
              <w:rPr>
                <w:rFonts w:eastAsia="新宋体" w:hint="eastAsia"/>
                <w:szCs w:val="21"/>
              </w:rPr>
              <w:t>/</w:t>
            </w:r>
            <w:r>
              <w:rPr>
                <w:rFonts w:eastAsia="新宋体" w:hint="eastAsia"/>
                <w:szCs w:val="21"/>
              </w:rPr>
              <w:t>改变）物体运动状态的原因；</w:t>
            </w:r>
          </w:p>
          <w:p w14:paraId="2350E65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）本探究主要应用的科学研究方法，除了控制变量法还有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法，你能再举出一个应用到了该方法得到的结论吗？</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1A27B4A"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）实验中通过改变</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来改变小车所受阻力的大小，在本实验中，“小车在水平面上运动的距离”反映的是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160A93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6</w:t>
            </w:r>
            <w:r>
              <w:rPr>
                <w:rFonts w:eastAsia="新宋体" w:hint="eastAsia"/>
                <w:szCs w:val="21"/>
              </w:rPr>
              <w:t>）请对</w:t>
            </w:r>
            <w:proofErr w:type="gramStart"/>
            <w:r>
              <w:rPr>
                <w:rFonts w:eastAsia="新宋体" w:hint="eastAsia"/>
                <w:szCs w:val="21"/>
              </w:rPr>
              <w:t>图丁</w:t>
            </w:r>
            <w:proofErr w:type="gramEnd"/>
            <w:r>
              <w:rPr>
                <w:rFonts w:eastAsia="新宋体" w:hint="eastAsia"/>
                <w:szCs w:val="21"/>
              </w:rPr>
              <w:t>中小车进行受力分析，画出小车的受力示意图；</w:t>
            </w:r>
          </w:p>
          <w:p w14:paraId="74495D9A"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7</w:t>
            </w:r>
            <w:r>
              <w:rPr>
                <w:rFonts w:eastAsia="新宋体" w:hint="eastAsia"/>
                <w:szCs w:val="21"/>
              </w:rPr>
              <w:t>）小车在毛巾、棉布表面上克服阻力做功分别为</w:t>
            </w:r>
            <w:r>
              <w:rPr>
                <w:rFonts w:eastAsia="新宋体" w:hint="eastAsia"/>
                <w:szCs w:val="21"/>
              </w:rPr>
              <w:t>W</w:t>
            </w:r>
            <w:r>
              <w:rPr>
                <w:rFonts w:eastAsia="新宋体" w:hint="eastAsia"/>
                <w:sz w:val="24"/>
                <w:vertAlign w:val="subscript"/>
              </w:rPr>
              <w:t>1</w:t>
            </w:r>
            <w:r>
              <w:rPr>
                <w:rFonts w:eastAsia="新宋体" w:hint="eastAsia"/>
                <w:szCs w:val="21"/>
              </w:rPr>
              <w:t>、</w:t>
            </w:r>
            <w:r>
              <w:rPr>
                <w:rFonts w:eastAsia="新宋体" w:hint="eastAsia"/>
                <w:szCs w:val="21"/>
              </w:rPr>
              <w:t>W</w:t>
            </w:r>
            <w:r>
              <w:rPr>
                <w:rFonts w:eastAsia="新宋体" w:hint="eastAsia"/>
                <w:sz w:val="24"/>
                <w:vertAlign w:val="subscript"/>
              </w:rPr>
              <w:t>2</w:t>
            </w:r>
            <w:r>
              <w:rPr>
                <w:rFonts w:eastAsia="新宋体" w:hint="eastAsia"/>
                <w:szCs w:val="21"/>
              </w:rPr>
              <w:t>，则</w:t>
            </w:r>
            <w:r>
              <w:rPr>
                <w:rFonts w:eastAsia="新宋体" w:hint="eastAsia"/>
                <w:szCs w:val="21"/>
              </w:rPr>
              <w:t>W</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 w:val="24"/>
                <w:vertAlign w:val="subscript"/>
              </w:rPr>
              <w:t>2</w:t>
            </w:r>
            <w:r>
              <w:rPr>
                <w:rFonts w:eastAsia="新宋体" w:hint="eastAsia"/>
                <w:szCs w:val="21"/>
              </w:rPr>
              <w:t>（填“大于”、“等于”或“小于”）。</w:t>
            </w:r>
          </w:p>
          <w:p w14:paraId="3D98D1FC" w14:textId="77777777" w:rsidR="00951947" w:rsidRDefault="00951947" w:rsidP="00951947">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考点3   </w:t>
            </w:r>
            <w:hyperlink r:id="rId23" w:tooltip="9.3 力与运动的关系" w:history="1">
              <w:r>
                <w:rPr>
                  <w:rFonts w:hint="eastAsia"/>
                  <w:b/>
                  <w:bCs/>
                  <w:color w:val="0070C0"/>
                  <w:sz w:val="21"/>
                  <w:szCs w:val="21"/>
                </w:rPr>
                <w:t>力与运动的关系</w:t>
              </w:r>
            </w:hyperlink>
          </w:p>
          <w:p w14:paraId="2ABC8B49"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lastRenderedPageBreak/>
              <w:t>【</w:t>
            </w:r>
            <w:r>
              <w:rPr>
                <w:rStyle w:val="apple-style-span"/>
                <w:rFonts w:eastAsia="黑体"/>
                <w:szCs w:val="21"/>
              </w:rPr>
              <w:t>典例</w:t>
            </w:r>
            <w:r>
              <w:rPr>
                <w:rStyle w:val="apple-style-span"/>
                <w:rFonts w:eastAsia="黑体" w:hint="eastAsia"/>
                <w:szCs w:val="21"/>
              </w:rPr>
              <w:t>10</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秋•盘龙区期末）如图甲所示，水平地面上有一木箱，小</w:t>
            </w:r>
            <w:proofErr w:type="gramStart"/>
            <w:r>
              <w:rPr>
                <w:rFonts w:eastAsia="新宋体" w:hint="eastAsia"/>
                <w:szCs w:val="21"/>
              </w:rPr>
              <w:t>斌</w:t>
            </w:r>
            <w:proofErr w:type="gramEnd"/>
            <w:r>
              <w:rPr>
                <w:rFonts w:eastAsia="新宋体" w:hint="eastAsia"/>
                <w:szCs w:val="21"/>
              </w:rPr>
              <w:t>用水平向右的推力把木箱向前推动，木箱运动的速度随时间变化的</w:t>
            </w:r>
            <w:r>
              <w:rPr>
                <w:rFonts w:eastAsia="新宋体" w:hint="eastAsia"/>
                <w:szCs w:val="21"/>
              </w:rPr>
              <w:t>v</w:t>
            </w:r>
            <w:r>
              <w:rPr>
                <w:rFonts w:eastAsia="新宋体" w:hint="eastAsia"/>
                <w:szCs w:val="21"/>
              </w:rPr>
              <w:t>﹣</w:t>
            </w:r>
            <w:r>
              <w:rPr>
                <w:rFonts w:eastAsia="新宋体" w:hint="eastAsia"/>
                <w:szCs w:val="21"/>
              </w:rPr>
              <w:t>t</w:t>
            </w:r>
            <w:r>
              <w:rPr>
                <w:rFonts w:eastAsia="新宋体" w:hint="eastAsia"/>
                <w:szCs w:val="21"/>
              </w:rPr>
              <w:t>图像如图乙所示，则下列说法正确的是（　　）</w:t>
            </w:r>
          </w:p>
          <w:p w14:paraId="1E384816"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6018BA64" wp14:editId="2FB37D60">
                  <wp:extent cx="2601595" cy="1334135"/>
                  <wp:effectExtent l="0" t="0" r="4445" b="6985"/>
                  <wp:docPr id="11"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42896" name="图片 6" descr="菁优网：http://www.jyeoo.com"/>
                          <pic:cNvPicPr>
                            <a:picLocks noChangeAspect="1"/>
                          </pic:cNvPicPr>
                        </pic:nvPicPr>
                        <pic:blipFill>
                          <a:blip r:embed="rId24"/>
                          <a:stretch>
                            <a:fillRect/>
                          </a:stretch>
                        </pic:blipFill>
                        <pic:spPr>
                          <a:xfrm>
                            <a:off x="0" y="0"/>
                            <a:ext cx="2601595" cy="1334135"/>
                          </a:xfrm>
                          <a:prstGeom prst="rect">
                            <a:avLst/>
                          </a:prstGeom>
                          <a:noFill/>
                          <a:ln>
                            <a:noFill/>
                          </a:ln>
                        </pic:spPr>
                      </pic:pic>
                    </a:graphicData>
                  </a:graphic>
                </wp:inline>
              </w:drawing>
            </w:r>
          </w:p>
          <w:p w14:paraId="7032424A"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内木箱没有动，是因为木箱受到的推力小于摩擦力</w:t>
            </w:r>
            <w:r>
              <w:tab/>
            </w:r>
          </w:p>
          <w:p w14:paraId="532609F7"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内，木箱受到的推力与摩擦力是一对平衡力</w:t>
            </w:r>
            <w:r>
              <w:tab/>
            </w:r>
          </w:p>
          <w:p w14:paraId="755936F2"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．小</w:t>
            </w:r>
            <w:proofErr w:type="gramStart"/>
            <w:r>
              <w:rPr>
                <w:rFonts w:eastAsia="新宋体" w:hint="eastAsia"/>
                <w:szCs w:val="21"/>
              </w:rPr>
              <w:t>斌</w:t>
            </w:r>
            <w:proofErr w:type="gramEnd"/>
            <w:r>
              <w:rPr>
                <w:rFonts w:eastAsia="新宋体" w:hint="eastAsia"/>
                <w:szCs w:val="21"/>
              </w:rPr>
              <w:t>推木箱的过程中，木箱受到的摩擦力方向始终水平向左</w:t>
            </w:r>
            <w:r>
              <w:tab/>
            </w:r>
          </w:p>
          <w:p w14:paraId="7A9DE988"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内与</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内相比，木箱在</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内受到摩擦力较大</w:t>
            </w:r>
          </w:p>
          <w:p w14:paraId="1714FDEB"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11</w:t>
            </w:r>
            <w:r>
              <w:rPr>
                <w:rFonts w:ascii="微软雅黑" w:eastAsia="微软雅黑" w:hAnsi="微软雅黑" w:cs="微软雅黑" w:hint="eastAsia"/>
                <w:color w:val="000000"/>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是同一水平直线上的两个力，它们的合力大小为</w:t>
            </w:r>
            <w:r>
              <w:rPr>
                <w:rFonts w:eastAsia="新宋体" w:hint="eastAsia"/>
                <w:szCs w:val="21"/>
              </w:rPr>
              <w:t>30N</w:t>
            </w:r>
            <w:r>
              <w:rPr>
                <w:rFonts w:eastAsia="新宋体" w:hint="eastAsia"/>
                <w:szCs w:val="21"/>
              </w:rPr>
              <w:t>，方向向左，</w:t>
            </w:r>
            <w:r>
              <w:rPr>
                <w:rFonts w:eastAsia="新宋体" w:hint="eastAsia"/>
                <w:szCs w:val="21"/>
              </w:rPr>
              <w:t>F</w:t>
            </w:r>
            <w:r>
              <w:rPr>
                <w:rFonts w:eastAsia="新宋体" w:hint="eastAsia"/>
                <w:sz w:val="24"/>
                <w:vertAlign w:val="subscript"/>
              </w:rPr>
              <w:t>1</w:t>
            </w:r>
            <w:r>
              <w:rPr>
                <w:rFonts w:eastAsia="新宋体" w:hint="eastAsia"/>
                <w:szCs w:val="21"/>
              </w:rPr>
              <w:t>的大小是</w:t>
            </w:r>
            <w:r>
              <w:rPr>
                <w:rFonts w:eastAsia="新宋体" w:hint="eastAsia"/>
                <w:szCs w:val="21"/>
              </w:rPr>
              <w:t>10N</w:t>
            </w:r>
            <w:r>
              <w:rPr>
                <w:rFonts w:eastAsia="新宋体" w:hint="eastAsia"/>
                <w:szCs w:val="21"/>
              </w:rPr>
              <w:t>，则关于</w:t>
            </w:r>
            <w:r>
              <w:rPr>
                <w:rFonts w:eastAsia="新宋体" w:hint="eastAsia"/>
                <w:szCs w:val="21"/>
              </w:rPr>
              <w:t>F</w:t>
            </w:r>
            <w:r>
              <w:rPr>
                <w:rFonts w:eastAsia="新宋体" w:hint="eastAsia"/>
                <w:sz w:val="24"/>
                <w:vertAlign w:val="subscript"/>
              </w:rPr>
              <w:t>2</w:t>
            </w:r>
            <w:r>
              <w:rPr>
                <w:rFonts w:eastAsia="新宋体" w:hint="eastAsia"/>
                <w:szCs w:val="21"/>
              </w:rPr>
              <w:t>的大小和方向，下列说法中正确的是（　　）</w:t>
            </w:r>
          </w:p>
          <w:p w14:paraId="1B5DEF6C"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的大小可能是</w:t>
            </w:r>
            <w:r>
              <w:rPr>
                <w:rFonts w:eastAsia="新宋体" w:hint="eastAsia"/>
                <w:szCs w:val="21"/>
              </w:rPr>
              <w:t>40N</w:t>
            </w:r>
            <w:r>
              <w:tab/>
            </w:r>
          </w:p>
          <w:p w14:paraId="7DB6CDE9"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的大小一定是</w:t>
            </w:r>
            <w:r>
              <w:rPr>
                <w:rFonts w:eastAsia="新宋体" w:hint="eastAsia"/>
                <w:szCs w:val="21"/>
              </w:rPr>
              <w:t>20N</w:t>
            </w:r>
            <w:r>
              <w:tab/>
            </w:r>
          </w:p>
          <w:p w14:paraId="69064F04"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的方向一定沿水平向右</w:t>
            </w:r>
            <w:r>
              <w:tab/>
            </w:r>
          </w:p>
          <w:p w14:paraId="32123188"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的方向可能向左，也可能向右</w:t>
            </w:r>
          </w:p>
          <w:p w14:paraId="7F030984" w14:textId="77777777" w:rsidR="00951947" w:rsidRDefault="00951947" w:rsidP="00951947">
            <w:pPr>
              <w:spacing w:line="360" w:lineRule="auto"/>
              <w:ind w:left="273" w:hangingChars="130" w:hanging="273"/>
              <w:rPr>
                <w:rFonts w:eastAsia="新宋体"/>
                <w:szCs w:val="21"/>
              </w:rPr>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12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春•东明县期中）为了研究“同一直线上方向相同的两个力的共同作用效果”，小红选用了橡皮筋、弹簧测力计等器材，设计了如图（</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）所示的实验，实验中两次将橡皮筋从</w:t>
            </w:r>
            <w:r>
              <w:rPr>
                <w:rFonts w:eastAsia="新宋体" w:hint="eastAsia"/>
                <w:szCs w:val="21"/>
              </w:rPr>
              <w:t>A</w:t>
            </w:r>
            <w:r>
              <w:rPr>
                <w:rFonts w:eastAsia="新宋体" w:hint="eastAsia"/>
                <w:szCs w:val="21"/>
              </w:rPr>
              <w:t>点拉伸到</w:t>
            </w:r>
            <w:r>
              <w:rPr>
                <w:rFonts w:eastAsia="新宋体" w:hint="eastAsia"/>
                <w:szCs w:val="21"/>
              </w:rPr>
              <w:t>O</w:t>
            </w:r>
            <w:r>
              <w:rPr>
                <w:rFonts w:eastAsia="新宋体" w:hint="eastAsia"/>
                <w:szCs w:val="21"/>
              </w:rPr>
              <w:t>点的目的是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，本实验研究过程中采用的科学方法是</w:t>
            </w:r>
            <w:r>
              <w:rPr>
                <w:rFonts w:eastAsia="新宋体" w:hint="eastAsia"/>
                <w:szCs w:val="21"/>
              </w:rPr>
              <w:t xml:space="preserve"> </w:t>
            </w:r>
            <w:r>
              <w:rPr>
                <w:rFonts w:eastAsia="新宋体" w:hint="eastAsia"/>
                <w:szCs w:val="21"/>
                <w:u w:val="single"/>
              </w:rPr>
              <w:t xml:space="preserve">　</w:t>
            </w:r>
            <w:r>
              <w:rPr>
                <w:rFonts w:hint="eastAsia"/>
                <w:szCs w:val="21"/>
                <w:u w:val="single"/>
              </w:rPr>
              <w:t xml:space="preserve"> </w:t>
            </w:r>
            <w:r>
              <w:rPr>
                <w:rFonts w:eastAsia="新宋体" w:hint="eastAsia"/>
                <w:szCs w:val="21"/>
                <w:u w:val="single"/>
              </w:rPr>
              <w:t xml:space="preserve">　</w:t>
            </w:r>
            <w:r>
              <w:rPr>
                <w:rFonts w:eastAsia="新宋体" w:hint="eastAsia"/>
                <w:szCs w:val="21"/>
              </w:rPr>
              <w:t>法（选填序号</w:t>
            </w:r>
            <w:r>
              <w:rPr>
                <w:rFonts w:eastAsia="Calibri" w:hint="eastAsia"/>
                <w:szCs w:val="21"/>
              </w:rPr>
              <w:t>①</w:t>
            </w:r>
            <w:r>
              <w:rPr>
                <w:rFonts w:eastAsia="新宋体" w:hint="eastAsia"/>
                <w:szCs w:val="21"/>
              </w:rPr>
              <w:t>等效替代、</w:t>
            </w:r>
            <w:r>
              <w:rPr>
                <w:rFonts w:eastAsia="Calibri" w:hint="eastAsia"/>
                <w:szCs w:val="21"/>
              </w:rPr>
              <w:t>②</w:t>
            </w:r>
            <w:r>
              <w:rPr>
                <w:rFonts w:eastAsia="新宋体" w:hint="eastAsia"/>
                <w:szCs w:val="21"/>
              </w:rPr>
              <w:t>控制变量、</w:t>
            </w:r>
            <w:r>
              <w:rPr>
                <w:rFonts w:eastAsia="Calibri" w:hint="eastAsia"/>
                <w:szCs w:val="21"/>
              </w:rPr>
              <w:t>③</w:t>
            </w:r>
            <w:r>
              <w:rPr>
                <w:rFonts w:eastAsia="新宋体" w:hint="eastAsia"/>
                <w:szCs w:val="21"/>
              </w:rPr>
              <w:t>理想模型）。</w:t>
            </w:r>
          </w:p>
          <w:p w14:paraId="3291085C" w14:textId="77777777" w:rsidR="00951947" w:rsidRDefault="00951947" w:rsidP="00951947">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13DD86B2" wp14:editId="348524B2">
                  <wp:extent cx="2782570" cy="876935"/>
                  <wp:effectExtent l="0" t="0" r="6350" b="6985"/>
                  <wp:docPr id="18"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20647" name="图片 13" descr="菁优网：http://www.jyeoo.com"/>
                          <pic:cNvPicPr>
                            <a:picLocks noChangeAspect="1"/>
                          </pic:cNvPicPr>
                        </pic:nvPicPr>
                        <pic:blipFill>
                          <a:blip r:embed="rId25"/>
                          <a:stretch>
                            <a:fillRect/>
                          </a:stretch>
                        </pic:blipFill>
                        <pic:spPr>
                          <a:xfrm>
                            <a:off x="0" y="0"/>
                            <a:ext cx="2782570" cy="876935"/>
                          </a:xfrm>
                          <a:prstGeom prst="rect">
                            <a:avLst/>
                          </a:prstGeom>
                          <a:noFill/>
                          <a:ln>
                            <a:noFill/>
                          </a:ln>
                        </pic:spPr>
                      </pic:pic>
                    </a:graphicData>
                  </a:graphic>
                </wp:inline>
              </w:drawing>
            </w:r>
          </w:p>
          <w:p w14:paraId="00FA918F"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13</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秋•杨浦区期末）竖直向上抛出一个质量为</w:t>
            </w:r>
            <w:r>
              <w:rPr>
                <w:rFonts w:eastAsia="新宋体" w:hint="eastAsia"/>
                <w:szCs w:val="21"/>
              </w:rPr>
              <w:t>0.1</w:t>
            </w:r>
            <w:r>
              <w:rPr>
                <w:rFonts w:eastAsia="新宋体" w:hint="eastAsia"/>
                <w:szCs w:val="21"/>
              </w:rPr>
              <w:t>千克的小球，小球在运动过程中受到的空气阻力的方向始终</w:t>
            </w:r>
            <w:proofErr w:type="gramStart"/>
            <w:r>
              <w:rPr>
                <w:rFonts w:eastAsia="新宋体" w:hint="eastAsia"/>
                <w:szCs w:val="21"/>
              </w:rPr>
              <w:t>跟运动</w:t>
            </w:r>
            <w:proofErr w:type="gramEnd"/>
            <w:r>
              <w:rPr>
                <w:rFonts w:eastAsia="新宋体" w:hint="eastAsia"/>
                <w:szCs w:val="21"/>
              </w:rPr>
              <w:t>方向相反，大小都为</w:t>
            </w:r>
            <w:r>
              <w:rPr>
                <w:rFonts w:eastAsia="新宋体" w:hint="eastAsia"/>
                <w:szCs w:val="21"/>
              </w:rPr>
              <w:t>0.5</w:t>
            </w:r>
            <w:r>
              <w:rPr>
                <w:rFonts w:eastAsia="新宋体" w:hint="eastAsia"/>
                <w:szCs w:val="21"/>
              </w:rPr>
              <w:t>牛。求：</w:t>
            </w:r>
          </w:p>
          <w:p w14:paraId="27AED026"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）小球所受重力的大小；</w:t>
            </w:r>
          </w:p>
          <w:p w14:paraId="78741A4B" w14:textId="77777777" w:rsidR="00951947" w:rsidRDefault="00951947" w:rsidP="00951947">
            <w:pPr>
              <w:spacing w:line="360" w:lineRule="auto"/>
              <w:ind w:leftChars="130" w:left="273"/>
            </w:pPr>
            <w:r>
              <w:rPr>
                <w:rFonts w:eastAsia="新宋体" w:hint="eastAsia"/>
                <w:szCs w:val="21"/>
              </w:rPr>
              <w:lastRenderedPageBreak/>
              <w:t>（</w:t>
            </w:r>
            <w:r>
              <w:rPr>
                <w:rFonts w:eastAsia="新宋体" w:hint="eastAsia"/>
                <w:szCs w:val="21"/>
              </w:rPr>
              <w:t>2</w:t>
            </w:r>
            <w:r>
              <w:rPr>
                <w:rFonts w:eastAsia="新宋体" w:hint="eastAsia"/>
                <w:szCs w:val="21"/>
              </w:rPr>
              <w:t>）小球在上升过程中所受合力的大小和方向；</w:t>
            </w:r>
          </w:p>
          <w:p w14:paraId="058CB911" w14:textId="0838EF7D" w:rsidR="00A1776D" w:rsidRP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）小球在下降过程中所受合力的大小和方向。（</w:t>
            </w:r>
            <w:r>
              <w:rPr>
                <w:rFonts w:eastAsia="新宋体" w:hint="eastAsia"/>
                <w:szCs w:val="21"/>
              </w:rPr>
              <w:t>g</w:t>
            </w:r>
            <w:r>
              <w:rPr>
                <w:rFonts w:eastAsia="新宋体" w:hint="eastAsia"/>
                <w:szCs w:val="21"/>
              </w:rPr>
              <w:t>＝</w:t>
            </w:r>
            <w:r>
              <w:rPr>
                <w:rFonts w:eastAsia="新宋体" w:hint="eastAsia"/>
                <w:szCs w:val="21"/>
              </w:rPr>
              <w:t>10</w:t>
            </w:r>
            <w:r>
              <w:rPr>
                <w:rFonts w:eastAsia="新宋体" w:hint="eastAsia"/>
                <w:szCs w:val="21"/>
              </w:rPr>
              <w:t>牛</w:t>
            </w:r>
            <w:r>
              <w:rPr>
                <w:rFonts w:eastAsia="新宋体" w:hint="eastAsia"/>
                <w:szCs w:val="21"/>
              </w:rPr>
              <w:t>/</w:t>
            </w:r>
            <w:r>
              <w:rPr>
                <w:rFonts w:eastAsia="新宋体" w:hint="eastAsia"/>
                <w:szCs w:val="21"/>
              </w:rPr>
              <w:t>千克）</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006EE18" w14:textId="77777777" w:rsidR="00951947" w:rsidRDefault="00951947" w:rsidP="00951947">
            <w:pPr>
              <w:spacing w:line="360" w:lineRule="auto"/>
              <w:rPr>
                <w:rFonts w:eastAsia="新宋体"/>
              </w:rPr>
            </w:pPr>
            <w:r>
              <w:rPr>
                <w:rFonts w:eastAsia="新宋体" w:hint="eastAsia"/>
                <w:b/>
                <w:szCs w:val="21"/>
              </w:rPr>
              <w:t>一、选择题。</w:t>
            </w:r>
          </w:p>
          <w:p w14:paraId="74E8BEE5" w14:textId="77777777" w:rsidR="00951947" w:rsidRDefault="00951947" w:rsidP="00951947">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2022</w:t>
            </w:r>
            <w:r>
              <w:rPr>
                <w:rFonts w:eastAsia="新宋体" w:hint="eastAsia"/>
                <w:szCs w:val="21"/>
              </w:rPr>
              <w:t>秋•栖霞市校级期末）下列有关力的说法中，正确的是（　　）</w:t>
            </w:r>
          </w:p>
          <w:p w14:paraId="1FF04F87"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．手拍桌子时，手对桌子施加了力，桌子对手没有施加力</w:t>
            </w:r>
            <w:r>
              <w:tab/>
            </w:r>
          </w:p>
          <w:p w14:paraId="6127BD17"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．力是物体对物体的作用</w:t>
            </w:r>
            <w:r>
              <w:tab/>
            </w:r>
          </w:p>
          <w:p w14:paraId="4C8E0D65"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．弹簧被拉伸时产生的力是弹力，钢丝绳被拉伸时产生的力不是弹力</w:t>
            </w:r>
            <w:r>
              <w:tab/>
            </w:r>
          </w:p>
          <w:p w14:paraId="00A4C711"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．踢足球时，球对脚的力与脚对球的力是一对平衡力</w:t>
            </w:r>
          </w:p>
          <w:p w14:paraId="4C7595D1" w14:textId="77777777" w:rsidR="00951947" w:rsidRDefault="00951947" w:rsidP="00951947">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2022</w:t>
            </w:r>
            <w:r>
              <w:rPr>
                <w:rFonts w:eastAsia="新宋体" w:hint="eastAsia"/>
                <w:szCs w:val="21"/>
              </w:rPr>
              <w:t>•安徽模拟）如图所示，用力拉着木板</w:t>
            </w:r>
            <w:r>
              <w:rPr>
                <w:rFonts w:eastAsia="新宋体" w:hint="eastAsia"/>
                <w:szCs w:val="21"/>
              </w:rPr>
              <w:t>B</w:t>
            </w:r>
            <w:r>
              <w:rPr>
                <w:rFonts w:eastAsia="新宋体" w:hint="eastAsia"/>
                <w:szCs w:val="21"/>
              </w:rPr>
              <w:t>沿水平方向做匀速运动，甲、乙弹簧测力计示数分别是</w:t>
            </w:r>
            <w:r>
              <w:rPr>
                <w:rFonts w:eastAsia="新宋体" w:hint="eastAsia"/>
                <w:szCs w:val="21"/>
              </w:rPr>
              <w:t>8N</w:t>
            </w:r>
            <w:r>
              <w:rPr>
                <w:rFonts w:eastAsia="新宋体" w:hint="eastAsia"/>
                <w:szCs w:val="21"/>
              </w:rPr>
              <w:t>和</w:t>
            </w:r>
            <w:r>
              <w:rPr>
                <w:rFonts w:eastAsia="新宋体" w:hint="eastAsia"/>
                <w:szCs w:val="21"/>
              </w:rPr>
              <w:t>6N</w:t>
            </w:r>
            <w:r>
              <w:rPr>
                <w:rFonts w:eastAsia="新宋体" w:hint="eastAsia"/>
                <w:szCs w:val="21"/>
              </w:rPr>
              <w:t>，下列说法错误的是（　　）</w:t>
            </w:r>
          </w:p>
          <w:p w14:paraId="56014712"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437C449F" wp14:editId="11614FEC">
                  <wp:extent cx="3058795" cy="810260"/>
                  <wp:effectExtent l="0" t="0" r="4445" b="12700"/>
                  <wp:docPr id="1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9355" name="图片 7" descr="菁优网：http://www.jyeoo.com"/>
                          <pic:cNvPicPr>
                            <a:picLocks noChangeAspect="1"/>
                          </pic:cNvPicPr>
                        </pic:nvPicPr>
                        <pic:blipFill>
                          <a:blip r:embed="rId26"/>
                          <a:stretch>
                            <a:fillRect/>
                          </a:stretch>
                        </pic:blipFill>
                        <pic:spPr>
                          <a:xfrm>
                            <a:off x="0" y="0"/>
                            <a:ext cx="3058795" cy="810260"/>
                          </a:xfrm>
                          <a:prstGeom prst="rect">
                            <a:avLst/>
                          </a:prstGeom>
                          <a:noFill/>
                          <a:ln>
                            <a:noFill/>
                          </a:ln>
                        </pic:spPr>
                      </pic:pic>
                    </a:graphicData>
                  </a:graphic>
                </wp:inline>
              </w:drawing>
            </w:r>
          </w:p>
          <w:p w14:paraId="0A10622C"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．甲对</w:t>
            </w:r>
            <w:r>
              <w:rPr>
                <w:rFonts w:eastAsia="新宋体" w:hint="eastAsia"/>
                <w:szCs w:val="21"/>
              </w:rPr>
              <w:t>B</w:t>
            </w:r>
            <w:r>
              <w:rPr>
                <w:rFonts w:eastAsia="新宋体" w:hint="eastAsia"/>
                <w:szCs w:val="21"/>
              </w:rPr>
              <w:t>的拉力和</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的摩擦力是一对平衡力</w:t>
            </w:r>
            <w:r>
              <w:tab/>
            </w:r>
          </w:p>
          <w:p w14:paraId="3192E34A"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的压力和</w:t>
            </w:r>
            <w:r>
              <w:rPr>
                <w:rFonts w:eastAsia="新宋体" w:hint="eastAsia"/>
                <w:szCs w:val="21"/>
              </w:rPr>
              <w:t>B</w:t>
            </w:r>
            <w:r>
              <w:rPr>
                <w:rFonts w:eastAsia="新宋体" w:hint="eastAsia"/>
                <w:szCs w:val="21"/>
              </w:rPr>
              <w:t>对</w:t>
            </w:r>
            <w:r>
              <w:rPr>
                <w:rFonts w:eastAsia="新宋体" w:hint="eastAsia"/>
                <w:szCs w:val="21"/>
              </w:rPr>
              <w:t>A</w:t>
            </w:r>
            <w:r>
              <w:rPr>
                <w:rFonts w:eastAsia="新宋体" w:hint="eastAsia"/>
                <w:szCs w:val="21"/>
              </w:rPr>
              <w:t>的支持力是一对相互作用力</w:t>
            </w:r>
            <w:r>
              <w:tab/>
            </w:r>
          </w:p>
          <w:p w14:paraId="6B26554A"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．物体</w:t>
            </w:r>
            <w:r>
              <w:rPr>
                <w:rFonts w:eastAsia="新宋体" w:hint="eastAsia"/>
                <w:szCs w:val="21"/>
              </w:rPr>
              <w:t>A</w:t>
            </w:r>
            <w:r>
              <w:rPr>
                <w:rFonts w:eastAsia="新宋体" w:hint="eastAsia"/>
                <w:szCs w:val="21"/>
              </w:rPr>
              <w:t>相对于地面是静止的</w:t>
            </w:r>
            <w:r>
              <w:tab/>
            </w:r>
          </w:p>
          <w:p w14:paraId="38A2D5B2"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．物体</w:t>
            </w:r>
            <w:r>
              <w:rPr>
                <w:rFonts w:eastAsia="新宋体" w:hint="eastAsia"/>
                <w:szCs w:val="21"/>
              </w:rPr>
              <w:t>A</w:t>
            </w:r>
            <w:r>
              <w:rPr>
                <w:rFonts w:eastAsia="新宋体" w:hint="eastAsia"/>
                <w:szCs w:val="21"/>
              </w:rPr>
              <w:t>受到木板</w:t>
            </w:r>
            <w:r>
              <w:rPr>
                <w:rFonts w:eastAsia="新宋体" w:hint="eastAsia"/>
                <w:szCs w:val="21"/>
              </w:rPr>
              <w:t>B</w:t>
            </w:r>
            <w:r>
              <w:rPr>
                <w:rFonts w:eastAsia="新宋体" w:hint="eastAsia"/>
                <w:szCs w:val="21"/>
              </w:rPr>
              <w:t>的摩擦力是</w:t>
            </w:r>
            <w:r>
              <w:rPr>
                <w:rFonts w:eastAsia="新宋体" w:hint="eastAsia"/>
                <w:szCs w:val="21"/>
              </w:rPr>
              <w:t>6N</w:t>
            </w:r>
          </w:p>
          <w:p w14:paraId="59ECD106" w14:textId="77777777" w:rsidR="00951947" w:rsidRDefault="00951947" w:rsidP="00951947">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2022</w:t>
            </w:r>
            <w:r>
              <w:rPr>
                <w:rFonts w:eastAsia="新宋体" w:hint="eastAsia"/>
                <w:szCs w:val="21"/>
              </w:rPr>
              <w:t>秋•龙岩期末）</w:t>
            </w:r>
            <w:r>
              <w:rPr>
                <w:rFonts w:eastAsia="新宋体" w:hint="eastAsia"/>
                <w:szCs w:val="21"/>
              </w:rPr>
              <w:t>2022</w:t>
            </w:r>
            <w:r>
              <w:rPr>
                <w:rFonts w:eastAsia="新宋体" w:hint="eastAsia"/>
                <w:szCs w:val="21"/>
              </w:rPr>
              <w:t>年北京冬奥会，中国运动员苏翊鸣在男子单板滑雪大跳台比赛中夺得金牌。如图是他在比赛中腾空下落的情景。下列对他下落过程分析正确的是（　　）</w:t>
            </w:r>
          </w:p>
          <w:p w14:paraId="6D1BB855"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5D43C123" wp14:editId="0B554298">
                  <wp:extent cx="933450" cy="952500"/>
                  <wp:effectExtent l="0" t="0" r="11430" b="7620"/>
                  <wp:docPr id="12"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02705" name="图片 8" descr="菁优网：http://www.jyeoo.com"/>
                          <pic:cNvPicPr>
                            <a:picLocks noChangeAspect="1"/>
                          </pic:cNvPicPr>
                        </pic:nvPicPr>
                        <pic:blipFill>
                          <a:blip r:embed="rId27"/>
                          <a:stretch>
                            <a:fillRect/>
                          </a:stretch>
                        </pic:blipFill>
                        <pic:spPr>
                          <a:xfrm>
                            <a:off x="0" y="0"/>
                            <a:ext cx="933450" cy="952500"/>
                          </a:xfrm>
                          <a:prstGeom prst="rect">
                            <a:avLst/>
                          </a:prstGeom>
                          <a:noFill/>
                          <a:ln>
                            <a:noFill/>
                          </a:ln>
                        </pic:spPr>
                      </pic:pic>
                    </a:graphicData>
                  </a:graphic>
                </wp:inline>
              </w:drawing>
            </w:r>
          </w:p>
          <w:p w14:paraId="5B7B76F5" w14:textId="77777777" w:rsidR="00951947" w:rsidRDefault="00951947" w:rsidP="00951947">
            <w:pPr>
              <w:tabs>
                <w:tab w:val="left" w:pos="4400"/>
              </w:tabs>
              <w:spacing w:line="360" w:lineRule="auto"/>
              <w:ind w:firstLineChars="130" w:firstLine="273"/>
              <w:jc w:val="left"/>
            </w:pPr>
            <w:r>
              <w:rPr>
                <w:rFonts w:eastAsia="新宋体" w:hint="eastAsia"/>
                <w:szCs w:val="21"/>
              </w:rPr>
              <w:t>A</w:t>
            </w:r>
            <w:r>
              <w:rPr>
                <w:rFonts w:eastAsia="新宋体" w:hint="eastAsia"/>
                <w:szCs w:val="21"/>
              </w:rPr>
              <w:t>．运动状态始终保持不变</w:t>
            </w:r>
            <w:r>
              <w:tab/>
            </w:r>
            <w:r>
              <w:rPr>
                <w:rFonts w:eastAsia="新宋体" w:hint="eastAsia"/>
                <w:szCs w:val="21"/>
              </w:rPr>
              <w:t>B</w:t>
            </w:r>
            <w:r>
              <w:rPr>
                <w:rFonts w:eastAsia="新宋体" w:hint="eastAsia"/>
                <w:szCs w:val="21"/>
              </w:rPr>
              <w:t>．相对于地面他是静止的</w:t>
            </w:r>
            <w:r>
              <w:tab/>
            </w:r>
          </w:p>
          <w:p w14:paraId="2A8F8C5E" w14:textId="77777777" w:rsidR="00951947" w:rsidRDefault="00951947" w:rsidP="00951947">
            <w:pPr>
              <w:tabs>
                <w:tab w:val="left" w:pos="4400"/>
              </w:tabs>
              <w:spacing w:line="360" w:lineRule="auto"/>
              <w:ind w:firstLineChars="130" w:firstLine="273"/>
              <w:jc w:val="left"/>
            </w:pPr>
            <w:r>
              <w:rPr>
                <w:rFonts w:eastAsia="新宋体" w:hint="eastAsia"/>
                <w:szCs w:val="21"/>
              </w:rPr>
              <w:t>C</w:t>
            </w:r>
            <w:r>
              <w:rPr>
                <w:rFonts w:eastAsia="新宋体" w:hint="eastAsia"/>
                <w:szCs w:val="21"/>
              </w:rPr>
              <w:t>．下落过程中重力变大</w:t>
            </w:r>
            <w:r>
              <w:tab/>
            </w:r>
            <w:r>
              <w:rPr>
                <w:rFonts w:eastAsia="新宋体" w:hint="eastAsia"/>
                <w:szCs w:val="21"/>
              </w:rPr>
              <w:t>D</w:t>
            </w:r>
            <w:r>
              <w:rPr>
                <w:rFonts w:eastAsia="新宋体" w:hint="eastAsia"/>
                <w:szCs w:val="21"/>
              </w:rPr>
              <w:t>．下落过程中质量不变</w:t>
            </w:r>
          </w:p>
          <w:p w14:paraId="6008B32F" w14:textId="77777777" w:rsidR="00951947" w:rsidRDefault="00951947" w:rsidP="00951947">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2022</w:t>
            </w:r>
            <w:r>
              <w:rPr>
                <w:rFonts w:eastAsia="新宋体" w:hint="eastAsia"/>
                <w:szCs w:val="21"/>
              </w:rPr>
              <w:t>春•巴州区校级月考）物理知识渗透于我们的生活，以下警示语中与惯性知识无关的是（　　）</w:t>
            </w:r>
          </w:p>
          <w:p w14:paraId="48CF0563"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．公路上立有“雨天路滑</w:t>
            </w:r>
            <w:r>
              <w:rPr>
                <w:rFonts w:eastAsia="新宋体" w:hint="eastAsia"/>
                <w:szCs w:val="21"/>
              </w:rPr>
              <w:t xml:space="preserve">  </w:t>
            </w:r>
            <w:r>
              <w:rPr>
                <w:rFonts w:eastAsia="新宋体" w:hint="eastAsia"/>
                <w:szCs w:val="21"/>
              </w:rPr>
              <w:t>减速慢行”</w:t>
            </w:r>
            <w:r>
              <w:tab/>
            </w:r>
            <w:r>
              <w:rPr>
                <w:rFonts w:eastAsia="新宋体" w:hint="eastAsia"/>
                <w:szCs w:val="21"/>
              </w:rPr>
              <w:t>B</w:t>
            </w:r>
            <w:r>
              <w:rPr>
                <w:rFonts w:eastAsia="新宋体" w:hint="eastAsia"/>
                <w:szCs w:val="21"/>
              </w:rPr>
              <w:t>．水池边立有“水深危险”</w:t>
            </w:r>
            <w:r>
              <w:tab/>
            </w:r>
          </w:p>
          <w:p w14:paraId="490E95B5"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．汽车后窗贴有“保持车距”</w:t>
            </w:r>
            <w:r>
              <w:tab/>
            </w:r>
            <w:r>
              <w:rPr>
                <w:rFonts w:hint="eastAsia"/>
              </w:rPr>
              <w:t xml:space="preserve">        </w:t>
            </w:r>
            <w:r>
              <w:rPr>
                <w:rFonts w:eastAsia="新宋体" w:hint="eastAsia"/>
                <w:szCs w:val="21"/>
              </w:rPr>
              <w:t>D</w:t>
            </w:r>
            <w:r>
              <w:rPr>
                <w:rFonts w:eastAsia="新宋体" w:hint="eastAsia"/>
                <w:szCs w:val="21"/>
              </w:rPr>
              <w:t>．上大巴车后乘务员提示“请系好安全带”</w:t>
            </w:r>
          </w:p>
          <w:p w14:paraId="4F922C6D" w14:textId="77777777" w:rsidR="00951947" w:rsidRDefault="00951947" w:rsidP="00951947">
            <w:pPr>
              <w:spacing w:line="360" w:lineRule="auto"/>
              <w:ind w:left="273" w:hangingChars="130" w:hanging="273"/>
            </w:pPr>
            <w:r>
              <w:rPr>
                <w:rFonts w:eastAsia="新宋体" w:hint="eastAsia"/>
                <w:szCs w:val="21"/>
              </w:rPr>
              <w:lastRenderedPageBreak/>
              <w:t>5</w:t>
            </w:r>
            <w:r>
              <w:rPr>
                <w:rFonts w:eastAsia="新宋体" w:hint="eastAsia"/>
                <w:szCs w:val="21"/>
              </w:rPr>
              <w:t>．（</w:t>
            </w:r>
            <w:r>
              <w:rPr>
                <w:rFonts w:eastAsia="新宋体" w:hint="eastAsia"/>
                <w:szCs w:val="21"/>
              </w:rPr>
              <w:t>2023</w:t>
            </w:r>
            <w:r>
              <w:rPr>
                <w:rFonts w:eastAsia="新宋体" w:hint="eastAsia"/>
                <w:szCs w:val="21"/>
              </w:rPr>
              <w:t>•曲江区校级二模）</w:t>
            </w:r>
            <w:r>
              <w:rPr>
                <w:rFonts w:eastAsia="新宋体" w:hint="eastAsia"/>
                <w:szCs w:val="21"/>
              </w:rPr>
              <w:t>2022</w:t>
            </w:r>
            <w:r>
              <w:rPr>
                <w:rFonts w:eastAsia="新宋体" w:hint="eastAsia"/>
                <w:szCs w:val="21"/>
              </w:rPr>
              <w:t>年足球世界杯赛已在卡塔尔圆满落幕，如图是球员内马尔比赛时的场景，足球在空中划出一道美丽的弧线，下列对足球运动过程的说法中，判断正确的是（　　）</w:t>
            </w:r>
          </w:p>
          <w:p w14:paraId="35BF2C1D"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60E883C1" wp14:editId="53136857">
                  <wp:extent cx="1287145" cy="741680"/>
                  <wp:effectExtent l="0" t="0" r="8255" b="5080"/>
                  <wp:docPr id="14"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91635" name="图片 9" descr="菁优网：http://www.jyeoo.com"/>
                          <pic:cNvPicPr>
                            <a:picLocks noChangeAspect="1"/>
                          </pic:cNvPicPr>
                        </pic:nvPicPr>
                        <pic:blipFill>
                          <a:blip r:embed="rId28"/>
                          <a:stretch>
                            <a:fillRect/>
                          </a:stretch>
                        </pic:blipFill>
                        <pic:spPr>
                          <a:xfrm>
                            <a:off x="0" y="0"/>
                            <a:ext cx="1287145" cy="741680"/>
                          </a:xfrm>
                          <a:prstGeom prst="rect">
                            <a:avLst/>
                          </a:prstGeom>
                          <a:noFill/>
                          <a:ln>
                            <a:noFill/>
                          </a:ln>
                        </pic:spPr>
                      </pic:pic>
                    </a:graphicData>
                  </a:graphic>
                </wp:inline>
              </w:drawing>
            </w:r>
          </w:p>
          <w:p w14:paraId="020C1833"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．脚对球施加的力大小相同时，其作用效果不一定相同</w:t>
            </w:r>
            <w:r>
              <w:tab/>
            </w:r>
          </w:p>
          <w:p w14:paraId="250910D4"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．足球在空中飞行的过程中，只受到了空气阻力的作用</w:t>
            </w:r>
            <w:r>
              <w:tab/>
            </w:r>
          </w:p>
          <w:p w14:paraId="67D7669D"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．脚踢足球使足球飞出去，说明力是维持物体运动的原因</w:t>
            </w:r>
            <w:r>
              <w:tab/>
            </w:r>
          </w:p>
          <w:p w14:paraId="4D887E75"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．足球在草地上滚动时慢慢停下来，是因为足球没有受到力的作用</w:t>
            </w:r>
          </w:p>
          <w:p w14:paraId="08683E27" w14:textId="77777777" w:rsidR="00951947" w:rsidRDefault="00951947" w:rsidP="00951947">
            <w:pPr>
              <w:spacing w:line="360" w:lineRule="auto"/>
              <w:rPr>
                <w:rFonts w:eastAsia="新宋体"/>
              </w:rPr>
            </w:pPr>
            <w:r>
              <w:rPr>
                <w:rFonts w:eastAsia="新宋体" w:hint="eastAsia"/>
                <w:b/>
                <w:szCs w:val="21"/>
              </w:rPr>
              <w:t>二、填空题。</w:t>
            </w:r>
          </w:p>
          <w:p w14:paraId="22250402" w14:textId="77777777" w:rsidR="00951947" w:rsidRDefault="00951947" w:rsidP="00951947">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2022</w:t>
            </w:r>
            <w:r>
              <w:rPr>
                <w:rFonts w:eastAsia="新宋体" w:hint="eastAsia"/>
                <w:szCs w:val="21"/>
              </w:rPr>
              <w:t>秋•栖霞市期末）如图所示，人站在电梯里面，当电梯静止时，人的重力和电梯对人的支持力是一对</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力；人对电梯的压力和电梯对人的支持力是一对</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力；当电梯加速下降时，人的质量是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（先填“增加”、“不变”或“减少”）的。</w:t>
            </w:r>
          </w:p>
          <w:p w14:paraId="01179028"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2A96BAA8" wp14:editId="73838BD4">
                  <wp:extent cx="628015" cy="832485"/>
                  <wp:effectExtent l="0" t="0" r="12065" b="5715"/>
                  <wp:docPr id="2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08020" name="图片 14" descr="菁优网：http://www.jyeoo.com"/>
                          <pic:cNvPicPr>
                            <a:picLocks noChangeAspect="1"/>
                          </pic:cNvPicPr>
                        </pic:nvPicPr>
                        <pic:blipFill>
                          <a:blip r:embed="rId29"/>
                          <a:stretch>
                            <a:fillRect/>
                          </a:stretch>
                        </pic:blipFill>
                        <pic:spPr>
                          <a:xfrm>
                            <a:off x="0" y="0"/>
                            <a:ext cx="628015" cy="832485"/>
                          </a:xfrm>
                          <a:prstGeom prst="rect">
                            <a:avLst/>
                          </a:prstGeom>
                          <a:noFill/>
                          <a:ln>
                            <a:noFill/>
                          </a:ln>
                        </pic:spPr>
                      </pic:pic>
                    </a:graphicData>
                  </a:graphic>
                </wp:inline>
              </w:drawing>
            </w:r>
          </w:p>
          <w:p w14:paraId="0001F054" w14:textId="77777777" w:rsidR="00951947" w:rsidRDefault="00951947" w:rsidP="00951947">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2023</w:t>
            </w:r>
            <w:r>
              <w:rPr>
                <w:rFonts w:eastAsia="新宋体" w:hint="eastAsia"/>
                <w:szCs w:val="21"/>
              </w:rPr>
              <w:t>•碑林区校级二模）在一辆向右行驶的汽车车厢的顶壁上挂着一个小球（空气阻力忽略不计）。当出现了如图所示的情景时，汽车在做</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（填“加速”、“匀速”、“减速”）运动。此时绳子对球的拉力和球受到的重力</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（填“是”“不是”或“可能是”）一对平衡力。此时绳子对球的拉力大小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（填“等于”或“不等于”）球对绳子的拉力大小。</w:t>
            </w:r>
          </w:p>
          <w:p w14:paraId="656D76EB"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18984B30" wp14:editId="25893DFD">
                  <wp:extent cx="1552575" cy="752475"/>
                  <wp:effectExtent l="0" t="0" r="1905" b="9525"/>
                  <wp:docPr id="19"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19504" name="图片 15" descr="菁优网：http://www.jyeoo.com"/>
                          <pic:cNvPicPr>
                            <a:picLocks noChangeAspect="1"/>
                          </pic:cNvPicPr>
                        </pic:nvPicPr>
                        <pic:blipFill>
                          <a:blip r:embed="rId30"/>
                          <a:stretch>
                            <a:fillRect/>
                          </a:stretch>
                        </pic:blipFill>
                        <pic:spPr>
                          <a:xfrm>
                            <a:off x="0" y="0"/>
                            <a:ext cx="1552575" cy="752475"/>
                          </a:xfrm>
                          <a:prstGeom prst="rect">
                            <a:avLst/>
                          </a:prstGeom>
                          <a:noFill/>
                          <a:ln>
                            <a:noFill/>
                          </a:ln>
                        </pic:spPr>
                      </pic:pic>
                    </a:graphicData>
                  </a:graphic>
                </wp:inline>
              </w:drawing>
            </w:r>
          </w:p>
          <w:p w14:paraId="337807C0" w14:textId="77777777" w:rsidR="00951947" w:rsidRDefault="00951947" w:rsidP="00951947">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2022</w:t>
            </w:r>
            <w:r>
              <w:rPr>
                <w:rFonts w:eastAsia="新宋体" w:hint="eastAsia"/>
                <w:szCs w:val="21"/>
              </w:rPr>
              <w:t>秋•福清市期末）乒乓球被誉为我国的“国球”。国际乒联规定，国际赛事中所用的乒乓球是质量为</w:t>
            </w:r>
            <w:r>
              <w:rPr>
                <w:rFonts w:eastAsia="新宋体" w:hint="eastAsia"/>
                <w:szCs w:val="21"/>
              </w:rPr>
              <w:t>2.7g</w:t>
            </w:r>
            <w:r>
              <w:rPr>
                <w:rFonts w:eastAsia="新宋体" w:hint="eastAsia"/>
                <w:szCs w:val="21"/>
              </w:rPr>
              <w:t>的大球，它的重为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）。在乒乓球比赛中，运动员用力挥拍击球，乒乓球离开球拍后，在空中飞行过程中，受到空气的阻力和</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力作用，在这两个力共同作用下，球的运动状态</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（选填“改变了”或“没有改变”）。</w:t>
            </w:r>
          </w:p>
          <w:p w14:paraId="1ECE0D4B" w14:textId="77777777" w:rsidR="00951947" w:rsidRDefault="00951947" w:rsidP="00951947">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2022</w:t>
            </w:r>
            <w:r>
              <w:rPr>
                <w:rFonts w:eastAsia="新宋体" w:hint="eastAsia"/>
                <w:szCs w:val="21"/>
              </w:rPr>
              <w:t>秋•杜尔伯特县期末）</w:t>
            </w:r>
            <w:r>
              <w:rPr>
                <w:rFonts w:eastAsia="新宋体" w:hint="eastAsia"/>
                <w:szCs w:val="21"/>
              </w:rPr>
              <w:t>2022</w:t>
            </w:r>
            <w:r>
              <w:rPr>
                <w:rFonts w:eastAsia="新宋体" w:hint="eastAsia"/>
                <w:szCs w:val="21"/>
              </w:rPr>
              <w:t>年</w:t>
            </w:r>
            <w:r>
              <w:rPr>
                <w:rFonts w:eastAsia="新宋体" w:hint="eastAsia"/>
                <w:szCs w:val="21"/>
              </w:rPr>
              <w:t>10</w:t>
            </w:r>
            <w:r>
              <w:rPr>
                <w:rFonts w:eastAsia="新宋体" w:hint="eastAsia"/>
                <w:szCs w:val="21"/>
              </w:rPr>
              <w:t>月</w:t>
            </w:r>
            <w:r>
              <w:rPr>
                <w:rFonts w:eastAsia="新宋体" w:hint="eastAsia"/>
                <w:szCs w:val="21"/>
              </w:rPr>
              <w:t>12</w:t>
            </w:r>
            <w:r>
              <w:rPr>
                <w:rFonts w:eastAsia="新宋体" w:hint="eastAsia"/>
                <w:szCs w:val="21"/>
              </w:rPr>
              <w:t>日，</w:t>
            </w:r>
            <w:r>
              <w:rPr>
                <w:rFonts w:eastAsia="新宋体" w:hint="eastAsia"/>
                <w:szCs w:val="21"/>
              </w:rPr>
              <w:t>U17</w:t>
            </w:r>
            <w:r>
              <w:rPr>
                <w:rFonts w:eastAsia="新宋体" w:hint="eastAsia"/>
                <w:szCs w:val="21"/>
              </w:rPr>
              <w:t>女足世界杯第二天，中国姑娘顽强拼搏，以</w:t>
            </w:r>
            <w:r>
              <w:rPr>
                <w:rFonts w:eastAsia="新宋体" w:hint="eastAsia"/>
                <w:szCs w:val="21"/>
              </w:rPr>
              <w:t>2</w:t>
            </w:r>
            <w:r>
              <w:rPr>
                <w:rFonts w:eastAsia="新宋体" w:hint="eastAsia"/>
                <w:szCs w:val="21"/>
              </w:rPr>
              <w:t>：</w:t>
            </w:r>
            <w:r>
              <w:rPr>
                <w:rFonts w:eastAsia="新宋体" w:hint="eastAsia"/>
                <w:szCs w:val="21"/>
              </w:rPr>
              <w:t>1</w:t>
            </w:r>
            <w:r>
              <w:rPr>
                <w:rFonts w:eastAsia="新宋体" w:hint="eastAsia"/>
                <w:szCs w:val="21"/>
              </w:rPr>
              <w:t>赢得墨西哥队。</w:t>
            </w:r>
          </w:p>
          <w:p w14:paraId="61E0C718" w14:textId="77777777" w:rsidR="00951947" w:rsidRDefault="00951947" w:rsidP="00951947">
            <w:pPr>
              <w:spacing w:line="360" w:lineRule="auto"/>
              <w:ind w:leftChars="130" w:left="273"/>
            </w:pPr>
            <w:r>
              <w:rPr>
                <w:rFonts w:eastAsia="新宋体" w:hint="eastAsia"/>
                <w:szCs w:val="21"/>
              </w:rPr>
              <w:lastRenderedPageBreak/>
              <w:t>如图所示是中国队员“头球攻门”的情景，当运动员用头顶球时球的运动方向改变了，说明力能改变物体的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（选填“形状”或“运动状态”）。滚动的足球会在草坪上慢慢停下来，是因为足球</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力的作用（选填“受到”或“不受”）。</w:t>
            </w:r>
          </w:p>
          <w:p w14:paraId="0742BD30"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1D1BECAD" wp14:editId="5353738D">
                  <wp:extent cx="777240" cy="715010"/>
                  <wp:effectExtent l="0" t="0" r="0" b="1270"/>
                  <wp:docPr id="20"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41350" name="图片 16" descr="菁优网：http://www.jyeoo.com"/>
                          <pic:cNvPicPr>
                            <a:picLocks noChangeAspect="1"/>
                          </pic:cNvPicPr>
                        </pic:nvPicPr>
                        <pic:blipFill>
                          <a:blip r:embed="rId31"/>
                          <a:stretch>
                            <a:fillRect/>
                          </a:stretch>
                        </pic:blipFill>
                        <pic:spPr>
                          <a:xfrm>
                            <a:off x="0" y="0"/>
                            <a:ext cx="777240" cy="715010"/>
                          </a:xfrm>
                          <a:prstGeom prst="rect">
                            <a:avLst/>
                          </a:prstGeom>
                          <a:noFill/>
                          <a:ln>
                            <a:noFill/>
                          </a:ln>
                        </pic:spPr>
                      </pic:pic>
                    </a:graphicData>
                  </a:graphic>
                </wp:inline>
              </w:drawing>
            </w:r>
          </w:p>
          <w:p w14:paraId="26608945" w14:textId="77777777" w:rsidR="00951947" w:rsidRDefault="00951947" w:rsidP="00951947">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2022</w:t>
            </w:r>
            <w:r>
              <w:rPr>
                <w:rFonts w:eastAsia="新宋体" w:hint="eastAsia"/>
                <w:szCs w:val="21"/>
              </w:rPr>
              <w:t>秋•</w:t>
            </w:r>
            <w:proofErr w:type="gramStart"/>
            <w:r>
              <w:rPr>
                <w:rFonts w:eastAsia="新宋体" w:hint="eastAsia"/>
                <w:szCs w:val="21"/>
              </w:rPr>
              <w:t>龙华区</w:t>
            </w:r>
            <w:proofErr w:type="gramEnd"/>
            <w:r>
              <w:rPr>
                <w:rFonts w:eastAsia="新宋体" w:hint="eastAsia"/>
                <w:szCs w:val="21"/>
              </w:rPr>
              <w:t>期末）如图所示，是利用弹簧测力计拉着物体在粗糙程度处处相同的水平面上匀速向右运动的情景，则该物体受到的摩擦力为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。快速拉动木块，当弹簧测力计的示数变为</w:t>
            </w:r>
            <w:r>
              <w:rPr>
                <w:rFonts w:eastAsia="新宋体" w:hint="eastAsia"/>
                <w:szCs w:val="21"/>
              </w:rPr>
              <w:t>3N</w:t>
            </w:r>
            <w:r>
              <w:rPr>
                <w:rFonts w:eastAsia="新宋体" w:hint="eastAsia"/>
                <w:szCs w:val="21"/>
              </w:rPr>
              <w:t>时，该物体受到的合力为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607EE3B2"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4384C5BC" wp14:editId="57A28B25">
                  <wp:extent cx="2559050" cy="695960"/>
                  <wp:effectExtent l="0" t="0" r="1270" b="5080"/>
                  <wp:docPr id="2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45187" name="图片 17" descr="菁优网：http://www.jyeoo.com"/>
                          <pic:cNvPicPr>
                            <a:picLocks noChangeAspect="1"/>
                          </pic:cNvPicPr>
                        </pic:nvPicPr>
                        <pic:blipFill>
                          <a:blip r:embed="rId32"/>
                          <a:stretch>
                            <a:fillRect/>
                          </a:stretch>
                        </pic:blipFill>
                        <pic:spPr>
                          <a:xfrm>
                            <a:off x="0" y="0"/>
                            <a:ext cx="2559050" cy="695960"/>
                          </a:xfrm>
                          <a:prstGeom prst="rect">
                            <a:avLst/>
                          </a:prstGeom>
                          <a:noFill/>
                          <a:ln>
                            <a:noFill/>
                          </a:ln>
                        </pic:spPr>
                      </pic:pic>
                    </a:graphicData>
                  </a:graphic>
                </wp:inline>
              </w:drawing>
            </w:r>
          </w:p>
          <w:p w14:paraId="7EF21660" w14:textId="77777777" w:rsidR="00951947" w:rsidRDefault="00951947" w:rsidP="00951947">
            <w:pPr>
              <w:spacing w:line="360" w:lineRule="auto"/>
              <w:rPr>
                <w:rFonts w:eastAsia="新宋体"/>
              </w:rPr>
            </w:pPr>
            <w:r>
              <w:rPr>
                <w:rFonts w:eastAsia="新宋体" w:hint="eastAsia"/>
                <w:b/>
                <w:szCs w:val="21"/>
              </w:rPr>
              <w:t>三、实验探究题。</w:t>
            </w:r>
          </w:p>
          <w:p w14:paraId="2851649A" w14:textId="77777777" w:rsidR="00951947" w:rsidRDefault="00951947" w:rsidP="00951947">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2022</w:t>
            </w:r>
            <w:r>
              <w:rPr>
                <w:rFonts w:eastAsia="新宋体" w:hint="eastAsia"/>
                <w:szCs w:val="21"/>
              </w:rPr>
              <w:t>春•巩义市期末）</w:t>
            </w:r>
            <w:proofErr w:type="gramStart"/>
            <w:r>
              <w:rPr>
                <w:rFonts w:eastAsia="新宋体" w:hint="eastAsia"/>
                <w:szCs w:val="21"/>
              </w:rPr>
              <w:t>某小组</w:t>
            </w:r>
            <w:proofErr w:type="gramEnd"/>
            <w:r>
              <w:rPr>
                <w:rFonts w:eastAsia="新宋体" w:hint="eastAsia"/>
                <w:szCs w:val="21"/>
              </w:rPr>
              <w:t>用如图甲所示的装置探究“二力平衡的条件”。</w:t>
            </w:r>
          </w:p>
          <w:p w14:paraId="558D2802"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11C10015" wp14:editId="342CDFD9">
                  <wp:extent cx="3653155" cy="1141730"/>
                  <wp:effectExtent l="0" t="0" r="4445" b="1270"/>
                  <wp:docPr id="2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04506" name="图片 21" descr="菁优网：http://www.jyeoo.com"/>
                          <pic:cNvPicPr>
                            <a:picLocks noChangeAspect="1"/>
                          </pic:cNvPicPr>
                        </pic:nvPicPr>
                        <pic:blipFill>
                          <a:blip r:embed="rId33"/>
                          <a:stretch>
                            <a:fillRect/>
                          </a:stretch>
                        </pic:blipFill>
                        <pic:spPr>
                          <a:xfrm>
                            <a:off x="0" y="0"/>
                            <a:ext cx="3653155" cy="1141730"/>
                          </a:xfrm>
                          <a:prstGeom prst="rect">
                            <a:avLst/>
                          </a:prstGeom>
                          <a:noFill/>
                          <a:ln>
                            <a:noFill/>
                          </a:ln>
                        </pic:spPr>
                      </pic:pic>
                    </a:graphicData>
                  </a:graphic>
                </wp:inline>
              </w:drawing>
            </w:r>
          </w:p>
          <w:p w14:paraId="2344BA2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）实验要求桌面水平且表面</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（选填“光滑”或“粗糙”），实验中定滑轮的作用是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EA74E4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）实验中，小明将系于小车两端的线分别跨过桌面左右两端的滑轮，在线两端的小盘上放上砝码，通过调整</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的大小。</w:t>
            </w:r>
          </w:p>
          <w:p w14:paraId="1373C6C7"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）实验中保持</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大小相等，用手将小车扭转一个角度，松手后小车将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（选填“转动”或“保持静止”），设计这一步骤是为了探究两个力是否</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B9D7BDC"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）小华同学对实验装置进行了改进，如图乙所示，将小车替换成轻质硬纸片，其主要原因是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3A59045" w14:textId="77777777" w:rsidR="00951947" w:rsidRDefault="00951947" w:rsidP="00951947">
            <w:pPr>
              <w:spacing w:line="360" w:lineRule="auto"/>
              <w:ind w:leftChars="130" w:left="273"/>
            </w:pPr>
            <w:r>
              <w:rPr>
                <w:rFonts w:eastAsia="新宋体" w:hint="eastAsia"/>
                <w:szCs w:val="21"/>
              </w:rPr>
              <w:t>A.</w:t>
            </w:r>
            <w:r>
              <w:rPr>
                <w:rFonts w:eastAsia="新宋体" w:hint="eastAsia"/>
                <w:szCs w:val="21"/>
              </w:rPr>
              <w:t>小卡片容易扭转</w:t>
            </w:r>
            <w:r>
              <w:rPr>
                <w:rFonts w:eastAsia="新宋体" w:hint="eastAsia"/>
                <w:szCs w:val="21"/>
              </w:rPr>
              <w:t xml:space="preserve">                     B.</w:t>
            </w:r>
            <w:r>
              <w:rPr>
                <w:rFonts w:eastAsia="新宋体" w:hint="eastAsia"/>
                <w:szCs w:val="21"/>
              </w:rPr>
              <w:t>小卡片是比较容易获取的材料</w:t>
            </w:r>
          </w:p>
          <w:p w14:paraId="419C8FBE" w14:textId="77777777" w:rsidR="00951947" w:rsidRDefault="00951947" w:rsidP="00951947">
            <w:pPr>
              <w:spacing w:line="360" w:lineRule="auto"/>
              <w:ind w:leftChars="130" w:left="273"/>
            </w:pPr>
            <w:r>
              <w:rPr>
                <w:rFonts w:eastAsia="新宋体" w:hint="eastAsia"/>
                <w:szCs w:val="21"/>
              </w:rPr>
              <w:t>C.</w:t>
            </w:r>
            <w:r>
              <w:rPr>
                <w:rFonts w:eastAsia="新宋体" w:hint="eastAsia"/>
                <w:szCs w:val="21"/>
              </w:rPr>
              <w:t>容易让小卡片在水平方向上保持平衡</w:t>
            </w:r>
            <w:r>
              <w:rPr>
                <w:rFonts w:eastAsia="新宋体" w:hint="eastAsia"/>
                <w:szCs w:val="21"/>
              </w:rPr>
              <w:t xml:space="preserve">   D.</w:t>
            </w:r>
            <w:r>
              <w:rPr>
                <w:rFonts w:eastAsia="新宋体" w:hint="eastAsia"/>
                <w:szCs w:val="21"/>
              </w:rPr>
              <w:t>减少摩擦力对实验结果的影响</w:t>
            </w:r>
          </w:p>
          <w:p w14:paraId="2E433C59" w14:textId="77777777" w:rsidR="00951947" w:rsidRDefault="00951947" w:rsidP="00951947">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2022</w:t>
            </w:r>
            <w:r>
              <w:rPr>
                <w:rFonts w:eastAsia="新宋体" w:hint="eastAsia"/>
                <w:szCs w:val="21"/>
              </w:rPr>
              <w:t>秋•南湖区校级月考）在探究</w:t>
            </w:r>
            <w:proofErr w:type="gramStart"/>
            <w:r>
              <w:rPr>
                <w:rFonts w:eastAsia="新宋体" w:hint="eastAsia"/>
                <w:szCs w:val="21"/>
              </w:rPr>
              <w:t>“</w:t>
            </w:r>
            <w:proofErr w:type="gramEnd"/>
            <w:r>
              <w:rPr>
                <w:rFonts w:eastAsia="新宋体" w:hint="eastAsia"/>
                <w:szCs w:val="21"/>
              </w:rPr>
              <w:t>阻力对物体运动的影响“实验中，在水平木板上先后铺上粗糙程度不同的毛巾和棉布；让小车从斜面顶端由静止滑下，如图所示，观察和比较小车在毛巾表面、棉布表面和木板</w:t>
            </w:r>
            <w:r>
              <w:rPr>
                <w:rFonts w:eastAsia="新宋体" w:hint="eastAsia"/>
                <w:szCs w:val="21"/>
              </w:rPr>
              <w:lastRenderedPageBreak/>
              <w:t>表面滑行的距离。</w:t>
            </w:r>
          </w:p>
          <w:p w14:paraId="646EF161"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）实验中每次均让小车从斜面顶端由静止滑下的目的是：使小车每次在水平面上开始滑行时速度大小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（填“相等”或“不相等”）。</w:t>
            </w:r>
          </w:p>
          <w:p w14:paraId="0F2F0848"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）实验中是通过改变</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来改变小车所受阻力大小的。</w:t>
            </w:r>
          </w:p>
          <w:p w14:paraId="1A5D772B"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）实验中发现：接触面越光滑，小车受到的阻力越</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，运动得越</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EB16B44"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）实验中，小车在水平面上运动的过程中，小车受到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（填“平衡力”或“非平衡力”）作用。</w:t>
            </w:r>
          </w:p>
          <w:p w14:paraId="476CBD7C"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）推理：本实验中，如果小车在水平面上滑行时受到的阻力为零，它将做</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1AE1736"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6</w:t>
            </w:r>
            <w:r>
              <w:rPr>
                <w:rFonts w:eastAsia="新宋体" w:hint="eastAsia"/>
                <w:szCs w:val="21"/>
              </w:rPr>
              <w:t>）在此基础上，牛顿总结了伽利略等人的研究成果概括出牛顿第一定律，请问：牛顿第一定律</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（填“能”或“不能”）直接由实验得出。</w:t>
            </w:r>
          </w:p>
          <w:p w14:paraId="7EBD524C"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389466D8" wp14:editId="303A2C3C">
                  <wp:extent cx="2781935" cy="1543050"/>
                  <wp:effectExtent l="0" t="0" r="6985" b="11430"/>
                  <wp:docPr id="26"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51377" name="图片 22" descr="菁优网：http://www.jyeoo.com"/>
                          <pic:cNvPicPr>
                            <a:picLocks noChangeAspect="1"/>
                          </pic:cNvPicPr>
                        </pic:nvPicPr>
                        <pic:blipFill>
                          <a:blip r:embed="rId34"/>
                          <a:stretch>
                            <a:fillRect/>
                          </a:stretch>
                        </pic:blipFill>
                        <pic:spPr>
                          <a:xfrm>
                            <a:off x="0" y="0"/>
                            <a:ext cx="2781935" cy="1543050"/>
                          </a:xfrm>
                          <a:prstGeom prst="rect">
                            <a:avLst/>
                          </a:prstGeom>
                          <a:noFill/>
                          <a:ln>
                            <a:noFill/>
                          </a:ln>
                        </pic:spPr>
                      </pic:pic>
                    </a:graphicData>
                  </a:graphic>
                </wp:inline>
              </w:drawing>
            </w:r>
          </w:p>
          <w:p w14:paraId="400B2C17" w14:textId="77777777" w:rsidR="00951947" w:rsidRDefault="00951947" w:rsidP="00951947">
            <w:pPr>
              <w:spacing w:line="360" w:lineRule="auto"/>
              <w:rPr>
                <w:rFonts w:eastAsia="新宋体"/>
              </w:rPr>
            </w:pPr>
            <w:r>
              <w:rPr>
                <w:rFonts w:eastAsia="新宋体" w:hint="eastAsia"/>
                <w:b/>
                <w:szCs w:val="21"/>
              </w:rPr>
              <w:t>四、计算题。</w:t>
            </w:r>
          </w:p>
          <w:p w14:paraId="07A73936" w14:textId="77777777" w:rsidR="00951947" w:rsidRDefault="00951947" w:rsidP="00951947">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2022</w:t>
            </w:r>
            <w:r>
              <w:rPr>
                <w:rFonts w:eastAsia="新宋体" w:hint="eastAsia"/>
                <w:szCs w:val="21"/>
              </w:rPr>
              <w:t>秋•沙坪坝区期末）在重庆国际滑翔伞营地可以体验热气球。正在竖直匀速上升的某热气球和所装货物总重</w:t>
            </w:r>
            <w:r>
              <w:rPr>
                <w:rFonts w:eastAsia="新宋体" w:hint="eastAsia"/>
                <w:szCs w:val="21"/>
              </w:rPr>
              <w:t>9000N</w:t>
            </w:r>
            <w:r>
              <w:rPr>
                <w:rFonts w:eastAsia="新宋体" w:hint="eastAsia"/>
                <w:szCs w:val="21"/>
              </w:rPr>
              <w:t>，受到的空气浮力（浮力方向始终是竖直向上）为</w:t>
            </w:r>
            <w:r>
              <w:rPr>
                <w:rFonts w:eastAsia="新宋体" w:hint="eastAsia"/>
                <w:szCs w:val="21"/>
              </w:rPr>
              <w:t>9800N</w:t>
            </w:r>
            <w:r>
              <w:rPr>
                <w:rFonts w:eastAsia="新宋体" w:hint="eastAsia"/>
                <w:szCs w:val="21"/>
              </w:rPr>
              <w:t>，求：（不考虑运动过程中热气球本身的质量变化）</w:t>
            </w:r>
          </w:p>
          <w:p w14:paraId="354A91B4"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）这一过程中热气球和货物受到的合力是多少？</w:t>
            </w:r>
          </w:p>
          <w:p w14:paraId="08C46C01"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）热气球和货物受到的空气阻力是多少？</w:t>
            </w:r>
          </w:p>
          <w:p w14:paraId="72700C05"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）若热气球和货物在空中运动时受到的空气浮力和空气阻力的大小都不变，则要使热气球和货物竖直匀速下降，应在热气球的吊篮内再加上重力为多少牛的物体？</w:t>
            </w:r>
          </w:p>
          <w:p w14:paraId="4F8A1BB8" w14:textId="77777777" w:rsidR="00951947" w:rsidRDefault="00951947" w:rsidP="00951947">
            <w:pPr>
              <w:spacing w:line="360" w:lineRule="auto"/>
              <w:rPr>
                <w:rFonts w:eastAsia="新宋体"/>
                <w:b/>
                <w:szCs w:val="21"/>
              </w:rPr>
            </w:pPr>
          </w:p>
          <w:p w14:paraId="00563E16" w14:textId="77777777" w:rsidR="00951947" w:rsidRDefault="00951947" w:rsidP="00951947">
            <w:pPr>
              <w:spacing w:line="360" w:lineRule="auto"/>
              <w:rPr>
                <w:rFonts w:eastAsia="新宋体"/>
                <w:b/>
                <w:szCs w:val="21"/>
              </w:rPr>
            </w:pPr>
          </w:p>
          <w:p w14:paraId="0798761D" w14:textId="77777777" w:rsidR="00951947" w:rsidRDefault="00951947" w:rsidP="00951947">
            <w:pPr>
              <w:spacing w:line="360" w:lineRule="auto"/>
              <w:rPr>
                <w:rFonts w:eastAsia="新宋体"/>
                <w:b/>
                <w:szCs w:val="21"/>
              </w:rPr>
            </w:pPr>
          </w:p>
          <w:p w14:paraId="7EF7D8C6" w14:textId="77777777" w:rsidR="00951947" w:rsidRDefault="00951947" w:rsidP="00951947">
            <w:pPr>
              <w:spacing w:line="360" w:lineRule="auto"/>
              <w:rPr>
                <w:rFonts w:eastAsia="新宋体"/>
                <w:b/>
                <w:szCs w:val="21"/>
              </w:rPr>
            </w:pPr>
          </w:p>
          <w:p w14:paraId="054432E3" w14:textId="77777777" w:rsidR="00951947" w:rsidRDefault="00951947" w:rsidP="00951947">
            <w:pPr>
              <w:spacing w:line="360" w:lineRule="auto"/>
              <w:rPr>
                <w:rFonts w:eastAsia="新宋体"/>
              </w:rPr>
            </w:pPr>
            <w:r>
              <w:rPr>
                <w:rFonts w:eastAsia="新宋体" w:hint="eastAsia"/>
                <w:b/>
                <w:szCs w:val="21"/>
              </w:rPr>
              <w:t>五、解答题。</w:t>
            </w:r>
          </w:p>
          <w:p w14:paraId="2460E8B0" w14:textId="77777777" w:rsidR="00951947" w:rsidRDefault="00951947" w:rsidP="00951947">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2022</w:t>
            </w:r>
            <w:r>
              <w:rPr>
                <w:rFonts w:eastAsia="新宋体" w:hint="eastAsia"/>
                <w:szCs w:val="21"/>
              </w:rPr>
              <w:t>春•乐安县期中）如图所示，是某民营企业生产的力帆</w:t>
            </w:r>
            <w:r>
              <w:rPr>
                <w:rFonts w:eastAsia="新宋体" w:hint="eastAsia"/>
                <w:szCs w:val="21"/>
              </w:rPr>
              <w:t>100E</w:t>
            </w:r>
            <w:r>
              <w:rPr>
                <w:rFonts w:eastAsia="新宋体" w:hint="eastAsia"/>
                <w:szCs w:val="21"/>
              </w:rPr>
              <w:t>型电动微型轿车，</w:t>
            </w:r>
            <w:proofErr w:type="gramStart"/>
            <w:r>
              <w:rPr>
                <w:rFonts w:eastAsia="新宋体" w:hint="eastAsia"/>
                <w:szCs w:val="21"/>
              </w:rPr>
              <w:t>已知轿车</w:t>
            </w:r>
            <w:proofErr w:type="gramEnd"/>
            <w:r>
              <w:rPr>
                <w:rFonts w:eastAsia="新宋体" w:hint="eastAsia"/>
                <w:szCs w:val="21"/>
              </w:rPr>
              <w:t>总质量是</w:t>
            </w:r>
            <w:r>
              <w:rPr>
                <w:rFonts w:eastAsia="新宋体" w:hint="eastAsia"/>
                <w:szCs w:val="21"/>
              </w:rPr>
              <w:t>600kg</w:t>
            </w:r>
            <w:r>
              <w:rPr>
                <w:rFonts w:eastAsia="新宋体" w:hint="eastAsia"/>
                <w:szCs w:val="21"/>
              </w:rPr>
              <w:t>，</w:t>
            </w:r>
            <w:r>
              <w:rPr>
                <w:rFonts w:eastAsia="新宋体" w:hint="eastAsia"/>
                <w:szCs w:val="21"/>
              </w:rPr>
              <w:lastRenderedPageBreak/>
              <w:t>匀速行驶</w:t>
            </w:r>
            <w:r>
              <w:rPr>
                <w:rFonts w:eastAsia="新宋体" w:hint="eastAsia"/>
                <w:szCs w:val="21"/>
              </w:rPr>
              <w:t>5km</w:t>
            </w:r>
            <w:r>
              <w:rPr>
                <w:rFonts w:eastAsia="新宋体" w:hint="eastAsia"/>
                <w:szCs w:val="21"/>
              </w:rPr>
              <w:t>用时</w:t>
            </w:r>
            <w:r>
              <w:rPr>
                <w:rFonts w:eastAsia="新宋体" w:hint="eastAsia"/>
                <w:szCs w:val="21"/>
              </w:rPr>
              <w:t>10min</w:t>
            </w:r>
            <w:r>
              <w:rPr>
                <w:rFonts w:eastAsia="新宋体" w:hint="eastAsia"/>
                <w:szCs w:val="21"/>
              </w:rPr>
              <w:t>，行驶过程中受到的阻力</w:t>
            </w:r>
            <w:r>
              <w:rPr>
                <w:rFonts w:eastAsia="新宋体" w:hint="eastAsia"/>
                <w:szCs w:val="21"/>
              </w:rPr>
              <w:t>F</w:t>
            </w:r>
            <w:r>
              <w:rPr>
                <w:rFonts w:eastAsia="新宋体" w:hint="eastAsia"/>
                <w:sz w:val="24"/>
                <w:vertAlign w:val="subscript"/>
              </w:rPr>
              <w:t>阻</w:t>
            </w:r>
            <w:r>
              <w:rPr>
                <w:rFonts w:eastAsia="新宋体" w:hint="eastAsia"/>
                <w:szCs w:val="21"/>
              </w:rPr>
              <w:t>，恒为轿车总重的</w:t>
            </w:r>
            <w:r>
              <w:rPr>
                <w:rFonts w:eastAsia="新宋体" w:hint="eastAsia"/>
                <w:szCs w:val="21"/>
              </w:rPr>
              <w:t>0.1</w:t>
            </w:r>
            <w:r>
              <w:rPr>
                <w:rFonts w:eastAsia="新宋体" w:hint="eastAsia"/>
                <w:szCs w:val="21"/>
              </w:rPr>
              <w:t>倍，求（</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w:t>
            </w:r>
          </w:p>
          <w:p w14:paraId="34CB6096"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）轿车匀速行驶的速度；</w:t>
            </w:r>
          </w:p>
          <w:p w14:paraId="79451A41"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）轿车受到的重力；</w:t>
            </w:r>
          </w:p>
          <w:p w14:paraId="6B0D1F8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）轿车匀速行驶时的牵引力。</w:t>
            </w:r>
          </w:p>
          <w:p w14:paraId="718072CF"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42BFC360" wp14:editId="51B721F3">
                  <wp:extent cx="1266825" cy="1038225"/>
                  <wp:effectExtent l="0" t="0" r="13335" b="13335"/>
                  <wp:docPr id="3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9938" name="图片 23" descr="菁优网：http://www.jyeoo.com"/>
                          <pic:cNvPicPr>
                            <a:picLocks noChangeAspect="1"/>
                          </pic:cNvPicPr>
                        </pic:nvPicPr>
                        <pic:blipFill>
                          <a:blip r:embed="rId35"/>
                          <a:stretch>
                            <a:fillRect/>
                          </a:stretch>
                        </pic:blipFill>
                        <pic:spPr>
                          <a:xfrm>
                            <a:off x="0" y="0"/>
                            <a:ext cx="1266825" cy="1038225"/>
                          </a:xfrm>
                          <a:prstGeom prst="rect">
                            <a:avLst/>
                          </a:prstGeom>
                          <a:noFill/>
                          <a:ln>
                            <a:noFill/>
                          </a:ln>
                        </pic:spPr>
                      </pic:pic>
                    </a:graphicData>
                  </a:graphic>
                </wp:inline>
              </w:drawing>
            </w:r>
          </w:p>
          <w:p w14:paraId="67C16283" w14:textId="77777777" w:rsidR="00951947" w:rsidRDefault="00951947" w:rsidP="00951947">
            <w:pPr>
              <w:spacing w:line="360" w:lineRule="auto"/>
              <w:ind w:left="273" w:hangingChars="130" w:hanging="273"/>
              <w:rPr>
                <w:rFonts w:eastAsia="新宋体"/>
                <w:szCs w:val="21"/>
              </w:rPr>
            </w:pPr>
          </w:p>
          <w:p w14:paraId="00ED2A6A" w14:textId="77777777" w:rsidR="00951947" w:rsidRDefault="00951947" w:rsidP="00951947">
            <w:pPr>
              <w:spacing w:line="360" w:lineRule="auto"/>
              <w:ind w:left="273" w:hangingChars="130" w:hanging="273"/>
              <w:rPr>
                <w:rFonts w:eastAsia="新宋体"/>
                <w:szCs w:val="21"/>
              </w:rPr>
            </w:pPr>
          </w:p>
          <w:p w14:paraId="2580CA6C" w14:textId="77777777" w:rsidR="00951947" w:rsidRDefault="00951947" w:rsidP="00951947">
            <w:pPr>
              <w:spacing w:line="360" w:lineRule="auto"/>
              <w:ind w:left="273" w:hangingChars="130" w:hanging="273"/>
              <w:rPr>
                <w:rFonts w:eastAsia="新宋体"/>
                <w:szCs w:val="21"/>
              </w:rPr>
            </w:pPr>
          </w:p>
          <w:p w14:paraId="58E267A0" w14:textId="77777777" w:rsidR="00951947" w:rsidRDefault="00951947" w:rsidP="00951947">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2022</w:t>
            </w:r>
            <w:r>
              <w:rPr>
                <w:rFonts w:eastAsia="新宋体" w:hint="eastAsia"/>
                <w:szCs w:val="21"/>
              </w:rPr>
              <w:t>春•中山区期中）乘坐公交车时，行驶中如果车突然紧急刹车，站在公交车上的人就会往前倒，如图所示，请你解释为什么身体会向前倒？</w:t>
            </w:r>
          </w:p>
          <w:p w14:paraId="00AE5B07"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799E4C94" wp14:editId="48ECB9C9">
                  <wp:extent cx="2209800" cy="628650"/>
                  <wp:effectExtent l="0" t="0" r="0" b="11430"/>
                  <wp:docPr id="32"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83162" name="图片 26" descr="菁优网：http://www.jyeoo.com"/>
                          <pic:cNvPicPr>
                            <a:picLocks noChangeAspect="1"/>
                          </pic:cNvPicPr>
                        </pic:nvPicPr>
                        <pic:blipFill>
                          <a:blip r:embed="rId36"/>
                          <a:stretch>
                            <a:fillRect/>
                          </a:stretch>
                        </pic:blipFill>
                        <pic:spPr>
                          <a:xfrm>
                            <a:off x="0" y="0"/>
                            <a:ext cx="2209800" cy="628650"/>
                          </a:xfrm>
                          <a:prstGeom prst="rect">
                            <a:avLst/>
                          </a:prstGeom>
                          <a:noFill/>
                          <a:ln>
                            <a:noFill/>
                          </a:ln>
                        </pic:spPr>
                      </pic:pic>
                    </a:graphicData>
                  </a:graphic>
                </wp:inline>
              </w:drawing>
            </w:r>
          </w:p>
          <w:p w14:paraId="3BE6DAEF" w14:textId="77777777" w:rsidR="00951947" w:rsidRDefault="00951947" w:rsidP="00951947">
            <w:pPr>
              <w:spacing w:line="360" w:lineRule="auto"/>
              <w:ind w:left="273" w:hangingChars="130" w:hanging="273"/>
              <w:rPr>
                <w:rFonts w:eastAsia="新宋体"/>
                <w:szCs w:val="21"/>
              </w:rPr>
            </w:pPr>
          </w:p>
          <w:p w14:paraId="2269CFEE" w14:textId="77777777" w:rsidR="00951947" w:rsidRDefault="00951947" w:rsidP="00951947">
            <w:pPr>
              <w:spacing w:line="360" w:lineRule="auto"/>
              <w:ind w:left="273" w:hangingChars="130" w:hanging="273"/>
              <w:rPr>
                <w:rFonts w:eastAsia="新宋体"/>
                <w:szCs w:val="21"/>
              </w:rPr>
            </w:pPr>
          </w:p>
          <w:p w14:paraId="505A98E1" w14:textId="77777777" w:rsidR="00951947" w:rsidRDefault="00951947" w:rsidP="00951947">
            <w:pPr>
              <w:spacing w:line="360" w:lineRule="auto"/>
              <w:ind w:left="273" w:hangingChars="130" w:hanging="273"/>
            </w:pPr>
            <w:r>
              <w:rPr>
                <w:rFonts w:eastAsia="新宋体" w:hint="eastAsia"/>
                <w:szCs w:val="21"/>
              </w:rPr>
              <w:t>16</w:t>
            </w:r>
            <w:r>
              <w:rPr>
                <w:rFonts w:eastAsia="新宋体" w:hint="eastAsia"/>
                <w:szCs w:val="21"/>
              </w:rPr>
              <w:t>．（</w:t>
            </w:r>
            <w:r>
              <w:rPr>
                <w:rFonts w:eastAsia="新宋体" w:hint="eastAsia"/>
                <w:szCs w:val="21"/>
              </w:rPr>
              <w:t>2022</w:t>
            </w:r>
            <w:r>
              <w:rPr>
                <w:rFonts w:eastAsia="新宋体" w:hint="eastAsia"/>
                <w:szCs w:val="21"/>
              </w:rPr>
              <w:t>春•庐阳区校级期中）如图所示，容器中装有质量为</w:t>
            </w:r>
            <w:r>
              <w:rPr>
                <w:rFonts w:eastAsia="新宋体" w:hint="eastAsia"/>
                <w:szCs w:val="21"/>
              </w:rPr>
              <w:t>m</w:t>
            </w:r>
            <w:r>
              <w:rPr>
                <w:rFonts w:eastAsia="新宋体" w:hint="eastAsia"/>
                <w:szCs w:val="21"/>
              </w:rPr>
              <w:t>的水。水对该容器的底部和侧壁都有压力。在分析水对该容器侧壁的压力时，我们可以将这些压力等效替代为一个大小为</w:t>
            </w:r>
            <w:r>
              <w:rPr>
                <w:rFonts w:eastAsia="新宋体" w:hint="eastAsia"/>
                <w:szCs w:val="21"/>
              </w:rPr>
              <w:t>F</w:t>
            </w:r>
            <w:r>
              <w:rPr>
                <w:rFonts w:eastAsia="新宋体" w:hint="eastAsia"/>
                <w:szCs w:val="21"/>
              </w:rPr>
              <w:t>、方向竖直向上的合力。试证明：</w:t>
            </w:r>
            <w:r>
              <w:rPr>
                <w:rFonts w:eastAsia="新宋体" w:hint="eastAsia"/>
                <w:szCs w:val="21"/>
              </w:rPr>
              <w:t>F</w:t>
            </w:r>
            <w:r>
              <w:rPr>
                <w:rFonts w:eastAsia="新宋体" w:hint="eastAsia"/>
                <w:sz w:val="24"/>
                <w:vertAlign w:val="subscript"/>
              </w:rPr>
              <w:t>支</w:t>
            </w:r>
            <w:r>
              <w:rPr>
                <w:rFonts w:eastAsia="新宋体" w:hint="eastAsia"/>
                <w:szCs w:val="21"/>
              </w:rPr>
              <w:t>＝</w:t>
            </w:r>
            <w:proofErr w:type="spellStart"/>
            <w:r>
              <w:rPr>
                <w:rFonts w:eastAsia="新宋体" w:hint="eastAsia"/>
                <w:szCs w:val="21"/>
              </w:rPr>
              <w:t>F+mg</w:t>
            </w:r>
            <w:proofErr w:type="spellEnd"/>
            <w:r>
              <w:rPr>
                <w:rFonts w:eastAsia="新宋体" w:hint="eastAsia"/>
                <w:szCs w:val="21"/>
              </w:rPr>
              <w:t>，其中</w:t>
            </w:r>
            <w:r>
              <w:rPr>
                <w:rFonts w:eastAsia="新宋体" w:hint="eastAsia"/>
                <w:szCs w:val="21"/>
              </w:rPr>
              <w:t>F</w:t>
            </w:r>
            <w:r>
              <w:rPr>
                <w:rFonts w:eastAsia="新宋体" w:hint="eastAsia"/>
                <w:sz w:val="24"/>
                <w:vertAlign w:val="subscript"/>
              </w:rPr>
              <w:t>支</w:t>
            </w:r>
            <w:r>
              <w:rPr>
                <w:rFonts w:eastAsia="新宋体" w:hint="eastAsia"/>
                <w:szCs w:val="21"/>
              </w:rPr>
              <w:t>为容器底部对水的支持力。</w:t>
            </w:r>
          </w:p>
          <w:p w14:paraId="3EA7CB27"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3CA01CC7" wp14:editId="657CC014">
                  <wp:extent cx="1228725" cy="904875"/>
                  <wp:effectExtent l="0" t="0" r="5715" b="9525"/>
                  <wp:docPr id="30"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88435" name="图片 27" descr="菁优网：http://www.jyeoo.com"/>
                          <pic:cNvPicPr>
                            <a:picLocks noChangeAspect="1"/>
                          </pic:cNvPicPr>
                        </pic:nvPicPr>
                        <pic:blipFill>
                          <a:blip r:embed="rId37"/>
                          <a:stretch>
                            <a:fillRect/>
                          </a:stretch>
                        </pic:blipFill>
                        <pic:spPr>
                          <a:xfrm>
                            <a:off x="0" y="0"/>
                            <a:ext cx="1228725" cy="904875"/>
                          </a:xfrm>
                          <a:prstGeom prst="rect">
                            <a:avLst/>
                          </a:prstGeom>
                          <a:noFill/>
                          <a:ln>
                            <a:noFill/>
                          </a:ln>
                        </pic:spPr>
                      </pic:pic>
                    </a:graphicData>
                  </a:graphic>
                </wp:inline>
              </w:drawing>
            </w:r>
          </w:p>
          <w:p w14:paraId="462961B9" w14:textId="77777777" w:rsidR="00951947" w:rsidRDefault="00951947" w:rsidP="00951947">
            <w:pPr>
              <w:spacing w:line="360" w:lineRule="auto"/>
              <w:ind w:left="273" w:hangingChars="130" w:hanging="273"/>
              <w:rPr>
                <w:rFonts w:eastAsia="新宋体"/>
                <w:szCs w:val="21"/>
              </w:rPr>
            </w:pPr>
          </w:p>
          <w:p w14:paraId="3C96C5C8" w14:textId="77777777" w:rsidR="00951947" w:rsidRDefault="00951947" w:rsidP="00951947">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2022</w:t>
            </w:r>
            <w:r>
              <w:rPr>
                <w:rFonts w:eastAsia="新宋体" w:hint="eastAsia"/>
                <w:szCs w:val="21"/>
              </w:rPr>
              <w:t>•</w:t>
            </w:r>
            <w:proofErr w:type="gramStart"/>
            <w:r>
              <w:rPr>
                <w:rFonts w:eastAsia="新宋体" w:hint="eastAsia"/>
                <w:szCs w:val="21"/>
              </w:rPr>
              <w:t>邗江区</w:t>
            </w:r>
            <w:proofErr w:type="gramEnd"/>
            <w:r>
              <w:rPr>
                <w:rFonts w:eastAsia="新宋体" w:hint="eastAsia"/>
                <w:szCs w:val="21"/>
              </w:rPr>
              <w:t>校级二模）阅读短文，回答问题</w:t>
            </w:r>
          </w:p>
          <w:p w14:paraId="7F2E5FBF" w14:textId="77777777" w:rsidR="00951947" w:rsidRDefault="00951947" w:rsidP="00951947">
            <w:pPr>
              <w:spacing w:line="360" w:lineRule="auto"/>
              <w:ind w:leftChars="130" w:left="273"/>
            </w:pPr>
            <w:r>
              <w:rPr>
                <w:rFonts w:eastAsia="新宋体" w:hint="eastAsia"/>
                <w:szCs w:val="21"/>
              </w:rPr>
              <w:t>失重</w:t>
            </w:r>
          </w:p>
          <w:p w14:paraId="311C1747" w14:textId="77777777" w:rsidR="00951947" w:rsidRDefault="00951947" w:rsidP="00951947">
            <w:pPr>
              <w:spacing w:line="360" w:lineRule="auto"/>
              <w:ind w:leftChars="130" w:left="273"/>
            </w:pPr>
            <w:r>
              <w:rPr>
                <w:rFonts w:eastAsia="新宋体" w:hint="eastAsia"/>
                <w:szCs w:val="21"/>
              </w:rPr>
              <w:t>在一次太空知识讲座中，老师让同学们做一个实验：用弹簧测力计竖直悬挂一个重物，分别使重物处于静止和匀速下降，再让其加速下降，同学们发现，重物在静止和匀速下降时，弹簧测力计的示数相同一一就等于</w:t>
            </w:r>
            <w:r>
              <w:rPr>
                <w:rFonts w:eastAsia="新宋体" w:hint="eastAsia"/>
                <w:szCs w:val="21"/>
              </w:rPr>
              <w:lastRenderedPageBreak/>
              <w:t>物体所受的重力；而加速下降时，却看到弹簧测力计的示数明显减小，好像物体的重力突然间减小了</w:t>
            </w:r>
          </w:p>
          <w:p w14:paraId="1DB5C00F" w14:textId="77777777" w:rsidR="00951947" w:rsidRDefault="00951947" w:rsidP="00951947">
            <w:pPr>
              <w:spacing w:line="360" w:lineRule="auto"/>
              <w:ind w:leftChars="130" w:left="273"/>
            </w:pPr>
            <w:r>
              <w:rPr>
                <w:rFonts w:eastAsia="新宋体" w:hint="eastAsia"/>
                <w:szCs w:val="21"/>
              </w:rPr>
              <w:t>老师解释说：“这在物理学上称为失重现象，失重就是物体对支持物的压力或悬挂物的拉力小于物体实际所受重力的现象。如当人们乘电梯加速下降时，人对电梯地面压力就小于人受到的重力”，小勇在老师指导下到电梯内做失重实验，如图甲。他将一个体重秤放在电梯水平地面上，然后站上秤台，如图乙所示，在电梯向下运动的过程中，他记录下体重秤在不同时间段的示数及对应的时间，描绘出了体重秤的示数随时间</w:t>
            </w:r>
            <w:r>
              <w:rPr>
                <w:rFonts w:eastAsia="新宋体" w:hint="eastAsia"/>
                <w:szCs w:val="21"/>
              </w:rPr>
              <w:t>t</w:t>
            </w:r>
            <w:r>
              <w:rPr>
                <w:rFonts w:eastAsia="新宋体" w:hint="eastAsia"/>
                <w:szCs w:val="21"/>
              </w:rPr>
              <w:t>的变化</w:t>
            </w:r>
            <w:proofErr w:type="gramStart"/>
            <w:r>
              <w:rPr>
                <w:rFonts w:eastAsia="新宋体" w:hint="eastAsia"/>
                <w:szCs w:val="21"/>
              </w:rPr>
              <w:t>图象</w:t>
            </w:r>
            <w:proofErr w:type="gramEnd"/>
            <w:r>
              <w:rPr>
                <w:rFonts w:eastAsia="新宋体" w:hint="eastAsia"/>
                <w:szCs w:val="21"/>
              </w:rPr>
              <w:t>如</w:t>
            </w:r>
          </w:p>
          <w:p w14:paraId="6095BAF1" w14:textId="77777777" w:rsidR="00951947" w:rsidRDefault="00951947" w:rsidP="00951947">
            <w:pPr>
              <w:spacing w:line="360" w:lineRule="auto"/>
              <w:ind w:leftChars="130" w:left="273"/>
            </w:pPr>
            <w:r>
              <w:rPr>
                <w:rFonts w:eastAsia="新宋体" w:hint="eastAsia"/>
                <w:szCs w:val="21"/>
              </w:rPr>
              <w:t>图丙所示。已知小勇的实际质量为</w:t>
            </w:r>
            <w:r>
              <w:rPr>
                <w:rFonts w:eastAsia="新宋体" w:hint="eastAsia"/>
                <w:szCs w:val="21"/>
              </w:rPr>
              <w:t>60kg</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6B3191E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）电梯静止时，小勇对秤台的压力为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67B84441"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）若电梯在</w:t>
            </w:r>
            <w:r>
              <w:rPr>
                <w:rFonts w:eastAsia="新宋体" w:hint="eastAsia"/>
                <w:szCs w:val="21"/>
              </w:rPr>
              <w:t>10s</w:t>
            </w:r>
            <w:r>
              <w:rPr>
                <w:rFonts w:eastAsia="新宋体" w:hint="eastAsia"/>
                <w:szCs w:val="21"/>
              </w:rPr>
              <w:t>内下降的距离为</w:t>
            </w:r>
            <w:r>
              <w:rPr>
                <w:rFonts w:eastAsia="新宋体" w:hint="eastAsia"/>
                <w:szCs w:val="21"/>
              </w:rPr>
              <w:t>18m</w:t>
            </w:r>
            <w:r>
              <w:rPr>
                <w:rFonts w:eastAsia="新宋体" w:hint="eastAsia"/>
                <w:szCs w:val="21"/>
              </w:rPr>
              <w:t>，电梯这段运动时间内的平均速度</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p>
          <w:p w14:paraId="231F67ED"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）根据图丙分析，小勇在</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10s</w:t>
            </w:r>
            <w:r>
              <w:rPr>
                <w:rFonts w:eastAsia="新宋体" w:hint="eastAsia"/>
                <w:szCs w:val="21"/>
              </w:rPr>
              <w:t>”）段时间内处于失重状态。</w:t>
            </w:r>
          </w:p>
          <w:p w14:paraId="06E2C1AC"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）分析图丙可知，在</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10s</w:t>
            </w:r>
            <w:r>
              <w:rPr>
                <w:rFonts w:eastAsia="新宋体" w:hint="eastAsia"/>
                <w:szCs w:val="21"/>
              </w:rPr>
              <w:t>时间段内小勇对秤台的压力</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他的重力选填“大于”、“小于”或“等于”）</w:t>
            </w:r>
          </w:p>
          <w:p w14:paraId="442C9D67"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）若下降中</w:t>
            </w:r>
            <w:proofErr w:type="gramStart"/>
            <w:r>
              <w:rPr>
                <w:rFonts w:eastAsia="新宋体" w:hint="eastAsia"/>
                <w:szCs w:val="21"/>
              </w:rPr>
              <w:t>体重秤示数</w:t>
            </w:r>
            <w:proofErr w:type="gramEnd"/>
            <w:r>
              <w:rPr>
                <w:rFonts w:eastAsia="新宋体" w:hint="eastAsia"/>
                <w:szCs w:val="21"/>
              </w:rPr>
              <w:t>为零，即说明他对体重</w:t>
            </w:r>
            <w:proofErr w:type="gramStart"/>
            <w:r>
              <w:rPr>
                <w:rFonts w:eastAsia="新宋体" w:hint="eastAsia"/>
                <w:szCs w:val="21"/>
              </w:rPr>
              <w:t>秤压力</w:t>
            </w:r>
            <w:proofErr w:type="gramEnd"/>
            <w:r>
              <w:rPr>
                <w:rFonts w:eastAsia="新宋体" w:hint="eastAsia"/>
                <w:szCs w:val="21"/>
              </w:rPr>
              <w:t>F</w:t>
            </w:r>
            <w:r>
              <w:rPr>
                <w:rFonts w:eastAsia="新宋体" w:hint="eastAsia"/>
                <w:szCs w:val="21"/>
              </w:rPr>
              <w:t>为零，我们称这种现象为完全失重，如果物体所受合力的大小与物体质量关系为</w:t>
            </w:r>
            <w:r>
              <w:rPr>
                <w:rFonts w:eastAsia="新宋体" w:hint="eastAsia"/>
                <w:szCs w:val="21"/>
              </w:rPr>
              <w:t>F</w:t>
            </w:r>
            <w:r>
              <w:rPr>
                <w:rFonts w:eastAsia="新宋体" w:hint="eastAsia"/>
                <w:sz w:val="24"/>
                <w:vertAlign w:val="subscript"/>
              </w:rPr>
              <w:t>合</w:t>
            </w:r>
            <w:r>
              <w:rPr>
                <w:rFonts w:eastAsia="新宋体" w:hint="eastAsia"/>
                <w:szCs w:val="21"/>
              </w:rPr>
              <w:t>＝</w:t>
            </w:r>
            <w:r>
              <w:rPr>
                <w:rFonts w:eastAsia="新宋体" w:hint="eastAsia"/>
                <w:szCs w:val="21"/>
              </w:rPr>
              <w:t>ma</w:t>
            </w:r>
            <w:r>
              <w:rPr>
                <w:rFonts w:eastAsia="新宋体" w:hint="eastAsia"/>
                <w:szCs w:val="21"/>
              </w:rPr>
              <w:t>，其中</w:t>
            </w:r>
            <w:r>
              <w:rPr>
                <w:rFonts w:eastAsia="新宋体" w:hint="eastAsia"/>
                <w:szCs w:val="21"/>
              </w:rPr>
              <w:t>a</w:t>
            </w:r>
            <w:r>
              <w:rPr>
                <w:rFonts w:eastAsia="新宋体" w:hint="eastAsia"/>
                <w:szCs w:val="21"/>
              </w:rPr>
              <w:t>称为加速度，单位为</w:t>
            </w:r>
            <w:r>
              <w:rPr>
                <w:rFonts w:eastAsia="新宋体" w:hint="eastAsia"/>
                <w:szCs w:val="21"/>
              </w:rPr>
              <w:t>N/kg</w:t>
            </w:r>
            <w:r>
              <w:rPr>
                <w:rFonts w:eastAsia="新宋体" w:hint="eastAsia"/>
                <w:szCs w:val="21"/>
              </w:rPr>
              <w:t>，</w:t>
            </w:r>
            <w:r>
              <w:rPr>
                <w:rFonts w:eastAsia="新宋体" w:hint="eastAsia"/>
                <w:szCs w:val="21"/>
              </w:rPr>
              <w:t>F</w:t>
            </w:r>
            <w:r>
              <w:rPr>
                <w:rFonts w:eastAsia="新宋体" w:hint="eastAsia"/>
                <w:sz w:val="24"/>
                <w:vertAlign w:val="subscript"/>
              </w:rPr>
              <w:t>合</w:t>
            </w:r>
            <w:r>
              <w:rPr>
                <w:rFonts w:eastAsia="新宋体" w:hint="eastAsia"/>
                <w:szCs w:val="21"/>
              </w:rPr>
              <w:t>＝</w:t>
            </w:r>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Cs w:val="21"/>
              </w:rPr>
              <w:t>，小勇完全失重时加速度</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N/kg</w:t>
            </w:r>
          </w:p>
          <w:p w14:paraId="4A3B017B" w14:textId="418B1FAA" w:rsidR="00A1776D" w:rsidRPr="00951947" w:rsidRDefault="00951947" w:rsidP="00951947">
            <w:pPr>
              <w:spacing w:line="360" w:lineRule="auto"/>
              <w:ind w:leftChars="130" w:left="273"/>
            </w:pPr>
            <w:r>
              <w:rPr>
                <w:rFonts w:eastAsia="新宋体" w:hint="eastAsia"/>
                <w:noProof/>
                <w:szCs w:val="21"/>
              </w:rPr>
              <w:drawing>
                <wp:inline distT="0" distB="0" distL="114300" distR="114300" wp14:anchorId="7DE1AB89" wp14:editId="557E92AA">
                  <wp:extent cx="4010660" cy="1590675"/>
                  <wp:effectExtent l="0" t="0" r="12700" b="9525"/>
                  <wp:docPr id="33"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63809" name="图片 28" descr="菁优网：http://www.jyeoo.com"/>
                          <pic:cNvPicPr>
                            <a:picLocks noChangeAspect="1"/>
                          </pic:cNvPicPr>
                        </pic:nvPicPr>
                        <pic:blipFill>
                          <a:blip r:embed="rId38"/>
                          <a:stretch>
                            <a:fillRect/>
                          </a:stretch>
                        </pic:blipFill>
                        <pic:spPr>
                          <a:xfrm>
                            <a:off x="0" y="0"/>
                            <a:ext cx="4010660" cy="1590675"/>
                          </a:xfrm>
                          <a:prstGeom prst="rect">
                            <a:avLst/>
                          </a:prstGeom>
                          <a:noFill/>
                          <a:ln>
                            <a:noFill/>
                          </a:ln>
                        </pic:spPr>
                      </pic:pic>
                    </a:graphicData>
                  </a:graphic>
                </wp:inline>
              </w:drawing>
            </w:r>
          </w:p>
        </w:tc>
      </w:tr>
    </w:tbl>
    <w:p w14:paraId="6FD34E1B" w14:textId="77777777" w:rsidR="00A1776D" w:rsidRDefault="00000000">
      <w:pPr>
        <w:tabs>
          <w:tab w:val="left" w:pos="3402"/>
        </w:tabs>
        <w:jc w:val="left"/>
      </w:pPr>
      <w:r>
        <w:rPr>
          <w:rFonts w:hint="eastAsia"/>
        </w:rPr>
        <w:lastRenderedPageBreak/>
        <w:tab/>
      </w:r>
    </w:p>
    <w:sectPr w:rsidR="00A1776D">
      <w:headerReference w:type="default" r:id="rId39"/>
      <w:footerReference w:type="default" r:id="rId4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08C60" w14:textId="77777777" w:rsidR="00E47565" w:rsidRDefault="00E47565">
      <w:r>
        <w:separator/>
      </w:r>
    </w:p>
  </w:endnote>
  <w:endnote w:type="continuationSeparator" w:id="0">
    <w:p w14:paraId="3A85BAF4" w14:textId="77777777" w:rsidR="00E47565" w:rsidRDefault="00E4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AAD58" w14:textId="77777777" w:rsidR="00E47565" w:rsidRDefault="00E47565">
      <w:r>
        <w:separator/>
      </w:r>
    </w:p>
  </w:footnote>
  <w:footnote w:type="continuationSeparator" w:id="0">
    <w:p w14:paraId="0FB35575" w14:textId="77777777" w:rsidR="00E47565" w:rsidRDefault="00E47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584BA92E"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C96ECA">
      <w:rPr>
        <w:rFonts w:ascii="楷体" w:eastAsia="楷体" w:hAnsi="楷体" w:cs="楷体" w:hint="eastAsia"/>
        <w:noProof/>
        <w:sz w:val="24"/>
      </w:rPr>
      <w:drawing>
        <wp:inline distT="0" distB="0" distL="114300" distR="114300" wp14:anchorId="69A625A5" wp14:editId="25FF2646">
          <wp:extent cx="1071880" cy="337820"/>
          <wp:effectExtent l="0" t="0" r="13970" b="5080"/>
          <wp:docPr id="1770933953"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8052B"/>
    <w:rsid w:val="00235DC7"/>
    <w:rsid w:val="0044181B"/>
    <w:rsid w:val="00457146"/>
    <w:rsid w:val="0056055D"/>
    <w:rsid w:val="005C60F2"/>
    <w:rsid w:val="0062175A"/>
    <w:rsid w:val="006D05FF"/>
    <w:rsid w:val="007864CF"/>
    <w:rsid w:val="007F2C02"/>
    <w:rsid w:val="00933C5E"/>
    <w:rsid w:val="00937990"/>
    <w:rsid w:val="00951947"/>
    <w:rsid w:val="009A7907"/>
    <w:rsid w:val="00A1776D"/>
    <w:rsid w:val="00B45A5E"/>
    <w:rsid w:val="00C96ECA"/>
    <w:rsid w:val="00DA4833"/>
    <w:rsid w:val="00E26C84"/>
    <w:rsid w:val="00E4714F"/>
    <w:rsid w:val="00E47565"/>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Normal (Web)"/>
    <w:basedOn w:val="a"/>
    <w:uiPriority w:val="99"/>
    <w:unhideWhenUsed/>
    <w:qFormat/>
    <w:rsid w:val="00951947"/>
    <w:pPr>
      <w:widowControl/>
      <w:spacing w:before="100" w:beforeAutospacing="1" w:after="100" w:afterAutospacing="1"/>
      <w:jc w:val="left"/>
    </w:pPr>
    <w:rPr>
      <w:rFonts w:ascii="宋体" w:hAnsi="宋体" w:cs="宋体"/>
      <w:kern w:val="0"/>
      <w:sz w:val="24"/>
    </w:rPr>
  </w:style>
  <w:style w:type="character" w:customStyle="1" w:styleId="apple-style-span">
    <w:name w:val="apple-style-span"/>
    <w:qFormat/>
    <w:rsid w:val="00951947"/>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javascript:void(0)" TargetMode="External"/><Relationship Id="rId26" Type="http://schemas.openxmlformats.org/officeDocument/2006/relationships/image" Target="media/image13.png"/><Relationship Id="rId39" Type="http://schemas.openxmlformats.org/officeDocument/2006/relationships/header" Target="header1.xml"/><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javascript:void(0)"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javascript:void(0)"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5.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7D457F21-470E-461D-88EC-868FC9DEAA3A}">
  <ds:schemaRefs>
    <ds:schemaRef ds:uri="http://schemas.openxmlformats.org/officeDocument/2006/bibliography"/>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3359</Words>
  <Characters>3494</Characters>
  <Application>Microsoft Office Word</Application>
  <DocSecurity>0</DocSecurity>
  <Lines>151</Lines>
  <Paragraphs>167</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2026-04-12T00:54:00Z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