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73B20" w14:textId="77777777" w:rsidR="00A1776D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bookmarkStart w:id="0" w:name="OLE_LINK1"/>
      <w:r>
        <w:rPr>
          <w:rFonts w:ascii="宋体" w:hAnsi="宋体" w:hint="eastAsia"/>
          <w:b/>
          <w:color w:val="000000"/>
          <w:sz w:val="44"/>
          <w:szCs w:val="44"/>
        </w:rPr>
        <w:t>熠格托管</w:t>
      </w:r>
    </w:p>
    <w:p w14:paraId="1293E87C" w14:textId="77777777" w:rsidR="00A1776D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4F4A96D1" w14:textId="77777777" w:rsidR="00A1776D" w:rsidRDefault="00A1776D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7B88AB7C" w14:textId="77777777" w:rsidR="00A1776D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A1776D" w14:paraId="43416295" w14:textId="77777777">
        <w:trPr>
          <w:trHeight w:val="543"/>
        </w:trPr>
        <w:tc>
          <w:tcPr>
            <w:tcW w:w="2660" w:type="dxa"/>
            <w:vAlign w:val="center"/>
          </w:tcPr>
          <w:p w14:paraId="4527B2E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A1776D" w14:paraId="1636F772" w14:textId="77777777">
        <w:trPr>
          <w:trHeight w:val="543"/>
        </w:trPr>
        <w:tc>
          <w:tcPr>
            <w:tcW w:w="2660" w:type="dxa"/>
            <w:vAlign w:val="center"/>
          </w:tcPr>
          <w:p w14:paraId="3E6FD741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3A1AC62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C5F084A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4CDCCCE" w14:textId="77777777" w:rsidR="00A1776D" w:rsidRDefault="00A1776D">
            <w:pPr>
              <w:jc w:val="center"/>
            </w:pPr>
          </w:p>
        </w:tc>
      </w:tr>
      <w:tr w:rsidR="00A1776D" w14:paraId="6CDE011F" w14:textId="77777777">
        <w:trPr>
          <w:trHeight w:val="543"/>
        </w:trPr>
        <w:tc>
          <w:tcPr>
            <w:tcW w:w="2660" w:type="dxa"/>
            <w:vAlign w:val="center"/>
          </w:tcPr>
          <w:p w14:paraId="55BF869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 w14:textId="613E37C4" w:rsidR="00A1776D" w:rsidRDefault="00E07421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A1776D" w14:paraId="319303C4" w14:textId="77777777">
        <w:trPr>
          <w:trHeight w:val="543"/>
        </w:trPr>
        <w:tc>
          <w:tcPr>
            <w:tcW w:w="2660" w:type="dxa"/>
            <w:vAlign w:val="center"/>
          </w:tcPr>
          <w:p w14:paraId="1BDDE7CB" w14:textId="77777777" w:rsidR="00A1776D" w:rsidRDefault="00000000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ED6F619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7AC21A1" w14:textId="77777777" w:rsidR="00A1776D" w:rsidRDefault="00A1776D">
            <w:pPr>
              <w:jc w:val="center"/>
            </w:pPr>
          </w:p>
        </w:tc>
      </w:tr>
      <w:bookmarkEnd w:id="0"/>
    </w:tbl>
    <w:p w14:paraId="70044DB7" w14:textId="77777777" w:rsidR="00A1776D" w:rsidRDefault="00A1776D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A1776D" w14:paraId="0CFDB1FA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70266BAD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A1776D" w14:paraId="7FBD49FF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 w14:textId="77777777" w:rsidR="00A1776D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A1776D" w14:paraId="02A46299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5F057E7B" w14:textId="77777777" w:rsidR="00E3099D" w:rsidRDefault="00E3099D" w:rsidP="00E3099D">
            <w:pPr>
              <w:pStyle w:val="a9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 xml:space="preserve">考点1  </w:t>
            </w:r>
            <w:hyperlink r:id="rId10" w:tooltip="8.1 力 弹力" w:history="1">
              <w:r>
                <w:rPr>
                  <w:rFonts w:hint="eastAsia"/>
                  <w:b/>
                  <w:bCs/>
                  <w:color w:val="0070C0"/>
                  <w:sz w:val="21"/>
                  <w:szCs w:val="21"/>
                </w:rPr>
                <w:t>力 弹力</w:t>
              </w:r>
            </w:hyperlink>
          </w:p>
          <w:p w14:paraId="70D21470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</w:rPr>
              <w:t>典例</w:t>
            </w:r>
            <w:r>
              <w:rPr>
                <w:rStyle w:val="apple-style-span"/>
                <w:rFonts w:eastAsia="黑体" w:hint="eastAsia"/>
              </w:rPr>
              <w:t>1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秋•昆明期末）取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两个弹簧测力计，平放在水平桌面上，让它们相互钩挂在一起，如图所示。将测力计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的顶端固定，用手向右拉测力计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，观察测力计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的示数分别是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  <w:r>
              <w:rPr>
                <w:rFonts w:eastAsia="新宋体" w:hint="eastAsia"/>
                <w:szCs w:val="21"/>
              </w:rPr>
              <w:t>其示数大小的关系应该是（　　）</w:t>
            </w:r>
          </w:p>
          <w:p w14:paraId="46671222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D471F62" wp14:editId="4C8BB2E4">
                  <wp:extent cx="2486660" cy="828675"/>
                  <wp:effectExtent l="0" t="0" r="12700" b="9525"/>
                  <wp:docPr id="634138287" name="图片 63413828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795038" name="图片 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66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2F8F85" w14:textId="77777777" w:rsidR="00E3099D" w:rsidRDefault="00E3099D" w:rsidP="00E3099D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．不能确定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szCs w:val="21"/>
              </w:rPr>
              <w:t>＜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</w:p>
          <w:p w14:paraId="6AA1D41B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D52F423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【解答】解：弹簧测力计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的示数为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时，说明弹簧测力计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受力为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，由于弹簧测力计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处于静止，受平衡力作用，则弹簧测力计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对弹簧测力计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的拉力为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526CC4DF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由于力的作用是相互的，则弹簧测力计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的示数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等于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。故只有选项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正确。</w:t>
            </w:r>
          </w:p>
          <w:p w14:paraId="31C976E7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18E3583B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</w:rPr>
              <w:t>典例</w:t>
            </w:r>
            <w:r>
              <w:rPr>
                <w:rStyle w:val="apple-style-span"/>
                <w:rFonts w:eastAsia="黑体" w:hint="eastAsia"/>
              </w:rPr>
              <w:t>2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秋•北碚区期末）下列有关力的说法正确的是（　　）</w:t>
            </w:r>
          </w:p>
          <w:p w14:paraId="64BCA0E1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A</w:t>
            </w:r>
            <w:r>
              <w:rPr>
                <w:rFonts w:eastAsia="新宋体" w:hint="eastAsia"/>
                <w:szCs w:val="21"/>
              </w:rPr>
              <w:t>．力能脱离物体而存在</w:t>
            </w:r>
            <w:r>
              <w:tab/>
            </w:r>
          </w:p>
          <w:p w14:paraId="3374C296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．不接触的两个物体之间也可以产生力的作用</w:t>
            </w:r>
            <w:r>
              <w:tab/>
            </w:r>
          </w:p>
          <w:p w14:paraId="2159CF15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．一个物体也能产生力的作用</w:t>
            </w:r>
            <w:r>
              <w:tab/>
            </w:r>
          </w:p>
          <w:p w14:paraId="0D6A2343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．相互接触的两个物体一定产生弹力的作用</w:t>
            </w:r>
          </w:p>
          <w:p w14:paraId="3BD77185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32ACD4A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、力是物体对物体的作用，力不能脱离物体而单独存在，故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2C125EC9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、不接触的两个物体之间也可以产生力的作用，如重力，故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正确；</w:t>
            </w:r>
          </w:p>
          <w:p w14:paraId="57CB02C2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、力是物体对物体的作用，一个物体不能产生力的作用，产生力的两个物体间一定发生了相互作用，故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2235C018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、根据弹力的产生条件可知，两物体要直接接触且发生弹性形变才能产生弹力，故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错误。</w:t>
            </w:r>
          </w:p>
          <w:p w14:paraId="0317169D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27CB39DD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</w:rPr>
              <w:t>典例</w:t>
            </w:r>
            <w:r>
              <w:rPr>
                <w:rStyle w:val="apple-style-span"/>
                <w:rFonts w:eastAsia="黑体" w:hint="eastAsia"/>
              </w:rPr>
              <w:t>3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如图所示为国产舰载机歼﹣</w:t>
            </w:r>
            <w:r>
              <w:rPr>
                <w:rFonts w:eastAsia="新宋体" w:hint="eastAsia"/>
                <w:szCs w:val="21"/>
              </w:rPr>
              <w:t>15</w:t>
            </w:r>
            <w:r>
              <w:rPr>
                <w:rFonts w:eastAsia="新宋体" w:hint="eastAsia"/>
                <w:szCs w:val="21"/>
              </w:rPr>
              <w:t>从航母上起飞的情景，此时以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舰载机　</w:t>
            </w:r>
            <w:r>
              <w:rPr>
                <w:rFonts w:eastAsia="新宋体" w:hint="eastAsia"/>
                <w:szCs w:val="21"/>
              </w:rPr>
              <w:t>为参照物，飞行员是静止的。若航母跑道长</w:t>
            </w:r>
            <w:r>
              <w:rPr>
                <w:rFonts w:eastAsia="新宋体" w:hint="eastAsia"/>
                <w:szCs w:val="21"/>
              </w:rPr>
              <w:t>300m</w:t>
            </w:r>
            <w:r>
              <w:rPr>
                <w:rFonts w:eastAsia="新宋体" w:hint="eastAsia"/>
                <w:szCs w:val="21"/>
              </w:rPr>
              <w:t>，经弹射装置助推后，飞机</w:t>
            </w:r>
            <w:r>
              <w:rPr>
                <w:rFonts w:eastAsia="新宋体" w:hint="eastAsia"/>
                <w:szCs w:val="21"/>
              </w:rPr>
              <w:t>3s</w:t>
            </w:r>
            <w:r>
              <w:rPr>
                <w:rFonts w:eastAsia="新宋体" w:hint="eastAsia"/>
                <w:szCs w:val="21"/>
              </w:rPr>
              <w:t>后速度可达</w:t>
            </w:r>
            <w:r>
              <w:rPr>
                <w:rFonts w:eastAsia="新宋体" w:hint="eastAsia"/>
                <w:szCs w:val="21"/>
              </w:rPr>
              <w:t>40m/s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6s</w:t>
            </w:r>
            <w:r>
              <w:rPr>
                <w:rFonts w:eastAsia="新宋体" w:hint="eastAsia"/>
                <w:szCs w:val="21"/>
              </w:rPr>
              <w:t>后便达到离开甲板的起飞速度</w:t>
            </w:r>
            <w:r>
              <w:rPr>
                <w:rFonts w:eastAsia="新宋体" w:hint="eastAsia"/>
                <w:szCs w:val="21"/>
              </w:rPr>
              <w:t>80m/s</w:t>
            </w:r>
            <w:r>
              <w:rPr>
                <w:rFonts w:eastAsia="新宋体" w:hint="eastAsia"/>
                <w:szCs w:val="21"/>
              </w:rPr>
              <w:t>，则飞机在跑道上的平均速度为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50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m/s</w:t>
            </w:r>
            <w:r>
              <w:rPr>
                <w:rFonts w:eastAsia="新宋体" w:hint="eastAsia"/>
                <w:szCs w:val="21"/>
              </w:rPr>
              <w:t>。飞机着舰时，需要保持数百公里的时速，在拦阻索的制动作用下滑跑很短的距离就能停止。这说明力可以改变物体的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运动状态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3A7788F0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65AA8D3" wp14:editId="7F0B71E0">
                  <wp:extent cx="1925320" cy="1276350"/>
                  <wp:effectExtent l="0" t="0" r="10160" b="3810"/>
                  <wp:docPr id="19" name="图片 1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918299" name="图片 1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5320" cy="127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CD2BC4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【答案】运动；</w:t>
            </w:r>
            <w:r>
              <w:rPr>
                <w:rFonts w:eastAsia="新宋体" w:hint="eastAsia"/>
                <w:color w:val="FF0000"/>
                <w:szCs w:val="21"/>
              </w:rPr>
              <w:t>50</w:t>
            </w:r>
            <w:r>
              <w:rPr>
                <w:rFonts w:eastAsia="新宋体" w:hint="eastAsia"/>
                <w:color w:val="FF0000"/>
                <w:szCs w:val="21"/>
              </w:rPr>
              <w:t>；运动状态。</w:t>
            </w:r>
          </w:p>
          <w:p w14:paraId="5814CA1B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【解答】解：由题意知，舰载机歼</w:t>
            </w:r>
            <w:r>
              <w:rPr>
                <w:rFonts w:eastAsia="新宋体" w:hint="eastAsia"/>
                <w:color w:val="FF0000"/>
                <w:szCs w:val="21"/>
              </w:rPr>
              <w:t>15</w:t>
            </w:r>
            <w:r>
              <w:rPr>
                <w:rFonts w:eastAsia="新宋体" w:hint="eastAsia"/>
                <w:color w:val="FF0000"/>
                <w:szCs w:val="21"/>
              </w:rPr>
              <w:t>从航母上起飞，以舰载机为参照物，飞行员的位置没有发生改变，所以飞行员是静止的；</w:t>
            </w:r>
          </w:p>
          <w:p w14:paraId="309A47B9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由题知，航母飞行时跑道长</w:t>
            </w:r>
            <w:r>
              <w:rPr>
                <w:rFonts w:eastAsia="新宋体" w:hint="eastAsia"/>
                <w:color w:val="FF0000"/>
                <w:szCs w:val="21"/>
              </w:rPr>
              <w:t>300m</w:t>
            </w:r>
            <w:r>
              <w:rPr>
                <w:rFonts w:eastAsia="新宋体" w:hint="eastAsia"/>
                <w:color w:val="FF0000"/>
                <w:szCs w:val="21"/>
              </w:rPr>
              <w:t>，飞机</w:t>
            </w:r>
            <w:r>
              <w:rPr>
                <w:rFonts w:eastAsia="新宋体" w:hint="eastAsia"/>
                <w:color w:val="FF0000"/>
                <w:szCs w:val="21"/>
              </w:rPr>
              <w:t>6s</w:t>
            </w:r>
            <w:r>
              <w:rPr>
                <w:rFonts w:eastAsia="新宋体" w:hint="eastAsia"/>
                <w:color w:val="FF0000"/>
                <w:szCs w:val="21"/>
              </w:rPr>
              <w:t>后可离开甲板，</w:t>
            </w:r>
          </w:p>
          <w:p w14:paraId="29BE5CD9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飞机在跑道上的平均速度：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751CACA9" wp14:editId="6818CD32">
                  <wp:extent cx="123825" cy="333375"/>
                  <wp:effectExtent l="0" t="0" r="13335" b="1905"/>
                  <wp:docPr id="20" name="图片 1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733542" name="图片 1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1A84F678" wp14:editId="79F0245E">
                  <wp:extent cx="352425" cy="333375"/>
                  <wp:effectExtent l="0" t="0" r="13335" b="1905"/>
                  <wp:docPr id="18" name="图片 1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161142" name="图片 1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50m/s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06FCC61B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故答案为：运动；</w:t>
            </w:r>
            <w:r>
              <w:rPr>
                <w:rFonts w:eastAsia="新宋体" w:hint="eastAsia"/>
                <w:color w:val="FF0000"/>
                <w:szCs w:val="21"/>
              </w:rPr>
              <w:t>50</w:t>
            </w:r>
            <w:r>
              <w:rPr>
                <w:rFonts w:eastAsia="新宋体" w:hint="eastAsia"/>
                <w:color w:val="FF0000"/>
                <w:szCs w:val="21"/>
              </w:rPr>
              <w:t>；运动状态。</w:t>
            </w:r>
          </w:p>
          <w:p w14:paraId="2A48A20C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</w:rPr>
              <w:t>典例</w:t>
            </w:r>
            <w:r>
              <w:rPr>
                <w:rStyle w:val="apple-style-span"/>
                <w:rFonts w:eastAsia="黑体" w:hint="eastAsia"/>
              </w:rPr>
              <w:t>4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秋•杜尔伯特县期末）如图，一名重力为</w:t>
            </w:r>
            <w:r>
              <w:rPr>
                <w:rFonts w:eastAsia="新宋体" w:hint="eastAsia"/>
                <w:szCs w:val="21"/>
              </w:rPr>
              <w:t>500N</w:t>
            </w:r>
            <w:r>
              <w:rPr>
                <w:rFonts w:eastAsia="新宋体" w:hint="eastAsia"/>
                <w:szCs w:val="21"/>
              </w:rPr>
              <w:t>的旅客乘坐电动扶梯匀速上升，请画出该旅客所受力的示意图。</w:t>
            </w:r>
          </w:p>
          <w:p w14:paraId="3F7D6E97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0CB034FE" wp14:editId="5EEDBE14">
                  <wp:extent cx="1496060" cy="1286510"/>
                  <wp:effectExtent l="0" t="0" r="12700" b="8890"/>
                  <wp:docPr id="45" name="图片 3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4516220" name="图片 3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6060" cy="1286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087497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【解答】解：过重心作竖直向下的力（即重力）和竖直向上的力（即支持力）；如图所示：</w:t>
            </w:r>
          </w:p>
          <w:p w14:paraId="416DA79C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noProof/>
                <w:color w:val="FF0000"/>
                <w:szCs w:val="21"/>
              </w:rPr>
              <w:drawing>
                <wp:inline distT="0" distB="0" distL="114300" distR="114300" wp14:anchorId="61A1DBE2" wp14:editId="197D460B">
                  <wp:extent cx="952500" cy="1162050"/>
                  <wp:effectExtent l="0" t="0" r="7620" b="11430"/>
                  <wp:docPr id="46" name="图片 4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156870" name="图片 4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6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C3F4F3" w14:textId="77777777" w:rsidR="00E3099D" w:rsidRDefault="00E3099D" w:rsidP="00E3099D">
            <w:pPr>
              <w:pStyle w:val="a9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 xml:space="preserve">考点2  </w:t>
            </w:r>
            <w:hyperlink r:id="rId17" w:tooltip="8.2 重力 力的示意图" w:history="1">
              <w:r>
                <w:rPr>
                  <w:rFonts w:hint="eastAsia"/>
                  <w:b/>
                  <w:bCs/>
                  <w:color w:val="0070C0"/>
                  <w:sz w:val="21"/>
                  <w:szCs w:val="21"/>
                </w:rPr>
                <w:t>重力 力的示意图</w:t>
              </w:r>
            </w:hyperlink>
          </w:p>
          <w:p w14:paraId="4698C99F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Style w:val="apple-style-span"/>
                <w:rFonts w:eastAsia="黑体" w:hint="eastAsia"/>
              </w:rPr>
              <w:t>【</w:t>
            </w:r>
            <w:r>
              <w:rPr>
                <w:rStyle w:val="apple-style-span"/>
                <w:rFonts w:eastAsia="黑体"/>
              </w:rPr>
              <w:t>典例</w:t>
            </w:r>
            <w:r>
              <w:rPr>
                <w:rStyle w:val="apple-style-span"/>
                <w:rFonts w:eastAsia="黑体" w:hint="eastAsia"/>
              </w:rPr>
              <w:t>5</w:t>
            </w:r>
            <w:r>
              <w:rPr>
                <w:rStyle w:val="apple-style-span"/>
                <w:rFonts w:eastAsia="黑体" w:hint="eastAsia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秋•杜尔伯特县期末）</w:t>
            </w:r>
            <w:r>
              <w:rPr>
                <w:rFonts w:eastAsia="新宋体" w:hint="eastAsia"/>
                <w:szCs w:val="21"/>
              </w:rPr>
              <w:t>11</w:t>
            </w:r>
            <w:r>
              <w:rPr>
                <w:rFonts w:eastAsia="新宋体" w:hint="eastAsia"/>
                <w:szCs w:val="21"/>
              </w:rPr>
              <w:t>月</w:t>
            </w:r>
            <w:r>
              <w:rPr>
                <w:rFonts w:eastAsia="新宋体" w:hint="eastAsia"/>
                <w:szCs w:val="21"/>
              </w:rPr>
              <w:t>29</w:t>
            </w:r>
            <w:r>
              <w:rPr>
                <w:rFonts w:eastAsia="新宋体" w:hint="eastAsia"/>
                <w:szCs w:val="21"/>
              </w:rPr>
              <w:t>日</w:t>
            </w:r>
            <w:r>
              <w:rPr>
                <w:rFonts w:eastAsia="新宋体" w:hint="eastAsia"/>
                <w:szCs w:val="21"/>
              </w:rPr>
              <w:t>23</w:t>
            </w:r>
            <w:r>
              <w:rPr>
                <w:rFonts w:eastAsia="新宋体" w:hint="eastAsia"/>
                <w:szCs w:val="21"/>
              </w:rPr>
              <w:t>时</w:t>
            </w:r>
            <w:r>
              <w:rPr>
                <w:rFonts w:eastAsia="新宋体" w:hint="eastAsia"/>
                <w:szCs w:val="21"/>
              </w:rPr>
              <w:t>08</w:t>
            </w:r>
            <w:r>
              <w:rPr>
                <w:rFonts w:eastAsia="新宋体" w:hint="eastAsia"/>
                <w:szCs w:val="21"/>
              </w:rPr>
              <w:t>分，神舟十五号载人飞船成功发射。太空舱中的物体处于失重状态，宇航员在太空舱中可以实施的是（　　）</w:t>
            </w:r>
          </w:p>
          <w:p w14:paraId="6E7BAD34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5F4DEC6" wp14:editId="4E133668">
                  <wp:extent cx="1191260" cy="857885"/>
                  <wp:effectExtent l="0" t="0" r="12700" b="10795"/>
                  <wp:docPr id="1034316134" name="图片 103431613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988902" name="图片 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260" cy="857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用天平测物体质量</w:t>
            </w:r>
            <w:r>
              <w:tab/>
            </w:r>
          </w:p>
          <w:p w14:paraId="19B098EE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21B23F3" wp14:editId="763EF7E4">
                  <wp:extent cx="991235" cy="571500"/>
                  <wp:effectExtent l="0" t="0" r="14605" b="7620"/>
                  <wp:docPr id="5" name="图片 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741245" name="图片 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23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用哑铃锻炼手臂肌肉</w:t>
            </w:r>
            <w:r>
              <w:tab/>
            </w:r>
          </w:p>
          <w:p w14:paraId="26E7B1D0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8B8E521" wp14:editId="183B1435">
                  <wp:extent cx="1124585" cy="361950"/>
                  <wp:effectExtent l="0" t="0" r="3175" b="3810"/>
                  <wp:docPr id="8" name="图片 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515437" name="图片 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58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用弹簧测力计测量摩擦力</w:t>
            </w:r>
            <w:r>
              <w:tab/>
            </w:r>
          </w:p>
          <w:p w14:paraId="219D39C1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D82FA57" wp14:editId="14CAA138">
                  <wp:extent cx="1086485" cy="771525"/>
                  <wp:effectExtent l="0" t="0" r="10795" b="5715"/>
                  <wp:docPr id="7" name="图片 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9069434" name="图片 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485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用弹簧拉力器健身</w:t>
            </w:r>
          </w:p>
          <w:p w14:paraId="27BD55A4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258B34B8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、天平是测量物体质量的仪器，天平的工作原理是等臂杠杆，是利用物体对托盘的压力实现的，故失重状态下，物体对托盘无压力，不能称量，故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68723CE6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、用哑铃锻炼手臂肌肉，是利用费力杠杆原理，哑铃的重力提供了阻力起到锻炼的目的；失重状态下，哑铃的重力消失，不能起到锻炼的目的，故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01973D64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lastRenderedPageBreak/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、摩擦力产生需要两个物体接触并挤压，在太空中重力消失，故物体与接触面不产生压力，不能测摩擦力，故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221AE625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、弹簧拉力健身器是利用手臂拉伸弹簧，弹簧发生形变而产生弹力，故只要在弹簧弹性限度范围内，弹簧都能产生弹力，故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正确；</w:t>
            </w:r>
          </w:p>
          <w:p w14:paraId="7CFBD17C" w14:textId="77777777" w:rsidR="00E3099D" w:rsidRDefault="00E3099D" w:rsidP="00E3099D">
            <w:pPr>
              <w:spacing w:line="360" w:lineRule="auto"/>
              <w:ind w:leftChars="130" w:left="273"/>
              <w:rPr>
                <w:rStyle w:val="apple-style-span"/>
                <w:rFonts w:eastAsia="黑体"/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63A088A7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</w:rPr>
              <w:t>典例</w:t>
            </w:r>
            <w:r>
              <w:rPr>
                <w:rStyle w:val="apple-style-span"/>
                <w:rFonts w:eastAsia="黑体" w:hint="eastAsia"/>
              </w:rPr>
              <w:t>6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秋•集美区期末）我们在关门时会发现，用同样大小的力推门的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三处地方，如图，关门的难易程度会不同，这说明力的作用效果与（　　）</w:t>
            </w:r>
          </w:p>
          <w:p w14:paraId="20A767FB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C978B01" wp14:editId="1CBC7EE8">
                  <wp:extent cx="1228725" cy="1095375"/>
                  <wp:effectExtent l="0" t="0" r="5715" b="1905"/>
                  <wp:docPr id="9" name="图片 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3534947" name="图片 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4CBE95" w14:textId="77777777" w:rsidR="00E3099D" w:rsidRDefault="00E3099D" w:rsidP="00E3099D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．力的大小有关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．力的方向有关</w:t>
            </w:r>
            <w:r>
              <w:tab/>
            </w:r>
          </w:p>
          <w:p w14:paraId="08382F07" w14:textId="77777777" w:rsidR="00E3099D" w:rsidRDefault="00E3099D" w:rsidP="00E3099D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．力的作用点有关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．物体的重心有关</w:t>
            </w:r>
          </w:p>
          <w:p w14:paraId="6E70CB4C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83425CE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【解答】解：分别在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、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、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处用同样大小的力推门，力的大小相等、方向相同，说明力的作用点影响力的作用效果，故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正确。</w:t>
            </w:r>
          </w:p>
          <w:p w14:paraId="039B5224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8AADDC1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</w:rPr>
              <w:t>典例</w:t>
            </w:r>
            <w:r>
              <w:rPr>
                <w:rStyle w:val="apple-style-span"/>
                <w:rFonts w:eastAsia="黑体" w:hint="eastAsia"/>
              </w:rPr>
              <w:t>7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利用已学的物理知识可以完成一些小制作。</w:t>
            </w:r>
          </w:p>
          <w:p w14:paraId="4E0A3B89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）图（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）是一对“土电话”，它是由两个纸杯和一根棉线制成的，只要将棉线绷紧，两个人就可以通话了。“土电话”能通话表明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固体　</w:t>
            </w:r>
            <w:r>
              <w:rPr>
                <w:rFonts w:eastAsia="新宋体" w:hint="eastAsia"/>
                <w:szCs w:val="21"/>
              </w:rPr>
              <w:t>能传声；</w:t>
            </w:r>
          </w:p>
          <w:p w14:paraId="799ACB83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）图（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）是一个重垂线，它是利用重力的方向总是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竖直向下　</w:t>
            </w:r>
            <w:r>
              <w:rPr>
                <w:rFonts w:eastAsia="新宋体" w:hint="eastAsia"/>
                <w:szCs w:val="21"/>
              </w:rPr>
              <w:t>的性质制成的。</w:t>
            </w:r>
          </w:p>
          <w:p w14:paraId="427E4B23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65D4015" wp14:editId="42702924">
                  <wp:extent cx="1628775" cy="1238250"/>
                  <wp:effectExtent l="0" t="0" r="1905" b="11430"/>
                  <wp:docPr id="22" name="图片 1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7427142" name="图片 1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1562F2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）固体；（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）竖直向下。</w:t>
            </w:r>
          </w:p>
          <w:p w14:paraId="0981A09B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）“土电话”能通话表明固体可以传声。</w:t>
            </w:r>
          </w:p>
          <w:p w14:paraId="4CFB00C0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lastRenderedPageBreak/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）图（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）是一个重垂线，它是利用重力的方向总是竖直向下的性质制成的。</w:t>
            </w:r>
          </w:p>
          <w:p w14:paraId="54589730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）固体；（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）竖直向下。</w:t>
            </w:r>
          </w:p>
          <w:p w14:paraId="65ACE7FF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</w:rPr>
              <w:t>典例</w:t>
            </w:r>
            <w:r>
              <w:rPr>
                <w:rStyle w:val="apple-style-span"/>
                <w:rFonts w:eastAsia="黑体" w:hint="eastAsia"/>
              </w:rPr>
              <w:t>8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大雪会造成房屋垮塌，小明想知道屋顶的雪到底有多厚，他找来器材进行了测量：</w:t>
            </w:r>
          </w:p>
          <w:p w14:paraId="354D207E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</w:t>
            </w: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用弹簧测力计测出空杯子重力为</w:t>
            </w:r>
            <w:r>
              <w:rPr>
                <w:rFonts w:eastAsia="新宋体" w:hint="eastAsia"/>
                <w:szCs w:val="21"/>
              </w:rPr>
              <w:t>0.2N</w:t>
            </w:r>
            <w:r>
              <w:rPr>
                <w:rFonts w:eastAsia="新宋体" w:hint="eastAsia"/>
                <w:szCs w:val="21"/>
              </w:rPr>
              <w:t>；（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均取</w:t>
            </w:r>
            <w:r>
              <w:rPr>
                <w:rFonts w:eastAsia="新宋体" w:hint="eastAsia"/>
                <w:szCs w:val="21"/>
              </w:rPr>
              <w:t>10N/kg</w:t>
            </w:r>
            <w:r>
              <w:rPr>
                <w:rFonts w:eastAsia="新宋体" w:hint="eastAsia"/>
                <w:szCs w:val="21"/>
              </w:rPr>
              <w:t>）</w:t>
            </w:r>
          </w:p>
          <w:p w14:paraId="6AE4491A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将杯子里装满水，用弹簧测力计测出总重为</w:t>
            </w:r>
            <w:r>
              <w:rPr>
                <w:rFonts w:eastAsia="新宋体" w:hint="eastAsia"/>
                <w:szCs w:val="21"/>
              </w:rPr>
              <w:t>2.2N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52D567A6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将杯子里装满雪的样品，用弹簧测力计测出总重为</w:t>
            </w:r>
            <w:r>
              <w:rPr>
                <w:rFonts w:eastAsia="新宋体" w:hint="eastAsia"/>
                <w:szCs w:val="21"/>
              </w:rPr>
              <w:t>1N</w:t>
            </w:r>
            <w:r>
              <w:rPr>
                <w:rFonts w:eastAsia="新宋体" w:hint="eastAsia"/>
                <w:szCs w:val="21"/>
              </w:rPr>
              <w:t>。杯中雪的样品体积是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200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，雪的样品密度是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0.4</w:t>
            </w:r>
            <w:r>
              <w:rPr>
                <w:rFonts w:eastAsia="新宋体" w:hint="eastAsia"/>
                <w:szCs w:val="21"/>
                <w:u w:val="single"/>
              </w:rPr>
              <w:t>×</w:t>
            </w:r>
            <w:r>
              <w:rPr>
                <w:rFonts w:eastAsia="新宋体" w:hint="eastAsia"/>
                <w:szCs w:val="21"/>
                <w:u w:val="single"/>
              </w:rPr>
              <w:t>10</w:t>
            </w:r>
            <w:r>
              <w:rPr>
                <w:rFonts w:eastAsia="新宋体" w:hint="eastAsia"/>
                <w:sz w:val="24"/>
                <w:u w:val="single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5FF63939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）若屋顶雪的面积为</w:t>
            </w:r>
            <w:r>
              <w:rPr>
                <w:rFonts w:eastAsia="新宋体" w:hint="eastAsia"/>
                <w:szCs w:val="21"/>
              </w:rPr>
              <w:t>100m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，屋顶雪的总重力是</w:t>
            </w:r>
            <w:r>
              <w:rPr>
                <w:rFonts w:eastAsia="新宋体" w:hint="eastAsia"/>
                <w:szCs w:val="21"/>
              </w:rPr>
              <w:t>8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。则屋顶雪的厚度为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0.2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03FE2B75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200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0.4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0.2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48D5E29F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）由密度公式与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mg</w:t>
            </w:r>
            <w:r>
              <w:rPr>
                <w:rFonts w:eastAsia="新宋体" w:hint="eastAsia"/>
                <w:color w:val="FF0000"/>
                <w:szCs w:val="21"/>
              </w:rPr>
              <w:t>得，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雪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63E716CE" wp14:editId="3362B6AD">
                  <wp:extent cx="342900" cy="447675"/>
                  <wp:effectExtent l="0" t="0" r="7620" b="9525"/>
                  <wp:docPr id="30" name="图片 1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683157" name="图片 1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1"/>
              </w:rPr>
              <w:drawing>
                <wp:inline distT="0" distB="0" distL="114300" distR="114300" wp14:anchorId="6D06DC84" wp14:editId="3B46B3B5">
                  <wp:extent cx="542925" cy="457200"/>
                  <wp:effectExtent l="0" t="0" r="5715" b="0"/>
                  <wp:docPr id="26" name="图片 1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183781" name="图片 1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2268F50E" wp14:editId="2F8DECCF">
                  <wp:extent cx="1333500" cy="390525"/>
                  <wp:effectExtent l="0" t="0" r="7620" b="5715"/>
                  <wp:docPr id="27" name="图片 2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099625" name="图片 2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5063D3AA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雪的密度：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雪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72C2890D" wp14:editId="2C10BF58">
                  <wp:extent cx="266700" cy="447675"/>
                  <wp:effectExtent l="0" t="0" r="7620" b="9525"/>
                  <wp:docPr id="24" name="图片 2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3268379" name="图片 2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1989641E" wp14:editId="46D2A1DF">
                  <wp:extent cx="571500" cy="638175"/>
                  <wp:effectExtent l="0" t="0" r="7620" b="1905"/>
                  <wp:docPr id="28" name="图片 2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368345" name="图片 2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63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1"/>
              </w:rPr>
              <w:drawing>
                <wp:inline distT="0" distB="0" distL="114300" distR="114300" wp14:anchorId="1998D316" wp14:editId="16E6BC20">
                  <wp:extent cx="542925" cy="457200"/>
                  <wp:effectExtent l="0" t="0" r="5715" b="0"/>
                  <wp:docPr id="31" name="图片 2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918861" name="图片 2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2CCBD5E4" wp14:editId="22D9637F">
                  <wp:extent cx="1219200" cy="390525"/>
                  <wp:effectExtent l="0" t="0" r="0" b="5715"/>
                  <wp:docPr id="25" name="图片 2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681675" name="图片 2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0.4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20BBFBCC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）根据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雪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雪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雪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总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雪</w:t>
            </w:r>
            <w:r>
              <w:rPr>
                <w:rFonts w:eastAsia="新宋体" w:hint="eastAsia"/>
                <w:color w:val="FF0000"/>
                <w:szCs w:val="21"/>
              </w:rPr>
              <w:t>Shg</w:t>
            </w:r>
            <w:r>
              <w:rPr>
                <w:rFonts w:eastAsia="新宋体" w:hint="eastAsia"/>
                <w:color w:val="FF0000"/>
                <w:szCs w:val="21"/>
              </w:rPr>
              <w:t>可知屋顶雪的厚度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1"/>
              </w:rPr>
              <w:drawing>
                <wp:inline distT="0" distB="0" distL="114300" distR="114300" wp14:anchorId="08CAC68C" wp14:editId="662FA04E">
                  <wp:extent cx="514350" cy="457200"/>
                  <wp:effectExtent l="0" t="0" r="3810" b="0"/>
                  <wp:docPr id="32" name="图片 2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383404" name="图片 2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4C25BA0F" wp14:editId="5E5FB69A">
                  <wp:extent cx="2314575" cy="438150"/>
                  <wp:effectExtent l="0" t="0" r="1905" b="3810"/>
                  <wp:docPr id="23" name="图片 2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183189" name="图片 2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0.2m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66B78F2F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</w:t>
            </w:r>
            <w:r>
              <w:rPr>
                <w:rFonts w:eastAsia="新宋体" w:hint="eastAsia"/>
                <w:color w:val="FF0000"/>
                <w:szCs w:val="21"/>
              </w:rPr>
              <w:t>200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0.4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0.2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2AFCE241" w14:textId="77777777" w:rsidR="00E3099D" w:rsidRDefault="00E3099D" w:rsidP="00E3099D">
            <w:pPr>
              <w:pStyle w:val="a9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 xml:space="preserve">考点3   </w:t>
            </w:r>
            <w:hyperlink r:id="rId33" w:tooltip="8.3 摩擦力" w:history="1">
              <w:r>
                <w:rPr>
                  <w:rFonts w:hint="eastAsia"/>
                  <w:b/>
                  <w:bCs/>
                  <w:color w:val="0070C0"/>
                  <w:sz w:val="21"/>
                  <w:szCs w:val="21"/>
                </w:rPr>
                <w:t>摩擦力</w:t>
              </w:r>
            </w:hyperlink>
          </w:p>
          <w:p w14:paraId="4280ABD5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</w:rPr>
              <w:t>典例</w:t>
            </w:r>
            <w:r>
              <w:rPr>
                <w:rStyle w:val="apple-style-span"/>
                <w:rFonts w:eastAsia="黑体" w:hint="eastAsia"/>
              </w:rPr>
              <w:t>9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秋•万州区期末）如图甲所示，</w:t>
            </w:r>
            <w:r>
              <w:rPr>
                <w:rFonts w:eastAsia="新宋体" w:hint="eastAsia"/>
                <w:szCs w:val="21"/>
              </w:rPr>
              <w:t>AB</w:t>
            </w:r>
            <w:r>
              <w:rPr>
                <w:rFonts w:eastAsia="新宋体" w:hint="eastAsia"/>
                <w:szCs w:val="21"/>
              </w:rPr>
              <w:t>两物体物质相同，在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10N</w:t>
            </w:r>
            <w:r>
              <w:rPr>
                <w:rFonts w:eastAsia="新宋体" w:hint="eastAsia"/>
                <w:szCs w:val="21"/>
              </w:rPr>
              <w:t>的推力作用下，以相同的速度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Cs w:val="21"/>
              </w:rPr>
              <w:t>一起向右做匀速直线运动；然后将</w:t>
            </w:r>
            <w:r>
              <w:rPr>
                <w:rFonts w:eastAsia="新宋体" w:hint="eastAsia"/>
                <w:szCs w:val="21"/>
              </w:rPr>
              <w:t>AB</w:t>
            </w:r>
            <w:r>
              <w:rPr>
                <w:rFonts w:eastAsia="新宋体" w:hint="eastAsia"/>
                <w:szCs w:val="21"/>
              </w:rPr>
              <w:t>平放，如图乙，用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推着</w:t>
            </w:r>
            <w:r>
              <w:rPr>
                <w:rFonts w:eastAsia="新宋体" w:hint="eastAsia"/>
                <w:szCs w:val="21"/>
              </w:rPr>
              <w:t>AB</w:t>
            </w:r>
            <w:r>
              <w:rPr>
                <w:rFonts w:eastAsia="新宋体" w:hint="eastAsia"/>
                <w:szCs w:val="21"/>
              </w:rPr>
              <w:t>以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Cs w:val="21"/>
              </w:rPr>
              <w:t>做匀速直线运动。下列说法中正确的是（　　）</w:t>
            </w:r>
          </w:p>
          <w:p w14:paraId="5D4CEA83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8ED1407" wp14:editId="5A262177">
                  <wp:extent cx="3677920" cy="1115060"/>
                  <wp:effectExtent l="0" t="0" r="10160" b="12700"/>
                  <wp:docPr id="12" name="图片 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028234" name="图片 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7920" cy="1115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CD7F26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A</w:t>
            </w:r>
            <w:r>
              <w:rPr>
                <w:rFonts w:eastAsia="新宋体" w:hint="eastAsia"/>
                <w:szCs w:val="21"/>
              </w:rPr>
              <w:t>．图甲中，物体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受到向右的摩擦力</w:t>
            </w:r>
            <w:r>
              <w:tab/>
            </w:r>
          </w:p>
          <w:p w14:paraId="6893D3A8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．图甲中，地面与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之间没有摩擦力</w:t>
            </w:r>
            <w:r>
              <w:tab/>
            </w:r>
          </w:p>
          <w:p w14:paraId="0A2BC1CE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．采用图乙方式推</w:t>
            </w:r>
            <w:r>
              <w:rPr>
                <w:rFonts w:eastAsia="新宋体" w:hint="eastAsia"/>
                <w:szCs w:val="21"/>
              </w:rPr>
              <w:t>AB</w:t>
            </w:r>
            <w:r>
              <w:rPr>
                <w:rFonts w:eastAsia="新宋体" w:hint="eastAsia"/>
                <w:szCs w:val="21"/>
              </w:rPr>
              <w:t>时，</w:t>
            </w:r>
            <w:r>
              <w:rPr>
                <w:rFonts w:eastAsia="新宋体" w:hint="eastAsia"/>
                <w:szCs w:val="21"/>
              </w:rPr>
              <w:t>AB</w:t>
            </w:r>
            <w:r>
              <w:rPr>
                <w:rFonts w:eastAsia="新宋体" w:hint="eastAsia"/>
                <w:szCs w:val="21"/>
              </w:rPr>
              <w:t>总摩擦力为</w:t>
            </w:r>
            <w:r>
              <w:rPr>
                <w:rFonts w:eastAsia="新宋体" w:hint="eastAsia"/>
                <w:szCs w:val="21"/>
              </w:rPr>
              <w:t>10N</w:t>
            </w:r>
            <w:r>
              <w:tab/>
            </w:r>
          </w:p>
          <w:p w14:paraId="4BB6B348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．图乙中，若增大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AB</w:t>
            </w:r>
            <w:r>
              <w:rPr>
                <w:rFonts w:eastAsia="新宋体" w:hint="eastAsia"/>
                <w:szCs w:val="21"/>
              </w:rPr>
              <w:t>所受总摩擦力也增大</w:t>
            </w:r>
          </w:p>
          <w:p w14:paraId="3B08BAE1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8F62EE4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</w:p>
          <w:p w14:paraId="7771C2E8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、图甲中，物体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相对于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处于静止状态，与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之间没有发生相对滑动或有相对滑动的趋势，所以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不受摩擦力，故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624F3591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、地面与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之间发生了相对滑动，有压力的作用，接触面是粗糙的，所以地面与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之间有摩擦力，故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13C6DC1D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、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和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叠放在水平桌面上和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、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紧靠着放在同一水平桌面上，两种情况下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和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对水平桌面的压力大小都等于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和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的重力大小，重力不变，压力不变。两种情况下木块和水平桌面粗糙程度不变，滑动摩擦力不变，滑动摩擦力大小与推力是一对平衡力，所以</w:t>
            </w:r>
            <w:r>
              <w:rPr>
                <w:rFonts w:eastAsia="新宋体" w:hint="eastAsia"/>
                <w:color w:val="FF0000"/>
                <w:szCs w:val="21"/>
              </w:rPr>
              <w:t>AB</w:t>
            </w:r>
            <w:r>
              <w:rPr>
                <w:rFonts w:eastAsia="新宋体" w:hint="eastAsia"/>
                <w:color w:val="FF0000"/>
                <w:szCs w:val="21"/>
              </w:rPr>
              <w:t>的总摩擦力为</w:t>
            </w:r>
            <w:r>
              <w:rPr>
                <w:rFonts w:eastAsia="新宋体" w:hint="eastAsia"/>
                <w:color w:val="FF0000"/>
                <w:szCs w:val="21"/>
              </w:rPr>
              <w:t>10N</w:t>
            </w:r>
            <w:r>
              <w:rPr>
                <w:rFonts w:eastAsia="新宋体" w:hint="eastAsia"/>
                <w:color w:val="FF0000"/>
                <w:szCs w:val="21"/>
              </w:rPr>
              <w:t>，故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正确；</w:t>
            </w:r>
          </w:p>
          <w:p w14:paraId="4EF6EF3E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、图乙中，若增大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  <w:r>
              <w:rPr>
                <w:rFonts w:eastAsia="新宋体" w:hint="eastAsia"/>
                <w:color w:val="FF0000"/>
                <w:szCs w:val="21"/>
              </w:rPr>
              <w:t>AB</w:t>
            </w:r>
            <w:r>
              <w:rPr>
                <w:rFonts w:eastAsia="新宋体" w:hint="eastAsia"/>
                <w:color w:val="FF0000"/>
                <w:szCs w:val="21"/>
              </w:rPr>
              <w:t>对水平面的压力不变，接触面的粗糙程度不变，所以受到的摩擦力大小不变，故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错误。</w:t>
            </w:r>
          </w:p>
          <w:p w14:paraId="72450BE4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  <w:sz w:val="18"/>
                <w:szCs w:val="18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DE61905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</w:rPr>
              <w:t>典例</w:t>
            </w:r>
            <w:r>
              <w:rPr>
                <w:rStyle w:val="apple-style-span"/>
                <w:rFonts w:eastAsia="黑体" w:hint="eastAsia"/>
              </w:rPr>
              <w:t>10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秋•台江区校级期末）为了探究滑动摩擦力，王超同学利用牙刷做实验，当用力匀速拖动牙刷时，刷毛发生了如图所示的弯曲，对这一实验的分析错误的是（　　）</w:t>
            </w:r>
          </w:p>
          <w:p w14:paraId="5F5AC3EF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3DEB2AB" wp14:editId="1178F4D5">
                  <wp:extent cx="1533525" cy="742950"/>
                  <wp:effectExtent l="0" t="0" r="5715" b="3810"/>
                  <wp:docPr id="13" name="图片 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727236" name="图片 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7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1B8FFA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．刷毛弯曲越厉害说明牙刷受到的力越大</w:t>
            </w:r>
            <w:r>
              <w:tab/>
            </w:r>
          </w:p>
          <w:p w14:paraId="146F2FBB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．牙刷受到的摩擦力作用在刷毛上</w:t>
            </w:r>
            <w:r>
              <w:tab/>
            </w:r>
          </w:p>
          <w:p w14:paraId="0886DE79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．增大拖动速度，刷毛受到的摩擦力增大</w:t>
            </w:r>
            <w:r>
              <w:tab/>
            </w:r>
          </w:p>
          <w:p w14:paraId="39116AA6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．从刷毛弯曲方向判断，刷毛受到的摩擦力的方向向左</w:t>
            </w:r>
          </w:p>
          <w:p w14:paraId="6C353FF6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1E3C284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、当摩擦力越大时，力的效果越明显，刷毛发生的形变（即刷毛的弯曲程度）也越明显；所以此选项是正确的。</w:t>
            </w:r>
          </w:p>
          <w:p w14:paraId="29AA2F6D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、研究牙刷受到的摩擦力，牙刷一定是受力物体，而且是和接触面接触的部分，所以摩擦在刷毛上；所以此</w:t>
            </w:r>
            <w:r>
              <w:rPr>
                <w:rFonts w:eastAsia="新宋体" w:hint="eastAsia"/>
                <w:color w:val="FF0000"/>
                <w:szCs w:val="21"/>
              </w:rPr>
              <w:lastRenderedPageBreak/>
              <w:t>选项是正确的。</w:t>
            </w:r>
          </w:p>
          <w:p w14:paraId="00EA2A8A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、摩擦力大小跟物体运动的速度无关；所以此选项是错误的。</w:t>
            </w:r>
          </w:p>
          <w:p w14:paraId="326E9D9E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、在摩擦作用效果下，较软的刷毛向左弯曲，说明了摩擦力的方向向左；所以此选项是正确的。</w:t>
            </w:r>
          </w:p>
          <w:p w14:paraId="58A173B1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44E0229B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</w:rPr>
              <w:t>典例</w:t>
            </w:r>
            <w:r>
              <w:rPr>
                <w:rStyle w:val="apple-style-span"/>
                <w:rFonts w:eastAsia="黑体" w:hint="eastAsia"/>
              </w:rPr>
              <w:t>11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春•荣县月考）如图，三个相同的物体叠放在一起，当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受到</w:t>
            </w:r>
            <w:r>
              <w:rPr>
                <w:rFonts w:eastAsia="新宋体" w:hint="eastAsia"/>
                <w:szCs w:val="21"/>
              </w:rPr>
              <w:t>5N</w:t>
            </w:r>
            <w:r>
              <w:rPr>
                <w:rFonts w:eastAsia="新宋体" w:hint="eastAsia"/>
                <w:szCs w:val="21"/>
              </w:rPr>
              <w:t>的水平拉力时，三个物体一起向右匀速运动，则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与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之间的摩擦力是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0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659C799C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8555762" wp14:editId="2D0639CC">
                  <wp:extent cx="1171575" cy="752475"/>
                  <wp:effectExtent l="0" t="0" r="1905" b="9525"/>
                  <wp:docPr id="33" name="图片 2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363156" name="图片 2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F245B1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6F685FFB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【解答】解：对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受力分析，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受竖直方向的重力和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对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的支持力，三个物体一起向右匀速运动，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与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相对静止且没有相对运动趋势，故</w:t>
            </w:r>
            <w:r>
              <w:rPr>
                <w:rFonts w:eastAsia="新宋体" w:hint="eastAsia"/>
                <w:color w:val="FF0000"/>
                <w:szCs w:val="21"/>
              </w:rPr>
              <w:t>AB</w:t>
            </w:r>
            <w:r>
              <w:rPr>
                <w:rFonts w:eastAsia="新宋体" w:hint="eastAsia"/>
                <w:color w:val="FF0000"/>
                <w:szCs w:val="21"/>
              </w:rPr>
              <w:t>之间不受摩擦力，摩擦力为</w:t>
            </w:r>
            <w:r>
              <w:rPr>
                <w:rFonts w:eastAsia="新宋体" w:hint="eastAsia"/>
                <w:color w:val="FF0000"/>
                <w:szCs w:val="21"/>
              </w:rPr>
              <w:t>0N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1237015E" w14:textId="77777777" w:rsidR="00E3099D" w:rsidRDefault="00E3099D" w:rsidP="00E3099D">
            <w:pPr>
              <w:spacing w:line="360" w:lineRule="auto"/>
              <w:ind w:leftChars="130" w:left="273"/>
              <w:rPr>
                <w:rFonts w:ascii="微软雅黑" w:eastAsia="微软雅黑" w:hAnsi="微软雅黑" w:cs="微软雅黑" w:hint="eastAsia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</w:t>
            </w:r>
            <w:r>
              <w:rPr>
                <w:rFonts w:eastAsia="新宋体" w:hint="eastAsia"/>
                <w:color w:val="FF0000"/>
                <w:szCs w:val="21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633C3D40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</w:rPr>
              <w:t>典例</w:t>
            </w:r>
            <w:r>
              <w:rPr>
                <w:rStyle w:val="apple-style-span"/>
                <w:rFonts w:eastAsia="黑体" w:hint="eastAsia"/>
              </w:rPr>
              <w:t>12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秋•台江区校级期末）小华为了探究“影响滑动摩擦力大小的因素”，依次进行了如图所示的实验操作（实验中使用的是同一木块）。</w:t>
            </w:r>
          </w:p>
          <w:p w14:paraId="1906B2BE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2E40FDD" wp14:editId="6241796F">
                  <wp:extent cx="5240655" cy="1115060"/>
                  <wp:effectExtent l="0" t="0" r="1905" b="12700"/>
                  <wp:docPr id="49" name="图片 4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0890045" name="图片 4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0655" cy="1115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03EB7B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）实验时用弹簧测力计沿水平方向拉动木块做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匀速直线　</w:t>
            </w:r>
            <w:r>
              <w:rPr>
                <w:rFonts w:eastAsia="新宋体" w:hint="eastAsia"/>
                <w:szCs w:val="21"/>
              </w:rPr>
              <w:t>运动，弹簧测力计的示数就是滑动摩擦力的大小。</w:t>
            </w:r>
          </w:p>
          <w:p w14:paraId="7E6D99F5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）比较甲、乙两次实验，发现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＜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，说明在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接触面的粗糙程度　</w:t>
            </w:r>
            <w:r>
              <w:rPr>
                <w:rFonts w:eastAsia="新宋体" w:hint="eastAsia"/>
                <w:szCs w:val="21"/>
              </w:rPr>
              <w:t>相同时，</w:t>
            </w:r>
            <w:r>
              <w:rPr>
                <w:rFonts w:eastAsia="新宋体" w:hint="eastAsia"/>
                <w:szCs w:val="21"/>
                <w:u w:val="single"/>
              </w:rPr>
              <w:t xml:space="preserve">　压力　</w:t>
            </w:r>
            <w:r>
              <w:rPr>
                <w:rFonts w:eastAsia="新宋体" w:hint="eastAsia"/>
                <w:szCs w:val="21"/>
              </w:rPr>
              <w:t>越大，滑动摩擦力越大。</w:t>
            </w:r>
          </w:p>
          <w:p w14:paraId="4DB848C2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）小华将图甲中的木块沿竖直方向锯掉一半，测得滑动摩擦力小于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，他由此得出：滑动摩擦力的大小与接触面的大小有关。你认为这个结论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不正确　</w:t>
            </w:r>
            <w:r>
              <w:rPr>
                <w:rFonts w:eastAsia="新宋体" w:hint="eastAsia"/>
                <w:szCs w:val="21"/>
              </w:rPr>
              <w:t>（填“正确”或“不正确”）；理由是：</w:t>
            </w:r>
            <w:r>
              <w:rPr>
                <w:rFonts w:eastAsia="新宋体" w:hint="eastAsia"/>
                <w:szCs w:val="21"/>
                <w:u w:val="single"/>
              </w:rPr>
              <w:t xml:space="preserve">　没有控制压力相同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31CC24F3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）足球守门员在比赛中戴着手套，这主要是应用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甲、丙　</w:t>
            </w:r>
            <w:r>
              <w:rPr>
                <w:rFonts w:eastAsia="新宋体" w:hint="eastAsia"/>
                <w:szCs w:val="21"/>
              </w:rPr>
              <w:t>两次实验得出的结论。</w:t>
            </w:r>
          </w:p>
          <w:p w14:paraId="7FB25C62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）匀速直线；（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）接触面的粗糙程度；压力；（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）不正确；没有控制压力相同；（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）甲、丙。</w:t>
            </w:r>
          </w:p>
          <w:p w14:paraId="788F2132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）实验过程中，必须用弹簧测力计沿水平方向拉着木块做匀速直线运动，这时的拉力和摩擦</w:t>
            </w:r>
            <w:r>
              <w:rPr>
                <w:rFonts w:eastAsia="新宋体" w:hint="eastAsia"/>
                <w:color w:val="FF0000"/>
                <w:szCs w:val="21"/>
              </w:rPr>
              <w:lastRenderedPageBreak/>
              <w:t>力是一对平衡力，弹簧测力计的示数就等于摩擦力的大小；</w:t>
            </w:r>
          </w:p>
          <w:p w14:paraId="25F97646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）分析图甲、乙可知，在接触面粗糙程度相同时，压力越大，测力计的示数越大，滑动摩擦力越大；</w:t>
            </w:r>
          </w:p>
          <w:p w14:paraId="6E3B1FB0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因为滑动摩擦力的大小与压力的大小和接触面的粗糙程度有关，在研究滑动摩擦力大小跟接触面面积的关系时，应保持压力大小和接触面的粗糙程度不变，小华将木块沿竖直方向截去一半后，虽然接触面的粗糙程度没变，但木块对接触面的压力减小了一半，所以得出了错误的结论；</w:t>
            </w:r>
          </w:p>
          <w:p w14:paraId="6D3B8EFB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）足球守门员在比赛中戴着手套，在接球时，压力不变，但接触面变粗糙，可增大摩擦力，这主要是应用甲、丙两次实验得出的结论。</w:t>
            </w:r>
          </w:p>
          <w:p w14:paraId="20E930B1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）匀速直线；（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）接触面的粗糙程度；压力；（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）不正确；没有控制压力相同；（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）甲、丙。</w:t>
            </w:r>
          </w:p>
          <w:p w14:paraId="2CFDB35E" w14:textId="77777777" w:rsidR="00E3099D" w:rsidRDefault="00E3099D" w:rsidP="00E3099D">
            <w:pPr>
              <w:pStyle w:val="a9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 xml:space="preserve">考点4   </w:t>
            </w:r>
            <w:hyperlink r:id="rId38" w:tooltip="8.4 力的作用是相互的 " w:history="1">
              <w:r>
                <w:rPr>
                  <w:rFonts w:hint="eastAsia"/>
                  <w:b/>
                  <w:bCs/>
                  <w:color w:val="0070C0"/>
                  <w:sz w:val="21"/>
                  <w:szCs w:val="21"/>
                </w:rPr>
                <w:t>力的作用是相互的</w:t>
              </w:r>
            </w:hyperlink>
          </w:p>
          <w:p w14:paraId="1BD6F86A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</w:rPr>
              <w:t>典例</w:t>
            </w:r>
            <w:r>
              <w:rPr>
                <w:rStyle w:val="apple-style-span"/>
                <w:rFonts w:eastAsia="黑体" w:hint="eastAsia"/>
              </w:rPr>
              <w:t>13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秋•集美区期末）质量相等的甲、乙两人站在滑板上，在旱冰场上相对而立，如果甲用</w:t>
            </w:r>
            <w:r>
              <w:rPr>
                <w:rFonts w:eastAsia="新宋体" w:hint="eastAsia"/>
                <w:szCs w:val="21"/>
              </w:rPr>
              <w:t>50N</w:t>
            </w:r>
            <w:r>
              <w:rPr>
                <w:rFonts w:eastAsia="新宋体" w:hint="eastAsia"/>
                <w:szCs w:val="21"/>
              </w:rPr>
              <w:t>的力推乙，如图所示，以下分析正确的是（　　）</w:t>
            </w:r>
          </w:p>
          <w:p w14:paraId="2104B721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4DC8399" wp14:editId="1AB14A1E">
                  <wp:extent cx="1877060" cy="1124585"/>
                  <wp:effectExtent l="0" t="0" r="12700" b="3175"/>
                  <wp:docPr id="14" name="图片 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823027" name="图片 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060" cy="1124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F21E71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．乙对甲的推力小于</w:t>
            </w:r>
            <w:r>
              <w:rPr>
                <w:rFonts w:eastAsia="新宋体" w:hint="eastAsia"/>
                <w:szCs w:val="21"/>
              </w:rPr>
              <w:t>50N</w:t>
            </w:r>
            <w:r>
              <w:tab/>
            </w:r>
          </w:p>
          <w:p w14:paraId="7F86AA64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．甲静止不动，乙向后退</w:t>
            </w:r>
            <w:r>
              <w:tab/>
            </w:r>
          </w:p>
          <w:p w14:paraId="6C43BA42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．乙后退的过程中，始终受到</w:t>
            </w:r>
            <w:r>
              <w:rPr>
                <w:rFonts w:eastAsia="新宋体" w:hint="eastAsia"/>
                <w:szCs w:val="21"/>
              </w:rPr>
              <w:t>50N</w:t>
            </w:r>
            <w:r>
              <w:rPr>
                <w:rFonts w:eastAsia="新宋体" w:hint="eastAsia"/>
                <w:szCs w:val="21"/>
              </w:rPr>
              <w:t>推力的作用</w:t>
            </w:r>
            <w:r>
              <w:tab/>
            </w:r>
          </w:p>
          <w:p w14:paraId="7D4D6099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．乙由静止变为后退，说明力可以改变物体的运动状态</w:t>
            </w:r>
          </w:p>
          <w:p w14:paraId="1C7FB9B5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6B040C6C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、甲用</w:t>
            </w:r>
            <w:r>
              <w:rPr>
                <w:rFonts w:eastAsia="新宋体" w:hint="eastAsia"/>
                <w:color w:val="FF0000"/>
                <w:szCs w:val="21"/>
              </w:rPr>
              <w:t>50N</w:t>
            </w:r>
            <w:r>
              <w:rPr>
                <w:rFonts w:eastAsia="新宋体" w:hint="eastAsia"/>
                <w:color w:val="FF0000"/>
                <w:szCs w:val="21"/>
              </w:rPr>
              <w:t>的力推乙，同时乙给甲一个</w:t>
            </w:r>
            <w:r>
              <w:rPr>
                <w:rFonts w:eastAsia="新宋体" w:hint="eastAsia"/>
                <w:color w:val="FF0000"/>
                <w:szCs w:val="21"/>
              </w:rPr>
              <w:t>50N</w:t>
            </w:r>
            <w:r>
              <w:rPr>
                <w:rFonts w:eastAsia="新宋体" w:hint="eastAsia"/>
                <w:color w:val="FF0000"/>
                <w:szCs w:val="21"/>
              </w:rPr>
              <w:t>的推力，方向相反，故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155D89DE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、甲、乙都受到一个</w:t>
            </w:r>
            <w:r>
              <w:rPr>
                <w:rFonts w:eastAsia="新宋体" w:hint="eastAsia"/>
                <w:color w:val="FF0000"/>
                <w:szCs w:val="21"/>
              </w:rPr>
              <w:t>50N</w:t>
            </w:r>
            <w:r>
              <w:rPr>
                <w:rFonts w:eastAsia="新宋体" w:hint="eastAsia"/>
                <w:color w:val="FF0000"/>
                <w:szCs w:val="21"/>
              </w:rPr>
              <w:t>的力，都会改变原来的静止状态，都会由静止变为运动，故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407EBC3A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、甲和乙接触的瞬间甲和乙都受到</w:t>
            </w:r>
            <w:r>
              <w:rPr>
                <w:rFonts w:eastAsia="新宋体" w:hint="eastAsia"/>
                <w:color w:val="FF0000"/>
                <w:szCs w:val="21"/>
              </w:rPr>
              <w:t>50N</w:t>
            </w:r>
            <w:r>
              <w:rPr>
                <w:rFonts w:eastAsia="新宋体" w:hint="eastAsia"/>
                <w:color w:val="FF0000"/>
                <w:szCs w:val="21"/>
              </w:rPr>
              <w:t>的推力，当甲和乙分开时，甲和乙不再有力的作用，甲、乙都向后退是由于物体具有惯性的原因，故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5907C7D9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、由于乙受到甲力的作用，乙由静止变为后退，力改变了乙的运动状态，说明说明力可以改变物体的运动状态，故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正确。</w:t>
            </w:r>
          </w:p>
          <w:p w14:paraId="1A8AB450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6342ACA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</w:rPr>
              <w:t>典例</w:t>
            </w:r>
            <w:r>
              <w:rPr>
                <w:rStyle w:val="apple-style-span"/>
                <w:rFonts w:eastAsia="黑体" w:hint="eastAsia"/>
              </w:rPr>
              <w:t>14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秋•泗水县期末）唐代著名诗人王维诗句“明月松间照，清泉石上流。竹喧归浣女，莲动下渔</w:t>
            </w:r>
            <w:r>
              <w:rPr>
                <w:rFonts w:eastAsia="新宋体" w:hint="eastAsia"/>
                <w:szCs w:val="21"/>
              </w:rPr>
              <w:lastRenderedPageBreak/>
              <w:t>舟。”为我们勾勒出来一幅和谐秀美的山水画卷，反应出了王维对安静纯朴生活的喜爱和追求，以下选项不正确的是（　　）</w:t>
            </w:r>
          </w:p>
          <w:p w14:paraId="2A5A7D66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．皎皎月光从松树的缝隙间洒下清光，但是月亮不是光源</w:t>
            </w:r>
            <w:r>
              <w:tab/>
            </w:r>
          </w:p>
          <w:p w14:paraId="6C8968C0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．泉水在山石上淙淙流淌，我们可以在溪水水面上看到月亮的倒影是因为光的反射</w:t>
            </w:r>
            <w:r>
              <w:tab/>
            </w:r>
          </w:p>
          <w:p w14:paraId="6E847E84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．浣纱女的欢声笑语是通过空气传播的</w:t>
            </w:r>
            <w:r>
              <w:tab/>
            </w:r>
          </w:p>
          <w:p w14:paraId="6BF67607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．浣纱女在荷叶下划动渔舟，渔舟前行的力的施力物体是船桨</w:t>
            </w:r>
          </w:p>
          <w:p w14:paraId="691ACFEB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44A7616F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、月亮是反射的太阳光而看起来很亮的，不是自身发光，月亮不是光源，故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正确；</w:t>
            </w:r>
          </w:p>
          <w:p w14:paraId="6451AADA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、我们看到水中月亮的倒影，属于平面镜成像，是由于光的反射形成的，故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正确；</w:t>
            </w:r>
          </w:p>
          <w:p w14:paraId="2C144AA2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、空气可以传播声音，浣纱女的欢声笑语是通过空气传播的，故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正确；</w:t>
            </w:r>
          </w:p>
          <w:p w14:paraId="217FEFBC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、划船时，用浆向后划水，桨给水一个向后的力，由于物体间力的作用是相互的，所以水对桨也施加了一个向前的力，这个力就是船前进的动力，使船前进的力的施力物体是水，故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错误。</w:t>
            </w:r>
          </w:p>
          <w:p w14:paraId="441CD2B1" w14:textId="77777777" w:rsidR="00E3099D" w:rsidRDefault="00E3099D" w:rsidP="00E3099D">
            <w:pPr>
              <w:spacing w:line="360" w:lineRule="auto"/>
              <w:ind w:leftChars="130" w:left="273"/>
              <w:rPr>
                <w:rFonts w:ascii="微软雅黑" w:eastAsia="微软雅黑" w:hAnsi="微软雅黑" w:cs="微软雅黑" w:hint="eastAsia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20CBB083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【</w:t>
            </w:r>
            <w:r>
              <w:rPr>
                <w:rStyle w:val="apple-style-span"/>
                <w:rFonts w:eastAsia="黑体"/>
              </w:rPr>
              <w:t>典例</w:t>
            </w:r>
            <w:r>
              <w:rPr>
                <w:rStyle w:val="apple-style-span"/>
                <w:rFonts w:eastAsia="黑体" w:hint="eastAsia"/>
              </w:rPr>
              <w:t>15</w:t>
            </w:r>
            <w:r>
              <w:rPr>
                <w:rFonts w:ascii="微软雅黑" w:eastAsia="微软雅黑" w:hAnsi="微软雅黑" w:cs="微软雅黑" w:hint="eastAsia"/>
                <w:color w:val="000000"/>
                <w:szCs w:val="21"/>
              </w:rPr>
              <w:t>】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年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Cs w:val="21"/>
              </w:rPr>
              <w:t>月</w:t>
            </w:r>
            <w:r>
              <w:rPr>
                <w:rFonts w:eastAsia="新宋体" w:hint="eastAsia"/>
                <w:szCs w:val="21"/>
              </w:rPr>
              <w:t>31</w:t>
            </w:r>
            <w:r>
              <w:rPr>
                <w:rFonts w:eastAsia="新宋体" w:hint="eastAsia"/>
                <w:szCs w:val="21"/>
              </w:rPr>
              <w:t>日</w:t>
            </w:r>
            <w:r>
              <w:rPr>
                <w:rFonts w:eastAsia="新宋体" w:hint="eastAsia"/>
                <w:szCs w:val="21"/>
              </w:rPr>
              <w:t>15</w:t>
            </w:r>
            <w:r>
              <w:rPr>
                <w:rFonts w:eastAsia="新宋体" w:hint="eastAsia"/>
                <w:szCs w:val="21"/>
              </w:rPr>
              <w:t>时</w:t>
            </w:r>
            <w:r>
              <w:rPr>
                <w:rFonts w:eastAsia="新宋体" w:hint="eastAsia"/>
                <w:szCs w:val="21"/>
              </w:rPr>
              <w:t>37</w:t>
            </w:r>
            <w:r>
              <w:rPr>
                <w:rFonts w:eastAsia="新宋体" w:hint="eastAsia"/>
                <w:szCs w:val="21"/>
              </w:rPr>
              <w:t>分，梦天实验舱搭载“长征五号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遥四”运载火箭在文昌航天发射场成功升空，</w:t>
            </w:r>
            <w:r>
              <w:rPr>
                <w:rFonts w:eastAsia="新宋体" w:hint="eastAsia"/>
                <w:szCs w:val="21"/>
              </w:rPr>
              <w:t>11</w:t>
            </w:r>
            <w:r>
              <w:rPr>
                <w:rFonts w:eastAsia="新宋体" w:hint="eastAsia"/>
                <w:szCs w:val="21"/>
              </w:rPr>
              <w:t>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日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时</w:t>
            </w:r>
            <w:r>
              <w:rPr>
                <w:rFonts w:eastAsia="新宋体" w:hint="eastAsia"/>
                <w:szCs w:val="21"/>
              </w:rPr>
              <w:t>27</w:t>
            </w:r>
            <w:r>
              <w:rPr>
                <w:rFonts w:eastAsia="新宋体" w:hint="eastAsia"/>
                <w:szCs w:val="21"/>
              </w:rPr>
              <w:t>分，与天和核心舱成功交会对接，由梦天实验舱、问天实验舱、天和核心舱组成的中国空间站三舱主体结构就此组装完成（如图所示）。火箭升空时，通过向下喷射高速气流，获得向上的推力，说明力的作用是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相互　</w:t>
            </w:r>
            <w:r>
              <w:rPr>
                <w:rFonts w:eastAsia="新宋体" w:hint="eastAsia"/>
                <w:szCs w:val="21"/>
              </w:rPr>
              <w:t>的；梦天实验舱与天和核心舱对接后，一起绕地球飞行，以天和核心舱为参照物，梦天实验舱是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静止　</w:t>
            </w:r>
            <w:r>
              <w:rPr>
                <w:rFonts w:eastAsia="新宋体" w:hint="eastAsia"/>
                <w:szCs w:val="21"/>
              </w:rPr>
              <w:t>的；梦天实验舱从地球到达到太空后，它的质量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不变　</w:t>
            </w:r>
            <w:r>
              <w:rPr>
                <w:rFonts w:eastAsia="新宋体" w:hint="eastAsia"/>
                <w:szCs w:val="21"/>
              </w:rPr>
              <w:t>（选填“变大”“变小”或“不变”）。</w:t>
            </w:r>
          </w:p>
          <w:p w14:paraId="413F4DC2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E7529F5" wp14:editId="0FD7534E">
                  <wp:extent cx="1610360" cy="838835"/>
                  <wp:effectExtent l="0" t="0" r="5080" b="14605"/>
                  <wp:docPr id="34" name="图片 2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7854172" name="图片 2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0360" cy="838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96DFD9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【答案】相互；静止；不变。</w:t>
            </w:r>
          </w:p>
          <w:p w14:paraId="1B164F8A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火箭升空时，通过向下喷射高速气流，获得向上的推力，说明力的作用是相互的；梦天实验舱与天和核心舱对接后，它们之间的位置没有发生变化，故以天和核心舱为参照物，梦天实验舱是静止的；梦天实验舱从地球到达到太空后，它的质量不变，因为质量是物体的一种基本属性，与物体的状态、形状、温度、所处的空间位置的变化无关。</w:t>
            </w:r>
          </w:p>
          <w:p w14:paraId="058CB911" w14:textId="4A0EDB58" w:rsidR="00A1776D" w:rsidRPr="00E3099D" w:rsidRDefault="00E3099D" w:rsidP="00E3099D">
            <w:pPr>
              <w:spacing w:line="360" w:lineRule="auto"/>
              <w:ind w:leftChars="130" w:left="273"/>
              <w:rPr>
                <w:rFonts w:ascii="微软雅黑" w:eastAsia="微软雅黑" w:hAnsi="微软雅黑" w:cs="微软雅黑" w:hint="eastAsia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故答案为：相互；静止；不变。</w:t>
            </w:r>
          </w:p>
        </w:tc>
      </w:tr>
      <w:tr w:rsidR="00A1776D" w14:paraId="4E62BF59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A1776D" w14:paraId="54B4B5C8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71313B7C" w14:textId="77777777" w:rsidR="00E3099D" w:rsidRDefault="00E3099D" w:rsidP="00E3099D">
            <w:pPr>
              <w:spacing w:line="360" w:lineRule="auto"/>
              <w:rPr>
                <w:rFonts w:eastAsia="新宋体"/>
              </w:rPr>
            </w:pPr>
            <w:r>
              <w:rPr>
                <w:rFonts w:eastAsia="新宋体" w:hint="eastAsia"/>
                <w:b/>
                <w:szCs w:val="21"/>
              </w:rPr>
              <w:t>一、选择题。</w:t>
            </w:r>
          </w:p>
          <w:p w14:paraId="08C4035B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秋•鼓楼区校级期末）下列力的作用效果属于改变物体形状的是（　　）</w:t>
            </w:r>
          </w:p>
          <w:p w14:paraId="62C15E8C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．足球运动员将静止的足球踢飞</w:t>
            </w:r>
            <w:r>
              <w:tab/>
            </w:r>
          </w:p>
          <w:p w14:paraId="2F550C4F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．体育中考中用力扔实心球</w:t>
            </w:r>
            <w:r>
              <w:tab/>
            </w:r>
          </w:p>
          <w:p w14:paraId="6CC5F84E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．用力将气球捏扁</w:t>
            </w:r>
            <w:r>
              <w:tab/>
            </w:r>
          </w:p>
          <w:p w14:paraId="01D3BEBA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．关闭发动机后，汽车慢慢停下来</w:t>
            </w:r>
          </w:p>
          <w:p w14:paraId="334898BF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0318B38E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、足球运动员将静止的足球踢飞，足球由静止变为运动，运动状态发生改变，故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不符合题意；</w:t>
            </w:r>
          </w:p>
          <w:p w14:paraId="65AD02BC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、用力将实心球掷出，实心球由静止变为运动，运动状态发生改变，故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不符合题意；</w:t>
            </w:r>
          </w:p>
          <w:p w14:paraId="394ED053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．用力将气球捏扁，在力的作用下球的形状发生了改变，故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符合题意；</w:t>
            </w:r>
          </w:p>
          <w:p w14:paraId="1F9ACB75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、关闭发动机后，汽车慢慢停下来，汽车在力的作用下由运动变为静止，属于运动状态发生改变，故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不符合题意。</w:t>
            </w:r>
          </w:p>
          <w:p w14:paraId="107C100A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027FFC85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秋•林州市校级期末）静止在水平地面上的篮球，会受到一个地面对它的向上的弹力，产生该弹力的原因是（　　）</w:t>
            </w:r>
          </w:p>
          <w:p w14:paraId="0307263A" w14:textId="77777777" w:rsidR="00E3099D" w:rsidRDefault="00E3099D" w:rsidP="00E3099D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．地面发生形变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．篮球发生形变</w:t>
            </w:r>
            <w:r>
              <w:tab/>
            </w:r>
          </w:p>
          <w:p w14:paraId="4452437B" w14:textId="77777777" w:rsidR="00E3099D" w:rsidRDefault="00E3099D" w:rsidP="00E3099D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．篮球和地面的形变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．篮球与地面互斥</w:t>
            </w:r>
          </w:p>
          <w:p w14:paraId="22F3B04E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9BF5E60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【解答】解：篮球对地面的弹力是由于篮球本身发生微小的形变，要恢复原状，而对地面产生的，而篮球会受到弹力的作用，是由于地面的形变而引起的。</w:t>
            </w:r>
          </w:p>
          <w:p w14:paraId="3D947200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02E63DD9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福清市期末）如图所示的“圭表”是我国古代的天文学家发明的天文观测仪器，它由相互垂直的“圭”和“表”两部分组成。为了让“表”处于竖直位置，古代的天文学家用重垂线进行校正，这种做法主要利用了（　　）</w:t>
            </w:r>
          </w:p>
          <w:p w14:paraId="55DF6B1F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7D3D89CE" wp14:editId="3CDCA0AB">
                  <wp:extent cx="1247775" cy="923925"/>
                  <wp:effectExtent l="0" t="0" r="1905" b="5715"/>
                  <wp:docPr id="16" name="图片 1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9016384" name="图片 1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1D746E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．力可以改变物体的形状</w:t>
            </w:r>
            <w:r>
              <w:tab/>
            </w:r>
          </w:p>
          <w:p w14:paraId="40088D95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．物体间力的作用是相互的</w:t>
            </w:r>
            <w:r>
              <w:tab/>
            </w:r>
          </w:p>
          <w:p w14:paraId="232C5D14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．重力的方向总是竖直向下</w:t>
            </w:r>
            <w:r>
              <w:tab/>
            </w:r>
          </w:p>
          <w:p w14:paraId="77FB9AD5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．重力的大小与质量成正比</w:t>
            </w:r>
          </w:p>
          <w:p w14:paraId="0A6FE407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018BA3C2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【解答】解：重垂线是利用重力的方向总是竖直向下的特点制作的，故</w:t>
            </w:r>
            <w:r>
              <w:rPr>
                <w:rFonts w:eastAsia="新宋体" w:hint="eastAsia"/>
                <w:color w:val="FF0000"/>
                <w:szCs w:val="21"/>
              </w:rPr>
              <w:t>ABD</w:t>
            </w:r>
            <w:r>
              <w:rPr>
                <w:rFonts w:eastAsia="新宋体" w:hint="eastAsia"/>
                <w:color w:val="FF0000"/>
                <w:szCs w:val="21"/>
              </w:rPr>
              <w:t>错误，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正确。</w:t>
            </w:r>
          </w:p>
          <w:p w14:paraId="6515FA54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173152D8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秋•泗水县期末）如图所示的措施中，为了减小摩擦的是（　　）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70C8B45" wp14:editId="3747DD63">
                  <wp:extent cx="5021580" cy="1267460"/>
                  <wp:effectExtent l="0" t="0" r="7620" b="12700"/>
                  <wp:docPr id="17" name="图片 1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989532" name="图片 1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1580" cy="1267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43DDBE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．甲图给机械安装滚动轴承</w:t>
            </w:r>
            <w:r>
              <w:tab/>
            </w:r>
          </w:p>
          <w:p w14:paraId="789EA17B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．乙图防滑手套内侧凹凸不平</w:t>
            </w:r>
            <w:r>
              <w:tab/>
            </w:r>
          </w:p>
          <w:p w14:paraId="78A5D541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．丙图自行车把手的条纹</w:t>
            </w:r>
            <w:r>
              <w:tab/>
            </w:r>
          </w:p>
          <w:p w14:paraId="0CF31C45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．丁图汽车轮胎上装有防滑链</w:t>
            </w:r>
          </w:p>
          <w:p w14:paraId="65904E11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6C0FDB8F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、给机械安装滚动轴承，是变滑动为滚动，可减小摩擦，故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符合题意；</w:t>
            </w:r>
          </w:p>
          <w:p w14:paraId="3766E0AE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、防滑手套内侧凹凸不平，是在压力一定时，增大接触面的粗糙程度，可增大摩擦，故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不合题意；</w:t>
            </w:r>
          </w:p>
          <w:p w14:paraId="00C64410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、自行车把手的条纹，是在压力一定时，增大接触面的粗糙程度，可增大摩擦，故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不合题意；</w:t>
            </w:r>
          </w:p>
          <w:p w14:paraId="512DCCEA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、汽车轮胎上装有防滑链，是在压力一定时，增大接触面的粗糙程度，可增大摩擦，故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不合题意。</w:t>
            </w:r>
          </w:p>
          <w:p w14:paraId="651B0233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83057FC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秋•集美区期末）篆刻是中国传统技艺的重要组成部分。如图所示，用篆刻刀在质地均匀的印章上刻字的过程中，下列说法正确的是（　　）</w:t>
            </w:r>
          </w:p>
          <w:p w14:paraId="51AC493E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5B04FA9A" wp14:editId="690EC567">
                  <wp:extent cx="1286510" cy="1353185"/>
                  <wp:effectExtent l="0" t="0" r="8890" b="3175"/>
                  <wp:docPr id="15" name="图片 1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586176" name="图片 1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510" cy="1353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82C28A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．篆刻完成前后，印章的质量不变</w:t>
            </w:r>
            <w:r>
              <w:tab/>
            </w:r>
          </w:p>
          <w:p w14:paraId="086DFB02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．篆刻完成前后，印章的密度不变</w:t>
            </w:r>
            <w:r>
              <w:tab/>
            </w:r>
          </w:p>
          <w:p w14:paraId="7E432B27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．篆刻刀刻掉的碎屑，碎屑的密度变小</w:t>
            </w:r>
            <w:r>
              <w:tab/>
            </w:r>
          </w:p>
          <w:p w14:paraId="71DB768B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．篆刻刀刀柄表面粗糙，是为了减小摩擦力</w:t>
            </w:r>
          </w:p>
          <w:p w14:paraId="0B5FAA9C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020DCBD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．篆刻完成前后，由于印章上被刻掉很多碎屑，因而印章的质量变小，故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37C13619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BC</w:t>
            </w:r>
            <w:r>
              <w:rPr>
                <w:rFonts w:eastAsia="新宋体" w:hint="eastAsia"/>
                <w:color w:val="FF0000"/>
                <w:szCs w:val="21"/>
              </w:rPr>
              <w:t>．篆刻完成前后，印章的质量变小，体积也相应变小，剩下的印章的密度不变，刻掉的碎屑密度不变，故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正确、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0A45253E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．篆刻刀刀柄表面粗糙，是通过增大接触面的粗糙程度来增大摩擦，故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错误。</w:t>
            </w:r>
          </w:p>
          <w:p w14:paraId="19B26BEE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6CE349F9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6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秋•郯城县校级期末）罗庄区第二届中小学生足球比赛在临沂第二十三中顺利闭幕。足球比赛不仅能让大家获得运动的快乐，还能在锻炼身体的同时，培养团队意识和拼搏精神。下列与踢球有关的说法正确的是（　　）</w:t>
            </w:r>
          </w:p>
          <w:p w14:paraId="6699BE5B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．守门员接球时，手对球施加了力，球对手没有力的作用</w:t>
            </w:r>
            <w:r>
              <w:tab/>
            </w:r>
          </w:p>
          <w:p w14:paraId="33288E4A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．只要脚对球施加的力大小相同、作用点相同，其作用效果一定相同</w:t>
            </w:r>
            <w:r>
              <w:tab/>
            </w:r>
          </w:p>
          <w:p w14:paraId="35E76F92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．踢出去的球在空中运动的过程中，受到重力和脚对球的作用力</w:t>
            </w:r>
            <w:r>
              <w:tab/>
            </w:r>
          </w:p>
          <w:p w14:paraId="0AB000D8" w14:textId="77777777" w:rsidR="00E3099D" w:rsidRDefault="00E3099D" w:rsidP="00E3099D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．运动员头球攻门，使球的运动状态发生了改变</w:t>
            </w:r>
          </w:p>
          <w:p w14:paraId="1D1D18EA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00519690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、物体间力的作用是相互的，守门员接球时，手对球施加了力，反过来球也对手施加了力的作用，故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5509C5B6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、影响力的作用效果的三要素：力的大小、力的方向和力的作用点；脚对球施加的力的大小和作用点相同，但力的方向不一定相同，因此其作用效果不一定相同，故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72F2C82F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、踢出去的球与脚无接触，脚对球没有力的作用，故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66F69EF8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、运动员头球攻门，足球受到力的作用，其速度、方向发生变化，即运动状态发生改变，故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正确。</w:t>
            </w:r>
          </w:p>
          <w:p w14:paraId="1E3D7F84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lastRenderedPageBreak/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3851A240" w14:textId="77777777" w:rsidR="00E3099D" w:rsidRDefault="00E3099D" w:rsidP="00E3099D">
            <w:pPr>
              <w:spacing w:line="360" w:lineRule="auto"/>
              <w:rPr>
                <w:rFonts w:eastAsia="新宋体"/>
              </w:rPr>
            </w:pPr>
            <w:r>
              <w:rPr>
                <w:rFonts w:eastAsia="新宋体" w:hint="eastAsia"/>
                <w:b/>
                <w:szCs w:val="21"/>
              </w:rPr>
              <w:t>二、填空题。</w:t>
            </w:r>
          </w:p>
          <w:p w14:paraId="2ECA4D0A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7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秋•集美区期末）（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）图甲中，物体的长度为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1.90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1FA3FAB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）图乙中，弹簧测力计的读数为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2.4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18693E18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6B7E9FD" wp14:editId="08988C7E">
                  <wp:extent cx="2458720" cy="2000885"/>
                  <wp:effectExtent l="0" t="0" r="10160" b="10795"/>
                  <wp:docPr id="40" name="图片 2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06101" name="图片 2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8720" cy="2000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7FD053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1.90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2.4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A67BD11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）刻度尺上</w:t>
            </w:r>
            <w:r>
              <w:rPr>
                <w:rFonts w:eastAsia="新宋体" w:hint="eastAsia"/>
                <w:color w:val="FF0000"/>
                <w:szCs w:val="21"/>
              </w:rPr>
              <w:t>1cm</w:t>
            </w:r>
            <w:r>
              <w:rPr>
                <w:rFonts w:eastAsia="新宋体" w:hint="eastAsia"/>
                <w:color w:val="FF0000"/>
                <w:szCs w:val="21"/>
              </w:rPr>
              <w:t>之间有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Cs w:val="21"/>
              </w:rPr>
              <w:t>个小格，所以一个小格代表的长度是</w:t>
            </w:r>
            <w:r>
              <w:rPr>
                <w:rFonts w:eastAsia="新宋体" w:hint="eastAsia"/>
                <w:color w:val="FF0000"/>
                <w:szCs w:val="21"/>
              </w:rPr>
              <w:t>0.1cm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1mm</w:t>
            </w:r>
            <w:r>
              <w:rPr>
                <w:rFonts w:eastAsia="新宋体" w:hint="eastAsia"/>
                <w:color w:val="FF0000"/>
                <w:szCs w:val="21"/>
              </w:rPr>
              <w:t>，即此刻度尺的分度值为</w:t>
            </w:r>
            <w:r>
              <w:rPr>
                <w:rFonts w:eastAsia="新宋体" w:hint="eastAsia"/>
                <w:color w:val="FF0000"/>
                <w:szCs w:val="21"/>
              </w:rPr>
              <w:t>1mm</w:t>
            </w:r>
            <w:r>
              <w:rPr>
                <w:rFonts w:eastAsia="新宋体" w:hint="eastAsia"/>
                <w:color w:val="FF0000"/>
                <w:szCs w:val="21"/>
              </w:rPr>
              <w:t>；物体左侧与</w:t>
            </w:r>
            <w:r>
              <w:rPr>
                <w:rFonts w:eastAsia="新宋体" w:hint="eastAsia"/>
                <w:color w:val="FF0000"/>
                <w:szCs w:val="21"/>
              </w:rPr>
              <w:t>1.00</w:t>
            </w:r>
            <w:r>
              <w:rPr>
                <w:rFonts w:eastAsia="新宋体" w:hint="eastAsia"/>
                <w:color w:val="FF0000"/>
                <w:szCs w:val="21"/>
              </w:rPr>
              <w:t>刻度线对齐，右侧与</w:t>
            </w:r>
            <w:r>
              <w:rPr>
                <w:rFonts w:eastAsia="新宋体" w:hint="eastAsia"/>
                <w:color w:val="FF0000"/>
                <w:szCs w:val="21"/>
              </w:rPr>
              <w:t>2.90cm</w:t>
            </w:r>
            <w:r>
              <w:rPr>
                <w:rFonts w:eastAsia="新宋体" w:hint="eastAsia"/>
                <w:color w:val="FF0000"/>
                <w:szCs w:val="21"/>
              </w:rPr>
              <w:t>对齐，所以物体的长度为</w:t>
            </w:r>
            <w:r>
              <w:rPr>
                <w:rFonts w:eastAsia="新宋体" w:hint="eastAsia"/>
                <w:color w:val="FF0000"/>
                <w:szCs w:val="21"/>
              </w:rPr>
              <w:t>L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2.90cm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1.00cm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1.90cm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8CD28DD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）弹簧测力计的示数：指针在</w:t>
            </w:r>
            <w:r>
              <w:rPr>
                <w:rFonts w:eastAsia="新宋体" w:hint="eastAsia"/>
                <w:color w:val="FF0000"/>
                <w:szCs w:val="21"/>
              </w:rPr>
              <w:t>2N</w:t>
            </w:r>
            <w:r>
              <w:rPr>
                <w:rFonts w:eastAsia="新宋体" w:hint="eastAsia"/>
                <w:color w:val="FF0000"/>
                <w:szCs w:val="21"/>
              </w:rPr>
              <w:t>下方两个刻度线处，分度值是</w:t>
            </w:r>
            <w:r>
              <w:rPr>
                <w:rFonts w:eastAsia="新宋体" w:hint="eastAsia"/>
                <w:color w:val="FF0000"/>
                <w:szCs w:val="21"/>
              </w:rPr>
              <w:t>0.2N</w:t>
            </w:r>
            <w:r>
              <w:rPr>
                <w:rFonts w:eastAsia="新宋体" w:hint="eastAsia"/>
                <w:color w:val="FF0000"/>
                <w:szCs w:val="21"/>
              </w:rPr>
              <w:t>，所以示数为</w:t>
            </w:r>
            <w:r>
              <w:rPr>
                <w:rFonts w:eastAsia="新宋体" w:hint="eastAsia"/>
                <w:color w:val="FF0000"/>
                <w:szCs w:val="21"/>
              </w:rPr>
              <w:t>2.4N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1A59181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1.90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2.4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7CBFF5D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8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春•赣榆区校级期中）小明在“探究弹性形变与外力的关系”时，如图甲所示，压塑料尺的力越大，塑料尺的弯曲程度越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大　</w:t>
            </w:r>
            <w:r>
              <w:rPr>
                <w:rFonts w:eastAsia="新宋体" w:hint="eastAsia"/>
                <w:szCs w:val="21"/>
              </w:rPr>
              <w:t>（选填“大”或“小”）；如图乙所示，拉弹簧用的力越大，弹簧伸长得越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长　</w:t>
            </w:r>
            <w:r>
              <w:rPr>
                <w:rFonts w:eastAsia="新宋体" w:hint="eastAsia"/>
                <w:szCs w:val="21"/>
              </w:rPr>
              <w:t>（选填“长”或“短”）。由此可见，使物体发生弹性形变的外力越大，物体的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形变程度　</w:t>
            </w:r>
            <w:r>
              <w:rPr>
                <w:rFonts w:eastAsia="新宋体" w:hint="eastAsia"/>
                <w:szCs w:val="21"/>
              </w:rPr>
              <w:t>就越大。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F5281BB" wp14:editId="7B47D978">
                  <wp:extent cx="4135755" cy="1534160"/>
                  <wp:effectExtent l="0" t="0" r="9525" b="5080"/>
                  <wp:docPr id="41" name="图片 3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880686" name="图片 3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5755" cy="1534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109C93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【答案】大；长；形变程度。</w:t>
            </w:r>
          </w:p>
          <w:p w14:paraId="6053B51A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【解答】解：力可以改变物体的形状，并且使物体发生弹性形变的外力越大，物体的形变程度就越大，所以压塑料尺的力越大，塑料尺的弯曲程度越大，拉弹簧用的力越大，弹簧伸长得越长。</w:t>
            </w:r>
          </w:p>
          <w:p w14:paraId="06579066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lastRenderedPageBreak/>
              <w:t>故答案为：大；长；形变程度。</w:t>
            </w:r>
          </w:p>
          <w:p w14:paraId="684B4662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9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秋•罗庄区期末）建筑工人在砌房子时经常用水平仪来检查所砌的墙面是否水平，水平仪利用了重力的方向总是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竖直向下　</w:t>
            </w:r>
            <w:r>
              <w:rPr>
                <w:rFonts w:eastAsia="新宋体" w:hint="eastAsia"/>
                <w:szCs w:val="21"/>
              </w:rPr>
              <w:t>的原理。如图所示即为一种简易水平仪，图示情况说明墙面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右　</w:t>
            </w:r>
            <w:r>
              <w:rPr>
                <w:rFonts w:eastAsia="新宋体" w:hint="eastAsia"/>
                <w:szCs w:val="21"/>
              </w:rPr>
              <w:t>边（选填“左”或“右”）偏低。</w:t>
            </w:r>
          </w:p>
          <w:p w14:paraId="2AD819AF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E6EB813" wp14:editId="48985E89">
                  <wp:extent cx="1324610" cy="876935"/>
                  <wp:effectExtent l="0" t="0" r="1270" b="6985"/>
                  <wp:docPr id="37" name="图片 3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716195" name="图片 3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610" cy="876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5E209F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【答案】竖直向下；右。</w:t>
            </w:r>
          </w:p>
          <w:p w14:paraId="191649A2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</w:p>
          <w:p w14:paraId="0713857A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重力的方向总是竖直向下的，图中的水平仪就是利用重力的方向竖直向下制成的，水平仪的铅垂线偏向右侧，说明该墙面右边偏低。</w:t>
            </w:r>
          </w:p>
          <w:p w14:paraId="12F44096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故答案为：竖直向下；右。</w:t>
            </w:r>
          </w:p>
          <w:p w14:paraId="3F5E74DD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秋•盘龙区期末）骑自行车远足，因其节能、环保、时尚，深受同学们喜爱。周末晓雷同学在骑车郊游中，若通过某段水平直线路程时，他以速度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Cs w:val="21"/>
              </w:rPr>
              <w:t>匀速骑行，则在这段路程中前</w:t>
            </w:r>
            <w:r>
              <w:rPr>
                <w:rFonts w:eastAsia="新宋体" w:hint="eastAsia"/>
                <w:szCs w:val="21"/>
              </w:rPr>
              <w:t>50m</w:t>
            </w:r>
            <w:r>
              <w:rPr>
                <w:rFonts w:eastAsia="新宋体" w:hint="eastAsia"/>
                <w:szCs w:val="21"/>
              </w:rPr>
              <w:t>和后</w:t>
            </w:r>
            <w:r>
              <w:rPr>
                <w:rFonts w:eastAsia="新宋体" w:hint="eastAsia"/>
                <w:szCs w:val="21"/>
              </w:rPr>
              <w:t>100m</w:t>
            </w:r>
            <w:r>
              <w:rPr>
                <w:rFonts w:eastAsia="新宋体" w:hint="eastAsia"/>
                <w:szCs w:val="21"/>
              </w:rPr>
              <w:t>运动的时间之比为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1</w:t>
            </w:r>
            <w:r>
              <w:rPr>
                <w:rFonts w:eastAsia="新宋体" w:hint="eastAsia"/>
                <w:szCs w:val="21"/>
                <w:u w:val="single"/>
              </w:rPr>
              <w:t>：</w:t>
            </w:r>
            <w:r>
              <w:rPr>
                <w:rFonts w:eastAsia="新宋体" w:hint="eastAsia"/>
                <w:szCs w:val="21"/>
                <w:u w:val="single"/>
              </w:rPr>
              <w:t>2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。回家途中遇红灯时，用力刹车时是采用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增大压力　</w:t>
            </w:r>
            <w:r>
              <w:rPr>
                <w:rFonts w:eastAsia="新宋体" w:hint="eastAsia"/>
                <w:szCs w:val="21"/>
              </w:rPr>
              <w:t>的方法来增大摩擦力。</w:t>
            </w:r>
          </w:p>
          <w:p w14:paraId="25B608DF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：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；增大压力。</w:t>
            </w:r>
          </w:p>
          <w:p w14:paraId="537F0A88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）已知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前</w:t>
            </w:r>
            <w:r>
              <w:rPr>
                <w:rFonts w:eastAsia="新宋体" w:hint="eastAsia"/>
                <w:color w:val="FF0000"/>
                <w:szCs w:val="21"/>
              </w:rPr>
              <w:t>：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后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：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，，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前</w:t>
            </w:r>
            <w:r>
              <w:rPr>
                <w:rFonts w:eastAsia="新宋体" w:hint="eastAsia"/>
                <w:color w:val="FF0000"/>
                <w:szCs w:val="21"/>
              </w:rPr>
              <w:t>：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后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50</w:t>
            </w:r>
            <w:r>
              <w:rPr>
                <w:rFonts w:eastAsia="新宋体" w:hint="eastAsia"/>
                <w:color w:val="FF0000"/>
                <w:szCs w:val="21"/>
              </w:rPr>
              <w:t>：</w:t>
            </w:r>
            <w:r>
              <w:rPr>
                <w:rFonts w:eastAsia="新宋体" w:hint="eastAsia"/>
                <w:color w:val="FF0000"/>
                <w:szCs w:val="21"/>
              </w:rPr>
              <w:t>100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4BC3F419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则甲、乙两物体的时间之比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186F7900" wp14:editId="0781B691">
                  <wp:extent cx="266700" cy="447675"/>
                  <wp:effectExtent l="0" t="0" r="7620" b="9525"/>
                  <wp:docPr id="36" name="图片 3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318286" name="图片 3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62"/>
              </w:rPr>
              <w:drawing>
                <wp:inline distT="0" distB="0" distL="114300" distR="114300" wp14:anchorId="164589AF" wp14:editId="04BFAA1D">
                  <wp:extent cx="295275" cy="923925"/>
                  <wp:effectExtent l="0" t="0" r="9525" b="5715"/>
                  <wp:docPr id="42" name="图片 3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2592000" name="图片 3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47EDBC1A" wp14:editId="065619AD">
                  <wp:extent cx="266700" cy="447675"/>
                  <wp:effectExtent l="0" t="0" r="7620" b="9525"/>
                  <wp:docPr id="35" name="图片 3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3697822" name="图片 3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3023A85D" wp14:editId="62FEB932">
                  <wp:extent cx="266700" cy="447675"/>
                  <wp:effectExtent l="0" t="0" r="7620" b="9525"/>
                  <wp:docPr id="43" name="图片 3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4686838" name="图片 3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6113A2F5" wp14:editId="495F6B24">
                  <wp:extent cx="276225" cy="333375"/>
                  <wp:effectExtent l="0" t="0" r="13335" b="1905"/>
                  <wp:docPr id="44" name="图片 3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7017829" name="图片 3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6C9E319F" wp14:editId="0BE29009">
                  <wp:extent cx="123825" cy="333375"/>
                  <wp:effectExtent l="0" t="0" r="13335" b="1905"/>
                  <wp:docPr id="38" name="图片 3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410764" name="图片 3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0DBC52B5" wp14:editId="0CBDAE64">
                  <wp:extent cx="123825" cy="333375"/>
                  <wp:effectExtent l="0" t="0" r="13335" b="1905"/>
                  <wp:docPr id="39" name="图片 3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3443489" name="图片 3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：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3778441D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用力刹车时是在接触面粗糙程度一定时，通过增大压力来增大摩擦力。</w:t>
            </w:r>
          </w:p>
          <w:p w14:paraId="1BD9EEFE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：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；增大压力。</w:t>
            </w:r>
          </w:p>
          <w:p w14:paraId="12B253AD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11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春•乌鲁木齐月考）小明用</w:t>
            </w:r>
            <w:r>
              <w:rPr>
                <w:rFonts w:eastAsia="新宋体" w:hint="eastAsia"/>
                <w:szCs w:val="21"/>
              </w:rPr>
              <w:t>20N</w:t>
            </w:r>
            <w:r>
              <w:rPr>
                <w:rFonts w:eastAsia="新宋体" w:hint="eastAsia"/>
                <w:szCs w:val="21"/>
              </w:rPr>
              <w:t>的力握住重为</w:t>
            </w:r>
            <w:r>
              <w:rPr>
                <w:rFonts w:eastAsia="新宋体" w:hint="eastAsia"/>
                <w:szCs w:val="21"/>
              </w:rPr>
              <w:t>15N</w:t>
            </w:r>
            <w:r>
              <w:rPr>
                <w:rFonts w:eastAsia="新宋体" w:hint="eastAsia"/>
                <w:szCs w:val="21"/>
              </w:rPr>
              <w:t>的瓶子悬空静止不动，此时手与瓶子间摩擦力的大小是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15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，方向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竖直向上　</w:t>
            </w:r>
            <w:r>
              <w:rPr>
                <w:rFonts w:eastAsia="新宋体" w:hint="eastAsia"/>
                <w:szCs w:val="21"/>
              </w:rPr>
              <w:t>，若此时将手的握力增大到</w:t>
            </w:r>
            <w:r>
              <w:rPr>
                <w:rFonts w:eastAsia="新宋体" w:hint="eastAsia"/>
                <w:szCs w:val="21"/>
              </w:rPr>
              <w:t>30N</w:t>
            </w:r>
            <w:r>
              <w:rPr>
                <w:rFonts w:eastAsia="新宋体" w:hint="eastAsia"/>
                <w:szCs w:val="21"/>
              </w:rPr>
              <w:t>，则手与瓶子间摩擦力的大小将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不变　</w:t>
            </w:r>
            <w:r>
              <w:rPr>
                <w:rFonts w:eastAsia="新宋体" w:hint="eastAsia"/>
                <w:szCs w:val="21"/>
              </w:rPr>
              <w:t>（选填“变大”、“变小”或“不变”）；小明看到一个重</w:t>
            </w:r>
            <w:r>
              <w:rPr>
                <w:rFonts w:eastAsia="新宋体" w:hint="eastAsia"/>
                <w:szCs w:val="21"/>
              </w:rPr>
              <w:t>800N</w:t>
            </w:r>
            <w:r>
              <w:rPr>
                <w:rFonts w:eastAsia="新宋体" w:hint="eastAsia"/>
                <w:szCs w:val="21"/>
              </w:rPr>
              <w:t>的木箱静止在粗糙的水平地面上，则木箱受到的摩擦力是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0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；施加水平向右的</w:t>
            </w:r>
            <w:r>
              <w:rPr>
                <w:rFonts w:eastAsia="新宋体" w:hint="eastAsia"/>
                <w:szCs w:val="21"/>
              </w:rPr>
              <w:t>200N</w:t>
            </w:r>
            <w:r>
              <w:rPr>
                <w:rFonts w:eastAsia="新宋体" w:hint="eastAsia"/>
                <w:szCs w:val="21"/>
              </w:rPr>
              <w:t>的力时，恰好做匀速直线运动，木箱受到的摩擦力是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200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；当将推力增大到</w:t>
            </w:r>
            <w:r>
              <w:rPr>
                <w:rFonts w:eastAsia="新宋体" w:hint="eastAsia"/>
                <w:szCs w:val="21"/>
              </w:rPr>
              <w:t>220N</w:t>
            </w:r>
            <w:r>
              <w:rPr>
                <w:rFonts w:eastAsia="新宋体" w:hint="eastAsia"/>
                <w:szCs w:val="21"/>
              </w:rPr>
              <w:t>时，木箱受到的摩擦力是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200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E40DFAC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15</w:t>
            </w:r>
            <w:r>
              <w:rPr>
                <w:rFonts w:eastAsia="新宋体" w:hint="eastAsia"/>
                <w:color w:val="FF0000"/>
                <w:szCs w:val="21"/>
              </w:rPr>
              <w:t>；竖直向上；不变；</w:t>
            </w:r>
            <w:r>
              <w:rPr>
                <w:rFonts w:eastAsia="新宋体" w:hint="eastAsia"/>
                <w:color w:val="FF0000"/>
                <w:szCs w:val="21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200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200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9D1C2CA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lastRenderedPageBreak/>
              <w:t>【解答】解：瓶子处于静止状态，在竖直方向受重力和摩擦力，这两个力相互平衡，重力方向竖直向下，摩擦力方向竖直向上；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15N</w:t>
            </w:r>
            <w:r>
              <w:rPr>
                <w:rFonts w:eastAsia="新宋体" w:hint="eastAsia"/>
                <w:color w:val="FF0000"/>
                <w:szCs w:val="21"/>
              </w:rPr>
              <w:t>；当手对瓶的压力增大到</w:t>
            </w:r>
            <w:r>
              <w:rPr>
                <w:rFonts w:eastAsia="新宋体" w:hint="eastAsia"/>
                <w:color w:val="FF0000"/>
                <w:szCs w:val="21"/>
              </w:rPr>
              <w:t>30N</w:t>
            </w:r>
            <w:r>
              <w:rPr>
                <w:rFonts w:eastAsia="新宋体" w:hint="eastAsia"/>
                <w:color w:val="FF0000"/>
                <w:szCs w:val="21"/>
              </w:rPr>
              <w:t>时，瓶子仍静止，摩擦力仍与重力平衡，大小不变；</w:t>
            </w:r>
          </w:p>
          <w:p w14:paraId="7F2AC281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重</w:t>
            </w:r>
            <w:r>
              <w:rPr>
                <w:rFonts w:eastAsia="新宋体" w:hint="eastAsia"/>
                <w:color w:val="FF0000"/>
                <w:szCs w:val="21"/>
              </w:rPr>
              <w:t>800N</w:t>
            </w:r>
            <w:r>
              <w:rPr>
                <w:rFonts w:eastAsia="新宋体" w:hint="eastAsia"/>
                <w:color w:val="FF0000"/>
                <w:szCs w:val="21"/>
              </w:rPr>
              <w:t>的木箱静止在粗糙的水平地面上，木箱没有发生运动，也没有发生运动趋势，故木箱不受摩擦力，大小为</w:t>
            </w:r>
            <w:r>
              <w:rPr>
                <w:rFonts w:eastAsia="新宋体" w:hint="eastAsia"/>
                <w:color w:val="FF0000"/>
                <w:szCs w:val="21"/>
              </w:rPr>
              <w:t>0N</w:t>
            </w:r>
            <w:r>
              <w:rPr>
                <w:rFonts w:eastAsia="新宋体" w:hint="eastAsia"/>
                <w:color w:val="FF0000"/>
                <w:szCs w:val="21"/>
              </w:rPr>
              <w:t>；当受到水平向右</w:t>
            </w:r>
            <w:r>
              <w:rPr>
                <w:rFonts w:eastAsia="新宋体" w:hint="eastAsia"/>
                <w:color w:val="FF0000"/>
                <w:szCs w:val="21"/>
              </w:rPr>
              <w:t>200N</w:t>
            </w:r>
            <w:r>
              <w:rPr>
                <w:rFonts w:eastAsia="新宋体" w:hint="eastAsia"/>
                <w:color w:val="FF0000"/>
                <w:szCs w:val="21"/>
              </w:rPr>
              <w:t>推力时，恰好做匀速直线运动，物体处于平衡状态，由二力平衡得，木箱受到的摩擦力等于推力大小</w:t>
            </w:r>
            <w:r>
              <w:rPr>
                <w:rFonts w:eastAsia="新宋体" w:hint="eastAsia"/>
                <w:color w:val="FF0000"/>
                <w:szCs w:val="21"/>
              </w:rPr>
              <w:t>200N</w:t>
            </w:r>
            <w:r>
              <w:rPr>
                <w:rFonts w:eastAsia="新宋体" w:hint="eastAsia"/>
                <w:color w:val="FF0000"/>
                <w:szCs w:val="21"/>
              </w:rPr>
              <w:t>；当将推力增大到</w:t>
            </w:r>
            <w:r>
              <w:rPr>
                <w:rFonts w:eastAsia="新宋体" w:hint="eastAsia"/>
                <w:color w:val="FF0000"/>
                <w:szCs w:val="21"/>
              </w:rPr>
              <w:t>220N</w:t>
            </w:r>
            <w:r>
              <w:rPr>
                <w:rFonts w:eastAsia="新宋体" w:hint="eastAsia"/>
                <w:color w:val="FF0000"/>
                <w:szCs w:val="21"/>
              </w:rPr>
              <w:t>时，木箱对地面的压力不变，接触面的粗糙程度不变，受到的摩擦力不变，仍为</w:t>
            </w:r>
            <w:r>
              <w:rPr>
                <w:rFonts w:eastAsia="新宋体" w:hint="eastAsia"/>
                <w:color w:val="FF0000"/>
                <w:szCs w:val="21"/>
              </w:rPr>
              <w:t>200N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2674CA46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</w:t>
            </w:r>
            <w:r>
              <w:rPr>
                <w:rFonts w:eastAsia="新宋体" w:hint="eastAsia"/>
                <w:color w:val="FF0000"/>
                <w:szCs w:val="21"/>
              </w:rPr>
              <w:t>15</w:t>
            </w:r>
            <w:r>
              <w:rPr>
                <w:rFonts w:eastAsia="新宋体" w:hint="eastAsia"/>
                <w:color w:val="FF0000"/>
                <w:szCs w:val="21"/>
              </w:rPr>
              <w:t>；竖直向上；不变；</w:t>
            </w:r>
            <w:r>
              <w:rPr>
                <w:rFonts w:eastAsia="新宋体" w:hint="eastAsia"/>
                <w:color w:val="FF0000"/>
                <w:szCs w:val="21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200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200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69809932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12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秋•市中区期末）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年</w:t>
            </w:r>
            <w:r>
              <w:rPr>
                <w:rFonts w:eastAsia="新宋体" w:hint="eastAsia"/>
                <w:szCs w:val="21"/>
              </w:rPr>
              <w:t>12</w:t>
            </w:r>
            <w:r>
              <w:rPr>
                <w:rFonts w:eastAsia="新宋体" w:hint="eastAsia"/>
                <w:szCs w:val="21"/>
              </w:rPr>
              <w:t>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日</w:t>
            </w:r>
            <w:r>
              <w:rPr>
                <w:rFonts w:eastAsia="新宋体" w:hint="eastAsia"/>
                <w:szCs w:val="21"/>
              </w:rPr>
              <w:t>20</w:t>
            </w:r>
            <w:r>
              <w:rPr>
                <w:rFonts w:eastAsia="新宋体" w:hint="eastAsia"/>
                <w:szCs w:val="21"/>
              </w:rPr>
              <w:t>时，神舟十四号载人飞船返回舱成功着陆，返回舱着陆的最后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米，反推发动机点火，向地面喷出向下的高速气流，以达到减小返回舱下降速度目的。这个过程说明物体间力的作用是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相互　</w:t>
            </w:r>
            <w:r>
              <w:rPr>
                <w:rFonts w:eastAsia="新宋体" w:hint="eastAsia"/>
                <w:szCs w:val="21"/>
              </w:rPr>
              <w:t>的，同时说明力可以改变物体的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运动状态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05821518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【答案】相互；运动状态。</w:t>
            </w:r>
          </w:p>
          <w:p w14:paraId="6A6FEBD8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【解答】解：神舟十四号载人飞船返回舱向地面喷出向下的高速气流，因为物体间力的作用是相互的，故返回舱会受到向上的反冲力从而减小返回舱下降速度；返回舱速度减小，是因为力改变物体的运动状态。</w:t>
            </w:r>
          </w:p>
          <w:p w14:paraId="62B7AB29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故答案为：相互；运动状态。</w:t>
            </w:r>
          </w:p>
          <w:p w14:paraId="3B2E411A" w14:textId="77777777" w:rsidR="00E3099D" w:rsidRDefault="00E3099D" w:rsidP="00E3099D">
            <w:pPr>
              <w:spacing w:line="360" w:lineRule="auto"/>
              <w:rPr>
                <w:rFonts w:eastAsia="新宋体"/>
              </w:rPr>
            </w:pPr>
            <w:r>
              <w:rPr>
                <w:rFonts w:eastAsia="新宋体" w:hint="eastAsia"/>
                <w:b/>
                <w:szCs w:val="21"/>
              </w:rPr>
              <w:t>三、作图题。</w:t>
            </w:r>
          </w:p>
          <w:p w14:paraId="788449EC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13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秋•集美区期末）如图所示，是自由式滑雪大跳台项目运动员在空中滑翔的示意图。请画出运动员所受重力的示意图（图中</w:t>
            </w:r>
            <w:r>
              <w:rPr>
                <w:rFonts w:eastAsia="新宋体" w:hint="eastAsia"/>
                <w:szCs w:val="21"/>
              </w:rPr>
              <w:t>O</w:t>
            </w:r>
            <w:r>
              <w:rPr>
                <w:rFonts w:eastAsia="新宋体" w:hint="eastAsia"/>
                <w:szCs w:val="21"/>
              </w:rPr>
              <w:t>点为重心）。</w:t>
            </w:r>
          </w:p>
          <w:p w14:paraId="0614EDE1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3D7F47D" wp14:editId="6ECB4828">
                  <wp:extent cx="1886585" cy="1057910"/>
                  <wp:effectExtent l="0" t="0" r="3175" b="8890"/>
                  <wp:docPr id="47" name="图片 4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227796" name="图片 4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6585" cy="1057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F6900D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【解答】解：从重心开始竖直向下画一条带箭头的线段并标出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，如图所示：</w:t>
            </w:r>
          </w:p>
          <w:p w14:paraId="6D012F37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color w:val="FF0000"/>
                <w:szCs w:val="21"/>
              </w:rPr>
              <w:drawing>
                <wp:inline distT="0" distB="0" distL="114300" distR="114300" wp14:anchorId="079C2431" wp14:editId="0C251072">
                  <wp:extent cx="1886585" cy="1057910"/>
                  <wp:effectExtent l="0" t="0" r="3175" b="8890"/>
                  <wp:docPr id="48" name="图片 4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3073026" name="图片 4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6585" cy="1057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7D51C8" w14:textId="77777777" w:rsidR="00E3099D" w:rsidRDefault="00E3099D" w:rsidP="00E3099D">
            <w:pPr>
              <w:spacing w:line="360" w:lineRule="auto"/>
              <w:rPr>
                <w:rFonts w:eastAsia="新宋体"/>
              </w:rPr>
            </w:pPr>
            <w:r>
              <w:rPr>
                <w:rFonts w:eastAsia="新宋体" w:hint="eastAsia"/>
                <w:b/>
                <w:szCs w:val="21"/>
              </w:rPr>
              <w:t>四、实验探究题。</w:t>
            </w:r>
          </w:p>
          <w:p w14:paraId="1FB748CA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14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秋•杜尔伯特县期末）用木块、木板、毛巾、玻璃板、砝码、弹簧测力计等器材探究影响滑动摩擦力</w:t>
            </w:r>
            <w:r>
              <w:rPr>
                <w:rFonts w:eastAsia="新宋体" w:hint="eastAsia"/>
                <w:szCs w:val="21"/>
              </w:rPr>
              <w:lastRenderedPageBreak/>
              <w:t>大小的因素。</w:t>
            </w:r>
          </w:p>
          <w:p w14:paraId="55702CC5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4F49213" wp14:editId="3594A045">
                  <wp:extent cx="5402580" cy="943610"/>
                  <wp:effectExtent l="0" t="0" r="7620" b="1270"/>
                  <wp:docPr id="50" name="图片 4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1573842" name="图片 4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2580" cy="943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727508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）木块在水平面上被拉动时所受滑动摩擦力的大小等于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弹簧测力计　</w:t>
            </w:r>
            <w:r>
              <w:rPr>
                <w:rFonts w:eastAsia="新宋体" w:hint="eastAsia"/>
                <w:szCs w:val="21"/>
              </w:rPr>
              <w:t>的大小。</w:t>
            </w:r>
          </w:p>
          <w:p w14:paraId="01008A3A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）实验过程如图所示（木块均做匀速直线运动），其中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5</w:t>
            </w:r>
            <w:r>
              <w:rPr>
                <w:rFonts w:eastAsia="新宋体" w:hint="eastAsia"/>
                <w:szCs w:val="21"/>
              </w:rPr>
              <w:t>＜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＜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4</w:t>
            </w:r>
            <w:r>
              <w:rPr>
                <w:rFonts w:eastAsia="新宋体" w:hint="eastAsia"/>
                <w:szCs w:val="21"/>
              </w:rPr>
              <w:t>＜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＜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0CC39024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相比甲实验，乙、丙实验中木块上增加砝码是为了增大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木块对木板　</w:t>
            </w:r>
            <w:r>
              <w:rPr>
                <w:rFonts w:eastAsia="新宋体" w:hint="eastAsia"/>
                <w:szCs w:val="21"/>
              </w:rPr>
              <w:t>的压力（选填“砝码对木块”“木块对木板”或“木板对桌面”）。对比甲、乙、丙三次实验可知：在接触面粗糙程度一定时，压力越大，滑动摩擦力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越大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457D69FB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对比甲、丁、戊三次实验可知：压力相同时，</w:t>
            </w:r>
            <w:r>
              <w:rPr>
                <w:rFonts w:eastAsia="新宋体" w:hint="eastAsia"/>
                <w:szCs w:val="21"/>
                <w:u w:val="single"/>
              </w:rPr>
              <w:t xml:space="preserve">　接触面越粗糙　</w:t>
            </w:r>
            <w:r>
              <w:rPr>
                <w:rFonts w:eastAsia="新宋体" w:hint="eastAsia"/>
                <w:szCs w:val="21"/>
              </w:rPr>
              <w:t>，滑动摩擦力越大。</w:t>
            </w:r>
          </w:p>
          <w:p w14:paraId="77578A4D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）要探究滑动摩擦力大小跟物体运动速度是否有关，需要保持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压力大小　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接触面粗糙程度　</w:t>
            </w:r>
            <w:r>
              <w:rPr>
                <w:rFonts w:eastAsia="新宋体" w:hint="eastAsia"/>
                <w:szCs w:val="21"/>
              </w:rPr>
              <w:t>不变，只改变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速度大小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74619279" w14:textId="77777777" w:rsidR="00E3099D" w:rsidRDefault="00E3099D" w:rsidP="00E3099D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）弹簧测力计；（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Calibri" w:hint="eastAsia"/>
                <w:color w:val="FF0000"/>
                <w:szCs w:val="21"/>
              </w:rPr>
              <w:t>①</w:t>
            </w:r>
            <w:r>
              <w:rPr>
                <w:rFonts w:eastAsia="新宋体" w:hint="eastAsia"/>
                <w:color w:val="FF0000"/>
                <w:szCs w:val="21"/>
              </w:rPr>
              <w:t>木块对木板；越大；</w:t>
            </w:r>
            <w:r>
              <w:rPr>
                <w:rFonts w:eastAsia="Calibri" w:hint="eastAsia"/>
                <w:color w:val="FF0000"/>
                <w:szCs w:val="21"/>
              </w:rPr>
              <w:t>②</w:t>
            </w:r>
            <w:r>
              <w:rPr>
                <w:rFonts w:eastAsia="新宋体" w:hint="eastAsia"/>
                <w:color w:val="FF0000"/>
                <w:szCs w:val="21"/>
              </w:rPr>
              <w:t>接触面越粗糙；（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）压力大小；接触面的粗糙程度；速度大小。</w:t>
            </w:r>
          </w:p>
          <w:p w14:paraId="5E3D1860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）实验过程中，应用弹簧测力计水平拉着木块做匀速直线运动，根据二力平衡原理，则木块所受滑动摩擦力的大小等于弹簧测力计的示数；</w:t>
            </w:r>
          </w:p>
          <w:p w14:paraId="68DD14C8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Calibri" w:hint="eastAsia"/>
                <w:color w:val="FF0000"/>
                <w:szCs w:val="21"/>
              </w:rPr>
              <w:t>①</w:t>
            </w:r>
            <w:r>
              <w:rPr>
                <w:rFonts w:eastAsia="新宋体" w:hint="eastAsia"/>
                <w:color w:val="FF0000"/>
                <w:szCs w:val="21"/>
              </w:rPr>
              <w:t>本实验中物体对支持面的压力大小等于物体的重力大小，相比甲实验，乙、丙实验中木块上增加砝码是为了增大木块对木板的压力大小；对比甲、乙、丙三次实验，因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＜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＜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，可知：在接触面粗糙程度一定时，压力越大，滑动摩擦力越大；</w:t>
            </w:r>
          </w:p>
          <w:p w14:paraId="04732ACE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Calibri" w:hint="eastAsia"/>
                <w:color w:val="FF0000"/>
                <w:szCs w:val="21"/>
              </w:rPr>
              <w:t>②</w:t>
            </w:r>
            <w:r>
              <w:rPr>
                <w:rFonts w:eastAsia="新宋体" w:hint="eastAsia"/>
                <w:color w:val="FF0000"/>
                <w:szCs w:val="21"/>
              </w:rPr>
              <w:t>已知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5</w:t>
            </w:r>
            <w:r>
              <w:rPr>
                <w:rFonts w:eastAsia="新宋体" w:hint="eastAsia"/>
                <w:color w:val="FF0000"/>
                <w:szCs w:val="21"/>
              </w:rPr>
              <w:t>＜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＜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，对比甲、丁、戊三次实验可知：压力相同时，接触面越粗糙，滑动摩擦力越大；</w:t>
            </w:r>
          </w:p>
          <w:p w14:paraId="513DD4C3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）要探究滑动摩擦力大小跟物体运动速度是否有关，需要保持压力大小和接触面的粗糙程度不变，只改变速度大小。</w:t>
            </w:r>
          </w:p>
          <w:p w14:paraId="4C1811F5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）弹簧测力计；（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Calibri" w:hint="eastAsia"/>
                <w:color w:val="FF0000"/>
                <w:szCs w:val="21"/>
              </w:rPr>
              <w:t>①</w:t>
            </w:r>
            <w:r>
              <w:rPr>
                <w:rFonts w:eastAsia="新宋体" w:hint="eastAsia"/>
                <w:color w:val="FF0000"/>
                <w:szCs w:val="21"/>
              </w:rPr>
              <w:t>木块对木板；越大；</w:t>
            </w:r>
            <w:r>
              <w:rPr>
                <w:rFonts w:eastAsia="Calibri" w:hint="eastAsia"/>
                <w:color w:val="FF0000"/>
                <w:szCs w:val="21"/>
              </w:rPr>
              <w:t>②</w:t>
            </w:r>
            <w:r>
              <w:rPr>
                <w:rFonts w:eastAsia="新宋体" w:hint="eastAsia"/>
                <w:color w:val="FF0000"/>
                <w:szCs w:val="21"/>
              </w:rPr>
              <w:t>接触面越粗糙；（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）压力大小；接触面的粗糙程度；速度大小。</w:t>
            </w:r>
          </w:p>
          <w:p w14:paraId="5275CB08" w14:textId="77777777" w:rsidR="00E3099D" w:rsidRDefault="00E3099D" w:rsidP="00E3099D">
            <w:pPr>
              <w:spacing w:line="360" w:lineRule="auto"/>
              <w:rPr>
                <w:rFonts w:eastAsia="新宋体"/>
              </w:rPr>
            </w:pPr>
            <w:r>
              <w:rPr>
                <w:rFonts w:eastAsia="新宋体" w:hint="eastAsia"/>
                <w:b/>
                <w:szCs w:val="21"/>
              </w:rPr>
              <w:t>五、解答题。</w:t>
            </w:r>
          </w:p>
          <w:p w14:paraId="0BFAC262" w14:textId="77777777" w:rsidR="00E3099D" w:rsidRDefault="00E3099D" w:rsidP="00E3099D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15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秋•南阳期末）寒假假期里，小聪一家人去郑州探亲。一家人先驾驶小汽车到商丘站，然后乘坐高铁去郑州。小汽车行驶途中小聪观察到路旁的交通标志牌如图所示，并通过观察手表得知此时的时间为</w:t>
            </w:r>
            <w:r>
              <w:rPr>
                <w:rFonts w:eastAsia="新宋体" w:hint="eastAsia"/>
                <w:szCs w:val="21"/>
              </w:rPr>
              <w:t>12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30</w:t>
            </w:r>
            <w:r>
              <w:rPr>
                <w:rFonts w:eastAsia="新宋体" w:hint="eastAsia"/>
                <w:szCs w:val="21"/>
              </w:rPr>
              <w:t>。从宁波到太原南的</w:t>
            </w:r>
            <w:r>
              <w:rPr>
                <w:rFonts w:eastAsia="新宋体" w:hint="eastAsia"/>
                <w:szCs w:val="21"/>
              </w:rPr>
              <w:t>G3137</w:t>
            </w:r>
            <w:r>
              <w:rPr>
                <w:rFonts w:eastAsia="新宋体" w:hint="eastAsia"/>
                <w:szCs w:val="21"/>
              </w:rPr>
              <w:t>次高铁列车部分时刻表如表所示。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935"/>
              <w:gridCol w:w="1950"/>
              <w:gridCol w:w="1935"/>
              <w:gridCol w:w="1635"/>
            </w:tblGrid>
            <w:tr w:rsidR="00E3099D" w14:paraId="430E2D86" w14:textId="77777777" w:rsidTr="001C5648">
              <w:tc>
                <w:tcPr>
                  <w:tcW w:w="1935" w:type="dxa"/>
                </w:tcPr>
                <w:p w14:paraId="2DFFE03A" w14:textId="77777777" w:rsidR="00E3099D" w:rsidRDefault="00E3099D" w:rsidP="00E3099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lastRenderedPageBreak/>
                    <w:t>站名</w:t>
                  </w:r>
                </w:p>
              </w:tc>
              <w:tc>
                <w:tcPr>
                  <w:tcW w:w="1950" w:type="dxa"/>
                </w:tcPr>
                <w:p w14:paraId="4C49D481" w14:textId="77777777" w:rsidR="00E3099D" w:rsidRDefault="00E3099D" w:rsidP="00E3099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到达时间</w:t>
                  </w:r>
                </w:p>
              </w:tc>
              <w:tc>
                <w:tcPr>
                  <w:tcW w:w="1935" w:type="dxa"/>
                </w:tcPr>
                <w:p w14:paraId="476A44FC" w14:textId="77777777" w:rsidR="00E3099D" w:rsidRDefault="00E3099D" w:rsidP="00E3099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开车时间</w:t>
                  </w:r>
                </w:p>
              </w:tc>
              <w:tc>
                <w:tcPr>
                  <w:tcW w:w="1635" w:type="dxa"/>
                </w:tcPr>
                <w:p w14:paraId="52E55582" w14:textId="77777777" w:rsidR="00E3099D" w:rsidRDefault="00E3099D" w:rsidP="00E3099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里程</w:t>
                  </w:r>
                  <w:r>
                    <w:rPr>
                      <w:rFonts w:eastAsia="新宋体" w:hint="eastAsia"/>
                      <w:szCs w:val="21"/>
                    </w:rPr>
                    <w:t>/km</w:t>
                  </w:r>
                </w:p>
              </w:tc>
            </w:tr>
            <w:tr w:rsidR="00E3099D" w14:paraId="343CB369" w14:textId="77777777" w:rsidTr="001C5648">
              <w:tc>
                <w:tcPr>
                  <w:tcW w:w="1935" w:type="dxa"/>
                </w:tcPr>
                <w:p w14:paraId="11F54A98" w14:textId="77777777" w:rsidR="00E3099D" w:rsidRDefault="00E3099D" w:rsidP="00E3099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宁波</w:t>
                  </w:r>
                </w:p>
              </w:tc>
              <w:tc>
                <w:tcPr>
                  <w:tcW w:w="1950" w:type="dxa"/>
                </w:tcPr>
                <w:p w14:paraId="0A3B65B1" w14:textId="77777777" w:rsidR="00E3099D" w:rsidRDefault="00E3099D" w:rsidP="00E3099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始发站</w:t>
                  </w:r>
                </w:p>
              </w:tc>
              <w:tc>
                <w:tcPr>
                  <w:tcW w:w="1935" w:type="dxa"/>
                </w:tcPr>
                <w:p w14:paraId="23B8DAD2" w14:textId="77777777" w:rsidR="00E3099D" w:rsidRDefault="00E3099D" w:rsidP="00E3099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07</w:t>
                  </w:r>
                  <w:r>
                    <w:rPr>
                      <w:rFonts w:eastAsia="新宋体" w:hint="eastAsia"/>
                      <w:szCs w:val="21"/>
                    </w:rPr>
                    <w:t>：</w:t>
                  </w:r>
                  <w:r>
                    <w:rPr>
                      <w:rFonts w:eastAsia="新宋体" w:hint="eastAsia"/>
                      <w:szCs w:val="21"/>
                    </w:rPr>
                    <w:t>22</w:t>
                  </w:r>
                </w:p>
              </w:tc>
              <w:tc>
                <w:tcPr>
                  <w:tcW w:w="1635" w:type="dxa"/>
                </w:tcPr>
                <w:p w14:paraId="05AF6184" w14:textId="77777777" w:rsidR="00E3099D" w:rsidRDefault="00E3099D" w:rsidP="00E3099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</w:t>
                  </w:r>
                </w:p>
              </w:tc>
            </w:tr>
            <w:tr w:rsidR="00E3099D" w14:paraId="2703F81C" w14:textId="77777777" w:rsidTr="001C5648">
              <w:tc>
                <w:tcPr>
                  <w:tcW w:w="1935" w:type="dxa"/>
                </w:tcPr>
                <w:p w14:paraId="17BB8E4D" w14:textId="77777777" w:rsidR="00E3099D" w:rsidRDefault="00E3099D" w:rsidP="00E3099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商丘</w:t>
                  </w:r>
                </w:p>
              </w:tc>
              <w:tc>
                <w:tcPr>
                  <w:tcW w:w="1950" w:type="dxa"/>
                </w:tcPr>
                <w:p w14:paraId="114EDA92" w14:textId="77777777" w:rsidR="00E3099D" w:rsidRDefault="00E3099D" w:rsidP="00E3099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13</w:t>
                  </w:r>
                  <w:r>
                    <w:rPr>
                      <w:rFonts w:eastAsia="新宋体" w:hint="eastAsia"/>
                      <w:szCs w:val="21"/>
                    </w:rPr>
                    <w:t>：</w:t>
                  </w:r>
                  <w:r>
                    <w:rPr>
                      <w:rFonts w:eastAsia="新宋体" w:hint="eastAsia"/>
                      <w:szCs w:val="21"/>
                    </w:rPr>
                    <w:t>05</w:t>
                  </w:r>
                </w:p>
              </w:tc>
              <w:tc>
                <w:tcPr>
                  <w:tcW w:w="1935" w:type="dxa"/>
                </w:tcPr>
                <w:p w14:paraId="1923C82A" w14:textId="77777777" w:rsidR="00E3099D" w:rsidRDefault="00E3099D" w:rsidP="00E3099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13</w:t>
                  </w:r>
                  <w:r>
                    <w:rPr>
                      <w:rFonts w:eastAsia="新宋体" w:hint="eastAsia"/>
                      <w:szCs w:val="21"/>
                    </w:rPr>
                    <w:t>：</w:t>
                  </w:r>
                  <w:r>
                    <w:rPr>
                      <w:rFonts w:eastAsia="新宋体" w:hint="eastAsia"/>
                      <w:szCs w:val="21"/>
                    </w:rPr>
                    <w:t>12</w:t>
                  </w:r>
                </w:p>
              </w:tc>
              <w:tc>
                <w:tcPr>
                  <w:tcW w:w="1635" w:type="dxa"/>
                </w:tcPr>
                <w:p w14:paraId="0CC2C4C9" w14:textId="77777777" w:rsidR="00E3099D" w:rsidRDefault="00E3099D" w:rsidP="00E3099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973</w:t>
                  </w:r>
                </w:p>
              </w:tc>
            </w:tr>
            <w:tr w:rsidR="00E3099D" w14:paraId="4D7B0E8B" w14:textId="77777777" w:rsidTr="001C5648">
              <w:tc>
                <w:tcPr>
                  <w:tcW w:w="1935" w:type="dxa"/>
                </w:tcPr>
                <w:p w14:paraId="5E5220A3" w14:textId="77777777" w:rsidR="00E3099D" w:rsidRDefault="00E3099D" w:rsidP="00E3099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郑州</w:t>
                  </w:r>
                </w:p>
              </w:tc>
              <w:tc>
                <w:tcPr>
                  <w:tcW w:w="1950" w:type="dxa"/>
                </w:tcPr>
                <w:p w14:paraId="0FBAFE96" w14:textId="77777777" w:rsidR="00E3099D" w:rsidRDefault="00E3099D" w:rsidP="00E3099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14</w:t>
                  </w:r>
                  <w:r>
                    <w:rPr>
                      <w:rFonts w:eastAsia="新宋体" w:hint="eastAsia"/>
                      <w:szCs w:val="21"/>
                    </w:rPr>
                    <w:t>：</w:t>
                  </w:r>
                  <w:r>
                    <w:rPr>
                      <w:rFonts w:eastAsia="新宋体" w:hint="eastAsia"/>
                      <w:szCs w:val="21"/>
                    </w:rPr>
                    <w:t>36</w:t>
                  </w:r>
                </w:p>
              </w:tc>
              <w:tc>
                <w:tcPr>
                  <w:tcW w:w="1935" w:type="dxa"/>
                </w:tcPr>
                <w:p w14:paraId="13C56D27" w14:textId="77777777" w:rsidR="00E3099D" w:rsidRDefault="00E3099D" w:rsidP="00E3099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14</w:t>
                  </w:r>
                  <w:r>
                    <w:rPr>
                      <w:rFonts w:eastAsia="新宋体" w:hint="eastAsia"/>
                      <w:szCs w:val="21"/>
                    </w:rPr>
                    <w:t>：</w:t>
                  </w:r>
                  <w:r>
                    <w:rPr>
                      <w:rFonts w:eastAsia="新宋体" w:hint="eastAsia"/>
                      <w:szCs w:val="21"/>
                    </w:rPr>
                    <w:t>46</w:t>
                  </w:r>
                </w:p>
              </w:tc>
              <w:tc>
                <w:tcPr>
                  <w:tcW w:w="1635" w:type="dxa"/>
                </w:tcPr>
                <w:p w14:paraId="17F92E89" w14:textId="77777777" w:rsidR="00E3099D" w:rsidRDefault="00E3099D" w:rsidP="00E3099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1184</w:t>
                  </w:r>
                </w:p>
              </w:tc>
            </w:tr>
            <w:tr w:rsidR="00E3099D" w14:paraId="6D59C0BF" w14:textId="77777777" w:rsidTr="001C5648">
              <w:tc>
                <w:tcPr>
                  <w:tcW w:w="1935" w:type="dxa"/>
                </w:tcPr>
                <w:p w14:paraId="04E9BCFF" w14:textId="77777777" w:rsidR="00E3099D" w:rsidRDefault="00E3099D" w:rsidP="00E3099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太原南</w:t>
                  </w:r>
                </w:p>
              </w:tc>
              <w:tc>
                <w:tcPr>
                  <w:tcW w:w="1950" w:type="dxa"/>
                </w:tcPr>
                <w:p w14:paraId="16043597" w14:textId="77777777" w:rsidR="00E3099D" w:rsidRDefault="00E3099D" w:rsidP="00E3099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17</w:t>
                  </w:r>
                  <w:r>
                    <w:rPr>
                      <w:rFonts w:eastAsia="新宋体" w:hint="eastAsia"/>
                      <w:szCs w:val="21"/>
                    </w:rPr>
                    <w:t>：</w:t>
                  </w:r>
                  <w:r>
                    <w:rPr>
                      <w:rFonts w:eastAsia="新宋体" w:hint="eastAsia"/>
                      <w:szCs w:val="21"/>
                    </w:rPr>
                    <w:t>56</w:t>
                  </w:r>
                </w:p>
              </w:tc>
              <w:tc>
                <w:tcPr>
                  <w:tcW w:w="1935" w:type="dxa"/>
                </w:tcPr>
                <w:p w14:paraId="3A88A91D" w14:textId="77777777" w:rsidR="00E3099D" w:rsidRDefault="00E3099D" w:rsidP="00E3099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终点站</w:t>
                  </w:r>
                </w:p>
              </w:tc>
              <w:tc>
                <w:tcPr>
                  <w:tcW w:w="1635" w:type="dxa"/>
                </w:tcPr>
                <w:p w14:paraId="27CC8D69" w14:textId="77777777" w:rsidR="00E3099D" w:rsidRDefault="00E3099D" w:rsidP="00E3099D">
                  <w:pPr>
                    <w:spacing w:line="360" w:lineRule="auto"/>
                    <w:jc w:val="center"/>
                    <w:rPr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1620</w:t>
                  </w:r>
                </w:p>
              </w:tc>
            </w:tr>
          </w:tbl>
          <w:p w14:paraId="274443CB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）小聪携带的礼物从商丘抵达郑州后其质量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不变　</w:t>
            </w:r>
            <w:r>
              <w:rPr>
                <w:rFonts w:eastAsia="新宋体" w:hint="eastAsia"/>
                <w:szCs w:val="21"/>
              </w:rPr>
              <w:t>（选填“变大”、“变小”或“不变”）。以坐在行驶的小汽车上的小聪为参照物，交通标志牌是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运动　</w:t>
            </w:r>
            <w:r>
              <w:rPr>
                <w:rFonts w:eastAsia="新宋体" w:hint="eastAsia"/>
                <w:szCs w:val="21"/>
              </w:rPr>
              <w:t>（选填“运动”或“静止”）的。小汽车轮胎表面的花纹是为了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增大　</w:t>
            </w:r>
            <w:r>
              <w:rPr>
                <w:rFonts w:eastAsia="新宋体" w:hint="eastAsia"/>
                <w:szCs w:val="21"/>
              </w:rPr>
              <w:t>（选填“增大”或“减小”）摩擦。</w:t>
            </w:r>
          </w:p>
          <w:p w14:paraId="00E98583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）在遵守交通规则的前提下，通过计算说明小聪一家人能否赶上</w:t>
            </w:r>
            <w:r>
              <w:rPr>
                <w:rFonts w:eastAsia="新宋体" w:hint="eastAsia"/>
                <w:szCs w:val="21"/>
              </w:rPr>
              <w:t>G3137</w:t>
            </w:r>
            <w:r>
              <w:rPr>
                <w:rFonts w:eastAsia="新宋体" w:hint="eastAsia"/>
                <w:szCs w:val="21"/>
              </w:rPr>
              <w:t>次列车。</w:t>
            </w:r>
            <w:r>
              <w:rPr>
                <w:rFonts w:eastAsia="新宋体" w:hint="eastAsia"/>
                <w:szCs w:val="21"/>
              </w:rPr>
              <w:t>G3137</w:t>
            </w:r>
            <w:r>
              <w:rPr>
                <w:rFonts w:eastAsia="新宋体" w:hint="eastAsia"/>
                <w:szCs w:val="21"/>
              </w:rPr>
              <w:t>次列车从商丘站到郑州站的平均速度是多少？（结果保留整数）</w:t>
            </w:r>
          </w:p>
          <w:p w14:paraId="19B3A000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）若</w:t>
            </w:r>
            <w:r>
              <w:rPr>
                <w:rFonts w:eastAsia="新宋体" w:hint="eastAsia"/>
                <w:szCs w:val="21"/>
              </w:rPr>
              <w:t>G3137</w:t>
            </w:r>
            <w:r>
              <w:rPr>
                <w:rFonts w:eastAsia="新宋体" w:hint="eastAsia"/>
                <w:szCs w:val="21"/>
              </w:rPr>
              <w:t>次列车向着山崖以</w:t>
            </w:r>
            <w:r>
              <w:rPr>
                <w:rFonts w:eastAsia="新宋体" w:hint="eastAsia"/>
                <w:szCs w:val="21"/>
              </w:rPr>
              <w:t>40m/s</w:t>
            </w:r>
            <w:r>
              <w:rPr>
                <w:rFonts w:eastAsia="新宋体" w:hint="eastAsia"/>
                <w:szCs w:val="21"/>
              </w:rPr>
              <w:t>的速度匀速直线行驶，在距离山崖一定距离的地方鸣笛，经过</w:t>
            </w:r>
            <w:r>
              <w:rPr>
                <w:rFonts w:eastAsia="新宋体" w:hint="eastAsia"/>
                <w:szCs w:val="21"/>
              </w:rPr>
              <w:t>3s</w:t>
            </w:r>
            <w:r>
              <w:rPr>
                <w:rFonts w:eastAsia="新宋体" w:hint="eastAsia"/>
                <w:szCs w:val="21"/>
              </w:rPr>
              <w:t>后司机听到了回声。则听到回声时列车距山崖的距离是多少？（声音在空气中的传播速度为</w:t>
            </w:r>
            <w:r>
              <w:rPr>
                <w:rFonts w:eastAsia="新宋体" w:hint="eastAsia"/>
                <w:szCs w:val="21"/>
              </w:rPr>
              <w:t>340m/s</w:t>
            </w:r>
            <w:r>
              <w:rPr>
                <w:rFonts w:eastAsia="新宋体" w:hint="eastAsia"/>
                <w:szCs w:val="21"/>
              </w:rPr>
              <w:t>）</w:t>
            </w:r>
          </w:p>
          <w:p w14:paraId="1B0DD654" w14:textId="77777777" w:rsidR="00E3099D" w:rsidRDefault="00E3099D" w:rsidP="00E3099D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1D547D7" wp14:editId="0E31D59B">
                  <wp:extent cx="1667510" cy="886460"/>
                  <wp:effectExtent l="0" t="0" r="8890" b="12700"/>
                  <wp:docPr id="52" name="图片 4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189081" name="图片 4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510" cy="88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E40793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）小聪携带的礼物从商丘抵达郑州后，位置发生了变化，但其所含物质的多少没有变化，所以其质量不变；</w:t>
            </w:r>
          </w:p>
          <w:p w14:paraId="53039DA8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以坐在行驶的小汽车上的小聪为参照物，交通标志牌与小聪之间的位置发生了变化，所以交通标志牌是运动的；</w:t>
            </w:r>
          </w:p>
          <w:p w14:paraId="4CC41304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小汽车轮胎表面的花纹是在压力一定时，通过增大接触面的粗糙程度来增大摩擦力。</w:t>
            </w:r>
          </w:p>
          <w:p w14:paraId="191A6A41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）由交通标志牌可知，从标志牌到商丘站的路程为</w:t>
            </w:r>
            <w:r>
              <w:rPr>
                <w:rFonts w:eastAsia="新宋体" w:hint="eastAsia"/>
                <w:color w:val="FF0000"/>
                <w:szCs w:val="21"/>
              </w:rPr>
              <w:t>15km</w:t>
            </w:r>
            <w:r>
              <w:rPr>
                <w:rFonts w:eastAsia="新宋体" w:hint="eastAsia"/>
                <w:color w:val="FF0000"/>
                <w:szCs w:val="21"/>
              </w:rPr>
              <w:t>，该路段限速</w:t>
            </w:r>
            <w:r>
              <w:rPr>
                <w:rFonts w:eastAsia="新宋体" w:hint="eastAsia"/>
                <w:color w:val="FF0000"/>
                <w:szCs w:val="21"/>
              </w:rPr>
              <w:t>60km/h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256B0560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则从标志牌到达商丘站的最短时间：</w:t>
            </w:r>
            <w:r>
              <w:rPr>
                <w:rFonts w:eastAsia="新宋体" w:hint="eastAsia"/>
                <w:color w:val="FF0000"/>
                <w:szCs w:val="21"/>
              </w:rPr>
              <w:t>t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28DC4E43" wp14:editId="26B32799">
                  <wp:extent cx="209550" cy="438150"/>
                  <wp:effectExtent l="0" t="0" r="3810" b="3810"/>
                  <wp:docPr id="53" name="图片 4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2113944" name="图片 4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4202E875" wp14:editId="049C9C1C">
                  <wp:extent cx="504825" cy="333375"/>
                  <wp:effectExtent l="0" t="0" r="13335" b="1905"/>
                  <wp:docPr id="56" name="图片 4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9248671" name="图片 4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0.25h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15min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15B9EB7A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到达商丘站的时间是</w:t>
            </w:r>
            <w:r>
              <w:rPr>
                <w:rFonts w:eastAsia="新宋体" w:hint="eastAsia"/>
                <w:color w:val="FF0000"/>
                <w:szCs w:val="21"/>
              </w:rPr>
              <w:t>12</w:t>
            </w:r>
            <w:r>
              <w:rPr>
                <w:rFonts w:eastAsia="新宋体" w:hint="eastAsia"/>
                <w:color w:val="FF0000"/>
                <w:szCs w:val="21"/>
              </w:rPr>
              <w:t>：</w:t>
            </w:r>
            <w:r>
              <w:rPr>
                <w:rFonts w:eastAsia="新宋体" w:hint="eastAsia"/>
                <w:color w:val="FF0000"/>
                <w:szCs w:val="21"/>
              </w:rPr>
              <w:t>45</w:t>
            </w:r>
            <w:r>
              <w:rPr>
                <w:rFonts w:eastAsia="新宋体" w:hint="eastAsia"/>
                <w:color w:val="FF0000"/>
                <w:szCs w:val="21"/>
              </w:rPr>
              <w:t>，对照列车时刻表可知，小聪一家人能赶上</w:t>
            </w:r>
            <w:r>
              <w:rPr>
                <w:rFonts w:eastAsia="新宋体" w:hint="eastAsia"/>
                <w:color w:val="FF0000"/>
                <w:szCs w:val="21"/>
              </w:rPr>
              <w:t>G3137</w:t>
            </w:r>
            <w:r>
              <w:rPr>
                <w:rFonts w:eastAsia="新宋体" w:hint="eastAsia"/>
                <w:color w:val="FF0000"/>
                <w:szCs w:val="21"/>
              </w:rPr>
              <w:t>次列车；</w:t>
            </w:r>
          </w:p>
          <w:p w14:paraId="188B5242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G3137</w:t>
            </w:r>
            <w:r>
              <w:rPr>
                <w:rFonts w:eastAsia="新宋体" w:hint="eastAsia"/>
                <w:color w:val="FF0000"/>
                <w:szCs w:val="21"/>
              </w:rPr>
              <w:t>次列车从商丘站行驶到郑州站的时间：</w:t>
            </w:r>
            <w:r>
              <w:rPr>
                <w:rFonts w:eastAsia="新宋体" w:hint="eastAsia"/>
                <w:color w:val="FF0000"/>
                <w:szCs w:val="21"/>
              </w:rPr>
              <w:t>t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14</w:t>
            </w:r>
            <w:r>
              <w:rPr>
                <w:rFonts w:eastAsia="新宋体" w:hint="eastAsia"/>
                <w:color w:val="FF0000"/>
                <w:szCs w:val="21"/>
              </w:rPr>
              <w:t>：</w:t>
            </w:r>
            <w:r>
              <w:rPr>
                <w:rFonts w:eastAsia="新宋体" w:hint="eastAsia"/>
                <w:color w:val="FF0000"/>
                <w:szCs w:val="21"/>
              </w:rPr>
              <w:t>36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13</w:t>
            </w:r>
            <w:r>
              <w:rPr>
                <w:rFonts w:eastAsia="新宋体" w:hint="eastAsia"/>
                <w:color w:val="FF0000"/>
                <w:szCs w:val="21"/>
              </w:rPr>
              <w:t>：</w:t>
            </w:r>
            <w:r>
              <w:rPr>
                <w:rFonts w:eastAsia="新宋体" w:hint="eastAsia"/>
                <w:color w:val="FF0000"/>
                <w:szCs w:val="21"/>
              </w:rPr>
              <w:t>12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1h24 min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1.4h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33DF6487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由列车时刻表可知，</w:t>
            </w:r>
            <w:r>
              <w:rPr>
                <w:rFonts w:eastAsia="新宋体" w:hint="eastAsia"/>
                <w:color w:val="FF0000"/>
                <w:szCs w:val="21"/>
              </w:rPr>
              <w:t>G3137</w:t>
            </w:r>
            <w:r>
              <w:rPr>
                <w:rFonts w:eastAsia="新宋体" w:hint="eastAsia"/>
                <w:color w:val="FF0000"/>
                <w:szCs w:val="21"/>
              </w:rPr>
              <w:t>次列车从商丘站行驶到郑州站的里程：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1184 km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973 km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211km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1C204B83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G3137</w:t>
            </w:r>
            <w:r>
              <w:rPr>
                <w:rFonts w:eastAsia="新宋体" w:hint="eastAsia"/>
                <w:color w:val="FF0000"/>
                <w:szCs w:val="21"/>
              </w:rPr>
              <w:t>次列车从商丘站行驶到郑州站的平均速度：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071D9C37" wp14:editId="15FEACBF">
                  <wp:extent cx="209550" cy="438150"/>
                  <wp:effectExtent l="0" t="0" r="3810" b="3810"/>
                  <wp:docPr id="54" name="图片 4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796682" name="图片 4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6635C8CB" wp14:editId="3864F06F">
                  <wp:extent cx="428625" cy="333375"/>
                  <wp:effectExtent l="0" t="0" r="13335" b="1905"/>
                  <wp:docPr id="55" name="图片 4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40231" name="图片 4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≈</w:t>
            </w:r>
            <w:r>
              <w:rPr>
                <w:rFonts w:eastAsia="新宋体" w:hint="eastAsia"/>
                <w:color w:val="FF0000"/>
                <w:szCs w:val="21"/>
              </w:rPr>
              <w:t>151km/h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1DFDAA79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lastRenderedPageBreak/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3s</w:t>
            </w:r>
            <w:r>
              <w:rPr>
                <w:rFonts w:eastAsia="新宋体" w:hint="eastAsia"/>
                <w:color w:val="FF0000"/>
                <w:szCs w:val="21"/>
              </w:rPr>
              <w:t>内声音通过的距离：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声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声</w:t>
            </w:r>
            <w:r>
              <w:rPr>
                <w:rFonts w:eastAsia="新宋体" w:hint="eastAsia"/>
                <w:color w:val="FF0000"/>
                <w:szCs w:val="21"/>
              </w:rPr>
              <w:t>t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340m/s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3s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1020m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27819B2E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列车通过的距离：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t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40m/s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3s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120m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322B0888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听到回声时列车距山崖的距离：</w:t>
            </w:r>
          </w:p>
          <w:p w14:paraId="37F3148F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1368A041" wp14:editId="2FD88D7E">
                  <wp:extent cx="123825" cy="333375"/>
                  <wp:effectExtent l="0" t="0" r="13335" b="1905"/>
                  <wp:docPr id="57" name="图片 5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621753" name="图片 5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声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21B8F73D" wp14:editId="4FF1982E">
                  <wp:extent cx="123825" cy="333375"/>
                  <wp:effectExtent l="0" t="0" r="13335" b="1905"/>
                  <wp:docPr id="58" name="图片 5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1659365" name="图片 5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1020m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120m</w:t>
            </w:r>
            <w:r>
              <w:rPr>
                <w:rFonts w:eastAsia="新宋体" w:hint="eastAsia"/>
                <w:color w:val="FF0000"/>
                <w:szCs w:val="21"/>
              </w:rPr>
              <w:t>）＝</w:t>
            </w:r>
            <w:r>
              <w:rPr>
                <w:rFonts w:eastAsia="新宋体" w:hint="eastAsia"/>
                <w:color w:val="FF0000"/>
                <w:szCs w:val="21"/>
              </w:rPr>
              <w:t>450m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036892E9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答：（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）不变；运动；增大；</w:t>
            </w:r>
          </w:p>
          <w:p w14:paraId="5DD8A9C4" w14:textId="77777777" w:rsid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）在遵守交通规则的前提下，通过计算可知小聪一家人能赶上</w:t>
            </w:r>
            <w:r>
              <w:rPr>
                <w:rFonts w:eastAsia="新宋体" w:hint="eastAsia"/>
                <w:color w:val="FF0000"/>
                <w:szCs w:val="21"/>
              </w:rPr>
              <w:t>G3137</w:t>
            </w:r>
            <w:r>
              <w:rPr>
                <w:rFonts w:eastAsia="新宋体" w:hint="eastAsia"/>
                <w:color w:val="FF0000"/>
                <w:szCs w:val="21"/>
              </w:rPr>
              <w:t>次列车。</w:t>
            </w:r>
            <w:r>
              <w:rPr>
                <w:rFonts w:eastAsia="新宋体" w:hint="eastAsia"/>
                <w:color w:val="FF0000"/>
                <w:szCs w:val="21"/>
              </w:rPr>
              <w:t>G3137</w:t>
            </w:r>
            <w:r>
              <w:rPr>
                <w:rFonts w:eastAsia="新宋体" w:hint="eastAsia"/>
                <w:color w:val="FF0000"/>
                <w:szCs w:val="21"/>
              </w:rPr>
              <w:t>次列车从商丘站到郑州站的平均速度约为</w:t>
            </w:r>
            <w:r>
              <w:rPr>
                <w:rFonts w:eastAsia="新宋体" w:hint="eastAsia"/>
                <w:color w:val="FF0000"/>
                <w:szCs w:val="21"/>
              </w:rPr>
              <w:t>151km/h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4A3B017B" w14:textId="14DC9FCB" w:rsidR="00A1776D" w:rsidRPr="00E3099D" w:rsidRDefault="00E3099D" w:rsidP="00E3099D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）听到回声时列车距山崖的距离位</w:t>
            </w:r>
            <w:r>
              <w:rPr>
                <w:rFonts w:eastAsia="新宋体" w:hint="eastAsia"/>
                <w:color w:val="FF0000"/>
                <w:szCs w:val="21"/>
              </w:rPr>
              <w:t>450m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</w:tc>
      </w:tr>
    </w:tbl>
    <w:p w14:paraId="13B2ECE9" w14:textId="77777777" w:rsidR="00E3099D" w:rsidRDefault="00E3099D" w:rsidP="00E3099D">
      <w:pPr>
        <w:pStyle w:val="2"/>
        <w:jc w:val="center"/>
        <w:rPr>
          <w:rFonts w:ascii="宋体" w:eastAsia="宋体" w:hAnsi="宋体" w:cs="宋体" w:hint="eastAsia"/>
          <w:szCs w:val="28"/>
        </w:rPr>
      </w:pPr>
      <w:r>
        <w:rPr>
          <w:rFonts w:hint="eastAsia"/>
        </w:rPr>
        <w:lastRenderedPageBreak/>
        <w:t>《</w:t>
      </w:r>
      <w:hyperlink r:id="rId63" w:tooltip="第8章 力" w:history="1">
        <w:r>
          <w:rPr>
            <w:rFonts w:hint="eastAsia"/>
          </w:rPr>
          <w:t>力</w:t>
        </w:r>
      </w:hyperlink>
      <w:r>
        <w:rPr>
          <w:rFonts w:hint="eastAsia"/>
        </w:rPr>
        <w:t>》知识点专项复习（解析版）</w:t>
      </w:r>
    </w:p>
    <w:p w14:paraId="52377565" w14:textId="77777777" w:rsidR="00E3099D" w:rsidRDefault="00E3099D" w:rsidP="00E3099D">
      <w:pPr>
        <w:jc w:val="left"/>
        <w:rPr>
          <w:color w:val="5B9BD5" w:themeColor="accent1"/>
          <w:sz w:val="28"/>
          <w:szCs w:val="28"/>
        </w:rPr>
      </w:pPr>
      <w:r>
        <w:rPr>
          <w:rFonts w:eastAsia="黑体"/>
          <w:noProof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D4C2C8" wp14:editId="40413737">
                <wp:simplePos x="0" y="0"/>
                <wp:positionH relativeFrom="column">
                  <wp:posOffset>-95250</wp:posOffset>
                </wp:positionH>
                <wp:positionV relativeFrom="paragraph">
                  <wp:posOffset>38735</wp:posOffset>
                </wp:positionV>
                <wp:extent cx="2157095" cy="601980"/>
                <wp:effectExtent l="0" t="0" r="6985" b="7620"/>
                <wp:wrapNone/>
                <wp:docPr id="150" name="文本框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7095" cy="601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70219D" w14:textId="77777777" w:rsidR="00E3099D" w:rsidRDefault="00E3099D" w:rsidP="00E3099D">
                            <w:pPr>
                              <w:textAlignment w:val="center"/>
                              <w:rPr>
                                <w:rFonts w:ascii="华文行楷" w:eastAsia="黑体"/>
                                <w:color w:val="FF0000"/>
                                <w:sz w:val="44"/>
                                <w:szCs w:val="44"/>
                                <w14:shadow w14:blurRad="63500" w14:dist="50800" w14:dir="1890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eastAsia="黑体" w:hint="eastAsia"/>
                                <w:noProof/>
                              </w:rPr>
                              <w:drawing>
                                <wp:inline distT="0" distB="0" distL="114300" distR="114300" wp14:anchorId="1737F826" wp14:editId="5937951B">
                                  <wp:extent cx="381635" cy="381635"/>
                                  <wp:effectExtent l="0" t="0" r="14605" b="14605"/>
                                  <wp:docPr id="111796379" name="图片 152" descr="templates\docerresourceshop\icons\\343538343039343b343538393734343bb5bcbab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89019472" name="图片 152" descr="templates\docerresourceshop\icons\\343538343039343b343538393734343bb5bcbabd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6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1635" cy="3816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Style w:val="apple-style-span"/>
                                <w:rFonts w:ascii="华文行楷" w:eastAsia="华文行楷" w:hint="eastAsia"/>
                                <w:b/>
                                <w:color w:val="FF0000"/>
                                <w:sz w:val="44"/>
                                <w:szCs w:val="44"/>
                                <w14:shadow w14:blurRad="63500" w14:dist="50800" w14:dir="1890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props3d w14:extrusionH="0" w14:contourW="0" w14:prstMaterial="clear"/>
                              </w:rPr>
                              <w:t>知识导航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w14:anchorId="1FD4C2C8" id="_x0000_t202" coordsize="21600,21600" o:spt="202" path="m,l,21600r21600,l21600,xe">
                <v:stroke joinstyle="miter"/>
                <v:path gradientshapeok="t" o:connecttype="rect"/>
              </v:shapetype>
              <v:shape id="文本框 150" o:spid="_x0000_s1026" type="#_x0000_t202" style="position:absolute;margin-left:-7.5pt;margin-top:3.05pt;width:169.85pt;height:47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" stroked="f">
                <v:textbox>
                  <w:txbxContent>
                    <w:p w14:paraId="0E70219D" w14:textId="77777777" w:rsidR="00E3099D" w:rsidRDefault="00E3099D" w:rsidP="00E3099D">
                      <w:pPr>
                        <w:textAlignment w:val="center"/>
                        <w:rPr>
                          <w:rFonts w:ascii="华文行楷" w:eastAsia="黑体"/>
                          <w:color w:val="FF0000"/>
                          <w:sz w:val="44"/>
                          <w:szCs w:val="44"/>
                          <w14:shadow w14:blurRad="63500" w14:dist="50800" w14:dir="1890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</w:rPr>
                      </w:pPr>
                      <w:r>
                        <w:rPr>
                          <w:rFonts w:eastAsia="黑体" w:hint="eastAsia"/>
                          <w:noProof/>
                        </w:rPr>
                        <w:drawing>
                          <wp:inline distT="0" distB="0" distL="114300" distR="114300" wp14:anchorId="1737F826" wp14:editId="5937951B">
                            <wp:extent cx="381635" cy="381635"/>
                            <wp:effectExtent l="0" t="0" r="14605" b="14605"/>
                            <wp:docPr id="111796379" name="图片 152" descr="templates\docerresourceshop\icons\\343538343039343b343538393734343bb5bcbab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89019472" name="图片 152" descr="templates\docerresourceshop\icons\\343538343039343b343538393734343bb5bcbabd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6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1635" cy="3816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Style w:val="apple-style-span"/>
                          <w:rFonts w:ascii="华文行楷" w:eastAsia="华文行楷" w:hint="eastAsia"/>
                          <w:b/>
                          <w:color w:val="FF0000"/>
                          <w:sz w:val="44"/>
                          <w:szCs w:val="44"/>
                          <w14:shadow w14:blurRad="63500" w14:dist="50800" w14:dir="1890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props3d w14:extrusionH="0" w14:contourW="0" w14:prstMaterial="clear"/>
                        </w:rPr>
                        <w:t>知识导航</w:t>
                      </w:r>
                    </w:p>
                  </w:txbxContent>
                </v:textbox>
              </v:shape>
            </w:pict>
          </mc:Fallback>
        </mc:AlternateContent>
      </w:r>
    </w:p>
    <w:p w14:paraId="349F79DC" w14:textId="77777777" w:rsidR="00E3099D" w:rsidRDefault="00E3099D" w:rsidP="00E3099D">
      <w:pPr>
        <w:jc w:val="left"/>
        <w:rPr>
          <w:rFonts w:eastAsia="新宋体"/>
          <w:b/>
          <w:sz w:val="30"/>
          <w:szCs w:val="30"/>
        </w:rPr>
      </w:pPr>
    </w:p>
    <w:p w14:paraId="6512C26A" w14:textId="77777777" w:rsidR="00E3099D" w:rsidRDefault="00E3099D" w:rsidP="00E3099D">
      <w:pPr>
        <w:jc w:val="left"/>
        <w:rPr>
          <w:color w:val="5B9BD5" w:themeColor="accent1"/>
          <w:sz w:val="28"/>
          <w:szCs w:val="28"/>
        </w:rPr>
      </w:pPr>
      <w:r>
        <w:rPr>
          <w:rFonts w:eastAsia="新宋体" w:hint="eastAsia"/>
          <w:b/>
          <w:noProof/>
          <w:sz w:val="30"/>
          <w:szCs w:val="30"/>
        </w:rPr>
        <w:drawing>
          <wp:inline distT="0" distB="0" distL="114300" distR="114300" wp14:anchorId="20F01A8A" wp14:editId="3636E6A4">
            <wp:extent cx="2727325" cy="2194560"/>
            <wp:effectExtent l="0" t="0" r="635" b="0"/>
            <wp:docPr id="29" name="C9F754DE-2CAD-44b6-B708-469DEB6407EB-1" descr="C:/Users/fu'h'f/AppData/Local/Temp/wps.oQGxGU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79309" name="C9F754DE-2CAD-44b6-B708-469DEB6407EB-1" descr="C:/Users/fu'h'f/AppData/Local/Temp/wps.oQGxGUwps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27325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94004" w14:textId="77777777" w:rsidR="00E3099D" w:rsidRDefault="00E3099D" w:rsidP="00E3099D">
      <w:pPr>
        <w:jc w:val="left"/>
        <w:rPr>
          <w:color w:val="5B9BD5" w:themeColor="accent1"/>
          <w:sz w:val="28"/>
          <w:szCs w:val="28"/>
        </w:rPr>
      </w:pPr>
      <w:r>
        <w:rPr>
          <w:rFonts w:eastAsia="黑体"/>
          <w:noProof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3AF87E" wp14:editId="385BEE96">
                <wp:simplePos x="0" y="0"/>
                <wp:positionH relativeFrom="column">
                  <wp:posOffset>-104775</wp:posOffset>
                </wp:positionH>
                <wp:positionV relativeFrom="paragraph">
                  <wp:posOffset>66675</wp:posOffset>
                </wp:positionV>
                <wp:extent cx="2157095" cy="601980"/>
                <wp:effectExtent l="0" t="0" r="6985" b="762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7095" cy="601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601BB4" w14:textId="77777777" w:rsidR="00E3099D" w:rsidRDefault="00E3099D" w:rsidP="00E3099D">
                            <w:pPr>
                              <w:textAlignment w:val="center"/>
                              <w:rPr>
                                <w:rFonts w:ascii="华文行楷" w:eastAsia="黑体"/>
                                <w:color w:val="FF0000"/>
                                <w:sz w:val="44"/>
                                <w:szCs w:val="44"/>
                                <w14:shadow w14:blurRad="63500" w14:dist="50800" w14:dir="1890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eastAsiaTheme="minorEastAsia" w:hint="eastAsia"/>
                                <w:noProof/>
                              </w:rPr>
                              <w:drawing>
                                <wp:inline distT="0" distB="0" distL="114300" distR="114300" wp14:anchorId="29468E7D" wp14:editId="12D515D3">
                                  <wp:extent cx="457835" cy="457835"/>
                                  <wp:effectExtent l="0" t="0" r="14605" b="14605"/>
                                  <wp:docPr id="923446320" name="图片 4" descr="templates\docerresourceshop\icons\\32313539373634353b32313539373633363bbbeeb6afc8cecef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31176021" name="图片 4" descr="templates\docerresourceshop\icons\\32313539373634353b32313539373633363bbbeeb6afc8cecef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7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6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7835" cy="4578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Style w:val="apple-style-span"/>
                                <w:rFonts w:ascii="华文行楷" w:eastAsia="华文行楷" w:hint="eastAsia"/>
                                <w:b/>
                                <w:color w:val="FF0000"/>
                                <w:sz w:val="44"/>
                                <w:szCs w:val="44"/>
                                <w14:shadow w14:blurRad="63500" w14:dist="50800" w14:dir="1890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props3d w14:extrusionH="0" w14:contourW="0" w14:prstMaterial="clear"/>
                              </w:rPr>
                              <w:t>知识点回顾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33AF87E" id="文本框 51" o:spid="_x0000_s1027" type="#_x0000_t202" style="position:absolute;margin-left:-8.25pt;margin-top:5.25pt;width:169.85pt;height:4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" stroked="f">
                <v:textbox>
                  <w:txbxContent>
                    <w:p w14:paraId="44601BB4" w14:textId="77777777" w:rsidR="00E3099D" w:rsidRDefault="00E3099D" w:rsidP="00E3099D">
                      <w:pPr>
                        <w:textAlignment w:val="center"/>
                        <w:rPr>
                          <w:rFonts w:ascii="华文行楷" w:eastAsia="黑体"/>
                          <w:color w:val="FF0000"/>
                          <w:sz w:val="44"/>
                          <w:szCs w:val="44"/>
                          <w14:shadow w14:blurRad="63500" w14:dist="50800" w14:dir="1890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</w:rPr>
                      </w:pPr>
                      <w:r>
                        <w:rPr>
                          <w:rFonts w:eastAsiaTheme="minorEastAsia" w:hint="eastAsia"/>
                          <w:noProof/>
                        </w:rPr>
                        <w:drawing>
                          <wp:inline distT="0" distB="0" distL="114300" distR="114300" wp14:anchorId="29468E7D" wp14:editId="12D515D3">
                            <wp:extent cx="457835" cy="457835"/>
                            <wp:effectExtent l="0" t="0" r="14605" b="14605"/>
                            <wp:docPr id="923446320" name="图片 4" descr="templates\docerresourceshop\icons\\32313539373634353b32313539373633363bbbeeb6afc8cecef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31176021" name="图片 4" descr="templates\docerresourceshop\icons\\32313539373634353b32313539373633363bbbeeb6afc8cecef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7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68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7835" cy="4578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Style w:val="apple-style-span"/>
                          <w:rFonts w:ascii="华文行楷" w:eastAsia="华文行楷" w:hint="eastAsia"/>
                          <w:b/>
                          <w:color w:val="FF0000"/>
                          <w:sz w:val="44"/>
                          <w:szCs w:val="44"/>
                          <w14:shadow w14:blurRad="63500" w14:dist="50800" w14:dir="1890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props3d w14:extrusionH="0" w14:contourW="0" w14:prstMaterial="clear"/>
                        </w:rPr>
                        <w:t>知识点回顾</w:t>
                      </w:r>
                    </w:p>
                  </w:txbxContent>
                </v:textbox>
              </v:shape>
            </w:pict>
          </mc:Fallback>
        </mc:AlternateContent>
      </w:r>
    </w:p>
    <w:p w14:paraId="2CD99553" w14:textId="77777777" w:rsidR="00E3099D" w:rsidRDefault="00E3099D" w:rsidP="00E3099D">
      <w:pPr>
        <w:rPr>
          <w:color w:val="0000FF"/>
          <w:sz w:val="24"/>
        </w:rPr>
      </w:pPr>
    </w:p>
    <w:p w14:paraId="324249A6" w14:textId="77777777" w:rsidR="00E3099D" w:rsidRDefault="00E3099D" w:rsidP="00E3099D">
      <w:pPr>
        <w:spacing w:line="360" w:lineRule="auto"/>
        <w:rPr>
          <w:rFonts w:asciiTheme="minorHAnsi" w:eastAsiaTheme="minorEastAsia" w:hAnsiTheme="minorHAnsi" w:cstheme="minorBidi"/>
          <w:b/>
          <w:bCs/>
          <w:color w:val="0000FF"/>
          <w:sz w:val="24"/>
        </w:rPr>
      </w:pPr>
    </w:p>
    <w:p w14:paraId="34103D7F" w14:textId="77777777" w:rsidR="00E3099D" w:rsidRDefault="00E3099D" w:rsidP="00E3099D">
      <w:pPr>
        <w:spacing w:line="360" w:lineRule="auto"/>
        <w:rPr>
          <w:rFonts w:asciiTheme="minorHAnsi" w:eastAsiaTheme="minorEastAsia" w:hAnsiTheme="minorHAnsi" w:cstheme="minorBidi"/>
          <w:b/>
          <w:bCs/>
          <w:color w:val="0000FF"/>
          <w:sz w:val="24"/>
        </w:rPr>
      </w:pPr>
      <w:r>
        <w:rPr>
          <w:rFonts w:asciiTheme="minorHAnsi" w:eastAsiaTheme="minorEastAsia" w:hAnsiTheme="minorHAnsi" w:cstheme="minorBidi" w:hint="eastAsia"/>
          <w:b/>
          <w:bCs/>
          <w:color w:val="0000FF"/>
          <w:sz w:val="24"/>
        </w:rPr>
        <w:t>知识点</w:t>
      </w:r>
      <w:r>
        <w:rPr>
          <w:rFonts w:asciiTheme="minorHAnsi" w:eastAsiaTheme="minorEastAsia" w:hAnsiTheme="minorHAnsi" w:cstheme="minorBidi" w:hint="eastAsia"/>
          <w:b/>
          <w:bCs/>
          <w:color w:val="0000FF"/>
          <w:sz w:val="24"/>
        </w:rPr>
        <w:t>1</w:t>
      </w:r>
      <w:r>
        <w:rPr>
          <w:rFonts w:asciiTheme="minorHAnsi" w:eastAsiaTheme="minorEastAsia" w:hAnsiTheme="minorHAnsi" w:cstheme="minorBidi" w:hint="eastAsia"/>
          <w:b/>
          <w:bCs/>
          <w:color w:val="0000FF"/>
          <w:sz w:val="24"/>
        </w:rPr>
        <w:t>：</w:t>
      </w:r>
      <w:hyperlink r:id="rId69" w:tooltip="8.1 力 弹力" w:history="1">
        <w:r>
          <w:rPr>
            <w:rFonts w:asciiTheme="minorHAnsi" w:eastAsiaTheme="minorEastAsia" w:hAnsiTheme="minorHAnsi" w:cstheme="minorBidi" w:hint="eastAsia"/>
            <w:b/>
            <w:bCs/>
            <w:color w:val="0000FF"/>
            <w:sz w:val="24"/>
          </w:rPr>
          <w:t>力</w:t>
        </w:r>
        <w:r>
          <w:rPr>
            <w:rFonts w:asciiTheme="minorHAnsi" w:eastAsiaTheme="minorEastAsia" w:hAnsiTheme="minorHAnsi" w:cstheme="minorBidi" w:hint="eastAsia"/>
            <w:b/>
            <w:bCs/>
            <w:color w:val="0000FF"/>
            <w:sz w:val="24"/>
          </w:rPr>
          <w:t xml:space="preserve"> </w:t>
        </w:r>
        <w:r>
          <w:rPr>
            <w:rFonts w:asciiTheme="minorHAnsi" w:eastAsiaTheme="minorEastAsia" w:hAnsiTheme="minorHAnsi" w:cstheme="minorBidi" w:hint="eastAsia"/>
            <w:b/>
            <w:bCs/>
            <w:color w:val="0000FF"/>
            <w:sz w:val="24"/>
          </w:rPr>
          <w:t>弹力</w:t>
        </w:r>
      </w:hyperlink>
    </w:p>
    <w:p w14:paraId="6E1402F5" w14:textId="77777777" w:rsidR="00E3099D" w:rsidRDefault="00E3099D" w:rsidP="00E3099D">
      <w:pPr>
        <w:spacing w:line="360" w:lineRule="auto"/>
        <w:rPr>
          <w:rStyle w:val="apple-style-span"/>
          <w:rFonts w:eastAsia="黑体"/>
        </w:rPr>
      </w:pPr>
      <w:r>
        <w:rPr>
          <w:rStyle w:val="apple-style-span"/>
          <w:rFonts w:eastAsia="黑体" w:hint="eastAsia"/>
        </w:rPr>
        <w:t>1</w:t>
      </w:r>
      <w:r>
        <w:rPr>
          <w:rStyle w:val="apple-style-span"/>
          <w:rFonts w:eastAsia="黑体" w:hint="eastAsia"/>
        </w:rPr>
        <w:t>、力的概念及单位</w:t>
      </w:r>
    </w:p>
    <w:p w14:paraId="10C25855" w14:textId="77777777" w:rsidR="00E3099D" w:rsidRDefault="00E3099D" w:rsidP="00E3099D">
      <w:pPr>
        <w:spacing w:line="360" w:lineRule="auto"/>
        <w:rPr>
          <w:rStyle w:val="apple-style-span"/>
          <w:rFonts w:eastAsia="黑体"/>
        </w:rPr>
      </w:pPr>
      <w:r>
        <w:rPr>
          <w:rStyle w:val="apple-style-span"/>
          <w:rFonts w:eastAsia="黑体" w:hint="eastAsia"/>
        </w:rPr>
        <w:t>（</w:t>
      </w:r>
      <w:r>
        <w:rPr>
          <w:rStyle w:val="apple-style-span"/>
          <w:rFonts w:eastAsia="黑体" w:hint="eastAsia"/>
        </w:rPr>
        <w:t>1</w:t>
      </w:r>
      <w:r>
        <w:rPr>
          <w:rStyle w:val="apple-style-span"/>
          <w:rFonts w:eastAsia="黑体" w:hint="eastAsia"/>
        </w:rPr>
        <w:t>）力的概念：</w:t>
      </w:r>
      <w:r>
        <w:rPr>
          <w:rFonts w:ascii="黑体" w:eastAsia="黑体" w:hAnsi="黑体" w:cs="黑体"/>
          <w:color w:val="FF0000"/>
          <w:szCs w:val="21"/>
          <w:u w:val="single"/>
        </w:rPr>
        <w:t>力是物体对物体的作用</w:t>
      </w:r>
      <w:r>
        <w:rPr>
          <w:rStyle w:val="apple-style-span"/>
          <w:rFonts w:eastAsia="黑体" w:hint="eastAsia"/>
          <w:color w:val="FF0000"/>
        </w:rPr>
        <w:t>；</w:t>
      </w:r>
    </w:p>
    <w:p w14:paraId="0AC37AF1" w14:textId="77777777" w:rsidR="00E3099D" w:rsidRDefault="00E3099D" w:rsidP="00E3099D">
      <w:pPr>
        <w:spacing w:line="360" w:lineRule="auto"/>
        <w:rPr>
          <w:rStyle w:val="apple-style-span"/>
          <w:rFonts w:eastAsia="黑体"/>
        </w:rPr>
      </w:pPr>
      <w:r>
        <w:rPr>
          <w:rStyle w:val="apple-style-span"/>
          <w:rFonts w:eastAsia="黑体" w:hint="eastAsia"/>
        </w:rPr>
        <w:t>（</w:t>
      </w:r>
      <w:r>
        <w:rPr>
          <w:rStyle w:val="apple-style-span"/>
          <w:rFonts w:eastAsia="黑体" w:hint="eastAsia"/>
        </w:rPr>
        <w:t>2</w:t>
      </w:r>
      <w:r>
        <w:rPr>
          <w:rStyle w:val="apple-style-span"/>
          <w:rFonts w:eastAsia="黑体" w:hint="eastAsia"/>
        </w:rPr>
        <w:t>）力的符号：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F</w:t>
      </w:r>
      <w:r>
        <w:rPr>
          <w:rStyle w:val="apple-style-span"/>
          <w:rFonts w:eastAsia="黑体" w:hint="eastAsia"/>
        </w:rPr>
        <w:t>；</w:t>
      </w:r>
    </w:p>
    <w:p w14:paraId="08501CA9" w14:textId="77777777" w:rsidR="00E3099D" w:rsidRDefault="00E3099D" w:rsidP="00E3099D">
      <w:pPr>
        <w:spacing w:line="360" w:lineRule="auto"/>
        <w:rPr>
          <w:rStyle w:val="apple-style-span"/>
          <w:rFonts w:eastAsia="黑体"/>
          <w:color w:val="FF0000"/>
        </w:rPr>
      </w:pPr>
      <w:r>
        <w:rPr>
          <w:rStyle w:val="apple-style-span"/>
          <w:rFonts w:eastAsia="黑体" w:hint="eastAsia"/>
        </w:rPr>
        <w:lastRenderedPageBreak/>
        <w:t>（</w:t>
      </w:r>
      <w:r>
        <w:rPr>
          <w:rStyle w:val="apple-style-span"/>
          <w:rFonts w:eastAsia="黑体" w:hint="eastAsia"/>
        </w:rPr>
        <w:t>3</w:t>
      </w:r>
      <w:r>
        <w:rPr>
          <w:rStyle w:val="apple-style-span"/>
          <w:rFonts w:eastAsia="黑体" w:hint="eastAsia"/>
        </w:rPr>
        <w:t>）力的单位：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“牛顿”</w:t>
      </w:r>
      <w:r>
        <w:rPr>
          <w:rStyle w:val="apple-style-span"/>
          <w:rFonts w:eastAsia="黑体" w:hint="eastAsia"/>
        </w:rPr>
        <w:t>，简称为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“牛”</w:t>
      </w:r>
      <w:r>
        <w:rPr>
          <w:rStyle w:val="apple-style-span"/>
          <w:rFonts w:eastAsia="黑体" w:hint="eastAsia"/>
        </w:rPr>
        <w:t>,</w:t>
      </w:r>
      <w:r>
        <w:rPr>
          <w:rStyle w:val="apple-style-span"/>
          <w:rFonts w:eastAsia="黑体" w:hint="eastAsia"/>
        </w:rPr>
        <w:t>符号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“N”</w:t>
      </w:r>
      <w:r>
        <w:rPr>
          <w:rStyle w:val="apple-style-span"/>
          <w:rFonts w:eastAsia="黑体" w:hint="eastAsia"/>
        </w:rPr>
        <w:t>；</w:t>
      </w:r>
    </w:p>
    <w:p w14:paraId="04684036" w14:textId="77777777" w:rsidR="00E3099D" w:rsidRDefault="00E3099D" w:rsidP="00E3099D">
      <w:pPr>
        <w:spacing w:line="360" w:lineRule="auto"/>
        <w:rPr>
          <w:rStyle w:val="apple-style-span"/>
          <w:rFonts w:eastAsia="黑体"/>
        </w:rPr>
      </w:pPr>
      <w:r>
        <w:rPr>
          <w:rStyle w:val="apple-style-span"/>
          <w:rFonts w:eastAsia="黑体" w:hint="eastAsia"/>
        </w:rPr>
        <w:t>（</w:t>
      </w:r>
      <w:r>
        <w:rPr>
          <w:rStyle w:val="apple-style-span"/>
          <w:rFonts w:eastAsia="黑体" w:hint="eastAsia"/>
        </w:rPr>
        <w:t>4</w:t>
      </w:r>
      <w:r>
        <w:rPr>
          <w:rStyle w:val="apple-style-span"/>
          <w:rFonts w:eastAsia="黑体" w:hint="eastAsia"/>
        </w:rPr>
        <w:t>）力的评估。</w:t>
      </w:r>
    </w:p>
    <w:p w14:paraId="2E740FAA" w14:textId="77777777" w:rsidR="00E3099D" w:rsidRDefault="00E3099D" w:rsidP="00E3099D">
      <w:pPr>
        <w:spacing w:line="360" w:lineRule="auto"/>
        <w:rPr>
          <w:rStyle w:val="apple-style-span"/>
          <w:rFonts w:ascii="黑体" w:eastAsia="黑体" w:hAnsi="黑体" w:cs="黑体" w:hint="eastAsia"/>
        </w:rPr>
      </w:pPr>
      <w:r>
        <w:rPr>
          <w:rStyle w:val="apple-style-span"/>
          <w:rFonts w:ascii="黑体" w:eastAsia="黑体" w:hAnsi="黑体" w:cs="黑体" w:hint="eastAsia"/>
        </w:rPr>
        <w:t>2、弹力概念</w:t>
      </w:r>
    </w:p>
    <w:p w14:paraId="3589C181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color w:val="000000"/>
          <w:kern w:val="0"/>
        </w:rPr>
      </w:pPr>
      <w:r>
        <w:rPr>
          <w:rStyle w:val="apple-style-span"/>
          <w:rFonts w:ascii="黑体" w:eastAsia="黑体" w:hAnsi="黑体" w:cs="黑体" w:hint="eastAsia"/>
        </w:rPr>
        <w:t>（1）</w:t>
      </w:r>
      <w:r>
        <w:rPr>
          <w:rFonts w:ascii="黑体" w:eastAsia="黑体" w:hAnsi="黑体" w:cs="黑体" w:hint="eastAsia"/>
          <w:color w:val="000000"/>
          <w:kern w:val="0"/>
        </w:rPr>
        <w:t>弹性：物体受力发生</w:t>
      </w:r>
      <w:r>
        <w:rPr>
          <w:rFonts w:ascii="黑体" w:eastAsia="黑体" w:hAnsi="黑体" w:cs="黑体" w:hint="eastAsia"/>
          <w:color w:val="000000"/>
        </w:rPr>
        <w:t>形变</w:t>
      </w:r>
      <w:r>
        <w:rPr>
          <w:rFonts w:ascii="黑体" w:eastAsia="黑体" w:hAnsi="黑体" w:cs="黑体" w:hint="eastAsia"/>
          <w:color w:val="000000"/>
          <w:kern w:val="0"/>
        </w:rPr>
        <w:t>，失去力又恢复到原来的形状的性质叫弹性；</w:t>
      </w:r>
    </w:p>
    <w:p w14:paraId="00D1360D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color w:val="000000"/>
          <w:kern w:val="0"/>
        </w:rPr>
      </w:pPr>
      <w:r>
        <w:rPr>
          <w:rFonts w:ascii="黑体" w:eastAsia="黑体" w:hAnsi="黑体" w:cs="黑体" w:hint="eastAsia"/>
          <w:color w:val="000000"/>
          <w:kern w:val="0"/>
        </w:rPr>
        <w:t>（2）塑性：物体受力时发生形变，失去力后不能恢复原来形状的性质叫</w:t>
      </w:r>
      <w:r>
        <w:rPr>
          <w:rFonts w:ascii="黑体" w:eastAsia="黑体" w:hAnsi="黑体" w:cs="黑体" w:hint="eastAsia"/>
          <w:color w:val="000000"/>
        </w:rPr>
        <w:t>塑性；</w:t>
      </w:r>
    </w:p>
    <w:p w14:paraId="75134F6F" w14:textId="77777777" w:rsidR="00E3099D" w:rsidRDefault="00E3099D" w:rsidP="00E3099D">
      <w:pPr>
        <w:spacing w:line="360" w:lineRule="auto"/>
        <w:rPr>
          <w:rStyle w:val="apple-style-span"/>
          <w:rFonts w:ascii="黑体" w:eastAsia="黑体" w:hAnsi="黑体" w:cs="黑体" w:hint="eastAsia"/>
          <w:color w:val="FF0000"/>
        </w:rPr>
      </w:pPr>
      <w:r>
        <w:rPr>
          <w:rFonts w:ascii="黑体" w:eastAsia="黑体" w:hAnsi="黑体" w:cs="黑体" w:hint="eastAsia"/>
          <w:color w:val="000000"/>
        </w:rPr>
        <w:t>（3）弹力：物体由于发生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弹性形变</w:t>
      </w:r>
      <w:r>
        <w:rPr>
          <w:rFonts w:ascii="黑体" w:eastAsia="黑体" w:hAnsi="黑体" w:cs="黑体" w:hint="eastAsia"/>
          <w:color w:val="000000"/>
        </w:rPr>
        <w:t>而受到的力叫弹力；弹力的大小与弹性形变的大小有关；在弹性限度内，弹性形变越大，弹力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越大</w:t>
      </w:r>
      <w:r>
        <w:rPr>
          <w:rStyle w:val="apple-style-span"/>
          <w:rFonts w:ascii="黑体" w:eastAsia="黑体" w:hAnsi="黑体" w:cs="黑体" w:hint="eastAsia"/>
        </w:rPr>
        <w:t>。</w:t>
      </w:r>
    </w:p>
    <w:p w14:paraId="00DB56CE" w14:textId="77777777" w:rsidR="00E3099D" w:rsidRDefault="00E3099D" w:rsidP="00E3099D">
      <w:pPr>
        <w:spacing w:line="360" w:lineRule="auto"/>
        <w:rPr>
          <w:rStyle w:val="apple-style-span"/>
          <w:rFonts w:ascii="黑体" w:eastAsia="黑体" w:hAnsi="黑体" w:cs="黑体" w:hint="eastAsia"/>
        </w:rPr>
      </w:pPr>
      <w:r>
        <w:rPr>
          <w:rStyle w:val="apple-style-span"/>
          <w:rFonts w:ascii="黑体" w:eastAsia="黑体" w:hAnsi="黑体" w:cs="黑体" w:hint="eastAsia"/>
        </w:rPr>
        <w:t>3、力的测量</w:t>
      </w:r>
    </w:p>
    <w:p w14:paraId="799DD70D" w14:textId="77777777" w:rsidR="00E3099D" w:rsidRDefault="00E3099D" w:rsidP="00E3099D">
      <w:pPr>
        <w:spacing w:line="360" w:lineRule="auto"/>
        <w:rPr>
          <w:rStyle w:val="apple-style-span"/>
          <w:rFonts w:ascii="黑体" w:eastAsia="黑体" w:hAnsi="黑体" w:cs="黑体" w:hint="eastAsia"/>
        </w:rPr>
      </w:pPr>
      <w:r>
        <w:rPr>
          <w:rStyle w:val="apple-style-span"/>
          <w:rFonts w:ascii="黑体" w:eastAsia="黑体" w:hAnsi="黑体" w:cs="黑体" w:hint="eastAsia"/>
        </w:rPr>
        <w:t>（1）测量仪器：弹簧测力计；</w:t>
      </w:r>
    </w:p>
    <w:p w14:paraId="37501319" w14:textId="77777777" w:rsidR="00E3099D" w:rsidRDefault="00E3099D" w:rsidP="00E3099D">
      <w:pPr>
        <w:spacing w:line="360" w:lineRule="auto"/>
        <w:rPr>
          <w:rStyle w:val="apple-style-span"/>
          <w:rFonts w:ascii="黑体" w:eastAsia="黑体" w:hAnsi="黑体" w:cs="黑体" w:hint="eastAsia"/>
        </w:rPr>
      </w:pPr>
      <w:r>
        <w:rPr>
          <w:rStyle w:val="apple-style-span"/>
          <w:rFonts w:ascii="黑体" w:eastAsia="黑体" w:hAnsi="黑体" w:cs="黑体" w:hint="eastAsia"/>
        </w:rPr>
        <w:t>（2）弹簧测力计</w:t>
      </w:r>
      <w:r>
        <w:rPr>
          <w:rFonts w:ascii="黑体" w:eastAsia="黑体" w:hAnsi="黑体" w:cs="黑体" w:hint="eastAsia"/>
          <w:color w:val="000000"/>
        </w:rPr>
        <w:t>构造：弹簧、指针、刻度盘</w:t>
      </w:r>
      <w:r>
        <w:rPr>
          <w:rStyle w:val="apple-style-span"/>
          <w:rFonts w:ascii="黑体" w:eastAsia="黑体" w:hAnsi="黑体" w:cs="黑体" w:hint="eastAsia"/>
        </w:rPr>
        <w:t>；</w:t>
      </w:r>
    </w:p>
    <w:p w14:paraId="15F97163" w14:textId="77777777" w:rsidR="00E3099D" w:rsidRDefault="00E3099D" w:rsidP="00E3099D">
      <w:pPr>
        <w:spacing w:line="360" w:lineRule="auto"/>
        <w:rPr>
          <w:rStyle w:val="apple-style-span"/>
          <w:rFonts w:ascii="黑体" w:eastAsia="黑体" w:hAnsi="黑体" w:cs="黑体" w:hint="eastAsia"/>
        </w:rPr>
      </w:pPr>
      <w:r>
        <w:rPr>
          <w:rStyle w:val="apple-style-span"/>
          <w:rFonts w:ascii="黑体" w:eastAsia="黑体" w:hAnsi="黑体" w:cs="黑体" w:hint="eastAsia"/>
        </w:rPr>
        <w:t>（3）弹簧测力计</w:t>
      </w:r>
      <w:r>
        <w:rPr>
          <w:rFonts w:ascii="黑体" w:eastAsia="黑体" w:hAnsi="黑体" w:cs="黑体" w:hint="eastAsia"/>
          <w:color w:val="000000"/>
        </w:rPr>
        <w:t>原理：</w:t>
      </w:r>
      <w:r>
        <w:rPr>
          <w:rFonts w:ascii="黑体" w:eastAsia="黑体" w:hAnsi="黑体" w:cs="黑体" w:hint="eastAsia"/>
        </w:rPr>
        <w:t>在弹性限度内，弹簧受到的拉力跟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弹簧的伸长量</w:t>
      </w:r>
      <w:r>
        <w:rPr>
          <w:rFonts w:ascii="黑体" w:eastAsia="黑体" w:hAnsi="黑体" w:cs="黑体" w:hint="eastAsia"/>
        </w:rPr>
        <w:t>成正比</w:t>
      </w:r>
      <w:r>
        <w:rPr>
          <w:rFonts w:ascii="黑体" w:eastAsia="黑体" w:hAnsi="黑体" w:cs="黑体" w:hint="eastAsia"/>
          <w:color w:val="000000"/>
        </w:rPr>
        <w:t>。</w:t>
      </w:r>
    </w:p>
    <w:p w14:paraId="1D7FAB7F" w14:textId="77777777" w:rsidR="00E3099D" w:rsidRDefault="00E3099D" w:rsidP="00E3099D">
      <w:pPr>
        <w:spacing w:line="360" w:lineRule="auto"/>
        <w:rPr>
          <w:rStyle w:val="apple-style-span"/>
          <w:rFonts w:ascii="黑体" w:eastAsia="黑体" w:hAnsi="黑体" w:cs="黑体" w:hint="eastAsia"/>
        </w:rPr>
      </w:pPr>
      <w:r>
        <w:rPr>
          <w:rStyle w:val="apple-style-span"/>
          <w:rFonts w:ascii="黑体" w:eastAsia="黑体" w:hAnsi="黑体" w:cs="黑体" w:hint="eastAsia"/>
        </w:rPr>
        <w:t>4、弹簧测力计使用和读数</w:t>
      </w:r>
    </w:p>
    <w:p w14:paraId="45E2FA62" w14:textId="77777777" w:rsidR="00E3099D" w:rsidRDefault="00E3099D" w:rsidP="00E3099D">
      <w:pPr>
        <w:spacing w:line="360" w:lineRule="auto"/>
        <w:rPr>
          <w:rStyle w:val="apple-style-span"/>
          <w:rFonts w:ascii="黑体" w:eastAsia="黑体" w:hAnsi="黑体" w:cs="黑体" w:hint="eastAsia"/>
        </w:rPr>
      </w:pPr>
      <w:r>
        <w:rPr>
          <w:rStyle w:val="apple-style-span"/>
          <w:rFonts w:ascii="黑体" w:eastAsia="黑体" w:hAnsi="黑体" w:cs="黑体" w:hint="eastAsia"/>
        </w:rPr>
        <w:t>（1）</w:t>
      </w:r>
      <w:r>
        <w:rPr>
          <w:rFonts w:ascii="黑体" w:eastAsia="黑体" w:hAnsi="黑体" w:cs="黑体" w:hint="eastAsia"/>
          <w:color w:val="000000"/>
        </w:rPr>
        <w:t>观察量程、分度值</w:t>
      </w:r>
      <w:r>
        <w:rPr>
          <w:rStyle w:val="apple-style-span"/>
          <w:rFonts w:ascii="黑体" w:eastAsia="黑体" w:hAnsi="黑体" w:cs="黑体" w:hint="eastAsia"/>
        </w:rPr>
        <w:t>；</w:t>
      </w:r>
    </w:p>
    <w:p w14:paraId="2FAC53E0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color w:val="000000"/>
        </w:rPr>
      </w:pPr>
      <w:r>
        <w:rPr>
          <w:rStyle w:val="apple-style-span"/>
          <w:rFonts w:ascii="黑体" w:eastAsia="黑体" w:hAnsi="黑体" w:cs="黑体" w:hint="eastAsia"/>
        </w:rPr>
        <w:t>（2）</w:t>
      </w:r>
      <w:r>
        <w:rPr>
          <w:rFonts w:ascii="黑体" w:eastAsia="黑体" w:hAnsi="黑体" w:cs="黑体" w:hint="eastAsia"/>
          <w:color w:val="000000"/>
        </w:rPr>
        <w:t>观察指针是否指在零刻度；</w:t>
      </w:r>
    </w:p>
    <w:p w14:paraId="011A7CCA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color w:val="000000"/>
        </w:rPr>
      </w:pPr>
      <w:r>
        <w:rPr>
          <w:rFonts w:ascii="黑体" w:eastAsia="黑体" w:hAnsi="黑体" w:cs="黑体" w:hint="eastAsia"/>
          <w:color w:val="000000"/>
        </w:rPr>
        <w:t>（3）轻轻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来回拉动挂钩</w:t>
      </w:r>
      <w:r>
        <w:rPr>
          <w:rFonts w:ascii="黑体" w:eastAsia="黑体" w:hAnsi="黑体" w:cs="黑体" w:hint="eastAsia"/>
          <w:color w:val="000000"/>
        </w:rPr>
        <w:t>几次，防止弹簧卡壳；</w:t>
      </w:r>
    </w:p>
    <w:p w14:paraId="7031FEA3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color w:val="000000"/>
        </w:rPr>
      </w:pPr>
      <w:r>
        <w:rPr>
          <w:rFonts w:ascii="黑体" w:eastAsia="黑体" w:hAnsi="黑体" w:cs="黑体" w:hint="eastAsia"/>
          <w:color w:val="000000"/>
        </w:rPr>
        <w:t>（4）测力时，要使弹簧中心的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轴线方向</w:t>
      </w:r>
      <w:r>
        <w:rPr>
          <w:rFonts w:ascii="黑体" w:eastAsia="黑体" w:hAnsi="黑体" w:cs="黑体" w:hint="eastAsia"/>
          <w:color w:val="000000"/>
        </w:rPr>
        <w:t>跟所测力的方向一致，使指针和外壳无摩擦，弹簧不要靠在刻度板上；</w:t>
      </w:r>
    </w:p>
    <w:p w14:paraId="4902A854" w14:textId="77777777" w:rsidR="00E3099D" w:rsidRDefault="00E3099D" w:rsidP="00E3099D">
      <w:pPr>
        <w:spacing w:line="360" w:lineRule="auto"/>
        <w:rPr>
          <w:rStyle w:val="apple-style-span"/>
          <w:rFonts w:eastAsia="黑体"/>
        </w:rPr>
      </w:pPr>
      <w:r>
        <w:rPr>
          <w:rFonts w:ascii="黑体" w:eastAsia="黑体" w:hAnsi="黑体" w:cs="黑体" w:hint="eastAsia"/>
          <w:color w:val="000000"/>
        </w:rPr>
        <w:t>（5）待示数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稳定</w:t>
      </w:r>
      <w:r>
        <w:rPr>
          <w:rFonts w:ascii="黑体" w:eastAsia="黑体" w:hAnsi="黑体" w:cs="黑体" w:hint="eastAsia"/>
          <w:color w:val="000000"/>
        </w:rPr>
        <w:t>再读数，读数时，视线要与刻度板面垂直。</w:t>
      </w:r>
    </w:p>
    <w:p w14:paraId="0600804D" w14:textId="77777777" w:rsidR="00E3099D" w:rsidRDefault="00E3099D" w:rsidP="00E3099D">
      <w:pPr>
        <w:spacing w:line="360" w:lineRule="auto"/>
        <w:rPr>
          <w:rFonts w:asciiTheme="minorHAnsi" w:eastAsiaTheme="minorEastAsia" w:hAnsiTheme="minorHAnsi" w:cstheme="minorBidi"/>
          <w:b/>
          <w:bCs/>
          <w:color w:val="0000FF"/>
          <w:sz w:val="24"/>
        </w:rPr>
      </w:pPr>
      <w:r>
        <w:rPr>
          <w:rFonts w:asciiTheme="minorHAnsi" w:eastAsiaTheme="minorEastAsia" w:hAnsiTheme="minorHAnsi" w:cstheme="minorBidi" w:hint="eastAsia"/>
          <w:b/>
          <w:bCs/>
          <w:color w:val="0000FF"/>
          <w:sz w:val="24"/>
        </w:rPr>
        <w:t>知识点</w:t>
      </w:r>
      <w:r>
        <w:rPr>
          <w:rFonts w:asciiTheme="minorHAnsi" w:eastAsiaTheme="minorEastAsia" w:hAnsiTheme="minorHAnsi" w:cstheme="minorBidi" w:hint="eastAsia"/>
          <w:b/>
          <w:bCs/>
          <w:color w:val="0000FF"/>
          <w:sz w:val="24"/>
        </w:rPr>
        <w:t>2</w:t>
      </w:r>
      <w:r>
        <w:rPr>
          <w:rFonts w:asciiTheme="minorHAnsi" w:eastAsiaTheme="minorEastAsia" w:hAnsiTheme="minorHAnsi" w:cstheme="minorBidi" w:hint="eastAsia"/>
          <w:b/>
          <w:bCs/>
          <w:color w:val="0000FF"/>
          <w:sz w:val="24"/>
        </w:rPr>
        <w:t>：</w:t>
      </w:r>
      <w:hyperlink r:id="rId70" w:tooltip="8.2 重力 力的示意图" w:history="1">
        <w:r>
          <w:rPr>
            <w:rFonts w:asciiTheme="minorHAnsi" w:eastAsiaTheme="minorEastAsia" w:hAnsiTheme="minorHAnsi" w:cstheme="minorBidi" w:hint="eastAsia"/>
            <w:b/>
            <w:bCs/>
            <w:color w:val="0000FF"/>
            <w:sz w:val="24"/>
          </w:rPr>
          <w:t>重力</w:t>
        </w:r>
        <w:r>
          <w:rPr>
            <w:rFonts w:asciiTheme="minorHAnsi" w:eastAsiaTheme="minorEastAsia" w:hAnsiTheme="minorHAnsi" w:cstheme="minorBidi" w:hint="eastAsia"/>
            <w:b/>
            <w:bCs/>
            <w:color w:val="0000FF"/>
            <w:sz w:val="24"/>
          </w:rPr>
          <w:t xml:space="preserve"> </w:t>
        </w:r>
        <w:r>
          <w:rPr>
            <w:rFonts w:asciiTheme="minorHAnsi" w:eastAsiaTheme="minorEastAsia" w:hAnsiTheme="minorHAnsi" w:cstheme="minorBidi" w:hint="eastAsia"/>
            <w:b/>
            <w:bCs/>
            <w:color w:val="0000FF"/>
            <w:sz w:val="24"/>
          </w:rPr>
          <w:t>力的示意图</w:t>
        </w:r>
      </w:hyperlink>
    </w:p>
    <w:p w14:paraId="5C46BF05" w14:textId="77777777" w:rsidR="00E3099D" w:rsidRDefault="00E3099D" w:rsidP="00E3099D">
      <w:pPr>
        <w:spacing w:line="360" w:lineRule="auto"/>
        <w:rPr>
          <w:rStyle w:val="apple-style-span"/>
          <w:rFonts w:ascii="黑体" w:eastAsia="黑体" w:hAnsi="黑体" w:cs="黑体" w:hint="eastAsia"/>
        </w:rPr>
      </w:pPr>
      <w:r>
        <w:rPr>
          <w:rStyle w:val="apple-style-span"/>
          <w:rFonts w:ascii="黑体" w:eastAsia="黑体" w:hAnsi="黑体" w:cs="黑体" w:hint="eastAsia"/>
        </w:rPr>
        <w:t>1、重力概念</w:t>
      </w:r>
    </w:p>
    <w:p w14:paraId="211B13BC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color w:val="000000"/>
          <w:kern w:val="0"/>
        </w:rPr>
      </w:pPr>
      <w:r>
        <w:rPr>
          <w:rStyle w:val="apple-style-span"/>
          <w:rFonts w:ascii="黑体" w:eastAsia="黑体" w:hAnsi="黑体" w:cs="黑体" w:hint="eastAsia"/>
        </w:rPr>
        <w:t>（1）</w:t>
      </w:r>
      <w:r>
        <w:rPr>
          <w:rFonts w:ascii="黑体" w:eastAsia="黑体" w:hAnsi="黑体" w:cs="黑体" w:hint="eastAsia"/>
          <w:color w:val="000000"/>
        </w:rPr>
        <w:t>重力：地面附近的物体，由于地球的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吸引</w:t>
      </w:r>
      <w:r>
        <w:rPr>
          <w:rFonts w:ascii="黑体" w:eastAsia="黑体" w:hAnsi="黑体" w:cs="黑体" w:hint="eastAsia"/>
          <w:color w:val="000000"/>
        </w:rPr>
        <w:t>而受的力叫重力。重力的符号是G</w:t>
      </w:r>
      <w:r>
        <w:rPr>
          <w:rFonts w:ascii="黑体" w:eastAsia="黑体" w:hAnsi="黑体" w:cs="黑体" w:hint="eastAsia"/>
          <w:color w:val="000000"/>
          <w:kern w:val="0"/>
        </w:rPr>
        <w:t>；</w:t>
      </w:r>
    </w:p>
    <w:p w14:paraId="26D0E2DF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color w:val="000000"/>
          <w:kern w:val="0"/>
        </w:rPr>
      </w:pPr>
      <w:r>
        <w:rPr>
          <w:rFonts w:ascii="黑体" w:eastAsia="黑体" w:hAnsi="黑体" w:cs="黑体" w:hint="eastAsia"/>
          <w:color w:val="000000"/>
          <w:kern w:val="0"/>
        </w:rPr>
        <w:t>（2）</w:t>
      </w:r>
      <w:r>
        <w:rPr>
          <w:rFonts w:ascii="黑体" w:eastAsia="黑体" w:hAnsi="黑体" w:cs="黑体" w:hint="eastAsia"/>
          <w:color w:val="000000"/>
        </w:rPr>
        <w:t>地面附近的一切物体，无论固体、液体、气体都受地球的吸引；</w:t>
      </w:r>
    </w:p>
    <w:p w14:paraId="369C5B1B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color w:val="000000"/>
        </w:rPr>
      </w:pPr>
      <w:r>
        <w:rPr>
          <w:rFonts w:ascii="黑体" w:eastAsia="黑体" w:hAnsi="黑体" w:cs="黑体" w:hint="eastAsia"/>
          <w:color w:val="000000"/>
        </w:rPr>
        <w:t>（3）重力特指地球对物体的吸引；</w:t>
      </w:r>
    </w:p>
    <w:p w14:paraId="275FE956" w14:textId="77777777" w:rsidR="00E3099D" w:rsidRDefault="00E3099D" w:rsidP="00E3099D">
      <w:pPr>
        <w:spacing w:line="360" w:lineRule="auto"/>
        <w:rPr>
          <w:rStyle w:val="apple-style-span"/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  <w:color w:val="000000"/>
        </w:rPr>
        <w:t>（4）重力的施力物体是地球，受力物体是物体</w:t>
      </w:r>
      <w:r>
        <w:rPr>
          <w:rStyle w:val="apple-style-span"/>
          <w:rFonts w:ascii="黑体" w:eastAsia="黑体" w:hAnsi="黑体" w:cs="黑体" w:hint="eastAsia"/>
        </w:rPr>
        <w:t>。</w:t>
      </w:r>
    </w:p>
    <w:p w14:paraId="25874982" w14:textId="77777777" w:rsidR="00E3099D" w:rsidRDefault="00E3099D" w:rsidP="00E3099D">
      <w:pPr>
        <w:spacing w:line="360" w:lineRule="auto"/>
        <w:rPr>
          <w:rStyle w:val="apple-style-span"/>
          <w:rFonts w:ascii="黑体" w:eastAsia="黑体" w:hAnsi="黑体" w:cs="黑体" w:hint="eastAsia"/>
        </w:rPr>
      </w:pPr>
      <w:r>
        <w:rPr>
          <w:rStyle w:val="apple-style-span"/>
          <w:rFonts w:ascii="黑体" w:eastAsia="黑体" w:hAnsi="黑体" w:cs="黑体" w:hint="eastAsia"/>
        </w:rPr>
        <w:t>2、重力大小的估测与计算</w:t>
      </w:r>
    </w:p>
    <w:p w14:paraId="521BBBB8" w14:textId="77777777" w:rsidR="00E3099D" w:rsidRDefault="00E3099D" w:rsidP="00E3099D">
      <w:pPr>
        <w:spacing w:line="360" w:lineRule="auto"/>
        <w:rPr>
          <w:rStyle w:val="apple-style-span"/>
          <w:rFonts w:ascii="黑体" w:eastAsia="黑体" w:hAnsi="黑体" w:cs="黑体" w:hint="eastAsia"/>
        </w:rPr>
      </w:pPr>
      <w:r>
        <w:rPr>
          <w:rStyle w:val="apple-style-span"/>
          <w:rFonts w:ascii="黑体" w:eastAsia="黑体" w:hAnsi="黑体" w:cs="黑体" w:hint="eastAsia"/>
        </w:rPr>
        <w:t>（1）</w:t>
      </w:r>
      <w:r>
        <w:rPr>
          <w:rFonts w:ascii="黑体" w:eastAsia="黑体" w:hAnsi="黑体" w:cs="黑体" w:hint="eastAsia"/>
          <w:color w:val="000000"/>
        </w:rPr>
        <w:t>重力的大小：通常把重力的大小叫重量</w:t>
      </w:r>
      <w:r>
        <w:rPr>
          <w:rStyle w:val="apple-style-span"/>
          <w:rFonts w:ascii="黑体" w:eastAsia="黑体" w:hAnsi="黑体" w:cs="黑体" w:hint="eastAsia"/>
        </w:rPr>
        <w:t>；</w:t>
      </w:r>
    </w:p>
    <w:p w14:paraId="0CFD643A" w14:textId="77777777" w:rsidR="00E3099D" w:rsidRDefault="00E3099D" w:rsidP="00E3099D">
      <w:pPr>
        <w:spacing w:line="360" w:lineRule="auto"/>
        <w:rPr>
          <w:rStyle w:val="apple-style-span"/>
          <w:rFonts w:ascii="黑体" w:eastAsia="黑体" w:hAnsi="黑体" w:cs="黑体" w:hint="eastAsia"/>
        </w:rPr>
      </w:pPr>
      <w:r>
        <w:rPr>
          <w:rStyle w:val="apple-style-span"/>
          <w:rFonts w:ascii="黑体" w:eastAsia="黑体" w:hAnsi="黑体" w:cs="黑体" w:hint="eastAsia"/>
        </w:rPr>
        <w:t>（2）</w:t>
      </w:r>
      <w:r>
        <w:rPr>
          <w:rFonts w:ascii="黑体" w:eastAsia="黑体" w:hAnsi="黑体" w:cs="黑体" w:hint="eastAsia"/>
          <w:color w:val="000000"/>
        </w:rPr>
        <w:t>重量的计算公式：G=mg，其中g=9.8N/kg，粗略计算的时候g=10N/kg</w:t>
      </w:r>
      <w:r>
        <w:rPr>
          <w:rStyle w:val="apple-style-span"/>
          <w:rFonts w:ascii="黑体" w:eastAsia="黑体" w:hAnsi="黑体" w:cs="黑体" w:hint="eastAsia"/>
        </w:rPr>
        <w:t>；</w:t>
      </w:r>
    </w:p>
    <w:p w14:paraId="6FFACB80" w14:textId="77777777" w:rsidR="00E3099D" w:rsidRDefault="00E3099D" w:rsidP="00E3099D">
      <w:pPr>
        <w:spacing w:line="360" w:lineRule="auto"/>
        <w:rPr>
          <w:rStyle w:val="apple-style-span"/>
          <w:rFonts w:ascii="黑体" w:eastAsia="黑体" w:hAnsi="黑体" w:cs="黑体" w:hint="eastAsia"/>
        </w:rPr>
      </w:pPr>
      <w:r>
        <w:rPr>
          <w:rStyle w:val="apple-style-span"/>
          <w:rFonts w:ascii="黑体" w:eastAsia="黑体" w:hAnsi="黑体" w:cs="黑体" w:hint="eastAsia"/>
        </w:rPr>
        <w:t>（3）</w:t>
      </w:r>
      <w:r>
        <w:rPr>
          <w:rFonts w:ascii="黑体" w:eastAsia="黑体" w:hAnsi="黑体" w:cs="黑体" w:hint="eastAsia"/>
          <w:color w:val="000000"/>
        </w:rPr>
        <w:t>g的含义：质量为1kg的物体所受的重力为9.8N（g是常数，在地球上与地球纬度高低有关，不同星球上g也不同，在地球上g=9.8N/kg）。</w:t>
      </w:r>
    </w:p>
    <w:p w14:paraId="035DE3D1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color w:val="000000"/>
        </w:rPr>
      </w:pPr>
      <w:r>
        <w:rPr>
          <w:rFonts w:ascii="黑体" w:eastAsia="黑体" w:hAnsi="黑体" w:cs="黑体" w:hint="eastAsia"/>
          <w:color w:val="000000"/>
        </w:rPr>
        <w:lastRenderedPageBreak/>
        <w:t>（4）对物理量的估测，是一种良好的学习习惯，也是学好物理的基本功之一；根据物体的质量估测它的重力大小。例如：一个鸡蛋的质量在50g左右，两个鸡蛋的质量约100g，受到的重力约1N。</w:t>
      </w:r>
    </w:p>
    <w:p w14:paraId="43F97535" w14:textId="77777777" w:rsidR="00E3099D" w:rsidRDefault="00E3099D" w:rsidP="00E3099D">
      <w:pPr>
        <w:spacing w:line="360" w:lineRule="auto"/>
        <w:rPr>
          <w:rStyle w:val="apple-style-span"/>
          <w:rFonts w:ascii="黑体" w:eastAsia="黑体" w:hAnsi="黑体" w:cs="黑体" w:hint="eastAsia"/>
        </w:rPr>
      </w:pPr>
      <w:r>
        <w:rPr>
          <w:rStyle w:val="apple-style-span"/>
          <w:rFonts w:ascii="黑体" w:eastAsia="黑体" w:hAnsi="黑体" w:cs="黑体" w:hint="eastAsia"/>
        </w:rPr>
        <w:t>3、重力的作用点与方向</w:t>
      </w:r>
    </w:p>
    <w:p w14:paraId="54125981" w14:textId="77777777" w:rsidR="00E3099D" w:rsidRDefault="00E3099D" w:rsidP="00E3099D">
      <w:pPr>
        <w:spacing w:line="360" w:lineRule="auto"/>
        <w:rPr>
          <w:rStyle w:val="apple-style-span"/>
          <w:rFonts w:ascii="黑体" w:eastAsia="黑体" w:hAnsi="黑体" w:cs="黑体" w:hint="eastAsia"/>
        </w:rPr>
      </w:pPr>
      <w:r>
        <w:rPr>
          <w:rStyle w:val="apple-style-span"/>
          <w:rFonts w:ascii="黑体" w:eastAsia="黑体" w:hAnsi="黑体" w:cs="黑体" w:hint="eastAsia"/>
        </w:rPr>
        <w:t>（1）</w:t>
      </w:r>
      <w:r>
        <w:rPr>
          <w:rFonts w:ascii="黑体" w:eastAsia="黑体" w:hAnsi="黑体" w:cs="黑体" w:hint="eastAsia"/>
          <w:color w:val="000000"/>
        </w:rPr>
        <w:t>重力的作用点—重心：重力在物体上的作用点叫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重心</w:t>
      </w:r>
      <w:r>
        <w:rPr>
          <w:rStyle w:val="apple-style-span"/>
          <w:rFonts w:ascii="黑体" w:eastAsia="黑体" w:hAnsi="黑体" w:cs="黑体" w:hint="eastAsia"/>
        </w:rPr>
        <w:t>；</w:t>
      </w:r>
    </w:p>
    <w:p w14:paraId="5F008F3D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color w:val="000000"/>
        </w:rPr>
      </w:pPr>
      <w:r>
        <w:rPr>
          <w:rStyle w:val="apple-style-span"/>
          <w:rFonts w:ascii="黑体" w:eastAsia="黑体" w:hAnsi="黑体" w:cs="黑体" w:hint="eastAsia"/>
        </w:rPr>
        <w:t>（2）</w:t>
      </w:r>
      <w:r>
        <w:rPr>
          <w:rFonts w:ascii="黑体" w:eastAsia="黑体" w:hAnsi="黑体" w:cs="黑体" w:hint="eastAsia"/>
          <w:color w:val="000000"/>
        </w:rPr>
        <w:t>质地均匀外形规则的物体的重心，在它的几何中心上；</w:t>
      </w:r>
    </w:p>
    <w:p w14:paraId="33840E26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color w:val="000000"/>
        </w:rPr>
      </w:pPr>
      <w:r>
        <w:rPr>
          <w:rFonts w:ascii="黑体" w:eastAsia="黑体" w:hAnsi="黑体" w:cs="黑体" w:hint="eastAsia"/>
          <w:color w:val="000000"/>
        </w:rPr>
        <w:t>（3）重心的位置不一定总在物体上，如圆环的重心在圆心，空心球的重心在球心；</w:t>
      </w:r>
    </w:p>
    <w:p w14:paraId="6C1F8C5D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color w:val="000000"/>
        </w:rPr>
      </w:pPr>
      <w:r>
        <w:rPr>
          <w:rFonts w:ascii="黑体" w:eastAsia="黑体" w:hAnsi="黑体" w:cs="黑体" w:hint="eastAsia"/>
          <w:color w:val="000000"/>
        </w:rPr>
        <w:t>（4）提高稳度的方法：一是增大支持面，二是降低重心；</w:t>
      </w:r>
    </w:p>
    <w:p w14:paraId="1158AD58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color w:val="000000"/>
        </w:rPr>
      </w:pPr>
      <w:r>
        <w:rPr>
          <w:rFonts w:ascii="黑体" w:eastAsia="黑体" w:hAnsi="黑体" w:cs="黑体" w:hint="eastAsia"/>
          <w:color w:val="000000"/>
        </w:rPr>
        <w:t>（5）重力的方向：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竖直向下</w:t>
      </w:r>
      <w:r>
        <w:rPr>
          <w:rFonts w:ascii="黑体" w:eastAsia="黑体" w:hAnsi="黑体" w:cs="黑体" w:hint="eastAsia"/>
          <w:color w:val="000000"/>
        </w:rPr>
        <w:t>（指向地心）。</w:t>
      </w:r>
    </w:p>
    <w:p w14:paraId="11FECFA1" w14:textId="77777777" w:rsidR="00E3099D" w:rsidRDefault="00E3099D" w:rsidP="00E3099D">
      <w:pPr>
        <w:spacing w:line="360" w:lineRule="auto"/>
        <w:rPr>
          <w:rStyle w:val="apple-style-span"/>
          <w:rFonts w:ascii="黑体" w:eastAsia="黑体" w:hAnsi="黑体" w:cs="黑体" w:hint="eastAsia"/>
        </w:rPr>
      </w:pPr>
      <w:r>
        <w:rPr>
          <w:rStyle w:val="apple-style-span"/>
          <w:rFonts w:ascii="黑体" w:eastAsia="黑体" w:hAnsi="黑体" w:cs="黑体" w:hint="eastAsia"/>
        </w:rPr>
        <w:t>4、探究影响重力大小因素的实验</w:t>
      </w:r>
    </w:p>
    <w:p w14:paraId="777011FA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color w:val="000000"/>
        </w:rPr>
      </w:pPr>
      <w:r>
        <w:rPr>
          <w:rFonts w:ascii="黑体" w:eastAsia="黑体" w:hAnsi="黑体" w:cs="黑体" w:hint="eastAsia"/>
          <w:color w:val="000000"/>
        </w:rPr>
        <w:t>（1）测量工具：弹簧测力计和天平；</w:t>
      </w:r>
    </w:p>
    <w:p w14:paraId="216E9065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color w:val="000000"/>
        </w:rPr>
      </w:pPr>
      <w:r>
        <w:rPr>
          <w:rFonts w:ascii="黑体" w:eastAsia="黑体" w:hAnsi="黑体" w:cs="黑体" w:hint="eastAsia"/>
          <w:color w:val="000000"/>
        </w:rPr>
        <w:t>（2）结论：物体所受重力与质量成正比；</w:t>
      </w:r>
    </w:p>
    <w:p w14:paraId="29A62DD0" w14:textId="77777777" w:rsidR="00E3099D" w:rsidRDefault="00E3099D" w:rsidP="00E3099D">
      <w:pPr>
        <w:spacing w:line="360" w:lineRule="auto"/>
        <w:rPr>
          <w:rStyle w:val="apple-style-span"/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  <w:color w:val="000000"/>
        </w:rPr>
        <w:t>（3）g的大小与纬度有关，越靠近赤道g越小，越靠近两极g越大。</w:t>
      </w:r>
    </w:p>
    <w:p w14:paraId="6738441A" w14:textId="77777777" w:rsidR="00E3099D" w:rsidRDefault="00E3099D" w:rsidP="00E3099D">
      <w:pPr>
        <w:spacing w:line="360" w:lineRule="auto"/>
        <w:rPr>
          <w:rStyle w:val="apple-style-span"/>
          <w:rFonts w:eastAsia="黑体"/>
        </w:rPr>
      </w:pPr>
      <w:r>
        <w:rPr>
          <w:rStyle w:val="apple-style-span"/>
          <w:rFonts w:eastAsia="黑体" w:hint="eastAsia"/>
        </w:rPr>
        <w:t>5</w:t>
      </w:r>
      <w:r>
        <w:rPr>
          <w:rStyle w:val="apple-style-span"/>
          <w:rFonts w:eastAsia="黑体" w:hint="eastAsia"/>
        </w:rPr>
        <w:t>、力的三要素：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大小</w:t>
      </w:r>
      <w:r>
        <w:rPr>
          <w:rStyle w:val="apple-style-span"/>
          <w:rFonts w:eastAsia="黑体" w:hint="eastAsia"/>
        </w:rPr>
        <w:t>、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方向</w:t>
      </w:r>
      <w:r>
        <w:rPr>
          <w:rStyle w:val="apple-style-span"/>
          <w:rFonts w:eastAsia="黑体" w:hint="eastAsia"/>
        </w:rPr>
        <w:t>和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作用点</w:t>
      </w:r>
      <w:r>
        <w:rPr>
          <w:rStyle w:val="apple-style-span"/>
          <w:rFonts w:eastAsia="黑体" w:hint="eastAsia"/>
        </w:rPr>
        <w:t>。</w:t>
      </w:r>
    </w:p>
    <w:p w14:paraId="7499747B" w14:textId="77777777" w:rsidR="00E3099D" w:rsidRDefault="00E3099D" w:rsidP="00E3099D">
      <w:pPr>
        <w:spacing w:line="360" w:lineRule="auto"/>
        <w:rPr>
          <w:rStyle w:val="apple-style-span"/>
          <w:rFonts w:eastAsia="黑体"/>
        </w:rPr>
      </w:pPr>
      <w:r>
        <w:rPr>
          <w:rStyle w:val="apple-style-span"/>
          <w:rFonts w:eastAsia="黑体" w:hint="eastAsia"/>
        </w:rPr>
        <w:t>6</w:t>
      </w:r>
      <w:r>
        <w:rPr>
          <w:rStyle w:val="apple-style-span"/>
          <w:rFonts w:eastAsia="黑体" w:hint="eastAsia"/>
        </w:rPr>
        <w:t>、力的示意图与图示</w:t>
      </w:r>
    </w:p>
    <w:p w14:paraId="3E16871F" w14:textId="77777777" w:rsidR="00E3099D" w:rsidRDefault="00E3099D" w:rsidP="00E3099D">
      <w:pPr>
        <w:spacing w:line="360" w:lineRule="auto"/>
        <w:rPr>
          <w:rStyle w:val="apple-style-span"/>
          <w:rFonts w:eastAsia="黑体"/>
        </w:rPr>
      </w:pPr>
      <w:r>
        <w:rPr>
          <w:rStyle w:val="apple-style-span"/>
          <w:rFonts w:eastAsia="黑体" w:hint="eastAsia"/>
        </w:rPr>
        <w:t>（</w:t>
      </w:r>
      <w:r>
        <w:rPr>
          <w:rStyle w:val="apple-style-span"/>
          <w:rFonts w:eastAsia="黑体" w:hint="eastAsia"/>
        </w:rPr>
        <w:t>1</w:t>
      </w:r>
      <w:r>
        <w:rPr>
          <w:rStyle w:val="apple-style-span"/>
          <w:rFonts w:eastAsia="黑体" w:hint="eastAsia"/>
        </w:rPr>
        <w:t>）用带有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箭头的线段</w:t>
      </w:r>
      <w:r>
        <w:rPr>
          <w:rStyle w:val="apple-style-span"/>
          <w:rFonts w:eastAsia="黑体" w:hint="eastAsia"/>
        </w:rPr>
        <w:t>表示力的三要素的方法叫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力的示意图</w:t>
      </w:r>
      <w:r>
        <w:rPr>
          <w:rStyle w:val="apple-style-span"/>
          <w:rFonts w:eastAsia="黑体" w:hint="eastAsia"/>
        </w:rPr>
        <w:t>；箭头表示力的方向，线段的起点表示力的作用点，线段的长度表示力的大小；</w:t>
      </w:r>
    </w:p>
    <w:p w14:paraId="014A9498" w14:textId="77777777" w:rsidR="00E3099D" w:rsidRDefault="00E3099D" w:rsidP="00E3099D">
      <w:pPr>
        <w:spacing w:line="360" w:lineRule="auto"/>
        <w:rPr>
          <w:rStyle w:val="apple-style-span"/>
          <w:rFonts w:eastAsia="黑体"/>
        </w:rPr>
      </w:pPr>
      <w:r>
        <w:rPr>
          <w:rStyle w:val="apple-style-span"/>
          <w:rFonts w:eastAsia="黑体" w:hint="eastAsia"/>
        </w:rPr>
        <w:t>（</w:t>
      </w:r>
      <w:r>
        <w:rPr>
          <w:rStyle w:val="apple-style-span"/>
          <w:rFonts w:eastAsia="黑体" w:hint="eastAsia"/>
        </w:rPr>
        <w:t>2</w:t>
      </w:r>
      <w:r>
        <w:rPr>
          <w:rStyle w:val="apple-style-span"/>
          <w:rFonts w:eastAsia="黑体" w:hint="eastAsia"/>
        </w:rPr>
        <w:t>）用一根带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箭头的</w:t>
      </w:r>
      <w:hyperlink r:id="rId71" w:tgtFrame="https://baike.baidu.com/item/%E5%8A%9B%E7%9A%84%E5%9B%BE%E7%A4%BA/_blank" w:history="1">
        <w:r>
          <w:rPr>
            <w:rFonts w:ascii="黑体" w:eastAsia="黑体" w:hAnsi="黑体" w:cs="黑体"/>
            <w:color w:val="FF0000"/>
            <w:szCs w:val="21"/>
            <w:u w:val="single"/>
          </w:rPr>
          <w:t>线段</w:t>
        </w:r>
      </w:hyperlink>
      <w:r>
        <w:rPr>
          <w:rStyle w:val="apple-style-span"/>
          <w:rFonts w:eastAsia="黑体"/>
        </w:rPr>
        <w:t>来表示力，</w:t>
      </w:r>
      <w:r>
        <w:rPr>
          <w:rFonts w:ascii="黑体" w:eastAsia="黑体" w:hAnsi="黑体" w:cs="黑体"/>
          <w:color w:val="FF0000"/>
          <w:szCs w:val="21"/>
          <w:u w:val="single"/>
        </w:rPr>
        <w:t>选取标度</w:t>
      </w:r>
      <w:r>
        <w:rPr>
          <w:rStyle w:val="apple-style-span"/>
          <w:rFonts w:eastAsia="黑体"/>
        </w:rPr>
        <w:t>，线段的长度表示力的大小，箭头表示力的方向，线段的起点或终点表示</w:t>
      </w:r>
      <w:hyperlink r:id="rId72" w:tgtFrame="https://baike.baidu.com/item/%E5%8A%9B%E7%9A%84%E5%9B%BE%E7%A4%BA/_blank" w:history="1">
        <w:r>
          <w:rPr>
            <w:rStyle w:val="apple-style-span"/>
            <w:rFonts w:eastAsia="黑体"/>
          </w:rPr>
          <w:t>力的作用点</w:t>
        </w:r>
      </w:hyperlink>
      <w:r>
        <w:rPr>
          <w:rStyle w:val="apple-style-span"/>
          <w:rFonts w:eastAsia="黑体"/>
        </w:rPr>
        <w:t>，</w:t>
      </w:r>
      <w:r>
        <w:rPr>
          <w:rStyle w:val="apple-style-span"/>
          <w:rFonts w:eastAsia="黑体"/>
        </w:rPr>
        <w:t xml:space="preserve"> </w:t>
      </w:r>
      <w:r>
        <w:rPr>
          <w:rStyle w:val="apple-style-span"/>
          <w:rFonts w:eastAsia="黑体"/>
        </w:rPr>
        <w:t>这种表示力的方法叫做</w:t>
      </w:r>
      <w:r>
        <w:rPr>
          <w:rFonts w:ascii="黑体" w:eastAsia="黑体" w:hAnsi="黑体" w:cs="黑体"/>
          <w:color w:val="FF0000"/>
          <w:szCs w:val="21"/>
          <w:u w:val="single"/>
        </w:rPr>
        <w:t>力的图示</w:t>
      </w:r>
      <w:r>
        <w:rPr>
          <w:rStyle w:val="apple-style-span"/>
          <w:rFonts w:eastAsia="黑体"/>
        </w:rPr>
        <w:t>。</w:t>
      </w:r>
    </w:p>
    <w:p w14:paraId="25334703" w14:textId="77777777" w:rsidR="00E3099D" w:rsidRDefault="00E3099D" w:rsidP="00E3099D">
      <w:pPr>
        <w:spacing w:line="360" w:lineRule="auto"/>
        <w:rPr>
          <w:rFonts w:asciiTheme="minorHAnsi" w:eastAsiaTheme="minorEastAsia" w:hAnsiTheme="minorHAnsi" w:cstheme="minorBidi"/>
          <w:b/>
          <w:bCs/>
          <w:color w:val="0000FF"/>
          <w:sz w:val="24"/>
        </w:rPr>
      </w:pPr>
      <w:r>
        <w:rPr>
          <w:rFonts w:asciiTheme="minorHAnsi" w:eastAsiaTheme="minorEastAsia" w:hAnsiTheme="minorHAnsi" w:cstheme="minorBidi" w:hint="eastAsia"/>
          <w:b/>
          <w:bCs/>
          <w:color w:val="0000FF"/>
          <w:sz w:val="24"/>
        </w:rPr>
        <w:t>知识点</w:t>
      </w:r>
      <w:r>
        <w:rPr>
          <w:rFonts w:asciiTheme="minorHAnsi" w:eastAsiaTheme="minorEastAsia" w:hAnsiTheme="minorHAnsi" w:cstheme="minorBidi" w:hint="eastAsia"/>
          <w:b/>
          <w:bCs/>
          <w:color w:val="0000FF"/>
          <w:sz w:val="24"/>
        </w:rPr>
        <w:t>3</w:t>
      </w:r>
      <w:r>
        <w:rPr>
          <w:rFonts w:asciiTheme="minorHAnsi" w:eastAsiaTheme="minorEastAsia" w:hAnsiTheme="minorHAnsi" w:cstheme="minorBidi" w:hint="eastAsia"/>
          <w:b/>
          <w:bCs/>
          <w:color w:val="0000FF"/>
          <w:sz w:val="24"/>
        </w:rPr>
        <w:t>：</w:t>
      </w:r>
      <w:hyperlink r:id="rId73" w:tooltip="8.3 摩擦力" w:history="1">
        <w:r>
          <w:rPr>
            <w:rFonts w:asciiTheme="minorHAnsi" w:eastAsiaTheme="minorEastAsia" w:hAnsiTheme="minorHAnsi" w:cstheme="minorBidi" w:hint="eastAsia"/>
            <w:b/>
            <w:bCs/>
            <w:color w:val="0000FF"/>
            <w:sz w:val="24"/>
          </w:rPr>
          <w:t>摩擦力</w:t>
        </w:r>
      </w:hyperlink>
    </w:p>
    <w:p w14:paraId="3B3815FC" w14:textId="77777777" w:rsidR="00E3099D" w:rsidRDefault="00E3099D" w:rsidP="00E3099D">
      <w:pPr>
        <w:spacing w:line="360" w:lineRule="auto"/>
        <w:rPr>
          <w:rStyle w:val="apple-style-span"/>
          <w:rFonts w:ascii="黑体" w:eastAsia="黑体" w:hAnsi="黑体" w:cs="黑体" w:hint="eastAsia"/>
        </w:rPr>
      </w:pPr>
      <w:r>
        <w:rPr>
          <w:rStyle w:val="apple-style-span"/>
          <w:rFonts w:ascii="黑体" w:eastAsia="黑体" w:hAnsi="黑体" w:cs="黑体" w:hint="eastAsia"/>
        </w:rPr>
        <w:t>1、滑动摩擦力</w:t>
      </w:r>
    </w:p>
    <w:p w14:paraId="71B025FE" w14:textId="77777777" w:rsidR="00E3099D" w:rsidRDefault="00E3099D" w:rsidP="00E3099D">
      <w:pPr>
        <w:spacing w:line="360" w:lineRule="auto"/>
        <w:ind w:left="630" w:hangingChars="300" w:hanging="630"/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（1）一个物体在另一个物体表面上滑动时，会受到阻碍它运动的力，这种力叫作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</w:rPr>
        <w:t>滑动摩擦</w:t>
      </w:r>
    </w:p>
    <w:p w14:paraId="0DAE87B3" w14:textId="77777777" w:rsidR="00E3099D" w:rsidRDefault="00E3099D" w:rsidP="00E3099D">
      <w:pPr>
        <w:spacing w:line="360" w:lineRule="auto"/>
        <w:ind w:left="630" w:hangingChars="300" w:hanging="63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</w:rPr>
        <w:t>力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；</w:t>
      </w:r>
    </w:p>
    <w:p w14:paraId="7B988C68" w14:textId="77777777" w:rsidR="00E3099D" w:rsidRDefault="00E3099D" w:rsidP="00E3099D">
      <w:pPr>
        <w:spacing w:line="360" w:lineRule="auto"/>
        <w:ind w:left="630" w:hangingChars="300" w:hanging="63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（2）物体之间产生滑动摩擦力必须要具备以下三个条件：</w:t>
      </w:r>
    </w:p>
    <w:p w14:paraId="264F5C55" w14:textId="77777777" w:rsidR="00E3099D" w:rsidRDefault="00E3099D" w:rsidP="00E3099D">
      <w:pPr>
        <w:spacing w:line="360" w:lineRule="auto"/>
        <w:ind w:left="630" w:hangingChars="300" w:hanging="63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第一：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</w:rPr>
        <w:t>两物体相互接触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；</w:t>
      </w:r>
    </w:p>
    <w:p w14:paraId="4D95E7BE" w14:textId="77777777" w:rsidR="00E3099D" w:rsidRDefault="00E3099D" w:rsidP="00E3099D">
      <w:pPr>
        <w:spacing w:line="360" w:lineRule="auto"/>
        <w:ind w:left="630" w:hangingChars="300" w:hanging="63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第二：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</w:rPr>
        <w:t>接触面粗糙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；</w:t>
      </w:r>
    </w:p>
    <w:p w14:paraId="0AE84D14" w14:textId="77777777" w:rsidR="00E3099D" w:rsidRDefault="00E3099D" w:rsidP="00E3099D">
      <w:pPr>
        <w:spacing w:line="360" w:lineRule="auto"/>
        <w:ind w:left="630" w:hangingChars="300" w:hanging="630"/>
        <w:rPr>
          <w:rStyle w:val="apple-style-span"/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第三：两物体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</w:rPr>
        <w:t>发生相对运动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。</w:t>
      </w:r>
    </w:p>
    <w:p w14:paraId="0CE19EB5" w14:textId="77777777" w:rsidR="00E3099D" w:rsidRDefault="00E3099D" w:rsidP="00E3099D">
      <w:pPr>
        <w:spacing w:line="360" w:lineRule="auto"/>
        <w:rPr>
          <w:rStyle w:val="apple-style-span"/>
          <w:rFonts w:ascii="黑体" w:eastAsia="黑体" w:hAnsi="黑体" w:cs="黑体" w:hint="eastAsia"/>
        </w:rPr>
      </w:pPr>
      <w:r>
        <w:rPr>
          <w:rStyle w:val="apple-style-span"/>
          <w:rFonts w:ascii="黑体" w:eastAsia="黑体" w:hAnsi="黑体" w:cs="黑体" w:hint="eastAsia"/>
        </w:rPr>
        <w:t>2、探究影响滑动摩擦力大小的因素</w:t>
      </w:r>
    </w:p>
    <w:p w14:paraId="46924033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【实验目的、原理、方法】</w:t>
      </w:r>
    </w:p>
    <w:p w14:paraId="73B5B213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①实验目的：探究影响滑动摩擦力大小的因素；</w:t>
      </w:r>
    </w:p>
    <w:p w14:paraId="1C7D8308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lastRenderedPageBreak/>
        <w:t>②实验原理：二力平衡的条件；</w:t>
      </w:r>
    </w:p>
    <w:p w14:paraId="161894C3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③实验方法：控制变量法、转换法。</w:t>
      </w:r>
    </w:p>
    <w:p w14:paraId="480FC1EC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【实验器材】</w:t>
      </w:r>
    </w:p>
    <w:p w14:paraId="1F8F66B5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木块（有拉环）、弹簧测力计、长木板、毛巾、砝码、水平桌面。</w:t>
      </w:r>
    </w:p>
    <w:p w14:paraId="5B63FDC7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【器材作用及图像】</w:t>
      </w:r>
    </w:p>
    <w:p w14:paraId="260B94D6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①长木板和毛巾：改变接触面粗糙程度；</w:t>
      </w:r>
    </w:p>
    <w:p w14:paraId="25598B8B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②木块（有拉环）：实验对象；</w:t>
      </w:r>
    </w:p>
    <w:p w14:paraId="774B1701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③弹簧测力计：拉动木块匀速运动；</w:t>
      </w:r>
    </w:p>
    <w:p w14:paraId="16BE7475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④砝码：改变木块对水平桌面的压力；</w:t>
      </w:r>
    </w:p>
    <w:p w14:paraId="23865FFB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noProof/>
          <w:szCs w:val="21"/>
        </w:rPr>
        <w:drawing>
          <wp:inline distT="0" distB="0" distL="114300" distR="114300" wp14:anchorId="39DCD13A" wp14:editId="675364A7">
            <wp:extent cx="2089785" cy="1395095"/>
            <wp:effectExtent l="0" t="0" r="13335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04021" name="图片 10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089785" cy="139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noProof/>
          <w:szCs w:val="21"/>
        </w:rPr>
        <w:drawing>
          <wp:inline distT="0" distB="0" distL="114300" distR="114300" wp14:anchorId="0549388F" wp14:editId="650B69EA">
            <wp:extent cx="1550035" cy="1458595"/>
            <wp:effectExtent l="0" t="0" r="4445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60886" name="图片 11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550035" cy="145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CF1DA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【实验步骤】</w:t>
      </w:r>
    </w:p>
    <w:p w14:paraId="727737F2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步骤①用弹簧测力计</w:t>
      </w:r>
      <w:r>
        <w:rPr>
          <w:rFonts w:ascii="黑体" w:eastAsia="黑体" w:hAnsi="黑体" w:cs="黑体" w:hint="eastAsia"/>
          <w:szCs w:val="21"/>
          <w:u w:val="single"/>
        </w:rPr>
        <w:t>匀速拉动</w:t>
      </w:r>
      <w:r>
        <w:rPr>
          <w:rFonts w:ascii="黑体" w:eastAsia="黑体" w:hAnsi="黑体" w:cs="黑体" w:hint="eastAsia"/>
          <w:szCs w:val="21"/>
        </w:rPr>
        <w:t>木块，使它沿</w:t>
      </w:r>
      <w:r>
        <w:rPr>
          <w:rFonts w:ascii="黑体" w:eastAsia="黑体" w:hAnsi="黑体" w:cs="黑体" w:hint="eastAsia"/>
          <w:szCs w:val="21"/>
          <w:u w:val="single"/>
        </w:rPr>
        <w:t>水平</w:t>
      </w:r>
      <w:r>
        <w:rPr>
          <w:rFonts w:ascii="黑体" w:eastAsia="黑体" w:hAnsi="黑体" w:cs="黑体" w:hint="eastAsia"/>
          <w:szCs w:val="21"/>
        </w:rPr>
        <w:t>长木板滑动，从而测出木块与长木板之间的滑动摩擦力；</w:t>
      </w:r>
    </w:p>
    <w:p w14:paraId="62AA3393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步骤②在木块上面放一个砝码,改变木块对长木板的压力,测出此种情况下的摩擦力；</w:t>
      </w:r>
    </w:p>
    <w:p w14:paraId="36898790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步骤③把毛巾铺在长木板上面，保持木块上的砝码不变，测出此种情况下的摩擦力。</w:t>
      </w:r>
    </w:p>
    <w:p w14:paraId="55226E23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【实验结论及应用】</w:t>
      </w:r>
    </w:p>
    <w:p w14:paraId="24E811DA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000000"/>
          <w:szCs w:val="21"/>
        </w:rPr>
        <w:t>（1）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影响</w:t>
      </w:r>
      <w:r>
        <w:rPr>
          <w:rFonts w:ascii="黑体" w:eastAsia="黑体" w:hAnsi="黑体" w:cs="黑体" w:hint="eastAsia"/>
          <w:szCs w:val="21"/>
        </w:rPr>
        <w:t>滑动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摩擦力大小的因素：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</w:rPr>
        <w:t>压力大小和接触面的粗糙程度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；</w:t>
      </w:r>
    </w:p>
    <w:p w14:paraId="7601A991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（2）滑动摩擦力的大小跟接触面所受的</w:t>
      </w:r>
      <w:r>
        <w:rPr>
          <w:rFonts w:ascii="黑体" w:eastAsia="黑体" w:hAnsi="黑体" w:cs="黑体" w:hint="eastAsia"/>
          <w:color w:val="FF0000"/>
          <w:szCs w:val="21"/>
          <w:u w:val="single"/>
        </w:rPr>
        <w:t>压力</w:t>
      </w:r>
      <w:r>
        <w:rPr>
          <w:rFonts w:ascii="黑体" w:eastAsia="黑体" w:hAnsi="黑体" w:cs="黑体" w:hint="eastAsia"/>
          <w:szCs w:val="21"/>
        </w:rPr>
        <w:t>有关，接触面受到的压力越大，滑动摩擦力越大。</w:t>
      </w:r>
    </w:p>
    <w:p w14:paraId="38D3038E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szCs w:val="21"/>
        </w:rPr>
        <w:t>（3）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</w:rPr>
        <w:t>接触面粗糙程度一定时，压力越大摩擦力越大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，例如当自行车车胎气不足的时候，骑起来更费力一些；</w:t>
      </w:r>
    </w:p>
    <w:p w14:paraId="123C3D60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宋体" w:hAnsi="宋体" w:cs="宋体" w:hint="eastAsia"/>
          <w:color w:val="333333"/>
          <w:szCs w:val="21"/>
          <w:shd w:val="clear" w:color="auto" w:fill="FFFFFF"/>
        </w:rPr>
        <w:t>※</w:t>
      </w:r>
      <w:r>
        <w:rPr>
          <w:rFonts w:ascii="黑体" w:eastAsia="黑体" w:hAnsi="黑体" w:cs="黑体" w:hint="eastAsia"/>
          <w:b/>
          <w:bCs/>
          <w:color w:val="333333"/>
          <w:szCs w:val="21"/>
          <w:shd w:val="clear" w:color="auto" w:fill="FFFFFF"/>
        </w:rPr>
        <w:t>静摩擦大小：物体受到静摩擦力时，物体处于平衡状态（静止），受到的力是平衡力，静摩擦力大小等于静摩擦力作用线上的外力大小（比如推石头推不动，静摩擦力大小等于推力大小，推力如果改变，静摩擦力也随之改变）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。</w:t>
      </w:r>
    </w:p>
    <w:p w14:paraId="2C0B36BC" w14:textId="77777777" w:rsidR="00E3099D" w:rsidRDefault="00E3099D" w:rsidP="00E3099D">
      <w:pPr>
        <w:spacing w:line="360" w:lineRule="auto"/>
        <w:rPr>
          <w:rStyle w:val="apple-style-span"/>
          <w:rFonts w:ascii="黑体" w:eastAsia="黑体" w:hAnsi="黑体" w:cs="黑体" w:hint="eastAsia"/>
        </w:rPr>
      </w:pPr>
      <w:r>
        <w:rPr>
          <w:rStyle w:val="apple-style-span"/>
          <w:rFonts w:ascii="黑体" w:eastAsia="黑体" w:hAnsi="黑体" w:cs="黑体" w:hint="eastAsia"/>
        </w:rPr>
        <w:t>3、增大或者减小摩擦力的方法</w:t>
      </w:r>
    </w:p>
    <w:p w14:paraId="453FA03D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增大有益摩擦的方法：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（1）增大接触面的粗糙程度，如汽车轮胎做上花纹； 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lastRenderedPageBreak/>
        <w:t>（2）增大压力，如骑自行车捏闸的力越大，摩擦力越大；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（3）变滚动为滑动，如汽车急刹车时车只滑不滚； 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（4）变湿摩擦为干摩擦。</w:t>
      </w:r>
    </w:p>
    <w:p w14:paraId="34F32B1D" w14:textId="77777777" w:rsidR="00E3099D" w:rsidRDefault="00E3099D" w:rsidP="00E3099D">
      <w:pPr>
        <w:spacing w:line="360" w:lineRule="auto"/>
        <w:rPr>
          <w:rStyle w:val="apple-style-span"/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减小有害摩擦的方法：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（1）使接触面变光滑；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（2）减小压力；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（3）用滚动代替滑动；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（4）使接触面分离；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（5）变干摩擦为湿摩擦。</w:t>
      </w:r>
    </w:p>
    <w:p w14:paraId="6FC9C10A" w14:textId="77777777" w:rsidR="00E3099D" w:rsidRDefault="00E3099D" w:rsidP="00E3099D">
      <w:pPr>
        <w:spacing w:line="360" w:lineRule="auto"/>
        <w:rPr>
          <w:rStyle w:val="apple-style-span"/>
          <w:rFonts w:ascii="黑体" w:eastAsia="黑体" w:hAnsi="黑体" w:cs="黑体" w:hint="eastAsia"/>
        </w:rPr>
      </w:pPr>
      <w:r>
        <w:rPr>
          <w:rStyle w:val="apple-style-span"/>
          <w:rFonts w:ascii="黑体" w:eastAsia="黑体" w:hAnsi="黑体" w:cs="黑体" w:hint="eastAsia"/>
        </w:rPr>
        <w:t>4、摩擦力的种类和应用</w:t>
      </w:r>
    </w:p>
    <w:p w14:paraId="29FF7DBE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Style w:val="apple-style-span"/>
          <w:rFonts w:ascii="黑体" w:eastAsia="黑体" w:hAnsi="黑体" w:cs="黑体" w:hint="eastAsia"/>
        </w:rPr>
        <w:t>（1）</w:t>
      </w:r>
      <w:r>
        <w:rPr>
          <w:rFonts w:ascii="黑体" w:eastAsia="黑体" w:hAnsi="黑体" w:cs="黑体" w:hint="eastAsia"/>
          <w:color w:val="000000"/>
          <w:szCs w:val="21"/>
        </w:rPr>
        <w:t>滑动摩擦：相互接触的两个物体，当它们之间有相对运动时，产生的摩擦力；</w:t>
      </w:r>
    </w:p>
    <w:p w14:paraId="4987A516" w14:textId="77777777" w:rsidR="00E3099D" w:rsidRDefault="00E3099D" w:rsidP="00E3099D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（2）滚动摩擦：相互接触的两个物体，当一个物体在另一个物体上发生滚动时，产生的摩擦力；</w:t>
      </w:r>
    </w:p>
    <w:p w14:paraId="73D50645" w14:textId="77777777" w:rsidR="00E3099D" w:rsidRDefault="00E3099D" w:rsidP="00E3099D">
      <w:pPr>
        <w:pStyle w:val="a7"/>
        <w:autoSpaceDE w:val="0"/>
        <w:snapToGrid w:val="0"/>
        <w:spacing w:line="360" w:lineRule="auto"/>
        <w:rPr>
          <w:rFonts w:ascii="黑体" w:eastAsia="黑体" w:hAnsi="黑体" w:cs="黑体" w:hint="eastAsia"/>
          <w:b/>
          <w:bCs/>
          <w:color w:val="0000FF"/>
          <w:sz w:val="24"/>
          <w:szCs w:val="24"/>
        </w:rPr>
      </w:pPr>
      <w:r>
        <w:rPr>
          <w:rFonts w:ascii="黑体" w:eastAsia="黑体" w:hAnsi="黑体" w:cs="黑体" w:hint="eastAsia"/>
          <w:color w:val="000000"/>
        </w:rPr>
        <w:t>（3）静摩擦力：相互接触的两个物体，当它们有相对运动趋势，但它们之间处于相对静止时产生的摩擦力。</w:t>
      </w:r>
    </w:p>
    <w:p w14:paraId="4E5E77A2" w14:textId="77777777" w:rsidR="00E3099D" w:rsidRDefault="00E3099D" w:rsidP="00E3099D">
      <w:pPr>
        <w:spacing w:line="360" w:lineRule="auto"/>
        <w:rPr>
          <w:rFonts w:asciiTheme="minorHAnsi" w:eastAsiaTheme="minorEastAsia" w:hAnsiTheme="minorHAnsi" w:cstheme="minorBidi"/>
          <w:b/>
          <w:bCs/>
          <w:color w:val="0000FF"/>
          <w:sz w:val="24"/>
        </w:rPr>
      </w:pPr>
      <w:r>
        <w:rPr>
          <w:rFonts w:asciiTheme="minorHAnsi" w:eastAsiaTheme="minorEastAsia" w:hAnsiTheme="minorHAnsi" w:cstheme="minorBidi" w:hint="eastAsia"/>
          <w:b/>
          <w:bCs/>
          <w:color w:val="0000FF"/>
          <w:sz w:val="24"/>
        </w:rPr>
        <w:t>知识点</w:t>
      </w:r>
      <w:r>
        <w:rPr>
          <w:rFonts w:asciiTheme="minorHAnsi" w:eastAsiaTheme="minorEastAsia" w:hAnsiTheme="minorHAnsi" w:cstheme="minorBidi" w:hint="eastAsia"/>
          <w:b/>
          <w:bCs/>
          <w:color w:val="0000FF"/>
          <w:sz w:val="24"/>
        </w:rPr>
        <w:t>4</w:t>
      </w:r>
      <w:r>
        <w:rPr>
          <w:rFonts w:asciiTheme="minorHAnsi" w:eastAsiaTheme="minorEastAsia" w:hAnsiTheme="minorHAnsi" w:cstheme="minorBidi" w:hint="eastAsia"/>
          <w:b/>
          <w:bCs/>
          <w:color w:val="0000FF"/>
          <w:sz w:val="24"/>
        </w:rPr>
        <w:t>：力的作用是相互的</w:t>
      </w:r>
    </w:p>
    <w:p w14:paraId="1920515A" w14:textId="77777777" w:rsidR="00E3099D" w:rsidRDefault="00E3099D" w:rsidP="00E3099D">
      <w:pPr>
        <w:spacing w:line="360" w:lineRule="auto"/>
        <w:rPr>
          <w:rStyle w:val="apple-style-span"/>
          <w:rFonts w:eastAsia="黑体"/>
        </w:rPr>
      </w:pPr>
      <w:r>
        <w:rPr>
          <w:rStyle w:val="apple-style-span"/>
          <w:rFonts w:eastAsia="黑体" w:hint="eastAsia"/>
        </w:rPr>
        <w:t>1</w:t>
      </w:r>
      <w:r>
        <w:rPr>
          <w:rStyle w:val="apple-style-span"/>
          <w:rFonts w:eastAsia="黑体" w:hint="eastAsia"/>
        </w:rPr>
        <w:t>、力作用的相互性</w:t>
      </w:r>
    </w:p>
    <w:p w14:paraId="07DDB8D3" w14:textId="77777777" w:rsidR="00E3099D" w:rsidRDefault="00E3099D" w:rsidP="00E3099D">
      <w:pPr>
        <w:spacing w:line="360" w:lineRule="auto"/>
        <w:rPr>
          <w:rStyle w:val="apple-style-span"/>
          <w:rFonts w:eastAsia="黑体"/>
        </w:rPr>
      </w:pPr>
      <w:r>
        <w:rPr>
          <w:rStyle w:val="apple-style-span"/>
          <w:rFonts w:eastAsia="黑体" w:hint="eastAsia"/>
        </w:rPr>
        <w:t>（</w:t>
      </w:r>
      <w:r>
        <w:rPr>
          <w:rStyle w:val="apple-style-span"/>
          <w:rFonts w:eastAsia="黑体" w:hint="eastAsia"/>
        </w:rPr>
        <w:t>1</w:t>
      </w:r>
      <w:r>
        <w:rPr>
          <w:rStyle w:val="apple-style-span"/>
          <w:rFonts w:eastAsia="黑体" w:hint="eastAsia"/>
        </w:rPr>
        <w:t>）力是物体对物体的作用，一个物体对另一个物体有力的作用时，另一个物体也同时对这个物体有力的作用，即</w:t>
      </w:r>
      <w:r>
        <w:rPr>
          <w:rStyle w:val="apple-style-span"/>
          <w:rFonts w:eastAsia="黑体" w:hint="eastAsia"/>
          <w:color w:val="FF0000"/>
          <w:u w:val="single"/>
        </w:rPr>
        <w:t>力的作用是相互</w:t>
      </w:r>
      <w:r>
        <w:rPr>
          <w:rStyle w:val="apple-style-span"/>
          <w:rFonts w:eastAsia="黑体" w:hint="eastAsia"/>
        </w:rPr>
        <w:t>的。</w:t>
      </w:r>
    </w:p>
    <w:p w14:paraId="600822EF" w14:textId="77777777" w:rsidR="00E3099D" w:rsidRDefault="00E3099D" w:rsidP="00E3099D">
      <w:pPr>
        <w:spacing w:line="360" w:lineRule="auto"/>
        <w:rPr>
          <w:rStyle w:val="apple-style-span"/>
          <w:rFonts w:eastAsia="黑体"/>
        </w:rPr>
      </w:pPr>
      <w:r>
        <w:rPr>
          <w:rStyle w:val="apple-style-span"/>
          <w:rFonts w:eastAsia="黑体" w:hint="eastAsia"/>
        </w:rPr>
        <w:t>（</w:t>
      </w:r>
      <w:r>
        <w:rPr>
          <w:rStyle w:val="apple-style-span"/>
          <w:rFonts w:eastAsia="黑体" w:hint="eastAsia"/>
        </w:rPr>
        <w:t>2</w:t>
      </w:r>
      <w:r>
        <w:rPr>
          <w:rStyle w:val="apple-style-span"/>
          <w:rFonts w:eastAsia="黑体" w:hint="eastAsia"/>
        </w:rPr>
        <w:t>）施力物体的同时也是受力物体。</w:t>
      </w:r>
    </w:p>
    <w:p w14:paraId="33311214" w14:textId="77777777" w:rsidR="00E3099D" w:rsidRDefault="00E3099D" w:rsidP="00E3099D">
      <w:pPr>
        <w:spacing w:line="360" w:lineRule="auto"/>
        <w:rPr>
          <w:rStyle w:val="apple-style-span"/>
          <w:rFonts w:eastAsia="黑体"/>
        </w:rPr>
      </w:pPr>
      <w:r>
        <w:rPr>
          <w:rStyle w:val="apple-style-span"/>
          <w:rFonts w:eastAsia="黑体" w:hint="eastAsia"/>
        </w:rPr>
        <w:t>2</w:t>
      </w:r>
      <w:r>
        <w:rPr>
          <w:rStyle w:val="apple-style-span"/>
          <w:rFonts w:eastAsia="黑体" w:hint="eastAsia"/>
        </w:rPr>
        <w:t>、作用力与反作用力的特点</w:t>
      </w:r>
    </w:p>
    <w:p w14:paraId="7C8F4847" w14:textId="77777777" w:rsidR="00E3099D" w:rsidRDefault="00E3099D" w:rsidP="00E3099D">
      <w:pPr>
        <w:spacing w:line="360" w:lineRule="auto"/>
        <w:rPr>
          <w:rFonts w:eastAsia="新宋体"/>
          <w:b/>
          <w:sz w:val="30"/>
          <w:szCs w:val="30"/>
        </w:rPr>
      </w:pPr>
      <w:r>
        <w:rPr>
          <w:rStyle w:val="apple-style-span"/>
          <w:rFonts w:eastAsia="黑体" w:hint="eastAsia"/>
        </w:rPr>
        <w:t>（</w:t>
      </w:r>
      <w:r>
        <w:rPr>
          <w:rStyle w:val="apple-style-span"/>
          <w:rFonts w:eastAsia="黑体" w:hint="eastAsia"/>
        </w:rPr>
        <w:t>1</w:t>
      </w:r>
      <w:r>
        <w:rPr>
          <w:rStyle w:val="apple-style-span"/>
          <w:rFonts w:eastAsia="黑体" w:hint="eastAsia"/>
        </w:rPr>
        <w:t>）相互作用力的关系：大小相等，方向相反，作用在同一条直线上，作用在两个不同的物体上。（简记：等大、反向、共线、异物）</w:t>
      </w:r>
      <w:r>
        <w:rPr>
          <w:rFonts w:ascii="黑体" w:eastAsia="黑体" w:hAnsi="黑体" w:cs="黑体" w:hint="eastAsia"/>
          <w:color w:val="000000"/>
          <w:szCs w:val="21"/>
        </w:rPr>
        <w:t>。</w:t>
      </w:r>
    </w:p>
    <w:p w14:paraId="6FD34E1B" w14:textId="77777777" w:rsidR="00A1776D" w:rsidRDefault="00000000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 w:rsidR="00A1776D">
      <w:headerReference w:type="default" r:id="rId76"/>
      <w:footerReference w:type="default" r:id="rId77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28F7C" w14:textId="77777777" w:rsidR="00404063" w:rsidRDefault="00404063">
      <w:r>
        <w:separator/>
      </w:r>
    </w:p>
  </w:endnote>
  <w:endnote w:type="continuationSeparator" w:id="0">
    <w:p w14:paraId="63DBEED0" w14:textId="77777777" w:rsidR="00404063" w:rsidRDefault="00404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36192" w14:textId="77777777" w:rsidR="00A1776D" w:rsidRDefault="00A1776D">
    <w:pPr>
      <w:pBdr>
        <w:top w:val="single" w:sz="8" w:space="4" w:color="auto"/>
      </w:pBdr>
      <w:jc w:val="center"/>
    </w:pPr>
  </w:p>
  <w:p w14:paraId="3E530524" w14:textId="77777777" w:rsidR="00A1776D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64F5F" w14:textId="77777777" w:rsidR="00404063" w:rsidRDefault="00404063">
      <w:r>
        <w:separator/>
      </w:r>
    </w:p>
  </w:footnote>
  <w:footnote w:type="continuationSeparator" w:id="0">
    <w:p w14:paraId="26CD717C" w14:textId="77777777" w:rsidR="00404063" w:rsidRDefault="00404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61578" w14:textId="308C385F" w:rsidR="00A1776D" w:rsidRDefault="00000000">
    <w:pPr>
      <w:jc w:val="left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1AA4EE3" wp14:editId="7DA11CB3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 w14:textId="77777777" w:rsidR="00A1776D" w:rsidRDefault="00A1776D">
                          <w:pPr>
                            <w:pStyle w:val="a4"/>
                          </w:pPr>
                        </w:p>
                        <w:p w14:paraId="50735946" w14:textId="77777777" w:rsidR="00A1776D" w:rsidRDefault="00A1776D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01AA4EE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8" type="#_x0000_t202" style="position:absolute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72510D34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 w14:textId="77777777" w:rsidR="00A1776D" w:rsidRDefault="00A1776D">
                    <w:pPr>
                      <w:pStyle w:val="a4"/>
                    </w:pPr>
                  </w:p>
                  <w:p w14:paraId="50735946" w14:textId="77777777" w:rsidR="00A1776D" w:rsidRDefault="00A1776D"/>
                </w:txbxContent>
              </v:textbox>
            </v:shape>
          </w:pict>
        </mc:Fallback>
      </mc:AlternateContent>
    </w:r>
    <w:r w:rsidR="00E074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0E5B673C" wp14:editId="639430A7">
          <wp:extent cx="1071880" cy="337820"/>
          <wp:effectExtent l="0" t="0" r="13970" b="5080"/>
          <wp:docPr id="505549396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hjZjJhZDFiOWU4MTI2MDQ2MGE5ZDg1MmEwM2NmMzcifQ=="/>
  </w:docVars>
  <w:rsids>
    <w:rsidRoot w:val="00A1776D"/>
    <w:rsid w:val="00310B0D"/>
    <w:rsid w:val="00404063"/>
    <w:rsid w:val="00457146"/>
    <w:rsid w:val="005C60F2"/>
    <w:rsid w:val="005F6BDB"/>
    <w:rsid w:val="006D05FF"/>
    <w:rsid w:val="006F5C1F"/>
    <w:rsid w:val="007F2C02"/>
    <w:rsid w:val="00933C5E"/>
    <w:rsid w:val="00937990"/>
    <w:rsid w:val="00A1776D"/>
    <w:rsid w:val="00B51041"/>
    <w:rsid w:val="00E07421"/>
    <w:rsid w:val="00E3099D"/>
    <w:rsid w:val="00E4714F"/>
    <w:rsid w:val="00EC51A9"/>
    <w:rsid w:val="00F55DCD"/>
    <w:rsid w:val="25F435AC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EA978"/>
  <w15:docId w15:val="{809CF457-47F1-4E5E-BAC2-4ECB3D660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unhideWhenUsed/>
    <w:qFormat/>
    <w:rsid w:val="00E3099D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page number"/>
    <w:basedOn w:val="a0"/>
    <w:qFormat/>
  </w:style>
  <w:style w:type="paragraph" w:styleId="a7">
    <w:name w:val="Plain Text"/>
    <w:basedOn w:val="a"/>
    <w:link w:val="a8"/>
    <w:uiPriority w:val="99"/>
    <w:qFormat/>
    <w:rsid w:val="007F2C02"/>
    <w:rPr>
      <w:rFonts w:ascii="宋体" w:hAnsi="Courier New" w:cs="Courier New"/>
      <w:szCs w:val="21"/>
    </w:rPr>
  </w:style>
  <w:style w:type="character" w:customStyle="1" w:styleId="a8">
    <w:name w:val="纯文本 字符"/>
    <w:basedOn w:val="a0"/>
    <w:link w:val="a7"/>
    <w:uiPriority w:val="99"/>
    <w:rsid w:val="007F2C02"/>
    <w:rPr>
      <w:rFonts w:ascii="宋体" w:hAnsi="Courier New" w:cs="Courier New"/>
      <w:kern w:val="2"/>
      <w:sz w:val="21"/>
      <w:szCs w:val="21"/>
    </w:rPr>
  </w:style>
  <w:style w:type="character" w:customStyle="1" w:styleId="20">
    <w:name w:val="标题 2 字符"/>
    <w:basedOn w:val="a0"/>
    <w:link w:val="2"/>
    <w:rsid w:val="00E3099D"/>
    <w:rPr>
      <w:rFonts w:ascii="Arial" w:eastAsia="黑体" w:hAnsi="Arial"/>
      <w:b/>
      <w:kern w:val="2"/>
      <w:sz w:val="32"/>
      <w:szCs w:val="24"/>
    </w:rPr>
  </w:style>
  <w:style w:type="character" w:customStyle="1" w:styleId="apple-style-span">
    <w:name w:val="apple-style-span"/>
    <w:qFormat/>
    <w:rsid w:val="00E3099D"/>
    <w:rPr>
      <w:rFonts w:ascii="Times New Roman" w:hAnsi="Times New Roman" w:cs="Times New Roman" w:hint="default"/>
    </w:rPr>
  </w:style>
  <w:style w:type="paragraph" w:styleId="a9">
    <w:name w:val="Normal (Web)"/>
    <w:basedOn w:val="a"/>
    <w:uiPriority w:val="99"/>
    <w:unhideWhenUsed/>
    <w:qFormat/>
    <w:rsid w:val="00E3099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63" Type="http://schemas.openxmlformats.org/officeDocument/2006/relationships/hyperlink" Target="javascript:void(0)" TargetMode="External"/><Relationship Id="rId68" Type="http://schemas.openxmlformats.org/officeDocument/2006/relationships/image" Target="media/image54.svg"/><Relationship Id="rId16" Type="http://schemas.openxmlformats.org/officeDocument/2006/relationships/image" Target="media/image6.png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5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66" Type="http://schemas.openxmlformats.org/officeDocument/2006/relationships/image" Target="media/image52.png"/><Relationship Id="rId74" Type="http://schemas.openxmlformats.org/officeDocument/2006/relationships/image" Target="media/image55.png"/><Relationship Id="rId79" Type="http://schemas.openxmlformats.org/officeDocument/2006/relationships/theme" Target="theme/theme1.xml"/><Relationship Id="rId5" Type="http://schemas.openxmlformats.org/officeDocument/2006/relationships/styles" Target="styles.xml"/><Relationship Id="rId61" Type="http://schemas.openxmlformats.org/officeDocument/2006/relationships/image" Target="media/image48.png"/><Relationship Id="rId19" Type="http://schemas.openxmlformats.org/officeDocument/2006/relationships/image" Target="media/image8.png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3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64" Type="http://schemas.openxmlformats.org/officeDocument/2006/relationships/image" Target="media/image50.png"/><Relationship Id="rId69" Type="http://schemas.openxmlformats.org/officeDocument/2006/relationships/hyperlink" Target="javascript:void(0)" TargetMode="External"/><Relationship Id="rId77" Type="http://schemas.openxmlformats.org/officeDocument/2006/relationships/footer" Target="footer1.xml"/><Relationship Id="rId8" Type="http://schemas.openxmlformats.org/officeDocument/2006/relationships/footnotes" Target="footnotes.xml"/><Relationship Id="rId51" Type="http://schemas.openxmlformats.org/officeDocument/2006/relationships/image" Target="media/image38.png"/><Relationship Id="rId72" Type="http://schemas.openxmlformats.org/officeDocument/2006/relationships/hyperlink" Target="https://baike.baidu.com/item/%E5%8A%9B%E7%9A%84%E4%BD%9C%E7%94%A8%E7%82%B9/4705352" TargetMode="Externa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hyperlink" Target="javascript:void(0)" TargetMode="External"/><Relationship Id="rId25" Type="http://schemas.openxmlformats.org/officeDocument/2006/relationships/image" Target="media/image14.png"/><Relationship Id="rId33" Type="http://schemas.openxmlformats.org/officeDocument/2006/relationships/hyperlink" Target="javascript:void(0)" TargetMode="External"/><Relationship Id="rId38" Type="http://schemas.openxmlformats.org/officeDocument/2006/relationships/hyperlink" Target="javascript:void(0)" TargetMode="External"/><Relationship Id="rId46" Type="http://schemas.openxmlformats.org/officeDocument/2006/relationships/image" Target="media/image33.png"/><Relationship Id="rId59" Type="http://schemas.openxmlformats.org/officeDocument/2006/relationships/image" Target="media/image46.png"/><Relationship Id="rId67" Type="http://schemas.openxmlformats.org/officeDocument/2006/relationships/image" Target="media/image53.png"/><Relationship Id="rId20" Type="http://schemas.openxmlformats.org/officeDocument/2006/relationships/image" Target="media/image9.pn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70" Type="http://schemas.openxmlformats.org/officeDocument/2006/relationships/hyperlink" Target="javascript:void(0)" TargetMode="External"/><Relationship Id="rId75" Type="http://schemas.openxmlformats.org/officeDocument/2006/relationships/image" Target="media/image56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4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hyperlink" Target="javascript:void(0)" TargetMode="External"/><Relationship Id="rId31" Type="http://schemas.openxmlformats.org/officeDocument/2006/relationships/image" Target="media/image20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image" Target="media/image51.svg"/><Relationship Id="rId73" Type="http://schemas.openxmlformats.org/officeDocument/2006/relationships/hyperlink" Target="javascript:void(0)" TargetMode="External"/><Relationship Id="rId78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9" Type="http://schemas.openxmlformats.org/officeDocument/2006/relationships/image" Target="media/image26.png"/><Relationship Id="rId34" Type="http://schemas.openxmlformats.org/officeDocument/2006/relationships/image" Target="media/image22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76" Type="http://schemas.openxmlformats.org/officeDocument/2006/relationships/header" Target="header1.xml"/><Relationship Id="rId7" Type="http://schemas.openxmlformats.org/officeDocument/2006/relationships/webSettings" Target="webSettings.xml"/><Relationship Id="rId71" Type="http://schemas.openxmlformats.org/officeDocument/2006/relationships/hyperlink" Target="https://baike.baidu.com/item/%E7%BA%BF%E6%AE%B5" TargetMode="External"/><Relationship Id="rId2" Type="http://schemas.openxmlformats.org/officeDocument/2006/relationships/customXml" Target="../customXml/item2.xml"/><Relationship Id="rId29" Type="http://schemas.openxmlformats.org/officeDocument/2006/relationships/image" Target="media/image1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2126</Words>
  <Characters>12119</Characters>
  <Application>Microsoft Office Word</Application>
  <DocSecurity>0</DocSecurity>
  <Lines>100</Lines>
  <Paragraphs>28</Paragraphs>
  <ScaleCrop>false</ScaleCrop>
  <Company/>
  <LinksUpToDate>false</LinksUpToDate>
  <CharactersWithSpaces>14217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2025-01-10T03:11:00Z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0E5C1461F8BA4900AD35D1D2EFF6A1C8</vt:lpwstr>
  </property>
</Properties>
</file>