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1C91A">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2A7CB996">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6E812867">
      <w:pPr>
        <w:spacing w:line="360" w:lineRule="auto"/>
        <w:jc w:val="center"/>
        <w:rPr>
          <w:rFonts w:hint="eastAsia" w:ascii="宋体" w:hAnsi="宋体"/>
          <w:b/>
          <w:color w:val="000000"/>
          <w:sz w:val="44"/>
          <w:szCs w:val="44"/>
        </w:rPr>
      </w:pPr>
    </w:p>
    <w:p w14:paraId="608176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87F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B77061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46E8E175">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30FF464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79F808E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67148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21FFC6BF">
            <w:pPr>
              <w:jc w:val="center"/>
            </w:pPr>
          </w:p>
        </w:tc>
        <w:tc>
          <w:tcPr>
            <w:tcW w:w="2660" w:type="dxa"/>
            <w:noWrap w:val="0"/>
            <w:vAlign w:val="center"/>
          </w:tcPr>
          <w:p w14:paraId="1814D981">
            <w:pPr>
              <w:jc w:val="center"/>
            </w:pPr>
          </w:p>
        </w:tc>
        <w:tc>
          <w:tcPr>
            <w:tcW w:w="2660" w:type="dxa"/>
            <w:noWrap w:val="0"/>
            <w:vAlign w:val="center"/>
          </w:tcPr>
          <w:p w14:paraId="6006911F">
            <w:pPr>
              <w:jc w:val="center"/>
            </w:pPr>
          </w:p>
        </w:tc>
        <w:tc>
          <w:tcPr>
            <w:tcW w:w="2660" w:type="dxa"/>
            <w:noWrap w:val="0"/>
            <w:vAlign w:val="center"/>
          </w:tcPr>
          <w:p w14:paraId="75322670">
            <w:pPr>
              <w:jc w:val="center"/>
            </w:pPr>
          </w:p>
        </w:tc>
      </w:tr>
      <w:tr w14:paraId="4406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B56B3">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4425C69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5952CB41">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290EAA4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35C1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0AAB569">
            <w:pPr>
              <w:jc w:val="center"/>
              <w:rPr>
                <w:rFonts w:hint="eastAsia" w:eastAsia="宋体"/>
                <w:lang w:val="en-US" w:eastAsia="zh-CN"/>
              </w:rPr>
            </w:pPr>
            <w:r>
              <w:rPr>
                <w:rFonts w:hint="eastAsia"/>
                <w:lang w:val="en-US" w:eastAsia="zh-CN"/>
              </w:rPr>
              <w:t>物理</w:t>
            </w:r>
          </w:p>
        </w:tc>
        <w:tc>
          <w:tcPr>
            <w:tcW w:w="2660" w:type="dxa"/>
            <w:noWrap w:val="0"/>
            <w:vAlign w:val="center"/>
          </w:tcPr>
          <w:p w14:paraId="3FF0E4F1">
            <w:pPr>
              <w:jc w:val="center"/>
            </w:pPr>
          </w:p>
        </w:tc>
        <w:tc>
          <w:tcPr>
            <w:tcW w:w="2660" w:type="dxa"/>
            <w:noWrap w:val="0"/>
            <w:vAlign w:val="center"/>
          </w:tcPr>
          <w:p w14:paraId="5A0E4748">
            <w:pPr>
              <w:jc w:val="center"/>
            </w:pPr>
          </w:p>
        </w:tc>
        <w:tc>
          <w:tcPr>
            <w:tcW w:w="2660" w:type="dxa"/>
            <w:noWrap w:val="0"/>
            <w:vAlign w:val="center"/>
          </w:tcPr>
          <w:p w14:paraId="1B89E603">
            <w:pPr>
              <w:jc w:val="center"/>
            </w:pPr>
          </w:p>
        </w:tc>
      </w:tr>
    </w:tbl>
    <w:p w14:paraId="62E8071F">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CBFD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307A9CF">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ACD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5A029CDA">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4F2E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6F923DE2">
            <w:pPr>
              <w:keepNext w:val="0"/>
              <w:keepLines w:val="0"/>
              <w:widowControl/>
              <w:suppressLineNumbers w:val="0"/>
              <w:jc w:val="left"/>
            </w:pPr>
            <w:r>
              <w:rPr>
                <w:rFonts w:ascii="宋体" w:hAnsi="宋体" w:eastAsia="宋体" w:cs="宋体"/>
                <w:kern w:val="0"/>
                <w:sz w:val="24"/>
                <w:szCs w:val="24"/>
                <w:lang w:val="en-US" w:eastAsia="zh-CN" w:bidi="ar"/>
              </w:rPr>
              <w:t>场概念的来源</w:t>
            </w:r>
          </w:p>
          <w:p w14:paraId="2E558941">
            <w:pPr>
              <w:keepNext w:val="0"/>
              <w:keepLines w:val="0"/>
              <w:widowControl/>
              <w:suppressLineNumbers w:val="0"/>
              <w:jc w:val="left"/>
            </w:pPr>
            <w:r>
              <w:rPr>
                <w:rFonts w:ascii="宋体" w:hAnsi="宋体" w:eastAsia="宋体" w:cs="宋体"/>
                <w:kern w:val="0"/>
                <w:sz w:val="24"/>
                <w:szCs w:val="24"/>
                <w:lang w:val="en-US" w:eastAsia="zh-CN" w:bidi="ar"/>
              </w:rPr>
              <w:t>在现代物理中，力不再处于中心地位，场却成为最重要的概念。</w:t>
            </w:r>
          </w:p>
          <w:p w14:paraId="43FCC7FB">
            <w:pPr>
              <w:keepNext w:val="0"/>
              <w:keepLines w:val="0"/>
              <w:widowControl/>
              <w:suppressLineNumbers w:val="0"/>
              <w:jc w:val="left"/>
            </w:pPr>
            <w:r>
              <w:rPr>
                <w:rFonts w:ascii="宋体" w:hAnsi="宋体" w:eastAsia="宋体" w:cs="宋体"/>
                <w:sz w:val="24"/>
                <w:szCs w:val="24"/>
              </w:rPr>
              <w:drawing>
                <wp:anchor distT="0" distB="0" distL="114300" distR="114300" simplePos="0" relativeHeight="251659264" behindDoc="1" locked="0" layoutInCell="1" allowOverlap="1">
                  <wp:simplePos x="0" y="0"/>
                  <wp:positionH relativeFrom="column">
                    <wp:posOffset>3220085</wp:posOffset>
                  </wp:positionH>
                  <wp:positionV relativeFrom="paragraph">
                    <wp:posOffset>2257425</wp:posOffset>
                  </wp:positionV>
                  <wp:extent cx="3128645" cy="1673225"/>
                  <wp:effectExtent l="0" t="0" r="14605" b="3175"/>
                  <wp:wrapTight wrapText="bothSides">
                    <wp:wrapPolygon>
                      <wp:start x="0" y="0"/>
                      <wp:lineTo x="0" y="21395"/>
                      <wp:lineTo x="21438" y="21395"/>
                      <wp:lineTo x="21438" y="0"/>
                      <wp:lineTo x="0" y="0"/>
                    </wp:wrapPolygon>
                  </wp:wrapTight>
                  <wp:docPr id="8"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1" descr="IMG_256"/>
                          <pic:cNvPicPr>
                            <a:picLocks noChangeAspect="1"/>
                          </pic:cNvPicPr>
                        </pic:nvPicPr>
                        <pic:blipFill>
                          <a:blip r:embed="rId6"/>
                          <a:srcRect b="10720"/>
                          <a:stretch>
                            <a:fillRect/>
                          </a:stretch>
                        </pic:blipFill>
                        <pic:spPr>
                          <a:xfrm>
                            <a:off x="0" y="0"/>
                            <a:ext cx="3128645" cy="1673225"/>
                          </a:xfrm>
                          <a:prstGeom prst="rect">
                            <a:avLst/>
                          </a:prstGeom>
                          <a:noFill/>
                          <a:ln w="9525">
                            <a:noFill/>
                          </a:ln>
                        </pic:spPr>
                      </pic:pic>
                    </a:graphicData>
                  </a:graphic>
                </wp:anchor>
              </w:drawing>
            </w:r>
            <w:r>
              <w:rPr>
                <w:rFonts w:ascii="宋体" w:hAnsi="宋体" w:eastAsia="宋体" w:cs="宋体"/>
                <w:kern w:val="0"/>
                <w:sz w:val="24"/>
                <w:szCs w:val="24"/>
                <w:lang w:val="en-US" w:eastAsia="zh-CN" w:bidi="ar"/>
              </w:rPr>
              <w:t>物理学中的场表现为物质时空环境中各种因素的相互作用</w:t>
            </w:r>
            <w:r>
              <w:rPr>
                <w:rFonts w:hint="eastAsia" w:ascii="宋体" w:hAnsi="宋体" w:eastAsia="宋体" w:cs="宋体"/>
                <w:kern w:val="0"/>
                <w:sz w:val="24"/>
                <w:szCs w:val="24"/>
                <w:lang w:val="en-US" w:eastAsia="zh-CN" w:bidi="ar"/>
              </w:rPr>
              <w:t>（这个描述不太准确但是方便大家理解，确切的说——</w:t>
            </w:r>
            <w:r>
              <w:rPr>
                <w:rFonts w:hint="eastAsia" w:ascii="宋体" w:hAnsi="宋体" w:eastAsia="宋体" w:cs="宋体"/>
                <w:b/>
                <w:bCs/>
                <w:kern w:val="0"/>
                <w:sz w:val="24"/>
                <w:szCs w:val="24"/>
                <w:u w:val="single"/>
                <w:lang w:val="en-US" w:eastAsia="zh-CN" w:bidi="ar"/>
              </w:rPr>
              <w:t>场</w:t>
            </w:r>
            <w:r>
              <w:rPr>
                <w:rFonts w:ascii="宋体" w:hAnsi="宋体" w:eastAsia="宋体" w:cs="宋体"/>
                <w:b/>
                <w:bCs/>
                <w:kern w:val="0"/>
                <w:sz w:val="24"/>
                <w:szCs w:val="24"/>
                <w:u w:val="single"/>
                <w:lang w:val="en-US" w:eastAsia="zh-CN" w:bidi="ar"/>
              </w:rPr>
              <w:t>是一个以时空为变数的物理量。</w:t>
            </w:r>
            <w:r>
              <w:rPr>
                <w:rFonts w:hint="eastAsia" w:ascii="宋体" w:hAnsi="宋体" w:eastAsia="宋体" w:cs="宋体"/>
                <w:b/>
                <w:bCs/>
                <w:kern w:val="0"/>
                <w:sz w:val="24"/>
                <w:szCs w:val="24"/>
                <w:u w:val="single"/>
                <w:lang w:val="en-US" w:eastAsia="zh-CN" w:bidi="ar"/>
              </w:rPr>
              <w:t>它</w:t>
            </w:r>
            <w:r>
              <w:rPr>
                <w:rFonts w:ascii="宋体" w:hAnsi="宋体" w:eastAsia="宋体" w:cs="宋体"/>
                <w:b/>
                <w:bCs/>
                <w:kern w:val="0"/>
                <w:sz w:val="24"/>
                <w:szCs w:val="24"/>
                <w:u w:val="single"/>
                <w:lang w:val="en-US" w:eastAsia="zh-CN" w:bidi="ar"/>
              </w:rPr>
              <w:t>可以分为标量场、矢量场和张量场等，依据场在时空中每一点的值是标量、矢量还是张量而定</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场是物质存在的一种形式，它与实物一样具有质量、能量和动量，包括电场、磁场、引力场等。最先提出场概念的是法拉第，麦克斯韦沿用了这个概念。学术地讲：场是指某种空间区域，其中具有一定性质的物体能对与之不相接触的类似物体施加一种力。通俗地讲：场就是把“我”和“你”联结在一起的环境，落入场中的任一个体即使没和“你我”接触，也会受到场的影响。</w:t>
            </w:r>
            <w:r>
              <w:rPr>
                <w:rFonts w:hint="eastAsia" w:ascii="宋体" w:hAnsi="宋体" w:eastAsia="宋体" w:cs="宋体"/>
                <w:kern w:val="0"/>
                <w:sz w:val="24"/>
                <w:szCs w:val="24"/>
                <w:lang w:val="en-US" w:eastAsia="zh-CN" w:bidi="ar"/>
              </w:rPr>
              <w:t>我国古代</w:t>
            </w:r>
            <w:r>
              <w:rPr>
                <w:rFonts w:ascii="宋体" w:hAnsi="宋体" w:eastAsia="宋体" w:cs="宋体"/>
                <w:kern w:val="0"/>
                <w:sz w:val="24"/>
                <w:szCs w:val="24"/>
                <w:lang w:val="en-US" w:eastAsia="zh-CN" w:bidi="ar"/>
              </w:rPr>
              <w:t>儒家道家思想中的“天人合一”“道法自然”即是场的思想，只是没有用“场”来表述而已。道家的“炁”（qi读音四声）是一种更加具体的场存在。这“炁”不是呼吸的“气”，而是一种体感，一种能量，可以产生不接触就能作用的力</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“炁”字在《康熙字典》中被收录到“火”部，因此“炁”字下边的四点是“火”的意思，而火是古代对能量的表达，这就说明在中国古代哲学看来“炁”是包含能量的普遍物质，可对应于现代物理学中的场。</w:t>
            </w:r>
          </w:p>
          <w:p w14:paraId="5886A9D2">
            <w:pPr>
              <w:keepNext w:val="0"/>
              <w:keepLines w:val="0"/>
              <w:widowControl/>
              <w:suppressLineNumbers w:val="0"/>
              <w:jc w:val="left"/>
            </w:pPr>
          </w:p>
          <w:p w14:paraId="0C122D44">
            <w:pPr>
              <w:spacing w:line="336" w:lineRule="auto"/>
              <w:jc w:val="left"/>
              <w:rPr>
                <w:rFonts w:ascii="宋体" w:hAnsi="宋体" w:eastAsia="宋体" w:cs="宋体"/>
                <w:sz w:val="24"/>
                <w:szCs w:val="24"/>
              </w:rPr>
            </w:pPr>
          </w:p>
          <w:p w14:paraId="05A56A74">
            <w:pPr>
              <w:spacing w:line="336" w:lineRule="auto"/>
              <w:jc w:val="left"/>
              <w:rPr>
                <w:rFonts w:hint="eastAsia" w:ascii="宋体" w:hAnsi="宋体" w:eastAsia="宋体"/>
                <w:color w:val="000000"/>
                <w:szCs w:val="21"/>
                <w:lang w:eastAsia="zh-CN"/>
              </w:rPr>
            </w:pPr>
          </w:p>
        </w:tc>
      </w:tr>
      <w:tr w14:paraId="6D8C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48187F6">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143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34791A7">
            <w:pPr>
              <w:spacing w:line="360" w:lineRule="auto"/>
              <w:rPr>
                <w:rFonts w:hint="default" w:eastAsia="新宋体"/>
                <w:lang w:val="en-US" w:eastAsia="zh-CN"/>
              </w:rPr>
            </w:pPr>
            <w:r>
              <w:rPr>
                <w:rFonts w:hint="eastAsia" w:ascii="Times New Roman" w:hAnsi="Times New Roman" w:eastAsia="新宋体"/>
                <w:b/>
                <w:sz w:val="21"/>
                <w:szCs w:val="21"/>
              </w:rPr>
              <w:t>一．磁性、磁体的概念及分类（共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31E94A6">
            <w:pPr>
              <w:shd w:val="clear" w:color="auto" w:fill="auto"/>
              <w:spacing w:before="0" w:after="0" w:line="360" w:lineRule="auto"/>
              <w:ind w:left="315" w:hanging="315"/>
              <w:jc w:val="left"/>
              <w:textAlignment w:val="center"/>
            </w:pPr>
            <w:r>
              <w:t>1．一元硬币的外观有银白色的光泽，一些同学认为它可能是铁制成的。在讨论时，有同学提出：“我们可以拿磁铁来吸一下”，就“我们可以拿磁铁来吸一下”这一过程而言，属于科学探究中的（　　）</w:t>
            </w:r>
          </w:p>
          <w:p w14:paraId="2EA9EEFE">
            <w:pPr>
              <w:shd w:val="clear" w:color="auto" w:fill="auto"/>
              <w:tabs>
                <w:tab w:val="left" w:pos="2078"/>
                <w:tab w:val="left" w:pos="4156"/>
                <w:tab w:val="left" w:pos="6234"/>
              </w:tabs>
              <w:spacing w:before="0" w:after="0" w:line="360" w:lineRule="auto"/>
              <w:ind w:left="315" w:firstLine="0"/>
              <w:jc w:val="left"/>
              <w:textAlignment w:val="center"/>
            </w:pPr>
            <w:r>
              <w:t>A．问题</w:t>
            </w:r>
            <w:r>
              <w:tab/>
            </w:r>
            <w:r>
              <w:t>B．交流</w:t>
            </w:r>
            <w:r>
              <w:tab/>
            </w:r>
            <w:r>
              <w:t>C．解释</w:t>
            </w:r>
            <w:r>
              <w:tab/>
            </w:r>
            <w:r>
              <w:t>D．证据</w:t>
            </w:r>
          </w:p>
          <w:p w14:paraId="34D2CB3C">
            <w:pPr>
              <w:shd w:val="clear" w:color="auto" w:fill="auto"/>
              <w:spacing w:before="0" w:after="0" w:line="360" w:lineRule="auto"/>
              <w:ind w:left="315" w:hanging="315"/>
              <w:jc w:val="left"/>
              <w:textAlignment w:val="center"/>
            </w:pPr>
            <w:r>
              <w:t>2．小明在实验室发现一枚钢针，他利用小磁针判断：①钢针是否有磁性；②若有磁性，钢针磁极如何。小明为能快速判断，画了如图所示思维导图，下列甲、乙处补充正确的是（　　）</w:t>
            </w:r>
          </w:p>
          <w:p w14:paraId="5C53175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029200" cy="1019175"/>
                  <wp:effectExtent l="0" t="0" r="0" b="9525"/>
                  <wp:docPr id="100003" name="图片 100003" descr="@@@b8824b4d-c8b0-443d-98fa-07d9f665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8824b4d-c8b0-443d-98fa-07d9f6656628"/>
                          <pic:cNvPicPr>
                            <a:picLocks noChangeAspect="1"/>
                          </pic:cNvPicPr>
                        </pic:nvPicPr>
                        <pic:blipFill>
                          <a:blip r:embed="rId7"/>
                          <a:stretch>
                            <a:fillRect/>
                          </a:stretch>
                        </pic:blipFill>
                        <pic:spPr>
                          <a:xfrm>
                            <a:off x="0" y="0"/>
                            <a:ext cx="5029200" cy="1019175"/>
                          </a:xfrm>
                          <a:prstGeom prst="rect">
                            <a:avLst/>
                          </a:prstGeom>
                        </pic:spPr>
                      </pic:pic>
                    </a:graphicData>
                  </a:graphic>
                </wp:inline>
              </w:drawing>
            </w:r>
          </w:p>
          <w:p w14:paraId="310E7769">
            <w:pPr>
              <w:shd w:val="clear" w:color="auto" w:fill="auto"/>
              <w:spacing w:before="0" w:after="0" w:line="360" w:lineRule="auto"/>
              <w:ind w:left="315" w:firstLine="0"/>
              <w:jc w:val="left"/>
              <w:textAlignment w:val="center"/>
            </w:pPr>
            <w:r>
              <w:t>A．甲：相互排斥；乙：钢针无磁性</w:t>
            </w:r>
          </w:p>
          <w:p w14:paraId="5C6DB2CA">
            <w:pPr>
              <w:shd w:val="clear" w:color="auto" w:fill="auto"/>
              <w:spacing w:before="0" w:after="0" w:line="360" w:lineRule="auto"/>
              <w:ind w:left="315" w:firstLine="0"/>
              <w:jc w:val="left"/>
              <w:textAlignment w:val="center"/>
            </w:pPr>
            <w:r>
              <w:t>B．甲：相互排斥；乙：钢针有磁性，</w:t>
            </w:r>
            <w:r>
              <w:rPr>
                <w:rFonts w:ascii="Times New Roman" w:hAnsi="Times New Roman" w:eastAsia="Times New Roman" w:cs="Times New Roman"/>
                <w:i/>
              </w:rPr>
              <w:t>a</w:t>
            </w:r>
            <w:r>
              <w:t>端为N极</w:t>
            </w:r>
          </w:p>
          <w:p w14:paraId="493B1DFD">
            <w:pPr>
              <w:shd w:val="clear" w:color="auto" w:fill="auto"/>
              <w:spacing w:before="0" w:after="0" w:line="360" w:lineRule="auto"/>
              <w:ind w:left="315" w:firstLine="0"/>
              <w:jc w:val="left"/>
              <w:textAlignment w:val="center"/>
            </w:pPr>
            <w:r>
              <w:t>C．甲：相互吸引；乙：钢针无磁性</w:t>
            </w:r>
          </w:p>
          <w:p w14:paraId="4A8141CA">
            <w:pPr>
              <w:shd w:val="clear" w:color="auto" w:fill="auto"/>
              <w:spacing w:before="0" w:after="0" w:line="360" w:lineRule="auto"/>
              <w:ind w:left="315" w:firstLine="0"/>
              <w:jc w:val="left"/>
              <w:textAlignment w:val="center"/>
            </w:pPr>
            <w:r>
              <w:t>D．甲：相互吸引；乙：钢针有磁性，</w:t>
            </w:r>
            <w:r>
              <w:rPr>
                <w:rFonts w:ascii="Times New Roman" w:hAnsi="Times New Roman" w:eastAsia="Times New Roman" w:cs="Times New Roman"/>
                <w:i/>
              </w:rPr>
              <w:t>a</w:t>
            </w:r>
            <w:r>
              <w:t>端为</w:t>
            </w:r>
            <w:r>
              <w:rPr>
                <w:rFonts w:ascii="Times New Roman" w:hAnsi="Times New Roman" w:eastAsia="Times New Roman" w:cs="Times New Roman"/>
                <w:i/>
              </w:rPr>
              <w:t>S</w:t>
            </w:r>
            <w:r>
              <w:t>极</w:t>
            </w:r>
          </w:p>
          <w:p w14:paraId="4D47B410">
            <w:pPr>
              <w:shd w:val="clear" w:color="auto" w:fill="auto"/>
              <w:spacing w:before="0" w:after="0" w:line="360" w:lineRule="auto"/>
              <w:ind w:left="315" w:hanging="315"/>
              <w:jc w:val="left"/>
              <w:textAlignment w:val="center"/>
            </w:pPr>
            <w:r>
              <w:t>3．指南针是我国四大发明之一，《论衡》中记载：“司南之杓，投之于地，其抵指南。”如图所示的司南，是把天然磁石磨成勺子的形状，放在水平光滑的“地盘”上，“柢”指的是司南长柄。下列说法正确的是（　　）</w:t>
            </w:r>
          </w:p>
          <w:p w14:paraId="5286DDC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1152525"/>
                  <wp:effectExtent l="0" t="0" r="9525" b="9525"/>
                  <wp:docPr id="100005" name="图片 100005" descr="@@@b0093278-708c-4a2c-9156-f9212d797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0093278-708c-4a2c-9156-f9212d797d4a"/>
                          <pic:cNvPicPr>
                            <a:picLocks noChangeAspect="1"/>
                          </pic:cNvPicPr>
                        </pic:nvPicPr>
                        <pic:blipFill>
                          <a:blip r:embed="rId8"/>
                          <a:stretch>
                            <a:fillRect/>
                          </a:stretch>
                        </pic:blipFill>
                        <pic:spPr>
                          <a:xfrm>
                            <a:off x="0" y="0"/>
                            <a:ext cx="1743075" cy="1152525"/>
                          </a:xfrm>
                          <a:prstGeom prst="rect">
                            <a:avLst/>
                          </a:prstGeom>
                        </pic:spPr>
                      </pic:pic>
                    </a:graphicData>
                  </a:graphic>
                </wp:inline>
              </w:drawing>
            </w:r>
          </w:p>
          <w:p w14:paraId="526D8D8D">
            <w:pPr>
              <w:shd w:val="clear" w:color="auto" w:fill="auto"/>
              <w:spacing w:before="0" w:after="0" w:line="360" w:lineRule="auto"/>
              <w:ind w:left="315" w:firstLine="0"/>
              <w:jc w:val="left"/>
              <w:textAlignment w:val="center"/>
            </w:pPr>
            <w:r>
              <w:t>A．司南“柢”与小磁针的南极相互排斥</w:t>
            </w:r>
          </w:p>
          <w:p w14:paraId="3CEB15D5">
            <w:pPr>
              <w:shd w:val="clear" w:color="auto" w:fill="auto"/>
              <w:spacing w:before="0" w:after="0" w:line="360" w:lineRule="auto"/>
              <w:ind w:left="315" w:firstLine="0"/>
              <w:jc w:val="left"/>
              <w:textAlignment w:val="center"/>
            </w:pPr>
            <w:r>
              <w:t>B．司南只有一个磁极，该磁极指南</w:t>
            </w:r>
          </w:p>
          <w:p w14:paraId="213ACB89">
            <w:pPr>
              <w:shd w:val="clear" w:color="auto" w:fill="auto"/>
              <w:spacing w:before="0" w:after="0" w:line="360" w:lineRule="auto"/>
              <w:ind w:left="315" w:firstLine="0"/>
              <w:jc w:val="left"/>
              <w:textAlignment w:val="center"/>
            </w:pPr>
            <w:r>
              <w:t>C．司南周围真实存在看不见的磁感线</w:t>
            </w:r>
          </w:p>
          <w:p w14:paraId="6328C5BE">
            <w:pPr>
              <w:shd w:val="clear" w:color="auto" w:fill="auto"/>
              <w:spacing w:before="0" w:after="0" w:line="360" w:lineRule="auto"/>
              <w:ind w:left="315" w:firstLine="0"/>
              <w:jc w:val="left"/>
              <w:textAlignment w:val="center"/>
            </w:pPr>
            <w:r>
              <w:t>D．把铜丝放在“地盘”上，受到司南的引力</w:t>
            </w:r>
          </w:p>
          <w:p w14:paraId="6628F4F9">
            <w:pPr>
              <w:shd w:val="clear" w:color="auto" w:fill="auto"/>
              <w:spacing w:before="0" w:after="0" w:line="360" w:lineRule="auto"/>
              <w:ind w:left="420" w:hanging="420"/>
              <w:jc w:val="left"/>
              <w:textAlignment w:val="center"/>
            </w:pPr>
            <w:r>
              <w:t>4．如图所示，某物理小组在做用条形磁体“吸附”能力实验时，用酒精灯给条形磁体加热一段时间后，发现大头针纷纷掉落，请根据这一现象提出一个可探究的科学问题</w:t>
            </w:r>
            <w:r>
              <w:rPr>
                <w:rFonts w:ascii="Times New Roman" w:hAnsi="Times New Roman" w:eastAsia="Times New Roman" w:cs="Times New Roman"/>
                <w:b w:val="0"/>
                <w:sz w:val="21"/>
                <w:u w:val="single"/>
              </w:rPr>
              <w:t xml:space="preserve">          </w:t>
            </w:r>
            <w:r>
              <w:t>。</w:t>
            </w:r>
          </w:p>
          <w:p w14:paraId="6DC78E5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209675"/>
                  <wp:effectExtent l="0" t="0" r="0" b="9525"/>
                  <wp:docPr id="100037" name="图片 100037" descr="@@@c293c21d-99bc-4fb9-afed-1861ba1bd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293c21d-99bc-4fb9-afed-1861ba1bd915"/>
                          <pic:cNvPicPr>
                            <a:picLocks noChangeAspect="1"/>
                          </pic:cNvPicPr>
                        </pic:nvPicPr>
                        <pic:blipFill>
                          <a:blip r:embed="rId9"/>
                          <a:stretch>
                            <a:fillRect/>
                          </a:stretch>
                        </pic:blipFill>
                        <pic:spPr>
                          <a:xfrm>
                            <a:off x="0" y="0"/>
                            <a:ext cx="1504950" cy="1209675"/>
                          </a:xfrm>
                          <a:prstGeom prst="rect">
                            <a:avLst/>
                          </a:prstGeom>
                        </pic:spPr>
                      </pic:pic>
                    </a:graphicData>
                  </a:graphic>
                </wp:inline>
              </w:drawing>
            </w:r>
          </w:p>
          <w:p w14:paraId="683F64C3">
            <w:pPr>
              <w:shd w:val="clear" w:color="auto" w:fill="auto"/>
              <w:spacing w:before="0" w:after="0" w:line="360" w:lineRule="auto"/>
              <w:ind w:left="420" w:hanging="420"/>
              <w:jc w:val="left"/>
              <w:textAlignment w:val="center"/>
            </w:pPr>
            <w:r>
              <w:t>5．小强想探究“磁铁的磁性强弱是否与温度有关”。她设计甲电路：将一条形磁铁的一端固定在铁架台上，另一端吸着一些小铁钉，用酒精灯给磁铁加热，经过一段时间后，当磁铁被烧红时，发现铁钉纷纷落下，则温度越高，磁性越</w:t>
            </w:r>
            <w:r>
              <w:rPr>
                <w:rFonts w:ascii="Times New Roman" w:hAnsi="Times New Roman" w:eastAsia="Times New Roman" w:cs="Times New Roman"/>
                <w:b w:val="0"/>
                <w:sz w:val="21"/>
                <w:u w:val="single"/>
              </w:rPr>
              <w:t xml:space="preserve">           </w:t>
            </w:r>
            <w:r>
              <w:t xml:space="preserve">。根据这一结论，他设计了一个温度报警器，装置如图乙所示，图中的弹簧开关材质应该选用 </w:t>
            </w:r>
            <w:r>
              <w:rPr>
                <w:rFonts w:ascii="Times New Roman" w:hAnsi="Times New Roman" w:eastAsia="Times New Roman" w:cs="Times New Roman"/>
                <w:b w:val="0"/>
                <w:sz w:val="21"/>
                <w:u w:val="single"/>
              </w:rPr>
              <w:t xml:space="preserve">           </w:t>
            </w:r>
            <w:r>
              <w:t>（选填“铜”、“铁”或“铝”）。</w:t>
            </w:r>
          </w:p>
          <w:p w14:paraId="0D593C7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95625" cy="1276350"/>
                  <wp:effectExtent l="0" t="0" r="9525" b="0"/>
                  <wp:docPr id="100039" name="图片 100039" descr="@@@44936bb1-bb15-45ff-a3a0-0677242f6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4936bb1-bb15-45ff-a3a0-0677242f6d5c"/>
                          <pic:cNvPicPr>
                            <a:picLocks noChangeAspect="1"/>
                          </pic:cNvPicPr>
                        </pic:nvPicPr>
                        <pic:blipFill>
                          <a:blip r:embed="rId10"/>
                          <a:stretch>
                            <a:fillRect/>
                          </a:stretch>
                        </pic:blipFill>
                        <pic:spPr>
                          <a:xfrm>
                            <a:off x="0" y="0"/>
                            <a:ext cx="3095625" cy="1276350"/>
                          </a:xfrm>
                          <a:prstGeom prst="rect">
                            <a:avLst/>
                          </a:prstGeom>
                        </pic:spPr>
                      </pic:pic>
                    </a:graphicData>
                  </a:graphic>
                </wp:inline>
              </w:drawing>
            </w:r>
          </w:p>
          <w:p w14:paraId="115EF281">
            <w:pPr>
              <w:shd w:val="clear" w:color="auto" w:fill="auto"/>
              <w:spacing w:before="0" w:after="0" w:line="360" w:lineRule="auto"/>
              <w:ind w:left="420" w:hanging="420"/>
              <w:jc w:val="left"/>
              <w:textAlignment w:val="center"/>
            </w:pPr>
            <w:r>
              <w:rPr>
                <w:rFonts w:hint="eastAsia"/>
                <w:lang w:val="en-US" w:eastAsia="zh-CN"/>
              </w:rPr>
              <w:t>6</w:t>
            </w:r>
            <w:r>
              <w:t>．某兴趣小组发现一种椭球形磁铁，他们想知道该磁体的磁极分布情况，于是提出了以下三种猜想：</w:t>
            </w:r>
          </w:p>
          <w:p w14:paraId="6D2DCC82">
            <w:pPr>
              <w:shd w:val="clear" w:color="auto" w:fill="auto"/>
              <w:spacing w:before="0" w:after="0" w:line="360" w:lineRule="auto"/>
              <w:ind w:left="420" w:firstLine="0"/>
              <w:jc w:val="left"/>
              <w:textAlignment w:val="center"/>
            </w:pPr>
            <w:r>
              <w:t>猜想1：磁极呈横向分布（如图，左侧为N（S）极，右侧为S（N）极）；</w:t>
            </w:r>
          </w:p>
          <w:p w14:paraId="4CC9208E">
            <w:pPr>
              <w:shd w:val="clear" w:color="auto" w:fill="auto"/>
              <w:spacing w:before="0" w:after="0" w:line="360" w:lineRule="auto"/>
              <w:ind w:left="420" w:firstLine="0"/>
              <w:jc w:val="left"/>
              <w:textAlignment w:val="center"/>
            </w:pPr>
            <w:r>
              <w:t>猜想2：磁极呈轴向分布（如图，上面为N（S）极，下面为N（S）极）；</w:t>
            </w:r>
          </w:p>
          <w:p w14:paraId="03AC0DC3">
            <w:pPr>
              <w:shd w:val="clear" w:color="auto" w:fill="auto"/>
              <w:spacing w:before="0" w:after="0" w:line="360" w:lineRule="auto"/>
              <w:ind w:left="420" w:firstLine="0"/>
              <w:jc w:val="left"/>
              <w:textAlignment w:val="center"/>
            </w:pPr>
            <w:r>
              <w:t>猜想3：磁极呈上中下分布（如图，上下面为N（S）极，中部为S（N）极）。</w:t>
            </w:r>
          </w:p>
          <w:p w14:paraId="6749702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24175" cy="1162050"/>
                  <wp:effectExtent l="0" t="0" r="9525" b="0"/>
                  <wp:docPr id="100093" name="图片 100093" descr="@@@c861c1c2-8e5f-4665-bc16-dce1bdef6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861c1c2-8e5f-4665-bc16-dce1bdef6738"/>
                          <pic:cNvPicPr>
                            <a:picLocks noChangeAspect="1"/>
                          </pic:cNvPicPr>
                        </pic:nvPicPr>
                        <pic:blipFill>
                          <a:blip r:embed="rId11"/>
                          <a:stretch>
                            <a:fillRect/>
                          </a:stretch>
                        </pic:blipFill>
                        <pic:spPr>
                          <a:xfrm>
                            <a:off x="0" y="0"/>
                            <a:ext cx="2924175" cy="1162050"/>
                          </a:xfrm>
                          <a:prstGeom prst="rect">
                            <a:avLst/>
                          </a:prstGeom>
                        </pic:spPr>
                      </pic:pic>
                    </a:graphicData>
                  </a:graphic>
                </wp:inline>
              </w:drawing>
            </w:r>
          </w:p>
          <w:p w14:paraId="579D1EF4">
            <w:pPr>
              <w:shd w:val="clear" w:color="auto" w:fill="auto"/>
              <w:spacing w:before="0" w:after="0" w:line="360" w:lineRule="auto"/>
              <w:ind w:left="420" w:firstLine="0"/>
              <w:jc w:val="left"/>
              <w:textAlignment w:val="center"/>
            </w:pPr>
            <w:r>
              <w:t>（1）根据所学知识，他们经过讨论，断定猜想</w:t>
            </w:r>
            <w:r>
              <w:rPr>
                <w:rFonts w:ascii="Times New Roman" w:hAnsi="Times New Roman" w:eastAsia="Times New Roman" w:cs="Times New Roman"/>
                <w:b w:val="0"/>
                <w:sz w:val="21"/>
                <w:u w:val="single"/>
              </w:rPr>
              <w:t xml:space="preserve">     </w:t>
            </w:r>
            <w:r>
              <w:t>是错误的。你认为他们判断的依据是：</w:t>
            </w:r>
            <w:r>
              <w:rPr>
                <w:rFonts w:ascii="Times New Roman" w:hAnsi="Times New Roman" w:eastAsia="Times New Roman" w:cs="Times New Roman"/>
                <w:b w:val="0"/>
                <w:sz w:val="21"/>
                <w:u w:val="single"/>
              </w:rPr>
              <w:t xml:space="preserve">     </w:t>
            </w:r>
            <w:r>
              <w:t>；</w:t>
            </w:r>
          </w:p>
          <w:p w14:paraId="2A7A7037">
            <w:pPr>
              <w:shd w:val="clear" w:color="auto" w:fill="auto"/>
              <w:spacing w:before="0" w:after="0" w:line="360" w:lineRule="auto"/>
              <w:ind w:left="420" w:firstLine="0"/>
              <w:jc w:val="left"/>
              <w:textAlignment w:val="center"/>
            </w:pPr>
            <w:r>
              <w:t>（2）为了验证其他猜想，他们沿椭球形磁铁长轴方向拿住上面的磁铁，如图丁所示实验，结果观察到下面的磁铁均会掉落。根据实验丁可以初步判断，猜想</w:t>
            </w:r>
            <w:r>
              <w:rPr>
                <w:rFonts w:ascii="Times New Roman" w:hAnsi="Times New Roman" w:eastAsia="Times New Roman" w:cs="Times New Roman"/>
                <w:b w:val="0"/>
                <w:sz w:val="21"/>
                <w:u w:val="single"/>
              </w:rPr>
              <w:t xml:space="preserve">      </w:t>
            </w:r>
            <w:r>
              <w:t>可能是错误的，同组的部分同学认为：有可能是下面的椭球体磁铁太重所致，为了进一步验证实验的判断，他们接下来的操作是：</w:t>
            </w:r>
            <w:r>
              <w:rPr>
                <w:rFonts w:ascii="Times New Roman" w:hAnsi="Times New Roman" w:eastAsia="Times New Roman" w:cs="Times New Roman"/>
                <w:b w:val="0"/>
                <w:sz w:val="21"/>
                <w:u w:val="single"/>
              </w:rPr>
              <w:t xml:space="preserve">     </w:t>
            </w:r>
            <w:r>
              <w:t>（不用其它器材）；</w:t>
            </w:r>
          </w:p>
          <w:p w14:paraId="1563EC54">
            <w:pPr>
              <w:shd w:val="clear" w:color="auto" w:fill="auto"/>
              <w:spacing w:before="0" w:after="0" w:line="360" w:lineRule="auto"/>
              <w:ind w:left="420" w:firstLine="0"/>
              <w:jc w:val="left"/>
              <w:textAlignment w:val="center"/>
            </w:pPr>
            <w:r>
              <w:t>（3）请设计一个简单实验，确定椭形磁铁磁极的位置，简述你的实验方案。主要器材：</w:t>
            </w:r>
            <w:r>
              <w:rPr>
                <w:rFonts w:ascii="Times New Roman" w:hAnsi="Times New Roman" w:eastAsia="Times New Roman" w:cs="Times New Roman"/>
                <w:b w:val="0"/>
                <w:sz w:val="21"/>
                <w:u w:val="single"/>
              </w:rPr>
              <w:t xml:space="preserve">        </w:t>
            </w:r>
            <w:r>
              <w:t>；简要做法：</w:t>
            </w:r>
            <w:r>
              <w:rPr>
                <w:rFonts w:ascii="Times New Roman" w:hAnsi="Times New Roman" w:eastAsia="Times New Roman" w:cs="Times New Roman"/>
                <w:b w:val="0"/>
                <w:sz w:val="21"/>
                <w:u w:val="single"/>
              </w:rPr>
              <w:t xml:space="preserve">       </w:t>
            </w:r>
            <w:r>
              <w:t>；如何判断：</w:t>
            </w:r>
            <w:r>
              <w:rPr>
                <w:rFonts w:ascii="Times New Roman" w:hAnsi="Times New Roman" w:eastAsia="Times New Roman" w:cs="Times New Roman"/>
                <w:b w:val="0"/>
                <w:sz w:val="21"/>
                <w:u w:val="single"/>
              </w:rPr>
              <w:t xml:space="preserve">       </w:t>
            </w:r>
            <w:r>
              <w:t>。</w:t>
            </w:r>
          </w:p>
          <w:p w14:paraId="4760EECD">
            <w:pPr>
              <w:spacing w:line="360" w:lineRule="auto"/>
              <w:rPr>
                <w:rFonts w:hint="default"/>
                <w:lang w:val="en-US"/>
              </w:rPr>
            </w:pPr>
            <w:r>
              <w:rPr>
                <w:rFonts w:hint="eastAsia" w:ascii="Times New Roman" w:hAnsi="Times New Roman" w:eastAsia="新宋体"/>
                <w:b/>
                <w:sz w:val="21"/>
                <w:szCs w:val="21"/>
              </w:rPr>
              <w:t>二．磁极</w:t>
            </w:r>
            <w:r>
              <w:rPr>
                <w:rFonts w:hint="eastAsia" w:ascii="Times New Roman" w:hAnsi="Times New Roman" w:eastAsia="新宋体"/>
                <w:b/>
                <w:sz w:val="21"/>
                <w:szCs w:val="21"/>
                <w:lang w:val="en-US" w:eastAsia="zh-CN"/>
              </w:rPr>
              <w:t>及磁极间的相互作用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0E2CBA4">
            <w:pPr>
              <w:shd w:val="clear" w:color="auto" w:fill="auto"/>
              <w:spacing w:before="0" w:after="0" w:line="360" w:lineRule="auto"/>
              <w:ind w:left="315" w:hanging="315"/>
              <w:jc w:val="left"/>
              <w:textAlignment w:val="center"/>
            </w:pPr>
            <w:r>
              <w:rPr>
                <w:rFonts w:hint="eastAsia"/>
                <w:lang w:val="en-US" w:eastAsia="zh-CN"/>
              </w:rPr>
              <w:t>7</w:t>
            </w:r>
            <w:r>
              <w:t>．古诗《扬子江》中，有诗句“臣心一片磁针石，不指南方不肯休”，下列关于诗中所说的“磁针石”说法正确的是（　　）</w:t>
            </w:r>
          </w:p>
          <w:p w14:paraId="0572239C">
            <w:pPr>
              <w:shd w:val="clear" w:color="auto" w:fill="auto"/>
              <w:tabs>
                <w:tab w:val="left" w:pos="4156"/>
              </w:tabs>
              <w:spacing w:before="0" w:after="0" w:line="360" w:lineRule="auto"/>
              <w:ind w:left="315" w:firstLine="0"/>
              <w:jc w:val="left"/>
              <w:textAlignment w:val="center"/>
            </w:pPr>
            <w:r>
              <w:t>A．磁针石只有一个磁极</w:t>
            </w:r>
            <w:r>
              <w:tab/>
            </w:r>
            <w:r>
              <w:t>B．磁针石静止时，其S极指向地理北极附近</w:t>
            </w:r>
          </w:p>
          <w:p w14:paraId="1077D4B6">
            <w:pPr>
              <w:shd w:val="clear" w:color="auto" w:fill="auto"/>
              <w:tabs>
                <w:tab w:val="left" w:pos="4156"/>
              </w:tabs>
              <w:spacing w:before="0" w:after="0" w:line="360" w:lineRule="auto"/>
              <w:ind w:left="315" w:firstLine="0"/>
              <w:jc w:val="left"/>
              <w:textAlignment w:val="center"/>
            </w:pPr>
            <w:r>
              <w:t>C．磁针石周围客观存在磁感线</w:t>
            </w:r>
            <w:r>
              <w:tab/>
            </w:r>
            <w:r>
              <w:t>D．磁针石“指南方”是受到地磁场的作用</w:t>
            </w:r>
          </w:p>
          <w:p w14:paraId="2958FE15">
            <w:pPr>
              <w:shd w:val="clear" w:color="auto" w:fill="auto"/>
              <w:spacing w:before="0" w:after="0" w:line="360" w:lineRule="auto"/>
              <w:ind w:left="315" w:hanging="315"/>
              <w:jc w:val="left"/>
              <w:textAlignment w:val="center"/>
            </w:pPr>
            <w:r>
              <w:rPr>
                <w:rFonts w:hint="eastAsia"/>
                <w:lang w:val="en-US" w:eastAsia="zh-CN"/>
              </w:rPr>
              <w:t>8</w:t>
            </w:r>
            <w:r>
              <w:t>．如图所示为磁极间磁场的分布情况，其中正确的是（　　）</w:t>
            </w:r>
          </w:p>
          <w:p w14:paraId="76636F4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800600" cy="904875"/>
                  <wp:effectExtent l="0" t="0" r="0" b="9525"/>
                  <wp:docPr id="100007" name="图片 100007" descr="@@@b35e393d47334d9987fae55e72f7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35e393d47334d9987fae55e72f7c318"/>
                          <pic:cNvPicPr>
                            <a:picLocks noChangeAspect="1"/>
                          </pic:cNvPicPr>
                        </pic:nvPicPr>
                        <pic:blipFill>
                          <a:blip r:embed="rId12"/>
                          <a:stretch>
                            <a:fillRect/>
                          </a:stretch>
                        </pic:blipFill>
                        <pic:spPr>
                          <a:xfrm>
                            <a:off x="0" y="0"/>
                            <a:ext cx="4800600" cy="904875"/>
                          </a:xfrm>
                          <a:prstGeom prst="rect">
                            <a:avLst/>
                          </a:prstGeom>
                        </pic:spPr>
                      </pic:pic>
                    </a:graphicData>
                  </a:graphic>
                </wp:inline>
              </w:drawing>
            </w:r>
          </w:p>
          <w:p w14:paraId="4A992319">
            <w:pPr>
              <w:shd w:val="clear" w:color="auto" w:fill="auto"/>
              <w:tabs>
                <w:tab w:val="left" w:pos="2078"/>
                <w:tab w:val="left" w:pos="4156"/>
                <w:tab w:val="left" w:pos="6234"/>
              </w:tabs>
              <w:spacing w:before="0" w:after="0" w:line="360" w:lineRule="auto"/>
              <w:ind w:left="315" w:firstLine="0"/>
              <w:jc w:val="left"/>
              <w:textAlignment w:val="center"/>
            </w:pPr>
            <w:r>
              <w:t>A．图（a）</w:t>
            </w:r>
            <w:r>
              <w:tab/>
            </w:r>
            <w:r>
              <w:t>B．图（b）</w:t>
            </w:r>
            <w:r>
              <w:tab/>
            </w:r>
            <w:r>
              <w:t>C．图（c）</w:t>
            </w:r>
            <w:r>
              <w:tab/>
            </w:r>
            <w:r>
              <w:t>D．图（d）</w:t>
            </w:r>
          </w:p>
          <w:p w14:paraId="30E57DA1">
            <w:pPr>
              <w:shd w:val="clear" w:color="auto" w:fill="auto"/>
              <w:spacing w:before="0" w:after="0" w:line="360" w:lineRule="auto"/>
              <w:ind w:left="315" w:hanging="315"/>
              <w:jc w:val="left"/>
              <w:textAlignment w:val="center"/>
            </w:pPr>
            <w:r>
              <w:rPr>
                <w:rFonts w:hint="eastAsia"/>
                <w:lang w:val="en-US" w:eastAsia="zh-CN"/>
              </w:rPr>
              <w:t>9</w:t>
            </w:r>
            <w:r>
              <w:t>．下水道口常常有臭味外溢，室内会装地漏防止这一现象。如图甲所示是一款磁悬浮地漏的结构示意图。当地漏中有污水时，密封盖下移，将污水排出，如图乙所示；当污水排尽后，密封盖在磁力作用下归位，隔绝排水管道中的气体。下列分析正确的是（　　）</w:t>
            </w:r>
          </w:p>
          <w:p w14:paraId="0DC083D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67025" cy="1257300"/>
                  <wp:effectExtent l="0" t="0" r="9525" b="0"/>
                  <wp:docPr id="100009" name="图片 100009" descr="@@@760ce4d5-1ccb-4eab-be82-a100241dd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60ce4d5-1ccb-4eab-be82-a100241ddc18"/>
                          <pic:cNvPicPr>
                            <a:picLocks noChangeAspect="1"/>
                          </pic:cNvPicPr>
                        </pic:nvPicPr>
                        <pic:blipFill>
                          <a:blip r:embed="rId13"/>
                          <a:stretch>
                            <a:fillRect/>
                          </a:stretch>
                        </pic:blipFill>
                        <pic:spPr>
                          <a:xfrm>
                            <a:off x="0" y="0"/>
                            <a:ext cx="2867025" cy="1257300"/>
                          </a:xfrm>
                          <a:prstGeom prst="rect">
                            <a:avLst/>
                          </a:prstGeom>
                        </pic:spPr>
                      </pic:pic>
                    </a:graphicData>
                  </a:graphic>
                </wp:inline>
              </w:drawing>
            </w:r>
          </w:p>
          <w:p w14:paraId="18642D9F">
            <w:pPr>
              <w:shd w:val="clear" w:color="auto" w:fill="auto"/>
              <w:spacing w:before="0" w:after="0" w:line="360" w:lineRule="auto"/>
              <w:ind w:left="315" w:firstLine="0"/>
              <w:jc w:val="left"/>
              <w:textAlignment w:val="center"/>
            </w:pPr>
            <w:r>
              <w:t>A．磁体M的周围不存在磁场</w:t>
            </w:r>
          </w:p>
          <w:p w14:paraId="7D0B382B">
            <w:pPr>
              <w:shd w:val="clear" w:color="auto" w:fill="auto"/>
              <w:spacing w:before="0" w:after="0" w:line="360" w:lineRule="auto"/>
              <w:ind w:left="315" w:firstLine="0"/>
              <w:jc w:val="left"/>
              <w:textAlignment w:val="center"/>
            </w:pPr>
            <w:r>
              <w:t>B．磁体M的下端和磁体N的上端为同名磁极</w:t>
            </w:r>
          </w:p>
          <w:p w14:paraId="67A29E52">
            <w:pPr>
              <w:shd w:val="clear" w:color="auto" w:fill="auto"/>
              <w:spacing w:before="0" w:after="0" w:line="360" w:lineRule="auto"/>
              <w:ind w:left="315" w:firstLine="0"/>
              <w:jc w:val="left"/>
              <w:textAlignment w:val="center"/>
            </w:pPr>
            <w:r>
              <w:t>C．密封盖能归位是因为磁体M周围存在磁感线</w:t>
            </w:r>
          </w:p>
          <w:p w14:paraId="0947FC68">
            <w:pPr>
              <w:shd w:val="clear" w:color="auto" w:fill="auto"/>
              <w:spacing w:before="0" w:after="0" w:line="360" w:lineRule="auto"/>
              <w:ind w:left="315" w:firstLine="0"/>
              <w:jc w:val="left"/>
              <w:textAlignment w:val="center"/>
            </w:pPr>
            <w:r>
              <w:t>D．将磁体N换为较轻的铝块，密封盖也能正常归位</w:t>
            </w:r>
          </w:p>
          <w:p w14:paraId="34499B7D">
            <w:pPr>
              <w:shd w:val="clear" w:color="auto" w:fill="auto"/>
              <w:spacing w:before="0" w:after="0" w:line="360" w:lineRule="auto"/>
              <w:ind w:left="420" w:hanging="420"/>
              <w:jc w:val="left"/>
              <w:textAlignment w:val="center"/>
            </w:pPr>
            <w:r>
              <w:rPr>
                <w:rFonts w:hint="eastAsia"/>
                <w:lang w:val="en-US" w:eastAsia="zh-CN"/>
              </w:rPr>
              <w:t>10</w:t>
            </w:r>
            <w:r>
              <w:t>．南宋陈元舰在《事林广记》中记载了“指南龟”（如图所示），在木质龟的内部放有条形磁铁</w:t>
            </w:r>
            <w:r>
              <w:rPr>
                <w:rFonts w:ascii="Times New Roman" w:hAnsi="Times New Roman" w:eastAsia="Times New Roman" w:cs="Times New Roman"/>
                <w:i/>
              </w:rPr>
              <w:t>AB</w:t>
            </w:r>
            <w:r>
              <w:t>，将木龟用钢针支于木板之上，并可以自由转动，静止后龟尾指向南方，此时磁铁</w:t>
            </w:r>
            <w:r>
              <w:rPr>
                <w:rFonts w:ascii="Times New Roman" w:hAnsi="Times New Roman" w:eastAsia="Times New Roman" w:cs="Times New Roman"/>
                <w:i/>
              </w:rPr>
              <w:t>A</w:t>
            </w:r>
            <w:r>
              <w:t>端指向地磁场的</w:t>
            </w:r>
            <w:r>
              <w:rPr>
                <w:rFonts w:ascii="Times New Roman" w:hAnsi="Times New Roman" w:eastAsia="Times New Roman" w:cs="Times New Roman"/>
                <w:b w:val="0"/>
                <w:sz w:val="21"/>
                <w:u w:val="single"/>
              </w:rPr>
              <w:t xml:space="preserve">      </w:t>
            </w:r>
            <w:r>
              <w:t>（选填“南极”或“北极”）。</w:t>
            </w:r>
          </w:p>
          <w:p w14:paraId="1D52A7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314450"/>
                  <wp:effectExtent l="0" t="0" r="9525" b="0"/>
                  <wp:docPr id="100041" name="图片 100041" descr="@@@389016ba-2f23-47ed-9fb7-63fb14413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89016ba-2f23-47ed-9fb7-63fb14413f30"/>
                          <pic:cNvPicPr>
                            <a:picLocks noChangeAspect="1"/>
                          </pic:cNvPicPr>
                        </pic:nvPicPr>
                        <pic:blipFill>
                          <a:blip r:embed="rId14"/>
                          <a:stretch>
                            <a:fillRect/>
                          </a:stretch>
                        </pic:blipFill>
                        <pic:spPr>
                          <a:xfrm>
                            <a:off x="0" y="0"/>
                            <a:ext cx="1781175" cy="1314450"/>
                          </a:xfrm>
                          <a:prstGeom prst="rect">
                            <a:avLst/>
                          </a:prstGeom>
                        </pic:spPr>
                      </pic:pic>
                    </a:graphicData>
                  </a:graphic>
                </wp:inline>
              </w:drawing>
            </w:r>
          </w:p>
          <w:p w14:paraId="34A01F43">
            <w:pPr>
              <w:shd w:val="clear" w:color="auto" w:fill="auto"/>
              <w:spacing w:before="0" w:after="0" w:line="360" w:lineRule="auto"/>
              <w:ind w:left="420" w:hanging="420"/>
              <w:jc w:val="left"/>
              <w:textAlignment w:val="center"/>
            </w:pPr>
            <w:r>
              <w:rPr>
                <w:rFonts w:hint="eastAsia"/>
                <w:lang w:val="en-US" w:eastAsia="zh-CN"/>
              </w:rPr>
              <w:t>11</w:t>
            </w:r>
            <w:r>
              <w:t>．南宋民族英雄文天祥，曾在《扬子江》一诗中写下“臣心一片磁针石，不指南方不肯休”的诗句。这里磁针石的南极指向地理位置的</w:t>
            </w:r>
            <w:r>
              <w:rPr>
                <w:rFonts w:ascii="Times New Roman" w:hAnsi="Times New Roman" w:eastAsia="Times New Roman" w:cs="Times New Roman"/>
                <w:b w:val="0"/>
                <w:sz w:val="21"/>
                <w:u w:val="single"/>
              </w:rPr>
              <w:t xml:space="preserve">      </w:t>
            </w:r>
            <w:r>
              <w:t>方，是因为它受到</w:t>
            </w:r>
            <w:r>
              <w:rPr>
                <w:rFonts w:ascii="Times New Roman" w:hAnsi="Times New Roman" w:eastAsia="Times New Roman" w:cs="Times New Roman"/>
                <w:b w:val="0"/>
                <w:sz w:val="21"/>
                <w:u w:val="single"/>
              </w:rPr>
              <w:t xml:space="preserve">      </w:t>
            </w:r>
            <w:r>
              <w:t>场的作用。我国古代学者沈括在《梦溪笔谈》中记载与验证了磁针“常微偏东、不全南也”。这是说明地球存在</w:t>
            </w:r>
            <w:r>
              <w:rPr>
                <w:rFonts w:ascii="Times New Roman" w:hAnsi="Times New Roman" w:eastAsia="Times New Roman" w:cs="Times New Roman"/>
                <w:b w:val="0"/>
                <w:sz w:val="21"/>
                <w:u w:val="single"/>
              </w:rPr>
              <w:t xml:space="preserve">      </w:t>
            </w:r>
            <w:r>
              <w:t>现象。</w:t>
            </w:r>
          </w:p>
          <w:p w14:paraId="5E6D860A">
            <w:pPr>
              <w:shd w:val="clear" w:color="auto" w:fill="auto"/>
              <w:spacing w:before="0" w:after="0" w:line="360" w:lineRule="auto"/>
              <w:ind w:left="420" w:hanging="420"/>
              <w:jc w:val="left"/>
              <w:textAlignment w:val="center"/>
            </w:pPr>
            <w:r>
              <w:rPr>
                <w:rFonts w:hint="eastAsia"/>
                <w:lang w:val="en-US" w:eastAsia="zh-CN"/>
              </w:rPr>
              <w:t>12</w:t>
            </w:r>
            <w:r>
              <w:t>．某同学利用磁体和缝衣针自制指南针，将被磁化后的缝衣针悬挂起来，缝衣针静止时，它两端总是指南北，这是由于受到</w:t>
            </w:r>
            <w:r>
              <w:rPr>
                <w:rFonts w:ascii="Times New Roman" w:hAnsi="Times New Roman" w:eastAsia="Times New Roman" w:cs="Times New Roman"/>
                <w:b w:val="0"/>
                <w:sz w:val="21"/>
                <w:u w:val="single"/>
              </w:rPr>
              <w:t xml:space="preserve">           </w:t>
            </w:r>
            <w:r>
              <w:t>的作用；将条形磁体的一端靠近针尖，发现针尖远离磁体转动是因为</w:t>
            </w:r>
            <w:r>
              <w:rPr>
                <w:rFonts w:ascii="Times New Roman" w:hAnsi="Times New Roman" w:eastAsia="Times New Roman" w:cs="Times New Roman"/>
                <w:b w:val="0"/>
                <w:sz w:val="21"/>
                <w:u w:val="single"/>
              </w:rPr>
              <w:t xml:space="preserve">           </w:t>
            </w:r>
            <w:r>
              <w:t>。</w:t>
            </w:r>
          </w:p>
          <w:p w14:paraId="3E5154D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77570" cy="1238250"/>
                  <wp:effectExtent l="0" t="0" r="17780" b="0"/>
                  <wp:docPr id="100043" name="图片 100043" descr="@@@f87552c4-12b4-4e28-adf9-9037e140d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87552c4-12b4-4e28-adf9-9037e140deaa"/>
                          <pic:cNvPicPr>
                            <a:picLocks noChangeAspect="1"/>
                          </pic:cNvPicPr>
                        </pic:nvPicPr>
                        <pic:blipFill>
                          <a:blip r:embed="rId15"/>
                          <a:stretch>
                            <a:fillRect/>
                          </a:stretch>
                        </pic:blipFill>
                        <pic:spPr>
                          <a:xfrm>
                            <a:off x="0" y="0"/>
                            <a:ext cx="877570" cy="1238250"/>
                          </a:xfrm>
                          <a:prstGeom prst="rect">
                            <a:avLst/>
                          </a:prstGeom>
                        </pic:spPr>
                      </pic:pic>
                    </a:graphicData>
                  </a:graphic>
                </wp:inline>
              </w:drawing>
            </w:r>
          </w:p>
          <w:p w14:paraId="5095C7CD">
            <w:pPr>
              <w:shd w:val="clear" w:color="auto" w:fill="auto"/>
              <w:spacing w:before="0" w:after="0" w:line="360" w:lineRule="auto"/>
              <w:ind w:left="420" w:hanging="420"/>
              <w:jc w:val="left"/>
              <w:textAlignment w:val="center"/>
            </w:pPr>
            <w:r>
              <w:rPr>
                <w:rFonts w:hint="eastAsia"/>
                <w:lang w:val="en-US" w:eastAsia="zh-CN"/>
              </w:rPr>
              <w:t>13</w:t>
            </w:r>
            <w:r>
              <w:t>．(1)如图甲所示，置于A，B两磁体旁的小磁针静止时所指的方向如图所示，请在括号中标出B磁体左端的磁极，并标出图中磁感线的方向；</w:t>
            </w:r>
          </w:p>
          <w:p w14:paraId="0F54B8A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752475"/>
                  <wp:effectExtent l="0" t="0" r="9525" b="9525"/>
                  <wp:docPr id="100063" name="图片 100063" descr="@@@e08e0628-c4f8-47d7-9550-5d0385c1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08e0628-c4f8-47d7-9550-5d0385c13796"/>
                          <pic:cNvPicPr>
                            <a:picLocks noChangeAspect="1"/>
                          </pic:cNvPicPr>
                        </pic:nvPicPr>
                        <pic:blipFill>
                          <a:blip r:embed="rId16"/>
                          <a:stretch>
                            <a:fillRect/>
                          </a:stretch>
                        </pic:blipFill>
                        <pic:spPr>
                          <a:xfrm>
                            <a:off x="0" y="0"/>
                            <a:ext cx="1628775" cy="752475"/>
                          </a:xfrm>
                          <a:prstGeom prst="rect">
                            <a:avLst/>
                          </a:prstGeom>
                        </pic:spPr>
                      </pic:pic>
                    </a:graphicData>
                  </a:graphic>
                </wp:inline>
              </w:drawing>
            </w:r>
          </w:p>
          <w:p w14:paraId="220C0372">
            <w:pPr>
              <w:shd w:val="clear" w:color="auto" w:fill="auto"/>
              <w:spacing w:before="0" w:after="0" w:line="360" w:lineRule="auto"/>
              <w:ind w:left="420" w:firstLine="0"/>
              <w:jc w:val="left"/>
              <w:textAlignment w:val="center"/>
            </w:pPr>
            <w:r>
              <w:t>(2)请在图乙中画出静止的缆车轿厢（以方框表示）的受力示意图。（</w:t>
            </w:r>
            <w:r>
              <w:rPr>
                <w:rFonts w:ascii="Times New Roman" w:hAnsi="Times New Roman" w:eastAsia="Times New Roman" w:cs="Times New Roman"/>
                <w:i/>
              </w:rPr>
              <w:t>O</w:t>
            </w:r>
            <w:r>
              <w:t>为轿厢的重心）</w:t>
            </w:r>
          </w:p>
          <w:p w14:paraId="277E857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55675" cy="913765"/>
                  <wp:effectExtent l="0" t="0" r="15875" b="635"/>
                  <wp:docPr id="100065" name="图片 100065" descr="@@@4766d01d-5386-48c2-b2a0-35000f23b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766d01d-5386-48c2-b2a0-35000f23bde8"/>
                          <pic:cNvPicPr>
                            <a:picLocks noChangeAspect="1"/>
                          </pic:cNvPicPr>
                        </pic:nvPicPr>
                        <pic:blipFill>
                          <a:blip r:embed="rId17"/>
                          <a:stretch>
                            <a:fillRect/>
                          </a:stretch>
                        </pic:blipFill>
                        <pic:spPr>
                          <a:xfrm>
                            <a:off x="0" y="0"/>
                            <a:ext cx="955675" cy="913765"/>
                          </a:xfrm>
                          <a:prstGeom prst="rect">
                            <a:avLst/>
                          </a:prstGeom>
                        </pic:spPr>
                      </pic:pic>
                    </a:graphicData>
                  </a:graphic>
                </wp:inline>
              </w:drawing>
            </w:r>
          </w:p>
          <w:p w14:paraId="320537D6">
            <w:pPr>
              <w:shd w:val="clear" w:color="auto" w:fill="auto"/>
              <w:spacing w:before="0" w:after="0" w:line="360" w:lineRule="auto"/>
              <w:ind w:left="420" w:hanging="420"/>
              <w:jc w:val="left"/>
              <w:textAlignment w:val="center"/>
            </w:pPr>
            <w:r>
              <w:rPr>
                <w:rFonts w:hint="eastAsia"/>
                <w:lang w:val="en-US" w:eastAsia="zh-CN"/>
              </w:rPr>
              <w:t>14</w:t>
            </w:r>
            <w:r>
              <w:t>．如图，用细线将小铁球B悬挂起来，将放在水平面桌面上的一条形磁铁A靠近小球，当A、B均静止时小球B刚好与A处于同一水平面上。请画出磁铁A水平方向受力及小球B所受重力的示意图。</w:t>
            </w:r>
          </w:p>
          <w:p w14:paraId="4595AE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628650"/>
                  <wp:effectExtent l="0" t="0" r="0" b="0"/>
                  <wp:docPr id="100075" name="图片 100075" descr="@@@51cc31aa-d640-4f55-b0b9-770b6849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1cc31aa-d640-4f55-b0b9-770b68490387"/>
                          <pic:cNvPicPr>
                            <a:picLocks noChangeAspect="1"/>
                          </pic:cNvPicPr>
                        </pic:nvPicPr>
                        <pic:blipFill>
                          <a:blip r:embed="rId18"/>
                          <a:stretch>
                            <a:fillRect/>
                          </a:stretch>
                        </pic:blipFill>
                        <pic:spPr>
                          <a:xfrm>
                            <a:off x="0" y="0"/>
                            <a:ext cx="1257300" cy="628650"/>
                          </a:xfrm>
                          <a:prstGeom prst="rect">
                            <a:avLst/>
                          </a:prstGeom>
                        </pic:spPr>
                      </pic:pic>
                    </a:graphicData>
                  </a:graphic>
                </wp:inline>
              </w:drawing>
            </w:r>
            <w:r>
              <w:rPr>
                <w:rFonts w:ascii="Times New Roman" w:hAnsi="Times New Roman" w:eastAsia="Times New Roman" w:cs="Times New Roman"/>
                <w:kern w:val="0"/>
                <w:sz w:val="24"/>
                <w:szCs w:val="24"/>
              </w:rPr>
              <w:t>    </w:t>
            </w:r>
          </w:p>
          <w:p w14:paraId="146FEEE1">
            <w:pPr>
              <w:rPr>
                <w:rFonts w:hint="eastAsia"/>
              </w:rPr>
            </w:pPr>
          </w:p>
          <w:p w14:paraId="40EE9BA1">
            <w:pPr>
              <w:rPr>
                <w:rFonts w:hint="eastAsia"/>
              </w:rPr>
            </w:pPr>
          </w:p>
          <w:p w14:paraId="68945BFA">
            <w:pPr>
              <w:spacing w:line="336" w:lineRule="auto"/>
              <w:jc w:val="left"/>
              <w:rPr>
                <w:rFonts w:hint="eastAsia" w:ascii="宋体" w:hAnsi="宋体" w:eastAsia="宋体"/>
                <w:color w:val="000000"/>
                <w:szCs w:val="21"/>
                <w:lang w:eastAsia="zh-CN"/>
              </w:rPr>
            </w:pPr>
          </w:p>
        </w:tc>
      </w:tr>
      <w:tr w14:paraId="7AF4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16E1D606">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134D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3EB1D7CB">
            <w:pPr>
              <w:spacing w:line="360" w:lineRule="auto"/>
            </w:pPr>
            <w:r>
              <w:rPr>
                <w:rFonts w:hint="eastAsia" w:ascii="Times New Roman" w:hAnsi="Times New Roman" w:eastAsia="新宋体"/>
                <w:b/>
                <w:sz w:val="21"/>
                <w:szCs w:val="21"/>
              </w:rPr>
              <w:t>三．判断物体是否具有磁性的方法（共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3320977">
            <w:pPr>
              <w:shd w:val="clear" w:color="auto" w:fill="auto"/>
              <w:spacing w:before="0" w:after="0" w:line="360" w:lineRule="auto"/>
              <w:ind w:left="315" w:hanging="315"/>
              <w:jc w:val="left"/>
              <w:textAlignment w:val="center"/>
            </w:pPr>
            <w:r>
              <w:rPr>
                <w:rFonts w:hint="eastAsia"/>
                <w:lang w:val="en-US" w:eastAsia="zh-CN"/>
              </w:rPr>
              <w:t>15</w:t>
            </w:r>
            <w:r>
              <w:t>．3月以来，新冠疫情再次在全国多地蔓延，佩戴口罩成为校园防疫的重要措施。口罩夹层内带静电的熔喷布能吸引载有病毒的飞沫。以下几种现象也可以用静电现象解释的是</w:t>
            </w:r>
          </w:p>
          <w:p w14:paraId="5373568F">
            <w:pPr>
              <w:shd w:val="clear" w:color="auto" w:fill="auto"/>
              <w:spacing w:before="0" w:after="0" w:line="360" w:lineRule="auto"/>
              <w:ind w:left="315" w:firstLine="0"/>
              <w:jc w:val="left"/>
              <w:textAlignment w:val="center"/>
            </w:pPr>
            <w:r>
              <w:t>A．挤压过的吸盘紧紧地吸在窗玻璃表面</w:t>
            </w:r>
            <w:r>
              <w:rPr>
                <w:rFonts w:hint="eastAsia"/>
                <w:lang w:val="en-US" w:eastAsia="zh-CN"/>
              </w:rPr>
              <w:t xml:space="preserve">     </w:t>
            </w:r>
            <w:r>
              <w:t>B．磁铁能够吸引大头针</w:t>
            </w:r>
          </w:p>
          <w:p w14:paraId="6A31CC0D">
            <w:pPr>
              <w:shd w:val="clear" w:color="auto" w:fill="auto"/>
              <w:spacing w:before="0" w:after="0" w:line="360" w:lineRule="auto"/>
              <w:ind w:left="315" w:firstLine="0"/>
              <w:jc w:val="left"/>
              <w:textAlignment w:val="center"/>
            </w:pPr>
            <w:r>
              <w:t>C．用丝绸摩擦过的玻璃棒能吸引小纸屑</w:t>
            </w:r>
            <w:r>
              <w:rPr>
                <w:rFonts w:hint="eastAsia"/>
                <w:lang w:val="en-US" w:eastAsia="zh-CN"/>
              </w:rPr>
              <w:t xml:space="preserve">     </w:t>
            </w:r>
            <w:r>
              <w:t>D．龙卷风吸起河里的水</w:t>
            </w:r>
          </w:p>
          <w:p w14:paraId="6CB4F1DF">
            <w:pPr>
              <w:shd w:val="clear" w:color="auto" w:fill="auto"/>
              <w:spacing w:before="0" w:after="0" w:line="360" w:lineRule="auto"/>
              <w:ind w:left="315" w:hanging="315"/>
              <w:jc w:val="left"/>
              <w:textAlignment w:val="center"/>
            </w:pPr>
            <w:r>
              <w:rPr>
                <w:rFonts w:hint="eastAsia"/>
                <w:lang w:val="en-US" w:eastAsia="zh-CN"/>
              </w:rPr>
              <w:t>16</w:t>
            </w:r>
            <w:r>
              <w:t>．如图两根形状相同的钢棒</w:t>
            </w:r>
            <w:r>
              <w:object>
                <v:shape id="_x0000_i1041" o:spt="75" alt="eqId0a6936d370d6a238a608ca56f87198de" type="#_x0000_t75" style="height:9.65pt;width:8.75pt;" o:ole="t" filled="f" o:preferrelative="t" stroked="f" coordsize="21600,21600">
                  <v:path/>
                  <v:fill on="f" focussize="0,0"/>
                  <v:stroke on="f" joinstyle="miter"/>
                  <v:imagedata r:id="rId20" o:title="eqId0a6936d370d6a238a608ca56f87198de"/>
                  <o:lock v:ext="edit" aspectratio="t"/>
                  <w10:wrap type="none"/>
                  <w10:anchorlock/>
                </v:shape>
                <o:OLEObject Type="Embed" ProgID="Equation.DSMT4" ShapeID="_x0000_i1041" DrawAspect="Content" ObjectID="_1468075725" r:id="rId19">
                  <o:LockedField>false</o:LockedField>
                </o:OLEObject>
              </w:object>
            </w:r>
            <w:r>
              <w:t>、</w:t>
            </w:r>
            <w:r>
              <w:object>
                <v:shape id="_x0000_i1042" o:spt="75" alt="eqId2c94bb12cee76221e13f9ef955b0aab1" type="#_x0000_t75" style="height:12.35pt;width:8.75pt;" o:ole="t" filled="f" o:preferrelative="t" stroked="f" coordsize="21600,21600">
                  <v:path/>
                  <v:fill on="f" focussize="0,0"/>
                  <v:stroke on="f" joinstyle="miter"/>
                  <v:imagedata r:id="rId22" o:title="eqId2c94bb12cee76221e13f9ef955b0aab1"/>
                  <o:lock v:ext="edit" aspectratio="t"/>
                  <w10:wrap type="none"/>
                  <w10:anchorlock/>
                </v:shape>
                <o:OLEObject Type="Embed" ProgID="Equation.DSMT4" ShapeID="_x0000_i1042" DrawAspect="Content" ObjectID="_1468075726" r:id="rId21">
                  <o:LockedField>false</o:LockedField>
                </o:OLEObject>
              </w:object>
            </w:r>
            <w:r>
              <w:t>，钢棒</w:t>
            </w:r>
            <w:r>
              <w:object>
                <v:shape id="_x0000_i1043" o:spt="75" alt="eqId2c94bb12cee76221e13f9ef955b0aab1" type="#_x0000_t75" style="height:12.35pt;width:8.75pt;" o:ole="t" filled="f" o:preferrelative="t" stroked="f" coordsize="21600,21600">
                  <v:path/>
                  <v:fill on="f" focussize="0,0"/>
                  <v:stroke on="f" joinstyle="miter"/>
                  <v:imagedata r:id="rId22" o:title="eqId2c94bb12cee76221e13f9ef955b0aab1"/>
                  <o:lock v:ext="edit" aspectratio="t"/>
                  <w10:wrap type="none"/>
                  <w10:anchorlock/>
                </v:shape>
                <o:OLEObject Type="Embed" ProgID="Equation.DSMT4" ShapeID="_x0000_i1043" DrawAspect="Content" ObjectID="_1468075727" r:id="rId23">
                  <o:LockedField>false</o:LockedField>
                </o:OLEObject>
              </w:object>
            </w:r>
            <w:r>
              <w:t>用线悬挂，钢棒</w:t>
            </w:r>
            <w:r>
              <w:object>
                <v:shape id="_x0000_i1044" o:spt="75" alt="eqId0a6936d370d6a238a608ca56f87198de" type="#_x0000_t75" style="height:9.65pt;width:8.75pt;" o:ole="t" filled="f" o:preferrelative="t" stroked="f" coordsize="21600,21600">
                  <v:path/>
                  <v:fill on="f" focussize="0,0"/>
                  <v:stroke on="f" joinstyle="miter"/>
                  <v:imagedata r:id="rId20" o:title="eqId0a6936d370d6a238a608ca56f87198de"/>
                  <o:lock v:ext="edit" aspectratio="t"/>
                  <w10:wrap type="none"/>
                  <w10:anchorlock/>
                </v:shape>
                <o:OLEObject Type="Embed" ProgID="Equation.DSMT4" ShapeID="_x0000_i1044" DrawAspect="Content" ObjectID="_1468075728" r:id="rId24">
                  <o:LockedField>false</o:LockedField>
                </o:OLEObject>
              </w:object>
            </w:r>
            <w:r>
              <w:t>的一端靠近</w:t>
            </w:r>
            <w:r>
              <w:object>
                <v:shape id="_x0000_i1045" o:spt="75" alt="eqId2c94bb12cee76221e13f9ef955b0aab1" type="#_x0000_t75" style="height:12.35pt;width:8.75pt;" o:ole="t" filled="f" o:preferrelative="t" stroked="f" coordsize="21600,21600">
                  <v:path/>
                  <v:fill on="f" focussize="0,0"/>
                  <v:stroke on="f" joinstyle="miter"/>
                  <v:imagedata r:id="rId22" o:title="eqId2c94bb12cee76221e13f9ef955b0aab1"/>
                  <o:lock v:ext="edit" aspectratio="t"/>
                  <w10:wrap type="none"/>
                  <w10:anchorlock/>
                </v:shape>
                <o:OLEObject Type="Embed" ProgID="Equation.DSMT4" ShapeID="_x0000_i1045" DrawAspect="Content" ObjectID="_1468075729" r:id="rId25">
                  <o:LockedField>false</o:LockedField>
                </o:OLEObject>
              </w:object>
            </w:r>
            <w:r>
              <w:t>的一端时，</w:t>
            </w:r>
            <w:r>
              <w:object>
                <v:shape id="_x0000_i1046" o:spt="75" alt="eqId2c94bb12cee76221e13f9ef955b0aab1" type="#_x0000_t75" style="height:12.35pt;width:8.75pt;" o:ole="t" filled="f" o:preferrelative="t" stroked="f" coordsize="21600,21600">
                  <v:path/>
                  <v:fill on="f" focussize="0,0"/>
                  <v:stroke on="f" joinstyle="miter"/>
                  <v:imagedata r:id="rId22" o:title="eqId2c94bb12cee76221e13f9ef955b0aab1"/>
                  <o:lock v:ext="edit" aspectratio="t"/>
                  <w10:wrap type="none"/>
                  <w10:anchorlock/>
                </v:shape>
                <o:OLEObject Type="Embed" ProgID="Equation.DSMT4" ShapeID="_x0000_i1046" DrawAspect="Content" ObjectID="_1468075730" r:id="rId26">
                  <o:LockedField>false</o:LockedField>
                </o:OLEObject>
              </w:object>
            </w:r>
            <w:r>
              <w:t>被推开，则可判断（　　）</w:t>
            </w:r>
          </w:p>
          <w:p w14:paraId="48BA5E6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752475"/>
                  <wp:effectExtent l="0" t="0" r="0" b="9525"/>
                  <wp:docPr id="100011" name="图片 100011" descr="@@@9c8d2484-60b3-40c4-9f8c-68e4262e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c8d2484-60b3-40c4-9f8c-68e4262e5134"/>
                          <pic:cNvPicPr>
                            <a:picLocks noChangeAspect="1"/>
                          </pic:cNvPicPr>
                        </pic:nvPicPr>
                        <pic:blipFill>
                          <a:blip r:embed="rId27"/>
                          <a:stretch>
                            <a:fillRect/>
                          </a:stretch>
                        </pic:blipFill>
                        <pic:spPr>
                          <a:xfrm>
                            <a:off x="0" y="0"/>
                            <a:ext cx="1390650" cy="752475"/>
                          </a:xfrm>
                          <a:prstGeom prst="rect">
                            <a:avLst/>
                          </a:prstGeom>
                        </pic:spPr>
                      </pic:pic>
                    </a:graphicData>
                  </a:graphic>
                </wp:inline>
              </w:drawing>
            </w:r>
          </w:p>
          <w:p w14:paraId="3608257D">
            <w:pPr>
              <w:shd w:val="clear" w:color="auto" w:fill="auto"/>
              <w:tabs>
                <w:tab w:val="left" w:pos="4156"/>
              </w:tabs>
              <w:spacing w:before="0" w:after="0" w:line="360" w:lineRule="auto"/>
              <w:ind w:left="315" w:firstLine="0"/>
              <w:jc w:val="left"/>
              <w:textAlignment w:val="center"/>
            </w:pPr>
            <w:r>
              <w:t>A．</w:t>
            </w:r>
            <w:r>
              <w:object>
                <v:shape id="_x0000_i1047" o:spt="75" alt="eqId0a6936d370d6a238a608ca56f87198de" type="#_x0000_t75" style="height:9.65pt;width:8.75pt;" o:ole="t" filled="f" o:preferrelative="t" stroked="f" coordsize="21600,21600">
                  <v:path/>
                  <v:fill on="f" focussize="0,0"/>
                  <v:stroke on="f" joinstyle="miter"/>
                  <v:imagedata r:id="rId20" o:title="eqId0a6936d370d6a238a608ca56f87198de"/>
                  <o:lock v:ext="edit" aspectratio="t"/>
                  <w10:wrap type="none"/>
                  <w10:anchorlock/>
                </v:shape>
                <o:OLEObject Type="Embed" ProgID="Equation.DSMT4" ShapeID="_x0000_i1047" DrawAspect="Content" ObjectID="_1468075731" r:id="rId28">
                  <o:LockedField>false</o:LockedField>
                </o:OLEObject>
              </w:object>
            </w:r>
            <w:r>
              <w:t>有磁性、</w:t>
            </w:r>
            <w:r>
              <w:object>
                <v:shape id="_x0000_i1048" o:spt="75" alt="eqId2c94bb12cee76221e13f9ef955b0aab1" type="#_x0000_t75" style="height:12.35pt;width:8.75pt;" o:ole="t" filled="f" o:preferrelative="t" stroked="f" coordsize="21600,21600">
                  <v:path/>
                  <v:fill on="f" focussize="0,0"/>
                  <v:stroke on="f" joinstyle="miter"/>
                  <v:imagedata r:id="rId22" o:title="eqId2c94bb12cee76221e13f9ef955b0aab1"/>
                  <o:lock v:ext="edit" aspectratio="t"/>
                  <w10:wrap type="none"/>
                  <w10:anchorlock/>
                </v:shape>
                <o:OLEObject Type="Embed" ProgID="Equation.DSMT4" ShapeID="_x0000_i1048" DrawAspect="Content" ObjectID="_1468075732" r:id="rId29">
                  <o:LockedField>false</o:LockedField>
                </o:OLEObject>
              </w:object>
            </w:r>
            <w:r>
              <w:t>无磁性</w:t>
            </w:r>
            <w:r>
              <w:tab/>
            </w:r>
            <w:r>
              <w:t>B．</w:t>
            </w:r>
            <w:r>
              <w:object>
                <v:shape id="_x0000_i1049" o:spt="75" alt="eqId0a6936d370d6a238a608ca56f87198de" type="#_x0000_t75" style="height:9.65pt;width:8.75pt;" o:ole="t" filled="f" o:preferrelative="t" stroked="f" coordsize="21600,21600">
                  <v:path/>
                  <v:fill on="f" focussize="0,0"/>
                  <v:stroke on="f" joinstyle="miter"/>
                  <v:imagedata r:id="rId20" o:title="eqId0a6936d370d6a238a608ca56f87198de"/>
                  <o:lock v:ext="edit" aspectratio="t"/>
                  <w10:wrap type="none"/>
                  <w10:anchorlock/>
                </v:shape>
                <o:OLEObject Type="Embed" ProgID="Equation.DSMT4" ShapeID="_x0000_i1049" DrawAspect="Content" ObjectID="_1468075733" r:id="rId30">
                  <o:LockedField>false</o:LockedField>
                </o:OLEObject>
              </w:object>
            </w:r>
            <w:r>
              <w:t>、</w:t>
            </w:r>
            <w:r>
              <w:object>
                <v:shape id="_x0000_i1050" o:spt="75" alt="eqId2c94bb12cee76221e13f9ef955b0aab1" type="#_x0000_t75" style="height:12.35pt;width:8.75pt;" o:ole="t" filled="f" o:preferrelative="t" stroked="f" coordsize="21600,21600">
                  <v:path/>
                  <v:fill on="f" focussize="0,0"/>
                  <v:stroke on="f" joinstyle="miter"/>
                  <v:imagedata r:id="rId22" o:title="eqId2c94bb12cee76221e13f9ef955b0aab1"/>
                  <o:lock v:ext="edit" aspectratio="t"/>
                  <w10:wrap type="none"/>
                  <w10:anchorlock/>
                </v:shape>
                <o:OLEObject Type="Embed" ProgID="Equation.DSMT4" ShapeID="_x0000_i1050" DrawAspect="Content" ObjectID="_1468075734" r:id="rId31">
                  <o:LockedField>false</o:LockedField>
                </o:OLEObject>
              </w:object>
            </w:r>
            <w:r>
              <w:t>都无磁性</w:t>
            </w:r>
          </w:p>
          <w:p w14:paraId="5234516A">
            <w:pPr>
              <w:shd w:val="clear" w:color="auto" w:fill="auto"/>
              <w:tabs>
                <w:tab w:val="left" w:pos="4156"/>
              </w:tabs>
              <w:spacing w:before="0" w:after="0" w:line="360" w:lineRule="auto"/>
              <w:ind w:left="315" w:firstLine="0"/>
              <w:jc w:val="left"/>
              <w:textAlignment w:val="center"/>
            </w:pPr>
            <w:r>
              <w:t>C．</w:t>
            </w:r>
            <w:r>
              <w:object>
                <v:shape id="_x0000_i1051" o:spt="75" alt="eqId0a6936d370d6a238a608ca56f87198de" type="#_x0000_t75" style="height:9.65pt;width:8.75pt;" o:ole="t" filled="f" o:preferrelative="t" stroked="f" coordsize="21600,21600">
                  <v:path/>
                  <v:fill on="f" focussize="0,0"/>
                  <v:stroke on="f" joinstyle="miter"/>
                  <v:imagedata r:id="rId20" o:title="eqId0a6936d370d6a238a608ca56f87198de"/>
                  <o:lock v:ext="edit" aspectratio="t"/>
                  <w10:wrap type="none"/>
                  <w10:anchorlock/>
                </v:shape>
                <o:OLEObject Type="Embed" ProgID="Equation.DSMT4" ShapeID="_x0000_i1051" DrawAspect="Content" ObjectID="_1468075735" r:id="rId32">
                  <o:LockedField>false</o:LockedField>
                </o:OLEObject>
              </w:object>
            </w:r>
            <w:r>
              <w:t>无磁性、</w:t>
            </w:r>
            <w:r>
              <w:object>
                <v:shape id="_x0000_i1052" o:spt="75" alt="eqId2c94bb12cee76221e13f9ef955b0aab1" type="#_x0000_t75" style="height:12.35pt;width:8.75pt;" o:ole="t" filled="f" o:preferrelative="t" stroked="f" coordsize="21600,21600">
                  <v:path/>
                  <v:fill on="f" focussize="0,0"/>
                  <v:stroke on="f" joinstyle="miter"/>
                  <v:imagedata r:id="rId22" o:title="eqId2c94bb12cee76221e13f9ef955b0aab1"/>
                  <o:lock v:ext="edit" aspectratio="t"/>
                  <w10:wrap type="none"/>
                  <w10:anchorlock/>
                </v:shape>
                <o:OLEObject Type="Embed" ProgID="Equation.DSMT4" ShapeID="_x0000_i1052" DrawAspect="Content" ObjectID="_1468075736" r:id="rId33">
                  <o:LockedField>false</o:LockedField>
                </o:OLEObject>
              </w:object>
            </w:r>
            <w:r>
              <w:t>有磁性</w:t>
            </w:r>
            <w:r>
              <w:tab/>
            </w:r>
            <w:r>
              <w:t>D．</w:t>
            </w:r>
            <w:r>
              <w:object>
                <v:shape id="_x0000_i1053" o:spt="75" alt="eqId0a6936d370d6a238a608ca56f87198de" type="#_x0000_t75" style="height:9.65pt;width:8.75pt;" o:ole="t" filled="f" o:preferrelative="t" stroked="f" coordsize="21600,21600">
                  <v:path/>
                  <v:fill on="f" focussize="0,0"/>
                  <v:stroke on="f" joinstyle="miter"/>
                  <v:imagedata r:id="rId20" o:title="eqId0a6936d370d6a238a608ca56f87198de"/>
                  <o:lock v:ext="edit" aspectratio="t"/>
                  <w10:wrap type="none"/>
                  <w10:anchorlock/>
                </v:shape>
                <o:OLEObject Type="Embed" ProgID="Equation.DSMT4" ShapeID="_x0000_i1053" DrawAspect="Content" ObjectID="_1468075737" r:id="rId34">
                  <o:LockedField>false</o:LockedField>
                </o:OLEObject>
              </w:object>
            </w:r>
            <w:r>
              <w:t>、</w:t>
            </w:r>
            <w:r>
              <w:object>
                <v:shape id="_x0000_i1054" o:spt="75" alt="eqId2c94bb12cee76221e13f9ef955b0aab1" type="#_x0000_t75" style="height:12.35pt;width:8.75pt;" o:ole="t" filled="f" o:preferrelative="t" stroked="f" coordsize="21600,21600">
                  <v:path/>
                  <v:fill on="f" focussize="0,0"/>
                  <v:stroke on="f" joinstyle="miter"/>
                  <v:imagedata r:id="rId22" o:title="eqId2c94bb12cee76221e13f9ef955b0aab1"/>
                  <o:lock v:ext="edit" aspectratio="t"/>
                  <w10:wrap type="none"/>
                  <w10:anchorlock/>
                </v:shape>
                <o:OLEObject Type="Embed" ProgID="Equation.DSMT4" ShapeID="_x0000_i1054" DrawAspect="Content" ObjectID="_1468075738" r:id="rId35">
                  <o:LockedField>false</o:LockedField>
                </o:OLEObject>
              </w:object>
            </w:r>
            <w:r>
              <w:t>都有磁性</w:t>
            </w:r>
          </w:p>
          <w:p w14:paraId="23F8BA07">
            <w:pPr>
              <w:shd w:val="clear" w:color="auto" w:fill="auto"/>
              <w:spacing w:before="0" w:after="0" w:line="360" w:lineRule="auto"/>
              <w:ind w:left="420" w:hanging="420"/>
              <w:jc w:val="left"/>
              <w:textAlignment w:val="center"/>
            </w:pPr>
            <w:r>
              <w:rPr>
                <w:rFonts w:hint="eastAsia"/>
                <w:lang w:val="en-US" w:eastAsia="zh-CN"/>
              </w:rPr>
              <w:t>17</w:t>
            </w:r>
            <w:r>
              <w:t>．现有三根金属棒：一根铁棒、一根铜棒、一根磁棒，从外表难以区分，请你想办法加以辨别。</w:t>
            </w:r>
          </w:p>
          <w:p w14:paraId="09D5729A">
            <w:pPr>
              <w:shd w:val="clear" w:color="auto" w:fill="auto"/>
              <w:spacing w:before="0" w:after="0" w:line="360" w:lineRule="auto"/>
              <w:ind w:left="420" w:firstLine="0"/>
              <w:jc w:val="left"/>
              <w:textAlignment w:val="center"/>
            </w:pPr>
            <w:r>
              <w:t>磁棒的辨别：将三根金属棒用细线系好，悬挂起来，使其转动，静止时，根据指示的方向可以确定出磁棒。</w:t>
            </w:r>
          </w:p>
          <w:p w14:paraId="11A19372">
            <w:pPr>
              <w:shd w:val="clear" w:color="auto" w:fill="auto"/>
              <w:spacing w:before="0" w:after="0" w:line="360" w:lineRule="auto"/>
              <w:ind w:left="420" w:firstLine="0"/>
              <w:jc w:val="left"/>
              <w:textAlignment w:val="center"/>
            </w:pPr>
            <w:r>
              <w:t>原理：磁体受</w:t>
            </w:r>
            <w:r>
              <w:rPr>
                <w:rFonts w:ascii="Times New Roman" w:hAnsi="Times New Roman" w:eastAsia="Times New Roman" w:cs="Times New Roman"/>
                <w:b w:val="0"/>
                <w:sz w:val="21"/>
                <w:u w:val="single"/>
              </w:rPr>
              <w:t xml:space="preserve">      </w:t>
            </w:r>
            <w:r>
              <w:t>作用，静止时指向</w:t>
            </w:r>
            <w:r>
              <w:rPr>
                <w:rFonts w:ascii="Times New Roman" w:hAnsi="Times New Roman" w:eastAsia="Times New Roman" w:cs="Times New Roman"/>
                <w:b w:val="0"/>
                <w:sz w:val="21"/>
                <w:u w:val="single"/>
              </w:rPr>
              <w:t xml:space="preserve">      </w:t>
            </w:r>
            <w:r>
              <w:t>（选填“南北”或“东西”）方向。</w:t>
            </w:r>
          </w:p>
          <w:p w14:paraId="3A88DCFE">
            <w:pPr>
              <w:shd w:val="clear" w:color="auto" w:fill="auto"/>
              <w:spacing w:before="0" w:after="0" w:line="360" w:lineRule="auto"/>
              <w:ind w:left="420" w:firstLine="0"/>
              <w:jc w:val="left"/>
              <w:textAlignment w:val="center"/>
            </w:pPr>
            <w:r>
              <w:t>铜棒的辨别：</w:t>
            </w:r>
            <w:r>
              <w:rPr>
                <w:rFonts w:ascii="Times New Roman" w:hAnsi="Times New Roman" w:eastAsia="Times New Roman" w:cs="Times New Roman"/>
                <w:b w:val="0"/>
                <w:sz w:val="21"/>
                <w:u w:val="single"/>
              </w:rPr>
              <w:t xml:space="preserve">      </w:t>
            </w:r>
            <w:r>
              <w:t>。</w:t>
            </w:r>
          </w:p>
          <w:p w14:paraId="3C966D44">
            <w:pPr>
              <w:shd w:val="clear" w:color="auto" w:fill="auto"/>
              <w:spacing w:before="0" w:after="0" w:line="360" w:lineRule="auto"/>
              <w:ind w:left="420" w:firstLine="0"/>
              <w:jc w:val="left"/>
              <w:textAlignment w:val="center"/>
            </w:pPr>
            <w:r>
              <w:t>原理：磁体具有</w:t>
            </w:r>
            <w:r>
              <w:rPr>
                <w:rFonts w:ascii="Times New Roman" w:hAnsi="Times New Roman" w:eastAsia="Times New Roman" w:cs="Times New Roman"/>
                <w:b w:val="0"/>
                <w:sz w:val="21"/>
                <w:u w:val="single"/>
              </w:rPr>
              <w:t xml:space="preserve">      </w:t>
            </w:r>
            <w:r>
              <w:t>性，可以吸引钢铁类物质。</w:t>
            </w:r>
          </w:p>
          <w:p w14:paraId="05F9BB78">
            <w:pPr>
              <w:shd w:val="clear" w:color="auto" w:fill="auto"/>
              <w:spacing w:before="0" w:after="0" w:line="360" w:lineRule="auto"/>
              <w:ind w:left="420" w:hanging="420"/>
              <w:jc w:val="left"/>
              <w:textAlignment w:val="center"/>
            </w:pPr>
            <w:r>
              <w:rPr>
                <w:rFonts w:hint="eastAsia"/>
                <w:lang w:val="en-US" w:eastAsia="zh-CN"/>
              </w:rPr>
              <w:t>18</w:t>
            </w:r>
            <w:r>
              <w:t>．</w:t>
            </w:r>
            <w:r>
              <w:rPr>
                <w:sz w:val="21"/>
              </w:rPr>
              <w:t>图中弹簧测力计的下端吊一铁球，当它们在水平放置的条形磁铁的上方沿水平直线从左端移到右端的过程中，弹簧测力计的示数将</w:t>
            </w:r>
            <w:r>
              <w:rPr>
                <w:rFonts w:ascii="Times New Roman" w:hAnsi="Times New Roman" w:eastAsia="Times New Roman" w:cs="Times New Roman"/>
                <w:b w:val="0"/>
                <w:sz w:val="21"/>
                <w:u w:val="single"/>
              </w:rPr>
              <w:t xml:space="preserve">     </w:t>
            </w:r>
            <w:r>
              <w:rPr>
                <w:sz w:val="21"/>
              </w:rPr>
              <w:t>．</w:t>
            </w:r>
          </w:p>
          <w:p w14:paraId="08F1A60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95450" cy="1628775"/>
                  <wp:effectExtent l="0" t="0" r="0" b="9525"/>
                  <wp:docPr id="100045" name="图片 100045" descr="@@@eb6e97d3-2651-466f-8b9e-977f62315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b6e97d3-2651-466f-8b9e-977f6231573b"/>
                          <pic:cNvPicPr>
                            <a:picLocks noChangeAspect="1"/>
                          </pic:cNvPicPr>
                        </pic:nvPicPr>
                        <pic:blipFill>
                          <a:blip r:embed="rId36"/>
                          <a:stretch>
                            <a:fillRect/>
                          </a:stretch>
                        </pic:blipFill>
                        <pic:spPr>
                          <a:xfrm>
                            <a:off x="0" y="0"/>
                            <a:ext cx="1695450" cy="1628775"/>
                          </a:xfrm>
                          <a:prstGeom prst="rect">
                            <a:avLst/>
                          </a:prstGeom>
                        </pic:spPr>
                      </pic:pic>
                    </a:graphicData>
                  </a:graphic>
                </wp:inline>
              </w:drawing>
            </w:r>
          </w:p>
          <w:p w14:paraId="7FCA7A51">
            <w:pPr>
              <w:shd w:val="clear" w:color="auto" w:fill="auto"/>
              <w:spacing w:before="0" w:after="0" w:line="360" w:lineRule="auto"/>
              <w:ind w:left="420" w:hanging="420"/>
              <w:jc w:val="left"/>
              <w:textAlignment w:val="center"/>
            </w:pPr>
            <w:r>
              <w:rPr>
                <w:rFonts w:hint="eastAsia"/>
                <w:lang w:val="en-US" w:eastAsia="zh-CN"/>
              </w:rPr>
              <w:t>19</w:t>
            </w:r>
            <w:r>
              <w:t>．请按照题目要求作图：根据乙图中小磁针N极指向，标出磁体的N极和S极，并画出图中经过小磁针的那条磁感线的方向。</w:t>
            </w:r>
          </w:p>
          <w:p w14:paraId="40BBB64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971550"/>
                  <wp:effectExtent l="0" t="0" r="9525" b="0"/>
                  <wp:docPr id="100081" name="图片 100081" descr="@@@5a10b70e-9b2c-4bc9-9a66-37ab09fd2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5a10b70e-9b2c-4bc9-9a66-37ab09fd288c"/>
                          <pic:cNvPicPr>
                            <a:picLocks noChangeAspect="1"/>
                          </pic:cNvPicPr>
                        </pic:nvPicPr>
                        <pic:blipFill>
                          <a:blip r:embed="rId37"/>
                          <a:stretch>
                            <a:fillRect/>
                          </a:stretch>
                        </pic:blipFill>
                        <pic:spPr>
                          <a:xfrm>
                            <a:off x="0" y="0"/>
                            <a:ext cx="1628775" cy="971550"/>
                          </a:xfrm>
                          <a:prstGeom prst="rect">
                            <a:avLst/>
                          </a:prstGeom>
                        </pic:spPr>
                      </pic:pic>
                    </a:graphicData>
                  </a:graphic>
                </wp:inline>
              </w:drawing>
            </w:r>
          </w:p>
          <w:p w14:paraId="44799064">
            <w:pPr>
              <w:spacing w:line="360" w:lineRule="auto"/>
            </w:pPr>
            <w:r>
              <w:rPr>
                <w:rFonts w:hint="eastAsia" w:ascii="Times New Roman" w:hAnsi="Times New Roman" w:eastAsia="新宋体"/>
                <w:b/>
                <w:sz w:val="21"/>
                <w:szCs w:val="21"/>
              </w:rPr>
              <w:t>四．磁化</w:t>
            </w:r>
            <w:r>
              <w:rPr>
                <w:rFonts w:hint="eastAsia" w:ascii="Times New Roman" w:hAnsi="Times New Roman" w:eastAsia="新宋体"/>
                <w:b/>
                <w:sz w:val="21"/>
                <w:szCs w:val="21"/>
                <w:lang w:val="en-US" w:eastAsia="zh-CN"/>
              </w:rPr>
              <w:t>及其利用与防止</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F0C5CD6">
            <w:pPr>
              <w:shd w:val="clear" w:color="auto" w:fill="auto"/>
              <w:spacing w:before="0" w:after="0" w:line="360" w:lineRule="auto"/>
              <w:ind w:left="315" w:hanging="315"/>
              <w:jc w:val="left"/>
              <w:textAlignment w:val="center"/>
            </w:pPr>
            <w:r>
              <w:rPr>
                <w:rFonts w:hint="eastAsia"/>
                <w:lang w:val="en-US" w:eastAsia="zh-CN"/>
              </w:rPr>
              <w:t>20</w:t>
            </w:r>
            <w:r>
              <w:t>．如图所示，用一根条形磁铁的S极在一根钢条上由</w:t>
            </w:r>
            <w:r>
              <w:rPr>
                <w:rFonts w:ascii="Times New Roman" w:hAnsi="Times New Roman" w:eastAsia="Times New Roman" w:cs="Times New Roman"/>
                <w:i/>
              </w:rPr>
              <w:t>A</w:t>
            </w:r>
            <w:r>
              <w:t>端移向B端而使钢条磁化，则钢条磁化后的磁性是（　　）</w:t>
            </w:r>
          </w:p>
          <w:p w14:paraId="49C82C3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28725" cy="828675"/>
                  <wp:effectExtent l="0" t="0" r="9525" b="9525"/>
                  <wp:docPr id="100013" name="图片 100013" descr="@@@b5f414d9-8112-461a-aa77-b9c3eeb90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5f414d9-8112-461a-aa77-b9c3eeb9066f"/>
                          <pic:cNvPicPr>
                            <a:picLocks noChangeAspect="1"/>
                          </pic:cNvPicPr>
                        </pic:nvPicPr>
                        <pic:blipFill>
                          <a:blip r:embed="rId38"/>
                          <a:stretch>
                            <a:fillRect/>
                          </a:stretch>
                        </pic:blipFill>
                        <pic:spPr>
                          <a:xfrm>
                            <a:off x="0" y="0"/>
                            <a:ext cx="1228725" cy="828675"/>
                          </a:xfrm>
                          <a:prstGeom prst="rect">
                            <a:avLst/>
                          </a:prstGeom>
                        </pic:spPr>
                      </pic:pic>
                    </a:graphicData>
                  </a:graphic>
                </wp:inline>
              </w:drawing>
            </w:r>
          </w:p>
          <w:p w14:paraId="652FE671">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i/>
              </w:rPr>
              <w:t>A</w:t>
            </w:r>
            <w:r>
              <w:t>端是N极</w:t>
            </w:r>
            <w:r>
              <w:tab/>
            </w:r>
            <w:r>
              <w:t>B．</w:t>
            </w:r>
            <w:r>
              <w:rPr>
                <w:rFonts w:ascii="Times New Roman" w:hAnsi="Times New Roman" w:eastAsia="Times New Roman" w:cs="Times New Roman"/>
                <w:i/>
              </w:rPr>
              <w:t>A</w:t>
            </w:r>
            <w:r>
              <w:t>端是S极</w:t>
            </w:r>
          </w:p>
          <w:p w14:paraId="47CF461F">
            <w:pPr>
              <w:shd w:val="clear" w:color="auto" w:fill="auto"/>
              <w:tabs>
                <w:tab w:val="left" w:pos="4156"/>
              </w:tabs>
              <w:spacing w:before="0" w:after="0" w:line="360" w:lineRule="auto"/>
              <w:ind w:left="315" w:firstLine="0"/>
              <w:jc w:val="left"/>
              <w:textAlignment w:val="center"/>
            </w:pPr>
            <w:r>
              <w:t>C．钢条不具有磁性</w:t>
            </w:r>
            <w:r>
              <w:tab/>
            </w:r>
            <w:r>
              <w:t>D．磁极不好判断</w:t>
            </w:r>
          </w:p>
          <w:p w14:paraId="4CE349B6">
            <w:pPr>
              <w:shd w:val="clear" w:color="auto" w:fill="auto"/>
              <w:spacing w:before="0" w:after="0" w:line="360" w:lineRule="auto"/>
              <w:ind w:left="420" w:hanging="420"/>
              <w:jc w:val="left"/>
              <w:textAlignment w:val="center"/>
            </w:pPr>
            <w:r>
              <w:rPr>
                <w:rFonts w:hint="eastAsia"/>
                <w:lang w:val="en-US" w:eastAsia="zh-CN"/>
              </w:rPr>
              <w:t>21</w:t>
            </w:r>
            <w:r>
              <w:t>．如图所示，是小明自制的指南针。硬纸板和大头针制作指南针的底座，用磁体沿一个方向多次划过缝衣针，穿过按扣的两孔，放在底座的针尖上，指南针静止后针尖指向北方。下列说法正确的是（</w:t>
            </w:r>
            <w:r>
              <w:rPr>
                <w:rFonts w:ascii="Times New Roman" w:hAnsi="Times New Roman" w:eastAsia="Times New Roman" w:cs="Times New Roman"/>
                <w:kern w:val="0"/>
                <w:sz w:val="24"/>
                <w:szCs w:val="24"/>
              </w:rPr>
              <w:t>    </w:t>
            </w:r>
            <w:r>
              <w:t>）</w:t>
            </w:r>
          </w:p>
          <w:p w14:paraId="0949601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1057275"/>
                  <wp:effectExtent l="0" t="0" r="9525" b="9525"/>
                  <wp:docPr id="100015" name="图片 100015" descr="@@@6221eea3-3292-422e-a1f0-f9d5fbe57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221eea3-3292-422e-a1f0-f9d5fbe57d0d"/>
                          <pic:cNvPicPr>
                            <a:picLocks noChangeAspect="1"/>
                          </pic:cNvPicPr>
                        </pic:nvPicPr>
                        <pic:blipFill>
                          <a:blip r:embed="rId39"/>
                          <a:stretch>
                            <a:fillRect/>
                          </a:stretch>
                        </pic:blipFill>
                        <pic:spPr>
                          <a:xfrm>
                            <a:off x="0" y="0"/>
                            <a:ext cx="2047875" cy="1057275"/>
                          </a:xfrm>
                          <a:prstGeom prst="rect">
                            <a:avLst/>
                          </a:prstGeom>
                        </pic:spPr>
                      </pic:pic>
                    </a:graphicData>
                  </a:graphic>
                </wp:inline>
              </w:drawing>
            </w:r>
          </w:p>
          <w:p w14:paraId="38AD2793">
            <w:pPr>
              <w:shd w:val="clear" w:color="auto" w:fill="auto"/>
              <w:spacing w:before="0" w:after="0" w:line="360" w:lineRule="auto"/>
              <w:ind w:left="420" w:firstLine="0"/>
              <w:jc w:val="left"/>
              <w:textAlignment w:val="center"/>
            </w:pPr>
            <w:r>
              <w:t>A．缝衣针的材料是铜</w:t>
            </w:r>
          </w:p>
          <w:p w14:paraId="17077915">
            <w:pPr>
              <w:shd w:val="clear" w:color="auto" w:fill="auto"/>
              <w:spacing w:before="0" w:after="0" w:line="360" w:lineRule="auto"/>
              <w:ind w:left="420" w:firstLine="0"/>
              <w:jc w:val="left"/>
              <w:textAlignment w:val="center"/>
            </w:pPr>
            <w:r>
              <w:t>B．针尖指北是由于地球周围磁感线的作用</w:t>
            </w:r>
          </w:p>
          <w:p w14:paraId="0F1837C8">
            <w:pPr>
              <w:shd w:val="clear" w:color="auto" w:fill="auto"/>
              <w:spacing w:before="0" w:after="0" w:line="360" w:lineRule="auto"/>
              <w:ind w:left="420" w:firstLine="0"/>
              <w:jc w:val="left"/>
              <w:textAlignment w:val="center"/>
            </w:pPr>
            <w:r>
              <w:t>C．针尖部位指北是受到了地磁南极的吸引</w:t>
            </w:r>
          </w:p>
          <w:p w14:paraId="1EEEE601">
            <w:pPr>
              <w:shd w:val="clear" w:color="auto" w:fill="auto"/>
              <w:spacing w:before="0" w:after="0" w:line="360" w:lineRule="auto"/>
              <w:ind w:left="420" w:firstLine="0"/>
              <w:jc w:val="left"/>
              <w:textAlignment w:val="center"/>
            </w:pPr>
            <w:r>
              <w:t>D．针尖所指的方向与该点地磁场的方向相反</w:t>
            </w:r>
          </w:p>
          <w:p w14:paraId="4D00E243">
            <w:pPr>
              <w:shd w:val="clear" w:color="auto" w:fill="auto"/>
              <w:spacing w:before="0" w:after="0" w:line="360" w:lineRule="auto"/>
              <w:ind w:left="420" w:hanging="420"/>
              <w:jc w:val="left"/>
              <w:textAlignment w:val="center"/>
            </w:pPr>
            <w:r>
              <w:rPr>
                <w:rFonts w:hint="eastAsia"/>
                <w:lang w:val="en-US" w:eastAsia="zh-CN"/>
              </w:rPr>
              <w:t>22</w:t>
            </w:r>
            <w:r>
              <w:t>．常用的磁卡、录像带一般不放在电视机或录音机的喇叭附近，其原因是（　　）</w:t>
            </w:r>
          </w:p>
          <w:p w14:paraId="5C9C90A4">
            <w:pPr>
              <w:shd w:val="clear" w:color="auto" w:fill="auto"/>
              <w:spacing w:before="0" w:after="0" w:line="360" w:lineRule="auto"/>
              <w:ind w:left="420" w:firstLine="0"/>
              <w:jc w:val="left"/>
              <w:textAlignment w:val="center"/>
            </w:pPr>
            <w:r>
              <w:t>A．电视机或录音机发出声音会破坏录像带上的声音、图像等</w:t>
            </w:r>
          </w:p>
          <w:p w14:paraId="3744E535">
            <w:pPr>
              <w:shd w:val="clear" w:color="auto" w:fill="auto"/>
              <w:spacing w:before="0" w:after="0" w:line="360" w:lineRule="auto"/>
              <w:ind w:left="420" w:firstLine="0"/>
              <w:jc w:val="left"/>
              <w:textAlignment w:val="center"/>
            </w:pPr>
            <w:r>
              <w:t>B．磁卡、录像带上的磁性会干扰电视机或录音机的正常工作</w:t>
            </w:r>
          </w:p>
          <w:p w14:paraId="1F3D5E90">
            <w:pPr>
              <w:shd w:val="clear" w:color="auto" w:fill="auto"/>
              <w:spacing w:before="0" w:after="0" w:line="360" w:lineRule="auto"/>
              <w:ind w:left="420" w:firstLine="0"/>
              <w:jc w:val="left"/>
              <w:textAlignment w:val="center"/>
            </w:pPr>
            <w:r>
              <w:t>C．电视机、录音机喇叭上的磁体会破坏录像带、磁卡的磁性</w:t>
            </w:r>
          </w:p>
          <w:p w14:paraId="08D5FF40">
            <w:pPr>
              <w:shd w:val="clear" w:color="auto" w:fill="auto"/>
              <w:spacing w:before="0" w:after="0" w:line="360" w:lineRule="auto"/>
              <w:ind w:left="420" w:firstLine="0"/>
              <w:jc w:val="left"/>
              <w:textAlignment w:val="center"/>
            </w:pPr>
            <w:r>
              <w:t>D．无法确定</w:t>
            </w:r>
          </w:p>
          <w:p w14:paraId="1A4C68A0">
            <w:pPr>
              <w:shd w:val="clear" w:color="auto" w:fill="auto"/>
              <w:spacing w:before="0" w:after="0" w:line="360" w:lineRule="auto"/>
              <w:ind w:left="420" w:hanging="420"/>
              <w:jc w:val="left"/>
              <w:textAlignment w:val="center"/>
            </w:pPr>
            <w:r>
              <w:rPr>
                <w:rFonts w:hint="eastAsia"/>
                <w:lang w:val="en-US" w:eastAsia="zh-CN"/>
              </w:rPr>
              <w:t>23</w:t>
            </w:r>
            <w:r>
              <w:t>．如图甲所示，将小铁钉靠近磁铁N极，小铁钉被吸引获得</w:t>
            </w:r>
            <w:r>
              <w:rPr>
                <w:rFonts w:ascii="Times New Roman" w:hAnsi="Times New Roman" w:eastAsia="Times New Roman" w:cs="Times New Roman"/>
                <w:b w:val="0"/>
                <w:sz w:val="21"/>
                <w:u w:val="single"/>
              </w:rPr>
              <w:t xml:space="preserve">      </w:t>
            </w:r>
            <w:r>
              <w:t>性。如图乙所示，给磁铁加热一段时间后，小铁钉会掉落，表明磁铁的磁性可能与</w:t>
            </w:r>
            <w:r>
              <w:rPr>
                <w:rFonts w:ascii="Times New Roman" w:hAnsi="Times New Roman" w:eastAsia="Times New Roman" w:cs="Times New Roman"/>
                <w:b w:val="0"/>
                <w:sz w:val="21"/>
                <w:u w:val="single"/>
              </w:rPr>
              <w:t xml:space="preserve">      </w:t>
            </w:r>
            <w:r>
              <w:t>有关。</w:t>
            </w:r>
          </w:p>
          <w:p w14:paraId="35A7C89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53260" cy="1065530"/>
                  <wp:effectExtent l="0" t="0" r="8890" b="1270"/>
                  <wp:docPr id="100047" name="图片 100047" descr="@@@8e6e3373-b659-4b82-a2f5-7f0129dd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e6e3373-b659-4b82-a2f5-7f0129dd4934"/>
                          <pic:cNvPicPr>
                            <a:picLocks noChangeAspect="1"/>
                          </pic:cNvPicPr>
                        </pic:nvPicPr>
                        <pic:blipFill>
                          <a:blip r:embed="rId40"/>
                          <a:stretch>
                            <a:fillRect/>
                          </a:stretch>
                        </pic:blipFill>
                        <pic:spPr>
                          <a:xfrm>
                            <a:off x="0" y="0"/>
                            <a:ext cx="1953260" cy="1065530"/>
                          </a:xfrm>
                          <a:prstGeom prst="rect">
                            <a:avLst/>
                          </a:prstGeom>
                        </pic:spPr>
                      </pic:pic>
                    </a:graphicData>
                  </a:graphic>
                </wp:inline>
              </w:drawing>
            </w:r>
          </w:p>
          <w:p w14:paraId="26D0DD32">
            <w:pPr>
              <w:shd w:val="clear" w:color="auto" w:fill="auto"/>
              <w:spacing w:before="0" w:after="0" w:line="360" w:lineRule="auto"/>
              <w:ind w:left="420" w:hanging="420"/>
              <w:jc w:val="left"/>
              <w:textAlignment w:val="center"/>
            </w:pPr>
            <w:r>
              <w:rPr>
                <w:rFonts w:hint="eastAsia"/>
                <w:lang w:val="en-US" w:eastAsia="zh-CN"/>
              </w:rPr>
              <w:t>24</w:t>
            </w:r>
            <w:r>
              <w:t>．如图所示，把条形磁体的一端靠近一根原来没有磁性的铁棒，铁棒吸起了下面的铁屑，这种使原来没有磁性的物质获得</w:t>
            </w:r>
            <w:r>
              <w:rPr>
                <w:rFonts w:ascii="Times New Roman" w:hAnsi="Times New Roman" w:eastAsia="Times New Roman" w:cs="Times New Roman"/>
                <w:b w:val="0"/>
                <w:sz w:val="21"/>
                <w:u w:val="single"/>
              </w:rPr>
              <w:t xml:space="preserve">          </w:t>
            </w:r>
            <w:r>
              <w:t>的过程叫作</w:t>
            </w:r>
            <w:r>
              <w:rPr>
                <w:rFonts w:ascii="Times New Roman" w:hAnsi="Times New Roman" w:eastAsia="Times New Roman" w:cs="Times New Roman"/>
                <w:b w:val="0"/>
                <w:sz w:val="21"/>
                <w:u w:val="single"/>
              </w:rPr>
              <w:t xml:space="preserve">          </w:t>
            </w:r>
            <w:r>
              <w:t>。</w:t>
            </w:r>
          </w:p>
          <w:p w14:paraId="3F9C1AC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71775" cy="1409700"/>
                  <wp:effectExtent l="0" t="0" r="9525" b="0"/>
                  <wp:docPr id="100049" name="图片 100049" descr="@@@9fe1e655-8178-40e5-9e31-41ca3608b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fe1e655-8178-40e5-9e31-41ca3608bedf"/>
                          <pic:cNvPicPr>
                            <a:picLocks noChangeAspect="1"/>
                          </pic:cNvPicPr>
                        </pic:nvPicPr>
                        <pic:blipFill>
                          <a:blip r:embed="rId41"/>
                          <a:stretch>
                            <a:fillRect/>
                          </a:stretch>
                        </pic:blipFill>
                        <pic:spPr>
                          <a:xfrm>
                            <a:off x="0" y="0"/>
                            <a:ext cx="2771775" cy="1409700"/>
                          </a:xfrm>
                          <a:prstGeom prst="rect">
                            <a:avLst/>
                          </a:prstGeom>
                        </pic:spPr>
                      </pic:pic>
                    </a:graphicData>
                  </a:graphic>
                </wp:inline>
              </w:drawing>
            </w:r>
          </w:p>
          <w:p w14:paraId="56D4A559">
            <w:pPr>
              <w:spacing w:line="336" w:lineRule="auto"/>
              <w:jc w:val="left"/>
              <w:rPr>
                <w:rFonts w:hint="default" w:ascii="宋体" w:hAnsi="宋体" w:eastAsia="宋体"/>
                <w:color w:val="000000"/>
                <w:szCs w:val="21"/>
                <w:lang w:val="en-US" w:eastAsia="zh-CN"/>
              </w:rPr>
            </w:pPr>
          </w:p>
          <w:p w14:paraId="784BB922">
            <w:pPr>
              <w:spacing w:line="336" w:lineRule="auto"/>
              <w:jc w:val="left"/>
              <w:rPr>
                <w:rFonts w:hint="eastAsia" w:ascii="宋体" w:hAnsi="宋体" w:eastAsia="宋体"/>
                <w:color w:val="000000"/>
                <w:szCs w:val="21"/>
                <w:lang w:eastAsia="zh-CN"/>
              </w:rPr>
            </w:pPr>
          </w:p>
        </w:tc>
      </w:tr>
      <w:tr w14:paraId="3C8F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9C7EA">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4447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5C115EF0">
            <w:pPr>
              <w:spacing w:line="360" w:lineRule="auto"/>
              <w:rPr>
                <w:rFonts w:hint="default"/>
                <w:lang w:val="en-US"/>
              </w:rPr>
            </w:pPr>
            <w:r>
              <w:rPr>
                <w:rFonts w:hint="eastAsia" w:ascii="Times New Roman" w:hAnsi="Times New Roman" w:eastAsia="新宋体"/>
                <w:b/>
                <w:sz w:val="21"/>
                <w:szCs w:val="21"/>
              </w:rPr>
              <w:t>五．磁场</w:t>
            </w:r>
            <w:r>
              <w:rPr>
                <w:rFonts w:hint="eastAsia" w:ascii="Times New Roman" w:hAnsi="Times New Roman" w:eastAsia="新宋体"/>
                <w:b/>
                <w:sz w:val="21"/>
                <w:szCs w:val="21"/>
                <w:lang w:val="en-US" w:eastAsia="zh-CN"/>
              </w:rPr>
              <w:t>及</w:t>
            </w:r>
            <w:r>
              <w:rPr>
                <w:rFonts w:hint="eastAsia" w:ascii="Times New Roman" w:hAnsi="Times New Roman" w:eastAsia="新宋体"/>
                <w:b/>
                <w:sz w:val="21"/>
                <w:szCs w:val="21"/>
              </w:rPr>
              <w:t>磁场方向的规定（共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08E2777">
            <w:pPr>
              <w:shd w:val="clear" w:color="auto" w:fill="auto"/>
              <w:spacing w:before="0" w:after="0" w:line="360" w:lineRule="auto"/>
              <w:ind w:left="420" w:hanging="420"/>
              <w:jc w:val="left"/>
              <w:textAlignment w:val="center"/>
            </w:pPr>
            <w:r>
              <w:rPr>
                <w:rFonts w:hint="eastAsia"/>
                <w:lang w:val="en-US" w:eastAsia="zh-CN"/>
              </w:rPr>
              <w:t>25</w:t>
            </w:r>
            <w:r>
              <w:t>．小明利用磁化后的缝衣针制作了一个简易的指南针，如图所示，静止时缝衣针的针尖指向北方，则下列说法正确的是（</w:t>
            </w:r>
            <w:r>
              <w:rPr>
                <w:rFonts w:ascii="Times New Roman" w:hAnsi="Times New Roman" w:eastAsia="Times New Roman" w:cs="Times New Roman"/>
                <w:kern w:val="0"/>
                <w:sz w:val="24"/>
                <w:szCs w:val="24"/>
              </w:rPr>
              <w:t>    </w:t>
            </w:r>
            <w:r>
              <w:t>）</w:t>
            </w:r>
          </w:p>
          <w:p w14:paraId="599B4CC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1019175"/>
                  <wp:effectExtent l="0" t="0" r="9525" b="9525"/>
                  <wp:docPr id="100017" name="图片 100017" descr="@@@f63f821b-2308-41ee-b47c-bee84bcb5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63f821b-2308-41ee-b47c-bee84bcb584a"/>
                          <pic:cNvPicPr>
                            <a:picLocks noChangeAspect="1"/>
                          </pic:cNvPicPr>
                        </pic:nvPicPr>
                        <pic:blipFill>
                          <a:blip r:embed="rId42"/>
                          <a:stretch>
                            <a:fillRect/>
                          </a:stretch>
                        </pic:blipFill>
                        <pic:spPr>
                          <a:xfrm>
                            <a:off x="0" y="0"/>
                            <a:ext cx="1381125" cy="1019175"/>
                          </a:xfrm>
                          <a:prstGeom prst="rect">
                            <a:avLst/>
                          </a:prstGeom>
                        </pic:spPr>
                      </pic:pic>
                    </a:graphicData>
                  </a:graphic>
                </wp:inline>
              </w:drawing>
            </w:r>
          </w:p>
          <w:p w14:paraId="2A56C9DC">
            <w:pPr>
              <w:shd w:val="clear" w:color="auto" w:fill="auto"/>
              <w:spacing w:before="0" w:after="0" w:line="360" w:lineRule="auto"/>
              <w:ind w:left="420" w:firstLine="0"/>
              <w:jc w:val="left"/>
              <w:textAlignment w:val="center"/>
            </w:pPr>
            <w:r>
              <w:t>A．缝衣针的周围存在磁场，不存在磁感线</w:t>
            </w:r>
          </w:p>
          <w:p w14:paraId="5C120257">
            <w:pPr>
              <w:shd w:val="clear" w:color="auto" w:fill="auto"/>
              <w:spacing w:before="0" w:after="0" w:line="360" w:lineRule="auto"/>
              <w:ind w:left="420" w:firstLine="0"/>
              <w:jc w:val="left"/>
              <w:textAlignment w:val="center"/>
            </w:pPr>
            <w:r>
              <w:t>B．缝衣针对放入其磁场中的金属一定有力的作用</w:t>
            </w:r>
          </w:p>
          <w:p w14:paraId="2463124D">
            <w:pPr>
              <w:shd w:val="clear" w:color="auto" w:fill="auto"/>
              <w:spacing w:before="0" w:after="0" w:line="360" w:lineRule="auto"/>
              <w:ind w:left="420" w:firstLine="0"/>
              <w:jc w:val="left"/>
              <w:textAlignment w:val="center"/>
            </w:pPr>
            <w:r>
              <w:t>C．缝衣针周围各点的磁场方向相同</w:t>
            </w:r>
          </w:p>
          <w:p w14:paraId="47CCCE5C">
            <w:pPr>
              <w:shd w:val="clear" w:color="auto" w:fill="auto"/>
              <w:spacing w:before="0" w:after="0" w:line="360" w:lineRule="auto"/>
              <w:ind w:left="420" w:firstLine="0"/>
              <w:jc w:val="left"/>
              <w:textAlignment w:val="center"/>
            </w:pPr>
            <w:r>
              <w:t>D．缝衣针周围的磁场分布是均匀的</w:t>
            </w:r>
          </w:p>
          <w:p w14:paraId="0D8D2B56">
            <w:pPr>
              <w:shd w:val="clear" w:color="auto" w:fill="auto"/>
              <w:spacing w:before="0" w:after="0" w:line="360" w:lineRule="auto"/>
              <w:ind w:left="420" w:hanging="420"/>
              <w:jc w:val="left"/>
              <w:textAlignment w:val="center"/>
            </w:pPr>
            <w:r>
              <w:rPr>
                <w:rFonts w:hint="eastAsia"/>
                <w:lang w:val="en-US" w:eastAsia="zh-CN"/>
              </w:rPr>
              <w:t>26</w:t>
            </w:r>
            <w:r>
              <w:t>．下列关于磁场和磁感线的说法，正确的是（　　）</w:t>
            </w:r>
          </w:p>
          <w:p w14:paraId="0B798582">
            <w:pPr>
              <w:shd w:val="clear" w:color="auto" w:fill="auto"/>
              <w:spacing w:before="0" w:after="0" w:line="360" w:lineRule="auto"/>
              <w:ind w:left="420" w:firstLine="0"/>
              <w:jc w:val="left"/>
              <w:textAlignment w:val="center"/>
            </w:pPr>
            <w:r>
              <w:t>A．磁感线是磁场中实际存在的曲线</w:t>
            </w:r>
          </w:p>
          <w:p w14:paraId="75DECCE8">
            <w:pPr>
              <w:shd w:val="clear" w:color="auto" w:fill="auto"/>
              <w:spacing w:before="0" w:after="0" w:line="360" w:lineRule="auto"/>
              <w:ind w:left="420" w:firstLine="0"/>
              <w:jc w:val="left"/>
              <w:textAlignment w:val="center"/>
            </w:pPr>
            <w:r>
              <w:t>B．磁场看不见、摸不着，所以它并不存在</w:t>
            </w:r>
          </w:p>
          <w:p w14:paraId="44EC88AF">
            <w:pPr>
              <w:shd w:val="clear" w:color="auto" w:fill="auto"/>
              <w:spacing w:before="0" w:after="0" w:line="360" w:lineRule="auto"/>
              <w:ind w:left="420" w:firstLine="0"/>
              <w:jc w:val="left"/>
              <w:textAlignment w:val="center"/>
            </w:pPr>
            <w:r>
              <w:t>C．磁感线的疏密程度能反映磁场的强弱程度</w:t>
            </w:r>
          </w:p>
          <w:p w14:paraId="70F4681D">
            <w:pPr>
              <w:shd w:val="clear" w:color="auto" w:fill="auto"/>
              <w:spacing w:before="0" w:after="0" w:line="360" w:lineRule="auto"/>
              <w:ind w:left="420" w:firstLine="0"/>
              <w:jc w:val="left"/>
              <w:textAlignment w:val="center"/>
            </w:pPr>
            <w:r>
              <w:t>D．地磁场的磁感线是从地球北极附近发出回到南极附近</w:t>
            </w:r>
          </w:p>
          <w:p w14:paraId="01753E00">
            <w:pPr>
              <w:shd w:val="clear" w:color="auto" w:fill="auto"/>
              <w:spacing w:before="0" w:after="0" w:line="360" w:lineRule="auto"/>
              <w:ind w:left="420" w:hanging="420"/>
              <w:jc w:val="left"/>
              <w:textAlignment w:val="center"/>
            </w:pPr>
            <w:r>
              <w:rPr>
                <w:rFonts w:hint="eastAsia"/>
                <w:lang w:val="en-US" w:eastAsia="zh-CN"/>
              </w:rPr>
              <w:t>27</w:t>
            </w:r>
            <w:r>
              <w:t>．如图所示，是条形磁体的磁场分布图，下列说法正确的是（</w:t>
            </w:r>
            <w:r>
              <w:rPr>
                <w:rFonts w:ascii="Times New Roman" w:hAnsi="Times New Roman" w:eastAsia="Times New Roman" w:cs="Times New Roman"/>
                <w:kern w:val="0"/>
                <w:sz w:val="24"/>
                <w:szCs w:val="24"/>
              </w:rPr>
              <w:t>    </w:t>
            </w:r>
            <w:r>
              <w:t>）</w:t>
            </w:r>
          </w:p>
          <w:p w14:paraId="4FFA19A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57400" cy="1181100"/>
                  <wp:effectExtent l="0" t="0" r="0" b="0"/>
                  <wp:docPr id="100019" name="图片 100019" descr="@@@03f3ab52-449c-45f7-b7d1-ab16ea3fa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3f3ab52-449c-45f7-b7d1-ab16ea3fa8eb"/>
                          <pic:cNvPicPr>
                            <a:picLocks noChangeAspect="1"/>
                          </pic:cNvPicPr>
                        </pic:nvPicPr>
                        <pic:blipFill>
                          <a:blip r:embed="rId43"/>
                          <a:stretch>
                            <a:fillRect/>
                          </a:stretch>
                        </pic:blipFill>
                        <pic:spPr>
                          <a:xfrm>
                            <a:off x="0" y="0"/>
                            <a:ext cx="2057400" cy="1181100"/>
                          </a:xfrm>
                          <a:prstGeom prst="rect">
                            <a:avLst/>
                          </a:prstGeom>
                        </pic:spPr>
                      </pic:pic>
                    </a:graphicData>
                  </a:graphic>
                </wp:inline>
              </w:drawing>
            </w:r>
          </w:p>
          <w:p w14:paraId="7902DD2D">
            <w:pPr>
              <w:shd w:val="clear" w:color="auto" w:fill="auto"/>
              <w:spacing w:before="0" w:after="0" w:line="360" w:lineRule="auto"/>
              <w:ind w:left="420" w:firstLine="0"/>
              <w:jc w:val="left"/>
              <w:textAlignment w:val="center"/>
            </w:pPr>
            <w:r>
              <w:t>A．置于</w:t>
            </w:r>
            <w:r>
              <w:rPr>
                <w:rFonts w:ascii="Times New Roman" w:hAnsi="Times New Roman" w:eastAsia="Times New Roman" w:cs="Times New Roman"/>
                <w:i/>
              </w:rPr>
              <w:t>a</w:t>
            </w:r>
            <w:r>
              <w:t>点的小磁针，静止时南极指向右侧</w:t>
            </w:r>
          </w:p>
          <w:p w14:paraId="0E6EA93D">
            <w:pPr>
              <w:shd w:val="clear" w:color="auto" w:fill="auto"/>
              <w:spacing w:before="0" w:after="0" w:line="360" w:lineRule="auto"/>
              <w:ind w:left="420" w:firstLine="0"/>
              <w:jc w:val="left"/>
              <w:textAlignment w:val="center"/>
            </w:pPr>
            <w:r>
              <w:t>B．</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四个点处的磁场强弱相同</w:t>
            </w:r>
          </w:p>
          <w:p w14:paraId="0E70286F">
            <w:pPr>
              <w:shd w:val="clear" w:color="auto" w:fill="auto"/>
              <w:spacing w:before="0" w:after="0" w:line="360" w:lineRule="auto"/>
              <w:ind w:left="420" w:firstLine="0"/>
              <w:jc w:val="left"/>
              <w:textAlignment w:val="center"/>
            </w:pPr>
            <w:r>
              <w:t>C．该条形磁体的左端为S极，右端为N极</w:t>
            </w:r>
          </w:p>
          <w:p w14:paraId="2ED922AF">
            <w:pPr>
              <w:shd w:val="clear" w:color="auto" w:fill="auto"/>
              <w:spacing w:before="0" w:after="0" w:line="360" w:lineRule="auto"/>
              <w:ind w:left="420" w:firstLine="0"/>
              <w:jc w:val="left"/>
              <w:textAlignment w:val="center"/>
            </w:pPr>
            <w:r>
              <w:t>D．磁场是为了分析小磁针的偏转情况假想出来的</w:t>
            </w:r>
          </w:p>
          <w:p w14:paraId="3CE701A9">
            <w:pPr>
              <w:shd w:val="clear" w:color="auto" w:fill="auto"/>
              <w:spacing w:before="0" w:after="0" w:line="360" w:lineRule="auto"/>
              <w:ind w:left="420" w:hanging="420"/>
              <w:jc w:val="left"/>
              <w:textAlignment w:val="center"/>
            </w:pPr>
            <w:r>
              <w:rPr>
                <w:rFonts w:hint="eastAsia"/>
                <w:lang w:val="en-US" w:eastAsia="zh-CN"/>
              </w:rPr>
              <w:t>28</w:t>
            </w:r>
            <w:r>
              <w:t>．如图是磁悬浮鼠标，它由带磁性的鼠标和基座组成，基座通电后鼠标会悬浮起来，手掌搭在悬空的鼠标上，可缓解长时间使用鼠标时手麻等问题。下列描述正确的是（　　）</w:t>
            </w:r>
          </w:p>
          <w:p w14:paraId="3CFA565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800100"/>
                  <wp:effectExtent l="0" t="0" r="9525" b="0"/>
                  <wp:docPr id="100021" name="图片 100021" descr="@@@b88181db-5b13-4673-aa44-4369558bc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88181db-5b13-4673-aa44-4369558bc33a"/>
                          <pic:cNvPicPr>
                            <a:picLocks noChangeAspect="1"/>
                          </pic:cNvPicPr>
                        </pic:nvPicPr>
                        <pic:blipFill>
                          <a:blip r:embed="rId44"/>
                          <a:stretch>
                            <a:fillRect/>
                          </a:stretch>
                        </pic:blipFill>
                        <pic:spPr>
                          <a:xfrm>
                            <a:off x="0" y="0"/>
                            <a:ext cx="1590675" cy="800100"/>
                          </a:xfrm>
                          <a:prstGeom prst="rect">
                            <a:avLst/>
                          </a:prstGeom>
                        </pic:spPr>
                      </pic:pic>
                    </a:graphicData>
                  </a:graphic>
                </wp:inline>
              </w:drawing>
            </w:r>
          </w:p>
          <w:p w14:paraId="2A961D04">
            <w:pPr>
              <w:shd w:val="clear" w:color="auto" w:fill="auto"/>
              <w:tabs>
                <w:tab w:val="left" w:pos="4156"/>
              </w:tabs>
              <w:spacing w:before="0" w:after="0" w:line="360" w:lineRule="auto"/>
              <w:ind w:left="420" w:firstLine="0"/>
              <w:jc w:val="left"/>
              <w:textAlignment w:val="center"/>
            </w:pPr>
            <w:r>
              <w:t>A．基座中通电的线圈周围存在磁感线</w:t>
            </w:r>
            <w:r>
              <w:tab/>
            </w:r>
            <w:r>
              <w:t>B．鼠标悬浮的原理是同名磁极相互排斥</w:t>
            </w:r>
          </w:p>
          <w:p w14:paraId="731AF853">
            <w:pPr>
              <w:shd w:val="clear" w:color="auto" w:fill="auto"/>
              <w:tabs>
                <w:tab w:val="left" w:pos="4156"/>
              </w:tabs>
              <w:spacing w:before="0" w:after="0" w:line="360" w:lineRule="auto"/>
              <w:ind w:left="420" w:firstLine="0"/>
              <w:jc w:val="left"/>
              <w:textAlignment w:val="center"/>
            </w:pPr>
            <w:r>
              <w:t>C．鼠标悬浮时，鼠标周围不存在磁场</w:t>
            </w:r>
            <w:r>
              <w:tab/>
            </w:r>
            <w:r>
              <w:t>D．基座中线圈产生的磁场是均匀分布的</w:t>
            </w:r>
          </w:p>
          <w:p w14:paraId="1DA8469A">
            <w:pPr>
              <w:shd w:val="clear" w:color="auto" w:fill="auto"/>
              <w:spacing w:before="0" w:after="0" w:line="360" w:lineRule="auto"/>
              <w:ind w:left="420" w:hanging="420"/>
              <w:jc w:val="left"/>
              <w:textAlignment w:val="center"/>
            </w:pPr>
            <w:r>
              <w:rPr>
                <w:rFonts w:hint="eastAsia"/>
                <w:lang w:val="en-US" w:eastAsia="zh-CN"/>
              </w:rPr>
              <w:t>29</w:t>
            </w:r>
            <w:r>
              <w:t>．如图所示，一条形磁体周围放着能自由转动的小磁针甲、乙、丙、丁，这四根小磁针静止时N极指向正确的是</w:t>
            </w:r>
            <w:r>
              <w:rPr>
                <w:rFonts w:ascii="Times New Roman" w:hAnsi="Times New Roman" w:eastAsia="Times New Roman" w:cs="Times New Roman"/>
                <w:b w:val="0"/>
                <w:sz w:val="21"/>
                <w:u w:val="single"/>
              </w:rPr>
              <w:t xml:space="preserve">      </w:t>
            </w:r>
            <w:r>
              <w:t>。（磁针的黑端表示N极）</w:t>
            </w:r>
          </w:p>
          <w:p w14:paraId="3660AA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600075"/>
                  <wp:effectExtent l="0" t="0" r="9525" b="9525"/>
                  <wp:docPr id="100051" name="图片 100051" descr="@@@519cba24-40be-472e-928e-e8d6ad07c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19cba24-40be-472e-928e-e8d6ad07c528"/>
                          <pic:cNvPicPr>
                            <a:picLocks noChangeAspect="1"/>
                          </pic:cNvPicPr>
                        </pic:nvPicPr>
                        <pic:blipFill>
                          <a:blip r:embed="rId45"/>
                          <a:stretch>
                            <a:fillRect/>
                          </a:stretch>
                        </pic:blipFill>
                        <pic:spPr>
                          <a:xfrm>
                            <a:off x="0" y="0"/>
                            <a:ext cx="1457325" cy="600075"/>
                          </a:xfrm>
                          <a:prstGeom prst="rect">
                            <a:avLst/>
                          </a:prstGeom>
                        </pic:spPr>
                      </pic:pic>
                    </a:graphicData>
                  </a:graphic>
                </wp:inline>
              </w:drawing>
            </w:r>
          </w:p>
          <w:p w14:paraId="1B2421DE">
            <w:pPr>
              <w:shd w:val="clear" w:color="auto" w:fill="auto"/>
              <w:spacing w:before="0" w:after="0" w:line="360" w:lineRule="auto"/>
              <w:ind w:left="420" w:hanging="420"/>
              <w:jc w:val="left"/>
              <w:textAlignment w:val="center"/>
            </w:pPr>
            <w:r>
              <w:t>3</w:t>
            </w:r>
            <w:r>
              <w:rPr>
                <w:rFonts w:hint="eastAsia"/>
                <w:lang w:val="en-US" w:eastAsia="zh-CN"/>
              </w:rPr>
              <w:t>0</w:t>
            </w:r>
            <w:r>
              <w:t>．如图所示，是描绘某一磁体周围磁场的部分磁感线，</w:t>
            </w:r>
            <w:r>
              <w:rPr>
                <w:rFonts w:ascii="Times New Roman" w:hAnsi="Times New Roman" w:eastAsia="Times New Roman" w:cs="Times New Roman"/>
                <w:i/>
              </w:rPr>
              <w:t>a</w:t>
            </w:r>
            <w:r>
              <w:t>点的磁场比</w:t>
            </w:r>
            <w:r>
              <w:rPr>
                <w:rFonts w:ascii="Times New Roman" w:hAnsi="Times New Roman" w:eastAsia="Times New Roman" w:cs="Times New Roman"/>
                <w:i/>
              </w:rPr>
              <w:t>b</w:t>
            </w:r>
            <w:r>
              <w:t xml:space="preserve">点 </w:t>
            </w:r>
            <w:r>
              <w:rPr>
                <w:rFonts w:ascii="Times New Roman" w:hAnsi="Times New Roman" w:eastAsia="Times New Roman" w:cs="Times New Roman"/>
                <w:b w:val="0"/>
                <w:sz w:val="21"/>
                <w:u w:val="single"/>
              </w:rPr>
              <w:t xml:space="preserve">     </w:t>
            </w:r>
            <w:r>
              <w:t>（强/弱），若在</w:t>
            </w:r>
            <w:r>
              <w:rPr>
                <w:rFonts w:ascii="Times New Roman" w:hAnsi="Times New Roman" w:eastAsia="Times New Roman" w:cs="Times New Roman"/>
                <w:i/>
              </w:rPr>
              <w:t>b</w:t>
            </w:r>
            <w:r>
              <w:t xml:space="preserve">点放置一个可自由转动的小磁针，则小磁针静止时，其N极指向 </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P</w:t>
            </w:r>
            <w:r>
              <w:t>/</w:t>
            </w:r>
            <w:r>
              <w:rPr>
                <w:rFonts w:ascii="Times New Roman" w:hAnsi="Times New Roman" w:eastAsia="Times New Roman" w:cs="Times New Roman"/>
                <w:i/>
              </w:rPr>
              <w:t>Q</w:t>
            </w:r>
            <w:r>
              <w:t>）。</w:t>
            </w:r>
          </w:p>
          <w:p w14:paraId="2D30FCB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1571625"/>
                  <wp:effectExtent l="0" t="0" r="9525" b="9525"/>
                  <wp:docPr id="100053" name="图片 100053" descr="@@@129a1cbb-e899-4abe-b535-5bd02b77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29a1cbb-e899-4abe-b535-5bd02b770113"/>
                          <pic:cNvPicPr>
                            <a:picLocks noChangeAspect="1"/>
                          </pic:cNvPicPr>
                        </pic:nvPicPr>
                        <pic:blipFill>
                          <a:blip r:embed="rId46"/>
                          <a:stretch>
                            <a:fillRect/>
                          </a:stretch>
                        </pic:blipFill>
                        <pic:spPr>
                          <a:xfrm>
                            <a:off x="0" y="0"/>
                            <a:ext cx="1323975" cy="1571625"/>
                          </a:xfrm>
                          <a:prstGeom prst="rect">
                            <a:avLst/>
                          </a:prstGeom>
                        </pic:spPr>
                      </pic:pic>
                    </a:graphicData>
                  </a:graphic>
                </wp:inline>
              </w:drawing>
            </w:r>
          </w:p>
          <w:p w14:paraId="536ABEFE">
            <w:pPr>
              <w:shd w:val="clear" w:color="auto" w:fill="auto"/>
              <w:spacing w:before="0" w:after="0" w:line="360" w:lineRule="auto"/>
              <w:ind w:left="420" w:hanging="420"/>
              <w:jc w:val="left"/>
              <w:textAlignment w:val="center"/>
            </w:pPr>
            <w:r>
              <w:rPr>
                <w:rFonts w:hint="eastAsia"/>
                <w:lang w:val="en-US" w:eastAsia="zh-CN"/>
              </w:rPr>
              <w:t>31</w:t>
            </w:r>
            <w:r>
              <w:t>．如图所示，小磁针处于静止状态，请标出条形磁体的N极和</w:t>
            </w:r>
            <w:r>
              <w:rPr>
                <w:rFonts w:ascii="Times New Roman" w:hAnsi="Times New Roman" w:eastAsia="Times New Roman" w:cs="Times New Roman"/>
                <w:i/>
              </w:rPr>
              <w:t>A</w:t>
            </w:r>
            <w:r>
              <w:t>点处的磁场方向。</w:t>
            </w:r>
          </w:p>
          <w:p w14:paraId="0DCC107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704850"/>
                  <wp:effectExtent l="0" t="0" r="0" b="0"/>
                  <wp:docPr id="100087" name="图片 100087" descr="@@@e7090ea4-ad31-45ad-8095-2796e1f0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e7090ea4-ad31-45ad-8095-2796e1f03261"/>
                          <pic:cNvPicPr>
                            <a:picLocks noChangeAspect="1"/>
                          </pic:cNvPicPr>
                        </pic:nvPicPr>
                        <pic:blipFill>
                          <a:blip r:embed="rId47"/>
                          <a:stretch>
                            <a:fillRect/>
                          </a:stretch>
                        </pic:blipFill>
                        <pic:spPr>
                          <a:xfrm>
                            <a:off x="0" y="0"/>
                            <a:ext cx="1295400" cy="704850"/>
                          </a:xfrm>
                          <a:prstGeom prst="rect">
                            <a:avLst/>
                          </a:prstGeom>
                        </pic:spPr>
                      </pic:pic>
                    </a:graphicData>
                  </a:graphic>
                </wp:inline>
              </w:drawing>
            </w:r>
          </w:p>
          <w:p w14:paraId="765ECD0B">
            <w:pPr>
              <w:spacing w:line="360" w:lineRule="auto"/>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．磁感线的定义及其基本规律（共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0CE954C">
            <w:pPr>
              <w:shd w:val="clear" w:color="auto" w:fill="auto"/>
              <w:spacing w:before="0" w:after="0" w:line="360" w:lineRule="auto"/>
              <w:ind w:left="420" w:hanging="420"/>
              <w:jc w:val="left"/>
              <w:textAlignment w:val="center"/>
            </w:pPr>
            <w:r>
              <w:rPr>
                <w:rFonts w:hint="eastAsia"/>
                <w:lang w:val="en-US" w:eastAsia="zh-CN"/>
              </w:rPr>
              <w:t>32</w:t>
            </w:r>
            <w:r>
              <w:t>．在探究物体的动能跟哪些因素有关时，通过木块被撞后移动的距离来比较小球动能的大小。下列做法应用了同种研究方法的是（　　）</w:t>
            </w:r>
          </w:p>
          <w:p w14:paraId="77F3A876">
            <w:pPr>
              <w:shd w:val="clear" w:color="auto" w:fill="auto"/>
              <w:spacing w:before="0" w:after="0" w:line="360" w:lineRule="auto"/>
              <w:ind w:left="420" w:firstLine="0"/>
              <w:jc w:val="left"/>
              <w:textAlignment w:val="center"/>
            </w:pPr>
            <w:r>
              <w:t>A．通过水流来初步认识电流</w:t>
            </w:r>
          </w:p>
          <w:p w14:paraId="6BA80B4D">
            <w:pPr>
              <w:shd w:val="clear" w:color="auto" w:fill="auto"/>
              <w:spacing w:before="0" w:after="0" w:line="360" w:lineRule="auto"/>
              <w:ind w:left="420" w:firstLine="0"/>
              <w:jc w:val="left"/>
              <w:textAlignment w:val="center"/>
            </w:pPr>
            <w:r>
              <w:t>B．用磁感线来描述磁场</w:t>
            </w:r>
          </w:p>
          <w:p w14:paraId="35FFBB1F">
            <w:pPr>
              <w:shd w:val="clear" w:color="auto" w:fill="auto"/>
              <w:spacing w:before="0" w:after="0" w:line="360" w:lineRule="auto"/>
              <w:ind w:left="420" w:firstLine="0"/>
              <w:jc w:val="left"/>
              <w:textAlignment w:val="center"/>
            </w:pPr>
            <w:r>
              <w:t>C．探究压力大小对压力作用效果的影响时，控制受力面积等因素不变</w:t>
            </w:r>
          </w:p>
          <w:p w14:paraId="4F04F289">
            <w:pPr>
              <w:shd w:val="clear" w:color="auto" w:fill="auto"/>
              <w:spacing w:before="0" w:after="0" w:line="360" w:lineRule="auto"/>
              <w:ind w:left="420" w:firstLine="0"/>
              <w:jc w:val="left"/>
              <w:textAlignment w:val="center"/>
            </w:pPr>
            <w:r>
              <w:t>D．研究电磁铁磁性强弱时，通过电磁铁吸引大头针的数量来比较磁性的强弱</w:t>
            </w:r>
          </w:p>
          <w:p w14:paraId="18072602">
            <w:pPr>
              <w:shd w:val="clear" w:color="auto" w:fill="auto"/>
              <w:spacing w:before="0" w:after="0" w:line="360" w:lineRule="auto"/>
              <w:ind w:left="420" w:hanging="420"/>
              <w:jc w:val="left"/>
              <w:textAlignment w:val="center"/>
            </w:pPr>
            <w:r>
              <w:rPr>
                <w:rFonts w:hint="eastAsia"/>
                <w:lang w:val="en-US" w:eastAsia="zh-CN"/>
              </w:rPr>
              <w:t>33</w:t>
            </w:r>
            <w:r>
              <w:t>．人类最早的磁化技术出现在我国宋代。如图所示，古人先将鱼形铁烧红，令铁鱼指向南北，然后将其放入水中冷却，依靠地磁场获得磁性，再将其放入水中漂浮制成指南鱼，图中是它静止时的指向。下列判断正确的是（</w:t>
            </w:r>
            <w:r>
              <w:rPr>
                <w:rFonts w:ascii="Times New Roman" w:hAnsi="Times New Roman" w:eastAsia="Times New Roman" w:cs="Times New Roman"/>
                <w:kern w:val="0"/>
                <w:sz w:val="24"/>
                <w:szCs w:val="24"/>
              </w:rPr>
              <w:t>    </w:t>
            </w:r>
            <w:r>
              <w:t>）</w:t>
            </w:r>
          </w:p>
          <w:p w14:paraId="109E5BC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86000" cy="1228725"/>
                  <wp:effectExtent l="0" t="0" r="0" b="9525"/>
                  <wp:docPr id="100023" name="图片 100023" descr="@@@6b1a82d3-8b71-421a-83d0-7c4a3716a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b1a82d3-8b71-421a-83d0-7c4a3716a490"/>
                          <pic:cNvPicPr>
                            <a:picLocks noChangeAspect="1"/>
                          </pic:cNvPicPr>
                        </pic:nvPicPr>
                        <pic:blipFill>
                          <a:blip r:embed="rId48"/>
                          <a:stretch>
                            <a:fillRect/>
                          </a:stretch>
                        </pic:blipFill>
                        <pic:spPr>
                          <a:xfrm>
                            <a:off x="0" y="0"/>
                            <a:ext cx="2286000" cy="1228725"/>
                          </a:xfrm>
                          <a:prstGeom prst="rect">
                            <a:avLst/>
                          </a:prstGeom>
                        </pic:spPr>
                      </pic:pic>
                    </a:graphicData>
                  </a:graphic>
                </wp:inline>
              </w:drawing>
            </w:r>
            <w:r>
              <w:rPr>
                <w:rFonts w:ascii="Times New Roman" w:hAnsi="Times New Roman" w:eastAsia="Times New Roman" w:cs="Times New Roman"/>
                <w:kern w:val="0"/>
                <w:sz w:val="24"/>
                <w:szCs w:val="24"/>
              </w:rPr>
              <w:t>  </w:t>
            </w:r>
          </w:p>
          <w:p w14:paraId="17A0130E">
            <w:pPr>
              <w:shd w:val="clear" w:color="auto" w:fill="auto"/>
              <w:tabs>
                <w:tab w:val="left" w:pos="4156"/>
              </w:tabs>
              <w:spacing w:before="0" w:after="0" w:line="360" w:lineRule="auto"/>
              <w:ind w:left="420" w:firstLine="0"/>
              <w:jc w:val="left"/>
              <w:textAlignment w:val="center"/>
            </w:pPr>
            <w:r>
              <w:t>A．指南鱼不能吸引铁钴镍</w:t>
            </w:r>
            <w:r>
              <w:tab/>
            </w:r>
            <w:r>
              <w:t>B．指南鱼周围存在磁感线</w:t>
            </w:r>
          </w:p>
          <w:p w14:paraId="469D6AED">
            <w:pPr>
              <w:shd w:val="clear" w:color="auto" w:fill="auto"/>
              <w:tabs>
                <w:tab w:val="left" w:pos="4156"/>
              </w:tabs>
              <w:spacing w:before="0" w:after="0" w:line="360" w:lineRule="auto"/>
              <w:ind w:left="420" w:firstLine="0"/>
              <w:jc w:val="left"/>
              <w:textAlignment w:val="center"/>
            </w:pPr>
            <w:r>
              <w:t>C．指南鱼的腹部磁性最强</w:t>
            </w:r>
            <w:r>
              <w:tab/>
            </w:r>
            <w:r>
              <w:t>D．指南鱼鱼头应标注“N”</w:t>
            </w:r>
          </w:p>
          <w:p w14:paraId="5E84E192">
            <w:pPr>
              <w:shd w:val="clear" w:color="auto" w:fill="auto"/>
              <w:spacing w:before="0" w:after="0" w:line="360" w:lineRule="auto"/>
              <w:ind w:left="420" w:hanging="420"/>
              <w:jc w:val="left"/>
              <w:textAlignment w:val="center"/>
            </w:pPr>
            <w:r>
              <w:rPr>
                <w:rFonts w:hint="eastAsia"/>
                <w:lang w:val="en-US" w:eastAsia="zh-CN"/>
              </w:rPr>
              <w:t>34</w:t>
            </w:r>
            <w:r>
              <w:t>．科技小组同学在“自制指南针”活动中，同学用条形磁体将缝衣针磁化后，将其放在水中漂浮的一片树叶上。多次将树叶轻轻旋转，待树叶静止后，观察到树叶的尖端总是指向南方，如图所示。下列说法中正确的是（　　）</w:t>
            </w:r>
          </w:p>
          <w:p w14:paraId="051AE51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43710" cy="1041400"/>
                  <wp:effectExtent l="0" t="0" r="8890" b="6350"/>
                  <wp:docPr id="100025" name="图片 100025" descr="@@@84660b68-550e-4841-bbb6-81d358632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4660b68-550e-4841-bbb6-81d358632cff"/>
                          <pic:cNvPicPr>
                            <a:picLocks noChangeAspect="1"/>
                          </pic:cNvPicPr>
                        </pic:nvPicPr>
                        <pic:blipFill>
                          <a:blip r:embed="rId49"/>
                          <a:stretch>
                            <a:fillRect/>
                          </a:stretch>
                        </pic:blipFill>
                        <pic:spPr>
                          <a:xfrm>
                            <a:off x="0" y="0"/>
                            <a:ext cx="1743710" cy="1041400"/>
                          </a:xfrm>
                          <a:prstGeom prst="rect">
                            <a:avLst/>
                          </a:prstGeom>
                        </pic:spPr>
                      </pic:pic>
                    </a:graphicData>
                  </a:graphic>
                </wp:inline>
              </w:drawing>
            </w:r>
          </w:p>
          <w:p w14:paraId="32DBDDB8">
            <w:pPr>
              <w:shd w:val="clear" w:color="auto" w:fill="auto"/>
              <w:spacing w:before="0" w:after="0" w:line="360" w:lineRule="auto"/>
              <w:ind w:left="420" w:firstLine="0"/>
              <w:jc w:val="left"/>
              <w:textAlignment w:val="center"/>
            </w:pPr>
            <w:r>
              <w:t>A．树叶尖端指向地磁场的南极</w:t>
            </w:r>
          </w:p>
          <w:p w14:paraId="0917A3F2">
            <w:pPr>
              <w:shd w:val="clear" w:color="auto" w:fill="auto"/>
              <w:spacing w:before="0" w:after="0" w:line="360" w:lineRule="auto"/>
              <w:ind w:left="420" w:firstLine="0"/>
              <w:jc w:val="left"/>
              <w:textAlignment w:val="center"/>
            </w:pPr>
            <w:r>
              <w:t>B．指南针的“S”极应标注在树叶尖端</w:t>
            </w:r>
          </w:p>
          <w:p w14:paraId="3E695A68">
            <w:pPr>
              <w:shd w:val="clear" w:color="auto" w:fill="auto"/>
              <w:spacing w:before="0" w:after="0" w:line="360" w:lineRule="auto"/>
              <w:ind w:left="420" w:firstLine="0"/>
              <w:jc w:val="left"/>
              <w:textAlignment w:val="center"/>
            </w:pPr>
            <w:r>
              <w:t>C．漂浮在水中的树叶，所受的重力和浮力是一对相互作用力</w:t>
            </w:r>
          </w:p>
          <w:p w14:paraId="4B924603">
            <w:pPr>
              <w:shd w:val="clear" w:color="auto" w:fill="auto"/>
              <w:spacing w:before="0" w:after="0" w:line="360" w:lineRule="auto"/>
              <w:ind w:left="420" w:firstLine="0"/>
              <w:jc w:val="left"/>
              <w:textAlignment w:val="center"/>
            </w:pPr>
            <w:r>
              <w:t>D．“自制指南针”周围存在磁场和磁感线</w:t>
            </w:r>
          </w:p>
          <w:p w14:paraId="77D9D4C0">
            <w:pPr>
              <w:shd w:val="clear" w:color="auto" w:fill="auto"/>
              <w:spacing w:before="0" w:after="0" w:line="360" w:lineRule="auto"/>
              <w:ind w:left="420" w:hanging="420"/>
              <w:jc w:val="left"/>
              <w:textAlignment w:val="center"/>
            </w:pPr>
            <w:r>
              <w:rPr>
                <w:rFonts w:hint="eastAsia"/>
                <w:lang w:val="en-US" w:eastAsia="zh-CN"/>
              </w:rPr>
              <w:t>35</w:t>
            </w:r>
            <w:r>
              <w:t>．我国是最早用文字记载磁现象的国家之一。据《武经总要》记载，如图所示，古人先将鱼形铁烧红，令铁鱼头尾指向南北，然后将其放入水中冷却，依靠地磁场获得磁性，再将其放入水中漂浮，制成指南鱼。使用指南鱼，比使用司南要方便，它不需要再做一个光滑的铜盘，只要有一碗水就可以了。图中是它静止时的指向，下列判断正确的是（　　）</w:t>
            </w:r>
          </w:p>
          <w:p w14:paraId="01299ED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33600" cy="1152525"/>
                  <wp:effectExtent l="0" t="0" r="0" b="9525"/>
                  <wp:docPr id="100027" name="图片 100027" descr="@@@46f1201d-4d5d-4f28-bb35-499ac99d8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6f1201d-4d5d-4f28-bb35-499ac99d8f5e"/>
                          <pic:cNvPicPr>
                            <a:picLocks noChangeAspect="1"/>
                          </pic:cNvPicPr>
                        </pic:nvPicPr>
                        <pic:blipFill>
                          <a:blip r:embed="rId50"/>
                          <a:stretch>
                            <a:fillRect/>
                          </a:stretch>
                        </pic:blipFill>
                        <pic:spPr>
                          <a:xfrm>
                            <a:off x="0" y="0"/>
                            <a:ext cx="2133600" cy="1152525"/>
                          </a:xfrm>
                          <a:prstGeom prst="rect">
                            <a:avLst/>
                          </a:prstGeom>
                        </pic:spPr>
                      </pic:pic>
                    </a:graphicData>
                  </a:graphic>
                </wp:inline>
              </w:drawing>
            </w:r>
          </w:p>
          <w:p w14:paraId="35E5BB6F">
            <w:pPr>
              <w:shd w:val="clear" w:color="auto" w:fill="auto"/>
              <w:tabs>
                <w:tab w:val="left" w:pos="4156"/>
              </w:tabs>
              <w:spacing w:before="0" w:after="0" w:line="360" w:lineRule="auto"/>
              <w:ind w:left="420" w:firstLine="0"/>
              <w:jc w:val="left"/>
              <w:textAlignment w:val="center"/>
            </w:pPr>
            <w:r>
              <w:t>A．鱼形铁不能被磁体吸引</w:t>
            </w:r>
            <w:r>
              <w:tab/>
            </w:r>
            <w:r>
              <w:t>B．指南鱼周围存在磁感线</w:t>
            </w:r>
          </w:p>
          <w:p w14:paraId="6096E634">
            <w:pPr>
              <w:shd w:val="clear" w:color="auto" w:fill="auto"/>
              <w:tabs>
                <w:tab w:val="left" w:pos="4156"/>
              </w:tabs>
              <w:spacing w:before="0" w:after="0" w:line="360" w:lineRule="auto"/>
              <w:ind w:left="420" w:firstLine="0"/>
              <w:jc w:val="left"/>
              <w:textAlignment w:val="center"/>
            </w:pPr>
            <w:r>
              <w:t>C．指南鱼鱼头应标注“N”</w:t>
            </w:r>
            <w:r>
              <w:tab/>
            </w:r>
            <w:r>
              <w:t>D．指南鱼的腹部磁性最强</w:t>
            </w:r>
          </w:p>
          <w:p w14:paraId="235102A8">
            <w:pPr>
              <w:shd w:val="clear" w:color="auto" w:fill="auto"/>
              <w:spacing w:before="0" w:after="0" w:line="360" w:lineRule="auto"/>
              <w:ind w:left="420" w:hanging="420"/>
              <w:jc w:val="left"/>
              <w:textAlignment w:val="center"/>
            </w:pPr>
            <w:r>
              <w:t>3</w:t>
            </w:r>
            <w:r>
              <w:rPr>
                <w:rFonts w:hint="eastAsia"/>
                <w:lang w:val="en-US" w:eastAsia="zh-CN"/>
              </w:rPr>
              <w:t>6</w:t>
            </w:r>
            <w:r>
              <w:t>．人类在探索自然规律的过程中总结了很多的物理方法，其中建构模型在物理学研究中起到了重要作用，比如研究磁场时引入磁感线，研究</w:t>
            </w:r>
            <w:r>
              <w:rPr>
                <w:rFonts w:ascii="Times New Roman" w:hAnsi="Times New Roman" w:eastAsia="Times New Roman" w:cs="Times New Roman"/>
                <w:b w:val="0"/>
                <w:sz w:val="21"/>
                <w:u w:val="single"/>
              </w:rPr>
              <w:t xml:space="preserve">      </w:t>
            </w:r>
            <w:r>
              <w:t>时引入</w:t>
            </w:r>
            <w:r>
              <w:rPr>
                <w:rFonts w:ascii="Times New Roman" w:hAnsi="Times New Roman" w:eastAsia="Times New Roman" w:cs="Times New Roman"/>
                <w:b w:val="0"/>
                <w:sz w:val="21"/>
                <w:u w:val="single"/>
              </w:rPr>
              <w:t xml:space="preserve">      </w:t>
            </w:r>
            <w:r>
              <w:t>都采用了理想化模型的方法。</w:t>
            </w:r>
          </w:p>
          <w:p w14:paraId="32C233A4">
            <w:pPr>
              <w:shd w:val="clear" w:color="auto" w:fill="auto"/>
              <w:spacing w:before="0" w:after="0" w:line="360" w:lineRule="auto"/>
              <w:ind w:left="420" w:hanging="420"/>
              <w:jc w:val="left"/>
              <w:textAlignment w:val="center"/>
            </w:pPr>
            <w:r>
              <w:t>3</w:t>
            </w:r>
            <w:r>
              <w:rPr>
                <w:rFonts w:hint="eastAsia"/>
                <w:lang w:val="en-US" w:eastAsia="zh-CN"/>
              </w:rPr>
              <w:t>7</w:t>
            </w:r>
            <w:r>
              <w:t>．如图所示，磁悬浮文竹盆景的花盆底端有磁铁，底座内部有一个金属线圈。线圈通电后，周围产生</w:t>
            </w:r>
            <w:r>
              <w:rPr>
                <w:rFonts w:ascii="Times New Roman" w:hAnsi="Times New Roman" w:eastAsia="Times New Roman" w:cs="Times New Roman"/>
                <w:b w:val="0"/>
                <w:sz w:val="21"/>
                <w:u w:val="single"/>
              </w:rPr>
              <w:t xml:space="preserve">      </w:t>
            </w:r>
            <w:r>
              <w:t>（选填“磁场”或“磁感线”）。盆景能悬浮在空中，其原理是</w:t>
            </w:r>
            <w:r>
              <w:rPr>
                <w:rFonts w:ascii="Times New Roman" w:hAnsi="Times New Roman" w:eastAsia="Times New Roman" w:cs="Times New Roman"/>
                <w:b w:val="0"/>
                <w:sz w:val="21"/>
                <w:u w:val="single"/>
              </w:rPr>
              <w:t xml:space="preserve">      </w:t>
            </w:r>
            <w:r>
              <w:t>。</w:t>
            </w:r>
          </w:p>
          <w:p w14:paraId="7838FD7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62050" cy="1162050"/>
                  <wp:effectExtent l="0" t="0" r="0" b="0"/>
                  <wp:docPr id="100055" name="图片 100055" descr="@@@3b17696f-357c-4830-823d-1af953d48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b17696f-357c-4830-823d-1af953d4828e"/>
                          <pic:cNvPicPr>
                            <a:picLocks noChangeAspect="1"/>
                          </pic:cNvPicPr>
                        </pic:nvPicPr>
                        <pic:blipFill>
                          <a:blip r:embed="rId51"/>
                          <a:stretch>
                            <a:fillRect/>
                          </a:stretch>
                        </pic:blipFill>
                        <pic:spPr>
                          <a:xfrm>
                            <a:off x="0" y="0"/>
                            <a:ext cx="1162050" cy="1162050"/>
                          </a:xfrm>
                          <a:prstGeom prst="rect">
                            <a:avLst/>
                          </a:prstGeom>
                        </pic:spPr>
                      </pic:pic>
                    </a:graphicData>
                  </a:graphic>
                </wp:inline>
              </w:drawing>
            </w:r>
            <w:r>
              <w:rPr>
                <w:rFonts w:ascii="Times New Roman" w:hAnsi="Times New Roman" w:eastAsia="Times New Roman" w:cs="Times New Roman"/>
                <w:kern w:val="0"/>
                <w:sz w:val="24"/>
                <w:szCs w:val="24"/>
              </w:rPr>
              <w:t>  </w:t>
            </w:r>
          </w:p>
          <w:p w14:paraId="35C296BB">
            <w:pPr>
              <w:shd w:val="clear" w:color="auto" w:fill="auto"/>
              <w:spacing w:before="0" w:after="0" w:line="360" w:lineRule="auto"/>
              <w:ind w:left="420" w:hanging="420"/>
              <w:jc w:val="left"/>
              <w:textAlignment w:val="center"/>
            </w:pPr>
            <w:r>
              <w:rPr>
                <w:rFonts w:hint="eastAsia"/>
                <w:lang w:val="en-US" w:eastAsia="zh-CN"/>
              </w:rPr>
              <w:t>38</w:t>
            </w:r>
            <w:r>
              <w:t>．如图，小莉同学对磁现象进行了一些探究活动：</w:t>
            </w:r>
          </w:p>
          <w:p w14:paraId="1F66573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28725"/>
                  <wp:effectExtent l="0" t="0" r="635" b="9525"/>
                  <wp:docPr id="100095" name="图片 100095" descr="@@@e3b7fdfc-4302-4af1-ba92-6b481babb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e3b7fdfc-4302-4af1-ba92-6b481babb61f"/>
                          <pic:cNvPicPr>
                            <a:picLocks noChangeAspect="1"/>
                          </pic:cNvPicPr>
                        </pic:nvPicPr>
                        <pic:blipFill>
                          <a:blip r:embed="rId52"/>
                          <a:stretch>
                            <a:fillRect/>
                          </a:stretch>
                        </pic:blipFill>
                        <pic:spPr>
                          <a:xfrm>
                            <a:off x="0" y="0"/>
                            <a:ext cx="5276800" cy="1228741"/>
                          </a:xfrm>
                          <a:prstGeom prst="rect">
                            <a:avLst/>
                          </a:prstGeom>
                        </pic:spPr>
                      </pic:pic>
                    </a:graphicData>
                  </a:graphic>
                </wp:inline>
              </w:drawing>
            </w:r>
          </w:p>
          <w:p w14:paraId="0EAC457D">
            <w:pPr>
              <w:shd w:val="clear" w:color="auto" w:fill="auto"/>
              <w:spacing w:before="0" w:after="0" w:line="360" w:lineRule="auto"/>
              <w:ind w:left="420" w:firstLine="0"/>
              <w:jc w:val="left"/>
              <w:textAlignment w:val="center"/>
            </w:pPr>
            <w:r>
              <w:t>（1）利用</w:t>
            </w:r>
            <w:r>
              <w:rPr>
                <w:rFonts w:ascii="Times New Roman" w:hAnsi="Times New Roman" w:eastAsia="Times New Roman" w:cs="Times New Roman"/>
                <w:b w:val="0"/>
                <w:sz w:val="21"/>
                <w:u w:val="single"/>
              </w:rPr>
              <w:t xml:space="preserve">      </w:t>
            </w:r>
            <w:r>
              <w:t>（选填“甲”或“乙”）图装置更适合探究被检测物体是否有磁性；</w:t>
            </w:r>
          </w:p>
          <w:p w14:paraId="12CF9D55">
            <w:pPr>
              <w:shd w:val="clear" w:color="auto" w:fill="auto"/>
              <w:spacing w:before="0" w:after="0" w:line="360" w:lineRule="auto"/>
              <w:ind w:left="420" w:firstLine="0"/>
              <w:jc w:val="left"/>
              <w:textAlignment w:val="center"/>
            </w:pPr>
            <w:r>
              <w:t>（2）丙图所示探究活动，说明磁体的异名磁极间存在相互</w:t>
            </w:r>
            <w:r>
              <w:rPr>
                <w:rFonts w:ascii="Times New Roman" w:hAnsi="Times New Roman" w:eastAsia="Times New Roman" w:cs="Times New Roman"/>
                <w:b w:val="0"/>
                <w:sz w:val="21"/>
                <w:u w:val="single"/>
              </w:rPr>
              <w:t xml:space="preserve">      </w:t>
            </w:r>
            <w:r>
              <w:t>的作用；</w:t>
            </w:r>
          </w:p>
          <w:p w14:paraId="32924DE0">
            <w:pPr>
              <w:shd w:val="clear" w:color="auto" w:fill="auto"/>
              <w:spacing w:before="0" w:after="0" w:line="360" w:lineRule="auto"/>
              <w:ind w:left="420" w:firstLine="0"/>
              <w:jc w:val="left"/>
              <w:textAlignment w:val="center"/>
            </w:pPr>
            <w:r>
              <w:t>（3）小莉同学通过图丁和图戊所示的实验探究，理解了人们为形象地描述磁场而建立的</w:t>
            </w:r>
            <w:r>
              <w:rPr>
                <w:rFonts w:ascii="Times New Roman" w:hAnsi="Times New Roman" w:eastAsia="Times New Roman" w:cs="Times New Roman"/>
                <w:b w:val="0"/>
                <w:sz w:val="21"/>
                <w:u w:val="single"/>
              </w:rPr>
              <w:t xml:space="preserve">      </w:t>
            </w:r>
            <w:r>
              <w:t>模型。</w:t>
            </w:r>
          </w:p>
          <w:p w14:paraId="33BFB22E">
            <w:pPr>
              <w:spacing w:line="360" w:lineRule="auto"/>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．地磁场及其分布、磁偏角（共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BE4507D">
            <w:pPr>
              <w:shd w:val="clear" w:color="auto" w:fill="auto"/>
              <w:spacing w:before="0" w:after="0" w:line="360" w:lineRule="auto"/>
              <w:ind w:left="420" w:hanging="420"/>
              <w:jc w:val="left"/>
              <w:textAlignment w:val="center"/>
            </w:pPr>
            <w:r>
              <w:rPr>
                <w:rFonts w:hint="eastAsia"/>
                <w:lang w:val="en-US" w:eastAsia="zh-CN"/>
              </w:rPr>
              <w:t>39</w:t>
            </w:r>
            <w:r>
              <w:t>．中国古代一位科学家在《梦溪笔谈》中最早记载了地磁偏角：“以磁石磨针锋，则能指南，然常微偏东，不全南也。”进一步研究表明，地球周围地磁场的磁感线分布示意如图。结合上述材料，下列说法错误的是（　　）</w:t>
            </w:r>
          </w:p>
          <w:p w14:paraId="7227481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1295400"/>
                  <wp:effectExtent l="0" t="0" r="9525" b="0"/>
                  <wp:docPr id="100029" name="图片 100029" descr="@@@9a13ca1e-6823-46e7-afed-8ede5e31a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a13ca1e-6823-46e7-afed-8ede5e31a32e"/>
                          <pic:cNvPicPr>
                            <a:picLocks noChangeAspect="1"/>
                          </pic:cNvPicPr>
                        </pic:nvPicPr>
                        <pic:blipFill>
                          <a:blip r:embed="rId53"/>
                          <a:stretch>
                            <a:fillRect/>
                          </a:stretch>
                        </pic:blipFill>
                        <pic:spPr>
                          <a:xfrm>
                            <a:off x="0" y="0"/>
                            <a:ext cx="1590675" cy="1295400"/>
                          </a:xfrm>
                          <a:prstGeom prst="rect">
                            <a:avLst/>
                          </a:prstGeom>
                        </pic:spPr>
                      </pic:pic>
                    </a:graphicData>
                  </a:graphic>
                </wp:inline>
              </w:drawing>
            </w:r>
          </w:p>
          <w:p w14:paraId="2F35E770">
            <w:pPr>
              <w:shd w:val="clear" w:color="auto" w:fill="auto"/>
              <w:spacing w:before="0" w:after="0" w:line="360" w:lineRule="auto"/>
              <w:ind w:left="420" w:firstLine="0"/>
              <w:jc w:val="left"/>
              <w:textAlignment w:val="center"/>
            </w:pPr>
            <w:r>
              <w:t>A．最早提出地磁偏角的是我国宋代科学家沈括</w:t>
            </w:r>
          </w:p>
          <w:p w14:paraId="2EE58D3B">
            <w:pPr>
              <w:shd w:val="clear" w:color="auto" w:fill="auto"/>
              <w:spacing w:before="0" w:after="0" w:line="360" w:lineRule="auto"/>
              <w:ind w:left="420" w:firstLine="0"/>
              <w:jc w:val="left"/>
              <w:textAlignment w:val="center"/>
            </w:pPr>
            <w:r>
              <w:t>B．地球内部也存在磁场，地磁南极在地理北极附近</w:t>
            </w:r>
          </w:p>
          <w:p w14:paraId="31F75ABA">
            <w:pPr>
              <w:shd w:val="clear" w:color="auto" w:fill="auto"/>
              <w:spacing w:before="0" w:after="0" w:line="360" w:lineRule="auto"/>
              <w:ind w:left="420" w:firstLine="0"/>
              <w:jc w:val="left"/>
              <w:textAlignment w:val="center"/>
            </w:pPr>
            <w:r>
              <w:t>C．指南针能指南北是因为地磁场的作用</w:t>
            </w:r>
          </w:p>
          <w:p w14:paraId="47035B89">
            <w:pPr>
              <w:shd w:val="clear" w:color="auto" w:fill="auto"/>
              <w:spacing w:before="0" w:after="0" w:line="360" w:lineRule="auto"/>
              <w:ind w:left="420" w:firstLine="0"/>
              <w:jc w:val="left"/>
              <w:textAlignment w:val="center"/>
            </w:pPr>
            <w:r>
              <w:t>D．地球表面的地磁场的强弱处处相同</w:t>
            </w:r>
          </w:p>
          <w:p w14:paraId="61839B33">
            <w:pPr>
              <w:shd w:val="clear" w:color="auto" w:fill="auto"/>
              <w:spacing w:before="0" w:after="0" w:line="360" w:lineRule="auto"/>
              <w:ind w:left="420" w:hanging="420"/>
              <w:jc w:val="left"/>
              <w:textAlignment w:val="center"/>
              <w:rPr>
                <w:rFonts w:hint="eastAsia"/>
                <w:lang w:val="en-US" w:eastAsia="zh-CN"/>
              </w:rPr>
            </w:pPr>
          </w:p>
          <w:p w14:paraId="5A477354">
            <w:pPr>
              <w:shd w:val="clear" w:color="auto" w:fill="auto"/>
              <w:spacing w:before="0" w:after="0" w:line="360" w:lineRule="auto"/>
              <w:ind w:left="420" w:hanging="420"/>
              <w:jc w:val="left"/>
              <w:textAlignment w:val="center"/>
            </w:pPr>
            <w:r>
              <w:rPr>
                <w:rFonts w:hint="eastAsia"/>
                <w:lang w:val="en-US" w:eastAsia="zh-CN"/>
              </w:rPr>
              <w:t>40</w:t>
            </w:r>
            <w:r>
              <w:t>．据《武经总要》记载，古人将具有磁性的空心铁鱼放入水中漂浮制成指南鱼，多次将指南鱼轻轻旋转，待静止后，观察到鱼尾总是指向南方。如图所示。下列说法正确的是（　　）</w:t>
            </w:r>
          </w:p>
          <w:p w14:paraId="18AAD8E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1209675"/>
                  <wp:effectExtent l="0" t="0" r="0" b="9525"/>
                  <wp:docPr id="100031" name="图片 100031" descr="@@@80627875-ecca-4790-be0d-1cd995415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0627875-ecca-4790-be0d-1cd995415a6e"/>
                          <pic:cNvPicPr>
                            <a:picLocks noChangeAspect="1"/>
                          </pic:cNvPicPr>
                        </pic:nvPicPr>
                        <pic:blipFill>
                          <a:blip r:embed="rId54"/>
                          <a:stretch>
                            <a:fillRect/>
                          </a:stretch>
                        </pic:blipFill>
                        <pic:spPr>
                          <a:xfrm>
                            <a:off x="0" y="0"/>
                            <a:ext cx="1847850" cy="1209675"/>
                          </a:xfrm>
                          <a:prstGeom prst="rect">
                            <a:avLst/>
                          </a:prstGeom>
                        </pic:spPr>
                      </pic:pic>
                    </a:graphicData>
                  </a:graphic>
                </wp:inline>
              </w:drawing>
            </w:r>
          </w:p>
          <w:p w14:paraId="40D4B928">
            <w:pPr>
              <w:shd w:val="clear" w:color="auto" w:fill="auto"/>
              <w:spacing w:before="0" w:after="0" w:line="360" w:lineRule="auto"/>
              <w:ind w:left="420" w:firstLine="0"/>
              <w:jc w:val="left"/>
              <w:textAlignment w:val="center"/>
            </w:pPr>
            <w:r>
              <w:t>A．指南鱼的“N”应标注在鱼尾</w:t>
            </w:r>
          </w:p>
          <w:p w14:paraId="3A1169A7">
            <w:pPr>
              <w:shd w:val="clear" w:color="auto" w:fill="auto"/>
              <w:spacing w:before="0" w:after="0" w:line="360" w:lineRule="auto"/>
              <w:ind w:left="420" w:firstLine="0"/>
              <w:jc w:val="left"/>
              <w:textAlignment w:val="center"/>
            </w:pPr>
            <w:r>
              <w:t>B．鱼尾指向地磁南极</w:t>
            </w:r>
          </w:p>
          <w:p w14:paraId="515D29EC">
            <w:pPr>
              <w:shd w:val="clear" w:color="auto" w:fill="auto"/>
              <w:spacing w:before="0" w:after="0" w:line="360" w:lineRule="auto"/>
              <w:ind w:left="420" w:firstLine="0"/>
              <w:jc w:val="left"/>
              <w:textAlignment w:val="center"/>
            </w:pPr>
            <w:r>
              <w:t>C．指南鱼周围存在磁场和磁感线</w:t>
            </w:r>
          </w:p>
          <w:p w14:paraId="1255D6F6">
            <w:pPr>
              <w:shd w:val="clear" w:color="auto" w:fill="auto"/>
              <w:spacing w:before="0" w:after="0" w:line="360" w:lineRule="auto"/>
              <w:ind w:left="420" w:firstLine="0"/>
              <w:jc w:val="left"/>
              <w:textAlignment w:val="center"/>
            </w:pPr>
            <w:r>
              <w:t>D．若用磁体的S极靠近鱼尾，会相互排斥</w:t>
            </w:r>
          </w:p>
          <w:p w14:paraId="3EE0CEB4">
            <w:pPr>
              <w:shd w:val="clear" w:color="auto" w:fill="auto"/>
              <w:spacing w:before="0" w:after="0" w:line="360" w:lineRule="auto"/>
              <w:ind w:left="420" w:hanging="420"/>
              <w:jc w:val="left"/>
              <w:textAlignment w:val="center"/>
            </w:pPr>
            <w:r>
              <w:rPr>
                <w:rFonts w:hint="eastAsia"/>
                <w:lang w:val="en-US" w:eastAsia="zh-CN"/>
              </w:rPr>
              <w:t>41</w:t>
            </w:r>
            <w:r>
              <w:t>．我国历史上一部不朽的著作《论衡》中记载：“司南之杓，投之于地，其柢指南”。如图所示，“柢”即握柄，是磁体的</w:t>
            </w:r>
            <w:r>
              <w:rPr>
                <w:rFonts w:ascii="Times New Roman" w:hAnsi="Times New Roman" w:eastAsia="Times New Roman" w:cs="Times New Roman"/>
                <w:b w:val="0"/>
                <w:sz w:val="21"/>
                <w:u w:val="single"/>
              </w:rPr>
              <w:t xml:space="preserve">           </w:t>
            </w:r>
            <w:r>
              <w:t>（选填“N”或“S”）极，因为受到</w:t>
            </w:r>
            <w:r>
              <w:rPr>
                <w:rFonts w:ascii="Times New Roman" w:hAnsi="Times New Roman" w:eastAsia="Times New Roman" w:cs="Times New Roman"/>
                <w:b w:val="0"/>
                <w:sz w:val="21"/>
                <w:u w:val="single"/>
              </w:rPr>
              <w:t xml:space="preserve">           </w:t>
            </w:r>
            <w:r>
              <w:t>的作用，“柢”指向地理的南极附近。</w:t>
            </w:r>
          </w:p>
          <w:p w14:paraId="59C1F69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762000"/>
                  <wp:effectExtent l="0" t="0" r="9525" b="0"/>
                  <wp:docPr id="100057" name="图片 100057" descr="@@@a192b8bb-2704-4740-8c90-296f98734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192b8bb-2704-4740-8c90-296f98734af7"/>
                          <pic:cNvPicPr>
                            <a:picLocks noChangeAspect="1"/>
                          </pic:cNvPicPr>
                        </pic:nvPicPr>
                        <pic:blipFill>
                          <a:blip r:embed="rId55"/>
                          <a:stretch>
                            <a:fillRect/>
                          </a:stretch>
                        </pic:blipFill>
                        <pic:spPr>
                          <a:xfrm>
                            <a:off x="0" y="0"/>
                            <a:ext cx="1247775" cy="762000"/>
                          </a:xfrm>
                          <a:prstGeom prst="rect">
                            <a:avLst/>
                          </a:prstGeom>
                        </pic:spPr>
                      </pic:pic>
                    </a:graphicData>
                  </a:graphic>
                </wp:inline>
              </w:drawing>
            </w:r>
          </w:p>
          <w:p w14:paraId="78BD6659">
            <w:pPr>
              <w:shd w:val="clear" w:color="auto" w:fill="auto"/>
              <w:spacing w:before="0" w:after="0" w:line="360" w:lineRule="auto"/>
              <w:ind w:left="420" w:hanging="420"/>
              <w:jc w:val="left"/>
              <w:textAlignment w:val="center"/>
            </w:pPr>
            <w:r>
              <w:rPr>
                <w:rFonts w:hint="eastAsia"/>
                <w:lang w:val="en-US" w:eastAsia="zh-CN"/>
              </w:rPr>
              <w:t>42</w:t>
            </w:r>
            <w:r>
              <w:t>．如图所示的水罗盘是我国古代船舶上使用的一种测向工具。水罗盘是把磁针放在一个中间盛水、边上标有方位的盘子里，磁针浮在水面上能够自由旋转，静止时磁针两端分别指向南北。使用过程中，磁针针尖由于受到</w:t>
            </w:r>
            <w:r>
              <w:rPr>
                <w:rFonts w:ascii="Times New Roman" w:hAnsi="Times New Roman" w:eastAsia="Times New Roman" w:cs="Times New Roman"/>
                <w:b w:val="0"/>
                <w:sz w:val="21"/>
                <w:u w:val="single"/>
              </w:rPr>
              <w:t xml:space="preserve">      </w:t>
            </w:r>
            <w:r>
              <w:t>的作用指向南方，则针尖部分是磁针的</w:t>
            </w:r>
            <w:r>
              <w:rPr>
                <w:rFonts w:ascii="Times New Roman" w:hAnsi="Times New Roman" w:eastAsia="Times New Roman" w:cs="Times New Roman"/>
                <w:b w:val="0"/>
                <w:sz w:val="21"/>
                <w:u w:val="single"/>
              </w:rPr>
              <w:t xml:space="preserve">      </w:t>
            </w:r>
            <w:r>
              <w:t>极。</w:t>
            </w:r>
          </w:p>
          <w:p w14:paraId="474EFBE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09700" cy="704850"/>
                  <wp:effectExtent l="0" t="0" r="0" b="0"/>
                  <wp:docPr id="100059" name="图片 100059" descr="@@@7096bd45-9f81-4bfb-83fc-ff9f46ee9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096bd45-9f81-4bfb-83fc-ff9f46ee9e8a"/>
                          <pic:cNvPicPr>
                            <a:picLocks noChangeAspect="1"/>
                          </pic:cNvPicPr>
                        </pic:nvPicPr>
                        <pic:blipFill>
                          <a:blip r:embed="rId56"/>
                          <a:stretch>
                            <a:fillRect/>
                          </a:stretch>
                        </pic:blipFill>
                        <pic:spPr>
                          <a:xfrm>
                            <a:off x="0" y="0"/>
                            <a:ext cx="1409700" cy="704850"/>
                          </a:xfrm>
                          <a:prstGeom prst="rect">
                            <a:avLst/>
                          </a:prstGeom>
                        </pic:spPr>
                      </pic:pic>
                    </a:graphicData>
                  </a:graphic>
                </wp:inline>
              </w:drawing>
            </w:r>
          </w:p>
          <w:p w14:paraId="01ABD37B">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．指南针的工作原理（共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5832CAE">
            <w:pPr>
              <w:shd w:val="clear" w:color="auto" w:fill="auto"/>
              <w:spacing w:before="0" w:after="0" w:line="360" w:lineRule="auto"/>
              <w:ind w:left="420" w:hanging="420"/>
              <w:jc w:val="left"/>
              <w:textAlignment w:val="center"/>
            </w:pPr>
            <w:r>
              <w:rPr>
                <w:rFonts w:hint="eastAsia"/>
                <w:lang w:val="en-US" w:eastAsia="zh-CN"/>
              </w:rPr>
              <w:t>43</w:t>
            </w:r>
            <w:r>
              <w:t>．创新小组使用两根缝衣针、一个按扣、一个大头针和一块橡皮制作指南针。他们用橡皮和大头针制作指南针的底座。使缝衣针磁化后，穿过按扣的两个孔，放在底座的针尖上，就制成了小指南针，如图所示。下列关于这个指南针的说法中正确的是（　　）</w:t>
            </w:r>
          </w:p>
          <w:p w14:paraId="47D8884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62075" cy="1228725"/>
                  <wp:effectExtent l="0" t="0" r="9525" b="8890"/>
                  <wp:docPr id="100033" name="图片 100033" descr="@@@194fbb5d-ddf4-42e7-883a-a27de68ff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94fbb5d-ddf4-42e7-883a-a27de68ff8b9"/>
                          <pic:cNvPicPr>
                            <a:picLocks noChangeAspect="1"/>
                          </pic:cNvPicPr>
                        </pic:nvPicPr>
                        <pic:blipFill>
                          <a:blip r:embed="rId57"/>
                          <a:stretch>
                            <a:fillRect/>
                          </a:stretch>
                        </pic:blipFill>
                        <pic:spPr>
                          <a:xfrm>
                            <a:off x="0" y="0"/>
                            <a:ext cx="1362075" cy="1228725"/>
                          </a:xfrm>
                          <a:prstGeom prst="rect">
                            <a:avLst/>
                          </a:prstGeom>
                        </pic:spPr>
                      </pic:pic>
                    </a:graphicData>
                  </a:graphic>
                </wp:inline>
              </w:drawing>
            </w:r>
          </w:p>
          <w:p w14:paraId="0DF234A2">
            <w:pPr>
              <w:shd w:val="clear" w:color="auto" w:fill="auto"/>
              <w:spacing w:before="0" w:after="0" w:line="360" w:lineRule="auto"/>
              <w:ind w:left="420" w:firstLine="0"/>
              <w:jc w:val="left"/>
              <w:textAlignment w:val="center"/>
            </w:pPr>
            <w:r>
              <w:t>A．静止时针尖指北方，那么针尖是N极</w:t>
            </w:r>
          </w:p>
          <w:p w14:paraId="2922ED12">
            <w:pPr>
              <w:shd w:val="clear" w:color="auto" w:fill="auto"/>
              <w:spacing w:before="0" w:after="0" w:line="360" w:lineRule="auto"/>
              <w:ind w:left="420" w:firstLine="0"/>
              <w:jc w:val="left"/>
              <w:textAlignment w:val="center"/>
            </w:pPr>
            <w:r>
              <w:t>B．指南针周围存在磁感线但不存在磁场</w:t>
            </w:r>
          </w:p>
          <w:p w14:paraId="5AC4C084">
            <w:pPr>
              <w:shd w:val="clear" w:color="auto" w:fill="auto"/>
              <w:spacing w:before="0" w:after="0" w:line="360" w:lineRule="auto"/>
              <w:ind w:left="420" w:firstLine="0"/>
              <w:jc w:val="left"/>
              <w:textAlignment w:val="center"/>
            </w:pPr>
            <w:r>
              <w:t>C．指南针能够转动的原理和电动机一样</w:t>
            </w:r>
          </w:p>
          <w:p w14:paraId="12F7E606">
            <w:pPr>
              <w:shd w:val="clear" w:color="auto" w:fill="auto"/>
              <w:spacing w:before="0" w:after="0" w:line="360" w:lineRule="auto"/>
              <w:ind w:left="420" w:firstLine="0"/>
              <w:jc w:val="left"/>
              <w:textAlignment w:val="center"/>
            </w:pPr>
            <w:r>
              <w:t>D．指南针周围各点的磁场方向都相同</w:t>
            </w:r>
          </w:p>
          <w:p w14:paraId="2CE61531">
            <w:pPr>
              <w:shd w:val="clear" w:color="auto" w:fill="auto"/>
              <w:spacing w:before="0" w:after="0" w:line="360" w:lineRule="auto"/>
              <w:ind w:left="420" w:hanging="420"/>
              <w:jc w:val="left"/>
              <w:textAlignment w:val="center"/>
            </w:pPr>
            <w:r>
              <w:rPr>
                <w:rFonts w:hint="eastAsia"/>
                <w:lang w:val="en-US" w:eastAsia="zh-CN"/>
              </w:rPr>
              <w:t>44</w:t>
            </w:r>
            <w:r>
              <w:t>．小羽用杯子、指南针、树叶、水及被磁化的缝衣针进行小实验。小羽通过测试发现树叶比缝衣针重，她将缝衣针轻放在树叶上，杯子旁边放置一个指南针，指南针的指针北极静止时如图甲所示；接着多次将树叶轻轻旋转，待树叶静止后，观察到树叶的尖端总是指向同一个方向，如图乙所示；最后将缝衣针从树叶上取下放入水中，静止时缝衣针沉底，如图丙所示。图乙中，对于树叶和缝衣针所制成的“自制指南针”，以下说法正确的是（　　）</w:t>
            </w:r>
          </w:p>
          <w:p w14:paraId="4530C0E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829175" cy="1638300"/>
                  <wp:effectExtent l="0" t="0" r="9525" b="0"/>
                  <wp:docPr id="100035" name="图片 100035" descr="@@@08938979-e6f9-4679-9194-1fa5c9e2c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8938979-e6f9-4679-9194-1fa5c9e2cc08"/>
                          <pic:cNvPicPr>
                            <a:picLocks noChangeAspect="1"/>
                          </pic:cNvPicPr>
                        </pic:nvPicPr>
                        <pic:blipFill>
                          <a:blip r:embed="rId58"/>
                          <a:stretch>
                            <a:fillRect/>
                          </a:stretch>
                        </pic:blipFill>
                        <pic:spPr>
                          <a:xfrm>
                            <a:off x="0" y="0"/>
                            <a:ext cx="4829175" cy="1638300"/>
                          </a:xfrm>
                          <a:prstGeom prst="rect">
                            <a:avLst/>
                          </a:prstGeom>
                        </pic:spPr>
                      </pic:pic>
                    </a:graphicData>
                  </a:graphic>
                </wp:inline>
              </w:drawing>
            </w:r>
          </w:p>
          <w:p w14:paraId="6FF99A8D">
            <w:pPr>
              <w:shd w:val="clear" w:color="auto" w:fill="auto"/>
              <w:spacing w:before="0" w:after="0" w:line="360" w:lineRule="auto"/>
              <w:ind w:left="420" w:firstLine="0"/>
              <w:jc w:val="left"/>
              <w:textAlignment w:val="center"/>
            </w:pPr>
            <w:r>
              <w:t>A．叶尖指向地磁南极</w:t>
            </w:r>
          </w:p>
          <w:p w14:paraId="695E2A2B">
            <w:pPr>
              <w:shd w:val="clear" w:color="auto" w:fill="auto"/>
              <w:spacing w:before="0" w:after="0" w:line="360" w:lineRule="auto"/>
              <w:ind w:left="420" w:firstLine="0"/>
              <w:jc w:val="left"/>
              <w:textAlignment w:val="center"/>
            </w:pPr>
            <w:r>
              <w:t>B．把缝衣针取走，树叶仍有磁性</w:t>
            </w:r>
          </w:p>
          <w:p w14:paraId="4D0A4362">
            <w:pPr>
              <w:shd w:val="clear" w:color="auto" w:fill="auto"/>
              <w:spacing w:before="0" w:after="0" w:line="360" w:lineRule="auto"/>
              <w:ind w:left="420" w:firstLine="0"/>
              <w:jc w:val="left"/>
              <w:textAlignment w:val="center"/>
            </w:pPr>
            <w:r>
              <w:t>C．缝衣针周围存在磁场和磁感线</w:t>
            </w:r>
          </w:p>
          <w:p w14:paraId="51FAA16D">
            <w:pPr>
              <w:shd w:val="clear" w:color="auto" w:fill="auto"/>
              <w:spacing w:before="0" w:after="0" w:line="360" w:lineRule="auto"/>
              <w:ind w:left="420" w:firstLine="0"/>
              <w:jc w:val="left"/>
              <w:textAlignment w:val="center"/>
            </w:pPr>
            <w:r>
              <w:t>D．若用小磁针的南极靠近缝衣针尖，针尖会受到小磁针的斥力</w:t>
            </w:r>
          </w:p>
          <w:p w14:paraId="4D7A83D2">
            <w:pPr>
              <w:shd w:val="clear" w:color="auto" w:fill="auto"/>
              <w:spacing w:before="0" w:after="0" w:line="360" w:lineRule="auto"/>
              <w:ind w:left="420" w:hanging="420"/>
              <w:jc w:val="left"/>
              <w:textAlignment w:val="center"/>
            </w:pPr>
            <w:r>
              <w:rPr>
                <w:rFonts w:hint="eastAsia"/>
                <w:lang w:val="en-US" w:eastAsia="zh-CN"/>
              </w:rPr>
              <w:t>45</w:t>
            </w:r>
            <w:r>
              <w:t>．如图1，是用细线水平悬挂的被磁化的铁钉，它在</w:t>
            </w:r>
            <w:r>
              <w:rPr>
                <w:rFonts w:ascii="Times New Roman" w:hAnsi="Times New Roman" w:eastAsia="Times New Roman" w:cs="Times New Roman"/>
                <w:b w:val="0"/>
                <w:sz w:val="21"/>
                <w:u w:val="single"/>
              </w:rPr>
              <w:t xml:space="preserve">      </w:t>
            </w:r>
            <w:r>
              <w:t>的作用下，静止时总是指南北方向；如图2，将铁钉悬挂在细线下，用它可以检查画框是否挂正，这利用了重力的方向总是</w:t>
            </w:r>
            <w:r>
              <w:rPr>
                <w:rFonts w:ascii="Times New Roman" w:hAnsi="Times New Roman" w:eastAsia="Times New Roman" w:cs="Times New Roman"/>
                <w:b w:val="0"/>
                <w:sz w:val="21"/>
                <w:u w:val="single"/>
              </w:rPr>
              <w:t xml:space="preserve">      </w:t>
            </w:r>
            <w:r>
              <w:t>的道理。</w:t>
            </w:r>
          </w:p>
          <w:p w14:paraId="677C6EE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1438275"/>
                  <wp:effectExtent l="0" t="0" r="9525" b="9525"/>
                  <wp:docPr id="100061" name="图片 100061" descr="@@@a593f82e-b563-4225-841e-936e5acad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593f82e-b563-4225-841e-936e5acadaf5"/>
                          <pic:cNvPicPr>
                            <a:picLocks noChangeAspect="1"/>
                          </pic:cNvPicPr>
                        </pic:nvPicPr>
                        <pic:blipFill>
                          <a:blip r:embed="rId59"/>
                          <a:stretch>
                            <a:fillRect/>
                          </a:stretch>
                        </pic:blipFill>
                        <pic:spPr>
                          <a:xfrm>
                            <a:off x="0" y="0"/>
                            <a:ext cx="1647825" cy="1438275"/>
                          </a:xfrm>
                          <a:prstGeom prst="rect">
                            <a:avLst/>
                          </a:prstGeom>
                        </pic:spPr>
                      </pic:pic>
                    </a:graphicData>
                  </a:graphic>
                </wp:inline>
              </w:drawing>
            </w:r>
          </w:p>
          <w:p w14:paraId="2BA19AAA">
            <w:pPr>
              <w:shd w:val="clear" w:color="auto" w:fill="auto"/>
              <w:spacing w:before="0" w:after="0" w:line="360" w:lineRule="auto"/>
              <w:ind w:left="420" w:hanging="420"/>
              <w:jc w:val="left"/>
              <w:textAlignment w:val="center"/>
            </w:pPr>
            <w:r>
              <w:t>4</w:t>
            </w:r>
            <w:r>
              <w:rPr>
                <w:rFonts w:hint="eastAsia"/>
                <w:lang w:val="en-US" w:eastAsia="zh-CN"/>
              </w:rPr>
              <w:t>6</w:t>
            </w:r>
            <w:r>
              <w:t>．北宋地理学家朱或曾在《萍洲可谈》著作中记载到：“舟师识地理，夜则观星，昼则观日，阴晦则观指南针”。指南针在航海中有重要作用，它能指南北是由于受到</w:t>
            </w:r>
            <w:r>
              <w:rPr>
                <w:rFonts w:ascii="Times New Roman" w:hAnsi="Times New Roman" w:eastAsia="Times New Roman" w:cs="Times New Roman"/>
                <w:b w:val="0"/>
                <w:sz w:val="21"/>
                <w:u w:val="single"/>
              </w:rPr>
              <w:t xml:space="preserve">      </w:t>
            </w:r>
            <w:r>
              <w:t>的作用。</w:t>
            </w:r>
          </w:p>
          <w:p w14:paraId="6DDEEF71"/>
          <w:p w14:paraId="1721BF91">
            <w:pPr>
              <w:spacing w:line="336" w:lineRule="auto"/>
              <w:jc w:val="left"/>
              <w:rPr>
                <w:rFonts w:hint="eastAsia" w:ascii="宋体" w:hAnsi="宋体" w:eastAsia="宋体"/>
                <w:color w:val="000000"/>
                <w:szCs w:val="21"/>
                <w:lang w:eastAsia="zh-CN"/>
              </w:rPr>
            </w:pPr>
          </w:p>
          <w:p w14:paraId="2E225B5A">
            <w:pPr>
              <w:spacing w:line="336" w:lineRule="auto"/>
              <w:jc w:val="left"/>
              <w:rPr>
                <w:rFonts w:hint="eastAsia" w:ascii="宋体" w:hAnsi="宋体" w:eastAsia="宋体"/>
                <w:color w:val="000000"/>
                <w:szCs w:val="21"/>
                <w:lang w:eastAsia="zh-CN"/>
              </w:rPr>
            </w:pPr>
          </w:p>
        </w:tc>
      </w:tr>
      <w:tr w14:paraId="287E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2ADED976">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7D87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7922DB1B">
            <w:pPr>
              <w:spacing w:line="336" w:lineRule="auto"/>
              <w:jc w:val="left"/>
              <w:rPr>
                <w:rFonts w:hint="eastAsia" w:ascii="宋体" w:hAnsi="宋体" w:eastAsia="宋体"/>
                <w:color w:val="000000"/>
                <w:szCs w:val="21"/>
                <w:lang w:eastAsia="zh-CN"/>
              </w:rPr>
            </w:pPr>
          </w:p>
        </w:tc>
      </w:tr>
    </w:tbl>
    <w:p w14:paraId="36A23466">
      <w:pPr>
        <w:keepNext w:val="0"/>
        <w:keepLines w:val="0"/>
        <w:pageBreakBefore w:val="0"/>
        <w:kinsoku/>
        <w:overflowPunct/>
        <w:topLinePunct w:val="0"/>
        <w:autoSpaceDE/>
        <w:autoSpaceDN/>
        <w:bidi w:val="0"/>
        <w:adjustRightInd/>
        <w:snapToGrid/>
        <w:spacing w:line="360" w:lineRule="auto"/>
        <w:rPr>
          <w:rStyle w:val="10"/>
          <w:rFonts w:hint="eastAsia" w:ascii="黑体" w:hAnsi="黑体" w:eastAsia="黑体" w:cs="黑体"/>
          <w:b/>
          <w:bCs/>
          <w:sz w:val="21"/>
          <w:szCs w:val="21"/>
          <w:lang w:val="en-US" w:eastAsia="zh-CN"/>
        </w:rPr>
      </w:pPr>
    </w:p>
    <w:p w14:paraId="1DB2340B">
      <w:pPr>
        <w:keepNext w:val="0"/>
        <w:keepLines w:val="0"/>
        <w:pageBreakBefore w:val="0"/>
        <w:kinsoku/>
        <w:overflowPunct/>
        <w:topLinePunct w:val="0"/>
        <w:autoSpaceDE/>
        <w:autoSpaceDN/>
        <w:bidi w:val="0"/>
        <w:adjustRightInd/>
        <w:snapToGrid/>
        <w:spacing w:line="360" w:lineRule="auto"/>
        <w:rPr>
          <w:rStyle w:val="10"/>
          <w:rFonts w:hint="eastAsia" w:ascii="黑体" w:hAnsi="黑体" w:eastAsia="黑体" w:cs="黑体"/>
          <w:b/>
          <w:bCs/>
          <w:sz w:val="21"/>
          <w:szCs w:val="21"/>
          <w:lang w:val="en-US" w:eastAsia="zh-CN"/>
        </w:rPr>
      </w:pPr>
    </w:p>
    <w:p w14:paraId="29D60DDF">
      <w:pPr>
        <w:keepNext w:val="0"/>
        <w:keepLines w:val="0"/>
        <w:pageBreakBefore w:val="0"/>
        <w:kinsoku/>
        <w:overflowPunct/>
        <w:topLinePunct w:val="0"/>
        <w:autoSpaceDE/>
        <w:autoSpaceDN/>
        <w:bidi w:val="0"/>
        <w:adjustRightInd/>
        <w:snapToGrid/>
        <w:spacing w:line="360" w:lineRule="auto"/>
        <w:rPr>
          <w:rStyle w:val="10"/>
          <w:rFonts w:hint="eastAsia" w:ascii="黑体" w:hAnsi="黑体" w:eastAsia="黑体" w:cs="黑体"/>
          <w:b/>
          <w:bCs/>
          <w:sz w:val="21"/>
          <w:szCs w:val="21"/>
          <w:lang w:val="en-US" w:eastAsia="zh-CN"/>
        </w:rPr>
      </w:pPr>
      <w:bookmarkStart w:id="0" w:name="_GoBack"/>
      <w:bookmarkEnd w:id="0"/>
      <w:r>
        <w:rPr>
          <w:rStyle w:val="10"/>
          <w:rFonts w:hint="eastAsia" w:ascii="黑体" w:hAnsi="黑体" w:eastAsia="黑体" w:cs="黑体"/>
          <w:b/>
          <w:bCs/>
          <w:sz w:val="21"/>
          <w:szCs w:val="21"/>
          <w:lang w:val="en-US" w:eastAsia="zh-CN"/>
        </w:rPr>
        <w:t>1、认识磁体</w:t>
      </w:r>
    </w:p>
    <w:p w14:paraId="652FD4D1">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磁性：物体能够吸引</w:t>
      </w:r>
      <w:r>
        <w:rPr>
          <w:rFonts w:hint="eastAsia" w:ascii="黑体" w:hAnsi="黑体" w:eastAsia="黑体" w:cs="黑体"/>
          <w:b/>
          <w:bCs/>
          <w:i w:val="0"/>
          <w:iCs w:val="0"/>
          <w:caps w:val="0"/>
          <w:color w:val="FF0000"/>
          <w:spacing w:val="0"/>
          <w:sz w:val="21"/>
          <w:szCs w:val="21"/>
          <w:u w:val="single"/>
          <w:shd w:val="clear" w:color="auto" w:fill="FFFFFF"/>
        </w:rPr>
        <w:t>铁、钴、镍</w:t>
      </w:r>
      <w:r>
        <w:rPr>
          <w:rFonts w:hint="eastAsia" w:ascii="黑体" w:hAnsi="黑体" w:eastAsia="黑体" w:cs="黑体"/>
          <w:i w:val="0"/>
          <w:iCs w:val="0"/>
          <w:caps w:val="0"/>
          <w:color w:val="333333"/>
          <w:spacing w:val="0"/>
          <w:sz w:val="21"/>
          <w:szCs w:val="21"/>
          <w:shd w:val="clear" w:color="auto" w:fill="FFFFFF"/>
        </w:rPr>
        <w:t>等物质的性质叫</w:t>
      </w:r>
      <w:r>
        <w:rPr>
          <w:rFonts w:hint="eastAsia" w:ascii="黑体" w:hAnsi="黑体" w:eastAsia="黑体" w:cs="黑体"/>
          <w:b/>
          <w:bCs/>
          <w:i w:val="0"/>
          <w:iCs w:val="0"/>
          <w:caps w:val="0"/>
          <w:color w:val="FF0000"/>
          <w:spacing w:val="0"/>
          <w:sz w:val="21"/>
          <w:szCs w:val="21"/>
          <w:u w:val="single"/>
          <w:shd w:val="clear" w:color="auto" w:fill="FFFFFF"/>
        </w:rPr>
        <w:t>磁性</w:t>
      </w:r>
      <w:r>
        <w:rPr>
          <w:rFonts w:hint="eastAsia" w:ascii="黑体" w:hAnsi="黑体" w:eastAsia="黑体" w:cs="黑体"/>
          <w:i w:val="0"/>
          <w:iCs w:val="0"/>
          <w:caps w:val="0"/>
          <w:color w:val="333333"/>
          <w:spacing w:val="0"/>
          <w:sz w:val="21"/>
          <w:szCs w:val="21"/>
          <w:shd w:val="clear" w:color="auto" w:fill="FFFFFF"/>
          <w:lang w:eastAsia="zh-CN"/>
        </w:rPr>
        <w:t>；</w:t>
      </w:r>
    </w:p>
    <w:p w14:paraId="2FF2ABC5">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rPr>
        <w:t>磁体：</w:t>
      </w:r>
      <w:r>
        <w:rPr>
          <w:rFonts w:hint="eastAsia" w:ascii="黑体" w:hAnsi="黑体" w:eastAsia="黑体" w:cs="黑体"/>
          <w:b/>
          <w:bCs/>
          <w:i w:val="0"/>
          <w:iCs w:val="0"/>
          <w:caps w:val="0"/>
          <w:color w:val="FF0000"/>
          <w:spacing w:val="0"/>
          <w:sz w:val="21"/>
          <w:szCs w:val="21"/>
          <w:u w:val="single"/>
          <w:shd w:val="clear" w:color="auto" w:fill="FFFFFF"/>
        </w:rPr>
        <w:t>具有磁性</w:t>
      </w:r>
      <w:r>
        <w:rPr>
          <w:rFonts w:hint="eastAsia" w:ascii="黑体" w:hAnsi="黑体" w:eastAsia="黑体" w:cs="黑体"/>
          <w:i w:val="0"/>
          <w:iCs w:val="0"/>
          <w:caps w:val="0"/>
          <w:color w:val="333333"/>
          <w:spacing w:val="0"/>
          <w:sz w:val="21"/>
          <w:szCs w:val="21"/>
          <w:shd w:val="clear" w:color="auto" w:fill="FFFFFF"/>
        </w:rPr>
        <w:t>的物体叫</w:t>
      </w:r>
      <w:r>
        <w:rPr>
          <w:rFonts w:hint="eastAsia" w:ascii="黑体" w:hAnsi="黑体" w:eastAsia="黑体" w:cs="黑体"/>
          <w:b/>
          <w:bCs/>
          <w:i w:val="0"/>
          <w:iCs w:val="0"/>
          <w:caps w:val="0"/>
          <w:color w:val="FF0000"/>
          <w:spacing w:val="0"/>
          <w:sz w:val="21"/>
          <w:szCs w:val="21"/>
          <w:u w:val="single"/>
          <w:shd w:val="clear" w:color="auto" w:fill="FFFFFF"/>
        </w:rPr>
        <w:t>磁体</w:t>
      </w:r>
      <w:r>
        <w:rPr>
          <w:rFonts w:hint="eastAsia" w:ascii="黑体" w:hAnsi="黑体" w:eastAsia="黑体" w:cs="黑体"/>
          <w:i w:val="0"/>
          <w:iCs w:val="0"/>
          <w:caps w:val="0"/>
          <w:color w:val="333333"/>
          <w:spacing w:val="0"/>
          <w:sz w:val="21"/>
          <w:szCs w:val="21"/>
          <w:shd w:val="clear" w:color="auto" w:fill="FFFFFF"/>
          <w:lang w:eastAsia="zh-CN"/>
        </w:rPr>
        <w:t>；</w:t>
      </w:r>
    </w:p>
    <w:p w14:paraId="767CE2EC">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磁体的分类：①天然磁体、人造磁体；②条形磁体、蹄形磁体、磁针；③硬磁体、软磁体</w:t>
      </w:r>
      <w:r>
        <w:rPr>
          <w:rFonts w:hint="eastAsia" w:ascii="黑体" w:hAnsi="黑体" w:eastAsia="黑体" w:cs="黑体"/>
          <w:i w:val="0"/>
          <w:iCs w:val="0"/>
          <w:caps w:val="0"/>
          <w:color w:val="333333"/>
          <w:spacing w:val="0"/>
          <w:sz w:val="21"/>
          <w:szCs w:val="21"/>
          <w:shd w:val="clear" w:color="auto" w:fill="FFFFFF"/>
          <w:lang w:eastAsia="zh-CN"/>
        </w:rPr>
        <w:t>；</w:t>
      </w:r>
    </w:p>
    <w:p w14:paraId="181176C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sz w:val="21"/>
          <w:szCs w:val="21"/>
          <w:shd w:val="clear" w:color="auto" w:fill="FFFFFF"/>
          <w:lang w:val="en-US" w:eastAsia="zh-CN"/>
        </w:rPr>
        <w:t>（4）</w:t>
      </w:r>
      <w:r>
        <w:rPr>
          <w:rFonts w:hint="eastAsia" w:ascii="黑体" w:hAnsi="黑体" w:eastAsia="黑体" w:cs="黑体"/>
          <w:b/>
          <w:bCs/>
          <w:i w:val="0"/>
          <w:iCs w:val="0"/>
          <w:caps w:val="0"/>
          <w:color w:val="FF0000"/>
          <w:spacing w:val="0"/>
          <w:sz w:val="21"/>
          <w:szCs w:val="21"/>
          <w:u w:val="single"/>
          <w:shd w:val="clear" w:color="auto" w:fill="FFFFFF"/>
        </w:rPr>
        <w:t>磁性材料</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指由过度</w:t>
      </w:r>
      <w:r>
        <w:rPr>
          <w:rFonts w:hint="eastAsia" w:ascii="黑体" w:hAnsi="黑体" w:eastAsia="黑体" w:cs="黑体"/>
          <w:i w:val="0"/>
          <w:iCs w:val="0"/>
          <w:caps w:val="0"/>
          <w:color w:val="333333"/>
          <w:spacing w:val="0"/>
          <w:sz w:val="21"/>
          <w:szCs w:val="21"/>
          <w:shd w:val="clear" w:color="auto" w:fill="FFFFFF"/>
          <w:lang w:eastAsia="zh-CN"/>
        </w:rPr>
        <w:t>元素</w:t>
      </w:r>
      <w:r>
        <w:rPr>
          <w:rFonts w:hint="eastAsia" w:ascii="黑体" w:hAnsi="黑体" w:eastAsia="黑体" w:cs="黑体"/>
          <w:b/>
          <w:bCs/>
          <w:i w:val="0"/>
          <w:iCs w:val="0"/>
          <w:caps w:val="0"/>
          <w:color w:val="FF0000"/>
          <w:spacing w:val="0"/>
          <w:sz w:val="21"/>
          <w:szCs w:val="21"/>
          <w:u w:val="single"/>
          <w:shd w:val="clear" w:color="auto" w:fill="FFFFFF"/>
          <w:lang w:eastAsia="zh-CN"/>
        </w:rPr>
        <w:t>铁</w:t>
      </w:r>
      <w:r>
        <w:rPr>
          <w:rFonts w:hint="eastAsia" w:ascii="黑体" w:hAnsi="黑体" w:eastAsia="黑体" w:cs="黑体"/>
          <w:b/>
          <w:bCs/>
          <w:i w:val="0"/>
          <w:iCs w:val="0"/>
          <w:caps w:val="0"/>
          <w:color w:val="FF0000"/>
          <w:spacing w:val="0"/>
          <w:sz w:val="21"/>
          <w:szCs w:val="21"/>
          <w:u w:val="single"/>
          <w:shd w:val="clear" w:color="auto" w:fill="FFFFFF"/>
        </w:rPr>
        <w:t>、钴、镍</w:t>
      </w:r>
      <w:r>
        <w:rPr>
          <w:rFonts w:hint="eastAsia" w:ascii="黑体" w:hAnsi="黑体" w:eastAsia="黑体" w:cs="黑体"/>
          <w:i w:val="0"/>
          <w:iCs w:val="0"/>
          <w:caps w:val="0"/>
          <w:color w:val="333333"/>
          <w:spacing w:val="0"/>
          <w:sz w:val="21"/>
          <w:szCs w:val="21"/>
          <w:shd w:val="clear" w:color="auto" w:fill="FFFFFF"/>
        </w:rPr>
        <w:t>及其合金等能够直接或间接产生磁性的物质</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23BCEEC8">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val="en-US" w:eastAsia="zh-CN"/>
        </w:rPr>
        <w:t>（5）</w:t>
      </w:r>
      <w:r>
        <w:rPr>
          <w:rFonts w:hint="eastAsia" w:ascii="黑体" w:hAnsi="黑体" w:eastAsia="黑体" w:cs="黑体"/>
          <w:i w:val="0"/>
          <w:iCs w:val="0"/>
          <w:caps w:val="0"/>
          <w:color w:val="333333"/>
          <w:spacing w:val="0"/>
          <w:sz w:val="21"/>
          <w:szCs w:val="21"/>
          <w:shd w:val="clear" w:color="auto" w:fill="FFFFFF"/>
        </w:rPr>
        <w:t>磁极：磁体上</w:t>
      </w:r>
      <w:r>
        <w:rPr>
          <w:rFonts w:hint="eastAsia" w:ascii="黑体" w:hAnsi="黑体" w:eastAsia="黑体" w:cs="黑体"/>
          <w:b/>
          <w:bCs/>
          <w:i w:val="0"/>
          <w:iCs w:val="0"/>
          <w:caps w:val="0"/>
          <w:color w:val="FF0000"/>
          <w:spacing w:val="0"/>
          <w:sz w:val="21"/>
          <w:szCs w:val="21"/>
          <w:u w:val="single"/>
          <w:shd w:val="clear" w:color="auto" w:fill="FFFFFF"/>
        </w:rPr>
        <w:t>磁性最强</w:t>
      </w:r>
      <w:r>
        <w:rPr>
          <w:rFonts w:hint="eastAsia" w:ascii="黑体" w:hAnsi="黑体" w:eastAsia="黑体" w:cs="黑体"/>
          <w:i w:val="0"/>
          <w:iCs w:val="0"/>
          <w:caps w:val="0"/>
          <w:color w:val="333333"/>
          <w:spacing w:val="0"/>
          <w:sz w:val="21"/>
          <w:szCs w:val="21"/>
          <w:shd w:val="clear" w:color="auto" w:fill="FFFFFF"/>
        </w:rPr>
        <w:t>的部分叫</w:t>
      </w:r>
      <w:r>
        <w:rPr>
          <w:rFonts w:hint="eastAsia" w:ascii="黑体" w:hAnsi="黑体" w:eastAsia="黑体" w:cs="黑体"/>
          <w:b/>
          <w:bCs/>
          <w:i w:val="0"/>
          <w:iCs w:val="0"/>
          <w:caps w:val="0"/>
          <w:color w:val="FF0000"/>
          <w:spacing w:val="0"/>
          <w:sz w:val="21"/>
          <w:szCs w:val="21"/>
          <w:u w:val="single"/>
          <w:shd w:val="clear" w:color="auto" w:fill="FFFFFF"/>
        </w:rPr>
        <w:t>磁极</w:t>
      </w:r>
      <w:r>
        <w:rPr>
          <w:rFonts w:hint="eastAsia" w:ascii="黑体" w:hAnsi="黑体" w:eastAsia="黑体" w:cs="黑体"/>
          <w:i w:val="0"/>
          <w:iCs w:val="0"/>
          <w:caps w:val="0"/>
          <w:color w:val="333333"/>
          <w:spacing w:val="0"/>
          <w:sz w:val="21"/>
          <w:szCs w:val="21"/>
          <w:shd w:val="clear" w:color="auto" w:fill="FFFFFF"/>
          <w:lang w:eastAsia="zh-CN"/>
        </w:rPr>
        <w:t>；</w:t>
      </w:r>
    </w:p>
    <w:p w14:paraId="688798FA">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val="en-US" w:eastAsia="zh-CN"/>
        </w:rPr>
        <w:t>（6）</w:t>
      </w:r>
      <w:r>
        <w:rPr>
          <w:rFonts w:hint="eastAsia" w:ascii="黑体" w:hAnsi="黑体" w:eastAsia="黑体" w:cs="黑体"/>
          <w:i w:val="0"/>
          <w:iCs w:val="0"/>
          <w:caps w:val="0"/>
          <w:color w:val="333333"/>
          <w:spacing w:val="0"/>
          <w:sz w:val="21"/>
          <w:szCs w:val="21"/>
          <w:shd w:val="clear" w:color="auto" w:fill="FFFFFF"/>
        </w:rPr>
        <w:t>水平方向能够自由转动的磁体，静止时指南的一端叫</w:t>
      </w:r>
      <w:r>
        <w:rPr>
          <w:rFonts w:hint="eastAsia" w:ascii="黑体" w:hAnsi="黑体" w:eastAsia="黑体" w:cs="黑体"/>
          <w:b/>
          <w:bCs/>
          <w:i w:val="0"/>
          <w:iCs w:val="0"/>
          <w:caps w:val="0"/>
          <w:color w:val="FF0000"/>
          <w:spacing w:val="0"/>
          <w:sz w:val="21"/>
          <w:szCs w:val="21"/>
          <w:u w:val="single"/>
          <w:shd w:val="clear" w:color="auto" w:fill="FFFFFF"/>
        </w:rPr>
        <w:t>南极</w:t>
      </w:r>
      <w:r>
        <w:rPr>
          <w:rFonts w:hint="eastAsia" w:ascii="黑体" w:hAnsi="黑体" w:eastAsia="黑体" w:cs="黑体"/>
          <w:i w:val="0"/>
          <w:iCs w:val="0"/>
          <w:caps w:val="0"/>
          <w:color w:val="333333"/>
          <w:spacing w:val="0"/>
          <w:sz w:val="21"/>
          <w:szCs w:val="21"/>
          <w:shd w:val="clear" w:color="auto" w:fill="FFFFFF"/>
        </w:rPr>
        <w:t>，又叫</w:t>
      </w:r>
      <w:r>
        <w:rPr>
          <w:rFonts w:hint="eastAsia" w:ascii="黑体" w:hAnsi="黑体" w:eastAsia="黑体" w:cs="黑体"/>
          <w:b/>
          <w:bCs/>
          <w:i w:val="0"/>
          <w:iCs w:val="0"/>
          <w:caps w:val="0"/>
          <w:color w:val="FF0000"/>
          <w:spacing w:val="0"/>
          <w:sz w:val="21"/>
          <w:szCs w:val="21"/>
          <w:u w:val="single"/>
          <w:shd w:val="clear" w:color="auto" w:fill="FFFFFF"/>
        </w:rPr>
        <w:t>S极</w:t>
      </w:r>
      <w:r>
        <w:rPr>
          <w:rFonts w:hint="eastAsia" w:ascii="黑体" w:hAnsi="黑体" w:eastAsia="黑体" w:cs="黑体"/>
          <w:i w:val="0"/>
          <w:iCs w:val="0"/>
          <w:caps w:val="0"/>
          <w:color w:val="333333"/>
          <w:spacing w:val="0"/>
          <w:sz w:val="21"/>
          <w:szCs w:val="21"/>
          <w:shd w:val="clear" w:color="auto" w:fill="FFFFFF"/>
        </w:rPr>
        <w:t>，指北的一端叫</w:t>
      </w:r>
      <w:r>
        <w:rPr>
          <w:rFonts w:hint="eastAsia" w:ascii="黑体" w:hAnsi="黑体" w:eastAsia="黑体" w:cs="黑体"/>
          <w:b/>
          <w:bCs/>
          <w:i w:val="0"/>
          <w:iCs w:val="0"/>
          <w:caps w:val="0"/>
          <w:color w:val="FF0000"/>
          <w:spacing w:val="0"/>
          <w:sz w:val="21"/>
          <w:szCs w:val="21"/>
          <w:u w:val="single"/>
          <w:shd w:val="clear" w:color="auto" w:fill="FFFFFF"/>
        </w:rPr>
        <w:t>北极</w:t>
      </w:r>
      <w:r>
        <w:rPr>
          <w:rFonts w:hint="eastAsia" w:ascii="黑体" w:hAnsi="黑体" w:eastAsia="黑体" w:cs="黑体"/>
          <w:i w:val="0"/>
          <w:iCs w:val="0"/>
          <w:caps w:val="0"/>
          <w:color w:val="333333"/>
          <w:spacing w:val="0"/>
          <w:sz w:val="21"/>
          <w:szCs w:val="21"/>
          <w:shd w:val="clear" w:color="auto" w:fill="FFFFFF"/>
        </w:rPr>
        <w:t>，又叫</w:t>
      </w:r>
      <w:r>
        <w:rPr>
          <w:rFonts w:hint="eastAsia" w:ascii="黑体" w:hAnsi="黑体" w:eastAsia="黑体" w:cs="黑体"/>
          <w:b/>
          <w:bCs/>
          <w:i w:val="0"/>
          <w:iCs w:val="0"/>
          <w:caps w:val="0"/>
          <w:color w:val="FF0000"/>
          <w:spacing w:val="0"/>
          <w:sz w:val="21"/>
          <w:szCs w:val="21"/>
          <w:u w:val="single"/>
          <w:shd w:val="clear" w:color="auto" w:fill="FFFFFF"/>
        </w:rPr>
        <w:t>N极</w:t>
      </w:r>
      <w:r>
        <w:rPr>
          <w:rFonts w:hint="eastAsia" w:ascii="黑体" w:hAnsi="黑体" w:eastAsia="黑体" w:cs="黑体"/>
          <w:i w:val="0"/>
          <w:iCs w:val="0"/>
          <w:caps w:val="0"/>
          <w:color w:val="333333"/>
          <w:spacing w:val="0"/>
          <w:sz w:val="21"/>
          <w:szCs w:val="21"/>
          <w:shd w:val="clear" w:color="auto" w:fill="FFFFFF"/>
          <w:lang w:eastAsia="zh-CN"/>
        </w:rPr>
        <w:t>；</w:t>
      </w:r>
    </w:p>
    <w:p w14:paraId="20B651C6">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（7）</w:t>
      </w:r>
      <w:r>
        <w:rPr>
          <w:rFonts w:hint="eastAsia" w:ascii="黑体" w:hAnsi="黑体" w:eastAsia="黑体" w:cs="黑体"/>
          <w:i w:val="0"/>
          <w:iCs w:val="0"/>
          <w:caps w:val="0"/>
          <w:color w:val="333333"/>
          <w:spacing w:val="0"/>
          <w:sz w:val="21"/>
          <w:szCs w:val="21"/>
          <w:shd w:val="clear" w:color="auto" w:fill="FFFFFF"/>
        </w:rPr>
        <w:t>磁极间的相互作用规律：</w:t>
      </w:r>
      <w:r>
        <w:rPr>
          <w:rFonts w:hint="eastAsia" w:ascii="黑体" w:hAnsi="黑体" w:eastAsia="黑体" w:cs="黑体"/>
          <w:b/>
          <w:bCs/>
          <w:i w:val="0"/>
          <w:iCs w:val="0"/>
          <w:caps w:val="0"/>
          <w:color w:val="FF0000"/>
          <w:spacing w:val="0"/>
          <w:sz w:val="21"/>
          <w:szCs w:val="21"/>
          <w:u w:val="single"/>
          <w:shd w:val="clear" w:color="auto" w:fill="FFFFFF"/>
        </w:rPr>
        <w:t>同名磁极相排斥</w:t>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b/>
          <w:bCs/>
          <w:i w:val="0"/>
          <w:iCs w:val="0"/>
          <w:caps w:val="0"/>
          <w:color w:val="FF0000"/>
          <w:spacing w:val="0"/>
          <w:sz w:val="21"/>
          <w:szCs w:val="21"/>
          <w:u w:val="single"/>
          <w:shd w:val="clear" w:color="auto" w:fill="FFFFFF"/>
        </w:rPr>
        <w:t>异名磁极相吸引</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 </w:t>
      </w:r>
    </w:p>
    <w:p w14:paraId="78AFE56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auto"/>
          <w:spacing w:val="0"/>
          <w:kern w:val="0"/>
          <w:sz w:val="21"/>
          <w:szCs w:val="21"/>
          <w:u w:val="none"/>
          <w:shd w:val="clear" w:color="auto" w:fill="FFFFFF"/>
          <w:lang w:val="en-US" w:eastAsia="zh-CN" w:bidi="ar"/>
        </w:rPr>
        <w:t>（8）磁化：</w:t>
      </w:r>
      <w:r>
        <w:rPr>
          <w:rFonts w:hint="eastAsia" w:ascii="黑体" w:hAnsi="黑体" w:eastAsia="黑体" w:cs="黑体"/>
          <w:i w:val="0"/>
          <w:iCs w:val="0"/>
          <w:caps w:val="0"/>
          <w:color w:val="333333"/>
          <w:spacing w:val="0"/>
          <w:sz w:val="21"/>
          <w:szCs w:val="21"/>
          <w:shd w:val="clear" w:color="auto" w:fill="FFFFFF"/>
        </w:rPr>
        <w:t>一些物质在磁体或电流的作用下获得磁性，叫做</w:t>
      </w:r>
      <w:r>
        <w:rPr>
          <w:rFonts w:hint="eastAsia" w:ascii="黑体" w:hAnsi="黑体" w:eastAsia="黑体" w:cs="黑体"/>
          <w:b/>
          <w:bCs/>
          <w:i w:val="0"/>
          <w:iCs w:val="0"/>
          <w:caps w:val="0"/>
          <w:color w:val="FF0000"/>
          <w:spacing w:val="0"/>
          <w:sz w:val="21"/>
          <w:szCs w:val="21"/>
          <w:u w:val="single"/>
          <w:shd w:val="clear" w:color="auto" w:fill="FFFFFF"/>
        </w:rPr>
        <w:t>磁化</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i w:val="0"/>
          <w:iCs w:val="0"/>
          <w:caps w:val="0"/>
          <w:color w:val="333333"/>
          <w:spacing w:val="0"/>
          <w:sz w:val="21"/>
          <w:szCs w:val="21"/>
          <w:shd w:val="clear" w:color="auto" w:fill="FFFFFF"/>
          <w:lang w:val="en-US" w:eastAsia="zh-CN"/>
        </w:rPr>
        <w:t>注意：</w:t>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）被磁化的物质如果离开磁体或电流仍长时间具有磁性，叫硬磁性材料，例如钢；如果很短的时间磁性就消失，叫软磁性材料，例如铁</w:t>
      </w:r>
      <w:r>
        <w:rPr>
          <w:rFonts w:hint="eastAsia" w:ascii="黑体" w:hAnsi="黑体" w:eastAsia="黑体" w:cs="黑体"/>
          <w:i w:val="0"/>
          <w:iCs w:val="0"/>
          <w:caps w:val="0"/>
          <w:color w:val="333333"/>
          <w:spacing w:val="0"/>
          <w:sz w:val="21"/>
          <w:szCs w:val="21"/>
          <w:shd w:val="clear" w:color="auto" w:fill="FFFFFF"/>
          <w:lang w:eastAsia="zh-CN"/>
        </w:rPr>
        <w:t>。</w:t>
      </w:r>
    </w:p>
    <w:p w14:paraId="67B78BE2">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rPr>
        <w:t>）只有磁性材料才能被磁化，如铁、钴、镍</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其他材料是不能被磁化的</w:t>
      </w:r>
      <w:r>
        <w:rPr>
          <w:rFonts w:hint="eastAsia" w:ascii="黑体" w:hAnsi="黑体" w:eastAsia="黑体" w:cs="黑体"/>
          <w:i w:val="0"/>
          <w:iCs w:val="0"/>
          <w:caps w:val="0"/>
          <w:color w:val="333333"/>
          <w:spacing w:val="0"/>
          <w:sz w:val="21"/>
          <w:szCs w:val="21"/>
          <w:shd w:val="clear" w:color="auto" w:fill="FFFFFF"/>
          <w:lang w:eastAsia="zh-CN"/>
        </w:rPr>
        <w:t>。</w:t>
      </w:r>
    </w:p>
    <w:p w14:paraId="6E77ABA4">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）磁性材料被磁化时，遵循同名磁极相排斥、异名磁极相吸引的规则</w:t>
      </w:r>
      <w:r>
        <w:rPr>
          <w:rFonts w:hint="eastAsia" w:ascii="黑体" w:hAnsi="黑体" w:eastAsia="黑体" w:cs="黑体"/>
          <w:i w:val="0"/>
          <w:iCs w:val="0"/>
          <w:caps w:val="0"/>
          <w:color w:val="333333"/>
          <w:spacing w:val="0"/>
          <w:sz w:val="21"/>
          <w:szCs w:val="21"/>
          <w:shd w:val="clear" w:color="auto" w:fill="FFFFFF"/>
          <w:lang w:eastAsia="zh-CN"/>
        </w:rPr>
        <w:t>；</w:t>
      </w:r>
    </w:p>
    <w:p w14:paraId="560F981A">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任何一个磁体都有</w:t>
      </w:r>
      <w:r>
        <w:rPr>
          <w:rFonts w:hint="eastAsia" w:ascii="黑体" w:hAnsi="黑体" w:eastAsia="黑体" w:cs="黑体"/>
          <w:b/>
          <w:bCs/>
          <w:i w:val="0"/>
          <w:iCs w:val="0"/>
          <w:caps w:val="0"/>
          <w:color w:val="FF0000"/>
          <w:spacing w:val="0"/>
          <w:sz w:val="21"/>
          <w:szCs w:val="21"/>
          <w:u w:val="single"/>
          <w:shd w:val="clear" w:color="auto" w:fill="FFFFFF"/>
        </w:rPr>
        <w:t>两个磁极</w:t>
      </w:r>
      <w:r>
        <w:rPr>
          <w:rFonts w:hint="eastAsia" w:ascii="黑体" w:hAnsi="黑体" w:eastAsia="黑体" w:cs="黑体"/>
          <w:i w:val="0"/>
          <w:iCs w:val="0"/>
          <w:caps w:val="0"/>
          <w:color w:val="333333"/>
          <w:spacing w:val="0"/>
          <w:sz w:val="21"/>
          <w:szCs w:val="21"/>
          <w:shd w:val="clear" w:color="auto" w:fill="FFFFFF"/>
        </w:rPr>
        <w:t>，没有一个磁极的磁体，也没有两个以上磁极的磁体</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一个磁体截成两半，每一半都有单独的N极和S极；两个条形磁体异名磁极相互接触，变成一个整体，则接触部分变成新磁体的中间，是磁性最弱的部分</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drawing>
          <wp:inline distT="0" distB="0" distL="114300" distR="114300">
            <wp:extent cx="3160395" cy="1433195"/>
            <wp:effectExtent l="0" t="0" r="1905" b="14605"/>
            <wp:docPr id="76" name="图片 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IMG_256"/>
                    <pic:cNvPicPr>
                      <a:picLocks noChangeAspect="1"/>
                    </pic:cNvPicPr>
                  </pic:nvPicPr>
                  <pic:blipFill>
                    <a:blip r:embed="rId60"/>
                    <a:stretch>
                      <a:fillRect/>
                    </a:stretch>
                  </pic:blipFill>
                  <pic:spPr>
                    <a:xfrm>
                      <a:off x="0" y="0"/>
                      <a:ext cx="3160395" cy="1433195"/>
                    </a:xfrm>
                    <a:prstGeom prst="rect">
                      <a:avLst/>
                    </a:prstGeom>
                    <a:noFill/>
                    <a:ln w="9525">
                      <a:noFill/>
                    </a:ln>
                  </pic:spPr>
                </pic:pic>
              </a:graphicData>
            </a:graphic>
          </wp:inline>
        </w:drawing>
      </w:r>
      <w:r>
        <w:rPr>
          <w:rFonts w:hint="eastAsia" w:ascii="黑体" w:hAnsi="黑体" w:eastAsia="黑体" w:cs="黑体"/>
          <w:i w:val="0"/>
          <w:iCs w:val="0"/>
          <w:caps w:val="0"/>
          <w:color w:val="333333"/>
          <w:spacing w:val="0"/>
          <w:sz w:val="21"/>
          <w:szCs w:val="21"/>
          <w:shd w:val="clear" w:color="auto" w:fill="FFFFFF"/>
          <w:lang w:val="en-US" w:eastAsia="zh-CN"/>
        </w:rPr>
        <w:t xml:space="preserve"> </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i w:val="0"/>
          <w:iCs w:val="0"/>
          <w:caps w:val="0"/>
          <w:color w:val="333333"/>
          <w:spacing w:val="0"/>
          <w:sz w:val="21"/>
          <w:szCs w:val="21"/>
          <w:shd w:val="clear" w:color="auto" w:fill="FFFFFF"/>
          <w:lang w:val="en-US" w:eastAsia="zh-CN"/>
        </w:rPr>
        <w:t>4</w:t>
      </w:r>
      <w:r>
        <w:rPr>
          <w:rFonts w:hint="eastAsia" w:ascii="黑体" w:hAnsi="黑体" w:eastAsia="黑体" w:cs="黑体"/>
          <w:i w:val="0"/>
          <w:iCs w:val="0"/>
          <w:caps w:val="0"/>
          <w:color w:val="333333"/>
          <w:spacing w:val="0"/>
          <w:sz w:val="21"/>
          <w:szCs w:val="21"/>
          <w:shd w:val="clear" w:color="auto" w:fill="FFFFFF"/>
        </w:rPr>
        <w:t>）磁体具有</w:t>
      </w:r>
      <w:r>
        <w:rPr>
          <w:rFonts w:hint="eastAsia" w:ascii="黑体" w:hAnsi="黑体" w:eastAsia="黑体" w:cs="黑体"/>
          <w:b/>
          <w:bCs/>
          <w:i w:val="0"/>
          <w:iCs w:val="0"/>
          <w:caps w:val="0"/>
          <w:color w:val="FF0000"/>
          <w:spacing w:val="0"/>
          <w:sz w:val="21"/>
          <w:szCs w:val="21"/>
          <w:u w:val="single"/>
          <w:shd w:val="clear" w:color="auto" w:fill="FFFFFF"/>
        </w:rPr>
        <w:t>吸铁性</w:t>
      </w:r>
      <w:r>
        <w:rPr>
          <w:rFonts w:hint="eastAsia" w:ascii="黑体" w:hAnsi="黑体" w:eastAsia="黑体" w:cs="黑体"/>
          <w:i w:val="0"/>
          <w:iCs w:val="0"/>
          <w:caps w:val="0"/>
          <w:color w:val="333333"/>
          <w:spacing w:val="0"/>
          <w:sz w:val="21"/>
          <w:szCs w:val="21"/>
          <w:shd w:val="clear" w:color="auto" w:fill="FFFFFF"/>
        </w:rPr>
        <w:t>和</w:t>
      </w:r>
      <w:r>
        <w:rPr>
          <w:rFonts w:hint="eastAsia" w:ascii="黑体" w:hAnsi="黑体" w:eastAsia="黑体" w:cs="黑体"/>
          <w:b/>
          <w:bCs/>
          <w:i w:val="0"/>
          <w:iCs w:val="0"/>
          <w:caps w:val="0"/>
          <w:color w:val="FF0000"/>
          <w:spacing w:val="0"/>
          <w:sz w:val="21"/>
          <w:szCs w:val="21"/>
          <w:u w:val="single"/>
          <w:shd w:val="clear" w:color="auto" w:fill="FFFFFF"/>
        </w:rPr>
        <w:t>指南性</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人工沙滩先经过磁选，就是利用吸铁性把铁钉铁片去除，选矿时把含铁矿石和不含铁矿石分开；指南针就是利用指南性</w:t>
      </w:r>
      <w:r>
        <w:rPr>
          <w:rFonts w:hint="eastAsia" w:ascii="黑体" w:hAnsi="黑体" w:eastAsia="黑体" w:cs="黑体"/>
          <w:i w:val="0"/>
          <w:iCs w:val="0"/>
          <w:caps w:val="0"/>
          <w:color w:val="333333"/>
          <w:spacing w:val="0"/>
          <w:sz w:val="21"/>
          <w:szCs w:val="21"/>
          <w:shd w:val="clear" w:color="auto" w:fill="FFFFFF"/>
          <w:lang w:val="en-US" w:eastAsia="zh-CN"/>
        </w:rPr>
        <w:t>。</w:t>
      </w:r>
    </w:p>
    <w:p w14:paraId="4813A62B">
      <w:pPr>
        <w:keepNext w:val="0"/>
        <w:keepLines w:val="0"/>
        <w:pageBreakBefore w:val="0"/>
        <w:kinsoku/>
        <w:overflowPunct/>
        <w:topLinePunct w:val="0"/>
        <w:autoSpaceDE/>
        <w:autoSpaceDN/>
        <w:bidi w:val="0"/>
        <w:adjustRightInd/>
        <w:snapToGrid/>
        <w:spacing w:line="360" w:lineRule="auto"/>
        <w:rPr>
          <w:rStyle w:val="10"/>
          <w:rFonts w:hint="eastAsia" w:ascii="黑体" w:hAnsi="黑体" w:eastAsia="黑体" w:cs="黑体"/>
          <w:b/>
          <w:bCs/>
          <w:sz w:val="21"/>
          <w:szCs w:val="21"/>
          <w:lang w:val="en-US" w:eastAsia="zh-CN"/>
        </w:rPr>
      </w:pPr>
      <w:r>
        <w:rPr>
          <w:rStyle w:val="10"/>
          <w:rFonts w:hint="eastAsia" w:ascii="黑体" w:hAnsi="黑体" w:eastAsia="黑体" w:cs="黑体"/>
          <w:b/>
          <w:bCs/>
          <w:sz w:val="21"/>
          <w:szCs w:val="21"/>
          <w:lang w:val="en-US" w:eastAsia="zh-CN"/>
        </w:rPr>
        <w:t>2、磁体周围的磁场探究</w:t>
      </w:r>
    </w:p>
    <w:p w14:paraId="20E93B0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sz w:val="21"/>
          <w:szCs w:val="21"/>
          <w:shd w:val="clear" w:color="auto" w:fill="FFFFFF"/>
          <w:lang w:val="en-US" w:eastAsia="zh-CN"/>
        </w:rPr>
        <w:t>（1）</w:t>
      </w:r>
      <w:r>
        <w:rPr>
          <w:b/>
          <w:bCs/>
          <w:szCs w:val="21"/>
        </w:rPr>
        <w:t>磁场</w:t>
      </w:r>
      <w:r>
        <w:rPr>
          <w:szCs w:val="21"/>
        </w:rPr>
        <w:t>：</w:t>
      </w:r>
      <w:r>
        <w:rPr>
          <w:rFonts w:hint="eastAsia" w:ascii="黑体" w:hAnsi="黑体" w:eastAsia="黑体" w:cs="黑体"/>
          <w:i w:val="0"/>
          <w:iCs w:val="0"/>
          <w:caps w:val="0"/>
          <w:color w:val="333333"/>
          <w:spacing w:val="0"/>
          <w:sz w:val="21"/>
          <w:szCs w:val="21"/>
          <w:shd w:val="clear" w:color="auto" w:fill="FFFFFF"/>
        </w:rPr>
        <w:t>在磁体的周围空间，存在着一种能使小磁针发生偏转的物质</w:t>
      </w:r>
      <w:r>
        <w:rPr>
          <w:rFonts w:hint="eastAsia" w:ascii="黑体" w:hAnsi="黑体" w:eastAsia="黑体" w:cs="黑体"/>
          <w:i w:val="0"/>
          <w:iCs w:val="0"/>
          <w:caps w:val="0"/>
          <w:color w:val="333333"/>
          <w:spacing w:val="0"/>
          <w:sz w:val="21"/>
          <w:szCs w:val="21"/>
          <w:shd w:val="clear" w:color="auto" w:fill="FFFFFF"/>
          <w:lang w:val="en-US" w:eastAsia="zh-CN"/>
        </w:rPr>
        <w:t>；</w:t>
      </w:r>
    </w:p>
    <w:p w14:paraId="307ED2F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b/>
          <w:bCs/>
          <w:i w:val="0"/>
          <w:iCs w:val="0"/>
          <w:caps w:val="0"/>
          <w:color w:val="333333"/>
          <w:spacing w:val="0"/>
          <w:sz w:val="21"/>
          <w:szCs w:val="21"/>
          <w:shd w:val="clear" w:color="auto" w:fill="FFFFFF"/>
        </w:rPr>
        <w:t>探究方式：</w:t>
      </w:r>
      <w:r>
        <w:rPr>
          <w:rFonts w:hint="eastAsia" w:ascii="黑体" w:hAnsi="黑体" w:eastAsia="黑体" w:cs="黑体"/>
          <w:i w:val="0"/>
          <w:iCs w:val="0"/>
          <w:caps w:val="0"/>
          <w:color w:val="333333"/>
          <w:spacing w:val="0"/>
          <w:sz w:val="21"/>
          <w:szCs w:val="21"/>
          <w:shd w:val="clear" w:color="auto" w:fill="FFFFFF"/>
        </w:rPr>
        <w:t>在磁场中撒一些铁屑，这些铁屑的分布显示了磁铁周围的磁场分布情况（科学方法：转换法）。</w:t>
      </w:r>
    </w:p>
    <w:p w14:paraId="22A6882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b/>
          <w:bCs/>
          <w:i w:val="0"/>
          <w:iCs w:val="0"/>
          <w:caps w:val="0"/>
          <w:color w:val="333333"/>
          <w:spacing w:val="0"/>
          <w:sz w:val="21"/>
          <w:szCs w:val="21"/>
          <w:shd w:val="clear" w:color="auto" w:fill="FFFFFF"/>
          <w:lang w:val="en-US" w:eastAsia="zh-CN"/>
        </w:rPr>
        <w:t>（3）</w:t>
      </w:r>
      <w:r>
        <w:rPr>
          <w:rFonts w:hint="eastAsia" w:ascii="黑体" w:hAnsi="黑体" w:eastAsia="黑体" w:cs="黑体"/>
          <w:b/>
          <w:bCs/>
          <w:i w:val="0"/>
          <w:iCs w:val="0"/>
          <w:caps w:val="0"/>
          <w:color w:val="333333"/>
          <w:spacing w:val="0"/>
          <w:sz w:val="21"/>
          <w:szCs w:val="21"/>
          <w:shd w:val="clear" w:color="auto" w:fill="FFFFFF"/>
        </w:rPr>
        <w:t>实验步骤：</w:t>
      </w:r>
      <w:r>
        <w:rPr>
          <w:rFonts w:hint="eastAsia" w:ascii="黑体" w:hAnsi="黑体" w:eastAsia="黑体" w:cs="黑体"/>
          <w:i w:val="0"/>
          <w:iCs w:val="0"/>
          <w:caps w:val="0"/>
          <w:color w:val="333333"/>
          <w:spacing w:val="0"/>
          <w:sz w:val="21"/>
          <w:szCs w:val="21"/>
          <w:shd w:val="clear" w:color="auto" w:fill="FFFFFF"/>
        </w:rPr>
        <w:t>将玻璃板平放在磁体上，并在玻璃板上均匀地撒上一层铁屑，轻轻敲击玻璃板，铁屑在磁场中被磁化成一个个小磁针，从而在磁场中有序地排列起来。从铁屑在磁场中的分布的情况可以看出，铁屑好像排列成许多条曲线。如果按照铁屑在磁场中排列的情况和小磁针n极指向画出一些带箭头的曲线，就可以形象地描述磁场。</w:t>
      </w:r>
    </w:p>
    <w:p w14:paraId="7CE97551">
      <w:pPr>
        <w:keepNext w:val="0"/>
        <w:keepLines w:val="0"/>
        <w:pageBreakBefore w:val="0"/>
        <w:kinsoku/>
        <w:overflowPunct/>
        <w:topLinePunct w:val="0"/>
        <w:autoSpaceDE/>
        <w:autoSpaceDN/>
        <w:bidi w:val="0"/>
        <w:adjustRightInd/>
        <w:snapToGrid/>
        <w:spacing w:line="360" w:lineRule="auto"/>
        <w:rPr>
          <w:rStyle w:val="10"/>
          <w:rFonts w:hint="eastAsia" w:ascii="黑体" w:hAnsi="黑体" w:eastAsia="黑体" w:cs="黑体"/>
          <w:b/>
          <w:bCs/>
          <w:sz w:val="21"/>
          <w:szCs w:val="21"/>
          <w:lang w:val="en-US" w:eastAsia="zh-CN"/>
        </w:rPr>
      </w:pPr>
      <w:r>
        <w:rPr>
          <w:rStyle w:val="10"/>
          <w:rFonts w:hint="eastAsia" w:ascii="黑体" w:hAnsi="黑体" w:eastAsia="黑体" w:cs="黑体"/>
          <w:b/>
          <w:bCs/>
          <w:sz w:val="21"/>
          <w:szCs w:val="21"/>
          <w:lang w:val="en-US" w:eastAsia="zh-CN"/>
        </w:rPr>
        <w:t>3、磁感线</w:t>
      </w:r>
    </w:p>
    <w:p w14:paraId="33B31C9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定义：用</w:t>
      </w:r>
      <w:r>
        <w:rPr>
          <w:rFonts w:hint="eastAsia" w:ascii="黑体" w:hAnsi="黑体" w:eastAsia="黑体" w:cs="黑体"/>
          <w:b/>
          <w:bCs/>
          <w:i w:val="0"/>
          <w:iCs w:val="0"/>
          <w:caps w:val="0"/>
          <w:color w:val="FF0000"/>
          <w:spacing w:val="0"/>
          <w:sz w:val="21"/>
          <w:szCs w:val="21"/>
          <w:u w:val="single"/>
          <w:shd w:val="clear" w:color="auto" w:fill="FFFFFF"/>
        </w:rPr>
        <w:t>带箭头</w:t>
      </w:r>
      <w:r>
        <w:rPr>
          <w:rFonts w:hint="eastAsia" w:ascii="黑体" w:hAnsi="黑体" w:eastAsia="黑体" w:cs="黑体"/>
          <w:i w:val="0"/>
          <w:iCs w:val="0"/>
          <w:caps w:val="0"/>
          <w:color w:val="333333"/>
          <w:spacing w:val="0"/>
          <w:sz w:val="21"/>
          <w:szCs w:val="21"/>
          <w:shd w:val="clear" w:color="auto" w:fill="FFFFFF"/>
        </w:rPr>
        <w:t>的曲线来形象、方便地描述磁场，这叫</w:t>
      </w:r>
      <w:r>
        <w:rPr>
          <w:rFonts w:hint="eastAsia" w:ascii="黑体" w:hAnsi="黑体" w:eastAsia="黑体" w:cs="黑体"/>
          <w:b/>
          <w:bCs/>
          <w:i w:val="0"/>
          <w:iCs w:val="0"/>
          <w:caps w:val="0"/>
          <w:color w:val="FF0000"/>
          <w:spacing w:val="0"/>
          <w:sz w:val="21"/>
          <w:szCs w:val="21"/>
          <w:u w:val="single"/>
          <w:shd w:val="clear" w:color="auto" w:fill="FFFFFF"/>
        </w:rPr>
        <w:t>磁感线</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为了形象直观地描述磁场的某些特征和性质而引入的带箭头的曲线磁感线的方向：磁场是实际存在的，而磁感线是用来描述磁场的一些假想曲线，实际并不存在</w:t>
      </w:r>
      <w:r>
        <w:rPr>
          <w:rFonts w:hint="eastAsia" w:ascii="黑体" w:hAnsi="黑体" w:eastAsia="黑体" w:cs="黑体"/>
          <w:i w:val="0"/>
          <w:iCs w:val="0"/>
          <w:caps w:val="0"/>
          <w:color w:val="333333"/>
          <w:spacing w:val="0"/>
          <w:sz w:val="21"/>
          <w:szCs w:val="21"/>
          <w:shd w:val="clear" w:color="auto" w:fill="FFFFFF"/>
          <w:lang w:eastAsia="zh-CN"/>
        </w:rPr>
        <w:t>。</w:t>
      </w:r>
    </w:p>
    <w:p w14:paraId="5996AAE1">
      <w:pPr>
        <w:spacing w:line="360" w:lineRule="auto"/>
        <w:ind w:right="0"/>
        <w:rPr>
          <w:szCs w:val="21"/>
        </w:rPr>
      </w:pPr>
      <w:r>
        <w:rPr>
          <w:rFonts w:hint="eastAsia" w:ascii="黑体" w:hAnsi="黑体" w:eastAsia="黑体" w:cs="黑体"/>
          <w:i w:val="0"/>
          <w:iCs w:val="0"/>
          <w:caps w:val="0"/>
          <w:color w:val="333333"/>
          <w:spacing w:val="0"/>
          <w:sz w:val="21"/>
          <w:szCs w:val="21"/>
          <w:shd w:val="clear" w:color="auto" w:fill="FFFFFF"/>
          <w:lang w:val="en-US" w:eastAsia="zh-CN"/>
        </w:rPr>
        <w:t>（2）</w:t>
      </w:r>
      <w:r>
        <w:rPr>
          <w:b/>
          <w:bCs/>
          <w:szCs w:val="21"/>
        </w:rPr>
        <w:t>磁感线的方向</w:t>
      </w:r>
      <w:r>
        <w:rPr>
          <w:szCs w:val="21"/>
        </w:rPr>
        <w:t>：</w:t>
      </w:r>
    </w:p>
    <w:p w14:paraId="74C02B47">
      <w:pPr>
        <w:spacing w:line="360" w:lineRule="auto"/>
        <w:ind w:right="0"/>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rPr>
        <w:t>①磁感线的</w:t>
      </w:r>
      <w:r>
        <w:rPr>
          <w:rFonts w:hint="eastAsia" w:ascii="黑体" w:hAnsi="黑体" w:eastAsia="黑体" w:cs="黑体"/>
          <w:b/>
          <w:bCs/>
          <w:i w:val="0"/>
          <w:iCs w:val="0"/>
          <w:caps w:val="0"/>
          <w:color w:val="FF0000"/>
          <w:spacing w:val="0"/>
          <w:sz w:val="21"/>
          <w:szCs w:val="21"/>
          <w:u w:val="single"/>
          <w:shd w:val="clear" w:color="auto" w:fill="FFFFFF"/>
        </w:rPr>
        <w:t>疏密</w:t>
      </w:r>
      <w:r>
        <w:rPr>
          <w:rFonts w:hint="eastAsia" w:ascii="黑体" w:hAnsi="黑体" w:eastAsia="黑体" w:cs="黑体"/>
          <w:i w:val="0"/>
          <w:iCs w:val="0"/>
          <w:caps w:val="0"/>
          <w:color w:val="333333"/>
          <w:spacing w:val="0"/>
          <w:sz w:val="21"/>
          <w:szCs w:val="21"/>
          <w:shd w:val="clear" w:color="auto" w:fill="FFFFFF"/>
        </w:rPr>
        <w:t>表示磁性</w:t>
      </w:r>
      <w:r>
        <w:rPr>
          <w:rFonts w:hint="eastAsia" w:ascii="黑体" w:hAnsi="黑体" w:eastAsia="黑体" w:cs="黑体"/>
          <w:b/>
          <w:bCs/>
          <w:i w:val="0"/>
          <w:iCs w:val="0"/>
          <w:caps w:val="0"/>
          <w:color w:val="FF0000"/>
          <w:spacing w:val="0"/>
          <w:sz w:val="21"/>
          <w:szCs w:val="21"/>
          <w:u w:val="single"/>
          <w:shd w:val="clear" w:color="auto" w:fill="FFFFFF"/>
        </w:rPr>
        <w:t>强弱</w:t>
      </w: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b/>
          <w:bCs/>
          <w:i w:val="0"/>
          <w:iCs w:val="0"/>
          <w:caps w:val="0"/>
          <w:color w:val="FF0000"/>
          <w:spacing w:val="0"/>
          <w:sz w:val="21"/>
          <w:szCs w:val="21"/>
          <w:u w:val="single"/>
          <w:shd w:val="clear" w:color="auto" w:fill="FFFFFF"/>
        </w:rPr>
        <w:t>箭头</w:t>
      </w:r>
      <w:r>
        <w:rPr>
          <w:rFonts w:hint="eastAsia" w:ascii="黑体" w:hAnsi="黑体" w:eastAsia="黑体" w:cs="黑体"/>
          <w:i w:val="0"/>
          <w:iCs w:val="0"/>
          <w:caps w:val="0"/>
          <w:color w:val="333333"/>
          <w:spacing w:val="0"/>
          <w:sz w:val="21"/>
          <w:szCs w:val="21"/>
          <w:shd w:val="clear" w:color="auto" w:fill="FFFFFF"/>
        </w:rPr>
        <w:t>方向表示磁场</w:t>
      </w:r>
      <w:r>
        <w:rPr>
          <w:rFonts w:hint="eastAsia" w:ascii="黑体" w:hAnsi="黑体" w:eastAsia="黑体" w:cs="黑体"/>
          <w:b/>
          <w:bCs/>
          <w:i w:val="0"/>
          <w:iCs w:val="0"/>
          <w:caps w:val="0"/>
          <w:color w:val="FF0000"/>
          <w:spacing w:val="0"/>
          <w:sz w:val="21"/>
          <w:szCs w:val="21"/>
          <w:u w:val="single"/>
          <w:shd w:val="clear" w:color="auto" w:fill="FFFFFF"/>
        </w:rPr>
        <w:t>方向</w:t>
      </w:r>
      <w:r>
        <w:rPr>
          <w:rFonts w:hint="eastAsia" w:ascii="黑体" w:hAnsi="黑体" w:eastAsia="黑体" w:cs="黑体"/>
          <w:i w:val="0"/>
          <w:iCs w:val="0"/>
          <w:caps w:val="0"/>
          <w:color w:val="333333"/>
          <w:spacing w:val="0"/>
          <w:sz w:val="21"/>
          <w:szCs w:val="21"/>
          <w:shd w:val="clear" w:color="auto" w:fill="FFFFFF"/>
          <w:lang w:eastAsia="zh-CN"/>
        </w:rPr>
        <w:t>；</w:t>
      </w:r>
    </w:p>
    <w:p w14:paraId="3C995E9B">
      <w:pPr>
        <w:spacing w:line="360" w:lineRule="auto"/>
        <w:ind w:right="0"/>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rPr>
        <w:t>②在磁体</w:t>
      </w:r>
      <w:r>
        <w:rPr>
          <w:rFonts w:hint="eastAsia" w:ascii="黑体" w:hAnsi="黑体" w:eastAsia="黑体" w:cs="黑体"/>
          <w:b/>
          <w:bCs/>
          <w:i w:val="0"/>
          <w:iCs w:val="0"/>
          <w:caps w:val="0"/>
          <w:color w:val="FF0000"/>
          <w:spacing w:val="0"/>
          <w:sz w:val="21"/>
          <w:szCs w:val="21"/>
          <w:u w:val="single"/>
          <w:shd w:val="clear" w:color="auto" w:fill="FFFFFF"/>
        </w:rPr>
        <w:t>外部</w:t>
      </w:r>
      <w:r>
        <w:rPr>
          <w:rFonts w:hint="eastAsia" w:ascii="黑体" w:hAnsi="黑体" w:eastAsia="黑体" w:cs="黑体"/>
          <w:i w:val="0"/>
          <w:iCs w:val="0"/>
          <w:caps w:val="0"/>
          <w:color w:val="333333"/>
          <w:spacing w:val="0"/>
          <w:sz w:val="21"/>
          <w:szCs w:val="21"/>
          <w:shd w:val="clear" w:color="auto" w:fill="FFFFFF"/>
        </w:rPr>
        <w:t>，磁感线从N极出发，到S极进入；在磁体</w:t>
      </w:r>
      <w:r>
        <w:rPr>
          <w:rFonts w:hint="eastAsia" w:ascii="黑体" w:hAnsi="黑体" w:eastAsia="黑体" w:cs="黑体"/>
          <w:b/>
          <w:bCs/>
          <w:i w:val="0"/>
          <w:iCs w:val="0"/>
          <w:caps w:val="0"/>
          <w:color w:val="FF0000"/>
          <w:spacing w:val="0"/>
          <w:sz w:val="21"/>
          <w:szCs w:val="21"/>
          <w:u w:val="single"/>
          <w:shd w:val="clear" w:color="auto" w:fill="FFFFFF"/>
        </w:rPr>
        <w:t>内部</w:t>
      </w:r>
      <w:r>
        <w:rPr>
          <w:rFonts w:hint="eastAsia" w:ascii="黑体" w:hAnsi="黑体" w:eastAsia="黑体" w:cs="黑体"/>
          <w:i w:val="0"/>
          <w:iCs w:val="0"/>
          <w:caps w:val="0"/>
          <w:color w:val="333333"/>
          <w:spacing w:val="0"/>
          <w:sz w:val="21"/>
          <w:szCs w:val="21"/>
          <w:shd w:val="clear" w:color="auto" w:fill="FFFFFF"/>
        </w:rPr>
        <w:t>是从S到N．磁感线没有交叉的</w:t>
      </w:r>
      <w:r>
        <w:rPr>
          <w:rFonts w:hint="eastAsia" w:ascii="黑体" w:hAnsi="黑体" w:eastAsia="黑体" w:cs="黑体"/>
          <w:i w:val="0"/>
          <w:iCs w:val="0"/>
          <w:caps w:val="0"/>
          <w:color w:val="333333"/>
          <w:spacing w:val="0"/>
          <w:sz w:val="21"/>
          <w:szCs w:val="21"/>
          <w:shd w:val="clear" w:color="auto" w:fill="FFFFFF"/>
          <w:lang w:eastAsia="zh-CN"/>
        </w:rPr>
        <w:t>；</w:t>
      </w:r>
    </w:p>
    <w:p w14:paraId="4F268FAD">
      <w:pPr>
        <w:spacing w:line="360" w:lineRule="auto"/>
        <w:ind w:right="0"/>
        <w:rPr>
          <w:rFonts w:hint="eastAsia" w:ascii="黑体" w:hAnsi="黑体" w:eastAsia="黑体" w:cs="黑体"/>
          <w:i w:val="0"/>
          <w:iCs w:val="0"/>
          <w:caps w:val="0"/>
          <w:color w:val="333333"/>
          <w:spacing w:val="0"/>
          <w:sz w:val="21"/>
          <w:szCs w:val="21"/>
          <w:shd w:val="clear" w:color="auto" w:fill="FFFFFF"/>
          <w:lang w:eastAsia="zh-CN"/>
        </w:rPr>
      </w:pPr>
      <w:r>
        <w:rPr>
          <w:rFonts w:hint="default" w:ascii="Calibri" w:hAnsi="Calibri" w:eastAsia="黑体" w:cs="Calibri"/>
          <w:i w:val="0"/>
          <w:iCs w:val="0"/>
          <w:caps w:val="0"/>
          <w:color w:val="333333"/>
          <w:spacing w:val="0"/>
          <w:sz w:val="21"/>
          <w:szCs w:val="21"/>
          <w:shd w:val="clear" w:color="auto" w:fill="FFFFFF"/>
          <w:lang w:eastAsia="zh-CN"/>
        </w:rPr>
        <w:t>③</w:t>
      </w:r>
      <w:r>
        <w:rPr>
          <w:rFonts w:hint="eastAsia" w:ascii="黑体" w:hAnsi="黑体" w:eastAsia="黑体" w:cs="黑体"/>
          <w:i w:val="0"/>
          <w:iCs w:val="0"/>
          <w:caps w:val="0"/>
          <w:color w:val="333333"/>
          <w:spacing w:val="0"/>
          <w:sz w:val="21"/>
          <w:szCs w:val="21"/>
          <w:shd w:val="clear" w:color="auto" w:fill="FFFFFF"/>
        </w:rPr>
        <w:t>磁感线是有方向的，曲线上任意一点的切线方向就是该点的磁场的方向，磁感线上某一点的方向与放在该点的小磁针静止时N极的指向一致</w:t>
      </w:r>
      <w:r>
        <w:rPr>
          <w:rFonts w:hint="eastAsia" w:ascii="黑体" w:hAnsi="黑体" w:eastAsia="黑体" w:cs="黑体"/>
          <w:i w:val="0"/>
          <w:iCs w:val="0"/>
          <w:caps w:val="0"/>
          <w:color w:val="333333"/>
          <w:spacing w:val="0"/>
          <w:sz w:val="21"/>
          <w:szCs w:val="21"/>
          <w:shd w:val="clear" w:color="auto" w:fill="FFFFFF"/>
          <w:lang w:eastAsia="zh-CN"/>
        </w:rPr>
        <w:t>。</w:t>
      </w:r>
    </w:p>
    <w:p w14:paraId="602A09B4">
      <w:pPr>
        <w:keepNext w:val="0"/>
        <w:keepLines w:val="0"/>
        <w:pageBreakBefore w:val="0"/>
        <w:kinsoku/>
        <w:overflowPunct/>
        <w:topLinePunct w:val="0"/>
        <w:autoSpaceDE/>
        <w:autoSpaceDN/>
        <w:bidi w:val="0"/>
        <w:adjustRightInd/>
        <w:snapToGrid/>
        <w:spacing w:line="360" w:lineRule="auto"/>
        <w:rPr>
          <w:rStyle w:val="10"/>
          <w:rFonts w:hint="eastAsia" w:ascii="黑体" w:hAnsi="黑体" w:eastAsia="黑体" w:cs="黑体"/>
          <w:b/>
          <w:bCs/>
          <w:sz w:val="21"/>
          <w:szCs w:val="21"/>
          <w:lang w:val="en-US" w:eastAsia="zh-CN"/>
        </w:rPr>
      </w:pPr>
      <w:r>
        <w:rPr>
          <w:rStyle w:val="10"/>
          <w:rFonts w:hint="eastAsia" w:ascii="黑体" w:hAnsi="黑体" w:eastAsia="黑体" w:cs="黑体"/>
          <w:b/>
          <w:bCs/>
          <w:sz w:val="21"/>
          <w:szCs w:val="21"/>
          <w:lang w:val="en-US" w:eastAsia="zh-CN"/>
        </w:rPr>
        <w:t>4、地球磁场</w:t>
      </w:r>
    </w:p>
    <w:p w14:paraId="2C021FC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rPr>
        <w:t>（1）地球是一个大磁体，地球周围存在的磁场叫</w:t>
      </w:r>
      <w:r>
        <w:rPr>
          <w:rFonts w:hint="eastAsia" w:ascii="黑体" w:hAnsi="黑体" w:eastAsia="黑体" w:cs="黑体"/>
          <w:b/>
          <w:bCs/>
          <w:i w:val="0"/>
          <w:iCs w:val="0"/>
          <w:caps w:val="0"/>
          <w:color w:val="FF0000"/>
          <w:spacing w:val="0"/>
          <w:sz w:val="21"/>
          <w:szCs w:val="21"/>
          <w:u w:val="single"/>
          <w:shd w:val="clear" w:color="auto" w:fill="FFFFFF"/>
        </w:rPr>
        <w:t>地磁场</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t>（2）地磁场的南北极与地理南北极相反，且不重合</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即：地磁南极在地理北极附近，地磁北极在地理南极附近如图：</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drawing>
          <wp:inline distT="0" distB="0" distL="114300" distR="114300">
            <wp:extent cx="1447165" cy="1584325"/>
            <wp:effectExtent l="0" t="0" r="635" b="15875"/>
            <wp:docPr id="7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descr="IMG_256"/>
                    <pic:cNvPicPr>
                      <a:picLocks noChangeAspect="1"/>
                    </pic:cNvPicPr>
                  </pic:nvPicPr>
                  <pic:blipFill>
                    <a:blip r:embed="rId61"/>
                    <a:stretch>
                      <a:fillRect/>
                    </a:stretch>
                  </pic:blipFill>
                  <pic:spPr>
                    <a:xfrm>
                      <a:off x="0" y="0"/>
                      <a:ext cx="1447165" cy="1584325"/>
                    </a:xfrm>
                    <a:prstGeom prst="rect">
                      <a:avLst/>
                    </a:prstGeom>
                    <a:noFill/>
                    <a:ln w="9525">
                      <a:noFill/>
                    </a:ln>
                  </pic:spPr>
                </pic:pic>
              </a:graphicData>
            </a:graphic>
          </wp:inline>
        </w:drawing>
      </w:r>
    </w:p>
    <w:p w14:paraId="771131E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黑体" w:hAnsi="黑体" w:eastAsia="黑体" w:cs="黑体"/>
          <w:i w:val="0"/>
          <w:iCs w:val="0"/>
          <w:caps w:val="0"/>
          <w:color w:val="333333"/>
          <w:spacing w:val="0"/>
          <w:sz w:val="21"/>
          <w:szCs w:val="21"/>
          <w:shd w:val="clear" w:color="auto" w:fill="FFFFFF"/>
        </w:rPr>
        <w:t>（</w:t>
      </w: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）历史上第一个记载地理和地磁两极不重合的人是我国宋代的</w:t>
      </w:r>
      <w:r>
        <w:rPr>
          <w:rFonts w:hint="eastAsia" w:ascii="黑体" w:hAnsi="黑体" w:eastAsia="黑体" w:cs="黑体"/>
          <w:b/>
          <w:bCs/>
          <w:i w:val="0"/>
          <w:iCs w:val="0"/>
          <w:caps w:val="0"/>
          <w:color w:val="FF0000"/>
          <w:spacing w:val="0"/>
          <w:sz w:val="21"/>
          <w:szCs w:val="21"/>
          <w:u w:val="single"/>
          <w:shd w:val="clear" w:color="auto" w:fill="FFFFFF"/>
        </w:rPr>
        <w:t>沈括</w:t>
      </w:r>
      <w:r>
        <w:rPr>
          <w:rFonts w:hint="eastAsia" w:ascii="黑体" w:hAnsi="黑体" w:eastAsia="黑体" w:cs="黑体"/>
          <w:i w:val="0"/>
          <w:iCs w:val="0"/>
          <w:caps w:val="0"/>
          <w:color w:val="333333"/>
          <w:spacing w:val="0"/>
          <w:sz w:val="21"/>
          <w:szCs w:val="21"/>
          <w:shd w:val="clear" w:color="auto" w:fill="FFFFFF"/>
        </w:rPr>
        <w:t>，他提出</w:t>
      </w:r>
      <w:r>
        <w:rPr>
          <w:rFonts w:hint="eastAsia" w:ascii="黑体" w:hAnsi="黑体" w:eastAsia="黑体" w:cs="黑体"/>
          <w:b/>
          <w:bCs/>
          <w:i w:val="0"/>
          <w:iCs w:val="0"/>
          <w:caps w:val="0"/>
          <w:color w:val="FF0000"/>
          <w:spacing w:val="0"/>
          <w:sz w:val="21"/>
          <w:szCs w:val="21"/>
          <w:u w:val="single"/>
          <w:shd w:val="clear" w:color="auto" w:fill="FFFFFF"/>
        </w:rPr>
        <w:t>磁偏角</w:t>
      </w:r>
      <w:r>
        <w:rPr>
          <w:rFonts w:hint="eastAsia" w:ascii="黑体" w:hAnsi="黑体" w:eastAsia="黑体" w:cs="黑体"/>
          <w:i w:val="0"/>
          <w:iCs w:val="0"/>
          <w:caps w:val="0"/>
          <w:color w:val="333333"/>
          <w:spacing w:val="0"/>
          <w:sz w:val="21"/>
          <w:szCs w:val="21"/>
          <w:shd w:val="clear" w:color="auto" w:fill="FFFFFF"/>
        </w:rPr>
        <w:t>的概念</w:t>
      </w:r>
      <w:r>
        <w:rPr>
          <w:rFonts w:hint="eastAsia" w:ascii="黑体" w:hAnsi="黑体" w:eastAsia="黑体" w:cs="黑体"/>
          <w:i w:val="0"/>
          <w:iCs w:val="0"/>
          <w:caps w:val="0"/>
          <w:color w:val="333333"/>
          <w:spacing w:val="0"/>
          <w:sz w:val="21"/>
          <w:szCs w:val="21"/>
          <w:shd w:val="clear" w:color="auto" w:fill="FFFFFF"/>
          <w:lang w:eastAsia="zh-CN"/>
        </w:rPr>
        <w:t>。</w:t>
      </w:r>
    </w:p>
    <w:p w14:paraId="4F877B08">
      <w:pPr>
        <w:spacing w:line="360" w:lineRule="auto"/>
        <w:jc w:val="left"/>
        <w:textAlignment w:val="center"/>
        <w:rPr>
          <w:rFonts w:hint="eastAsia" w:ascii="Times New Roman" w:hAnsi="微软雅黑" w:eastAsia="微软雅黑"/>
          <w:b/>
          <w:bCs/>
          <w:color w:val="000000"/>
          <w:sz w:val="24"/>
          <w:szCs w:val="24"/>
          <w:shd w:val="clear" w:fill="E8F3FF"/>
        </w:rPr>
      </w:pPr>
    </w:p>
    <w:p w14:paraId="28047D0C">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3DD6B">
    <w:pPr>
      <w:pBdr>
        <w:top w:val="single" w:color="auto" w:sz="8" w:space="4"/>
      </w:pBdr>
      <w:jc w:val="center"/>
    </w:pPr>
  </w:p>
  <w:p w14:paraId="388C6F38">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4F964">
    <w:pPr>
      <w:jc w:val="left"/>
      <w:rPr>
        <w:rFonts w:hint="default" w:eastAsia="宋体"/>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BD0A170">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617C16E3">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377B0493">
                          <w:pPr>
                            <w:pStyle w:val="5"/>
                            <w:pBdr>
                              <w:bottom w:val="none" w:color="auto" w:sz="0" w:space="1"/>
                            </w:pBdr>
                            <w:jc w:val="both"/>
                            <w:outlineLvl w:val="9"/>
                            <w:rPr>
                              <w:rFonts w:hint="default"/>
                              <w:sz w:val="18"/>
                              <w:szCs w:val="24"/>
                              <w:lang w:val="en-US" w:eastAsia="zh-CN"/>
                            </w:rPr>
                          </w:pPr>
                        </w:p>
                        <w:p w14:paraId="788652B1"/>
                      </w:txbxContent>
                    </wps:txbx>
                    <wps:bodyPr upright="1"/>
                  </wps:wsp>
                </a:graphicData>
              </a:graphic>
            </wp:anchor>
          </w:drawing>
        </mc:Choice>
        <mc:Fallback>
          <w:pict>
            <v:shape id="_x0000_s1026" o:spid="_x0000_s1026" o:spt="202" type="#_x0000_t202" style="position:absolute;left:0pt;margin-left:304.8pt;margin-top:-2.1pt;height:30.75pt;width:176.25pt;z-index:251661312;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BD0A170">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617C16E3">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377B0493">
                    <w:pPr>
                      <w:pStyle w:val="5"/>
                      <w:pBdr>
                        <w:bottom w:val="none" w:color="auto" w:sz="0" w:space="1"/>
                      </w:pBdr>
                      <w:jc w:val="both"/>
                      <w:outlineLvl w:val="9"/>
                      <w:rPr>
                        <w:rFonts w:hint="default"/>
                        <w:sz w:val="18"/>
                        <w:szCs w:val="24"/>
                        <w:lang w:val="en-US" w:eastAsia="zh-CN"/>
                      </w:rPr>
                    </w:pPr>
                  </w:p>
                  <w:p w14:paraId="788652B1"/>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FCB0C1D"/>
    <w:rsid w:val="25F435AC"/>
    <w:rsid w:val="4A9C31C7"/>
    <w:rsid w:val="4B510F93"/>
    <w:rsid w:val="5EBC07DD"/>
    <w:rsid w:val="623C41B8"/>
    <w:rsid w:val="6B1D7E6F"/>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6" Type="http://schemas.openxmlformats.org/officeDocument/2006/relationships/fontTable" Target="fontTable.xml"/><Relationship Id="rId65" Type="http://schemas.openxmlformats.org/officeDocument/2006/relationships/customXml" Target="../customXml/item4.xml"/><Relationship Id="rId64" Type="http://schemas.openxmlformats.org/officeDocument/2006/relationships/customXml" Target="../customXml/item3.xml"/><Relationship Id="rId63" Type="http://schemas.openxmlformats.org/officeDocument/2006/relationships/customXml" Target="../customXml/item2.xml"/><Relationship Id="rId62" Type="http://schemas.openxmlformats.org/officeDocument/2006/relationships/customXml" Target="../customXml/item1.xml"/><Relationship Id="rId61" Type="http://schemas.openxmlformats.org/officeDocument/2006/relationships/image" Target="media/image43.png"/><Relationship Id="rId60" Type="http://schemas.openxmlformats.org/officeDocument/2006/relationships/image" Target="media/image42.png"/><Relationship Id="rId6" Type="http://schemas.openxmlformats.org/officeDocument/2006/relationships/image" Target="media/image2.jpeg"/><Relationship Id="rId59" Type="http://schemas.openxmlformats.org/officeDocument/2006/relationships/image" Target="media/image41.png"/><Relationship Id="rId58" Type="http://schemas.openxmlformats.org/officeDocument/2006/relationships/image" Target="media/image40.png"/><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jpe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jpe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footer" Target="footer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oleObject" Target="embeddings/oleObject14.bin"/><Relationship Id="rId34" Type="http://schemas.openxmlformats.org/officeDocument/2006/relationships/oleObject" Target="embeddings/oleObject13.bin"/><Relationship Id="rId33" Type="http://schemas.openxmlformats.org/officeDocument/2006/relationships/oleObject" Target="embeddings/oleObject12.bin"/><Relationship Id="rId32" Type="http://schemas.openxmlformats.org/officeDocument/2006/relationships/oleObject" Target="embeddings/oleObject11.bin"/><Relationship Id="rId31" Type="http://schemas.openxmlformats.org/officeDocument/2006/relationships/oleObject" Target="embeddings/oleObject10.bin"/><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oleObject" Target="embeddings/oleObject7.bin"/><Relationship Id="rId27" Type="http://schemas.openxmlformats.org/officeDocument/2006/relationships/image" Target="media/image17.png"/><Relationship Id="rId26" Type="http://schemas.openxmlformats.org/officeDocument/2006/relationships/oleObject" Target="embeddings/oleObject6.bin"/><Relationship Id="rId25" Type="http://schemas.openxmlformats.org/officeDocument/2006/relationships/oleObject" Target="embeddings/oleObject5.bin"/><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16.wmf"/><Relationship Id="rId21" Type="http://schemas.openxmlformats.org/officeDocument/2006/relationships/oleObject" Target="embeddings/oleObject2.bin"/><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10845</Words>
  <Characters>11251</Characters>
  <Lines>0</Lines>
  <Paragraphs>0</Paragraphs>
  <TotalTime>11</TotalTime>
  <ScaleCrop>false</ScaleCrop>
  <LinksUpToDate>false</LinksUpToDate>
  <CharactersWithSpaces>11497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2025-01-02T02:49:00Z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5C54A0FAF58346B9A24BE0655740E2C3</vt:lpwstr>
  </property>
  <property fmtid="{D5CDD505-2E9C-101B-9397-08002B2CF9AE}" pid="4" name="KSOTemplateDocerSaveRecord">
    <vt:lpwstr>eyJoZGlkIjoiODVjOTllMDkyZDdhMTZjMjQ2ZjU5ZTgyZTg5MTQ4ZmEiLCJ1c2VySWQiOiI3NDI3NTEzOTAifQ==</vt:lpwstr>
  </property>
</Properties>
</file>