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BA1B1" w14:textId="73409B41" w:rsidR="00E905BD"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37F284A1" wp14:editId="6DD6DB85">
            <wp:simplePos x="0" y="0"/>
            <wp:positionH relativeFrom="page">
              <wp:posOffset>11544300</wp:posOffset>
            </wp:positionH>
            <wp:positionV relativeFrom="topMargin">
              <wp:posOffset>11557000</wp:posOffset>
            </wp:positionV>
            <wp:extent cx="444500" cy="292100"/>
            <wp:effectExtent l="0" t="0" r="0" b="0"/>
            <wp:wrapNone/>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r:embed="rId7"/>
                    <a:stretch>
                      <a:fillRect/>
                    </a:stretch>
                  </pic:blipFill>
                  <pic:spPr>
                    <a:xfrm>
                      <a:off x="0" y="0"/>
                      <a:ext cx="444500" cy="292100"/>
                    </a:xfrm>
                    <a:prstGeom prst="rect">
                      <a:avLst/>
                    </a:prstGeom>
                  </pic:spPr>
                </pic:pic>
              </a:graphicData>
            </a:graphic>
          </wp:anchor>
        </w:drawing>
      </w:r>
      <w:r>
        <w:rPr>
          <w:rFonts w:ascii="Times New Roman" w:eastAsia="新宋体" w:hAnsi="Times New Roman" w:cs="Times New Roman" w:hint="eastAsia"/>
          <w:b/>
          <w:sz w:val="30"/>
          <w:szCs w:val="30"/>
        </w:rPr>
        <w:t xml:space="preserve"> </w:t>
      </w:r>
      <w:hyperlink r:id="rId8" w:tooltip="11.2 滑轮 " w:history="1">
        <w:r>
          <w:rPr>
            <w:rFonts w:ascii="Times New Roman" w:eastAsia="新宋体" w:hAnsi="Times New Roman" w:cs="Times New Roman" w:hint="eastAsia"/>
            <w:b/>
            <w:sz w:val="30"/>
            <w:szCs w:val="30"/>
          </w:rPr>
          <w:t>滑轮</w:t>
        </w:r>
      </w:hyperlink>
      <w:r>
        <w:rPr>
          <w:rFonts w:ascii="Times New Roman" w:eastAsia="新宋体" w:hAnsi="Times New Roman" w:cs="Times New Roman" w:hint="eastAsia"/>
          <w:b/>
          <w:sz w:val="30"/>
          <w:szCs w:val="30"/>
        </w:rPr>
        <w:t>（解析版）</w:t>
      </w:r>
    </w:p>
    <w:p w14:paraId="68FF3029" w14:textId="1861A63B" w:rsidR="00E905BD" w:rsidRDefault="00E905BD">
      <w:pPr>
        <w:rPr>
          <w:rFonts w:hint="eastAsia"/>
        </w:rPr>
      </w:pPr>
    </w:p>
    <w:p w14:paraId="55CA2C98" w14:textId="77777777" w:rsidR="00E905BD" w:rsidRDefault="00000000">
      <w:pPr>
        <w:tabs>
          <w:tab w:val="left" w:pos="1440"/>
        </w:tabs>
        <w:jc w:val="left"/>
      </w:pPr>
      <w:r>
        <w:rPr>
          <w:noProof/>
        </w:rPr>
        <w:drawing>
          <wp:inline distT="0" distB="0" distL="114300" distR="114300" wp14:anchorId="49542FA8" wp14:editId="3DB51407">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81DA3A7"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春•高州市期中）如图所示，用同一定滑轮沿三个不同方向，以不同速度匀速提升同一重物</w:t>
      </w:r>
      <w:r>
        <w:rPr>
          <w:rFonts w:ascii="Times New Roman" w:eastAsia="新宋体" w:hAnsi="Times New Roman" w:hint="eastAsia"/>
          <w:szCs w:val="21"/>
        </w:rPr>
        <w:t>G</w:t>
      </w:r>
      <w:r>
        <w:rPr>
          <w:rFonts w:ascii="Times New Roman" w:eastAsia="新宋体" w:hAnsi="Times New Roman" w:hint="eastAsia"/>
          <w:szCs w:val="21"/>
        </w:rPr>
        <w:t>，所用的拉力分别为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，重物</w:t>
      </w:r>
      <w:r>
        <w:rPr>
          <w:rFonts w:ascii="Times New Roman" w:eastAsia="新宋体" w:hAnsi="Times New Roman" w:hint="eastAsia"/>
          <w:szCs w:val="21"/>
        </w:rPr>
        <w:t>G</w:t>
      </w:r>
      <w:r>
        <w:rPr>
          <w:rFonts w:ascii="Times New Roman" w:eastAsia="新宋体" w:hAnsi="Times New Roman" w:hint="eastAsia"/>
          <w:szCs w:val="21"/>
        </w:rPr>
        <w:t>上升速度分别是</w:t>
      </w:r>
      <w:r>
        <w:rPr>
          <w:rFonts w:ascii="Times New Roman" w:eastAsia="新宋体" w:hAnsi="Times New Roman" w:hint="eastAsia"/>
          <w:szCs w:val="21"/>
        </w:rPr>
        <w:t>0.1m/s</w:t>
      </w:r>
      <w:r>
        <w:rPr>
          <w:rFonts w:ascii="Times New Roman" w:eastAsia="新宋体" w:hAnsi="Times New Roman" w:hint="eastAsia"/>
          <w:szCs w:val="21"/>
        </w:rPr>
        <w:t>、</w:t>
      </w:r>
      <w:r>
        <w:rPr>
          <w:rFonts w:ascii="Times New Roman" w:eastAsia="新宋体" w:hAnsi="Times New Roman" w:hint="eastAsia"/>
          <w:szCs w:val="21"/>
        </w:rPr>
        <w:t>0.2m/s</w:t>
      </w:r>
      <w:r>
        <w:rPr>
          <w:rFonts w:ascii="Times New Roman" w:eastAsia="新宋体" w:hAnsi="Times New Roman" w:hint="eastAsia"/>
          <w:szCs w:val="21"/>
        </w:rPr>
        <w:t>、</w:t>
      </w:r>
      <w:r>
        <w:rPr>
          <w:rFonts w:ascii="Times New Roman" w:eastAsia="新宋体" w:hAnsi="Times New Roman" w:hint="eastAsia"/>
          <w:szCs w:val="21"/>
        </w:rPr>
        <w:t>0.3m/s</w:t>
      </w:r>
      <w:r>
        <w:rPr>
          <w:rFonts w:ascii="Times New Roman" w:eastAsia="新宋体" w:hAnsi="Times New Roman" w:hint="eastAsia"/>
          <w:szCs w:val="21"/>
        </w:rPr>
        <w:t>，则这三个力的大小关系是（　　）</w:t>
      </w:r>
    </w:p>
    <w:p w14:paraId="23B85133" w14:textId="77777777" w:rsidR="00A7794F" w:rsidRDefault="00000000">
      <w:pPr>
        <w:spacing w:line="360" w:lineRule="auto"/>
        <w:ind w:leftChars="130" w:left="273"/>
      </w:pPr>
      <w:r>
        <w:rPr>
          <w:rFonts w:ascii="Times New Roman" w:eastAsia="新宋体" w:hAnsi="Times New Roman" w:hint="eastAsia"/>
          <w:noProof/>
          <w:szCs w:val="21"/>
        </w:rPr>
        <w:drawing>
          <wp:anchor distT="0" distB="0" distL="114300" distR="114300" simplePos="0" relativeHeight="251682816" behindDoc="0" locked="0" layoutInCell="1" allowOverlap="1" wp14:anchorId="66CE1BC5" wp14:editId="4DEB2CC4">
            <wp:simplePos x="1314450" y="3048000"/>
            <wp:positionH relativeFrom="column">
              <wp:align>left</wp:align>
            </wp:positionH>
            <wp:positionV relativeFrom="paragraph">
              <wp:align>top</wp:align>
            </wp:positionV>
            <wp:extent cx="1094105" cy="1466215"/>
            <wp:effectExtent l="0" t="0" r="0" b="635"/>
            <wp:wrapSquare wrapText="bothSides"/>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94105" cy="1466215"/>
                    </a:xfrm>
                    <a:prstGeom prst="rect">
                      <a:avLst/>
                    </a:prstGeom>
                    <a:noFill/>
                    <a:ln>
                      <a:noFill/>
                    </a:ln>
                  </pic:spPr>
                </pic:pic>
              </a:graphicData>
            </a:graphic>
          </wp:anchor>
        </w:drawing>
      </w:r>
    </w:p>
    <w:p w14:paraId="08B17EC0" w14:textId="77777777" w:rsidR="00A7794F" w:rsidRDefault="00A7794F">
      <w:pPr>
        <w:spacing w:line="360" w:lineRule="auto"/>
        <w:ind w:leftChars="130" w:left="273"/>
      </w:pPr>
    </w:p>
    <w:p w14:paraId="341C0EBE" w14:textId="710FDD81" w:rsidR="00E905BD" w:rsidRDefault="00A7794F" w:rsidP="00A7794F">
      <w:pPr>
        <w:spacing w:line="360" w:lineRule="auto"/>
        <w:ind w:leftChars="130" w:left="273"/>
        <w:jc w:val="right"/>
      </w:pPr>
      <w:r>
        <w:br w:type="textWrapping" w:clear="all"/>
      </w:r>
    </w:p>
    <w:p w14:paraId="336E5708" w14:textId="77777777" w:rsidR="00E905B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p>
    <w:p w14:paraId="2B0D96BD" w14:textId="77777777" w:rsidR="00E905B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D</w:t>
      </w:r>
      <w:r>
        <w:rPr>
          <w:rFonts w:ascii="Times New Roman" w:eastAsia="新宋体" w:hAnsi="Times New Roman" w:hint="eastAsia"/>
          <w:szCs w:val="21"/>
        </w:rPr>
        <w:t>．以上都有可能</w:t>
      </w:r>
    </w:p>
    <w:p w14:paraId="435C996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52765FA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【解答】解：因定滑轮实质是等臂杠杆，不省力也不费力，但可以改变作用力方向，故同一定滑轮沿三个不同方向、不同速度匀速提升同一重物</w:t>
      </w:r>
      <w:r>
        <w:rPr>
          <w:rFonts w:ascii="Times New Roman" w:eastAsia="新宋体" w:hAnsi="Times New Roman" w:hint="eastAsia"/>
          <w:color w:val="FF0000"/>
          <w:szCs w:val="21"/>
        </w:rPr>
        <w:t>G</w:t>
      </w:r>
      <w:r>
        <w:rPr>
          <w:rFonts w:ascii="Times New Roman" w:eastAsia="新宋体" w:hAnsi="Times New Roman" w:hint="eastAsia"/>
          <w:color w:val="FF0000"/>
          <w:szCs w:val="21"/>
        </w:rPr>
        <w:t>，用的拉力大小相等，即</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22409C4E"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23B921DF"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春•利辛县月考）如图所示小明组装了滑轮，用来提升同一物体，</w:t>
      </w:r>
      <w:r>
        <w:rPr>
          <w:rFonts w:ascii="Times New Roman" w:eastAsia="新宋体" w:hAnsi="Times New Roman" w:hint="eastAsia"/>
          <w:szCs w:val="21"/>
        </w:rPr>
        <w:t>G</w:t>
      </w:r>
      <w:r>
        <w:rPr>
          <w:rFonts w:ascii="Times New Roman" w:eastAsia="新宋体" w:hAnsi="Times New Roman" w:hint="eastAsia"/>
          <w:sz w:val="24"/>
          <w:vertAlign w:val="subscript"/>
        </w:rPr>
        <w:t>物</w:t>
      </w:r>
      <w:r>
        <w:rPr>
          <w:rFonts w:ascii="Times New Roman" w:eastAsia="新宋体" w:hAnsi="Times New Roman" w:hint="eastAsia"/>
          <w:szCs w:val="21"/>
        </w:rPr>
        <w:t>＝</w:t>
      </w:r>
      <w:r>
        <w:rPr>
          <w:rFonts w:ascii="Times New Roman" w:eastAsia="新宋体" w:hAnsi="Times New Roman" w:hint="eastAsia"/>
          <w:szCs w:val="21"/>
        </w:rPr>
        <w:t>200N</w:t>
      </w:r>
      <w:r>
        <w:rPr>
          <w:rFonts w:ascii="Times New Roman" w:eastAsia="新宋体" w:hAnsi="Times New Roman" w:hint="eastAsia"/>
          <w:szCs w:val="21"/>
        </w:rPr>
        <w:t>（不计绳重、轮重和摩擦），要使物体竖直匀速提升</w:t>
      </w:r>
      <w:r>
        <w:rPr>
          <w:rFonts w:ascii="Times New Roman" w:eastAsia="新宋体" w:hAnsi="Times New Roman" w:hint="eastAsia"/>
          <w:szCs w:val="21"/>
        </w:rPr>
        <w:t>2m</w:t>
      </w:r>
      <w:r>
        <w:rPr>
          <w:rFonts w:ascii="Times New Roman" w:eastAsia="新宋体" w:hAnsi="Times New Roman" w:hint="eastAsia"/>
          <w:szCs w:val="21"/>
        </w:rPr>
        <w:t>，则</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，绳子自由端向上移动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w:t>
      </w:r>
    </w:p>
    <w:p w14:paraId="10553112"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C798524" wp14:editId="6CF587F9">
            <wp:extent cx="652145" cy="1560830"/>
            <wp:effectExtent l="0" t="0" r="3175" b="8890"/>
            <wp:docPr id="53"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 descr="菁优网：http://www.jyeoo.com"/>
                    <pic:cNvPicPr>
                      <a:picLocks noChangeAspect="1"/>
                    </pic:cNvPicPr>
                  </pic:nvPicPr>
                  <pic:blipFill>
                    <a:blip r:embed="rId11"/>
                    <a:stretch>
                      <a:fillRect/>
                    </a:stretch>
                  </pic:blipFill>
                  <pic:spPr>
                    <a:xfrm>
                      <a:off x="0" y="0"/>
                      <a:ext cx="652145" cy="1560830"/>
                    </a:xfrm>
                    <a:prstGeom prst="rect">
                      <a:avLst/>
                    </a:prstGeom>
                    <a:noFill/>
                    <a:ln>
                      <a:noFill/>
                    </a:ln>
                  </pic:spPr>
                </pic:pic>
              </a:graphicData>
            </a:graphic>
          </wp:inline>
        </w:drawing>
      </w:r>
    </w:p>
    <w:p w14:paraId="2F4836D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006C8B8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【解答】解：图示是一个动滑轮，在不计绳重、轮重和摩擦时，绳端的拉力</w:t>
      </w:r>
      <w:r>
        <w:rPr>
          <w:noProof/>
          <w:color w:val="FF0000"/>
          <w:position w:val="-22"/>
        </w:rPr>
        <w:drawing>
          <wp:inline distT="0" distB="0" distL="114300" distR="114300" wp14:anchorId="226E49C1" wp14:editId="7C1032F9">
            <wp:extent cx="1609725" cy="333375"/>
            <wp:effectExtent l="0" t="0" r="5715" b="1905"/>
            <wp:docPr id="54"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descr="菁优网-jyeoo"/>
                    <pic:cNvPicPr>
                      <a:picLocks noChangeAspect="1"/>
                    </pic:cNvPicPr>
                  </pic:nvPicPr>
                  <pic:blipFill>
                    <a:blip r:embed="rId12"/>
                    <a:stretch>
                      <a:fillRect/>
                    </a:stretch>
                  </pic:blipFill>
                  <pic:spPr>
                    <a:xfrm>
                      <a:off x="0" y="0"/>
                      <a:ext cx="16097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5F31A77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绳子自由端向上移动的距离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2h</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4m</w:t>
      </w:r>
      <w:r>
        <w:rPr>
          <w:rFonts w:ascii="Times New Roman" w:eastAsia="新宋体" w:hAnsi="Times New Roman" w:hint="eastAsia"/>
          <w:color w:val="FF0000"/>
          <w:szCs w:val="21"/>
        </w:rPr>
        <w:t>。</w:t>
      </w:r>
    </w:p>
    <w:p w14:paraId="0EF15506"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5B57843F"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春•柳江区期中）如图所示是某小区使用的一种垃圾投放装置的示意图，人向下拉吊把就能打开垃圾桶桶盖（桶盖绕转轴转动），非常方便、卫生。下列说法正确的是（　　）</w:t>
      </w:r>
    </w:p>
    <w:p w14:paraId="47794026"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4806DB3" wp14:editId="1DFD2D98">
            <wp:extent cx="1791335" cy="1743710"/>
            <wp:effectExtent l="0" t="0" r="6985" b="889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菁优网：http://www.jyeoo.com"/>
                    <pic:cNvPicPr>
                      <a:picLocks noChangeAspect="1"/>
                    </pic:cNvPicPr>
                  </pic:nvPicPr>
                  <pic:blipFill>
                    <a:blip r:embed="rId13"/>
                    <a:stretch>
                      <a:fillRect/>
                    </a:stretch>
                  </pic:blipFill>
                  <pic:spPr>
                    <a:xfrm>
                      <a:off x="0" y="0"/>
                      <a:ext cx="1791335" cy="1743710"/>
                    </a:xfrm>
                    <a:prstGeom prst="rect">
                      <a:avLst/>
                    </a:prstGeom>
                    <a:noFill/>
                    <a:ln>
                      <a:noFill/>
                    </a:ln>
                  </pic:spPr>
                </pic:pic>
              </a:graphicData>
            </a:graphic>
          </wp:inline>
        </w:drawing>
      </w:r>
    </w:p>
    <w:p w14:paraId="119ED4CA"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．装置中的滑轮是动滑轮</w:t>
      </w:r>
      <w:r>
        <w:tab/>
      </w:r>
    </w:p>
    <w:p w14:paraId="1555FAD7"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．绳子拉起桶盖时，桶盖可视为省力杠杆</w:t>
      </w:r>
      <w:r>
        <w:tab/>
      </w:r>
    </w:p>
    <w:p w14:paraId="1E84B916"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．左端绳子的拉力大于右端绳子的拉力</w:t>
      </w:r>
      <w:r>
        <w:tab/>
      </w:r>
    </w:p>
    <w:p w14:paraId="64BD568F"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．匀速拉动吊把时，吊把对绳子的拉力和绳子对吊把的拉力是一对平衡力</w:t>
      </w:r>
    </w:p>
    <w:p w14:paraId="4EAE966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ACD8B5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、装置中的滑轮是定滑轮，故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A678E3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、绳子拉起桶盖时，动力臂大于阻力臂，故桶盖可视为省力杠杆，故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51C7358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、定滑轮在使用时不省力，故左端绳子的拉力等于右端绳子的拉力，故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25E928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、匀速拉动吊把时，吊把对绳子的拉力和绳子对吊把的拉力是一对相互作用力，故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1282E3E"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D82DB43"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•海口模拟）如图所示，物体</w:t>
      </w:r>
      <w:r>
        <w:rPr>
          <w:rFonts w:ascii="Times New Roman" w:eastAsia="新宋体" w:hAnsi="Times New Roman" w:hint="eastAsia"/>
          <w:szCs w:val="21"/>
        </w:rPr>
        <w:t>A</w:t>
      </w:r>
      <w:r>
        <w:rPr>
          <w:rFonts w:ascii="Times New Roman" w:eastAsia="新宋体" w:hAnsi="Times New Roman" w:hint="eastAsia"/>
          <w:szCs w:val="21"/>
        </w:rPr>
        <w:t>在水平桌面上，绳重及摩擦不计，动滑轮重为</w:t>
      </w:r>
      <w:r>
        <w:rPr>
          <w:rFonts w:ascii="Times New Roman" w:eastAsia="新宋体" w:hAnsi="Times New Roman" w:hint="eastAsia"/>
          <w:szCs w:val="21"/>
        </w:rPr>
        <w:t>2N</w:t>
      </w:r>
      <w:r>
        <w:rPr>
          <w:rFonts w:ascii="Times New Roman" w:eastAsia="新宋体" w:hAnsi="Times New Roman" w:hint="eastAsia"/>
          <w:szCs w:val="21"/>
        </w:rPr>
        <w:t>。当物体</w:t>
      </w:r>
      <w:r>
        <w:rPr>
          <w:rFonts w:ascii="Times New Roman" w:eastAsia="新宋体" w:hAnsi="Times New Roman" w:hint="eastAsia"/>
          <w:szCs w:val="21"/>
        </w:rPr>
        <w:t>B</w:t>
      </w:r>
      <w:r>
        <w:rPr>
          <w:rFonts w:ascii="Times New Roman" w:eastAsia="新宋体" w:hAnsi="Times New Roman" w:hint="eastAsia"/>
          <w:szCs w:val="21"/>
        </w:rPr>
        <w:t>重为</w:t>
      </w:r>
      <w:r>
        <w:rPr>
          <w:rFonts w:ascii="Times New Roman" w:eastAsia="新宋体" w:hAnsi="Times New Roman" w:hint="eastAsia"/>
          <w:szCs w:val="21"/>
        </w:rPr>
        <w:t>8N</w:t>
      </w:r>
      <w:r>
        <w:rPr>
          <w:rFonts w:ascii="Times New Roman" w:eastAsia="新宋体" w:hAnsi="Times New Roman" w:hint="eastAsia"/>
          <w:szCs w:val="21"/>
        </w:rPr>
        <w:t>时，它恰好能匀速下降。该装置中属于动滑轮的是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M</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N</w:t>
      </w:r>
      <w:r>
        <w:rPr>
          <w:rFonts w:ascii="Times New Roman" w:eastAsia="新宋体" w:hAnsi="Times New Roman" w:hint="eastAsia"/>
          <w:szCs w:val="21"/>
        </w:rPr>
        <w:t>”或“</w:t>
      </w:r>
      <w:r>
        <w:rPr>
          <w:rFonts w:ascii="Times New Roman" w:eastAsia="新宋体" w:hAnsi="Times New Roman" w:hint="eastAsia"/>
          <w:szCs w:val="21"/>
        </w:rPr>
        <w:t>M</w:t>
      </w:r>
      <w:r>
        <w:rPr>
          <w:rFonts w:ascii="Times New Roman" w:eastAsia="新宋体" w:hAnsi="Times New Roman" w:hint="eastAsia"/>
          <w:szCs w:val="21"/>
        </w:rPr>
        <w:t>”）。物体</w:t>
      </w:r>
      <w:r>
        <w:rPr>
          <w:rFonts w:ascii="Times New Roman" w:eastAsia="新宋体" w:hAnsi="Times New Roman" w:hint="eastAsia"/>
          <w:szCs w:val="21"/>
        </w:rPr>
        <w:t>A</w:t>
      </w:r>
      <w:r>
        <w:rPr>
          <w:rFonts w:ascii="Times New Roman" w:eastAsia="新宋体" w:hAnsi="Times New Roman" w:hint="eastAsia"/>
          <w:szCs w:val="21"/>
        </w:rPr>
        <w:t>所受的摩擦力为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002271E9" w14:textId="77777777" w:rsidR="00E905B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14CAD13A" wp14:editId="43C9499B">
            <wp:extent cx="1200785" cy="1039495"/>
            <wp:effectExtent l="0" t="0" r="3175" b="12065"/>
            <wp:docPr id="55"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7" descr="菁优网：http://www.jyeoo.com"/>
                    <pic:cNvPicPr>
                      <a:picLocks noChangeAspect="1"/>
                    </pic:cNvPicPr>
                  </pic:nvPicPr>
                  <pic:blipFill>
                    <a:blip r:embed="rId14"/>
                    <a:stretch>
                      <a:fillRect/>
                    </a:stretch>
                  </pic:blipFill>
                  <pic:spPr>
                    <a:xfrm>
                      <a:off x="0" y="0"/>
                      <a:ext cx="1200785" cy="1039495"/>
                    </a:xfrm>
                    <a:prstGeom prst="rect">
                      <a:avLst/>
                    </a:prstGeom>
                    <a:noFill/>
                    <a:ln>
                      <a:noFill/>
                    </a:ln>
                  </pic:spPr>
                </pic:pic>
              </a:graphicData>
            </a:graphic>
          </wp:inline>
        </w:drawing>
      </w:r>
    </w:p>
    <w:p w14:paraId="44789F9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628EE9D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滑轮的轴的位置固定不动，为定滑轮；</w:t>
      </w:r>
      <w:r>
        <w:rPr>
          <w:rFonts w:ascii="Times New Roman" w:eastAsia="新宋体" w:hAnsi="Times New Roman" w:hint="eastAsia"/>
          <w:color w:val="FF0000"/>
          <w:szCs w:val="21"/>
        </w:rPr>
        <w:t>M</w:t>
      </w:r>
      <w:r>
        <w:rPr>
          <w:rFonts w:ascii="Times New Roman" w:eastAsia="新宋体" w:hAnsi="Times New Roman" w:hint="eastAsia"/>
          <w:color w:val="FF0000"/>
          <w:szCs w:val="21"/>
        </w:rPr>
        <w:t>滑轮随物体一起运动，为动滑轮；</w:t>
      </w:r>
    </w:p>
    <w:p w14:paraId="1FAE267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，因为不计绳重和摩擦，所以绳子自由端的拉力：</w:t>
      </w:r>
    </w:p>
    <w:p w14:paraId="7705732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w:t>
      </w:r>
      <w:r>
        <w:rPr>
          <w:noProof/>
          <w:color w:val="FF0000"/>
          <w:position w:val="-22"/>
        </w:rPr>
        <w:drawing>
          <wp:inline distT="0" distB="0" distL="114300" distR="114300" wp14:anchorId="1C19873E" wp14:editId="1A661763">
            <wp:extent cx="123825" cy="333375"/>
            <wp:effectExtent l="0" t="0" r="13335" b="1905"/>
            <wp:docPr id="56"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descr="菁优网-jyeoo"/>
                    <pic:cNvPicPr>
                      <a:picLocks noChangeAspect="1"/>
                    </pic:cNvPicPr>
                  </pic:nvPicPr>
                  <pic:blipFill>
                    <a:blip r:embed="rId1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noProof/>
          <w:color w:val="FF0000"/>
          <w:position w:val="-22"/>
        </w:rPr>
        <w:drawing>
          <wp:inline distT="0" distB="0" distL="114300" distR="114300" wp14:anchorId="599BFDD7" wp14:editId="506608E1">
            <wp:extent cx="123825" cy="333375"/>
            <wp:effectExtent l="0" t="0" r="13335" b="1905"/>
            <wp:docPr id="57"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9" descr="菁优网-jyeoo"/>
                    <pic:cNvPicPr>
                      <a:picLocks noChangeAspect="1"/>
                    </pic:cNvPicPr>
                  </pic:nvPicPr>
                  <pic:blipFill>
                    <a:blip r:embed="rId1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8N+2N</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271F583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当</w:t>
      </w:r>
      <w:r>
        <w:rPr>
          <w:rFonts w:ascii="Times New Roman" w:eastAsia="新宋体" w:hAnsi="Times New Roman" w:hint="eastAsia"/>
          <w:color w:val="FF0000"/>
          <w:szCs w:val="21"/>
        </w:rPr>
        <w:t>B</w:t>
      </w:r>
      <w:r>
        <w:rPr>
          <w:rFonts w:ascii="Times New Roman" w:eastAsia="新宋体" w:hAnsi="Times New Roman" w:hint="eastAsia"/>
          <w:color w:val="FF0000"/>
          <w:szCs w:val="21"/>
        </w:rPr>
        <w:t>物体恰能匀速下降时，物体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在水平方向上向右做匀速直线运动，此时物体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受力平衡，则物体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所受的摩擦力：</w:t>
      </w:r>
    </w:p>
    <w:p w14:paraId="78870C1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6FE8BD3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659EEB20" w14:textId="77777777" w:rsidR="00E905BD" w:rsidRDefault="00000000">
      <w:pPr>
        <w:tabs>
          <w:tab w:val="left" w:pos="1440"/>
        </w:tabs>
        <w:jc w:val="left"/>
      </w:pPr>
      <w:r>
        <w:rPr>
          <w:noProof/>
        </w:rPr>
        <w:drawing>
          <wp:inline distT="0" distB="0" distL="114300" distR="114300" wp14:anchorId="49C56923" wp14:editId="355F402D">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CAF1699"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春•宁明县月考）如图所示的滑轮组，物体</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下面分别挂上两个完全相同的钩码，此时整个装置处于静止状态，若将两个相同的钩码同时取下，则该装置会出现（不计绳重和摩擦）（　　）</w:t>
      </w:r>
    </w:p>
    <w:p w14:paraId="0402BB9C"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22DDDBC" wp14:editId="54A0318A">
            <wp:extent cx="1172210" cy="1515110"/>
            <wp:effectExtent l="0" t="0" r="1270" b="8890"/>
            <wp:docPr id="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菁优网：http://www.jyeoo.com"/>
                    <pic:cNvPicPr>
                      <a:picLocks noChangeAspect="1"/>
                    </pic:cNvPicPr>
                  </pic:nvPicPr>
                  <pic:blipFill>
                    <a:blip r:embed="rId17"/>
                    <a:stretch>
                      <a:fillRect/>
                    </a:stretch>
                  </pic:blipFill>
                  <pic:spPr>
                    <a:xfrm>
                      <a:off x="0" y="0"/>
                      <a:ext cx="1172210" cy="1515110"/>
                    </a:xfrm>
                    <a:prstGeom prst="rect">
                      <a:avLst/>
                    </a:prstGeom>
                    <a:noFill/>
                    <a:ln>
                      <a:noFill/>
                    </a:ln>
                  </pic:spPr>
                </pic:pic>
              </a:graphicData>
            </a:graphic>
          </wp:inline>
        </w:drawing>
      </w:r>
    </w:p>
    <w:p w14:paraId="77E402D8" w14:textId="77777777" w:rsidR="00E905B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A</w:t>
      </w:r>
      <w:r>
        <w:rPr>
          <w:rFonts w:ascii="Times New Roman" w:eastAsia="新宋体" w:hAnsi="Times New Roman" w:hint="eastAsia"/>
          <w:szCs w:val="21"/>
        </w:rPr>
        <w:t>会下降</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会下降</w:t>
      </w:r>
      <w:r>
        <w:tab/>
      </w:r>
    </w:p>
    <w:p w14:paraId="014E1AFF" w14:textId="77777777" w:rsidR="00E905B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．仍保持静止</w:t>
      </w:r>
      <w:r>
        <w:tab/>
      </w:r>
      <w:r>
        <w:rPr>
          <w:rFonts w:ascii="Times New Roman" w:eastAsia="新宋体" w:hAnsi="Times New Roman" w:hint="eastAsia"/>
          <w:szCs w:val="21"/>
        </w:rPr>
        <w:t>D</w:t>
      </w:r>
      <w:r>
        <w:rPr>
          <w:rFonts w:ascii="Times New Roman" w:eastAsia="新宋体" w:hAnsi="Times New Roman" w:hint="eastAsia"/>
          <w:szCs w:val="21"/>
        </w:rPr>
        <w:t>．无法判断</w:t>
      </w:r>
    </w:p>
    <w:p w14:paraId="2C6E6C4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233D7A4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【解答】解：由图可知左边的滑轮是动滑轮，右边的滑轮是定滑轮，物体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下面分别挂上两个完全相同的钩码，此时整个装置处于静止状态，不计绳重和摩擦时，</w:t>
      </w:r>
    </w:p>
    <w:p w14:paraId="0888AC8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钩码</w:t>
      </w:r>
      <w:r>
        <w:rPr>
          <w:rFonts w:ascii="Times New Roman" w:eastAsia="新宋体" w:hAnsi="Times New Roman" w:hint="eastAsia"/>
          <w:color w:val="FF0000"/>
          <w:szCs w:val="21"/>
        </w:rPr>
        <w:t>＝</w:t>
      </w:r>
      <w:r>
        <w:rPr>
          <w:noProof/>
          <w:color w:val="FF0000"/>
          <w:position w:val="-22"/>
        </w:rPr>
        <w:drawing>
          <wp:inline distT="0" distB="0" distL="114300" distR="114300" wp14:anchorId="20995679" wp14:editId="3597238B">
            <wp:extent cx="123825" cy="333375"/>
            <wp:effectExtent l="0" t="0" r="13335" b="1905"/>
            <wp:docPr id="9"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钩码</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p>
    <w:p w14:paraId="7E4F981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若将两个相同的钩码同时取下，</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noProof/>
          <w:color w:val="FF0000"/>
          <w:position w:val="-22"/>
        </w:rPr>
        <w:drawing>
          <wp:inline distT="0" distB="0" distL="114300" distR="114300" wp14:anchorId="023B5F32" wp14:editId="3ABFB085">
            <wp:extent cx="123825" cy="333375"/>
            <wp:effectExtent l="0" t="0" r="13335" b="1905"/>
            <wp:docPr id="14"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菁优网-jyeoo"/>
                    <pic:cNvPicPr>
                      <a:picLocks noChangeAspect="1"/>
                    </pic:cNvPicPr>
                  </pic:nvPicPr>
                  <pic:blipFill>
                    <a:blip r:embed="rId18"/>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p>
    <w:p w14:paraId="4E8B634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hint="eastAsia"/>
          <w:color w:val="FF0000"/>
          <w:szCs w:val="21"/>
        </w:rPr>
        <w:t>A</w:t>
      </w:r>
      <w:r>
        <w:rPr>
          <w:rFonts w:ascii="Times New Roman" w:eastAsia="新宋体" w:hAnsi="Times New Roman" w:hint="eastAsia"/>
          <w:color w:val="FF0000"/>
          <w:szCs w:val="21"/>
        </w:rPr>
        <w:t>要下降，</w:t>
      </w:r>
      <w:r>
        <w:rPr>
          <w:rFonts w:ascii="Times New Roman" w:eastAsia="新宋体" w:hAnsi="Times New Roman" w:hint="eastAsia"/>
          <w:color w:val="FF0000"/>
          <w:szCs w:val="21"/>
        </w:rPr>
        <w:t>B</w:t>
      </w:r>
      <w:r>
        <w:rPr>
          <w:rFonts w:ascii="Times New Roman" w:eastAsia="新宋体" w:hAnsi="Times New Roman" w:hint="eastAsia"/>
          <w:color w:val="FF0000"/>
          <w:szCs w:val="21"/>
        </w:rPr>
        <w:t>要上升，故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BCD</w:t>
      </w:r>
      <w:r>
        <w:rPr>
          <w:rFonts w:ascii="Times New Roman" w:eastAsia="新宋体" w:hAnsi="Times New Roman" w:hint="eastAsia"/>
          <w:color w:val="FF0000"/>
          <w:szCs w:val="21"/>
        </w:rPr>
        <w:t>错误。</w:t>
      </w:r>
    </w:p>
    <w:p w14:paraId="546D12E1"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777A2B62"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春•东莞市期中）如图所示，用滑轮组匀速提升物体</w:t>
      </w:r>
      <w:r>
        <w:rPr>
          <w:rFonts w:ascii="Times New Roman" w:eastAsia="新宋体" w:hAnsi="Times New Roman" w:hint="eastAsia"/>
          <w:szCs w:val="21"/>
        </w:rPr>
        <w:t>A</w:t>
      </w:r>
      <w:r>
        <w:rPr>
          <w:rFonts w:ascii="Times New Roman" w:eastAsia="新宋体" w:hAnsi="Times New Roman" w:hint="eastAsia"/>
          <w:szCs w:val="21"/>
        </w:rPr>
        <w:t>时，弹簧测力计的示数为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5.4</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，如果动滑轮重为</w:t>
      </w:r>
      <w:r>
        <w:rPr>
          <w:rFonts w:ascii="Times New Roman" w:eastAsia="新宋体" w:hAnsi="Times New Roman" w:hint="eastAsia"/>
          <w:szCs w:val="21"/>
        </w:rPr>
        <w:t>3N</w:t>
      </w:r>
      <w:r>
        <w:rPr>
          <w:rFonts w:ascii="Times New Roman" w:eastAsia="新宋体" w:hAnsi="Times New Roman" w:hint="eastAsia"/>
          <w:szCs w:val="21"/>
        </w:rPr>
        <w:t>，不计摩擦则物体</w:t>
      </w:r>
      <w:r>
        <w:rPr>
          <w:rFonts w:ascii="Times New Roman" w:eastAsia="新宋体" w:hAnsi="Times New Roman" w:hint="eastAsia"/>
          <w:szCs w:val="21"/>
        </w:rPr>
        <w:t>A</w:t>
      </w:r>
      <w:r>
        <w:rPr>
          <w:rFonts w:ascii="Times New Roman" w:eastAsia="新宋体" w:hAnsi="Times New Roman" w:hint="eastAsia"/>
          <w:szCs w:val="21"/>
        </w:rPr>
        <w:t>的重为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13.2N</w:t>
      </w:r>
      <w:r>
        <w:rPr>
          <w:rFonts w:ascii="Times New Roman" w:eastAsia="新宋体" w:hAnsi="Times New Roman" w:hint="eastAsia"/>
          <w:szCs w:val="21"/>
          <w:u w:val="single"/>
        </w:rPr>
        <w:t xml:space="preserve">　</w:t>
      </w:r>
      <w:r>
        <w:rPr>
          <w:rFonts w:ascii="Times New Roman" w:eastAsia="新宋体" w:hAnsi="Times New Roman" w:hint="eastAsia"/>
          <w:szCs w:val="21"/>
        </w:rPr>
        <w:t>，当物体升高</w:t>
      </w:r>
      <w:r>
        <w:rPr>
          <w:rFonts w:ascii="Times New Roman" w:eastAsia="新宋体" w:hAnsi="Times New Roman" w:hint="eastAsia"/>
          <w:szCs w:val="21"/>
        </w:rPr>
        <w:t>1m</w:t>
      </w:r>
      <w:r>
        <w:rPr>
          <w:rFonts w:ascii="Times New Roman" w:eastAsia="新宋体" w:hAnsi="Times New Roman" w:hint="eastAsia"/>
          <w:szCs w:val="21"/>
        </w:rPr>
        <w:t>时，绳子自由端移动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w:t>
      </w:r>
    </w:p>
    <w:p w14:paraId="24DF5327"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6E3B05D" wp14:editId="47F1CCA8">
            <wp:extent cx="1543685" cy="2067560"/>
            <wp:effectExtent l="0" t="0" r="10795" b="5080"/>
            <wp:docPr id="5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0" descr="菁优网：http://www.jyeoo.com"/>
                    <pic:cNvPicPr>
                      <a:picLocks noChangeAspect="1"/>
                    </pic:cNvPicPr>
                  </pic:nvPicPr>
                  <pic:blipFill>
                    <a:blip r:embed="rId19"/>
                    <a:stretch>
                      <a:fillRect/>
                    </a:stretch>
                  </pic:blipFill>
                  <pic:spPr>
                    <a:xfrm>
                      <a:off x="0" y="0"/>
                      <a:ext cx="1543685" cy="2067560"/>
                    </a:xfrm>
                    <a:prstGeom prst="rect">
                      <a:avLst/>
                    </a:prstGeom>
                    <a:noFill/>
                    <a:ln>
                      <a:noFill/>
                    </a:ln>
                  </pic:spPr>
                </pic:pic>
              </a:graphicData>
            </a:graphic>
          </wp:inline>
        </w:drawing>
      </w:r>
    </w:p>
    <w:p w14:paraId="2685BF1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5.4</w:t>
      </w:r>
      <w:r>
        <w:rPr>
          <w:rFonts w:ascii="Times New Roman" w:eastAsia="新宋体" w:hAnsi="Times New Roman" w:hint="eastAsia"/>
          <w:color w:val="FF0000"/>
          <w:szCs w:val="21"/>
        </w:rPr>
        <w:t>；</w:t>
      </w:r>
      <w:r>
        <w:rPr>
          <w:rFonts w:ascii="Times New Roman" w:eastAsia="新宋体" w:hAnsi="Times New Roman" w:hint="eastAsia"/>
          <w:color w:val="FF0000"/>
          <w:szCs w:val="21"/>
        </w:rPr>
        <w:t>13.2N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7400602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【解答】解：由图可知绳子的有效股数为</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，弹簧测力计的分度值为</w:t>
      </w:r>
      <w:r>
        <w:rPr>
          <w:rFonts w:ascii="Times New Roman" w:eastAsia="新宋体" w:hAnsi="Times New Roman" w:hint="eastAsia"/>
          <w:color w:val="FF0000"/>
          <w:szCs w:val="21"/>
        </w:rPr>
        <w:t>0.2N</w:t>
      </w:r>
      <w:r>
        <w:rPr>
          <w:rFonts w:ascii="Times New Roman" w:eastAsia="新宋体" w:hAnsi="Times New Roman" w:hint="eastAsia"/>
          <w:color w:val="FF0000"/>
          <w:szCs w:val="21"/>
        </w:rPr>
        <w:t>，所以弹簧测力计的示数为</w:t>
      </w:r>
      <w:r>
        <w:rPr>
          <w:rFonts w:ascii="Times New Roman" w:eastAsia="新宋体" w:hAnsi="Times New Roman" w:hint="eastAsia"/>
          <w:color w:val="FF0000"/>
          <w:szCs w:val="21"/>
        </w:rPr>
        <w:t>5.4N</w:t>
      </w:r>
      <w:r>
        <w:rPr>
          <w:rFonts w:ascii="Times New Roman" w:eastAsia="新宋体" w:hAnsi="Times New Roman" w:hint="eastAsia"/>
          <w:color w:val="FF0000"/>
          <w:szCs w:val="21"/>
        </w:rPr>
        <w:t>；</w:t>
      </w:r>
    </w:p>
    <w:p w14:paraId="4D754B4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不计摩擦，根据</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22451FF3" wp14:editId="50E77BBA">
            <wp:extent cx="123825" cy="333375"/>
            <wp:effectExtent l="0" t="0" r="13335" b="1905"/>
            <wp:docPr id="59"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1" descr="菁优网-jyeoo"/>
                    <pic:cNvPicPr>
                      <a:picLocks noChangeAspect="1"/>
                    </pic:cNvPicPr>
                  </pic:nvPicPr>
                  <pic:blipFill>
                    <a:blip r:embed="rId2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的重力为：</w:t>
      </w:r>
    </w:p>
    <w:p w14:paraId="27D5A28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5.4N</w:t>
      </w:r>
      <w:r>
        <w:rPr>
          <w:rFonts w:ascii="Times New Roman" w:eastAsia="新宋体" w:hAnsi="Times New Roman" w:hint="eastAsia"/>
          <w:color w:val="FF0000"/>
          <w:szCs w:val="21"/>
        </w:rPr>
        <w:t>﹣</w:t>
      </w:r>
      <w:r>
        <w:rPr>
          <w:rFonts w:ascii="Times New Roman" w:eastAsia="新宋体" w:hAnsi="Times New Roman" w:hint="eastAsia"/>
          <w:color w:val="FF0000"/>
          <w:szCs w:val="21"/>
        </w:rPr>
        <w:t>3N</w:t>
      </w:r>
      <w:r>
        <w:rPr>
          <w:rFonts w:ascii="Times New Roman" w:eastAsia="新宋体" w:hAnsi="Times New Roman" w:hint="eastAsia"/>
          <w:color w:val="FF0000"/>
          <w:szCs w:val="21"/>
        </w:rPr>
        <w:t>＝</w:t>
      </w:r>
      <w:r>
        <w:rPr>
          <w:rFonts w:ascii="Times New Roman" w:eastAsia="新宋体" w:hAnsi="Times New Roman" w:hint="eastAsia"/>
          <w:color w:val="FF0000"/>
          <w:szCs w:val="21"/>
        </w:rPr>
        <w:t>13.2N</w:t>
      </w:r>
      <w:r>
        <w:rPr>
          <w:rFonts w:ascii="Times New Roman" w:eastAsia="新宋体" w:hAnsi="Times New Roman" w:hint="eastAsia"/>
          <w:color w:val="FF0000"/>
          <w:szCs w:val="21"/>
        </w:rPr>
        <w:t>；</w:t>
      </w:r>
    </w:p>
    <w:p w14:paraId="49CA118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绳子自由端移动的距离为：</w:t>
      </w:r>
    </w:p>
    <w:p w14:paraId="680F501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3h</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p>
    <w:p w14:paraId="2E817434"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5.4</w:t>
      </w:r>
      <w:r>
        <w:rPr>
          <w:rFonts w:ascii="Times New Roman" w:eastAsia="新宋体" w:hAnsi="Times New Roman" w:hint="eastAsia"/>
          <w:color w:val="FF0000"/>
          <w:szCs w:val="21"/>
        </w:rPr>
        <w:t>；</w:t>
      </w:r>
      <w:r>
        <w:rPr>
          <w:rFonts w:ascii="Times New Roman" w:eastAsia="新宋体" w:hAnsi="Times New Roman" w:hint="eastAsia"/>
          <w:color w:val="FF0000"/>
          <w:szCs w:val="21"/>
        </w:rPr>
        <w:t>13.2N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3753B88C"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•宁国市校级开学）如图所示是使用简单机械匀速提升同一物体的四种方式（不计机械自重和摩擦），其中所需动力最小的是（　　）</w:t>
      </w:r>
    </w:p>
    <w:p w14:paraId="21DB9B8B" w14:textId="77777777" w:rsidR="00E905BD" w:rsidRDefault="00000000">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B826F3A" wp14:editId="35F1EA0C">
            <wp:extent cx="1391285" cy="2372995"/>
            <wp:effectExtent l="0" t="0" r="10795" b="4445"/>
            <wp:docPr id="2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菁优网：http://www.jyeoo.com"/>
                    <pic:cNvPicPr>
                      <a:picLocks noChangeAspect="1"/>
                    </pic:cNvPicPr>
                  </pic:nvPicPr>
                  <pic:blipFill>
                    <a:blip r:embed="rId21"/>
                    <a:stretch>
                      <a:fillRect/>
                    </a:stretch>
                  </pic:blipFill>
                  <pic:spPr>
                    <a:xfrm>
                      <a:off x="0" y="0"/>
                      <a:ext cx="1391285" cy="2372995"/>
                    </a:xfrm>
                    <a:prstGeom prst="rect">
                      <a:avLst/>
                    </a:prstGeom>
                    <a:noFill/>
                    <a:ln>
                      <a:noFill/>
                    </a:ln>
                  </pic:spPr>
                </pic:pic>
              </a:graphicData>
            </a:graphic>
          </wp:inline>
        </w:drawing>
      </w:r>
      <w:r>
        <w:tab/>
      </w:r>
    </w:p>
    <w:p w14:paraId="00EADE52"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CACB05E" wp14:editId="27F6D01B">
            <wp:extent cx="657225" cy="2067560"/>
            <wp:effectExtent l="0" t="0" r="13335" b="5080"/>
            <wp:docPr id="1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菁优网：http://www.jyeoo.com"/>
                    <pic:cNvPicPr>
                      <a:picLocks noChangeAspect="1"/>
                    </pic:cNvPicPr>
                  </pic:nvPicPr>
                  <pic:blipFill>
                    <a:blip r:embed="rId22"/>
                    <a:stretch>
                      <a:fillRect/>
                    </a:stretch>
                  </pic:blipFill>
                  <pic:spPr>
                    <a:xfrm>
                      <a:off x="0" y="0"/>
                      <a:ext cx="657225" cy="2067560"/>
                    </a:xfrm>
                    <a:prstGeom prst="rect">
                      <a:avLst/>
                    </a:prstGeom>
                    <a:noFill/>
                    <a:ln>
                      <a:noFill/>
                    </a:ln>
                  </pic:spPr>
                </pic:pic>
              </a:graphicData>
            </a:graphic>
          </wp:inline>
        </w:drawing>
      </w:r>
      <w:r>
        <w:tab/>
      </w:r>
    </w:p>
    <w:p w14:paraId="4D5F9374"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29A5A00" wp14:editId="367B82B3">
            <wp:extent cx="915035" cy="1553210"/>
            <wp:effectExtent l="0" t="0" r="14605" b="1270"/>
            <wp:docPr id="2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菁优网：http://www.jyeoo.com"/>
                    <pic:cNvPicPr>
                      <a:picLocks noChangeAspect="1"/>
                    </pic:cNvPicPr>
                  </pic:nvPicPr>
                  <pic:blipFill>
                    <a:blip r:embed="rId23"/>
                    <a:stretch>
                      <a:fillRect/>
                    </a:stretch>
                  </pic:blipFill>
                  <pic:spPr>
                    <a:xfrm>
                      <a:off x="0" y="0"/>
                      <a:ext cx="915035" cy="1553210"/>
                    </a:xfrm>
                    <a:prstGeom prst="rect">
                      <a:avLst/>
                    </a:prstGeom>
                    <a:noFill/>
                    <a:ln>
                      <a:noFill/>
                    </a:ln>
                  </pic:spPr>
                </pic:pic>
              </a:graphicData>
            </a:graphic>
          </wp:inline>
        </w:drawing>
      </w:r>
      <w:r>
        <w:tab/>
      </w:r>
    </w:p>
    <w:p w14:paraId="66A8B4A9"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3B51D88E" wp14:editId="4DED9D05">
            <wp:extent cx="2248535" cy="1305560"/>
            <wp:effectExtent l="0" t="0" r="6985" b="5080"/>
            <wp:docPr id="1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菁优网：http://www.jyeoo.com"/>
                    <pic:cNvPicPr>
                      <a:picLocks noChangeAspect="1"/>
                    </pic:cNvPicPr>
                  </pic:nvPicPr>
                  <pic:blipFill>
                    <a:blip r:embed="rId24"/>
                    <a:stretch>
                      <a:fillRect/>
                    </a:stretch>
                  </pic:blipFill>
                  <pic:spPr>
                    <a:xfrm>
                      <a:off x="0" y="0"/>
                      <a:ext cx="2248535" cy="1305560"/>
                    </a:xfrm>
                    <a:prstGeom prst="rect">
                      <a:avLst/>
                    </a:prstGeom>
                    <a:noFill/>
                    <a:ln>
                      <a:noFill/>
                    </a:ln>
                  </pic:spPr>
                </pic:pic>
              </a:graphicData>
            </a:graphic>
          </wp:inline>
        </w:drawing>
      </w:r>
    </w:p>
    <w:p w14:paraId="7127B5C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1B763D5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、此滑轮组的绳子股数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，不计机械自重和摩擦，此拉力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noProof/>
          <w:color w:val="FF0000"/>
          <w:position w:val="-22"/>
        </w:rPr>
        <w:drawing>
          <wp:inline distT="0" distB="0" distL="114300" distR="114300" wp14:anchorId="2FADB610" wp14:editId="362E5735">
            <wp:extent cx="123825" cy="333375"/>
            <wp:effectExtent l="0" t="0" r="13335" b="1905"/>
            <wp:docPr id="27"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221CBBC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B</w:t>
      </w:r>
      <w:r>
        <w:rPr>
          <w:rFonts w:ascii="Times New Roman" w:eastAsia="新宋体" w:hAnsi="Times New Roman" w:hint="eastAsia"/>
          <w:color w:val="FF0000"/>
          <w:szCs w:val="21"/>
        </w:rPr>
        <w:t>、此滑轮组的绳子股数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，不计机械自重和摩擦，此拉力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noProof/>
          <w:color w:val="FF0000"/>
          <w:position w:val="-22"/>
        </w:rPr>
        <w:drawing>
          <wp:inline distT="0" distB="0" distL="114300" distR="114300" wp14:anchorId="2AD46C77" wp14:editId="3251CD66">
            <wp:extent cx="123825" cy="333375"/>
            <wp:effectExtent l="0" t="0" r="13335" b="1905"/>
            <wp:docPr id="29"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435C947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、此滑轮为动滑轮，但动力作用在滑轮轴上，不计机械自重和摩擦，此时的拉力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2G</w:t>
      </w:r>
      <w:r>
        <w:rPr>
          <w:rFonts w:ascii="Times New Roman" w:eastAsia="新宋体" w:hAnsi="Times New Roman" w:hint="eastAsia"/>
          <w:color w:val="FF0000"/>
          <w:szCs w:val="21"/>
        </w:rPr>
        <w:t>；</w:t>
      </w:r>
    </w:p>
    <w:p w14:paraId="51B8648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、如图，</w:t>
      </w:r>
    </w:p>
    <w:p w14:paraId="29F5A44D" w14:textId="77777777" w:rsidR="00E905B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0741966D" wp14:editId="7A349B4D">
            <wp:extent cx="1809750" cy="1323975"/>
            <wp:effectExtent l="0" t="0" r="3810" b="1905"/>
            <wp:docPr id="28"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descr="菁优网：http://www.jyeoo.com"/>
                    <pic:cNvPicPr>
                      <a:picLocks noChangeAspect="1"/>
                    </pic:cNvPicPr>
                  </pic:nvPicPr>
                  <pic:blipFill>
                    <a:blip r:embed="rId27"/>
                    <a:stretch>
                      <a:fillRect/>
                    </a:stretch>
                  </pic:blipFill>
                  <pic:spPr>
                    <a:xfrm>
                      <a:off x="0" y="0"/>
                      <a:ext cx="1809750" cy="1323975"/>
                    </a:xfrm>
                    <a:prstGeom prst="rect">
                      <a:avLst/>
                    </a:prstGeom>
                    <a:noFill/>
                    <a:ln>
                      <a:noFill/>
                    </a:ln>
                  </pic:spPr>
                </pic:pic>
              </a:graphicData>
            </a:graphic>
          </wp:inline>
        </w:drawing>
      </w:r>
    </w:p>
    <w:p w14:paraId="4FACF13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OA</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OC</w:t>
      </w:r>
      <w:r>
        <w:rPr>
          <w:rFonts w:ascii="Times New Roman" w:eastAsia="新宋体" w:hAnsi="Times New Roman" w:hint="eastAsia"/>
          <w:color w:val="FF0000"/>
          <w:szCs w:val="21"/>
        </w:rPr>
        <w:t>：</w:t>
      </w:r>
      <w:r>
        <w:rPr>
          <w:rFonts w:ascii="Times New Roman" w:eastAsia="新宋体" w:hAnsi="Times New Roman" w:hint="eastAsia"/>
          <w:color w:val="FF0000"/>
          <w:szCs w:val="21"/>
        </w:rPr>
        <w:t>OD</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1m+3m</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38AEC39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因为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OB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OA</w:t>
      </w:r>
      <w:r>
        <w:rPr>
          <w:rFonts w:ascii="Times New Roman" w:eastAsia="新宋体" w:hAnsi="Times New Roman" w:hint="eastAsia"/>
          <w:color w:val="FF0000"/>
          <w:szCs w:val="21"/>
        </w:rPr>
        <w:t>，</w:t>
      </w:r>
    </w:p>
    <w:p w14:paraId="239348C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所以拉力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4</w:t>
      </w:r>
      <w:r>
        <w:rPr>
          <w:rFonts w:ascii="Times New Roman" w:eastAsia="新宋体" w:hAnsi="Times New Roman" w:hint="eastAsia"/>
          <w:color w:val="FF0000"/>
          <w:szCs w:val="21"/>
        </w:rPr>
        <w:t>＝</w:t>
      </w:r>
      <w:r>
        <w:rPr>
          <w:noProof/>
          <w:color w:val="FF0000"/>
          <w:position w:val="-22"/>
        </w:rPr>
        <w:drawing>
          <wp:inline distT="0" distB="0" distL="114300" distR="114300" wp14:anchorId="4F36D2A8" wp14:editId="053C5046">
            <wp:extent cx="200025" cy="333375"/>
            <wp:effectExtent l="0" t="0" r="13335" b="1905"/>
            <wp:docPr id="25"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descr="菁优网-jyeoo"/>
                    <pic:cNvPicPr>
                      <a:picLocks noChangeAspect="1"/>
                    </pic:cNvPicPr>
                  </pic:nvPicPr>
                  <pic:blipFill>
                    <a:blip r:embed="rId28"/>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noProof/>
          <w:color w:val="FF0000"/>
          <w:position w:val="-22"/>
        </w:rPr>
        <w:drawing>
          <wp:inline distT="0" distB="0" distL="114300" distR="114300" wp14:anchorId="75E04DB7" wp14:editId="39125FD7">
            <wp:extent cx="123825" cy="333375"/>
            <wp:effectExtent l="0" t="0" r="13335" b="1905"/>
            <wp:docPr id="26"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645D00D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综上所述，使用杠杆</w:t>
      </w:r>
      <w:r>
        <w:rPr>
          <w:rFonts w:ascii="Times New Roman" w:eastAsia="新宋体" w:hAnsi="Times New Roman" w:hint="eastAsia"/>
          <w:color w:val="FF0000"/>
          <w:szCs w:val="21"/>
        </w:rPr>
        <w:t>D</w:t>
      </w:r>
      <w:r>
        <w:rPr>
          <w:rFonts w:ascii="Times New Roman" w:eastAsia="新宋体" w:hAnsi="Times New Roman" w:hint="eastAsia"/>
          <w:color w:val="FF0000"/>
          <w:szCs w:val="21"/>
        </w:rPr>
        <w:t>选项的动力最小。</w:t>
      </w:r>
    </w:p>
    <w:p w14:paraId="5EF5470A"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02B320CE"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春•清远期中）（</w:t>
      </w:r>
      <w:r>
        <w:rPr>
          <w:rFonts w:ascii="Times New Roman" w:eastAsia="新宋体" w:hAnsi="Times New Roman" w:hint="eastAsia"/>
          <w:szCs w:val="21"/>
        </w:rPr>
        <w:t>1</w:t>
      </w:r>
      <w:r>
        <w:rPr>
          <w:rFonts w:ascii="Times New Roman" w:eastAsia="新宋体" w:hAnsi="Times New Roman" w:hint="eastAsia"/>
          <w:szCs w:val="21"/>
        </w:rPr>
        <w:t>）如图神舟十四号航天员陈冬、刘洋、蔡旭哲在中国空间站中并排站立授课，以陈冬为参照物，刘洋是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静止的　</w:t>
      </w:r>
      <w:r>
        <w:rPr>
          <w:rFonts w:ascii="Times New Roman" w:eastAsia="新宋体" w:hAnsi="Times New Roman" w:hint="eastAsia"/>
          <w:szCs w:val="21"/>
        </w:rPr>
        <w:t>，以地球为参照物，陈冬是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运动的　</w:t>
      </w:r>
      <w:r>
        <w:rPr>
          <w:rFonts w:ascii="Times New Roman" w:eastAsia="新宋体" w:hAnsi="Times New Roman" w:hint="eastAsia"/>
          <w:szCs w:val="21"/>
        </w:rPr>
        <w:t>。地球同步卫星相对于地面固定物体是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静止的　</w:t>
      </w:r>
      <w:r>
        <w:rPr>
          <w:rFonts w:ascii="Times New Roman" w:eastAsia="新宋体" w:hAnsi="Times New Roman" w:hint="eastAsia"/>
          <w:szCs w:val="21"/>
        </w:rPr>
        <w:t>。（均选填“运动的”、“静止的”）</w:t>
      </w:r>
    </w:p>
    <w:p w14:paraId="2CFE2DF8"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0F38669" wp14:editId="697832AC">
            <wp:extent cx="3687445" cy="1419860"/>
            <wp:effectExtent l="0" t="0" r="635" b="12700"/>
            <wp:docPr id="61"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2" descr="菁优网：http://www.jyeoo.com"/>
                    <pic:cNvPicPr>
                      <a:picLocks noChangeAspect="1"/>
                    </pic:cNvPicPr>
                  </pic:nvPicPr>
                  <pic:blipFill>
                    <a:blip r:embed="rId30"/>
                    <a:stretch>
                      <a:fillRect/>
                    </a:stretch>
                  </pic:blipFill>
                  <pic:spPr>
                    <a:xfrm>
                      <a:off x="0" y="0"/>
                      <a:ext cx="3687445" cy="1419860"/>
                    </a:xfrm>
                    <a:prstGeom prst="rect">
                      <a:avLst/>
                    </a:prstGeom>
                    <a:noFill/>
                    <a:ln>
                      <a:noFill/>
                    </a:ln>
                  </pic:spPr>
                </pic:pic>
              </a:graphicData>
            </a:graphic>
          </wp:inline>
        </w:drawing>
      </w:r>
    </w:p>
    <w:p w14:paraId="2E36403D"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）图甲的是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定　</w:t>
      </w:r>
      <w:r>
        <w:rPr>
          <w:rFonts w:ascii="Times New Roman" w:eastAsia="新宋体" w:hAnsi="Times New Roman" w:hint="eastAsia"/>
          <w:szCs w:val="21"/>
        </w:rPr>
        <w:t>滑轮，这种滑轮</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不能　</w:t>
      </w:r>
      <w:r>
        <w:rPr>
          <w:rFonts w:ascii="Times New Roman" w:eastAsia="新宋体" w:hAnsi="Times New Roman" w:hint="eastAsia"/>
          <w:szCs w:val="21"/>
        </w:rPr>
        <w:t>（“能”、“不能”）省力；如图乙所示，一滑轮重</w:t>
      </w:r>
      <w:r>
        <w:rPr>
          <w:rFonts w:ascii="Times New Roman" w:eastAsia="新宋体" w:hAnsi="Times New Roman" w:hint="eastAsia"/>
          <w:szCs w:val="21"/>
        </w:rPr>
        <w:t>20N</w:t>
      </w:r>
      <w:r>
        <w:rPr>
          <w:rFonts w:ascii="Times New Roman" w:eastAsia="新宋体" w:hAnsi="Times New Roman" w:hint="eastAsia"/>
          <w:szCs w:val="21"/>
        </w:rPr>
        <w:t>，提起</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70N</w:t>
      </w:r>
      <w:r>
        <w:rPr>
          <w:rFonts w:ascii="Times New Roman" w:eastAsia="新宋体" w:hAnsi="Times New Roman" w:hint="eastAsia"/>
          <w:szCs w:val="21"/>
        </w:rPr>
        <w:t>的重物，当按乙图使用时拉力</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；在甲、乙、丙中提升同一重物时，最省力的是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丙　</w:t>
      </w:r>
      <w:r>
        <w:rPr>
          <w:rFonts w:ascii="Times New Roman" w:eastAsia="新宋体" w:hAnsi="Times New Roman" w:hint="eastAsia"/>
          <w:szCs w:val="21"/>
        </w:rPr>
        <w:t>。（不计摩擦和绳重）</w:t>
      </w:r>
    </w:p>
    <w:p w14:paraId="724B370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）静止的；运动的；静止的；（</w:t>
      </w:r>
      <w:r>
        <w:rPr>
          <w:rFonts w:ascii="Times New Roman" w:eastAsia="新宋体" w:hAnsi="Times New Roman" w:hint="eastAsia"/>
          <w:color w:val="FF0000"/>
          <w:szCs w:val="21"/>
        </w:rPr>
        <w:t>2</w:t>
      </w:r>
      <w:r>
        <w:rPr>
          <w:rFonts w:ascii="Times New Roman" w:eastAsia="新宋体" w:hAnsi="Times New Roman" w:hint="eastAsia"/>
          <w:color w:val="FF0000"/>
          <w:szCs w:val="21"/>
        </w:rPr>
        <w:t>）定；不能；</w:t>
      </w:r>
      <w:r>
        <w:rPr>
          <w:rFonts w:ascii="Times New Roman" w:eastAsia="新宋体" w:hAnsi="Times New Roman" w:hint="eastAsia"/>
          <w:color w:val="FF0000"/>
          <w:szCs w:val="21"/>
        </w:rPr>
        <w:t>45</w:t>
      </w:r>
      <w:r>
        <w:rPr>
          <w:rFonts w:ascii="Times New Roman" w:eastAsia="新宋体" w:hAnsi="Times New Roman" w:hint="eastAsia"/>
          <w:color w:val="FF0000"/>
          <w:szCs w:val="21"/>
        </w:rPr>
        <w:t>；丙。</w:t>
      </w:r>
    </w:p>
    <w:p w14:paraId="4A8B03B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）神舟十四号航天员陈冬、刘洋、蔡旭哲在中国空间站中并排站立授课，以陈冬为参照物，刘洋与陈冬之间没有位置变化，是静止的；</w:t>
      </w:r>
    </w:p>
    <w:p w14:paraId="5219C31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以地球为参照物，陈冬与地球之间有位置变化，是运动的；地球同步卫星与地球是同步的，相对于地面固定物体没有位置的变化，是静止的；</w:t>
      </w:r>
    </w:p>
    <w:p w14:paraId="415F2E9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）图甲是定滑轮，不计摩擦和绳重，使用定滑轮不能省力，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70N</w:t>
      </w:r>
      <w:r>
        <w:rPr>
          <w:rFonts w:ascii="Times New Roman" w:eastAsia="新宋体" w:hAnsi="Times New Roman" w:hint="eastAsia"/>
          <w:color w:val="FF0000"/>
          <w:szCs w:val="21"/>
        </w:rPr>
        <w:t>；</w:t>
      </w:r>
    </w:p>
    <w:p w14:paraId="7B8C194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图乙是动滑轮，使用动滑轮省一半力，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noProof/>
          <w:color w:val="FF0000"/>
          <w:position w:val="-22"/>
        </w:rPr>
        <w:drawing>
          <wp:inline distT="0" distB="0" distL="114300" distR="114300" wp14:anchorId="433CEA18" wp14:editId="12ED6CFE">
            <wp:extent cx="123825" cy="333375"/>
            <wp:effectExtent l="0" t="0" r="13335" b="1905"/>
            <wp:docPr id="60"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3"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noProof/>
          <w:color w:val="FF0000"/>
          <w:position w:val="-22"/>
        </w:rPr>
        <w:drawing>
          <wp:inline distT="0" distB="0" distL="114300" distR="114300" wp14:anchorId="397B10AF" wp14:editId="413BDD32">
            <wp:extent cx="123825" cy="333375"/>
            <wp:effectExtent l="0" t="0" r="13335" b="1905"/>
            <wp:docPr id="62"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4" descr="菁优网-jyeoo"/>
                    <pic:cNvPicPr>
                      <a:picLocks noChangeAspect="1"/>
                    </pic:cNvPicPr>
                  </pic:nvPicPr>
                  <pic:blipFill>
                    <a:blip r:embed="rId3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70N+20N</w:t>
      </w:r>
      <w:r>
        <w:rPr>
          <w:rFonts w:ascii="Times New Roman" w:eastAsia="新宋体" w:hAnsi="Times New Roman" w:hint="eastAsia"/>
          <w:color w:val="FF0000"/>
          <w:szCs w:val="21"/>
        </w:rPr>
        <w:t>）＝</w:t>
      </w:r>
      <w:r>
        <w:rPr>
          <w:rFonts w:ascii="Times New Roman" w:eastAsia="新宋体" w:hAnsi="Times New Roman" w:hint="eastAsia"/>
          <w:color w:val="FF0000"/>
          <w:szCs w:val="21"/>
        </w:rPr>
        <w:t>45N</w:t>
      </w:r>
      <w:r>
        <w:rPr>
          <w:rFonts w:ascii="Times New Roman" w:eastAsia="新宋体" w:hAnsi="Times New Roman" w:hint="eastAsia"/>
          <w:color w:val="FF0000"/>
          <w:szCs w:val="21"/>
        </w:rPr>
        <w:t>；</w:t>
      </w:r>
    </w:p>
    <w:p w14:paraId="48B25CE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图丙是滑轮组，</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r>
        <w:rPr>
          <w:noProof/>
          <w:color w:val="FF0000"/>
          <w:position w:val="-22"/>
        </w:rPr>
        <w:drawing>
          <wp:inline distT="0" distB="0" distL="114300" distR="114300" wp14:anchorId="30A195EA" wp14:editId="4201082D">
            <wp:extent cx="123825" cy="333375"/>
            <wp:effectExtent l="0" t="0" r="13335" b="1905"/>
            <wp:docPr id="63"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5"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noProof/>
          <w:color w:val="FF0000"/>
          <w:position w:val="-22"/>
        </w:rPr>
        <w:drawing>
          <wp:inline distT="0" distB="0" distL="114300" distR="114300" wp14:anchorId="3CA37BD7" wp14:editId="66D2CA9C">
            <wp:extent cx="123825" cy="333375"/>
            <wp:effectExtent l="0" t="0" r="13335" b="1905"/>
            <wp:docPr id="6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6"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70N+20N</w:t>
      </w:r>
      <w:r>
        <w:rPr>
          <w:rFonts w:ascii="Times New Roman" w:eastAsia="新宋体" w:hAnsi="Times New Roman" w:hint="eastAsia"/>
          <w:color w:val="FF0000"/>
          <w:szCs w:val="21"/>
        </w:rPr>
        <w:t>）＝</w:t>
      </w: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p>
    <w:p w14:paraId="7DA31F65"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1</w:t>
      </w:r>
      <w:r>
        <w:rPr>
          <w:rFonts w:ascii="Times New Roman" w:eastAsia="新宋体" w:hAnsi="Times New Roman" w:hint="eastAsia"/>
          <w:color w:val="FF0000"/>
          <w:szCs w:val="21"/>
        </w:rPr>
        <w:t>）静止的；运动的；静止的；（</w:t>
      </w:r>
      <w:r>
        <w:rPr>
          <w:rFonts w:ascii="Times New Roman" w:eastAsia="新宋体" w:hAnsi="Times New Roman" w:hint="eastAsia"/>
          <w:color w:val="FF0000"/>
          <w:szCs w:val="21"/>
        </w:rPr>
        <w:t>2</w:t>
      </w:r>
      <w:r>
        <w:rPr>
          <w:rFonts w:ascii="Times New Roman" w:eastAsia="新宋体" w:hAnsi="Times New Roman" w:hint="eastAsia"/>
          <w:color w:val="FF0000"/>
          <w:szCs w:val="21"/>
        </w:rPr>
        <w:t>）定；不能；</w:t>
      </w:r>
      <w:r>
        <w:rPr>
          <w:rFonts w:ascii="Times New Roman" w:eastAsia="新宋体" w:hAnsi="Times New Roman" w:hint="eastAsia"/>
          <w:color w:val="FF0000"/>
          <w:szCs w:val="21"/>
        </w:rPr>
        <w:t>45</w:t>
      </w:r>
      <w:r>
        <w:rPr>
          <w:rFonts w:ascii="Times New Roman" w:eastAsia="新宋体" w:hAnsi="Times New Roman" w:hint="eastAsia"/>
          <w:color w:val="FF0000"/>
          <w:szCs w:val="21"/>
        </w:rPr>
        <w:t>；丙。</w:t>
      </w:r>
    </w:p>
    <w:p w14:paraId="0D83FBCC" w14:textId="77777777" w:rsidR="00E905BD" w:rsidRDefault="00000000">
      <w:pPr>
        <w:tabs>
          <w:tab w:val="left" w:pos="1440"/>
        </w:tabs>
        <w:jc w:val="left"/>
      </w:pPr>
      <w:r>
        <w:rPr>
          <w:noProof/>
        </w:rPr>
        <w:drawing>
          <wp:inline distT="0" distB="0" distL="114300" distR="114300" wp14:anchorId="7C842029" wp14:editId="73D2C758">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B5F7EB4"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•青岛二模）如图所示，动滑轮重为</w:t>
      </w:r>
      <w:r>
        <w:rPr>
          <w:rFonts w:ascii="Times New Roman" w:eastAsia="新宋体" w:hAnsi="Times New Roman" w:hint="eastAsia"/>
          <w:szCs w:val="21"/>
        </w:rPr>
        <w:t>2N</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6N</w:t>
      </w:r>
      <w:r>
        <w:rPr>
          <w:rFonts w:ascii="Times New Roman" w:eastAsia="新宋体" w:hAnsi="Times New Roman" w:hint="eastAsia"/>
          <w:szCs w:val="21"/>
        </w:rPr>
        <w:t>，整个装置处于静止状态，则重物</w:t>
      </w:r>
      <w:r>
        <w:rPr>
          <w:rFonts w:ascii="Times New Roman" w:eastAsia="新宋体" w:hAnsi="Times New Roman" w:hint="eastAsia"/>
          <w:szCs w:val="21"/>
        </w:rPr>
        <w:t>G</w:t>
      </w:r>
      <w:r>
        <w:rPr>
          <w:rFonts w:ascii="Times New Roman" w:eastAsia="新宋体" w:hAnsi="Times New Roman" w:hint="eastAsia"/>
          <w:szCs w:val="21"/>
        </w:rPr>
        <w:t>和弹簧测力计的示数分别为（不计绳重和摩擦）（　　）</w:t>
      </w:r>
    </w:p>
    <w:p w14:paraId="398C7EB5"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8365DF2" wp14:editId="58BF0B2B">
            <wp:extent cx="647700" cy="1505585"/>
            <wp:effectExtent l="0" t="0" r="7620" b="3175"/>
            <wp:docPr id="41"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descr="菁优网：http://www.jyeoo.com"/>
                    <pic:cNvPicPr>
                      <a:picLocks noChangeAspect="1"/>
                    </pic:cNvPicPr>
                  </pic:nvPicPr>
                  <pic:blipFill>
                    <a:blip r:embed="rId33"/>
                    <a:stretch>
                      <a:fillRect/>
                    </a:stretch>
                  </pic:blipFill>
                  <pic:spPr>
                    <a:xfrm>
                      <a:off x="0" y="0"/>
                      <a:ext cx="647700" cy="1505585"/>
                    </a:xfrm>
                    <a:prstGeom prst="rect">
                      <a:avLst/>
                    </a:prstGeom>
                    <a:noFill/>
                    <a:ln>
                      <a:noFill/>
                    </a:ln>
                  </pic:spPr>
                </pic:pic>
              </a:graphicData>
            </a:graphic>
          </wp:inline>
        </w:drawing>
      </w:r>
    </w:p>
    <w:p w14:paraId="5DE5ABE3" w14:textId="77777777" w:rsidR="00E905B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4N 5N</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9N 10N</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10N 6N</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9N 5N</w:t>
      </w:r>
    </w:p>
    <w:p w14:paraId="4EFFFDE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DBC69F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【解答】解：不计绳重和摩擦，根据</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341C4D02" wp14:editId="3CC31E24">
            <wp:extent cx="123825" cy="333375"/>
            <wp:effectExtent l="0" t="0" r="13335" b="1905"/>
            <wp:docPr id="34"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descr="菁优网-jyeoo"/>
                    <pic:cNvPicPr>
                      <a:picLocks noChangeAspect="1"/>
                    </pic:cNvPicPr>
                  </pic:nvPicPr>
                  <pic:blipFill>
                    <a:blip r:embed="rId3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）得，</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6N</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503A543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弹簧测力计的示数等于拉力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的大小，即</w:t>
      </w:r>
      <w:r>
        <w:rPr>
          <w:rFonts w:ascii="Times New Roman" w:eastAsia="新宋体" w:hAnsi="Times New Roman" w:hint="eastAsia"/>
          <w:color w:val="FF0000"/>
          <w:szCs w:val="21"/>
        </w:rPr>
        <w:t>6N</w:t>
      </w:r>
      <w:r>
        <w:rPr>
          <w:rFonts w:ascii="Times New Roman" w:eastAsia="新宋体" w:hAnsi="Times New Roman" w:hint="eastAsia"/>
          <w:color w:val="FF0000"/>
          <w:szCs w:val="21"/>
        </w:rPr>
        <w:t>。</w:t>
      </w:r>
    </w:p>
    <w:p w14:paraId="68BE9FBE"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4033854"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•楚雄州模拟）用图甲的滑轮组提升重</w:t>
      </w:r>
      <w:r>
        <w:rPr>
          <w:rFonts w:ascii="Times New Roman" w:eastAsia="新宋体" w:hAnsi="Times New Roman" w:hint="eastAsia"/>
          <w:szCs w:val="21"/>
        </w:rPr>
        <w:t>500N</w:t>
      </w:r>
      <w:r>
        <w:rPr>
          <w:rFonts w:ascii="Times New Roman" w:eastAsia="新宋体" w:hAnsi="Times New Roman" w:hint="eastAsia"/>
          <w:szCs w:val="21"/>
        </w:rPr>
        <w:t>的物体，已知拉力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200N</w:t>
      </w:r>
      <w:r>
        <w:rPr>
          <w:rFonts w:ascii="Times New Roman" w:eastAsia="新宋体" w:hAnsi="Times New Roman" w:hint="eastAsia"/>
          <w:szCs w:val="21"/>
        </w:rPr>
        <w:t>，不计绳重和摩擦，物体和绳子自由端的运动情况如图乙所示，反映绳子自由端运动的图线是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A</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”或“</w:t>
      </w:r>
      <w:r>
        <w:rPr>
          <w:rFonts w:ascii="Times New Roman" w:eastAsia="新宋体" w:hAnsi="Times New Roman" w:hint="eastAsia"/>
          <w:szCs w:val="21"/>
        </w:rPr>
        <w:t>B</w:t>
      </w:r>
      <w:r>
        <w:rPr>
          <w:rFonts w:ascii="Times New Roman" w:eastAsia="新宋体" w:hAnsi="Times New Roman" w:hint="eastAsia"/>
          <w:szCs w:val="21"/>
        </w:rPr>
        <w:t>”），动滑轮重为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100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3A94D578" w14:textId="77777777" w:rsidR="00E905B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246831CF" wp14:editId="4C4B86CC">
            <wp:extent cx="2162175" cy="1733550"/>
            <wp:effectExtent l="0" t="0" r="1905" b="3810"/>
            <wp:docPr id="66"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7" descr="菁优网：http://www.jyeoo.com"/>
                    <pic:cNvPicPr>
                      <a:picLocks noChangeAspect="1"/>
                    </pic:cNvPicPr>
                  </pic:nvPicPr>
                  <pic:blipFill>
                    <a:blip r:embed="rId35"/>
                    <a:stretch>
                      <a:fillRect/>
                    </a:stretch>
                  </pic:blipFill>
                  <pic:spPr>
                    <a:xfrm>
                      <a:off x="0" y="0"/>
                      <a:ext cx="2162175" cy="1733550"/>
                    </a:xfrm>
                    <a:prstGeom prst="rect">
                      <a:avLst/>
                    </a:prstGeom>
                    <a:noFill/>
                    <a:ln>
                      <a:noFill/>
                    </a:ln>
                  </pic:spPr>
                </pic:pic>
              </a:graphicData>
            </a:graphic>
          </wp:inline>
        </w:drawing>
      </w:r>
    </w:p>
    <w:p w14:paraId="7ACE263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p>
    <w:p w14:paraId="519E2DE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3C54E4C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）由图甲知，承担物重的绳子段数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，则绳子自由端移动的距离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3h</w:t>
      </w:r>
      <w:r>
        <w:rPr>
          <w:rFonts w:ascii="Times New Roman" w:eastAsia="新宋体" w:hAnsi="Times New Roman" w:hint="eastAsia"/>
          <w:color w:val="FF0000"/>
          <w:szCs w:val="21"/>
        </w:rPr>
        <w:t>，</w:t>
      </w:r>
    </w:p>
    <w:p w14:paraId="1FDA17B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由图乙知，</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时，</w:t>
      </w:r>
      <w:r>
        <w:rPr>
          <w:rFonts w:ascii="Times New Roman" w:eastAsia="新宋体" w:hAnsi="Times New Roman" w:hint="eastAsia"/>
          <w:color w:val="FF0000"/>
          <w:szCs w:val="21"/>
        </w:rPr>
        <w:t>s</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，因此图乙中图线</w:t>
      </w:r>
      <w:r>
        <w:rPr>
          <w:rFonts w:ascii="Times New Roman" w:eastAsia="新宋体" w:hAnsi="Times New Roman" w:hint="eastAsia"/>
          <w:color w:val="FF0000"/>
          <w:szCs w:val="21"/>
        </w:rPr>
        <w:t>A</w:t>
      </w:r>
      <w:r>
        <w:rPr>
          <w:rFonts w:ascii="Times New Roman" w:eastAsia="新宋体" w:hAnsi="Times New Roman" w:hint="eastAsia"/>
          <w:color w:val="FF0000"/>
          <w:szCs w:val="21"/>
        </w:rPr>
        <w:t>是绳子自由端运动的</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图像，图线</w:t>
      </w:r>
      <w:r>
        <w:rPr>
          <w:rFonts w:ascii="Times New Roman" w:eastAsia="新宋体" w:hAnsi="Times New Roman" w:hint="eastAsia"/>
          <w:color w:val="FF0000"/>
          <w:szCs w:val="21"/>
        </w:rPr>
        <w:t>B</w:t>
      </w:r>
      <w:r>
        <w:rPr>
          <w:rFonts w:ascii="Times New Roman" w:eastAsia="新宋体" w:hAnsi="Times New Roman" w:hint="eastAsia"/>
          <w:color w:val="FF0000"/>
          <w:szCs w:val="21"/>
        </w:rPr>
        <w:t>是物体运动的</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图像；</w:t>
      </w:r>
    </w:p>
    <w:p w14:paraId="0CCC846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）不计绳重和摩擦，由</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087F2D95" wp14:editId="12046F12">
            <wp:extent cx="123825" cy="333375"/>
            <wp:effectExtent l="0" t="0" r="13335" b="1905"/>
            <wp:docPr id="65"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8"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G+G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）可得，动滑轮的重力：</w:t>
      </w:r>
    </w:p>
    <w:p w14:paraId="1D000A6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3F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p>
    <w:p w14:paraId="259B1676"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100</w:t>
      </w:r>
      <w:r>
        <w:rPr>
          <w:rFonts w:ascii="Times New Roman" w:eastAsia="新宋体" w:hAnsi="Times New Roman" w:hint="eastAsia"/>
          <w:color w:val="FF0000"/>
          <w:szCs w:val="21"/>
        </w:rPr>
        <w:t>。</w:t>
      </w:r>
    </w:p>
    <w:p w14:paraId="49B983EF"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春•宁明县校级月考）如图所示，体重</w:t>
      </w:r>
      <w:r>
        <w:rPr>
          <w:rFonts w:ascii="Times New Roman" w:eastAsia="新宋体" w:hAnsi="Times New Roman" w:hint="eastAsia"/>
          <w:szCs w:val="21"/>
        </w:rPr>
        <w:t>50kg</w:t>
      </w:r>
      <w:r>
        <w:rPr>
          <w:rFonts w:ascii="Times New Roman" w:eastAsia="新宋体" w:hAnsi="Times New Roman" w:hint="eastAsia"/>
          <w:szCs w:val="21"/>
        </w:rPr>
        <w:t>的小磊通过滑轮组用</w:t>
      </w:r>
      <w:r>
        <w:rPr>
          <w:rFonts w:ascii="Times New Roman" w:eastAsia="新宋体" w:hAnsi="Times New Roman" w:hint="eastAsia"/>
          <w:szCs w:val="21"/>
        </w:rPr>
        <w:t>200N</w:t>
      </w:r>
      <w:r>
        <w:rPr>
          <w:rFonts w:ascii="Times New Roman" w:eastAsia="新宋体" w:hAnsi="Times New Roman" w:hint="eastAsia"/>
          <w:szCs w:val="21"/>
        </w:rPr>
        <w:t>的拉力将质量是</w:t>
      </w:r>
      <w:r>
        <w:rPr>
          <w:rFonts w:ascii="Times New Roman" w:eastAsia="新宋体" w:hAnsi="Times New Roman" w:hint="eastAsia"/>
          <w:szCs w:val="21"/>
        </w:rPr>
        <w:t>48kg</w:t>
      </w:r>
      <w:r>
        <w:rPr>
          <w:rFonts w:ascii="Times New Roman" w:eastAsia="新宋体" w:hAnsi="Times New Roman" w:hint="eastAsia"/>
          <w:szCs w:val="21"/>
        </w:rPr>
        <w:t>合金块匀速提高</w:t>
      </w:r>
      <w:r>
        <w:rPr>
          <w:rFonts w:ascii="Times New Roman" w:eastAsia="新宋体" w:hAnsi="Times New Roman" w:hint="eastAsia"/>
          <w:szCs w:val="21"/>
        </w:rPr>
        <w:t>2m</w:t>
      </w:r>
      <w:r>
        <w:rPr>
          <w:rFonts w:ascii="Times New Roman" w:eastAsia="新宋体" w:hAnsi="Times New Roman" w:hint="eastAsia"/>
          <w:szCs w:val="21"/>
        </w:rPr>
        <w:t>。（摩擦力及绳重忽略不计）求：</w:t>
      </w:r>
    </w:p>
    <w:p w14:paraId="6D074435"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）物体所受的重力；</w:t>
      </w:r>
    </w:p>
    <w:p w14:paraId="4AD0A408"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）动滑轮的重力；</w:t>
      </w:r>
    </w:p>
    <w:p w14:paraId="4131ADA2"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）小磊利用此滑轮组最多能提起重力是多大的物体？</w:t>
      </w:r>
    </w:p>
    <w:p w14:paraId="29DEFAD1"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F25B305" wp14:editId="7451AA78">
            <wp:extent cx="1103630" cy="1789430"/>
            <wp:effectExtent l="0" t="0" r="8890" b="8890"/>
            <wp:docPr id="76"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7" descr="菁优网：http://www.jyeoo.com"/>
                    <pic:cNvPicPr>
                      <a:picLocks noChangeAspect="1"/>
                    </pic:cNvPicPr>
                  </pic:nvPicPr>
                  <pic:blipFill>
                    <a:blip r:embed="rId37"/>
                    <a:stretch>
                      <a:fillRect/>
                    </a:stretch>
                  </pic:blipFill>
                  <pic:spPr>
                    <a:xfrm>
                      <a:off x="0" y="0"/>
                      <a:ext cx="1103630" cy="1789430"/>
                    </a:xfrm>
                    <a:prstGeom prst="rect">
                      <a:avLst/>
                    </a:prstGeom>
                    <a:noFill/>
                    <a:ln>
                      <a:noFill/>
                    </a:ln>
                  </pic:spPr>
                </pic:pic>
              </a:graphicData>
            </a:graphic>
          </wp:inline>
        </w:drawing>
      </w:r>
    </w:p>
    <w:p w14:paraId="6A48EB0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）物体所受的重力为</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p>
    <w:p w14:paraId="0A6D7A3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）动滑轮的重力为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24F6171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）最多能提起重力是</w:t>
      </w:r>
      <w:r>
        <w:rPr>
          <w:rFonts w:ascii="Times New Roman" w:eastAsia="新宋体" w:hAnsi="Times New Roman" w:hint="eastAsia"/>
          <w:color w:val="FF0000"/>
          <w:szCs w:val="21"/>
        </w:rPr>
        <w:t>1380N</w:t>
      </w:r>
      <w:r>
        <w:rPr>
          <w:rFonts w:ascii="Times New Roman" w:eastAsia="新宋体" w:hAnsi="Times New Roman" w:hint="eastAsia"/>
          <w:color w:val="FF0000"/>
          <w:szCs w:val="21"/>
        </w:rPr>
        <w:t>的物体。</w:t>
      </w:r>
    </w:p>
    <w:p w14:paraId="0FE0FDB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）物体所受的重力为</w:t>
      </w:r>
    </w:p>
    <w:p w14:paraId="4573057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G</w:t>
      </w:r>
      <w:r>
        <w:rPr>
          <w:rFonts w:ascii="Times New Roman" w:eastAsia="新宋体" w:hAnsi="Times New Roman" w:hint="eastAsia"/>
          <w:color w:val="FF0000"/>
          <w:sz w:val="24"/>
          <w:vertAlign w:val="subscript"/>
        </w:rPr>
        <w:t>物</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物</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48kg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p>
    <w:p w14:paraId="68A57CD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）由图可知动滑轮上绕</w:t>
      </w:r>
      <w:r>
        <w:rPr>
          <w:rFonts w:ascii="Times New Roman" w:eastAsia="新宋体" w:hAnsi="Times New Roman" w:hint="eastAsia"/>
          <w:color w:val="FF0000"/>
          <w:szCs w:val="21"/>
        </w:rPr>
        <w:t>3</w:t>
      </w:r>
      <w:r>
        <w:rPr>
          <w:rFonts w:ascii="Times New Roman" w:eastAsia="新宋体" w:hAnsi="Times New Roman" w:hint="eastAsia"/>
          <w:color w:val="FF0000"/>
          <w:szCs w:val="21"/>
        </w:rPr>
        <w:t>段绳，则</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，由</w:t>
      </w:r>
      <w:r>
        <w:rPr>
          <w:noProof/>
          <w:color w:val="FF0000"/>
          <w:position w:val="-22"/>
        </w:rPr>
        <w:drawing>
          <wp:inline distT="0" distB="0" distL="114300" distR="114300" wp14:anchorId="7C05ADC2" wp14:editId="00E7E889">
            <wp:extent cx="771525" cy="390525"/>
            <wp:effectExtent l="0" t="0" r="5715" b="5715"/>
            <wp:docPr id="77"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8" descr="菁优网-jyeoo"/>
                    <pic:cNvPicPr>
                      <a:picLocks noChangeAspect="1"/>
                    </pic:cNvPicPr>
                  </pic:nvPicPr>
                  <pic:blipFill>
                    <a:blip r:embed="rId38"/>
                    <a:stretch>
                      <a:fillRect/>
                    </a:stretch>
                  </pic:blipFill>
                  <pic:spPr>
                    <a:xfrm>
                      <a:off x="0" y="0"/>
                      <a:ext cx="771525" cy="390525"/>
                    </a:xfrm>
                    <a:prstGeom prst="rect">
                      <a:avLst/>
                    </a:prstGeom>
                    <a:noFill/>
                    <a:ln>
                      <a:noFill/>
                    </a:ln>
                  </pic:spPr>
                </pic:pic>
              </a:graphicData>
            </a:graphic>
          </wp:inline>
        </w:drawing>
      </w:r>
      <w:r>
        <w:rPr>
          <w:rFonts w:ascii="Times New Roman" w:eastAsia="新宋体" w:hAnsi="Times New Roman" w:hint="eastAsia"/>
          <w:color w:val="FF0000"/>
          <w:szCs w:val="21"/>
        </w:rPr>
        <w:t>可得动滑轮的重力为</w:t>
      </w:r>
    </w:p>
    <w:p w14:paraId="2FB369C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物</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10ED9BB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）小磊作用在绳子自由端的最大拉力等于自身重力为</w:t>
      </w:r>
    </w:p>
    <w:p w14:paraId="067B533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人</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人</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50kg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p>
    <w:p w14:paraId="4434EE8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由</w:t>
      </w:r>
      <w:r>
        <w:rPr>
          <w:noProof/>
          <w:color w:val="FF0000"/>
          <w:position w:val="-22"/>
        </w:rPr>
        <w:drawing>
          <wp:inline distT="0" distB="0" distL="114300" distR="114300" wp14:anchorId="5BD08963" wp14:editId="6A338EF4">
            <wp:extent cx="771525" cy="390525"/>
            <wp:effectExtent l="0" t="0" r="5715" b="5715"/>
            <wp:docPr id="75"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9" descr="菁优网-jyeoo"/>
                    <pic:cNvPicPr>
                      <a:picLocks noChangeAspect="1"/>
                    </pic:cNvPicPr>
                  </pic:nvPicPr>
                  <pic:blipFill>
                    <a:blip r:embed="rId38"/>
                    <a:stretch>
                      <a:fillRect/>
                    </a:stretch>
                  </pic:blipFill>
                  <pic:spPr>
                    <a:xfrm>
                      <a:off x="0" y="0"/>
                      <a:ext cx="771525" cy="390525"/>
                    </a:xfrm>
                    <a:prstGeom prst="rect">
                      <a:avLst/>
                    </a:prstGeom>
                    <a:noFill/>
                    <a:ln>
                      <a:noFill/>
                    </a:ln>
                  </pic:spPr>
                </pic:pic>
              </a:graphicData>
            </a:graphic>
          </wp:inline>
        </w:drawing>
      </w:r>
      <w:r>
        <w:rPr>
          <w:rFonts w:ascii="Times New Roman" w:eastAsia="新宋体" w:hAnsi="Times New Roman" w:hint="eastAsia"/>
          <w:color w:val="FF0000"/>
          <w:szCs w:val="21"/>
        </w:rPr>
        <w:t>可得小磊利用此滑轮组最多能提起物体的重力是</w:t>
      </w:r>
    </w:p>
    <w:p w14:paraId="3DAF80B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 w:val="24"/>
          <w:vertAlign w:val="subscript"/>
        </w:rPr>
        <w:t>大</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r>
        <w:rPr>
          <w:rFonts w:ascii="Times New Roman" w:eastAsia="新宋体" w:hAnsi="Times New Roman" w:hint="eastAsia"/>
          <w:color w:val="FF0000"/>
          <w:szCs w:val="21"/>
        </w:rPr>
        <w:t>1380N</w:t>
      </w:r>
      <w:r>
        <w:rPr>
          <w:rFonts w:ascii="Times New Roman" w:eastAsia="新宋体" w:hAnsi="Times New Roman" w:hint="eastAsia"/>
          <w:color w:val="FF0000"/>
          <w:szCs w:val="21"/>
        </w:rPr>
        <w:t>。</w:t>
      </w:r>
    </w:p>
    <w:p w14:paraId="10E8E35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）物体所受的重力为</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p>
    <w:p w14:paraId="5167313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）动滑轮的重力为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7ED6E66F"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）最多能提起重力是</w:t>
      </w:r>
      <w:r>
        <w:rPr>
          <w:rFonts w:ascii="Times New Roman" w:eastAsia="新宋体" w:hAnsi="Times New Roman" w:hint="eastAsia"/>
          <w:color w:val="FF0000"/>
          <w:szCs w:val="21"/>
        </w:rPr>
        <w:t>1380N</w:t>
      </w:r>
      <w:r>
        <w:rPr>
          <w:rFonts w:ascii="Times New Roman" w:eastAsia="新宋体" w:hAnsi="Times New Roman" w:hint="eastAsia"/>
          <w:color w:val="FF0000"/>
          <w:szCs w:val="21"/>
        </w:rPr>
        <w:t>的物体。</w:t>
      </w:r>
    </w:p>
    <w:p w14:paraId="15533506"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春•奉贤区期中）如图所示，用同一个滑轮匀速提起同一重物</w:t>
      </w:r>
      <w:r>
        <w:rPr>
          <w:rFonts w:ascii="Times New Roman" w:eastAsia="新宋体" w:hAnsi="Times New Roman" w:hint="eastAsia"/>
          <w:szCs w:val="21"/>
        </w:rPr>
        <w:t>M</w:t>
      </w:r>
      <w:r>
        <w:rPr>
          <w:rFonts w:ascii="Times New Roman" w:eastAsia="新宋体" w:hAnsi="Times New Roman" w:hint="eastAsia"/>
          <w:szCs w:val="21"/>
        </w:rPr>
        <w:t>，不计滑轮重力和摩擦，其中用力最小的是（　　）</w:t>
      </w:r>
    </w:p>
    <w:p w14:paraId="3425F508"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70012D6" wp14:editId="38DF80AC">
            <wp:extent cx="2191385" cy="1017905"/>
            <wp:effectExtent l="0" t="0" r="3175" b="3175"/>
            <wp:docPr id="4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 descr="菁优网：http://www.jyeoo.com"/>
                    <pic:cNvPicPr>
                      <a:picLocks noChangeAspect="1"/>
                    </pic:cNvPicPr>
                  </pic:nvPicPr>
                  <pic:blipFill>
                    <a:blip r:embed="rId39"/>
                    <a:stretch>
                      <a:fillRect/>
                    </a:stretch>
                  </pic:blipFill>
                  <pic:spPr>
                    <a:xfrm>
                      <a:off x="0" y="0"/>
                      <a:ext cx="2191385" cy="1017905"/>
                    </a:xfrm>
                    <a:prstGeom prst="rect">
                      <a:avLst/>
                    </a:prstGeom>
                    <a:noFill/>
                    <a:ln>
                      <a:noFill/>
                    </a:ln>
                  </pic:spPr>
                </pic:pic>
              </a:graphicData>
            </a:graphic>
          </wp:inline>
        </w:drawing>
      </w:r>
    </w:p>
    <w:p w14:paraId="2F36032F" w14:textId="77777777" w:rsidR="00E905B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4</w:t>
      </w:r>
    </w:p>
    <w:p w14:paraId="4624DC4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0F24084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【解答】解：定滑轮不省力，动滑轮能省一半的力，由图可知，拉力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使用的是定滑轮，所以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M</w:t>
      </w:r>
      <w:r>
        <w:rPr>
          <w:rFonts w:ascii="Times New Roman" w:eastAsia="新宋体" w:hAnsi="Times New Roman" w:hint="eastAsia"/>
          <w:color w:val="FF0000"/>
          <w:szCs w:val="21"/>
        </w:rPr>
        <w:t>，</w:t>
      </w:r>
    </w:p>
    <w:p w14:paraId="745D8BB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使用的是动滑轮，所以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noProof/>
          <w:color w:val="FF0000"/>
          <w:position w:val="-22"/>
        </w:rPr>
        <w:drawing>
          <wp:inline distT="0" distB="0" distL="114300" distR="114300" wp14:anchorId="715813A8" wp14:editId="5AF717AE">
            <wp:extent cx="123825" cy="333375"/>
            <wp:effectExtent l="0" t="0" r="13335" b="1905"/>
            <wp:docPr id="43"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 descr="菁优网-jyeoo"/>
                    <pic:cNvPicPr>
                      <a:picLocks noChangeAspect="1"/>
                    </pic:cNvPicPr>
                  </pic:nvPicPr>
                  <pic:blipFill>
                    <a:blip r:embed="rId40"/>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M</w:t>
      </w:r>
      <w:r>
        <w:rPr>
          <w:rFonts w:ascii="Times New Roman" w:eastAsia="新宋体" w:hAnsi="Times New Roman" w:hint="eastAsia"/>
          <w:color w:val="FF0000"/>
          <w:szCs w:val="21"/>
        </w:rPr>
        <w:t>，</w:t>
      </w:r>
    </w:p>
    <w:p w14:paraId="43C6C19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使用的是定滑轮，所以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M</w:t>
      </w:r>
      <w:r>
        <w:rPr>
          <w:rFonts w:ascii="Times New Roman" w:eastAsia="新宋体" w:hAnsi="Times New Roman" w:hint="eastAsia"/>
          <w:color w:val="FF0000"/>
          <w:szCs w:val="21"/>
        </w:rPr>
        <w:t>，</w:t>
      </w:r>
    </w:p>
    <w:p w14:paraId="3AFE192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4</w:t>
      </w:r>
      <w:r>
        <w:rPr>
          <w:rFonts w:ascii="Times New Roman" w:eastAsia="新宋体" w:hAnsi="Times New Roman" w:hint="eastAsia"/>
          <w:color w:val="FF0000"/>
          <w:szCs w:val="21"/>
        </w:rPr>
        <w:t>使用的是动滑轮，重物在绳子端，所以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2G</w:t>
      </w:r>
      <w:r>
        <w:rPr>
          <w:rFonts w:ascii="Times New Roman" w:eastAsia="新宋体" w:hAnsi="Times New Roman" w:hint="eastAsia"/>
          <w:color w:val="FF0000"/>
          <w:sz w:val="24"/>
          <w:vertAlign w:val="subscript"/>
        </w:rPr>
        <w:t>M</w:t>
      </w:r>
      <w:r>
        <w:rPr>
          <w:rFonts w:ascii="Times New Roman" w:eastAsia="新宋体" w:hAnsi="Times New Roman" w:hint="eastAsia"/>
          <w:color w:val="FF0000"/>
          <w:szCs w:val="21"/>
        </w:rPr>
        <w:t>，</w:t>
      </w:r>
    </w:p>
    <w:p w14:paraId="411879D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所以其中用力最小的是</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ACD</w:t>
      </w:r>
      <w:r>
        <w:rPr>
          <w:rFonts w:ascii="Times New Roman" w:eastAsia="新宋体" w:hAnsi="Times New Roman" w:hint="eastAsia"/>
          <w:color w:val="FF0000"/>
          <w:szCs w:val="21"/>
        </w:rPr>
        <w:t>不正确。</w:t>
      </w:r>
    </w:p>
    <w:p w14:paraId="6307D4B2"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3E77A075"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•渝中区模拟）小明放学回家发现一辆轿车陷入了泥泞路面，不使用工具很难将小车拉出，于是小明找来滑轮组成了如图所示的滑轮组，这样设计过后使用</w:t>
      </w:r>
      <w:r>
        <w:rPr>
          <w:rFonts w:ascii="Times New Roman" w:eastAsia="新宋体" w:hAnsi="Times New Roman" w:hint="eastAsia"/>
          <w:szCs w:val="21"/>
        </w:rPr>
        <w:t>F</w:t>
      </w:r>
      <w:r>
        <w:rPr>
          <w:rFonts w:ascii="Times New Roman" w:eastAsia="新宋体" w:hAnsi="Times New Roman" w:hint="eastAsia"/>
          <w:szCs w:val="21"/>
        </w:rPr>
        <w:lastRenderedPageBreak/>
        <w:t>＝</w:t>
      </w: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3</w:t>
      </w:r>
      <w:r>
        <w:rPr>
          <w:rFonts w:ascii="Times New Roman" w:eastAsia="新宋体" w:hAnsi="Times New Roman" w:hint="eastAsia"/>
          <w:szCs w:val="21"/>
        </w:rPr>
        <w:t>N</w:t>
      </w:r>
      <w:r>
        <w:rPr>
          <w:rFonts w:ascii="Times New Roman" w:eastAsia="新宋体" w:hAnsi="Times New Roman" w:hint="eastAsia"/>
          <w:szCs w:val="21"/>
        </w:rPr>
        <w:t>拉力恰好能拉动小车。已知小车的质量为</w:t>
      </w: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3</w:t>
      </w:r>
      <w:r>
        <w:rPr>
          <w:rFonts w:ascii="Times New Roman" w:eastAsia="新宋体" w:hAnsi="Times New Roman" w:hint="eastAsia"/>
          <w:szCs w:val="21"/>
        </w:rPr>
        <w:t>kg</w:t>
      </w:r>
      <w:r>
        <w:rPr>
          <w:rFonts w:ascii="Times New Roman" w:eastAsia="新宋体" w:hAnsi="Times New Roman" w:hint="eastAsia"/>
          <w:szCs w:val="21"/>
        </w:rPr>
        <w:t>，在拉力作用下小车移动了</w:t>
      </w:r>
      <w:r>
        <w:rPr>
          <w:rFonts w:ascii="Times New Roman" w:eastAsia="新宋体" w:hAnsi="Times New Roman" w:hint="eastAsia"/>
          <w:szCs w:val="21"/>
        </w:rPr>
        <w:t>1.5m</w:t>
      </w:r>
      <w:r>
        <w:rPr>
          <w:rFonts w:ascii="Times New Roman" w:eastAsia="新宋体" w:hAnsi="Times New Roman" w:hint="eastAsia"/>
          <w:szCs w:val="21"/>
        </w:rPr>
        <w:t>。不计滑轮和绳子的重及摩擦，求小车受到的阻力为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3.6</w:t>
      </w:r>
      <w:r>
        <w:rPr>
          <w:rFonts w:ascii="Times New Roman" w:eastAsia="新宋体" w:hAnsi="Times New Roman" w:hint="eastAsia"/>
          <w:szCs w:val="21"/>
          <w:u w:val="single"/>
        </w:rPr>
        <w:t>×</w:t>
      </w:r>
      <w:r>
        <w:rPr>
          <w:rFonts w:ascii="Times New Roman" w:eastAsia="新宋体" w:hAnsi="Times New Roman" w:hint="eastAsia"/>
          <w:szCs w:val="21"/>
          <w:u w:val="single"/>
        </w:rPr>
        <w:t>10</w:t>
      </w:r>
      <w:r>
        <w:rPr>
          <w:rFonts w:ascii="Times New Roman" w:eastAsia="新宋体" w:hAnsi="Times New Roman" w:hint="eastAsia"/>
          <w:sz w:val="24"/>
          <w:u w:val="single"/>
          <w:vertAlign w:val="superscript"/>
        </w:rPr>
        <w:t>3</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端绳子移动的距离为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4.5</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w:t>
      </w:r>
    </w:p>
    <w:p w14:paraId="0E5382A5"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4544D98" wp14:editId="4131A2D3">
            <wp:extent cx="2524760" cy="1133475"/>
            <wp:effectExtent l="0" t="0" r="5080" b="9525"/>
            <wp:docPr id="67"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9" descr="菁优网：http://www.jyeoo.com"/>
                    <pic:cNvPicPr>
                      <a:picLocks noChangeAspect="1"/>
                    </pic:cNvPicPr>
                  </pic:nvPicPr>
                  <pic:blipFill>
                    <a:blip r:embed="rId41"/>
                    <a:stretch>
                      <a:fillRect/>
                    </a:stretch>
                  </pic:blipFill>
                  <pic:spPr>
                    <a:xfrm>
                      <a:off x="0" y="0"/>
                      <a:ext cx="2524760" cy="1133475"/>
                    </a:xfrm>
                    <a:prstGeom prst="rect">
                      <a:avLst/>
                    </a:prstGeom>
                    <a:noFill/>
                    <a:ln>
                      <a:noFill/>
                    </a:ln>
                  </pic:spPr>
                </pic:pic>
              </a:graphicData>
            </a:graphic>
          </wp:inline>
        </w:drawing>
      </w:r>
    </w:p>
    <w:p w14:paraId="34C7BB2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p>
    <w:p w14:paraId="6D62838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，根据</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284053FE" wp14:editId="46E2FADC">
            <wp:extent cx="123825" cy="333375"/>
            <wp:effectExtent l="0" t="0" r="13335" b="1905"/>
            <wp:docPr id="68"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0" descr="菁优网-jyeoo"/>
                    <pic:cNvPicPr>
                      <a:picLocks noChangeAspect="1"/>
                    </pic:cNvPicPr>
                  </pic:nvPicPr>
                  <pic:blipFill>
                    <a:blip r:embed="rId4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f</w:t>
      </w:r>
      <w:r>
        <w:rPr>
          <w:rFonts w:ascii="Times New Roman" w:eastAsia="新宋体" w:hAnsi="Times New Roman" w:hint="eastAsia"/>
          <w:color w:val="FF0000"/>
          <w:szCs w:val="21"/>
        </w:rPr>
        <w:t>知，</w:t>
      </w:r>
    </w:p>
    <w:p w14:paraId="775CC82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阻力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1.2</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3D767E0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拉力端移动距离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ns</w:t>
      </w:r>
      <w:r>
        <w:rPr>
          <w:rFonts w:ascii="Times New Roman" w:eastAsia="新宋体" w:hAnsi="Times New Roman" w:hint="eastAsia"/>
          <w:color w:val="FF0000"/>
          <w:sz w:val="24"/>
          <w:vertAlign w:val="subscript"/>
        </w:rPr>
        <w:t>车</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1.5m</w:t>
      </w:r>
      <w:r>
        <w:rPr>
          <w:rFonts w:ascii="Times New Roman" w:eastAsia="新宋体" w:hAnsi="Times New Roman" w:hint="eastAsia"/>
          <w:color w:val="FF0000"/>
          <w:szCs w:val="21"/>
        </w:rPr>
        <w:t>＝</w:t>
      </w:r>
      <w:r>
        <w:rPr>
          <w:rFonts w:ascii="Times New Roman" w:eastAsia="新宋体" w:hAnsi="Times New Roman" w:hint="eastAsia"/>
          <w:color w:val="FF0000"/>
          <w:szCs w:val="21"/>
        </w:rPr>
        <w:t>4.5m.</w:t>
      </w:r>
    </w:p>
    <w:p w14:paraId="05CD4C2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3.6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4.5</w:t>
      </w:r>
      <w:r>
        <w:rPr>
          <w:rFonts w:ascii="Times New Roman" w:eastAsia="新宋体" w:hAnsi="Times New Roman" w:hint="eastAsia"/>
          <w:color w:val="FF0000"/>
          <w:szCs w:val="21"/>
        </w:rPr>
        <w:t>。</w:t>
      </w:r>
    </w:p>
    <w:p w14:paraId="2FF02354"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春•瑞昌市校级月考）如图所示，工人通过滑轮组用</w:t>
      </w:r>
      <w:r>
        <w:rPr>
          <w:rFonts w:ascii="Times New Roman" w:eastAsia="新宋体" w:hAnsi="Times New Roman" w:hint="eastAsia"/>
          <w:szCs w:val="21"/>
        </w:rPr>
        <w:t>200N</w:t>
      </w:r>
      <w:r>
        <w:rPr>
          <w:rFonts w:ascii="Times New Roman" w:eastAsia="新宋体" w:hAnsi="Times New Roman" w:hint="eastAsia"/>
          <w:szCs w:val="21"/>
        </w:rPr>
        <w:t>的拉力</w:t>
      </w:r>
      <w:r>
        <w:rPr>
          <w:rFonts w:ascii="Times New Roman" w:eastAsia="新宋体" w:hAnsi="Times New Roman" w:hint="eastAsia"/>
          <w:szCs w:val="21"/>
        </w:rPr>
        <w:t>F</w:t>
      </w:r>
      <w:r>
        <w:rPr>
          <w:rFonts w:ascii="Times New Roman" w:eastAsia="新宋体" w:hAnsi="Times New Roman" w:hint="eastAsia"/>
          <w:szCs w:val="21"/>
        </w:rPr>
        <w:t>把重为</w:t>
      </w:r>
      <w:r>
        <w:rPr>
          <w:rFonts w:ascii="Times New Roman" w:eastAsia="新宋体" w:hAnsi="Times New Roman" w:hint="eastAsia"/>
          <w:szCs w:val="21"/>
        </w:rPr>
        <w:t>480N</w:t>
      </w:r>
      <w:r>
        <w:rPr>
          <w:rFonts w:ascii="Times New Roman" w:eastAsia="新宋体" w:hAnsi="Times New Roman" w:hint="eastAsia"/>
          <w:szCs w:val="21"/>
        </w:rPr>
        <w:t>的物体</w:t>
      </w:r>
      <w:r>
        <w:rPr>
          <w:rFonts w:ascii="Times New Roman" w:eastAsia="新宋体" w:hAnsi="Times New Roman" w:hint="eastAsia"/>
          <w:szCs w:val="21"/>
        </w:rPr>
        <w:t>A</w:t>
      </w:r>
      <w:r>
        <w:rPr>
          <w:rFonts w:ascii="Times New Roman" w:eastAsia="新宋体" w:hAnsi="Times New Roman" w:hint="eastAsia"/>
          <w:szCs w:val="21"/>
        </w:rPr>
        <w:t>缓慢提升了</w:t>
      </w:r>
      <w:r>
        <w:rPr>
          <w:rFonts w:ascii="Times New Roman" w:eastAsia="新宋体" w:hAnsi="Times New Roman" w:hint="eastAsia"/>
          <w:szCs w:val="21"/>
        </w:rPr>
        <w:t>2m</w:t>
      </w:r>
      <w:r>
        <w:rPr>
          <w:rFonts w:ascii="Times New Roman" w:eastAsia="新宋体" w:hAnsi="Times New Roman" w:hint="eastAsia"/>
          <w:szCs w:val="21"/>
        </w:rPr>
        <w:t>，不计绳重和摩擦。求：</w:t>
      </w:r>
    </w:p>
    <w:p w14:paraId="2A882436"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）绳子自由端移动的距离；</w:t>
      </w:r>
    </w:p>
    <w:p w14:paraId="43E1E52A"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）动滑轮所受重力；</w:t>
      </w:r>
    </w:p>
    <w:p w14:paraId="4C2142EA"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）若用此滑轮组缓慢提升重为</w:t>
      </w:r>
      <w:r>
        <w:rPr>
          <w:rFonts w:ascii="Times New Roman" w:eastAsia="新宋体" w:hAnsi="Times New Roman" w:hint="eastAsia"/>
          <w:szCs w:val="21"/>
        </w:rPr>
        <w:t>630N</w:t>
      </w:r>
      <w:r>
        <w:rPr>
          <w:rFonts w:ascii="Times New Roman" w:eastAsia="新宋体" w:hAnsi="Times New Roman" w:hint="eastAsia"/>
          <w:szCs w:val="21"/>
        </w:rPr>
        <w:t>的物体，则作用在绳子自由端的拉力大小。</w:t>
      </w:r>
    </w:p>
    <w:p w14:paraId="3310EFDD"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CBE9D9F" wp14:editId="07B18C1F">
            <wp:extent cx="1619885" cy="1696085"/>
            <wp:effectExtent l="0" t="0" r="10795" b="10795"/>
            <wp:docPr id="79"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0" descr="菁优网：http://www.jyeoo.com"/>
                    <pic:cNvPicPr>
                      <a:picLocks noChangeAspect="1"/>
                    </pic:cNvPicPr>
                  </pic:nvPicPr>
                  <pic:blipFill>
                    <a:blip r:embed="rId43"/>
                    <a:stretch>
                      <a:fillRect/>
                    </a:stretch>
                  </pic:blipFill>
                  <pic:spPr>
                    <a:xfrm>
                      <a:off x="0" y="0"/>
                      <a:ext cx="1619885" cy="1696085"/>
                    </a:xfrm>
                    <a:prstGeom prst="rect">
                      <a:avLst/>
                    </a:prstGeom>
                    <a:noFill/>
                    <a:ln>
                      <a:noFill/>
                    </a:ln>
                  </pic:spPr>
                </pic:pic>
              </a:graphicData>
            </a:graphic>
          </wp:inline>
        </w:drawing>
      </w:r>
    </w:p>
    <w:p w14:paraId="2BCEB77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）绳子自由端移动的距离为</w:t>
      </w:r>
      <w:r>
        <w:rPr>
          <w:rFonts w:ascii="Times New Roman" w:eastAsia="新宋体" w:hAnsi="Times New Roman" w:hint="eastAsia"/>
          <w:color w:val="FF0000"/>
          <w:szCs w:val="21"/>
        </w:rPr>
        <w:t>6m</w:t>
      </w:r>
      <w:r>
        <w:rPr>
          <w:rFonts w:ascii="Times New Roman" w:eastAsia="新宋体" w:hAnsi="Times New Roman" w:hint="eastAsia"/>
          <w:color w:val="FF0000"/>
          <w:szCs w:val="21"/>
        </w:rPr>
        <w:t>；</w:t>
      </w:r>
    </w:p>
    <w:p w14:paraId="34623E2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）动滑轮所受重力为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37F849A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）作用在绳子自由端的拉力大小为</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p>
    <w:p w14:paraId="4B2E1E1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）由图可知，绳子承重段数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，所以绳端移动的距离是物体移动距离的</w:t>
      </w:r>
      <w:r>
        <w:rPr>
          <w:rFonts w:ascii="Times New Roman" w:eastAsia="新宋体" w:hAnsi="Times New Roman" w:hint="eastAsia"/>
          <w:color w:val="FF0000"/>
          <w:szCs w:val="21"/>
        </w:rPr>
        <w:t>3</w:t>
      </w:r>
      <w:r>
        <w:rPr>
          <w:rFonts w:ascii="Times New Roman" w:eastAsia="新宋体" w:hAnsi="Times New Roman" w:hint="eastAsia"/>
          <w:color w:val="FF0000"/>
          <w:szCs w:val="21"/>
        </w:rPr>
        <w:t>倍，所以绳子自由端移动的距离</w:t>
      </w:r>
    </w:p>
    <w:p w14:paraId="4345992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s</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w:t>
      </w:r>
      <w:r>
        <w:rPr>
          <w:rFonts w:ascii="Times New Roman" w:eastAsia="新宋体" w:hAnsi="Times New Roman" w:hint="eastAsia"/>
          <w:color w:val="FF0000"/>
          <w:szCs w:val="21"/>
        </w:rPr>
        <w:t>6m</w:t>
      </w:r>
    </w:p>
    <w:p w14:paraId="6011082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，不计绳重和摩擦，根据</w:t>
      </w:r>
      <w:r>
        <w:rPr>
          <w:noProof/>
          <w:color w:val="FF0000"/>
          <w:position w:val="-22"/>
        </w:rPr>
        <w:drawing>
          <wp:inline distT="0" distB="0" distL="114300" distR="114300" wp14:anchorId="41592CF2" wp14:editId="151E15C9">
            <wp:extent cx="895350" cy="333375"/>
            <wp:effectExtent l="0" t="0" r="3810" b="1905"/>
            <wp:docPr id="78"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1" descr="菁优网-jyeoo"/>
                    <pic:cNvPicPr>
                      <a:picLocks noChangeAspect="1"/>
                    </pic:cNvPicPr>
                  </pic:nvPicPr>
                  <pic:blipFill>
                    <a:blip r:embed="rId44"/>
                    <a:stretch>
                      <a:fillRect/>
                    </a:stretch>
                  </pic:blipFill>
                  <pic:spPr>
                    <a:xfrm>
                      <a:off x="0" y="0"/>
                      <a:ext cx="895350" cy="333375"/>
                    </a:xfrm>
                    <a:prstGeom prst="rect">
                      <a:avLst/>
                    </a:prstGeom>
                    <a:noFill/>
                    <a:ln>
                      <a:noFill/>
                    </a:ln>
                  </pic:spPr>
                </pic:pic>
              </a:graphicData>
            </a:graphic>
          </wp:inline>
        </w:drawing>
      </w:r>
      <w:r>
        <w:rPr>
          <w:rFonts w:ascii="Times New Roman" w:eastAsia="新宋体" w:hAnsi="Times New Roman" w:hint="eastAsia"/>
          <w:color w:val="FF0000"/>
          <w:szCs w:val="21"/>
        </w:rPr>
        <w:t>可知，动滑轮的重力</w:t>
      </w:r>
    </w:p>
    <w:p w14:paraId="087235E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nF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200N</w:t>
      </w:r>
      <w:r>
        <w:rPr>
          <w:rFonts w:ascii="Times New Roman" w:eastAsia="新宋体" w:hAnsi="Times New Roman" w:hint="eastAsia"/>
          <w:color w:val="FF0000"/>
          <w:szCs w:val="21"/>
        </w:rPr>
        <w:t>﹣</w:t>
      </w:r>
      <w:r>
        <w:rPr>
          <w:rFonts w:ascii="Times New Roman" w:eastAsia="新宋体" w:hAnsi="Times New Roman" w:hint="eastAsia"/>
          <w:color w:val="FF0000"/>
          <w:szCs w:val="21"/>
        </w:rPr>
        <w:t>480N</w:t>
      </w:r>
      <w:r>
        <w:rPr>
          <w:rFonts w:ascii="Times New Roman" w:eastAsia="新宋体" w:hAnsi="Times New Roman" w:hint="eastAsia"/>
          <w:color w:val="FF0000"/>
          <w:szCs w:val="21"/>
        </w:rPr>
        <w:t>＝</w:t>
      </w:r>
      <w:r>
        <w:rPr>
          <w:rFonts w:ascii="Times New Roman" w:eastAsia="新宋体" w:hAnsi="Times New Roman" w:hint="eastAsia"/>
          <w:color w:val="FF0000"/>
          <w:szCs w:val="21"/>
        </w:rPr>
        <w:t>120N</w:t>
      </w:r>
    </w:p>
    <w:p w14:paraId="208ABD2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）若用此滑轮组缓慢提升重为</w:t>
      </w:r>
      <w:r>
        <w:rPr>
          <w:rFonts w:ascii="Times New Roman" w:eastAsia="新宋体" w:hAnsi="Times New Roman" w:hint="eastAsia"/>
          <w:color w:val="FF0000"/>
          <w:szCs w:val="21"/>
        </w:rPr>
        <w:t>630N</w:t>
      </w:r>
      <w:r>
        <w:rPr>
          <w:rFonts w:ascii="Times New Roman" w:eastAsia="新宋体" w:hAnsi="Times New Roman" w:hint="eastAsia"/>
          <w:color w:val="FF0000"/>
          <w:szCs w:val="21"/>
        </w:rPr>
        <w:t>的物体，则作用在绳子自由端的拉力：</w:t>
      </w:r>
    </w:p>
    <w:p w14:paraId="05885486" w14:textId="77777777" w:rsidR="00E905BD" w:rsidRDefault="00000000">
      <w:pPr>
        <w:spacing w:line="360" w:lineRule="auto"/>
        <w:ind w:leftChars="130" w:left="273"/>
        <w:rPr>
          <w:color w:val="FF0000"/>
        </w:rPr>
      </w:pPr>
      <w:r>
        <w:rPr>
          <w:noProof/>
          <w:color w:val="FF0000"/>
          <w:position w:val="-22"/>
        </w:rPr>
        <w:drawing>
          <wp:inline distT="0" distB="0" distL="114300" distR="114300" wp14:anchorId="3E3679A4" wp14:editId="4AE55634">
            <wp:extent cx="2886075" cy="333375"/>
            <wp:effectExtent l="0" t="0" r="9525" b="1905"/>
            <wp:docPr id="80"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2" descr="菁优网-jyeoo"/>
                    <pic:cNvPicPr>
                      <a:picLocks noChangeAspect="1"/>
                    </pic:cNvPicPr>
                  </pic:nvPicPr>
                  <pic:blipFill>
                    <a:blip r:embed="rId45"/>
                    <a:stretch>
                      <a:fillRect/>
                    </a:stretch>
                  </pic:blipFill>
                  <pic:spPr>
                    <a:xfrm>
                      <a:off x="0" y="0"/>
                      <a:ext cx="2886075" cy="333375"/>
                    </a:xfrm>
                    <a:prstGeom prst="rect">
                      <a:avLst/>
                    </a:prstGeom>
                    <a:noFill/>
                    <a:ln>
                      <a:noFill/>
                    </a:ln>
                  </pic:spPr>
                </pic:pic>
              </a:graphicData>
            </a:graphic>
          </wp:inline>
        </w:drawing>
      </w:r>
    </w:p>
    <w:p w14:paraId="5A1F3EB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）绳子自由端移动的距离为</w:t>
      </w:r>
      <w:r>
        <w:rPr>
          <w:rFonts w:ascii="Times New Roman" w:eastAsia="新宋体" w:hAnsi="Times New Roman" w:hint="eastAsia"/>
          <w:color w:val="FF0000"/>
          <w:szCs w:val="21"/>
        </w:rPr>
        <w:t>6m</w:t>
      </w:r>
      <w:r>
        <w:rPr>
          <w:rFonts w:ascii="Times New Roman" w:eastAsia="新宋体" w:hAnsi="Times New Roman" w:hint="eastAsia"/>
          <w:color w:val="FF0000"/>
          <w:szCs w:val="21"/>
        </w:rPr>
        <w:t>；</w:t>
      </w:r>
    </w:p>
    <w:p w14:paraId="7BB6E35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）动滑轮所受重力为</w:t>
      </w:r>
      <w:r>
        <w:rPr>
          <w:rFonts w:ascii="Times New Roman" w:eastAsia="新宋体" w:hAnsi="Times New Roman" w:hint="eastAsia"/>
          <w:color w:val="FF0000"/>
          <w:szCs w:val="21"/>
        </w:rPr>
        <w:t>120N</w:t>
      </w:r>
      <w:r>
        <w:rPr>
          <w:rFonts w:ascii="Times New Roman" w:eastAsia="新宋体" w:hAnsi="Times New Roman" w:hint="eastAsia"/>
          <w:color w:val="FF0000"/>
          <w:szCs w:val="21"/>
        </w:rPr>
        <w:t>；</w:t>
      </w:r>
    </w:p>
    <w:p w14:paraId="323CD5D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）作用在绳子自由端的拉力大小为</w:t>
      </w:r>
      <w:r>
        <w:rPr>
          <w:rFonts w:ascii="Times New Roman" w:eastAsia="新宋体" w:hAnsi="Times New Roman" w:hint="eastAsia"/>
          <w:color w:val="FF0000"/>
          <w:szCs w:val="21"/>
        </w:rPr>
        <w:t>250N</w:t>
      </w:r>
      <w:r>
        <w:rPr>
          <w:rFonts w:ascii="Times New Roman" w:eastAsia="新宋体" w:hAnsi="Times New Roman" w:hint="eastAsia"/>
          <w:color w:val="FF0000"/>
          <w:szCs w:val="21"/>
        </w:rPr>
        <w:t>。</w:t>
      </w:r>
    </w:p>
    <w:p w14:paraId="7BB005E8" w14:textId="77777777" w:rsidR="00E905BD" w:rsidRDefault="00000000">
      <w:pPr>
        <w:tabs>
          <w:tab w:val="left" w:pos="1440"/>
        </w:tabs>
        <w:jc w:val="left"/>
      </w:pPr>
      <w:r>
        <w:rPr>
          <w:noProof/>
        </w:rPr>
        <w:drawing>
          <wp:inline distT="0" distB="0" distL="114300" distR="114300" wp14:anchorId="721BC73F" wp14:editId="2EB7C24F">
            <wp:extent cx="5609590" cy="475615"/>
            <wp:effectExtent l="0" t="0" r="13970" b="12065"/>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2ADF8992"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春•兴宁区校级月考）图中的机械在使用时不能省力的是（　　）</w:t>
      </w:r>
    </w:p>
    <w:p w14:paraId="5CAD7C48"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AA62571" wp14:editId="32F74A9A">
            <wp:extent cx="1019175" cy="1409700"/>
            <wp:effectExtent l="0" t="0" r="1905" b="7620"/>
            <wp:docPr id="4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9" descr="菁优网：http://www.jyeoo.com"/>
                    <pic:cNvPicPr>
                      <a:picLocks noChangeAspect="1"/>
                    </pic:cNvPicPr>
                  </pic:nvPicPr>
                  <pic:blipFill>
                    <a:blip r:embed="rId46"/>
                    <a:stretch>
                      <a:fillRect/>
                    </a:stretch>
                  </pic:blipFill>
                  <pic:spPr>
                    <a:xfrm>
                      <a:off x="0" y="0"/>
                      <a:ext cx="1019175" cy="1409700"/>
                    </a:xfrm>
                    <a:prstGeom prst="rect">
                      <a:avLst/>
                    </a:prstGeom>
                    <a:noFill/>
                    <a:ln>
                      <a:noFill/>
                    </a:ln>
                  </pic:spPr>
                </pic:pic>
              </a:graphicData>
            </a:graphic>
          </wp:inline>
        </w:drawing>
      </w:r>
      <w:r>
        <w:rPr>
          <w:rFonts w:ascii="Times New Roman" w:eastAsia="新宋体" w:hAnsi="Times New Roman" w:hint="eastAsia"/>
          <w:szCs w:val="21"/>
        </w:rPr>
        <w:t>定滑轮</w:t>
      </w:r>
      <w:r>
        <w:tab/>
      </w:r>
    </w:p>
    <w:p w14:paraId="0685B29F"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53F5B4A9" wp14:editId="14209283">
            <wp:extent cx="638175" cy="1572260"/>
            <wp:effectExtent l="0" t="0" r="1905" b="12700"/>
            <wp:docPr id="47"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0" descr="菁优网：http://www.jyeoo.com"/>
                    <pic:cNvPicPr>
                      <a:picLocks noChangeAspect="1"/>
                    </pic:cNvPicPr>
                  </pic:nvPicPr>
                  <pic:blipFill>
                    <a:blip r:embed="rId47"/>
                    <a:stretch>
                      <a:fillRect/>
                    </a:stretch>
                  </pic:blipFill>
                  <pic:spPr>
                    <a:xfrm>
                      <a:off x="0" y="0"/>
                      <a:ext cx="638175" cy="1572260"/>
                    </a:xfrm>
                    <a:prstGeom prst="rect">
                      <a:avLst/>
                    </a:prstGeom>
                    <a:noFill/>
                    <a:ln>
                      <a:noFill/>
                    </a:ln>
                  </pic:spPr>
                </pic:pic>
              </a:graphicData>
            </a:graphic>
          </wp:inline>
        </w:drawing>
      </w:r>
      <w:r>
        <w:rPr>
          <w:rFonts w:ascii="Times New Roman" w:eastAsia="新宋体" w:hAnsi="Times New Roman" w:hint="eastAsia"/>
          <w:szCs w:val="21"/>
        </w:rPr>
        <w:t>动滑轮</w:t>
      </w:r>
      <w:r>
        <w:tab/>
      </w:r>
    </w:p>
    <w:p w14:paraId="522236C8"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40A15A45" wp14:editId="0910E921">
            <wp:extent cx="1390650" cy="1162050"/>
            <wp:effectExtent l="0" t="0" r="11430" b="11430"/>
            <wp:docPr id="48"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1" descr="菁优网：http://www.jyeoo.com"/>
                    <pic:cNvPicPr>
                      <a:picLocks noChangeAspect="1"/>
                    </pic:cNvPicPr>
                  </pic:nvPicPr>
                  <pic:blipFill>
                    <a:blip r:embed="rId48"/>
                    <a:stretch>
                      <a:fillRect/>
                    </a:stretch>
                  </pic:blipFill>
                  <pic:spPr>
                    <a:xfrm>
                      <a:off x="0" y="0"/>
                      <a:ext cx="1390650" cy="1162050"/>
                    </a:xfrm>
                    <a:prstGeom prst="rect">
                      <a:avLst/>
                    </a:prstGeom>
                    <a:noFill/>
                    <a:ln>
                      <a:noFill/>
                    </a:ln>
                  </pic:spPr>
                </pic:pic>
              </a:graphicData>
            </a:graphic>
          </wp:inline>
        </w:drawing>
      </w:r>
      <w:r>
        <w:rPr>
          <w:rFonts w:ascii="Times New Roman" w:eastAsia="新宋体" w:hAnsi="Times New Roman" w:hint="eastAsia"/>
          <w:szCs w:val="21"/>
        </w:rPr>
        <w:t>钢丝钳</w:t>
      </w:r>
      <w:r>
        <w:tab/>
      </w:r>
    </w:p>
    <w:p w14:paraId="059C7944" w14:textId="77777777" w:rsidR="00E905BD"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8CC4538" wp14:editId="7F8851F4">
            <wp:extent cx="1753235" cy="848360"/>
            <wp:effectExtent l="0" t="0" r="14605" b="5080"/>
            <wp:docPr id="50"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descr="菁优网：http://www.jyeoo.com"/>
                    <pic:cNvPicPr>
                      <a:picLocks noChangeAspect="1"/>
                    </pic:cNvPicPr>
                  </pic:nvPicPr>
                  <pic:blipFill>
                    <a:blip r:embed="rId49"/>
                    <a:stretch>
                      <a:fillRect/>
                    </a:stretch>
                  </pic:blipFill>
                  <pic:spPr>
                    <a:xfrm>
                      <a:off x="0" y="0"/>
                      <a:ext cx="1753235" cy="848360"/>
                    </a:xfrm>
                    <a:prstGeom prst="rect">
                      <a:avLst/>
                    </a:prstGeom>
                    <a:noFill/>
                    <a:ln>
                      <a:noFill/>
                    </a:ln>
                  </pic:spPr>
                </pic:pic>
              </a:graphicData>
            </a:graphic>
          </wp:inline>
        </w:drawing>
      </w:r>
      <w:r>
        <w:rPr>
          <w:rFonts w:ascii="Times New Roman" w:eastAsia="新宋体" w:hAnsi="Times New Roman" w:hint="eastAsia"/>
          <w:szCs w:val="21"/>
        </w:rPr>
        <w:t>斜面</w:t>
      </w:r>
    </w:p>
    <w:p w14:paraId="5EE4DAA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0CA608C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【解答】解：不计机械自重，在理想状况下：</w:t>
      </w:r>
    </w:p>
    <w:p w14:paraId="58AC4DC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、由图可知，这是一个定滑轮，根据定滑轮的特点可知，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，即定滑轮不能省力，故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6531AD8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、由图可知，这是一个动滑轮，根据动滑轮的特点可知，使用图中动滑轮能省一半力，故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DDBF2A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、钳子在使用过程中，动力臂大于阻力臂，是省力杠杆，故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39F806B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、根据功的原理可知，克服物体重力所做的功</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FL</w:t>
      </w:r>
      <w:r>
        <w:rPr>
          <w:rFonts w:ascii="Times New Roman" w:eastAsia="新宋体" w:hAnsi="Times New Roman" w:hint="eastAsia"/>
          <w:color w:val="FF0000"/>
          <w:szCs w:val="21"/>
        </w:rPr>
        <w:t>，则拉力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2BBCEAF6" wp14:editId="098EB9CF">
            <wp:extent cx="200025" cy="333375"/>
            <wp:effectExtent l="0" t="0" r="13335" b="1905"/>
            <wp:docPr id="4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descr="菁优网-jyeoo"/>
                    <pic:cNvPicPr>
                      <a:picLocks noChangeAspect="1"/>
                    </pic:cNvPicPr>
                  </pic:nvPicPr>
                  <pic:blipFill>
                    <a:blip r:embed="rId50"/>
                    <a:stretch>
                      <a:fillRect/>
                    </a:stretch>
                  </pic:blipFill>
                  <pic:spPr>
                    <a:xfrm>
                      <a:off x="0" y="0"/>
                      <a:ext cx="200025" cy="333375"/>
                    </a:xfrm>
                    <a:prstGeom prst="rect">
                      <a:avLst/>
                    </a:prstGeom>
                    <a:noFill/>
                    <a:ln>
                      <a:noFill/>
                    </a:ln>
                  </pic:spPr>
                </pic:pic>
              </a:graphicData>
            </a:graphic>
          </wp:inline>
        </w:drawing>
      </w:r>
      <w:r>
        <w:rPr>
          <w:rFonts w:ascii="Times New Roman" w:eastAsia="新宋体" w:hAnsi="Times New Roman" w:hint="eastAsia"/>
          <w:color w:val="FF0000"/>
          <w:szCs w:val="21"/>
        </w:rPr>
        <w:t>，根据直角三角形的特点可知，</w:t>
      </w:r>
      <w:r>
        <w:rPr>
          <w:rFonts w:ascii="Times New Roman" w:eastAsia="新宋体" w:hAnsi="Times New Roman" w:hint="eastAsia"/>
          <w:color w:val="FF0000"/>
          <w:szCs w:val="21"/>
        </w:rPr>
        <w:t>L</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Cs w:val="21"/>
        </w:rPr>
        <w:t>，所以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，即使用斜面可以达到省力的目的，故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B26A0D3"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3F4B2A5" w14:textId="77777777" w:rsidR="00E905BD"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春•昌平区期中）组装如图所示滑轮组，使绳子自由端拉力</w:t>
      </w:r>
      <w:r>
        <w:rPr>
          <w:rFonts w:ascii="Times New Roman" w:eastAsia="新宋体" w:hAnsi="Times New Roman" w:hint="eastAsia"/>
          <w:szCs w:val="21"/>
        </w:rPr>
        <w:t>F</w:t>
      </w:r>
      <w:r>
        <w:rPr>
          <w:rFonts w:ascii="Times New Roman" w:eastAsia="新宋体" w:hAnsi="Times New Roman" w:hint="eastAsia"/>
          <w:szCs w:val="21"/>
        </w:rPr>
        <w:t>最小。</w:t>
      </w:r>
    </w:p>
    <w:p w14:paraId="2D761E50"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37AF6E4" wp14:editId="5F5E679C">
            <wp:extent cx="581025" cy="1419225"/>
            <wp:effectExtent l="0" t="0" r="13335" b="13335"/>
            <wp:docPr id="69"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1" descr="菁优网：http://www.jyeoo.com"/>
                    <pic:cNvPicPr>
                      <a:picLocks noChangeAspect="1"/>
                    </pic:cNvPicPr>
                  </pic:nvPicPr>
                  <pic:blipFill>
                    <a:blip r:embed="rId51"/>
                    <a:stretch>
                      <a:fillRect/>
                    </a:stretch>
                  </pic:blipFill>
                  <pic:spPr>
                    <a:xfrm>
                      <a:off x="0" y="0"/>
                      <a:ext cx="581025" cy="1419225"/>
                    </a:xfrm>
                    <a:prstGeom prst="rect">
                      <a:avLst/>
                    </a:prstGeom>
                    <a:noFill/>
                    <a:ln>
                      <a:noFill/>
                    </a:ln>
                  </pic:spPr>
                </pic:pic>
              </a:graphicData>
            </a:graphic>
          </wp:inline>
        </w:drawing>
      </w:r>
    </w:p>
    <w:p w14:paraId="2775A9A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43B9C342" wp14:editId="488490EB">
            <wp:extent cx="714375" cy="1391285"/>
            <wp:effectExtent l="0" t="0" r="1905" b="10795"/>
            <wp:docPr id="71"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2" descr="菁优网：http://www.jyeoo.com"/>
                    <pic:cNvPicPr>
                      <a:picLocks noChangeAspect="1"/>
                    </pic:cNvPicPr>
                  </pic:nvPicPr>
                  <pic:blipFill>
                    <a:blip r:embed="rId52"/>
                    <a:stretch>
                      <a:fillRect/>
                    </a:stretch>
                  </pic:blipFill>
                  <pic:spPr>
                    <a:xfrm>
                      <a:off x="0" y="0"/>
                      <a:ext cx="714375" cy="1391285"/>
                    </a:xfrm>
                    <a:prstGeom prst="rect">
                      <a:avLst/>
                    </a:prstGeom>
                    <a:noFill/>
                    <a:ln>
                      <a:noFill/>
                    </a:ln>
                  </pic:spPr>
                </pic:pic>
              </a:graphicData>
            </a:graphic>
          </wp:inline>
        </w:drawing>
      </w:r>
    </w:p>
    <w:p w14:paraId="67F9FCD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【解答】解：图中滑轮组由一个动滑轮和一个定滑轮组成，绕线的方法有两股和三股两种，两种方法可以省力，但省力的情况不同，且相同条件下，动滑轮上绳子的股数越多，越省力；</w:t>
      </w:r>
    </w:p>
    <w:p w14:paraId="7C651B5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题中要求使绳子自由端拉力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最小，则动滑轮上绳子的股数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，绳子先系在动滑轮上</w:t>
      </w:r>
      <w:r>
        <w:rPr>
          <w:rFonts w:ascii="Times New Roman" w:eastAsia="新宋体" w:hAnsi="Times New Roman" w:hint="eastAsia"/>
          <w:color w:val="FF0000"/>
          <w:szCs w:val="21"/>
        </w:rPr>
        <w:lastRenderedPageBreak/>
        <w:t>面的挂钩上，然后再绕过上面的定滑轮，再向下绕过动滑轮；</w:t>
      </w:r>
    </w:p>
    <w:p w14:paraId="4DD6E00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如下图所示：</w:t>
      </w:r>
    </w:p>
    <w:p w14:paraId="475C4288" w14:textId="77777777" w:rsidR="00E905BD" w:rsidRDefault="00000000">
      <w:pPr>
        <w:spacing w:line="360" w:lineRule="auto"/>
        <w:ind w:leftChars="130" w:left="273"/>
        <w:rPr>
          <w:color w:val="FF0000"/>
        </w:rPr>
      </w:pPr>
      <w:r>
        <w:rPr>
          <w:rFonts w:ascii="Times New Roman" w:eastAsia="新宋体" w:hAnsi="Times New Roman" w:hint="eastAsia"/>
          <w:noProof/>
          <w:color w:val="FF0000"/>
          <w:szCs w:val="21"/>
        </w:rPr>
        <w:drawing>
          <wp:inline distT="0" distB="0" distL="114300" distR="114300" wp14:anchorId="20B86E53" wp14:editId="5E6D2FA8">
            <wp:extent cx="714375" cy="1391285"/>
            <wp:effectExtent l="0" t="0" r="1905" b="10795"/>
            <wp:docPr id="70"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3" descr="菁优网：http://www.jyeoo.com"/>
                    <pic:cNvPicPr>
                      <a:picLocks noChangeAspect="1"/>
                    </pic:cNvPicPr>
                  </pic:nvPicPr>
                  <pic:blipFill>
                    <a:blip r:embed="rId52"/>
                    <a:stretch>
                      <a:fillRect/>
                    </a:stretch>
                  </pic:blipFill>
                  <pic:spPr>
                    <a:xfrm>
                      <a:off x="0" y="0"/>
                      <a:ext cx="714375" cy="1391285"/>
                    </a:xfrm>
                    <a:prstGeom prst="rect">
                      <a:avLst/>
                    </a:prstGeom>
                    <a:noFill/>
                    <a:ln>
                      <a:noFill/>
                    </a:ln>
                  </pic:spPr>
                </pic:pic>
              </a:graphicData>
            </a:graphic>
          </wp:inline>
        </w:drawing>
      </w:r>
    </w:p>
    <w:p w14:paraId="39712FC7"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秋•雁塔区校级期中）对如图所示的几种简单机械，下列说法中正确的是（　　）</w:t>
      </w:r>
      <w:r>
        <w:rPr>
          <w:rFonts w:ascii="Times New Roman" w:eastAsia="新宋体" w:hAnsi="Times New Roman" w:hint="eastAsia"/>
          <w:noProof/>
          <w:szCs w:val="21"/>
        </w:rPr>
        <w:drawing>
          <wp:inline distT="0" distB="0" distL="114300" distR="114300" wp14:anchorId="1DCA2124" wp14:editId="6E662523">
            <wp:extent cx="3392170" cy="1248410"/>
            <wp:effectExtent l="0" t="0" r="6350" b="1270"/>
            <wp:docPr id="52"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descr="菁优网：http://www.jyeoo.com"/>
                    <pic:cNvPicPr>
                      <a:picLocks noChangeAspect="1"/>
                    </pic:cNvPicPr>
                  </pic:nvPicPr>
                  <pic:blipFill>
                    <a:blip r:embed="rId53"/>
                    <a:stretch>
                      <a:fillRect/>
                    </a:stretch>
                  </pic:blipFill>
                  <pic:spPr>
                    <a:xfrm>
                      <a:off x="0" y="0"/>
                      <a:ext cx="3392170" cy="1248410"/>
                    </a:xfrm>
                    <a:prstGeom prst="rect">
                      <a:avLst/>
                    </a:prstGeom>
                    <a:noFill/>
                    <a:ln>
                      <a:noFill/>
                    </a:ln>
                  </pic:spPr>
                </pic:pic>
              </a:graphicData>
            </a:graphic>
          </wp:inline>
        </w:drawing>
      </w:r>
    </w:p>
    <w:p w14:paraId="4642AD00"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．图甲，</w:t>
      </w:r>
      <w:r>
        <w:rPr>
          <w:rFonts w:ascii="Times New Roman" w:eastAsia="新宋体" w:hAnsi="Times New Roman" w:hint="eastAsia"/>
          <w:szCs w:val="21"/>
        </w:rPr>
        <w:t>OA</w:t>
      </w:r>
      <w:r>
        <w:rPr>
          <w:rFonts w:ascii="Times New Roman" w:eastAsia="新宋体" w:hAnsi="Times New Roman" w:hint="eastAsia"/>
          <w:szCs w:val="21"/>
        </w:rPr>
        <w:t>是阻力臂</w:t>
      </w:r>
      <w:r>
        <w:tab/>
      </w:r>
    </w:p>
    <w:p w14:paraId="06F3AC53"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．图乙所示的装置可省一半力</w:t>
      </w:r>
      <w:r>
        <w:tab/>
      </w:r>
    </w:p>
    <w:p w14:paraId="4D269F07"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．图丙装置是一种等臂杠杆</w:t>
      </w:r>
      <w:r>
        <w:tab/>
      </w:r>
    </w:p>
    <w:p w14:paraId="5DAFB631"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．图丁，汽车驾驶盘也是一种简单机械</w:t>
      </w:r>
    </w:p>
    <w:p w14:paraId="38ED702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7F4A02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、动力臂是支点到动力作用线的距离，不是支点到动力作用点的距离，图甲误把杠杆的长度当成了力臂，故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4EAFAD3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、图乙所示的装置是定滑轮，不能省力，只能改变力的方向，故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493E1C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、图丙是一个动滑轮，其动力臂为阻力臂二倍的杠杆，故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84A6DB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、图丁汽车驾驶盘是一个轮轴，它也是一种简单机械，故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A608D3A" w14:textId="77777777" w:rsidR="00E905BD"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516D24C" w14:textId="77777777" w:rsidR="00E905BD"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•顺城区二模）如图，一辆汽车陷入泥潭中，要用滑轮组将汽车拉出，请画出汽车受到重力的示意图（图中点</w:t>
      </w:r>
      <w:r>
        <w:rPr>
          <w:rFonts w:ascii="Times New Roman" w:eastAsia="新宋体" w:hAnsi="Times New Roman" w:hint="eastAsia"/>
          <w:szCs w:val="21"/>
        </w:rPr>
        <w:t>O</w:t>
      </w:r>
      <w:r>
        <w:rPr>
          <w:rFonts w:ascii="Times New Roman" w:eastAsia="新宋体" w:hAnsi="Times New Roman" w:hint="eastAsia"/>
          <w:szCs w:val="21"/>
        </w:rPr>
        <w:t>为汽车的重心）以及最省力的绳子绕法。</w:t>
      </w:r>
    </w:p>
    <w:p w14:paraId="178E7A7D"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FAB9F5B" wp14:editId="560D58C6">
            <wp:extent cx="2677795" cy="704850"/>
            <wp:effectExtent l="0" t="0" r="4445" b="11430"/>
            <wp:docPr id="72"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4" descr="菁优网：http://www.jyeoo.com"/>
                    <pic:cNvPicPr>
                      <a:picLocks noChangeAspect="1"/>
                    </pic:cNvPicPr>
                  </pic:nvPicPr>
                  <pic:blipFill>
                    <a:blip r:embed="rId54"/>
                    <a:stretch>
                      <a:fillRect/>
                    </a:stretch>
                  </pic:blipFill>
                  <pic:spPr>
                    <a:xfrm>
                      <a:off x="0" y="0"/>
                      <a:ext cx="2677795" cy="704850"/>
                    </a:xfrm>
                    <a:prstGeom prst="rect">
                      <a:avLst/>
                    </a:prstGeom>
                    <a:noFill/>
                    <a:ln>
                      <a:noFill/>
                    </a:ln>
                  </pic:spPr>
                </pic:pic>
              </a:graphicData>
            </a:graphic>
          </wp:inline>
        </w:drawing>
      </w:r>
    </w:p>
    <w:p w14:paraId="4FFDCED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w:t>
      </w:r>
      <w:r>
        <w:rPr>
          <w:rFonts w:ascii="Times New Roman" w:eastAsia="新宋体" w:hAnsi="Times New Roman" w:hint="eastAsia"/>
          <w:noProof/>
          <w:color w:val="FF0000"/>
          <w:szCs w:val="21"/>
        </w:rPr>
        <w:drawing>
          <wp:inline distT="0" distB="0" distL="114300" distR="114300" wp14:anchorId="5913814A" wp14:editId="5C53DA29">
            <wp:extent cx="2696210" cy="1057275"/>
            <wp:effectExtent l="0" t="0" r="1270" b="9525"/>
            <wp:docPr id="74"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5" descr="菁优网：http://www.jyeoo.com"/>
                    <pic:cNvPicPr>
                      <a:picLocks noChangeAspect="1"/>
                    </pic:cNvPicPr>
                  </pic:nvPicPr>
                  <pic:blipFill>
                    <a:blip r:embed="rId55"/>
                    <a:stretch>
                      <a:fillRect/>
                    </a:stretch>
                  </pic:blipFill>
                  <pic:spPr>
                    <a:xfrm>
                      <a:off x="0" y="0"/>
                      <a:ext cx="2696210" cy="1057275"/>
                    </a:xfrm>
                    <a:prstGeom prst="rect">
                      <a:avLst/>
                    </a:prstGeom>
                    <a:noFill/>
                    <a:ln>
                      <a:noFill/>
                    </a:ln>
                  </pic:spPr>
                </pic:pic>
              </a:graphicData>
            </a:graphic>
          </wp:inline>
        </w:drawing>
      </w:r>
    </w:p>
    <w:p w14:paraId="56F43E1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【解答】解：由图示可知，有一个定滑轮，一个动滑轮，滑轮组最大承重绳子的有关股数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p>
    <w:p w14:paraId="72FE85C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点</w:t>
      </w:r>
      <w:r>
        <w:rPr>
          <w:rFonts w:ascii="Times New Roman" w:eastAsia="新宋体" w:hAnsi="Times New Roman" w:hint="eastAsia"/>
          <w:color w:val="FF0000"/>
          <w:szCs w:val="21"/>
        </w:rPr>
        <w:t>O</w:t>
      </w:r>
      <w:r>
        <w:rPr>
          <w:rFonts w:ascii="Times New Roman" w:eastAsia="新宋体" w:hAnsi="Times New Roman" w:hint="eastAsia"/>
          <w:color w:val="FF0000"/>
          <w:szCs w:val="21"/>
        </w:rPr>
        <w:t>为汽车的重心，从</w:t>
      </w:r>
      <w:r>
        <w:rPr>
          <w:rFonts w:ascii="Times New Roman" w:eastAsia="新宋体" w:hAnsi="Times New Roman" w:hint="eastAsia"/>
          <w:color w:val="FF0000"/>
          <w:szCs w:val="21"/>
        </w:rPr>
        <w:t>O</w:t>
      </w:r>
      <w:r>
        <w:rPr>
          <w:rFonts w:ascii="Times New Roman" w:eastAsia="新宋体" w:hAnsi="Times New Roman" w:hint="eastAsia"/>
          <w:color w:val="FF0000"/>
          <w:szCs w:val="21"/>
        </w:rPr>
        <w:t>点沿重力的方向竖直向下表示出重力的方向，并标出符号</w:t>
      </w:r>
      <w:r>
        <w:rPr>
          <w:rFonts w:ascii="Times New Roman" w:eastAsia="新宋体" w:hAnsi="Times New Roman" w:hint="eastAsia"/>
          <w:color w:val="FF0000"/>
          <w:szCs w:val="21"/>
        </w:rPr>
        <w:t>G</w:t>
      </w:r>
      <w:r>
        <w:rPr>
          <w:rFonts w:ascii="Times New Roman" w:eastAsia="新宋体" w:hAnsi="Times New Roman" w:hint="eastAsia"/>
          <w:color w:val="FF0000"/>
          <w:szCs w:val="21"/>
        </w:rPr>
        <w:t>；如图所示；</w:t>
      </w:r>
      <w:r>
        <w:rPr>
          <w:rFonts w:ascii="Times New Roman" w:eastAsia="新宋体" w:hAnsi="Times New Roman" w:hint="eastAsia"/>
          <w:noProof/>
          <w:color w:val="FF0000"/>
          <w:szCs w:val="21"/>
        </w:rPr>
        <w:drawing>
          <wp:inline distT="0" distB="0" distL="114300" distR="114300" wp14:anchorId="17E52E6A" wp14:editId="4E3251FA">
            <wp:extent cx="2696210" cy="1057275"/>
            <wp:effectExtent l="0" t="0" r="1270" b="9525"/>
            <wp:docPr id="73"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6" descr="菁优网：http://www.jyeoo.com"/>
                    <pic:cNvPicPr>
                      <a:picLocks noChangeAspect="1"/>
                    </pic:cNvPicPr>
                  </pic:nvPicPr>
                  <pic:blipFill>
                    <a:blip r:embed="rId55"/>
                    <a:stretch>
                      <a:fillRect/>
                    </a:stretch>
                  </pic:blipFill>
                  <pic:spPr>
                    <a:xfrm>
                      <a:off x="0" y="0"/>
                      <a:ext cx="2696210" cy="1057275"/>
                    </a:xfrm>
                    <a:prstGeom prst="rect">
                      <a:avLst/>
                    </a:prstGeom>
                    <a:noFill/>
                    <a:ln>
                      <a:noFill/>
                    </a:ln>
                  </pic:spPr>
                </pic:pic>
              </a:graphicData>
            </a:graphic>
          </wp:inline>
        </w:drawing>
      </w:r>
    </w:p>
    <w:p w14:paraId="295E9DC0" w14:textId="77777777" w:rsidR="00E905BD" w:rsidRDefault="00000000">
      <w:pPr>
        <w:tabs>
          <w:tab w:val="left" w:pos="1440"/>
        </w:tabs>
        <w:jc w:val="left"/>
      </w:pPr>
      <w:r>
        <w:rPr>
          <w:noProof/>
        </w:rPr>
        <w:drawing>
          <wp:inline distT="0" distB="0" distL="114300" distR="114300" wp14:anchorId="7B7FC9DF" wp14:editId="707058FC">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56"/>
                    <a:stretch>
                      <a:fillRect/>
                    </a:stretch>
                  </pic:blipFill>
                  <pic:spPr>
                    <a:xfrm>
                      <a:off x="0" y="0"/>
                      <a:ext cx="5581015" cy="354330"/>
                    </a:xfrm>
                    <a:prstGeom prst="rect">
                      <a:avLst/>
                    </a:prstGeom>
                    <a:noFill/>
                    <a:ln>
                      <a:noFill/>
                    </a:ln>
                  </pic:spPr>
                </pic:pic>
              </a:graphicData>
            </a:graphic>
          </wp:inline>
        </w:drawing>
      </w:r>
    </w:p>
    <w:p w14:paraId="2DD697CE" w14:textId="77777777" w:rsidR="00E905BD"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•哈尔滨模拟）如图所示，用四个滑轮组分别匀速提升重力相同的物体，若不计滑轮重、绳重及摩擦，其中用力最小的是（　　）</w:t>
      </w:r>
    </w:p>
    <w:p w14:paraId="1C8A9780" w14:textId="77777777" w:rsidR="00E905B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112A7D2" wp14:editId="63BCE8E5">
            <wp:extent cx="466725" cy="962025"/>
            <wp:effectExtent l="0" t="0" r="5715" b="13335"/>
            <wp:docPr id="103"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53" descr="菁优网：http://www.jyeoo.com"/>
                    <pic:cNvPicPr>
                      <a:picLocks noChangeAspect="1"/>
                    </pic:cNvPicPr>
                  </pic:nvPicPr>
                  <pic:blipFill>
                    <a:blip r:embed="rId57"/>
                    <a:stretch>
                      <a:fillRect/>
                    </a:stretch>
                  </pic:blipFill>
                  <pic:spPr>
                    <a:xfrm>
                      <a:off x="0" y="0"/>
                      <a:ext cx="466725" cy="962025"/>
                    </a:xfrm>
                    <a:prstGeom prst="rect">
                      <a:avLst/>
                    </a:prstGeom>
                    <a:noFill/>
                    <a:ln>
                      <a:noFill/>
                    </a:ln>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13F8F94" wp14:editId="5E73FA4E">
            <wp:extent cx="504825" cy="990600"/>
            <wp:effectExtent l="0" t="0" r="13335" b="0"/>
            <wp:docPr id="10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4" descr="菁优网：http://www.jyeoo.com"/>
                    <pic:cNvPicPr>
                      <a:picLocks noChangeAspect="1"/>
                    </pic:cNvPicPr>
                  </pic:nvPicPr>
                  <pic:blipFill>
                    <a:blip r:embed="rId58"/>
                    <a:stretch>
                      <a:fillRect/>
                    </a:stretch>
                  </pic:blipFill>
                  <pic:spPr>
                    <a:xfrm>
                      <a:off x="0" y="0"/>
                      <a:ext cx="504825" cy="990600"/>
                    </a:xfrm>
                    <a:prstGeom prst="rect">
                      <a:avLst/>
                    </a:prstGeom>
                    <a:noFill/>
                    <a:ln>
                      <a:noFill/>
                    </a:ln>
                  </pic:spPr>
                </pic:pic>
              </a:graphicData>
            </a:graphic>
          </wp:inline>
        </w:drawing>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2565E80" wp14:editId="66741802">
            <wp:extent cx="647700" cy="942975"/>
            <wp:effectExtent l="0" t="0" r="7620" b="1905"/>
            <wp:docPr id="101"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5" descr="菁优网：http://www.jyeoo.com"/>
                    <pic:cNvPicPr>
                      <a:picLocks noChangeAspect="1"/>
                    </pic:cNvPicPr>
                  </pic:nvPicPr>
                  <pic:blipFill>
                    <a:blip r:embed="rId59"/>
                    <a:stretch>
                      <a:fillRect/>
                    </a:stretch>
                  </pic:blipFill>
                  <pic:spPr>
                    <a:xfrm>
                      <a:off x="0" y="0"/>
                      <a:ext cx="647700" cy="942975"/>
                    </a:xfrm>
                    <a:prstGeom prst="rect">
                      <a:avLst/>
                    </a:prstGeom>
                    <a:noFill/>
                    <a:ln>
                      <a:noFill/>
                    </a:ln>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0EC9F7D2" wp14:editId="7534E6C3">
            <wp:extent cx="657225" cy="933450"/>
            <wp:effectExtent l="0" t="0" r="13335" b="11430"/>
            <wp:docPr id="102"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56" descr="菁优网：http://www.jyeoo.com"/>
                    <pic:cNvPicPr>
                      <a:picLocks noChangeAspect="1"/>
                    </pic:cNvPicPr>
                  </pic:nvPicPr>
                  <pic:blipFill>
                    <a:blip r:embed="rId60"/>
                    <a:stretch>
                      <a:fillRect/>
                    </a:stretch>
                  </pic:blipFill>
                  <pic:spPr>
                    <a:xfrm>
                      <a:off x="0" y="0"/>
                      <a:ext cx="657225" cy="933450"/>
                    </a:xfrm>
                    <a:prstGeom prst="rect">
                      <a:avLst/>
                    </a:prstGeom>
                    <a:noFill/>
                    <a:ln>
                      <a:noFill/>
                    </a:ln>
                  </pic:spPr>
                </pic:pic>
              </a:graphicData>
            </a:graphic>
          </wp:inline>
        </w:drawing>
      </w:r>
    </w:p>
    <w:p w14:paraId="0BE2BEE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14C3512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【解答】解：不计滑轮重、绳重及摩擦：</w:t>
      </w:r>
    </w:p>
    <w:p w14:paraId="240C405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和</w:t>
      </w:r>
      <w:r>
        <w:rPr>
          <w:rFonts w:ascii="Times New Roman" w:eastAsia="新宋体" w:hAnsi="Times New Roman" w:hint="eastAsia"/>
          <w:color w:val="FF0000"/>
          <w:szCs w:val="21"/>
        </w:rPr>
        <w:t>D</w:t>
      </w:r>
      <w:r>
        <w:rPr>
          <w:rFonts w:ascii="Times New Roman" w:eastAsia="新宋体" w:hAnsi="Times New Roman" w:hint="eastAsia"/>
          <w:color w:val="FF0000"/>
          <w:szCs w:val="21"/>
        </w:rPr>
        <w:t>、由</w:t>
      </w:r>
      <w:r>
        <w:rPr>
          <w:rFonts w:ascii="Times New Roman" w:eastAsia="新宋体" w:hAnsi="Times New Roman" w:hint="eastAsia"/>
          <w:color w:val="FF0000"/>
          <w:szCs w:val="21"/>
        </w:rPr>
        <w:t>2</w:t>
      </w:r>
      <w:r>
        <w:rPr>
          <w:rFonts w:ascii="Times New Roman" w:eastAsia="新宋体" w:hAnsi="Times New Roman" w:hint="eastAsia"/>
          <w:color w:val="FF0000"/>
          <w:szCs w:val="21"/>
        </w:rPr>
        <w:t>段绳子承担动滑轮和物体的重，所以拉力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0985BEE1" wp14:editId="6AF870E9">
            <wp:extent cx="123825" cy="333375"/>
            <wp:effectExtent l="0" t="0" r="13335" b="1905"/>
            <wp:docPr id="91"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7" descr="菁优网-jyeoo"/>
                    <pic:cNvPicPr>
                      <a:picLocks noChangeAspect="1"/>
                    </pic:cNvPicPr>
                  </pic:nvPicPr>
                  <pic:blipFill>
                    <a:blip r:embed="rId61"/>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050C61C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w:t>
      </w:r>
      <w:r>
        <w:rPr>
          <w:rFonts w:ascii="Times New Roman" w:eastAsia="新宋体" w:hAnsi="Times New Roman" w:hint="eastAsia"/>
          <w:color w:val="FF0000"/>
          <w:szCs w:val="21"/>
        </w:rPr>
        <w:t>3</w:t>
      </w:r>
      <w:r>
        <w:rPr>
          <w:rFonts w:ascii="Times New Roman" w:eastAsia="新宋体" w:hAnsi="Times New Roman" w:hint="eastAsia"/>
          <w:color w:val="FF0000"/>
          <w:szCs w:val="21"/>
        </w:rPr>
        <w:t>段绳子承担动滑轮和物体的重，所以拉力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58109D2B" wp14:editId="106A64A6">
            <wp:extent cx="123825" cy="333375"/>
            <wp:effectExtent l="0" t="0" r="13335" b="1905"/>
            <wp:docPr id="88"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8" descr="菁优网-jyeoo"/>
                    <pic:cNvPicPr>
                      <a:picLocks noChangeAspect="1"/>
                    </pic:cNvPicPr>
                  </pic:nvPicPr>
                  <pic:blipFill>
                    <a:blip r:embed="rId6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470F0C6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、使用的是</w:t>
      </w:r>
      <w:r>
        <w:rPr>
          <w:rFonts w:ascii="Times New Roman" w:eastAsia="新宋体" w:hAnsi="Times New Roman" w:hint="eastAsia"/>
          <w:color w:val="FF0000"/>
          <w:szCs w:val="21"/>
        </w:rPr>
        <w:t>2</w:t>
      </w:r>
      <w:r>
        <w:rPr>
          <w:rFonts w:ascii="Times New Roman" w:eastAsia="新宋体" w:hAnsi="Times New Roman" w:hint="eastAsia"/>
          <w:color w:val="FF0000"/>
          <w:szCs w:val="21"/>
        </w:rPr>
        <w:t>个定滑轮，所以拉力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p>
    <w:p w14:paraId="275B4C0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由此可知，拉力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最小的是图</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48020A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27263E9" w14:textId="77777777" w:rsidR="00E905BD"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•泸县二模）泸州首座双层公轨两用悬索桥——泸州茜草长江大桥已正式建成通车，自此，隔江相望的龙马潭区罗汉街道与江阳区茜草街道被拉近到</w:t>
      </w:r>
      <w:r>
        <w:rPr>
          <w:rFonts w:ascii="Times New Roman" w:eastAsia="新宋体" w:hAnsi="Times New Roman" w:hint="eastAsia"/>
          <w:szCs w:val="21"/>
        </w:rPr>
        <w:t>2000</w:t>
      </w:r>
      <w:r>
        <w:rPr>
          <w:rFonts w:ascii="Times New Roman" w:eastAsia="新宋体" w:hAnsi="Times New Roman" w:hint="eastAsia"/>
          <w:szCs w:val="21"/>
        </w:rPr>
        <w:t>余米，成为两岸群众过江出行的重要通道。如图所示是桥梁建设过程中某次钢梁吊装的情景，下列说法中不正确的是（　　）</w:t>
      </w:r>
    </w:p>
    <w:p w14:paraId="296FE48C" w14:textId="77777777" w:rsidR="00E905BD"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5CA3E89A" wp14:editId="171F53E9">
            <wp:extent cx="2391410" cy="990600"/>
            <wp:effectExtent l="0" t="0" r="1270" b="0"/>
            <wp:docPr id="92"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9" descr="菁优网：http://www.jyeoo.com"/>
                    <pic:cNvPicPr>
                      <a:picLocks noChangeAspect="1"/>
                    </pic:cNvPicPr>
                  </pic:nvPicPr>
                  <pic:blipFill>
                    <a:blip r:embed="rId63"/>
                    <a:stretch>
                      <a:fillRect/>
                    </a:stretch>
                  </pic:blipFill>
                  <pic:spPr>
                    <a:xfrm>
                      <a:off x="0" y="0"/>
                      <a:ext cx="2391410" cy="990600"/>
                    </a:xfrm>
                    <a:prstGeom prst="rect">
                      <a:avLst/>
                    </a:prstGeom>
                    <a:noFill/>
                    <a:ln>
                      <a:noFill/>
                    </a:ln>
                  </pic:spPr>
                </pic:pic>
              </a:graphicData>
            </a:graphic>
          </wp:inline>
        </w:drawing>
      </w:r>
    </w:p>
    <w:p w14:paraId="449F8EEC"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．将钢梁从船上吊起后，船将上浮一些</w:t>
      </w:r>
      <w:r>
        <w:tab/>
      </w:r>
    </w:p>
    <w:p w14:paraId="383AD930"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．将钢梁吊起过程中，若使用动滑轮可以更省力</w:t>
      </w:r>
      <w:r>
        <w:tab/>
      </w:r>
    </w:p>
    <w:p w14:paraId="44AADE07"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．桥塔两边钢绳的拉力是一对平衡力</w:t>
      </w:r>
      <w:r>
        <w:tab/>
      </w:r>
    </w:p>
    <w:p w14:paraId="6A149958"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．将钢梁匀速吊起过程中，钢绳对钢梁的拉力与钢梁对钢绳拉力是一对相互作用力</w:t>
      </w:r>
    </w:p>
    <w:p w14:paraId="334BA6E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84EAEE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、将钢梁从船上吊起后，船的重力变小，船依然漂在水面上，浮力依然等于重力，故浮力也会变小，故船将上浮一些，故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D98BC9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、将钢梁吊起过程中，若使用动滑轮可以更省力，故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6787E39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、桥塔两边钢绳的拉力没有作用在一条直线上，它们不是平衡力，故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6333FA7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、将钢梁匀速吊起过程中，钢绳对钢梁的拉力与钢梁对钢绳拉力是一对相互作用力，故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5C1D824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31C853B" w14:textId="77777777" w:rsidR="00E905BD"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春•长沙期末）如图所示的三个滑轮分别拉同一物体沿同一水平地面做匀速直线运动，所用的拉力分别为</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rPr>
          <w:rFonts w:ascii="Times New Roman" w:eastAsia="新宋体" w:hAnsi="Times New Roman" w:hint="eastAsia"/>
          <w:szCs w:val="21"/>
        </w:rPr>
        <w:t>，那么，下列关系式中正确的是（　　）（不计滑轮重和绳子与滑轮之间的摩擦）</w:t>
      </w:r>
    </w:p>
    <w:p w14:paraId="283030A8"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7E2BDB4" wp14:editId="409474BD">
            <wp:extent cx="3605530" cy="554990"/>
            <wp:effectExtent l="0" t="0" r="6350" b="8890"/>
            <wp:docPr id="89"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0" descr="菁优网：http://www.jyeoo.com"/>
                    <pic:cNvPicPr>
                      <a:picLocks noChangeAspect="1"/>
                    </pic:cNvPicPr>
                  </pic:nvPicPr>
                  <pic:blipFill>
                    <a:blip r:embed="rId64"/>
                    <a:stretch>
                      <a:fillRect/>
                    </a:stretch>
                  </pic:blipFill>
                  <pic:spPr>
                    <a:xfrm>
                      <a:off x="0" y="0"/>
                      <a:ext cx="3605530" cy="554990"/>
                    </a:xfrm>
                    <a:prstGeom prst="rect">
                      <a:avLst/>
                    </a:prstGeom>
                    <a:noFill/>
                    <a:ln>
                      <a:noFill/>
                    </a:ln>
                  </pic:spPr>
                </pic:pic>
              </a:graphicData>
            </a:graphic>
          </wp:inline>
        </w:drawing>
      </w:r>
    </w:p>
    <w:p w14:paraId="5BC75933" w14:textId="77777777" w:rsidR="00E905B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3</w:t>
      </w:r>
    </w:p>
    <w:p w14:paraId="09B5CDE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1EA8B84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【解答】解：不计滑轮重和绳子与滑轮之间的摩擦：</w:t>
      </w:r>
    </w:p>
    <w:p w14:paraId="49B1B5A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假设物块与地面的摩擦力为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4192EDA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左滑轮为定滑轮，</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处于绳端，所以</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3CB3468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中滑轮为动滑轮，</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处于绳端，则</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noProof/>
          <w:color w:val="FF0000"/>
          <w:position w:val="-22"/>
        </w:rPr>
        <w:drawing>
          <wp:inline distT="0" distB="0" distL="114300" distR="114300" wp14:anchorId="1A4F420A" wp14:editId="6DA54921">
            <wp:extent cx="123825" cy="333375"/>
            <wp:effectExtent l="0" t="0" r="13335" b="1905"/>
            <wp:docPr id="93"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1" descr="菁优网-jyeoo"/>
                    <pic:cNvPicPr>
                      <a:picLocks noChangeAspect="1"/>
                    </pic:cNvPicPr>
                  </pic:nvPicPr>
                  <pic:blipFill>
                    <a:blip r:embed="rId65"/>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p>
    <w:p w14:paraId="44A496D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右滑轮为动滑轮，滑轮、物体匀速运动，滑轮受到向左的力</w:t>
      </w:r>
      <w:r>
        <w:rPr>
          <w:rFonts w:ascii="Times New Roman" w:eastAsia="新宋体" w:hAnsi="Times New Roman" w:hint="eastAsia"/>
          <w:color w:val="FF0000"/>
          <w:szCs w:val="21"/>
        </w:rPr>
        <w:t>2f</w:t>
      </w:r>
      <w:r>
        <w:rPr>
          <w:rFonts w:ascii="Times New Roman" w:eastAsia="新宋体" w:hAnsi="Times New Roman" w:hint="eastAsia"/>
          <w:color w:val="FF0000"/>
          <w:szCs w:val="21"/>
        </w:rPr>
        <w:t>等于向右的拉力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，即</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p>
    <w:p w14:paraId="793C412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故</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3</w:t>
      </w:r>
      <w:r>
        <w:rPr>
          <w:rFonts w:ascii="Times New Roman" w:eastAsia="新宋体" w:hAnsi="Times New Roman" w:hint="eastAsia"/>
          <w:color w:val="FF0000"/>
          <w:szCs w:val="21"/>
        </w:rPr>
        <w:t>；</w:t>
      </w:r>
    </w:p>
    <w:p w14:paraId="179C36B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5EEC7B60" w14:textId="77777777" w:rsidR="00E905BD"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•湖北一模）如图所示，用滑轮组拉处于水平面上的汽车，下列有关分析正确的是（　　）</w:t>
      </w:r>
    </w:p>
    <w:p w14:paraId="3145EABE"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8F36C79" wp14:editId="2D9556F8">
            <wp:extent cx="2581910" cy="664210"/>
            <wp:effectExtent l="0" t="0" r="8890" b="6350"/>
            <wp:docPr id="8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2" descr="菁优网：http://www.jyeoo.com"/>
                    <pic:cNvPicPr>
                      <a:picLocks noChangeAspect="1"/>
                    </pic:cNvPicPr>
                  </pic:nvPicPr>
                  <pic:blipFill>
                    <a:blip r:embed="rId66"/>
                    <a:stretch>
                      <a:fillRect/>
                    </a:stretch>
                  </pic:blipFill>
                  <pic:spPr>
                    <a:xfrm>
                      <a:off x="0" y="0"/>
                      <a:ext cx="2581910" cy="664210"/>
                    </a:xfrm>
                    <a:prstGeom prst="rect">
                      <a:avLst/>
                    </a:prstGeom>
                    <a:noFill/>
                    <a:ln>
                      <a:noFill/>
                    </a:ln>
                  </pic:spPr>
                </pic:pic>
              </a:graphicData>
            </a:graphic>
          </wp:inline>
        </w:drawing>
      </w:r>
    </w:p>
    <w:p w14:paraId="624B3ED5"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．汽车受到的拉力与汽车的重力是一对平衡力</w:t>
      </w:r>
      <w:r>
        <w:tab/>
      </w:r>
    </w:p>
    <w:p w14:paraId="7BB659FA"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．汽车拉滑轮组的力与滑轮组对车的拉力是一对平衡力</w:t>
      </w:r>
      <w:r>
        <w:tab/>
      </w:r>
    </w:p>
    <w:p w14:paraId="1DA6BB8A"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．汽车受到</w:t>
      </w:r>
      <w:r>
        <w:rPr>
          <w:rFonts w:ascii="Times New Roman" w:eastAsia="新宋体" w:hAnsi="Times New Roman" w:hint="eastAsia"/>
          <w:szCs w:val="21"/>
        </w:rPr>
        <w:t>2400N</w:t>
      </w:r>
      <w:r>
        <w:rPr>
          <w:rFonts w:ascii="Times New Roman" w:eastAsia="新宋体" w:hAnsi="Times New Roman" w:hint="eastAsia"/>
          <w:szCs w:val="21"/>
        </w:rPr>
        <w:t>的拉力时，绳索自由端的力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1200N</w:t>
      </w:r>
      <w:r>
        <w:tab/>
      </w:r>
    </w:p>
    <w:p w14:paraId="20757061"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．汽车受到</w:t>
      </w:r>
      <w:r>
        <w:rPr>
          <w:rFonts w:ascii="Times New Roman" w:eastAsia="新宋体" w:hAnsi="Times New Roman" w:hint="eastAsia"/>
          <w:szCs w:val="21"/>
        </w:rPr>
        <w:t>2400N</w:t>
      </w:r>
      <w:r>
        <w:rPr>
          <w:rFonts w:ascii="Times New Roman" w:eastAsia="新宋体" w:hAnsi="Times New Roman" w:hint="eastAsia"/>
          <w:szCs w:val="21"/>
        </w:rPr>
        <w:t>的拉力时，绳索自由端的力</w:t>
      </w:r>
      <w:r>
        <w:rPr>
          <w:rFonts w:ascii="Times New Roman" w:eastAsia="新宋体" w:hAnsi="Times New Roman" w:hint="eastAsia"/>
          <w:szCs w:val="21"/>
        </w:rPr>
        <w:t>F</w:t>
      </w:r>
      <w:r>
        <w:rPr>
          <w:rFonts w:ascii="Times New Roman" w:eastAsia="新宋体" w:hAnsi="Times New Roman" w:hint="eastAsia"/>
          <w:szCs w:val="21"/>
        </w:rPr>
        <w:t>为</w:t>
      </w:r>
      <w:r>
        <w:rPr>
          <w:rFonts w:ascii="Times New Roman" w:eastAsia="新宋体" w:hAnsi="Times New Roman" w:hint="eastAsia"/>
          <w:szCs w:val="21"/>
        </w:rPr>
        <w:t>800N</w:t>
      </w:r>
    </w:p>
    <w:p w14:paraId="54650B8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377650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、汽车受到的拉力与汽车的重力不在同一直线上，所以不是一对平衡力。故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66A849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、车拉滑轮组的力与滑轮组对车的拉力是作用在不同物体上的两个力，所以不是一对平衡力。故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F6E968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CD</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，不计绳重和摩擦，则绳子自由端的拉力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5536290E" wp14:editId="19D1EA6F">
            <wp:extent cx="123825" cy="333375"/>
            <wp:effectExtent l="0" t="0" r="13335" b="1905"/>
            <wp:docPr id="94"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3"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251B70D4" wp14:editId="28C439F4">
            <wp:extent cx="123825" cy="333375"/>
            <wp:effectExtent l="0" t="0" r="13335" b="1905"/>
            <wp:docPr id="96"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4" descr="菁优网-jyeoo"/>
                    <pic:cNvPicPr>
                      <a:picLocks noChangeAspect="1"/>
                    </pic:cNvPicPr>
                  </pic:nvPicPr>
                  <pic:blipFill>
                    <a:blip r:embed="rId6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2400N</w:t>
      </w:r>
      <w:r>
        <w:rPr>
          <w:rFonts w:ascii="Times New Roman" w:eastAsia="新宋体" w:hAnsi="Times New Roman" w:hint="eastAsia"/>
          <w:color w:val="FF0000"/>
          <w:szCs w:val="21"/>
        </w:rPr>
        <w:t>＝</w:t>
      </w:r>
      <w:r>
        <w:rPr>
          <w:rFonts w:ascii="Times New Roman" w:eastAsia="新宋体" w:hAnsi="Times New Roman" w:hint="eastAsia"/>
          <w:color w:val="FF0000"/>
          <w:szCs w:val="21"/>
        </w:rPr>
        <w:t>1200N</w:t>
      </w:r>
      <w:r>
        <w:rPr>
          <w:rFonts w:ascii="Times New Roman" w:eastAsia="新宋体" w:hAnsi="Times New Roman" w:hint="eastAsia"/>
          <w:color w:val="FF0000"/>
          <w:szCs w:val="21"/>
        </w:rPr>
        <w:t>，所以绳索自由端的力</w:t>
      </w:r>
      <w:r>
        <w:rPr>
          <w:rFonts w:ascii="Times New Roman" w:eastAsia="新宋体" w:hAnsi="Times New Roman" w:hint="eastAsia"/>
          <w:color w:val="FF0000"/>
          <w:szCs w:val="21"/>
        </w:rPr>
        <w:t>F</w:t>
      </w:r>
      <w:r>
        <w:rPr>
          <w:rFonts w:ascii="Times New Roman" w:eastAsia="新宋体" w:hAnsi="Times New Roman" w:hint="eastAsia"/>
          <w:color w:val="FF0000"/>
          <w:szCs w:val="21"/>
        </w:rPr>
        <w:t>至少为</w:t>
      </w:r>
      <w:r>
        <w:rPr>
          <w:rFonts w:ascii="Times New Roman" w:eastAsia="新宋体" w:hAnsi="Times New Roman" w:hint="eastAsia"/>
          <w:color w:val="FF0000"/>
          <w:szCs w:val="21"/>
        </w:rPr>
        <w:t>1200N</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090F5C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430E8F9" w14:textId="77777777" w:rsidR="00E905BD"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•泸县二模）如图所示，下列现象与其对应的物理知识正确的是（　　）</w:t>
      </w:r>
    </w:p>
    <w:p w14:paraId="53665599"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AEFFD51" wp14:editId="33D5BE54">
            <wp:extent cx="5401310" cy="1666875"/>
            <wp:effectExtent l="0" t="0" r="8890" b="9525"/>
            <wp:docPr id="95"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5" descr="菁优网：http://www.jyeoo.com"/>
                    <pic:cNvPicPr>
                      <a:picLocks noChangeAspect="1"/>
                    </pic:cNvPicPr>
                  </pic:nvPicPr>
                  <pic:blipFill>
                    <a:blip r:embed="rId68"/>
                    <a:stretch>
                      <a:fillRect/>
                    </a:stretch>
                  </pic:blipFill>
                  <pic:spPr>
                    <a:xfrm>
                      <a:off x="0" y="0"/>
                      <a:ext cx="5401310" cy="1666875"/>
                    </a:xfrm>
                    <a:prstGeom prst="rect">
                      <a:avLst/>
                    </a:prstGeom>
                    <a:noFill/>
                    <a:ln>
                      <a:noFill/>
                    </a:ln>
                  </pic:spPr>
                </pic:pic>
              </a:graphicData>
            </a:graphic>
          </wp:inline>
        </w:drawing>
      </w:r>
    </w:p>
    <w:p w14:paraId="17EEB0D1"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．甲图：钓鱼者使用的钓鱼竿是省力杠杆</w:t>
      </w:r>
      <w:r>
        <w:tab/>
      </w:r>
    </w:p>
    <w:p w14:paraId="3B01FA6C"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．乙图：在旗杆顶部安装定滑轮是为了改变拉力的方向</w:t>
      </w:r>
      <w:r>
        <w:tab/>
      </w:r>
    </w:p>
    <w:p w14:paraId="55F0D96D"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．丙图：</w:t>
      </w:r>
      <w:r>
        <w:rPr>
          <w:rFonts w:ascii="Times New Roman" w:eastAsia="新宋体" w:hAnsi="Times New Roman" w:hint="eastAsia"/>
          <w:szCs w:val="21"/>
        </w:rPr>
        <w:t>C919</w:t>
      </w:r>
      <w:r>
        <w:rPr>
          <w:rFonts w:ascii="Times New Roman" w:eastAsia="新宋体" w:hAnsi="Times New Roman" w:hint="eastAsia"/>
          <w:szCs w:val="21"/>
        </w:rPr>
        <w:t>飞机飞行时机翼上方空气流速大压强大</w:t>
      </w:r>
      <w:r>
        <w:tab/>
      </w:r>
    </w:p>
    <w:p w14:paraId="13D1FC6C" w14:textId="77777777" w:rsidR="00E905BD" w:rsidRDefault="00000000">
      <w:pPr>
        <w:spacing w:line="360" w:lineRule="auto"/>
        <w:ind w:firstLineChars="130" w:firstLine="273"/>
        <w:jc w:val="left"/>
      </w:pPr>
      <w:r>
        <w:rPr>
          <w:rFonts w:ascii="Times New Roman" w:eastAsia="新宋体" w:hAnsi="Times New Roman" w:hint="eastAsia"/>
          <w:szCs w:val="21"/>
        </w:rPr>
        <w:lastRenderedPageBreak/>
        <w:t>D</w:t>
      </w:r>
      <w:r>
        <w:rPr>
          <w:rFonts w:ascii="Times New Roman" w:eastAsia="新宋体" w:hAnsi="Times New Roman" w:hint="eastAsia"/>
          <w:szCs w:val="21"/>
        </w:rPr>
        <w:t>．丁图：不计绳重、滑轮重与摩擦，拉力</w:t>
      </w:r>
      <w:r>
        <w:rPr>
          <w:noProof/>
          <w:position w:val="-22"/>
        </w:rPr>
        <w:drawing>
          <wp:inline distT="0" distB="0" distL="114300" distR="114300" wp14:anchorId="29F3754F" wp14:editId="7BE8148A">
            <wp:extent cx="390525" cy="333375"/>
            <wp:effectExtent l="0" t="0" r="5715" b="1905"/>
            <wp:docPr id="9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6" descr="菁优网-jyeoo"/>
                    <pic:cNvPicPr>
                      <a:picLocks noChangeAspect="1"/>
                    </pic:cNvPicPr>
                  </pic:nvPicPr>
                  <pic:blipFill>
                    <a:blip r:embed="rId69"/>
                    <a:stretch>
                      <a:fillRect/>
                    </a:stretch>
                  </pic:blipFill>
                  <pic:spPr>
                    <a:xfrm>
                      <a:off x="0" y="0"/>
                      <a:ext cx="390525" cy="333375"/>
                    </a:xfrm>
                    <a:prstGeom prst="rect">
                      <a:avLst/>
                    </a:prstGeom>
                    <a:noFill/>
                    <a:ln>
                      <a:noFill/>
                    </a:ln>
                  </pic:spPr>
                </pic:pic>
              </a:graphicData>
            </a:graphic>
          </wp:inline>
        </w:drawing>
      </w:r>
    </w:p>
    <w:p w14:paraId="79CD7C3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5B22768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、钓鱼竿在使用过程中，动力臂小于阻力臂，是费力杠杆，故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4294C3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、学校旗杆顶部安装定滑轮是为了改变力的方向，故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4F5EB96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w:t>
      </w:r>
      <w:r>
        <w:rPr>
          <w:rFonts w:ascii="Times New Roman" w:eastAsia="新宋体" w:hAnsi="Times New Roman" w:hint="eastAsia"/>
          <w:color w:val="FF0000"/>
          <w:szCs w:val="21"/>
        </w:rPr>
        <w:t>C919</w:t>
      </w:r>
      <w:r>
        <w:rPr>
          <w:rFonts w:ascii="Times New Roman" w:eastAsia="新宋体" w:hAnsi="Times New Roman" w:hint="eastAsia"/>
          <w:color w:val="FF0000"/>
          <w:szCs w:val="21"/>
        </w:rPr>
        <w:t>飞机飞行时机翼上凸下平，上方空气流速大压强小，产生向上的升力，故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FFB2D7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、图中滑轮组绳子股数</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，不计绳重、滑轮重与摩擦，拉力</w:t>
      </w:r>
      <w:r>
        <w:rPr>
          <w:noProof/>
          <w:color w:val="FF0000"/>
          <w:position w:val="-22"/>
        </w:rPr>
        <w:drawing>
          <wp:inline distT="0" distB="0" distL="114300" distR="114300" wp14:anchorId="1168DEDB" wp14:editId="7F3A409C">
            <wp:extent cx="390525" cy="333375"/>
            <wp:effectExtent l="0" t="0" r="5715" b="1905"/>
            <wp:docPr id="87"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7" descr="菁优网-jyeoo"/>
                    <pic:cNvPicPr>
                      <a:picLocks noChangeAspect="1"/>
                    </pic:cNvPicPr>
                  </pic:nvPicPr>
                  <pic:blipFill>
                    <a:blip r:embed="rId70"/>
                    <a:stretch>
                      <a:fillRect/>
                    </a:stretch>
                  </pic:blipFill>
                  <pic:spPr>
                    <a:xfrm>
                      <a:off x="0" y="0"/>
                      <a:ext cx="390525" cy="333375"/>
                    </a:xfrm>
                    <a:prstGeom prst="rect">
                      <a:avLst/>
                    </a:prstGeom>
                    <a:noFill/>
                    <a:ln>
                      <a:noFill/>
                    </a:ln>
                  </pic:spPr>
                </pic:pic>
              </a:graphicData>
            </a:graphic>
          </wp:inline>
        </w:drawing>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20CC70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1F3D8290" w14:textId="77777777" w:rsidR="00E905BD"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•湖南二模）如图所示的轻质杠杆一端挂有一重为</w:t>
      </w:r>
      <w:r>
        <w:rPr>
          <w:rFonts w:ascii="Times New Roman" w:eastAsia="新宋体" w:hAnsi="Times New Roman" w:hint="eastAsia"/>
          <w:szCs w:val="21"/>
        </w:rPr>
        <w:t>20N</w:t>
      </w:r>
      <w:r>
        <w:rPr>
          <w:rFonts w:ascii="Times New Roman" w:eastAsia="新宋体" w:hAnsi="Times New Roman" w:hint="eastAsia"/>
          <w:szCs w:val="21"/>
        </w:rPr>
        <w:t>的动滑轮，滑轮下挂的物体重</w:t>
      </w:r>
      <w:r>
        <w:rPr>
          <w:rFonts w:ascii="Times New Roman" w:eastAsia="新宋体" w:hAnsi="Times New Roman" w:hint="eastAsia"/>
          <w:szCs w:val="21"/>
        </w:rPr>
        <w:t>100N</w:t>
      </w:r>
      <w:r>
        <w:rPr>
          <w:rFonts w:ascii="Times New Roman" w:eastAsia="新宋体" w:hAnsi="Times New Roman" w:hint="eastAsia"/>
          <w:szCs w:val="21"/>
        </w:rPr>
        <w:t>，物体与水平地面接触，接触面积为</w:t>
      </w:r>
      <w:r>
        <w:rPr>
          <w:rFonts w:ascii="Times New Roman" w:eastAsia="新宋体" w:hAnsi="Times New Roman" w:hint="eastAsia"/>
          <w:szCs w:val="21"/>
        </w:rPr>
        <w:t>0.1m</w:t>
      </w:r>
      <w:r>
        <w:rPr>
          <w:rFonts w:ascii="Times New Roman" w:eastAsia="新宋体" w:hAnsi="Times New Roman" w:hint="eastAsia"/>
          <w:sz w:val="24"/>
          <w:vertAlign w:val="superscript"/>
        </w:rPr>
        <w:t>2</w:t>
      </w:r>
      <w:r>
        <w:rPr>
          <w:rFonts w:ascii="Times New Roman" w:eastAsia="新宋体" w:hAnsi="Times New Roman" w:hint="eastAsia"/>
          <w:szCs w:val="21"/>
        </w:rPr>
        <w:t>。在轻质杠杆的</w:t>
      </w:r>
      <w:r>
        <w:rPr>
          <w:rFonts w:ascii="Times New Roman" w:eastAsia="新宋体" w:hAnsi="Times New Roman" w:hint="eastAsia"/>
          <w:szCs w:val="21"/>
        </w:rPr>
        <w:t>A</w:t>
      </w:r>
      <w:r>
        <w:rPr>
          <w:rFonts w:ascii="Times New Roman" w:eastAsia="新宋体" w:hAnsi="Times New Roman" w:hint="eastAsia"/>
          <w:szCs w:val="21"/>
        </w:rPr>
        <w:t>处施加竖直向上的力</w:t>
      </w:r>
      <w:r>
        <w:rPr>
          <w:rFonts w:ascii="Times New Roman" w:eastAsia="新宋体" w:hAnsi="Times New Roman" w:hint="eastAsia"/>
          <w:szCs w:val="21"/>
        </w:rPr>
        <w:t>60N</w:t>
      </w:r>
      <w:r>
        <w:rPr>
          <w:rFonts w:ascii="Times New Roman" w:eastAsia="新宋体" w:hAnsi="Times New Roman" w:hint="eastAsia"/>
          <w:szCs w:val="21"/>
        </w:rPr>
        <w:t>，杠杆始终在水平位置静止，不计绳重和摩擦，下列说法错误的是（　　）</w:t>
      </w:r>
    </w:p>
    <w:p w14:paraId="15C6884F"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78CDA4B1" wp14:editId="04341C9B">
            <wp:extent cx="1629410" cy="1448435"/>
            <wp:effectExtent l="0" t="0" r="1270" b="14605"/>
            <wp:docPr id="97"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8" descr="菁优网：http://www.jyeoo.com"/>
                    <pic:cNvPicPr>
                      <a:picLocks noChangeAspect="1"/>
                    </pic:cNvPicPr>
                  </pic:nvPicPr>
                  <pic:blipFill>
                    <a:blip r:embed="rId71"/>
                    <a:stretch>
                      <a:fillRect/>
                    </a:stretch>
                  </pic:blipFill>
                  <pic:spPr>
                    <a:xfrm>
                      <a:off x="0" y="0"/>
                      <a:ext cx="1629410" cy="1448435"/>
                    </a:xfrm>
                    <a:prstGeom prst="rect">
                      <a:avLst/>
                    </a:prstGeom>
                    <a:noFill/>
                    <a:ln>
                      <a:noFill/>
                    </a:ln>
                  </pic:spPr>
                </pic:pic>
              </a:graphicData>
            </a:graphic>
          </wp:inline>
        </w:drawing>
      </w:r>
    </w:p>
    <w:p w14:paraId="7C6808CD" w14:textId="77777777" w:rsidR="00E905B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．物体对地面的压强为</w:t>
      </w:r>
      <w:r>
        <w:rPr>
          <w:rFonts w:ascii="Times New Roman" w:eastAsia="新宋体" w:hAnsi="Times New Roman" w:hint="eastAsia"/>
          <w:szCs w:val="21"/>
        </w:rPr>
        <w:t>300Pa</w:t>
      </w:r>
      <w:r>
        <w:tab/>
      </w:r>
    </w:p>
    <w:p w14:paraId="3E2692F7" w14:textId="77777777" w:rsidR="00E905B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．动滑轮受平衡力作用</w:t>
      </w:r>
      <w:r>
        <w:tab/>
      </w:r>
    </w:p>
    <w:p w14:paraId="68E0D62F" w14:textId="77777777" w:rsidR="00E905B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．若要物体对地的压力为</w:t>
      </w:r>
      <w:r>
        <w:rPr>
          <w:rFonts w:ascii="Times New Roman" w:eastAsia="新宋体" w:hAnsi="Times New Roman" w:hint="eastAsia"/>
          <w:szCs w:val="21"/>
        </w:rPr>
        <w:t>0</w:t>
      </w:r>
      <w:r>
        <w:rPr>
          <w:rFonts w:ascii="Times New Roman" w:eastAsia="新宋体" w:hAnsi="Times New Roman" w:hint="eastAsia"/>
          <w:szCs w:val="21"/>
        </w:rPr>
        <w:t>，保持</w:t>
      </w:r>
      <w:r>
        <w:rPr>
          <w:rFonts w:ascii="Times New Roman" w:eastAsia="新宋体" w:hAnsi="Times New Roman" w:hint="eastAsia"/>
          <w:szCs w:val="21"/>
        </w:rPr>
        <w:t>A</w:t>
      </w:r>
      <w:r>
        <w:rPr>
          <w:rFonts w:ascii="Times New Roman" w:eastAsia="新宋体" w:hAnsi="Times New Roman" w:hint="eastAsia"/>
          <w:szCs w:val="21"/>
        </w:rPr>
        <w:t>点位置不变，力</w:t>
      </w:r>
      <w:r>
        <w:rPr>
          <w:rFonts w:ascii="Times New Roman" w:eastAsia="新宋体" w:hAnsi="Times New Roman" w:hint="eastAsia"/>
          <w:szCs w:val="21"/>
        </w:rPr>
        <w:t>F</w:t>
      </w:r>
      <w:r>
        <w:rPr>
          <w:rFonts w:ascii="Times New Roman" w:eastAsia="新宋体" w:hAnsi="Times New Roman" w:hint="eastAsia"/>
          <w:szCs w:val="21"/>
        </w:rPr>
        <w:t>的大小为</w:t>
      </w:r>
      <w:r>
        <w:rPr>
          <w:rFonts w:ascii="Times New Roman" w:eastAsia="新宋体" w:hAnsi="Times New Roman" w:hint="eastAsia"/>
          <w:szCs w:val="21"/>
        </w:rPr>
        <w:t>80N</w:t>
      </w:r>
      <w:r>
        <w:tab/>
      </w:r>
    </w:p>
    <w:p w14:paraId="1485BBB8" w14:textId="77777777" w:rsidR="00E905B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．若要物体对地的压力为</w:t>
      </w:r>
      <w:r>
        <w:rPr>
          <w:rFonts w:ascii="Times New Roman" w:eastAsia="新宋体" w:hAnsi="Times New Roman" w:hint="eastAsia"/>
          <w:szCs w:val="21"/>
        </w:rPr>
        <w:t>0</w:t>
      </w:r>
      <w:r>
        <w:rPr>
          <w:rFonts w:ascii="Times New Roman" w:eastAsia="新宋体" w:hAnsi="Times New Roman" w:hint="eastAsia"/>
          <w:szCs w:val="21"/>
        </w:rPr>
        <w:t>，保持力</w:t>
      </w:r>
      <w:r>
        <w:rPr>
          <w:rFonts w:ascii="Times New Roman" w:eastAsia="新宋体" w:hAnsi="Times New Roman" w:hint="eastAsia"/>
          <w:szCs w:val="21"/>
        </w:rPr>
        <w:t>F</w:t>
      </w:r>
      <w:r>
        <w:rPr>
          <w:rFonts w:ascii="Times New Roman" w:eastAsia="新宋体" w:hAnsi="Times New Roman" w:hint="eastAsia"/>
          <w:szCs w:val="21"/>
        </w:rPr>
        <w:t>的大小不变，将</w:t>
      </w:r>
      <w:r>
        <w:rPr>
          <w:rFonts w:ascii="Times New Roman" w:eastAsia="新宋体" w:hAnsi="Times New Roman" w:hint="eastAsia"/>
          <w:szCs w:val="21"/>
        </w:rPr>
        <w:t>A</w:t>
      </w:r>
      <w:r>
        <w:rPr>
          <w:rFonts w:ascii="Times New Roman" w:eastAsia="新宋体" w:hAnsi="Times New Roman" w:hint="eastAsia"/>
          <w:szCs w:val="21"/>
        </w:rPr>
        <w:t>点向右移动</w:t>
      </w:r>
    </w:p>
    <w:p w14:paraId="697F31D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FA9226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．设杠杆上一个小格长为</w:t>
      </w:r>
      <w:r>
        <w:rPr>
          <w:rFonts w:ascii="Times New Roman" w:eastAsia="新宋体" w:hAnsi="Times New Roman" w:hint="eastAsia"/>
          <w:color w:val="FF0000"/>
          <w:szCs w:val="21"/>
        </w:rPr>
        <w:t>L</w:t>
      </w:r>
      <w:r>
        <w:rPr>
          <w:rFonts w:ascii="Times New Roman" w:eastAsia="新宋体" w:hAnsi="Times New Roman" w:hint="eastAsia"/>
          <w:color w:val="FF0000"/>
          <w:szCs w:val="21"/>
        </w:rPr>
        <w:t>，绳子作用在杠杆左端竖直向下的力为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，根据杠杆的平衡条件可得：</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，即</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noProof/>
          <w:color w:val="FF0000"/>
          <w:position w:val="-22"/>
        </w:rPr>
        <w:drawing>
          <wp:inline distT="0" distB="0" distL="114300" distR="114300" wp14:anchorId="5E3A14FD" wp14:editId="75440DF7">
            <wp:extent cx="123825" cy="333375"/>
            <wp:effectExtent l="0" t="0" r="13335" b="1905"/>
            <wp:docPr id="98"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9" descr="菁优网-jyeoo"/>
                    <pic:cNvPicPr>
                      <a:picLocks noChangeAspect="1"/>
                    </pic:cNvPicPr>
                  </pic:nvPicPr>
                  <pic:blipFill>
                    <a:blip r:embed="rId7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4ED8B7B0" wp14:editId="6B0BB79F">
            <wp:extent cx="123825" cy="333375"/>
            <wp:effectExtent l="0" t="0" r="13335" b="1905"/>
            <wp:docPr id="99"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0" descr="菁优网-jyeoo"/>
                    <pic:cNvPicPr>
                      <a:picLocks noChangeAspect="1"/>
                    </pic:cNvPicPr>
                  </pic:nvPicPr>
                  <pic:blipFill>
                    <a:blip r:embed="rId7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r>
        <w:rPr>
          <w:rFonts w:ascii="Times New Roman" w:eastAsia="新宋体" w:hAnsi="Times New Roman" w:hint="eastAsia"/>
          <w:color w:val="FF0000"/>
          <w:szCs w:val="21"/>
        </w:rPr>
        <w:t>45N</w:t>
      </w:r>
      <w:r>
        <w:rPr>
          <w:rFonts w:ascii="Times New Roman" w:eastAsia="新宋体" w:hAnsi="Times New Roman" w:hint="eastAsia"/>
          <w:color w:val="FF0000"/>
          <w:szCs w:val="21"/>
        </w:rPr>
        <w:t>；</w:t>
      </w:r>
    </w:p>
    <w:p w14:paraId="2699ED4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因为物体间力的作用是相互的，所以杠杆对绳子竖直向上的拉力为</w:t>
      </w:r>
      <w:r>
        <w:rPr>
          <w:rFonts w:ascii="Times New Roman" w:eastAsia="新宋体" w:hAnsi="Times New Roman" w:hint="eastAsia"/>
          <w:color w:val="FF0000"/>
          <w:szCs w:val="21"/>
        </w:rPr>
        <w:t>45N</w:t>
      </w:r>
      <w:r>
        <w:rPr>
          <w:rFonts w:ascii="Times New Roman" w:eastAsia="新宋体" w:hAnsi="Times New Roman" w:hint="eastAsia"/>
          <w:color w:val="FF0000"/>
          <w:szCs w:val="21"/>
        </w:rPr>
        <w:t>，不计绳重和摩擦，由动滑轮的特点可知，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noProof/>
          <w:color w:val="FF0000"/>
          <w:position w:val="-22"/>
        </w:rPr>
        <w:drawing>
          <wp:inline distT="0" distB="0" distL="114300" distR="114300" wp14:anchorId="3B90430D" wp14:editId="28691FF8">
            <wp:extent cx="123825" cy="333375"/>
            <wp:effectExtent l="0" t="0" r="13335" b="1905"/>
            <wp:docPr id="100"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71"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p>
    <w:p w14:paraId="7A30ECD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故作用在动滑轮挂钩上竖直向下的拉力为：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45N</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70N</w:t>
      </w:r>
      <w:r>
        <w:rPr>
          <w:rFonts w:ascii="Times New Roman" w:eastAsia="新宋体" w:hAnsi="Times New Roman" w:hint="eastAsia"/>
          <w:color w:val="FF0000"/>
          <w:szCs w:val="21"/>
        </w:rPr>
        <w:t>，</w:t>
      </w:r>
    </w:p>
    <w:p w14:paraId="41FC21A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因为物体间力的作用是相互的，所以动滑轮对物体向上的拉力为</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70N</w:t>
      </w:r>
      <w:r>
        <w:rPr>
          <w:rFonts w:ascii="Times New Roman" w:eastAsia="新宋体" w:hAnsi="Times New Roman" w:hint="eastAsia"/>
          <w:color w:val="FF0000"/>
          <w:szCs w:val="21"/>
        </w:rPr>
        <w:t>，</w:t>
      </w:r>
    </w:p>
    <w:p w14:paraId="00A4844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故物体对地面的压力为：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rFonts w:ascii="Times New Roman" w:eastAsia="新宋体" w:hAnsi="Times New Roman" w:hint="eastAsia"/>
          <w:color w:val="FF0000"/>
          <w:szCs w:val="21"/>
        </w:rPr>
        <w:t>100N</w:t>
      </w:r>
      <w:r>
        <w:rPr>
          <w:rFonts w:ascii="Times New Roman" w:eastAsia="新宋体" w:hAnsi="Times New Roman" w:hint="eastAsia"/>
          <w:color w:val="FF0000"/>
          <w:szCs w:val="21"/>
        </w:rPr>
        <w:t>﹣</w:t>
      </w:r>
      <w:r>
        <w:rPr>
          <w:rFonts w:ascii="Times New Roman" w:eastAsia="新宋体" w:hAnsi="Times New Roman" w:hint="eastAsia"/>
          <w:color w:val="FF0000"/>
          <w:szCs w:val="21"/>
        </w:rPr>
        <w:t>70N</w:t>
      </w:r>
      <w:r>
        <w:rPr>
          <w:rFonts w:ascii="Times New Roman" w:eastAsia="新宋体" w:hAnsi="Times New Roman" w:hint="eastAsia"/>
          <w:color w:val="FF0000"/>
          <w:szCs w:val="21"/>
        </w:rPr>
        <w:t>＝</w:t>
      </w: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p>
    <w:p w14:paraId="4274360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物体对地面的压强：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9"/>
        </w:rPr>
        <w:drawing>
          <wp:inline distT="0" distB="0" distL="114300" distR="114300" wp14:anchorId="63FC2331" wp14:editId="5ADEEE2F">
            <wp:extent cx="819150" cy="438150"/>
            <wp:effectExtent l="0" t="0" r="3810" b="3810"/>
            <wp:docPr id="85"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2" descr="菁优网-jyeoo"/>
                    <pic:cNvPicPr>
                      <a:picLocks noChangeAspect="1"/>
                    </pic:cNvPicPr>
                  </pic:nvPicPr>
                  <pic:blipFill>
                    <a:blip r:embed="rId74"/>
                    <a:stretch>
                      <a:fillRect/>
                    </a:stretch>
                  </pic:blipFill>
                  <pic:spPr>
                    <a:xfrm>
                      <a:off x="0" y="0"/>
                      <a:ext cx="81915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300Pa</w:t>
      </w:r>
      <w:r>
        <w:rPr>
          <w:rFonts w:ascii="Times New Roman" w:eastAsia="新宋体" w:hAnsi="Times New Roman" w:hint="eastAsia"/>
          <w:color w:val="FF0000"/>
          <w:szCs w:val="21"/>
        </w:rPr>
        <w:t>，故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7F49328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．因为杠杆始终在水平位置静止，所以动滑轮处于静止状态，因此动滑轮处于平衡状态，受到的是平衡力，故</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36258DF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．若要物体对地的压力为</w:t>
      </w:r>
      <w:r>
        <w:rPr>
          <w:rFonts w:ascii="Times New Roman" w:eastAsia="新宋体" w:hAnsi="Times New Roman" w:hint="eastAsia"/>
          <w:color w:val="FF0000"/>
          <w:szCs w:val="21"/>
        </w:rPr>
        <w:t>0</w:t>
      </w:r>
      <w:r>
        <w:rPr>
          <w:rFonts w:ascii="Times New Roman" w:eastAsia="新宋体" w:hAnsi="Times New Roman" w:hint="eastAsia"/>
          <w:color w:val="FF0000"/>
          <w:szCs w:val="21"/>
        </w:rPr>
        <w:t>，则动滑轮对物体的拉力为</w:t>
      </w:r>
      <w:r>
        <w:rPr>
          <w:rFonts w:ascii="Times New Roman" w:eastAsia="新宋体" w:hAnsi="Times New Roman" w:hint="eastAsia"/>
          <w:color w:val="FF0000"/>
          <w:szCs w:val="21"/>
        </w:rPr>
        <w:t>100N</w:t>
      </w:r>
      <w:r>
        <w:rPr>
          <w:rFonts w:ascii="Times New Roman" w:eastAsia="新宋体" w:hAnsi="Times New Roman" w:hint="eastAsia"/>
          <w:color w:val="FF0000"/>
          <w:szCs w:val="21"/>
        </w:rPr>
        <w:t>，可知杠杆对绳子的拉力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绳</w:t>
      </w:r>
      <w:r>
        <w:rPr>
          <w:rFonts w:ascii="Times New Roman" w:eastAsia="新宋体" w:hAnsi="Times New Roman" w:hint="eastAsia"/>
          <w:color w:val="FF0000"/>
          <w:szCs w:val="21"/>
        </w:rPr>
        <w:t>＝</w:t>
      </w:r>
      <w:r>
        <w:rPr>
          <w:noProof/>
          <w:color w:val="FF0000"/>
          <w:position w:val="-22"/>
        </w:rPr>
        <w:drawing>
          <wp:inline distT="0" distB="0" distL="114300" distR="114300" wp14:anchorId="356463AE" wp14:editId="6750E58C">
            <wp:extent cx="123825" cy="333375"/>
            <wp:effectExtent l="0" t="0" r="13335" b="1905"/>
            <wp:docPr id="84"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3"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noProof/>
          <w:color w:val="FF0000"/>
          <w:position w:val="-22"/>
        </w:rPr>
        <w:drawing>
          <wp:inline distT="0" distB="0" distL="114300" distR="114300" wp14:anchorId="258315CF" wp14:editId="30E879E5">
            <wp:extent cx="123825" cy="333375"/>
            <wp:effectExtent l="0" t="0" r="13335" b="1905"/>
            <wp:docPr id="81"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74"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100N+20N</w:t>
      </w:r>
      <w:r>
        <w:rPr>
          <w:rFonts w:ascii="Times New Roman" w:eastAsia="新宋体" w:hAnsi="Times New Roman" w:hint="eastAsia"/>
          <w:color w:val="FF0000"/>
          <w:szCs w:val="21"/>
        </w:rPr>
        <w:t>）＝</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p>
    <w:p w14:paraId="59C3F38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因为物体间力的作用是相互的，绳子对杠杆的拉力为</w:t>
      </w:r>
      <w:r>
        <w:rPr>
          <w:rFonts w:ascii="Times New Roman" w:eastAsia="新宋体" w:hAnsi="Times New Roman" w:hint="eastAsia"/>
          <w:color w:val="FF0000"/>
          <w:szCs w:val="21"/>
        </w:rPr>
        <w:t>60N</w:t>
      </w:r>
      <w:r>
        <w:rPr>
          <w:rFonts w:ascii="Times New Roman" w:eastAsia="新宋体" w:hAnsi="Times New Roman" w:hint="eastAsia"/>
          <w:color w:val="FF0000"/>
          <w:szCs w:val="21"/>
        </w:rPr>
        <w:t>，根据杠杆的平衡条件可知，</w:t>
      </w:r>
    </w:p>
    <w:p w14:paraId="4D616D3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60</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，即</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r>
        <w:rPr>
          <w:rFonts w:ascii="Times New Roman" w:eastAsia="新宋体" w:hAnsi="Times New Roman" w:hint="eastAsia"/>
          <w:color w:val="FF0000"/>
          <w:szCs w:val="21"/>
        </w:rPr>
        <w:t>4L</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3L</w:t>
      </w:r>
      <w:r>
        <w:rPr>
          <w:rFonts w:ascii="Times New Roman" w:eastAsia="新宋体" w:hAnsi="Times New Roman" w:hint="eastAsia"/>
          <w:color w:val="FF0000"/>
          <w:szCs w:val="21"/>
        </w:rPr>
        <w:t>，解得</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80N</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2DA87AA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．由选项</w:t>
      </w:r>
      <w:r>
        <w:rPr>
          <w:rFonts w:ascii="Times New Roman" w:eastAsia="新宋体" w:hAnsi="Times New Roman" w:hint="eastAsia"/>
          <w:color w:val="FF0000"/>
          <w:szCs w:val="21"/>
        </w:rPr>
        <w:t>C</w:t>
      </w:r>
      <w:r>
        <w:rPr>
          <w:rFonts w:ascii="Times New Roman" w:eastAsia="新宋体" w:hAnsi="Times New Roman" w:hint="eastAsia"/>
          <w:color w:val="FF0000"/>
          <w:szCs w:val="21"/>
        </w:rPr>
        <w:t>的分析可知，若要物体对地的压力为</w:t>
      </w:r>
      <w:r>
        <w:rPr>
          <w:rFonts w:ascii="Times New Roman" w:eastAsia="新宋体" w:hAnsi="Times New Roman" w:hint="eastAsia"/>
          <w:color w:val="FF0000"/>
          <w:szCs w:val="21"/>
        </w:rPr>
        <w:t>0</w:t>
      </w:r>
      <w:r>
        <w:rPr>
          <w:rFonts w:ascii="Times New Roman" w:eastAsia="新宋体" w:hAnsi="Times New Roman" w:hint="eastAsia"/>
          <w:color w:val="FF0000"/>
          <w:szCs w:val="21"/>
        </w:rPr>
        <w:t>，作用在杠杆</w:t>
      </w:r>
      <w:r>
        <w:rPr>
          <w:rFonts w:ascii="Times New Roman" w:eastAsia="新宋体" w:hAnsi="Times New Roman" w:hint="eastAsia"/>
          <w:color w:val="FF0000"/>
          <w:szCs w:val="21"/>
        </w:rPr>
        <w:t>A</w:t>
      </w:r>
      <w:r>
        <w:rPr>
          <w:rFonts w:ascii="Times New Roman" w:eastAsia="新宋体" w:hAnsi="Times New Roman" w:hint="eastAsia"/>
          <w:color w:val="FF0000"/>
          <w:szCs w:val="21"/>
        </w:rPr>
        <w:t>处的拉力要增大，若保持拉力不变，根据杠杆的平衡条件，就要使动力臂长一些，即将</w:t>
      </w:r>
      <w:r>
        <w:rPr>
          <w:rFonts w:ascii="Times New Roman" w:eastAsia="新宋体" w:hAnsi="Times New Roman" w:hint="eastAsia"/>
          <w:color w:val="FF0000"/>
          <w:szCs w:val="21"/>
        </w:rPr>
        <w:t>A</w:t>
      </w:r>
      <w:r>
        <w:rPr>
          <w:rFonts w:ascii="Times New Roman" w:eastAsia="新宋体" w:hAnsi="Times New Roman" w:hint="eastAsia"/>
          <w:color w:val="FF0000"/>
          <w:szCs w:val="21"/>
        </w:rPr>
        <w:t>点向左移动，故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33771D8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7BB5C133" w14:textId="77777777" w:rsidR="00E905BD"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春•南昌期中）如图所示的电梯模型中</w:t>
      </w:r>
      <w:r>
        <w:rPr>
          <w:rFonts w:ascii="Times New Roman" w:eastAsia="新宋体" w:hAnsi="Times New Roman" w:hint="eastAsia"/>
          <w:szCs w:val="21"/>
        </w:rPr>
        <w:t>B</w:t>
      </w:r>
      <w:r>
        <w:rPr>
          <w:rFonts w:ascii="Times New Roman" w:eastAsia="新宋体" w:hAnsi="Times New Roman" w:hint="eastAsia"/>
          <w:szCs w:val="21"/>
        </w:rPr>
        <w:t>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动　</w:t>
      </w:r>
      <w:r>
        <w:rPr>
          <w:rFonts w:ascii="Times New Roman" w:eastAsia="新宋体" w:hAnsi="Times New Roman" w:hint="eastAsia"/>
          <w:szCs w:val="21"/>
        </w:rPr>
        <w:t>滑轮，电梯标有“载荷</w:t>
      </w:r>
      <w:r>
        <w:rPr>
          <w:rFonts w:ascii="Times New Roman" w:eastAsia="新宋体" w:hAnsi="Times New Roman" w:hint="eastAsia"/>
          <w:szCs w:val="21"/>
        </w:rPr>
        <w:t>800kg</w:t>
      </w:r>
      <w:r>
        <w:rPr>
          <w:rFonts w:ascii="Times New Roman" w:eastAsia="新宋体" w:hAnsi="Times New Roman" w:hint="eastAsia"/>
          <w:szCs w:val="21"/>
        </w:rPr>
        <w:t>”说明乘员的总重力不能超过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8000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w:t>
      </w:r>
    </w:p>
    <w:p w14:paraId="06C1C1F5"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1991BE8" wp14:editId="49D08BB1">
            <wp:extent cx="1086485" cy="1572260"/>
            <wp:effectExtent l="0" t="0" r="10795" b="12700"/>
            <wp:docPr id="82"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75" descr="菁优网：http://www.jyeoo.com"/>
                    <pic:cNvPicPr>
                      <a:picLocks noChangeAspect="1"/>
                    </pic:cNvPicPr>
                  </pic:nvPicPr>
                  <pic:blipFill>
                    <a:blip r:embed="rId75"/>
                    <a:stretch>
                      <a:fillRect/>
                    </a:stretch>
                  </pic:blipFill>
                  <pic:spPr>
                    <a:xfrm>
                      <a:off x="0" y="0"/>
                      <a:ext cx="1086485" cy="1572260"/>
                    </a:xfrm>
                    <a:prstGeom prst="rect">
                      <a:avLst/>
                    </a:prstGeom>
                    <a:noFill/>
                    <a:ln>
                      <a:noFill/>
                    </a:ln>
                  </pic:spPr>
                </pic:pic>
              </a:graphicData>
            </a:graphic>
          </wp:inline>
        </w:drawing>
      </w:r>
    </w:p>
    <w:p w14:paraId="523A945E"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【答案】动；</w:t>
      </w:r>
      <w:r>
        <w:rPr>
          <w:rFonts w:ascii="Times New Roman" w:eastAsia="新宋体" w:hAnsi="Times New Roman" w:hint="eastAsia"/>
          <w:color w:val="FF0000"/>
          <w:szCs w:val="21"/>
        </w:rPr>
        <w:t>8000</w:t>
      </w:r>
      <w:r>
        <w:rPr>
          <w:rFonts w:ascii="Times New Roman" w:eastAsia="新宋体" w:hAnsi="Times New Roman" w:hint="eastAsia"/>
          <w:color w:val="FF0000"/>
          <w:szCs w:val="21"/>
        </w:rPr>
        <w:t>。</w:t>
      </w:r>
    </w:p>
    <w:p w14:paraId="2C5AB51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【解答】解：由图可知，</w:t>
      </w:r>
      <w:r>
        <w:rPr>
          <w:rFonts w:ascii="Times New Roman" w:eastAsia="新宋体" w:hAnsi="Times New Roman" w:hint="eastAsia"/>
          <w:color w:val="FF0000"/>
          <w:szCs w:val="21"/>
        </w:rPr>
        <w:t>B</w:t>
      </w:r>
      <w:r>
        <w:rPr>
          <w:rFonts w:ascii="Times New Roman" w:eastAsia="新宋体" w:hAnsi="Times New Roman" w:hint="eastAsia"/>
          <w:color w:val="FF0000"/>
          <w:szCs w:val="21"/>
        </w:rPr>
        <w:t>滑轮随电梯一起移动，是动滑轮；</w:t>
      </w:r>
    </w:p>
    <w:p w14:paraId="2EE2E0A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电梯标有“载荷</w:t>
      </w:r>
      <w:r>
        <w:rPr>
          <w:rFonts w:ascii="Times New Roman" w:eastAsia="新宋体" w:hAnsi="Times New Roman" w:hint="eastAsia"/>
          <w:color w:val="FF0000"/>
          <w:szCs w:val="21"/>
        </w:rPr>
        <w:t>800kg</w:t>
      </w:r>
      <w:r>
        <w:rPr>
          <w:rFonts w:ascii="Times New Roman" w:eastAsia="新宋体" w:hAnsi="Times New Roman" w:hint="eastAsia"/>
          <w:color w:val="FF0000"/>
          <w:szCs w:val="21"/>
        </w:rPr>
        <w:t>”，则乘员的总重力为：</w:t>
      </w:r>
    </w:p>
    <w:p w14:paraId="50D0DBE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800kg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8000N</w:t>
      </w:r>
      <w:r>
        <w:rPr>
          <w:rFonts w:ascii="Times New Roman" w:eastAsia="新宋体" w:hAnsi="Times New Roman" w:hint="eastAsia"/>
          <w:color w:val="FF0000"/>
          <w:szCs w:val="21"/>
        </w:rPr>
        <w:t>。</w:t>
      </w:r>
    </w:p>
    <w:p w14:paraId="77901A9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故答案为：动；</w:t>
      </w:r>
      <w:r>
        <w:rPr>
          <w:rFonts w:ascii="Times New Roman" w:eastAsia="新宋体" w:hAnsi="Times New Roman" w:hint="eastAsia"/>
          <w:color w:val="FF0000"/>
          <w:szCs w:val="21"/>
        </w:rPr>
        <w:t>8000</w:t>
      </w:r>
      <w:r>
        <w:rPr>
          <w:rFonts w:ascii="Times New Roman" w:eastAsia="新宋体" w:hAnsi="Times New Roman" w:hint="eastAsia"/>
          <w:color w:val="FF0000"/>
          <w:szCs w:val="21"/>
        </w:rPr>
        <w:t>。</w:t>
      </w:r>
    </w:p>
    <w:p w14:paraId="6E58A9C8" w14:textId="77777777" w:rsidR="00E905BD"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交城县模拟）战国时期的《荀子•有坐》中有记载：“三尺之岸而虚车不能登也，百仞之山任负车登焉，何则？陵迟故也”人们不能把空车举上三尺高的垂直堤岸，却能把满载的车推上百丈高山。这是因为登山路属于简单机械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斜面　</w:t>
      </w:r>
      <w:r>
        <w:rPr>
          <w:rFonts w:ascii="Times New Roman" w:eastAsia="新宋体" w:hAnsi="Times New Roman" w:hint="eastAsia"/>
          <w:szCs w:val="21"/>
        </w:rPr>
        <w:t>，为了更加省力，应把登山路的坡度修得更</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小　</w:t>
      </w:r>
      <w:r>
        <w:rPr>
          <w:rFonts w:ascii="Times New Roman" w:eastAsia="新宋体" w:hAnsi="Times New Roman" w:hint="eastAsia"/>
          <w:szCs w:val="21"/>
        </w:rPr>
        <w:t>（选填“大”或“小”）一些。</w:t>
      </w:r>
    </w:p>
    <w:p w14:paraId="5A764DF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【答案】斜面；小。</w:t>
      </w:r>
    </w:p>
    <w:p w14:paraId="079A2E1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【解答】解：由题意知，登山路的长大于它的高，属于简单机械中的斜面。在高度一定时，斜面越长，越省力，因此，为了更加省力，应把登山路的坡度修得更小一些。</w:t>
      </w:r>
    </w:p>
    <w:p w14:paraId="40E6D9A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故答案为：斜面；小。</w:t>
      </w:r>
    </w:p>
    <w:p w14:paraId="7338EFCC" w14:textId="77777777" w:rsidR="00E905BD"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•庐江县三模）使用如图所示的滑轮分别匀速提起重为</w:t>
      </w:r>
      <w:r>
        <w:rPr>
          <w:rFonts w:ascii="Times New Roman" w:eastAsia="新宋体" w:hAnsi="Times New Roman" w:hint="eastAsia"/>
          <w:szCs w:val="21"/>
        </w:rPr>
        <w:t>10</w:t>
      </w:r>
      <w:r>
        <w:rPr>
          <w:rFonts w:ascii="Times New Roman" w:eastAsia="新宋体" w:hAnsi="Times New Roman" w:hint="eastAsia"/>
          <w:szCs w:val="21"/>
        </w:rPr>
        <w:t>牛的物体，以滑轮为参照物，物体是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静止　</w:t>
      </w:r>
      <w:r>
        <w:rPr>
          <w:rFonts w:ascii="Times New Roman" w:eastAsia="新宋体" w:hAnsi="Times New Roman" w:hint="eastAsia"/>
          <w:szCs w:val="21"/>
        </w:rPr>
        <w:t>的（选填“运动”或“静止”）。当绳子自由端被提升</w:t>
      </w:r>
      <w:r>
        <w:rPr>
          <w:rFonts w:ascii="Times New Roman" w:eastAsia="新宋体" w:hAnsi="Times New Roman" w:hint="eastAsia"/>
          <w:szCs w:val="21"/>
        </w:rPr>
        <w:t>2</w:t>
      </w:r>
      <w:r>
        <w:rPr>
          <w:rFonts w:ascii="Times New Roman" w:eastAsia="新宋体" w:hAnsi="Times New Roman" w:hint="eastAsia"/>
          <w:szCs w:val="21"/>
        </w:rPr>
        <w:t>米时，物体提升</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w:t>
      </w:r>
      <w:r>
        <w:rPr>
          <w:rFonts w:ascii="Times New Roman" w:eastAsia="新宋体" w:hAnsi="Times New Roman" w:hint="eastAsia"/>
          <w:szCs w:val="21"/>
          <w:u w:val="single"/>
        </w:rPr>
        <w:t xml:space="preserve">　</w:t>
      </w:r>
      <w:r>
        <w:rPr>
          <w:rFonts w:ascii="Times New Roman" w:eastAsia="新宋体" w:hAnsi="Times New Roman" w:hint="eastAsia"/>
          <w:szCs w:val="21"/>
        </w:rPr>
        <w:t>米；若不计摩擦和滑轮重力，则拉力</w:t>
      </w:r>
      <w:r>
        <w:rPr>
          <w:rFonts w:ascii="Times New Roman" w:eastAsia="新宋体" w:hAnsi="Times New Roman" w:hint="eastAsia"/>
          <w:szCs w:val="21"/>
        </w:rPr>
        <w:t>F</w:t>
      </w:r>
      <w:r>
        <w:rPr>
          <w:rFonts w:ascii="Times New Roman" w:eastAsia="新宋体" w:hAnsi="Times New Roman" w:hint="eastAsia"/>
          <w:sz w:val="24"/>
          <w:vertAlign w:val="subscript"/>
        </w:rPr>
        <w:t>1</w:t>
      </w:r>
      <w:r>
        <w:rPr>
          <w:rFonts w:ascii="Times New Roman" w:eastAsia="新宋体" w:hAnsi="Times New Roman" w:hint="eastAsia"/>
          <w:szCs w:val="21"/>
        </w:rPr>
        <w:t>大小为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牛。</w:t>
      </w:r>
    </w:p>
    <w:p w14:paraId="6A546948"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08BDB2B" wp14:editId="7063E09A">
            <wp:extent cx="792480" cy="1029970"/>
            <wp:effectExtent l="0" t="0" r="0" b="6350"/>
            <wp:docPr id="83"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6" descr="菁优网：http://www.jyeoo.com"/>
                    <pic:cNvPicPr>
                      <a:picLocks noChangeAspect="1"/>
                    </pic:cNvPicPr>
                  </pic:nvPicPr>
                  <pic:blipFill>
                    <a:blip r:embed="rId76"/>
                    <a:stretch>
                      <a:fillRect/>
                    </a:stretch>
                  </pic:blipFill>
                  <pic:spPr>
                    <a:xfrm>
                      <a:off x="0" y="0"/>
                      <a:ext cx="792480" cy="1029970"/>
                    </a:xfrm>
                    <a:prstGeom prst="rect">
                      <a:avLst/>
                    </a:prstGeom>
                    <a:noFill/>
                    <a:ln>
                      <a:noFill/>
                    </a:ln>
                  </pic:spPr>
                </pic:pic>
              </a:graphicData>
            </a:graphic>
          </wp:inline>
        </w:drawing>
      </w:r>
    </w:p>
    <w:p w14:paraId="4357D8E1"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【答案】静止；</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1C2814E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【解答】解：动滑轮和物体连在一起，二者位置不变，故是相对静止的；</w:t>
      </w:r>
    </w:p>
    <w:p w14:paraId="48B650E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拉力端移动距离为：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2h</w:t>
      </w:r>
      <w:r>
        <w:rPr>
          <w:rFonts w:ascii="Times New Roman" w:eastAsia="新宋体" w:hAnsi="Times New Roman" w:hint="eastAsia"/>
          <w:color w:val="FF0000"/>
          <w:szCs w:val="21"/>
        </w:rPr>
        <w:t>＝</w:t>
      </w:r>
      <w:r>
        <w:rPr>
          <w:rFonts w:ascii="Times New Roman" w:eastAsia="新宋体" w:hAnsi="Times New Roman" w:hint="eastAsia"/>
          <w:color w:val="FF0000"/>
          <w:szCs w:val="21"/>
        </w:rPr>
        <w:t>2m</w:t>
      </w:r>
      <w:r>
        <w:rPr>
          <w:rFonts w:ascii="Times New Roman" w:eastAsia="新宋体" w:hAnsi="Times New Roman" w:hint="eastAsia"/>
          <w:color w:val="FF0000"/>
          <w:szCs w:val="21"/>
        </w:rPr>
        <w:t>，则</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p>
    <w:p w14:paraId="154ACB92"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不计摩擦和滑轮重力，拉力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noProof/>
          <w:color w:val="FF0000"/>
          <w:position w:val="-22"/>
        </w:rPr>
        <w:drawing>
          <wp:inline distT="0" distB="0" distL="114300" distR="114300" wp14:anchorId="42AC67EF" wp14:editId="6B1C1C8E">
            <wp:extent cx="123825" cy="333375"/>
            <wp:effectExtent l="0" t="0" r="13335" b="1905"/>
            <wp:docPr id="115"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7"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noProof/>
          <w:color w:val="FF0000"/>
          <w:position w:val="-22"/>
        </w:rPr>
        <w:drawing>
          <wp:inline distT="0" distB="0" distL="114300" distR="114300" wp14:anchorId="30806088" wp14:editId="48041F71">
            <wp:extent cx="123825" cy="333375"/>
            <wp:effectExtent l="0" t="0" r="13335" b="1905"/>
            <wp:docPr id="113"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8"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71705A1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故答案为：静止；</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7E3DB53E" w14:textId="77777777" w:rsidR="00E905BD"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春•沙坪坝区期中）如图所示，拖拉机以</w:t>
      </w:r>
      <w:r>
        <w:rPr>
          <w:rFonts w:ascii="Times New Roman" w:eastAsia="新宋体" w:hAnsi="Times New Roman" w:hint="eastAsia"/>
          <w:szCs w:val="21"/>
        </w:rPr>
        <w:t>0.5m/s</w:t>
      </w:r>
      <w:r>
        <w:rPr>
          <w:rFonts w:ascii="Times New Roman" w:eastAsia="新宋体" w:hAnsi="Times New Roman" w:hint="eastAsia"/>
          <w:szCs w:val="21"/>
        </w:rPr>
        <w:t>的速度拉着绳子把重为</w:t>
      </w:r>
      <w:r>
        <w:rPr>
          <w:rFonts w:ascii="Times New Roman" w:eastAsia="新宋体" w:hAnsi="Times New Roman" w:hint="eastAsia"/>
          <w:szCs w:val="21"/>
        </w:rPr>
        <w:t>500N</w:t>
      </w:r>
      <w:r>
        <w:rPr>
          <w:rFonts w:ascii="Times New Roman" w:eastAsia="新宋体" w:hAnsi="Times New Roman" w:hint="eastAsia"/>
          <w:szCs w:val="21"/>
        </w:rPr>
        <w:t>的物体匀速向上提起，已知每个滑轮重</w:t>
      </w:r>
      <w:r>
        <w:rPr>
          <w:rFonts w:ascii="Times New Roman" w:eastAsia="新宋体" w:hAnsi="Times New Roman" w:hint="eastAsia"/>
          <w:szCs w:val="21"/>
        </w:rPr>
        <w:t>20N</w:t>
      </w:r>
      <w:r>
        <w:rPr>
          <w:rFonts w:ascii="Times New Roman" w:eastAsia="新宋体" w:hAnsi="Times New Roman" w:hint="eastAsia"/>
          <w:szCs w:val="21"/>
        </w:rPr>
        <w:t>，忽略绳子的重力以及滑轮与绳子的摩擦，则车对绳子的拉力为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500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r>
        <w:rPr>
          <w:rFonts w:ascii="Times New Roman" w:eastAsia="新宋体" w:hAnsi="Times New Roman" w:hint="eastAsia"/>
          <w:szCs w:val="21"/>
        </w:rPr>
        <w:t>10s</w:t>
      </w:r>
      <w:r>
        <w:rPr>
          <w:rFonts w:ascii="Times New Roman" w:eastAsia="新宋体" w:hAnsi="Times New Roman" w:hint="eastAsia"/>
          <w:szCs w:val="21"/>
        </w:rPr>
        <w:t>内物体被提升的高度是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m</w:t>
      </w:r>
      <w:r>
        <w:rPr>
          <w:rFonts w:ascii="Times New Roman" w:eastAsia="新宋体" w:hAnsi="Times New Roman" w:hint="eastAsia"/>
          <w:szCs w:val="21"/>
        </w:rPr>
        <w:t>。</w:t>
      </w:r>
    </w:p>
    <w:p w14:paraId="205EFA0C"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1370A51" wp14:editId="17939E38">
            <wp:extent cx="1638935" cy="981710"/>
            <wp:effectExtent l="0" t="0" r="6985" b="8890"/>
            <wp:docPr id="112" name="图片 7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9" descr="菁优网：http://www.jyeoo.com"/>
                    <pic:cNvPicPr>
                      <a:picLocks noChangeAspect="1"/>
                    </pic:cNvPicPr>
                  </pic:nvPicPr>
                  <pic:blipFill>
                    <a:blip r:embed="rId78"/>
                    <a:stretch>
                      <a:fillRect/>
                    </a:stretch>
                  </pic:blipFill>
                  <pic:spPr>
                    <a:xfrm>
                      <a:off x="0" y="0"/>
                      <a:ext cx="1638935" cy="981710"/>
                    </a:xfrm>
                    <a:prstGeom prst="rect">
                      <a:avLst/>
                    </a:prstGeom>
                    <a:noFill/>
                    <a:ln>
                      <a:noFill/>
                    </a:ln>
                  </pic:spPr>
                </pic:pic>
              </a:graphicData>
            </a:graphic>
          </wp:inline>
        </w:drawing>
      </w:r>
    </w:p>
    <w:p w14:paraId="76AB4ED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500</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24FC559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【解答】解：图中两个滑轮的轴的位置固定不变，为定滑轮，忽略绳子的重力以及滑轮和绳子的摩擦，车对绳子的拉力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甲</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500N</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内拖拉机运动的距离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0.5m/s</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5m</w:t>
      </w:r>
      <w:r>
        <w:rPr>
          <w:rFonts w:ascii="Times New Roman" w:eastAsia="新宋体" w:hAnsi="Times New Roman" w:hint="eastAsia"/>
          <w:color w:val="FF0000"/>
          <w:szCs w:val="21"/>
        </w:rPr>
        <w:t>，定滑轮不省力，也不费距离，物体被提升的高度是</w:t>
      </w:r>
      <w:r>
        <w:rPr>
          <w:rFonts w:ascii="Times New Roman" w:eastAsia="新宋体" w:hAnsi="Times New Roman" w:hint="eastAsia"/>
          <w:color w:val="FF0000"/>
          <w:szCs w:val="21"/>
        </w:rPr>
        <w:t>5m</w:t>
      </w:r>
      <w:r>
        <w:rPr>
          <w:rFonts w:ascii="Times New Roman" w:eastAsia="新宋体" w:hAnsi="Times New Roman" w:hint="eastAsia"/>
          <w:color w:val="FF0000"/>
          <w:szCs w:val="21"/>
        </w:rPr>
        <w:t>。</w:t>
      </w:r>
    </w:p>
    <w:p w14:paraId="7F6C406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500</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p>
    <w:p w14:paraId="76F03C68" w14:textId="77777777" w:rsidR="00E905BD"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•武进区校级模拟）如图甲所示是某风景区盘山公路，盘山公路相当于简单机械</w:t>
      </w:r>
      <w:r>
        <w:rPr>
          <w:rFonts w:ascii="Times New Roman" w:eastAsia="新宋体" w:hAnsi="Times New Roman" w:hint="eastAsia"/>
          <w:szCs w:val="21"/>
        </w:rPr>
        <w:lastRenderedPageBreak/>
        <w:t>中的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斜面　</w:t>
      </w:r>
      <w:r>
        <w:rPr>
          <w:rFonts w:ascii="Times New Roman" w:eastAsia="新宋体" w:hAnsi="Times New Roman" w:hint="eastAsia"/>
          <w:szCs w:val="21"/>
        </w:rPr>
        <w:t>，利它可以省力，图乙和图丙所示为生活中常见的两种钉子，其中与盘山公路的力学原理相同的是图</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乙　</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丙）钉。</w:t>
      </w:r>
    </w:p>
    <w:p w14:paraId="794A6594"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5298730" wp14:editId="753402CB">
            <wp:extent cx="3106420" cy="1229360"/>
            <wp:effectExtent l="0" t="0" r="2540" b="5080"/>
            <wp:docPr id="116" name="图片 8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0" descr="菁优网：http://www.jyeoo.com"/>
                    <pic:cNvPicPr>
                      <a:picLocks noChangeAspect="1"/>
                    </pic:cNvPicPr>
                  </pic:nvPicPr>
                  <pic:blipFill>
                    <a:blip r:embed="rId79"/>
                    <a:stretch>
                      <a:fillRect/>
                    </a:stretch>
                  </pic:blipFill>
                  <pic:spPr>
                    <a:xfrm>
                      <a:off x="0" y="0"/>
                      <a:ext cx="3106420" cy="1229360"/>
                    </a:xfrm>
                    <a:prstGeom prst="rect">
                      <a:avLst/>
                    </a:prstGeom>
                    <a:noFill/>
                    <a:ln>
                      <a:noFill/>
                    </a:ln>
                  </pic:spPr>
                </pic:pic>
              </a:graphicData>
            </a:graphic>
          </wp:inline>
        </w:drawing>
      </w:r>
    </w:p>
    <w:p w14:paraId="3627CC1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【答案】斜面；乙。</w:t>
      </w:r>
    </w:p>
    <w:p w14:paraId="2FCD426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【解答】解：盘山公路相当于简单机械中斜面，斜面加长了运动距离，但可以省力，故盘山公路修成了斜面形；</w:t>
      </w:r>
    </w:p>
    <w:p w14:paraId="707A590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图乙和图丙所示为生活中常见的两种钉子，其中图乙的螺丝钉上的一圈圈螺纹的长相当于斜面的长度，使用斜面可以省力，所以与盘山公路的力学原理相同的是图乙；</w:t>
      </w:r>
    </w:p>
    <w:p w14:paraId="20B5CD3D"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故答案为：斜面；乙。</w:t>
      </w:r>
    </w:p>
    <w:p w14:paraId="798F6E74" w14:textId="77777777" w:rsidR="00E905BD"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秋•信宜市期末）用如图所示的滑轮组将水桶匀速提升，请在图中用笔画线代替绳子画出连接滑轮组最省力的绕法。</w:t>
      </w:r>
    </w:p>
    <w:p w14:paraId="0E8D5B6B"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75C1516" wp14:editId="52A1EA32">
            <wp:extent cx="1066800" cy="1476375"/>
            <wp:effectExtent l="0" t="0" r="0" b="1905"/>
            <wp:docPr id="107"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1" descr="菁优网：http://www.jyeoo.com"/>
                    <pic:cNvPicPr>
                      <a:picLocks noChangeAspect="1"/>
                    </pic:cNvPicPr>
                  </pic:nvPicPr>
                  <pic:blipFill>
                    <a:blip r:embed="rId80"/>
                    <a:stretch>
                      <a:fillRect/>
                    </a:stretch>
                  </pic:blipFill>
                  <pic:spPr>
                    <a:xfrm>
                      <a:off x="0" y="0"/>
                      <a:ext cx="1066800" cy="1476375"/>
                    </a:xfrm>
                    <a:prstGeom prst="rect">
                      <a:avLst/>
                    </a:prstGeom>
                    <a:noFill/>
                    <a:ln>
                      <a:noFill/>
                    </a:ln>
                  </pic:spPr>
                </pic:pic>
              </a:graphicData>
            </a:graphic>
          </wp:inline>
        </w:drawing>
      </w:r>
    </w:p>
    <w:p w14:paraId="5FF8D456"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28A26E03" wp14:editId="7A632780">
            <wp:extent cx="962660" cy="1524635"/>
            <wp:effectExtent l="0" t="0" r="12700" b="14605"/>
            <wp:docPr id="117" name="图片 8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2" descr="菁优网：http://www.jyeoo.com"/>
                    <pic:cNvPicPr>
                      <a:picLocks noChangeAspect="1"/>
                    </pic:cNvPicPr>
                  </pic:nvPicPr>
                  <pic:blipFill>
                    <a:blip r:embed="rId81"/>
                    <a:stretch>
                      <a:fillRect/>
                    </a:stretch>
                  </pic:blipFill>
                  <pic:spPr>
                    <a:xfrm>
                      <a:off x="0" y="0"/>
                      <a:ext cx="962660" cy="1524635"/>
                    </a:xfrm>
                    <a:prstGeom prst="rect">
                      <a:avLst/>
                    </a:prstGeom>
                    <a:noFill/>
                    <a:ln>
                      <a:noFill/>
                    </a:ln>
                  </pic:spPr>
                </pic:pic>
              </a:graphicData>
            </a:graphic>
          </wp:inline>
        </w:drawing>
      </w:r>
    </w:p>
    <w:p w14:paraId="67F6D77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【解答】解：人站在高处利用滑轮组提升水桶，对绳子自由端拉力应向上，据此由外向内画出滑轮组的绕线方式，有三段绳子承担物重，为最省力的绕法，如图所示：</w:t>
      </w:r>
    </w:p>
    <w:p w14:paraId="03B58DA3" w14:textId="77777777" w:rsidR="00E905BD"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48EF6577" wp14:editId="23146BC3">
            <wp:extent cx="962660" cy="1524635"/>
            <wp:effectExtent l="0" t="0" r="12700" b="14605"/>
            <wp:docPr id="118"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3" descr="菁优网：http://www.jyeoo.com"/>
                    <pic:cNvPicPr>
                      <a:picLocks noChangeAspect="1"/>
                    </pic:cNvPicPr>
                  </pic:nvPicPr>
                  <pic:blipFill>
                    <a:blip r:embed="rId81"/>
                    <a:stretch>
                      <a:fillRect/>
                    </a:stretch>
                  </pic:blipFill>
                  <pic:spPr>
                    <a:xfrm>
                      <a:off x="0" y="0"/>
                      <a:ext cx="962660" cy="1524635"/>
                    </a:xfrm>
                    <a:prstGeom prst="rect">
                      <a:avLst/>
                    </a:prstGeom>
                    <a:noFill/>
                    <a:ln>
                      <a:noFill/>
                    </a:ln>
                  </pic:spPr>
                </pic:pic>
              </a:graphicData>
            </a:graphic>
          </wp:inline>
        </w:drawing>
      </w:r>
      <w:r>
        <w:rPr>
          <w:rFonts w:ascii="Times New Roman" w:eastAsia="新宋体" w:hAnsi="Times New Roman" w:hint="eastAsia"/>
          <w:color w:val="FF0000"/>
          <w:szCs w:val="21"/>
        </w:rPr>
        <w:t>。</w:t>
      </w:r>
    </w:p>
    <w:p w14:paraId="670754AB" w14:textId="77777777" w:rsidR="00E905BD"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•青川县二模）小李打扫卫生时需要将一个重物搬离地面，由于力气太小无法搬动，聪明的他想到了滑轮组可以省力，于是他找来家里的</w:t>
      </w:r>
      <w:r>
        <w:rPr>
          <w:rFonts w:ascii="Times New Roman" w:eastAsia="新宋体" w:hAnsi="Times New Roman" w:hint="eastAsia"/>
          <w:szCs w:val="21"/>
        </w:rPr>
        <w:t>2</w:t>
      </w:r>
      <w:r>
        <w:rPr>
          <w:rFonts w:ascii="Times New Roman" w:eastAsia="新宋体" w:hAnsi="Times New Roman" w:hint="eastAsia"/>
          <w:szCs w:val="21"/>
        </w:rPr>
        <w:t>个滑轮组，请你帮他选择其中一个滑轮组用来提升重物以达到最省力的目的（两幅图都画不得分。绳子需要绕过每一个滑轮，忽略动滑轮重力）。</w:t>
      </w:r>
    </w:p>
    <w:p w14:paraId="1F4815A4"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176D009" wp14:editId="2617CBF4">
            <wp:extent cx="1448435" cy="1981835"/>
            <wp:effectExtent l="0" t="0" r="14605" b="14605"/>
            <wp:docPr id="105"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4" descr="菁优网：http://www.jyeoo.com"/>
                    <pic:cNvPicPr>
                      <a:picLocks noChangeAspect="1"/>
                    </pic:cNvPicPr>
                  </pic:nvPicPr>
                  <pic:blipFill>
                    <a:blip r:embed="rId82"/>
                    <a:stretch>
                      <a:fillRect/>
                    </a:stretch>
                  </pic:blipFill>
                  <pic:spPr>
                    <a:xfrm>
                      <a:off x="0" y="0"/>
                      <a:ext cx="1448435" cy="1981835"/>
                    </a:xfrm>
                    <a:prstGeom prst="rect">
                      <a:avLst/>
                    </a:prstGeom>
                    <a:noFill/>
                    <a:ln>
                      <a:noFill/>
                    </a:ln>
                  </pic:spPr>
                </pic:pic>
              </a:graphicData>
            </a:graphic>
          </wp:inline>
        </w:drawing>
      </w:r>
    </w:p>
    <w:p w14:paraId="2B72EF2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noProof/>
          <w:color w:val="FF0000"/>
          <w:szCs w:val="21"/>
        </w:rPr>
        <w:drawing>
          <wp:inline distT="0" distB="0" distL="114300" distR="114300" wp14:anchorId="79F80B94" wp14:editId="3BE138F5">
            <wp:extent cx="742950" cy="1657985"/>
            <wp:effectExtent l="0" t="0" r="3810" b="3175"/>
            <wp:docPr id="110"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85" descr="菁优网：http://www.jyeoo.com"/>
                    <pic:cNvPicPr>
                      <a:picLocks noChangeAspect="1"/>
                    </pic:cNvPicPr>
                  </pic:nvPicPr>
                  <pic:blipFill>
                    <a:blip r:embed="rId83"/>
                    <a:stretch>
                      <a:fillRect/>
                    </a:stretch>
                  </pic:blipFill>
                  <pic:spPr>
                    <a:xfrm>
                      <a:off x="0" y="0"/>
                      <a:ext cx="742950" cy="1657985"/>
                    </a:xfrm>
                    <a:prstGeom prst="rect">
                      <a:avLst/>
                    </a:prstGeom>
                    <a:noFill/>
                    <a:ln>
                      <a:noFill/>
                    </a:ln>
                  </pic:spPr>
                </pic:pic>
              </a:graphicData>
            </a:graphic>
          </wp:inline>
        </w:drawing>
      </w:r>
    </w:p>
    <w:p w14:paraId="734E467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【解答】解：由题知，左图滑轮组只有一个动滑轮，承担重物绳子的段数最多为</w:t>
      </w:r>
      <w:r>
        <w:rPr>
          <w:rFonts w:ascii="Times New Roman" w:eastAsia="新宋体" w:hAnsi="Times New Roman" w:hint="eastAsia"/>
          <w:color w:val="FF0000"/>
          <w:szCs w:val="21"/>
        </w:rPr>
        <w:t>3</w:t>
      </w:r>
      <w:r>
        <w:rPr>
          <w:rFonts w:ascii="Times New Roman" w:eastAsia="新宋体" w:hAnsi="Times New Roman" w:hint="eastAsia"/>
          <w:color w:val="FF0000"/>
          <w:szCs w:val="21"/>
        </w:rPr>
        <w:t>；右图滑轮组中有两个动滑轮，承担重物绳子的段数最多为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p>
    <w:p w14:paraId="1CF2617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所以提升重物要达到最省力的目的应选择右图滑轮组，绕线情况如图所示：</w:t>
      </w:r>
    </w:p>
    <w:p w14:paraId="19927724" w14:textId="77777777" w:rsidR="00E905BD" w:rsidRDefault="00000000">
      <w:pPr>
        <w:spacing w:line="360" w:lineRule="auto"/>
        <w:ind w:leftChars="130" w:left="273"/>
        <w:rPr>
          <w:color w:val="FF0000"/>
        </w:rPr>
      </w:pPr>
      <w:r>
        <w:rPr>
          <w:rFonts w:ascii="Times New Roman" w:eastAsia="新宋体" w:hAnsi="Times New Roman" w:hint="eastAsia"/>
          <w:noProof/>
          <w:color w:val="FF0000"/>
          <w:szCs w:val="21"/>
        </w:rPr>
        <w:lastRenderedPageBreak/>
        <w:drawing>
          <wp:inline distT="0" distB="0" distL="114300" distR="114300" wp14:anchorId="4A52E326" wp14:editId="68E101F8">
            <wp:extent cx="742950" cy="1657985"/>
            <wp:effectExtent l="0" t="0" r="3810" b="3175"/>
            <wp:docPr id="119"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6" descr="菁优网：http://www.jyeoo.com"/>
                    <pic:cNvPicPr>
                      <a:picLocks noChangeAspect="1"/>
                    </pic:cNvPicPr>
                  </pic:nvPicPr>
                  <pic:blipFill>
                    <a:blip r:embed="rId83"/>
                    <a:stretch>
                      <a:fillRect/>
                    </a:stretch>
                  </pic:blipFill>
                  <pic:spPr>
                    <a:xfrm>
                      <a:off x="0" y="0"/>
                      <a:ext cx="742950" cy="1657985"/>
                    </a:xfrm>
                    <a:prstGeom prst="rect">
                      <a:avLst/>
                    </a:prstGeom>
                    <a:noFill/>
                    <a:ln>
                      <a:noFill/>
                    </a:ln>
                  </pic:spPr>
                </pic:pic>
              </a:graphicData>
            </a:graphic>
          </wp:inline>
        </w:drawing>
      </w:r>
      <w:r>
        <w:rPr>
          <w:rFonts w:ascii="Times New Roman" w:eastAsia="新宋体" w:hAnsi="Times New Roman" w:hint="eastAsia"/>
          <w:color w:val="FF0000"/>
          <w:szCs w:val="21"/>
        </w:rPr>
        <w:t>。</w:t>
      </w:r>
    </w:p>
    <w:p w14:paraId="22F1502F" w14:textId="77777777" w:rsidR="00E905BD"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春•青山湖区校级期中）如图所示，轻质无弹性细绳将正方体</w:t>
      </w:r>
      <w:r>
        <w:rPr>
          <w:rFonts w:ascii="Times New Roman" w:eastAsia="新宋体" w:hAnsi="Times New Roman" w:hint="eastAsia"/>
          <w:szCs w:val="21"/>
        </w:rPr>
        <w:t xml:space="preserve"> 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通过两个定滑轮连接在绳子两端，绳中间连接着弹簧测力计，其中</w:t>
      </w:r>
      <w:r>
        <w:rPr>
          <w:rFonts w:ascii="Times New Roman" w:eastAsia="新宋体" w:hAnsi="Times New Roman" w:hint="eastAsia"/>
          <w:szCs w:val="21"/>
        </w:rPr>
        <w:t>m</w:t>
      </w:r>
      <w:r>
        <w:rPr>
          <w:rFonts w:ascii="Times New Roman" w:eastAsia="新宋体" w:hAnsi="Times New Roman" w:hint="eastAsia"/>
          <w:sz w:val="24"/>
          <w:vertAlign w:val="subscript"/>
        </w:rPr>
        <w:t>A</w:t>
      </w:r>
      <w:r>
        <w:rPr>
          <w:rFonts w:ascii="Times New Roman" w:eastAsia="新宋体" w:hAnsi="Times New Roman" w:hint="eastAsia"/>
          <w:szCs w:val="21"/>
        </w:rPr>
        <w:t>＝</w:t>
      </w:r>
      <w:r>
        <w:rPr>
          <w:rFonts w:ascii="Times New Roman" w:eastAsia="新宋体" w:hAnsi="Times New Roman" w:hint="eastAsia"/>
          <w:szCs w:val="21"/>
        </w:rPr>
        <w:t>1kg</w:t>
      </w:r>
      <w:r>
        <w:rPr>
          <w:rFonts w:ascii="Times New Roman" w:eastAsia="新宋体" w:hAnsi="Times New Roman" w:hint="eastAsia"/>
          <w:szCs w:val="21"/>
        </w:rPr>
        <w:t>，</w:t>
      </w:r>
      <w:r>
        <w:rPr>
          <w:rFonts w:ascii="Times New Roman" w:eastAsia="新宋体" w:hAnsi="Times New Roman" w:hint="eastAsia"/>
          <w:szCs w:val="21"/>
        </w:rPr>
        <w:t>m</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5kg</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的边长为</w:t>
      </w:r>
      <w:r>
        <w:rPr>
          <w:rFonts w:ascii="Times New Roman" w:eastAsia="新宋体" w:hAnsi="Times New Roman" w:hint="eastAsia"/>
          <w:szCs w:val="21"/>
        </w:rPr>
        <w:t>20cm</w:t>
      </w:r>
      <w:r>
        <w:rPr>
          <w:rFonts w:ascii="Times New Roman" w:eastAsia="新宋体" w:hAnsi="Times New Roman" w:hint="eastAsia"/>
          <w:szCs w:val="21"/>
        </w:rPr>
        <w:t>，物体</w:t>
      </w:r>
      <w:r>
        <w:rPr>
          <w:rFonts w:ascii="Times New Roman" w:eastAsia="新宋体" w:hAnsi="Times New Roman" w:hint="eastAsia"/>
          <w:szCs w:val="21"/>
        </w:rPr>
        <w:t>B</w:t>
      </w:r>
      <w:r>
        <w:rPr>
          <w:rFonts w:ascii="Times New Roman" w:eastAsia="新宋体" w:hAnsi="Times New Roman" w:hint="eastAsia"/>
          <w:szCs w:val="21"/>
        </w:rPr>
        <w:t>静止在水平地面上，整个装置处于平衡状态（不计滑轮与绳之间的摩擦）。求：</w:t>
      </w:r>
    </w:p>
    <w:p w14:paraId="1E9DE614"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）物体</w:t>
      </w:r>
      <w:r>
        <w:rPr>
          <w:rFonts w:ascii="Times New Roman" w:eastAsia="新宋体" w:hAnsi="Times New Roman" w:hint="eastAsia"/>
          <w:szCs w:val="21"/>
        </w:rPr>
        <w:t>B</w:t>
      </w:r>
      <w:r>
        <w:rPr>
          <w:rFonts w:ascii="Times New Roman" w:eastAsia="新宋体" w:hAnsi="Times New Roman" w:hint="eastAsia"/>
          <w:szCs w:val="21"/>
        </w:rPr>
        <w:t>受到的拉力；</w:t>
      </w:r>
    </w:p>
    <w:p w14:paraId="2A90604A"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）物体</w:t>
      </w:r>
      <w:r>
        <w:rPr>
          <w:rFonts w:ascii="Times New Roman" w:eastAsia="新宋体" w:hAnsi="Times New Roman" w:hint="eastAsia"/>
          <w:szCs w:val="21"/>
        </w:rPr>
        <w:t>B</w:t>
      </w:r>
      <w:r>
        <w:rPr>
          <w:rFonts w:ascii="Times New Roman" w:eastAsia="新宋体" w:hAnsi="Times New Roman" w:hint="eastAsia"/>
          <w:szCs w:val="21"/>
        </w:rPr>
        <w:t>对地面的压强；</w:t>
      </w:r>
    </w:p>
    <w:p w14:paraId="7FCAB43F" w14:textId="77777777" w:rsidR="00E905B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）若在物体</w:t>
      </w:r>
      <w:r>
        <w:rPr>
          <w:rFonts w:ascii="Times New Roman" w:eastAsia="新宋体" w:hAnsi="Times New Roman" w:hint="eastAsia"/>
          <w:szCs w:val="21"/>
        </w:rPr>
        <w:t>A</w:t>
      </w:r>
      <w:r>
        <w:rPr>
          <w:rFonts w:ascii="Times New Roman" w:eastAsia="新宋体" w:hAnsi="Times New Roman" w:hint="eastAsia"/>
          <w:szCs w:val="21"/>
        </w:rPr>
        <w:t>下方悬挂物体</w:t>
      </w:r>
      <w:r>
        <w:rPr>
          <w:rFonts w:ascii="Times New Roman" w:eastAsia="新宋体" w:hAnsi="Times New Roman" w:hint="eastAsia"/>
          <w:szCs w:val="21"/>
        </w:rPr>
        <w:t>C</w:t>
      </w:r>
      <w:r>
        <w:rPr>
          <w:rFonts w:ascii="Times New Roman" w:eastAsia="新宋体" w:hAnsi="Times New Roman" w:hint="eastAsia"/>
          <w:szCs w:val="21"/>
        </w:rPr>
        <w:t>（物体</w:t>
      </w:r>
      <w:r>
        <w:rPr>
          <w:rFonts w:ascii="Times New Roman" w:eastAsia="新宋体" w:hAnsi="Times New Roman" w:hint="eastAsia"/>
          <w:szCs w:val="21"/>
        </w:rPr>
        <w:t>C</w:t>
      </w:r>
      <w:r>
        <w:rPr>
          <w:rFonts w:ascii="Times New Roman" w:eastAsia="新宋体" w:hAnsi="Times New Roman" w:hint="eastAsia"/>
          <w:szCs w:val="21"/>
        </w:rPr>
        <w:t>未接触地面），使物体</w:t>
      </w:r>
      <w:r>
        <w:rPr>
          <w:rFonts w:ascii="Times New Roman" w:eastAsia="新宋体" w:hAnsi="Times New Roman" w:hint="eastAsia"/>
          <w:szCs w:val="21"/>
        </w:rPr>
        <w:t>B</w:t>
      </w:r>
      <w:r>
        <w:rPr>
          <w:rFonts w:ascii="Times New Roman" w:eastAsia="新宋体" w:hAnsi="Times New Roman" w:hint="eastAsia"/>
          <w:szCs w:val="21"/>
        </w:rPr>
        <w:t>对地面的压强变为原来的一半，则物体</w:t>
      </w:r>
      <w:r>
        <w:rPr>
          <w:rFonts w:ascii="Times New Roman" w:eastAsia="新宋体" w:hAnsi="Times New Roman" w:hint="eastAsia"/>
          <w:szCs w:val="21"/>
        </w:rPr>
        <w:t>C</w:t>
      </w:r>
      <w:r>
        <w:rPr>
          <w:rFonts w:ascii="Times New Roman" w:eastAsia="新宋体" w:hAnsi="Times New Roman" w:hint="eastAsia"/>
          <w:szCs w:val="21"/>
        </w:rPr>
        <w:t>的质量是多少？</w:t>
      </w:r>
    </w:p>
    <w:p w14:paraId="1E71CC06" w14:textId="77777777" w:rsidR="00E905BD"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B1566C8" wp14:editId="1F14B869">
            <wp:extent cx="1504950" cy="1104900"/>
            <wp:effectExtent l="0" t="0" r="3810" b="7620"/>
            <wp:docPr id="106"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7" descr="菁优网：http://www.jyeoo.com"/>
                    <pic:cNvPicPr>
                      <a:picLocks noChangeAspect="1"/>
                    </pic:cNvPicPr>
                  </pic:nvPicPr>
                  <pic:blipFill>
                    <a:blip r:embed="rId84"/>
                    <a:stretch>
                      <a:fillRect/>
                    </a:stretch>
                  </pic:blipFill>
                  <pic:spPr>
                    <a:xfrm>
                      <a:off x="0" y="0"/>
                      <a:ext cx="1504950" cy="1104900"/>
                    </a:xfrm>
                    <a:prstGeom prst="rect">
                      <a:avLst/>
                    </a:prstGeom>
                    <a:noFill/>
                    <a:ln>
                      <a:noFill/>
                    </a:ln>
                  </pic:spPr>
                </pic:pic>
              </a:graphicData>
            </a:graphic>
          </wp:inline>
        </w:drawing>
      </w:r>
    </w:p>
    <w:p w14:paraId="0EACD4D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 xml:space="preserve"> B </w:t>
      </w:r>
      <w:r>
        <w:rPr>
          <w:rFonts w:ascii="Times New Roman" w:eastAsia="新宋体" w:hAnsi="Times New Roman" w:hint="eastAsia"/>
          <w:color w:val="FF0000"/>
          <w:szCs w:val="21"/>
        </w:rPr>
        <w:t>受到的拉力</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176D89E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）物体对地面的压强为</w:t>
      </w:r>
      <w:r>
        <w:rPr>
          <w:rFonts w:ascii="Times New Roman" w:eastAsia="新宋体" w:hAnsi="Times New Roman" w:hint="eastAsia"/>
          <w:color w:val="FF0000"/>
          <w:szCs w:val="21"/>
        </w:rPr>
        <w:t>1000Pa</w:t>
      </w:r>
      <w:r>
        <w:rPr>
          <w:rFonts w:ascii="Times New Roman" w:eastAsia="新宋体" w:hAnsi="Times New Roman" w:hint="eastAsia"/>
          <w:color w:val="FF0000"/>
          <w:szCs w:val="21"/>
        </w:rPr>
        <w:t>；</w:t>
      </w:r>
    </w:p>
    <w:p w14:paraId="6050484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）若在物体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下方悬挂物体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未接触地面），使物体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对地面的压强变为原来的一半，则物体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的质量是</w:t>
      </w:r>
      <w:r>
        <w:rPr>
          <w:rFonts w:ascii="Times New Roman" w:eastAsia="新宋体" w:hAnsi="Times New Roman" w:hint="eastAsia"/>
          <w:color w:val="FF0000"/>
          <w:szCs w:val="21"/>
        </w:rPr>
        <w:t>2kg</w:t>
      </w:r>
      <w:r>
        <w:rPr>
          <w:rFonts w:ascii="Times New Roman" w:eastAsia="新宋体" w:hAnsi="Times New Roman" w:hint="eastAsia"/>
          <w:color w:val="FF0000"/>
          <w:szCs w:val="21"/>
        </w:rPr>
        <w:t>。</w:t>
      </w:r>
    </w:p>
    <w:p w14:paraId="02F25C3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）由图可知，</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两物体通过绳子相连，绳子绕过的定滑轮，</w:t>
      </w:r>
      <w:r>
        <w:rPr>
          <w:rFonts w:ascii="Times New Roman" w:eastAsia="新宋体" w:hAnsi="Times New Roman" w:hint="eastAsia"/>
          <w:color w:val="FF0000"/>
          <w:szCs w:val="21"/>
        </w:rPr>
        <w:t>A</w:t>
      </w:r>
      <w:r>
        <w:rPr>
          <w:rFonts w:ascii="Times New Roman" w:eastAsia="新宋体" w:hAnsi="Times New Roman" w:hint="eastAsia"/>
          <w:color w:val="FF0000"/>
          <w:szCs w:val="21"/>
        </w:rPr>
        <w:t>静止在空中，所受的拉力和重力是一对平衡力，大小相等，所以绳子对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的拉力大小等于</w:t>
      </w:r>
      <w:r>
        <w:rPr>
          <w:rFonts w:ascii="Times New Roman" w:eastAsia="新宋体" w:hAnsi="Times New Roman" w:hint="eastAsia"/>
          <w:color w:val="FF0000"/>
          <w:szCs w:val="21"/>
        </w:rPr>
        <w:t>A</w:t>
      </w:r>
      <w:r>
        <w:rPr>
          <w:rFonts w:ascii="Times New Roman" w:eastAsia="新宋体" w:hAnsi="Times New Roman" w:hint="eastAsia"/>
          <w:color w:val="FF0000"/>
          <w:szCs w:val="21"/>
        </w:rPr>
        <w:t>的重力大小，</w:t>
      </w:r>
    </w:p>
    <w:p w14:paraId="26C92E5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受到的拉力：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1kg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0F043A9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静止在水平地面上，受到竖直向下的重力和竖直向上的支持力、拉力的作用，</w:t>
      </w:r>
    </w:p>
    <w:p w14:paraId="30499CE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的重力为：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5kg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p>
    <w:p w14:paraId="1315648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受到的支持力：</w:t>
      </w:r>
    </w:p>
    <w:p w14:paraId="36BD2B69"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lastRenderedPageBreak/>
        <w:t>F</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w:t>
      </w:r>
    </w:p>
    <w:p w14:paraId="12373BBB"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对地面的压力与地面对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的支持力是一对相互作用力，大小相等，所以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对地面的压力为</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支</w:t>
      </w:r>
      <w:r>
        <w:rPr>
          <w:rFonts w:ascii="Times New Roman" w:eastAsia="新宋体" w:hAnsi="Times New Roman" w:hint="eastAsia"/>
          <w:color w:val="FF0000"/>
          <w:szCs w:val="21"/>
        </w:rPr>
        <w:t>＝</w:t>
      </w:r>
      <w:r>
        <w:rPr>
          <w:rFonts w:ascii="Times New Roman" w:eastAsia="新宋体" w:hAnsi="Times New Roman" w:hint="eastAsia"/>
          <w:color w:val="FF0000"/>
          <w:szCs w:val="21"/>
        </w:rPr>
        <w:t>40N</w:t>
      </w:r>
      <w:r>
        <w:rPr>
          <w:rFonts w:ascii="Times New Roman" w:eastAsia="新宋体" w:hAnsi="Times New Roman" w:hint="eastAsia"/>
          <w:color w:val="FF0000"/>
          <w:szCs w:val="21"/>
        </w:rPr>
        <w:t>，</w:t>
      </w:r>
    </w:p>
    <w:p w14:paraId="6BFB2D94"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的底面积为：</w:t>
      </w:r>
      <w:r>
        <w:rPr>
          <w:noProof/>
          <w:color w:val="FF0000"/>
          <w:position w:val="-18"/>
        </w:rPr>
        <w:drawing>
          <wp:inline distT="0" distB="0" distL="114300" distR="114300" wp14:anchorId="78F35EFF" wp14:editId="2B904816">
            <wp:extent cx="1514475" cy="257175"/>
            <wp:effectExtent l="0" t="0" r="9525" b="1905"/>
            <wp:docPr id="108"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8" descr="菁优网-jyeoo"/>
                    <pic:cNvPicPr>
                      <a:picLocks noChangeAspect="1"/>
                    </pic:cNvPicPr>
                  </pic:nvPicPr>
                  <pic:blipFill>
                    <a:blip r:embed="rId85"/>
                    <a:stretch>
                      <a:fillRect/>
                    </a:stretch>
                  </pic:blipFill>
                  <pic:spPr>
                    <a:xfrm>
                      <a:off x="0" y="0"/>
                      <a:ext cx="1514475" cy="257175"/>
                    </a:xfrm>
                    <a:prstGeom prst="rect">
                      <a:avLst/>
                    </a:prstGeom>
                    <a:noFill/>
                    <a:ln>
                      <a:noFill/>
                    </a:ln>
                  </pic:spPr>
                </pic:pic>
              </a:graphicData>
            </a:graphic>
          </wp:inline>
        </w:drawing>
      </w:r>
      <w:r>
        <w:rPr>
          <w:rFonts w:ascii="Times New Roman" w:eastAsia="新宋体" w:hAnsi="Times New Roman" w:hint="eastAsia"/>
          <w:color w:val="FF0000"/>
          <w:szCs w:val="21"/>
        </w:rPr>
        <w:t>，</w:t>
      </w:r>
    </w:p>
    <w:p w14:paraId="1E106CE5"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对地面的压强为：</w:t>
      </w:r>
      <w:r>
        <w:rPr>
          <w:noProof/>
          <w:color w:val="FF0000"/>
          <w:position w:val="-30"/>
        </w:rPr>
        <w:drawing>
          <wp:inline distT="0" distB="0" distL="114300" distR="114300" wp14:anchorId="592A39C0" wp14:editId="43F658B6">
            <wp:extent cx="1104900" cy="438150"/>
            <wp:effectExtent l="0" t="0" r="7620" b="3810"/>
            <wp:docPr id="12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9" descr="菁优网-jyeoo"/>
                    <pic:cNvPicPr>
                      <a:picLocks noChangeAspect="1"/>
                    </pic:cNvPicPr>
                  </pic:nvPicPr>
                  <pic:blipFill>
                    <a:blip r:embed="rId86"/>
                    <a:stretch>
                      <a:fillRect/>
                    </a:stretch>
                  </pic:blipFill>
                  <pic:spPr>
                    <a:xfrm>
                      <a:off x="0" y="0"/>
                      <a:ext cx="110490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1000Pa</w:t>
      </w:r>
      <w:r>
        <w:rPr>
          <w:rFonts w:ascii="Times New Roman" w:eastAsia="新宋体" w:hAnsi="Times New Roman" w:hint="eastAsia"/>
          <w:color w:val="FF0000"/>
          <w:szCs w:val="21"/>
        </w:rPr>
        <w:t>，</w:t>
      </w:r>
    </w:p>
    <w:p w14:paraId="772E56D8"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A</w:t>
      </w:r>
      <w:r>
        <w:rPr>
          <w:rFonts w:ascii="Times New Roman" w:eastAsia="新宋体" w:hAnsi="Times New Roman" w:hint="eastAsia"/>
          <w:color w:val="FF0000"/>
          <w:szCs w:val="21"/>
        </w:rPr>
        <w:t>下方悬挂</w:t>
      </w:r>
      <w:r>
        <w:rPr>
          <w:rFonts w:ascii="Times New Roman" w:eastAsia="新宋体" w:hAnsi="Times New Roman" w:hint="eastAsia"/>
          <w:color w:val="FF0000"/>
          <w:szCs w:val="21"/>
        </w:rPr>
        <w:t>C</w:t>
      </w:r>
      <w:r>
        <w:rPr>
          <w:rFonts w:ascii="Times New Roman" w:eastAsia="新宋体" w:hAnsi="Times New Roman" w:hint="eastAsia"/>
          <w:color w:val="FF0000"/>
          <w:szCs w:val="21"/>
        </w:rPr>
        <w:t>时，</w:t>
      </w:r>
      <w:r>
        <w:rPr>
          <w:rFonts w:ascii="Times New Roman" w:eastAsia="新宋体" w:hAnsi="Times New Roman" w:hint="eastAsia"/>
          <w:color w:val="FF0000"/>
          <w:szCs w:val="21"/>
        </w:rPr>
        <w:t>B</w:t>
      </w:r>
      <w:r>
        <w:rPr>
          <w:rFonts w:ascii="Times New Roman" w:eastAsia="新宋体" w:hAnsi="Times New Roman" w:hint="eastAsia"/>
          <w:color w:val="FF0000"/>
          <w:szCs w:val="21"/>
        </w:rPr>
        <w:t>与地面的接触面积不变，压强变为原来的</w:t>
      </w:r>
      <w:r>
        <w:rPr>
          <w:rFonts w:ascii="Times New Roman" w:eastAsia="新宋体" w:hAnsi="Times New Roman" w:hint="eastAsia"/>
          <w:color w:val="FF0000"/>
          <w:szCs w:val="21"/>
        </w:rPr>
        <w:t xml:space="preserve"> </w:t>
      </w:r>
      <w:r>
        <w:rPr>
          <w:noProof/>
          <w:color w:val="FF0000"/>
          <w:position w:val="-22"/>
        </w:rPr>
        <w:drawing>
          <wp:inline distT="0" distB="0" distL="114300" distR="114300" wp14:anchorId="5CB60F6A" wp14:editId="4F7A326B">
            <wp:extent cx="123825" cy="333375"/>
            <wp:effectExtent l="0" t="0" r="13335" b="1905"/>
            <wp:docPr id="109" name="图片 9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0" descr="菁优网-jyeoo"/>
                    <pic:cNvPicPr>
                      <a:picLocks noChangeAspect="1"/>
                    </pic:cNvPicPr>
                  </pic:nvPicPr>
                  <pic:blipFill>
                    <a:blip r:embed="rId8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，据</w:t>
      </w:r>
      <w:r>
        <w:rPr>
          <w:noProof/>
          <w:color w:val="FF0000"/>
          <w:position w:val="-22"/>
        </w:rPr>
        <w:drawing>
          <wp:inline distT="0" distB="0" distL="114300" distR="114300" wp14:anchorId="1DED15B4" wp14:editId="2B666446">
            <wp:extent cx="295275" cy="333375"/>
            <wp:effectExtent l="0" t="0" r="9525" b="1905"/>
            <wp:docPr id="114"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91" descr="菁优网-jyeoo"/>
                    <pic:cNvPicPr>
                      <a:picLocks noChangeAspect="1"/>
                    </pic:cNvPicPr>
                  </pic:nvPicPr>
                  <pic:blipFill>
                    <a:blip r:embed="rId88"/>
                    <a:stretch>
                      <a:fillRect/>
                    </a:stretch>
                  </pic:blipFill>
                  <pic:spPr>
                    <a:xfrm>
                      <a:off x="0" y="0"/>
                      <a:ext cx="295275" cy="333375"/>
                    </a:xfrm>
                    <a:prstGeom prst="rect">
                      <a:avLst/>
                    </a:prstGeom>
                    <a:noFill/>
                    <a:ln>
                      <a:noFill/>
                    </a:ln>
                  </pic:spPr>
                </pic:pic>
              </a:graphicData>
            </a:graphic>
          </wp:inline>
        </w:drawing>
      </w: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可知，压力变为原来的一半，即地面对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的支持力变为原来的一半，</w:t>
      </w:r>
    </w:p>
    <w:p w14:paraId="47C68B8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即：</w:t>
      </w:r>
      <w:r>
        <w:rPr>
          <w:noProof/>
          <w:color w:val="FF0000"/>
          <w:position w:val="-22"/>
        </w:rPr>
        <w:drawing>
          <wp:inline distT="0" distB="0" distL="114300" distR="114300" wp14:anchorId="122188A8" wp14:editId="2B84437D">
            <wp:extent cx="1400175" cy="333375"/>
            <wp:effectExtent l="0" t="0" r="1905" b="1905"/>
            <wp:docPr id="111"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92" descr="菁优网-jyeoo"/>
                    <pic:cNvPicPr>
                      <a:picLocks noChangeAspect="1"/>
                    </pic:cNvPicPr>
                  </pic:nvPicPr>
                  <pic:blipFill>
                    <a:blip r:embed="rId89"/>
                    <a:stretch>
                      <a:fillRect/>
                    </a:stretch>
                  </pic:blipFill>
                  <pic:spPr>
                    <a:xfrm>
                      <a:off x="0" y="0"/>
                      <a:ext cx="140017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26E301E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则绳子对</w:t>
      </w:r>
      <w:r>
        <w:rPr>
          <w:rFonts w:ascii="Times New Roman" w:eastAsia="新宋体" w:hAnsi="Times New Roman" w:hint="eastAsia"/>
          <w:color w:val="FF0000"/>
          <w:szCs w:val="21"/>
        </w:rPr>
        <w:t>B</w:t>
      </w:r>
      <w:r>
        <w:rPr>
          <w:rFonts w:ascii="Times New Roman" w:eastAsia="新宋体" w:hAnsi="Times New Roman" w:hint="eastAsia"/>
          <w:color w:val="FF0000"/>
          <w:szCs w:val="21"/>
        </w:rPr>
        <w:t>的拉力为：</w:t>
      </w:r>
    </w:p>
    <w:p w14:paraId="6DCD92B3"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p>
    <w:p w14:paraId="0281C050"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此时</w:t>
      </w:r>
      <w:r>
        <w:rPr>
          <w:rFonts w:ascii="Times New Roman" w:eastAsia="新宋体" w:hAnsi="Times New Roman" w:hint="eastAsia"/>
          <w:color w:val="FF0000"/>
          <w:szCs w:val="21"/>
        </w:rPr>
        <w:t>A</w:t>
      </w:r>
      <w:r>
        <w:rPr>
          <w:rFonts w:ascii="Times New Roman" w:eastAsia="新宋体" w:hAnsi="Times New Roman" w:hint="eastAsia"/>
          <w:color w:val="FF0000"/>
          <w:szCs w:val="21"/>
        </w:rPr>
        <w:t>受到竖直向上绳子的拉力和竖直向下的重力、</w:t>
      </w:r>
      <w:r>
        <w:rPr>
          <w:rFonts w:ascii="Times New Roman" w:eastAsia="新宋体" w:hAnsi="Times New Roman" w:hint="eastAsia"/>
          <w:color w:val="FF0000"/>
          <w:szCs w:val="21"/>
        </w:rPr>
        <w:t>C</w:t>
      </w:r>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的拉力作用静止，所以</w:t>
      </w:r>
      <w:r>
        <w:rPr>
          <w:rFonts w:ascii="Times New Roman" w:eastAsia="新宋体" w:hAnsi="Times New Roman" w:hint="eastAsia"/>
          <w:color w:val="FF0000"/>
          <w:szCs w:val="21"/>
        </w:rPr>
        <w:t>C</w:t>
      </w:r>
      <w:r>
        <w:rPr>
          <w:rFonts w:ascii="Times New Roman" w:eastAsia="新宋体" w:hAnsi="Times New Roman" w:hint="eastAsia"/>
          <w:color w:val="FF0000"/>
          <w:szCs w:val="21"/>
        </w:rPr>
        <w:t>对</w:t>
      </w:r>
      <w:r>
        <w:rPr>
          <w:rFonts w:ascii="Times New Roman" w:eastAsia="新宋体" w:hAnsi="Times New Roman" w:hint="eastAsia"/>
          <w:color w:val="FF0000"/>
          <w:szCs w:val="21"/>
        </w:rPr>
        <w:t>A</w:t>
      </w:r>
      <w:r>
        <w:rPr>
          <w:rFonts w:ascii="Times New Roman" w:eastAsia="新宋体" w:hAnsi="Times New Roman" w:hint="eastAsia"/>
          <w:color w:val="FF0000"/>
          <w:szCs w:val="21"/>
        </w:rPr>
        <w:t>的拉力为：</w:t>
      </w:r>
    </w:p>
    <w:p w14:paraId="46BB641A"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CA</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拉</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p>
    <w:p w14:paraId="1DFC0547"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C</w:t>
      </w:r>
      <w:r>
        <w:rPr>
          <w:rFonts w:ascii="Times New Roman" w:eastAsia="新宋体" w:hAnsi="Times New Roman" w:hint="eastAsia"/>
          <w:color w:val="FF0000"/>
          <w:szCs w:val="21"/>
        </w:rPr>
        <w:t>的重力为</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C</w:t>
      </w:r>
      <w:r>
        <w:rPr>
          <w:rFonts w:ascii="Times New Roman" w:eastAsia="新宋体" w:hAnsi="Times New Roman" w:hint="eastAsia"/>
          <w:color w:val="FF0000"/>
          <w:szCs w:val="21"/>
        </w:rPr>
        <w:t>的质量为：</w:t>
      </w:r>
    </w:p>
    <w:p w14:paraId="68633860" w14:textId="77777777" w:rsidR="00E905BD" w:rsidRDefault="00000000">
      <w:pPr>
        <w:spacing w:line="360" w:lineRule="auto"/>
        <w:ind w:leftChars="130" w:left="273"/>
        <w:rPr>
          <w:color w:val="FF0000"/>
        </w:rPr>
      </w:pPr>
      <w:r>
        <w:rPr>
          <w:noProof/>
          <w:color w:val="FF0000"/>
          <w:position w:val="-24"/>
        </w:rPr>
        <w:drawing>
          <wp:inline distT="0" distB="0" distL="114300" distR="114300" wp14:anchorId="0C1DDD91" wp14:editId="70C9BE44">
            <wp:extent cx="1400175" cy="400050"/>
            <wp:effectExtent l="0" t="0" r="1905" b="11430"/>
            <wp:docPr id="121"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93" descr="菁优网-jyeoo"/>
                    <pic:cNvPicPr>
                      <a:picLocks noChangeAspect="1"/>
                    </pic:cNvPicPr>
                  </pic:nvPicPr>
                  <pic:blipFill>
                    <a:blip r:embed="rId90"/>
                    <a:stretch>
                      <a:fillRect/>
                    </a:stretch>
                  </pic:blipFill>
                  <pic:spPr>
                    <a:xfrm>
                      <a:off x="0" y="0"/>
                      <a:ext cx="1400175" cy="400050"/>
                    </a:xfrm>
                    <a:prstGeom prst="rect">
                      <a:avLst/>
                    </a:prstGeom>
                    <a:noFill/>
                    <a:ln>
                      <a:noFill/>
                    </a:ln>
                  </pic:spPr>
                </pic:pic>
              </a:graphicData>
            </a:graphic>
          </wp:inline>
        </w:drawing>
      </w:r>
      <w:r>
        <w:rPr>
          <w:rFonts w:ascii="Times New Roman" w:eastAsia="新宋体" w:hAnsi="Times New Roman" w:hint="eastAsia"/>
          <w:color w:val="FF0000"/>
          <w:szCs w:val="21"/>
        </w:rPr>
        <w:t>。</w:t>
      </w:r>
    </w:p>
    <w:p w14:paraId="4176B4EF"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 xml:space="preserve"> B </w:t>
      </w:r>
      <w:r>
        <w:rPr>
          <w:rFonts w:ascii="Times New Roman" w:eastAsia="新宋体" w:hAnsi="Times New Roman" w:hint="eastAsia"/>
          <w:color w:val="FF0000"/>
          <w:szCs w:val="21"/>
        </w:rPr>
        <w:t>受到的拉力</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02080A8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）物体对地面的压强为</w:t>
      </w:r>
      <w:r>
        <w:rPr>
          <w:rFonts w:ascii="Times New Roman" w:eastAsia="新宋体" w:hAnsi="Times New Roman" w:hint="eastAsia"/>
          <w:color w:val="FF0000"/>
          <w:szCs w:val="21"/>
        </w:rPr>
        <w:t>1000Pa</w:t>
      </w:r>
      <w:r>
        <w:rPr>
          <w:rFonts w:ascii="Times New Roman" w:eastAsia="新宋体" w:hAnsi="Times New Roman" w:hint="eastAsia"/>
          <w:color w:val="FF0000"/>
          <w:szCs w:val="21"/>
        </w:rPr>
        <w:t>；</w:t>
      </w:r>
    </w:p>
    <w:p w14:paraId="0989488C" w14:textId="77777777" w:rsidR="00E905BD"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）物若在物体</w:t>
      </w:r>
      <w:r>
        <w:rPr>
          <w:rFonts w:ascii="Times New Roman" w:eastAsia="新宋体" w:hAnsi="Times New Roman" w:hint="eastAsia"/>
          <w:color w:val="FF0000"/>
          <w:szCs w:val="21"/>
        </w:rPr>
        <w:t>A</w:t>
      </w:r>
      <w:r>
        <w:rPr>
          <w:rFonts w:ascii="Times New Roman" w:eastAsia="新宋体" w:hAnsi="Times New Roman" w:hint="eastAsia"/>
          <w:color w:val="FF0000"/>
          <w:szCs w:val="21"/>
        </w:rPr>
        <w:t>下方悬挂物体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未接触地面），使物体</w:t>
      </w:r>
      <w:r>
        <w:rPr>
          <w:rFonts w:ascii="Times New Roman" w:eastAsia="新宋体" w:hAnsi="Times New Roman" w:hint="eastAsia"/>
          <w:color w:val="FF0000"/>
          <w:szCs w:val="21"/>
        </w:rPr>
        <w:t>B</w:t>
      </w:r>
      <w:r>
        <w:rPr>
          <w:rFonts w:ascii="Times New Roman" w:eastAsia="新宋体" w:hAnsi="Times New Roman" w:hint="eastAsia"/>
          <w:color w:val="FF0000"/>
          <w:szCs w:val="21"/>
        </w:rPr>
        <w:t>对地面的压强变为原来的一半，则物体</w:t>
      </w:r>
      <w:r>
        <w:rPr>
          <w:rFonts w:ascii="Times New Roman" w:eastAsia="新宋体" w:hAnsi="Times New Roman" w:hint="eastAsia"/>
          <w:color w:val="FF0000"/>
          <w:szCs w:val="21"/>
        </w:rPr>
        <w:t>C</w:t>
      </w:r>
      <w:r>
        <w:rPr>
          <w:rFonts w:ascii="Times New Roman" w:eastAsia="新宋体" w:hAnsi="Times New Roman" w:hint="eastAsia"/>
          <w:color w:val="FF0000"/>
          <w:szCs w:val="21"/>
        </w:rPr>
        <w:t>的质量是</w:t>
      </w:r>
      <w:r>
        <w:rPr>
          <w:rFonts w:ascii="Times New Roman" w:eastAsia="新宋体" w:hAnsi="Times New Roman" w:hint="eastAsia"/>
          <w:color w:val="FF0000"/>
          <w:szCs w:val="21"/>
        </w:rPr>
        <w:t>2kg</w:t>
      </w:r>
      <w:r>
        <w:rPr>
          <w:rFonts w:ascii="Times New Roman" w:eastAsia="新宋体" w:hAnsi="Times New Roman" w:hint="eastAsia"/>
          <w:color w:val="FF0000"/>
          <w:szCs w:val="21"/>
        </w:rPr>
        <w:t>。</w:t>
      </w:r>
    </w:p>
    <w:p w14:paraId="72B0D25D" w14:textId="77777777" w:rsidR="00E905BD" w:rsidRDefault="00E905BD"/>
    <w:p w14:paraId="048330C4" w14:textId="77777777" w:rsidR="00E905BD" w:rsidRDefault="00E905BD"/>
    <w:sectPr w:rsidR="00E905BD">
      <w:headerReference w:type="even" r:id="rId91"/>
      <w:headerReference w:type="default" r:id="rId92"/>
      <w:footerReference w:type="even" r:id="rId93"/>
      <w:footerReference w:type="default" r:id="rId94"/>
      <w:headerReference w:type="first" r:id="rId95"/>
      <w:footerReference w:type="first" r:id="rId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9362" w14:textId="77777777" w:rsidR="006C53ED" w:rsidRDefault="006C53ED">
      <w:r>
        <w:separator/>
      </w:r>
    </w:p>
  </w:endnote>
  <w:endnote w:type="continuationSeparator" w:id="0">
    <w:p w14:paraId="3F196A0E" w14:textId="77777777" w:rsidR="006C53ED" w:rsidRDefault="006C5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188A2" w14:textId="77777777" w:rsidR="00A7794F" w:rsidRDefault="00A7794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6969" w14:textId="77777777" w:rsidR="00E905BD" w:rsidRDefault="00E905BD">
    <w:pPr>
      <w:pStyle w:val="a3"/>
    </w:pPr>
  </w:p>
  <w:p w14:paraId="0424A316"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223002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6"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6E9A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7"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CD1F" w14:textId="77777777" w:rsidR="00A7794F" w:rsidRDefault="00A7794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DA73F" w14:textId="77777777" w:rsidR="006C53ED" w:rsidRDefault="006C53ED">
      <w:r>
        <w:separator/>
      </w:r>
    </w:p>
  </w:footnote>
  <w:footnote w:type="continuationSeparator" w:id="0">
    <w:p w14:paraId="71AECB20" w14:textId="77777777" w:rsidR="006C53ED" w:rsidRDefault="006C5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0035" w14:textId="77777777" w:rsidR="00A7794F" w:rsidRDefault="00A7794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ED496" w14:textId="313A0910" w:rsidR="00E905BD" w:rsidRDefault="00E905BD">
    <w:pPr>
      <w:pStyle w:val="a4"/>
    </w:pPr>
  </w:p>
  <w:p w14:paraId="656E56E8"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0888C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016699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BFEA" w14:textId="77777777" w:rsidR="00A7794F" w:rsidRDefault="00A7794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7723508E"/>
    <w:rsid w:val="000E0CC7"/>
    <w:rsid w:val="004151FC"/>
    <w:rsid w:val="006C53ED"/>
    <w:rsid w:val="00A7794F"/>
    <w:rsid w:val="00C02FC6"/>
    <w:rsid w:val="00E905BD"/>
    <w:rsid w:val="27BF3B42"/>
    <w:rsid w:val="3F114E47"/>
    <w:rsid w:val="60FD303F"/>
    <w:rsid w:val="77235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66A77D72"/>
  <w15:docId w15:val="{8ECC8DDC-B49A-4F44-A822-D376D2F2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autoRedefine/>
    <w:qFormat/>
    <w:rPr>
      <w:color w:val="0000FF"/>
      <w:u w:val="single"/>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header" Target="header3.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hyperlink" Target="javascript:void(0)" TargetMode="External"/><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footer" Target="footer1.xml"/><Relationship Id="rId98"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4.png"/></Relationships>
</file>

<file path=word/_rels/header2.xml.rels><?xml version="1.0" encoding="UTF-8" standalone="yes"?>
<Relationships xmlns="http://schemas.openxmlformats.org/package/2006/relationships"><Relationship Id="rId1" Type="http://schemas.openxmlformats.org/officeDocument/2006/relationships/image" Target="media/image8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1550</Words>
  <Characters>8835</Characters>
  <Application>Microsoft Office Word</Application>
  <DocSecurity>0</DocSecurity>
  <Lines>73</Lines>
  <Paragraphs>20</Paragraphs>
  <ScaleCrop>false</ScaleCrop>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2024-05-23T08:00:00Z</dcterms:created>
  <dcterms:modified xsi:type="dcterms:W3CDTF">2025-04-27T02:27:00Z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