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BBACA" w14:textId="190FE08A" w:rsidR="00B56E3C" w:rsidRDefault="00000000">
      <w:pPr>
        <w:tabs>
          <w:tab w:val="left" w:pos="7000"/>
        </w:tabs>
        <w:jc w:val="center"/>
      </w:pPr>
      <w:r>
        <w:rPr>
          <w:rFonts w:ascii="Times New Roman" w:eastAsia="新宋体" w:hAnsi="Times New Roman" w:cs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1E1DC3BE" wp14:editId="76EB255D">
            <wp:simplePos x="0" y="0"/>
            <wp:positionH relativeFrom="page">
              <wp:posOffset>11899900</wp:posOffset>
            </wp:positionH>
            <wp:positionV relativeFrom="topMargin">
              <wp:posOffset>10325100</wp:posOffset>
            </wp:positionV>
            <wp:extent cx="482600" cy="495300"/>
            <wp:effectExtent l="0" t="0" r="0" b="0"/>
            <wp:wrapNone/>
            <wp:docPr id="100199" name="图片 100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cs="Times New Roman" w:hint="eastAsia"/>
          <w:b/>
          <w:sz w:val="30"/>
          <w:szCs w:val="30"/>
        </w:rPr>
        <w:t xml:space="preserve"> </w:t>
      </w:r>
      <w:hyperlink r:id="rId8" w:tooltip="13.3 电流和电流表的使用" w:history="1">
        <w:r>
          <w:rPr>
            <w:rFonts w:ascii="Times New Roman" w:eastAsia="新宋体" w:hAnsi="Times New Roman" w:cs="Times New Roman" w:hint="eastAsia"/>
            <w:b/>
            <w:sz w:val="30"/>
            <w:szCs w:val="30"/>
          </w:rPr>
          <w:t>电流和电流表的使用</w:t>
        </w:r>
      </w:hyperlink>
      <w:r>
        <w:rPr>
          <w:rFonts w:ascii="Times New Roman" w:eastAsia="新宋体" w:hAnsi="Times New Roman" w:cs="Times New Roman" w:hint="eastAsia"/>
          <w:b/>
          <w:sz w:val="30"/>
          <w:szCs w:val="30"/>
        </w:rPr>
        <w:t>（解析版）</w:t>
      </w:r>
    </w:p>
    <w:p w14:paraId="7EE32B72" w14:textId="77777777" w:rsidR="00B56E3C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1BD233D5" wp14:editId="6A1B3B6F">
            <wp:extent cx="5609590" cy="475615"/>
            <wp:effectExtent l="0" t="0" r="13970" b="1206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6A3E8" w14:textId="77777777" w:rsidR="00B56E3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1-1</w:t>
      </w:r>
      <w:r>
        <w:rPr>
          <w:rStyle w:val="apple-style-span"/>
          <w:rFonts w:eastAsia="黑体"/>
          <w:szCs w:val="21"/>
        </w:rPr>
        <w:t>】</w:t>
      </w:r>
      <w:r>
        <w:t>以下家用电器中，正常工作电流最接近</w:t>
      </w:r>
      <w:r>
        <w:t>1A</w:t>
      </w:r>
      <w:r>
        <w:t>的是（　　）</w:t>
      </w:r>
    </w:p>
    <w:p w14:paraId="55CADFE9" w14:textId="77777777" w:rsidR="00B56E3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．节能灯的电流</w:t>
      </w:r>
      <w:r>
        <w:tab/>
        <w:t>B</w:t>
      </w:r>
      <w:r>
        <w:t>．电冰箱的电流</w:t>
      </w:r>
    </w:p>
    <w:p w14:paraId="62FCC562" w14:textId="77777777" w:rsidR="00B56E3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．空调的电流</w:t>
      </w:r>
      <w:r>
        <w:tab/>
        <w:t>D</w:t>
      </w:r>
      <w:r>
        <w:t>．手电筒的电流</w:t>
      </w:r>
    </w:p>
    <w:p w14:paraId="162D3558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5F64244B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．根据电流的知识可知，家庭节能灯正常工作时的电流约为</w:t>
      </w:r>
      <w:r>
        <w:rPr>
          <w:color w:val="FF0000"/>
        </w:rPr>
        <w:t>0.1A</w: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1FD13B59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．根据电流的知识可知，电冰箱的电流约为</w:t>
      </w:r>
      <w:r>
        <w:rPr>
          <w:color w:val="FF0000"/>
        </w:rPr>
        <w:t>1A</w: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符合题意；</w:t>
      </w:r>
    </w:p>
    <w:p w14:paraId="38DE809A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．根据电流的知识可知，空调的电流较大，约为</w:t>
      </w:r>
      <w:r>
        <w:rPr>
          <w:color w:val="FF0000"/>
        </w:rPr>
        <w:t>5A</w: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4AF8616C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．根据电流的知识可知，手电筒的电流较小，约为</w:t>
      </w:r>
      <w:r>
        <w:rPr>
          <w:color w:val="FF0000"/>
        </w:rPr>
        <w:t>0.2A</w:t>
      </w:r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35BE3F08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5E84E4BB" w14:textId="77777777" w:rsidR="00B56E3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1-2</w:t>
      </w:r>
      <w:r>
        <w:rPr>
          <w:rStyle w:val="apple-style-span"/>
          <w:rFonts w:eastAsia="黑体"/>
          <w:szCs w:val="21"/>
        </w:rPr>
        <w:t>】</w:t>
      </w:r>
      <w:r>
        <w:t>电流</w:t>
      </w:r>
    </w:p>
    <w:p w14:paraId="2B47B712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）形成：电荷的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形成电流，用符号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表示；</w:t>
      </w:r>
    </w:p>
    <w:p w14:paraId="7946FEE8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）方向：人们规定，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定向移动的方向为电流的方向；</w:t>
      </w:r>
    </w:p>
    <w:p w14:paraId="33AE1486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）含义：表示电流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的物理量；</w:t>
      </w:r>
    </w:p>
    <w:p w14:paraId="38563777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）单位：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，符号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；</w:t>
      </w:r>
      <w:r>
        <w:t>1 A=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mA=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μA</w:t>
      </w:r>
      <w:r>
        <w:t>。</w:t>
      </w:r>
    </w:p>
    <w:p w14:paraId="5E9AA174" w14:textId="77777777" w:rsidR="00B56E3C" w:rsidRDefault="00000000">
      <w:pPr>
        <w:spacing w:line="360" w:lineRule="auto"/>
        <w:jc w:val="left"/>
        <w:textAlignment w:val="center"/>
      </w:pPr>
      <w:r>
        <w:t>【提示】</w:t>
      </w:r>
    </w:p>
    <w:p w14:paraId="6D30B515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）负电荷定向移动形成电流时，其移动方向与电流方向相反；</w:t>
      </w:r>
    </w:p>
    <w:p w14:paraId="009FCD96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）在电源外部，电流从电源正极流向负极；在电源内部，电流从电源负极流向正极。</w:t>
      </w:r>
    </w:p>
    <w:p w14:paraId="0D9E96C9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定向移动</w:t>
      </w:r>
      <w:r>
        <w:rPr>
          <w:color w:val="FF0000"/>
        </w:rPr>
        <w:t xml:space="preserve">     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color w:val="FF0000"/>
        </w:rPr>
        <w:t xml:space="preserve">     </w:t>
      </w:r>
      <w:r>
        <w:rPr>
          <w:color w:val="FF0000"/>
        </w:rPr>
        <w:t>正电荷</w:t>
      </w:r>
      <w:r>
        <w:rPr>
          <w:color w:val="FF0000"/>
        </w:rPr>
        <w:t xml:space="preserve">     </w:t>
      </w:r>
      <w:r>
        <w:rPr>
          <w:color w:val="FF0000"/>
        </w:rPr>
        <w:t>强弱</w:t>
      </w:r>
      <w:r>
        <w:rPr>
          <w:color w:val="FF0000"/>
        </w:rPr>
        <w:t xml:space="preserve">     </w:t>
      </w:r>
      <w:r>
        <w:rPr>
          <w:color w:val="FF0000"/>
        </w:rPr>
        <w:t>安培</w:t>
      </w:r>
      <w:r>
        <w:rPr>
          <w:color w:val="FF0000"/>
        </w:rPr>
        <w:t xml:space="preserve">     A     10</w:t>
      </w:r>
      <w:r>
        <w:rPr>
          <w:color w:val="FF0000"/>
          <w:vertAlign w:val="superscript"/>
        </w:rPr>
        <w:t>3</w:t>
      </w:r>
      <w:r>
        <w:rPr>
          <w:color w:val="FF0000"/>
        </w:rPr>
        <w:t xml:space="preserve">     10</w:t>
      </w:r>
      <w:r>
        <w:rPr>
          <w:color w:val="FF0000"/>
          <w:vertAlign w:val="superscript"/>
        </w:rPr>
        <w:t>6</w:t>
      </w:r>
    </w:p>
    <w:p w14:paraId="180B65B4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i/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[1][2]</w:t>
      </w:r>
      <w:r>
        <w:rPr>
          <w:color w:val="FF0000"/>
        </w:rPr>
        <w:t>电流是由电荷定向移动形成的，电流用</w:t>
      </w:r>
      <w:r>
        <w:rPr>
          <w:i/>
          <w:color w:val="FF0000"/>
        </w:rPr>
        <w:t>I</w:t>
      </w:r>
      <w:r>
        <w:rPr>
          <w:color w:val="FF0000"/>
        </w:rPr>
        <w:t>表示，是表示电流强弱的物理量。</w:t>
      </w:r>
    </w:p>
    <w:p w14:paraId="084970B7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i/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[3]</w:t>
      </w:r>
      <w:r>
        <w:rPr>
          <w:color w:val="FF0000"/>
        </w:rPr>
        <w:t>自然界中的电荷只有两种正电荷和负电荷。只要电荷定向移动都可以形成电流，无论是正电荷还是负电荷，把正电荷移动的方向规定为电流的方向。</w:t>
      </w:r>
    </w:p>
    <w:p w14:paraId="0475CECC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[4]</w:t>
      </w:r>
      <w:r>
        <w:rPr>
          <w:color w:val="FF0000"/>
        </w:rPr>
        <w:t>电流是表示电流强弱的物理量，用符号</w:t>
      </w:r>
      <w:r>
        <w:rPr>
          <w:i/>
          <w:color w:val="FF0000"/>
        </w:rPr>
        <w:t>I</w:t>
      </w:r>
      <w:r>
        <w:rPr>
          <w:color w:val="FF0000"/>
        </w:rPr>
        <w:t>表示，单位安培，符号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368B2DAE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</w:t>
      </w:r>
      <w:r>
        <w:rPr>
          <w:color w:val="FF0000"/>
        </w:rPr>
        <w:t>[5][6][7][8]</w:t>
      </w:r>
      <w:r>
        <w:rPr>
          <w:color w:val="FF0000"/>
        </w:rPr>
        <w:t>电流的单位是安培，符号</w:t>
      </w:r>
      <w:r>
        <w:rPr>
          <w:color w:val="FF0000"/>
        </w:rPr>
        <w:t>A</w:t>
      </w:r>
      <w:r>
        <w:rPr>
          <w:color w:val="FF0000"/>
        </w:rPr>
        <w:t>，单位换算</w:t>
      </w:r>
    </w:p>
    <w:p w14:paraId="14644BEF" w14:textId="77777777" w:rsidR="00B56E3C" w:rsidRDefault="00000000">
      <w:pPr>
        <w:shd w:val="clear" w:color="auto" w:fill="F2F2F2"/>
        <w:spacing w:line="360" w:lineRule="auto"/>
        <w:jc w:val="center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1 A=1×10</w:t>
      </w:r>
      <w:r>
        <w:rPr>
          <w:color w:val="FF0000"/>
          <w:vertAlign w:val="superscript"/>
        </w:rPr>
        <w:t>3</w:t>
      </w:r>
      <w:r>
        <w:rPr>
          <w:color w:val="FF0000"/>
        </w:rPr>
        <w:t>mA=1×10</w:t>
      </w:r>
      <w:r>
        <w:rPr>
          <w:color w:val="FF0000"/>
          <w:vertAlign w:val="superscript"/>
        </w:rPr>
        <w:t>6</w:t>
      </w:r>
      <w:r>
        <w:rPr>
          <w:color w:val="FF0000"/>
        </w:rPr>
        <w:t>μA</w:t>
      </w:r>
    </w:p>
    <w:p w14:paraId="66C1D834" w14:textId="77777777" w:rsidR="00B56E3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lastRenderedPageBreak/>
        <w:t>【变式</w:t>
      </w:r>
      <w:r>
        <w:rPr>
          <w:rStyle w:val="apple-style-span"/>
          <w:rFonts w:eastAsia="黑体" w:hint="eastAsia"/>
          <w:szCs w:val="21"/>
        </w:rPr>
        <w:t>1-1</w:t>
      </w:r>
      <w:r>
        <w:rPr>
          <w:rStyle w:val="apple-style-span"/>
          <w:rFonts w:eastAsia="黑体" w:hint="eastAsia"/>
          <w:szCs w:val="21"/>
        </w:rPr>
        <w:t>】</w:t>
      </w:r>
      <w:r>
        <w:t>以下对生活中的一些数据的估测，其中最符合实际情况的是（　　）</w:t>
      </w:r>
    </w:p>
    <w:p w14:paraId="35902E90" w14:textId="77777777" w:rsidR="00B56E3C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．空调正常工作时的电流约为</w:t>
      </w:r>
      <w:r>
        <w:t>0.1A</w:t>
      </w:r>
    </w:p>
    <w:p w14:paraId="775724D3" w14:textId="77777777" w:rsidR="00B56E3C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．跳绳</w:t>
      </w:r>
      <w:r>
        <w:t>1s</w:t>
      </w:r>
      <w:r>
        <w:t>跳</w:t>
      </w:r>
      <w:r>
        <w:t>160</w:t>
      </w:r>
      <w:r>
        <w:t>次</w:t>
      </w:r>
    </w:p>
    <w:p w14:paraId="652C9CAD" w14:textId="77777777" w:rsidR="00B56E3C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．冰箱正常工作时的电流约为</w:t>
      </w:r>
      <w:r>
        <w:t>10A</w:t>
      </w:r>
    </w:p>
    <w:p w14:paraId="7B837395" w14:textId="77777777" w:rsidR="00B56E3C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．中学生身高约为</w:t>
      </w:r>
      <w:r>
        <w:t>16dm</w:t>
      </w:r>
    </w:p>
    <w:p w14:paraId="7CF61A0E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08527FE7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．空调正常工作时的功率较大，约为</w:t>
      </w:r>
      <w:r>
        <w:rPr>
          <w:color w:val="FF0000"/>
        </w:rPr>
        <w:t>1000W</w:t>
      </w:r>
      <w:r>
        <w:rPr>
          <w:color w:val="FF0000"/>
        </w:rPr>
        <w:t>，根据</w:t>
      </w:r>
      <w:r>
        <w:rPr>
          <w:rFonts w:ascii="Times New Roman" w:eastAsia="Times New Roman" w:hAnsi="Times New Roman" w:cs="Times New Roman"/>
          <w:i/>
          <w:color w:val="FF0000"/>
        </w:rPr>
        <w:t>P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UI</w:t>
      </w:r>
      <w:r>
        <w:rPr>
          <w:color w:val="FF0000"/>
        </w:rPr>
        <w:t>可得，正常工作的电流约</w:t>
      </w:r>
    </w:p>
    <w:p w14:paraId="60017B49" w14:textId="77777777" w:rsidR="00B56E3C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075" w:dyaOrig="545" w14:anchorId="31C3EE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eqIdc60bf20eeaa6b5e03a918c391852d70b" style="width:103.9pt;height:27.4pt" o:ole="">
            <v:imagedata r:id="rId10" o:title="eqIdc60bf20eeaa6b5e03a918c391852d70b"/>
          </v:shape>
          <o:OLEObject Type="Embed" ProgID="Equation.DSMT4" ShapeID="_x0000_i1026" DrawAspect="Content" ObjectID="_1807255712" r:id="rId11"/>
        </w:object>
      </w:r>
    </w:p>
    <w:p w14:paraId="33E38C77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3B908F1E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．跳绳</w:t>
      </w:r>
      <w:r>
        <w:rPr>
          <w:color w:val="FF0000"/>
        </w:rPr>
        <w:t>1min</w:t>
      </w:r>
      <w:r>
        <w:rPr>
          <w:color w:val="FF0000"/>
        </w:rPr>
        <w:t>跳约</w:t>
      </w:r>
      <w:r>
        <w:rPr>
          <w:color w:val="FF0000"/>
        </w:rPr>
        <w:t>160</w:t>
      </w:r>
      <w:r>
        <w:rPr>
          <w:color w:val="FF0000"/>
        </w:rPr>
        <w:t>次，故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33CF3C3A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．冰箱正常工作时的电流约为</w:t>
      </w:r>
      <w:r>
        <w:rPr>
          <w:color w:val="FF0000"/>
        </w:rPr>
        <w:t>1A</w:t>
      </w:r>
      <w:r>
        <w:rPr>
          <w:color w:val="FF0000"/>
        </w:rPr>
        <w:t>，达不到</w:t>
      </w:r>
      <w:r>
        <w:rPr>
          <w:color w:val="FF0000"/>
        </w:rPr>
        <w:t>10A</w: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30465E1B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．中学生身高约为</w:t>
      </w:r>
      <w:r>
        <w:rPr>
          <w:color w:val="FF0000"/>
        </w:rPr>
        <w:t>160cm=16dm</w:t>
      </w:r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1694EDE7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6A778451" w14:textId="77777777" w:rsidR="00B56E3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1-2</w:t>
      </w:r>
      <w:r>
        <w:rPr>
          <w:rStyle w:val="apple-style-span"/>
          <w:rFonts w:eastAsia="黑体" w:hint="eastAsia"/>
          <w:szCs w:val="21"/>
        </w:rPr>
        <w:t>】</w:t>
      </w:r>
      <w:r>
        <w:t>家用节能灯正常工作的电流约为</w:t>
      </w:r>
      <w:r>
        <w:t>180</w:t>
      </w:r>
      <w:r>
        <w:rPr>
          <w:rFonts w:ascii="Times New Roman" w:eastAsia="Times New Roman" w:hAnsi="Times New Roman" w:cs="Times New Roman"/>
          <w:u w:val="single"/>
        </w:rPr>
        <w:t xml:space="preserve">       </w:t>
      </w:r>
      <w:r>
        <w:t>；某同学把灯泡、干电池和开关用导线连接起来，开关闭合后灯泡不亮，不一会儿干电池就发热了，这是因为电路发生了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的故障。</w:t>
      </w:r>
    </w:p>
    <w:p w14:paraId="061C099F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mA     </w:t>
      </w:r>
      <w:r>
        <w:rPr>
          <w:color w:val="FF0000"/>
        </w:rPr>
        <w:t>短路</w:t>
      </w:r>
    </w:p>
    <w:p w14:paraId="7CA9C557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一盏家用节能灯正常工作的电流较小，约为</w:t>
      </w:r>
    </w:p>
    <w:p w14:paraId="18049DBC" w14:textId="77777777" w:rsidR="00B56E3C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0.18A=180mA</w:t>
      </w:r>
    </w:p>
    <w:p w14:paraId="0423E3FB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用导线把干电池、小灯泡和开关连接成一个电路，用电器只有小灯泡一个，开关闭合后，小灯泡不发光说明没有电流通过小灯泡，但一会儿电池发热，说明有电路中很大的电流，即把电源的正负两极没有经过用电器直接连接起来，造成了电源短路，同时也使灯泡短路。</w:t>
      </w:r>
    </w:p>
    <w:p w14:paraId="2ACBC161" w14:textId="77777777" w:rsidR="00B56E3C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3BE5419A" wp14:editId="65128BE8">
            <wp:extent cx="5609590" cy="475615"/>
            <wp:effectExtent l="0" t="0" r="13970" b="1206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6646D" w14:textId="77777777" w:rsidR="00B56E3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2-1</w:t>
      </w:r>
      <w:r>
        <w:rPr>
          <w:rStyle w:val="apple-style-span"/>
          <w:rFonts w:eastAsia="黑体"/>
          <w:szCs w:val="21"/>
        </w:rPr>
        <w:t>】</w:t>
      </w:r>
      <w:r>
        <w:t>下列电路图中，能正确测量通过灯</w:t>
      </w:r>
      <w:r>
        <w:t>L</w:t>
      </w:r>
      <w:r>
        <w:rPr>
          <w:vertAlign w:val="subscript"/>
        </w:rPr>
        <w:t>1</w:t>
      </w:r>
      <w:r>
        <w:t>电流的电路是（　　）</w:t>
      </w:r>
    </w:p>
    <w:p w14:paraId="0707A0AA" w14:textId="77777777" w:rsidR="00B56E3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lastRenderedPageBreak/>
        <w:t>A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38E30C1" wp14:editId="50F11E0D">
            <wp:extent cx="1200150" cy="1009650"/>
            <wp:effectExtent l="0" t="0" r="3810" b="11430"/>
            <wp:docPr id="100003" name="图片 100003" descr="@@@79d8a6fb-07ce-4db7-8bae-1f84d15b91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9d8a6fb-07ce-4db7-8bae-1f84d15b914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D1AAC91" wp14:editId="135B1A55">
            <wp:extent cx="1133475" cy="1038225"/>
            <wp:effectExtent l="0" t="0" r="9525" b="13335"/>
            <wp:docPr id="100005" name="图片 100005" descr="@@@09886805-1068-4455-a5b2-a40389bafa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9886805-1068-4455-a5b2-a40389bafa0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3EEC" w14:textId="77777777" w:rsidR="00B56E3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90DF8AF" wp14:editId="180A2832">
            <wp:extent cx="1219200" cy="1019175"/>
            <wp:effectExtent l="0" t="0" r="0" b="1905"/>
            <wp:docPr id="100007" name="图片 100007" descr="@@@62118071-8164-4114-8b89-a7571c71b9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62118071-8164-4114-8b89-a7571c71b9a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8B4B8BD" wp14:editId="28201BCE">
            <wp:extent cx="1104900" cy="1009650"/>
            <wp:effectExtent l="0" t="0" r="7620" b="11430"/>
            <wp:docPr id="100009" name="图片 100009" descr="@@@0db9ef49-184a-4999-86d6-692437e6f3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db9ef49-184a-4999-86d6-692437e6f3e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C12C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73947BDD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．图中电流表测干路电流，故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2260C70C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．图中电流表</w:t>
      </w:r>
      <w:r>
        <w:rPr>
          <w:color w:val="FF0000"/>
        </w:rPr>
        <w:t>A</w:t>
      </w:r>
      <w:r>
        <w:rPr>
          <w:color w:val="FF0000"/>
        </w:rPr>
        <w:t>与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串联，但电流表正负接线柱接反了，故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75C0D147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．图中下面电流表</w:t>
      </w:r>
      <w:r>
        <w:rPr>
          <w:color w:val="FF0000"/>
        </w:rPr>
        <w:t>A</w:t>
      </w:r>
      <w:r>
        <w:rPr>
          <w:color w:val="FF0000"/>
        </w:rPr>
        <w:t>与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串联，且正负接线柱接反了，上面电流表能测干路电流，故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01297A4C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．图中电流表测量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支路电流，故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2F455F7F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136D5339" w14:textId="77777777" w:rsidR="00B56E3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2-2</w:t>
      </w:r>
      <w:r>
        <w:rPr>
          <w:rStyle w:val="apple-style-span"/>
          <w:rFonts w:eastAsia="黑体"/>
          <w:szCs w:val="21"/>
        </w:rPr>
        <w:t>】</w:t>
      </w:r>
      <w:r>
        <w:t>如图甲所示的电路图，当开关</w:t>
      </w:r>
      <w:r>
        <w:t>S</w:t>
      </w:r>
      <w:r>
        <w:t>闭合后，电流表的指针偏转如图乙所示，其中电流表</w:t>
      </w:r>
      <w:r>
        <w:t>A</w:t>
      </w:r>
      <w:r>
        <w:rPr>
          <w:vertAlign w:val="subscript"/>
        </w:rPr>
        <w:t>2</w:t>
      </w:r>
      <w:r>
        <w:t>测量的是通过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（填</w:t>
      </w:r>
      <w:r>
        <w:t>“</w:t>
      </w:r>
      <w:r>
        <w:t>电源</w:t>
      </w:r>
      <w:r>
        <w:t>”“L</w:t>
      </w:r>
      <w:r>
        <w:rPr>
          <w:vertAlign w:val="subscript"/>
        </w:rPr>
        <w:t>1</w:t>
      </w:r>
      <w:r>
        <w:t>”</w:t>
      </w:r>
      <w:r>
        <w:t>或</w:t>
      </w:r>
      <w:r>
        <w:t>“L</w:t>
      </w:r>
      <w:r>
        <w:rPr>
          <w:vertAlign w:val="subscript"/>
        </w:rPr>
        <w:t>2</w:t>
      </w:r>
      <w:r>
        <w:t>”</w:t>
      </w:r>
      <w:r>
        <w:t>）的电流，</w:t>
      </w:r>
      <w:r>
        <w:t>L</w:t>
      </w:r>
      <w:r>
        <w:rPr>
          <w:vertAlign w:val="subscript"/>
        </w:rPr>
        <w:t>2</w:t>
      </w:r>
      <w:r>
        <w:t>中的电流是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A</w:t>
      </w:r>
      <w:r>
        <w:t>。</w:t>
      </w:r>
    </w:p>
    <w:p w14:paraId="641E66A4" w14:textId="77777777" w:rsidR="00B56E3C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2D76BF3" wp14:editId="4D55395F">
            <wp:extent cx="4219575" cy="1181100"/>
            <wp:effectExtent l="0" t="0" r="1905" b="7620"/>
            <wp:docPr id="100039" name="图片 100039" descr="@@@d8fd34e4-6b7e-4c4d-9c32-d16118d926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d8fd34e4-6b7e-4c4d-9c32-d16118d926f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9B39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电源</w:t>
      </w:r>
      <w:r>
        <w:rPr>
          <w:color w:val="FF0000"/>
        </w:rPr>
        <w:t xml:space="preserve">     0.9</w:t>
      </w:r>
    </w:p>
    <w:p w14:paraId="31D3C29C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[1][2]</w:t>
      </w:r>
      <w:r>
        <w:rPr>
          <w:color w:val="FF0000"/>
        </w:rPr>
        <w:t>从图甲可知，闭合开关，两灯泡并联，电流表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测量通过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的电流，电流表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测量干路电流，即通过电源的电流。两个电流表的指针偏转如图乙所示，电流表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的示数应大于电流表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的示数，则电流表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选用</w:t>
      </w:r>
      <w:r>
        <w:rPr>
          <w:color w:val="FF0000"/>
        </w:rPr>
        <w:t>0~3A</w:t>
      </w:r>
      <w:r>
        <w:rPr>
          <w:color w:val="FF0000"/>
        </w:rPr>
        <w:t>的量程，分度值为</w:t>
      </w:r>
      <w:r>
        <w:rPr>
          <w:color w:val="FF0000"/>
        </w:rPr>
        <w:t>0.1A</w:t>
      </w:r>
      <w:r>
        <w:rPr>
          <w:color w:val="FF0000"/>
        </w:rPr>
        <w:t>，示数为</w:t>
      </w:r>
      <w:r>
        <w:rPr>
          <w:color w:val="FF0000"/>
        </w:rPr>
        <w:t>1.2A</w:t>
      </w:r>
      <w:r>
        <w:rPr>
          <w:color w:val="FF0000"/>
        </w:rPr>
        <w:t>，即干路电流为</w:t>
      </w:r>
      <w:r>
        <w:rPr>
          <w:color w:val="FF0000"/>
        </w:rPr>
        <w:t>1.2A</w:t>
      </w:r>
      <w:r>
        <w:rPr>
          <w:color w:val="FF0000"/>
        </w:rPr>
        <w:t>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选用</w:t>
      </w:r>
      <w:r>
        <w:rPr>
          <w:color w:val="FF0000"/>
        </w:rPr>
        <w:t>0~0.6A</w:t>
      </w:r>
      <w:r>
        <w:rPr>
          <w:color w:val="FF0000"/>
        </w:rPr>
        <w:t>的量程，分度值为</w:t>
      </w:r>
      <w:r>
        <w:rPr>
          <w:color w:val="FF0000"/>
        </w:rPr>
        <w:t>0.02A</w:t>
      </w:r>
      <w:r>
        <w:rPr>
          <w:color w:val="FF0000"/>
        </w:rPr>
        <w:t>，示数为</w:t>
      </w:r>
      <w:r>
        <w:rPr>
          <w:color w:val="FF0000"/>
        </w:rPr>
        <w:t>0.3A</w:t>
      </w:r>
      <w:r>
        <w:rPr>
          <w:color w:val="FF0000"/>
        </w:rPr>
        <w:t>，即通过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的电流为</w:t>
      </w:r>
      <w:r>
        <w:rPr>
          <w:color w:val="FF0000"/>
        </w:rPr>
        <w:t>0.3A</w:t>
      </w:r>
      <w:r>
        <w:rPr>
          <w:color w:val="FF0000"/>
        </w:rPr>
        <w:t>，根据并联电路的电流特点可知，通过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</w:t>
      </w:r>
    </w:p>
    <w:p w14:paraId="23DD998A" w14:textId="77777777" w:rsidR="00B56E3C" w:rsidRDefault="00000000">
      <w:pPr>
        <w:shd w:val="clear" w:color="auto" w:fill="F2F2F2"/>
        <w:spacing w:line="360" w:lineRule="auto"/>
        <w:jc w:val="center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color w:val="FF0000"/>
        </w:rPr>
        <w:t>-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=1.2A-0.3A=0.9A</w:t>
      </w:r>
    </w:p>
    <w:p w14:paraId="075805D3" w14:textId="77777777" w:rsidR="00B56E3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2-1</w:t>
      </w:r>
      <w:r>
        <w:rPr>
          <w:rStyle w:val="apple-style-span"/>
          <w:rFonts w:eastAsia="黑体" w:hint="eastAsia"/>
          <w:szCs w:val="21"/>
        </w:rPr>
        <w:t>】</w:t>
      </w:r>
      <w:r>
        <w:t>如图甲电路，闭合开关</w:t>
      </w:r>
      <w:r>
        <w:t>S</w:t>
      </w:r>
      <w:r>
        <w:t>后，两个灯泡都能发光，乙图为电流表</w:t>
      </w:r>
      <w:r>
        <w:t>A</w:t>
      </w:r>
      <w:r>
        <w:rPr>
          <w:vertAlign w:val="subscript"/>
        </w:rPr>
        <w:t>2</w:t>
      </w:r>
      <w:r>
        <w:t>指针的位置，</w:t>
      </w:r>
      <w:r>
        <w:lastRenderedPageBreak/>
        <w:t>如果电流表</w:t>
      </w:r>
      <w:r>
        <w:t>A</w:t>
      </w:r>
      <w:r>
        <w:rPr>
          <w:vertAlign w:val="subscript"/>
        </w:rPr>
        <w:t>1</w:t>
      </w:r>
      <w:r>
        <w:t>读数是</w:t>
      </w:r>
      <w:r>
        <w:t>0.6A</w:t>
      </w:r>
      <w:r>
        <w:t>，则下列说法错误的是（　　）</w:t>
      </w:r>
    </w:p>
    <w:p w14:paraId="56E41617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986C129" wp14:editId="21AD1EF5">
            <wp:extent cx="2476500" cy="1390650"/>
            <wp:effectExtent l="0" t="0" r="7620" b="11430"/>
            <wp:docPr id="100011" name="图片 100011" descr="@@@80803f0c-5897-4742-8e23-c8a29cd733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0803f0c-5897-4742-8e23-c8a29cd733e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512B" w14:textId="77777777" w:rsidR="00B56E3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．电流表</w:t>
      </w:r>
      <w:r>
        <w:t>A</w:t>
      </w:r>
      <w:r>
        <w:rPr>
          <w:vertAlign w:val="subscript"/>
        </w:rPr>
        <w:t>2</w:t>
      </w:r>
      <w:r>
        <w:t>的读数是</w:t>
      </w:r>
      <w:r>
        <w:t>0.3A</w:t>
      </w:r>
      <w:r>
        <w:tab/>
        <w:t>B</w:t>
      </w:r>
      <w:r>
        <w:t>．灯泡</w:t>
      </w:r>
      <w:r>
        <w:t>L</w:t>
      </w:r>
      <w:r>
        <w:rPr>
          <w:vertAlign w:val="subscript"/>
        </w:rPr>
        <w:t>1</w:t>
      </w:r>
      <w:r>
        <w:t>和</w:t>
      </w:r>
      <w:r>
        <w:t>L</w:t>
      </w:r>
      <w:r>
        <w:rPr>
          <w:vertAlign w:val="subscript"/>
        </w:rPr>
        <w:t>2</w:t>
      </w:r>
      <w:r>
        <w:t>并联</w:t>
      </w:r>
    </w:p>
    <w:p w14:paraId="63A685CF" w14:textId="77777777" w:rsidR="00B56E3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．电流表</w:t>
      </w:r>
      <w:r>
        <w:t>A</w:t>
      </w:r>
      <w:r>
        <w:rPr>
          <w:vertAlign w:val="subscript"/>
        </w:rPr>
        <w:t>2</w:t>
      </w:r>
      <w:r>
        <w:t>一定连接</w:t>
      </w:r>
      <w:r>
        <w:t>“</w:t>
      </w:r>
      <w:r>
        <w:t>﹣、</w:t>
      </w:r>
      <w:r>
        <w:t>3”</w:t>
      </w:r>
      <w:r>
        <w:t>接线柱</w:t>
      </w:r>
      <w:r>
        <w:tab/>
        <w:t>D</w:t>
      </w:r>
      <w:r>
        <w:t>．通过灯</w:t>
      </w:r>
      <w:r>
        <w:t>L</w:t>
      </w:r>
      <w:r>
        <w:rPr>
          <w:vertAlign w:val="subscript"/>
        </w:rPr>
        <w:t>1</w:t>
      </w:r>
      <w:r>
        <w:t>的电流为</w:t>
      </w:r>
      <w:r>
        <w:t>0.9A</w:t>
      </w:r>
    </w:p>
    <w:p w14:paraId="06682FF8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6604E16F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B</w:t>
      </w:r>
      <w:r>
        <w:rPr>
          <w:color w:val="FF0000"/>
        </w:rPr>
        <w:t>．由图得，两灯并联，电流表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测量干路电流，电流表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测量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电流，故</w:t>
      </w:r>
      <w:r>
        <w:rPr>
          <w:color w:val="FF0000"/>
        </w:rPr>
        <w:t>B</w:t>
      </w:r>
      <w:r>
        <w:rPr>
          <w:color w:val="FF0000"/>
        </w:rPr>
        <w:t>正确，不符合题意；</w:t>
      </w:r>
    </w:p>
    <w:p w14:paraId="64493CD5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AC</w:t>
      </w:r>
      <w:r>
        <w:rPr>
          <w:color w:val="FF0000"/>
        </w:rPr>
        <w:t>．由于并联电路中，干路电流最大，则图乙中电流表量程选用</w:t>
      </w:r>
      <w:r>
        <w:rPr>
          <w:color w:val="FF0000"/>
        </w:rPr>
        <w:t>0~3A</w:t>
      </w:r>
      <w:r>
        <w:rPr>
          <w:color w:val="FF0000"/>
        </w:rPr>
        <w:t>，分度值为</w:t>
      </w:r>
      <w:r>
        <w:rPr>
          <w:color w:val="FF0000"/>
        </w:rPr>
        <w:t>0.1A</w:t>
      </w:r>
      <w:r>
        <w:rPr>
          <w:color w:val="FF0000"/>
        </w:rPr>
        <w:t>，示数为</w:t>
      </w:r>
      <w:r>
        <w:rPr>
          <w:color w:val="FF0000"/>
        </w:rPr>
        <w:t>1.5A</w: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错误，符合题意，</w:t>
      </w:r>
      <w:r>
        <w:rPr>
          <w:color w:val="FF0000"/>
        </w:rPr>
        <w:t>C</w:t>
      </w:r>
      <w:r>
        <w:rPr>
          <w:color w:val="FF0000"/>
        </w:rPr>
        <w:t>正确，不符合题意；</w:t>
      </w:r>
    </w:p>
    <w:p w14:paraId="68AFAB97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．由并联电路电流特点得，通过灯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的电流为</w:t>
      </w:r>
    </w:p>
    <w:p w14:paraId="3656B57E" w14:textId="77777777" w:rsidR="00B56E3C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358" w:dyaOrig="316" w14:anchorId="09896769">
          <v:shape id="_x0000_i1027" type="#_x0000_t75" alt="eqIde4b500e5cfe40013b7d8838884d1fed3" style="width:117.75pt;height:15.75pt" o:ole="">
            <v:imagedata r:id="rId18" o:title="eqIde4b500e5cfe40013b7d8838884d1fed3"/>
          </v:shape>
          <o:OLEObject Type="Embed" ProgID="Equation.DSMT4" ShapeID="_x0000_i1027" DrawAspect="Content" ObjectID="_1807255713" r:id="rId19"/>
        </w:object>
      </w:r>
    </w:p>
    <w:p w14:paraId="377D835B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D</w:t>
      </w:r>
      <w:r>
        <w:rPr>
          <w:color w:val="FF0000"/>
        </w:rPr>
        <w:t>正确，不符合题意。</w:t>
      </w:r>
    </w:p>
    <w:p w14:paraId="65251911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5B3F874D" w14:textId="77777777" w:rsidR="00B56E3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2-2</w:t>
      </w:r>
      <w:r>
        <w:rPr>
          <w:rStyle w:val="apple-style-span"/>
          <w:rFonts w:eastAsia="黑体" w:hint="eastAsia"/>
          <w:szCs w:val="21"/>
        </w:rPr>
        <w:t>】</w:t>
      </w:r>
      <w:r>
        <w:t>如图（</w:t>
      </w:r>
      <w:r>
        <w:t>a</w:t>
      </w:r>
      <w:r>
        <w:t>）的电路中，灯</w:t>
      </w:r>
      <w:r>
        <w:t>L</w:t>
      </w:r>
      <w:r>
        <w:rPr>
          <w:vertAlign w:val="subscript"/>
        </w:rPr>
        <w:t>1</w:t>
      </w:r>
      <w:r>
        <w:t>和</w:t>
      </w:r>
      <w:r>
        <w:t>L</w:t>
      </w:r>
      <w:r>
        <w:rPr>
          <w:vertAlign w:val="subscript"/>
        </w:rPr>
        <w:t>2</w:t>
      </w:r>
      <w:r>
        <w:t>是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联连接的，电流表测量灯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中的电流。闭合开关后，电流表示数如图（</w:t>
      </w:r>
      <w:r>
        <w:t>b</w:t>
      </w:r>
      <w:r>
        <w:t>），可知电流表的示数为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安。</w:t>
      </w:r>
    </w:p>
    <w:p w14:paraId="2F3684EB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750E8C7" wp14:editId="75FF1EFD">
            <wp:extent cx="3086100" cy="1257300"/>
            <wp:effectExtent l="0" t="0" r="7620" b="7620"/>
            <wp:docPr id="100041" name="图片 100041" descr="@@@69a9ec10-ed60-482d-91d0-fcc3adb8c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69a9ec10-ed60-482d-91d0-fcc3adb8c63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ED15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并</w:t>
      </w:r>
      <w:r>
        <w:rPr>
          <w:color w:val="FF0000"/>
        </w:rPr>
        <w:t xml:space="preserve">     L</w:t>
      </w:r>
      <w:r>
        <w:rPr>
          <w:color w:val="FF0000"/>
          <w:vertAlign w:val="subscript"/>
        </w:rPr>
        <w:t>2</w:t>
      </w:r>
      <w:r>
        <w:rPr>
          <w:color w:val="FF0000"/>
        </w:rPr>
        <w:t xml:space="preserve">     0.2</w:t>
      </w:r>
    </w:p>
    <w:p w14:paraId="67B523EE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（</w:t>
      </w:r>
      <w:r>
        <w:rPr>
          <w:color w:val="FF0000"/>
        </w:rPr>
        <w:t>a</w:t>
      </w:r>
      <w:r>
        <w:rPr>
          <w:color w:val="FF0000"/>
        </w:rPr>
        <w:t>）电路中，电流有两条路径，所以灯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是并联连接的。</w:t>
      </w:r>
    </w:p>
    <w:p w14:paraId="2B30517B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电流表与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串联，则电流表测量灯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的电流。</w:t>
      </w:r>
    </w:p>
    <w:p w14:paraId="77B2A45C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[3]</w:t>
      </w:r>
      <w:r>
        <w:rPr>
          <w:color w:val="FF0000"/>
        </w:rPr>
        <w:t>由图（</w:t>
      </w:r>
      <w:r>
        <w:rPr>
          <w:color w:val="FF0000"/>
        </w:rPr>
        <w:t>b</w:t>
      </w:r>
      <w:r>
        <w:rPr>
          <w:color w:val="FF0000"/>
        </w:rPr>
        <w:t>）可知电流表选择</w:t>
      </w:r>
      <w:r>
        <w:rPr>
          <w:color w:val="FF0000"/>
        </w:rPr>
        <w:t>0~0.6A</w:t>
      </w:r>
      <w:r>
        <w:rPr>
          <w:color w:val="FF0000"/>
        </w:rPr>
        <w:t>，分度值为</w:t>
      </w:r>
      <w:r>
        <w:rPr>
          <w:color w:val="FF0000"/>
        </w:rPr>
        <w:t>0.02A</w:t>
      </w:r>
      <w:r>
        <w:rPr>
          <w:color w:val="FF0000"/>
        </w:rPr>
        <w:t>，示数为</w:t>
      </w:r>
      <w:r>
        <w:rPr>
          <w:color w:val="FF0000"/>
        </w:rPr>
        <w:t>0.2A</w:t>
      </w:r>
      <w:r>
        <w:rPr>
          <w:color w:val="FF0000"/>
        </w:rPr>
        <w:t>。</w:t>
      </w:r>
    </w:p>
    <w:p w14:paraId="095B17E1" w14:textId="77777777" w:rsidR="00B56E3C" w:rsidRDefault="00000000">
      <w:pPr>
        <w:tabs>
          <w:tab w:val="left" w:pos="1440"/>
        </w:tabs>
        <w:jc w:val="left"/>
      </w:pPr>
      <w:r>
        <w:rPr>
          <w:noProof/>
        </w:rPr>
        <w:lastRenderedPageBreak/>
        <w:drawing>
          <wp:inline distT="0" distB="0" distL="114300" distR="114300" wp14:anchorId="1B0BF940" wp14:editId="3565DB9A">
            <wp:extent cx="5609590" cy="475615"/>
            <wp:effectExtent l="0" t="0" r="13970" b="12065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FD4FB" w14:textId="77777777" w:rsidR="00B56E3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3-1</w:t>
      </w:r>
      <w:r>
        <w:rPr>
          <w:rStyle w:val="apple-style-span"/>
          <w:rFonts w:eastAsia="黑体"/>
          <w:szCs w:val="21"/>
        </w:rPr>
        <w:t>】</w:t>
      </w:r>
      <w:r>
        <w:t>如图所示电路，闭合开关</w:t>
      </w:r>
      <w:r>
        <w:object w:dxaOrig="228" w:dyaOrig="312" w14:anchorId="1FA66423">
          <v:shape id="_x0000_i1028" type="#_x0000_t75" alt="eqId910f1655703721b51006b887a2394b6d" style="width:11.25pt;height:15.75pt" o:ole="">
            <v:imagedata r:id="rId21" o:title="eqId910f1655703721b51006b887a2394b6d"/>
          </v:shape>
          <o:OLEObject Type="Embed" ProgID="Equation.DSMT4" ShapeID="_x0000_i1028" DrawAspect="Content" ObjectID="_1807255714" r:id="rId22"/>
        </w:object>
      </w:r>
      <w:r>
        <w:t>、</w:t>
      </w:r>
      <w:r>
        <w:object w:dxaOrig="246" w:dyaOrig="317" w14:anchorId="4D5C473D">
          <v:shape id="_x0000_i1029" type="#_x0000_t75" alt="eqId779629f16056a50f4c06e3996d8e1c82" style="width:12.4pt;height:15.75pt" o:ole="">
            <v:imagedata r:id="rId23" o:title="eqId779629f16056a50f4c06e3996d8e1c82"/>
          </v:shape>
          <o:OLEObject Type="Embed" ProgID="Equation.DSMT4" ShapeID="_x0000_i1029" DrawAspect="Content" ObjectID="_1807255715" r:id="rId24"/>
        </w:object>
      </w:r>
      <w:r>
        <w:t>，小灯泡</w:t>
      </w:r>
      <w:r>
        <w:object w:dxaOrig="246" w:dyaOrig="316" w14:anchorId="6825D5A9">
          <v:shape id="_x0000_i1030" type="#_x0000_t75" alt="eqId8cb697bffe0a9fa5d36c92aaf80c4231" style="width:12.4pt;height:15.75pt" o:ole="">
            <v:imagedata r:id="rId25" o:title="eqId8cb697bffe0a9fa5d36c92aaf80c4231"/>
          </v:shape>
          <o:OLEObject Type="Embed" ProgID="Equation.DSMT4" ShapeID="_x0000_i1030" DrawAspect="Content" ObjectID="_1807255716" r:id="rId26"/>
        </w:object>
      </w:r>
      <w:r>
        <w:t>和</w:t>
      </w:r>
      <w:r>
        <w:object w:dxaOrig="264" w:dyaOrig="324" w14:anchorId="0E82A0D2">
          <v:shape id="_x0000_i1031" type="#_x0000_t75" alt="eqIdf28c99010b1e844cc2a9f7abc2301cf3" style="width:13.15pt;height:16.15pt" o:ole="">
            <v:imagedata r:id="rId27" o:title="eqIdf28c99010b1e844cc2a9f7abc2301cf3"/>
          </v:shape>
          <o:OLEObject Type="Embed" ProgID="Equation.DSMT4" ShapeID="_x0000_i1031" DrawAspect="Content" ObjectID="_1807255717" r:id="rId28"/>
        </w:object>
      </w:r>
      <w:r>
        <w:t>均正常发光，两电表都有示数。下列判断正确的是（</w:t>
      </w:r>
      <w:r>
        <w:rPr>
          <w:rFonts w:ascii="Times New Roman" w:eastAsia="Times New Roman" w:hAnsi="Times New Roman" w:cs="Times New Roman"/>
          <w:kern w:val="0"/>
          <w:sz w:val="24"/>
        </w:rPr>
        <w:t>    </w:t>
      </w:r>
      <w:r>
        <w:t>）</w:t>
      </w:r>
    </w:p>
    <w:p w14:paraId="228A442D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4604565" wp14:editId="3C531ADE">
            <wp:extent cx="2667000" cy="1438275"/>
            <wp:effectExtent l="0" t="0" r="0" b="9525"/>
            <wp:docPr id="100015" name="图片 100015" descr="@@@77947a2f-2863-43e5-ae57-351b21dc99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77947a2f-2863-43e5-ae57-351b21dc99bf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4585" w14:textId="77777777" w:rsidR="00B56E3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．电流表</w:t>
      </w:r>
      <w:r>
        <w:object w:dxaOrig="281" w:dyaOrig="316" w14:anchorId="5B3A950F">
          <v:shape id="_x0000_i1032" type="#_x0000_t75" alt="eqIdacf35aa115963656d885b6440d6caa2c" style="width:13.9pt;height:15.75pt" o:ole="">
            <v:imagedata r:id="rId30" o:title="eqIdacf35aa115963656d885b6440d6caa2c"/>
          </v:shape>
          <o:OLEObject Type="Embed" ProgID="Equation.DSMT4" ShapeID="_x0000_i1032" DrawAspect="Content" ObjectID="_1807255718" r:id="rId31"/>
        </w:object>
      </w:r>
      <w:r>
        <w:t>只测量灯</w:t>
      </w:r>
      <w:r>
        <w:object w:dxaOrig="264" w:dyaOrig="324" w14:anchorId="71753531">
          <v:shape id="_x0000_i1033" type="#_x0000_t75" alt="eqIdf28c99010b1e844cc2a9f7abc2301cf3" style="width:13.15pt;height:16.15pt" o:ole="">
            <v:imagedata r:id="rId27" o:title="eqIdf28c99010b1e844cc2a9f7abc2301cf3"/>
          </v:shape>
          <o:OLEObject Type="Embed" ProgID="Equation.DSMT4" ShapeID="_x0000_i1033" DrawAspect="Content" ObjectID="_1807255719" r:id="rId32"/>
        </w:object>
      </w:r>
      <w:r>
        <w:t>的电流</w:t>
      </w:r>
      <w:r>
        <w:tab/>
        <w:t>B</w:t>
      </w:r>
      <w:r>
        <w:t>．电流表</w:t>
      </w:r>
      <w:r>
        <w:object w:dxaOrig="299" w:dyaOrig="316" w14:anchorId="38868359">
          <v:shape id="_x0000_i1034" type="#_x0000_t75" alt="eqIdc9e65b2e896a5c2371ef4d17d58d2709" style="width:15pt;height:15.75pt" o:ole="">
            <v:imagedata r:id="rId33" o:title="eqIdc9e65b2e896a5c2371ef4d17d58d2709"/>
          </v:shape>
          <o:OLEObject Type="Embed" ProgID="Equation.DSMT4" ShapeID="_x0000_i1034" DrawAspect="Content" ObjectID="_1807255720" r:id="rId34"/>
        </w:object>
      </w:r>
      <w:r>
        <w:t>的示数比</w:t>
      </w:r>
      <w:r>
        <w:object w:dxaOrig="281" w:dyaOrig="316" w14:anchorId="1B69D290">
          <v:shape id="_x0000_i1035" type="#_x0000_t75" alt="eqIdacf35aa115963656d885b6440d6caa2c" style="width:13.9pt;height:15.75pt" o:ole="">
            <v:imagedata r:id="rId30" o:title="eqIdacf35aa115963656d885b6440d6caa2c"/>
          </v:shape>
          <o:OLEObject Type="Embed" ProgID="Equation.DSMT4" ShapeID="_x0000_i1035" DrawAspect="Content" ObjectID="_1807255721" r:id="rId35"/>
        </w:object>
      </w:r>
      <w:r>
        <w:t>的大</w:t>
      </w:r>
    </w:p>
    <w:p w14:paraId="4785CA9F" w14:textId="77777777" w:rsidR="00B56E3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．灯</w:t>
      </w:r>
      <w:r>
        <w:object w:dxaOrig="264" w:dyaOrig="324" w14:anchorId="45BFA100">
          <v:shape id="_x0000_i1036" type="#_x0000_t75" alt="eqIdf28c99010b1e844cc2a9f7abc2301cf3" style="width:13.15pt;height:16.15pt" o:ole="">
            <v:imagedata r:id="rId27" o:title="eqIdf28c99010b1e844cc2a9f7abc2301cf3"/>
          </v:shape>
          <o:OLEObject Type="Embed" ProgID="Equation.DSMT4" ShapeID="_x0000_i1036" DrawAspect="Content" ObjectID="_1807255722" r:id="rId36"/>
        </w:object>
      </w:r>
      <w:r>
        <w:t>被断路时灯</w:t>
      </w:r>
      <w:r>
        <w:object w:dxaOrig="246" w:dyaOrig="316" w14:anchorId="639049CD">
          <v:shape id="_x0000_i1037" type="#_x0000_t75" alt="eqId8cb697bffe0a9fa5d36c92aaf80c4231" style="width:12.4pt;height:15.75pt" o:ole="">
            <v:imagedata r:id="rId25" o:title="eqId8cb697bffe0a9fa5d36c92aaf80c4231"/>
          </v:shape>
          <o:OLEObject Type="Embed" ProgID="Equation.DSMT4" ShapeID="_x0000_i1037" DrawAspect="Content" ObjectID="_1807255723" r:id="rId37"/>
        </w:object>
      </w:r>
      <w:r>
        <w:t>也不工作</w:t>
      </w:r>
      <w:r>
        <w:tab/>
        <w:t>D</w:t>
      </w:r>
      <w:r>
        <w:t>．仅断开</w:t>
      </w:r>
      <w:r>
        <w:object w:dxaOrig="246" w:dyaOrig="317" w14:anchorId="316C1E48">
          <v:shape id="_x0000_i1038" type="#_x0000_t75" alt="eqId779629f16056a50f4c06e3996d8e1c82" style="width:12.4pt;height:15.75pt" o:ole="">
            <v:imagedata r:id="rId23" o:title="eqId779629f16056a50f4c06e3996d8e1c82"/>
          </v:shape>
          <o:OLEObject Type="Embed" ProgID="Equation.DSMT4" ShapeID="_x0000_i1038" DrawAspect="Content" ObjectID="_1807255724" r:id="rId38"/>
        </w:object>
      </w:r>
      <w:r>
        <w:t>时两电表示数相同</w:t>
      </w:r>
    </w:p>
    <w:p w14:paraId="72BAFE4A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0ABA567F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AB</w:t>
      </w:r>
      <w:r>
        <w:rPr>
          <w:color w:val="FF0000"/>
        </w:rPr>
        <w:t>．分析电路可知，小灯泡</w:t>
      </w:r>
      <w:r>
        <w:rPr>
          <w:color w:val="FF0000"/>
        </w:rPr>
        <w:object w:dxaOrig="246" w:dyaOrig="316" w14:anchorId="1BD27DB6">
          <v:shape id="_x0000_i1039" type="#_x0000_t75" alt="eqId8cb697bffe0a9fa5d36c92aaf80c4231" style="width:12.4pt;height:15.75pt" o:ole="">
            <v:imagedata r:id="rId25" o:title="eqId8cb697bffe0a9fa5d36c92aaf80c4231"/>
          </v:shape>
          <o:OLEObject Type="Embed" ProgID="Equation.DSMT4" ShapeID="_x0000_i1039" DrawAspect="Content" ObjectID="_1807255725" r:id="rId39"/>
        </w:object>
      </w:r>
      <w:r>
        <w:rPr>
          <w:color w:val="FF0000"/>
        </w:rPr>
        <w:t>和</w:t>
      </w:r>
      <w:r>
        <w:rPr>
          <w:color w:val="FF0000"/>
        </w:rPr>
        <w:object w:dxaOrig="264" w:dyaOrig="324" w14:anchorId="752D6284">
          <v:shape id="_x0000_i1040" type="#_x0000_t75" alt="eqIdf28c99010b1e844cc2a9f7abc2301cf3" style="width:13.15pt;height:16.15pt" o:ole="">
            <v:imagedata r:id="rId27" o:title="eqIdf28c99010b1e844cc2a9f7abc2301cf3"/>
          </v:shape>
          <o:OLEObject Type="Embed" ProgID="Equation.DSMT4" ShapeID="_x0000_i1040" DrawAspect="Content" ObjectID="_1807255726" r:id="rId40"/>
        </w:object>
      </w:r>
      <w:r>
        <w:rPr>
          <w:color w:val="FF0000"/>
        </w:rPr>
        <w:t>并联，电流表</w:t>
      </w:r>
      <w:r>
        <w:rPr>
          <w:color w:val="FF0000"/>
        </w:rPr>
        <w:object w:dxaOrig="281" w:dyaOrig="316" w14:anchorId="69295305">
          <v:shape id="_x0000_i1041" type="#_x0000_t75" alt="eqIdacf35aa115963656d885b6440d6caa2c" style="width:13.9pt;height:15.75pt" o:ole="">
            <v:imagedata r:id="rId30" o:title="eqIdacf35aa115963656d885b6440d6caa2c"/>
          </v:shape>
          <o:OLEObject Type="Embed" ProgID="Equation.DSMT4" ShapeID="_x0000_i1041" DrawAspect="Content" ObjectID="_1807255727" r:id="rId41"/>
        </w:object>
      </w:r>
      <w:r>
        <w:rPr>
          <w:color w:val="FF0000"/>
        </w:rPr>
        <w:t>测干路电流，电流表</w:t>
      </w:r>
      <w:r>
        <w:rPr>
          <w:color w:val="FF0000"/>
        </w:rPr>
        <w:object w:dxaOrig="299" w:dyaOrig="316" w14:anchorId="7162C466">
          <v:shape id="_x0000_i1042" type="#_x0000_t75" alt="eqIdc9e65b2e896a5c2371ef4d17d58d2709" style="width:15pt;height:15.75pt" o:ole="">
            <v:imagedata r:id="rId33" o:title="eqIdc9e65b2e896a5c2371ef4d17d58d2709"/>
          </v:shape>
          <o:OLEObject Type="Embed" ProgID="Equation.DSMT4" ShapeID="_x0000_i1042" DrawAspect="Content" ObjectID="_1807255728" r:id="rId42"/>
        </w:object>
      </w:r>
      <w:r>
        <w:rPr>
          <w:color w:val="FF0000"/>
        </w:rPr>
        <w:t>测</w:t>
      </w:r>
      <w:r>
        <w:rPr>
          <w:color w:val="FF0000"/>
        </w:rPr>
        <w:object w:dxaOrig="246" w:dyaOrig="316" w14:anchorId="7515783C">
          <v:shape id="_x0000_i1043" type="#_x0000_t75" alt="eqId8cb697bffe0a9fa5d36c92aaf80c4231" style="width:12.4pt;height:15.75pt" o:ole="">
            <v:imagedata r:id="rId25" o:title="eqId8cb697bffe0a9fa5d36c92aaf80c4231"/>
          </v:shape>
          <o:OLEObject Type="Embed" ProgID="Equation.DSMT4" ShapeID="_x0000_i1043" DrawAspect="Content" ObjectID="_1807255729" r:id="rId43"/>
        </w:object>
      </w:r>
      <w:r>
        <w:rPr>
          <w:color w:val="FF0000"/>
        </w:rPr>
        <w:t>支路电流，根据并联电流规律可知电流表</w:t>
      </w:r>
      <w:r>
        <w:rPr>
          <w:color w:val="FF0000"/>
        </w:rPr>
        <w:object w:dxaOrig="299" w:dyaOrig="316" w14:anchorId="53B28750">
          <v:shape id="_x0000_i1044" type="#_x0000_t75" alt="eqIdc9e65b2e896a5c2371ef4d17d58d2709" style="width:15pt;height:15.75pt" o:ole="">
            <v:imagedata r:id="rId33" o:title="eqIdc9e65b2e896a5c2371ef4d17d58d2709"/>
          </v:shape>
          <o:OLEObject Type="Embed" ProgID="Equation.DSMT4" ShapeID="_x0000_i1044" DrawAspect="Content" ObjectID="_1807255730" r:id="rId44"/>
        </w:object>
      </w:r>
      <w:r>
        <w:rPr>
          <w:color w:val="FF0000"/>
        </w:rPr>
        <w:t>的示数比</w:t>
      </w:r>
      <w:r>
        <w:rPr>
          <w:color w:val="FF0000"/>
        </w:rPr>
        <w:object w:dxaOrig="281" w:dyaOrig="316" w14:anchorId="02FDE919">
          <v:shape id="_x0000_i1045" type="#_x0000_t75" alt="eqIdacf35aa115963656d885b6440d6caa2c" style="width:13.9pt;height:15.75pt" o:ole="">
            <v:imagedata r:id="rId30" o:title="eqIdacf35aa115963656d885b6440d6caa2c"/>
          </v:shape>
          <o:OLEObject Type="Embed" ProgID="Equation.DSMT4" ShapeID="_x0000_i1045" DrawAspect="Content" ObjectID="_1807255731" r:id="rId45"/>
        </w:object>
      </w:r>
      <w:r>
        <w:rPr>
          <w:color w:val="FF0000"/>
        </w:rPr>
        <w:t>的小，故</w:t>
      </w:r>
      <w:r>
        <w:rPr>
          <w:color w:val="FF0000"/>
        </w:rPr>
        <w:t>AB</w:t>
      </w:r>
      <w:r>
        <w:rPr>
          <w:color w:val="FF0000"/>
        </w:rPr>
        <w:t>错误；</w:t>
      </w:r>
    </w:p>
    <w:p w14:paraId="2994F21F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．小灯泡</w:t>
      </w:r>
      <w:r>
        <w:rPr>
          <w:color w:val="FF0000"/>
        </w:rPr>
        <w:object w:dxaOrig="246" w:dyaOrig="316" w14:anchorId="61E4202C">
          <v:shape id="_x0000_i1046" type="#_x0000_t75" alt="eqId8cb697bffe0a9fa5d36c92aaf80c4231" style="width:12.4pt;height:15.75pt" o:ole="">
            <v:imagedata r:id="rId25" o:title="eqId8cb697bffe0a9fa5d36c92aaf80c4231"/>
          </v:shape>
          <o:OLEObject Type="Embed" ProgID="Equation.DSMT4" ShapeID="_x0000_i1046" DrawAspect="Content" ObjectID="_1807255732" r:id="rId46"/>
        </w:object>
      </w:r>
      <w:r>
        <w:rPr>
          <w:color w:val="FF0000"/>
        </w:rPr>
        <w:t>和</w:t>
      </w:r>
      <w:r>
        <w:rPr>
          <w:color w:val="FF0000"/>
        </w:rPr>
        <w:object w:dxaOrig="264" w:dyaOrig="324" w14:anchorId="07B32BC1">
          <v:shape id="_x0000_i1047" type="#_x0000_t75" alt="eqIdf28c99010b1e844cc2a9f7abc2301cf3" style="width:13.15pt;height:16.15pt" o:ole="">
            <v:imagedata r:id="rId27" o:title="eqIdf28c99010b1e844cc2a9f7abc2301cf3"/>
          </v:shape>
          <o:OLEObject Type="Embed" ProgID="Equation.DSMT4" ShapeID="_x0000_i1047" DrawAspect="Content" ObjectID="_1807255733" r:id="rId47"/>
        </w:object>
      </w:r>
      <w:r>
        <w:rPr>
          <w:color w:val="FF0000"/>
        </w:rPr>
        <w:t>并联，并联电路各支路独立工作，互不影响，灯</w:t>
      </w:r>
      <w:r>
        <w:rPr>
          <w:color w:val="FF0000"/>
        </w:rPr>
        <w:object w:dxaOrig="264" w:dyaOrig="324" w14:anchorId="7FA24794">
          <v:shape id="_x0000_i1048" type="#_x0000_t75" alt="eqIdf28c99010b1e844cc2a9f7abc2301cf3" style="width:13.15pt;height:16.15pt" o:ole="">
            <v:imagedata r:id="rId27" o:title="eqIdf28c99010b1e844cc2a9f7abc2301cf3"/>
          </v:shape>
          <o:OLEObject Type="Embed" ProgID="Equation.DSMT4" ShapeID="_x0000_i1048" DrawAspect="Content" ObjectID="_1807255734" r:id="rId48"/>
        </w:object>
      </w:r>
      <w:r>
        <w:rPr>
          <w:color w:val="FF0000"/>
        </w:rPr>
        <w:t>被断路时灯</w:t>
      </w:r>
      <w:r>
        <w:rPr>
          <w:color w:val="FF0000"/>
        </w:rPr>
        <w:object w:dxaOrig="246" w:dyaOrig="316" w14:anchorId="0FA0E903">
          <v:shape id="_x0000_i1049" type="#_x0000_t75" alt="eqId8cb697bffe0a9fa5d36c92aaf80c4231" style="width:12.4pt;height:15.75pt" o:ole="">
            <v:imagedata r:id="rId25" o:title="eqId8cb697bffe0a9fa5d36c92aaf80c4231"/>
          </v:shape>
          <o:OLEObject Type="Embed" ProgID="Equation.DSMT4" ShapeID="_x0000_i1049" DrawAspect="Content" ObjectID="_1807255735" r:id="rId49"/>
        </w:object>
      </w:r>
      <w:r>
        <w:rPr>
          <w:color w:val="FF0000"/>
        </w:rPr>
        <w:t>仍正常发光，故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52195AA4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．仅断开</w:t>
      </w:r>
      <w:r>
        <w:rPr>
          <w:color w:val="FF0000"/>
        </w:rPr>
        <w:object w:dxaOrig="246" w:dyaOrig="317" w14:anchorId="2B17CF77">
          <v:shape id="_x0000_i1050" type="#_x0000_t75" alt="eqId779629f16056a50f4c06e3996d8e1c82" style="width:12.4pt;height:15.75pt" o:ole="">
            <v:imagedata r:id="rId23" o:title="eqId779629f16056a50f4c06e3996d8e1c82"/>
          </v:shape>
          <o:OLEObject Type="Embed" ProgID="Equation.DSMT4" ShapeID="_x0000_i1050" DrawAspect="Content" ObjectID="_1807255736" r:id="rId50"/>
        </w:object>
      </w:r>
      <w:r>
        <w:rPr>
          <w:color w:val="FF0000"/>
        </w:rPr>
        <w:t>时两电表均串联在电路中，串联电路中电流处处相等，所以两电表示数相同，故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31B71514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57B06F64" w14:textId="77777777" w:rsidR="00B56E3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3-2</w:t>
      </w:r>
      <w:r>
        <w:rPr>
          <w:rStyle w:val="apple-style-span"/>
          <w:rFonts w:eastAsia="黑体"/>
          <w:szCs w:val="21"/>
        </w:rPr>
        <w:t>】</w:t>
      </w:r>
      <w:r>
        <w:t>如图</w:t>
      </w:r>
      <w:r>
        <w:t>1</w:t>
      </w:r>
      <w:r>
        <w:t>所示的电路中，闭合开关发现灯</w:t>
      </w:r>
      <w:r>
        <w:t>L</w:t>
      </w:r>
      <w:r>
        <w:rPr>
          <w:vertAlign w:val="subscript"/>
        </w:rPr>
        <w:t>1</w:t>
      </w:r>
      <w:r>
        <w:t>较亮，则通过</w:t>
      </w:r>
      <w:r>
        <w:t>L</w:t>
      </w:r>
      <w:r>
        <w:rPr>
          <w:vertAlign w:val="subscript"/>
        </w:rPr>
        <w:t>1</w:t>
      </w:r>
      <w:r>
        <w:t>的电流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t>大于</w:t>
      </w:r>
      <w:r>
        <w:t>”“</w:t>
      </w:r>
      <w:r>
        <w:t>等于</w:t>
      </w:r>
      <w:r>
        <w:t>”</w:t>
      </w:r>
      <w:r>
        <w:t>或</w:t>
      </w:r>
      <w:r>
        <w:t>“</w:t>
      </w:r>
      <w:r>
        <w:t>小于</w:t>
      </w:r>
      <w:r>
        <w:t>”</w:t>
      </w:r>
      <w:r>
        <w:t>）通过</w:t>
      </w:r>
      <w:r>
        <w:t>L</w:t>
      </w:r>
      <w:r>
        <w:rPr>
          <w:vertAlign w:val="subscript"/>
        </w:rPr>
        <w:t>2</w:t>
      </w:r>
      <w:r>
        <w:t>的电流；如图</w:t>
      </w:r>
      <w:r>
        <w:t>2</w:t>
      </w:r>
      <w:r>
        <w:t>所示的电路，闭合开关发现电流表</w:t>
      </w:r>
      <w:r>
        <w:t>A</w:t>
      </w:r>
      <w:r>
        <w:rPr>
          <w:vertAlign w:val="subscript"/>
        </w:rPr>
        <w:t>1</w:t>
      </w:r>
      <w:r>
        <w:t>和电流表</w:t>
      </w:r>
      <w:r>
        <w:t>A</w:t>
      </w:r>
      <w:r>
        <w:rPr>
          <w:vertAlign w:val="subscript"/>
        </w:rPr>
        <w:t>2</w:t>
      </w:r>
      <w:r>
        <w:t>的示数相等，造成这种现象的原因是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。</w:t>
      </w:r>
    </w:p>
    <w:p w14:paraId="26AE21FA" w14:textId="77777777" w:rsidR="00B56E3C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B7EC49F" wp14:editId="5949F109">
            <wp:extent cx="2219325" cy="790575"/>
            <wp:effectExtent l="0" t="0" r="5715" b="1905"/>
            <wp:docPr id="100043" name="图片 100043" descr="@@@75fd7ffa-2c19-4baa-bf4b-36ff017fae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75fd7ffa-2c19-4baa-bf4b-36ff017faef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34B6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等于</w:t>
      </w:r>
      <w:r>
        <w:rPr>
          <w:color w:val="FF0000"/>
        </w:rPr>
        <w:t xml:space="preserve">     L</w:t>
      </w:r>
      <w:r>
        <w:rPr>
          <w:color w:val="FF0000"/>
          <w:vertAlign w:val="subscript"/>
        </w:rPr>
        <w:t>1</w:t>
      </w:r>
      <w:r>
        <w:rPr>
          <w:color w:val="FF0000"/>
        </w:rPr>
        <w:t>开路</w:t>
      </w:r>
    </w:p>
    <w:p w14:paraId="7CA4E921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由图</w:t>
      </w:r>
      <w:r>
        <w:rPr>
          <w:color w:val="FF0000"/>
        </w:rPr>
        <w:t>1</w:t>
      </w:r>
      <w:r>
        <w:rPr>
          <w:color w:val="FF0000"/>
        </w:rPr>
        <w:t>可知为串联电路，串联电路中电流处处相等，所以则通过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的电流等于</w:t>
      </w:r>
      <w:r>
        <w:rPr>
          <w:color w:val="FF0000"/>
        </w:rPr>
        <w:lastRenderedPageBreak/>
        <w:t>通过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的电流。</w:t>
      </w:r>
    </w:p>
    <w:p w14:paraId="5D908DF9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[2]</w:t>
      </w:r>
      <w:r>
        <w:rPr>
          <w:color w:val="FF0000"/>
        </w:rPr>
        <w:t>由图</w:t>
      </w:r>
      <w:r>
        <w:rPr>
          <w:color w:val="FF0000"/>
        </w:rPr>
        <w:t>2</w:t>
      </w:r>
      <w:r>
        <w:rPr>
          <w:color w:val="FF0000"/>
        </w:rPr>
        <w:t>可知为并联电路，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测干路电流，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测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有示数，说明所在支路是接通的，干路电流和支路电流相同，所以故障为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开路。</w:t>
      </w:r>
    </w:p>
    <w:p w14:paraId="0DA37FEC" w14:textId="77777777" w:rsidR="00B56E3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3-1</w:t>
      </w:r>
      <w:r>
        <w:rPr>
          <w:rStyle w:val="apple-style-span"/>
          <w:rFonts w:eastAsia="黑体" w:hint="eastAsia"/>
          <w:szCs w:val="21"/>
        </w:rPr>
        <w:t>】</w:t>
      </w:r>
      <w:r>
        <w:t>在如图甲所示的电路中，当闭合开关后，两个电流表指针偏转均如图乙所示，则电灯</w:t>
      </w:r>
      <w:r>
        <w:t>L</w:t>
      </w:r>
      <w:r>
        <w:rPr>
          <w:vertAlign w:val="subscript"/>
        </w:rPr>
        <w:t>1</w:t>
      </w:r>
      <w:r>
        <w:t>和</w:t>
      </w:r>
      <w:r>
        <w:t>L</w:t>
      </w:r>
      <w:r>
        <w:rPr>
          <w:vertAlign w:val="subscript"/>
        </w:rPr>
        <w:t>2</w:t>
      </w:r>
      <w:r>
        <w:t>中的电流分别为（　　）</w:t>
      </w:r>
    </w:p>
    <w:p w14:paraId="546F3AE1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04B0C7FB" wp14:editId="0CF49645">
            <wp:extent cx="3362325" cy="1162050"/>
            <wp:effectExtent l="0" t="0" r="5715" b="11430"/>
            <wp:docPr id="100029" name="图片 100029" descr="@@@749a164a-233b-4e5e-b425-4cc3811bab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749a164a-233b-4e5e-b425-4cc3811bab3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A1C7" w14:textId="77777777" w:rsidR="00B56E3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1.2A</w:t>
      </w:r>
      <w:r>
        <w:t>，</w:t>
      </w:r>
      <w:r>
        <w:t>0.24A</w:t>
      </w:r>
      <w:r>
        <w:tab/>
        <w:t>B</w:t>
      </w:r>
      <w:r>
        <w:t>．</w:t>
      </w:r>
      <w:r>
        <w:t>0.96A</w:t>
      </w:r>
      <w:r>
        <w:t>，</w:t>
      </w:r>
      <w:r>
        <w:t>0.24A</w:t>
      </w:r>
    </w:p>
    <w:p w14:paraId="1375398B" w14:textId="77777777" w:rsidR="00B56E3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t>0.98A</w:t>
      </w:r>
      <w:r>
        <w:t>，</w:t>
      </w:r>
      <w:r>
        <w:t>0.22A</w:t>
      </w:r>
      <w:r>
        <w:tab/>
        <w:t>D</w:t>
      </w:r>
      <w:r>
        <w:t>．</w:t>
      </w:r>
      <w:r>
        <w:t>0.24A</w:t>
      </w:r>
      <w:r>
        <w:t>，</w:t>
      </w:r>
      <w:r>
        <w:t>1.2A</w:t>
      </w:r>
    </w:p>
    <w:p w14:paraId="132D52B4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4CCA88A0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【详解】分析电路可知，两灯并联，电流表</w:t>
      </w:r>
      <w:r>
        <w:rPr>
          <w:color w:val="FF0000"/>
        </w:rPr>
        <w:object w:dxaOrig="281" w:dyaOrig="316" w14:anchorId="1E357D61">
          <v:shape id="_x0000_i1051" type="#_x0000_t75" alt="eqId024e2379c58191758f8bd7602a6bcb9f" style="width:13.9pt;height:15.75pt" o:ole="">
            <v:imagedata r:id="rId53" o:title="eqId024e2379c58191758f8bd7602a6bcb9f"/>
          </v:shape>
          <o:OLEObject Type="Embed" ProgID="Equation.DSMT4" ShapeID="_x0000_i1051" DrawAspect="Content" ObjectID="_1807255737" r:id="rId54"/>
        </w:object>
      </w:r>
      <w:r>
        <w:rPr>
          <w:color w:val="FF0000"/>
        </w:rPr>
        <w:t>测干路电流，电流表</w:t>
      </w:r>
      <w:r>
        <w:rPr>
          <w:color w:val="FF0000"/>
        </w:rPr>
        <w:object w:dxaOrig="299" w:dyaOrig="319" w14:anchorId="0517C171">
          <v:shape id="_x0000_i1052" type="#_x0000_t75" alt="eqIdb34a75c2a392f235c5f07b91d9fb58d5" style="width:15pt;height:16.15pt" o:ole="">
            <v:imagedata r:id="rId55" o:title="eqIdb34a75c2a392f235c5f07b91d9fb58d5"/>
          </v:shape>
          <o:OLEObject Type="Embed" ProgID="Equation.DSMT4" ShapeID="_x0000_i1052" DrawAspect="Content" ObjectID="_1807255738" r:id="rId56"/>
        </w:object>
      </w:r>
      <w:r>
        <w:rPr>
          <w:color w:val="FF0000"/>
        </w:rPr>
        <w:t>测</w:t>
      </w:r>
      <w:r>
        <w:rPr>
          <w:color w:val="FF0000"/>
        </w:rPr>
        <w:object w:dxaOrig="264" w:dyaOrig="324" w14:anchorId="7B64BF4C">
          <v:shape id="_x0000_i1053" type="#_x0000_t75" alt="eqId7afbfe404ad5febf1904d763974967b3" style="width:13.15pt;height:16.15pt" o:ole="">
            <v:imagedata r:id="rId57" o:title="eqId7afbfe404ad5febf1904d763974967b3"/>
          </v:shape>
          <o:OLEObject Type="Embed" ProgID="Equation.DSMT4" ShapeID="_x0000_i1053" DrawAspect="Content" ObjectID="_1807255739" r:id="rId58"/>
        </w:object>
      </w:r>
      <w:r>
        <w:rPr>
          <w:color w:val="FF0000"/>
        </w:rPr>
        <w:t>电流。两个电流表指针偏转均如图乙所示，根据并联电流规律可知，电流表</w:t>
      </w:r>
      <w:r>
        <w:rPr>
          <w:color w:val="FF0000"/>
        </w:rPr>
        <w:object w:dxaOrig="281" w:dyaOrig="316" w14:anchorId="630BD01A">
          <v:shape id="_x0000_i1054" type="#_x0000_t75" alt="eqId024e2379c58191758f8bd7602a6bcb9f" style="width:13.9pt;height:15.75pt" o:ole="">
            <v:imagedata r:id="rId53" o:title="eqId024e2379c58191758f8bd7602a6bcb9f"/>
          </v:shape>
          <o:OLEObject Type="Embed" ProgID="Equation.DSMT4" ShapeID="_x0000_i1054" DrawAspect="Content" ObjectID="_1807255740" r:id="rId59"/>
        </w:object>
      </w:r>
      <w:r>
        <w:rPr>
          <w:color w:val="FF0000"/>
        </w:rPr>
        <w:t>选用大量程，分度值为</w:t>
      </w:r>
      <w:r>
        <w:rPr>
          <w:color w:val="FF0000"/>
        </w:rPr>
        <w:t>0.1A</w:t>
      </w:r>
      <w:r>
        <w:rPr>
          <w:color w:val="FF0000"/>
        </w:rPr>
        <w:t>，示数为</w:t>
      </w:r>
      <w:r>
        <w:rPr>
          <w:color w:val="FF0000"/>
        </w:rPr>
        <w:t>1.2A</w:t>
      </w:r>
      <w:r>
        <w:rPr>
          <w:color w:val="FF0000"/>
        </w:rPr>
        <w:t>，电流表</w:t>
      </w:r>
      <w:r>
        <w:rPr>
          <w:color w:val="FF0000"/>
        </w:rPr>
        <w:object w:dxaOrig="299" w:dyaOrig="319" w14:anchorId="573B5B46">
          <v:shape id="_x0000_i1055" type="#_x0000_t75" alt="eqIdb34a75c2a392f235c5f07b91d9fb58d5" style="width:15pt;height:16.15pt" o:ole="">
            <v:imagedata r:id="rId55" o:title="eqIdb34a75c2a392f235c5f07b91d9fb58d5"/>
          </v:shape>
          <o:OLEObject Type="Embed" ProgID="Equation.DSMT4" ShapeID="_x0000_i1055" DrawAspect="Content" ObjectID="_1807255741" r:id="rId60"/>
        </w:object>
      </w:r>
      <w:r>
        <w:rPr>
          <w:color w:val="FF0000"/>
        </w:rPr>
        <w:t>选用小量程，分度值为</w:t>
      </w:r>
      <w:r>
        <w:rPr>
          <w:color w:val="FF0000"/>
        </w:rPr>
        <w:t>0.02A</w:t>
      </w:r>
      <w:r>
        <w:rPr>
          <w:color w:val="FF0000"/>
        </w:rPr>
        <w:t>，示数为</w:t>
      </w:r>
      <w:r>
        <w:rPr>
          <w:color w:val="FF0000"/>
        </w:rPr>
        <w:t>0.24A</w:t>
      </w:r>
      <w:r>
        <w:rPr>
          <w:color w:val="FF0000"/>
        </w:rPr>
        <w:t>，即</w:t>
      </w:r>
      <w:r>
        <w:rPr>
          <w:color w:val="FF0000"/>
        </w:rPr>
        <w:object w:dxaOrig="264" w:dyaOrig="324" w14:anchorId="1B296080">
          <v:shape id="_x0000_i1056" type="#_x0000_t75" alt="eqId7afbfe404ad5febf1904d763974967b3" style="width:13.15pt;height:16.15pt" o:ole="">
            <v:imagedata r:id="rId57" o:title="eqId7afbfe404ad5febf1904d763974967b3"/>
          </v:shape>
          <o:OLEObject Type="Embed" ProgID="Equation.DSMT4" ShapeID="_x0000_i1056" DrawAspect="Content" ObjectID="_1807255742" r:id="rId61"/>
        </w:object>
      </w:r>
      <w:r>
        <w:rPr>
          <w:color w:val="FF0000"/>
        </w:rPr>
        <w:t>电流为</w:t>
      </w:r>
      <w:r>
        <w:rPr>
          <w:color w:val="FF0000"/>
        </w:rPr>
        <w:t>0.24A</w:t>
      </w:r>
      <w:r>
        <w:rPr>
          <w:color w:val="FF0000"/>
        </w:rPr>
        <w:t>，则</w:t>
      </w:r>
      <w:r>
        <w:rPr>
          <w:color w:val="FF0000"/>
        </w:rPr>
        <w:object w:dxaOrig="246" w:dyaOrig="316" w14:anchorId="1D67E0B3">
          <v:shape id="_x0000_i1057" type="#_x0000_t75" alt="eqId62e76322da99c521981992a53339042c" style="width:12.4pt;height:15.75pt" o:ole="">
            <v:imagedata r:id="rId62" o:title="eqId62e76322da99c521981992a53339042c"/>
          </v:shape>
          <o:OLEObject Type="Embed" ProgID="Equation.DSMT4" ShapeID="_x0000_i1057" DrawAspect="Content" ObjectID="_1807255743" r:id="rId63"/>
        </w:object>
      </w:r>
      <w:r>
        <w:rPr>
          <w:color w:val="FF0000"/>
        </w:rPr>
        <w:t>电流为</w:t>
      </w:r>
    </w:p>
    <w:p w14:paraId="10E835AC" w14:textId="77777777" w:rsidR="00B56E3C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956" w:dyaOrig="316" w14:anchorId="3523F078">
          <v:shape id="_x0000_i1058" type="#_x0000_t75" alt="eqId1b789c04d031ec4dc0a75746d25d5336" style="width:147.75pt;height:15.75pt" o:ole="">
            <v:imagedata r:id="rId64" o:title="eqId1b789c04d031ec4dc0a75746d25d5336"/>
          </v:shape>
          <o:OLEObject Type="Embed" ProgID="Equation.DSMT4" ShapeID="_x0000_i1058" DrawAspect="Content" ObjectID="_1807255744" r:id="rId65"/>
        </w:object>
      </w:r>
    </w:p>
    <w:p w14:paraId="375FCF44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B</w:t>
      </w:r>
      <w:r>
        <w:rPr>
          <w:color w:val="FF0000"/>
        </w:rPr>
        <w:t>符合题意，</w:t>
      </w:r>
      <w:r>
        <w:rPr>
          <w:color w:val="FF0000"/>
        </w:rPr>
        <w:t>ACD</w:t>
      </w:r>
      <w:r>
        <w:rPr>
          <w:color w:val="FF0000"/>
        </w:rPr>
        <w:t>不符合题意。</w:t>
      </w:r>
    </w:p>
    <w:p w14:paraId="719F3DFD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051A0E65" w14:textId="77777777" w:rsidR="00B56E3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3-2</w:t>
      </w:r>
      <w:r>
        <w:rPr>
          <w:rStyle w:val="apple-style-span"/>
          <w:rFonts w:eastAsia="黑体" w:hint="eastAsia"/>
          <w:szCs w:val="21"/>
        </w:rPr>
        <w:t>】</w:t>
      </w:r>
      <w:r>
        <w:t>如图所示，电源电压恒定。灯泡标有</w:t>
      </w:r>
      <w:r>
        <w:t>“6V 3W”</w:t>
      </w:r>
      <w:r>
        <w:t>，闭合开关</w:t>
      </w:r>
      <w:r>
        <w:t>S</w:t>
      </w:r>
      <w:r>
        <w:rPr>
          <w:vertAlign w:val="subscript"/>
        </w:rPr>
        <w:t>1</w:t>
      </w:r>
      <w:r>
        <w:t>，把</w:t>
      </w:r>
      <w:r>
        <w:t>S</w:t>
      </w:r>
      <w:r>
        <w:t>和触点</w:t>
      </w:r>
      <w:r>
        <w:t>“1”</w:t>
      </w:r>
      <w:r>
        <w:t>接触，调节滑动变阻器使灯泡正常发光，电流表示数为</w:t>
      </w:r>
      <w:r>
        <w:t>0.3A</w:t>
      </w:r>
      <w:r>
        <w:t>；保持滑片位置不变，闭合开关</w:t>
      </w:r>
      <w:r>
        <w:t>S</w:t>
      </w:r>
      <w:r>
        <w:rPr>
          <w:vertAlign w:val="subscript"/>
        </w:rPr>
        <w:t>1</w:t>
      </w:r>
      <w:r>
        <w:t>，把</w:t>
      </w:r>
      <w:r>
        <w:t>S</w:t>
      </w:r>
      <w:r>
        <w:t>和触点</w:t>
      </w:r>
      <w:r>
        <w:t>“2”</w:t>
      </w:r>
      <w:r>
        <w:t>接触，电流表示数为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A</w:t>
      </w:r>
      <w:r>
        <w:t>。</w:t>
      </w:r>
    </w:p>
    <w:p w14:paraId="53A6F95B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ECD0356" wp14:editId="5A05C89E">
            <wp:extent cx="1543050" cy="1447800"/>
            <wp:effectExtent l="0" t="0" r="11430" b="0"/>
            <wp:docPr id="100045" name="图片 100045" descr="@@@12ba2160-4411-4b2f-a0bf-3e0ffb456d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12ba2160-4411-4b2f-a0bf-3e0ffb456db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E888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0.8</w:t>
      </w:r>
    </w:p>
    <w:p w14:paraId="1BBD8665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【详解】已知灯泡标有</w:t>
      </w:r>
      <w:r>
        <w:rPr>
          <w:color w:val="FF0000"/>
        </w:rPr>
        <w:t>“6V 3W”</w:t>
      </w:r>
      <w:r>
        <w:rPr>
          <w:color w:val="FF0000"/>
        </w:rPr>
        <w:t>，根据</w:t>
      </w:r>
      <w:r>
        <w:rPr>
          <w:color w:val="FF0000"/>
        </w:rPr>
        <w:object w:dxaOrig="651" w:dyaOrig="252" w14:anchorId="2AEE2F17">
          <v:shape id="_x0000_i1059" type="#_x0000_t75" alt="eqId4ddcb801271c7d4742d77287282487c2" style="width:32.65pt;height:12.75pt" o:ole="">
            <v:imagedata r:id="rId67" o:title="eqId4ddcb801271c7d4742d77287282487c2"/>
          </v:shape>
          <o:OLEObject Type="Embed" ProgID="Equation.DSMT4" ShapeID="_x0000_i1059" DrawAspect="Content" ObjectID="_1807255745" r:id="rId68"/>
        </w:object>
      </w:r>
      <w:r>
        <w:rPr>
          <w:color w:val="FF0000"/>
        </w:rPr>
        <w:t>可得灯泡正常发光时的电流</w:t>
      </w:r>
    </w:p>
    <w:p w14:paraId="50D99420" w14:textId="77777777" w:rsidR="00B56E3C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041" w:dyaOrig="579" w14:anchorId="0E914918">
          <v:shape id="_x0000_i1060" type="#_x0000_t75" alt="eqIdcd8dd6ed876950f123c18fb4b04a9fc2" style="width:102pt;height:28.9pt" o:ole="">
            <v:imagedata r:id="rId69" o:title="eqIdcd8dd6ed876950f123c18fb4b04a9fc2"/>
          </v:shape>
          <o:OLEObject Type="Embed" ProgID="Equation.DSMT4" ShapeID="_x0000_i1060" DrawAspect="Content" ObjectID="_1807255746" r:id="rId70"/>
        </w:object>
      </w:r>
    </w:p>
    <w:p w14:paraId="46147BBF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当闭合开关</w:t>
      </w:r>
      <w:r>
        <w:rPr>
          <w:color w:val="FF0000"/>
        </w:rPr>
        <w:t xml:space="preserve"> S</w:t>
      </w:r>
      <w:r>
        <w:rPr>
          <w:color w:val="FF0000"/>
          <w:vertAlign w:val="subscript"/>
        </w:rPr>
        <w:t>1</w:t>
      </w:r>
      <w:r>
        <w:rPr>
          <w:color w:val="FF0000"/>
        </w:rPr>
        <w:t>，把</w:t>
      </w:r>
      <w:r>
        <w:rPr>
          <w:color w:val="FF0000"/>
        </w:rPr>
        <w:t xml:space="preserve"> S </w:t>
      </w:r>
      <w:r>
        <w:rPr>
          <w:color w:val="FF0000"/>
        </w:rPr>
        <w:t>和触点</w:t>
      </w:r>
      <w:r>
        <w:rPr>
          <w:color w:val="FF0000"/>
        </w:rPr>
        <w:t>“1”</w:t>
      </w:r>
      <w:r>
        <w:rPr>
          <w:color w:val="FF0000"/>
        </w:rPr>
        <w:t>接触时，灯泡与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>
        <w:rPr>
          <w:color w:val="FF0000"/>
        </w:rPr>
        <w:t>并联，灯泡正常发光，电流表测量流过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>
        <w:rPr>
          <w:color w:val="FF0000"/>
        </w:rPr>
        <w:t>的电流，</w:t>
      </w:r>
      <w:r>
        <w:rPr>
          <w:color w:val="FF0000"/>
        </w:rPr>
        <w:object w:dxaOrig="950" w:dyaOrig="330" w14:anchorId="76ADD8FC">
          <v:shape id="_x0000_i1061" type="#_x0000_t75" alt="eqIdc08092b965b94ba513ed5db012531827" style="width:47.65pt;height:16.5pt" o:ole="">
            <v:imagedata r:id="rId71" o:title="eqIdc08092b965b94ba513ed5db012531827"/>
          </v:shape>
          <o:OLEObject Type="Embed" ProgID="Equation.DSMT4" ShapeID="_x0000_i1061" DrawAspect="Content" ObjectID="_1807255747" r:id="rId72"/>
        </w:object>
      </w:r>
      <w:r>
        <w:rPr>
          <w:color w:val="FF0000"/>
        </w:rPr>
        <w:t>；保持滑片位置不变，闭合开关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，把</w:t>
      </w:r>
      <w:r>
        <w:rPr>
          <w:color w:val="FF0000"/>
        </w:rPr>
        <w:t>S</w:t>
      </w:r>
      <w:r>
        <w:rPr>
          <w:color w:val="FF0000"/>
        </w:rPr>
        <w:t>和触点</w:t>
      </w:r>
      <w:r>
        <w:rPr>
          <w:color w:val="FF0000"/>
        </w:rPr>
        <w:t>“2”</w:t>
      </w:r>
      <w:r>
        <w:rPr>
          <w:color w:val="FF0000"/>
        </w:rPr>
        <w:t>接触，电流表测量干路电流，则根据并联电路的分流特点得，此时干路的电流为</w:t>
      </w:r>
    </w:p>
    <w:p w14:paraId="1ADC2C59" w14:textId="77777777" w:rsidR="00B56E3C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886" w:dyaOrig="329" w14:anchorId="066A2F64">
          <v:shape id="_x0000_i1062" type="#_x0000_t75" alt="eqIdfd7f38807a194d1c5ce33d6f9bae249f" style="width:144.4pt;height:16.5pt" o:ole="">
            <v:imagedata r:id="rId73" o:title="eqIdfd7f38807a194d1c5ce33d6f9bae249f"/>
          </v:shape>
          <o:OLEObject Type="Embed" ProgID="Equation.DSMT4" ShapeID="_x0000_i1062" DrawAspect="Content" ObjectID="_1807255748" r:id="rId74"/>
        </w:object>
      </w:r>
    </w:p>
    <w:p w14:paraId="40E69625" w14:textId="77777777" w:rsidR="00B56E3C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2AA0CA44" wp14:editId="757C6815">
            <wp:extent cx="5609590" cy="475615"/>
            <wp:effectExtent l="0" t="0" r="13970" b="12065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AE3A7" w14:textId="77777777" w:rsidR="00B56E3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4-1</w:t>
      </w:r>
      <w:r>
        <w:rPr>
          <w:rStyle w:val="apple-style-span"/>
          <w:rFonts w:eastAsia="黑体"/>
          <w:szCs w:val="21"/>
        </w:rPr>
        <w:t>】</w:t>
      </w:r>
      <w:r>
        <w:t>某实验小组在进行</w:t>
      </w:r>
      <w:r>
        <w:t>“</w:t>
      </w:r>
      <w:r>
        <w:t>串、并联电路中电流规律</w:t>
      </w:r>
      <w:r>
        <w:t>”</w:t>
      </w:r>
      <w:r>
        <w:t>的实验。</w:t>
      </w:r>
    </w:p>
    <w:p w14:paraId="479C722E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0B1D9DD" wp14:editId="01FFC8A2">
            <wp:extent cx="5276215" cy="1054735"/>
            <wp:effectExtent l="0" t="0" r="12065" b="12065"/>
            <wp:docPr id="100075" name="图片 100075" descr="@@@45feea5a-b55c-4b26-98da-e68fea64ee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45feea5a-b55c-4b26-98da-e68fea64eec0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39DB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）首先，他们利用如图甲所示器材来进行探究</w:t>
      </w:r>
      <w:r>
        <w:t>“</w:t>
      </w:r>
      <w:r>
        <w:t>并联电路的电流规律</w:t>
      </w:r>
      <w:r>
        <w:t>”</w:t>
      </w:r>
      <w:r>
        <w:t>实验，请用笔画线代替导线连接实验电路，要求电流表测通过干路的电流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</w:t>
      </w:r>
    </w:p>
    <w:p w14:paraId="2A197D06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）连接好最后一根导线，小青发现电流表的指针随即偏转如图乙所示，请指出他们在连接过程中存在的错误：</w:t>
      </w:r>
    </w:p>
    <w:p w14:paraId="2EDE0953" w14:textId="77777777" w:rsidR="00B56E3C" w:rsidRDefault="00000000">
      <w:pPr>
        <w:spacing w:line="360" w:lineRule="auto"/>
        <w:jc w:val="left"/>
        <w:textAlignment w:val="center"/>
      </w:pPr>
      <w:r>
        <w:t>①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</w:t>
      </w:r>
      <w:r>
        <w:t>②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。</w:t>
      </w:r>
    </w:p>
    <w:p w14:paraId="17188D32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）改正错误之后，闭合开关，测出干路和</w:t>
      </w:r>
      <w:r>
        <w:t>L</w:t>
      </w:r>
      <w:r>
        <w:rPr>
          <w:vertAlign w:val="subscript"/>
        </w:rPr>
        <w:t>1</w:t>
      </w:r>
      <w:r>
        <w:t>、</w:t>
      </w:r>
      <w:r>
        <w:t>L</w:t>
      </w:r>
      <w:r>
        <w:rPr>
          <w:vertAlign w:val="subscript"/>
        </w:rPr>
        <w:t>2</w:t>
      </w:r>
      <w:r>
        <w:t>支路的电流分别为</w:t>
      </w:r>
      <w:r>
        <w:t>I</w:t>
      </w:r>
      <w:r>
        <w:t>、</w:t>
      </w:r>
      <w:r>
        <w:t>I</w:t>
      </w:r>
      <w:r>
        <w:rPr>
          <w:vertAlign w:val="subscript"/>
        </w:rPr>
        <w:t>1</w:t>
      </w:r>
      <w:r>
        <w:t>和</w:t>
      </w:r>
      <w:r>
        <w:t>I</w:t>
      </w:r>
      <w:r>
        <w:rPr>
          <w:vertAlign w:val="subscript"/>
        </w:rPr>
        <w:t>2</w:t>
      </w:r>
      <w:r>
        <w:t>，其中</w:t>
      </w:r>
      <w:r>
        <w:object w:dxaOrig="2234" w:dyaOrig="251" w14:anchorId="4CC09E0E">
          <v:shape id="_x0000_i1063" type="#_x0000_t75" alt="eqId05a1dbd94d72763c7326cfbbe30ee313" style="width:111.75pt;height:12.4pt" o:ole="">
            <v:imagedata r:id="rId76" o:title="eqId05a1dbd94d72763c7326cfbbe30ee313"/>
          </v:shape>
          <o:OLEObject Type="Embed" ProgID="Equation.DSMT4" ShapeID="_x0000_i1063" DrawAspect="Content" ObjectID="_1807255749" r:id="rId77"/>
        </w:object>
      </w:r>
      <w:r>
        <w:t>读数如图丙所示为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A</w:t>
      </w:r>
      <w:r>
        <w:t>，根据测量结果，小青得出了并联电路中干路电流和各支路电流的关系为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（用表达式表示）；</w:t>
      </w:r>
    </w:p>
    <w:p w14:paraId="23ED7B0D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）小亮觉得该实验过程存在不足之处，为了使结论更具有普遍性，他们还应该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</w:t>
      </w:r>
    </w:p>
    <w:p w14:paraId="68966AED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5</w:t>
      </w:r>
      <w:r>
        <w:t>）接着，他们又进行了</w:t>
      </w:r>
      <w:r>
        <w:t>“</w:t>
      </w:r>
      <w:r>
        <w:t>串联电路的电流规律</w:t>
      </w:r>
      <w:r>
        <w:t>”</w:t>
      </w:r>
      <w:r>
        <w:t>实验，按照如图丁所示连接好电路，闭合开关后发现灯泡</w:t>
      </w:r>
      <w:r>
        <w:t>L</w:t>
      </w:r>
      <w:r>
        <w:rPr>
          <w:vertAlign w:val="subscript"/>
        </w:rPr>
        <w:t>1</w:t>
      </w:r>
      <w:r>
        <w:t>发光，灯泡</w:t>
      </w:r>
      <w:r>
        <w:t>L</w:t>
      </w:r>
      <w:r>
        <w:rPr>
          <w:vertAlign w:val="subscript"/>
        </w:rPr>
        <w:t>2</w:t>
      </w:r>
      <w:r>
        <w:t>不发光，电流表有示数，他们使用一个电压表来查找灯泡</w:t>
      </w:r>
      <w:r>
        <w:t>L</w:t>
      </w:r>
      <w:r>
        <w:rPr>
          <w:vertAlign w:val="subscript"/>
        </w:rPr>
        <w:t>2</w:t>
      </w:r>
      <w:r>
        <w:t>不发光的原因，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。</w:t>
      </w:r>
    </w:p>
    <w:p w14:paraId="6D90F1B1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【答案】</w:t>
      </w:r>
      <w:r>
        <w:rPr>
          <w:color w:val="FF0000"/>
        </w:rPr>
        <w:t xml:space="preserve">     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147C6990" wp14:editId="03EA8811">
            <wp:extent cx="1819275" cy="1323975"/>
            <wp:effectExtent l="0" t="0" r="9525" b="1905"/>
            <wp:docPr id="100077" name="图片 100077" descr="@@@11d3b2f6-b385-4f55-b818-e644d79d8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11d3b2f6-b385-4f55-b818-e644d79d846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    </w:t>
      </w:r>
      <w:r>
        <w:rPr>
          <w:color w:val="FF0000"/>
        </w:rPr>
        <w:t>开关未断开</w:t>
      </w:r>
      <w:r>
        <w:rPr>
          <w:color w:val="FF0000"/>
        </w:rPr>
        <w:t xml:space="preserve">     </w:t>
      </w:r>
      <w:r>
        <w:rPr>
          <w:color w:val="FF0000"/>
        </w:rPr>
        <w:t>电流表正、负接线柱接反</w:t>
      </w:r>
      <w:r>
        <w:rPr>
          <w:color w:val="FF0000"/>
        </w:rPr>
        <w:t xml:space="preserve">     0.24A     </w:t>
      </w:r>
      <w:r>
        <w:rPr>
          <w:color w:val="FF0000"/>
        </w:rPr>
        <w:object w:dxaOrig="862" w:dyaOrig="225" w14:anchorId="5772A3FB">
          <v:shape id="_x0000_i1064" type="#_x0000_t75" alt="eqIdac7a0c754e716d36a6ef3da2863911f5" style="width:43.15pt;height:11.25pt" o:ole="">
            <v:imagedata r:id="rId79" o:title="eqIdac7a0c754e716d36a6ef3da2863911f5"/>
          </v:shape>
          <o:OLEObject Type="Embed" ProgID="Equation.DSMT4" ShapeID="_x0000_i1064" DrawAspect="Content" ObjectID="_1807255750" r:id="rId80"/>
        </w:object>
      </w:r>
      <w:r>
        <w:rPr>
          <w:color w:val="FF0000"/>
        </w:rPr>
        <w:t xml:space="preserve">     </w:t>
      </w:r>
      <w:r>
        <w:rPr>
          <w:color w:val="FF0000"/>
        </w:rPr>
        <w:t>使用不同规格小灯泡进行多次实验</w:t>
      </w:r>
      <w:r>
        <w:rPr>
          <w:color w:val="FF0000"/>
        </w:rPr>
        <w:t xml:space="preserve">     </w:t>
      </w:r>
      <w:r>
        <w:rPr>
          <w:color w:val="FF0000"/>
        </w:rPr>
        <w:t>将电压表分别连接在</w:t>
      </w:r>
      <w:r>
        <w:rPr>
          <w:rFonts w:ascii="Times New Roman" w:eastAsia="Times New Roman" w:hAnsi="Times New Roman" w:cs="Times New Roman"/>
          <w:i/>
          <w:color w:val="FF0000"/>
        </w:rPr>
        <w:t>ac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ab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bc</w:t>
      </w:r>
      <w:r>
        <w:rPr>
          <w:color w:val="FF0000"/>
        </w:rPr>
        <w:t>两端，观察电压表示数</w:t>
      </w:r>
    </w:p>
    <w:p w14:paraId="6C950D35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要求电流表测通过干路的电流，所以电流表接在干路上，连线时需注意开关在干路，电流表的正、负接线柱不要接反。电路如图</w:t>
      </w:r>
    </w:p>
    <w:p w14:paraId="2D28987A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6409A9AD" wp14:editId="61BF355A">
            <wp:extent cx="1895475" cy="1381125"/>
            <wp:effectExtent l="0" t="0" r="9525" b="5715"/>
            <wp:docPr id="100079" name="图片 100079" descr="@@@ab210c6c-b2f6-420a-bee4-4e907e899d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ab210c6c-b2f6-420a-bee4-4e907e899dbf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3B4B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[2][3]</w:t>
      </w:r>
      <w:r>
        <w:rPr>
          <w:color w:val="FF0000"/>
        </w:rPr>
        <w:t>连好最后一根导线后灯泡即亮，说明连线时开关没有断开；从电流表的指针偏转情况可知电流表正负接线柱接反。</w:t>
      </w:r>
    </w:p>
    <w:p w14:paraId="64E55DD9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[4]</w:t>
      </w:r>
      <w:r>
        <w:rPr>
          <w:color w:val="FF0000"/>
        </w:rPr>
        <w:t>由图乙可知电流表的分度值为</w:t>
      </w:r>
      <w:r>
        <w:rPr>
          <w:color w:val="FF0000"/>
        </w:rPr>
        <w:t>0.02A</w:t>
      </w:r>
      <w:r>
        <w:rPr>
          <w:color w:val="FF0000"/>
        </w:rPr>
        <w:t>，示数为</w:t>
      </w:r>
      <w:r>
        <w:rPr>
          <w:color w:val="FF0000"/>
        </w:rPr>
        <w:t>0.24A</w:t>
      </w:r>
      <w:r>
        <w:rPr>
          <w:color w:val="FF0000"/>
        </w:rPr>
        <w:t>。</w:t>
      </w:r>
    </w:p>
    <w:p w14:paraId="4E4E311D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[5]</w:t>
      </w:r>
      <w:r>
        <w:rPr>
          <w:color w:val="FF0000"/>
        </w:rPr>
        <w:t>根据测量结果可得</w:t>
      </w:r>
    </w:p>
    <w:p w14:paraId="28BEF2DD" w14:textId="77777777" w:rsidR="00B56E3C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>0.16A+0.24A=0.4A</w:t>
      </w:r>
    </w:p>
    <w:p w14:paraId="4077CD25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故可以得出结论</w:t>
      </w:r>
    </w:p>
    <w:p w14:paraId="4F05DB82" w14:textId="77777777" w:rsidR="00B56E3C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879" w:dyaOrig="328" w14:anchorId="7F6E9FEC">
          <v:shape id="_x0000_i1065" type="#_x0000_t75" alt="eqIdf80e8b3851159299a303ab81106621b1" style="width:43.9pt;height:16.5pt" o:ole="">
            <v:imagedata r:id="rId81" o:title="eqIdf80e8b3851159299a303ab81106621b1"/>
          </v:shape>
          <o:OLEObject Type="Embed" ProgID="Equation.DSMT4" ShapeID="_x0000_i1065" DrawAspect="Content" ObjectID="_1807255751" r:id="rId82"/>
        </w:object>
      </w:r>
    </w:p>
    <w:p w14:paraId="2EC2E69D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</w:t>
      </w:r>
      <w:r>
        <w:rPr>
          <w:color w:val="FF0000"/>
        </w:rPr>
        <w:t>[6]</w:t>
      </w:r>
      <w:r>
        <w:rPr>
          <w:color w:val="FF0000"/>
        </w:rPr>
        <w:t>为了使实验结论更具广泛性、普遍性，应该换不同规格小灯泡进行多次实验。</w:t>
      </w:r>
    </w:p>
    <w:p w14:paraId="0615ED74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（</w:t>
      </w:r>
      <w:r>
        <w:rPr>
          <w:color w:val="FF0000"/>
        </w:rPr>
        <w:t>5</w:t>
      </w:r>
      <w:r>
        <w:rPr>
          <w:color w:val="FF0000"/>
        </w:rPr>
        <w:t>）</w:t>
      </w:r>
      <w:r>
        <w:rPr>
          <w:color w:val="FF0000"/>
        </w:rPr>
        <w:t>[7]</w:t>
      </w:r>
      <w:r>
        <w:rPr>
          <w:color w:val="FF0000"/>
        </w:rPr>
        <w:t>可以用电压表来检测电路中存在的故障，将电压表分别连接在</w:t>
      </w:r>
      <w:r>
        <w:rPr>
          <w:rFonts w:ascii="Times New Roman" w:eastAsia="Times New Roman" w:hAnsi="Times New Roman" w:cs="Times New Roman"/>
          <w:i/>
          <w:color w:val="FF0000"/>
        </w:rPr>
        <w:t>ac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ab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bc</w:t>
      </w:r>
      <w:r>
        <w:rPr>
          <w:color w:val="FF0000"/>
        </w:rPr>
        <w:t>两端，观察电压表示数。</w:t>
      </w:r>
    </w:p>
    <w:p w14:paraId="12433B82" w14:textId="77777777" w:rsidR="00B56E3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4-1</w:t>
      </w:r>
      <w:r>
        <w:rPr>
          <w:rStyle w:val="apple-style-span"/>
          <w:rFonts w:eastAsia="黑体" w:hint="eastAsia"/>
          <w:szCs w:val="21"/>
        </w:rPr>
        <w:t>】</w:t>
      </w:r>
      <w:r>
        <w:t>小朱同学利用如图甲所示的电路来探究</w:t>
      </w:r>
      <w:r>
        <w:t>“</w:t>
      </w:r>
      <w:r>
        <w:t>并联电路中电流的规律</w:t>
      </w:r>
      <w:r>
        <w:t>”</w:t>
      </w:r>
      <w:r>
        <w:t>。</w:t>
      </w:r>
    </w:p>
    <w:p w14:paraId="384E9ED4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1FA25F5" wp14:editId="048F0059">
            <wp:extent cx="2790825" cy="1114425"/>
            <wp:effectExtent l="0" t="0" r="13335" b="13335"/>
            <wp:docPr id="100081" name="图片 100081" descr="@@@ba0603f6-f770-4684-9cb6-5f8767583e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ba0603f6-f770-4684-9cb6-5f8767583e6a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F220" w14:textId="77777777" w:rsidR="00B56E3C" w:rsidRDefault="00000000">
      <w:pPr>
        <w:spacing w:line="360" w:lineRule="auto"/>
        <w:jc w:val="left"/>
        <w:textAlignment w:val="center"/>
      </w:pPr>
      <w:r>
        <w:lastRenderedPageBreak/>
        <w:t>（</w:t>
      </w:r>
      <w:r>
        <w:t>1</w:t>
      </w:r>
      <w:r>
        <w:t>）闭合开关，图乙中电流表测量的是通过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</w:t>
      </w:r>
      <w:r>
        <w:t>的电流；</w:t>
      </w:r>
    </w:p>
    <w:p w14:paraId="39687790" w14:textId="77777777" w:rsidR="00B56E3C" w:rsidRDefault="00000000">
      <w:pPr>
        <w:spacing w:line="360" w:lineRule="auto"/>
        <w:jc w:val="left"/>
        <w:textAlignment w:val="center"/>
      </w:pPr>
      <w:r>
        <w:t>A</w:t>
      </w:r>
      <w:r>
        <w:t>．灯泡</w:t>
      </w:r>
      <w:r>
        <w:t>L</w:t>
      </w:r>
      <w:r>
        <w:rPr>
          <w:vertAlign w:val="subscript"/>
        </w:rPr>
        <w:t>1</w:t>
      </w:r>
      <w:r>
        <w:t>；</w:t>
      </w:r>
      <w:r>
        <w:t>B</w:t>
      </w:r>
      <w:r>
        <w:t>．灯泡</w:t>
      </w:r>
      <w:r>
        <w:t>L</w:t>
      </w:r>
      <w:r>
        <w:rPr>
          <w:vertAlign w:val="subscript"/>
        </w:rPr>
        <w:t>2</w:t>
      </w:r>
      <w:r>
        <w:t>；</w:t>
      </w:r>
      <w:r>
        <w:t>C</w:t>
      </w:r>
      <w:r>
        <w:t>．干路；</w:t>
      </w:r>
    </w:p>
    <w:p w14:paraId="77BFA327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）连接电路，闭合开关，发现小灯泡</w:t>
      </w:r>
      <w:r>
        <w:t>L</w:t>
      </w:r>
      <w:r>
        <w:rPr>
          <w:vertAlign w:val="subscript"/>
        </w:rPr>
        <w:t>1</w:t>
      </w:r>
      <w:r>
        <w:t>发光、</w:t>
      </w:r>
      <w:r>
        <w:t>L</w:t>
      </w:r>
      <w:r>
        <w:rPr>
          <w:vertAlign w:val="subscript"/>
        </w:rPr>
        <w:t>2</w:t>
      </w:r>
      <w:r>
        <w:t>不发光，故障原因可能是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</w:t>
      </w:r>
      <w:r>
        <w:t>；</w:t>
      </w:r>
    </w:p>
    <w:p w14:paraId="0DE31930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）排除故障后，用电流表分别测出通过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三处的电流</w:t>
      </w:r>
      <w:r>
        <w:rPr>
          <w:rFonts w:ascii="Times New Roman" w:eastAsia="Times New Roman" w:hAnsi="Times New Roman" w:cs="Times New Roman"/>
          <w:i/>
        </w:rPr>
        <w:t>I</w:t>
      </w:r>
      <w:r>
        <w:rPr>
          <w:rFonts w:ascii="Times New Roman" w:eastAsia="Times New Roman" w:hAnsi="Times New Roman" w:cs="Times New Roman"/>
          <w:i/>
          <w:vertAlign w:val="subscript"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I</w:t>
      </w:r>
      <w:r>
        <w:rPr>
          <w:rFonts w:ascii="Times New Roman" w:eastAsia="Times New Roman" w:hAnsi="Times New Roman" w:cs="Times New Roman"/>
          <w:i/>
          <w:vertAlign w:val="subscript"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I</w:t>
      </w:r>
      <w:r>
        <w:rPr>
          <w:rFonts w:ascii="Times New Roman" w:eastAsia="Times New Roman" w:hAnsi="Times New Roman" w:cs="Times New Roman"/>
          <w:i/>
          <w:vertAlign w:val="subscript"/>
        </w:rPr>
        <w:t>C</w:t>
      </w:r>
      <w:r>
        <w:t>并且更换规格不同的小灯泡多次实验，数据记录在表格中。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1917"/>
        <w:gridCol w:w="1917"/>
        <w:gridCol w:w="1936"/>
      </w:tblGrid>
      <w:tr w:rsidR="00B56E3C" w14:paraId="2302DF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4A1064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实验次数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63B0E2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通过</w:t>
            </w:r>
            <w:r>
              <w:rPr>
                <w:rFonts w:ascii="Times New Roman" w:eastAsia="Times New Roman" w:hAnsi="Times New Roman" w:cs="Times New Roman"/>
                <w:i/>
              </w:rPr>
              <w:t>A</w:t>
            </w:r>
            <w:r>
              <w:t>处电流</w:t>
            </w:r>
            <w:r>
              <w:rPr>
                <w:rFonts w:ascii="Times New Roman" w:eastAsia="Times New Roman" w:hAnsi="Times New Roman" w:cs="Times New Roman"/>
                <w:i/>
              </w:rPr>
              <w:t>I</w:t>
            </w:r>
            <w:r>
              <w:rPr>
                <w:rFonts w:ascii="Times New Roman" w:eastAsia="Times New Roman" w:hAnsi="Times New Roman" w:cs="Times New Roman"/>
                <w:i/>
                <w:vertAlign w:val="subscript"/>
              </w:rPr>
              <w:t>A</w:t>
            </w:r>
            <w:r>
              <w:t>/A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859ECD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通过</w:t>
            </w:r>
            <w:r>
              <w:rPr>
                <w:rFonts w:ascii="Times New Roman" w:eastAsia="Times New Roman" w:hAnsi="Times New Roman" w:cs="Times New Roman"/>
                <w:i/>
              </w:rPr>
              <w:t>B</w:t>
            </w:r>
            <w:r>
              <w:t>处电流</w:t>
            </w:r>
            <w:r>
              <w:rPr>
                <w:rFonts w:ascii="Times New Roman" w:eastAsia="Times New Roman" w:hAnsi="Times New Roman" w:cs="Times New Roman"/>
                <w:i/>
              </w:rPr>
              <w:t>I</w:t>
            </w:r>
            <w:r>
              <w:rPr>
                <w:rFonts w:ascii="Times New Roman" w:eastAsia="Times New Roman" w:hAnsi="Times New Roman" w:cs="Times New Roman"/>
                <w:i/>
                <w:vertAlign w:val="subscript"/>
              </w:rPr>
              <w:t>B</w:t>
            </w:r>
            <w:r>
              <w:t>/A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29EA00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通过</w:t>
            </w:r>
            <w:r>
              <w:rPr>
                <w:rFonts w:ascii="Times New Roman" w:eastAsia="Times New Roman" w:hAnsi="Times New Roman" w:cs="Times New Roman"/>
                <w:i/>
              </w:rPr>
              <w:t>C</w:t>
            </w:r>
            <w:r>
              <w:t>处电流</w:t>
            </w:r>
            <w:r>
              <w:rPr>
                <w:rFonts w:ascii="Times New Roman" w:eastAsia="Times New Roman" w:hAnsi="Times New Roman" w:cs="Times New Roman"/>
                <w:i/>
              </w:rPr>
              <w:t>I</w:t>
            </w:r>
            <w:r>
              <w:rPr>
                <w:rFonts w:ascii="Times New Roman" w:eastAsia="Times New Roman" w:hAnsi="Times New Roman" w:cs="Times New Roman"/>
                <w:i/>
                <w:vertAlign w:val="subscript"/>
              </w:rPr>
              <w:t>C</w:t>
            </w:r>
            <w:r>
              <w:t>/A</w:t>
            </w:r>
          </w:p>
        </w:tc>
      </w:tr>
      <w:tr w:rsidR="00B56E3C" w14:paraId="76C1EA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429292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FDBE6F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7F8889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A5ABF0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0.16</w:t>
            </w:r>
          </w:p>
        </w:tc>
      </w:tr>
      <w:tr w:rsidR="00B56E3C" w14:paraId="05118B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5037A9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73FB6E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8164CE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05155E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0.18</w:t>
            </w:r>
          </w:p>
        </w:tc>
      </w:tr>
      <w:tr w:rsidR="00B56E3C" w14:paraId="18E8C6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223507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58FA7F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8ED9BE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440E63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0.26</w:t>
            </w:r>
          </w:p>
        </w:tc>
      </w:tr>
    </w:tbl>
    <w:p w14:paraId="35245F92" w14:textId="77777777" w:rsidR="00B56E3C" w:rsidRDefault="00000000">
      <w:pPr>
        <w:spacing w:line="360" w:lineRule="auto"/>
        <w:jc w:val="left"/>
        <w:textAlignment w:val="center"/>
      </w:pPr>
      <w:r>
        <w:t>分析表中数据，可得</w:t>
      </w:r>
      <w:r>
        <w:rPr>
          <w:rFonts w:ascii="Times New Roman" w:eastAsia="Times New Roman" w:hAnsi="Times New Roman" w:cs="Times New Roman"/>
          <w:i/>
        </w:rPr>
        <w:t>I</w:t>
      </w:r>
      <w:r>
        <w:rPr>
          <w:rFonts w:ascii="Times New Roman" w:eastAsia="Times New Roman" w:hAnsi="Times New Roman" w:cs="Times New Roman"/>
          <w:i/>
          <w:vertAlign w:val="subscript"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I</w:t>
      </w:r>
      <w:r>
        <w:rPr>
          <w:rFonts w:ascii="Times New Roman" w:eastAsia="Times New Roman" w:hAnsi="Times New Roman" w:cs="Times New Roman"/>
          <w:i/>
          <w:vertAlign w:val="subscript"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I</w:t>
      </w:r>
      <w:r>
        <w:rPr>
          <w:rFonts w:ascii="Times New Roman" w:eastAsia="Times New Roman" w:hAnsi="Times New Roman" w:cs="Times New Roman"/>
          <w:i/>
          <w:vertAlign w:val="subscript"/>
        </w:rPr>
        <w:t>C</w:t>
      </w:r>
      <w:r>
        <w:t>三者的数量关系式是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</w:t>
      </w:r>
      <w:r>
        <w:t>。</w:t>
      </w:r>
    </w:p>
    <w:p w14:paraId="4F7325FA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A     </w:t>
      </w:r>
      <w:r>
        <w:rPr>
          <w:color w:val="FF0000"/>
        </w:rPr>
        <w:t>灯泡</w:t>
      </w:r>
      <w:r>
        <w:rPr>
          <w:color w:val="FF0000"/>
        </w:rPr>
        <w:t xml:space="preserve"> L</w:t>
      </w:r>
      <w:r>
        <w:rPr>
          <w:color w:val="FF0000"/>
          <w:vertAlign w:val="subscript"/>
        </w:rPr>
        <w:t>2</w:t>
      </w:r>
      <w:r>
        <w:rPr>
          <w:color w:val="FF0000"/>
        </w:rPr>
        <w:t xml:space="preserve"> </w:t>
      </w:r>
      <w:r>
        <w:rPr>
          <w:color w:val="FF0000"/>
        </w:rPr>
        <w:t>断路</w:t>
      </w:r>
      <w:r>
        <w:rPr>
          <w:color w:val="FF0000"/>
        </w:rPr>
        <w:t xml:space="preserve">     </w:t>
      </w:r>
      <w:r>
        <w:rPr>
          <w:color w:val="FF0000"/>
        </w:rPr>
        <w:object w:dxaOrig="985" w:dyaOrig="315" w14:anchorId="7D0D0FB9">
          <v:shape id="_x0000_i1066" type="#_x0000_t75" alt="eqId81f916b809dd20486701331e32152094" style="width:49.15pt;height:15.75pt" o:ole="">
            <v:imagedata r:id="rId84" o:title="eqId81f916b809dd20486701331e32152094"/>
          </v:shape>
          <o:OLEObject Type="Embed" ProgID="Equation.DSMT4" ShapeID="_x0000_i1066" DrawAspect="Content" ObjectID="_1807255752" r:id="rId85"/>
        </w:object>
      </w:r>
    </w:p>
    <w:p w14:paraId="0F84BBAB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在图乙中电流表与灯泡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串联，电流表测量通过灯泡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的电流，故</w:t>
      </w:r>
      <w:r>
        <w:rPr>
          <w:color w:val="FF0000"/>
        </w:rPr>
        <w:t>A</w:t>
      </w:r>
      <w:r>
        <w:rPr>
          <w:color w:val="FF0000"/>
        </w:rPr>
        <w:t>符合题意，</w:t>
      </w:r>
      <w:r>
        <w:rPr>
          <w:color w:val="FF0000"/>
        </w:rPr>
        <w:t>BCD</w:t>
      </w:r>
      <w:r>
        <w:rPr>
          <w:color w:val="FF0000"/>
        </w:rPr>
        <w:t>不符合题意。</w:t>
      </w:r>
    </w:p>
    <w:p w14:paraId="72204C69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5C204850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[2]</w:t>
      </w:r>
      <w:r>
        <w:rPr>
          <w:color w:val="FF0000"/>
        </w:rPr>
        <w:t>闭合开关后发现，灯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发光，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不发光，若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短路，整个电路短路，所以故障可能是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断路。</w:t>
      </w:r>
    </w:p>
    <w:p w14:paraId="5D82FBC1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[3]</w:t>
      </w:r>
      <w:r>
        <w:rPr>
          <w:color w:val="FF0000"/>
        </w:rPr>
        <w:t>由表中数据知</w:t>
      </w:r>
    </w:p>
    <w:p w14:paraId="0500FB07" w14:textId="77777777" w:rsidR="00B56E3C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023" w:dyaOrig="251" w14:anchorId="792131A7">
          <v:shape id="_x0000_i1067" type="#_x0000_t75" alt="eqId66ee1099f4b264962933c558c94132f3" style="width:101.25pt;height:12.4pt" o:ole="">
            <v:imagedata r:id="rId86" o:title="eqId66ee1099f4b264962933c558c94132f3"/>
          </v:shape>
          <o:OLEObject Type="Embed" ProgID="Equation.DSMT4" ShapeID="_x0000_i1067" DrawAspect="Content" ObjectID="_1807255753" r:id="rId87"/>
        </w:object>
      </w:r>
      <w:r>
        <w:rPr>
          <w:color w:val="FF0000"/>
        </w:rPr>
        <w:t>；</w:t>
      </w:r>
      <w:r>
        <w:rPr>
          <w:color w:val="FF0000"/>
        </w:rPr>
        <w:object w:dxaOrig="2023" w:dyaOrig="251" w14:anchorId="097AC0D8">
          <v:shape id="_x0000_i1068" type="#_x0000_t75" alt="eqIded1ed19e344f5080aa616cd491f5a633" style="width:101.25pt;height:12.4pt" o:ole="">
            <v:imagedata r:id="rId88" o:title="eqIded1ed19e344f5080aa616cd491f5a633"/>
          </v:shape>
          <o:OLEObject Type="Embed" ProgID="Equation.DSMT4" ShapeID="_x0000_i1068" DrawAspect="Content" ObjectID="_1807255754" r:id="rId89"/>
        </w:object>
      </w:r>
      <w:r>
        <w:rPr>
          <w:color w:val="FF0000"/>
        </w:rPr>
        <w:t>；</w:t>
      </w:r>
      <w:r>
        <w:rPr>
          <w:color w:val="FF0000"/>
        </w:rPr>
        <w:object w:dxaOrig="2023" w:dyaOrig="251" w14:anchorId="4544C49B">
          <v:shape id="_x0000_i1069" type="#_x0000_t75" alt="eqId0135d43ceb3e304378242cbd9fc5374b" style="width:101.25pt;height:12.4pt" o:ole="">
            <v:imagedata r:id="rId90" o:title="eqId0135d43ceb3e304378242cbd9fc5374b"/>
          </v:shape>
          <o:OLEObject Type="Embed" ProgID="Equation.DSMT4" ShapeID="_x0000_i1069" DrawAspect="Content" ObjectID="_1807255755" r:id="rId91"/>
        </w:object>
      </w:r>
    </w:p>
    <w:p w14:paraId="11AADBD7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故可以得出结论：并联电路干路中的电流等于各支路电流之和，即</w:t>
      </w:r>
    </w:p>
    <w:p w14:paraId="62C08598" w14:textId="77777777" w:rsidR="00B56E3C" w:rsidRDefault="00000000">
      <w:pPr>
        <w:shd w:val="clear" w:color="auto" w:fill="F2F2F2"/>
        <w:spacing w:line="360" w:lineRule="auto"/>
        <w:jc w:val="center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object w:dxaOrig="985" w:dyaOrig="315" w14:anchorId="7A37599A">
          <v:shape id="_x0000_i1070" type="#_x0000_t75" alt="eqId81f916b809dd20486701331e32152094" style="width:49.15pt;height:15.75pt" o:ole="">
            <v:imagedata r:id="rId84" o:title="eqId81f916b809dd20486701331e32152094"/>
          </v:shape>
          <o:OLEObject Type="Embed" ProgID="Equation.DSMT4" ShapeID="_x0000_i1070" DrawAspect="Content" ObjectID="_1807255756" r:id="rId92"/>
        </w:object>
      </w:r>
    </w:p>
    <w:p w14:paraId="0ED204CB" w14:textId="77777777" w:rsidR="00B56E3C" w:rsidRDefault="00000000">
      <w:pPr>
        <w:spacing w:line="360" w:lineRule="auto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4-2</w:t>
      </w:r>
      <w:r>
        <w:rPr>
          <w:rStyle w:val="apple-style-span"/>
          <w:rFonts w:eastAsia="黑体" w:hint="eastAsia"/>
          <w:szCs w:val="21"/>
        </w:rPr>
        <w:t>】</w:t>
      </w:r>
      <w:r>
        <w:t>如图所示是某实验小组做</w:t>
      </w:r>
      <w:r>
        <w:t>“</w:t>
      </w:r>
      <w:r>
        <w:t>探究并联电路中电流的规律</w:t>
      </w:r>
      <w:r>
        <w:t>”</w:t>
      </w:r>
      <w:r>
        <w:t>的实验。</w:t>
      </w:r>
    </w:p>
    <w:p w14:paraId="2A0E9ACB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8756D58" wp14:editId="0BF0A150">
            <wp:extent cx="3505200" cy="1304925"/>
            <wp:effectExtent l="0" t="0" r="0" b="5715"/>
            <wp:docPr id="100083" name="图片 100083" descr="@@@3a9c993b-4f4c-4b3e-b937-d38cde9ffa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3a9c993b-4f4c-4b3e-b937-d38cde9ffaec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1604"/>
        <w:gridCol w:w="1626"/>
        <w:gridCol w:w="1646"/>
      </w:tblGrid>
      <w:tr w:rsidR="00B56E3C" w14:paraId="1B0E82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551652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实验次数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460096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i/>
              </w:rPr>
              <w:t>A</w:t>
            </w:r>
            <w:r>
              <w:t>处电流</w:t>
            </w:r>
            <w:r>
              <w:object w:dxaOrig="563" w:dyaOrig="314" w14:anchorId="29693376">
                <v:shape id="_x0000_i1071" type="#_x0000_t75" alt="eqId6ef223b8ce3b2b4ff81ff88df77b4d80" style="width:28.15pt;height:15.75pt" o:ole="">
                  <v:imagedata r:id="rId94" o:title="eqId6ef223b8ce3b2b4ff81ff88df77b4d80"/>
                </v:shape>
                <o:OLEObject Type="Embed" ProgID="Equation.DSMT4" ShapeID="_x0000_i1071" DrawAspect="Content" ObjectID="_1807255757" r:id="rId9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914831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object w:dxaOrig="193" w:dyaOrig="208" w14:anchorId="43E7EE97">
                <v:shape id="_x0000_i1072" type="#_x0000_t75" alt="eqId7f9e8449aad35c5d840a3395ea86df6d" style="width:9.75pt;height:10.5pt" o:ole="">
                  <v:imagedata r:id="rId96" o:title="eqId7f9e8449aad35c5d840a3395ea86df6d"/>
                </v:shape>
                <o:OLEObject Type="Embed" ProgID="Equation.DSMT4" ShapeID="_x0000_i1072" DrawAspect="Content" ObjectID="_1807255758" r:id="rId97"/>
              </w:object>
            </w:r>
            <w:r>
              <w:t>处电流</w:t>
            </w:r>
            <w:r>
              <w:object w:dxaOrig="563" w:dyaOrig="314" w14:anchorId="33B8DD97">
                <v:shape id="_x0000_i1073" type="#_x0000_t75" alt="eqId5ea1c5e0b4ab67f101b536449794eb5b" style="width:28.15pt;height:15.75pt" o:ole="">
                  <v:imagedata r:id="rId98" o:title="eqId5ea1c5e0b4ab67f101b536449794eb5b"/>
                </v:shape>
                <o:OLEObject Type="Embed" ProgID="Equation.DSMT4" ShapeID="_x0000_i1073" DrawAspect="Content" ObjectID="_1807255759" r:id="rId9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8B6780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object w:dxaOrig="213" w:dyaOrig="258" w14:anchorId="5619AF50">
                <v:shape id="_x0000_i1074" type="#_x0000_t75" alt="eqIdc5db41a1f31d6baee7c69990811edb9f" style="width:10.5pt;height:12.75pt" o:ole="">
                  <v:imagedata r:id="rId100" o:title="eqIdc5db41a1f31d6baee7c69990811edb9f"/>
                </v:shape>
                <o:OLEObject Type="Embed" ProgID="Equation.DSMT4" ShapeID="_x0000_i1074" DrawAspect="Content" ObjectID="_1807255760" r:id="rId101"/>
              </w:object>
            </w:r>
            <w:r>
              <w:t>处电流</w:t>
            </w:r>
            <w:r>
              <w:object w:dxaOrig="563" w:dyaOrig="314" w14:anchorId="32677884">
                <v:shape id="_x0000_i1075" type="#_x0000_t75" alt="eqId3fec884103edaf9ace13739a9c668acb" style="width:28.15pt;height:15.75pt" o:ole="">
                  <v:imagedata r:id="rId102" o:title="eqId3fec884103edaf9ace13739a9c668acb"/>
                </v:shape>
                <o:OLEObject Type="Embed" ProgID="Equation.DSMT4" ShapeID="_x0000_i1075" DrawAspect="Content" ObjectID="_1807255761" r:id="rId103"/>
              </w:object>
            </w:r>
          </w:p>
        </w:tc>
      </w:tr>
      <w:tr w:rsidR="00B56E3C" w14:paraId="1276E5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AA886A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401151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E51CDA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90BB85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0.22</w:t>
            </w:r>
          </w:p>
        </w:tc>
      </w:tr>
      <w:tr w:rsidR="00B56E3C" w14:paraId="63A03A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5C1AC8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7C54E8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D211A3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FB6D62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0.36</w:t>
            </w:r>
          </w:p>
        </w:tc>
      </w:tr>
      <w:tr w:rsidR="00B56E3C" w14:paraId="3ABBEF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E8319A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C38DD4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24D04A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576B4B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0.34</w:t>
            </w:r>
          </w:p>
        </w:tc>
      </w:tr>
    </w:tbl>
    <w:p w14:paraId="56EDE666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）连接电路时，开关应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；这样做的目的是防止连接电路时因电路发生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（选填</w:t>
      </w:r>
      <w:r>
        <w:t>“</w:t>
      </w:r>
      <w:r>
        <w:t>断路</w:t>
      </w:r>
      <w:r>
        <w:t>”</w:t>
      </w:r>
      <w:r>
        <w:t>或</w:t>
      </w:r>
      <w:r>
        <w:t>“</w:t>
      </w:r>
      <w:r>
        <w:t>短路</w:t>
      </w:r>
      <w:r>
        <w:t>”</w:t>
      </w:r>
      <w:r>
        <w:t>）而导致电流过大烧坏电流表；</w:t>
      </w:r>
    </w:p>
    <w:p w14:paraId="7FACAD38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）按照图甲电路图连好实物图后，闭合开关，发现电流表指针位置如图乙所示，原因可能是</w:t>
      </w:r>
      <w:r>
        <w:rPr>
          <w:rFonts w:ascii="Times New Roman" w:eastAsia="Times New Roman" w:hAnsi="Times New Roman" w:cs="Times New Roman"/>
          <w:u w:val="single"/>
        </w:rPr>
        <w:t xml:space="preserve">     </w:t>
      </w:r>
      <w:r>
        <w:t>；</w:t>
      </w:r>
    </w:p>
    <w:p w14:paraId="1E7E3934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）纠正错误后，图丙是他们测量电流时连接的实物图，此时电流表测量的是</w:t>
      </w:r>
      <w:r>
        <w:rPr>
          <w:rFonts w:ascii="Times New Roman" w:eastAsia="Times New Roman" w:hAnsi="Times New Roman" w:cs="Times New Roman"/>
          <w:u w:val="single"/>
        </w:rPr>
        <w:t xml:space="preserve">     </w:t>
      </w:r>
      <w:r>
        <w:t>点的电流。若在图丙中把</w:t>
      </w:r>
      <w:r>
        <w:t>a</w:t>
      </w:r>
      <w:r>
        <w:t>导线的左端由电流表的</w:t>
      </w:r>
      <w:r>
        <w:t>“0.6”</w:t>
      </w:r>
      <w:r>
        <w:t>接线柱改接在</w:t>
      </w:r>
      <w:r>
        <w:t>“-”</w:t>
      </w:r>
      <w:r>
        <w:t>接线柱上，改动后电流表测量的是</w:t>
      </w:r>
      <w:r>
        <w:rPr>
          <w:rFonts w:ascii="Times New Roman" w:eastAsia="Times New Roman" w:hAnsi="Times New Roman" w:cs="Times New Roman"/>
          <w:u w:val="single"/>
        </w:rPr>
        <w:t xml:space="preserve">     </w:t>
      </w:r>
      <w:r>
        <w:t>点的电流；（均选填</w:t>
      </w:r>
      <w:r>
        <w:t>“</w:t>
      </w:r>
      <w:r>
        <w:rPr>
          <w:rFonts w:ascii="Times New Roman" w:eastAsia="Times New Roman" w:hAnsi="Times New Roman" w:cs="Times New Roman"/>
          <w:i/>
        </w:rPr>
        <w:t>A</w:t>
      </w:r>
      <w:r>
        <w:t>”</w:t>
      </w:r>
      <w:r>
        <w:t>、</w:t>
      </w:r>
      <w:r>
        <w:t>“</w:t>
      </w:r>
      <w:r>
        <w:rPr>
          <w:rFonts w:ascii="Times New Roman" w:eastAsia="Times New Roman" w:hAnsi="Times New Roman" w:cs="Times New Roman"/>
          <w:i/>
        </w:rPr>
        <w:t>B</w:t>
      </w:r>
      <w:r>
        <w:t>”</w:t>
      </w:r>
      <w:r>
        <w:t>或</w:t>
      </w:r>
      <w:r>
        <w:t>“</w:t>
      </w:r>
      <w:r>
        <w:rPr>
          <w:rFonts w:ascii="Times New Roman" w:eastAsia="Times New Roman" w:hAnsi="Times New Roman" w:cs="Times New Roman"/>
          <w:i/>
        </w:rPr>
        <w:t>C</w:t>
      </w:r>
      <w:r>
        <w:t>”</w:t>
      </w:r>
      <w:r>
        <w:t>）</w:t>
      </w:r>
    </w:p>
    <w:p w14:paraId="6B653D1B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）小聪换用</w:t>
      </w:r>
      <w:r>
        <w:rPr>
          <w:rFonts w:ascii="Times New Roman" w:eastAsia="Times New Roman" w:hAnsi="Times New Roman" w:cs="Times New Roman"/>
          <w:u w:val="single"/>
        </w:rPr>
        <w:t xml:space="preserve">     </w:t>
      </w:r>
      <w:r>
        <w:t>（选填</w:t>
      </w:r>
      <w:r>
        <w:t>“</w:t>
      </w:r>
      <w:r>
        <w:t>相同</w:t>
      </w:r>
      <w:r>
        <w:t>”</w:t>
      </w:r>
      <w:r>
        <w:t>或</w:t>
      </w:r>
      <w:r>
        <w:t>“</w:t>
      </w:r>
      <w:r>
        <w:t>不同</w:t>
      </w:r>
      <w:r>
        <w:t>”</w:t>
      </w:r>
      <w:r>
        <w:t>）灯泡做了三次实验，进行多次实验的目的是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；每次实验都用同一电流表分别测出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三个位置的电流记录在表中。分析表中数据可得出结论：在并联电路中，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（用文字描述）。</w:t>
      </w:r>
    </w:p>
    <w:p w14:paraId="25E61E03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断开</w:t>
      </w:r>
      <w:r>
        <w:rPr>
          <w:color w:val="FF0000"/>
        </w:rPr>
        <w:t xml:space="preserve">     </w:t>
      </w:r>
      <w:r>
        <w:rPr>
          <w:color w:val="FF0000"/>
        </w:rPr>
        <w:t>短路</w:t>
      </w:r>
      <w:r>
        <w:rPr>
          <w:color w:val="FF0000"/>
        </w:rPr>
        <w:t xml:space="preserve">     </w:t>
      </w:r>
      <w:r>
        <w:rPr>
          <w:color w:val="FF0000"/>
        </w:rPr>
        <w:t>电流表正负接线柱接反了</w:t>
      </w:r>
      <w:r>
        <w:rPr>
          <w:color w:val="FF0000"/>
        </w:rPr>
        <w:t xml:space="preserve">     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 xml:space="preserve">     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 xml:space="preserve">     </w:t>
      </w:r>
      <w:r>
        <w:rPr>
          <w:color w:val="FF0000"/>
        </w:rPr>
        <w:t>不同</w:t>
      </w:r>
      <w:r>
        <w:rPr>
          <w:color w:val="FF0000"/>
        </w:rPr>
        <w:t xml:space="preserve">     </w:t>
      </w:r>
      <w:r>
        <w:rPr>
          <w:color w:val="FF0000"/>
        </w:rPr>
        <w:t>避免偶然性，得到普遍规律</w:t>
      </w:r>
      <w:r>
        <w:rPr>
          <w:color w:val="FF0000"/>
        </w:rPr>
        <w:t xml:space="preserve">     </w:t>
      </w:r>
      <w:r>
        <w:rPr>
          <w:color w:val="FF0000"/>
        </w:rPr>
        <w:t>干路电流等于各支路电流之和</w:t>
      </w:r>
    </w:p>
    <w:p w14:paraId="081A0D78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[1][2]</w:t>
      </w:r>
      <w:r>
        <w:rPr>
          <w:color w:val="FF0000"/>
        </w:rPr>
        <w:t>为了防止连接电路时因电路发生短路而导致电流过大烧坏电流表，在连接电路时，应将开关断开。</w:t>
      </w:r>
    </w:p>
    <w:p w14:paraId="6A8366CB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[3]</w:t>
      </w:r>
      <w:r>
        <w:rPr>
          <w:color w:val="FF0000"/>
        </w:rPr>
        <w:t>由图乙可知，闭合开关后，电流表发生了反偏，则原因是电流表正负接线柱接反了。</w:t>
      </w:r>
    </w:p>
    <w:p w14:paraId="4E0B6E69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[4][5]</w:t>
      </w:r>
      <w:r>
        <w:rPr>
          <w:color w:val="FF0000"/>
        </w:rPr>
        <w:t>由图可知，电流从电源正极流出，经过开关后，分成两条路径分别经过两灯泡，再汇合后经过电流表，故电流表测量干路电流，即测量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点的电流；若在图丙中把</w:t>
      </w:r>
      <w:r>
        <w:rPr>
          <w:color w:val="FF0000"/>
        </w:rPr>
        <w:t>a</w:t>
      </w:r>
      <w:r>
        <w:rPr>
          <w:color w:val="FF0000"/>
        </w:rPr>
        <w:t>导线的左端由电流表的</w:t>
      </w:r>
      <w:r>
        <w:rPr>
          <w:color w:val="FF0000"/>
        </w:rPr>
        <w:t>“0.6”</w:t>
      </w:r>
      <w:r>
        <w:rPr>
          <w:color w:val="FF0000"/>
        </w:rPr>
        <w:t>接线柱改接在</w:t>
      </w:r>
      <w:r>
        <w:rPr>
          <w:color w:val="FF0000"/>
        </w:rPr>
        <w:t>“-”</w:t>
      </w:r>
      <w:r>
        <w:rPr>
          <w:color w:val="FF0000"/>
        </w:rPr>
        <w:t>接线柱上，则电流表与灯泡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串联后再与灯泡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汇合，故电流表测量灯泡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的电流，即测量</w:t>
      </w:r>
      <w:r>
        <w:rPr>
          <w:color w:val="FF0000"/>
        </w:rPr>
        <w:t>B</w:t>
      </w:r>
      <w:r>
        <w:rPr>
          <w:color w:val="FF0000"/>
        </w:rPr>
        <w:t>点的电流。</w:t>
      </w:r>
    </w:p>
    <w:p w14:paraId="279784DE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</w:t>
      </w:r>
      <w:r>
        <w:rPr>
          <w:color w:val="FF0000"/>
        </w:rPr>
        <w:t>[6][7][8]</w:t>
      </w:r>
      <w:r>
        <w:rPr>
          <w:color w:val="FF0000"/>
        </w:rPr>
        <w:t>为了避免偶然性，得到普遍规律，该实验中应换用不同规格的小灯泡进行多次实验；分析表中数据可得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C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B</w:t>
      </w:r>
      <w:r>
        <w:rPr>
          <w:color w:val="FF0000"/>
        </w:rPr>
        <w:t>+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A</w:t>
      </w:r>
      <w:r>
        <w:rPr>
          <w:color w:val="FF0000"/>
        </w:rPr>
        <w:t>，即得出结论：在并联电路中，干路电流等于各支路电流之和。</w:t>
      </w:r>
    </w:p>
    <w:p w14:paraId="7AD10080" w14:textId="77777777" w:rsidR="00B56E3C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46871B5F" wp14:editId="4831E6ED">
            <wp:extent cx="5581015" cy="354330"/>
            <wp:effectExtent l="0" t="0" r="12065" b="1143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D361F" w14:textId="77777777" w:rsidR="00B56E3C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一、单选题</w:t>
      </w:r>
    </w:p>
    <w:p w14:paraId="78E21468" w14:textId="77777777" w:rsidR="00B56E3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．如图所示的电路中，当闭合开关，小灯泡和二极管都发光，但二极管发光明显要比灯泡</w:t>
      </w:r>
      <w:r>
        <w:lastRenderedPageBreak/>
        <w:t>亮，下列说法</w:t>
      </w:r>
      <w:r>
        <w:rPr>
          <w:em w:val="underDot"/>
        </w:rPr>
        <w:t>不正确</w:t>
      </w:r>
      <w:r>
        <w:t>的是（　　）</w:t>
      </w:r>
    </w:p>
    <w:p w14:paraId="1435CF1F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D74DCA7" wp14:editId="4741C23E">
            <wp:extent cx="1828800" cy="1028700"/>
            <wp:effectExtent l="0" t="0" r="0" b="7620"/>
            <wp:docPr id="100013" name="图片 100013" descr="@@@f5db7367-447a-49c3-9acf-17f3e9b27d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f5db7367-447a-49c3-9acf-17f3e9b27d2e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9D1E" w14:textId="77777777" w:rsidR="00B56E3C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．发光二极管由半导体材料制成</w:t>
      </w:r>
    </w:p>
    <w:p w14:paraId="0F338555" w14:textId="77777777" w:rsidR="00B56E3C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．此时流过小灯泡和二极管中的电流大小相等</w:t>
      </w:r>
    </w:p>
    <w:p w14:paraId="468EC40D" w14:textId="77777777" w:rsidR="00B56E3C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．二极管电能转化为光能的效率比小灯泡的要高</w:t>
      </w:r>
    </w:p>
    <w:p w14:paraId="6E040D12" w14:textId="77777777" w:rsidR="00B56E3C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．如果把电源正负极对调，闭合开关后小灯泡会继续发光</w:t>
      </w:r>
    </w:p>
    <w:p w14:paraId="2C767063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56C261C0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．发光二极管是由砷化镓、磷化镓和磷砷化镓等半导体材料制成的，故</w:t>
      </w:r>
      <w:r>
        <w:rPr>
          <w:color w:val="FF0000"/>
        </w:rPr>
        <w:t>A</w:t>
      </w:r>
      <w:r>
        <w:rPr>
          <w:color w:val="FF0000"/>
        </w:rPr>
        <w:t>正确，不符合题意；</w:t>
      </w:r>
    </w:p>
    <w:p w14:paraId="7A2CF024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．小灯泡和二极管是串联接入电路中，所以电流处处相等，故</w:t>
      </w:r>
      <w:r>
        <w:rPr>
          <w:color w:val="FF0000"/>
        </w:rPr>
        <w:t>B</w:t>
      </w:r>
      <w:r>
        <w:rPr>
          <w:color w:val="FF0000"/>
        </w:rPr>
        <w:t>正确，不符合题意；</w:t>
      </w:r>
    </w:p>
    <w:p w14:paraId="29059CC6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．二极管（尤其是发光二极管</w:t>
      </w:r>
      <w:r>
        <w:rPr>
          <w:color w:val="FF0000"/>
        </w:rPr>
        <w:t>LED</w:t>
      </w:r>
      <w:r>
        <w:rPr>
          <w:color w:val="FF0000"/>
        </w:rPr>
        <w:t>灯）电能可以直接转化为光能的效率达到</w:t>
      </w:r>
      <w:r>
        <w:rPr>
          <w:color w:val="FF0000"/>
        </w:rPr>
        <w:t>60%</w:t>
      </w:r>
      <w:r>
        <w:rPr>
          <w:color w:val="FF0000"/>
        </w:rPr>
        <w:t>以上，远超传统白炽灯的</w:t>
      </w:r>
      <w:r>
        <w:rPr>
          <w:color w:val="FF0000"/>
        </w:rPr>
        <w:t>10%</w: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正确，不符合题意；</w:t>
      </w:r>
    </w:p>
    <w:p w14:paraId="575C2FF8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．由于二极管具有单向导电性，若将电源正负极对调，闭合开关后，电路相当于断路了，所以灯泡不能发光，故</w:t>
      </w:r>
      <w:r>
        <w:rPr>
          <w:color w:val="FF0000"/>
        </w:rPr>
        <w:t>D</w:t>
      </w:r>
      <w:r>
        <w:rPr>
          <w:color w:val="FF0000"/>
        </w:rPr>
        <w:t>错误，符合题意。</w:t>
      </w:r>
    </w:p>
    <w:p w14:paraId="06A92759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2257242D" w14:textId="77777777" w:rsidR="00B56E3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．关于电流表的使用，下列说法中正确的是（　　）</w:t>
      </w:r>
    </w:p>
    <w:p w14:paraId="04139796" w14:textId="77777777" w:rsidR="00B56E3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．电流表是测量电流快慢的仪表</w:t>
      </w:r>
      <w:r>
        <w:tab/>
        <w:t>B</w:t>
      </w:r>
      <w:r>
        <w:t>．电流表要并联接入电路</w:t>
      </w:r>
    </w:p>
    <w:p w14:paraId="7EAB02AC" w14:textId="77777777" w:rsidR="00B56E3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．要让电流表</w:t>
      </w:r>
      <w:r>
        <w:t>“</w:t>
      </w:r>
      <w:r>
        <w:t>正进负出</w:t>
      </w:r>
      <w:r>
        <w:t>”</w:t>
      </w:r>
      <w:r>
        <w:tab/>
        <w:t>D</w:t>
      </w:r>
      <w:r>
        <w:t>．可以直接接在电源两端</w:t>
      </w:r>
    </w:p>
    <w:p w14:paraId="01926EA2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69AAF0ED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．测量电流大小的仪表是电流表，故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5DE99727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．根据电流表的使用规则可知，电流表使用时，应串联接入电路中，故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65589D6A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．电流要从电流表的</w:t>
      </w:r>
      <w:r>
        <w:rPr>
          <w:color w:val="FF0000"/>
        </w:rPr>
        <w:t>“+”</w:t>
      </w:r>
      <w:r>
        <w:rPr>
          <w:color w:val="FF0000"/>
        </w:rPr>
        <w:t>接线柱流入，从</w:t>
      </w:r>
      <w:r>
        <w:rPr>
          <w:color w:val="FF0000"/>
        </w:rPr>
        <w:t>“</w:t>
      </w:r>
      <w:r>
        <w:rPr>
          <w:color w:val="FF0000"/>
        </w:rPr>
        <w:t>﹣</w:t>
      </w:r>
      <w:r>
        <w:rPr>
          <w:color w:val="FF0000"/>
        </w:rPr>
        <w:t>”</w:t>
      </w:r>
      <w:r>
        <w:rPr>
          <w:color w:val="FF0000"/>
        </w:rPr>
        <w:t>接线柱流出，即</w:t>
      </w:r>
      <w:r>
        <w:rPr>
          <w:color w:val="FF0000"/>
        </w:rPr>
        <w:t>“</w:t>
      </w:r>
      <w:r>
        <w:rPr>
          <w:color w:val="FF0000"/>
        </w:rPr>
        <w:t>正进负出</w:t>
      </w:r>
      <w:r>
        <w:rPr>
          <w:color w:val="FF0000"/>
        </w:rPr>
        <w:t>”</w: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139BDB14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．电流表的内阻很小、在电路中相当于短路，不能直接接在电源两端，故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5D30537F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2200290C" w14:textId="77777777" w:rsidR="00B56E3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．图中，能直接测量通过灯</w:t>
      </w:r>
      <w:r>
        <w:t>L</w:t>
      </w:r>
      <w:r>
        <w:rPr>
          <w:vertAlign w:val="subscript"/>
        </w:rPr>
        <w:t>1</w:t>
      </w:r>
      <w:r>
        <w:t>电流的电路是（　　）</w:t>
      </w:r>
    </w:p>
    <w:p w14:paraId="7B337923" w14:textId="77777777" w:rsidR="00B56E3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lastRenderedPageBreak/>
        <w:t>A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0C59A9E" wp14:editId="77C96DEC">
            <wp:extent cx="1619250" cy="1133475"/>
            <wp:effectExtent l="0" t="0" r="11430" b="9525"/>
            <wp:docPr id="100017" name="图片 100017" descr="@@@e5ad82dc-cba4-4c30-85df-540ab73c1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5ad82dc-cba4-4c30-85df-540ab73c1834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058ADE5D" wp14:editId="3B81515B">
            <wp:extent cx="1533525" cy="1162050"/>
            <wp:effectExtent l="0" t="0" r="5715" b="11430"/>
            <wp:docPr id="100019" name="图片 100019" descr="@@@026cad6e-963d-4cbd-b55e-f941d2a27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26cad6e-963d-4cbd-b55e-f941d2a27236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345F" w14:textId="77777777" w:rsidR="00B56E3C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B1AD30B" wp14:editId="7F1F35AB">
            <wp:extent cx="1581150" cy="1219200"/>
            <wp:effectExtent l="0" t="0" r="3810" b="0"/>
            <wp:docPr id="100021" name="图片 100021" descr="@@@be37b1f9-5d5f-4898-a591-9bb0c6fa1b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e37b1f9-5d5f-4898-a591-9bb0c6fa1ba4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B5AD7E1" wp14:editId="1718CF32">
            <wp:extent cx="1666875" cy="1266825"/>
            <wp:effectExtent l="0" t="0" r="9525" b="13335"/>
            <wp:docPr id="100023" name="图片 100023" descr="@@@5cc950af-1af6-433c-b985-d07f5230f2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cc950af-1af6-433c-b985-d07f5230f24b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CF58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07232A9B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．图中电流表在干路上，测量干路电流，故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6B262DCC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．图中电流表与灯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串联，但电流表的正负接线柱接反了，故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32B7D71F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．图中两灯泡并联，电流表与灯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串联，电流表测灯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支路的电流，不能直接测量通过灯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的电流，故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51C480A0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．图中电流表与灯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串联，电流表的正负接线柱正确，直接测量通过灯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的电流，故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7A875516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34D81A77" w14:textId="77777777" w:rsidR="00B56E3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．以下估测与实际情况相符的是（　　）</w:t>
      </w:r>
    </w:p>
    <w:p w14:paraId="617C093E" w14:textId="77777777" w:rsidR="00B56E3C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．人体感觉舒适的环境温度约为</w:t>
      </w:r>
      <w:r>
        <w:t>37℃</w:t>
      </w:r>
    </w:p>
    <w:p w14:paraId="6E7B6A56" w14:textId="77777777" w:rsidR="00B56E3C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．一支新的中华牌</w:t>
      </w:r>
      <w:r>
        <w:t>2B</w:t>
      </w:r>
      <w:r>
        <w:t>铅笔的长度约为</w:t>
      </w:r>
      <w:r>
        <w:t>18mm</w:t>
      </w:r>
    </w:p>
    <w:p w14:paraId="0FAB44C7" w14:textId="77777777" w:rsidR="00B56E3C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．教室里的日光灯正常工作时电流约为</w:t>
      </w:r>
      <w:r>
        <w:t>1.8A</w:t>
      </w:r>
    </w:p>
    <w:p w14:paraId="387A508C" w14:textId="77777777" w:rsidR="00B56E3C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．一本九年级物理课本平放在水平桌面上对桌面的压强大约是</w:t>
      </w:r>
      <w:r>
        <w:t>60Pa</w:t>
      </w:r>
    </w:p>
    <w:p w14:paraId="4770E4EC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510B184F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．人的体温是</w:t>
      </w:r>
      <w:r>
        <w:rPr>
          <w:color w:val="FF0000"/>
        </w:rPr>
        <w:t>37℃</w:t>
      </w:r>
      <w:r>
        <w:rPr>
          <w:color w:val="FF0000"/>
        </w:rPr>
        <w:t>，人体感觉舒适的环境温度约为</w:t>
      </w:r>
      <w:r>
        <w:rPr>
          <w:color w:val="FF0000"/>
        </w:rPr>
        <w:t>23℃</w: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31B08217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．一支新的中华牌</w:t>
      </w:r>
      <w:r>
        <w:rPr>
          <w:color w:val="FF0000"/>
        </w:rPr>
        <w:t>2B</w:t>
      </w:r>
      <w:r>
        <w:rPr>
          <w:color w:val="FF0000"/>
        </w:rPr>
        <w:t>铅笔的长度约为</w:t>
      </w:r>
      <w:r>
        <w:rPr>
          <w:color w:val="FF0000"/>
        </w:rPr>
        <w:t>18cm=180mm</w: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5B7B7BB4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．教室里的日光灯正常工作时电流约为</w:t>
      </w:r>
      <w:r>
        <w:rPr>
          <w:color w:val="FF0000"/>
        </w:rPr>
        <w:t>0.18A</w: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2B458FF1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．一本九年级物理课本的重力约为</w:t>
      </w:r>
      <w:r>
        <w:rPr>
          <w:color w:val="FF0000"/>
        </w:rPr>
        <w:t>3N</w:t>
      </w:r>
      <w:r>
        <w:rPr>
          <w:color w:val="FF0000"/>
        </w:rPr>
        <w:t>，平放在水平桌面上与桌面的接触面积约为</w:t>
      </w:r>
      <w:r>
        <w:rPr>
          <w:color w:val="FF0000"/>
        </w:rPr>
        <w:t>0.05m</w:t>
      </w:r>
      <w:r>
        <w:rPr>
          <w:color w:val="FF0000"/>
          <w:vertAlign w:val="superscript"/>
        </w:rPr>
        <w:t>2</w:t>
      </w:r>
      <w:r>
        <w:rPr>
          <w:color w:val="FF0000"/>
        </w:rPr>
        <w:t>，对桌面的压强大约是</w:t>
      </w:r>
    </w:p>
    <w:p w14:paraId="26AFEB71" w14:textId="77777777" w:rsidR="00B56E3C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515" w:dyaOrig="543" w14:anchorId="2DD17FC4">
          <v:shape id="_x0000_i1076" type="#_x0000_t75" alt="eqIdf140bde6284d2789f1710f7740c0160b" style="width:125.65pt;height:27pt" o:ole="">
            <v:imagedata r:id="rId110" o:title="eqIdf140bde6284d2789f1710f7740c0160b"/>
          </v:shape>
          <o:OLEObject Type="Embed" ProgID="Equation.DSMT4" ShapeID="_x0000_i1076" DrawAspect="Content" ObjectID="_1807255762" r:id="rId111"/>
        </w:object>
      </w:r>
    </w:p>
    <w:p w14:paraId="45E80E30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727533DB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15535265" w14:textId="77777777" w:rsidR="00B56E3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5</w:t>
      </w:r>
      <w:r>
        <w:t>．将毛皮摩擦过的橡胶棒去接触不带电的验电器金属球，发现验电器的两片金属箔张开，以下说法正确的是（　　）</w:t>
      </w:r>
    </w:p>
    <w:p w14:paraId="388CADA8" w14:textId="77777777" w:rsidR="00B56E3C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．摩擦起电创造了电荷</w:t>
      </w:r>
    </w:p>
    <w:p w14:paraId="07EECC05" w14:textId="77777777" w:rsidR="00B56E3C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．摩擦后毛皮带负电荷</w:t>
      </w:r>
    </w:p>
    <w:p w14:paraId="6F1581F4" w14:textId="77777777" w:rsidR="00B56E3C" w:rsidRDefault="00000000">
      <w:pPr>
        <w:spacing w:line="360" w:lineRule="auto"/>
        <w:ind w:left="380"/>
        <w:jc w:val="left"/>
        <w:textAlignment w:val="center"/>
      </w:pPr>
      <w:r>
        <w:t>C</w:t>
      </w:r>
      <w:r>
        <w:t>．金属箔带电是因为橡胶棒上的电子转移到验电器上</w:t>
      </w:r>
    </w:p>
    <w:p w14:paraId="272758F1" w14:textId="77777777" w:rsidR="00B56E3C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．橡胶棒与验电器接触时，瞬间的电流方向是从橡胶棒到验电器</w:t>
      </w:r>
    </w:p>
    <w:p w14:paraId="2B8BCD39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2D4CDBF9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．摩擦起电现象的本质是电子的转移，并不能创造电荷，故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789FB83E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．毛皮摩擦过的橡胶棒因得到电子而带负电荷，毛皮因失去电子而带正电荷，故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226C2C18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．毛皮摩擦过的橡胶棒因得到电子而带负电荷，与不带电的验电器金属球接触后，电子转移到了验电器上，验电器带负电荷，故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2AE45B14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．电流移动的方向是正电荷移动的方向，电子是带负电的，所以瞬间的电流方向应是从验电器到橡胶棒，故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1586D740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70FC6293" w14:textId="77777777" w:rsidR="00B56E3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6</w:t>
      </w:r>
      <w:r>
        <w:t>．两灯串联，一灯较亮，一灯较暗，则下列说法正确的是（　　）</w:t>
      </w:r>
    </w:p>
    <w:p w14:paraId="1D5EA7AD" w14:textId="77777777" w:rsidR="00B56E3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．电流一样大</w:t>
      </w:r>
      <w:r>
        <w:tab/>
        <w:t>B</w:t>
      </w:r>
      <w:r>
        <w:t>．较暗的灯中电流较大</w:t>
      </w:r>
    </w:p>
    <w:p w14:paraId="53535E81" w14:textId="77777777" w:rsidR="00B56E3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．较亮的灯中电流较大</w:t>
      </w:r>
      <w:r>
        <w:tab/>
        <w:t>D</w:t>
      </w:r>
      <w:r>
        <w:t>．条件不足无法判断</w:t>
      </w:r>
    </w:p>
    <w:p w14:paraId="405D5FB8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592DDC0D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【详解】串联电路中各处电流相等，所以，两灯串联，通过它们的电流一样大，故</w:t>
      </w:r>
      <w:r>
        <w:rPr>
          <w:color w:val="FF0000"/>
        </w:rPr>
        <w:t>A</w:t>
      </w:r>
      <w:r>
        <w:rPr>
          <w:color w:val="FF0000"/>
        </w:rPr>
        <w:t>正确，</w:t>
      </w:r>
      <w:r>
        <w:rPr>
          <w:color w:val="FF0000"/>
        </w:rPr>
        <w:t>BCD</w:t>
      </w:r>
      <w:r>
        <w:rPr>
          <w:color w:val="FF0000"/>
        </w:rPr>
        <w:t>错误。</w:t>
      </w:r>
    </w:p>
    <w:p w14:paraId="4F5FC021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275A90ED" w14:textId="77777777" w:rsidR="00B56E3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7</w:t>
      </w:r>
      <w:r>
        <w:t>．如图甲电路，闭合开关</w:t>
      </w:r>
      <w:r>
        <w:t>S</w:t>
      </w:r>
      <w:r>
        <w:t>后，两个灯泡都能发光，图乙为电流表</w:t>
      </w:r>
      <w:r>
        <w:t>A</w:t>
      </w:r>
      <w:r>
        <w:rPr>
          <w:vertAlign w:val="subscript"/>
        </w:rPr>
        <w:t>1</w:t>
      </w:r>
      <w:r>
        <w:t>指针的位置，如果电流表</w:t>
      </w:r>
      <w:r>
        <w:t>A</w:t>
      </w:r>
      <w:r>
        <w:rPr>
          <w:vertAlign w:val="subscript"/>
        </w:rPr>
        <w:t>2</w:t>
      </w:r>
      <w:r>
        <w:t>读数是</w:t>
      </w:r>
      <w:r>
        <w:t>0.5A</w:t>
      </w:r>
      <w:r>
        <w:t>，则下列说法错误的是（　　）</w:t>
      </w:r>
    </w:p>
    <w:p w14:paraId="58768CE4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91F4A6F" wp14:editId="20776210">
            <wp:extent cx="3152775" cy="1323975"/>
            <wp:effectExtent l="0" t="0" r="1905" b="1905"/>
            <wp:docPr id="100025" name="图片 100025" descr="@@@1e5bf48c-3098-4411-b73e-20c0bca8cf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e5bf48c-3098-4411-b73e-20c0bca8cfab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FAE4" w14:textId="77777777" w:rsidR="00B56E3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．电流表</w:t>
      </w:r>
      <w:r>
        <w:t>A</w:t>
      </w:r>
      <w:r>
        <w:rPr>
          <w:vertAlign w:val="subscript"/>
        </w:rPr>
        <w:t>1</w:t>
      </w:r>
      <w:r>
        <w:t>一定连接</w:t>
      </w:r>
      <w:r>
        <w:t>“3A”</w:t>
      </w:r>
      <w:r>
        <w:t>接线柱</w:t>
      </w:r>
      <w:r>
        <w:tab/>
        <w:t>B</w:t>
      </w:r>
      <w:r>
        <w:t>．灯泡</w:t>
      </w:r>
      <w:r>
        <w:t>L</w:t>
      </w:r>
      <w:r>
        <w:rPr>
          <w:vertAlign w:val="subscript"/>
        </w:rPr>
        <w:t>1</w:t>
      </w:r>
      <w:r>
        <w:t>和</w:t>
      </w:r>
      <w:r>
        <w:t>L</w:t>
      </w:r>
      <w:r>
        <w:rPr>
          <w:vertAlign w:val="subscript"/>
        </w:rPr>
        <w:t>2</w:t>
      </w:r>
      <w:r>
        <w:t>并联</w:t>
      </w:r>
    </w:p>
    <w:p w14:paraId="6830E487" w14:textId="77777777" w:rsidR="00B56E3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lastRenderedPageBreak/>
        <w:t>C</w:t>
      </w:r>
      <w:r>
        <w:t>．电流表</w:t>
      </w:r>
      <w:r>
        <w:t>A</w:t>
      </w:r>
      <w:r>
        <w:rPr>
          <w:vertAlign w:val="subscript"/>
        </w:rPr>
        <w:t>1</w:t>
      </w:r>
      <w:r>
        <w:t>的读数是</w:t>
      </w:r>
      <w:r>
        <w:t>0.3A</w:t>
      </w:r>
      <w:r>
        <w:tab/>
        <w:t>D</w:t>
      </w:r>
      <w:r>
        <w:t>．通过灯</w:t>
      </w:r>
      <w:r>
        <w:t>L</w:t>
      </w:r>
      <w:r>
        <w:rPr>
          <w:vertAlign w:val="subscript"/>
        </w:rPr>
        <w:t>1</w:t>
      </w:r>
      <w:r>
        <w:t>的电流为</w:t>
      </w:r>
      <w:r>
        <w:t>1A</w:t>
      </w:r>
    </w:p>
    <w:p w14:paraId="36BBF7DE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6420DDE8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【详解】由图可知，电路为并联电路，电流表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测量干路电流，电流表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测量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所在支路电流，电流为</w:t>
      </w:r>
      <w:r>
        <w:rPr>
          <w:color w:val="FF0000"/>
        </w:rPr>
        <w:t>0.5A</w:t>
      </w:r>
      <w:r>
        <w:rPr>
          <w:color w:val="FF0000"/>
        </w:rPr>
        <w:t>，由并联电路电流特点可知，干路电流大于支路电流，电流表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读数是</w:t>
      </w:r>
      <w:r>
        <w:rPr>
          <w:color w:val="FF0000"/>
        </w:rPr>
        <w:t>0.5A</w:t>
      </w:r>
      <w:r>
        <w:rPr>
          <w:color w:val="FF0000"/>
        </w:rPr>
        <w:t>，则电流表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连接的是</w:t>
      </w:r>
      <w:r>
        <w:rPr>
          <w:color w:val="FF0000"/>
        </w:rPr>
        <w:t>“3A”</w:t>
      </w:r>
      <w:r>
        <w:rPr>
          <w:color w:val="FF0000"/>
        </w:rPr>
        <w:t>接线柱，示数为</w:t>
      </w:r>
      <w:r>
        <w:rPr>
          <w:color w:val="FF0000"/>
        </w:rPr>
        <w:t>1.5A</w:t>
      </w:r>
      <w:r>
        <w:rPr>
          <w:color w:val="FF0000"/>
        </w:rPr>
        <w:t>，因此经过灯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的电流</w:t>
      </w:r>
    </w:p>
    <w:p w14:paraId="5BEDFA73" w14:textId="77777777" w:rsidR="00B56E3C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481" w:dyaOrig="316" w14:anchorId="1EF9BC35">
          <v:shape id="_x0000_i1077" type="#_x0000_t75" alt="eqId886e5910a775a2b92e62cff86830b5cd" style="width:124.15pt;height:15.75pt" o:ole="">
            <v:imagedata r:id="rId113" o:title="eqId886e5910a775a2b92e62cff86830b5cd"/>
          </v:shape>
          <o:OLEObject Type="Embed" ProgID="Equation.DSMT4" ShapeID="_x0000_i1077" DrawAspect="Content" ObjectID="_1807255763" r:id="rId114"/>
        </w:object>
      </w:r>
    </w:p>
    <w:p w14:paraId="53AE0091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55589F01" w14:textId="77777777" w:rsidR="00B56E3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8</w:t>
      </w:r>
      <w:r>
        <w:t>．如图所示的电路，闭合开关</w:t>
      </w:r>
      <w:r>
        <w:t>S</w:t>
      </w:r>
      <w:r>
        <w:t>后，电流表</w:t>
      </w:r>
      <w:r>
        <w:t>A</w:t>
      </w:r>
      <w:r>
        <w:t>的示数为</w:t>
      </w:r>
      <w:r>
        <w:t>0.5A</w:t>
      </w:r>
      <w:r>
        <w:t>，电流表</w:t>
      </w:r>
      <w:r>
        <w:t>A</w:t>
      </w:r>
      <w:r>
        <w:rPr>
          <w:vertAlign w:val="subscript"/>
        </w:rPr>
        <w:t>1</w:t>
      </w:r>
      <w:r>
        <w:t>的示数为</w:t>
      </w:r>
      <w:r>
        <w:t>0.3A</w:t>
      </w:r>
      <w:r>
        <w:t>，则通过小灯泡</w:t>
      </w:r>
      <w:r>
        <w:t>L</w:t>
      </w:r>
      <w:r>
        <w:rPr>
          <w:vertAlign w:val="subscript"/>
        </w:rPr>
        <w:t>1</w:t>
      </w:r>
      <w:r>
        <w:t>、</w:t>
      </w:r>
      <w:r>
        <w:t>L</w:t>
      </w:r>
      <w:r>
        <w:rPr>
          <w:vertAlign w:val="subscript"/>
        </w:rPr>
        <w:t>2</w:t>
      </w:r>
      <w:r>
        <w:t>的电流分别是（　　）</w:t>
      </w:r>
    </w:p>
    <w:p w14:paraId="43D8CB85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DB6002A" wp14:editId="7A312CF6">
            <wp:extent cx="1628775" cy="1257300"/>
            <wp:effectExtent l="0" t="0" r="1905" b="7620"/>
            <wp:docPr id="100027" name="图片 100027" descr="@@@6e5d3aef-bf9e-48ea-a720-b918c21f5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6e5d3aef-bf9e-48ea-a720-b918c21f5108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8534" w14:textId="77777777" w:rsidR="00B56E3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t>0.3A</w:t>
      </w:r>
      <w:r>
        <w:t>，</w:t>
      </w:r>
      <w:r>
        <w:t>0.2A</w:t>
      </w:r>
      <w:r>
        <w:tab/>
        <w:t>B</w:t>
      </w:r>
      <w:r>
        <w:t>．</w:t>
      </w:r>
      <w:r>
        <w:t>0.2A</w:t>
      </w:r>
      <w:r>
        <w:t>，</w:t>
      </w:r>
      <w:r>
        <w:t>0.3A</w:t>
      </w:r>
    </w:p>
    <w:p w14:paraId="1B771E91" w14:textId="77777777" w:rsidR="00B56E3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t>0.5A</w:t>
      </w:r>
      <w:r>
        <w:t>，</w:t>
      </w:r>
      <w:r>
        <w:t>0.3A</w:t>
      </w:r>
      <w:r>
        <w:tab/>
        <w:t>D</w:t>
      </w:r>
      <w:r>
        <w:t>．</w:t>
      </w:r>
      <w:r>
        <w:t>0.5A</w:t>
      </w:r>
      <w:r>
        <w:t>，</w:t>
      </w:r>
      <w:r>
        <w:t>0.2A</w:t>
      </w:r>
    </w:p>
    <w:p w14:paraId="43DC721F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7B12FA1B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【详解】由电路图可知，两灯泡并联，电流表</w:t>
      </w:r>
      <w:r>
        <w:rPr>
          <w:color w:val="FF0000"/>
        </w:rPr>
        <w:t>A</w:t>
      </w:r>
      <w:r>
        <w:rPr>
          <w:color w:val="FF0000"/>
        </w:rPr>
        <w:t>测干路的电流，电流表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测灯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的电流，并联电路中干路电流等于各支路电流之和，所以流过灯泡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</w:t>
      </w:r>
    </w:p>
    <w:p w14:paraId="2211DEC3" w14:textId="77777777" w:rsidR="00B56E3C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833" w:dyaOrig="316" w14:anchorId="4B96D42D">
          <v:shape id="_x0000_i1078" type="#_x0000_t75" alt="eqId4d92b9a4c959a29bbb1b5ee54a4e1295" style="width:141.75pt;height:15.75pt" o:ole="">
            <v:imagedata r:id="rId116" o:title="eqId4d92b9a4c959a29bbb1b5ee54a4e1295"/>
          </v:shape>
          <o:OLEObject Type="Embed" ProgID="Equation.DSMT4" ShapeID="_x0000_i1078" DrawAspect="Content" ObjectID="_1807255764" r:id="rId117"/>
        </w:object>
      </w:r>
    </w:p>
    <w:p w14:paraId="229BA98C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故通过灯泡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的电流是</w:t>
      </w:r>
      <w:r>
        <w:rPr>
          <w:color w:val="FF0000"/>
        </w:rPr>
        <w:t>0.3A</w:t>
      </w:r>
      <w:r>
        <w:rPr>
          <w:color w:val="FF0000"/>
        </w:rPr>
        <w:t>，通过灯泡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的电流是</w:t>
      </w:r>
      <w:r>
        <w:rPr>
          <w:color w:val="FF0000"/>
        </w:rPr>
        <w:t>0.2A</w:t>
      </w:r>
      <w:r>
        <w:rPr>
          <w:color w:val="FF0000"/>
        </w:rPr>
        <w:t>。</w:t>
      </w:r>
    </w:p>
    <w:p w14:paraId="48C41702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25B37594" w14:textId="77777777" w:rsidR="00B56E3C" w:rsidRDefault="00000000">
      <w:pPr>
        <w:spacing w:line="360" w:lineRule="auto"/>
        <w:textAlignment w:val="center"/>
      </w:pPr>
      <w:r>
        <w:rPr>
          <w:rFonts w:hint="eastAsia"/>
        </w:rPr>
        <w:t>9</w:t>
      </w:r>
      <w:r>
        <w:t>．如图所示电路，闭合开关</w:t>
      </w:r>
      <w:r>
        <w:t>S</w:t>
      </w:r>
      <w:r>
        <w:rPr>
          <w:vertAlign w:val="subscript"/>
        </w:rPr>
        <w:t>1</w:t>
      </w:r>
      <w:r>
        <w:t>、</w:t>
      </w:r>
      <w:r>
        <w:t>S</w:t>
      </w:r>
      <w:r>
        <w:rPr>
          <w:vertAlign w:val="subscript"/>
        </w:rPr>
        <w:t>2</w:t>
      </w:r>
      <w:r>
        <w:t>，小灯泡</w:t>
      </w:r>
      <w:r>
        <w:t>L</w:t>
      </w:r>
      <w:r>
        <w:rPr>
          <w:vertAlign w:val="subscript"/>
        </w:rPr>
        <w:t>1</w:t>
      </w:r>
      <w:r>
        <w:t>和</w:t>
      </w:r>
      <w:r>
        <w:t>L</w:t>
      </w:r>
      <w:r>
        <w:rPr>
          <w:vertAlign w:val="subscript"/>
        </w:rPr>
        <w:t>2</w:t>
      </w:r>
      <w:r>
        <w:t>均正常发光，两电流表都有示数，下列判断正确的是（　　）</w:t>
      </w:r>
    </w:p>
    <w:p w14:paraId="70B27E0A" w14:textId="77777777" w:rsidR="00B56E3C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drawing>
          <wp:inline distT="0" distB="0" distL="114300" distR="114300" wp14:anchorId="74569118" wp14:editId="38094240">
            <wp:extent cx="1905000" cy="1600200"/>
            <wp:effectExtent l="0" t="0" r="0" b="0"/>
            <wp:docPr id="100031" name="图片 100031" descr="@@@3f1f1af1-ad1b-4d46-b010-20307a2654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3f1f1af1-ad1b-4d46-b010-20307a2654b6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2638" w14:textId="77777777" w:rsidR="00B56E3C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．仅断开</w:t>
      </w:r>
      <w:r>
        <w:t>S</w:t>
      </w:r>
      <w:r>
        <w:rPr>
          <w:vertAlign w:val="subscript"/>
        </w:rPr>
        <w:t>2</w:t>
      </w:r>
      <w:r>
        <w:t>时，只有一个电流表有示数</w:t>
      </w:r>
    </w:p>
    <w:p w14:paraId="56B8EB10" w14:textId="77777777" w:rsidR="00B56E3C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．电流表</w:t>
      </w:r>
      <w:r>
        <w:t>A</w:t>
      </w:r>
      <w:r>
        <w:rPr>
          <w:vertAlign w:val="subscript"/>
        </w:rPr>
        <w:t>1</w:t>
      </w:r>
      <w:r>
        <w:t>的示数比</w:t>
      </w:r>
      <w:r>
        <w:t>A</w:t>
      </w:r>
      <w:r>
        <w:rPr>
          <w:vertAlign w:val="subscript"/>
        </w:rPr>
        <w:t>2</w:t>
      </w:r>
      <w:r>
        <w:t>的大</w:t>
      </w:r>
    </w:p>
    <w:p w14:paraId="0F1EB1E9" w14:textId="77777777" w:rsidR="00B56E3C" w:rsidRDefault="00000000">
      <w:pPr>
        <w:spacing w:line="360" w:lineRule="auto"/>
        <w:ind w:left="380"/>
        <w:jc w:val="left"/>
        <w:textAlignment w:val="center"/>
      </w:pPr>
      <w:r>
        <w:t>C</w:t>
      </w:r>
      <w:r>
        <w:t>．灯</w:t>
      </w:r>
      <w:r>
        <w:t>L</w:t>
      </w:r>
      <w:r>
        <w:rPr>
          <w:vertAlign w:val="subscript"/>
        </w:rPr>
        <w:t>1</w:t>
      </w:r>
      <w:r>
        <w:t>被短路时，</w:t>
      </w:r>
      <w:r>
        <w:t>L</w:t>
      </w:r>
      <w:r>
        <w:rPr>
          <w:vertAlign w:val="subscript"/>
        </w:rPr>
        <w:t>2</w:t>
      </w:r>
      <w:r>
        <w:t>正常发光</w:t>
      </w:r>
    </w:p>
    <w:p w14:paraId="279BFD1B" w14:textId="77777777" w:rsidR="00B56E3C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．电流表</w:t>
      </w:r>
      <w:r>
        <w:t>A</w:t>
      </w:r>
      <w:r>
        <w:rPr>
          <w:vertAlign w:val="subscript"/>
        </w:rPr>
        <w:t>1</w:t>
      </w:r>
      <w:r>
        <w:t>测量灯</w:t>
      </w:r>
      <w:r>
        <w:t>L</w:t>
      </w:r>
      <w:r>
        <w:rPr>
          <w:vertAlign w:val="subscript"/>
        </w:rPr>
        <w:t>2</w:t>
      </w:r>
      <w:r>
        <w:t>的电流</w:t>
      </w:r>
    </w:p>
    <w:p w14:paraId="2649B6E6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74FA50F8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．开关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控制整个电路，仅断开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，干路断开，两个电流表都没有电流通过，都没有示数，故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42013BDF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BD</w:t>
      </w:r>
      <w:r>
        <w:rPr>
          <w:color w:val="FF0000"/>
        </w:rPr>
        <w:t>．由图得，两开关都闭合时，两灯泡并联，电流表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测量干路电流，电流表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测量灯泡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电流，所以电流表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的示数比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的大，故</w:t>
      </w:r>
      <w:r>
        <w:rPr>
          <w:color w:val="FF0000"/>
        </w:rPr>
        <w:t>B</w:t>
      </w:r>
      <w:r>
        <w:rPr>
          <w:color w:val="FF0000"/>
        </w:rPr>
        <w:t>正确，</w:t>
      </w:r>
      <w:r>
        <w:rPr>
          <w:color w:val="FF0000"/>
        </w:rPr>
        <w:t>D</w:t>
      </w:r>
      <w:r>
        <w:rPr>
          <w:color w:val="FF0000"/>
        </w:rPr>
        <w:t>错误；</w:t>
      </w:r>
    </w:p>
    <w:p w14:paraId="4462A491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被短路时，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也被短路，都不发光，故</w:t>
      </w:r>
      <w:r>
        <w:rPr>
          <w:color w:val="FF0000"/>
        </w:rPr>
        <w:t>C</w:t>
      </w:r>
      <w:r>
        <w:rPr>
          <w:color w:val="FF0000"/>
        </w:rPr>
        <w:t>错误。</w:t>
      </w:r>
    </w:p>
    <w:p w14:paraId="17501E41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77A55357" w14:textId="77777777" w:rsidR="00B56E3C" w:rsidRDefault="00000000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0</w:t>
      </w:r>
      <w:r>
        <w:t>．取两个相同的验电器</w:t>
      </w:r>
      <w:r>
        <w:t>A</w:t>
      </w:r>
      <w:r>
        <w:t>和</w:t>
      </w:r>
      <w:r>
        <w:t>B</w:t>
      </w:r>
      <w:r>
        <w:t>，用与丝绸摩擦过的玻璃棒接触验电器</w:t>
      </w:r>
      <w:r>
        <w:t>A</w:t>
      </w:r>
      <w:r>
        <w:t>的金属球，验电器</w:t>
      </w:r>
      <w:r>
        <w:t>B</w:t>
      </w:r>
      <w:r>
        <w:t>不带电，用带绝缘柄的金属棒把</w:t>
      </w:r>
      <w:r>
        <w:t>A</w:t>
      </w:r>
      <w:r>
        <w:t>和</w:t>
      </w:r>
      <w:r>
        <w:t>B</w:t>
      </w:r>
      <w:r>
        <w:t>连接起来，</w:t>
      </w:r>
      <w:r>
        <w:t>A</w:t>
      </w:r>
      <w:r>
        <w:t>的金属箔张角减少，</w:t>
      </w:r>
      <w:r>
        <w:t>B</w:t>
      </w:r>
      <w:r>
        <w:t>的金属箔张开，正确的是（　　）</w:t>
      </w:r>
    </w:p>
    <w:p w14:paraId="1C7B257F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63F66E4" wp14:editId="595B2A45">
            <wp:extent cx="3924300" cy="1504950"/>
            <wp:effectExtent l="0" t="0" r="7620" b="3810"/>
            <wp:docPr id="100033" name="图片 100033" descr="@@@354533c0-cd5e-46dc-b314-328da529b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354533c0-cd5e-46dc-b314-328da529b567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3A66" w14:textId="77777777" w:rsidR="00B56E3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．验电器</w:t>
      </w:r>
      <w:r>
        <w:t>A</w:t>
      </w:r>
      <w:r>
        <w:t>带负电</w:t>
      </w:r>
      <w:r>
        <w:tab/>
        <w:t>B</w:t>
      </w:r>
      <w:r>
        <w:t>．正电荷从</w:t>
      </w:r>
      <w:r>
        <w:t>A</w:t>
      </w:r>
      <w:r>
        <w:t>到</w:t>
      </w:r>
      <w:r>
        <w:t>B</w:t>
      </w:r>
    </w:p>
    <w:p w14:paraId="0F7F3CEA" w14:textId="77777777" w:rsidR="00B56E3C" w:rsidRDefault="0000000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．负电荷从</w:t>
      </w:r>
      <w:r>
        <w:t>B</w:t>
      </w:r>
      <w:r>
        <w:t>到</w:t>
      </w:r>
      <w:r>
        <w:t>A</w:t>
      </w:r>
      <w:r>
        <w:tab/>
        <w:t>D</w:t>
      </w:r>
      <w:r>
        <w:t>．电流方向从</w:t>
      </w:r>
      <w:r>
        <w:t>B</w:t>
      </w:r>
      <w:r>
        <w:t>到</w:t>
      </w:r>
      <w:r>
        <w:t>A</w:t>
      </w:r>
    </w:p>
    <w:p w14:paraId="1F509907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720B67F9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【详解】用与丝绸摩擦过的玻璃棒带正电，接触验电器</w:t>
      </w:r>
      <w:r>
        <w:rPr>
          <w:color w:val="FF0000"/>
        </w:rPr>
        <w:t>A</w:t>
      </w:r>
      <w:r>
        <w:rPr>
          <w:color w:val="FF0000"/>
        </w:rPr>
        <w:t>的金属球，验电器</w:t>
      </w:r>
      <w:r>
        <w:rPr>
          <w:color w:val="FF0000"/>
        </w:rPr>
        <w:t>A</w:t>
      </w:r>
      <w:r>
        <w:rPr>
          <w:color w:val="FF0000"/>
        </w:rPr>
        <w:t>也带正电，</w:t>
      </w:r>
      <w:r>
        <w:rPr>
          <w:color w:val="FF0000"/>
        </w:rPr>
        <w:lastRenderedPageBreak/>
        <w:t>而验电器</w:t>
      </w:r>
      <w:r>
        <w:rPr>
          <w:color w:val="FF0000"/>
        </w:rPr>
        <w:t>B</w:t>
      </w:r>
      <w:r>
        <w:rPr>
          <w:color w:val="FF0000"/>
        </w:rPr>
        <w:t>不带电。用带绝缘柄的金属棒把</w:t>
      </w:r>
      <w:r>
        <w:rPr>
          <w:color w:val="FF0000"/>
        </w:rPr>
        <w:t>A</w:t>
      </w:r>
      <w:r>
        <w:rPr>
          <w:color w:val="FF0000"/>
        </w:rPr>
        <w:t>和</w:t>
      </w:r>
      <w:r>
        <w:rPr>
          <w:color w:val="FF0000"/>
        </w:rPr>
        <w:t>B</w:t>
      </w:r>
      <w:r>
        <w:rPr>
          <w:color w:val="FF0000"/>
        </w:rPr>
        <w:t>连接起来，</w:t>
      </w:r>
      <w:r>
        <w:rPr>
          <w:color w:val="FF0000"/>
        </w:rPr>
        <w:t>B</w:t>
      </w:r>
      <w:r>
        <w:rPr>
          <w:color w:val="FF0000"/>
        </w:rPr>
        <w:t>验电器上自由电子向验电器</w:t>
      </w:r>
      <w:r>
        <w:rPr>
          <w:color w:val="FF0000"/>
        </w:rPr>
        <w:t>A</w:t>
      </w:r>
      <w:r>
        <w:rPr>
          <w:color w:val="FF0000"/>
        </w:rPr>
        <w:t>转移，使得两个验电器带电量相等，所以验电器</w:t>
      </w:r>
      <w:r>
        <w:rPr>
          <w:color w:val="FF0000"/>
        </w:rPr>
        <w:t>A</w:t>
      </w:r>
      <w:r>
        <w:rPr>
          <w:color w:val="FF0000"/>
        </w:rPr>
        <w:t>的金属箔张角变小、验电器</w:t>
      </w:r>
      <w:r>
        <w:rPr>
          <w:color w:val="FF0000"/>
        </w:rPr>
        <w:t>B</w:t>
      </w:r>
      <w:r>
        <w:rPr>
          <w:color w:val="FF0000"/>
        </w:rPr>
        <w:t>的金属箔张开，在金属棒中形成电流，而正电荷并没有发生定向移动，因为正电荷定向移动的方向为电流方向，电子带负电，所以电流方向是由</w:t>
      </w:r>
      <w:r>
        <w:rPr>
          <w:color w:val="FF0000"/>
        </w:rPr>
        <w:t>A</w:t>
      </w:r>
      <w:r>
        <w:rPr>
          <w:color w:val="FF0000"/>
        </w:rPr>
        <w:t>到</w:t>
      </w:r>
      <w:r>
        <w:rPr>
          <w:color w:val="FF0000"/>
        </w:rPr>
        <w:t>B</w:t>
      </w:r>
      <w:r>
        <w:rPr>
          <w:color w:val="FF0000"/>
        </w:rPr>
        <w:t>，故</w:t>
      </w:r>
      <w:r>
        <w:rPr>
          <w:color w:val="FF0000"/>
        </w:rPr>
        <w:t>ABD</w:t>
      </w:r>
      <w:r>
        <w:rPr>
          <w:color w:val="FF0000"/>
        </w:rPr>
        <w:t>错误，</w:t>
      </w:r>
      <w:r>
        <w:rPr>
          <w:color w:val="FF0000"/>
        </w:rPr>
        <w:t>C</w:t>
      </w:r>
      <w:r>
        <w:rPr>
          <w:color w:val="FF0000"/>
        </w:rPr>
        <w:t>正确。</w:t>
      </w:r>
    </w:p>
    <w:p w14:paraId="3AA0B1C5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41D0A536" w14:textId="77777777" w:rsidR="00B56E3C" w:rsidRDefault="00000000">
      <w:pPr>
        <w:spacing w:line="360" w:lineRule="auto"/>
        <w:textAlignment w:val="center"/>
      </w:pPr>
      <w:r>
        <w:t>1</w:t>
      </w:r>
      <w:r>
        <w:rPr>
          <w:rFonts w:hint="eastAsia"/>
        </w:rPr>
        <w:t>1</w:t>
      </w:r>
      <w:r>
        <w:t>．如图甲电路，闭合开关</w:t>
      </w:r>
      <w:r>
        <w:t>S</w:t>
      </w:r>
      <w:r>
        <w:t>后，两个灯泡都能发光，乙图为电流表</w:t>
      </w:r>
      <w:r>
        <w:object w:dxaOrig="281" w:dyaOrig="316" w14:anchorId="1971730F">
          <v:shape id="_x0000_i1079" type="#_x0000_t75" alt="eqId024e2379c58191758f8bd7602a6bcb9f" style="width:13.9pt;height:15.75pt" o:ole="">
            <v:imagedata r:id="rId53" o:title="eqId024e2379c58191758f8bd7602a6bcb9f"/>
          </v:shape>
          <o:OLEObject Type="Embed" ProgID="Equation.DSMT4" ShapeID="_x0000_i1079" DrawAspect="Content" ObjectID="_1807255765" r:id="rId120"/>
        </w:object>
      </w:r>
      <w:r>
        <w:t>指针的位置，如果电流表</w:t>
      </w:r>
      <w:r>
        <w:object w:dxaOrig="299" w:dyaOrig="319" w14:anchorId="3057BFB2">
          <v:shape id="_x0000_i1080" type="#_x0000_t75" alt="eqIdb34a75c2a392f235c5f07b91d9fb58d5" style="width:15pt;height:16.15pt" o:ole="">
            <v:imagedata r:id="rId55" o:title="eqIdb34a75c2a392f235c5f07b91d9fb58d5"/>
          </v:shape>
          <o:OLEObject Type="Embed" ProgID="Equation.DSMT4" ShapeID="_x0000_i1080" DrawAspect="Content" ObjectID="_1807255766" r:id="rId121"/>
        </w:object>
      </w:r>
      <w:r>
        <w:t>读数是</w:t>
      </w:r>
      <w:r>
        <w:t>0.6A</w:t>
      </w:r>
      <w:r>
        <w:t>，则下列说法错误的是（　　）</w:t>
      </w:r>
    </w:p>
    <w:p w14:paraId="7C5EEFDD" w14:textId="77777777" w:rsidR="00B56E3C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161E0D0" wp14:editId="12FA5A8A">
            <wp:extent cx="3314700" cy="1381125"/>
            <wp:effectExtent l="0" t="0" r="7620" b="5715"/>
            <wp:docPr id="100037" name="图片 100037" descr="@@@6a84c9f7-0815-4e21-8583-afe26f029c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6a84c9f7-0815-4e21-8583-afe26f029c61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FD06" w14:textId="77777777" w:rsidR="00B56E3C" w:rsidRDefault="00000000">
      <w:pPr>
        <w:spacing w:line="360" w:lineRule="auto"/>
        <w:ind w:left="380"/>
        <w:jc w:val="left"/>
        <w:textAlignment w:val="center"/>
      </w:pPr>
      <w:r>
        <w:t>A</w:t>
      </w:r>
      <w:r>
        <w:t>．电流表</w:t>
      </w:r>
      <w:r>
        <w:object w:dxaOrig="281" w:dyaOrig="316" w14:anchorId="297024D8">
          <v:shape id="_x0000_i1081" type="#_x0000_t75" alt="eqId024e2379c58191758f8bd7602a6bcb9f" style="width:13.9pt;height:15.75pt" o:ole="">
            <v:imagedata r:id="rId53" o:title="eqId024e2379c58191758f8bd7602a6bcb9f"/>
          </v:shape>
          <o:OLEObject Type="Embed" ProgID="Equation.DSMT4" ShapeID="_x0000_i1081" DrawAspect="Content" ObjectID="_1807255767" r:id="rId123"/>
        </w:object>
      </w:r>
      <w:r>
        <w:t>的读数是</w:t>
      </w:r>
      <w:r>
        <w:t>0.3A</w:t>
      </w:r>
    </w:p>
    <w:p w14:paraId="630BC63D" w14:textId="77777777" w:rsidR="00B56E3C" w:rsidRDefault="00000000">
      <w:pPr>
        <w:spacing w:line="360" w:lineRule="auto"/>
        <w:ind w:left="380"/>
        <w:jc w:val="left"/>
        <w:textAlignment w:val="center"/>
      </w:pPr>
      <w:r>
        <w:t>B</w:t>
      </w:r>
      <w:r>
        <w:t>．灯泡</w:t>
      </w:r>
      <w:r>
        <w:object w:dxaOrig="246" w:dyaOrig="316" w14:anchorId="4E423B99">
          <v:shape id="_x0000_i1082" type="#_x0000_t75" alt="eqId62e76322da99c521981992a53339042c" style="width:12.4pt;height:15.75pt" o:ole="">
            <v:imagedata r:id="rId62" o:title="eqId62e76322da99c521981992a53339042c"/>
          </v:shape>
          <o:OLEObject Type="Embed" ProgID="Equation.DSMT4" ShapeID="_x0000_i1082" DrawAspect="Content" ObjectID="_1807255768" r:id="rId124"/>
        </w:object>
      </w:r>
      <w:r>
        <w:t>和</w:t>
      </w:r>
      <w:r>
        <w:object w:dxaOrig="264" w:dyaOrig="324" w14:anchorId="5DF54136">
          <v:shape id="_x0000_i1083" type="#_x0000_t75" alt="eqId7afbfe404ad5febf1904d763974967b3" style="width:13.15pt;height:16.15pt" o:ole="">
            <v:imagedata r:id="rId57" o:title="eqId7afbfe404ad5febf1904d763974967b3"/>
          </v:shape>
          <o:OLEObject Type="Embed" ProgID="Equation.DSMT4" ShapeID="_x0000_i1083" DrawAspect="Content" ObjectID="_1807255769" r:id="rId125"/>
        </w:object>
      </w:r>
      <w:r>
        <w:t>并联</w:t>
      </w:r>
    </w:p>
    <w:p w14:paraId="55C1040D" w14:textId="77777777" w:rsidR="00B56E3C" w:rsidRDefault="00000000">
      <w:pPr>
        <w:spacing w:line="360" w:lineRule="auto"/>
        <w:ind w:left="380"/>
        <w:jc w:val="left"/>
        <w:textAlignment w:val="center"/>
      </w:pPr>
      <w:r>
        <w:t>C</w:t>
      </w:r>
      <w:r>
        <w:t>．电流表</w:t>
      </w:r>
      <w:r>
        <w:object w:dxaOrig="281" w:dyaOrig="316" w14:anchorId="24D38C49">
          <v:shape id="_x0000_i1084" type="#_x0000_t75" alt="eqId024e2379c58191758f8bd7602a6bcb9f" style="width:13.9pt;height:15.75pt" o:ole="">
            <v:imagedata r:id="rId53" o:title="eqId024e2379c58191758f8bd7602a6bcb9f"/>
          </v:shape>
          <o:OLEObject Type="Embed" ProgID="Equation.DSMT4" ShapeID="_x0000_i1084" DrawAspect="Content" ObjectID="_1807255770" r:id="rId126"/>
        </w:object>
      </w:r>
      <w:r>
        <w:t>一定连接</w:t>
      </w:r>
      <w:r>
        <w:t>“</w:t>
      </w:r>
      <w:r>
        <w:object w:dxaOrig="175" w:dyaOrig="140" w14:anchorId="62B993ED">
          <v:shape id="_x0000_i1085" type="#_x0000_t75" alt="eqId4bfc339cf6dd66599db64fa3fa44e608" style="width:8.65pt;height:7.15pt" o:ole="">
            <v:imagedata r:id="rId127" o:title="eqId4bfc339cf6dd66599db64fa3fa44e608"/>
          </v:shape>
          <o:OLEObject Type="Embed" ProgID="Equation.DSMT4" ShapeID="_x0000_i1085" DrawAspect="Content" ObjectID="_1807255771" r:id="rId128"/>
        </w:object>
      </w:r>
      <w:r>
        <w:t>、</w:t>
      </w:r>
      <w:r>
        <w:t>3”</w:t>
      </w:r>
      <w:r>
        <w:t>接线柱</w:t>
      </w:r>
    </w:p>
    <w:p w14:paraId="68C54428" w14:textId="77777777" w:rsidR="00B56E3C" w:rsidRDefault="00000000">
      <w:pPr>
        <w:spacing w:line="360" w:lineRule="auto"/>
        <w:ind w:left="380"/>
        <w:jc w:val="left"/>
        <w:textAlignment w:val="center"/>
      </w:pPr>
      <w:r>
        <w:t>D</w:t>
      </w:r>
      <w:r>
        <w:t>．通过灯</w:t>
      </w:r>
      <w:r>
        <w:object w:dxaOrig="246" w:dyaOrig="316" w14:anchorId="046CC8E9">
          <v:shape id="_x0000_i1086" type="#_x0000_t75" alt="eqId62e76322da99c521981992a53339042c" style="width:12.4pt;height:15.75pt" o:ole="">
            <v:imagedata r:id="rId62" o:title="eqId62e76322da99c521981992a53339042c"/>
          </v:shape>
          <o:OLEObject Type="Embed" ProgID="Equation.DSMT4" ShapeID="_x0000_i1086" DrawAspect="Content" ObjectID="_1807255772" r:id="rId129"/>
        </w:object>
      </w:r>
      <w:r>
        <w:t>的电流为</w:t>
      </w:r>
      <w:r>
        <w:t>0.9A</w:t>
      </w:r>
    </w:p>
    <w:p w14:paraId="72D49FC6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620268B0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ABC</w:t>
      </w:r>
      <w:r>
        <w:rPr>
          <w:color w:val="FF0000"/>
        </w:rPr>
        <w:t>．由图甲知道，电流从正极流出经电流表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后分成两支，一支通过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，另一支通过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和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，所以两灯并联，电流表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测干路电流，电流表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测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的电流，根据题意知道，电流表</w:t>
      </w:r>
      <w:r>
        <w:rPr>
          <w:color w:val="FF0000"/>
        </w:rPr>
        <w:object w:dxaOrig="299" w:dyaOrig="319" w14:anchorId="5C645601">
          <v:shape id="_x0000_i1087" type="#_x0000_t75" alt="eqIdb34a75c2a392f235c5f07b91d9fb58d5" style="width:15pt;height:16.15pt" o:ole="">
            <v:imagedata r:id="rId55" o:title="eqIdb34a75c2a392f235c5f07b91d9fb58d5"/>
          </v:shape>
          <o:OLEObject Type="Embed" ProgID="Equation.DSMT4" ShapeID="_x0000_i1087" DrawAspect="Content" ObjectID="_1807255773" r:id="rId130"/>
        </w:object>
      </w:r>
      <w:r>
        <w:rPr>
          <w:color w:val="FF0000"/>
        </w:rPr>
        <w:t>读数是</w:t>
      </w:r>
      <w:r>
        <w:rPr>
          <w:color w:val="FF0000"/>
        </w:rPr>
        <w:t>0.6A</w:t>
      </w:r>
      <w:r>
        <w:rPr>
          <w:color w:val="FF0000"/>
        </w:rPr>
        <w:t>，所以，图乙中电流表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应选择</w:t>
      </w:r>
      <w:r>
        <w:rPr>
          <w:color w:val="FF0000"/>
        </w:rPr>
        <w:t>0</w:t>
      </w:r>
      <w:r>
        <w:rPr>
          <w:color w:val="FF0000"/>
        </w:rPr>
        <w:t>～</w:t>
      </w:r>
      <w:r>
        <w:rPr>
          <w:color w:val="FF0000"/>
        </w:rPr>
        <w:t>3A</w:t>
      </w:r>
      <w:r>
        <w:rPr>
          <w:color w:val="FF0000"/>
        </w:rPr>
        <w:t>量程，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读数为</w:t>
      </w:r>
      <w:r>
        <w:rPr>
          <w:color w:val="FF0000"/>
        </w:rPr>
        <w:t>1.5A</w: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错误，符合题意，</w:t>
      </w:r>
      <w:r>
        <w:rPr>
          <w:color w:val="FF0000"/>
        </w:rPr>
        <w:t>BC</w:t>
      </w:r>
      <w:r>
        <w:rPr>
          <w:color w:val="FF0000"/>
        </w:rPr>
        <w:t>正确，不符合题意；</w:t>
      </w:r>
    </w:p>
    <w:p w14:paraId="11770839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</w:t>
      </w:r>
      <w:r>
        <w:rPr>
          <w:color w:val="FF0000"/>
        </w:rPr>
        <w:t xml:space="preserve"> </w:t>
      </w:r>
      <w:r>
        <w:rPr>
          <w:color w:val="FF0000"/>
        </w:rPr>
        <w:t>由并联电路电流的特点知道，通过灯</w:t>
      </w:r>
      <w:r>
        <w:rPr>
          <w:color w:val="FF0000"/>
        </w:rPr>
        <w:object w:dxaOrig="246" w:dyaOrig="316" w14:anchorId="10444985">
          <v:shape id="_x0000_i1088" type="#_x0000_t75" alt="eqId62e76322da99c521981992a53339042c" style="width:12.4pt;height:15.75pt" o:ole="">
            <v:imagedata r:id="rId62" o:title="eqId62e76322da99c521981992a53339042c"/>
          </v:shape>
          <o:OLEObject Type="Embed" ProgID="Equation.DSMT4" ShapeID="_x0000_i1088" DrawAspect="Content" ObjectID="_1807255774" r:id="rId131"/>
        </w:object>
      </w:r>
      <w:r>
        <w:rPr>
          <w:color w:val="FF0000"/>
        </w:rPr>
        <w:t>的电流为</w:t>
      </w:r>
    </w:p>
    <w:p w14:paraId="1E8335D8" w14:textId="77777777" w:rsidR="00B56E3C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516" w:dyaOrig="316" w14:anchorId="26C52F09">
          <v:shape id="_x0000_i1089" type="#_x0000_t75" alt="eqId842cecfe51e1e3a81fbd49f506458202" style="width:125.65pt;height:15.75pt" o:ole="">
            <v:imagedata r:id="rId132" o:title="eqId842cecfe51e1e3a81fbd49f506458202"/>
          </v:shape>
          <o:OLEObject Type="Embed" ProgID="Equation.DSMT4" ShapeID="_x0000_i1089" DrawAspect="Content" ObjectID="_1807255775" r:id="rId133"/>
        </w:object>
      </w:r>
    </w:p>
    <w:p w14:paraId="2AB56FB8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D</w:t>
      </w:r>
      <w:r>
        <w:rPr>
          <w:color w:val="FF0000"/>
        </w:rPr>
        <w:t>正确，不符合题意。</w:t>
      </w:r>
    </w:p>
    <w:p w14:paraId="0D8BADEE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429C2CE5" w14:textId="77777777" w:rsidR="00B56E3C" w:rsidRDefault="00B56E3C">
      <w:pPr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</w:p>
    <w:p w14:paraId="7C733830" w14:textId="77777777" w:rsidR="00B56E3C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lastRenderedPageBreak/>
        <w:t>二、填空题</w:t>
      </w:r>
    </w:p>
    <w:p w14:paraId="6B3F71F6" w14:textId="77777777" w:rsidR="00B56E3C" w:rsidRDefault="00000000">
      <w:pPr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2</w:t>
      </w:r>
      <w:r>
        <w:t>．如图甲所示电路，开关</w:t>
      </w:r>
      <w:r>
        <w:t>S</w:t>
      </w:r>
      <w:r>
        <w:t>闭合后，电流表</w:t>
      </w:r>
      <w:r>
        <w:t>A</w:t>
      </w:r>
      <w:r>
        <w:rPr>
          <w:vertAlign w:val="subscript"/>
        </w:rPr>
        <w:t>1</w:t>
      </w:r>
      <w:r>
        <w:t>的指针偏转如图乙所示，且电流表</w:t>
      </w:r>
      <w:r>
        <w:t>A</w:t>
      </w:r>
      <w:r>
        <w:rPr>
          <w:vertAlign w:val="subscript"/>
        </w:rPr>
        <w:t>1</w:t>
      </w:r>
      <w:r>
        <w:t>和</w:t>
      </w:r>
      <w:r>
        <w:t>A</w:t>
      </w:r>
      <w:r>
        <w:rPr>
          <w:vertAlign w:val="subscript"/>
        </w:rPr>
        <w:t>2</w:t>
      </w:r>
      <w:r>
        <w:t>的指针偏转角度相同，求：电流表</w:t>
      </w:r>
      <w:r>
        <w:t>A</w:t>
      </w:r>
      <w:r>
        <w:rPr>
          <w:vertAlign w:val="subscript"/>
        </w:rPr>
        <w:t>1</w:t>
      </w:r>
      <w:r>
        <w:t>是测其中一个灯泡的电流，其示数为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A</w:t>
      </w:r>
      <w:r>
        <w:t>；电流表</w:t>
      </w:r>
      <w:r>
        <w:t>A</w:t>
      </w:r>
      <w:r>
        <w:rPr>
          <w:vertAlign w:val="subscript"/>
        </w:rPr>
        <w:t>2</w:t>
      </w:r>
      <w:r>
        <w:t>的量程为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；通过灯泡</w:t>
      </w:r>
      <w:r>
        <w:t>L</w:t>
      </w:r>
      <w:r>
        <w:rPr>
          <w:vertAlign w:val="subscript"/>
        </w:rPr>
        <w:t>2</w:t>
      </w:r>
      <w:r>
        <w:t>的电流为多少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mA</w:t>
      </w:r>
      <w:r>
        <w:t>。</w:t>
      </w:r>
    </w:p>
    <w:p w14:paraId="7C03D330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5AA3D30" wp14:editId="1EFA613C">
            <wp:extent cx="3038475" cy="1190625"/>
            <wp:effectExtent l="0" t="0" r="9525" b="13335"/>
            <wp:docPr id="100047" name="图片 100047" descr="@@@fd32a57a-57de-4aa1-87ed-107692957d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fd32a57a-57de-4aa1-87ed-107692957d3c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DD23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0.24     0~3A     960</w:t>
      </w:r>
    </w:p>
    <w:p w14:paraId="10355592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由电路图可知，两灯泡并联，电流表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测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支路的电流，电流表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测干路电流。因并联电路中干路电流等于各支路电流之和，且电流表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的指针偏转角度相同，所以，支路电流表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的量程为</w:t>
      </w:r>
      <w:r>
        <w:rPr>
          <w:color w:val="FF0000"/>
        </w:rPr>
        <w:t>0~0.6A</w:t>
      </w:r>
      <w:r>
        <w:rPr>
          <w:color w:val="FF0000"/>
        </w:rPr>
        <w:t>，分度值为</w:t>
      </w:r>
      <w:r>
        <w:rPr>
          <w:color w:val="FF0000"/>
        </w:rPr>
        <w:t>0.02A</w:t>
      </w:r>
      <w:r>
        <w:rPr>
          <w:color w:val="FF0000"/>
        </w:rPr>
        <w:t>，其示数为</w:t>
      </w:r>
      <w:r>
        <w:rPr>
          <w:color w:val="FF0000"/>
        </w:rPr>
        <w:t>0.24A</w:t>
      </w:r>
      <w:r>
        <w:rPr>
          <w:color w:val="FF0000"/>
        </w:rPr>
        <w:t>，即通过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的电流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＝</w:t>
      </w:r>
      <w:r>
        <w:rPr>
          <w:color w:val="FF0000"/>
        </w:rPr>
        <w:t>0.24A</w:t>
      </w:r>
      <w:r>
        <w:rPr>
          <w:color w:val="FF0000"/>
        </w:rPr>
        <w:t>。</w:t>
      </w:r>
    </w:p>
    <w:p w14:paraId="69206AF3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干路电流表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的量程为</w:t>
      </w:r>
      <w:r>
        <w:rPr>
          <w:color w:val="FF0000"/>
        </w:rPr>
        <w:t>0~3A</w:t>
      </w:r>
      <w:r>
        <w:rPr>
          <w:color w:val="FF0000"/>
        </w:rPr>
        <w:t>，分度值为</w:t>
      </w:r>
      <w:r>
        <w:rPr>
          <w:color w:val="FF0000"/>
        </w:rPr>
        <w:t>0.1A</w:t>
      </w:r>
      <w:r>
        <w:rPr>
          <w:color w:val="FF0000"/>
        </w:rPr>
        <w:t>，其示数为</w:t>
      </w:r>
      <w:r>
        <w:rPr>
          <w:color w:val="FF0000"/>
        </w:rPr>
        <w:t>1.2A</w:t>
      </w:r>
      <w:r>
        <w:rPr>
          <w:color w:val="FF0000"/>
        </w:rPr>
        <w:t>，即干路电流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color w:val="FF0000"/>
        </w:rPr>
        <w:t>＝</w:t>
      </w:r>
      <w:r>
        <w:rPr>
          <w:color w:val="FF0000"/>
        </w:rPr>
        <w:t>1.2A</w:t>
      </w:r>
      <w:r>
        <w:rPr>
          <w:color w:val="FF0000"/>
        </w:rPr>
        <w:t>。</w:t>
      </w:r>
    </w:p>
    <w:p w14:paraId="1BB3CCDD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通过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的电流为</w:t>
      </w:r>
    </w:p>
    <w:p w14:paraId="5BC6F2EE" w14:textId="77777777" w:rsidR="00B56E3C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t xml:space="preserve"> </w:t>
      </w:r>
      <w:r>
        <w:rPr>
          <w:color w:val="FF0000"/>
        </w:rPr>
        <w:object w:dxaOrig="3555" w:dyaOrig="319" w14:anchorId="06710BF3">
          <v:shape id="_x0000_i1090" type="#_x0000_t75" alt="eqId2445c38f8fa1badeb40130fd9e9043cd" style="width:177.75pt;height:16.15pt" o:ole="">
            <v:imagedata r:id="rId135" o:title="eqId2445c38f8fa1badeb40130fd9e9043cd"/>
          </v:shape>
          <o:OLEObject Type="Embed" ProgID="Equation.DSMT4" ShapeID="_x0000_i1090" DrawAspect="Content" ObjectID="_1807255776" r:id="rId136"/>
        </w:object>
      </w:r>
    </w:p>
    <w:p w14:paraId="7A627A96" w14:textId="77777777" w:rsidR="00B56E3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13</w:t>
      </w:r>
      <w:r>
        <w:t>．如图电路中，闭合开关后，经过</w:t>
      </w:r>
      <w:r>
        <w:rPr>
          <w:rFonts w:ascii="Times New Roman" w:eastAsia="Times New Roman" w:hAnsi="Times New Roman" w:cs="Times New Roman"/>
          <w:i/>
        </w:rPr>
        <w:t>a</w:t>
      </w:r>
      <w:r>
        <w:t>点的电流为</w:t>
      </w:r>
      <w:r>
        <w:t>0.4A</w:t>
      </w:r>
      <w:r>
        <w:t>，电流表示数为</w:t>
      </w:r>
      <w:r>
        <w:t>1.2A</w:t>
      </w:r>
      <w:r>
        <w:t>，则经过</w:t>
      </w:r>
      <w:r>
        <w:rPr>
          <w:rFonts w:ascii="Times New Roman" w:eastAsia="Times New Roman" w:hAnsi="Times New Roman" w:cs="Times New Roman"/>
          <w:i/>
        </w:rPr>
        <w:t>b</w:t>
      </w:r>
      <w:r>
        <w:t>点的电流大小是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A</w:t>
      </w:r>
      <w:r>
        <w:t>。</w:t>
      </w:r>
    </w:p>
    <w:p w14:paraId="2F05BC70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9E411E4" wp14:editId="7D8F1C89">
            <wp:extent cx="1790700" cy="1352550"/>
            <wp:effectExtent l="0" t="0" r="7620" b="3810"/>
            <wp:docPr id="100049" name="图片 100049" descr="@@@0855cd1f-70d8-43c8-9e54-9b956c5a2a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0855cd1f-70d8-43c8-9e54-9b956c5a2a66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D68E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0.8</w:t>
      </w:r>
    </w:p>
    <w:p w14:paraId="42A5AC19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【详解】并联电路中，干路电流等于支路电流的和，则通过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点的电路为</w:t>
      </w:r>
    </w:p>
    <w:p w14:paraId="68C822DB" w14:textId="77777777" w:rsidR="00B56E3C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763" w:dyaOrig="317" w14:anchorId="7646A343">
          <v:shape id="_x0000_i1091" type="#_x0000_t75" alt="eqId0f4bb6ed380444462e3c552d95204500" style="width:138pt;height:15.75pt" o:ole="">
            <v:imagedata r:id="rId138" o:title="eqId0f4bb6ed380444462e3c552d95204500"/>
          </v:shape>
          <o:OLEObject Type="Embed" ProgID="Equation.DSMT4" ShapeID="_x0000_i1091" DrawAspect="Content" ObjectID="_1807255777" r:id="rId139"/>
        </w:object>
      </w:r>
    </w:p>
    <w:p w14:paraId="60EE1B5A" w14:textId="77777777" w:rsidR="00B56E3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14</w:t>
      </w:r>
      <w:r>
        <w:t>．</w:t>
      </w:r>
      <w:r>
        <w:object w:dxaOrig="246" w:dyaOrig="316" w14:anchorId="0EF225F9">
          <v:shape id="_x0000_i1092" type="#_x0000_t75" alt="eqId62e76322da99c521981992a53339042c" style="width:12.4pt;height:15.75pt" o:ole="">
            <v:imagedata r:id="rId62" o:title="eqId62e76322da99c521981992a53339042c"/>
          </v:shape>
          <o:OLEObject Type="Embed" ProgID="Equation.DSMT4" ShapeID="_x0000_i1092" DrawAspect="Content" ObjectID="_1807255778" r:id="rId140"/>
        </w:object>
      </w:r>
      <w:r>
        <w:t>和</w:t>
      </w:r>
      <w:r>
        <w:object w:dxaOrig="264" w:dyaOrig="324" w14:anchorId="7AA772D5">
          <v:shape id="_x0000_i1093" type="#_x0000_t75" alt="eqId7afbfe404ad5febf1904d763974967b3" style="width:13.15pt;height:16.15pt" o:ole="">
            <v:imagedata r:id="rId57" o:title="eqId7afbfe404ad5febf1904d763974967b3"/>
          </v:shape>
          <o:OLEObject Type="Embed" ProgID="Equation.DSMT4" ShapeID="_x0000_i1093" DrawAspect="Content" ObjectID="_1807255779" r:id="rId141"/>
        </w:object>
      </w:r>
      <w:r>
        <w:t>灯泡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联，电流表</w:t>
      </w:r>
      <w:r>
        <w:object w:dxaOrig="281" w:dyaOrig="316" w14:anchorId="04ED4A1F">
          <v:shape id="_x0000_i1094" type="#_x0000_t75" alt="eqId024e2379c58191758f8bd7602a6bcb9f" style="width:13.9pt;height:15.75pt" o:ole="">
            <v:imagedata r:id="rId53" o:title="eqId024e2379c58191758f8bd7602a6bcb9f"/>
          </v:shape>
          <o:OLEObject Type="Embed" ProgID="Equation.DSMT4" ShapeID="_x0000_i1094" DrawAspect="Content" ObjectID="_1807255780" r:id="rId142"/>
        </w:object>
      </w:r>
      <w:r>
        <w:t>测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的电流（选填</w:t>
      </w:r>
      <w:r>
        <w:t>“</w:t>
      </w:r>
      <w:r>
        <w:object w:dxaOrig="246" w:dyaOrig="316" w14:anchorId="1E413ABD">
          <v:shape id="_x0000_i1095" type="#_x0000_t75" alt="eqId62e76322da99c521981992a53339042c" style="width:12.4pt;height:15.75pt" o:ole="">
            <v:imagedata r:id="rId62" o:title="eqId62e76322da99c521981992a53339042c"/>
          </v:shape>
          <o:OLEObject Type="Embed" ProgID="Equation.DSMT4" ShapeID="_x0000_i1095" DrawAspect="Content" ObjectID="_1807255781" r:id="rId143"/>
        </w:object>
      </w:r>
      <w:r>
        <w:t>”</w:t>
      </w:r>
      <w:r>
        <w:t>、</w:t>
      </w:r>
      <w:r>
        <w:t>“</w:t>
      </w:r>
      <w:r>
        <w:object w:dxaOrig="264" w:dyaOrig="324" w14:anchorId="47773655">
          <v:shape id="_x0000_i1096" type="#_x0000_t75" alt="eqId7afbfe404ad5febf1904d763974967b3" style="width:13.15pt;height:16.15pt" o:ole="">
            <v:imagedata r:id="rId57" o:title="eqId7afbfe404ad5febf1904d763974967b3"/>
          </v:shape>
          <o:OLEObject Type="Embed" ProgID="Equation.DSMT4" ShapeID="_x0000_i1096" DrawAspect="Content" ObjectID="_1807255782" r:id="rId144"/>
        </w:object>
      </w:r>
      <w:r>
        <w:t>”</w:t>
      </w:r>
      <w:r>
        <w:t>或</w:t>
      </w:r>
      <w:r>
        <w:t>“</w:t>
      </w:r>
      <w:r>
        <w:t>总电流</w:t>
      </w:r>
      <w:r>
        <w:t>”</w:t>
      </w:r>
      <w:r>
        <w:t>）。</w:t>
      </w:r>
    </w:p>
    <w:p w14:paraId="299C25D6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drawing>
          <wp:inline distT="0" distB="0" distL="114300" distR="114300" wp14:anchorId="436C3445" wp14:editId="291E094B">
            <wp:extent cx="2686050" cy="2047875"/>
            <wp:effectExtent l="0" t="0" r="11430" b="9525"/>
            <wp:docPr id="100051" name="图片 100051" descr="@@@32604f49-8560-49b5-b99d-1188db67a5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32604f49-8560-49b5-b99d-1188db67a5eb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49EC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并联</w:t>
      </w:r>
      <w:r>
        <w:rPr>
          <w:color w:val="FF0000"/>
        </w:rPr>
        <w:t xml:space="preserve">     </w:t>
      </w:r>
      <w:r>
        <w:rPr>
          <w:color w:val="FF0000"/>
        </w:rPr>
        <w:object w:dxaOrig="264" w:dyaOrig="324" w14:anchorId="00574E01">
          <v:shape id="_x0000_i1097" type="#_x0000_t75" alt="eqId7afbfe404ad5febf1904d763974967b3" style="width:13.15pt;height:16.15pt" o:ole="">
            <v:imagedata r:id="rId57" o:title="eqId7afbfe404ad5febf1904d763974967b3"/>
          </v:shape>
          <o:OLEObject Type="Embed" ProgID="Equation.DSMT4" ShapeID="_x0000_i1097" DrawAspect="Content" ObjectID="_1807255783" r:id="rId146"/>
        </w:object>
      </w:r>
    </w:p>
    <w:p w14:paraId="3074D201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电流有两个回路，所以是并联电路，即</w:t>
      </w:r>
      <w:r>
        <w:rPr>
          <w:color w:val="FF0000"/>
        </w:rPr>
        <w:object w:dxaOrig="246" w:dyaOrig="316" w14:anchorId="305821FB">
          <v:shape id="_x0000_i1098" type="#_x0000_t75" alt="eqId62e76322da99c521981992a53339042c" style="width:12.4pt;height:15.75pt" o:ole="">
            <v:imagedata r:id="rId62" o:title="eqId62e76322da99c521981992a53339042c"/>
          </v:shape>
          <o:OLEObject Type="Embed" ProgID="Equation.DSMT4" ShapeID="_x0000_i1098" DrawAspect="Content" ObjectID="_1807255784" r:id="rId147"/>
        </w:object>
      </w:r>
      <w:r>
        <w:rPr>
          <w:color w:val="FF0000"/>
        </w:rPr>
        <w:t>和</w:t>
      </w:r>
      <w:r>
        <w:rPr>
          <w:color w:val="FF0000"/>
        </w:rPr>
        <w:object w:dxaOrig="264" w:dyaOrig="324" w14:anchorId="401C54B4">
          <v:shape id="_x0000_i1099" type="#_x0000_t75" alt="eqId7afbfe404ad5febf1904d763974967b3" style="width:13.15pt;height:16.15pt" o:ole="">
            <v:imagedata r:id="rId57" o:title="eqId7afbfe404ad5febf1904d763974967b3"/>
          </v:shape>
          <o:OLEObject Type="Embed" ProgID="Equation.DSMT4" ShapeID="_x0000_i1099" DrawAspect="Content" ObjectID="_1807255785" r:id="rId148"/>
        </w:object>
      </w:r>
      <w:r>
        <w:rPr>
          <w:color w:val="FF0000"/>
        </w:rPr>
        <w:t>灯泡并联。</w:t>
      </w:r>
    </w:p>
    <w:p w14:paraId="0CA94017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电流表</w:t>
      </w:r>
      <w:r>
        <w:rPr>
          <w:color w:val="FF0000"/>
        </w:rPr>
        <w:object w:dxaOrig="281" w:dyaOrig="316" w14:anchorId="19EA604C">
          <v:shape id="_x0000_i1100" type="#_x0000_t75" alt="eqId024e2379c58191758f8bd7602a6bcb9f" style="width:13.9pt;height:15.75pt" o:ole="">
            <v:imagedata r:id="rId53" o:title="eqId024e2379c58191758f8bd7602a6bcb9f"/>
          </v:shape>
          <o:OLEObject Type="Embed" ProgID="Equation.DSMT4" ShapeID="_x0000_i1100" DrawAspect="Content" ObjectID="_1807255786" r:id="rId149"/>
        </w:object>
      </w:r>
      <w:r>
        <w:rPr>
          <w:color w:val="FF0000"/>
        </w:rPr>
        <w:t>串联在</w:t>
      </w:r>
      <w:r>
        <w:rPr>
          <w:color w:val="FF0000"/>
        </w:rPr>
        <w:object w:dxaOrig="264" w:dyaOrig="324" w14:anchorId="4F7D1475">
          <v:shape id="_x0000_i1101" type="#_x0000_t75" alt="eqId7afbfe404ad5febf1904d763974967b3" style="width:13.15pt;height:16.15pt" o:ole="">
            <v:imagedata r:id="rId57" o:title="eqId7afbfe404ad5febf1904d763974967b3"/>
          </v:shape>
          <o:OLEObject Type="Embed" ProgID="Equation.DSMT4" ShapeID="_x0000_i1101" DrawAspect="Content" ObjectID="_1807255787" r:id="rId150"/>
        </w:object>
      </w:r>
      <w:r>
        <w:rPr>
          <w:color w:val="FF0000"/>
        </w:rPr>
        <w:t>所在的支路上，测量</w:t>
      </w:r>
      <w:r>
        <w:rPr>
          <w:color w:val="FF0000"/>
        </w:rPr>
        <w:object w:dxaOrig="264" w:dyaOrig="324" w14:anchorId="0C86A5F9">
          <v:shape id="_x0000_i1102" type="#_x0000_t75" alt="eqId7afbfe404ad5febf1904d763974967b3" style="width:13.15pt;height:16.15pt" o:ole="">
            <v:imagedata r:id="rId57" o:title="eqId7afbfe404ad5febf1904d763974967b3"/>
          </v:shape>
          <o:OLEObject Type="Embed" ProgID="Equation.DSMT4" ShapeID="_x0000_i1102" DrawAspect="Content" ObjectID="_1807255788" r:id="rId151"/>
        </w:object>
      </w:r>
      <w:r>
        <w:rPr>
          <w:color w:val="FF0000"/>
        </w:rPr>
        <w:t>的电流。</w:t>
      </w:r>
    </w:p>
    <w:p w14:paraId="540C7005" w14:textId="77777777" w:rsidR="00B56E3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15</w:t>
      </w:r>
      <w:r>
        <w:t>．如图所示，当开关</w:t>
      </w:r>
      <w:r>
        <w:object w:dxaOrig="211" w:dyaOrig="316" w14:anchorId="2499F04A">
          <v:shape id="_x0000_i1103" type="#_x0000_t75" alt="eqId9d43eb0b274e00cbbc4a210da4165042" style="width:10.5pt;height:15.75pt" o:ole="">
            <v:imagedata r:id="rId152" o:title="eqId9d43eb0b274e00cbbc4a210da4165042"/>
          </v:shape>
          <o:OLEObject Type="Embed" ProgID="Equation.DSMT4" ShapeID="_x0000_i1103" DrawAspect="Content" ObjectID="_1807255789" r:id="rId153"/>
        </w:object>
      </w:r>
      <w:r>
        <w:t>闭合，</w:t>
      </w:r>
      <w:r>
        <w:object w:dxaOrig="246" w:dyaOrig="318" w14:anchorId="40A40E84">
          <v:shape id="_x0000_i1104" type="#_x0000_t75" alt="eqId530f5b63e797195906285c0c03eb9276" style="width:12.4pt;height:15.75pt" o:ole="">
            <v:imagedata r:id="rId154" o:title="eqId530f5b63e797195906285c0c03eb9276"/>
          </v:shape>
          <o:OLEObject Type="Embed" ProgID="Equation.DSMT4" ShapeID="_x0000_i1104" DrawAspect="Content" ObjectID="_1807255790" r:id="rId155"/>
        </w:object>
      </w:r>
      <w:r>
        <w:t>断开时，电流表</w:t>
      </w:r>
      <w:r>
        <w:t>A</w:t>
      </w:r>
      <w:r>
        <w:t>的示数为</w:t>
      </w:r>
      <w:r>
        <w:object w:dxaOrig="597" w:dyaOrig="252" w14:anchorId="70CDAA4D">
          <v:shape id="_x0000_i1105" type="#_x0000_t75" alt="eqIdbd48a339916753b7ae38aff263aa89a5" style="width:30pt;height:12.75pt" o:ole="">
            <v:imagedata r:id="rId156" o:title="eqIdbd48a339916753b7ae38aff263aa89a5"/>
          </v:shape>
          <o:OLEObject Type="Embed" ProgID="Equation.DSMT4" ShapeID="_x0000_i1105" DrawAspect="Content" ObjectID="_1807255791" r:id="rId157"/>
        </w:object>
      </w:r>
      <w:r>
        <w:t>，则通过灯</w:t>
      </w:r>
      <w:r>
        <w:object w:dxaOrig="264" w:dyaOrig="324" w14:anchorId="1D0B4FB3">
          <v:shape id="_x0000_i1106" type="#_x0000_t75" alt="eqId7afbfe404ad5febf1904d763974967b3" style="width:13.15pt;height:16.15pt" o:ole="">
            <v:imagedata r:id="rId57" o:title="eqId7afbfe404ad5febf1904d763974967b3"/>
          </v:shape>
          <o:OLEObject Type="Embed" ProgID="Equation.DSMT4" ShapeID="_x0000_i1106" DrawAspect="Content" ObjectID="_1807255792" r:id="rId158"/>
        </w:object>
      </w:r>
      <w:r>
        <w:t>的电流是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A</w:t>
      </w:r>
      <w:r>
        <w:t>；当</w:t>
      </w:r>
      <w:r>
        <w:object w:dxaOrig="211" w:dyaOrig="316" w14:anchorId="55FD4617">
          <v:shape id="_x0000_i1107" type="#_x0000_t75" alt="eqId9d43eb0b274e00cbbc4a210da4165042" style="width:10.5pt;height:15.75pt" o:ole="">
            <v:imagedata r:id="rId152" o:title="eqId9d43eb0b274e00cbbc4a210da4165042"/>
          </v:shape>
          <o:OLEObject Type="Embed" ProgID="Equation.DSMT4" ShapeID="_x0000_i1107" DrawAspect="Content" ObjectID="_1807255793" r:id="rId159"/>
        </w:object>
      </w:r>
      <w:r>
        <w:t>和</w:t>
      </w:r>
      <w:r>
        <w:object w:dxaOrig="246" w:dyaOrig="318" w14:anchorId="7076C5CE">
          <v:shape id="_x0000_i1108" type="#_x0000_t75" alt="eqId530f5b63e797195906285c0c03eb9276" style="width:12.4pt;height:15.75pt" o:ole="">
            <v:imagedata r:id="rId154" o:title="eqId530f5b63e797195906285c0c03eb9276"/>
          </v:shape>
          <o:OLEObject Type="Embed" ProgID="Equation.DSMT4" ShapeID="_x0000_i1108" DrawAspect="Content" ObjectID="_1807255794" r:id="rId160"/>
        </w:object>
      </w:r>
      <w:r>
        <w:t>都闭合时，电流表的示数为</w:t>
      </w:r>
      <w:r>
        <w:object w:dxaOrig="597" w:dyaOrig="255" w14:anchorId="178F6DCB">
          <v:shape id="_x0000_i1109" type="#_x0000_t75" alt="eqIdf06410409b88415a9d7b757930868816" style="width:30pt;height:12.75pt" o:ole="">
            <v:imagedata r:id="rId161" o:title="eqIdf06410409b88415a9d7b757930868816"/>
          </v:shape>
          <o:OLEObject Type="Embed" ProgID="Equation.DSMT4" ShapeID="_x0000_i1109" DrawAspect="Content" ObjectID="_1807255795" r:id="rId162"/>
        </w:object>
      </w:r>
      <w:r>
        <w:t>，则此时通过灯</w:t>
      </w:r>
      <w:r>
        <w:object w:dxaOrig="264" w:dyaOrig="324" w14:anchorId="7473C542">
          <v:shape id="_x0000_i1110" type="#_x0000_t75" alt="eqId7afbfe404ad5febf1904d763974967b3" style="width:13.15pt;height:16.15pt" o:ole="">
            <v:imagedata r:id="rId57" o:title="eqId7afbfe404ad5febf1904d763974967b3"/>
          </v:shape>
          <o:OLEObject Type="Embed" ProgID="Equation.DSMT4" ShapeID="_x0000_i1110" DrawAspect="Content" ObjectID="_1807255796" r:id="rId163"/>
        </w:object>
      </w:r>
      <w:r>
        <w:t>的电流为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A</w:t>
      </w:r>
      <w:r>
        <w:t>。</w:t>
      </w:r>
    </w:p>
    <w:p w14:paraId="7C325C76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8635DE1" wp14:editId="37153F9B">
            <wp:extent cx="1476375" cy="1266825"/>
            <wp:effectExtent l="0" t="0" r="1905" b="13335"/>
            <wp:docPr id="100053" name="图片 100053" descr="@@@323619de-327d-43e4-8970-0517442f92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323619de-327d-43e4-8970-0517442f923a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033E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0.24     0</w:t>
      </w:r>
    </w:p>
    <w:p w14:paraId="55133C69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[1][2]</w:t>
      </w:r>
      <w:r>
        <w:rPr>
          <w:color w:val="FF0000"/>
        </w:rPr>
        <w:t>如图所示，当开关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闭合，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断开时，两灯泡串联，由于串联电路中处处电流相等，因此通过灯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的电流和通过灯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的电流都为</w:t>
      </w:r>
      <w:r>
        <w:rPr>
          <w:color w:val="FF0000"/>
        </w:rPr>
        <w:t>0.24A</w:t>
      </w:r>
      <w:r>
        <w:rPr>
          <w:color w:val="FF0000"/>
        </w:rPr>
        <w:t>；</w:t>
      </w:r>
      <w:r>
        <w:rPr>
          <w:color w:val="FF0000"/>
        </w:rPr>
        <w:t xml:space="preserve"> </w:t>
      </w:r>
      <w:r>
        <w:rPr>
          <w:color w:val="FF0000"/>
        </w:rPr>
        <w:t>当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都闭合时，灯泡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被短路，则通过灯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的电流为</w:t>
      </w:r>
      <w:r>
        <w:rPr>
          <w:color w:val="FF0000"/>
        </w:rPr>
        <w:t>0</w:t>
      </w:r>
      <w:r>
        <w:rPr>
          <w:color w:val="FF0000"/>
        </w:rPr>
        <w:t>。</w:t>
      </w:r>
    </w:p>
    <w:p w14:paraId="5E016EA5" w14:textId="77777777" w:rsidR="00B56E3C" w:rsidRDefault="00000000">
      <w:pPr>
        <w:spacing w:line="360" w:lineRule="auto"/>
        <w:textAlignment w:val="center"/>
      </w:pPr>
      <w:r>
        <w:rPr>
          <w:rFonts w:hint="eastAsia"/>
        </w:rPr>
        <w:t>16</w:t>
      </w:r>
      <w:r>
        <w:t>．如图所示，是一种自动测定油箱内油量的装置，该油量表是由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表改装而成，你的判断依据是它在电路中的连接方式为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。</w:t>
      </w:r>
    </w:p>
    <w:p w14:paraId="77FE9C5C" w14:textId="77777777" w:rsidR="00B56E3C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535DFFF" wp14:editId="3EDF0670">
            <wp:extent cx="2114550" cy="952500"/>
            <wp:effectExtent l="0" t="0" r="3810" b="7620"/>
            <wp:docPr id="100055" name="图片 100055" descr="@@@46b3294e-2227-4ed3-a00f-23eb446d55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46b3294e-2227-4ed3-a00f-23eb446d556e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6F40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电流</w:t>
      </w:r>
      <w:r>
        <w:rPr>
          <w:color w:val="FF0000"/>
        </w:rPr>
        <w:t xml:space="preserve">     </w:t>
      </w:r>
      <w:r>
        <w:rPr>
          <w:color w:val="FF0000"/>
        </w:rPr>
        <w:t>串联</w:t>
      </w:r>
    </w:p>
    <w:p w14:paraId="00D5F7F2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</w:p>
    <w:p w14:paraId="2B959E9C" w14:textId="77777777" w:rsidR="00B56E3C" w:rsidRDefault="00000000">
      <w:pPr>
        <w:shd w:val="clear" w:color="auto" w:fill="F2F2F2"/>
        <w:spacing w:line="360" w:lineRule="auto"/>
        <w:textAlignment w:val="center"/>
        <w:rPr>
          <w:color w:val="FF0000"/>
        </w:rPr>
      </w:pPr>
      <w:r>
        <w:rPr>
          <w:color w:val="FF0000"/>
        </w:rPr>
        <w:lastRenderedPageBreak/>
        <w:t>[1][2]</w:t>
      </w:r>
      <w:r>
        <w:rPr>
          <w:color w:val="FF0000"/>
        </w:rPr>
        <w:t>如图所示，闭合开关，油量表与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>
        <w:rPr>
          <w:color w:val="FF0000"/>
        </w:rPr>
        <w:t>串联，根据电流表和电压表使用方法，电流表应串联在电路中，故油量表是电流表改装而成的。</w:t>
      </w:r>
    </w:p>
    <w:p w14:paraId="25F29A25" w14:textId="77777777" w:rsidR="00B56E3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17</w:t>
      </w:r>
      <w:r>
        <w:t>．小军在做串、并联电路中电流关系的实验时，连接好电路，闭合开关，发现电流表指针向左偏转，如图甲所示，原因是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；断开开关，纠正错误后，再闭合开关，发现电流表指针偏转较小，如图乙所示，接下来的操作是：断开开关，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，继续进行实验。</w:t>
      </w:r>
    </w:p>
    <w:p w14:paraId="671049C1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0D06D780" wp14:editId="5A85F0B0">
            <wp:extent cx="3419475" cy="1285875"/>
            <wp:effectExtent l="0" t="0" r="9525" b="9525"/>
            <wp:docPr id="100057" name="图片 100057" descr="@@@62f47186-b2e1-4b8b-bad0-290188e210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62f47186-b2e1-4b8b-bad0-290188e2104b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5E2B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正负接线柱接反了</w:t>
      </w:r>
      <w:r>
        <w:rPr>
          <w:color w:val="FF0000"/>
        </w:rPr>
        <w:t xml:space="preserve">     </w:t>
      </w:r>
      <w:r>
        <w:rPr>
          <w:color w:val="FF0000"/>
        </w:rPr>
        <w:t>换接</w:t>
      </w:r>
      <w:r>
        <w:rPr>
          <w:color w:val="FF0000"/>
        </w:rPr>
        <w:t>0</w:t>
      </w:r>
      <w:r>
        <w:rPr>
          <w:color w:val="FF0000"/>
        </w:rPr>
        <w:t>～</w:t>
      </w:r>
      <w:r>
        <w:rPr>
          <w:color w:val="FF0000"/>
        </w:rPr>
        <w:t>0.6A</w:t>
      </w:r>
      <w:r>
        <w:rPr>
          <w:color w:val="FF0000"/>
        </w:rPr>
        <w:t>的量程</w:t>
      </w:r>
    </w:p>
    <w:p w14:paraId="182B931B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连接好电路，闭合开关，发现电流表指针向左偏转至图甲所示位置，说明电流表正负接线柱接反了。</w:t>
      </w:r>
    </w:p>
    <w:p w14:paraId="5AB73378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断开开关，纠正错误后，再闭合开关，发现指针偏至图乙所示位置，指针偏转角度太小，说明所选的量程太大，接下来的操作是：断开开关，换接</w:t>
      </w:r>
      <w:r>
        <w:rPr>
          <w:color w:val="FF0000"/>
        </w:rPr>
        <w:t>0</w:t>
      </w:r>
      <w:r>
        <w:rPr>
          <w:color w:val="FF0000"/>
        </w:rPr>
        <w:t>～</w:t>
      </w:r>
      <w:r>
        <w:rPr>
          <w:color w:val="FF0000"/>
        </w:rPr>
        <w:t>0.6A</w:t>
      </w:r>
      <w:r>
        <w:rPr>
          <w:color w:val="FF0000"/>
        </w:rPr>
        <w:t>的量程，继续进行实验。</w:t>
      </w:r>
    </w:p>
    <w:p w14:paraId="413E796E" w14:textId="77777777" w:rsidR="00B56E3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18</w:t>
      </w:r>
      <w:r>
        <w:t>．如图所示的电路图，电流表</w:t>
      </w:r>
      <w:r>
        <w:t>A</w:t>
      </w:r>
      <w:r>
        <w:t>的示数为</w:t>
      </w:r>
      <w:r>
        <w:t>0.8A</w:t>
      </w:r>
      <w:r>
        <w:t>，电流表</w:t>
      </w:r>
      <w:r>
        <w:t>A</w:t>
      </w:r>
      <w:r>
        <w:rPr>
          <w:vertAlign w:val="subscript"/>
        </w:rPr>
        <w:t>2</w:t>
      </w:r>
      <w:r>
        <w:t>的示数为</w:t>
      </w:r>
      <w:r>
        <w:t>0.2A</w:t>
      </w:r>
      <w:r>
        <w:t>，则通过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的电流为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，若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断路，则电流表</w:t>
      </w:r>
      <w:r>
        <w:t>A</w:t>
      </w:r>
      <w:r>
        <w:rPr>
          <w:vertAlign w:val="subscript"/>
        </w:rPr>
        <w:t>1</w:t>
      </w:r>
      <w:r>
        <w:t>的示数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（选填</w:t>
      </w:r>
      <w:r>
        <w:t>“</w:t>
      </w:r>
      <w:r>
        <w:t>变大</w:t>
      </w:r>
      <w:r>
        <w:t>”“</w:t>
      </w:r>
      <w:r>
        <w:t>变小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）。</w:t>
      </w:r>
    </w:p>
    <w:p w14:paraId="14C54DF3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F6F69B3" wp14:editId="5036E918">
            <wp:extent cx="1466850" cy="1285875"/>
            <wp:effectExtent l="0" t="0" r="11430" b="9525"/>
            <wp:docPr id="100059" name="图片 100059" descr="@@@631a64ad-5831-469b-ae63-e46b4da6a0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631a64ad-5831-469b-ae63-e46b4da6a0e0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26B6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0.6A     </w:t>
      </w:r>
      <w:r>
        <w:rPr>
          <w:color w:val="FF0000"/>
        </w:rPr>
        <w:t>不变</w:t>
      </w:r>
    </w:p>
    <w:p w14:paraId="3476003D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由图可知，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并联，电流表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测量通过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的电流，电流表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测量通过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的电流，电流表</w:t>
      </w:r>
      <w:r>
        <w:rPr>
          <w:color w:val="FF0000"/>
        </w:rPr>
        <w:t>A</w:t>
      </w:r>
      <w:r>
        <w:rPr>
          <w:color w:val="FF0000"/>
        </w:rPr>
        <w:t>测量干路的总电流；根据并联电路的电流特点可知，通过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的电流</w:t>
      </w:r>
    </w:p>
    <w:p w14:paraId="2DF40232" w14:textId="77777777" w:rsidR="00B56E3C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534" w:dyaOrig="316" w14:anchorId="65991B3A">
          <v:shape id="_x0000_i1111" type="#_x0000_t75" alt="eqId5fd943a51a1babba17f9e06e6a34f051" style="width:126.75pt;height:15.75pt" o:ole="">
            <v:imagedata r:id="rId168" o:title="eqId5fd943a51a1babba17f9e06e6a34f051"/>
          </v:shape>
          <o:OLEObject Type="Embed" ProgID="Equation.DSMT4" ShapeID="_x0000_i1111" DrawAspect="Content" ObjectID="_1807255797" r:id="rId169"/>
        </w:object>
      </w:r>
    </w:p>
    <w:p w14:paraId="0505106F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根据并联电路的特点可知，并联电路的各支路之间互不影响，所以当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断路，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的电流不受影响，电流表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的示数不变。</w:t>
      </w:r>
    </w:p>
    <w:p w14:paraId="2E5424C1" w14:textId="77777777" w:rsidR="00B56E3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19</w:t>
      </w:r>
      <w:r>
        <w:t>．图中，开关</w:t>
      </w:r>
      <w:r>
        <w:t>S</w:t>
      </w:r>
      <w:r>
        <w:rPr>
          <w:vertAlign w:val="subscript"/>
        </w:rPr>
        <w:t>1</w:t>
      </w:r>
      <w:r>
        <w:t>和</w:t>
      </w:r>
      <w:r>
        <w:t>S</w:t>
      </w:r>
      <w:r>
        <w:rPr>
          <w:vertAlign w:val="subscript"/>
        </w:rPr>
        <w:t>2</w:t>
      </w:r>
      <w:r>
        <w:t>均闭合时，电流表</w:t>
      </w:r>
      <w:r>
        <w:t>A</w:t>
      </w:r>
      <w:r>
        <w:rPr>
          <w:vertAlign w:val="subscript"/>
        </w:rPr>
        <w:t>1</w:t>
      </w:r>
      <w:r>
        <w:t>的示数为</w:t>
      </w:r>
      <w:r>
        <w:t>1.8A</w:t>
      </w:r>
      <w:r>
        <w:t>，</w:t>
      </w:r>
      <w:r>
        <w:t>A</w:t>
      </w:r>
      <w:r>
        <w:rPr>
          <w:vertAlign w:val="subscript"/>
        </w:rPr>
        <w:t>2</w:t>
      </w:r>
      <w:r>
        <w:t>的示数为</w:t>
      </w:r>
      <w:r>
        <w:t>0.6A</w:t>
      </w:r>
      <w:r>
        <w:t>，则通过</w:t>
      </w:r>
      <w:r>
        <w:t>L</w:t>
      </w:r>
      <w:r>
        <w:rPr>
          <w:vertAlign w:val="subscript"/>
        </w:rPr>
        <w:t>1</w:t>
      </w:r>
      <w:r>
        <w:t>的电流是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A</w:t>
      </w:r>
      <w:r>
        <w:t>，通过</w:t>
      </w:r>
      <w:r>
        <w:t>L</w:t>
      </w:r>
      <w:r>
        <w:rPr>
          <w:vertAlign w:val="subscript"/>
        </w:rPr>
        <w:t>2</w:t>
      </w:r>
      <w:r>
        <w:t>的电流为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A</w:t>
      </w:r>
      <w:r>
        <w:t>；当开关</w:t>
      </w:r>
      <w:r>
        <w:t>S</w:t>
      </w:r>
      <w:r>
        <w:rPr>
          <w:vertAlign w:val="subscript"/>
        </w:rPr>
        <w:t>1</w:t>
      </w:r>
      <w:r>
        <w:t>闭合，</w:t>
      </w:r>
      <w:r>
        <w:t>S</w:t>
      </w:r>
      <w:r>
        <w:rPr>
          <w:vertAlign w:val="subscript"/>
        </w:rPr>
        <w:t>2</w:t>
      </w:r>
      <w:r>
        <w:t>断开时，电流表</w:t>
      </w:r>
      <w:r>
        <w:t>A</w:t>
      </w:r>
      <w:r>
        <w:rPr>
          <w:vertAlign w:val="subscript"/>
        </w:rPr>
        <w:t>1</w:t>
      </w:r>
      <w:r>
        <w:t>与电</w:t>
      </w:r>
      <w:r>
        <w:lastRenderedPageBreak/>
        <w:t>流表</w:t>
      </w:r>
      <w:r>
        <w:t>A</w:t>
      </w:r>
      <w:r>
        <w:rPr>
          <w:vertAlign w:val="subscript"/>
        </w:rPr>
        <w:t>2</w:t>
      </w:r>
      <w:r>
        <w:t>的示数之比为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。</w:t>
      </w:r>
    </w:p>
    <w:p w14:paraId="6D12BCF4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DB67449" wp14:editId="1B97E3CC">
            <wp:extent cx="1276350" cy="1371600"/>
            <wp:effectExtent l="0" t="0" r="3810" b="0"/>
            <wp:docPr id="100061" name="图片 100061" descr="@@@2052297b-8261-4f60-8979-4bd9f23f2e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2052297b-8261-4f60-8979-4bd9f23f2e77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C95E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0.6     1.2     1∶1</w:t>
      </w:r>
    </w:p>
    <w:p w14:paraId="1124BDD8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i/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由图知，开关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S</w:t>
      </w:r>
      <w:r>
        <w:rPr>
          <w:color w:val="FF0000"/>
          <w:vertAlign w:val="subscript"/>
        </w:rPr>
        <w:t>2</w:t>
      </w:r>
      <w:r>
        <w:rPr>
          <w:color w:val="FF0000"/>
        </w:rPr>
        <w:t>均闭合时，两灯并联，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测干路电流，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测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支路的电流，已知电流表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的示数为</w:t>
      </w:r>
      <w:r>
        <w:rPr>
          <w:color w:val="FF0000"/>
        </w:rPr>
        <w:t>1.8A</w:t>
      </w:r>
      <w:r>
        <w:rPr>
          <w:color w:val="FF0000"/>
        </w:rPr>
        <w:t>，即干路电流</w:t>
      </w:r>
      <w:r>
        <w:rPr>
          <w:i/>
          <w:color w:val="FF0000"/>
        </w:rPr>
        <w:t>I</w:t>
      </w:r>
      <w:r>
        <w:rPr>
          <w:color w:val="FF0000"/>
        </w:rPr>
        <w:t>=1.8A</w:t>
      </w:r>
      <w:r>
        <w:rPr>
          <w:color w:val="FF0000"/>
        </w:rPr>
        <w:t>；</w:t>
      </w:r>
      <w:r>
        <w:rPr>
          <w:color w:val="FF0000"/>
        </w:rPr>
        <w:t>A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的示数为</w:t>
      </w:r>
      <w:r>
        <w:rPr>
          <w:color w:val="FF0000"/>
        </w:rPr>
        <w:t>0.6A</w:t>
      </w:r>
      <w:r>
        <w:rPr>
          <w:color w:val="FF0000"/>
        </w:rPr>
        <w:t>，即通过</w:t>
      </w:r>
      <w:r>
        <w:rPr>
          <w:color w:val="FF0000"/>
        </w:rPr>
        <w:t>L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的电流是</w:t>
      </w:r>
      <w:r>
        <w:rPr>
          <w:color w:val="FF0000"/>
        </w:rPr>
        <w:t>0.6A</w:t>
      </w:r>
      <w:r>
        <w:rPr>
          <w:color w:val="FF0000"/>
        </w:rPr>
        <w:t>。</w:t>
      </w:r>
    </w:p>
    <w:p w14:paraId="4993BEC5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i/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因并联电路中干路电流等于各支路电流之和，所以，通过</w:t>
      </w:r>
      <w:r>
        <w:rPr>
          <w:color w:val="FF0000"/>
        </w:rPr>
        <w:t>L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的电流为</w:t>
      </w:r>
    </w:p>
    <w:p w14:paraId="440A57FE" w14:textId="77777777" w:rsidR="00B56E3C" w:rsidRDefault="00000000">
      <w:pPr>
        <w:shd w:val="clear" w:color="auto" w:fill="F2F2F2"/>
        <w:spacing w:line="360" w:lineRule="auto"/>
        <w:jc w:val="center"/>
        <w:textAlignment w:val="center"/>
        <w:rPr>
          <w:i/>
          <w:color w:val="FF0000"/>
        </w:rPr>
      </w:pPr>
      <w:r>
        <w:rPr>
          <w:i/>
          <w:color w:val="FF0000"/>
        </w:rPr>
        <w:t>I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=</w:t>
      </w:r>
      <w:r>
        <w:rPr>
          <w:i/>
          <w:color w:val="FF0000"/>
        </w:rPr>
        <w:t>I</w:t>
      </w:r>
      <w:r>
        <w:rPr>
          <w:color w:val="FF0000"/>
        </w:rPr>
        <w:t>-</w:t>
      </w:r>
      <w:r>
        <w:rPr>
          <w:i/>
          <w:color w:val="FF0000"/>
        </w:rPr>
        <w:t>I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=1.8A-0.6A=1.2A</w:t>
      </w:r>
    </w:p>
    <w:p w14:paraId="5BDE8F9A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FF0000"/>
          <w:sz w:val="3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[3]</w:t>
      </w:r>
      <w:r>
        <w:rPr>
          <w:color w:val="FF0000"/>
        </w:rPr>
        <w:t>由图知，当开关</w:t>
      </w:r>
      <w:r>
        <w:rPr>
          <w:color w:val="FF0000"/>
        </w:rPr>
        <w:t>S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闭合、</w:t>
      </w:r>
      <w:r>
        <w:rPr>
          <w:color w:val="FF0000"/>
        </w:rPr>
        <w:t>S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断开时，电路为</w:t>
      </w:r>
      <w:r>
        <w:rPr>
          <w:color w:val="FF0000"/>
        </w:rPr>
        <w:t>L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的简单电路，两电流表均测通过</w:t>
      </w:r>
      <w:r>
        <w:rPr>
          <w:color w:val="FF0000"/>
        </w:rPr>
        <w:t>L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的电流，因串联电路中各处的电流相等，所以，电流表</w:t>
      </w:r>
      <w:r>
        <w:rPr>
          <w:color w:val="FF0000"/>
        </w:rPr>
        <w:t>A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与电流表</w:t>
      </w:r>
      <w:r>
        <w:rPr>
          <w:color w:val="FF0000"/>
        </w:rPr>
        <w:t>A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的示数之比为</w:t>
      </w:r>
      <w:r>
        <w:rPr>
          <w:color w:val="FF0000"/>
        </w:rPr>
        <w:t>1∶1</w:t>
      </w:r>
      <w:r>
        <w:rPr>
          <w:color w:val="FF0000"/>
        </w:rPr>
        <w:t>。</w:t>
      </w:r>
    </w:p>
    <w:p w14:paraId="0437E91B" w14:textId="77777777" w:rsidR="00B56E3C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三、作图题</w:t>
      </w:r>
    </w:p>
    <w:p w14:paraId="6FF66255" w14:textId="77777777" w:rsidR="00B56E3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20</w:t>
      </w:r>
      <w:r>
        <w:t>．图所示，是一位同学设计的电路，请在方框内画出它的电路图。</w:t>
      </w:r>
    </w:p>
    <w:p w14:paraId="5A27598D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D0AC355" wp14:editId="10F44C87">
            <wp:extent cx="3990975" cy="1276350"/>
            <wp:effectExtent l="0" t="0" r="1905" b="3810"/>
            <wp:docPr id="100063" name="图片 100063" descr="@@@ad6d374d-8ad5-413b-a897-d09aaa11d9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ad6d374d-8ad5-413b-a897-d09aaa11d9c2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6E09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072896D0" wp14:editId="3B2E4CC8">
            <wp:extent cx="1400175" cy="1000125"/>
            <wp:effectExtent l="0" t="0" r="1905" b="5715"/>
            <wp:docPr id="100065" name="图片 100065" descr="@@@1861d865-85c0-4644-bc09-33555dd135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1861d865-85c0-4644-bc09-33555dd135f1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13C1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【详解】如图所示，电流从电源正极出发后分流，一支通过灯泡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，另一支通过电流表、开关、灯泡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，两条支路汇合后回到电源负极，电路图如下图所示：</w:t>
      </w:r>
    </w:p>
    <w:p w14:paraId="041FADB5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7A44565D" wp14:editId="2AB23974">
            <wp:extent cx="1362075" cy="971550"/>
            <wp:effectExtent l="0" t="0" r="9525" b="3810"/>
            <wp:docPr id="100067" name="图片 100067" descr="@@@94c68e9e-af00-4c05-8009-93eb5cbcfe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94c68e9e-af00-4c05-8009-93eb5cbcfe2f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9D05" w14:textId="77777777" w:rsidR="00B56E3C" w:rsidRDefault="00000000">
      <w:pPr>
        <w:spacing w:line="360" w:lineRule="auto"/>
        <w:jc w:val="left"/>
        <w:textAlignment w:val="center"/>
      </w:pPr>
      <w:r>
        <w:rPr>
          <w:rFonts w:hint="eastAsia"/>
        </w:rPr>
        <w:lastRenderedPageBreak/>
        <w:t>21</w:t>
      </w:r>
      <w:r>
        <w:t>．在图电路中，有两根导线尚未连接，请用笔画线代替导线补上。补上后要求：</w:t>
      </w:r>
      <w:r>
        <w:t>①</w:t>
      </w:r>
      <w:r>
        <w:t>闭合开关后，小灯泡</w:t>
      </w:r>
      <w:r>
        <w:t>L</w:t>
      </w:r>
      <w:r>
        <w:rPr>
          <w:vertAlign w:val="subscript"/>
        </w:rPr>
        <w:t>1</w:t>
      </w:r>
      <w:r>
        <w:t>和</w:t>
      </w:r>
      <w:r>
        <w:t>L</w:t>
      </w:r>
      <w:r>
        <w:rPr>
          <w:vertAlign w:val="subscript"/>
        </w:rPr>
        <w:t>2</w:t>
      </w:r>
      <w:r>
        <w:t>才能发光；</w:t>
      </w:r>
      <w:r>
        <w:t>②</w:t>
      </w:r>
      <w:r>
        <w:t>电流表只测通过</w:t>
      </w:r>
      <w:r>
        <w:t>L</w:t>
      </w:r>
      <w:r>
        <w:rPr>
          <w:vertAlign w:val="subscript"/>
        </w:rPr>
        <w:t>2</w:t>
      </w:r>
      <w:r>
        <w:t>的电流且已知电流约为</w:t>
      </w:r>
      <w:r>
        <w:t>0.1A</w:t>
      </w:r>
      <w:r>
        <w:t>。</w:t>
      </w:r>
    </w:p>
    <w:p w14:paraId="122F9F5D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252E0CC" wp14:editId="1086BACB">
            <wp:extent cx="1990725" cy="1133475"/>
            <wp:effectExtent l="0" t="0" r="5715" b="9525"/>
            <wp:docPr id="100069" name="图片 100069" descr="@@@c67a9037-377d-4520-8988-ca178b867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c67a9037-377d-4520-8988-ca178b867668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</w:rPr>
        <w:t>  </w:t>
      </w:r>
    </w:p>
    <w:p w14:paraId="48015E65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1BB8B891" wp14:editId="188D5CB5">
            <wp:extent cx="2038350" cy="1162050"/>
            <wp:effectExtent l="0" t="0" r="3810" b="11430"/>
            <wp:docPr id="100071" name="图片 100071" descr="@@@767a8f0b-f0d2-4b51-a795-a774cf83c0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767a8f0b-f0d2-4b51-a795-a774cf83c02f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1796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【详解】电流表只测通过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的电流且已知电流约为</w:t>
      </w:r>
      <w:r>
        <w:rPr>
          <w:color w:val="FF0000"/>
        </w:rPr>
        <w:t>0.1A</w:t>
      </w:r>
      <w:r>
        <w:rPr>
          <w:color w:val="FF0000"/>
        </w:rPr>
        <w:t>，电流表与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串联，接入小量程，且两灯泡并联；闭合开关后，小灯泡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才能发光，则开关在干路，控制整个电路，如下图所示：</w:t>
      </w:r>
    </w:p>
    <w:p w14:paraId="4788DFF6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sz w:val="30"/>
        </w:rPr>
      </w:pP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022A50EB" wp14:editId="2C6EED96">
            <wp:extent cx="2019300" cy="1152525"/>
            <wp:effectExtent l="0" t="0" r="7620" b="5715"/>
            <wp:docPr id="100073" name="图片 100073" descr="@@@c36d916f-9939-42d5-af03-b455c30a34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c36d916f-9939-42d5-af03-b455c30a34bb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</w:rPr>
        <w:t>  </w:t>
      </w:r>
    </w:p>
    <w:p w14:paraId="6904AD9E" w14:textId="77777777" w:rsidR="00B56E3C" w:rsidRDefault="00000000">
      <w:pPr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/>
          <w:b/>
        </w:rPr>
        <w:t>四、实验题</w:t>
      </w:r>
    </w:p>
    <w:p w14:paraId="73856AA6" w14:textId="77777777" w:rsidR="00B56E3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22</w:t>
      </w:r>
      <w:r>
        <w:t>．如图是</w:t>
      </w:r>
      <w:r>
        <w:t>“</w:t>
      </w:r>
      <w:r>
        <w:t>探究串联电路电流特点</w:t>
      </w:r>
      <w:r>
        <w:t>”</w:t>
      </w:r>
      <w:r>
        <w:t>的实验电路图：</w:t>
      </w:r>
    </w:p>
    <w:p w14:paraId="605963DB" w14:textId="77777777" w:rsidR="00B56E3C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69D5F66" wp14:editId="4E61969C">
            <wp:extent cx="1123950" cy="1047750"/>
            <wp:effectExtent l="0" t="0" r="3810" b="3810"/>
            <wp:docPr id="100085" name="图片 100085" descr="@@@1a8ae3c0-7b77-4e07-96e5-fd2dae9ed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1a8ae3c0-7b77-4e07-96e5-fd2dae9ed783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A4A5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）连接电路前应保证开关处于</w:t>
      </w:r>
      <w:r>
        <w:rPr>
          <w:rFonts w:ascii="Times New Roman" w:eastAsia="Times New Roman" w:hAnsi="Times New Roman" w:cs="Times New Roman"/>
          <w:u w:val="single"/>
        </w:rPr>
        <w:t xml:space="preserve">  </w:t>
      </w:r>
      <w:r>
        <w:t>状态；</w:t>
      </w:r>
    </w:p>
    <w:p w14:paraId="43B130D9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）小德闭合开关，发现</w:t>
      </w:r>
      <w:r>
        <w:t>L</w:t>
      </w:r>
      <w:r>
        <w:rPr>
          <w:vertAlign w:val="subscript"/>
        </w:rPr>
        <w:t>1</w:t>
      </w:r>
      <w:r>
        <w:t>灯亮，但</w:t>
      </w:r>
      <w:r>
        <w:t>L</w:t>
      </w:r>
      <w:r>
        <w:rPr>
          <w:vertAlign w:val="subscript"/>
        </w:rPr>
        <w:t>2</w:t>
      </w:r>
      <w:r>
        <w:t>灯不亮，电流表有示数，则电路出现的故障是</w:t>
      </w:r>
      <w:r>
        <w:t>L</w:t>
      </w:r>
      <w:r>
        <w:rPr>
          <w:vertAlign w:val="subscript"/>
        </w:rPr>
        <w:t>2</w:t>
      </w:r>
      <w:r>
        <w:rPr>
          <w:rFonts w:ascii="Times New Roman" w:eastAsia="Times New Roman" w:hAnsi="Times New Roman" w:cs="Times New Roman"/>
          <w:u w:val="single"/>
        </w:rPr>
        <w:t xml:space="preserve">  </w:t>
      </w:r>
      <w:r>
        <w:t>；</w:t>
      </w:r>
    </w:p>
    <w:p w14:paraId="7FABC5AD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）如表是小德实验中的一组数据指出表格中所记录的数据中，有一处明显错误的数值，造成错误的原因是</w:t>
      </w:r>
      <w:r>
        <w:rPr>
          <w:rFonts w:ascii="Times New Roman" w:eastAsia="Times New Roman" w:hAnsi="Times New Roman" w:cs="Times New Roman"/>
          <w:u w:val="single"/>
        </w:rPr>
        <w:t xml:space="preserve">  </w:t>
      </w:r>
      <w:r>
        <w:t>；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506"/>
        <w:gridCol w:w="506"/>
        <w:gridCol w:w="506"/>
      </w:tblGrid>
      <w:tr w:rsidR="00B56E3C" w14:paraId="650847C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CB7DAC" w14:textId="77777777" w:rsidR="00B56E3C" w:rsidRDefault="00000000">
            <w:pPr>
              <w:spacing w:line="360" w:lineRule="auto"/>
              <w:jc w:val="left"/>
              <w:textAlignment w:val="center"/>
            </w:pPr>
            <w:r>
              <w:t>电流表的位置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A12B31" w14:textId="77777777" w:rsidR="00B56E3C" w:rsidRDefault="00000000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02CC71" w14:textId="77777777" w:rsidR="00B56E3C" w:rsidRDefault="00000000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69FC7F" w14:textId="77777777" w:rsidR="00B56E3C" w:rsidRDefault="00000000">
            <w:pPr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C</w:t>
            </w:r>
          </w:p>
        </w:tc>
      </w:tr>
      <w:tr w:rsidR="00B56E3C" w14:paraId="152013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B5E374" w14:textId="77777777" w:rsidR="00B56E3C" w:rsidRDefault="00000000">
            <w:pPr>
              <w:spacing w:line="360" w:lineRule="auto"/>
              <w:jc w:val="left"/>
              <w:textAlignment w:val="center"/>
            </w:pPr>
            <w:r>
              <w:t>电流</w:t>
            </w:r>
            <w:r>
              <w:rPr>
                <w:rFonts w:ascii="Times New Roman" w:eastAsia="Times New Roman" w:hAnsi="Times New Roman" w:cs="Times New Roman"/>
                <w:i/>
              </w:rPr>
              <w:t>I</w:t>
            </w:r>
            <w:r>
              <w:t>/A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E383ED" w14:textId="77777777" w:rsidR="00B56E3C" w:rsidRDefault="00000000">
            <w:pPr>
              <w:spacing w:line="360" w:lineRule="auto"/>
              <w:jc w:val="left"/>
              <w:textAlignment w:val="center"/>
            </w:pPr>
            <w:r>
              <w:t>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048EA13" w14:textId="77777777" w:rsidR="00B56E3C" w:rsidRDefault="00000000">
            <w:pPr>
              <w:spacing w:line="360" w:lineRule="auto"/>
              <w:jc w:val="left"/>
              <w:textAlignment w:val="center"/>
            </w:pPr>
            <w:r>
              <w:t>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489F9C" w14:textId="77777777" w:rsidR="00B56E3C" w:rsidRDefault="00000000">
            <w:pPr>
              <w:spacing w:line="360" w:lineRule="auto"/>
              <w:jc w:val="left"/>
              <w:textAlignment w:val="center"/>
            </w:pPr>
            <w:r>
              <w:t>0.3</w:t>
            </w:r>
          </w:p>
        </w:tc>
      </w:tr>
    </w:tbl>
    <w:p w14:paraId="0A8C16E4" w14:textId="77777777" w:rsidR="00B56E3C" w:rsidRDefault="00B56E3C">
      <w:pPr>
        <w:spacing w:line="360" w:lineRule="auto"/>
        <w:jc w:val="left"/>
        <w:textAlignment w:val="center"/>
      </w:pPr>
    </w:p>
    <w:p w14:paraId="3B56DA22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断开</w:t>
      </w:r>
      <w:r>
        <w:rPr>
          <w:color w:val="FF0000"/>
        </w:rPr>
        <w:t xml:space="preserve">     </w:t>
      </w:r>
      <w:r>
        <w:rPr>
          <w:color w:val="FF0000"/>
        </w:rPr>
        <w:t>短路</w:t>
      </w:r>
      <w:r>
        <w:rPr>
          <w:color w:val="FF0000"/>
        </w:rPr>
        <w:t xml:space="preserve">     </w:t>
      </w:r>
      <w:r>
        <w:rPr>
          <w:color w:val="FF0000"/>
        </w:rPr>
        <w:t>电流表读成了大量程</w:t>
      </w:r>
    </w:p>
    <w:p w14:paraId="0DFB11C3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为保护电路，连接电路时开关应处于断开状态。</w:t>
      </w:r>
    </w:p>
    <w:p w14:paraId="73E51D49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[2]</w:t>
      </w:r>
      <w:r>
        <w:rPr>
          <w:color w:val="FF0000"/>
        </w:rPr>
        <w:t>由电路图知道，两灯串联，闭合开关，发现电流表有示数，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灯亮，说明电路是通路，且灯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没有故障，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灯不亮，应是短路。</w:t>
      </w:r>
    </w:p>
    <w:p w14:paraId="37A1633F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[3]</w:t>
      </w:r>
      <w:r>
        <w:rPr>
          <w:color w:val="FF0000"/>
        </w:rPr>
        <w:t>因串联电路电流处处相等，而</w:t>
      </w:r>
      <w:r>
        <w:rPr>
          <w:color w:val="FF0000"/>
        </w:rPr>
        <w:t>A</w:t>
      </w:r>
      <w:r>
        <w:rPr>
          <w:color w:val="FF0000"/>
        </w:rPr>
        <w:t>处的</w:t>
      </w:r>
      <w:r>
        <w:rPr>
          <w:color w:val="FF0000"/>
        </w:rPr>
        <w:t>1.5A</w:t>
      </w:r>
      <w:r>
        <w:rPr>
          <w:color w:val="FF0000"/>
        </w:rPr>
        <w:t>明显与其它两个数据不等，所以</w:t>
      </w:r>
      <w:r>
        <w:rPr>
          <w:color w:val="FF0000"/>
        </w:rPr>
        <w:t>1.5A</w:t>
      </w:r>
      <w:r>
        <w:rPr>
          <w:color w:val="FF0000"/>
        </w:rPr>
        <w:t>是错误的数据；正确的应该是</w:t>
      </w:r>
      <w:r>
        <w:rPr>
          <w:color w:val="FF0000"/>
        </w:rPr>
        <w:t>0.3A</w:t>
      </w:r>
      <w:r>
        <w:rPr>
          <w:color w:val="FF0000"/>
        </w:rPr>
        <w:t>，错误的数据扩大了</w:t>
      </w:r>
      <w:r>
        <w:rPr>
          <w:color w:val="FF0000"/>
        </w:rPr>
        <w:t>5</w:t>
      </w:r>
      <w:r>
        <w:rPr>
          <w:color w:val="FF0000"/>
        </w:rPr>
        <w:t>倍，造成错误的原因是连接的是电流表的小量程却按大量程读数了。</w:t>
      </w:r>
    </w:p>
    <w:p w14:paraId="456926C0" w14:textId="77777777" w:rsidR="00B56E3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23</w:t>
      </w:r>
      <w:r>
        <w:t>．某同学在探究</w:t>
      </w:r>
      <w:r>
        <w:t>“</w:t>
      </w:r>
      <w:r>
        <w:t>并联电路中干路电流与各支路电流的关系</w:t>
      </w:r>
      <w:r>
        <w:t>”</w:t>
      </w:r>
      <w:r>
        <w:t>的实验中，所用的器材有：两节干电池串联组成的电池组，电流表（量程分别为</w:t>
      </w:r>
      <w:r>
        <w:object w:dxaOrig="809" w:dyaOrig="249" w14:anchorId="10DBAE40">
          <v:shape id="_x0000_i1112" type="#_x0000_t75" alt="eqIdfd03792c2bb898cc9effd2dc4036869f" style="width:40.5pt;height:12.4pt" o:ole="">
            <v:imagedata r:id="rId176" o:title="eqIdfd03792c2bb898cc9effd2dc4036869f"/>
          </v:shape>
          <o:OLEObject Type="Embed" ProgID="Equation.DSMT4" ShapeID="_x0000_i1112" DrawAspect="Content" ObjectID="_1807255798" r:id="rId177"/>
        </w:object>
      </w:r>
      <w:r>
        <w:t>、</w:t>
      </w:r>
      <w:r>
        <w:object w:dxaOrig="633" w:dyaOrig="250" w14:anchorId="56B87CFA">
          <v:shape id="_x0000_i1113" type="#_x0000_t75" alt="eqId947e97835206d91d18ea14b68ed1b031" style="width:31.5pt;height:12.4pt" o:ole="">
            <v:imagedata r:id="rId178" o:title="eqId947e97835206d91d18ea14b68ed1b031"/>
          </v:shape>
          <o:OLEObject Type="Embed" ProgID="Equation.DSMT4" ShapeID="_x0000_i1113" DrawAspect="Content" ObjectID="_1807255799" r:id="rId179"/>
        </w:object>
      </w:r>
      <w:r>
        <w:t>）和开关各一个，不同规格的小灯泡三个（分别为</w:t>
      </w:r>
      <w:r>
        <w:object w:dxaOrig="246" w:dyaOrig="316" w14:anchorId="7E9F77B4">
          <v:shape id="_x0000_i1114" type="#_x0000_t75" alt="eqId62e76322da99c521981992a53339042c" style="width:12.4pt;height:15.75pt" o:ole="">
            <v:imagedata r:id="rId62" o:title="eqId62e76322da99c521981992a53339042c"/>
          </v:shape>
          <o:OLEObject Type="Embed" ProgID="Equation.DSMT4" ShapeID="_x0000_i1114" DrawAspect="Content" ObjectID="_1807255800" r:id="rId180"/>
        </w:object>
      </w:r>
      <w:r>
        <w:t>、</w:t>
      </w:r>
      <w:r>
        <w:object w:dxaOrig="264" w:dyaOrig="324" w14:anchorId="46C04261">
          <v:shape id="_x0000_i1115" type="#_x0000_t75" alt="eqId7afbfe404ad5febf1904d763974967b3" style="width:13.15pt;height:16.15pt" o:ole="">
            <v:imagedata r:id="rId57" o:title="eqId7afbfe404ad5febf1904d763974967b3"/>
          </v:shape>
          <o:OLEObject Type="Embed" ProgID="Equation.DSMT4" ShapeID="_x0000_i1115" DrawAspect="Content" ObjectID="_1807255801" r:id="rId181"/>
        </w:object>
      </w:r>
      <w:r>
        <w:t>、</w:t>
      </w:r>
      <w:r>
        <w:object w:dxaOrig="264" w:dyaOrig="324" w14:anchorId="58BF652B">
          <v:shape id="_x0000_i1116" type="#_x0000_t75" alt="eqIdcddc914628565e13f2980fdfa8caa739" style="width:13.15pt;height:16.15pt" o:ole="">
            <v:imagedata r:id="rId182" o:title="eqIdcddc914628565e13f2980fdfa8caa739"/>
          </v:shape>
          <o:OLEObject Type="Embed" ProgID="Equation.DSMT4" ShapeID="_x0000_i1116" DrawAspect="Content" ObjectID="_1807255802" r:id="rId183"/>
        </w:object>
      </w:r>
      <w:r>
        <w:t>），导线若干。</w:t>
      </w:r>
    </w:p>
    <w:p w14:paraId="6E007CCC" w14:textId="77777777" w:rsidR="00B56E3C" w:rsidRDefault="00000000"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1990BF8" wp14:editId="276D11C5">
            <wp:extent cx="2809875" cy="1638300"/>
            <wp:effectExtent l="0" t="0" r="9525" b="7620"/>
            <wp:docPr id="100087" name="图片 100087" descr="@@@5a2121c7-adbb-4731-90a8-36d7dbb661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5a2121c7-adbb-4731-90a8-36d7dbb661d6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9147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）该同学选用两个灯泡近接并联电路，在连接电流表时需要选择电流表的量程，应先选用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（选填</w:t>
      </w:r>
      <w:r>
        <w:t>“</w:t>
      </w:r>
      <w:r>
        <w:t>最大</w:t>
      </w:r>
      <w:r>
        <w:t>”</w:t>
      </w:r>
      <w:r>
        <w:t>或</w:t>
      </w:r>
      <w:r>
        <w:t>“</w:t>
      </w:r>
      <w:r>
        <w:t>最小</w:t>
      </w:r>
      <w:r>
        <w:t>”</w:t>
      </w:r>
      <w:r>
        <w:t>）的量程，并采用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的方法判断电流的大小，然后，才选用合适的量程，如果电流小于</w:t>
      </w:r>
      <w:r>
        <w:object w:dxaOrig="492" w:dyaOrig="233" w14:anchorId="1E4F82E4">
          <v:shape id="_x0000_i1117" type="#_x0000_t75" alt="eqIddb586f2c37b26089713ff02346e6d0d8" style="width:24.75pt;height:11.65pt" o:ole="">
            <v:imagedata r:id="rId185" o:title="eqIddb586f2c37b26089713ff02346e6d0d8"/>
          </v:shape>
          <o:OLEObject Type="Embed" ProgID="Equation.DSMT4" ShapeID="_x0000_i1117" DrawAspect="Content" ObjectID="_1807255803" r:id="rId186"/>
        </w:object>
      </w:r>
      <w:r>
        <w:t>，则应选量程为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A</w:t>
      </w:r>
      <w:r>
        <w:t>，这样可以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；</w:t>
      </w:r>
    </w:p>
    <w:p w14:paraId="2D920B50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）某次实验中，未连接完整的电路如图所示（开关</w:t>
      </w:r>
      <w:r>
        <w:t>S</w:t>
      </w:r>
      <w:r>
        <w:t>连接电流表的接线柱是</w:t>
      </w:r>
      <w:r>
        <w:t>“</w:t>
      </w:r>
      <w:r>
        <w:object w:dxaOrig="492" w:dyaOrig="233" w14:anchorId="6B5D33E0">
          <v:shape id="_x0000_i1118" type="#_x0000_t75" alt="eqIddb586f2c37b26089713ff02346e6d0d8" style="width:24.75pt;height:11.65pt" o:ole="">
            <v:imagedata r:id="rId185" o:title="eqIddb586f2c37b26089713ff02346e6d0d8"/>
          </v:shape>
          <o:OLEObject Type="Embed" ProgID="Equation.DSMT4" ShapeID="_x0000_i1118" DrawAspect="Content" ObjectID="_1807255804" r:id="rId187"/>
        </w:object>
      </w:r>
      <w:r>
        <w:t>”</w:t>
      </w:r>
      <w:r>
        <w:t>），为了测量</w:t>
      </w:r>
      <w:r>
        <w:object w:dxaOrig="264" w:dyaOrig="324" w14:anchorId="719C0A6A">
          <v:shape id="_x0000_i1119" type="#_x0000_t75" alt="eqId7afbfe404ad5febf1904d763974967b3" style="width:13.15pt;height:16.15pt" o:ole="">
            <v:imagedata r:id="rId57" o:title="eqId7afbfe404ad5febf1904d763974967b3"/>
          </v:shape>
          <o:OLEObject Type="Embed" ProgID="Equation.DSMT4" ShapeID="_x0000_i1119" DrawAspect="Content" ObjectID="_1807255805" r:id="rId188"/>
        </w:object>
      </w:r>
      <w:r>
        <w:t>所在支路的电流，应将导线</w:t>
      </w:r>
      <w:r>
        <w:t>a</w:t>
      </w:r>
      <w:r>
        <w:t>的一端接到电流表的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（选填</w:t>
      </w:r>
      <w:r>
        <w:t>“-”</w:t>
      </w:r>
      <w:r>
        <w:t>、</w:t>
      </w:r>
      <w:r>
        <w:t>“0.6”</w:t>
      </w:r>
      <w:r>
        <w:t>或</w:t>
      </w:r>
      <w:r>
        <w:t>“3”</w:t>
      </w:r>
      <w:r>
        <w:t>）接线柱，并且导线</w:t>
      </w:r>
      <w:r>
        <w:t>b</w:t>
      </w:r>
      <w:r>
        <w:t>的一端接到电流表的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（选填</w:t>
      </w:r>
      <w:r>
        <w:t>“-”</w:t>
      </w:r>
      <w:r>
        <w:t>、</w:t>
      </w:r>
      <w:r>
        <w:t>“0.6”</w:t>
      </w:r>
      <w:r>
        <w:t>或</w:t>
      </w:r>
      <w:r>
        <w:t>“3”</w:t>
      </w:r>
      <w:r>
        <w:t>）接线柱上才能读数；</w:t>
      </w:r>
    </w:p>
    <w:p w14:paraId="56C8D095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）为了验证该探究结论是否具有普遍性，该同学应使用</w:t>
      </w:r>
      <w:r>
        <w:object w:dxaOrig="246" w:dyaOrig="316" w14:anchorId="0A487009">
          <v:shape id="_x0000_i1120" type="#_x0000_t75" alt="eqId62e76322da99c521981992a53339042c" style="width:12.4pt;height:15.75pt" o:ole="">
            <v:imagedata r:id="rId62" o:title="eqId62e76322da99c521981992a53339042c"/>
          </v:shape>
          <o:OLEObject Type="Embed" ProgID="Equation.DSMT4" ShapeID="_x0000_i1120" DrawAspect="Content" ObjectID="_1807255806" r:id="rId189"/>
        </w:object>
      </w:r>
      <w:r>
        <w:t>分别</w:t>
      </w:r>
      <w:r>
        <w:object w:dxaOrig="264" w:dyaOrig="324" w14:anchorId="17FEAF90">
          <v:shape id="_x0000_i1121" type="#_x0000_t75" alt="eqId7afbfe404ad5febf1904d763974967b3" style="width:13.15pt;height:16.15pt" o:ole="">
            <v:imagedata r:id="rId57" o:title="eqId7afbfe404ad5febf1904d763974967b3"/>
          </v:shape>
          <o:OLEObject Type="Embed" ProgID="Equation.DSMT4" ShapeID="_x0000_i1121" DrawAspect="Content" ObjectID="_1807255807" r:id="rId190"/>
        </w:object>
      </w:r>
      <w:r>
        <w:t>、</w:t>
      </w:r>
      <w:r>
        <w:object w:dxaOrig="264" w:dyaOrig="324" w14:anchorId="20A1D3D2">
          <v:shape id="_x0000_i1122" type="#_x0000_t75" alt="eqIdcddc914628565e13f2980fdfa8caa739" style="width:13.15pt;height:16.15pt" o:ole="">
            <v:imagedata r:id="rId182" o:title="eqIdcddc914628565e13f2980fdfa8caa739"/>
          </v:shape>
          <o:OLEObject Type="Embed" ProgID="Equation.DSMT4" ShapeID="_x0000_i1122" DrawAspect="Content" ObjectID="_1807255808" r:id="rId191"/>
        </w:object>
      </w:r>
      <w:r>
        <w:t>组成并联电路，重复上述实验，比较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（填</w:t>
      </w:r>
      <w:r>
        <w:t>“</w:t>
      </w:r>
      <w:r>
        <w:t>测量的数据</w:t>
      </w:r>
      <w:r>
        <w:t>”</w:t>
      </w:r>
      <w:r>
        <w:t>或</w:t>
      </w:r>
      <w:r>
        <w:t>“</w:t>
      </w:r>
      <w:r>
        <w:t>得出的结论</w:t>
      </w:r>
      <w:r>
        <w:t>”</w:t>
      </w:r>
      <w:r>
        <w:t>）是否一致。</w:t>
      </w:r>
    </w:p>
    <w:p w14:paraId="70F6B9C5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最大</w:t>
      </w:r>
      <w:r>
        <w:rPr>
          <w:color w:val="FF0000"/>
        </w:rPr>
        <w:t xml:space="preserve">     </w:t>
      </w:r>
      <w:r>
        <w:rPr>
          <w:color w:val="FF0000"/>
        </w:rPr>
        <w:t>试触</w:t>
      </w:r>
      <w:r>
        <w:rPr>
          <w:color w:val="FF0000"/>
        </w:rPr>
        <w:t xml:space="preserve">     0~0.6     </w:t>
      </w:r>
      <w:r>
        <w:rPr>
          <w:color w:val="FF0000"/>
        </w:rPr>
        <w:t>减小误差</w:t>
      </w:r>
      <w:r>
        <w:rPr>
          <w:color w:val="FF0000"/>
        </w:rPr>
        <w:t xml:space="preserve">     0.6     -     </w:t>
      </w:r>
      <w:r>
        <w:rPr>
          <w:color w:val="FF0000"/>
        </w:rPr>
        <w:t>得出的结论</w:t>
      </w:r>
    </w:p>
    <w:p w14:paraId="4441AC02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[1][2][3][4]</w:t>
      </w:r>
      <w:r>
        <w:rPr>
          <w:color w:val="FF0000"/>
        </w:rPr>
        <w:t>闭合开关前，无法预估电路中电流大小，应使用最大的量程采用试</w:t>
      </w:r>
      <w:r>
        <w:rPr>
          <w:color w:val="FF0000"/>
        </w:rPr>
        <w:lastRenderedPageBreak/>
        <w:t>触的方法来判断电流，如果电流小于</w:t>
      </w:r>
      <w:r>
        <w:rPr>
          <w:rFonts w:ascii="MJXc-TeX-main-Rw" w:eastAsia="MJXc-TeX-main-Rw" w:hAnsi="MJXc-TeX-main-Rw" w:cs="MJXc-TeX-main-Rw"/>
          <w:color w:val="FF0000"/>
        </w:rPr>
        <w:t>0.6A</w:t>
      </w:r>
      <w:r>
        <w:rPr>
          <w:color w:val="FF0000"/>
        </w:rPr>
        <w:t>，为了减小误差，则应选的量程为小量程，即</w:t>
      </w:r>
      <w:r>
        <w:rPr>
          <w:color w:val="FF0000"/>
        </w:rPr>
        <w:t>0~0.6A</w:t>
      </w:r>
      <w:r>
        <w:rPr>
          <w:color w:val="FF0000"/>
        </w:rPr>
        <w:t>的量程。</w:t>
      </w:r>
    </w:p>
    <w:p w14:paraId="2670A2DE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[5][6]</w:t>
      </w:r>
      <w:r>
        <w:rPr>
          <w:color w:val="FF0000"/>
        </w:rPr>
        <w:t>为了测量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所在支路的电流</w:t>
      </w:r>
      <w:r>
        <w:rPr>
          <w:color w:val="FF0000"/>
        </w:rPr>
        <w:t>,</w:t>
      </w:r>
      <w:r>
        <w:rPr>
          <w:color w:val="FF0000"/>
        </w:rPr>
        <w:t>电流表与应将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串联，故将导线</w:t>
      </w:r>
      <w:r>
        <w:rPr>
          <w:color w:val="FF0000"/>
        </w:rPr>
        <w:t>a</w:t>
      </w:r>
      <w:r>
        <w:rPr>
          <w:color w:val="FF0000"/>
        </w:rPr>
        <w:t>的一端接到电流表的</w:t>
      </w:r>
      <w:r>
        <w:rPr>
          <w:color w:val="FF0000"/>
        </w:rPr>
        <w:t>“0.6”</w:t>
      </w:r>
      <w:r>
        <w:rPr>
          <w:color w:val="FF0000"/>
        </w:rPr>
        <w:t>接线柱，并且导线</w:t>
      </w:r>
      <w:r>
        <w:rPr>
          <w:color w:val="FF0000"/>
        </w:rPr>
        <w:t>b</w:t>
      </w:r>
      <w:r>
        <w:rPr>
          <w:color w:val="FF0000"/>
        </w:rPr>
        <w:t>的一端接到电流表的</w:t>
      </w:r>
      <w:r>
        <w:rPr>
          <w:color w:val="FF0000"/>
        </w:rPr>
        <w:t>“-”</w:t>
      </w:r>
      <w:r>
        <w:rPr>
          <w:color w:val="FF0000"/>
        </w:rPr>
        <w:t>接线柱上才能读数。</w:t>
      </w:r>
    </w:p>
    <w:p w14:paraId="4A24E5D4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[7]</w:t>
      </w:r>
      <w:r>
        <w:rPr>
          <w:color w:val="FF0000"/>
        </w:rPr>
        <w:t>为了验证该探究结论是否具有普遍性，要该同学应使用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分别与</w:t>
      </w:r>
      <w:r>
        <w:rPr>
          <w:color w:val="FF0000"/>
        </w:rPr>
        <w:t>L</w:t>
      </w:r>
      <w:r>
        <w:rPr>
          <w:color w:val="FF0000"/>
          <w:vertAlign w:val="subscript"/>
        </w:rPr>
        <w:t>2</w:t>
      </w:r>
      <w:r>
        <w:rPr>
          <w:color w:val="FF0000"/>
        </w:rPr>
        <w:t>、</w:t>
      </w:r>
      <w:r>
        <w:rPr>
          <w:color w:val="FF0000"/>
        </w:rPr>
        <w:t>L</w:t>
      </w:r>
      <w:r>
        <w:rPr>
          <w:color w:val="FF0000"/>
          <w:vertAlign w:val="subscript"/>
        </w:rPr>
        <w:t>3</w:t>
      </w:r>
      <w:r>
        <w:rPr>
          <w:color w:val="FF0000"/>
        </w:rPr>
        <w:t>组成并联电路，重复上述实验，由于灯泡的规格不同，测量数据肯定不同，但我们可以比较得出的结论与上次实验结论是否一致。</w:t>
      </w:r>
    </w:p>
    <w:p w14:paraId="0491E54A" w14:textId="77777777" w:rsidR="00B56E3C" w:rsidRDefault="00000000">
      <w:pPr>
        <w:spacing w:line="360" w:lineRule="auto"/>
        <w:jc w:val="left"/>
        <w:textAlignment w:val="center"/>
      </w:pPr>
      <w:r>
        <w:rPr>
          <w:rFonts w:hint="eastAsia"/>
        </w:rPr>
        <w:t>24</w:t>
      </w:r>
      <w:r>
        <w:t>．在探究并联电路电流规律的实验中，如图甲是实验的电路图。</w:t>
      </w:r>
    </w:p>
    <w:p w14:paraId="6C15F13E" w14:textId="77777777" w:rsidR="00B56E3C" w:rsidRDefault="00000000">
      <w:pPr>
        <w:spacing w:line="360" w:lineRule="auto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B47F514" wp14:editId="1291FFA6">
            <wp:extent cx="4381500" cy="1019175"/>
            <wp:effectExtent l="0" t="0" r="7620" b="1905"/>
            <wp:docPr id="100089" name="图片 100089" descr="@@@f9cedf0a-1753-4602-9679-e1fddb1e8e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f9cedf0a-1753-4602-9679-e1fddb1e8e9f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BB8E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）电流表应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（选填</w:t>
      </w:r>
      <w:r>
        <w:t>“</w:t>
      </w:r>
      <w:r>
        <w:t>串联</w:t>
      </w:r>
      <w:r>
        <w:t>”</w:t>
      </w:r>
      <w:r>
        <w:t>或</w:t>
      </w:r>
      <w:r>
        <w:t>“</w:t>
      </w:r>
      <w:r>
        <w:t>并联</w:t>
      </w:r>
      <w:r>
        <w:t>”</w:t>
      </w:r>
      <w:r>
        <w:t>）在被测电路中。若要测量干路电流，则电流表应接在甲图中的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点；</w:t>
      </w:r>
    </w:p>
    <w:p w14:paraId="1C2BFCF2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）小明同学在连接电路时发现，刚接好最后一根导线，电流表的指针就发生了偏转，由此可知在连接电路时，小明忘了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；</w:t>
      </w:r>
    </w:p>
    <w:p w14:paraId="5E9398E5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）小明同学在测量</w:t>
      </w:r>
      <w:r>
        <w:rPr>
          <w:rFonts w:ascii="Times New Roman" w:eastAsia="Times New Roman" w:hAnsi="Times New Roman" w:cs="Times New Roman"/>
          <w:i/>
        </w:rPr>
        <w:t>A</w:t>
      </w:r>
      <w:r>
        <w:t>处的电流时，发现电流表的指针偏转如图乙所示，原因是电流表正、负接线柱接反了：在排除故障后，电流表的示数如图丙所示，则电流表的示数为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A</w:t>
      </w:r>
      <w:r>
        <w:t>。为了使实验的结论更具有普遍性，小明采用了更换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的灯泡的方法进行实验；</w:t>
      </w:r>
    </w:p>
    <w:p w14:paraId="5F5D5FE2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）小明同学在排除故障后，进行了三次实验，分别测出如表的数据：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1654"/>
        <w:gridCol w:w="1654"/>
        <w:gridCol w:w="1674"/>
      </w:tblGrid>
      <w:tr w:rsidR="00B56E3C" w14:paraId="3233895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344103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实验次数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AED6C0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i/>
              </w:rPr>
              <w:t>A</w:t>
            </w:r>
            <w:r>
              <w:t>处的电流</w:t>
            </w:r>
            <w:r>
              <w:rPr>
                <w:rFonts w:ascii="Times New Roman" w:eastAsia="Times New Roman" w:hAnsi="Times New Roman" w:cs="Times New Roman"/>
                <w:i/>
              </w:rPr>
              <w:t>I</w:t>
            </w:r>
            <w:r>
              <w:rPr>
                <w:rFonts w:ascii="Times New Roman" w:eastAsia="Times New Roman" w:hAnsi="Times New Roman" w:cs="Times New Roman"/>
                <w:i/>
                <w:vertAlign w:val="subscript"/>
              </w:rPr>
              <w:t>A</w:t>
            </w:r>
            <w:r>
              <w:t>/A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71423E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i/>
              </w:rPr>
              <w:t>B</w:t>
            </w:r>
            <w:r>
              <w:t>处的电流</w:t>
            </w:r>
            <w:r>
              <w:rPr>
                <w:rFonts w:ascii="Times New Roman" w:eastAsia="Times New Roman" w:hAnsi="Times New Roman" w:cs="Times New Roman"/>
                <w:i/>
              </w:rPr>
              <w:t>I</w:t>
            </w:r>
            <w:r>
              <w:rPr>
                <w:rFonts w:ascii="Times New Roman" w:eastAsia="Times New Roman" w:hAnsi="Times New Roman" w:cs="Times New Roman"/>
                <w:i/>
                <w:vertAlign w:val="subscript"/>
              </w:rPr>
              <w:t>B</w:t>
            </w:r>
            <w:r>
              <w:t>/A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070ABC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i/>
              </w:rPr>
              <w:t>C</w:t>
            </w:r>
            <w:r>
              <w:t>处的电流</w:t>
            </w:r>
            <w:r>
              <w:rPr>
                <w:rFonts w:ascii="Times New Roman" w:eastAsia="Times New Roman" w:hAnsi="Times New Roman" w:cs="Times New Roman"/>
                <w:i/>
              </w:rPr>
              <w:t>I</w:t>
            </w:r>
            <w:r>
              <w:rPr>
                <w:rFonts w:ascii="Times New Roman" w:eastAsia="Times New Roman" w:hAnsi="Times New Roman" w:cs="Times New Roman"/>
                <w:i/>
                <w:vertAlign w:val="subscript"/>
              </w:rPr>
              <w:t>C</w:t>
            </w:r>
            <w:r>
              <w:t>/A</w:t>
            </w:r>
          </w:p>
        </w:tc>
      </w:tr>
      <w:tr w:rsidR="00B56E3C" w14:paraId="11D49A8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28AD89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96664A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9DF1919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D2A36F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0.5</w:t>
            </w:r>
          </w:p>
        </w:tc>
      </w:tr>
      <w:tr w:rsidR="00B56E3C" w14:paraId="77F8AE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386E7B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3F324D3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D878B6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9BB197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0.7</w:t>
            </w:r>
          </w:p>
        </w:tc>
      </w:tr>
      <w:tr w:rsidR="00B56E3C" w14:paraId="18E4420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51B489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879A26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318E5B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2EF7C7" w14:textId="77777777" w:rsidR="00B56E3C" w:rsidRDefault="00000000">
            <w:pPr>
              <w:spacing w:line="360" w:lineRule="auto"/>
              <w:jc w:val="center"/>
              <w:textAlignment w:val="center"/>
            </w:pPr>
            <w:r>
              <w:t>0.4</w:t>
            </w:r>
          </w:p>
        </w:tc>
      </w:tr>
    </w:tbl>
    <w:p w14:paraId="07C6750B" w14:textId="77777777" w:rsidR="00B56E3C" w:rsidRDefault="00000000">
      <w:pPr>
        <w:spacing w:line="360" w:lineRule="auto"/>
        <w:jc w:val="left"/>
        <w:textAlignment w:val="center"/>
      </w:pPr>
      <w:r>
        <w:t>（</w:t>
      </w:r>
      <w:r>
        <w:t>5</w:t>
      </w:r>
      <w:r>
        <w:t>）实验结束后，小王又利用器材连接了如图丁所示的电路，当开关</w:t>
      </w:r>
      <w:r>
        <w:t>S</w:t>
      </w:r>
      <w:r>
        <w:t>由断开到闭合时，电流表</w:t>
      </w:r>
      <w:r>
        <w:t>A</w:t>
      </w:r>
      <w:r>
        <w:rPr>
          <w:vertAlign w:val="subscript"/>
        </w:rPr>
        <w:t>2</w:t>
      </w:r>
      <w:r>
        <w:t>的示数</w:t>
      </w:r>
      <w:r>
        <w:rPr>
          <w:rFonts w:ascii="Times New Roman" w:eastAsia="Times New Roman" w:hAnsi="Times New Roman" w:cs="Times New Roman"/>
          <w:u w:val="single"/>
        </w:rPr>
        <w:t xml:space="preserve">         </w:t>
      </w:r>
      <w:r>
        <w:t>（选填</w:t>
      </w:r>
      <w:r>
        <w:t>“</w:t>
      </w:r>
      <w:r>
        <w:t>变大</w:t>
      </w:r>
      <w:r>
        <w:t>”</w:t>
      </w:r>
      <w:r>
        <w:t>、</w:t>
      </w:r>
      <w:r>
        <w:t>“</w:t>
      </w:r>
      <w:r>
        <w:t>变小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）。</w:t>
      </w:r>
    </w:p>
    <w:p w14:paraId="6384E0B0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串联</w:t>
      </w:r>
      <w:r>
        <w:rPr>
          <w:color w:val="FF0000"/>
        </w:rPr>
        <w:t xml:space="preserve">     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 xml:space="preserve">     </w:t>
      </w:r>
      <w:r>
        <w:rPr>
          <w:color w:val="FF0000"/>
        </w:rPr>
        <w:t>断开开关</w:t>
      </w:r>
      <w:r>
        <w:rPr>
          <w:color w:val="FF0000"/>
        </w:rPr>
        <w:t xml:space="preserve">     0.24     </w:t>
      </w:r>
      <w:r>
        <w:rPr>
          <w:color w:val="FF0000"/>
        </w:rPr>
        <w:t>规格不同</w:t>
      </w:r>
      <w:r>
        <w:rPr>
          <w:color w:val="FF0000"/>
        </w:rPr>
        <w:t xml:space="preserve">     </w:t>
      </w:r>
      <w:r>
        <w:rPr>
          <w:color w:val="FF0000"/>
        </w:rPr>
        <w:t>变大</w:t>
      </w:r>
    </w:p>
    <w:p w14:paraId="7BACBAE4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根据电流表的使用方法可知，电流表应与被测电路串联。</w:t>
      </w:r>
    </w:p>
    <w:p w14:paraId="2C8ABFCE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[2]</w:t>
      </w:r>
      <w:r>
        <w:rPr>
          <w:color w:val="FF0000"/>
        </w:rPr>
        <w:t>如甲图所示，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点位于电路的干路，我们测量干路电流时，应该把电流表串联在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点。</w:t>
      </w:r>
    </w:p>
    <w:p w14:paraId="61ED08CB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[3]</w:t>
      </w:r>
      <w:r>
        <w:rPr>
          <w:color w:val="FF0000"/>
        </w:rPr>
        <w:t>为了保护电路，连接电路时开关应断开，若在连接电路时刚接好最后一根导线，电流表的指针就发生了偏转，是由于在连接电路时没有断开开关。</w:t>
      </w:r>
    </w:p>
    <w:p w14:paraId="5D772E1C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[4]</w:t>
      </w:r>
      <w:r>
        <w:rPr>
          <w:color w:val="FF0000"/>
        </w:rPr>
        <w:t>由图丙可知，电流表的量程为</w:t>
      </w:r>
      <w:r>
        <w:rPr>
          <w:color w:val="FF0000"/>
        </w:rPr>
        <w:t>0</w:t>
      </w:r>
      <w:r>
        <w:rPr>
          <w:color w:val="FF0000"/>
        </w:rPr>
        <w:t>～</w:t>
      </w:r>
      <w:r>
        <w:rPr>
          <w:color w:val="FF0000"/>
        </w:rPr>
        <w:t>0.6A</w:t>
      </w:r>
      <w:r>
        <w:rPr>
          <w:color w:val="FF0000"/>
        </w:rPr>
        <w:t>，分度值为</w:t>
      </w:r>
      <w:r>
        <w:rPr>
          <w:color w:val="FF0000"/>
        </w:rPr>
        <w:t>0.02A</w:t>
      </w:r>
      <w:r>
        <w:rPr>
          <w:color w:val="FF0000"/>
        </w:rPr>
        <w:t>，示数为</w:t>
      </w:r>
      <w:r>
        <w:rPr>
          <w:color w:val="FF0000"/>
        </w:rPr>
        <w:t>0.24A</w:t>
      </w:r>
      <w:r>
        <w:rPr>
          <w:color w:val="FF0000"/>
        </w:rPr>
        <w:t>。</w:t>
      </w:r>
    </w:p>
    <w:p w14:paraId="4030C442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[5]</w:t>
      </w:r>
      <w:r>
        <w:rPr>
          <w:color w:val="FF0000"/>
        </w:rPr>
        <w:t>为了得出普遍结论，排除实验结论的偶然性，应该换用规格不同的灯泡进行多次测量。</w:t>
      </w:r>
    </w:p>
    <w:p w14:paraId="29E5FAE2" w14:textId="77777777" w:rsidR="00B56E3C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5</w:t>
      </w:r>
      <w:r>
        <w:rPr>
          <w:color w:val="FF0000"/>
        </w:rPr>
        <w:t>）</w:t>
      </w:r>
      <w:r>
        <w:rPr>
          <w:color w:val="FF0000"/>
        </w:rPr>
        <w:t>[6]</w:t>
      </w:r>
      <w:r>
        <w:rPr>
          <w:color w:val="FF0000"/>
        </w:rPr>
        <w:t>开关</w:t>
      </w:r>
      <w:r>
        <w:rPr>
          <w:color w:val="FF0000"/>
        </w:rPr>
        <w:t>S</w:t>
      </w:r>
      <w:r>
        <w:rPr>
          <w:color w:val="FF0000"/>
        </w:rPr>
        <w:t>闭合后，两灯并联，电流表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1</w:t>
      </w:r>
      <w:r>
        <w:rPr>
          <w:color w:val="FF0000"/>
        </w:rPr>
        <w:t>测通过</w:t>
      </w:r>
      <w:r>
        <w:rPr>
          <w:color w:val="FF0000"/>
        </w:rPr>
        <w:t>L</w:t>
      </w:r>
      <w:r>
        <w:rPr>
          <w:color w:val="FF0000"/>
          <w:vertAlign w:val="subscript"/>
        </w:rPr>
        <w:t>1</w:t>
      </w:r>
      <w:r>
        <w:rPr>
          <w:color w:val="FF0000"/>
        </w:rPr>
        <w:t>的电流，电流表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测干路电流，根据并联电路电流的规律可知，当开关</w:t>
      </w:r>
      <w:r>
        <w:rPr>
          <w:color w:val="FF0000"/>
        </w:rPr>
        <w:t>S</w:t>
      </w:r>
      <w:r>
        <w:rPr>
          <w:color w:val="FF0000"/>
        </w:rPr>
        <w:t>由断开到闭合时，干路电流变大，电流表</w:t>
      </w:r>
      <w:r>
        <w:rPr>
          <w:color w:val="FF0000"/>
        </w:rPr>
        <w:t>A</w:t>
      </w:r>
      <w:r>
        <w:rPr>
          <w:color w:val="FF0000"/>
          <w:vertAlign w:val="subscript"/>
        </w:rPr>
        <w:t>2</w:t>
      </w:r>
      <w:r>
        <w:rPr>
          <w:color w:val="FF0000"/>
        </w:rPr>
        <w:t>的示数变大。</w:t>
      </w:r>
    </w:p>
    <w:p w14:paraId="76D680F2" w14:textId="77777777" w:rsidR="00B56E3C" w:rsidRDefault="00B56E3C">
      <w:pPr>
        <w:rPr>
          <w:color w:val="FF0000"/>
        </w:rPr>
      </w:pPr>
    </w:p>
    <w:sectPr w:rsidR="00B56E3C">
      <w:headerReference w:type="even" r:id="rId193"/>
      <w:headerReference w:type="default" r:id="rId194"/>
      <w:footerReference w:type="even" r:id="rId195"/>
      <w:footerReference w:type="default" r:id="rId196"/>
      <w:headerReference w:type="first" r:id="rId197"/>
      <w:footerReference w:type="first" r:id="rId19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C1C89" w14:textId="77777777" w:rsidR="005477F0" w:rsidRDefault="005477F0">
      <w:r>
        <w:separator/>
      </w:r>
    </w:p>
  </w:endnote>
  <w:endnote w:type="continuationSeparator" w:id="0">
    <w:p w14:paraId="2F39E07B" w14:textId="77777777" w:rsidR="005477F0" w:rsidRDefault="00547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JXc-TeX-main-Rw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B55C7" w14:textId="77777777" w:rsidR="005A4C7D" w:rsidRDefault="005A4C7D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1A08F" w14:textId="77777777" w:rsidR="00B56E3C" w:rsidRDefault="00B56E3C">
    <w:pPr>
      <w:pStyle w:val="a3"/>
    </w:pPr>
  </w:p>
  <w:p w14:paraId="09497BB9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63A193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8" type="#_x0000_t136" alt="学科网 zxxk.com" style="position:absolute;margin-left:158.95pt;margin-top:407.9pt;width:2.85pt;height:2.85pt;rotation:315;z-index:-251657728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48ABFE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9" type="#_x0000_t75" alt="学科网 zxxk.com" style="position:absolute;margin-left:64.05pt;margin-top:-20.75pt;width:.05pt;height:.05pt;z-index:251659776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6F272" w14:textId="77777777" w:rsidR="005A4C7D" w:rsidRDefault="005A4C7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3EBFF" w14:textId="77777777" w:rsidR="005477F0" w:rsidRDefault="005477F0">
      <w:r>
        <w:separator/>
      </w:r>
    </w:p>
  </w:footnote>
  <w:footnote w:type="continuationSeparator" w:id="0">
    <w:p w14:paraId="02DB1F7A" w14:textId="77777777" w:rsidR="005477F0" w:rsidRDefault="005477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8BEF1" w14:textId="77777777" w:rsidR="005A4C7D" w:rsidRDefault="005A4C7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B3177" w14:textId="791F654C" w:rsidR="00B56E3C" w:rsidRDefault="00B56E3C">
    <w:pPr>
      <w:pStyle w:val="a4"/>
    </w:pPr>
  </w:p>
  <w:p w14:paraId="17C59CD1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6E16E8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7728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7FD3F4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23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C72BF" w14:textId="77777777" w:rsidR="005A4C7D" w:rsidRDefault="005A4C7D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57C61107"/>
    <w:rsid w:val="003C6A7D"/>
    <w:rsid w:val="004151FC"/>
    <w:rsid w:val="005477F0"/>
    <w:rsid w:val="005A4C7D"/>
    <w:rsid w:val="00B56E3C"/>
    <w:rsid w:val="00C02FC6"/>
    <w:rsid w:val="13AE2247"/>
    <w:rsid w:val="2CC66E03"/>
    <w:rsid w:val="57C61107"/>
    <w:rsid w:val="760A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745590"/>
  <w15:docId w15:val="{220BE75A-B526-4F73-9F95-A53B7B22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6">
    <w:name w:val="Hyperlink"/>
    <w:basedOn w:val="a0"/>
    <w:rPr>
      <w:color w:val="0000FF"/>
      <w:u w:val="single"/>
    </w:rPr>
  </w:style>
  <w:style w:type="character" w:customStyle="1" w:styleId="apple-style-span">
    <w:name w:val="apple-style-span"/>
    <w:autoRedefine/>
    <w:qFormat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1" Type="http://schemas.openxmlformats.org/officeDocument/2006/relationships/image" Target="media/image12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32.bin"/><Relationship Id="rId84" Type="http://schemas.openxmlformats.org/officeDocument/2006/relationships/image" Target="media/image37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82.bin"/><Relationship Id="rId170" Type="http://schemas.openxmlformats.org/officeDocument/2006/relationships/image" Target="media/image77.png"/><Relationship Id="rId191" Type="http://schemas.openxmlformats.org/officeDocument/2006/relationships/oleObject" Target="embeddings/oleObject97.bin"/><Relationship Id="rId107" Type="http://schemas.openxmlformats.org/officeDocument/2006/relationships/image" Target="media/image50.png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8.bin"/><Relationship Id="rId53" Type="http://schemas.openxmlformats.org/officeDocument/2006/relationships/image" Target="media/image21.wmf"/><Relationship Id="rId74" Type="http://schemas.openxmlformats.org/officeDocument/2006/relationships/oleObject" Target="embeddings/oleObject37.bin"/><Relationship Id="rId128" Type="http://schemas.openxmlformats.org/officeDocument/2006/relationships/oleObject" Target="embeddings/oleObject60.bin"/><Relationship Id="rId149" Type="http://schemas.openxmlformats.org/officeDocument/2006/relationships/oleObject" Target="embeddings/oleObject75.bin"/><Relationship Id="rId5" Type="http://schemas.openxmlformats.org/officeDocument/2006/relationships/footnotes" Target="footnotes.xml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3.bin"/><Relationship Id="rId181" Type="http://schemas.openxmlformats.org/officeDocument/2006/relationships/oleObject" Target="embeddings/oleObject90.bin"/><Relationship Id="rId22" Type="http://schemas.openxmlformats.org/officeDocument/2006/relationships/oleObject" Target="embeddings/oleObject3.bin"/><Relationship Id="rId43" Type="http://schemas.openxmlformats.org/officeDocument/2006/relationships/oleObject" Target="embeddings/oleObject18.bin"/><Relationship Id="rId64" Type="http://schemas.openxmlformats.org/officeDocument/2006/relationships/image" Target="media/image25.wmf"/><Relationship Id="rId118" Type="http://schemas.openxmlformats.org/officeDocument/2006/relationships/image" Target="media/image58.png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6.bin"/><Relationship Id="rId171" Type="http://schemas.openxmlformats.org/officeDocument/2006/relationships/image" Target="media/image78.png"/><Relationship Id="rId192" Type="http://schemas.openxmlformats.org/officeDocument/2006/relationships/image" Target="media/image88.png"/><Relationship Id="rId12" Type="http://schemas.openxmlformats.org/officeDocument/2006/relationships/image" Target="media/image4.png"/><Relationship Id="rId33" Type="http://schemas.openxmlformats.org/officeDocument/2006/relationships/image" Target="media/image18.wmf"/><Relationship Id="rId108" Type="http://schemas.openxmlformats.org/officeDocument/2006/relationships/image" Target="media/image51.png"/><Relationship Id="rId129" Type="http://schemas.openxmlformats.org/officeDocument/2006/relationships/oleObject" Target="embeddings/oleObject61.bin"/><Relationship Id="rId54" Type="http://schemas.openxmlformats.org/officeDocument/2006/relationships/oleObject" Target="embeddings/oleObject26.bin"/><Relationship Id="rId75" Type="http://schemas.openxmlformats.org/officeDocument/2006/relationships/image" Target="media/image31.png"/><Relationship Id="rId96" Type="http://schemas.openxmlformats.org/officeDocument/2006/relationships/image" Target="media/image43.wmf"/><Relationship Id="rId140" Type="http://schemas.openxmlformats.org/officeDocument/2006/relationships/oleObject" Target="embeddings/oleObject67.bin"/><Relationship Id="rId161" Type="http://schemas.openxmlformats.org/officeDocument/2006/relationships/image" Target="media/image71.wmf"/><Relationship Id="rId182" Type="http://schemas.openxmlformats.org/officeDocument/2006/relationships/image" Target="media/image85.wmf"/><Relationship Id="rId6" Type="http://schemas.openxmlformats.org/officeDocument/2006/relationships/endnotes" Target="endnotes.xml"/><Relationship Id="rId23" Type="http://schemas.openxmlformats.org/officeDocument/2006/relationships/image" Target="media/image13.wmf"/><Relationship Id="rId119" Type="http://schemas.openxmlformats.org/officeDocument/2006/relationships/image" Target="media/image59.png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33.bin"/><Relationship Id="rId86" Type="http://schemas.openxmlformats.org/officeDocument/2006/relationships/image" Target="media/image38.wmf"/><Relationship Id="rId130" Type="http://schemas.openxmlformats.org/officeDocument/2006/relationships/oleObject" Target="embeddings/oleObject62.bin"/><Relationship Id="rId151" Type="http://schemas.openxmlformats.org/officeDocument/2006/relationships/oleObject" Target="embeddings/oleObject77.bin"/><Relationship Id="rId172" Type="http://schemas.openxmlformats.org/officeDocument/2006/relationships/image" Target="media/image79.png"/><Relationship Id="rId193" Type="http://schemas.openxmlformats.org/officeDocument/2006/relationships/header" Target="header1.xml"/><Relationship Id="rId13" Type="http://schemas.openxmlformats.org/officeDocument/2006/relationships/image" Target="media/image5.png"/><Relationship Id="rId109" Type="http://schemas.openxmlformats.org/officeDocument/2006/relationships/image" Target="media/image52.png"/><Relationship Id="rId34" Type="http://schemas.openxmlformats.org/officeDocument/2006/relationships/oleObject" Target="embeddings/oleObject9.bin"/><Relationship Id="rId55" Type="http://schemas.openxmlformats.org/officeDocument/2006/relationships/image" Target="media/image22.wmf"/><Relationship Id="rId76" Type="http://schemas.openxmlformats.org/officeDocument/2006/relationships/image" Target="media/image32.wmf"/><Relationship Id="rId97" Type="http://schemas.openxmlformats.org/officeDocument/2006/relationships/oleObject" Target="embeddings/oleObject47.bin"/><Relationship Id="rId120" Type="http://schemas.openxmlformats.org/officeDocument/2006/relationships/oleObject" Target="embeddings/oleObject54.bin"/><Relationship Id="rId141" Type="http://schemas.openxmlformats.org/officeDocument/2006/relationships/oleObject" Target="embeddings/oleObject68.bin"/><Relationship Id="rId7" Type="http://schemas.openxmlformats.org/officeDocument/2006/relationships/image" Target="media/image1.png"/><Relationship Id="rId71" Type="http://schemas.openxmlformats.org/officeDocument/2006/relationships/image" Target="media/image29.wmf"/><Relationship Id="rId92" Type="http://schemas.openxmlformats.org/officeDocument/2006/relationships/oleObject" Target="embeddings/oleObject45.bin"/><Relationship Id="rId162" Type="http://schemas.openxmlformats.org/officeDocument/2006/relationships/oleObject" Target="embeddings/oleObject84.bin"/><Relationship Id="rId183" Type="http://schemas.openxmlformats.org/officeDocument/2006/relationships/oleObject" Target="embeddings/oleObject91.bin"/><Relationship Id="rId2" Type="http://schemas.openxmlformats.org/officeDocument/2006/relationships/styles" Target="styles.xml"/><Relationship Id="rId29" Type="http://schemas.openxmlformats.org/officeDocument/2006/relationships/image" Target="media/image16.png"/><Relationship Id="rId24" Type="http://schemas.openxmlformats.org/officeDocument/2006/relationships/oleObject" Target="embeddings/oleObject4.bin"/><Relationship Id="rId40" Type="http://schemas.openxmlformats.org/officeDocument/2006/relationships/oleObject" Target="embeddings/oleObject15.bin"/><Relationship Id="rId45" Type="http://schemas.openxmlformats.org/officeDocument/2006/relationships/oleObject" Target="embeddings/oleObject20.bin"/><Relationship Id="rId66" Type="http://schemas.openxmlformats.org/officeDocument/2006/relationships/image" Target="media/image26.png"/><Relationship Id="rId87" Type="http://schemas.openxmlformats.org/officeDocument/2006/relationships/oleObject" Target="embeddings/oleObject42.bin"/><Relationship Id="rId110" Type="http://schemas.openxmlformats.org/officeDocument/2006/relationships/image" Target="media/image53.wmf"/><Relationship Id="rId115" Type="http://schemas.openxmlformats.org/officeDocument/2006/relationships/image" Target="media/image56.png"/><Relationship Id="rId131" Type="http://schemas.openxmlformats.org/officeDocument/2006/relationships/oleObject" Target="embeddings/oleObject63.bin"/><Relationship Id="rId136" Type="http://schemas.openxmlformats.org/officeDocument/2006/relationships/oleObject" Target="embeddings/oleObject65.bin"/><Relationship Id="rId157" Type="http://schemas.openxmlformats.org/officeDocument/2006/relationships/oleObject" Target="embeddings/oleObject80.bin"/><Relationship Id="rId178" Type="http://schemas.openxmlformats.org/officeDocument/2006/relationships/image" Target="media/image84.wmf"/><Relationship Id="rId61" Type="http://schemas.openxmlformats.org/officeDocument/2006/relationships/oleObject" Target="embeddings/oleObject31.bin"/><Relationship Id="rId82" Type="http://schemas.openxmlformats.org/officeDocument/2006/relationships/oleObject" Target="embeddings/oleObject40.bin"/><Relationship Id="rId152" Type="http://schemas.openxmlformats.org/officeDocument/2006/relationships/image" Target="media/image68.wmf"/><Relationship Id="rId173" Type="http://schemas.openxmlformats.org/officeDocument/2006/relationships/image" Target="media/image80.png"/><Relationship Id="rId194" Type="http://schemas.openxmlformats.org/officeDocument/2006/relationships/header" Target="header2.xml"/><Relationship Id="rId199" Type="http://schemas.openxmlformats.org/officeDocument/2006/relationships/fontTable" Target="fontTable.xml"/><Relationship Id="rId19" Type="http://schemas.openxmlformats.org/officeDocument/2006/relationships/oleObject" Target="embeddings/oleObject2.bin"/><Relationship Id="rId14" Type="http://schemas.openxmlformats.org/officeDocument/2006/relationships/image" Target="media/image6.png"/><Relationship Id="rId30" Type="http://schemas.openxmlformats.org/officeDocument/2006/relationships/image" Target="media/image17.wmf"/><Relationship Id="rId35" Type="http://schemas.openxmlformats.org/officeDocument/2006/relationships/oleObject" Target="embeddings/oleObject10.bin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38.bin"/><Relationship Id="rId100" Type="http://schemas.openxmlformats.org/officeDocument/2006/relationships/image" Target="media/image45.wmf"/><Relationship Id="rId105" Type="http://schemas.openxmlformats.org/officeDocument/2006/relationships/image" Target="media/image48.png"/><Relationship Id="rId126" Type="http://schemas.openxmlformats.org/officeDocument/2006/relationships/oleObject" Target="embeddings/oleObject59.bin"/><Relationship Id="rId147" Type="http://schemas.openxmlformats.org/officeDocument/2006/relationships/oleObject" Target="embeddings/oleObject73.bin"/><Relationship Id="rId168" Type="http://schemas.openxmlformats.org/officeDocument/2006/relationships/image" Target="media/image76.wmf"/><Relationship Id="rId8" Type="http://schemas.openxmlformats.org/officeDocument/2006/relationships/hyperlink" Target="javascript:void(0)" TargetMode="External"/><Relationship Id="rId51" Type="http://schemas.openxmlformats.org/officeDocument/2006/relationships/image" Target="media/image19.png"/><Relationship Id="rId72" Type="http://schemas.openxmlformats.org/officeDocument/2006/relationships/oleObject" Target="embeddings/oleObject36.bin"/><Relationship Id="rId93" Type="http://schemas.openxmlformats.org/officeDocument/2006/relationships/image" Target="media/image41.png"/><Relationship Id="rId98" Type="http://schemas.openxmlformats.org/officeDocument/2006/relationships/image" Target="media/image44.wmf"/><Relationship Id="rId121" Type="http://schemas.openxmlformats.org/officeDocument/2006/relationships/oleObject" Target="embeddings/oleObject55.bin"/><Relationship Id="rId142" Type="http://schemas.openxmlformats.org/officeDocument/2006/relationships/oleObject" Target="embeddings/oleObject69.bin"/><Relationship Id="rId163" Type="http://schemas.openxmlformats.org/officeDocument/2006/relationships/oleObject" Target="embeddings/oleObject85.bin"/><Relationship Id="rId184" Type="http://schemas.openxmlformats.org/officeDocument/2006/relationships/image" Target="media/image86.png"/><Relationship Id="rId189" Type="http://schemas.openxmlformats.org/officeDocument/2006/relationships/oleObject" Target="embeddings/oleObject95.bin"/><Relationship Id="rId3" Type="http://schemas.openxmlformats.org/officeDocument/2006/relationships/settings" Target="settings.xml"/><Relationship Id="rId25" Type="http://schemas.openxmlformats.org/officeDocument/2006/relationships/image" Target="media/image14.wmf"/><Relationship Id="rId46" Type="http://schemas.openxmlformats.org/officeDocument/2006/relationships/oleObject" Target="embeddings/oleObject21.bin"/><Relationship Id="rId67" Type="http://schemas.openxmlformats.org/officeDocument/2006/relationships/image" Target="media/image27.wmf"/><Relationship Id="rId116" Type="http://schemas.openxmlformats.org/officeDocument/2006/relationships/image" Target="media/image57.wmf"/><Relationship Id="rId137" Type="http://schemas.openxmlformats.org/officeDocument/2006/relationships/image" Target="media/image65.png"/><Relationship Id="rId158" Type="http://schemas.openxmlformats.org/officeDocument/2006/relationships/oleObject" Target="embeddings/oleObject81.bin"/><Relationship Id="rId20" Type="http://schemas.openxmlformats.org/officeDocument/2006/relationships/image" Target="media/image11.png"/><Relationship Id="rId41" Type="http://schemas.openxmlformats.org/officeDocument/2006/relationships/oleObject" Target="embeddings/oleObject16.bin"/><Relationship Id="rId62" Type="http://schemas.openxmlformats.org/officeDocument/2006/relationships/image" Target="media/image24.wmf"/><Relationship Id="rId83" Type="http://schemas.openxmlformats.org/officeDocument/2006/relationships/image" Target="media/image36.png"/><Relationship Id="rId88" Type="http://schemas.openxmlformats.org/officeDocument/2006/relationships/image" Target="media/image39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2.wmf"/><Relationship Id="rId153" Type="http://schemas.openxmlformats.org/officeDocument/2006/relationships/oleObject" Target="embeddings/oleObject78.bin"/><Relationship Id="rId174" Type="http://schemas.openxmlformats.org/officeDocument/2006/relationships/image" Target="media/image81.png"/><Relationship Id="rId179" Type="http://schemas.openxmlformats.org/officeDocument/2006/relationships/oleObject" Target="embeddings/oleObject88.bin"/><Relationship Id="rId195" Type="http://schemas.openxmlformats.org/officeDocument/2006/relationships/footer" Target="footer1.xml"/><Relationship Id="rId190" Type="http://schemas.openxmlformats.org/officeDocument/2006/relationships/oleObject" Target="embeddings/oleObject96.bin"/><Relationship Id="rId15" Type="http://schemas.openxmlformats.org/officeDocument/2006/relationships/image" Target="media/image7.png"/><Relationship Id="rId36" Type="http://schemas.openxmlformats.org/officeDocument/2006/relationships/oleObject" Target="embeddings/oleObject11.bin"/><Relationship Id="rId57" Type="http://schemas.openxmlformats.org/officeDocument/2006/relationships/image" Target="media/image23.wmf"/><Relationship Id="rId106" Type="http://schemas.openxmlformats.org/officeDocument/2006/relationships/image" Target="media/image49.png"/><Relationship Id="rId127" Type="http://schemas.openxmlformats.org/officeDocument/2006/relationships/image" Target="media/image61.wmf"/><Relationship Id="rId10" Type="http://schemas.openxmlformats.org/officeDocument/2006/relationships/image" Target="media/image3.wmf"/><Relationship Id="rId31" Type="http://schemas.openxmlformats.org/officeDocument/2006/relationships/oleObject" Target="embeddings/oleObject7.bin"/><Relationship Id="rId52" Type="http://schemas.openxmlformats.org/officeDocument/2006/relationships/image" Target="media/image20.png"/><Relationship Id="rId73" Type="http://schemas.openxmlformats.org/officeDocument/2006/relationships/image" Target="media/image30.wmf"/><Relationship Id="rId78" Type="http://schemas.openxmlformats.org/officeDocument/2006/relationships/image" Target="media/image33.png"/><Relationship Id="rId94" Type="http://schemas.openxmlformats.org/officeDocument/2006/relationships/image" Target="media/image42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60.png"/><Relationship Id="rId143" Type="http://schemas.openxmlformats.org/officeDocument/2006/relationships/oleObject" Target="embeddings/oleObject70.bin"/><Relationship Id="rId148" Type="http://schemas.openxmlformats.org/officeDocument/2006/relationships/oleObject" Target="embeddings/oleObject74.bin"/><Relationship Id="rId164" Type="http://schemas.openxmlformats.org/officeDocument/2006/relationships/image" Target="media/image72.png"/><Relationship Id="rId169" Type="http://schemas.openxmlformats.org/officeDocument/2006/relationships/oleObject" Target="embeddings/oleObject86.bin"/><Relationship Id="rId185" Type="http://schemas.openxmlformats.org/officeDocument/2006/relationships/image" Target="media/image87.w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80" Type="http://schemas.openxmlformats.org/officeDocument/2006/relationships/oleObject" Target="embeddings/oleObject89.bin"/><Relationship Id="rId26" Type="http://schemas.openxmlformats.org/officeDocument/2006/relationships/oleObject" Target="embeddings/oleObject5.bin"/><Relationship Id="rId47" Type="http://schemas.openxmlformats.org/officeDocument/2006/relationships/oleObject" Target="embeddings/oleObject22.bin"/><Relationship Id="rId68" Type="http://schemas.openxmlformats.org/officeDocument/2006/relationships/oleObject" Target="embeddings/oleObject34.bin"/><Relationship Id="rId89" Type="http://schemas.openxmlformats.org/officeDocument/2006/relationships/oleObject" Target="embeddings/oleObject43.bin"/><Relationship Id="rId112" Type="http://schemas.openxmlformats.org/officeDocument/2006/relationships/image" Target="media/image54.png"/><Relationship Id="rId133" Type="http://schemas.openxmlformats.org/officeDocument/2006/relationships/oleObject" Target="embeddings/oleObject64.bin"/><Relationship Id="rId154" Type="http://schemas.openxmlformats.org/officeDocument/2006/relationships/image" Target="media/image69.wmf"/><Relationship Id="rId175" Type="http://schemas.openxmlformats.org/officeDocument/2006/relationships/image" Target="media/image82.png"/><Relationship Id="rId196" Type="http://schemas.openxmlformats.org/officeDocument/2006/relationships/footer" Target="footer2.xml"/><Relationship Id="rId200" Type="http://schemas.openxmlformats.org/officeDocument/2006/relationships/theme" Target="theme/theme1.xml"/><Relationship Id="rId16" Type="http://schemas.openxmlformats.org/officeDocument/2006/relationships/image" Target="media/image8.png"/><Relationship Id="rId37" Type="http://schemas.openxmlformats.org/officeDocument/2006/relationships/oleObject" Target="embeddings/oleObject12.bin"/><Relationship Id="rId58" Type="http://schemas.openxmlformats.org/officeDocument/2006/relationships/oleObject" Target="embeddings/oleObject28.bin"/><Relationship Id="rId79" Type="http://schemas.openxmlformats.org/officeDocument/2006/relationships/image" Target="media/image34.wmf"/><Relationship Id="rId102" Type="http://schemas.openxmlformats.org/officeDocument/2006/relationships/image" Target="media/image46.wmf"/><Relationship Id="rId123" Type="http://schemas.openxmlformats.org/officeDocument/2006/relationships/oleObject" Target="embeddings/oleObject56.bin"/><Relationship Id="rId144" Type="http://schemas.openxmlformats.org/officeDocument/2006/relationships/oleObject" Target="embeddings/oleObject71.bin"/><Relationship Id="rId90" Type="http://schemas.openxmlformats.org/officeDocument/2006/relationships/image" Target="media/image40.wmf"/><Relationship Id="rId165" Type="http://schemas.openxmlformats.org/officeDocument/2006/relationships/image" Target="media/image73.png"/><Relationship Id="rId186" Type="http://schemas.openxmlformats.org/officeDocument/2006/relationships/oleObject" Target="embeddings/oleObject92.bin"/><Relationship Id="rId27" Type="http://schemas.openxmlformats.org/officeDocument/2006/relationships/image" Target="media/image15.wmf"/><Relationship Id="rId48" Type="http://schemas.openxmlformats.org/officeDocument/2006/relationships/oleObject" Target="embeddings/oleObject23.bin"/><Relationship Id="rId69" Type="http://schemas.openxmlformats.org/officeDocument/2006/relationships/image" Target="media/image28.wmf"/><Relationship Id="rId113" Type="http://schemas.openxmlformats.org/officeDocument/2006/relationships/image" Target="media/image55.wmf"/><Relationship Id="rId134" Type="http://schemas.openxmlformats.org/officeDocument/2006/relationships/image" Target="media/image63.png"/><Relationship Id="rId80" Type="http://schemas.openxmlformats.org/officeDocument/2006/relationships/oleObject" Target="embeddings/oleObject39.bin"/><Relationship Id="rId155" Type="http://schemas.openxmlformats.org/officeDocument/2006/relationships/oleObject" Target="embeddings/oleObject79.bin"/><Relationship Id="rId176" Type="http://schemas.openxmlformats.org/officeDocument/2006/relationships/image" Target="media/image83.wmf"/><Relationship Id="rId197" Type="http://schemas.openxmlformats.org/officeDocument/2006/relationships/header" Target="header3.xml"/><Relationship Id="rId17" Type="http://schemas.openxmlformats.org/officeDocument/2006/relationships/image" Target="media/image9.png"/><Relationship Id="rId38" Type="http://schemas.openxmlformats.org/officeDocument/2006/relationships/oleObject" Target="embeddings/oleObject13.bin"/><Relationship Id="rId59" Type="http://schemas.openxmlformats.org/officeDocument/2006/relationships/oleObject" Target="embeddings/oleObject29.bin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57.bin"/><Relationship Id="rId70" Type="http://schemas.openxmlformats.org/officeDocument/2006/relationships/oleObject" Target="embeddings/oleObject35.bin"/><Relationship Id="rId91" Type="http://schemas.openxmlformats.org/officeDocument/2006/relationships/oleObject" Target="embeddings/oleObject44.bin"/><Relationship Id="rId145" Type="http://schemas.openxmlformats.org/officeDocument/2006/relationships/image" Target="media/image67.png"/><Relationship Id="rId166" Type="http://schemas.openxmlformats.org/officeDocument/2006/relationships/image" Target="media/image74.png"/><Relationship Id="rId187" Type="http://schemas.openxmlformats.org/officeDocument/2006/relationships/oleObject" Target="embeddings/oleObject93.bin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6.bin"/><Relationship Id="rId49" Type="http://schemas.openxmlformats.org/officeDocument/2006/relationships/oleObject" Target="embeddings/oleObject24.bin"/><Relationship Id="rId114" Type="http://schemas.openxmlformats.org/officeDocument/2006/relationships/oleObject" Target="embeddings/oleObject52.bin"/><Relationship Id="rId60" Type="http://schemas.openxmlformats.org/officeDocument/2006/relationships/oleObject" Target="embeddings/oleObject30.bin"/><Relationship Id="rId81" Type="http://schemas.openxmlformats.org/officeDocument/2006/relationships/image" Target="media/image35.wmf"/><Relationship Id="rId135" Type="http://schemas.openxmlformats.org/officeDocument/2006/relationships/image" Target="media/image64.wmf"/><Relationship Id="rId156" Type="http://schemas.openxmlformats.org/officeDocument/2006/relationships/image" Target="media/image70.wmf"/><Relationship Id="rId177" Type="http://schemas.openxmlformats.org/officeDocument/2006/relationships/oleObject" Target="embeddings/oleObject87.bin"/><Relationship Id="rId198" Type="http://schemas.openxmlformats.org/officeDocument/2006/relationships/footer" Target="footer3.xml"/><Relationship Id="rId18" Type="http://schemas.openxmlformats.org/officeDocument/2006/relationships/image" Target="media/image10.wmf"/><Relationship Id="rId39" Type="http://schemas.openxmlformats.org/officeDocument/2006/relationships/oleObject" Target="embeddings/oleObject14.bin"/><Relationship Id="rId50" Type="http://schemas.openxmlformats.org/officeDocument/2006/relationships/oleObject" Target="embeddings/oleObject25.bin"/><Relationship Id="rId104" Type="http://schemas.openxmlformats.org/officeDocument/2006/relationships/image" Target="media/image47.png"/><Relationship Id="rId125" Type="http://schemas.openxmlformats.org/officeDocument/2006/relationships/oleObject" Target="embeddings/oleObject58.bin"/><Relationship Id="rId146" Type="http://schemas.openxmlformats.org/officeDocument/2006/relationships/oleObject" Target="embeddings/oleObject72.bin"/><Relationship Id="rId167" Type="http://schemas.openxmlformats.org/officeDocument/2006/relationships/image" Target="media/image75.png"/><Relationship Id="rId188" Type="http://schemas.openxmlformats.org/officeDocument/2006/relationships/oleObject" Target="embeddings/oleObject94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24</Pages>
  <Words>2347</Words>
  <Characters>13378</Characters>
  <Application>Microsoft Office Word</Application>
  <DocSecurity>0</DocSecurity>
  <Lines>111</Lines>
  <Paragraphs>31</Paragraphs>
  <ScaleCrop>false</ScaleCrop>
  <Company/>
  <LinksUpToDate>false</LinksUpToDate>
  <CharactersWithSpaces>15694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18376708956</dc:creator>
  <cp:lastModifiedBy>敬涛 丁</cp:lastModifiedBy>
  <cp:revision>2</cp:revision>
  <dcterms:created xsi:type="dcterms:W3CDTF">2024-05-24T02:37:00Z</dcterms:created>
  <dcterms:modified xsi:type="dcterms:W3CDTF">2025-04-27T02:38:00Z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