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6EE72A2A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07A5333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0" w:name="_Toc25254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t>题型一、光的折射现象</w:t>
            </w:r>
            <w:bookmarkEnd w:id="0"/>
          </w:p>
          <w:p w14:paraId="2FD6B122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【典例1】小明在夜晚观察天空时，发现经常有“星星会眨眼”，经查阅资料发现这是大气层的密度变化的缘故。“星星会眨眼”的原因是（　　）</w:t>
            </w:r>
          </w:p>
          <w:p w14:paraId="5A562484" w14:textId="77777777" w:rsidR="00A64D0C" w:rsidRPr="00426651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A．光的反射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B．光的折射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C．光的直线传播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D．光的色散</w:t>
            </w:r>
          </w:p>
          <w:p w14:paraId="35C3BA83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【变式1-1】如图，斜插入水中的筷子，看起来弯折了的原因是（　　）</w:t>
            </w:r>
          </w:p>
          <w:p w14:paraId="30D71646" w14:textId="39E69187" w:rsidR="00A64D0C" w:rsidRPr="00426651" w:rsidRDefault="00A64D0C" w:rsidP="00A64D0C">
            <w:pPr>
              <w:snapToGrid w:val="0"/>
              <w:spacing w:line="360" w:lineRule="auto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3031EA67" wp14:editId="7E55BAA7">
                  <wp:extent cx="1514475" cy="1247775"/>
                  <wp:effectExtent l="0" t="0" r="9525" b="9525"/>
                  <wp:docPr id="2039167723" name="图片 66" descr="@@@78f3f7b5-5b56-4a60-a850-bb5cb05ec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78f3f7b5-5b56-4a60-a850-bb5cb05ec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7E375F" w14:textId="77777777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A．光沿直线传播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B．光的反射</w:t>
            </w:r>
          </w:p>
          <w:p w14:paraId="731F1D56" w14:textId="77777777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C．光的色散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D．光的折射</w:t>
            </w:r>
          </w:p>
          <w:p w14:paraId="0BB566AE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" w:name="_Toc12961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题型二、光的的现象区分</w:t>
            </w:r>
            <w:bookmarkEnd w:id="1"/>
          </w:p>
          <w:p w14:paraId="4930CD32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【典例2】如图所示的光现象中，由光的折射形成的是（　　）</w:t>
            </w:r>
          </w:p>
          <w:p w14:paraId="703CC28A" w14:textId="59322444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05FA4C29" wp14:editId="4864AC48">
                  <wp:extent cx="866775" cy="1019175"/>
                  <wp:effectExtent l="0" t="0" r="9525" b="9525"/>
                  <wp:docPr id="1931520572" name="图片 65" descr="@@@c737cfe3-6a63-44de-b54a-d4e85e518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c737cfe3-6a63-44de-b54a-d4e85e518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>用潜望镜观察物体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6E487318" wp14:editId="1966CDF3">
                  <wp:extent cx="1295400" cy="876300"/>
                  <wp:effectExtent l="0" t="0" r="0" b="0"/>
                  <wp:docPr id="2018321745" name="图片 64" descr="@@@429fbd60-79b7-4f24-b808-bf6d59025c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429fbd60-79b7-4f24-b808-bf6d59025c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>树林中的光柱</w:t>
            </w:r>
          </w:p>
          <w:p w14:paraId="66001DFE" w14:textId="61A5C73D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C．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6C745461" wp14:editId="40D5B5A1">
                  <wp:extent cx="1028700" cy="876300"/>
                  <wp:effectExtent l="0" t="0" r="0" b="0"/>
                  <wp:docPr id="1987435397" name="图片 63" descr="@@@18d38e17-0986-4964-be73-091b2c6f38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18d38e17-0986-4964-be73-091b2c6f383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>玉龙雪山荷塘中荷花的倒影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45D60666" wp14:editId="13BA8C47">
                  <wp:extent cx="1276350" cy="914400"/>
                  <wp:effectExtent l="0" t="0" r="0" b="0"/>
                  <wp:docPr id="247102487" name="图片 62" descr="@@@40fcd087-dff5-4999-ae2e-420cb8ffb2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40fcd087-dff5-4999-ae2e-420cb8ffb2f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>空中彩虹</w:t>
            </w:r>
          </w:p>
          <w:p w14:paraId="2D8B8ED6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【变式2-</w:t>
            </w:r>
            <w:r>
              <w:rPr>
                <w:rFonts w:ascii="等线" w:eastAsia="等线" w:hAnsi="等线" w:cs="等线" w:hint="eastAsia"/>
                <w:szCs w:val="21"/>
              </w:rPr>
              <w:t>1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】下列四幅图片中，其中一幅所反映的光学原理与其它三幅不同的是（　　）</w:t>
            </w:r>
          </w:p>
          <w:p w14:paraId="5DF3815B" w14:textId="58C5900F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3EC045F4" wp14:editId="51F5AB9D">
                  <wp:extent cx="1514475" cy="981075"/>
                  <wp:effectExtent l="0" t="0" r="9525" b="9525"/>
                  <wp:docPr id="1841649514" name="图片 61" descr="@@@9d2ab83f-33d3-46b1-9b9a-ac769d949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9d2ab83f-33d3-46b1-9b9a-ac769d949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714885BE" wp14:editId="51249AC2">
                  <wp:extent cx="914400" cy="1085850"/>
                  <wp:effectExtent l="0" t="0" r="0" b="0"/>
                  <wp:docPr id="1920340271" name="图片 60" descr="@@@1495f145-3668-4823-a1d5-18819e0ef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1495f145-3668-4823-a1d5-18819e0ef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66330" w14:textId="52D5ACE9" w:rsidR="00A64D0C" w:rsidRPr="00F541E7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C．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063FBDA4" wp14:editId="0685B74D">
                  <wp:extent cx="1076325" cy="1133475"/>
                  <wp:effectExtent l="0" t="0" r="9525" b="9525"/>
                  <wp:docPr id="631268877" name="图片 59" descr="@@@692646f1-418d-440c-aef1-9dbefa783c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692646f1-418d-440c-aef1-9dbefa783c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565AFA8B" wp14:editId="22175B3B">
                  <wp:extent cx="1428750" cy="923925"/>
                  <wp:effectExtent l="0" t="0" r="0" b="9525"/>
                  <wp:docPr id="1222714331" name="图片 58" descr="@@@3490a10f-b172-4260-8874-15291acf9e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3490a10f-b172-4260-8874-15291acf9e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80E31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2" w:name="_Toc1430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t>题型三、折射角与入射角</w:t>
            </w:r>
            <w:bookmarkEnd w:id="2"/>
          </w:p>
          <w:p w14:paraId="29153AE7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【典例3】一束光从空气中斜射向平静的水面，当光与水面的夹角是30°时，折射角可能为（　　）</w:t>
            </w:r>
          </w:p>
          <w:p w14:paraId="2E81863D" w14:textId="77777777" w:rsidR="00A64D0C" w:rsidRPr="00426651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A．0°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B．40°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C．60°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D．70°</w:t>
            </w:r>
          </w:p>
          <w:p w14:paraId="3A078F3A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【变式3-1】“坐井观天”这一成语是用来比喻或讽刺眼界狭窄或学识肤浅之人。图所示的是一只在井中（没有水）的青蛙。关于该成语的光路解释正确的是（　　）</w:t>
            </w:r>
          </w:p>
          <w:p w14:paraId="4F0E7F55" w14:textId="593370C4" w:rsidR="00A64D0C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7B4A88A6" wp14:editId="2A82062B">
                  <wp:extent cx="838200" cy="1019175"/>
                  <wp:effectExtent l="0" t="0" r="0" b="9525"/>
                  <wp:docPr id="179402458" name="图片 57" descr="@@@bbc3b495-f042-420c-be1b-2341d94d28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bbc3b495-f042-420c-be1b-2341d94d28b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7569468E" wp14:editId="5CA87D33">
                  <wp:extent cx="828675" cy="990600"/>
                  <wp:effectExtent l="0" t="0" r="9525" b="0"/>
                  <wp:docPr id="1093768197" name="图片 56" descr="@@@b1485785-1260-4aba-839a-3a0453674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b1485785-1260-4aba-839a-3a0453674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C．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62C4B856" wp14:editId="435770D5">
                  <wp:extent cx="1171575" cy="1009650"/>
                  <wp:effectExtent l="0" t="0" r="9525" b="0"/>
                  <wp:docPr id="943008055" name="图片 55" descr="@@@38a430dd-ad3d-4ada-8631-2a4b1d83b4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38a430dd-ad3d-4ada-8631-2a4b1d83b4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>D．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2FE093BC" wp14:editId="51612A77">
                  <wp:extent cx="1143000" cy="981075"/>
                  <wp:effectExtent l="0" t="0" r="0" b="9525"/>
                  <wp:docPr id="689253095" name="图片 54" descr="@@@b98b22e9-cd10-4080-8f7a-be1cf8dfaf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b98b22e9-cd10-4080-8f7a-be1cf8dfaf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6092E6" w14:textId="77777777" w:rsidR="00C33F57" w:rsidRPr="00426651" w:rsidRDefault="00C33F57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</w:p>
          <w:p w14:paraId="7A37C2DB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lastRenderedPageBreak/>
              <w:t>【变式3-2】光线从空气垂直射入水中，入射角是0°，则折射角是（　　）</w:t>
            </w:r>
          </w:p>
          <w:p w14:paraId="483B49BD" w14:textId="77777777" w:rsidR="00A64D0C" w:rsidRPr="00F541E7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A．0°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B．45°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C．90°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D．180°</w:t>
            </w:r>
          </w:p>
          <w:p w14:paraId="2588AD01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3" w:name="_Toc29509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t>题型四、光的折射画图</w:t>
            </w:r>
            <w:bookmarkEnd w:id="3"/>
          </w:p>
          <w:p w14:paraId="0761D4EF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【典例4】如图甲，一束光由空气射入水中，请画出光束在空气中和水中的传播径迹。</w:t>
            </w:r>
          </w:p>
          <w:p w14:paraId="4F3298EF" w14:textId="58B87AC4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55905AA1" wp14:editId="36D65CF2">
                  <wp:extent cx="1743075" cy="1200150"/>
                  <wp:effectExtent l="0" t="0" r="9525" b="0"/>
                  <wp:docPr id="534289008" name="图片 53" descr="@@@fb0c9add-74f9-4e26-92fc-0f9ca90a1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fb0c9add-74f9-4e26-92fc-0f9ca90a1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1E6EF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【变式4-1】一束与水面成60°的光线从水中射向空气，在水面处同时发生了反射和折射，请在图中画出反射光线和折射光线的大致方向</w:t>
            </w:r>
          </w:p>
          <w:p w14:paraId="26A53E0F" w14:textId="404A68DF" w:rsidR="00A64D0C" w:rsidRPr="00426651" w:rsidRDefault="00A64D0C" w:rsidP="00A64D0C">
            <w:pPr>
              <w:snapToGrid w:val="0"/>
              <w:spacing w:line="360" w:lineRule="auto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1DF1A955" wp14:editId="5A09AD4E">
                  <wp:extent cx="2124075" cy="1200150"/>
                  <wp:effectExtent l="0" t="0" r="9525" b="0"/>
                  <wp:docPr id="1078142884" name="图片 52" descr="@@@1fbb69a8-5c6f-403b-9e38-611e3a326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1fbb69a8-5c6f-403b-9e38-611e3a3268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4A9A1F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</w:t>
            </w:r>
            <w:r>
              <w:rPr>
                <w:rFonts w:ascii="等线" w:eastAsia="等线" w:hAnsi="等线" w:cs="等线" w:hint="eastAsia"/>
                <w:szCs w:val="21"/>
              </w:rPr>
              <w:t>变式4-2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】作图：画出光线经过玻璃砖右侧壁发生的反射光线和折射光线。（共用一条法线）</w:t>
            </w:r>
          </w:p>
          <w:p w14:paraId="1374427B" w14:textId="77777777" w:rsidR="00311EEE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5AF9E95C" wp14:editId="7FB4B076">
                  <wp:extent cx="1752600" cy="1457325"/>
                  <wp:effectExtent l="0" t="0" r="0" b="9525"/>
                  <wp:docPr id="1599046683" name="图片 51" descr="@@@1a8ef669-f585-48c7-8c79-4aa63e172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1a8ef669-f585-48c7-8c79-4aa63e172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7E81EB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3D3C415C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78AF2B96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60AB9EA9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1EE4B806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5AD13956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160B30AD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5DD86C4F" w14:textId="5D69C16E" w:rsidR="00C33F57" w:rsidRPr="00A64D0C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CBB6F66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4" w:name="_Toc3985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t>题型五、光的折射现象（实验）</w:t>
            </w:r>
            <w:bookmarkEnd w:id="4"/>
          </w:p>
          <w:p w14:paraId="3DAD92F7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</w:t>
            </w:r>
            <w:r>
              <w:rPr>
                <w:rFonts w:ascii="等线" w:eastAsia="等线" w:hAnsi="等线" w:cs="等线" w:hint="eastAsia"/>
                <w:szCs w:val="21"/>
              </w:rPr>
              <w:t>5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】实验小组同学在探究光的折射规律时，在一装有水的容器中放置一个光源，让光从水斜射入空气中，发现既有光线反射回水中，又有光线进入空气，如图 所示。他们分别测得入射角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α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、反射角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β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、折射角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γ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的大小，然后多次改变入射角大小，并测得相应的反射角和折射角的大小，填入下表中。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658"/>
              <w:gridCol w:w="1612"/>
              <w:gridCol w:w="1608"/>
            </w:tblGrid>
            <w:tr w:rsidR="00A64D0C" w14:paraId="61CA8513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EBF1C2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实验序号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A68C1F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入射角</w:t>
                  </w:r>
                  <w:r w:rsidRPr="00426651">
                    <w:rPr>
                      <w:rFonts w:ascii="等线" w:eastAsia="等线" w:hAnsi="等线" w:cs="等线" w:hint="eastAsia"/>
                      <w:i/>
                      <w:szCs w:val="21"/>
                    </w:rPr>
                    <w:t>a</w:t>
                  </w: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（度）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5A69A3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反射角</w:t>
                  </w:r>
                  <w:r w:rsidRPr="00426651">
                    <w:rPr>
                      <w:rFonts w:ascii="等线" w:eastAsia="等线" w:hAnsi="等线" w:cs="等线" w:hint="eastAsia"/>
                      <w:i/>
                      <w:szCs w:val="21"/>
                    </w:rPr>
                    <w:t>β</w:t>
                  </w: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（度）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936D06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折射角</w:t>
                  </w:r>
                  <w:r w:rsidRPr="00426651">
                    <w:rPr>
                      <w:rFonts w:ascii="等线" w:eastAsia="等线" w:hAnsi="等线" w:cs="等线" w:hint="eastAsia"/>
                      <w:i/>
                      <w:szCs w:val="21"/>
                    </w:rPr>
                    <w:t>γ</w:t>
                  </w: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（度）</w:t>
                  </w:r>
                </w:p>
              </w:tc>
            </w:tr>
            <w:tr w:rsidR="00A64D0C" w14:paraId="16F88EFE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601A85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1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E63A61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10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A81D0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10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32FBF4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12.7</w:t>
                  </w:r>
                </w:p>
              </w:tc>
            </w:tr>
            <w:tr w:rsidR="00A64D0C" w14:paraId="26E5C90D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926776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2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97F4C2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20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95769D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20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45175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26.1</w:t>
                  </w:r>
                </w:p>
              </w:tc>
            </w:tr>
            <w:tr w:rsidR="00A64D0C" w14:paraId="28A39556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5EBF81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3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E59227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30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24B74A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30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98528D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40.5</w:t>
                  </w:r>
                </w:p>
              </w:tc>
            </w:tr>
            <w:tr w:rsidR="00A64D0C" w14:paraId="10A0D7AB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4BADE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A1B117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37C0D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8AB725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56.1</w:t>
                  </w:r>
                </w:p>
              </w:tc>
            </w:tr>
            <w:tr w:rsidR="00A64D0C" w14:paraId="1A00696C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7E6AB4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5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D03BFA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48.8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99D5B1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48.8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A7A20B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90</w:t>
                  </w:r>
                </w:p>
              </w:tc>
            </w:tr>
            <w:tr w:rsidR="00A64D0C" w14:paraId="6A32A4A9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D91D84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6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4E1D28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60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C156F4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60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31BD2A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</w:p>
              </w:tc>
            </w:tr>
            <w:tr w:rsidR="00A64D0C" w14:paraId="06D696E4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E3CE46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7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6D15F7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70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F089F6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70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E9650E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</w:p>
              </w:tc>
            </w:tr>
          </w:tbl>
          <w:p w14:paraId="71676345" w14:textId="7DC4CD38" w:rsidR="00A64D0C" w:rsidRPr="00426651" w:rsidRDefault="00A64D0C" w:rsidP="00A64D0C">
            <w:pPr>
              <w:snapToGrid w:val="0"/>
              <w:spacing w:line="360" w:lineRule="auto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660C2298" wp14:editId="57507E21">
                  <wp:extent cx="1433512" cy="1131720"/>
                  <wp:effectExtent l="0" t="0" r="0" b="0"/>
                  <wp:docPr id="6614079" name="图片 77" descr="@@@1ccabe92-7455-418c-8d03-a7c9fe497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@@@1ccabe92-7455-418c-8d03-a7c9fe497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762" cy="1140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841FB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 xml:space="preserve">(1)分析表格第2列、第3列数据可知，在光的反射现象中 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；</w:t>
            </w:r>
          </w:p>
          <w:p w14:paraId="22E81406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(2)分析表格第2列、第4列和实验序号1、2、3、4、5 的入射角和折射角大小及其变化数据可知，当光从水中斜射入空气中时，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；</w:t>
            </w:r>
          </w:p>
          <w:p w14:paraId="3C54FBDA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(3)分析实验序号5 可知，当入射角增大到一定值时，折射角为 90 度，如果继续增大入射角，请你推理将会发生什么现象：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；</w:t>
            </w:r>
          </w:p>
          <w:p w14:paraId="234EB396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(4)在 1、2、3、4 组实验中，让另一束光逆着折射光线方向射入水中，其折射光线刚好射到光源的位置上，因为在折射中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；</w:t>
            </w:r>
          </w:p>
          <w:p w14:paraId="1D4C4FB8" w14:textId="77777777" w:rsidR="00A64D0C" w:rsidRPr="00F541E7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(5)实验小组的同学查资料得：“当光线以相同的入射角分别斜射入水和玻璃中时，在玻璃中的折射光线向法线偏折更明显，这说明玻璃对光的折射能力比水强。”结合这句话和表中数据及相关信息，当光线从空气斜射入玻璃中时，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（选填：“一定不”、“不一定”或“一定”）会发生第（3） 问中的现象。</w:t>
            </w:r>
          </w:p>
          <w:p w14:paraId="139B1199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5" w:name="_Toc23315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题型六、水底的光斑变化</w:t>
            </w:r>
            <w:bookmarkEnd w:id="5"/>
          </w:p>
          <w:p w14:paraId="3EFEE68F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</w:t>
            </w:r>
            <w:r>
              <w:rPr>
                <w:rFonts w:ascii="等线" w:eastAsia="等线" w:hAnsi="等线" w:cs="等线" w:hint="eastAsia"/>
                <w:szCs w:val="21"/>
              </w:rPr>
              <w:t>6</w:t>
            </w:r>
            <w:r w:rsidRPr="00426651">
              <w:rPr>
                <w:rFonts w:ascii="等线" w:eastAsia="等线" w:hAnsi="等线" w:cs="等线" w:hint="eastAsia"/>
                <w:szCs w:val="21"/>
              </w:rPr>
              <w:t xml:space="preserve">】有一圆柱形敞口容器，从其左侧某一高度斜射一束激光，在容器底部产生一个光斑 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，如图所示，下列操作使光斑向左移动的是（　　）</w:t>
            </w:r>
          </w:p>
          <w:p w14:paraId="53DFDCD5" w14:textId="279D7DE3" w:rsidR="00A64D0C" w:rsidRPr="00426651" w:rsidRDefault="00A64D0C" w:rsidP="00A64D0C">
            <w:pPr>
              <w:snapToGrid w:val="0"/>
              <w:spacing w:line="360" w:lineRule="auto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7A981607" wp14:editId="363B9A5C">
                  <wp:extent cx="1619250" cy="1371600"/>
                  <wp:effectExtent l="0" t="0" r="0" b="0"/>
                  <wp:docPr id="414523030" name="图片 76" descr="@@@13fef11b-d9a8-499d-a03d-73ab7ddb66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5" descr="@@@13fef11b-d9a8-499d-a03d-73ab7ddb66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7ABE6" w14:textId="77777777" w:rsidR="00A64D0C" w:rsidRPr="00426651" w:rsidRDefault="00A64D0C" w:rsidP="00A64D0C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A．保持水面高度不变使激光笔向右平移</w:t>
            </w:r>
          </w:p>
          <w:p w14:paraId="62FA6C32" w14:textId="77777777" w:rsidR="00A64D0C" w:rsidRPr="00426651" w:rsidRDefault="00A64D0C" w:rsidP="00A64D0C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B．保持激光射入角度不变使水面上升</w:t>
            </w:r>
          </w:p>
          <w:p w14:paraId="3C15AB9B" w14:textId="77777777" w:rsidR="00A64D0C" w:rsidRPr="00426651" w:rsidRDefault="00A64D0C" w:rsidP="00A64D0C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C．保持激光射入角度不变使水面下降</w:t>
            </w:r>
          </w:p>
          <w:p w14:paraId="2665334D" w14:textId="77777777" w:rsidR="00A64D0C" w:rsidRPr="00426651" w:rsidRDefault="00A64D0C" w:rsidP="00A64D0C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D．保持水面高度和入射点不变使激光入射角增大</w:t>
            </w:r>
          </w:p>
          <w:p w14:paraId="136DCA39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</w:t>
            </w:r>
            <w:r>
              <w:rPr>
                <w:rFonts w:ascii="等线" w:eastAsia="等线" w:hAnsi="等线" w:cs="等线" w:hint="eastAsia"/>
                <w:szCs w:val="21"/>
              </w:rPr>
              <w:t>6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-</w:t>
            </w:r>
            <w:r>
              <w:rPr>
                <w:rFonts w:ascii="等线" w:eastAsia="等线" w:hAnsi="等线" w:cs="等线" w:hint="eastAsia"/>
                <w:szCs w:val="21"/>
              </w:rPr>
              <w:t>1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】如图所示，一支固定好的激光笔向空水槽底部固定点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打出一束激光。向水槽内加水使水面上升至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A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点，此时光斑在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点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侧，这是因为发生了光的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现象。打开水槽底部水龙头缓慢放水的过程中，折射角大小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（选填“变大”、“变小”或“不变”），同时观察到水槽底部光斑向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移动。</w:t>
            </w:r>
          </w:p>
          <w:p w14:paraId="75F3977D" w14:textId="1870A1B6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37921191" wp14:editId="74FC91C1">
                  <wp:extent cx="1285875" cy="1285875"/>
                  <wp:effectExtent l="0" t="0" r="9525" b="9525"/>
                  <wp:docPr id="1102980149" name="图片 75" descr="@@@c022de42-2379-4e0e-a35c-1de5cea6aa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01" descr="@@@c022de42-2379-4e0e-a35c-1de5cea6aa3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891928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7B342625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1208C806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5A3F208C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141590CB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7EC6A416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092BBFAA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424A7B55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356F7931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/>
                <w:szCs w:val="21"/>
              </w:rPr>
            </w:pPr>
          </w:p>
          <w:p w14:paraId="5F92E947" w14:textId="77777777" w:rsidR="00C33F57" w:rsidRPr="00F541E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</w:p>
          <w:p w14:paraId="1D078BC0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6" w:name="_Toc20606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题型七、区分入射角、反射角、折射角</w:t>
            </w:r>
            <w:bookmarkEnd w:id="6"/>
          </w:p>
          <w:p w14:paraId="4589099C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</w:t>
            </w:r>
            <w:r>
              <w:rPr>
                <w:rFonts w:ascii="等线" w:eastAsia="等线" w:hAnsi="等线" w:cs="等线" w:hint="eastAsia"/>
                <w:szCs w:val="21"/>
              </w:rPr>
              <w:t>7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】下图中表示了光在空气和玻璃界面上发生反射和折射的光路图，其中正确的是（　　）</w:t>
            </w:r>
          </w:p>
          <w:p w14:paraId="35427CBD" w14:textId="20E7E33B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79B8A770" wp14:editId="4F879EE7">
                  <wp:extent cx="1143000" cy="1057275"/>
                  <wp:effectExtent l="0" t="0" r="0" b="9525"/>
                  <wp:docPr id="50943813" name="图片 74" descr="@@@301b6880-eb53-4457-a9f1-59f70e7c2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5" descr="@@@301b6880-eb53-4457-a9f1-59f70e7c2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kern w:val="0"/>
                <w:szCs w:val="21"/>
              </w:rPr>
              <w:t>  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3BFC63A2" wp14:editId="14A8DBAA">
                  <wp:extent cx="1143000" cy="1057275"/>
                  <wp:effectExtent l="0" t="0" r="0" b="9525"/>
                  <wp:docPr id="2039273266" name="图片 73" descr="@@@d29cb79c-02f1-4944-be1a-f495cb2d58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7" descr="@@@d29cb79c-02f1-4944-be1a-f495cb2d58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kern w:val="0"/>
                <w:szCs w:val="21"/>
              </w:rPr>
              <w:t>  </w:t>
            </w:r>
          </w:p>
          <w:p w14:paraId="52B83B0C" w14:textId="27EED2F5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C．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5C86FFB6" wp14:editId="07DC4279">
                  <wp:extent cx="1143000" cy="1057275"/>
                  <wp:effectExtent l="0" t="0" r="0" b="9525"/>
                  <wp:docPr id="1337311067" name="图片 72" descr="@@@ca9b5189-4269-462e-9ac1-2ce333138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9" descr="@@@ca9b5189-4269-462e-9ac1-2ce333138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kern w:val="0"/>
                <w:szCs w:val="21"/>
              </w:rPr>
              <w:t>  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420CDC5B" wp14:editId="1B69FC36">
                  <wp:extent cx="1143000" cy="1104900"/>
                  <wp:effectExtent l="0" t="0" r="0" b="0"/>
                  <wp:docPr id="1866890327" name="图片 71" descr="@@@3f16ffc3-42e1-4c78-a114-b40ceb34fa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1" descr="@@@3f16ffc3-42e1-4c78-a114-b40ceb34fa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kern w:val="0"/>
                <w:szCs w:val="21"/>
              </w:rPr>
              <w:t>  </w:t>
            </w:r>
          </w:p>
          <w:p w14:paraId="00BE13C7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</w:t>
            </w:r>
            <w:r>
              <w:rPr>
                <w:rFonts w:ascii="等线" w:eastAsia="等线" w:hAnsi="等线" w:cs="等线" w:hint="eastAsia"/>
                <w:szCs w:val="21"/>
              </w:rPr>
              <w:t>7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-1】如图所示，是发生在玻璃和空气两种分界面的反射和折射光路图。则：反射光线是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（选填“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OE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”、“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OF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”或“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OG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”），入射角大小是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，折射角大小是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，界面的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（选填“上”、“下”、“左”或“右”）侧是空气。</w:t>
            </w:r>
          </w:p>
          <w:p w14:paraId="170979A9" w14:textId="5EA767C8" w:rsidR="00A64D0C" w:rsidRPr="00426651" w:rsidRDefault="00A64D0C" w:rsidP="00A64D0C">
            <w:pPr>
              <w:snapToGrid w:val="0"/>
              <w:spacing w:line="360" w:lineRule="auto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026E76D7" wp14:editId="005F2F54">
                  <wp:extent cx="1752600" cy="1362075"/>
                  <wp:effectExtent l="0" t="0" r="0" b="9525"/>
                  <wp:docPr id="1366799327" name="图片 70" descr="@@@1561f12e-621b-4cf6-b2a0-f0239aac74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3" descr="@@@1561f12e-621b-4cf6-b2a0-f0239aac74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CFCFE" w14:textId="77777777" w:rsidR="00A64D0C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7" w:name="_Toc27626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题型八、光的色散及现象</w:t>
            </w:r>
            <w:bookmarkEnd w:id="7"/>
          </w:p>
          <w:p w14:paraId="78D2953E" w14:textId="03226B9F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【典例8】一束太阳光通过三棱镜射到白屏上，屏上标出了三个区域①②③，其中热效应较强的区域是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，能识别人民币真伪的区域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。（均选填“①”、“②”或“③”）</w:t>
            </w:r>
          </w:p>
          <w:p w14:paraId="41B46283" w14:textId="7683CDB3" w:rsidR="00A64D0C" w:rsidRDefault="00A64D0C" w:rsidP="00A64D0C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 w:rsidRPr="00426651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62D1B92C" wp14:editId="312BC07A">
                  <wp:extent cx="1895475" cy="1095375"/>
                  <wp:effectExtent l="0" t="0" r="9525" b="9525"/>
                  <wp:docPr id="1851847652" name="图片 69" descr="@@@08ee69a5-253a-427e-a276-faf9d2f40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08ee69a5-253a-427e-a276-faf9d2f40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40026" w14:textId="159858CA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【变式8-1】物理学的每一次重大发现，都为人类的文明和发展做出了杰出贡献。牛顿用光的色散实验证明了白光是由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混合而成的，揭开了光的颜色之谜。树叶能呈现绿色，是因为树叶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（选填“吸收”或“反射”）绿光。</w:t>
            </w:r>
          </w:p>
          <w:p w14:paraId="6DCACBBA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</w:p>
          <w:p w14:paraId="25F6935D" w14:textId="77777777" w:rsidR="00A64D0C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8" w:name="_Toc3853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题型九、光的三原色</w:t>
            </w:r>
            <w:bookmarkEnd w:id="8"/>
          </w:p>
          <w:p w14:paraId="7F801D4A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【典例9】小明找来三只分别能发出三原色中一种色光的手电筒，在暗室里分别将它们发出的光照射在白墙上，当三种颜色的光重叠在一起时，看到了白色的光斑。关掉发出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光和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光的手电筒，墙上出现了红色的光斑。小明又将一束白光射入三棱镜，在另一侧的白色光屏上得到了彩色光带，这是光的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现象。</w:t>
            </w:r>
          </w:p>
          <w:p w14:paraId="70F09D29" w14:textId="77777777" w:rsidR="00A64D0C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9" w:name="_Toc16500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题型十、透明及不透明物体的颜色</w:t>
            </w:r>
            <w:bookmarkEnd w:id="9"/>
          </w:p>
          <w:p w14:paraId="59CA22B5" w14:textId="1092F07D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【典例10】我国自主研制的大飞机C919升空时，地面人员能看到机翼下方红色的“中国商飞”字样，是因为这些字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（吸收/反射）了红光。大飞机的窗户用无色玻璃，是因为它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（可以透过所有色光/可以吸收所有色光）。</w:t>
            </w:r>
          </w:p>
          <w:p w14:paraId="3AA25A7D" w14:textId="70209A3D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【变式10-1】如图所示，国庆夜晚，路灯下的五星红旗红的耀眼，灯笼内置发白光的LED灯。国旗看起来“红”是因为国旗表面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 xml:space="preserve">（选填“吸收”或“反射”）红光，灯笼看起来“红”，是因为灯笼能透过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</w:rPr>
              <w:t xml:space="preserve">光，其他色光被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（选填“吸收”或“反射”）。</w:t>
            </w:r>
          </w:p>
          <w:p w14:paraId="017633FF" w14:textId="34652C23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426651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22B9A721" wp14:editId="4DFB1519">
                  <wp:extent cx="1743075" cy="1143000"/>
                  <wp:effectExtent l="0" t="0" r="9525" b="0"/>
                  <wp:docPr id="1615382210" name="图片 68" descr="@@@7c0f6e9a-0d2a-4139-9a05-ffe52e76de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7c0f6e9a-0d2a-4139-9a05-ffe52e76de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B57529" w14:textId="2DCA0428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【变式10-2】在歌舞晚会上，正常灯光下上身穿白色村衫，下身穿红色裙子的演员，在关闭其他灯光后，仅用绿色追光灯照射她时，舞台下的观众看到这位演员的服装：上身是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色的衬衫，下身是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</w:t>
            </w:r>
            <w:r>
              <w:rPr>
                <w:rFonts w:ascii="宋体" w:hAnsi="宋体" w:cs="宋体" w:hint="eastAsia"/>
                <w:szCs w:val="21"/>
              </w:rPr>
              <w:t>色的裙子。</w:t>
            </w:r>
          </w:p>
          <w:p w14:paraId="025C703B" w14:textId="77777777" w:rsidR="00A64D0C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0" w:name="_Toc27197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题型十一、光的色散实验</w:t>
            </w:r>
            <w:bookmarkEnd w:id="10"/>
          </w:p>
          <w:p w14:paraId="2F4A273E" w14:textId="4F8F4176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【典例11】如图所示，将一束太阳光投射到玻璃三棱镜上，在棱镜后侧的白色光屏上观察到不同颜色的光。</w:t>
            </w:r>
          </w:p>
          <w:p w14:paraId="4AD04044" w14:textId="3CF61EA4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426651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74D54CF" wp14:editId="1B3AE1D3">
                  <wp:extent cx="4558030" cy="1323975"/>
                  <wp:effectExtent l="0" t="0" r="0" b="9525"/>
                  <wp:docPr id="1240230873" name="图片 67" descr="@@@6584f7e4-64c1-46d7-9522-0817dc3eb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6584f7e4-64c1-46d7-9522-0817dc3eb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803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E5585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（1）此现象叫做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。此现象是英国物理学家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发现的。</w:t>
            </w:r>
          </w:p>
          <w:p w14:paraId="1C63A530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（2）此实验说明白光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（选填“是”或“不是”）单色光。</w:t>
            </w:r>
          </w:p>
          <w:p w14:paraId="38C38CF5" w14:textId="77777777" w:rsidR="00311EEE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（3）图乙中，在三棱镜和白色光屏之间放一块与光屏等大的蓝色玻璃，光屏呈现的光的颜色为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光。</w:t>
            </w:r>
          </w:p>
          <w:p w14:paraId="39000A7B" w14:textId="0201DB9A" w:rsidR="00C33F57" w:rsidRPr="00A64D0C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419AFB5" w14:textId="77777777" w:rsidR="00A64D0C" w:rsidRDefault="00A64D0C" w:rsidP="00A64D0C">
            <w:pPr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78768F70" w14:textId="77777777" w:rsidR="00A64D0C" w:rsidRDefault="00A64D0C" w:rsidP="00A64D0C">
            <w:pPr>
              <w:spacing w:line="360" w:lineRule="auto"/>
              <w:jc w:val="left"/>
              <w:textAlignment w:val="center"/>
              <w:outlineLvl w:val="0"/>
            </w:pPr>
            <w:bookmarkStart w:id="11" w:name="_Toc6251"/>
            <w:r>
              <w:t>1</w:t>
            </w:r>
            <w:r>
              <w:t>．海市蜃楼是一种罕见的光学现象，它的形成是由于（　　）</w:t>
            </w:r>
            <w:bookmarkEnd w:id="11"/>
          </w:p>
          <w:p w14:paraId="7769AFF9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．光的折射</w:t>
            </w:r>
            <w:r>
              <w:tab/>
              <w:t>B</w:t>
            </w:r>
            <w:r>
              <w:t>．光的反射</w:t>
            </w:r>
          </w:p>
          <w:p w14:paraId="2C90E010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．光的直线传播</w:t>
            </w:r>
            <w:r>
              <w:tab/>
              <w:t>D</w:t>
            </w:r>
            <w:r>
              <w:t>．光的镜面反射</w:t>
            </w:r>
          </w:p>
          <w:p w14:paraId="4CF0A259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．光，给人类带来光明。下列生活中的光现象，属于光的直线传播的是（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69116AF" w14:textId="1A5F50B1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45736C4" wp14:editId="46432E98">
                  <wp:extent cx="1628775" cy="790575"/>
                  <wp:effectExtent l="0" t="0" r="9525" b="9525"/>
                  <wp:docPr id="480395253" name="图片 103" descr="@@@524d3e3a-0653-4e16-a5f2-8e2f062509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7" descr="@@@524d3e3a-0653-4e16-a5f2-8e2f062509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手影</w:t>
            </w:r>
            <w:r>
              <w:tab/>
              <w:t>B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DCFBC2" wp14:editId="195DCC43">
                  <wp:extent cx="1133475" cy="1028700"/>
                  <wp:effectExtent l="0" t="0" r="9525" b="0"/>
                  <wp:docPr id="522026876" name="图片 102" descr="@@@464f0d5e-e0a4-4b1d-b184-0d73ef62f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8" descr="@@@464f0d5e-e0a4-4b1d-b184-0d73ef62f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水中倒影</w:t>
            </w:r>
          </w:p>
          <w:p w14:paraId="4720160F" w14:textId="2E6ED5BD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B3135F" wp14:editId="625693BE">
                  <wp:extent cx="1104900" cy="1533525"/>
                  <wp:effectExtent l="0" t="0" r="0" b="9525"/>
                  <wp:docPr id="469526052" name="图片 101" descr="@@@9fc7b5e6-7659-4b42-8239-aaa6133d2c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9" descr="@@@9fc7b5e6-7659-4b42-8239-aaa6133d2c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直筷变弯</w:t>
            </w:r>
            <w:r>
              <w:tab/>
              <w:t>D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8FB11CF" wp14:editId="12FB268E">
                  <wp:extent cx="1209675" cy="914400"/>
                  <wp:effectExtent l="0" t="0" r="9525" b="0"/>
                  <wp:docPr id="920395648" name="图片 100" descr="@@@367d3be8-4b80-4d2d-942f-a8dd0a2d2e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" descr="@@@367d3be8-4b80-4d2d-942f-a8dd0a2d2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雨后彩虹</w:t>
            </w:r>
          </w:p>
          <w:p w14:paraId="34FB192A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．画中人出现了错误判断，四幅图中能说明产生这一现象原因的光路图是（　　）</w:t>
            </w:r>
          </w:p>
          <w:p w14:paraId="20012053" w14:textId="701DF86F" w:rsidR="00A64D0C" w:rsidRDefault="00A64D0C" w:rsidP="00A64D0C">
            <w:pPr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E6F40F" wp14:editId="7AD8F438">
                  <wp:extent cx="1495425" cy="1133475"/>
                  <wp:effectExtent l="0" t="0" r="9525" b="9525"/>
                  <wp:docPr id="1472633065" name="图片 99" descr="@@@00f3bd23-bc4a-48bf-adf8-9696455ba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1" descr="@@@00f3bd23-bc4a-48bf-adf8-9696455ba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1CF3D" w14:textId="0B45E2E5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2DD6B1" wp14:editId="34571177">
                  <wp:extent cx="1276350" cy="1057275"/>
                  <wp:effectExtent l="0" t="0" r="0" b="9525"/>
                  <wp:docPr id="1907378902" name="图片 98" descr="@@@8440b579-3322-4902-a9e8-c2683d4bbf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@@@8440b579-3322-4902-a9e8-c2683d4bbf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69205DC" wp14:editId="572EF2BB">
                  <wp:extent cx="1257300" cy="1038225"/>
                  <wp:effectExtent l="0" t="0" r="0" b="9525"/>
                  <wp:docPr id="1615637145" name="图片 97" descr="@@@42989f0b-fe97-4218-97c1-32d29a6667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@@@42989f0b-fe97-4218-97c1-32d29a6667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8551E" w14:textId="3988D571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AF7C6A6" wp14:editId="2EE24549">
                  <wp:extent cx="1295400" cy="1085850"/>
                  <wp:effectExtent l="0" t="0" r="0" b="0"/>
                  <wp:docPr id="317659208" name="图片 96" descr="@@@487e35c8-e245-42b3-9a67-c0d714e24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@@@487e35c8-e245-42b3-9a67-c0d714e24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8CC6B6" wp14:editId="1FAF179B">
                  <wp:extent cx="1295400" cy="1085850"/>
                  <wp:effectExtent l="0" t="0" r="0" b="0"/>
                  <wp:docPr id="34610357" name="图片 95" descr="@@@e3f5d738-74f4-4abe-b8bd-3612bb99b8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5" descr="@@@e3f5d738-74f4-4abe-b8bd-3612bb99b8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62057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lastRenderedPageBreak/>
              <w:t>4</w:t>
            </w:r>
            <w:r>
              <w:t>．一束光从空气射入玻璃砖中，若入射角小于</w:t>
            </w:r>
            <w:r>
              <w:t>30°</w:t>
            </w:r>
            <w:r>
              <w:t>，则折射角可能为（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F33652C" w14:textId="77777777" w:rsidR="00A64D0C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50°</w:t>
            </w:r>
            <w:r>
              <w:tab/>
              <w:t>B</w:t>
            </w:r>
            <w:r>
              <w:t>．</w:t>
            </w:r>
            <w:r>
              <w:t>40°</w:t>
            </w:r>
            <w:r>
              <w:tab/>
              <w:t>C</w:t>
            </w:r>
            <w:r>
              <w:t>．</w:t>
            </w:r>
            <w:r>
              <w:t>30°</w:t>
            </w:r>
            <w:r>
              <w:tab/>
              <w:t>D</w:t>
            </w:r>
            <w:r>
              <w:t>．</w:t>
            </w:r>
            <w:r>
              <w:t>0°</w:t>
            </w:r>
          </w:p>
          <w:p w14:paraId="71BD3255" w14:textId="77777777" w:rsidR="00A64D0C" w:rsidRDefault="00A64D0C" w:rsidP="00A64D0C">
            <w:pPr>
              <w:spacing w:line="360" w:lineRule="auto"/>
              <w:jc w:val="left"/>
              <w:textAlignment w:val="center"/>
              <w:outlineLvl w:val="0"/>
            </w:pPr>
            <w:bookmarkStart w:id="12" w:name="_Toc9830"/>
            <w:r>
              <w:t>5</w:t>
            </w:r>
            <w:r>
              <w:t>．人在清澈的湖水里潜泳时能看到岸边的树，他看到的是（　　）</w:t>
            </w:r>
            <w:bookmarkEnd w:id="12"/>
          </w:p>
          <w:p w14:paraId="0240CFB5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．变矮了的树的实像</w:t>
            </w:r>
            <w:r>
              <w:tab/>
              <w:t>B</w:t>
            </w:r>
            <w:r>
              <w:t>．变高了的树的实像</w:t>
            </w:r>
          </w:p>
          <w:p w14:paraId="0B6D0ABB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．变矮了的树的虚像</w:t>
            </w:r>
            <w:r>
              <w:tab/>
              <w:t>D</w:t>
            </w:r>
            <w:r>
              <w:t>．变高了的树的虚像</w:t>
            </w:r>
          </w:p>
          <w:p w14:paraId="71414F58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．把一反射面向上的凹镜置于容器内，有一束平行光线经凹镜反射后会聚在</w:t>
            </w:r>
            <w:r>
              <w:rPr>
                <w:rFonts w:eastAsia="Times New Roman"/>
                <w:i/>
              </w:rPr>
              <w:t>A</w:t>
            </w:r>
            <w:r>
              <w:t>点，如果向容器内加一些水，水面超过</w:t>
            </w:r>
            <w:r>
              <w:rPr>
                <w:rFonts w:eastAsia="Times New Roman"/>
                <w:i/>
              </w:rPr>
              <w:t>A</w:t>
            </w:r>
            <w:r>
              <w:t>点，则该光束的会聚点</w:t>
            </w:r>
            <w:r>
              <w:rPr>
                <w:rFonts w:eastAsia="Times New Roman"/>
                <w:i/>
              </w:rPr>
              <w:t>A</w:t>
            </w:r>
            <w:r>
              <w:t>的位置将（　　）</w:t>
            </w:r>
          </w:p>
          <w:p w14:paraId="718DE8A1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．向下移动一些</w:t>
            </w:r>
            <w:r>
              <w:tab/>
              <w:t>B</w:t>
            </w:r>
            <w:r>
              <w:t>．保持不变</w:t>
            </w:r>
          </w:p>
          <w:p w14:paraId="6C225B5A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．向上移动一些</w:t>
            </w:r>
            <w:r>
              <w:tab/>
              <w:t>D</w:t>
            </w:r>
            <w:r>
              <w:t>．与水的深度有关，无法判断</w:t>
            </w:r>
          </w:p>
          <w:p w14:paraId="7D177710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．如图一束光线从空气进入玻璃的情形，</w:t>
            </w:r>
            <w:r>
              <w:rPr>
                <w:rFonts w:eastAsia="Times New Roman"/>
                <w:i/>
              </w:rPr>
              <w:t>MN</w:t>
            </w:r>
            <w:r>
              <w:t>是两种介质的分界面。那么下列说法正确的是（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83FAC42" w14:textId="45EE9A5A" w:rsidR="00A64D0C" w:rsidRDefault="00A64D0C" w:rsidP="00A64D0C">
            <w:pPr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9B0305A" wp14:editId="63C63510">
                  <wp:extent cx="1009650" cy="1095375"/>
                  <wp:effectExtent l="0" t="0" r="0" b="9525"/>
                  <wp:docPr id="1125884514" name="图片 94" descr="@@@9415ad2c-fc7e-4d40-bdd1-a24a72ccf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8" descr="@@@9415ad2c-fc7e-4d40-bdd1-a24a72ccf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014CE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．入射角为</w:t>
            </w:r>
            <w:r>
              <w:t>35°</w:t>
            </w:r>
            <w:r>
              <w:t>，</w:t>
            </w:r>
            <w:r>
              <w:rPr>
                <w:rFonts w:eastAsia="Times New Roman"/>
                <w:i/>
              </w:rPr>
              <w:t>MN</w:t>
            </w:r>
            <w:r>
              <w:t>左侧是玻璃</w:t>
            </w:r>
            <w:r>
              <w:tab/>
              <w:t>B</w:t>
            </w:r>
            <w:r>
              <w:t>．入射角为</w:t>
            </w:r>
            <w:r>
              <w:t>25°</w:t>
            </w:r>
            <w:r>
              <w:t>，</w:t>
            </w:r>
            <w:r>
              <w:rPr>
                <w:rFonts w:eastAsia="Times New Roman"/>
                <w:i/>
              </w:rPr>
              <w:t>MN</w:t>
            </w:r>
            <w:r>
              <w:t>右侧是玻璃</w:t>
            </w:r>
          </w:p>
          <w:p w14:paraId="1CEAD87D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．陶瓷茶杯底部放有一枚硬币，人移动到某一位置时看不见硬币（如图甲），往茶杯中倒入一些水后，又能够看见硬币了（如图乙）。关于</w:t>
            </w:r>
            <w:r>
              <w:t>“</w:t>
            </w:r>
            <w:r>
              <w:t>看不见</w:t>
            </w:r>
            <w:r>
              <w:t>”</w:t>
            </w:r>
            <w:r>
              <w:t>和</w:t>
            </w:r>
            <w:r>
              <w:t>“</w:t>
            </w:r>
            <w:r>
              <w:t>又看见了</w:t>
            </w:r>
            <w:r>
              <w:t>”</w:t>
            </w:r>
            <w:r>
              <w:t>两种情况，下列分析正确的是（　　）</w:t>
            </w:r>
          </w:p>
          <w:p w14:paraId="787FE8FB" w14:textId="4FF6AEC2" w:rsidR="00A64D0C" w:rsidRDefault="00A64D0C" w:rsidP="00A64D0C">
            <w:pPr>
              <w:spacing w:line="360" w:lineRule="auto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3BA677" wp14:editId="3368A109">
                  <wp:extent cx="2657475" cy="1057275"/>
                  <wp:effectExtent l="0" t="0" r="9525" b="9525"/>
                  <wp:docPr id="88883992" name="图片 93" descr="@@@e781289e-d574-4409-b96e-a48c30b232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" descr="@@@e781289e-d574-4409-b96e-a48c30b2320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9E084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① “</w:t>
            </w:r>
            <w:r>
              <w:t>看不见</w:t>
            </w:r>
            <w:r>
              <w:t>”</w:t>
            </w:r>
            <w:r>
              <w:t>是由于硬币没有反射光</w:t>
            </w:r>
          </w:p>
          <w:p w14:paraId="21C70132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② “</w:t>
            </w:r>
            <w:r>
              <w:t>看不见</w:t>
            </w:r>
            <w:r>
              <w:t>”</w:t>
            </w:r>
            <w:r>
              <w:t>是由于硬币反射的光没有到达眼睛</w:t>
            </w:r>
          </w:p>
          <w:p w14:paraId="6A859B73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③ “</w:t>
            </w:r>
            <w:r>
              <w:t>又看见了</w:t>
            </w:r>
            <w:r>
              <w:t>”</w:t>
            </w:r>
            <w:r>
              <w:t>是由于硬币反射的光在水面处发生折射到达眼睛</w:t>
            </w:r>
          </w:p>
          <w:p w14:paraId="22A98523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④ “</w:t>
            </w:r>
            <w:r>
              <w:t>又看见了</w:t>
            </w:r>
            <w:r>
              <w:t>”</w:t>
            </w:r>
            <w:r>
              <w:t>是由于硬币折射的光在水面处发生反射到达眼睛</w:t>
            </w:r>
          </w:p>
          <w:p w14:paraId="5C655AF1" w14:textId="77777777" w:rsidR="00A64D0C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① ③</w:t>
            </w:r>
            <w:r>
              <w:tab/>
              <w:t>B</w:t>
            </w:r>
            <w:r>
              <w:t>．</w:t>
            </w:r>
            <w:r>
              <w:t>② ③</w:t>
            </w:r>
            <w:r>
              <w:tab/>
              <w:t>C</w:t>
            </w:r>
            <w:r>
              <w:t>．</w:t>
            </w:r>
            <w:r>
              <w:t>① ④</w:t>
            </w:r>
            <w:r>
              <w:tab/>
              <w:t>D</w:t>
            </w:r>
            <w:r>
              <w:t>．</w:t>
            </w:r>
            <w:r>
              <w:t>② ④</w:t>
            </w:r>
          </w:p>
          <w:p w14:paraId="375EB77A" w14:textId="3C5961CC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．生活中许多物体都可以发光，下列物体中属于光源的是（　　）</w:t>
            </w:r>
          </w:p>
          <w:p w14:paraId="47B19AB0" w14:textId="77777777" w:rsidR="00A64D0C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．夜晚天上的月亮</w:t>
            </w:r>
            <w:r>
              <w:tab/>
              <w:t>B</w:t>
            </w:r>
            <w:r>
              <w:t>．教室中反光的黑板</w:t>
            </w:r>
          </w:p>
          <w:p w14:paraId="038823D7" w14:textId="77777777" w:rsidR="00A64D0C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．电影院放电影时，荧幕上的画面</w:t>
            </w:r>
            <w:r>
              <w:tab/>
              <w:t>D</w:t>
            </w:r>
            <w:r>
              <w:t>．看电影时，电视机中的画面</w:t>
            </w:r>
          </w:p>
          <w:p w14:paraId="18D390AD" w14:textId="4C0991B8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10</w:t>
            </w:r>
            <w:r>
              <w:t>．光的色散说明白光是一种复色光，三棱镜对不同色光的偏折不同，其中对红光的偏折最小，对紫光的偏折最大，下列图中能正确表示一束白光经过三棱镜发生色散的是（　　）</w:t>
            </w:r>
          </w:p>
          <w:p w14:paraId="0761FEB7" w14:textId="3B5C85E9" w:rsidR="00A64D0C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66DFECA" wp14:editId="32171A66">
                  <wp:extent cx="1209675" cy="714375"/>
                  <wp:effectExtent l="0" t="0" r="9525" b="9525"/>
                  <wp:docPr id="657627216" name="图片 92" descr="@@@7a9d7bf8-3513-405b-adba-e1b818d3ec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@@@7a9d7bf8-3513-405b-adba-e1b818d3ec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4D48A3C" wp14:editId="6B44A3D5">
                  <wp:extent cx="1181100" cy="723900"/>
                  <wp:effectExtent l="0" t="0" r="0" b="0"/>
                  <wp:docPr id="114117188" name="图片 91" descr="@@@f7a17214-9ab5-46c1-bc79-b0198790da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6" descr="@@@f7a17214-9ab5-46c1-bc79-b0198790da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558FE" w14:textId="007FABD0" w:rsidR="00A64D0C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8C80D92" wp14:editId="0FE5DDEE">
                  <wp:extent cx="1181100" cy="723900"/>
                  <wp:effectExtent l="0" t="0" r="0" b="0"/>
                  <wp:docPr id="1284039436" name="图片 90" descr="@@@bccbb810-0305-45ed-95a2-3f5077227f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7" descr="@@@bccbb810-0305-45ed-95a2-3f5077227f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DBD518F" wp14:editId="34128A8F">
                  <wp:extent cx="1219200" cy="723900"/>
                  <wp:effectExtent l="0" t="0" r="0" b="0"/>
                  <wp:docPr id="414685310" name="图片 89" descr="@@@da3a6fce-f7b7-4052-ad59-5645dd7133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8" descr="@@@da3a6fce-f7b7-4052-ad59-5645dd7133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1E3F00D" w14:textId="26282C0B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．如图所示，一束绿光经三棱镜折射后，在光屏上</w:t>
            </w:r>
            <w:r>
              <w:rPr>
                <w:rFonts w:eastAsia="Times New Roman"/>
                <w:i/>
              </w:rPr>
              <w:t>a</w:t>
            </w:r>
            <w:r>
              <w:t>点处形成一个绿色光斑。现保持入射光位置及方向不变，仅将绿光改为红光，以下说法正确的是（　　）</w:t>
            </w:r>
          </w:p>
          <w:p w14:paraId="707CEC26" w14:textId="199C280B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EECBA3" wp14:editId="4C0291B2">
                  <wp:extent cx="2657475" cy="1323975"/>
                  <wp:effectExtent l="0" t="0" r="9525" b="9525"/>
                  <wp:docPr id="764532706" name="图片 88" descr="@@@ee554b90-1a42-40dc-b0cb-5061c8cb6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9" descr="@@@ee554b90-1a42-40dc-b0cb-5061c8cb6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C6E50" w14:textId="77777777" w:rsidR="00A64D0C" w:rsidRDefault="00A64D0C" w:rsidP="00A64D0C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．保持光屏位置不变，红色光斑仍在</w:t>
            </w:r>
            <w:r>
              <w:rPr>
                <w:rFonts w:eastAsia="Times New Roman"/>
                <w:i/>
              </w:rPr>
              <w:t>a</w:t>
            </w:r>
            <w:r>
              <w:t>点处</w:t>
            </w:r>
          </w:p>
          <w:p w14:paraId="57A093F4" w14:textId="77777777" w:rsidR="00A64D0C" w:rsidRDefault="00A64D0C" w:rsidP="00A64D0C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．保持光屏位置不变，红色光斑在</w:t>
            </w:r>
            <w:r>
              <w:rPr>
                <w:rFonts w:eastAsia="Times New Roman"/>
                <w:i/>
              </w:rPr>
              <w:t>a</w:t>
            </w:r>
            <w:r>
              <w:t>点上方</w:t>
            </w:r>
          </w:p>
          <w:p w14:paraId="4658EDE1" w14:textId="77777777" w:rsidR="00A64D0C" w:rsidRDefault="00A64D0C" w:rsidP="00A64D0C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．保持光屏位置不变，红色光斑在</w:t>
            </w:r>
            <w:r>
              <w:rPr>
                <w:rFonts w:eastAsia="Times New Roman"/>
                <w:i/>
              </w:rPr>
              <w:t>a</w:t>
            </w:r>
            <w:r>
              <w:t>点下方</w:t>
            </w:r>
          </w:p>
          <w:p w14:paraId="5CAA9C57" w14:textId="77777777" w:rsidR="00A64D0C" w:rsidRDefault="00A64D0C" w:rsidP="00A64D0C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．保持光屏位置不变，红色光斑可能在</w:t>
            </w:r>
            <w:r>
              <w:rPr>
                <w:rFonts w:eastAsia="Times New Roman"/>
                <w:i/>
              </w:rPr>
              <w:t>a</w:t>
            </w:r>
            <w:r>
              <w:t>点上方或在</w:t>
            </w:r>
            <w:r>
              <w:rPr>
                <w:rFonts w:eastAsia="Times New Roman"/>
                <w:i/>
              </w:rPr>
              <w:t>a</w:t>
            </w:r>
            <w:r>
              <w:t>点下方</w:t>
            </w:r>
          </w:p>
          <w:p w14:paraId="183C9A03" w14:textId="043B417E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．不属于光的三原色的是（　　）</w:t>
            </w:r>
          </w:p>
          <w:p w14:paraId="67ED27D9" w14:textId="77777777" w:rsidR="00A64D0C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．红色</w:t>
            </w:r>
            <w:r>
              <w:tab/>
              <w:t>B</w:t>
            </w:r>
            <w:r>
              <w:t>．绿色</w:t>
            </w:r>
            <w:r>
              <w:tab/>
              <w:t>C</w:t>
            </w:r>
            <w:r>
              <w:t>．黄色</w:t>
            </w:r>
            <w:r>
              <w:tab/>
              <w:t>D</w:t>
            </w:r>
            <w:r>
              <w:t>．蓝色</w:t>
            </w:r>
          </w:p>
          <w:p w14:paraId="101EA9F8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．十一佳节，在中国花卉博览会上，小苏将蓝色滤色镜（即蓝色玻璃）挡在照相机镜头前给一株红花绿叶的玫瑰拍照，照片上该花卉的颜色是（　　）</w:t>
            </w:r>
          </w:p>
          <w:p w14:paraId="036B456C" w14:textId="77777777" w:rsidR="00A64D0C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．红花绿叶</w:t>
            </w:r>
            <w:r>
              <w:tab/>
              <w:t>B</w:t>
            </w:r>
            <w:r>
              <w:t>．红花黑叶</w:t>
            </w:r>
            <w:r>
              <w:tab/>
              <w:t>C</w:t>
            </w:r>
            <w:r>
              <w:t>．黑花黑叶</w:t>
            </w:r>
            <w:r>
              <w:tab/>
              <w:t>D</w:t>
            </w:r>
            <w:r>
              <w:t>．红花红叶</w:t>
            </w:r>
          </w:p>
          <w:p w14:paraId="4552E7CC" w14:textId="704C35D8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．小明去武夷山旅行观看了《印象大红袍》演出，舞台上的舞者的衣服随着舞台灯光的变换，时而变成绿色，时而变成红色，美轮美奂。小明立刻判断舞者的衣服在阳光下应该呈（　　）</w:t>
            </w:r>
          </w:p>
          <w:p w14:paraId="1893535B" w14:textId="77777777" w:rsidR="00A64D0C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．红色</w:t>
            </w:r>
            <w:r>
              <w:tab/>
              <w:t>B</w:t>
            </w:r>
            <w:r>
              <w:t>．绿色</w:t>
            </w:r>
            <w:r>
              <w:tab/>
              <w:t>C</w:t>
            </w:r>
            <w:r>
              <w:t>．白色</w:t>
            </w:r>
            <w:r>
              <w:tab/>
              <w:t>D</w:t>
            </w:r>
            <w:r>
              <w:t>．黑色</w:t>
            </w:r>
          </w:p>
          <w:p w14:paraId="2DB51C07" w14:textId="77777777" w:rsidR="00C33F57" w:rsidRDefault="00C33F57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</w:p>
          <w:p w14:paraId="79764A70" w14:textId="77777777" w:rsidR="00C33F57" w:rsidRDefault="00C33F57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</w:p>
          <w:p w14:paraId="487DA6A6" w14:textId="77777777" w:rsidR="00C33F57" w:rsidRDefault="00C33F57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</w:p>
          <w:p w14:paraId="1830F548" w14:textId="77777777" w:rsidR="00C33F57" w:rsidRDefault="00C33F57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</w:p>
          <w:p w14:paraId="5FF122FA" w14:textId="77777777" w:rsidR="00C33F57" w:rsidRPr="00426651" w:rsidRDefault="00C33F57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</w:p>
          <w:p w14:paraId="66F18028" w14:textId="77777777" w:rsidR="00A64D0C" w:rsidRDefault="00A64D0C" w:rsidP="00A64D0C">
            <w:pPr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lastRenderedPageBreak/>
              <w:t>二、填空题</w:t>
            </w:r>
          </w:p>
          <w:p w14:paraId="59CE5DEA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．如图甲，人和小鸟</w:t>
            </w:r>
            <w:r>
              <w:t>“</w:t>
            </w:r>
            <w:r>
              <w:t>比翼齐飞</w:t>
            </w:r>
            <w:r>
              <w:t>”</w:t>
            </w:r>
            <w:r>
              <w:t>，以人为参照物，小鸟是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静止</w:t>
            </w:r>
            <w:r>
              <w:t>”</w:t>
            </w:r>
            <w:r>
              <w:t>或</w:t>
            </w:r>
            <w:r>
              <w:t>“</w:t>
            </w:r>
            <w:r>
              <w:t>运动</w:t>
            </w:r>
            <w:r>
              <w:t>”</w:t>
            </w:r>
            <w:r>
              <w:t>）；如图乙，天空中的彩虹，实质上是光的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现象。</w:t>
            </w:r>
          </w:p>
          <w:p w14:paraId="5CF5BC9D" w14:textId="579AB6E2" w:rsidR="00A64D0C" w:rsidRDefault="00A64D0C" w:rsidP="00A64D0C">
            <w:pPr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E07339C" wp14:editId="28802867">
                  <wp:extent cx="2314575" cy="990600"/>
                  <wp:effectExtent l="0" t="0" r="9525" b="0"/>
                  <wp:docPr id="1828481797" name="图片 87" descr="@@@086ca24c-676d-4386-9d84-7dbee55cbb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" descr="@@@086ca24c-676d-4386-9d84-7dbee55cbb0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1AE5F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>．夏季，当你在河岸边漫步时，有时候会看到</w:t>
            </w:r>
            <w:r>
              <w:t>“</w:t>
            </w:r>
            <w:r>
              <w:t>湖畔垂柳成荫，水面倒影如镜</w:t>
            </w:r>
            <w:r>
              <w:t>”</w:t>
            </w:r>
            <w:r>
              <w:t>，也有时会看到</w:t>
            </w:r>
            <w:r>
              <w:t>“</w:t>
            </w:r>
            <w:r>
              <w:t>鱼在云中游</w:t>
            </w:r>
            <w:r>
              <w:t>”</w:t>
            </w:r>
            <w:r>
              <w:t>的美景，从物理学角度看</w:t>
            </w:r>
            <w:r>
              <w:t>“</w:t>
            </w:r>
            <w:r>
              <w:t>垂柳成荫</w:t>
            </w:r>
            <w:r>
              <w:t>”</w:t>
            </w:r>
            <w:r>
              <w:t>是由于光的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形成；你看到</w:t>
            </w:r>
            <w:r>
              <w:t>“</w:t>
            </w:r>
            <w:r>
              <w:t>鱼在云中游</w:t>
            </w:r>
            <w:r>
              <w:t>”</w:t>
            </w:r>
            <w:r>
              <w:t>的鱼是由光的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形成，成像为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像（选填</w:t>
            </w:r>
            <w:r>
              <w:t>“</w:t>
            </w:r>
            <w:r>
              <w:t>实</w:t>
            </w:r>
            <w:r>
              <w:t>”</w:t>
            </w:r>
            <w:r>
              <w:t>或</w:t>
            </w:r>
            <w:r>
              <w:t>“</w:t>
            </w:r>
            <w:r>
              <w:t>虚</w:t>
            </w:r>
            <w:r>
              <w:t>”</w:t>
            </w:r>
            <w:r>
              <w:t>）。</w:t>
            </w:r>
          </w:p>
          <w:p w14:paraId="0A9B5C77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．旺苍深入实施</w:t>
            </w:r>
            <w:r>
              <w:t>“</w:t>
            </w:r>
            <w:r>
              <w:t>绿水青山就是金山银山</w:t>
            </w:r>
            <w:r>
              <w:t>”</w:t>
            </w:r>
            <w:r>
              <w:t>的发展理念，在县城旁的东河上修筑了红桥和绿桥两座水利工程，如今的东河水面上常有白鸽飞翔觅食，如图。白鸽在水中的像是由光发生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形成的，白鸽看到水中的</w:t>
            </w:r>
            <w:r>
              <w:t>“</w:t>
            </w:r>
            <w:r>
              <w:t>鱼</w:t>
            </w:r>
            <w:r>
              <w:t>”</w:t>
            </w:r>
            <w:r>
              <w:t>在鱼实际位置的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方（选填</w:t>
            </w:r>
            <w:r>
              <w:t>“</w:t>
            </w:r>
            <w:r>
              <w:t>上</w:t>
            </w:r>
            <w:r>
              <w:t>”</w:t>
            </w:r>
            <w:r>
              <w:t>或</w:t>
            </w:r>
            <w:r>
              <w:t>“</w:t>
            </w:r>
            <w:r>
              <w:t>下</w:t>
            </w:r>
            <w:r>
              <w:t>”</w:t>
            </w:r>
            <w:r>
              <w:t>）。</w:t>
            </w:r>
          </w:p>
          <w:p w14:paraId="0536EE91" w14:textId="698E0A78" w:rsidR="00A64D0C" w:rsidRDefault="00A64D0C" w:rsidP="00A64D0C">
            <w:pPr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553CA35" wp14:editId="7F89EE75">
                  <wp:extent cx="1495425" cy="1381125"/>
                  <wp:effectExtent l="0" t="0" r="9525" b="9525"/>
                  <wp:docPr id="66476042" name="图片 86" descr="@@@c6aba78f-e1aa-4551-bd99-f02cb43d1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" descr="@@@c6aba78f-e1aa-4551-bd99-f02cb43d1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6AE008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．如图所示，一束光在空气和玻璃的分界面处发生反射和折射（图中入射光线、反射光线和折射光线的方向均未标出），折射角是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°</w:t>
            </w:r>
            <w:r>
              <w:t>，其中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</w:t>
            </w:r>
            <w:r>
              <w:rPr>
                <w:rFonts w:eastAsia="Times New Roman"/>
                <w:i/>
              </w:rPr>
              <w:t>AB</w:t>
            </w:r>
            <w:r>
              <w:t>/</w:t>
            </w:r>
            <w:r>
              <w:rPr>
                <w:rFonts w:eastAsia="Times New Roman"/>
                <w:i/>
              </w:rPr>
              <w:t>CD</w:t>
            </w:r>
            <w:r>
              <w:t>）的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（上面</w:t>
            </w:r>
            <w:r>
              <w:t>/</w:t>
            </w:r>
            <w:r>
              <w:t>下面</w:t>
            </w:r>
            <w:r>
              <w:t>/</w:t>
            </w:r>
            <w:r>
              <w:t>左面</w:t>
            </w:r>
            <w:r>
              <w:t>/</w:t>
            </w:r>
            <w:r>
              <w:t>右面）是玻璃。</w:t>
            </w:r>
          </w:p>
          <w:p w14:paraId="4A2164F4" w14:textId="46C67E8E" w:rsidR="00A64D0C" w:rsidRDefault="00A64D0C" w:rsidP="00A64D0C">
            <w:pPr>
              <w:spacing w:line="360" w:lineRule="auto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A810142" wp14:editId="5AED2926">
                  <wp:extent cx="1980101" cy="2324100"/>
                  <wp:effectExtent l="0" t="0" r="1270" b="0"/>
                  <wp:docPr id="2122160992" name="图片 85" descr="@@@461f474e-7460-4711-9a0b-2ec1dd8806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" descr="@@@461f474e-7460-4711-9a0b-2ec1dd8806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135" cy="2332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ABA81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lastRenderedPageBreak/>
              <w:t>1</w:t>
            </w:r>
            <w:r>
              <w:rPr>
                <w:rFonts w:hint="eastAsia"/>
              </w:rPr>
              <w:t>9</w:t>
            </w:r>
            <w:r>
              <w:t>．如图为</w:t>
            </w:r>
            <w:r>
              <w:t>“</w:t>
            </w:r>
            <w:r>
              <w:t>初识光的折射现象</w:t>
            </w:r>
            <w:r>
              <w:t>”</w:t>
            </w:r>
            <w:r>
              <w:t>的活动，在半透明水槽中放蚊香产生烟雾，打开激光笔，根据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镜面</w:t>
            </w:r>
            <w:r>
              <w:t>”</w:t>
            </w:r>
            <w:r>
              <w:t>或</w:t>
            </w:r>
            <w:r>
              <w:t>“</w:t>
            </w:r>
            <w:r>
              <w:t>漫</w:t>
            </w:r>
            <w:r>
              <w:t>”</w:t>
            </w:r>
            <w:r>
              <w:t>）反射的原理，可观察到笔直光路，</w:t>
            </w:r>
            <w:r>
              <w:t>“</w:t>
            </w:r>
            <w:r>
              <w:t>笔直</w:t>
            </w:r>
            <w:r>
              <w:t>”</w:t>
            </w:r>
            <w:r>
              <w:t>说明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，在水槽内壁的光斑</w:t>
            </w:r>
            <w:r>
              <w:rPr>
                <w:rFonts w:eastAsia="Times New Roman"/>
                <w:i/>
              </w:rPr>
              <w:t>P</w:t>
            </w:r>
            <w:r>
              <w:t>点处做上标记，向水槽内慢慢注水，水槽底部光斑将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向左移动</w:t>
            </w:r>
            <w:r>
              <w:t>”</w:t>
            </w:r>
            <w:r>
              <w:t>、</w:t>
            </w:r>
            <w:r>
              <w:t>“</w:t>
            </w:r>
            <w:r>
              <w:t>向右移动</w:t>
            </w:r>
            <w:r>
              <w:t>”</w:t>
            </w:r>
            <w:r>
              <w:t>或</w:t>
            </w:r>
            <w:r>
              <w:t>“</w:t>
            </w:r>
            <w:r>
              <w:t>不动</w:t>
            </w:r>
            <w:r>
              <w:t>”</w:t>
            </w:r>
            <w:r>
              <w:t>）。</w:t>
            </w:r>
          </w:p>
          <w:p w14:paraId="4841ED36" w14:textId="4804E177" w:rsidR="00A64D0C" w:rsidRDefault="00A64D0C" w:rsidP="00A64D0C">
            <w:pPr>
              <w:spacing w:line="360" w:lineRule="auto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21A2F0C" wp14:editId="0A3901C0">
                  <wp:extent cx="1409700" cy="1352550"/>
                  <wp:effectExtent l="0" t="0" r="0" b="0"/>
                  <wp:docPr id="689979753" name="图片 84" descr="@@@c0920764-03b5-45a4-a5cb-d293b72ff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5" descr="@@@c0920764-03b5-45a4-a5cb-d293b72ff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35FE52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．诗句</w:t>
            </w:r>
            <w:r>
              <w:t>“</w:t>
            </w:r>
            <w:r>
              <w:t>大漠孤烟直，长河落日圆</w:t>
            </w:r>
            <w:r>
              <w:t>”</w:t>
            </w:r>
            <w:r>
              <w:t>给我们展现了一幅美丽的画卷。其实诗人观察到的落日并非太阳的实际位置（如图所示），而是太阳光经过不均匀的大气层发生了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反射</w:t>
            </w:r>
            <w:r>
              <w:t>”</w:t>
            </w:r>
            <w:r>
              <w:t>或</w:t>
            </w:r>
            <w:r>
              <w:t>“</w:t>
            </w:r>
            <w:r>
              <w:t>折射</w:t>
            </w:r>
            <w:r>
              <w:t>”</w:t>
            </w:r>
            <w:r>
              <w:t>）所成的像，太阳实际在图中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）的位置，人眼所看到的太阳是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实</w:t>
            </w:r>
            <w:r>
              <w:t>”</w:t>
            </w:r>
            <w:r>
              <w:t>或</w:t>
            </w:r>
            <w:r>
              <w:t>“</w:t>
            </w:r>
            <w:r>
              <w:t>虚</w:t>
            </w:r>
            <w:r>
              <w:t>”</w:t>
            </w:r>
            <w:r>
              <w:t>）像。在特殊的日子会看到日食现象，此时，地球、月球、太阳三者位置关系，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位于中间。</w:t>
            </w:r>
          </w:p>
          <w:p w14:paraId="466A5120" w14:textId="42BABCEB" w:rsidR="00A64D0C" w:rsidRPr="00236C22" w:rsidRDefault="00A64D0C" w:rsidP="00A64D0C">
            <w:pPr>
              <w:spacing w:line="360" w:lineRule="auto"/>
              <w:jc w:val="left"/>
              <w:textAlignment w:val="center"/>
              <w:rPr>
                <w:rFonts w:eastAsia="等线"/>
                <w:noProof/>
                <w:kern w:val="0"/>
                <w:sz w:val="24"/>
              </w:rPr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18BB2C2" wp14:editId="6FE1C11F">
                  <wp:extent cx="1590675" cy="923925"/>
                  <wp:effectExtent l="0" t="0" r="9525" b="9525"/>
                  <wp:docPr id="383411860" name="图片 83" descr="@@@e2c00ea8-7a45-4cdb-aae2-4e21def3e0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6" descr="@@@e2c00ea8-7a45-4cdb-aae2-4e21def3e0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72172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．观察和思考是科学发现的基础，众多科学家能从简单的现象中受到启发，从中发现重要的规律。三百多年前，英国物理学家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在实验时发现，白光可以分解成不同颜色的光。所有能发光的物体都叫做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478B1709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．如图分别是流星和金星凌月照片，在流星、金星和月球中，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是光源；明亮的月光是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单色光</w:t>
            </w:r>
            <w:r>
              <w:t>”</w:t>
            </w:r>
            <w:r>
              <w:t>或</w:t>
            </w:r>
            <w:r>
              <w:t>“</w:t>
            </w:r>
            <w:r>
              <w:t>多种色光混合而成</w:t>
            </w:r>
            <w:r>
              <w:t>”</w:t>
            </w:r>
            <w:r>
              <w:t>）。</w:t>
            </w:r>
          </w:p>
          <w:p w14:paraId="3DFFA197" w14:textId="2D2B1EC8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557652" wp14:editId="3B9DBB66">
                  <wp:extent cx="1933575" cy="1371600"/>
                  <wp:effectExtent l="0" t="0" r="9525" b="0"/>
                  <wp:docPr id="496952539" name="图片 82" descr="@@@0dcff051722f40d1befc5eb0f2c65e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0" descr="@@@0dcff051722f40d1befc5eb0f2c65ef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4A90A52" wp14:editId="0E786B7D">
                  <wp:extent cx="1647825" cy="1371600"/>
                  <wp:effectExtent l="0" t="0" r="9525" b="0"/>
                  <wp:docPr id="263813119" name="图片 81" descr="@@@23643f5fe6834826b714151617d0cd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1" descr="@@@23643f5fe6834826b714151617d0cd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6F839" w14:textId="32CAA938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</w:t>
            </w:r>
            <w:r w:rsidR="00C33F57">
              <w:t xml:space="preserve"> </w:t>
            </w:r>
            <w:r>
              <w:t>“</w:t>
            </w:r>
            <w:r>
              <w:t>绿树浓阴夏日长</w:t>
            </w:r>
            <w:r>
              <w:t>”</w:t>
            </w:r>
            <w:r>
              <w:t>中：看到</w:t>
            </w:r>
            <w:r>
              <w:t>“</w:t>
            </w:r>
            <w:r>
              <w:t>绿树</w:t>
            </w:r>
            <w:r>
              <w:t>”</w:t>
            </w:r>
            <w:r>
              <w:t>是树叶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（填</w:t>
            </w:r>
            <w:r>
              <w:t>“</w:t>
            </w:r>
            <w:r>
              <w:t>反射</w:t>
            </w:r>
            <w:r>
              <w:t>”</w:t>
            </w:r>
            <w:r>
              <w:t>、</w:t>
            </w:r>
            <w:r>
              <w:t>“</w:t>
            </w:r>
            <w:r>
              <w:t>折射</w:t>
            </w:r>
            <w:r>
              <w:t>”</w:t>
            </w:r>
            <w:r>
              <w:t>或</w:t>
            </w:r>
            <w:r>
              <w:t>“</w:t>
            </w:r>
            <w:r>
              <w:t>吸收</w:t>
            </w:r>
            <w:r>
              <w:t>”</w:t>
            </w:r>
            <w:r>
              <w:t>）绿光；通过三棱镜时红光的偏折程度比紫光要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）。</w:t>
            </w:r>
          </w:p>
          <w:p w14:paraId="41CD586E" w14:textId="23CA8789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．雨后彩虹是光的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现象，首先用实验研究这一现象的物理学家是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；看话剧时，一位演员穿红色上衣，在蓝灯光的照射下，观众看到她的上衣是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色。</w:t>
            </w:r>
          </w:p>
          <w:p w14:paraId="4B5C88B2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4D571B0A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DC656DD" w14:textId="2BBE6378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25</w:t>
            </w:r>
            <w:r>
              <w:t>．如图所示，</w:t>
            </w:r>
            <w:r>
              <w:t xml:space="preserve"> </w:t>
            </w:r>
            <w:r>
              <w:t>一束太阳光通过三棱镜射到光屏上。</w:t>
            </w:r>
          </w:p>
          <w:p w14:paraId="3CFF537F" w14:textId="0306948A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FDCB9F" wp14:editId="57DE3791">
                  <wp:extent cx="1495425" cy="1009650"/>
                  <wp:effectExtent l="0" t="0" r="9525" b="0"/>
                  <wp:docPr id="707964389" name="图片 80" descr="@@@74bfa3a9-a2e8-4c32-8468-69a80ea381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2" descr="@@@74bfa3a9-a2e8-4c32-8468-69a80ea3819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308AD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outlineLvl w:val="0"/>
            </w:pPr>
            <w:bookmarkStart w:id="13" w:name="_Toc10874"/>
            <w:r>
              <w:t>（</w:t>
            </w:r>
            <w:r>
              <w:t>1</w:t>
            </w:r>
            <w:r>
              <w:t>）光屏上形成一条彩色的光带，这说明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  <w:bookmarkEnd w:id="13"/>
          </w:p>
          <w:p w14:paraId="02E0B103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）光屏应该选择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色的，理由是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00F3839B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）小明在实验中不小心把三棱镜掉在了地面上，发现三棱镜的顶角摔掉了，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）完成以上实验；</w:t>
            </w:r>
          </w:p>
          <w:p w14:paraId="190C77AD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）小雨想继续验证红光是单色光还是复色光，选择一个合理的方案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；（填写字母）</w:t>
            </w:r>
          </w:p>
          <w:p w14:paraId="0E57F253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A</w:t>
            </w:r>
            <w:r>
              <w:t>．将红光继续通过三棱镜，观察有无色散</w:t>
            </w:r>
          </w:p>
          <w:p w14:paraId="5EF80FA1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B</w:t>
            </w:r>
            <w:r>
              <w:t>．将红光照射在白纸上，观察白纸的颜色</w:t>
            </w:r>
          </w:p>
          <w:p w14:paraId="6D7C8FB3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C</w:t>
            </w:r>
            <w:r>
              <w:t>．红光是从白光中色散出来的，所以无需验证</w:t>
            </w:r>
          </w:p>
          <w:p w14:paraId="5EA1ADE0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）如果光屏上彩色光带分布过于密集，可以适当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增大</w:t>
            </w:r>
            <w:r>
              <w:t>”</w:t>
            </w:r>
            <w:r>
              <w:t>或</w:t>
            </w:r>
            <w:r>
              <w:t>“</w:t>
            </w:r>
            <w:r>
              <w:t>减小</w:t>
            </w:r>
            <w:r>
              <w:t>”</w:t>
            </w:r>
            <w:r>
              <w:t>）光屏与三棱镜间的距离。</w:t>
            </w:r>
          </w:p>
          <w:p w14:paraId="7B986148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．期末复习时，小明在白纸上写上黑色的错题，红色的答案，找一块红色的透明塑料片遮盖在错题上，此时能看到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色的背景，主要是因为红色透明塑料片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。题目是黑色的，是因为黑色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FD9117A" w14:textId="2B2D7274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A7978D0" wp14:editId="59C30F43">
                  <wp:extent cx="1714500" cy="1562100"/>
                  <wp:effectExtent l="0" t="0" r="0" b="0"/>
                  <wp:docPr id="586375765" name="图片 79" descr="@@@05401be2-f953-456d-8cbc-66f2c955c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3" descr="@@@05401be2-f953-456d-8cbc-66f2c955c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D2D0A3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26672F33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60FD8012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0EFE40CC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248BB40A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3122A803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6754E51E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31553A42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3F929E19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72CD66EB" w14:textId="77777777" w:rsidR="00C33F57" w:rsidRDefault="00C33F57" w:rsidP="00A64D0C">
            <w:pPr>
              <w:snapToGrid w:val="0"/>
              <w:spacing w:line="360" w:lineRule="auto"/>
              <w:jc w:val="left"/>
              <w:textAlignment w:val="center"/>
            </w:pPr>
          </w:p>
          <w:p w14:paraId="052A6CBD" w14:textId="77777777" w:rsidR="00C33F57" w:rsidRPr="00426651" w:rsidRDefault="00C33F57" w:rsidP="00A64D0C">
            <w:pPr>
              <w:snapToGrid w:val="0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658034C8" w14:textId="77777777" w:rsidR="00A64D0C" w:rsidRDefault="00A64D0C" w:rsidP="00A64D0C">
            <w:pPr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lastRenderedPageBreak/>
              <w:t>三、实验题</w:t>
            </w:r>
          </w:p>
          <w:p w14:paraId="0275D718" w14:textId="77777777" w:rsidR="00A64D0C" w:rsidRDefault="00A64D0C" w:rsidP="00A64D0C">
            <w:pPr>
              <w:spacing w:line="360" w:lineRule="auto"/>
              <w:jc w:val="left"/>
              <w:textAlignment w:val="center"/>
              <w:outlineLvl w:val="0"/>
            </w:pPr>
            <w:bookmarkStart w:id="14" w:name="_Toc21153"/>
            <w:r>
              <w:rPr>
                <w:rFonts w:hint="eastAsia"/>
              </w:rPr>
              <w:t>27</w:t>
            </w:r>
            <w:r>
              <w:t>．小明同学在实验室探究光的反射和折射规律。</w:t>
            </w:r>
            <w:bookmarkEnd w:id="14"/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418"/>
              <w:gridCol w:w="525"/>
              <w:gridCol w:w="525"/>
              <w:gridCol w:w="525"/>
              <w:gridCol w:w="525"/>
            </w:tblGrid>
            <w:tr w:rsidR="00A64D0C" w14:paraId="7C8F4A05" w14:textId="77777777" w:rsidTr="002F697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C95F8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入射角</w:t>
                  </w:r>
                </w:p>
              </w:tc>
              <w:tc>
                <w:tcPr>
                  <w:tcW w:w="41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638808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66635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15°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FEB310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284335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45°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A70C4A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60°</w:t>
                  </w:r>
                </w:p>
              </w:tc>
            </w:tr>
            <w:tr w:rsidR="00A64D0C" w14:paraId="4A76C42A" w14:textId="77777777" w:rsidTr="002F697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17AB89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反射角</w:t>
                  </w:r>
                </w:p>
              </w:tc>
              <w:tc>
                <w:tcPr>
                  <w:tcW w:w="41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C7B37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AFBBA8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15°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BEEB3B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53100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45°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9B7F7D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60°</w:t>
                  </w:r>
                </w:p>
              </w:tc>
            </w:tr>
            <w:tr w:rsidR="00A64D0C" w14:paraId="73D52527" w14:textId="77777777" w:rsidTr="002F697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504C5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折射角</w:t>
                  </w:r>
                </w:p>
              </w:tc>
              <w:tc>
                <w:tcPr>
                  <w:tcW w:w="41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8E3BBE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96A516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11°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483E9D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22°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971687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32°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481EE0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40°</w:t>
                  </w:r>
                </w:p>
              </w:tc>
            </w:tr>
          </w:tbl>
          <w:p w14:paraId="52FF48B2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）小明将一束光射到白板上，只能在白板上看到一个亮点，不能看到光的传播路径，请帮小明想出在空气中显现光的传播路径的</w:t>
            </w:r>
            <w:r>
              <w:t>1</w:t>
            </w:r>
            <w:r>
              <w:t>种方法：</w:t>
            </w:r>
            <w:r>
              <w:rPr>
                <w:rFonts w:eastAsia="Times New Roman"/>
                <w:u w:val="single"/>
              </w:rPr>
              <w:t xml:space="preserve">                   </w:t>
            </w:r>
            <w:r>
              <w:t>；</w:t>
            </w:r>
          </w:p>
          <w:p w14:paraId="2694B480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）可从不同方向看到白板上的亮点，是因为光束中的部分光在白板上发生了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反射；</w:t>
            </w:r>
          </w:p>
          <w:p w14:paraId="31DD5231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）实验中，小明将光从空气射向水面，得到的实验数据如表所示。通过分析实验数据，你能发现哪些规律？（写出一条即可）</w:t>
            </w:r>
            <w:r>
              <w:rPr>
                <w:rFonts w:eastAsia="Times New Roman"/>
                <w:u w:val="single"/>
              </w:rPr>
              <w:t xml:space="preserve">                                                                        </w:t>
            </w:r>
            <w:r>
              <w:t>；</w:t>
            </w:r>
          </w:p>
          <w:p w14:paraId="12A6E46A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）当光从水中射向空气，若入射角为</w:t>
            </w:r>
            <w:r>
              <w:t>32°</w:t>
            </w:r>
            <w:r>
              <w:t>，则光在空气中的折射角为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7957C58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．某科学兴趣小组，做实验探究光从空气斜射入其他介质时折射角与什么因素有关？准备的实验器材有激光发生器、玻璃、水、量角器等。光从空气斜射入玻璃，测量结果如表</w:t>
            </w:r>
            <w:r>
              <w:t>1</w:t>
            </w:r>
            <w:r>
              <w:t>所示；光从空气斜射入水中，测量结果如表</w:t>
            </w:r>
            <w:r>
              <w:t>2</w:t>
            </w:r>
            <w:r>
              <w:t>所示：</w:t>
            </w:r>
          </w:p>
          <w:p w14:paraId="2CCFFA89" w14:textId="77777777" w:rsidR="00A64D0C" w:rsidRPr="00843CDE" w:rsidRDefault="00A64D0C" w:rsidP="00A64D0C">
            <w:pPr>
              <w:spacing w:line="360" w:lineRule="auto"/>
              <w:jc w:val="left"/>
              <w:textAlignment w:val="center"/>
            </w:pPr>
            <w:r>
              <w:t>表</w:t>
            </w:r>
            <w:r>
              <w:t>1</w:t>
            </w:r>
            <w:r>
              <w:t>（光从空气斜射入玻璃）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525"/>
              <w:gridCol w:w="525"/>
              <w:gridCol w:w="525"/>
            </w:tblGrid>
            <w:tr w:rsidR="00A64D0C" w14:paraId="1A4F07B3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CB26F2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A1EF34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6256D6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AA2B62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:rsidR="00A64D0C" w14:paraId="71952B80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7213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入射角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F2F861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2F6533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45°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A25B4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60°</w:t>
                  </w:r>
                </w:p>
              </w:tc>
            </w:tr>
            <w:tr w:rsidR="00A64D0C" w14:paraId="25322B40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B2C7CA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折射角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A7455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20°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1C9E02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E69D6D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40°</w:t>
                  </w:r>
                </w:p>
              </w:tc>
            </w:tr>
          </w:tbl>
          <w:p w14:paraId="10B20920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表</w:t>
            </w:r>
            <w:r>
              <w:t>2</w:t>
            </w:r>
            <w:r>
              <w:t>（光从空气斜射入水）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525"/>
              <w:gridCol w:w="525"/>
              <w:gridCol w:w="525"/>
            </w:tblGrid>
            <w:tr w:rsidR="00A64D0C" w14:paraId="0F817000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14C00F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18B21A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756131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1E7529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:rsidR="00A64D0C" w14:paraId="6A38CD96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B27C20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入射角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50C672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30</w:t>
                  </w:r>
                  <w:r>
                    <w:lastRenderedPageBreak/>
                    <w:t>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D9CFC4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45</w:t>
                  </w:r>
                  <w:r>
                    <w:lastRenderedPageBreak/>
                    <w:t>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046F90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60</w:t>
                  </w:r>
                  <w:r>
                    <w:lastRenderedPageBreak/>
                    <w:t>°</w:t>
                  </w:r>
                </w:p>
              </w:tc>
            </w:tr>
            <w:tr w:rsidR="00A64D0C" w14:paraId="0390CCA9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33F160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折射角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BFA959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22°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D07B05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32°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0C57CA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42°</w:t>
                  </w:r>
                </w:p>
              </w:tc>
            </w:tr>
          </w:tbl>
          <w:p w14:paraId="65080E90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）从表</w:t>
            </w:r>
            <w:r>
              <w:t>1</w:t>
            </w:r>
            <w:r>
              <w:t>、表</w:t>
            </w:r>
            <w:r>
              <w:t>2</w:t>
            </w:r>
            <w:r>
              <w:t>可知，当入射角相同时，光从空气斜射入玻璃的折射角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）光从空气斜射入水中的折射角，因此光从空气斜射入其他介质时，折射角与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有关；</w:t>
            </w:r>
          </w:p>
          <w:p w14:paraId="012399BC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）从表</w:t>
            </w:r>
            <w:r>
              <w:t>2</w:t>
            </w:r>
            <w:r>
              <w:t>可知光从空气斜射入水中时，折射角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入射角，当入射角增大时，折射角将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。因此光从空气斜射入同一种介质时，折射角还与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有关。</w:t>
            </w:r>
          </w:p>
          <w:p w14:paraId="4DCD7898" w14:textId="004BEF5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阳光下的世界五彩缤纷，但大部分物体并不会发光。为什么能看到它们颜色的不同呢？小明进行了如下探究：如图所示，在不透光的房间里，当用白光照射时，他看到白色的花瓶、红花和黄花，他看到红色的花瓶和红花，黄花变黑，他看到黄色的花瓶和黄花，红花变黑。小明猜想：不透明物体的颜色是由它反射的色光决定的。</w:t>
            </w:r>
          </w:p>
          <w:p w14:paraId="5E983B01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）我们能看到不发光的物体，是因为光在它们表面发生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后进入我们的眼睛；</w:t>
            </w:r>
          </w:p>
          <w:p w14:paraId="111C8E3A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outlineLvl w:val="0"/>
            </w:pPr>
            <w:bookmarkStart w:id="15" w:name="_Toc9200"/>
            <w:r>
              <w:t>（</w:t>
            </w:r>
            <w:r>
              <w:t>2</w:t>
            </w:r>
            <w:r>
              <w:t>）若小明猜想是正确的：</w:t>
            </w:r>
            <w:bookmarkEnd w:id="15"/>
          </w:p>
          <w:p w14:paraId="0F88FA06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①</w:t>
            </w:r>
            <w:r>
              <w:t>用红光照射时能看到红花是因为它反射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光，而黄花变黑是因为它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反射</w:t>
            </w:r>
            <w:r>
              <w:t>”</w:t>
            </w:r>
            <w:r>
              <w:t>或</w:t>
            </w:r>
            <w:r>
              <w:t>“</w:t>
            </w:r>
            <w:r>
              <w:t>吸收</w:t>
            </w:r>
            <w:r>
              <w:t>”</w:t>
            </w:r>
            <w:r>
              <w:t>）红光；</w:t>
            </w:r>
          </w:p>
          <w:p w14:paraId="14EC7F70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②</w:t>
            </w:r>
            <w:r>
              <w:t>当用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光照射时，他会看到红花和黄花均变黑；</w:t>
            </w:r>
          </w:p>
          <w:p w14:paraId="4FE1BB8F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）在炎热的夏天，为了能凉爽一点，白天出门最好穿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白</w:t>
            </w:r>
            <w:r>
              <w:t>”</w:t>
            </w:r>
            <w:r>
              <w:t>或</w:t>
            </w:r>
            <w:r>
              <w:t>“</w:t>
            </w:r>
            <w:r>
              <w:t>黑</w:t>
            </w:r>
            <w:r>
              <w:t>”</w:t>
            </w:r>
            <w:r>
              <w:t>）色的衣服，理由是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7B80859" w14:textId="55A7571D" w:rsidR="00311EEE" w:rsidRP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11CACB0" wp14:editId="331405A9">
                  <wp:extent cx="1824355" cy="1167130"/>
                  <wp:effectExtent l="0" t="0" r="4445" b="0"/>
                  <wp:docPr id="1080780194" name="图片 78" descr="@@@fc9153b5-4d89-4225-bfde-432f40d6b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4" descr="@@@fc9153b5-4d89-4225-bfde-432f40d6b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435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FA37D28" w14:textId="7777777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518015AD" w14:textId="00463DE1" w:rsidR="00C33F57" w:rsidRDefault="00C33F57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4DA648C8" w14:textId="77777777" w:rsidR="00C33F57" w:rsidRDefault="00C33F57" w:rsidP="00A64D0C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49F21064" w14:textId="77777777" w:rsidR="00C33F57" w:rsidRDefault="00C33F57" w:rsidP="00A64D0C">
      <w:pPr>
        <w:ind w:firstLineChars="200" w:firstLine="880"/>
        <w:rPr>
          <w:rFonts w:ascii="微软雅黑" w:eastAsia="微软雅黑" w:hAnsi="微软雅黑" w:cs="微软雅黑"/>
          <w:b/>
          <w:bCs/>
          <w:sz w:val="44"/>
          <w:szCs w:val="44"/>
        </w:rPr>
      </w:pPr>
    </w:p>
    <w:p w14:paraId="5BC874FE" w14:textId="666BAE8F" w:rsidR="00A64D0C" w:rsidRPr="00DF7E43" w:rsidRDefault="00A64D0C" w:rsidP="00A64D0C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807F5E" wp14:editId="437AB7CD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235796795" name="组合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CD304E5" w14:textId="77777777" w:rsidR="00A64D0C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807F5E" id="组合 50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64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5CD304E5" w14:textId="77777777" w:rsidR="00A64D0C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3D2A96" w14:textId="0C7B1208" w:rsidR="00A64D0C" w:rsidRPr="00421AF7" w:rsidRDefault="00A64D0C" w:rsidP="00A64D0C">
      <w:pPr>
        <w:snapToGrid w:val="0"/>
        <w:spacing w:line="360" w:lineRule="auto"/>
        <w:rPr>
          <w:rFonts w:ascii="等线" w:eastAsia="等线" w:hAnsi="等线" w:cs="等线" w:hint="eastAsia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4A31037" wp14:editId="7065CD1F">
                <wp:extent cx="6006465" cy="487697"/>
                <wp:effectExtent l="0" t="0" r="0" b="7620"/>
                <wp:docPr id="2011868426" name="组合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9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E13FD2" w14:textId="77777777" w:rsidR="00A64D0C" w:rsidRPr="00421AF7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知识点01 光的折射现象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A31037" id="组合 46" o:spid="_x0000_s1030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">
                <v:shape id="Text Box 9" o:spid="_x0000_s1031" type="#_x0000_t202" style="position:absolute;left:2783;top:4662;width:3519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<v:textbox style="mso-fit-shape-to-text:t">
                    <w:txbxContent>
                      <w:p w14:paraId="23E13FD2" w14:textId="77777777" w:rsidR="00A64D0C" w:rsidRPr="00421AF7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知识点01 光的折射现象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">
                    <v:imagedata r:id="rId66" o:title="university(2)"/>
                  </v:shape>
                </v:group>
                <w10:anchorlock/>
              </v:group>
            </w:pict>
          </mc:Fallback>
        </mc:AlternateContent>
      </w:r>
    </w:p>
    <w:p w14:paraId="29978F11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bCs/>
          <w:color w:val="000000"/>
          <w:szCs w:val="21"/>
        </w:rPr>
        <w:t>1、光的折射：</w:t>
      </w:r>
      <w:r w:rsidRPr="00421AF7">
        <w:rPr>
          <w:rFonts w:ascii="等线" w:eastAsia="等线" w:hAnsi="等线" w:cs="等线" w:hint="eastAsia"/>
          <w:color w:val="000000"/>
          <w:szCs w:val="21"/>
        </w:rPr>
        <w:t>光从一种介质斜射入另一种介质时，传播方向发生偏折，这种现象叫光的折射。</w:t>
      </w:r>
    </w:p>
    <w:p w14:paraId="36583919" w14:textId="77777777" w:rsidR="00A64D0C" w:rsidRPr="00421AF7" w:rsidRDefault="00A64D0C" w:rsidP="00A64D0C">
      <w:pPr>
        <w:snapToGrid w:val="0"/>
        <w:spacing w:line="360" w:lineRule="auto"/>
        <w:ind w:firstLineChars="200" w:firstLine="420"/>
        <w:outlineLvl w:val="0"/>
        <w:rPr>
          <w:rFonts w:ascii="等线" w:eastAsia="等线" w:hAnsi="等线" w:cs="等线" w:hint="eastAsia"/>
          <w:bCs/>
          <w:color w:val="000000"/>
          <w:szCs w:val="21"/>
        </w:rPr>
      </w:pPr>
      <w:bookmarkStart w:id="16" w:name="_Toc16125"/>
      <w:bookmarkStart w:id="17" w:name="_Toc9191"/>
      <w:bookmarkStart w:id="18" w:name="_Toc4545"/>
      <w:r w:rsidRPr="00421AF7">
        <w:rPr>
          <w:rFonts w:ascii="等线" w:eastAsia="等线" w:hAnsi="等线" w:cs="等线" w:hint="eastAsia"/>
          <w:bCs/>
          <w:color w:val="000000"/>
          <w:szCs w:val="21"/>
        </w:rPr>
        <w:t>2、基本概念</w:t>
      </w:r>
      <w:bookmarkEnd w:id="16"/>
      <w:bookmarkEnd w:id="17"/>
      <w:bookmarkEnd w:id="18"/>
    </w:p>
    <w:tbl>
      <w:tblPr>
        <w:tblW w:w="0" w:type="auto"/>
        <w:tblInd w:w="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2"/>
        <w:gridCol w:w="3837"/>
        <w:gridCol w:w="2390"/>
      </w:tblGrid>
      <w:tr w:rsidR="00A64D0C" w14:paraId="052213A5" w14:textId="77777777" w:rsidTr="002F6971">
        <w:tc>
          <w:tcPr>
            <w:tcW w:w="1082" w:type="dxa"/>
          </w:tcPr>
          <w:p w14:paraId="71933737" w14:textId="77777777" w:rsidR="00A64D0C" w:rsidRPr="00421AF7" w:rsidRDefault="00A64D0C" w:rsidP="002F6971">
            <w:pPr>
              <w:snapToGrid w:val="0"/>
              <w:spacing w:line="360" w:lineRule="auto"/>
              <w:jc w:val="center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概念</w:t>
            </w:r>
          </w:p>
        </w:tc>
        <w:tc>
          <w:tcPr>
            <w:tcW w:w="3837" w:type="dxa"/>
          </w:tcPr>
          <w:p w14:paraId="37BA2F98" w14:textId="77777777" w:rsidR="00A64D0C" w:rsidRPr="00421AF7" w:rsidRDefault="00A64D0C" w:rsidP="002F6971">
            <w:pPr>
              <w:snapToGrid w:val="0"/>
              <w:spacing w:line="360" w:lineRule="auto"/>
              <w:jc w:val="center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定义</w:t>
            </w:r>
          </w:p>
        </w:tc>
        <w:tc>
          <w:tcPr>
            <w:tcW w:w="2390" w:type="dxa"/>
          </w:tcPr>
          <w:p w14:paraId="7CC0A25F" w14:textId="77777777" w:rsidR="00A64D0C" w:rsidRPr="00421AF7" w:rsidRDefault="00A64D0C" w:rsidP="002F6971">
            <w:pPr>
              <w:snapToGrid w:val="0"/>
              <w:spacing w:line="360" w:lineRule="auto"/>
              <w:jc w:val="center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图示</w:t>
            </w:r>
          </w:p>
        </w:tc>
      </w:tr>
      <w:tr w:rsidR="00A64D0C" w14:paraId="59829D60" w14:textId="77777777" w:rsidTr="002F6971">
        <w:tc>
          <w:tcPr>
            <w:tcW w:w="1082" w:type="dxa"/>
          </w:tcPr>
          <w:p w14:paraId="0758619C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入射光线</w:t>
            </w:r>
          </w:p>
        </w:tc>
        <w:tc>
          <w:tcPr>
            <w:tcW w:w="3837" w:type="dxa"/>
          </w:tcPr>
          <w:p w14:paraId="64A547C8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照射到两种介质分界面的光线AO</w:t>
            </w:r>
          </w:p>
        </w:tc>
        <w:tc>
          <w:tcPr>
            <w:tcW w:w="2390" w:type="dxa"/>
            <w:vMerge w:val="restart"/>
          </w:tcPr>
          <w:p w14:paraId="33BFA0A5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szCs w:val="21"/>
              </w:rPr>
              <w:object w:dxaOrig="2055" w:dyaOrig="1545" w14:anchorId="7E9EAD3C">
                <v:shape id="_x0000_i1025" type="#_x0000_t75" alt="学科网(www.zxxk.com)--教育资源门户，提供试题试卷、教案、课件、教学论文、素材等各类教学资源库下载，还有大量丰富的教学资讯！" style="width:102.75pt;height:77.25pt" o:ole="">
                  <v:imagedata r:id="rId67" o:title=""/>
                </v:shape>
                <o:OLEObject Type="Embed" ProgID="PBrush" ShapeID="_x0000_i1025" DrawAspect="Content" ObjectID="_1840874357" r:id="rId68"/>
              </w:object>
            </w:r>
          </w:p>
        </w:tc>
      </w:tr>
      <w:tr w:rsidR="00A64D0C" w14:paraId="298318A7" w14:textId="77777777" w:rsidTr="002F6971">
        <w:tc>
          <w:tcPr>
            <w:tcW w:w="1082" w:type="dxa"/>
          </w:tcPr>
          <w:p w14:paraId="02DC5800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折射光线</w:t>
            </w:r>
          </w:p>
        </w:tc>
        <w:tc>
          <w:tcPr>
            <w:tcW w:w="3837" w:type="dxa"/>
          </w:tcPr>
          <w:p w14:paraId="5A28AF98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光进入另一种介质被折射后的光线OB</w:t>
            </w:r>
          </w:p>
        </w:tc>
        <w:tc>
          <w:tcPr>
            <w:tcW w:w="2390" w:type="dxa"/>
            <w:vMerge/>
          </w:tcPr>
          <w:p w14:paraId="65E551E1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</w:p>
        </w:tc>
      </w:tr>
      <w:tr w:rsidR="00A64D0C" w14:paraId="37D875F0" w14:textId="77777777" w:rsidTr="002F6971">
        <w:tc>
          <w:tcPr>
            <w:tcW w:w="1082" w:type="dxa"/>
          </w:tcPr>
          <w:p w14:paraId="2555986F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法线</w:t>
            </w:r>
          </w:p>
        </w:tc>
        <w:tc>
          <w:tcPr>
            <w:tcW w:w="3837" w:type="dxa"/>
          </w:tcPr>
          <w:p w14:paraId="5FC5A507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垂直于两介质分界面的直线MN</w:t>
            </w:r>
          </w:p>
        </w:tc>
        <w:tc>
          <w:tcPr>
            <w:tcW w:w="2390" w:type="dxa"/>
            <w:vMerge/>
          </w:tcPr>
          <w:p w14:paraId="3C58DB0E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</w:p>
        </w:tc>
      </w:tr>
      <w:tr w:rsidR="00A64D0C" w14:paraId="1BF62126" w14:textId="77777777" w:rsidTr="002F6971">
        <w:tc>
          <w:tcPr>
            <w:tcW w:w="1082" w:type="dxa"/>
          </w:tcPr>
          <w:p w14:paraId="06314777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入射角</w:t>
            </w:r>
          </w:p>
        </w:tc>
        <w:tc>
          <w:tcPr>
            <w:tcW w:w="3837" w:type="dxa"/>
          </w:tcPr>
          <w:p w14:paraId="2B8F5A74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入射光线与法线的夹角i</w:t>
            </w:r>
          </w:p>
        </w:tc>
        <w:tc>
          <w:tcPr>
            <w:tcW w:w="2390" w:type="dxa"/>
            <w:vMerge/>
          </w:tcPr>
          <w:p w14:paraId="358DCCCA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</w:p>
        </w:tc>
      </w:tr>
      <w:tr w:rsidR="00A64D0C" w14:paraId="5F29D2D2" w14:textId="77777777" w:rsidTr="002F6971">
        <w:tc>
          <w:tcPr>
            <w:tcW w:w="1082" w:type="dxa"/>
          </w:tcPr>
          <w:p w14:paraId="4C627862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折射角</w:t>
            </w:r>
          </w:p>
        </w:tc>
        <w:tc>
          <w:tcPr>
            <w:tcW w:w="3837" w:type="dxa"/>
          </w:tcPr>
          <w:p w14:paraId="78B12FAC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折射光线与法线的夹角θ</w:t>
            </w:r>
          </w:p>
        </w:tc>
        <w:tc>
          <w:tcPr>
            <w:tcW w:w="2390" w:type="dxa"/>
            <w:vMerge/>
          </w:tcPr>
          <w:p w14:paraId="407EE527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</w:p>
        </w:tc>
      </w:tr>
    </w:tbl>
    <w:p w14:paraId="6289B155" w14:textId="77777777" w:rsidR="00A64D0C" w:rsidRPr="00421AF7" w:rsidRDefault="00A64D0C" w:rsidP="00A64D0C">
      <w:pPr>
        <w:snapToGrid w:val="0"/>
        <w:spacing w:line="360" w:lineRule="auto"/>
        <w:ind w:leftChars="200" w:left="420"/>
        <w:rPr>
          <w:rFonts w:ascii="等线" w:eastAsia="等线" w:hAnsi="等线" w:cs="等线" w:hint="eastAsia"/>
          <w:bCs/>
          <w:color w:val="000000"/>
          <w:szCs w:val="21"/>
        </w:rPr>
      </w:pPr>
    </w:p>
    <w:p w14:paraId="5764EB0F" w14:textId="77777777" w:rsidR="00A64D0C" w:rsidRPr="00421AF7" w:rsidRDefault="00A64D0C" w:rsidP="00A64D0C">
      <w:pPr>
        <w:snapToGrid w:val="0"/>
        <w:spacing w:line="360" w:lineRule="auto"/>
        <w:ind w:leftChars="200" w:left="420"/>
        <w:rPr>
          <w:rFonts w:ascii="等线" w:eastAsia="等线" w:hAnsi="等线" w:cs="等线" w:hint="eastAsia"/>
          <w:bCs/>
          <w:color w:val="000000"/>
          <w:szCs w:val="21"/>
        </w:rPr>
      </w:pPr>
      <w:r w:rsidRPr="00421AF7">
        <w:rPr>
          <w:rFonts w:ascii="等线" w:eastAsia="等线" w:hAnsi="等线" w:cs="等线" w:hint="eastAsia"/>
          <w:bCs/>
          <w:color w:val="000000"/>
          <w:szCs w:val="21"/>
        </w:rPr>
        <w:t>3、日常现象：</w:t>
      </w:r>
    </w:p>
    <w:p w14:paraId="559A8ED7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bCs/>
          <w:color w:val="000000"/>
          <w:szCs w:val="21"/>
        </w:rPr>
      </w:pPr>
      <w:r w:rsidRPr="00421AF7">
        <w:rPr>
          <w:rFonts w:ascii="等线" w:eastAsia="等线" w:hAnsi="等线" w:cs="等线" w:hint="eastAsia"/>
          <w:bCs/>
          <w:color w:val="000000"/>
          <w:szCs w:val="21"/>
        </w:rPr>
        <w:t>（1）筷子“弯折”；</w:t>
      </w:r>
      <w:r>
        <w:rPr>
          <w:rFonts w:ascii="等线" w:eastAsia="等线" w:hAnsi="等线" w:cs="等线" w:hint="eastAsia"/>
          <w:bCs/>
          <w:color w:val="000000"/>
          <w:szCs w:val="21"/>
        </w:rPr>
        <w:t xml:space="preserve">        </w:t>
      </w:r>
      <w:r w:rsidRPr="00421AF7">
        <w:rPr>
          <w:rFonts w:ascii="等线" w:eastAsia="等线" w:hAnsi="等线" w:cs="等线" w:hint="eastAsia"/>
          <w:bCs/>
          <w:color w:val="000000"/>
          <w:szCs w:val="21"/>
        </w:rPr>
        <w:t>（2）池水变浅；</w:t>
      </w:r>
      <w:r>
        <w:rPr>
          <w:rFonts w:ascii="等线" w:eastAsia="等线" w:hAnsi="等线" w:cs="等线" w:hint="eastAsia"/>
          <w:bCs/>
          <w:color w:val="000000"/>
          <w:szCs w:val="21"/>
        </w:rPr>
        <w:t xml:space="preserve">        </w:t>
      </w:r>
      <w:r w:rsidRPr="00421AF7">
        <w:rPr>
          <w:rFonts w:ascii="等线" w:eastAsia="等线" w:hAnsi="等线" w:cs="等线" w:hint="eastAsia"/>
          <w:bCs/>
          <w:color w:val="000000"/>
          <w:szCs w:val="21"/>
        </w:rPr>
        <w:t>（3）海市蜃楼。</w:t>
      </w:r>
    </w:p>
    <w:p w14:paraId="2566B9A1" w14:textId="63ECFEB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bCs/>
          <w:color w:val="000000"/>
          <w:szCs w:val="21"/>
        </w:rPr>
      </w:pPr>
      <w:r w:rsidRPr="00421AF7">
        <w:rPr>
          <w:rFonts w:ascii="等线" w:eastAsia="等线" w:hAnsi="等线" w:cs="等线"/>
          <w:noProof/>
          <w:color w:val="000000"/>
          <w:szCs w:val="21"/>
        </w:rPr>
        <w:drawing>
          <wp:inline distT="0" distB="0" distL="0" distR="0" wp14:anchorId="2868D102" wp14:editId="740E4EAB">
            <wp:extent cx="2152650" cy="1076325"/>
            <wp:effectExtent l="0" t="0" r="0" b="9525"/>
            <wp:docPr id="709490459" name="图片 2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ascii="等线" w:eastAsia="等线" w:hAnsi="等线" w:cs="等线" w:hint="eastAsia"/>
          <w:bCs/>
          <w:color w:val="000000"/>
          <w:szCs w:val="21"/>
        </w:rPr>
        <w:t xml:space="preserve"> </w:t>
      </w:r>
      <w:r w:rsidRPr="00421AF7">
        <w:rPr>
          <w:rFonts w:ascii="等线" w:eastAsia="等线" w:hAnsi="等线" w:cs="等线"/>
          <w:noProof/>
          <w:color w:val="000000"/>
          <w:szCs w:val="21"/>
        </w:rPr>
        <w:drawing>
          <wp:inline distT="0" distB="0" distL="0" distR="0" wp14:anchorId="5826F717" wp14:editId="12B684A7">
            <wp:extent cx="1219200" cy="1076325"/>
            <wp:effectExtent l="0" t="0" r="0" b="9525"/>
            <wp:docPr id="515193298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ascii="等线" w:eastAsia="等线" w:hAnsi="等线" w:cs="等线" w:hint="eastAsia"/>
          <w:bCs/>
          <w:color w:val="000000"/>
          <w:szCs w:val="21"/>
        </w:rPr>
        <w:t xml:space="preserve"> </w:t>
      </w:r>
      <w:r w:rsidRPr="00421AF7">
        <w:rPr>
          <w:rFonts w:ascii="等线" w:eastAsia="等线" w:hAnsi="等线" w:cs="等线"/>
          <w:noProof/>
          <w:color w:val="000000"/>
          <w:szCs w:val="21"/>
        </w:rPr>
        <w:drawing>
          <wp:inline distT="0" distB="0" distL="0" distR="0" wp14:anchorId="69E2247D" wp14:editId="00C3E3FD">
            <wp:extent cx="2352675" cy="1076325"/>
            <wp:effectExtent l="0" t="0" r="9525" b="9525"/>
            <wp:docPr id="1847754514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2210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b/>
          <w:color w:val="000000"/>
          <w:szCs w:val="21"/>
        </w:rPr>
      </w:pPr>
      <w:r w:rsidRPr="00421AF7">
        <w:rPr>
          <w:rFonts w:ascii="等线" w:eastAsia="等线" w:hAnsi="等线" w:cs="等线" w:hint="eastAsia"/>
          <w:b/>
          <w:color w:val="000000"/>
          <w:szCs w:val="21"/>
        </w:rPr>
        <w:t>注释：</w:t>
      </w:r>
    </w:p>
    <w:p w14:paraId="2DE3B214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szCs w:val="21"/>
        </w:rPr>
        <w:t>1、</w:t>
      </w:r>
      <w:r w:rsidRPr="00421AF7">
        <w:rPr>
          <w:rFonts w:ascii="等线" w:eastAsia="等线" w:hAnsi="等线" w:cs="等线" w:hint="eastAsia"/>
          <w:color w:val="000000"/>
          <w:szCs w:val="21"/>
        </w:rPr>
        <w:t>光的折射与光的反射一样都是发生在两种介质的交界处，只是反射光返回原介质中，而折射光则进入到另一种介质中，由于光在两种不同的介质里传播速度不同，故在两种介质的交界处传播方向发生变化，这就是光的折射。如下图所示：</w:t>
      </w:r>
    </w:p>
    <w:p w14:paraId="13338342" w14:textId="68BCC1BE" w:rsidR="00A64D0C" w:rsidRPr="00421AF7" w:rsidRDefault="00A64D0C" w:rsidP="00A64D0C">
      <w:pPr>
        <w:snapToGrid w:val="0"/>
        <w:spacing w:line="360" w:lineRule="auto"/>
        <w:ind w:firstLineChars="200" w:firstLine="420"/>
        <w:jc w:val="center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/>
          <w:b/>
          <w:noProof/>
          <w:color w:val="000000"/>
          <w:szCs w:val="21"/>
        </w:rPr>
        <w:lastRenderedPageBreak/>
        <w:drawing>
          <wp:inline distT="0" distB="0" distL="0" distR="0" wp14:anchorId="239EC846" wp14:editId="2213B2BD">
            <wp:extent cx="1114425" cy="1447800"/>
            <wp:effectExtent l="0" t="0" r="9525" b="0"/>
            <wp:docPr id="1069329252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3439" w14:textId="77777777" w:rsidR="00A64D0C" w:rsidRPr="00421AF7" w:rsidRDefault="00A64D0C" w:rsidP="00A64D0C">
      <w:pPr>
        <w:snapToGrid w:val="0"/>
        <w:spacing w:line="360" w:lineRule="auto"/>
        <w:ind w:firstLineChars="200" w:firstLine="420"/>
        <w:outlineLvl w:val="0"/>
        <w:rPr>
          <w:rFonts w:ascii="等线" w:eastAsia="等线" w:hAnsi="等线" w:cs="等线" w:hint="eastAsia"/>
          <w:color w:val="000000"/>
          <w:szCs w:val="21"/>
        </w:rPr>
      </w:pPr>
      <w:bookmarkStart w:id="19" w:name="_Toc6932"/>
      <w:bookmarkStart w:id="20" w:name="_Toc3911"/>
      <w:bookmarkStart w:id="21" w:name="_Toc14504"/>
      <w:r w:rsidRPr="00421AF7">
        <w:rPr>
          <w:rFonts w:ascii="等线" w:eastAsia="等线" w:hAnsi="等线" w:cs="等线" w:hint="eastAsia"/>
          <w:color w:val="000000"/>
          <w:szCs w:val="21"/>
        </w:rPr>
        <w:t>2、在两种介质的交界处，既发生折射，同时也发生反射。</w:t>
      </w:r>
      <w:bookmarkEnd w:id="19"/>
      <w:bookmarkEnd w:id="20"/>
      <w:bookmarkEnd w:id="21"/>
    </w:p>
    <w:p w14:paraId="25C33FDB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szCs w:val="21"/>
        </w:rPr>
      </w:pPr>
      <w:r w:rsidRPr="00421AF7">
        <w:rPr>
          <w:rFonts w:ascii="等线" w:eastAsia="等线" w:hAnsi="等线" w:cs="等线" w:hint="eastAsia"/>
          <w:color w:val="000000"/>
          <w:szCs w:val="21"/>
        </w:rPr>
        <w:t>3、光从一种介质垂直射入另一种介质时，它的传播方向不会发生改变。</w:t>
      </w:r>
    </w:p>
    <w:p w14:paraId="4E758388" w14:textId="67BBACD5" w:rsidR="00A64D0C" w:rsidRPr="00421AF7" w:rsidRDefault="00A64D0C" w:rsidP="00A64D0C">
      <w:pPr>
        <w:snapToGrid w:val="0"/>
        <w:spacing w:line="360" w:lineRule="auto"/>
        <w:rPr>
          <w:rFonts w:ascii="等线" w:eastAsia="等线" w:hAnsi="等线" w:cs="等线" w:hint="eastAsia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EB1EA5D" wp14:editId="7E679B3F">
                <wp:extent cx="6006465" cy="487697"/>
                <wp:effectExtent l="0" t="0" r="0" b="7620"/>
                <wp:docPr id="392253248" name="组合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1462ED" w14:textId="77777777" w:rsidR="00A64D0C" w:rsidRPr="00421AF7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知识点03 光的折射规律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B1EA5D" id="组合 42" o:spid="_x0000_s1035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">
                <v:shape id="Text Box 9" o:spid="_x0000_s1036" type="#_x0000_t202" style="position:absolute;left:2783;top:4662;width:3519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<v:textbox style="mso-fit-shape-to-text:t">
                    <w:txbxContent>
                      <w:p w14:paraId="041462ED" w14:textId="77777777" w:rsidR="00A64D0C" w:rsidRPr="00421AF7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知识点03 光的折射规律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">
                    <v:imagedata r:id="rId66" o:title="university(2)"/>
                  </v:shape>
                </v:group>
                <w10:anchorlock/>
              </v:group>
            </w:pict>
          </mc:Fallback>
        </mc:AlternateContent>
      </w:r>
    </w:p>
    <w:p w14:paraId="0D43E37B" w14:textId="77777777" w:rsidR="00A64D0C" w:rsidRPr="00421AF7" w:rsidRDefault="00A64D0C" w:rsidP="00A64D0C">
      <w:pPr>
        <w:snapToGrid w:val="0"/>
        <w:spacing w:line="360" w:lineRule="auto"/>
        <w:ind w:firstLineChars="200" w:firstLine="420"/>
        <w:outlineLvl w:val="0"/>
        <w:rPr>
          <w:rFonts w:ascii="等线" w:eastAsia="等线" w:hAnsi="等线" w:cs="等线" w:hint="eastAsia"/>
          <w:color w:val="000000"/>
          <w:szCs w:val="21"/>
        </w:rPr>
      </w:pPr>
      <w:bookmarkStart w:id="22" w:name="_Toc25940"/>
      <w:bookmarkStart w:id="23" w:name="_Toc17284"/>
      <w:bookmarkStart w:id="24" w:name="_Toc6810"/>
      <w:r w:rsidRPr="00421AF7">
        <w:rPr>
          <w:rFonts w:ascii="等线" w:eastAsia="等线" w:hAnsi="等线" w:cs="等线" w:hint="eastAsia"/>
          <w:bCs/>
          <w:color w:val="000000"/>
          <w:szCs w:val="21"/>
        </w:rPr>
        <w:t>1、光的折射规律</w:t>
      </w:r>
      <w:r w:rsidRPr="00421AF7">
        <w:rPr>
          <w:rFonts w:ascii="等线" w:eastAsia="等线" w:hAnsi="等线" w:cs="等线" w:hint="eastAsia"/>
          <w:color w:val="000000"/>
          <w:szCs w:val="21"/>
        </w:rPr>
        <w:t>：</w:t>
      </w:r>
      <w:bookmarkEnd w:id="22"/>
      <w:bookmarkEnd w:id="23"/>
      <w:bookmarkEnd w:id="24"/>
    </w:p>
    <w:p w14:paraId="007AAED1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color w:val="000000"/>
          <w:szCs w:val="21"/>
        </w:rPr>
        <w:t>（1）折射光线与入射光线、法线在同一平面上；（三线一面）</w:t>
      </w:r>
    </w:p>
    <w:p w14:paraId="7D914630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color w:val="000000"/>
          <w:szCs w:val="21"/>
        </w:rPr>
        <w:t>（2）折射光线和入射光线分居法线两侧；（</w:t>
      </w:r>
      <w:r w:rsidRPr="00421AF7">
        <w:rPr>
          <w:rFonts w:ascii="等线" w:eastAsia="等线" w:hAnsi="等线" w:cs="等线" w:hint="eastAsia"/>
          <w:szCs w:val="21"/>
        </w:rPr>
        <w:t>两线分居</w:t>
      </w:r>
      <w:r w:rsidRPr="00421AF7">
        <w:rPr>
          <w:rFonts w:ascii="等线" w:eastAsia="等线" w:hAnsi="等线" w:cs="等线" w:hint="eastAsia"/>
          <w:color w:val="000000"/>
          <w:szCs w:val="21"/>
        </w:rPr>
        <w:t>）</w:t>
      </w:r>
    </w:p>
    <w:p w14:paraId="493E9D78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color w:val="000000"/>
          <w:szCs w:val="21"/>
        </w:rPr>
        <w:t>（3）光从空气斜射入水或其他介质中时，折射角小于入射角（折射光线向法线偏折）；光从水或其他介质斜射入空气时，折射角大于入射角；</w:t>
      </w:r>
    </w:p>
    <w:p w14:paraId="022BD78B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color w:val="000000"/>
          <w:szCs w:val="21"/>
        </w:rPr>
        <w:t>（4）入射角增大时，折射角也随着增大；</w:t>
      </w:r>
      <w:r w:rsidRPr="00421AF7">
        <w:rPr>
          <w:rFonts w:ascii="等线" w:eastAsia="等线" w:hAnsi="等线" w:cs="等线" w:hint="eastAsia"/>
          <w:color w:val="000000"/>
          <w:szCs w:val="21"/>
        </w:rPr>
        <w:br/>
      </w:r>
      <w:r w:rsidRPr="00421AF7">
        <w:rPr>
          <w:rFonts w:ascii="等线" w:eastAsia="等线" w:hAnsi="等线" w:cs="等线" w:hint="eastAsia"/>
          <w:color w:val="000000"/>
          <w:szCs w:val="21"/>
        </w:rPr>
        <w:tab/>
        <w:t>2、在光的折射现象中光路是可逆的。</w:t>
      </w:r>
    </w:p>
    <w:p w14:paraId="66F8A5E4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b/>
          <w:color w:val="000000"/>
          <w:szCs w:val="21"/>
        </w:rPr>
      </w:pPr>
      <w:r w:rsidRPr="00421AF7">
        <w:rPr>
          <w:rFonts w:ascii="等线" w:eastAsia="等线" w:hAnsi="等线" w:cs="等线" w:hint="eastAsia"/>
          <w:b/>
          <w:color w:val="000000"/>
          <w:szCs w:val="21"/>
        </w:rPr>
        <w:t>注释：</w:t>
      </w:r>
    </w:p>
    <w:p w14:paraId="6C011716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szCs w:val="21"/>
        </w:rPr>
      </w:pPr>
      <w:r w:rsidRPr="00421AF7">
        <w:rPr>
          <w:rFonts w:ascii="等线" w:eastAsia="等线" w:hAnsi="等线" w:cs="等线" w:hint="eastAsia"/>
          <w:szCs w:val="21"/>
        </w:rPr>
        <w:t>1、两角关系：</w:t>
      </w:r>
      <w:r w:rsidRPr="00421AF7">
        <w:rPr>
          <w:rFonts w:ascii="等线" w:eastAsia="等线" w:hAnsi="等线" w:cs="等线" w:hint="eastAsia"/>
          <w:szCs w:val="21"/>
        </w:rPr>
        <w:br/>
      </w:r>
      <w:r w:rsidRPr="00421AF7">
        <w:rPr>
          <w:rFonts w:ascii="等线" w:eastAsia="等线" w:hAnsi="等线" w:cs="等线" w:hint="eastAsia"/>
          <w:szCs w:val="21"/>
        </w:rPr>
        <w:tab/>
        <w:t>（1）入射光线垂直界面入射时，折射角等于入射角等于0°；</w:t>
      </w:r>
      <w:r w:rsidRPr="00421AF7">
        <w:rPr>
          <w:rFonts w:ascii="等线" w:eastAsia="等线" w:hAnsi="等线" w:cs="等线" w:hint="eastAsia"/>
          <w:szCs w:val="21"/>
        </w:rPr>
        <w:br/>
      </w:r>
      <w:r w:rsidRPr="00421AF7">
        <w:rPr>
          <w:rFonts w:ascii="等线" w:eastAsia="等线" w:hAnsi="等线" w:cs="等线" w:hint="eastAsia"/>
          <w:szCs w:val="21"/>
        </w:rPr>
        <w:tab/>
        <w:t>（2）光从空气斜射入水等介质中时，折射角小于入射角；</w:t>
      </w:r>
      <w:r w:rsidRPr="00421AF7">
        <w:rPr>
          <w:rFonts w:ascii="等线" w:eastAsia="等线" w:hAnsi="等线" w:cs="等线" w:hint="eastAsia"/>
          <w:szCs w:val="21"/>
        </w:rPr>
        <w:br/>
      </w:r>
      <w:r w:rsidRPr="00421AF7">
        <w:rPr>
          <w:rFonts w:ascii="等线" w:eastAsia="等线" w:hAnsi="等线" w:cs="等线" w:hint="eastAsia"/>
          <w:szCs w:val="21"/>
        </w:rPr>
        <w:tab/>
        <w:t>（3）光从水等介质斜射入空气中时，折射角大于入射角。</w:t>
      </w:r>
    </w:p>
    <w:p w14:paraId="00DF901F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szCs w:val="21"/>
        </w:rPr>
      </w:pPr>
      <w:r w:rsidRPr="00421AF7">
        <w:rPr>
          <w:rFonts w:ascii="等线" w:eastAsia="等线" w:hAnsi="等线" w:cs="等线" w:hint="eastAsia"/>
          <w:szCs w:val="21"/>
        </w:rPr>
        <w:t>（4）注意无论是折射角还是入射角，在空气中的角总是较大的。</w:t>
      </w:r>
      <w:r w:rsidRPr="00421AF7">
        <w:rPr>
          <w:rFonts w:ascii="等线" w:eastAsia="等线" w:hAnsi="等线" w:cs="等线" w:hint="eastAsia"/>
          <w:szCs w:val="21"/>
        </w:rPr>
        <w:br/>
      </w:r>
      <w:r w:rsidRPr="00421AF7">
        <w:rPr>
          <w:rFonts w:ascii="等线" w:eastAsia="等线" w:hAnsi="等线" w:cs="等线" w:hint="eastAsia"/>
          <w:szCs w:val="21"/>
        </w:rPr>
        <w:tab/>
        <w:t>2、光斜射到两种介质的分界面时，光的传播方向发生了偏折；但是光垂直照射到两种介质的交界面时，入射角为零度，折射角为零度，光还是沿直线传播。</w:t>
      </w:r>
    </w:p>
    <w:p w14:paraId="1BA8A2BF" w14:textId="77777777" w:rsidR="00A64D0C" w:rsidRPr="00421AF7" w:rsidRDefault="00A64D0C" w:rsidP="00A64D0C">
      <w:pPr>
        <w:snapToGrid w:val="0"/>
        <w:spacing w:line="360" w:lineRule="auto"/>
        <w:ind w:firstLineChars="200" w:firstLine="420"/>
        <w:outlineLvl w:val="0"/>
        <w:rPr>
          <w:rFonts w:ascii="等线" w:eastAsia="等线" w:hAnsi="等线" w:cs="等线" w:hint="eastAsia"/>
          <w:szCs w:val="21"/>
        </w:rPr>
      </w:pPr>
      <w:bookmarkStart w:id="25" w:name="_Toc22878"/>
      <w:bookmarkStart w:id="26" w:name="_Toc30819"/>
      <w:bookmarkStart w:id="27" w:name="_Toc902"/>
      <w:r w:rsidRPr="00421AF7">
        <w:rPr>
          <w:rFonts w:ascii="等线" w:eastAsia="等线" w:hAnsi="等线" w:cs="等线" w:hint="eastAsia"/>
          <w:szCs w:val="21"/>
        </w:rPr>
        <w:t>3、光的折射看到的是物体的虚像。</w:t>
      </w:r>
      <w:bookmarkEnd w:id="25"/>
      <w:bookmarkEnd w:id="26"/>
      <w:bookmarkEnd w:id="27"/>
    </w:p>
    <w:p w14:paraId="2F7836AE" w14:textId="0D7EABB0" w:rsidR="00A64D0C" w:rsidRDefault="00A64D0C" w:rsidP="00A64D0C">
      <w:pPr>
        <w:snapToGrid w:val="0"/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A78F091" wp14:editId="1C65EE96">
                <wp:extent cx="6006465" cy="487697"/>
                <wp:effectExtent l="0" t="0" r="0" b="7620"/>
                <wp:docPr id="707766330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3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E3BDCD" w14:textId="77777777" w:rsidR="00A64D0C" w:rsidRPr="00421AF7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光是色散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7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2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A78F091" id="组合 38" o:spid="_x0000_s1040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">
                <v:shape id="Text Box 9" o:spid="_x0000_s1041" type="#_x0000_t202" style="position:absolute;left:2783;top:4662;width:3519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<v:textbox style="mso-fit-shape-to-text:t">
                    <w:txbxContent>
                      <w:p w14:paraId="02E3BDCD" w14:textId="77777777" w:rsidR="00A64D0C" w:rsidRPr="00421AF7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光是色散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">
                    <v:imagedata r:id="rId66" o:title="university(2)"/>
                  </v:shape>
                </v:group>
                <w10:anchorlock/>
              </v:group>
            </w:pict>
          </mc:Fallback>
        </mc:AlternateContent>
      </w:r>
    </w:p>
    <w:p w14:paraId="31D68685" w14:textId="205C758F" w:rsidR="00A64D0C" w:rsidRDefault="00A64D0C" w:rsidP="00A64D0C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bCs/>
          <w:color w:val="000000"/>
          <w:szCs w:val="21"/>
        </w:rPr>
        <w:t>色散：</w:t>
      </w:r>
      <w:r>
        <w:rPr>
          <w:rFonts w:ascii="宋体" w:hAnsi="宋体" w:cs="宋体" w:hint="eastAsia"/>
          <w:color w:val="000000"/>
          <w:szCs w:val="21"/>
        </w:rPr>
        <w:t>牛顿用三棱镜把太阳光分解成红、橙、黄、绿、蓝、靛、紫的现象。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51AA3DCB" wp14:editId="3E8C1DB5">
            <wp:extent cx="5080" cy="5080"/>
            <wp:effectExtent l="0" t="0" r="0" b="0"/>
            <wp:docPr id="357355163" name="图片 2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5B39" w14:textId="09B9D3A1" w:rsidR="00A64D0C" w:rsidRDefault="00A64D0C" w:rsidP="00A64D0C">
      <w:pPr>
        <w:snapToGrid w:val="0"/>
        <w:spacing w:line="360" w:lineRule="auto"/>
        <w:ind w:firstLineChars="200" w:firstLine="420"/>
        <w:rPr>
          <w:rFonts w:ascii="宋体" w:hAnsi="宋体" w:cs="宋体" w:hint="eastAsia"/>
          <w:b/>
          <w:color w:val="000000"/>
          <w:szCs w:val="21"/>
        </w:rPr>
      </w:pPr>
      <w:r w:rsidRPr="00421AF7">
        <w:rPr>
          <w:rFonts w:ascii="宋体" w:hAnsi="宋体" w:cs="宋体"/>
          <w:noProof/>
          <w:color w:val="000000"/>
          <w:szCs w:val="21"/>
        </w:rPr>
        <w:lastRenderedPageBreak/>
        <w:drawing>
          <wp:inline distT="0" distB="0" distL="0" distR="0" wp14:anchorId="0B1186B7" wp14:editId="49EB1764">
            <wp:extent cx="2005330" cy="1438275"/>
            <wp:effectExtent l="0" t="0" r="0" b="9525"/>
            <wp:docPr id="126568841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3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3A69D886" wp14:editId="0378384A">
            <wp:extent cx="5080" cy="5080"/>
            <wp:effectExtent l="0" t="0" r="0" b="0"/>
            <wp:docPr id="721994327" name="图片 2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/>
          <w:szCs w:val="21"/>
        </w:rPr>
        <w:t xml:space="preserve">    </w:t>
      </w:r>
      <w:r w:rsidRPr="00421AF7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09A44F72" wp14:editId="16D2D770">
            <wp:extent cx="2695575" cy="1443355"/>
            <wp:effectExtent l="0" t="0" r="9525" b="4445"/>
            <wp:docPr id="1972723510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ab/>
      </w:r>
      <w:r>
        <w:rPr>
          <w:rFonts w:ascii="宋体" w:hAnsi="宋体" w:cs="宋体" w:hint="eastAsia"/>
          <w:b/>
          <w:color w:val="000000"/>
          <w:szCs w:val="21"/>
        </w:rPr>
        <w:t>注释：</w:t>
      </w:r>
    </w:p>
    <w:p w14:paraId="4BFF4CB2" w14:textId="77777777" w:rsidR="00A64D0C" w:rsidRDefault="00A64D0C" w:rsidP="00A64D0C">
      <w:pPr>
        <w:numPr>
          <w:ilvl w:val="0"/>
          <w:numId w:val="1"/>
        </w:numPr>
        <w:snapToGrid w:val="0"/>
        <w:spacing w:line="360" w:lineRule="auto"/>
        <w:ind w:left="0"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光的色散说明白光是由色光混合而成的。彩虹是太阳光传播过程中被空气中的水滴色散而产生的。</w:t>
      </w:r>
    </w:p>
    <w:p w14:paraId="1C2E2697" w14:textId="2BFEAAB9" w:rsidR="00A64D0C" w:rsidRDefault="00A64D0C" w:rsidP="00A64D0C">
      <w:pPr>
        <w:numPr>
          <w:ilvl w:val="0"/>
          <w:numId w:val="1"/>
        </w:numPr>
        <w:snapToGrid w:val="0"/>
        <w:spacing w:line="360" w:lineRule="auto"/>
        <w:ind w:left="0"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一束太阳光照到三棱镜上，然后从三棱镜射出的光分解为各种颜色的光，这一现象的产生是因为光线由空气进入三棱镜后，发生了折射，不同色光的偏折程度不同，红光偏折程度最小，紫光偏折程度最大。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7F8875D1" wp14:editId="637C20AE">
            <wp:extent cx="5080" cy="5080"/>
            <wp:effectExtent l="0" t="0" r="0" b="0"/>
            <wp:docPr id="123308292" name="图片 1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2973" w14:textId="273FD90B" w:rsidR="00A64D0C" w:rsidRDefault="00A64D0C" w:rsidP="00A64D0C">
      <w:pPr>
        <w:snapToGrid w:val="0"/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CB1AB0A" wp14:editId="426B3E3F">
                <wp:extent cx="6006465" cy="487697"/>
                <wp:effectExtent l="0" t="0" r="0" b="7620"/>
                <wp:docPr id="1020426966" name="组合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3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8296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D83873" w14:textId="77777777" w:rsidR="00A64D0C" w:rsidRPr="00421AF7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5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光的三原色和颜料的三原色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B1AB0A" id="组合 34" o:spid="_x0000_s1045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">
                <v:shape id="Text Box 9" o:spid="_x0000_s1046" type="#_x0000_t202" style="position:absolute;left:2783;top:4662;width:8296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<v:textbox style="mso-fit-shape-to-text:t">
                    <w:txbxContent>
                      <w:p w14:paraId="56D83873" w14:textId="77777777" w:rsidR="00A64D0C" w:rsidRPr="00421AF7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5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光的三原色和颜料的三原色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">
                    <v:imagedata r:id="rId66" o:title="university(2)"/>
                  </v:shape>
                </v:group>
                <w10:anchorlock/>
              </v:group>
            </w:pict>
          </mc:Fallback>
        </mc:AlternateContent>
      </w:r>
    </w:p>
    <w:p w14:paraId="42C1FC44" w14:textId="77777777" w:rsidR="00A64D0C" w:rsidRDefault="00A64D0C" w:rsidP="00A64D0C">
      <w:pPr>
        <w:pStyle w:val="a8"/>
        <w:snapToGrid w:val="0"/>
        <w:spacing w:line="360" w:lineRule="auto"/>
        <w:ind w:firstLineChars="200" w:firstLine="420"/>
        <w:rPr>
          <w:rFonts w:hAnsi="宋体" w:cs="宋体" w:hint="eastAsia"/>
          <w:color w:val="000000"/>
        </w:rPr>
      </w:pPr>
      <w:r>
        <w:rPr>
          <w:rFonts w:hAnsi="宋体" w:cs="宋体" w:hint="eastAsia"/>
          <w:bCs/>
          <w:color w:val="000000"/>
        </w:rPr>
        <w:t>1、色光的三原色：</w:t>
      </w:r>
      <w:r>
        <w:rPr>
          <w:rFonts w:hAnsi="宋体" w:cs="宋体" w:hint="eastAsia"/>
          <w:color w:val="000000"/>
        </w:rPr>
        <w:t xml:space="preserve">红、绿、蓝。三种色光按不同比例混合可以产生各种颜色的光，其中也包括白光。 </w:t>
      </w:r>
    </w:p>
    <w:p w14:paraId="26F78E3A" w14:textId="77777777" w:rsidR="00A64D0C" w:rsidRDefault="00A64D0C" w:rsidP="00A64D0C">
      <w:pPr>
        <w:pStyle w:val="a8"/>
        <w:snapToGrid w:val="0"/>
        <w:spacing w:line="360" w:lineRule="auto"/>
        <w:ind w:firstLineChars="200" w:firstLine="42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2、颜料的三原色：品红、黄、青。三种颜色颜料按不同比例混合能产生各种颜色，其中也包括黑色。</w:t>
      </w:r>
    </w:p>
    <w:p w14:paraId="02181287" w14:textId="24A6DFAD" w:rsidR="00A64D0C" w:rsidRDefault="00A64D0C" w:rsidP="00A64D0C">
      <w:pPr>
        <w:pStyle w:val="a8"/>
        <w:snapToGrid w:val="0"/>
        <w:spacing w:line="360" w:lineRule="auto"/>
        <w:ind w:firstLineChars="200" w:firstLine="42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3、光的三原色与颜料的三原色的混合规律：</w:t>
      </w:r>
      <w:r w:rsidRPr="00421AF7">
        <w:rPr>
          <w:rFonts w:hAnsi="宋体" w:cs="宋体"/>
          <w:noProof/>
        </w:rPr>
        <w:drawing>
          <wp:inline distT="0" distB="0" distL="0" distR="0" wp14:anchorId="3A49A5D2" wp14:editId="72363547">
            <wp:extent cx="5080" cy="5080"/>
            <wp:effectExtent l="0" t="0" r="0" b="0"/>
            <wp:docPr id="1914487087" name="图片 1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7525" w14:textId="79D722BA" w:rsidR="00A64D0C" w:rsidRDefault="00A64D0C" w:rsidP="00A64D0C">
      <w:pPr>
        <w:pStyle w:val="a8"/>
        <w:snapToGrid w:val="0"/>
        <w:spacing w:line="360" w:lineRule="auto"/>
        <w:ind w:firstLineChars="200" w:firstLine="420"/>
        <w:jc w:val="center"/>
        <w:rPr>
          <w:rFonts w:hAnsi="宋体" w:cs="宋体" w:hint="eastAsia"/>
          <w:color w:val="000000"/>
        </w:rPr>
      </w:pPr>
      <w:r w:rsidRPr="00421AF7">
        <w:rPr>
          <w:rFonts w:hAnsi="宋体" w:cs="宋体"/>
          <w:noProof/>
          <w:color w:val="000000"/>
        </w:rPr>
        <w:drawing>
          <wp:inline distT="0" distB="0" distL="0" distR="0" wp14:anchorId="366B4680" wp14:editId="08F9FFCD">
            <wp:extent cx="1933575" cy="1805305"/>
            <wp:effectExtent l="0" t="0" r="9525" b="4445"/>
            <wp:docPr id="271706280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hAnsi="宋体" w:cs="宋体"/>
          <w:noProof/>
        </w:rPr>
        <w:drawing>
          <wp:inline distT="0" distB="0" distL="0" distR="0" wp14:anchorId="4C7C74D7" wp14:editId="02243C19">
            <wp:extent cx="5080" cy="5080"/>
            <wp:effectExtent l="0" t="0" r="0" b="0"/>
            <wp:docPr id="799601346" name="图片 1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cs="宋体" w:hint="eastAsia"/>
          <w:color w:val="000000"/>
        </w:rPr>
        <w:t xml:space="preserve">   </w:t>
      </w:r>
      <w:r w:rsidRPr="00421AF7">
        <w:rPr>
          <w:rFonts w:hAnsi="宋体" w:cs="宋体"/>
          <w:noProof/>
          <w:color w:val="000000"/>
        </w:rPr>
        <w:drawing>
          <wp:inline distT="0" distB="0" distL="0" distR="0" wp14:anchorId="5D9B3BDD" wp14:editId="0589E5A7">
            <wp:extent cx="1866900" cy="1981200"/>
            <wp:effectExtent l="0" t="0" r="0" b="0"/>
            <wp:docPr id="1420654847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FDD0" w14:textId="7E84631C" w:rsidR="00A64D0C" w:rsidRDefault="00A64D0C" w:rsidP="00A64D0C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注释：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27546C5F" wp14:editId="185B381D">
            <wp:extent cx="5080" cy="5080"/>
            <wp:effectExtent l="0" t="0" r="0" b="0"/>
            <wp:docPr id="358902104" name="图片 1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D839" w14:textId="34BF0360" w:rsidR="00A64D0C" w:rsidRDefault="00A64D0C" w:rsidP="00A64D0C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色光混合一般是由光源直接发出的。多一种颜色就使光线更加明亮，所以复色光的亮度要大于单色光的亮度。如彩色电视机画面上的丰富的色彩，就是由三原色光按照不同的亮度混合而成。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6CCE3F3E" wp14:editId="688E4376">
            <wp:extent cx="5080" cy="5080"/>
            <wp:effectExtent l="0" t="0" r="0" b="0"/>
            <wp:docPr id="2090810026" name="图片 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DD5E" w14:textId="176910BD" w:rsidR="00A64D0C" w:rsidRDefault="00A64D0C" w:rsidP="00A64D0C">
      <w:pPr>
        <w:snapToGrid w:val="0"/>
        <w:spacing w:line="360" w:lineRule="auto"/>
        <w:jc w:val="center"/>
        <w:rPr>
          <w:rFonts w:ascii="宋体" w:hAnsi="宋体" w:cs="宋体" w:hint="eastAsia"/>
          <w:color w:val="000000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56FB7998" wp14:editId="316F56FE">
                <wp:extent cx="6006465" cy="487697"/>
                <wp:effectExtent l="0" t="0" r="0" b="7620"/>
                <wp:docPr id="977855353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4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5D0047" w14:textId="77777777" w:rsidR="00A64D0C" w:rsidRPr="00421AF7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6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物体的颜色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41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2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FB7998" id="组合 30" o:spid="_x0000_s1050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">
                <v:shape id="Text Box 9" o:spid="_x0000_s1051" type="#_x0000_t202" style="position:absolute;left:2783;top:4662;width:3519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<v:textbox style="mso-fit-shape-to-text:t">
                    <w:txbxContent>
                      <w:p w14:paraId="075D0047" w14:textId="77777777" w:rsidR="00A64D0C" w:rsidRPr="00421AF7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6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物体的颜色</w:t>
                        </w:r>
                      </w:p>
                    </w:txbxContent>
                  </v:textbox>
                </v:shape>
                <v:group id="组合 79" o:spid="_x0000_s105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32" o:spid="_x0000_s105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5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">
                    <v:imagedata r:id="rId66" o:title="university(2)"/>
                  </v:shape>
                </v:group>
                <w10:anchorlock/>
              </v:group>
            </w:pict>
          </mc:Fallback>
        </mc:AlternateContent>
      </w:r>
      <w:r>
        <w:rPr>
          <w:rFonts w:ascii="宋体" w:hAnsi="宋体" w:cs="宋体" w:hint="eastAsia"/>
          <w:b/>
          <w:color w:val="0000FF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1、透明物体的颜色：透明物体的颜色是由通过它的色光决定，通过什么色光，呈现什么颜色。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71A22D7E" wp14:editId="61796C82">
            <wp:extent cx="5080" cy="5080"/>
            <wp:effectExtent l="0" t="0" r="0" b="0"/>
            <wp:docPr id="254052050" name="图片 1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571B" w14:textId="20D4E9C7" w:rsidR="00A64D0C" w:rsidRDefault="00A64D0C" w:rsidP="00A64D0C">
      <w:pPr>
        <w:pStyle w:val="a8"/>
        <w:snapToGrid w:val="0"/>
        <w:spacing w:line="360" w:lineRule="auto"/>
        <w:ind w:firstLineChars="200" w:firstLine="420"/>
        <w:jc w:val="center"/>
        <w:rPr>
          <w:rFonts w:hAnsi="宋体" w:cs="宋体" w:hint="eastAsia"/>
          <w:color w:val="000000"/>
        </w:rPr>
      </w:pPr>
      <w:r w:rsidRPr="00421AF7">
        <w:rPr>
          <w:rFonts w:hAnsi="宋体" w:cs="宋体"/>
          <w:noProof/>
          <w:color w:val="000000"/>
        </w:rPr>
        <w:lastRenderedPageBreak/>
        <w:drawing>
          <wp:inline distT="0" distB="0" distL="0" distR="0" wp14:anchorId="75B82385" wp14:editId="7B5FAF4C">
            <wp:extent cx="1995805" cy="1438275"/>
            <wp:effectExtent l="0" t="0" r="4445" b="9525"/>
            <wp:docPr id="1101132516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80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hAnsi="宋体" w:cs="宋体"/>
          <w:noProof/>
        </w:rPr>
        <w:drawing>
          <wp:inline distT="0" distB="0" distL="0" distR="0" wp14:anchorId="3437A31F" wp14:editId="5B62FD03">
            <wp:extent cx="5080" cy="5080"/>
            <wp:effectExtent l="0" t="0" r="0" b="0"/>
            <wp:docPr id="2136822891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9FAA" w14:textId="483EF186" w:rsidR="00A64D0C" w:rsidRDefault="00A64D0C" w:rsidP="00A64D0C">
      <w:pPr>
        <w:snapToGrid w:val="0"/>
        <w:spacing w:line="360" w:lineRule="auto"/>
        <w:ind w:leftChars="200" w:left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2、不透明物体的颜色：不透明物体只反射与此物体颜色相同的光，而吸收其他颜色的光。因此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5579B533" wp14:editId="3CD4BC0C">
            <wp:extent cx="5080" cy="5080"/>
            <wp:effectExtent l="0" t="0" r="0" b="0"/>
            <wp:docPr id="517635276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3C82" w14:textId="54B5F92D" w:rsidR="00A64D0C" w:rsidRDefault="00A64D0C" w:rsidP="00A64D0C">
      <w:pPr>
        <w:snapToGrid w:val="0"/>
        <w:spacing w:line="360" w:lineRule="auto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不透明物体的颜色是由它反射的色光决定的。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392956AB" wp14:editId="2118EFD8">
            <wp:extent cx="5080" cy="5080"/>
            <wp:effectExtent l="0" t="0" r="0" b="0"/>
            <wp:docPr id="1309565954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3BD1" w14:textId="52030C00" w:rsidR="00A64D0C" w:rsidRDefault="00A64D0C" w:rsidP="00A64D0C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 w:rsidRPr="00421AF7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01EEC29B" wp14:editId="730CED93">
            <wp:extent cx="2266950" cy="1081405"/>
            <wp:effectExtent l="0" t="0" r="0" b="4445"/>
            <wp:docPr id="2051612040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3FAC57AD" wp14:editId="7D4BA5C1">
            <wp:extent cx="5080" cy="5080"/>
            <wp:effectExtent l="0" t="0" r="0" b="0"/>
            <wp:docPr id="231181718" name="图片 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8CAE" w14:textId="2BCEBF13" w:rsidR="00A64D0C" w:rsidRDefault="00A64D0C" w:rsidP="00A64D0C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注释：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51AC577F" wp14:editId="02DE78D9">
            <wp:extent cx="5080" cy="5080"/>
            <wp:effectExtent l="0" t="0" r="0" b="0"/>
            <wp:docPr id="1010690167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BB30" w14:textId="249FFB72" w:rsidR="00A64D0C" w:rsidRDefault="00A64D0C" w:rsidP="00A64D0C">
      <w:pPr>
        <w:snapToGrid w:val="0"/>
        <w:spacing w:line="360" w:lineRule="auto"/>
        <w:ind w:firstLineChars="200" w:firstLine="420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1、无色：如果透明物体通过各种色光，那么它就是无色的，如：空气、水等能通过各种色光，它们是无色的。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5BA59733" wp14:editId="114524C3">
            <wp:extent cx="5080" cy="5080"/>
            <wp:effectExtent l="0" t="0" r="0" b="0"/>
            <wp:docPr id="1437785539" name="图片 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0152" w14:textId="28EBD08E" w:rsidR="00A64D0C" w:rsidRDefault="00A64D0C" w:rsidP="00A64D0C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、白色、黑色：如果不透明物体能反射各种色光，那么它是白色的，如：白纸、牛奶、白色光屏等反射各种色光，它们是白色的。如果不透明物体几乎吸收各种色光，那么它就是黑色的，如：黑板、黑色皮鞋等吸收各种色光，几乎没有反射光线进入眼睛，所以看起来是黑色的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7AA6673A" wp14:editId="366DAF53">
            <wp:extent cx="5080" cy="5080"/>
            <wp:effectExtent l="0" t="0" r="0" b="0"/>
            <wp:docPr id="2027666318" name="图片 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E218" w14:textId="0A531A4E" w:rsidR="00311EEE" w:rsidRPr="00A64D0C" w:rsidRDefault="00311EEE"/>
    <w:sectPr w:rsidR="00311EEE" w:rsidRPr="00A64D0C">
      <w:headerReference w:type="default" r:id="rId80"/>
      <w:footerReference w:type="default" r:id="rId8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FA171" w14:textId="77777777" w:rsidR="00A96C9F" w:rsidRDefault="00A96C9F">
      <w:r>
        <w:separator/>
      </w:r>
    </w:p>
  </w:endnote>
  <w:endnote w:type="continuationSeparator" w:id="0">
    <w:p w14:paraId="6FC3A4D5" w14:textId="77777777" w:rsidR="00A96C9F" w:rsidRDefault="00A96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6F70C" w14:textId="77777777" w:rsidR="00A96C9F" w:rsidRDefault="00A96C9F">
      <w:r>
        <w:separator/>
      </w:r>
    </w:p>
  </w:footnote>
  <w:footnote w:type="continuationSeparator" w:id="0">
    <w:p w14:paraId="7FF72021" w14:textId="77777777" w:rsidR="00A96C9F" w:rsidRDefault="00A96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55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0775B"/>
    <w:multiLevelType w:val="multilevel"/>
    <w:tmpl w:val="30C0775B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79432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4276B3"/>
    <w:rsid w:val="00566D2B"/>
    <w:rsid w:val="005A7A01"/>
    <w:rsid w:val="00784821"/>
    <w:rsid w:val="008F2D55"/>
    <w:rsid w:val="00A64D0C"/>
    <w:rsid w:val="00A96C9F"/>
    <w:rsid w:val="00B02614"/>
    <w:rsid w:val="00B51729"/>
    <w:rsid w:val="00C33F57"/>
    <w:rsid w:val="00D65809"/>
    <w:rsid w:val="00E659FC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A64D0C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A64D0C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oleObject" Target="embeddings/oleObject1.bin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jpeg"/><Relationship Id="rId79" Type="http://schemas.openxmlformats.org/officeDocument/2006/relationships/image" Target="media/image69.png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82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jpe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7" Type="http://schemas.openxmlformats.org/officeDocument/2006/relationships/webSettings" Target="web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4353</Words>
  <Characters>4484</Characters>
  <Application>Microsoft Office Word</Application>
  <DocSecurity>0</DocSecurity>
  <Lines>263</Lines>
  <Paragraphs>315</Paragraphs>
  <ScaleCrop>false</ScaleCrop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