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5FDC0C58" w:rsidR="00A1776D" w:rsidRDefault="002866A7">
            <w:pPr>
              <w:jc w:val="center"/>
            </w:pPr>
            <w:r>
              <w:rPr>
                <w:rFonts w:hint="eastAsia"/>
              </w:rPr>
              <w:t>高一</w:t>
            </w:r>
          </w:p>
        </w:tc>
        <w:tc>
          <w:tcPr>
            <w:tcW w:w="2660" w:type="dxa"/>
            <w:vAlign w:val="center"/>
          </w:tcPr>
          <w:p w14:paraId="4C5F084A" w14:textId="2E8093A8" w:rsidR="00A1776D" w:rsidRDefault="00A1776D">
            <w:pPr>
              <w:jc w:val="center"/>
            </w:pPr>
          </w:p>
        </w:tc>
        <w:tc>
          <w:tcPr>
            <w:tcW w:w="2660" w:type="dxa"/>
            <w:vAlign w:val="center"/>
          </w:tcPr>
          <w:p w14:paraId="74CDCCCE" w14:textId="6BBE049F"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6EBEF7CD" w:rsidR="00A1776D" w:rsidRDefault="0078185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6019F508" w:rsidR="00A1776D" w:rsidRDefault="00A1776D">
            <w:pPr>
              <w:jc w:val="center"/>
            </w:pPr>
          </w:p>
        </w:tc>
        <w:tc>
          <w:tcPr>
            <w:tcW w:w="2660" w:type="dxa"/>
            <w:vAlign w:val="center"/>
          </w:tcPr>
          <w:p w14:paraId="6ED6F619" w14:textId="7597BEC9"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5B493D6" w14:textId="20851B27" w:rsidR="00385C83" w:rsidRPr="00385C83" w:rsidRDefault="00385C83" w:rsidP="00385C83">
            <w:pPr>
              <w:spacing w:line="360" w:lineRule="auto"/>
              <w:jc w:val="left"/>
              <w:rPr>
                <w:rFonts w:ascii="宋体" w:hAnsi="宋体" w:hint="eastAsia"/>
                <w:bCs/>
              </w:rPr>
            </w:pPr>
            <w:r>
              <w:rPr>
                <w:rFonts w:ascii="宋体" w:hAnsi="宋体" w:hint="eastAsia"/>
                <w:bCs/>
              </w:rPr>
              <w:t>一、</w:t>
            </w:r>
            <w:r w:rsidRPr="00385C83">
              <w:rPr>
                <w:rFonts w:ascii="宋体" w:hAnsi="宋体" w:hint="eastAsia"/>
                <w:bCs/>
              </w:rPr>
              <w:t>初速度为0的匀加速直线运动</w:t>
            </w:r>
          </w:p>
          <w:p w14:paraId="2A07A3CC" w14:textId="5F113B73" w:rsidR="00385C83" w:rsidRDefault="00385C83" w:rsidP="00385C83">
            <w:pPr>
              <w:pStyle w:val="0"/>
              <w:tabs>
                <w:tab w:val="left" w:pos="4139"/>
              </w:tabs>
              <w:snapToGrid w:val="0"/>
              <w:spacing w:line="360" w:lineRule="auto"/>
              <w:ind w:firstLine="482"/>
              <w:rPr>
                <w:rFonts w:hAnsi="宋体" w:cs="Times New Roman" w:hint="eastAsia"/>
                <w:b/>
                <w:szCs w:val="18"/>
              </w:rPr>
            </w:pPr>
            <w:r>
              <w:rPr>
                <w:rFonts w:hAnsi="宋体" w:cs="宋体"/>
                <w:b/>
                <w:noProof/>
                <w:szCs w:val="18"/>
              </w:rPr>
              <mc:AlternateContent>
                <mc:Choice Requires="wps">
                  <w:drawing>
                    <wp:anchor distT="0" distB="0" distL="114300" distR="114300" simplePos="0" relativeHeight="251644928" behindDoc="0" locked="0" layoutInCell="1" allowOverlap="1" wp14:anchorId="1411A35D" wp14:editId="5096AF6E">
                      <wp:simplePos x="0" y="0"/>
                      <wp:positionH relativeFrom="column">
                        <wp:posOffset>2479040</wp:posOffset>
                      </wp:positionH>
                      <wp:positionV relativeFrom="paragraph">
                        <wp:posOffset>339090</wp:posOffset>
                      </wp:positionV>
                      <wp:extent cx="194945" cy="847725"/>
                      <wp:effectExtent l="0" t="0" r="14605" b="28575"/>
                      <wp:wrapNone/>
                      <wp:docPr id="1324259373" name="左大括号 6"/>
                      <wp:cNvGraphicFramePr/>
                      <a:graphic xmlns:a="http://schemas.openxmlformats.org/drawingml/2006/main">
                        <a:graphicData uri="http://schemas.microsoft.com/office/word/2010/wordprocessingShape">
                          <wps:wsp>
                            <wps:cNvSpPr/>
                            <wps:spPr>
                              <a:xfrm>
                                <a:off x="0" y="0"/>
                                <a:ext cx="194945" cy="847725"/>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58E57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6" o:spid="_x0000_s1026" type="#_x0000_t87" style="position:absolute;margin-left:195.2pt;margin-top:26.7pt;width:15.35pt;height:66.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" adj="414" strokecolor="black [3200]" strokeweight="1.5pt">
                      <v:stroke joinstyle="miter"/>
                    </v:shape>
                  </w:pict>
                </mc:Fallback>
              </mc:AlternateContent>
            </w:r>
            <w:r>
              <w:rPr>
                <w:rFonts w:ascii="Times New Roman" w:hAnsi="Times New Roman" w:cs="Times New Roman"/>
                <w:b/>
                <w:szCs w:val="18"/>
              </w:rPr>
              <w:t>匀变速直线运动规律</w:t>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o(</w:instrText>
            </w:r>
            <w:r>
              <w:rPr>
                <w:rFonts w:hAnsi="宋体" w:cs="Times New Roman"/>
                <w:b/>
                <w:spacing w:val="-27"/>
                <w:szCs w:val="18"/>
              </w:rPr>
              <w:instrText>――</w:instrText>
            </w:r>
            <w:r>
              <w:rPr>
                <w:rFonts w:hAnsi="宋体" w:cs="Times New Roman"/>
                <w:b/>
                <w:szCs w:val="18"/>
              </w:rPr>
              <w:instrText>→</w:instrText>
            </w:r>
            <w:r>
              <w:rPr>
                <w:rFonts w:ascii="Times New Roman" w:hAnsi="Times New Roman" w:cs="Times New Roman"/>
                <w:b/>
                <w:szCs w:val="18"/>
              </w:rPr>
              <w:instrText>,\s\up7(</w:instrText>
            </w:r>
            <w:r>
              <w:rPr>
                <w:rFonts w:ascii="Times New Roman" w:hAnsi="Times New Roman" w:cs="Times New Roman"/>
                <w:b/>
                <w:szCs w:val="18"/>
              </w:rPr>
              <w:instrText>特例</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ascii="Times New Roman" w:hAnsi="Times New Roman" w:cs="Times New Roman" w:hint="eastAsia"/>
                <w:b/>
                <w:szCs w:val="18"/>
              </w:rPr>
              <w:t>初速度为</w:t>
            </w:r>
            <w:r>
              <w:rPr>
                <w:rFonts w:ascii="Times New Roman" w:hAnsi="Times New Roman" w:cs="Times New Roman" w:hint="eastAsia"/>
                <w:b/>
                <w:szCs w:val="18"/>
              </w:rPr>
              <w:t>0</w:t>
            </w:r>
            <w:r>
              <w:rPr>
                <w:rFonts w:ascii="Times New Roman" w:hAnsi="Times New Roman" w:cs="Times New Roman" w:hint="eastAsia"/>
                <w:b/>
                <w:szCs w:val="18"/>
              </w:rPr>
              <w:t>的匀加速直线</w:t>
            </w:r>
            <w:r>
              <w:rPr>
                <w:rFonts w:ascii="Times New Roman" w:hAnsi="Times New Roman" w:cs="Times New Roman"/>
                <w:b/>
                <w:szCs w:val="18"/>
              </w:rPr>
              <w:t>运动规律</w:t>
            </w:r>
          </w:p>
          <w:p w14:paraId="02238847" w14:textId="3BA8F428" w:rsidR="00385C83" w:rsidRDefault="0033551B" w:rsidP="00385C83">
            <w:pPr>
              <w:pStyle w:val="0"/>
              <w:tabs>
                <w:tab w:val="left" w:pos="4139"/>
              </w:tabs>
              <w:snapToGrid w:val="0"/>
              <w:spacing w:line="360" w:lineRule="auto"/>
              <w:ind w:firstLine="482"/>
              <w:rPr>
                <w:rFonts w:hAnsi="宋体" w:cs="Times New Roman" w:hint="eastAsia"/>
                <w:b/>
                <w:szCs w:val="18"/>
              </w:rPr>
            </w:pPr>
            <w:r>
              <w:rPr>
                <w:rFonts w:hAnsi="宋体" w:cs="宋体"/>
                <w:b/>
                <w:noProof/>
                <w:szCs w:val="18"/>
              </w:rPr>
              <mc:AlternateContent>
                <mc:Choice Requires="wps">
                  <w:drawing>
                    <wp:anchor distT="0" distB="0" distL="114300" distR="114300" simplePos="0" relativeHeight="251677696" behindDoc="0" locked="0" layoutInCell="1" allowOverlap="1" wp14:anchorId="26757D62" wp14:editId="367698E0">
                      <wp:simplePos x="0" y="0"/>
                      <wp:positionH relativeFrom="column">
                        <wp:posOffset>2787015</wp:posOffset>
                      </wp:positionH>
                      <wp:positionV relativeFrom="paragraph">
                        <wp:posOffset>440055</wp:posOffset>
                      </wp:positionV>
                      <wp:extent cx="1524000" cy="13970"/>
                      <wp:effectExtent l="0" t="0" r="19050" b="24130"/>
                      <wp:wrapNone/>
                      <wp:docPr id="1731450631" name="直接连接符 9"/>
                      <wp:cNvGraphicFramePr/>
                      <a:graphic xmlns:a="http://schemas.openxmlformats.org/drawingml/2006/main">
                        <a:graphicData uri="http://schemas.microsoft.com/office/word/2010/wordprocessingShape">
                          <wps:wsp>
                            <wps:cNvCnPr/>
                            <wps:spPr>
                              <a:xfrm flipH="1" flipV="1">
                                <a:off x="0" y="0"/>
                                <a:ext cx="1524000" cy="13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C1CB2" id="直接连接符 9" o:spid="_x0000_s1026" style="position:absolute;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45pt,34.65pt" to="339.4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" strokecolor="black [3213]" strokeweight="1.5pt">
                      <v:stroke joinstyle="miter"/>
                    </v:line>
                  </w:pict>
                </mc:Fallback>
              </mc:AlternateContent>
            </w:r>
            <w:r>
              <w:rPr>
                <w:rFonts w:hAnsi="宋体" w:cs="宋体"/>
                <w:b/>
                <w:noProof/>
                <w:szCs w:val="18"/>
              </w:rPr>
              <mc:AlternateContent>
                <mc:Choice Requires="wps">
                  <w:drawing>
                    <wp:anchor distT="0" distB="0" distL="114300" distR="114300" simplePos="0" relativeHeight="251668480" behindDoc="0" locked="0" layoutInCell="1" allowOverlap="1" wp14:anchorId="7163A9AF" wp14:editId="5096F7DE">
                      <wp:simplePos x="0" y="0"/>
                      <wp:positionH relativeFrom="column">
                        <wp:posOffset>2784475</wp:posOffset>
                      </wp:positionH>
                      <wp:positionV relativeFrom="paragraph">
                        <wp:posOffset>755650</wp:posOffset>
                      </wp:positionV>
                      <wp:extent cx="1524000" cy="13970"/>
                      <wp:effectExtent l="0" t="0" r="19050" b="24130"/>
                      <wp:wrapNone/>
                      <wp:docPr id="708477026" name="直接连接符 9"/>
                      <wp:cNvGraphicFramePr/>
                      <a:graphic xmlns:a="http://schemas.openxmlformats.org/drawingml/2006/main">
                        <a:graphicData uri="http://schemas.microsoft.com/office/word/2010/wordprocessingShape">
                          <wps:wsp>
                            <wps:cNvCnPr/>
                            <wps:spPr>
                              <a:xfrm flipH="1" flipV="1">
                                <a:off x="0" y="0"/>
                                <a:ext cx="1524000" cy="13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83AE96" id="直接连接符 9"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25pt,59.5pt" to="339.25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" strokecolor="black [3213]" strokeweight="1.5pt">
                      <v:stroke joinstyle="miter"/>
                    </v:line>
                  </w:pict>
                </mc:Fallback>
              </mc:AlternateContent>
            </w:r>
            <w:r>
              <w:rPr>
                <w:rFonts w:hAnsi="宋体" w:cs="宋体"/>
                <w:b/>
                <w:noProof/>
                <w:szCs w:val="18"/>
              </w:rPr>
              <mc:AlternateContent>
                <mc:Choice Requires="wps">
                  <w:drawing>
                    <wp:anchor distT="0" distB="0" distL="114300" distR="114300" simplePos="0" relativeHeight="251655168" behindDoc="0" locked="0" layoutInCell="1" allowOverlap="1" wp14:anchorId="60E178CE" wp14:editId="766D1AEE">
                      <wp:simplePos x="0" y="0"/>
                      <wp:positionH relativeFrom="column">
                        <wp:posOffset>2811145</wp:posOffset>
                      </wp:positionH>
                      <wp:positionV relativeFrom="paragraph">
                        <wp:posOffset>153035</wp:posOffset>
                      </wp:positionV>
                      <wp:extent cx="1524000" cy="13970"/>
                      <wp:effectExtent l="0" t="0" r="19050" b="24130"/>
                      <wp:wrapNone/>
                      <wp:docPr id="751818035" name="直接连接符 9"/>
                      <wp:cNvGraphicFramePr/>
                      <a:graphic xmlns:a="http://schemas.openxmlformats.org/drawingml/2006/main">
                        <a:graphicData uri="http://schemas.microsoft.com/office/word/2010/wordprocessingShape">
                          <wps:wsp>
                            <wps:cNvCnPr/>
                            <wps:spPr>
                              <a:xfrm flipH="1" flipV="1">
                                <a:off x="0" y="0"/>
                                <a:ext cx="1524000" cy="13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D656D" id="直接连接符 9" o:spid="_x0000_s1026" style="position:absolute;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35pt,12.05pt" to="341.3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" strokecolor="black [3213]" strokeweight="1.5pt">
                      <v:stroke joinstyle="miter"/>
                    </v:line>
                  </w:pict>
                </mc:Fallback>
              </mc:AlternateContent>
            </w:r>
            <w:r w:rsidR="00385C83" w:rsidRPr="00385C83">
              <w:rPr>
                <w:rFonts w:hAnsi="宋体" w:cs="宋体"/>
                <w:b/>
                <w:noProof/>
                <w:szCs w:val="18"/>
              </w:rPr>
              <mc:AlternateContent>
                <mc:Choice Requires="wps">
                  <w:drawing>
                    <wp:anchor distT="0" distB="0" distL="114300" distR="114300" simplePos="0" relativeHeight="251642880" behindDoc="0" locked="0" layoutInCell="1" allowOverlap="1" wp14:anchorId="7220A2BA" wp14:editId="3B3525B2">
                      <wp:simplePos x="0" y="0"/>
                      <wp:positionH relativeFrom="column">
                        <wp:posOffset>1351280</wp:posOffset>
                      </wp:positionH>
                      <wp:positionV relativeFrom="paragraph">
                        <wp:posOffset>265430</wp:posOffset>
                      </wp:positionV>
                      <wp:extent cx="995045" cy="233045"/>
                      <wp:effectExtent l="0" t="19050" r="33655" b="33655"/>
                      <wp:wrapNone/>
                      <wp:docPr id="1571705169" name="箭头: 右 5"/>
                      <wp:cNvGraphicFramePr/>
                      <a:graphic xmlns:a="http://schemas.openxmlformats.org/drawingml/2006/main">
                        <a:graphicData uri="http://schemas.microsoft.com/office/word/2010/wordprocessingShape">
                          <wps:wsp>
                            <wps:cNvSpPr/>
                            <wps:spPr>
                              <a:xfrm>
                                <a:off x="0" y="0"/>
                                <a:ext cx="995045" cy="233045"/>
                              </a:xfrm>
                              <a:prstGeom prst="right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A08A8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5" o:spid="_x0000_s1026" type="#_x0000_t13" style="position:absolute;margin-left:106.4pt;margin-top:20.9pt;width:78.35pt;height:18.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" adj="19071" fillcolor="black [3213]" strokecolor="black [3213]" strokeweight="1pt"/>
                  </w:pict>
                </mc:Fallback>
              </mc:AlternateContent>
            </w:r>
            <w:r w:rsidR="00385C83">
              <w:rPr>
                <w:rFonts w:hAnsi="宋体" w:cs="宋体"/>
                <w:b/>
                <w:szCs w:val="18"/>
              </w:rPr>
              <w:fldChar w:fldCharType="begin"/>
            </w:r>
            <w:r w:rsidR="00385C83">
              <w:rPr>
                <w:rFonts w:hAnsi="宋体" w:cs="宋体" w:hint="eastAsia"/>
                <w:b/>
                <w:szCs w:val="18"/>
              </w:rPr>
              <w:instrText>eq \</w:instrText>
            </w:r>
            <w:r w:rsidR="00385C83">
              <w:rPr>
                <w:rFonts w:ascii="Times New Roman" w:hAnsi="Times New Roman" w:cs="Times New Roman"/>
                <w:b/>
                <w:szCs w:val="18"/>
              </w:rPr>
              <w:instrText>b\lc\{\rc\ (\a\vs4\al\co1(</w:instrText>
            </w:r>
            <w:r w:rsidR="00385C83">
              <w:rPr>
                <w:rFonts w:ascii="Book Antiqua" w:hAnsi="Book Antiqua" w:cs="Times New Roman"/>
                <w:b/>
                <w:i/>
                <w:szCs w:val="18"/>
              </w:rPr>
              <w:instrText>v</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Times New Roman" w:hAnsi="Times New Roman" w:cs="Times New Roman"/>
                <w:b/>
                <w:szCs w:val="18"/>
                <w:vertAlign w:val="subscript"/>
              </w:rPr>
              <w:instrText>0</w:instrText>
            </w:r>
            <w:r w:rsidR="00385C83">
              <w:rPr>
                <w:rFonts w:ascii="Times New Roman" w:hAnsi="Times New Roman" w:cs="Times New Roman"/>
                <w:b/>
                <w:szCs w:val="18"/>
              </w:rPr>
              <w:instrText>＋</w:instrText>
            </w:r>
            <w:r w:rsidR="00385C83">
              <w:rPr>
                <w:rFonts w:ascii="Times New Roman" w:hAnsi="Times New Roman" w:cs="Times New Roman"/>
                <w:b/>
                <w:i/>
                <w:szCs w:val="18"/>
              </w:rPr>
              <w:instrText>at</w:instrText>
            </w:r>
            <w:r w:rsidR="00385C83">
              <w:rPr>
                <w:rFonts w:ascii="Times New Roman" w:hAnsi="Times New Roman" w:cs="Times New Roman"/>
                <w:b/>
                <w:szCs w:val="18"/>
              </w:rPr>
              <w:instrText>,</w:instrText>
            </w:r>
            <w:r w:rsidR="00385C83">
              <w:rPr>
                <w:rFonts w:ascii="Times New Roman" w:hAnsi="Times New Roman" w:cs="Times New Roman"/>
                <w:b/>
                <w:i/>
                <w:szCs w:val="18"/>
              </w:rPr>
              <w:instrText>x</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Times New Roman" w:hAnsi="Times New Roman" w:cs="Times New Roman"/>
                <w:b/>
                <w:szCs w:val="18"/>
                <w:vertAlign w:val="subscript"/>
              </w:rPr>
              <w:instrText>0</w:instrText>
            </w:r>
            <w:r w:rsidR="00385C83">
              <w:rPr>
                <w:rFonts w:ascii="Times New Roman" w:hAnsi="Times New Roman" w:cs="Times New Roman"/>
                <w:b/>
                <w:i/>
                <w:szCs w:val="18"/>
              </w:rPr>
              <w:instrText>t</w:instrText>
            </w:r>
            <w:r w:rsidR="00385C83">
              <w:rPr>
                <w:rFonts w:ascii="Times New Roman" w:hAnsi="Times New Roman" w:cs="Times New Roman"/>
                <w:b/>
                <w:szCs w:val="18"/>
              </w:rPr>
              <w:instrText>＋</w:instrText>
            </w:r>
            <w:r w:rsidR="00385C83">
              <w:rPr>
                <w:rFonts w:ascii="Times New Roman" w:hAnsi="Times New Roman" w:cs="Times New Roman"/>
                <w:b/>
                <w:szCs w:val="18"/>
              </w:rPr>
              <w:instrText>\f(1</w:instrText>
            </w:r>
            <w:r w:rsidR="00385C83">
              <w:rPr>
                <w:rFonts w:ascii="Times New Roman" w:hAnsi="Times New Roman" w:cs="Times New Roman"/>
                <w:b/>
                <w:i/>
                <w:szCs w:val="18"/>
              </w:rPr>
              <w:instrText>,</w:instrText>
            </w:r>
            <w:r w:rsidR="00385C83">
              <w:rPr>
                <w:rFonts w:ascii="Times New Roman" w:hAnsi="Times New Roman" w:cs="Times New Roman"/>
                <w:b/>
                <w:szCs w:val="18"/>
              </w:rPr>
              <w:instrText>2)</w:instrText>
            </w:r>
            <w:r w:rsidR="00385C83">
              <w:rPr>
                <w:rFonts w:ascii="Times New Roman" w:hAnsi="Times New Roman" w:cs="Times New Roman"/>
                <w:b/>
                <w:i/>
                <w:szCs w:val="18"/>
              </w:rPr>
              <w:instrText>at</w:instrText>
            </w:r>
            <w:r w:rsidR="00385C83">
              <w:rPr>
                <w:rFonts w:ascii="Times New Roman" w:hAnsi="Times New Roman" w:cs="Times New Roman"/>
                <w:b/>
                <w:szCs w:val="18"/>
                <w:vertAlign w:val="superscript"/>
              </w:rPr>
              <w:instrText>2</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Times New Roman" w:hAnsi="Times New Roman" w:cs="Times New Roman"/>
                <w:b/>
                <w:szCs w:val="18"/>
                <w:vertAlign w:val="superscript"/>
              </w:rPr>
              <w:instrText>2</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MingLiU_HKSCS" w:hAnsi="MingLiU_HKSCS" w:cs="MingLiU_HKSCS" w:hint="eastAsia"/>
                <w:b/>
                <w:szCs w:val="18"/>
              </w:rPr>
              <w:instrText>\o\al(</w:instrText>
            </w:r>
            <w:r w:rsidR="00385C83">
              <w:rPr>
                <w:rFonts w:ascii="Times New Roman" w:hAnsi="Times New Roman" w:cs="Times New Roman"/>
                <w:b/>
                <w:szCs w:val="18"/>
                <w:vertAlign w:val="superscript"/>
              </w:rPr>
              <w:instrText>2</w:instrText>
            </w:r>
            <w:r w:rsidR="00385C83">
              <w:rPr>
                <w:rFonts w:ascii="MingLiU_HKSCS" w:hAnsi="MingLiU_HKSCS" w:cs="MingLiU_HKSCS" w:hint="eastAsia"/>
                <w:b/>
                <w:szCs w:val="18"/>
              </w:rPr>
              <w:instrText>,</w:instrText>
            </w:r>
            <w:r w:rsidR="00385C83">
              <w:rPr>
                <w:rFonts w:ascii="Times New Roman" w:hAnsi="Times New Roman" w:cs="Times New Roman"/>
                <w:b/>
                <w:szCs w:val="18"/>
                <w:vertAlign w:val="subscript"/>
              </w:rPr>
              <w:instrText>0</w:instrText>
            </w:r>
            <w:r w:rsidR="00385C83">
              <w:rPr>
                <w:rFonts w:ascii="MingLiU_HKSCS" w:hAnsi="MingLiU_HKSCS" w:cs="MingLiU_HKSCS" w:hint="eastAsia"/>
                <w:b/>
                <w:szCs w:val="18"/>
              </w:rPr>
              <w:instrText>)</w:instrText>
            </w:r>
            <w:r w:rsidR="00385C83">
              <w:rPr>
                <w:rFonts w:ascii="Times New Roman" w:hAnsi="Times New Roman" w:cs="Times New Roman"/>
                <w:b/>
                <w:szCs w:val="18"/>
              </w:rPr>
              <w:instrText>＝</w:instrText>
            </w:r>
            <w:r w:rsidR="00385C83">
              <w:rPr>
                <w:rFonts w:ascii="Times New Roman" w:hAnsi="Times New Roman" w:cs="Times New Roman"/>
                <w:b/>
                <w:szCs w:val="18"/>
              </w:rPr>
              <w:instrText>2</w:instrText>
            </w:r>
            <w:r w:rsidR="00385C83">
              <w:rPr>
                <w:rFonts w:ascii="Times New Roman" w:hAnsi="Times New Roman" w:cs="Times New Roman"/>
                <w:b/>
                <w:i/>
                <w:szCs w:val="18"/>
              </w:rPr>
              <w:instrText>ax</w:instrText>
            </w:r>
            <w:r w:rsidR="00385C83">
              <w:rPr>
                <w:rFonts w:ascii="Times New Roman" w:hAnsi="Times New Roman" w:cs="Times New Roman"/>
                <w:b/>
                <w:szCs w:val="18"/>
              </w:rPr>
              <w:instrText>))</w:instrText>
            </w:r>
            <w:r w:rsidR="00385C83">
              <w:rPr>
                <w:rFonts w:hAnsi="宋体" w:cs="宋体" w:hint="eastAsia"/>
                <w:b/>
                <w:szCs w:val="18"/>
              </w:rPr>
              <w:fldChar w:fldCharType="separate"/>
            </w:r>
            <w:r w:rsidR="00385C83">
              <w:rPr>
                <w:rFonts w:hAnsi="宋体" w:cs="宋体"/>
                <w:b/>
                <w:szCs w:val="18"/>
              </w:rPr>
              <w:fldChar w:fldCharType="end"/>
            </w:r>
            <w:r w:rsidR="00385C83">
              <w:rPr>
                <w:rFonts w:hAnsi="宋体" w:cs="宋体" w:hint="eastAsia"/>
                <w:b/>
                <w:szCs w:val="18"/>
              </w:rPr>
              <w:t xml:space="preserve">                 </w:t>
            </w:r>
          </w:p>
          <w:p w14:paraId="3F492BC0" w14:textId="6F3BD703" w:rsidR="00385C83" w:rsidRPr="00B307B9" w:rsidRDefault="00385C83" w:rsidP="0033551B">
            <w:pPr>
              <w:spacing w:line="360" w:lineRule="auto"/>
              <w:jc w:val="left"/>
              <w:rPr>
                <w:rFonts w:ascii="宋体" w:hAnsi="宋体" w:hint="eastAsia"/>
                <w:bCs/>
              </w:rPr>
            </w:pPr>
            <w:r w:rsidRPr="00B307B9">
              <w:rPr>
                <w:rFonts w:ascii="宋体" w:hAnsi="宋体" w:hint="eastAsia"/>
                <w:bCs/>
              </w:rPr>
              <w:t>1.速度比例</w:t>
            </w:r>
          </w:p>
          <w:p w14:paraId="721F0C3D" w14:textId="5DF87AFE" w:rsidR="00385C83" w:rsidRPr="00B307B9" w:rsidRDefault="00385C83" w:rsidP="00781850">
            <w:pPr>
              <w:spacing w:line="360" w:lineRule="auto"/>
              <w:ind w:firstLineChars="200" w:firstLine="420"/>
              <w:jc w:val="left"/>
              <w:rPr>
                <w:rFonts w:ascii="宋体" w:hAnsi="宋体" w:hint="eastAsia"/>
                <w:bCs/>
              </w:rPr>
            </w:pPr>
            <w:r w:rsidRPr="00B307B9">
              <w:rPr>
                <w:rFonts w:ascii="宋体" w:hAnsi="宋体" w:hint="eastAsia"/>
                <w:bCs/>
              </w:rPr>
              <w:t>1T末、2T末、3T末、…、nT末的速度之比</w:t>
            </w:r>
            <w:r w:rsidR="00781850">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1</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2</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3</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n</m:t>
                  </m:r>
                </m:sub>
              </m:sSub>
            </m:oMath>
            <w:r w:rsidRPr="00B307B9">
              <w:rPr>
                <w:rFonts w:ascii="宋体" w:hAnsi="宋体" w:hint="eastAsia"/>
                <w:bCs/>
              </w:rPr>
              <w:t>=</w:t>
            </w:r>
            <w:r w:rsidRPr="00B307B9">
              <w:rPr>
                <w:rFonts w:ascii="宋体" w:hAnsi="宋体" w:hint="eastAsia"/>
                <w:bCs/>
                <w:u w:val="single"/>
              </w:rPr>
              <w:t xml:space="preserve">                          </w:t>
            </w:r>
            <w:r w:rsidRPr="00B307B9">
              <w:rPr>
                <w:rFonts w:ascii="宋体" w:hAnsi="宋体" w:hint="eastAsia"/>
                <w:bCs/>
              </w:rPr>
              <w:t>.</w:t>
            </w:r>
          </w:p>
          <w:p w14:paraId="2C25781F" w14:textId="77777777" w:rsidR="00385C83" w:rsidRPr="00B307B9" w:rsidRDefault="00385C83" w:rsidP="0033551B">
            <w:pPr>
              <w:spacing w:line="360" w:lineRule="auto"/>
              <w:jc w:val="left"/>
              <w:rPr>
                <w:rFonts w:ascii="宋体" w:hAnsi="宋体" w:hint="eastAsia"/>
                <w:bCs/>
              </w:rPr>
            </w:pPr>
            <w:r w:rsidRPr="00B307B9">
              <w:rPr>
                <w:rFonts w:ascii="宋体" w:hAnsi="宋体" w:hint="eastAsia"/>
                <w:bCs/>
              </w:rPr>
              <w:t>2.位移比例</w:t>
            </w:r>
          </w:p>
          <w:p w14:paraId="632F5ECA" w14:textId="649878D4" w:rsidR="00385C83" w:rsidRPr="00B307B9" w:rsidRDefault="00385C83" w:rsidP="00781850">
            <w:pPr>
              <w:spacing w:line="360" w:lineRule="auto"/>
              <w:ind w:firstLineChars="200" w:firstLine="420"/>
              <w:jc w:val="left"/>
              <w:rPr>
                <w:rFonts w:ascii="宋体" w:hAnsi="宋体" w:hint="eastAsia"/>
                <w:bCs/>
              </w:rPr>
            </w:pPr>
            <w:r w:rsidRPr="00B307B9">
              <w:rPr>
                <w:rFonts w:ascii="宋体" w:hAnsi="宋体" w:hint="eastAsia"/>
                <w:bCs/>
              </w:rPr>
              <w:t>（1）1T内、2T内、3T内、…nT内的位移之比</w:t>
            </w:r>
            <w:r w:rsidR="00781850">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3</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n</m:t>
                  </m:r>
                </m:sub>
              </m:sSub>
            </m:oMath>
            <w:r w:rsidRPr="00B307B9">
              <w:rPr>
                <w:rFonts w:ascii="宋体" w:hAnsi="宋体" w:hint="eastAsia"/>
                <w:bCs/>
              </w:rPr>
              <w:t>=</w:t>
            </w:r>
            <w:r w:rsidRPr="00B307B9">
              <w:rPr>
                <w:rFonts w:ascii="宋体" w:hAnsi="宋体" w:hint="eastAsia"/>
                <w:bCs/>
                <w:u w:val="single"/>
              </w:rPr>
              <w:t xml:space="preserve">                       </w:t>
            </w:r>
            <w:r w:rsidRPr="00B307B9">
              <w:rPr>
                <w:rFonts w:ascii="宋体" w:hAnsi="宋体" w:hint="eastAsia"/>
                <w:bCs/>
              </w:rPr>
              <w:t>.</w:t>
            </w:r>
          </w:p>
          <w:p w14:paraId="2B545901"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（2）第1个T内、第2个T内、第3个T内、…、第N个T内的位移之比</w:t>
            </w:r>
          </w:p>
          <w:p w14:paraId="1F817746" w14:textId="51E56F0C" w:rsidR="00781850" w:rsidRPr="00B307B9" w:rsidRDefault="00000000" w:rsidP="00781850">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3</m:t>
                  </m:r>
                </m:sub>
              </m:sSub>
              <m:sSub>
                <m:sSubPr>
                  <m:ctrlPr>
                    <w:rPr>
                      <w:rFonts w:ascii="Cambria Math" w:hAnsi="Cambria Math"/>
                      <w:bCs/>
                      <w:i/>
                      <w:iCs/>
                    </w:rPr>
                  </m:ctrlPr>
                </m:sSubPr>
                <m:e>
                  <m:r>
                    <w:rPr>
                      <w:rFonts w:ascii="Cambria Math" w:hAnsi="Cambria Math"/>
                    </w:rPr>
                    <m:t>x</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0D3E2EC4" w14:textId="77777777" w:rsidR="00385C83" w:rsidRPr="00B307B9" w:rsidRDefault="00385C83" w:rsidP="0033551B">
            <w:pPr>
              <w:spacing w:line="360" w:lineRule="auto"/>
              <w:jc w:val="left"/>
              <w:rPr>
                <w:rFonts w:ascii="宋体" w:hAnsi="宋体" w:hint="eastAsia"/>
                <w:bCs/>
              </w:rPr>
            </w:pPr>
            <w:r w:rsidRPr="00B307B9">
              <w:rPr>
                <w:rFonts w:ascii="宋体" w:hAnsi="宋体" w:hint="eastAsia"/>
                <w:bCs/>
              </w:rPr>
              <w:t>3.时间比例</w:t>
            </w:r>
          </w:p>
          <w:p w14:paraId="5978DAA6" w14:textId="0B1236DB" w:rsidR="00385C83" w:rsidRPr="00B307B9" w:rsidRDefault="00385C83" w:rsidP="00781850">
            <w:pPr>
              <w:spacing w:line="360" w:lineRule="auto"/>
              <w:ind w:firstLineChars="200" w:firstLine="420"/>
              <w:jc w:val="left"/>
              <w:rPr>
                <w:rFonts w:ascii="宋体" w:hAnsi="宋体" w:hint="eastAsia"/>
                <w:bCs/>
              </w:rPr>
            </w:pPr>
            <w:r w:rsidRPr="00B307B9">
              <w:rPr>
                <w:rFonts w:ascii="宋体" w:hAnsi="宋体" w:hint="eastAsia"/>
                <w:bCs/>
              </w:rPr>
              <w:t>（1）通过前x、前2x、前3x…前Nx的位移所用的时间之比</w:t>
            </w:r>
            <w:r w:rsidR="00781850">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1</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2</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3</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N</m:t>
                  </m:r>
                </m:sub>
              </m:sSub>
            </m:oMath>
            <w:r w:rsidRPr="00B307B9">
              <w:rPr>
                <w:rFonts w:ascii="宋体" w:hAnsi="宋体" w:hint="eastAsia"/>
                <w:bCs/>
              </w:rPr>
              <w:t>=</w:t>
            </w:r>
            <w:r w:rsidRPr="00B307B9">
              <w:rPr>
                <w:rFonts w:ascii="宋体" w:hAnsi="宋体" w:hint="eastAsia"/>
                <w:bCs/>
                <w:u w:val="single"/>
              </w:rPr>
              <w:t xml:space="preserve">               </w:t>
            </w:r>
            <w:r w:rsidRPr="00B307B9">
              <w:rPr>
                <w:rFonts w:ascii="宋体" w:hAnsi="宋体" w:hint="eastAsia"/>
                <w:bCs/>
              </w:rPr>
              <w:t>.</w:t>
            </w:r>
          </w:p>
          <w:p w14:paraId="2F4F4397" w14:textId="04736973" w:rsidR="00385C83" w:rsidRDefault="00385C83" w:rsidP="00781850">
            <w:pPr>
              <w:spacing w:line="360" w:lineRule="auto"/>
              <w:ind w:firstLineChars="200" w:firstLine="420"/>
              <w:jc w:val="left"/>
              <w:rPr>
                <w:rFonts w:ascii="宋体" w:hAnsi="宋体"/>
                <w:bCs/>
              </w:rPr>
            </w:pPr>
            <w:r w:rsidRPr="00B307B9">
              <w:rPr>
                <w:rFonts w:ascii="宋体" w:hAnsi="宋体" w:hint="eastAsia"/>
                <w:bCs/>
              </w:rPr>
              <w:t xml:space="preserve"> （2）通过连续相等的位移所用的时间之比</w:t>
            </w:r>
            <w:r w:rsidR="00781850">
              <w:rPr>
                <w:rFonts w:ascii="宋体" w:hAnsi="宋体" w:hint="eastAsia"/>
                <w:bCs/>
                <w:iCs/>
              </w:rPr>
              <w:t>：</w:t>
            </w:r>
            <m:oMath>
              <m:sSub>
                <m:sSubPr>
                  <m:ctrlPr>
                    <w:rPr>
                      <w:rFonts w:ascii="Cambria Math" w:hAnsi="Cambria Math"/>
                      <w:bCs/>
                      <w:i/>
                      <w:iCs/>
                    </w:rPr>
                  </m:ctrlPr>
                </m:sSubPr>
                <m:e>
                  <m:r>
                    <w:rPr>
                      <w:rFonts w:ascii="Cambria Math" w:hAnsi="Cambria Math"/>
                    </w:rPr>
                    <m:t>t</m:t>
                  </m:r>
                </m:e>
                <m:sub>
                  <m:r>
                    <w:rPr>
                      <w:rFonts w:ascii="Cambria Math" w:hAnsi="Cambria Math"/>
                    </w:rPr>
                    <m:t>1</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2</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3</m:t>
                  </m:r>
                </m:sub>
              </m:sSub>
            </m:oMath>
            <w:r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N</m:t>
                  </m:r>
                </m:sub>
              </m:sSub>
            </m:oMath>
            <w:r w:rsidRPr="00B307B9">
              <w:rPr>
                <w:rFonts w:ascii="宋体" w:hAnsi="宋体" w:hint="eastAsia"/>
                <w:bCs/>
              </w:rPr>
              <w:t>=</w:t>
            </w:r>
            <w:r w:rsidRPr="00B307B9">
              <w:rPr>
                <w:rFonts w:ascii="宋体" w:hAnsi="宋体" w:hint="eastAsia"/>
                <w:bCs/>
                <w:u w:val="single"/>
              </w:rPr>
              <w:t xml:space="preserve">                   </w:t>
            </w:r>
            <w:r w:rsidR="00781850">
              <w:rPr>
                <w:rFonts w:ascii="宋体" w:hAnsi="宋体" w:hint="eastAsia"/>
                <w:bCs/>
                <w:u w:val="single"/>
              </w:rPr>
              <w:t xml:space="preserve">   </w:t>
            </w:r>
            <w:r w:rsidRPr="00B307B9">
              <w:rPr>
                <w:rFonts w:ascii="宋体" w:hAnsi="宋体" w:hint="eastAsia"/>
                <w:bCs/>
                <w:u w:val="single"/>
              </w:rPr>
              <w:t xml:space="preserve">        </w:t>
            </w:r>
            <w:r w:rsidRPr="00B307B9">
              <w:rPr>
                <w:rFonts w:ascii="宋体" w:hAnsi="宋体" w:hint="eastAsia"/>
                <w:bCs/>
              </w:rPr>
              <w:t>.</w:t>
            </w:r>
          </w:p>
          <w:p w14:paraId="6E794B77" w14:textId="77777777" w:rsidR="00781850" w:rsidRPr="00B307B9" w:rsidRDefault="00781850" w:rsidP="00781850">
            <w:pPr>
              <w:spacing w:line="360" w:lineRule="auto"/>
              <w:ind w:firstLineChars="200" w:firstLine="420"/>
              <w:jc w:val="left"/>
              <w:rPr>
                <w:rFonts w:ascii="宋体" w:hAnsi="宋体" w:hint="eastAsia"/>
                <w:bCs/>
              </w:rPr>
            </w:pPr>
          </w:p>
          <w:p w14:paraId="1BCCC356" w14:textId="2657D627" w:rsidR="00A1776D" w:rsidRDefault="0033551B">
            <w:pPr>
              <w:spacing w:line="336" w:lineRule="auto"/>
              <w:jc w:val="left"/>
              <w:rPr>
                <w:rFonts w:ascii="宋体" w:hAnsi="宋体" w:hint="eastAsia"/>
                <w:color w:val="000000"/>
                <w:szCs w:val="21"/>
              </w:rPr>
            </w:pPr>
            <w:r>
              <w:rPr>
                <w:rFonts w:ascii="宋体" w:hAnsi="宋体" w:hint="eastAsia"/>
                <w:color w:val="000000"/>
                <w:szCs w:val="21"/>
              </w:rPr>
              <w:lastRenderedPageBreak/>
              <w:t>二、自由落体运动</w:t>
            </w:r>
          </w:p>
          <w:p w14:paraId="6CFAFF41" w14:textId="77777777" w:rsidR="007A2715" w:rsidRDefault="007A2715" w:rsidP="007A2715">
            <w:pPr>
              <w:spacing w:line="360" w:lineRule="auto"/>
              <w:textAlignment w:val="center"/>
            </w:pPr>
            <w:r>
              <w:t>1.</w:t>
            </w:r>
            <w:r>
              <w:t>轻重不同的物体下落快慢的研究：现实生活中人们看到物体下落快慢不同是由于</w:t>
            </w:r>
            <w:r>
              <w:rPr>
                <w:rFonts w:eastAsia="Times New Roman"/>
                <w:u w:val="single"/>
              </w:rPr>
              <w:t xml:space="preserve">           </w:t>
            </w:r>
            <w:r>
              <w:t>，如果没有空气阻力，所有物体下落的快慢</w:t>
            </w:r>
            <w:r>
              <w:rPr>
                <w:rFonts w:eastAsia="Times New Roman"/>
                <w:u w:val="single"/>
              </w:rPr>
              <w:t xml:space="preserve">           </w:t>
            </w:r>
            <w:r>
              <w:t>。</w:t>
            </w:r>
          </w:p>
          <w:p w14:paraId="741F5D11" w14:textId="77777777" w:rsidR="007A2715" w:rsidRDefault="007A2715" w:rsidP="007A2715">
            <w:pPr>
              <w:spacing w:line="360" w:lineRule="auto"/>
              <w:textAlignment w:val="center"/>
            </w:pPr>
            <w:r>
              <w:t>2.</w:t>
            </w:r>
            <w:r>
              <w:t>自由落体运动</w:t>
            </w:r>
          </w:p>
          <w:p w14:paraId="72424A23" w14:textId="77777777" w:rsidR="007A2715" w:rsidRDefault="007A2715" w:rsidP="007A2715">
            <w:pPr>
              <w:spacing w:line="360" w:lineRule="auto"/>
              <w:textAlignment w:val="center"/>
            </w:pPr>
            <w:r>
              <w:t>①</w:t>
            </w:r>
            <w:r>
              <w:t>定义：物体只在</w:t>
            </w:r>
            <w:r>
              <w:rPr>
                <w:rFonts w:eastAsia="Times New Roman"/>
                <w:u w:val="single"/>
              </w:rPr>
              <w:t xml:space="preserve">           </w:t>
            </w:r>
            <w:r>
              <w:t>作用下从</w:t>
            </w:r>
            <w:r>
              <w:rPr>
                <w:rFonts w:eastAsia="Times New Roman"/>
                <w:u w:val="single"/>
              </w:rPr>
              <w:t xml:space="preserve">           </w:t>
            </w:r>
            <w:r>
              <w:t>开始下落的运动。</w:t>
            </w:r>
          </w:p>
          <w:p w14:paraId="74230F62" w14:textId="77777777" w:rsidR="007A2715" w:rsidRDefault="007A2715" w:rsidP="007A2715">
            <w:pPr>
              <w:spacing w:line="360" w:lineRule="auto"/>
              <w:textAlignment w:val="center"/>
            </w:pPr>
            <w:r>
              <w:t>②</w:t>
            </w:r>
            <w:r>
              <w:t>物体的下落可看作自由落体运动的条件：空气阻力的作用</w:t>
            </w:r>
            <w:r>
              <w:rPr>
                <w:rFonts w:eastAsia="Times New Roman"/>
                <w:u w:val="single"/>
              </w:rPr>
              <w:t xml:space="preserve">           </w:t>
            </w:r>
            <w:r>
              <w:t>，可以</w:t>
            </w:r>
            <w:r>
              <w:rPr>
                <w:rFonts w:eastAsia="Times New Roman"/>
                <w:u w:val="single"/>
              </w:rPr>
              <w:t xml:space="preserve">           </w:t>
            </w:r>
            <w:r>
              <w:t>。</w:t>
            </w:r>
          </w:p>
          <w:p w14:paraId="627A3B1C" w14:textId="41EDCECD" w:rsidR="007A2715" w:rsidRDefault="007A2715" w:rsidP="007A2715">
            <w:pPr>
              <w:spacing w:line="360" w:lineRule="auto"/>
              <w:jc w:val="left"/>
              <w:textAlignment w:val="center"/>
            </w:pPr>
            <w:r>
              <w:rPr>
                <w:rFonts w:hint="eastAsia"/>
              </w:rPr>
              <w:t>3.</w:t>
            </w:r>
            <w:r>
              <w:rPr>
                <w:rFonts w:hint="eastAsia"/>
              </w:rPr>
              <w:t>重力加速度</w:t>
            </w:r>
          </w:p>
          <w:p w14:paraId="00120762" w14:textId="10DE8A1E" w:rsidR="007A2715" w:rsidRDefault="007A2715" w:rsidP="007A2715">
            <w:pPr>
              <w:spacing w:line="360" w:lineRule="auto"/>
              <w:jc w:val="left"/>
              <w:textAlignment w:val="center"/>
            </w:pPr>
            <w:r>
              <w:rPr>
                <w:rFonts w:hint="eastAsia"/>
              </w:rPr>
              <w:t>①</w:t>
            </w:r>
            <w:r>
              <w:t>定义：在同一地点，一切物体自由下落的加速度都相同，这个加速度叫作自由落体加速度，也叫作</w:t>
            </w:r>
            <w:r>
              <w:rPr>
                <w:rFonts w:eastAsia="Times New Roman"/>
                <w:u w:val="single"/>
              </w:rPr>
              <w:t xml:space="preserve">           </w:t>
            </w:r>
            <w:r>
              <w:t>，通常用</w:t>
            </w:r>
            <w:r>
              <w:rPr>
                <w:rFonts w:eastAsia="Times New Roman"/>
                <w:i/>
              </w:rPr>
              <w:t>g</w:t>
            </w:r>
            <w:r>
              <w:t>表示。</w:t>
            </w:r>
          </w:p>
          <w:p w14:paraId="4EB1F9EA" w14:textId="744F2A98" w:rsidR="007A2715" w:rsidRDefault="007A2715" w:rsidP="007A2715">
            <w:pPr>
              <w:spacing w:line="360" w:lineRule="auto"/>
              <w:jc w:val="left"/>
              <w:textAlignment w:val="center"/>
            </w:pPr>
            <w:r>
              <w:rPr>
                <w:rFonts w:hint="eastAsia"/>
              </w:rPr>
              <w:t>②</w:t>
            </w:r>
            <w:r>
              <w:t>方向：</w:t>
            </w:r>
            <w:r>
              <w:rPr>
                <w:rFonts w:eastAsia="Times New Roman"/>
                <w:u w:val="single"/>
              </w:rPr>
              <w:t xml:space="preserve">           </w:t>
            </w:r>
          </w:p>
          <w:p w14:paraId="17472A7E" w14:textId="7128B504" w:rsidR="007A2715" w:rsidRDefault="007A2715" w:rsidP="007A2715">
            <w:pPr>
              <w:spacing w:line="360" w:lineRule="auto"/>
              <w:jc w:val="left"/>
              <w:textAlignment w:val="center"/>
            </w:pPr>
            <w:r>
              <w:rPr>
                <w:rFonts w:hint="eastAsia"/>
              </w:rPr>
              <w:t>③</w:t>
            </w:r>
            <w:r>
              <w:t>大小</w:t>
            </w:r>
            <w:r>
              <w:rPr>
                <w:rFonts w:hint="eastAsia"/>
              </w:rPr>
              <w:t>：</w:t>
            </w:r>
            <w:r>
              <w:t>在地球表面不同的地方，</w:t>
            </w:r>
            <w:r>
              <w:rPr>
                <w:rFonts w:eastAsia="Times New Roman"/>
                <w:i/>
              </w:rPr>
              <w:t>g</w:t>
            </w:r>
            <w:r>
              <w:t>的大小一般是</w:t>
            </w:r>
            <w:r>
              <w:rPr>
                <w:rFonts w:eastAsia="Times New Roman"/>
                <w:u w:val="single"/>
              </w:rPr>
              <w:t xml:space="preserve">           </w:t>
            </w:r>
            <w:r>
              <w:t>的（选填</w:t>
            </w:r>
            <w:r>
              <w:t>“</w:t>
            </w:r>
            <w:r>
              <w:t>不同</w:t>
            </w:r>
            <w:r>
              <w:t>”</w:t>
            </w:r>
            <w:r>
              <w:t>或</w:t>
            </w:r>
            <w:r>
              <w:t>“</w:t>
            </w:r>
            <w:r>
              <w:t>相同</w:t>
            </w:r>
            <w:r>
              <w:t>”</w:t>
            </w:r>
            <w:r>
              <w:t>），</w:t>
            </w:r>
            <w:r>
              <w:rPr>
                <w:rFonts w:eastAsia="Times New Roman"/>
                <w:i/>
              </w:rPr>
              <w:t>g</w:t>
            </w:r>
            <w:r>
              <w:t>值随纬度的增大而逐渐</w:t>
            </w:r>
            <w:r>
              <w:rPr>
                <w:rFonts w:eastAsia="Times New Roman"/>
                <w:u w:val="single"/>
              </w:rPr>
              <w:t xml:space="preserve">           </w:t>
            </w:r>
            <w:r>
              <w:rPr>
                <w:rFonts w:hint="eastAsia"/>
              </w:rPr>
              <w:t>；</w:t>
            </w:r>
            <w:r>
              <w:t>一般取值：</w:t>
            </w:r>
            <w:r>
              <w:object w:dxaOrig="1038" w:dyaOrig="320" w14:anchorId="42366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5fcca04761470173da10ac7a5d152b2" style="width:51.75pt;height:16.15pt" o:ole="">
                  <v:imagedata r:id="rId11" o:title="eqId15fcca04761470173da10ac7a5d152b2"/>
                </v:shape>
                <o:OLEObject Type="Embed" ProgID="Equation.DSMT4" ShapeID="_x0000_i1025" DrawAspect="Content" ObjectID="_1840708859" r:id="rId12"/>
              </w:object>
            </w:r>
            <w:r>
              <w:t>或</w:t>
            </w:r>
            <w:r>
              <w:object w:dxaOrig="986" w:dyaOrig="315" w14:anchorId="3C980793">
                <v:shape id="_x0000_i1026" type="#_x0000_t75" alt="eqId46a6a294d3d7206bcdde5b943dbe94f0" style="width:49.15pt;height:15.75pt" o:ole="">
                  <v:imagedata r:id="rId13" o:title="eqId46a6a294d3d7206bcdde5b943dbe94f0"/>
                </v:shape>
                <o:OLEObject Type="Embed" ProgID="Equation.DSMT4" ShapeID="_x0000_i1026" DrawAspect="Content" ObjectID="_1840708860" r:id="rId14"/>
              </w:object>
            </w:r>
          </w:p>
          <w:p w14:paraId="10DB135C" w14:textId="74330555" w:rsidR="007F62FC" w:rsidRDefault="007F62FC" w:rsidP="007A2715">
            <w:pPr>
              <w:spacing w:line="360" w:lineRule="auto"/>
              <w:textAlignment w:val="center"/>
            </w:pPr>
            <w:r>
              <w:rPr>
                <w:rFonts w:hint="eastAsia"/>
              </w:rPr>
              <w:t>4.</w:t>
            </w:r>
            <w:r>
              <w:rPr>
                <w:rFonts w:hint="eastAsia"/>
              </w:rPr>
              <w:t>自由落体的公式</w:t>
            </w:r>
          </w:p>
          <w:p w14:paraId="2035ED6E" w14:textId="36E08B52" w:rsidR="007A2715" w:rsidRDefault="007F62FC" w:rsidP="007A2715">
            <w:pPr>
              <w:spacing w:line="360" w:lineRule="auto"/>
              <w:textAlignment w:val="center"/>
            </w:pPr>
            <w:r>
              <w:rPr>
                <w:rFonts w:hint="eastAsia"/>
              </w:rPr>
              <w:t>①</w:t>
            </w:r>
            <w:r w:rsidR="007A2715">
              <w:t>自由落体运动的性质：自由落体运动是初速度为</w:t>
            </w:r>
            <w:r w:rsidR="007A2715">
              <w:t xml:space="preserve"> </w:t>
            </w:r>
            <w:r w:rsidR="007A2715">
              <w:rPr>
                <w:rFonts w:eastAsia="Times New Roman"/>
                <w:u w:val="single"/>
              </w:rPr>
              <w:t xml:space="preserve">           </w:t>
            </w:r>
            <w:r w:rsidR="007A2715">
              <w:t>的</w:t>
            </w:r>
            <w:r w:rsidR="007A2715">
              <w:rPr>
                <w:rFonts w:eastAsia="Times New Roman"/>
                <w:u w:val="single"/>
              </w:rPr>
              <w:t xml:space="preserve">           </w:t>
            </w:r>
            <w:r w:rsidR="007A2715">
              <w:t>运动。</w:t>
            </w:r>
          </w:p>
          <w:p w14:paraId="4FE25DA4" w14:textId="6C4AC990" w:rsidR="007A2715" w:rsidRDefault="007F62FC" w:rsidP="007A2715">
            <w:pPr>
              <w:spacing w:line="360" w:lineRule="auto"/>
              <w:textAlignment w:val="center"/>
            </w:pPr>
            <w:r>
              <w:rPr>
                <w:rFonts w:hint="eastAsia"/>
              </w:rPr>
              <w:t>②</w:t>
            </w:r>
            <w:r w:rsidR="007A2715">
              <w:t>匀变速直线运动的基本公式及其推论都</w:t>
            </w:r>
            <w:r w:rsidR="007A2715">
              <w:rPr>
                <w:rFonts w:eastAsia="Times New Roman"/>
                <w:u w:val="single"/>
              </w:rPr>
              <w:t xml:space="preserve">           </w:t>
            </w:r>
            <w:r w:rsidR="007A2715">
              <w:t>自由落体运动。</w:t>
            </w:r>
          </w:p>
          <w:p w14:paraId="058CB911" w14:textId="35C75A1C" w:rsidR="00A1776D" w:rsidRPr="007A2715" w:rsidRDefault="007F62FC" w:rsidP="007A2715">
            <w:pPr>
              <w:spacing w:line="360" w:lineRule="auto"/>
              <w:textAlignment w:val="center"/>
            </w:pPr>
            <w:r>
              <w:rPr>
                <w:rFonts w:hint="eastAsia"/>
              </w:rPr>
              <w:t>③</w:t>
            </w:r>
            <w:r w:rsidR="007A2715">
              <w:t>自由落体的速度、位移与时间的关系式：</w:t>
            </w:r>
            <w:r w:rsidR="007A2715">
              <w:rPr>
                <w:rFonts w:hint="eastAsia"/>
              </w:rPr>
              <w:t>__________</w:t>
            </w:r>
            <w:r w:rsidR="007A2715">
              <w:t>，</w:t>
            </w:r>
            <w:r w:rsidR="007A2715">
              <w:rPr>
                <w:rFonts w:hint="eastAsia"/>
              </w:rPr>
              <w:t>__________</w:t>
            </w:r>
            <w:r w:rsidR="007A2715">
              <w:rPr>
                <w:rFonts w:hint="eastAsia"/>
              </w:rPr>
              <w:t>。</w:t>
            </w:r>
            <w:r w:rsidR="007A2715" w:rsidRPr="007A2715">
              <w:rPr>
                <w:rFonts w:hint="eastAsia"/>
              </w:rPr>
              <w:t xml:space="preserve"> </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8E00268" w14:textId="77777777"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知识点一　</w:t>
            </w:r>
            <w:r>
              <w:rPr>
                <w:rFonts w:hAnsi="宋体" w:cs="宋体" w:hint="eastAsia"/>
                <w:b/>
              </w:rPr>
              <w:t xml:space="preserve">　</w:t>
            </w:r>
            <w:r>
              <w:rPr>
                <w:rFonts w:hAnsi="宋体" w:cs="宋体" w:hint="eastAsia"/>
                <w:b/>
                <w:color w:val="00B050"/>
              </w:rPr>
              <w:t>初速度为0的匀加速直线运动比例关系</w:t>
            </w:r>
          </w:p>
          <w:p w14:paraId="670A7611" w14:textId="4C342E46" w:rsidR="007F62FC" w:rsidRPr="007F62FC" w:rsidRDefault="007F62FC" w:rsidP="007F62FC">
            <w:pPr>
              <w:pStyle w:val="0"/>
              <w:tabs>
                <w:tab w:val="left" w:pos="4139"/>
              </w:tabs>
              <w:snapToGrid w:val="0"/>
              <w:spacing w:line="360" w:lineRule="auto"/>
              <w:rPr>
                <w:rFonts w:hAnsi="宋体" w:cs="宋体" w:hint="eastAsia"/>
                <w:b/>
                <w:color w:val="00B050"/>
              </w:rPr>
            </w:pPr>
            <w:r>
              <w:rPr>
                <w:rFonts w:hint="eastAsia"/>
              </w:rPr>
              <w:t>例题1.2</w:t>
            </w:r>
            <w:r>
              <w:t>023年成都大运会乒乓球比赛在高新体育中心举行，来自湖北工业大学的选手周凯击败来自西南大学的选手徐瑛彬，获得男子乒乓球单打冠军。乒乓球赛场上高抛发球是一种典型的发球方式，若将乒乓球离开手向上的运动视为竖直方向上的匀减速直线运动，且向上运动的时间为</w:t>
            </w:r>
            <w:r>
              <w:object w:dxaOrig="123" w:dyaOrig="199" w14:anchorId="2E192201">
                <v:shape id="_x0000_i1027" type="#_x0000_t75" alt="eqId36a1b09c653185842513e24ebba60bb3" style="width:6pt;height:10.15pt" o:ole="">
                  <v:imagedata r:id="rId15" o:title="eqId36a1b09c653185842513e24ebba60bb3"/>
                </v:shape>
                <o:OLEObject Type="Embed" ProgID="Equation.DSMT4" ShapeID="_x0000_i1027" DrawAspect="Content" ObjectID="_1840708861" r:id="rId16"/>
              </w:object>
            </w:r>
            <w:r>
              <w:t>。设乒乓球离开手后向上运动第一个</w:t>
            </w:r>
            <w:r>
              <w:object w:dxaOrig="193" w:dyaOrig="529" w14:anchorId="153A4573">
                <v:shape id="_x0000_i1028" type="#_x0000_t75" alt="eqId0d2739e8cf0c0a45a3bff930b1a0f1a6" style="width:9.75pt;height:26.65pt" o:ole="">
                  <v:imagedata r:id="rId17" o:title="eqId0d2739e8cf0c0a45a3bff930b1a0f1a6"/>
                </v:shape>
                <o:OLEObject Type="Embed" ProgID="Equation.DSMT4" ShapeID="_x0000_i1028" DrawAspect="Content" ObjectID="_1840708862" r:id="rId18"/>
              </w:object>
            </w:r>
            <w:r>
              <w:t>时间内的位移为</w:t>
            </w:r>
            <w:r>
              <w:object w:dxaOrig="228" w:dyaOrig="334" w14:anchorId="77871262">
                <v:shape id="_x0000_i1029" type="#_x0000_t75" alt="eqIdc814128ea2139e33db94ea590e7c2223" style="width:11.25pt;height:16.9pt" o:ole="">
                  <v:imagedata r:id="rId19" o:title="eqIdc814128ea2139e33db94ea590e7c2223"/>
                </v:shape>
                <o:OLEObject Type="Embed" ProgID="Equation.DSMT4" ShapeID="_x0000_i1029" DrawAspect="Content" ObjectID="_1840708863" r:id="rId20"/>
              </w:object>
            </w:r>
            <w:r>
              <w:t>，最后一个</w:t>
            </w:r>
            <w:r>
              <w:object w:dxaOrig="193" w:dyaOrig="529" w14:anchorId="13D92FFE">
                <v:shape id="_x0000_i1030" type="#_x0000_t75" alt="eqId0d2739e8cf0c0a45a3bff930b1a0f1a6" style="width:9.75pt;height:26.65pt" o:ole="">
                  <v:imagedata r:id="rId17" o:title="eqId0d2739e8cf0c0a45a3bff930b1a0f1a6"/>
                </v:shape>
                <o:OLEObject Type="Embed" ProgID="Equation.DSMT4" ShapeID="_x0000_i1030" DrawAspect="Content" ObjectID="_1840708864" r:id="rId21"/>
              </w:object>
            </w:r>
            <w:r>
              <w:t>时间内的位移为</w:t>
            </w:r>
            <w:r>
              <w:object w:dxaOrig="246" w:dyaOrig="335" w14:anchorId="0E12D674">
                <v:shape id="_x0000_i1031" type="#_x0000_t75" alt="eqIdaec19b68e3add9d5bfcc6269a1855b87" style="width:12.4pt;height:16.9pt" o:ole="">
                  <v:imagedata r:id="rId22" o:title="eqIdaec19b68e3add9d5bfcc6269a1855b87"/>
                </v:shape>
                <o:OLEObject Type="Embed" ProgID="Equation.DSMT4" ShapeID="_x0000_i1031" DrawAspect="Content" ObjectID="_1840708865" r:id="rId23"/>
              </w:object>
            </w:r>
            <w:r>
              <w:t>，则</w:t>
            </w:r>
            <w:r>
              <w:object w:dxaOrig="510" w:dyaOrig="314" w14:anchorId="03B9D5F1">
                <v:shape id="_x0000_i1032" type="#_x0000_t75" alt="eqIdea34432b46bf99f440ba4abccd779e1a" style="width:25.5pt;height:15.75pt" o:ole="">
                  <v:imagedata r:id="rId24" o:title="eqIdea34432b46bf99f440ba4abccd779e1a"/>
                </v:shape>
                <o:OLEObject Type="Embed" ProgID="Equation.DSMT4" ShapeID="_x0000_i1032" DrawAspect="Content" ObjectID="_1840708866" r:id="rId25"/>
              </w:object>
            </w:r>
            <w:r>
              <w:t>为（　　）</w:t>
            </w:r>
          </w:p>
          <w:p w14:paraId="176054CD" w14:textId="77777777" w:rsidR="007F62FC" w:rsidRDefault="007F62FC" w:rsidP="007F62FC">
            <w:pPr>
              <w:tabs>
                <w:tab w:val="left" w:pos="2078"/>
                <w:tab w:val="left" w:pos="4156"/>
                <w:tab w:val="left" w:pos="6234"/>
              </w:tabs>
              <w:spacing w:line="360" w:lineRule="auto"/>
              <w:ind w:left="380"/>
              <w:jc w:val="left"/>
              <w:textAlignment w:val="center"/>
            </w:pPr>
            <w:r>
              <w:t>A</w:t>
            </w:r>
            <w:r>
              <w:t>．</w:t>
            </w:r>
            <w:r>
              <w:t>1</w:t>
            </w:r>
            <w:r>
              <w:t>：</w:t>
            </w:r>
            <w:r>
              <w:t>9</w:t>
            </w:r>
            <w:r>
              <w:tab/>
              <w:t>B</w:t>
            </w:r>
            <w:r>
              <w:t>．</w:t>
            </w:r>
            <w:r>
              <w:t>11</w:t>
            </w:r>
            <w:r>
              <w:t>：</w:t>
            </w:r>
            <w:r>
              <w:t>1</w:t>
            </w:r>
            <w:r>
              <w:tab/>
              <w:t>C</w:t>
            </w:r>
            <w:r>
              <w:t>．</w:t>
            </w:r>
            <w:r>
              <w:t>9</w:t>
            </w:r>
            <w:r>
              <w:t>：</w:t>
            </w:r>
            <w:r>
              <w:t>1</w:t>
            </w:r>
            <w:r>
              <w:tab/>
              <w:t>D</w:t>
            </w:r>
            <w:r>
              <w:t>．</w:t>
            </w:r>
            <w:r>
              <w:t>1</w:t>
            </w:r>
            <w:r>
              <w:t>：</w:t>
            </w:r>
            <w:r>
              <w:t>5</w:t>
            </w:r>
          </w:p>
          <w:p w14:paraId="2085E49F" w14:textId="37395844" w:rsidR="007F62FC" w:rsidRDefault="007F62FC" w:rsidP="007F62FC">
            <w:pPr>
              <w:spacing w:line="360" w:lineRule="auto"/>
              <w:jc w:val="left"/>
              <w:textAlignment w:val="center"/>
            </w:pPr>
            <w:r>
              <w:rPr>
                <w:rFonts w:hint="eastAsia"/>
              </w:rPr>
              <w:t>例题</w:t>
            </w:r>
            <w:r>
              <w:rPr>
                <w:rFonts w:hint="eastAsia"/>
              </w:rPr>
              <w:t>2.</w:t>
            </w:r>
            <w:r>
              <w:rPr>
                <w:rFonts w:hint="eastAsia"/>
              </w:rPr>
              <w:t>某</w:t>
            </w:r>
            <w:r>
              <w:t>一公交车进站时制动后做匀减速直线运动，则从公交车刹停前的</w:t>
            </w:r>
            <w:r>
              <w:t>3s</w:t>
            </w:r>
            <w:r>
              <w:t>开始计时，第</w:t>
            </w:r>
            <w:r>
              <w:t>1s</w:t>
            </w:r>
            <w:r>
              <w:t>内、第</w:t>
            </w:r>
            <w:r>
              <w:t>2s</w:t>
            </w:r>
            <w:r>
              <w:t>内、第</w:t>
            </w:r>
            <w:r>
              <w:t>3s</w:t>
            </w:r>
            <w:r>
              <w:t>内通过的位移之比为（　　）</w:t>
            </w:r>
          </w:p>
          <w:p w14:paraId="4BA067C0" w14:textId="77777777" w:rsidR="007F62FC" w:rsidRDefault="007F62FC" w:rsidP="007F62FC">
            <w:pPr>
              <w:tabs>
                <w:tab w:val="left" w:pos="2078"/>
                <w:tab w:val="left" w:pos="4156"/>
                <w:tab w:val="left" w:pos="6234"/>
              </w:tabs>
              <w:spacing w:line="360" w:lineRule="auto"/>
              <w:ind w:left="380"/>
              <w:jc w:val="left"/>
              <w:textAlignment w:val="center"/>
            </w:pPr>
            <w:r>
              <w:t>A</w:t>
            </w:r>
            <w:r>
              <w:t>．</w:t>
            </w:r>
            <w:r>
              <w:t>1:3:5</w:t>
            </w:r>
            <w:r>
              <w:tab/>
              <w:t>B</w:t>
            </w:r>
            <w:r>
              <w:t>．</w:t>
            </w:r>
            <w:r>
              <w:t>1:2:3</w:t>
            </w:r>
            <w:r>
              <w:tab/>
              <w:t>C</w:t>
            </w:r>
            <w:r>
              <w:t>．</w:t>
            </w:r>
            <w:r>
              <w:t>5:3:1</w:t>
            </w:r>
            <w:r>
              <w:tab/>
              <w:t>D</w:t>
            </w:r>
            <w:r>
              <w:t>．</w:t>
            </w:r>
            <w:r>
              <w:t>9:4:1</w:t>
            </w:r>
          </w:p>
          <w:p w14:paraId="4E636575" w14:textId="77777777" w:rsidR="00781850" w:rsidRDefault="00781850" w:rsidP="00781850">
            <w:pPr>
              <w:tabs>
                <w:tab w:val="left" w:pos="2078"/>
                <w:tab w:val="left" w:pos="4156"/>
                <w:tab w:val="left" w:pos="6234"/>
              </w:tabs>
              <w:spacing w:line="360" w:lineRule="auto"/>
              <w:jc w:val="left"/>
              <w:textAlignment w:val="center"/>
              <w:rPr>
                <w:rFonts w:hint="eastAsia"/>
              </w:rPr>
            </w:pPr>
          </w:p>
          <w:p w14:paraId="73158457" w14:textId="3A3C275A" w:rsidR="007F62FC" w:rsidRDefault="007F62FC" w:rsidP="007F62FC">
            <w:pPr>
              <w:spacing w:line="360" w:lineRule="auto"/>
              <w:jc w:val="left"/>
              <w:textAlignment w:val="center"/>
            </w:pPr>
            <w:r>
              <w:rPr>
                <w:rFonts w:hint="eastAsia"/>
              </w:rPr>
              <w:lastRenderedPageBreak/>
              <w:t>例题</w:t>
            </w:r>
            <w:r>
              <w:rPr>
                <w:rFonts w:hint="eastAsia"/>
              </w:rPr>
              <w:t>3.</w:t>
            </w:r>
            <w:r>
              <w:rPr>
                <w:rFonts w:hint="eastAsia"/>
              </w:rPr>
              <w:t>如</w:t>
            </w:r>
            <w:r>
              <w:t>图所示为港珠澳大桥上连续四段长均为</w:t>
            </w:r>
            <w:r>
              <w:t>110m</w:t>
            </w:r>
            <w:r>
              <w:t>的等跨钢箱梁桥，桥墩所在的位置依次标记为</w:t>
            </w:r>
            <w:r>
              <w:object w:dxaOrig="175" w:dyaOrig="190" w14:anchorId="2EDE6FFB">
                <v:shape id="_x0000_i1033" type="#_x0000_t75" alt="eqId0a6936d370d6a238a608ca56f87198de" style="width:8.65pt;height:9.4pt" o:ole="">
                  <v:imagedata r:id="rId26" o:title="eqId0a6936d370d6a238a608ca56f87198de"/>
                </v:shape>
                <o:OLEObject Type="Embed" ProgID="Equation.DSMT4" ShapeID="_x0000_i1033" DrawAspect="Content" ObjectID="_1840708867" r:id="rId27"/>
              </w:object>
            </w:r>
            <w:r>
              <w:t>、</w:t>
            </w:r>
            <w:r>
              <w:object w:dxaOrig="175" w:dyaOrig="254" w14:anchorId="267AC501">
                <v:shape id="_x0000_i1034" type="#_x0000_t75" alt="eqId2c94bb12cee76221e13f9ef955b0aab1" style="width:8.65pt;height:12.75pt" o:ole="">
                  <v:imagedata r:id="rId28" o:title="eqId2c94bb12cee76221e13f9ef955b0aab1"/>
                </v:shape>
                <o:OLEObject Type="Embed" ProgID="Equation.DSMT4" ShapeID="_x0000_i1034" DrawAspect="Content" ObjectID="_1840708868" r:id="rId29"/>
              </w:object>
            </w:r>
            <w:r>
              <w:t>、</w:t>
            </w:r>
            <w:r>
              <w:object w:dxaOrig="158" w:dyaOrig="197" w14:anchorId="4EE48284">
                <v:shape id="_x0000_i1035" type="#_x0000_t75" alt="eqId071a7e733d466949ac935b4b8ee8d183" style="width:7.9pt;height:9.75pt" o:ole="">
                  <v:imagedata r:id="rId30" o:title="eqId071a7e733d466949ac935b4b8ee8d183"/>
                </v:shape>
                <o:OLEObject Type="Embed" ProgID="Equation.DSMT4" ShapeID="_x0000_i1035" DrawAspect="Content" ObjectID="_1840708869" r:id="rId31"/>
              </w:object>
            </w:r>
            <w:r>
              <w:t>、</w:t>
            </w:r>
            <w:r>
              <w:object w:dxaOrig="193" w:dyaOrig="228" w14:anchorId="2F6FE2E9">
                <v:shape id="_x0000_i1036" type="#_x0000_t75" alt="eqId5c02bc0c74292b1e8f395f90935d3174" style="width:9.75pt;height:11.25pt" o:ole="">
                  <v:imagedata r:id="rId32" o:title="eqId5c02bc0c74292b1e8f395f90935d3174"/>
                </v:shape>
                <o:OLEObject Type="Embed" ProgID="Equation.DSMT4" ShapeID="_x0000_i1036" DrawAspect="Content" ObjectID="_1840708870" r:id="rId33"/>
              </w:object>
            </w:r>
            <w:r>
              <w:t>、</w:t>
            </w:r>
            <w:r>
              <w:object w:dxaOrig="140" w:dyaOrig="172" w14:anchorId="7260E021">
                <v:shape id="_x0000_i1037" type="#_x0000_t75" alt="eqId168b3e4b1d6f04226fa2687a72a268b4" style="width:7.15pt;height:8.65pt" o:ole="">
                  <v:imagedata r:id="rId34" o:title="eqId168b3e4b1d6f04226fa2687a72a268b4"/>
                </v:shape>
                <o:OLEObject Type="Embed" ProgID="Equation.DSMT4" ShapeID="_x0000_i1037" DrawAspect="Content" ObjectID="_1840708871" r:id="rId35"/>
              </w:object>
            </w:r>
            <w:r>
              <w:t>，若汽车从</w:t>
            </w:r>
            <w:r>
              <w:object w:dxaOrig="175" w:dyaOrig="190" w14:anchorId="098349E1">
                <v:shape id="_x0000_i1038" type="#_x0000_t75" alt="eqId0a6936d370d6a238a608ca56f87198de" style="width:8.65pt;height:9.4pt" o:ole="">
                  <v:imagedata r:id="rId26" o:title="eqId0a6936d370d6a238a608ca56f87198de"/>
                </v:shape>
                <o:OLEObject Type="Embed" ProgID="Equation.DSMT4" ShapeID="_x0000_i1038" DrawAspect="Content" ObjectID="_1840708872" r:id="rId36"/>
              </w:object>
            </w:r>
            <w:r>
              <w:t>点由静止开始做匀加速直线运动，通过</w:t>
            </w:r>
            <w:r>
              <w:object w:dxaOrig="281" w:dyaOrig="254" w14:anchorId="0CB5E1D5">
                <v:shape id="_x0000_i1039" type="#_x0000_t75" alt="eqId18f0281e6bbdbe08beeccb55adf84536" style="width:13.9pt;height:12.75pt" o:ole="">
                  <v:imagedata r:id="rId37" o:title="eqId18f0281e6bbdbe08beeccb55adf84536"/>
                </v:shape>
                <o:OLEObject Type="Embed" ProgID="Equation.DSMT4" ShapeID="_x0000_i1039" DrawAspect="Content" ObjectID="_1840708873" r:id="rId38"/>
              </w:object>
            </w:r>
            <w:r>
              <w:t>段的时间为</w:t>
            </w:r>
            <w:r>
              <w:object w:dxaOrig="123" w:dyaOrig="199" w14:anchorId="38A5587C">
                <v:shape id="_x0000_i1040" type="#_x0000_t75" alt="eqId36a1b09c653185842513e24ebba60bb3" style="width:6pt;height:10.15pt" o:ole="">
                  <v:imagedata r:id="rId15" o:title="eqId36a1b09c653185842513e24ebba60bb3"/>
                </v:shape>
                <o:OLEObject Type="Embed" ProgID="Equation.DSMT4" ShapeID="_x0000_i1040" DrawAspect="Content" ObjectID="_1840708874" r:id="rId39"/>
              </w:object>
            </w:r>
            <w:r>
              <w:t>，则（</w:t>
            </w:r>
            <w:r>
              <w:rPr>
                <w:rFonts w:eastAsia="Times New Roman"/>
                <w:kern w:val="0"/>
                <w:sz w:val="24"/>
              </w:rPr>
              <w:t>    </w:t>
            </w:r>
            <w:r>
              <w:t>）</w:t>
            </w:r>
          </w:p>
          <w:p w14:paraId="1B82FABD"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20D26605" wp14:editId="42A09B11">
                  <wp:extent cx="2295525" cy="1352550"/>
                  <wp:effectExtent l="0" t="0" r="5715" b="3810"/>
                  <wp:docPr id="100051" name="图片 100051" descr="@@@b15240c2-5e91-4c45-bf42-5b2540cb4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15240c2-5e91-4c45-bf42-5b2540cb497e"/>
                          <pic:cNvPicPr>
                            <a:picLocks noChangeAspect="1"/>
                          </pic:cNvPicPr>
                        </pic:nvPicPr>
                        <pic:blipFill>
                          <a:blip r:embed="rId40"/>
                          <a:stretch>
                            <a:fillRect/>
                          </a:stretch>
                        </pic:blipFill>
                        <pic:spPr>
                          <a:xfrm>
                            <a:off x="0" y="0"/>
                            <a:ext cx="2295525" cy="1352550"/>
                          </a:xfrm>
                          <a:prstGeom prst="rect">
                            <a:avLst/>
                          </a:prstGeom>
                        </pic:spPr>
                      </pic:pic>
                    </a:graphicData>
                  </a:graphic>
                </wp:inline>
              </w:drawing>
            </w:r>
          </w:p>
          <w:p w14:paraId="0AD9E554" w14:textId="77777777" w:rsidR="007F62FC" w:rsidRDefault="007F62FC" w:rsidP="007F62FC">
            <w:pPr>
              <w:tabs>
                <w:tab w:val="left" w:pos="4156"/>
              </w:tabs>
              <w:spacing w:line="360" w:lineRule="auto"/>
              <w:ind w:left="380"/>
              <w:jc w:val="left"/>
              <w:textAlignment w:val="center"/>
            </w:pPr>
            <w:r>
              <w:t>A</w:t>
            </w:r>
            <w:r>
              <w:t>．通过</w:t>
            </w:r>
            <w:r>
              <w:object w:dxaOrig="264" w:dyaOrig="224" w14:anchorId="3A40580D">
                <v:shape id="_x0000_i1041" type="#_x0000_t75" alt="eqId3d6c5ec685e8420a8672cefa43e45869" style="width:13.15pt;height:11.25pt" o:ole="">
                  <v:imagedata r:id="rId41" o:title="eqId3d6c5ec685e8420a8672cefa43e45869"/>
                </v:shape>
                <o:OLEObject Type="Embed" ProgID="Equation.DSMT4" ShapeID="_x0000_i1041" DrawAspect="Content" ObjectID="_1840708875" r:id="rId42"/>
              </w:object>
            </w:r>
            <w:r>
              <w:t>段的时间为</w:t>
            </w:r>
            <w:r>
              <w:object w:dxaOrig="369" w:dyaOrig="316" w14:anchorId="517EBDBE">
                <v:shape id="_x0000_i1042" type="#_x0000_t75" alt="eqId842e1e3a0f4b2b64105e5d74a8987626" style="width:18.4pt;height:15.75pt" o:ole="">
                  <v:imagedata r:id="rId43" o:title="eqId842e1e3a0f4b2b64105e5d74a8987626"/>
                </v:shape>
                <o:OLEObject Type="Embed" ProgID="Equation.DSMT4" ShapeID="_x0000_i1042" DrawAspect="Content" ObjectID="_1840708876" r:id="rId44"/>
              </w:object>
            </w:r>
            <w:r>
              <w:tab/>
              <w:t>B</w:t>
            </w:r>
            <w:r>
              <w:t>．通过</w:t>
            </w:r>
            <w:r>
              <w:object w:dxaOrig="246" w:dyaOrig="220" w14:anchorId="064205C2">
                <v:shape id="_x0000_i1043" type="#_x0000_t75" alt="eqIde05cc1354bb6b39713483f679d68334d" style="width:12.4pt;height:10.9pt" o:ole="">
                  <v:imagedata r:id="rId45" o:title="eqIde05cc1354bb6b39713483f679d68334d"/>
                </v:shape>
                <o:OLEObject Type="Embed" ProgID="Equation.DSMT4" ShapeID="_x0000_i1043" DrawAspect="Content" ObjectID="_1840708877" r:id="rId46"/>
              </w:object>
            </w:r>
            <w:r>
              <w:t>段的时间为</w:t>
            </w:r>
            <w:r>
              <w:object w:dxaOrig="879" w:dyaOrig="420" w14:anchorId="2DE38DE3">
                <v:shape id="_x0000_i1044" type="#_x0000_t75" alt="eqId56925873e0129ea8fe712c2f95a271fc" style="width:43.9pt;height:21pt" o:ole="">
                  <v:imagedata r:id="rId47" o:title="eqId56925873e0129ea8fe712c2f95a271fc"/>
                </v:shape>
                <o:OLEObject Type="Embed" ProgID="Equation.DSMT4" ShapeID="_x0000_i1044" DrawAspect="Content" ObjectID="_1840708878" r:id="rId48"/>
              </w:object>
            </w:r>
          </w:p>
          <w:p w14:paraId="643F71A0" w14:textId="77777777" w:rsidR="007F62FC" w:rsidRDefault="007F62FC" w:rsidP="007F62FC">
            <w:pPr>
              <w:tabs>
                <w:tab w:val="left" w:pos="4156"/>
              </w:tabs>
              <w:spacing w:line="360" w:lineRule="auto"/>
              <w:ind w:left="380"/>
              <w:jc w:val="left"/>
              <w:textAlignment w:val="center"/>
            </w:pPr>
            <w:r>
              <w:t>C</w:t>
            </w:r>
            <w:r>
              <w:t>．</w:t>
            </w:r>
            <w:r>
              <w:object w:dxaOrig="246" w:dyaOrig="176" w14:anchorId="0DC70FF7">
                <v:shape id="_x0000_i1045" type="#_x0000_t75" alt="eqIdf384e98d574fa2676d61624285f88188" style="width:12.4pt;height:8.65pt" o:ole="">
                  <v:imagedata r:id="rId49" o:title="eqIdf384e98d574fa2676d61624285f88188"/>
                </v:shape>
                <o:OLEObject Type="Embed" ProgID="Equation.DSMT4" ShapeID="_x0000_i1045" DrawAspect="Content" ObjectID="_1840708879" r:id="rId50"/>
              </w:object>
            </w:r>
            <w:r>
              <w:t>段的平均速度小于</w:t>
            </w:r>
            <w:r>
              <w:object w:dxaOrig="175" w:dyaOrig="254" w14:anchorId="28BC29AF">
                <v:shape id="_x0000_i1046" type="#_x0000_t75" alt="eqId2c94bb12cee76221e13f9ef955b0aab1" style="width:8.65pt;height:12.75pt" o:ole="">
                  <v:imagedata r:id="rId28" o:title="eqId2c94bb12cee76221e13f9ef955b0aab1"/>
                </v:shape>
                <o:OLEObject Type="Embed" ProgID="Equation.DSMT4" ShapeID="_x0000_i1046" DrawAspect="Content" ObjectID="_1840708880" r:id="rId51"/>
              </w:object>
            </w:r>
            <w:r>
              <w:t>点的瞬时速度</w:t>
            </w:r>
            <w:r>
              <w:tab/>
              <w:t>D</w:t>
            </w:r>
            <w:r>
              <w:t>．</w:t>
            </w:r>
            <w:r>
              <w:object w:dxaOrig="246" w:dyaOrig="176" w14:anchorId="5597E5D4">
                <v:shape id="_x0000_i1047" type="#_x0000_t75" alt="eqIdf384e98d574fa2676d61624285f88188" style="width:12.4pt;height:8.65pt" o:ole="">
                  <v:imagedata r:id="rId49" o:title="eqIdf384e98d574fa2676d61624285f88188"/>
                </v:shape>
                <o:OLEObject Type="Embed" ProgID="Equation.DSMT4" ShapeID="_x0000_i1047" DrawAspect="Content" ObjectID="_1840708881" r:id="rId52"/>
              </w:object>
            </w:r>
            <w:r>
              <w:t>段的平均速度大于</w:t>
            </w:r>
            <w:r>
              <w:object w:dxaOrig="175" w:dyaOrig="254" w14:anchorId="3F58EC41">
                <v:shape id="_x0000_i1048" type="#_x0000_t75" alt="eqId2c94bb12cee76221e13f9ef955b0aab1" style="width:8.65pt;height:12.75pt" o:ole="">
                  <v:imagedata r:id="rId28" o:title="eqId2c94bb12cee76221e13f9ef955b0aab1"/>
                </v:shape>
                <o:OLEObject Type="Embed" ProgID="Equation.DSMT4" ShapeID="_x0000_i1048" DrawAspect="Content" ObjectID="_1840708882" r:id="rId53"/>
              </w:object>
            </w:r>
            <w:r>
              <w:t>点的瞬时速度</w:t>
            </w:r>
          </w:p>
          <w:p w14:paraId="68388674" w14:textId="77777777" w:rsidR="0037020D" w:rsidRDefault="007F62FC" w:rsidP="0037020D">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知识点二　</w:t>
            </w:r>
            <w:r>
              <w:rPr>
                <w:rFonts w:hAnsi="宋体" w:cs="宋体" w:hint="eastAsia"/>
                <w:b/>
              </w:rPr>
              <w:t xml:space="preserve">　</w:t>
            </w:r>
            <w:r>
              <w:rPr>
                <w:rFonts w:hAnsi="宋体" w:cs="宋体" w:hint="eastAsia"/>
                <w:b/>
                <w:color w:val="00B050"/>
              </w:rPr>
              <w:t>自由落体运动</w:t>
            </w:r>
          </w:p>
          <w:p w14:paraId="5F6F7C3F" w14:textId="679FD7A3" w:rsidR="004B7872" w:rsidRPr="0037020D" w:rsidRDefault="0037020D" w:rsidP="0037020D">
            <w:pPr>
              <w:pStyle w:val="0"/>
              <w:tabs>
                <w:tab w:val="left" w:pos="4139"/>
              </w:tabs>
              <w:snapToGrid w:val="0"/>
              <w:spacing w:line="360" w:lineRule="auto"/>
              <w:rPr>
                <w:rFonts w:hAnsi="宋体" w:cs="宋体" w:hint="eastAsia"/>
                <w:b/>
                <w:color w:val="00B050"/>
              </w:rPr>
            </w:pPr>
            <w:r w:rsidRPr="00885584">
              <w:rPr>
                <w:rFonts w:hAnsi="宋体" w:cs="宋体" w:hint="eastAsia"/>
                <w:bCs/>
              </w:rPr>
              <w:t>例题1</w:t>
            </w:r>
            <w:r w:rsidRPr="0037020D">
              <w:rPr>
                <w:rFonts w:hAnsi="宋体" w:cs="宋体" w:hint="eastAsia"/>
                <w:b/>
              </w:rPr>
              <w:t>.</w:t>
            </w:r>
            <w:r w:rsidR="004B7872" w:rsidRPr="0037020D">
              <w:t>伽利略对落</w:t>
            </w:r>
            <w:r w:rsidR="004B7872">
              <w:rPr>
                <w:color w:val="000000" w:themeColor="text1"/>
              </w:rPr>
              <w:t>体运动的研究。</w:t>
            </w:r>
          </w:p>
          <w:p w14:paraId="52FE57D9" w14:textId="77777777" w:rsidR="004B7872" w:rsidRDefault="004B7872" w:rsidP="004B7872">
            <w:pPr>
              <w:shd w:val="clear" w:color="auto" w:fill="FFFFFF" w:themeFill="background1"/>
              <w:spacing w:line="360" w:lineRule="auto"/>
              <w:jc w:val="left"/>
              <w:textAlignment w:val="center"/>
              <w:rPr>
                <w:color w:val="000000" w:themeColor="text1"/>
              </w:rPr>
            </w:pPr>
            <w:r>
              <w:rPr>
                <w:rFonts w:eastAsia="Times New Roman"/>
                <w:noProof/>
                <w:color w:val="000000" w:themeColor="text1"/>
                <w:kern w:val="0"/>
                <w:sz w:val="24"/>
              </w:rPr>
              <w:drawing>
                <wp:inline distT="0" distB="0" distL="114300" distR="114300" wp14:anchorId="7D42625F" wp14:editId="3F6264D2">
                  <wp:extent cx="489742" cy="1443105"/>
                  <wp:effectExtent l="0" t="0" r="5715" b="5080"/>
                  <wp:docPr id="47" name="图片 125" descr="@@@af1f07f9-d394-4409-9423-399a57361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5" descr="@@@af1f07f9-d394-4409-9423-399a573615f5"/>
                          <pic:cNvPicPr>
                            <a:picLocks noChangeAspect="1"/>
                          </pic:cNvPicPr>
                        </pic:nvPicPr>
                        <pic:blipFill>
                          <a:blip r:embed="rId54"/>
                          <a:stretch>
                            <a:fillRect/>
                          </a:stretch>
                        </pic:blipFill>
                        <pic:spPr>
                          <a:xfrm>
                            <a:off x="0" y="0"/>
                            <a:ext cx="496310" cy="1462459"/>
                          </a:xfrm>
                          <a:prstGeom prst="rect">
                            <a:avLst/>
                          </a:prstGeom>
                          <a:noFill/>
                          <a:ln>
                            <a:noFill/>
                          </a:ln>
                        </pic:spPr>
                      </pic:pic>
                    </a:graphicData>
                  </a:graphic>
                </wp:inline>
              </w:drawing>
            </w:r>
          </w:p>
          <w:p w14:paraId="027D0D4E"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Pr>
                <w:color w:val="000000" w:themeColor="text1"/>
              </w:rPr>
              <w:t>生活中我们经常看到越重的物体下落越快，那是因为有</w:t>
            </w:r>
            <w:r>
              <w:rPr>
                <w:rFonts w:eastAsia="Times New Roman"/>
                <w:color w:val="000000" w:themeColor="text1"/>
                <w:u w:val="single"/>
              </w:rPr>
              <w:t xml:space="preserve">           </w:t>
            </w:r>
            <w:r>
              <w:rPr>
                <w:color w:val="000000" w:themeColor="text1"/>
              </w:rPr>
              <w:t>的作用。</w:t>
            </w:r>
          </w:p>
          <w:p w14:paraId="12742B47"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(2)</w:t>
            </w:r>
            <w:r>
              <w:rPr>
                <w:color w:val="000000" w:themeColor="text1"/>
              </w:rPr>
              <w:t>当我们将铁片和羽毛置于</w:t>
            </w:r>
            <w:r>
              <w:rPr>
                <w:rFonts w:eastAsia="Times New Roman"/>
                <w:color w:val="000000" w:themeColor="text1"/>
                <w:u w:val="single"/>
              </w:rPr>
              <w:t xml:space="preserve">           </w:t>
            </w:r>
            <w:r>
              <w:rPr>
                <w:color w:val="000000" w:themeColor="text1"/>
              </w:rPr>
              <w:t>环境下的密封玻璃管中，如图所示，发现轻重不同的物体下落快慢将完全相同，与物体的</w:t>
            </w:r>
            <w:r>
              <w:rPr>
                <w:rFonts w:eastAsia="Times New Roman"/>
                <w:color w:val="000000" w:themeColor="text1"/>
                <w:u w:val="single"/>
              </w:rPr>
              <w:t xml:space="preserve">           </w:t>
            </w:r>
            <w:r>
              <w:rPr>
                <w:color w:val="000000" w:themeColor="text1"/>
              </w:rPr>
              <w:t>大小无关。</w:t>
            </w:r>
          </w:p>
          <w:p w14:paraId="0DACF048"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(3)</w:t>
            </w:r>
            <w:r>
              <w:rPr>
                <w:color w:val="000000" w:themeColor="text1"/>
              </w:rPr>
              <w:t>自然界的落体运动要能被近似的视为自由落体运动，物体受到的空气阻力</w:t>
            </w:r>
            <w:r>
              <w:rPr>
                <w:rFonts w:eastAsia="Times New Roman"/>
                <w:i/>
                <w:color w:val="000000" w:themeColor="text1"/>
              </w:rPr>
              <w:t>f</w:t>
            </w:r>
            <w:r>
              <w:rPr>
                <w:color w:val="000000" w:themeColor="text1"/>
              </w:rPr>
              <w:t>要满足什么条件？</w:t>
            </w:r>
            <w:r>
              <w:rPr>
                <w:rFonts w:eastAsia="Times New Roman"/>
                <w:color w:val="000000" w:themeColor="text1"/>
                <w:u w:val="single"/>
              </w:rPr>
              <w:t xml:space="preserve">           </w:t>
            </w:r>
            <w:r>
              <w:rPr>
                <w:color w:val="000000" w:themeColor="text1"/>
              </w:rPr>
              <w:t>，所以，要研究自由落体运动规律时，我们</w:t>
            </w:r>
            <w:r>
              <w:rPr>
                <w:rFonts w:eastAsia="Times New Roman"/>
                <w:color w:val="000000" w:themeColor="text1"/>
                <w:u w:val="single"/>
              </w:rPr>
              <w:t xml:space="preserve">           </w:t>
            </w:r>
            <w:r>
              <w:rPr>
                <w:color w:val="000000" w:themeColor="text1"/>
              </w:rPr>
              <w:t>选择乒乓球。（填</w:t>
            </w:r>
            <w:r>
              <w:rPr>
                <w:color w:val="000000" w:themeColor="text1"/>
              </w:rPr>
              <w:t>“</w:t>
            </w:r>
            <w:r>
              <w:rPr>
                <w:color w:val="000000" w:themeColor="text1"/>
              </w:rPr>
              <w:t>能</w:t>
            </w:r>
            <w:r>
              <w:rPr>
                <w:color w:val="000000" w:themeColor="text1"/>
              </w:rPr>
              <w:t>”</w:t>
            </w:r>
            <w:r>
              <w:rPr>
                <w:color w:val="000000" w:themeColor="text1"/>
              </w:rPr>
              <w:t>或</w:t>
            </w:r>
            <w:r>
              <w:rPr>
                <w:color w:val="000000" w:themeColor="text1"/>
              </w:rPr>
              <w:t>“</w:t>
            </w:r>
            <w:r>
              <w:rPr>
                <w:color w:val="000000" w:themeColor="text1"/>
              </w:rPr>
              <w:t>不能</w:t>
            </w:r>
            <w:r>
              <w:rPr>
                <w:color w:val="000000" w:themeColor="text1"/>
              </w:rPr>
              <w:t>”</w:t>
            </w:r>
            <w:r>
              <w:rPr>
                <w:color w:val="000000" w:themeColor="text1"/>
              </w:rPr>
              <w:t>）</w:t>
            </w:r>
          </w:p>
          <w:p w14:paraId="3E8AA816"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(4)</w:t>
            </w:r>
            <w:r>
              <w:rPr>
                <w:color w:val="000000" w:themeColor="text1"/>
              </w:rPr>
              <w:t>伽利略通过斜面实验研究自由落体运动的规律，下列说法正确的是</w:t>
            </w:r>
            <w:r>
              <w:rPr>
                <w:color w:val="000000" w:themeColor="text1"/>
              </w:rPr>
              <w:t>(      )</w:t>
            </w:r>
          </w:p>
          <w:p w14:paraId="685F3B17"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6B07032" wp14:editId="1BBC31CF">
                  <wp:extent cx="2639192" cy="1359992"/>
                  <wp:effectExtent l="0" t="0" r="0" b="0"/>
                  <wp:docPr id="45" name="图片 126" descr="@@@5a7de485-03ee-4ebb-a373-da51d5538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6" descr="@@@5a7de485-03ee-4ebb-a373-da51d5538d76"/>
                          <pic:cNvPicPr>
                            <a:picLocks noChangeAspect="1"/>
                          </pic:cNvPicPr>
                        </pic:nvPicPr>
                        <pic:blipFill>
                          <a:blip r:embed="rId55"/>
                          <a:stretch>
                            <a:fillRect/>
                          </a:stretch>
                        </pic:blipFill>
                        <pic:spPr>
                          <a:xfrm>
                            <a:off x="0" y="0"/>
                            <a:ext cx="2725595" cy="1404516"/>
                          </a:xfrm>
                          <a:prstGeom prst="rect">
                            <a:avLst/>
                          </a:prstGeom>
                          <a:noFill/>
                          <a:ln>
                            <a:noFill/>
                          </a:ln>
                        </pic:spPr>
                      </pic:pic>
                    </a:graphicData>
                  </a:graphic>
                </wp:inline>
              </w:drawing>
            </w:r>
          </w:p>
          <w:p w14:paraId="286ADF29"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A</w:t>
            </w:r>
            <w:r>
              <w:rPr>
                <w:color w:val="000000" w:themeColor="text1"/>
              </w:rPr>
              <w:t>．丁图是实验现象，甲图是经过合理的外推得到的结论；</w:t>
            </w:r>
          </w:p>
          <w:p w14:paraId="270000C3"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B</w:t>
            </w:r>
            <w:r>
              <w:rPr>
                <w:color w:val="000000" w:themeColor="text1"/>
              </w:rPr>
              <w:t>．通过甲图中的实验现象发现，物体的位移和时间成正比；</w:t>
            </w:r>
          </w:p>
          <w:p w14:paraId="4629FCA6"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lastRenderedPageBreak/>
              <w:t>C</w:t>
            </w:r>
            <w:r>
              <w:rPr>
                <w:color w:val="000000" w:themeColor="text1"/>
              </w:rPr>
              <w:t>．运用甲图的实验，可</w:t>
            </w:r>
            <w:r>
              <w:rPr>
                <w:color w:val="000000" w:themeColor="text1"/>
              </w:rPr>
              <w:t>“</w:t>
            </w:r>
            <w:r>
              <w:rPr>
                <w:color w:val="000000" w:themeColor="text1"/>
              </w:rPr>
              <w:t>冲淡</w:t>
            </w:r>
            <w:r>
              <w:rPr>
                <w:color w:val="000000" w:themeColor="text1"/>
              </w:rPr>
              <w:t>”</w:t>
            </w:r>
            <w:r>
              <w:rPr>
                <w:color w:val="000000" w:themeColor="text1"/>
              </w:rPr>
              <w:t>重力的作用，使实验现象更易观察和测量；</w:t>
            </w:r>
          </w:p>
          <w:p w14:paraId="53CE54E7"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D</w:t>
            </w:r>
            <w:r>
              <w:rPr>
                <w:color w:val="000000" w:themeColor="text1"/>
              </w:rPr>
              <w:t>．运用丁图的实验，可</w:t>
            </w:r>
            <w:r>
              <w:rPr>
                <w:color w:val="000000" w:themeColor="text1"/>
              </w:rPr>
              <w:t>“</w:t>
            </w:r>
            <w:r>
              <w:rPr>
                <w:color w:val="000000" w:themeColor="text1"/>
              </w:rPr>
              <w:t>放大</w:t>
            </w:r>
            <w:r>
              <w:rPr>
                <w:color w:val="000000" w:themeColor="text1"/>
              </w:rPr>
              <w:t>”</w:t>
            </w:r>
            <w:r>
              <w:rPr>
                <w:color w:val="000000" w:themeColor="text1"/>
              </w:rPr>
              <w:t>重力的作用，使实验现象更易观察和测量。</w:t>
            </w:r>
          </w:p>
          <w:p w14:paraId="2D9C11A3"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(5)</w:t>
            </w:r>
            <w:r>
              <w:rPr>
                <w:color w:val="000000" w:themeColor="text1"/>
              </w:rPr>
              <w:t>爱因斯坦曾高度评价伽利略的工作：</w:t>
            </w:r>
            <w:r>
              <w:rPr>
                <w:color w:val="000000" w:themeColor="text1"/>
              </w:rPr>
              <w:t>“</w:t>
            </w:r>
            <w:r>
              <w:rPr>
                <w:color w:val="000000" w:themeColor="text1"/>
              </w:rPr>
              <w:t>伽利略的发现以及他所应用的科学的推理方法是人类思想史上最伟大的成就之一，而且标志着物理学的真正开端。</w:t>
            </w:r>
            <w:r>
              <w:rPr>
                <w:color w:val="000000" w:themeColor="text1"/>
              </w:rPr>
              <w:t>”</w:t>
            </w:r>
            <w:r>
              <w:rPr>
                <w:color w:val="000000" w:themeColor="text1"/>
              </w:rPr>
              <w:t>将相应的选项序号填写入空格完成伽利略研究问题的科学研究方法：观察现象</w:t>
            </w:r>
            <w:r>
              <w:rPr>
                <w:color w:val="000000" w:themeColor="text1"/>
              </w:rPr>
              <w:t>→</w:t>
            </w:r>
            <w:r>
              <w:rPr>
                <w:rFonts w:eastAsia="Times New Roman"/>
                <w:color w:val="000000" w:themeColor="text1"/>
                <w:u w:val="single"/>
              </w:rPr>
              <w:t xml:space="preserve">           </w:t>
            </w:r>
            <w:r>
              <w:rPr>
                <w:color w:val="000000" w:themeColor="text1"/>
              </w:rPr>
              <w:t>→</w:t>
            </w:r>
            <w:r>
              <w:rPr>
                <w:rFonts w:eastAsia="Times New Roman"/>
                <w:color w:val="000000" w:themeColor="text1"/>
                <w:u w:val="single"/>
              </w:rPr>
              <w:t xml:space="preserve">           </w:t>
            </w:r>
            <w:r>
              <w:rPr>
                <w:color w:val="000000" w:themeColor="text1"/>
              </w:rPr>
              <w:t>→</w:t>
            </w:r>
            <w:r>
              <w:rPr>
                <w:color w:val="000000" w:themeColor="text1"/>
              </w:rPr>
              <w:t>数学推理</w:t>
            </w:r>
            <w:r>
              <w:rPr>
                <w:color w:val="000000" w:themeColor="text1"/>
              </w:rPr>
              <w:t>→</w:t>
            </w:r>
            <w:r>
              <w:rPr>
                <w:rFonts w:eastAsia="Times New Roman"/>
                <w:color w:val="000000" w:themeColor="text1"/>
                <w:u w:val="single"/>
              </w:rPr>
              <w:t xml:space="preserve">           </w:t>
            </w:r>
            <w:r>
              <w:rPr>
                <w:color w:val="000000" w:themeColor="text1"/>
              </w:rPr>
              <w:t>→</w:t>
            </w:r>
            <w:r>
              <w:rPr>
                <w:rFonts w:eastAsia="Times New Roman"/>
                <w:color w:val="000000" w:themeColor="text1"/>
                <w:u w:val="single"/>
              </w:rPr>
              <w:t xml:space="preserve">           </w:t>
            </w:r>
            <w:r>
              <w:rPr>
                <w:color w:val="000000" w:themeColor="text1"/>
              </w:rPr>
              <w:t>。</w:t>
            </w:r>
          </w:p>
          <w:p w14:paraId="575D6D62"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A</w:t>
            </w:r>
            <w:r>
              <w:rPr>
                <w:color w:val="000000" w:themeColor="text1"/>
              </w:rPr>
              <w:t>．猜想假设</w:t>
            </w:r>
            <w:r>
              <w:rPr>
                <w:rFonts w:eastAsia="Times New Roman"/>
                <w:color w:val="000000" w:themeColor="text1"/>
                <w:kern w:val="0"/>
                <w:sz w:val="24"/>
              </w:rPr>
              <w:t>    </w:t>
            </w:r>
            <w:r>
              <w:rPr>
                <w:color w:val="000000" w:themeColor="text1"/>
              </w:rPr>
              <w:t>B</w:t>
            </w:r>
            <w:r>
              <w:rPr>
                <w:color w:val="000000" w:themeColor="text1"/>
              </w:rPr>
              <w:t>．结论推广</w:t>
            </w:r>
            <w:r>
              <w:rPr>
                <w:rFonts w:eastAsia="Times New Roman"/>
                <w:color w:val="000000" w:themeColor="text1"/>
                <w:kern w:val="0"/>
                <w:sz w:val="24"/>
              </w:rPr>
              <w:t>    </w:t>
            </w:r>
            <w:r>
              <w:rPr>
                <w:color w:val="000000" w:themeColor="text1"/>
              </w:rPr>
              <w:t>C</w:t>
            </w:r>
            <w:r>
              <w:rPr>
                <w:color w:val="000000" w:themeColor="text1"/>
              </w:rPr>
              <w:t>．提出问题</w:t>
            </w:r>
            <w:r>
              <w:rPr>
                <w:rFonts w:eastAsia="Times New Roman"/>
                <w:color w:val="000000" w:themeColor="text1"/>
                <w:kern w:val="0"/>
                <w:sz w:val="24"/>
              </w:rPr>
              <w:t>    </w:t>
            </w:r>
            <w:r>
              <w:rPr>
                <w:color w:val="000000" w:themeColor="text1"/>
              </w:rPr>
              <w:t>D</w:t>
            </w:r>
            <w:r>
              <w:rPr>
                <w:color w:val="000000" w:themeColor="text1"/>
              </w:rPr>
              <w:t>．实验验证（填字母）</w:t>
            </w:r>
          </w:p>
          <w:p w14:paraId="363A3A45"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(6)</w:t>
            </w:r>
            <w:r>
              <w:rPr>
                <w:color w:val="000000" w:themeColor="text1"/>
              </w:rPr>
              <w:t>一个小球沿着图（</w:t>
            </w:r>
            <w:r>
              <w:rPr>
                <w:rFonts w:eastAsia="Times New Roman"/>
                <w:i/>
                <w:color w:val="000000" w:themeColor="text1"/>
              </w:rPr>
              <w:t>a</w:t>
            </w:r>
            <w:r>
              <w:rPr>
                <w:color w:val="000000" w:themeColor="text1"/>
              </w:rPr>
              <w:t>）所示的光滑轨道从</w:t>
            </w:r>
            <w:r>
              <w:rPr>
                <w:rFonts w:eastAsia="Times New Roman"/>
                <w:i/>
                <w:color w:val="000000" w:themeColor="text1"/>
              </w:rPr>
              <w:t>P</w:t>
            </w:r>
            <w:r>
              <w:rPr>
                <w:color w:val="000000" w:themeColor="text1"/>
              </w:rPr>
              <w:t>点滑动至</w:t>
            </w:r>
            <w:r>
              <w:rPr>
                <w:rFonts w:eastAsia="Times New Roman"/>
                <w:i/>
                <w:color w:val="000000" w:themeColor="text1"/>
              </w:rPr>
              <w:t>Q</w:t>
            </w:r>
            <w:r>
              <w:rPr>
                <w:color w:val="000000" w:themeColor="text1"/>
              </w:rPr>
              <w:t>点，轨道转角处平滑连接。请根据伽利略的理想斜面实验，来判断在图（</w:t>
            </w:r>
            <w:r>
              <w:rPr>
                <w:rFonts w:eastAsia="Times New Roman"/>
                <w:i/>
                <w:color w:val="000000" w:themeColor="text1"/>
              </w:rPr>
              <w:t>b</w:t>
            </w:r>
            <w:r>
              <w:rPr>
                <w:color w:val="000000" w:themeColor="text1"/>
              </w:rPr>
              <w:t>）中最能反映小球的速度大小</w:t>
            </w:r>
            <w:r>
              <w:rPr>
                <w:rFonts w:eastAsia="Times New Roman"/>
                <w:i/>
                <w:color w:val="000000" w:themeColor="text1"/>
              </w:rPr>
              <w:t>v</w:t>
            </w:r>
            <w:r>
              <w:rPr>
                <w:color w:val="000000" w:themeColor="text1"/>
              </w:rPr>
              <w:t>与时间</w:t>
            </w:r>
            <w:r>
              <w:rPr>
                <w:rFonts w:eastAsia="Times New Roman"/>
                <w:i/>
                <w:color w:val="000000" w:themeColor="text1"/>
              </w:rPr>
              <w:t>t</w:t>
            </w:r>
            <w:r>
              <w:rPr>
                <w:color w:val="000000" w:themeColor="text1"/>
              </w:rPr>
              <w:t>之间关系的图像是</w:t>
            </w:r>
            <w:r>
              <w:rPr>
                <w:color w:val="000000" w:themeColor="text1"/>
              </w:rPr>
              <w:t>(      )</w:t>
            </w:r>
          </w:p>
          <w:p w14:paraId="72DA3198"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D67B5B0" wp14:editId="0EB21EAC">
                  <wp:extent cx="4143375" cy="1943100"/>
                  <wp:effectExtent l="0" t="0" r="9525" b="0"/>
                  <wp:docPr id="46" name="图片 127" descr="@@@60f567b4-37cb-441b-9635-a8b1ed0dd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7" descr="@@@60f567b4-37cb-441b-9635-a8b1ed0ddd97"/>
                          <pic:cNvPicPr>
                            <a:picLocks noChangeAspect="1"/>
                          </pic:cNvPicPr>
                        </pic:nvPicPr>
                        <pic:blipFill>
                          <a:blip r:embed="rId56"/>
                          <a:stretch>
                            <a:fillRect/>
                          </a:stretch>
                        </pic:blipFill>
                        <pic:spPr>
                          <a:xfrm>
                            <a:off x="0" y="0"/>
                            <a:ext cx="4143375" cy="1943100"/>
                          </a:xfrm>
                          <a:prstGeom prst="rect">
                            <a:avLst/>
                          </a:prstGeom>
                          <a:noFill/>
                          <a:ln>
                            <a:noFill/>
                          </a:ln>
                        </pic:spPr>
                      </pic:pic>
                    </a:graphicData>
                  </a:graphic>
                </wp:inline>
              </w:drawing>
            </w:r>
          </w:p>
          <w:p w14:paraId="66814C3B" w14:textId="7CD5A2DA"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知识点三　</w:t>
            </w:r>
            <w:r>
              <w:rPr>
                <w:rFonts w:hAnsi="宋体" w:cs="宋体" w:hint="eastAsia"/>
                <w:b/>
              </w:rPr>
              <w:t xml:space="preserve">　</w:t>
            </w:r>
            <w:r>
              <w:rPr>
                <w:rFonts w:hAnsi="宋体" w:cs="宋体" w:hint="eastAsia"/>
                <w:b/>
                <w:color w:val="00B050"/>
              </w:rPr>
              <w:t>自由落体加速度</w:t>
            </w:r>
          </w:p>
          <w:p w14:paraId="445101EC" w14:textId="1BFC814E" w:rsidR="00FC6A81" w:rsidRPr="0037020D" w:rsidRDefault="0037020D" w:rsidP="0037020D">
            <w:pPr>
              <w:shd w:val="clear" w:color="auto" w:fill="FFFFFF" w:themeFill="background1"/>
              <w:spacing w:line="360" w:lineRule="auto"/>
              <w:jc w:val="left"/>
              <w:textAlignment w:val="center"/>
            </w:pPr>
            <w:r w:rsidRPr="0037020D">
              <w:rPr>
                <w:rFonts w:hint="eastAsia"/>
              </w:rPr>
              <w:t>例题</w:t>
            </w:r>
            <w:r w:rsidRPr="0037020D">
              <w:rPr>
                <w:rFonts w:hint="eastAsia"/>
              </w:rPr>
              <w:t>1.</w:t>
            </w:r>
            <w:r w:rsidR="00FC6A81" w:rsidRPr="0037020D">
              <w:t>甲、乙两物体的质量分别为</w:t>
            </w:r>
            <w:r w:rsidR="00FC6A81" w:rsidRPr="0037020D">
              <w:t>m</w:t>
            </w:r>
            <w:r w:rsidR="00FC6A81" w:rsidRPr="0037020D">
              <w:t>甲和</w:t>
            </w:r>
            <w:r w:rsidR="00FC6A81" w:rsidRPr="0037020D">
              <w:t>m</w:t>
            </w:r>
            <w:r w:rsidR="00FC6A81" w:rsidRPr="0037020D">
              <w:t>乙，且</w:t>
            </w:r>
            <w:r w:rsidR="00FC6A81" w:rsidRPr="0037020D">
              <w:t>m</w:t>
            </w:r>
            <w:r w:rsidR="00FC6A81" w:rsidRPr="0037020D">
              <w:t>甲</w:t>
            </w:r>
            <w:r w:rsidR="00FC6A81" w:rsidRPr="0037020D">
              <w:t xml:space="preserve"> &gt; m</w:t>
            </w:r>
            <w:r w:rsidR="00FC6A81" w:rsidRPr="0037020D">
              <w:t>乙，若两物体同时从同一高度处自由下落，则下列说法正确的是（</w:t>
            </w:r>
            <w:r w:rsidR="00FC6A81" w:rsidRPr="0037020D">
              <w:t>   </w:t>
            </w:r>
            <w:r w:rsidR="00FC6A81" w:rsidRPr="0037020D">
              <w:t>）</w:t>
            </w:r>
          </w:p>
          <w:p w14:paraId="72C399AA" w14:textId="77777777" w:rsidR="00FC6A81" w:rsidRPr="0037020D" w:rsidRDefault="00FC6A81" w:rsidP="0037020D">
            <w:pPr>
              <w:shd w:val="clear" w:color="auto" w:fill="FFFFFF" w:themeFill="background1"/>
              <w:spacing w:line="360" w:lineRule="auto"/>
              <w:jc w:val="left"/>
              <w:textAlignment w:val="center"/>
            </w:pPr>
            <w:r w:rsidRPr="0037020D">
              <w:t>A</w:t>
            </w:r>
            <w:r w:rsidRPr="0037020D">
              <w:t>．甲比乙先落地</w:t>
            </w:r>
            <w:r w:rsidRPr="0037020D">
              <w:tab/>
              <w:t>B</w:t>
            </w:r>
            <w:r w:rsidRPr="0037020D">
              <w:t>．甲、乙同时落地</w:t>
            </w:r>
            <w:r w:rsidRPr="0037020D">
              <w:tab/>
              <w:t>C</w:t>
            </w:r>
            <w:r w:rsidRPr="0037020D">
              <w:t>．甲比乙的加速度小</w:t>
            </w:r>
            <w:r w:rsidRPr="0037020D">
              <w:tab/>
              <w:t>D</w:t>
            </w:r>
            <w:r w:rsidRPr="0037020D">
              <w:t>．乙比甲的末速度大</w:t>
            </w:r>
          </w:p>
          <w:p w14:paraId="19860801" w14:textId="12076C75" w:rsidR="00FC6A81" w:rsidRPr="0037020D" w:rsidRDefault="0037020D" w:rsidP="0037020D">
            <w:pPr>
              <w:shd w:val="clear" w:color="auto" w:fill="FFFFFF" w:themeFill="background1"/>
              <w:spacing w:line="360" w:lineRule="auto"/>
              <w:jc w:val="left"/>
              <w:textAlignment w:val="center"/>
            </w:pPr>
            <w:r>
              <w:rPr>
                <w:rFonts w:hint="eastAsia"/>
              </w:rPr>
              <w:t>例题</w:t>
            </w:r>
            <w:r>
              <w:rPr>
                <w:rFonts w:hint="eastAsia"/>
              </w:rPr>
              <w:t>2.</w:t>
            </w:r>
            <w:r w:rsidR="00FC6A81" w:rsidRPr="0037020D">
              <w:t>一物体从离地面</w:t>
            </w:r>
            <w:r w:rsidR="00FC6A81" w:rsidRPr="0037020D">
              <w:t>45 m</w:t>
            </w:r>
            <w:r w:rsidR="00FC6A81" w:rsidRPr="0037020D">
              <w:t>高处做自由落体运动（</w:t>
            </w:r>
            <w:r w:rsidR="00FC6A81" w:rsidRPr="0037020D">
              <w:t>g</w:t>
            </w:r>
            <w:r w:rsidR="00FC6A81" w:rsidRPr="0037020D">
              <w:t>取</w:t>
            </w:r>
            <w:r w:rsidR="00FC6A81" w:rsidRPr="0037020D">
              <w:t>10 m/s2</w:t>
            </w:r>
            <w:r w:rsidR="00FC6A81" w:rsidRPr="0037020D">
              <w:t>），则下列选项中不正确的是（　　）</w:t>
            </w:r>
          </w:p>
          <w:p w14:paraId="3A37EA75" w14:textId="77777777" w:rsidR="00781850" w:rsidRDefault="00FC6A81" w:rsidP="0037020D">
            <w:pPr>
              <w:shd w:val="clear" w:color="auto" w:fill="FFFFFF" w:themeFill="background1"/>
              <w:spacing w:line="360" w:lineRule="auto"/>
              <w:jc w:val="left"/>
              <w:textAlignment w:val="center"/>
            </w:pPr>
            <w:r w:rsidRPr="0037020D">
              <w:t>A</w:t>
            </w:r>
            <w:r w:rsidRPr="0037020D">
              <w:t>．物体运动</w:t>
            </w:r>
            <w:r w:rsidRPr="0037020D">
              <w:t>3 s</w:t>
            </w:r>
            <w:r w:rsidRPr="0037020D">
              <w:t>后落地</w:t>
            </w:r>
            <w:r w:rsidRPr="0037020D">
              <w:rPr>
                <w:rFonts w:hint="eastAsia"/>
              </w:rPr>
              <w:t xml:space="preserve">                   </w:t>
            </w:r>
          </w:p>
          <w:p w14:paraId="45EDC895" w14:textId="269B988C" w:rsidR="00FC6A81" w:rsidRPr="0037020D" w:rsidRDefault="00FC6A81" w:rsidP="0037020D">
            <w:pPr>
              <w:shd w:val="clear" w:color="auto" w:fill="FFFFFF" w:themeFill="background1"/>
              <w:spacing w:line="360" w:lineRule="auto"/>
              <w:jc w:val="left"/>
              <w:textAlignment w:val="center"/>
            </w:pPr>
            <w:r w:rsidRPr="0037020D">
              <w:t>B</w:t>
            </w:r>
            <w:r w:rsidRPr="0037020D">
              <w:t>．物体落地时的速度大小为</w:t>
            </w:r>
            <w:r w:rsidRPr="0037020D">
              <w:t>30 m/s</w:t>
            </w:r>
          </w:p>
          <w:p w14:paraId="0A10A463" w14:textId="77777777" w:rsidR="00781850" w:rsidRDefault="00FC6A81" w:rsidP="0037020D">
            <w:pPr>
              <w:shd w:val="clear" w:color="auto" w:fill="FFFFFF" w:themeFill="background1"/>
              <w:spacing w:line="360" w:lineRule="auto"/>
              <w:jc w:val="left"/>
              <w:textAlignment w:val="center"/>
            </w:pPr>
            <w:r w:rsidRPr="0037020D">
              <w:t>C</w:t>
            </w:r>
            <w:r w:rsidRPr="0037020D">
              <w:t>．物体在落地前最后</w:t>
            </w:r>
            <w:r w:rsidRPr="0037020D">
              <w:t>1 s</w:t>
            </w:r>
            <w:r w:rsidRPr="0037020D">
              <w:t>内的位移为</w:t>
            </w:r>
            <w:r w:rsidRPr="0037020D">
              <w:t>25 m</w:t>
            </w:r>
            <w:r w:rsidRPr="0037020D">
              <w:rPr>
                <w:rFonts w:hint="eastAsia"/>
              </w:rPr>
              <w:t xml:space="preserve">   </w:t>
            </w:r>
          </w:p>
          <w:p w14:paraId="41B77C70" w14:textId="0E2A5BCE" w:rsidR="00A1776D" w:rsidRDefault="00FC6A81" w:rsidP="0037020D">
            <w:pPr>
              <w:shd w:val="clear" w:color="auto" w:fill="FFFFFF" w:themeFill="background1"/>
              <w:spacing w:line="360" w:lineRule="auto"/>
              <w:jc w:val="left"/>
              <w:textAlignment w:val="center"/>
            </w:pPr>
            <w:r w:rsidRPr="0037020D">
              <w:t>D</w:t>
            </w:r>
            <w:r w:rsidRPr="0037020D">
              <w:t>．物体在整个下落过程中的平均速度为</w:t>
            </w:r>
            <w:r w:rsidRPr="0037020D">
              <w:t>20 m/s</w:t>
            </w:r>
          </w:p>
          <w:p w14:paraId="6C00C012" w14:textId="77777777" w:rsidR="00781850" w:rsidRDefault="00781850" w:rsidP="0037020D">
            <w:pPr>
              <w:shd w:val="clear" w:color="auto" w:fill="FFFFFF" w:themeFill="background1"/>
              <w:spacing w:line="360" w:lineRule="auto"/>
              <w:jc w:val="left"/>
              <w:textAlignment w:val="center"/>
            </w:pPr>
          </w:p>
          <w:p w14:paraId="5B04FE5B" w14:textId="77777777" w:rsidR="00781850" w:rsidRDefault="00781850" w:rsidP="0037020D">
            <w:pPr>
              <w:shd w:val="clear" w:color="auto" w:fill="FFFFFF" w:themeFill="background1"/>
              <w:spacing w:line="360" w:lineRule="auto"/>
              <w:jc w:val="left"/>
              <w:textAlignment w:val="center"/>
            </w:pPr>
          </w:p>
          <w:p w14:paraId="0F760BE1" w14:textId="77777777" w:rsidR="00781850" w:rsidRDefault="00781850" w:rsidP="0037020D">
            <w:pPr>
              <w:shd w:val="clear" w:color="auto" w:fill="FFFFFF" w:themeFill="background1"/>
              <w:spacing w:line="360" w:lineRule="auto"/>
              <w:jc w:val="left"/>
              <w:textAlignment w:val="center"/>
            </w:pPr>
          </w:p>
          <w:p w14:paraId="17F23A35" w14:textId="77777777" w:rsidR="00781850" w:rsidRDefault="00781850" w:rsidP="0037020D">
            <w:pPr>
              <w:shd w:val="clear" w:color="auto" w:fill="FFFFFF" w:themeFill="background1"/>
              <w:spacing w:line="360" w:lineRule="auto"/>
              <w:jc w:val="left"/>
              <w:textAlignment w:val="center"/>
            </w:pPr>
          </w:p>
          <w:p w14:paraId="4A3B017B" w14:textId="68D5801F" w:rsidR="00781850" w:rsidRPr="002412FE" w:rsidRDefault="00781850" w:rsidP="0037020D">
            <w:pPr>
              <w:shd w:val="clear" w:color="auto" w:fill="FFFFFF" w:themeFill="background1"/>
              <w:spacing w:line="360" w:lineRule="auto"/>
              <w:jc w:val="left"/>
              <w:textAlignment w:val="center"/>
              <w:rPr>
                <w:rFonts w:hint="eastAsia"/>
              </w:rPr>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1473C50" w14:textId="77777777"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知识点一　</w:t>
            </w:r>
            <w:r>
              <w:rPr>
                <w:rFonts w:hAnsi="宋体" w:cs="宋体" w:hint="eastAsia"/>
                <w:b/>
              </w:rPr>
              <w:t xml:space="preserve">　</w:t>
            </w:r>
            <w:r>
              <w:rPr>
                <w:rFonts w:hAnsi="宋体" w:cs="宋体" w:hint="eastAsia"/>
                <w:b/>
                <w:color w:val="00B050"/>
              </w:rPr>
              <w:t>初速度为0的匀加速直线运动比例关系</w:t>
            </w:r>
          </w:p>
          <w:p w14:paraId="253123BB" w14:textId="7AD5EFFD" w:rsidR="007F62FC" w:rsidRPr="007F62FC" w:rsidRDefault="007F62FC" w:rsidP="007F62FC">
            <w:pPr>
              <w:pStyle w:val="0"/>
              <w:tabs>
                <w:tab w:val="left" w:pos="4139"/>
              </w:tabs>
              <w:snapToGrid w:val="0"/>
              <w:spacing w:line="360" w:lineRule="auto"/>
              <w:rPr>
                <w:rFonts w:hAnsi="宋体" w:cs="宋体" w:hint="eastAsia"/>
                <w:b/>
                <w:color w:val="00B050"/>
              </w:rPr>
            </w:pPr>
            <w:r>
              <w:rPr>
                <w:rFonts w:hint="eastAsia"/>
              </w:rPr>
              <w:t>1.（多选）如</w:t>
            </w:r>
            <w:r>
              <w:t>图，小球沿斜面向上运动，依次经</w:t>
            </w:r>
            <w:r>
              <w:object w:dxaOrig="175" w:dyaOrig="190" w14:anchorId="6B4269C3">
                <v:shape id="_x0000_i1049" type="#_x0000_t75" alt="eqId0a6936d370d6a238a608ca56f87198de" style="width:8.65pt;height:9.4pt" o:ole="">
                  <v:imagedata r:id="rId26" o:title="eqId0a6936d370d6a238a608ca56f87198de"/>
                </v:shape>
                <o:OLEObject Type="Embed" ProgID="Equation.DSMT4" ShapeID="_x0000_i1049" DrawAspect="Content" ObjectID="_1840708883" r:id="rId57"/>
              </w:object>
            </w:r>
            <w:r>
              <w:t>，</w:t>
            </w:r>
            <w:r>
              <w:object w:dxaOrig="175" w:dyaOrig="254" w14:anchorId="6DE05C51">
                <v:shape id="_x0000_i1050" type="#_x0000_t75" alt="eqId2c94bb12cee76221e13f9ef955b0aab1" style="width:8.65pt;height:12.75pt" o:ole="">
                  <v:imagedata r:id="rId28" o:title="eqId2c94bb12cee76221e13f9ef955b0aab1"/>
                </v:shape>
                <o:OLEObject Type="Embed" ProgID="Equation.DSMT4" ShapeID="_x0000_i1050" DrawAspect="Content" ObjectID="_1840708884" r:id="rId58"/>
              </w:object>
            </w:r>
            <w:r>
              <w:t>，</w:t>
            </w:r>
            <w:r>
              <w:object w:dxaOrig="158" w:dyaOrig="197" w14:anchorId="534280A4">
                <v:shape id="_x0000_i1051" type="#_x0000_t75" alt="eqId071a7e733d466949ac935b4b8ee8d183" style="width:7.9pt;height:9.75pt" o:ole="">
                  <v:imagedata r:id="rId30" o:title="eqId071a7e733d466949ac935b4b8ee8d183"/>
                </v:shape>
                <o:OLEObject Type="Embed" ProgID="Equation.DSMT4" ShapeID="_x0000_i1051" DrawAspect="Content" ObjectID="_1840708885" r:id="rId59"/>
              </w:object>
            </w:r>
            <w:r>
              <w:t>，</w:t>
            </w:r>
            <w:r>
              <w:object w:dxaOrig="193" w:dyaOrig="228" w14:anchorId="394DFF1A">
                <v:shape id="_x0000_i1052" type="#_x0000_t75" alt="eqId5c02bc0c74292b1e8f395f90935d3174" style="width:9.75pt;height:11.25pt" o:ole="">
                  <v:imagedata r:id="rId32" o:title="eqId5c02bc0c74292b1e8f395f90935d3174"/>
                </v:shape>
                <o:OLEObject Type="Embed" ProgID="Equation.DSMT4" ShapeID="_x0000_i1052" DrawAspect="Content" ObjectID="_1840708886" r:id="rId60"/>
              </w:object>
            </w:r>
            <w:r>
              <w:t>到达最高点</w:t>
            </w:r>
            <w:r>
              <w:object w:dxaOrig="140" w:dyaOrig="172" w14:anchorId="00405507">
                <v:shape id="_x0000_i1053" type="#_x0000_t75" alt="eqId168b3e4b1d6f04226fa2687a72a268b4" style="width:7.15pt;height:8.65pt" o:ole="">
                  <v:imagedata r:id="rId34" o:title="eqId168b3e4b1d6f04226fa2687a72a268b4"/>
                </v:shape>
                <o:OLEObject Type="Embed" ProgID="Equation.DSMT4" ShapeID="_x0000_i1053" DrawAspect="Content" ObjectID="_1840708887" r:id="rId61"/>
              </w:object>
            </w:r>
            <w:r>
              <w:t>。已知</w:t>
            </w:r>
            <w:r>
              <w:object w:dxaOrig="1090" w:dyaOrig="227" w14:anchorId="3F0A9315">
                <v:shape id="_x0000_i1054" type="#_x0000_t75" alt="eqId360fcce554621b64f7d467113462fc17" style="width:54.4pt;height:11.25pt" o:ole="">
                  <v:imagedata r:id="rId62" o:title="eqId360fcce554621b64f7d467113462fc17"/>
                </v:shape>
                <o:OLEObject Type="Embed" ProgID="Equation.DSMT4" ShapeID="_x0000_i1054" DrawAspect="Content" ObjectID="_1840708888" r:id="rId63"/>
              </w:object>
            </w:r>
            <w:r>
              <w:t>，</w:t>
            </w:r>
            <w:r>
              <w:object w:dxaOrig="721" w:dyaOrig="249" w14:anchorId="13B9668C">
                <v:shape id="_x0000_i1055" type="#_x0000_t75" alt="eqIde955ca1163f7ca3fe69a3477ddca85df" style="width:36pt;height:12.4pt" o:ole="">
                  <v:imagedata r:id="rId64" o:title="eqIde955ca1163f7ca3fe69a3477ddca85df"/>
                </v:shape>
                <o:OLEObject Type="Embed" ProgID="Equation.DSMT4" ShapeID="_x0000_i1055" DrawAspect="Content" ObjectID="_1840708889" r:id="rId65"/>
              </w:object>
            </w:r>
            <w:r>
              <w:t>，小球从</w:t>
            </w:r>
            <w:r>
              <w:object w:dxaOrig="175" w:dyaOrig="190" w14:anchorId="4A9FC986">
                <v:shape id="_x0000_i1056" type="#_x0000_t75" alt="eqId0a6936d370d6a238a608ca56f87198de" style="width:8.65pt;height:9.4pt" o:ole="">
                  <v:imagedata r:id="rId26" o:title="eqId0a6936d370d6a238a608ca56f87198de"/>
                </v:shape>
                <o:OLEObject Type="Embed" ProgID="Equation.DSMT4" ShapeID="_x0000_i1056" DrawAspect="Content" ObjectID="_1840708890" r:id="rId66"/>
              </w:object>
            </w:r>
            <w:r>
              <w:t>到</w:t>
            </w:r>
            <w:r>
              <w:object w:dxaOrig="158" w:dyaOrig="197" w14:anchorId="6F02EA26">
                <v:shape id="_x0000_i1057" type="#_x0000_t75" alt="eqId071a7e733d466949ac935b4b8ee8d183" style="width:7.9pt;height:9.75pt" o:ole="">
                  <v:imagedata r:id="rId30" o:title="eqId071a7e733d466949ac935b4b8ee8d183"/>
                </v:shape>
                <o:OLEObject Type="Embed" ProgID="Equation.DSMT4" ShapeID="_x0000_i1057" DrawAspect="Content" ObjectID="_1840708891" r:id="rId67"/>
              </w:object>
            </w:r>
            <w:r>
              <w:t>和从</w:t>
            </w:r>
            <w:r>
              <w:object w:dxaOrig="158" w:dyaOrig="197" w14:anchorId="5DDDB727">
                <v:shape id="_x0000_i1058" type="#_x0000_t75" alt="eqId071a7e733d466949ac935b4b8ee8d183" style="width:7.9pt;height:9.75pt" o:ole="">
                  <v:imagedata r:id="rId30" o:title="eqId071a7e733d466949ac935b4b8ee8d183"/>
                </v:shape>
                <o:OLEObject Type="Embed" ProgID="Equation.DSMT4" ShapeID="_x0000_i1058" DrawAspect="Content" ObjectID="_1840708892" r:id="rId68"/>
              </w:object>
            </w:r>
            <w:r>
              <w:t>到</w:t>
            </w:r>
            <w:r>
              <w:object w:dxaOrig="193" w:dyaOrig="228" w14:anchorId="1DC83D0B">
                <v:shape id="_x0000_i1059" type="#_x0000_t75" alt="eqId5c02bc0c74292b1e8f395f90935d3174" style="width:9.75pt;height:11.25pt" o:ole="">
                  <v:imagedata r:id="rId32" o:title="eqId5c02bc0c74292b1e8f395f90935d3174"/>
                </v:shape>
                <o:OLEObject Type="Embed" ProgID="Equation.DSMT4" ShapeID="_x0000_i1059" DrawAspect="Content" ObjectID="_1840708893" r:id="rId69"/>
              </w:object>
            </w:r>
            <w:r>
              <w:t>所用的时间都是</w:t>
            </w:r>
            <w:r>
              <w:object w:dxaOrig="228" w:dyaOrig="261" w14:anchorId="25DA9BB9">
                <v:shape id="_x0000_i1060" type="#_x0000_t75" alt="eqId3a9cef3cfbceabc23b7410c4be4e638e" style="width:11.25pt;height:13.15pt" o:ole="">
                  <v:imagedata r:id="rId70" o:title="eqId3a9cef3cfbceabc23b7410c4be4e638e"/>
                </v:shape>
                <o:OLEObject Type="Embed" ProgID="Equation.DSMT4" ShapeID="_x0000_i1060" DrawAspect="Content" ObjectID="_1840708894" r:id="rId71"/>
              </w:object>
            </w:r>
            <w:r>
              <w:t>，设小球经</w:t>
            </w:r>
            <w:r>
              <w:object w:dxaOrig="175" w:dyaOrig="254" w14:anchorId="4E94E20C">
                <v:shape id="_x0000_i1061" type="#_x0000_t75" alt="eqId2c94bb12cee76221e13f9ef955b0aab1" style="width:8.65pt;height:12.75pt" o:ole="">
                  <v:imagedata r:id="rId28" o:title="eqId2c94bb12cee76221e13f9ef955b0aab1"/>
                </v:shape>
                <o:OLEObject Type="Embed" ProgID="Equation.DSMT4" ShapeID="_x0000_i1061" DrawAspect="Content" ObjectID="_1840708895" r:id="rId72"/>
              </w:object>
            </w:r>
            <w:r>
              <w:t>，</w:t>
            </w:r>
            <w:r>
              <w:object w:dxaOrig="158" w:dyaOrig="197" w14:anchorId="40B0B808">
                <v:shape id="_x0000_i1062" type="#_x0000_t75" alt="eqId071a7e733d466949ac935b4b8ee8d183" style="width:7.9pt;height:9.75pt" o:ole="">
                  <v:imagedata r:id="rId30" o:title="eqId071a7e733d466949ac935b4b8ee8d183"/>
                </v:shape>
                <o:OLEObject Type="Embed" ProgID="Equation.DSMT4" ShapeID="_x0000_i1062" DrawAspect="Content" ObjectID="_1840708896" r:id="rId73"/>
              </w:object>
            </w:r>
            <w:r>
              <w:t>时的速度分别为</w:t>
            </w:r>
            <w:r>
              <w:object w:dxaOrig="211" w:dyaOrig="316" w14:anchorId="5690E44B">
                <v:shape id="_x0000_i1063" type="#_x0000_t75" alt="eqId6cc52e2fa6b0ba657fad4a8a54cd5539" style="width:10.5pt;height:15.75pt" o:ole="">
                  <v:imagedata r:id="rId74" o:title="eqId6cc52e2fa6b0ba657fad4a8a54cd5539"/>
                </v:shape>
                <o:OLEObject Type="Embed" ProgID="Equation.DSMT4" ShapeID="_x0000_i1063" DrawAspect="Content" ObjectID="_1840708897" r:id="rId75"/>
              </w:object>
            </w:r>
            <w:r>
              <w:t>，</w:t>
            </w:r>
            <w:r>
              <w:object w:dxaOrig="211" w:dyaOrig="316" w14:anchorId="0F9305D6">
                <v:shape id="_x0000_i1064" type="#_x0000_t75" alt="eqId34ef4c4818a1b8a7774ba5983b2c0ec5" style="width:10.5pt;height:15.75pt" o:ole="">
                  <v:imagedata r:id="rId76" o:title="eqId34ef4c4818a1b8a7774ba5983b2c0ec5"/>
                </v:shape>
                <o:OLEObject Type="Embed" ProgID="Equation.DSMT4" ShapeID="_x0000_i1064" DrawAspect="Content" ObjectID="_1840708898" r:id="rId77"/>
              </w:object>
            </w:r>
            <w:r>
              <w:t>，则（　　）</w:t>
            </w:r>
          </w:p>
          <w:p w14:paraId="69347AE6" w14:textId="77777777" w:rsidR="007F62FC" w:rsidRDefault="007F62FC" w:rsidP="007F62FC">
            <w:pPr>
              <w:spacing w:line="360" w:lineRule="auto"/>
              <w:textAlignment w:val="center"/>
            </w:pPr>
            <w:r>
              <w:rPr>
                <w:rFonts w:eastAsia="Times New Roman"/>
                <w:noProof/>
                <w:kern w:val="0"/>
                <w:sz w:val="24"/>
              </w:rPr>
              <w:drawing>
                <wp:inline distT="0" distB="0" distL="114300" distR="114300" wp14:anchorId="4DFA77A0" wp14:editId="27FC0269">
                  <wp:extent cx="1516777" cy="750234"/>
                  <wp:effectExtent l="0" t="0" r="7620" b="0"/>
                  <wp:docPr id="100047" name="图片 100047" descr="@@@4d90e0b7-28a6-4ba6-9a83-1001ffe8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d90e0b7-28a6-4ba6-9a83-1001ffe8d1da"/>
                          <pic:cNvPicPr>
                            <a:picLocks noChangeAspect="1"/>
                          </pic:cNvPicPr>
                        </pic:nvPicPr>
                        <pic:blipFill>
                          <a:blip r:embed="rId78"/>
                          <a:stretch>
                            <a:fillRect/>
                          </a:stretch>
                        </pic:blipFill>
                        <pic:spPr>
                          <a:xfrm>
                            <a:off x="0" y="0"/>
                            <a:ext cx="1525927" cy="754760"/>
                          </a:xfrm>
                          <a:prstGeom prst="rect">
                            <a:avLst/>
                          </a:prstGeom>
                        </pic:spPr>
                      </pic:pic>
                    </a:graphicData>
                  </a:graphic>
                </wp:inline>
              </w:drawing>
            </w:r>
          </w:p>
          <w:p w14:paraId="1D5BABB7" w14:textId="77777777" w:rsidR="007F62FC" w:rsidRDefault="007F62FC" w:rsidP="007F62FC">
            <w:pPr>
              <w:spacing w:line="360" w:lineRule="auto"/>
              <w:ind w:left="380"/>
              <w:jc w:val="left"/>
              <w:textAlignment w:val="center"/>
            </w:pPr>
            <w:r>
              <w:t>A</w:t>
            </w:r>
            <w:r>
              <w:t>．</w:t>
            </w:r>
            <w:r>
              <w:object w:dxaOrig="1108" w:dyaOrig="227" w14:anchorId="1653AE7F">
                <v:shape id="_x0000_i1065" type="#_x0000_t75" alt="eqId492f1c377bc7b7d59fb8a80bfb16c150" style="width:55.5pt;height:11.25pt" o:ole="">
                  <v:imagedata r:id="rId79" o:title="eqId492f1c377bc7b7d59fb8a80bfb16c150"/>
                </v:shape>
                <o:OLEObject Type="Embed" ProgID="Equation.DSMT4" ShapeID="_x0000_i1065" DrawAspect="Content" ObjectID="_1840708899" r:id="rId80"/>
              </w:object>
            </w:r>
          </w:p>
          <w:p w14:paraId="60D73D02" w14:textId="77777777" w:rsidR="007F62FC" w:rsidRDefault="007F62FC" w:rsidP="007F62FC">
            <w:pPr>
              <w:spacing w:line="360" w:lineRule="auto"/>
              <w:ind w:left="380"/>
              <w:jc w:val="left"/>
              <w:textAlignment w:val="center"/>
            </w:pPr>
            <w:r>
              <w:t>B</w:t>
            </w:r>
            <w:r>
              <w:t>．</w:t>
            </w:r>
            <w:r>
              <w:object w:dxaOrig="932" w:dyaOrig="279" w14:anchorId="235A0A1E">
                <v:shape id="_x0000_i1066" type="#_x0000_t75" alt="eqId081c5a02a9a49a5fa1b2a623e0916035" style="width:46.5pt;height:13.9pt" o:ole="">
                  <v:imagedata r:id="rId81" o:title="eqId081c5a02a9a49a5fa1b2a623e0916035"/>
                </v:shape>
                <o:OLEObject Type="Embed" ProgID="Equation.DSMT4" ShapeID="_x0000_i1066" DrawAspect="Content" ObjectID="_1840708900" r:id="rId82"/>
              </w:object>
            </w:r>
          </w:p>
          <w:p w14:paraId="3C4C520A" w14:textId="77777777" w:rsidR="007F62FC" w:rsidRDefault="007F62FC" w:rsidP="007F62FC">
            <w:pPr>
              <w:spacing w:line="360" w:lineRule="auto"/>
              <w:ind w:left="380"/>
              <w:jc w:val="left"/>
              <w:textAlignment w:val="center"/>
            </w:pPr>
            <w:r>
              <w:t>C</w:t>
            </w:r>
            <w:r>
              <w:t>．</w:t>
            </w:r>
            <w:r>
              <w:object w:dxaOrig="1090" w:dyaOrig="354" w14:anchorId="5042DB6B">
                <v:shape id="_x0000_i1067" type="#_x0000_t75" alt="eqId8380e9281a16a889e5a9472252fecff6" style="width:54.4pt;height:17.65pt" o:ole="">
                  <v:imagedata r:id="rId83" o:title="eqId8380e9281a16a889e5a9472252fecff6"/>
                </v:shape>
                <o:OLEObject Type="Embed" ProgID="Equation.DSMT4" ShapeID="_x0000_i1067" DrawAspect="Content" ObjectID="_1840708901" r:id="rId84"/>
              </w:object>
            </w:r>
          </w:p>
          <w:p w14:paraId="56F41B14" w14:textId="77777777" w:rsidR="007F62FC" w:rsidRDefault="007F62FC" w:rsidP="007F62FC">
            <w:pPr>
              <w:spacing w:line="360" w:lineRule="auto"/>
              <w:ind w:left="380"/>
              <w:jc w:val="left"/>
              <w:textAlignment w:val="center"/>
            </w:pPr>
            <w:r>
              <w:t>D</w:t>
            </w:r>
            <w:r>
              <w:t>．从</w:t>
            </w:r>
            <w:r>
              <w:object w:dxaOrig="193" w:dyaOrig="228" w14:anchorId="2FE86C64">
                <v:shape id="_x0000_i1068" type="#_x0000_t75" alt="eqId5c02bc0c74292b1e8f395f90935d3174" style="width:9.75pt;height:11.25pt" o:ole="">
                  <v:imagedata r:id="rId32" o:title="eqId5c02bc0c74292b1e8f395f90935d3174"/>
                </v:shape>
                <o:OLEObject Type="Embed" ProgID="Equation.DSMT4" ShapeID="_x0000_i1068" DrawAspect="Content" ObjectID="_1840708902" r:id="rId85"/>
              </w:object>
            </w:r>
            <w:r>
              <w:t>到</w:t>
            </w:r>
            <w:r>
              <w:object w:dxaOrig="140" w:dyaOrig="172" w14:anchorId="02930DFA">
                <v:shape id="_x0000_i1069" type="#_x0000_t75" alt="eqId168b3e4b1d6f04226fa2687a72a268b4" style="width:7.15pt;height:8.65pt" o:ole="">
                  <v:imagedata r:id="rId34" o:title="eqId168b3e4b1d6f04226fa2687a72a268b4"/>
                </v:shape>
                <o:OLEObject Type="Embed" ProgID="Equation.DSMT4" ShapeID="_x0000_i1069" DrawAspect="Content" ObjectID="_1840708903" r:id="rId86"/>
              </w:object>
            </w:r>
            <w:r>
              <w:t>所用的时间是</w:t>
            </w:r>
            <w:r>
              <w:object w:dxaOrig="246" w:dyaOrig="246" w14:anchorId="5E8BD489">
                <v:shape id="_x0000_i1070" type="#_x0000_t75" alt="eqIdc0746b442f8f44aa4813f545cf84c472" style="width:12.4pt;height:12.4pt" o:ole="">
                  <v:imagedata r:id="rId87" o:title="eqIdc0746b442f8f44aa4813f545cf84c472"/>
                </v:shape>
                <o:OLEObject Type="Embed" ProgID="Equation.DSMT4" ShapeID="_x0000_i1070" DrawAspect="Content" ObjectID="_1840708904" r:id="rId88"/>
              </w:object>
            </w:r>
          </w:p>
          <w:p w14:paraId="1D143D36" w14:textId="6A63779A" w:rsidR="007F62FC" w:rsidRDefault="007F62FC" w:rsidP="007F62FC">
            <w:pPr>
              <w:spacing w:line="360" w:lineRule="auto"/>
              <w:jc w:val="left"/>
              <w:textAlignment w:val="center"/>
            </w:pPr>
            <w:r>
              <w:rPr>
                <w:rFonts w:hint="eastAsia"/>
              </w:rPr>
              <w:t>2.</w:t>
            </w:r>
            <w:r>
              <w:rPr>
                <w:rFonts w:hint="eastAsia"/>
              </w:rPr>
              <w:t>（多选）如</w:t>
            </w:r>
            <w:r>
              <w:t>图，一小球从光滑斜面顶端</w:t>
            </w:r>
            <w:r>
              <w:t xml:space="preserve"> </w:t>
            </w:r>
            <w:r>
              <w:rPr>
                <w:rFonts w:eastAsia="Times New Roman"/>
                <w:i/>
              </w:rPr>
              <w:t>O</w:t>
            </w:r>
            <w:r>
              <w:t>点由静止释放，沿斜面向下做加速度为</w:t>
            </w:r>
            <w:r>
              <w:rPr>
                <w:rFonts w:eastAsia="Times New Roman"/>
                <w:i/>
              </w:rPr>
              <w:t>a</w:t>
            </w:r>
            <w:r>
              <w:t>的匀加速直线运动，经过时间</w:t>
            </w:r>
            <w:r>
              <w:rPr>
                <w:rFonts w:eastAsia="Times New Roman"/>
                <w:i/>
              </w:rPr>
              <w:t>T</w:t>
            </w:r>
            <w:r>
              <w:t>之后到达底端</w:t>
            </w:r>
            <w:r>
              <w:t xml:space="preserve"> </w:t>
            </w:r>
            <w:r>
              <w:rPr>
                <w:rFonts w:eastAsia="Times New Roman"/>
                <w:i/>
              </w:rPr>
              <w:t xml:space="preserve">G </w:t>
            </w:r>
            <w:r>
              <w:t>点。小球在每两个点之间的下滑时间相同。下列选项正确的是（　　）</w:t>
            </w:r>
          </w:p>
          <w:p w14:paraId="2C7CF13F"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5964628D" wp14:editId="7B259D60">
                  <wp:extent cx="2943225" cy="657225"/>
                  <wp:effectExtent l="0" t="0" r="13335" b="13335"/>
                  <wp:docPr id="100049" name="图片 100049" descr="@@@f9844ccd-b3c1-4a8c-b3cf-0702b34fa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9844ccd-b3c1-4a8c-b3cf-0702b34fa78b"/>
                          <pic:cNvPicPr>
                            <a:picLocks noChangeAspect="1"/>
                          </pic:cNvPicPr>
                        </pic:nvPicPr>
                        <pic:blipFill>
                          <a:blip r:embed="rId89"/>
                          <a:stretch>
                            <a:fillRect/>
                          </a:stretch>
                        </pic:blipFill>
                        <pic:spPr>
                          <a:xfrm>
                            <a:off x="0" y="0"/>
                            <a:ext cx="2943225" cy="657225"/>
                          </a:xfrm>
                          <a:prstGeom prst="rect">
                            <a:avLst/>
                          </a:prstGeom>
                        </pic:spPr>
                      </pic:pic>
                    </a:graphicData>
                  </a:graphic>
                </wp:inline>
              </w:drawing>
            </w:r>
          </w:p>
          <w:p w14:paraId="503FD34E" w14:textId="77777777" w:rsidR="007F62FC" w:rsidRDefault="007F62FC" w:rsidP="007F62FC">
            <w:pPr>
              <w:spacing w:line="360" w:lineRule="auto"/>
              <w:ind w:left="380"/>
              <w:jc w:val="left"/>
              <w:textAlignment w:val="center"/>
            </w:pPr>
            <w:r>
              <w:t>A</w:t>
            </w:r>
            <w:r>
              <w:t>．</w:t>
            </w:r>
            <w:r>
              <w:rPr>
                <w:rFonts w:eastAsia="Times New Roman"/>
                <w:i/>
              </w:rPr>
              <w:t xml:space="preserve">GF </w:t>
            </w:r>
            <w:r>
              <w:t>比</w:t>
            </w:r>
            <w:r>
              <w:rPr>
                <w:rFonts w:eastAsia="Times New Roman"/>
                <w:i/>
              </w:rPr>
              <w:t xml:space="preserve"> ED</w:t>
            </w:r>
            <w:r>
              <w:t>长</w:t>
            </w:r>
            <w:r>
              <w:t xml:space="preserve"> </w:t>
            </w:r>
            <w:r>
              <w:object w:dxaOrig="439" w:dyaOrig="586" w14:anchorId="5BEB98CE">
                <v:shape id="_x0000_i1071" type="#_x0000_t75" alt="eqId543275036cc676a8cdf40c5e3c6c9c68" style="width:22.15pt;height:29.25pt" o:ole="">
                  <v:imagedata r:id="rId90" o:title="eqId543275036cc676a8cdf40c5e3c6c9c68"/>
                </v:shape>
                <o:OLEObject Type="Embed" ProgID="Equation.DSMT4" ShapeID="_x0000_i1071" DrawAspect="Content" ObjectID="_1840708905" r:id="rId91"/>
              </w:object>
            </w:r>
          </w:p>
          <w:p w14:paraId="3B9A33DF" w14:textId="77777777" w:rsidR="007F62FC" w:rsidRDefault="007F62FC" w:rsidP="007F62FC">
            <w:pPr>
              <w:spacing w:line="360" w:lineRule="auto"/>
              <w:ind w:left="380"/>
              <w:jc w:val="left"/>
              <w:textAlignment w:val="center"/>
            </w:pPr>
            <w:r>
              <w:t>B</w:t>
            </w:r>
            <w:r>
              <w:t>．小球在</w:t>
            </w:r>
            <w:r>
              <w:rPr>
                <w:rFonts w:eastAsia="Times New Roman"/>
                <w:i/>
              </w:rPr>
              <w:t>CD</w:t>
            </w:r>
            <w:r>
              <w:t>中点时的速度为</w:t>
            </w:r>
            <w:r>
              <w:t xml:space="preserve"> </w:t>
            </w:r>
            <w:r>
              <w:rPr>
                <w:rFonts w:eastAsia="Times New Roman"/>
                <w:i/>
              </w:rPr>
              <w:t>G</w:t>
            </w:r>
            <w:r>
              <w:t xml:space="preserve"> </w:t>
            </w:r>
            <w:r>
              <w:t>点速度的一半</w:t>
            </w:r>
          </w:p>
          <w:p w14:paraId="25C4D85E" w14:textId="77777777" w:rsidR="007F62FC" w:rsidRDefault="007F62FC" w:rsidP="007F62FC">
            <w:pPr>
              <w:spacing w:line="360" w:lineRule="auto"/>
              <w:ind w:left="380"/>
              <w:jc w:val="left"/>
              <w:textAlignment w:val="center"/>
            </w:pPr>
            <w:r>
              <w:t>C</w:t>
            </w:r>
            <w:r>
              <w:t>．小球经过</w:t>
            </w:r>
            <w:r>
              <w:rPr>
                <w:rFonts w:eastAsia="Times New Roman"/>
                <w:i/>
              </w:rPr>
              <w:t>D</w:t>
            </w:r>
            <w:r>
              <w:t>、</w:t>
            </w:r>
            <w:r>
              <w:rPr>
                <w:rFonts w:eastAsia="Times New Roman"/>
                <w:i/>
              </w:rPr>
              <w:t>E</w:t>
            </w:r>
            <w:r>
              <w:t>两点的速度之比为</w:t>
            </w:r>
            <w:r>
              <w:t>4</w:t>
            </w:r>
            <w:r>
              <w:t>：</w:t>
            </w:r>
            <w:r>
              <w:t>5</w:t>
            </w:r>
          </w:p>
          <w:p w14:paraId="0BAD4646" w14:textId="77777777" w:rsidR="007F62FC" w:rsidRDefault="007F62FC" w:rsidP="007F62FC">
            <w:pPr>
              <w:spacing w:line="360" w:lineRule="auto"/>
              <w:ind w:left="380"/>
              <w:jc w:val="left"/>
              <w:textAlignment w:val="center"/>
            </w:pPr>
            <w:r>
              <w:t>D</w:t>
            </w:r>
            <w:r>
              <w:t>．</w:t>
            </w:r>
            <w:r>
              <w:rPr>
                <w:rFonts w:eastAsia="Times New Roman"/>
                <w:i/>
              </w:rPr>
              <w:t>AB</w:t>
            </w:r>
            <w:r>
              <w:t>和</w:t>
            </w:r>
            <w:r>
              <w:rPr>
                <w:rFonts w:eastAsia="Times New Roman"/>
                <w:i/>
              </w:rPr>
              <w:t>BC</w:t>
            </w:r>
            <w:r>
              <w:t>的长度之比为</w:t>
            </w:r>
            <w:r>
              <w:rPr>
                <w:rFonts w:eastAsia="Times New Roman"/>
                <w:kern w:val="0"/>
                <w:sz w:val="24"/>
              </w:rPr>
              <w:t>  </w:t>
            </w:r>
            <w:r>
              <w:t>3 ∶ 5</w:t>
            </w:r>
          </w:p>
          <w:p w14:paraId="16F8EB56" w14:textId="710F6EF4" w:rsidR="007F62FC" w:rsidRDefault="007F62FC" w:rsidP="007F62FC">
            <w:pPr>
              <w:spacing w:line="360" w:lineRule="auto"/>
              <w:jc w:val="left"/>
              <w:textAlignment w:val="center"/>
            </w:pPr>
            <w:r>
              <w:rPr>
                <w:rFonts w:hint="eastAsia"/>
              </w:rPr>
              <w:t>3.</w:t>
            </w:r>
            <w:r>
              <w:rPr>
                <w:rFonts w:hint="eastAsia"/>
              </w:rPr>
              <w:t>如</w:t>
            </w:r>
            <w:r>
              <w:t>简图所示，某列车在一次运行测试中，从</w:t>
            </w:r>
            <w:r>
              <w:rPr>
                <w:rFonts w:eastAsia="Times New Roman"/>
                <w:i/>
              </w:rPr>
              <w:t xml:space="preserve"> a </w:t>
            </w:r>
            <w:r>
              <w:t>点开始做匀减速直线运动，通过连续四段相等的位移</w:t>
            </w:r>
            <w:r>
              <w:rPr>
                <w:rFonts w:eastAsia="Times New Roman"/>
                <w:i/>
              </w:rPr>
              <w:t>s</w:t>
            </w:r>
            <w:r>
              <w:t>，运动到</w:t>
            </w:r>
            <w:r>
              <w:rPr>
                <w:rFonts w:eastAsia="Times New Roman"/>
                <w:i/>
              </w:rPr>
              <w:t>e</w:t>
            </w:r>
            <w:r>
              <w:t>点时速度减为零，列车可视为质点。下列说法正确的是（　　）</w:t>
            </w:r>
          </w:p>
          <w:p w14:paraId="6668F112"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26400D1B" wp14:editId="4C681B45">
                  <wp:extent cx="3271905" cy="538085"/>
                  <wp:effectExtent l="0" t="0" r="5080" b="0"/>
                  <wp:docPr id="100053" name="图片 100053" descr="@@@8354f47d-7041-4466-8cce-d07b4e01f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354f47d-7041-4466-8cce-d07b4e01f3dd"/>
                          <pic:cNvPicPr>
                            <a:picLocks noChangeAspect="1"/>
                          </pic:cNvPicPr>
                        </pic:nvPicPr>
                        <pic:blipFill>
                          <a:blip r:embed="rId92"/>
                          <a:stretch>
                            <a:fillRect/>
                          </a:stretch>
                        </pic:blipFill>
                        <pic:spPr>
                          <a:xfrm>
                            <a:off x="0" y="0"/>
                            <a:ext cx="3289638" cy="541001"/>
                          </a:xfrm>
                          <a:prstGeom prst="rect">
                            <a:avLst/>
                          </a:prstGeom>
                        </pic:spPr>
                      </pic:pic>
                    </a:graphicData>
                  </a:graphic>
                </wp:inline>
              </w:drawing>
            </w:r>
          </w:p>
          <w:p w14:paraId="62F52D88" w14:textId="77777777" w:rsidR="007F62FC" w:rsidRDefault="007F62FC" w:rsidP="007F62FC">
            <w:pPr>
              <w:spacing w:line="360" w:lineRule="auto"/>
              <w:ind w:left="380"/>
              <w:jc w:val="left"/>
              <w:textAlignment w:val="center"/>
            </w:pPr>
            <w:r>
              <w:t>A</w:t>
            </w:r>
            <w:r>
              <w:t>．</w:t>
            </w:r>
            <w:r>
              <w:rPr>
                <w:rFonts w:eastAsia="Times New Roman"/>
                <w:i/>
              </w:rPr>
              <w:t>ae</w:t>
            </w:r>
            <w:r>
              <w:t>段的平均速度等于通过</w:t>
            </w:r>
            <w:r>
              <w:t xml:space="preserve"> </w:t>
            </w:r>
            <w:r>
              <w:rPr>
                <w:rFonts w:eastAsia="Times New Roman"/>
                <w:i/>
              </w:rPr>
              <w:t>c</w:t>
            </w:r>
            <w:r>
              <w:t>点的瞬时速度</w:t>
            </w:r>
          </w:p>
          <w:p w14:paraId="72E0AD1E" w14:textId="77777777" w:rsidR="007F62FC" w:rsidRDefault="007F62FC" w:rsidP="007F62FC">
            <w:pPr>
              <w:spacing w:line="360" w:lineRule="auto"/>
              <w:ind w:left="380"/>
              <w:jc w:val="left"/>
              <w:textAlignment w:val="center"/>
            </w:pPr>
            <w:r>
              <w:t>B</w:t>
            </w:r>
            <w:r>
              <w:t>．</w:t>
            </w:r>
            <w:r>
              <w:rPr>
                <w:rFonts w:eastAsia="Times New Roman"/>
                <w:i/>
              </w:rPr>
              <w:t>ac</w:t>
            </w:r>
            <w:r>
              <w:t>段和</w:t>
            </w:r>
            <w:r>
              <w:t xml:space="preserve"> </w:t>
            </w:r>
            <w:r>
              <w:rPr>
                <w:rFonts w:eastAsia="Times New Roman"/>
                <w:i/>
              </w:rPr>
              <w:t>ce</w:t>
            </w:r>
            <w:r>
              <w:t>段所用时间之比为</w:t>
            </w:r>
            <w:r>
              <w:object w:dxaOrig="334" w:dyaOrig="302" w14:anchorId="24D2B941">
                <v:shape id="_x0000_i1072" type="#_x0000_t75" alt="eqIdcf298f00799cbf34b4db26f5f63af92f" style="width:16.9pt;height:15pt" o:ole="">
                  <v:imagedata r:id="rId93" o:title="eqIdcf298f00799cbf34b4db26f5f63af92f"/>
                </v:shape>
                <o:OLEObject Type="Embed" ProgID="Equation.DSMT4" ShapeID="_x0000_i1072" DrawAspect="Content" ObjectID="_1840708906" r:id="rId94"/>
              </w:object>
            </w:r>
            <w:r>
              <w:t>∶1</w:t>
            </w:r>
          </w:p>
          <w:p w14:paraId="305E5BA0" w14:textId="77777777" w:rsidR="007F62FC" w:rsidRDefault="007F62FC" w:rsidP="007F62FC">
            <w:pPr>
              <w:spacing w:line="360" w:lineRule="auto"/>
              <w:ind w:left="380"/>
              <w:jc w:val="left"/>
              <w:textAlignment w:val="center"/>
            </w:pPr>
            <w:r>
              <w:t>C</w:t>
            </w:r>
            <w:r>
              <w:t>．</w:t>
            </w:r>
            <w:r>
              <w:rPr>
                <w:rFonts w:eastAsia="Times New Roman"/>
                <w:i/>
              </w:rPr>
              <w:t>ab</w:t>
            </w:r>
            <w:r>
              <w:t>段和</w:t>
            </w:r>
            <w:r>
              <w:t xml:space="preserve"> </w:t>
            </w:r>
            <w:r>
              <w:rPr>
                <w:rFonts w:eastAsia="Times New Roman"/>
                <w:i/>
              </w:rPr>
              <w:t>de</w:t>
            </w:r>
            <w:r>
              <w:t>段的平均速度大小之比为</w:t>
            </w:r>
            <w:r>
              <w:t>1</w:t>
            </w:r>
            <w:r>
              <w:t>：</w:t>
            </w:r>
            <w:r>
              <w:t xml:space="preserve"> </w:t>
            </w:r>
            <w:r>
              <w:object w:dxaOrig="774" w:dyaOrig="419" w14:anchorId="4319ADBB">
                <v:shape id="_x0000_i1073" type="#_x0000_t75" alt="eqId73bd79b493a995edb2d0e211812159b5" style="width:38.65pt;height:21pt" o:ole="">
                  <v:imagedata r:id="rId95" o:title="eqId73bd79b493a995edb2d0e211812159b5"/>
                </v:shape>
                <o:OLEObject Type="Embed" ProgID="Equation.DSMT4" ShapeID="_x0000_i1073" DrawAspect="Content" ObjectID="_1840708907" r:id="rId96"/>
              </w:object>
            </w:r>
          </w:p>
          <w:p w14:paraId="2EEDC931" w14:textId="77777777" w:rsidR="007F62FC" w:rsidRDefault="007F62FC" w:rsidP="007F62FC">
            <w:pPr>
              <w:spacing w:line="360" w:lineRule="auto"/>
              <w:ind w:left="380"/>
              <w:jc w:val="left"/>
              <w:textAlignment w:val="center"/>
            </w:pPr>
            <w:r>
              <w:t>D</w:t>
            </w:r>
            <w:r>
              <w:t>．</w:t>
            </w:r>
            <w:r>
              <w:rPr>
                <w:rFonts w:eastAsia="Times New Roman"/>
                <w:i/>
              </w:rPr>
              <w:t>a</w:t>
            </w:r>
            <w:r>
              <w:t>、</w:t>
            </w:r>
            <w:r>
              <w:rPr>
                <w:rFonts w:eastAsia="Times New Roman"/>
                <w:i/>
              </w:rPr>
              <w:t>b</w:t>
            </w:r>
            <w:r>
              <w:t>、</w:t>
            </w:r>
            <w:r>
              <w:rPr>
                <w:rFonts w:eastAsia="Times New Roman"/>
                <w:i/>
              </w:rPr>
              <w:t>c</w:t>
            </w:r>
            <w:r>
              <w:t>、</w:t>
            </w:r>
            <w:r>
              <w:t xml:space="preserve"> </w:t>
            </w:r>
            <w:r>
              <w:rPr>
                <w:rFonts w:eastAsia="Times New Roman"/>
                <w:i/>
              </w:rPr>
              <w:t>d</w:t>
            </w:r>
            <w:r>
              <w:t>点时的速度大小之比为</w:t>
            </w:r>
            <w:r>
              <w:t>4∶ 3∶ 2∶ 1</w:t>
            </w:r>
          </w:p>
          <w:p w14:paraId="19E526B6" w14:textId="21F19276" w:rsidR="007F62FC" w:rsidRDefault="007F62FC" w:rsidP="007F62FC">
            <w:pPr>
              <w:spacing w:line="360" w:lineRule="auto"/>
              <w:jc w:val="left"/>
              <w:textAlignment w:val="center"/>
            </w:pPr>
            <w:r>
              <w:rPr>
                <w:rFonts w:hint="eastAsia"/>
              </w:rPr>
              <w:lastRenderedPageBreak/>
              <w:t>4.</w:t>
            </w:r>
            <w:r>
              <w:rPr>
                <w:rFonts w:hint="eastAsia"/>
              </w:rPr>
              <w:t>在</w:t>
            </w:r>
            <w:r>
              <w:t>一次训练中，冰壶（可视为质点）以某一速度沿虚线做匀减速直线运动，垂直进入四个完全相同的矩形区域，到达第四个矩形区域边缘的</w:t>
            </w:r>
            <w:r>
              <w:object w:dxaOrig="211" w:dyaOrig="228" w14:anchorId="4FB365C4">
                <v:shape id="_x0000_i1074" type="#_x0000_t75" alt="eqId2a30f3a8b673cc28bd90c50cf1a35281" style="width:10.5pt;height:11.25pt" o:ole="">
                  <v:imagedata r:id="rId97" o:title="eqId2a30f3a8b673cc28bd90c50cf1a35281"/>
                </v:shape>
                <o:OLEObject Type="Embed" ProgID="Equation.DSMT4" ShapeID="_x0000_i1074" DrawAspect="Content" ObjectID="_1840708908" r:id="rId98"/>
              </w:object>
            </w:r>
            <w:r>
              <w:t>点时速度恰好为零。下列说法正确的是（　　）</w:t>
            </w:r>
          </w:p>
          <w:p w14:paraId="070ACB45"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758F0A78" wp14:editId="0B9184DA">
                  <wp:extent cx="1743075" cy="581025"/>
                  <wp:effectExtent l="0" t="0" r="9525" b="13335"/>
                  <wp:docPr id="100055" name="图片 100055" descr="@@@a631d1ce-e7d3-478d-804f-d0d912db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631d1ce-e7d3-478d-804f-d0d912db8218"/>
                          <pic:cNvPicPr>
                            <a:picLocks noChangeAspect="1"/>
                          </pic:cNvPicPr>
                        </pic:nvPicPr>
                        <pic:blipFill>
                          <a:blip r:embed="rId99"/>
                          <a:stretch>
                            <a:fillRect/>
                          </a:stretch>
                        </pic:blipFill>
                        <pic:spPr>
                          <a:xfrm>
                            <a:off x="0" y="0"/>
                            <a:ext cx="1743075" cy="581025"/>
                          </a:xfrm>
                          <a:prstGeom prst="rect">
                            <a:avLst/>
                          </a:prstGeom>
                        </pic:spPr>
                      </pic:pic>
                    </a:graphicData>
                  </a:graphic>
                </wp:inline>
              </w:drawing>
            </w:r>
          </w:p>
          <w:p w14:paraId="5088BFDC" w14:textId="34C36B21" w:rsidR="007F62FC" w:rsidRDefault="007F62FC" w:rsidP="00781850">
            <w:pPr>
              <w:spacing w:line="360" w:lineRule="auto"/>
              <w:ind w:left="380"/>
              <w:jc w:val="left"/>
              <w:textAlignment w:val="center"/>
            </w:pPr>
            <w:r>
              <w:t>A</w:t>
            </w:r>
            <w:r>
              <w:t>．冰壶通过每个区域的时间相同</w:t>
            </w:r>
            <w:r w:rsidR="00781850">
              <w:rPr>
                <w:rFonts w:hint="eastAsia"/>
              </w:rPr>
              <w:t xml:space="preserve">      </w:t>
            </w:r>
            <w:r>
              <w:t>B</w:t>
            </w:r>
            <w:r>
              <w:t>．冰壶到达各点的速率之比为</w:t>
            </w:r>
            <w:r>
              <w:object w:dxaOrig="2164" w:dyaOrig="316" w14:anchorId="3053F8CE">
                <v:shape id="_x0000_i1075" type="#_x0000_t75" alt="eqId8636669f86050a12a39c83f0f38ce33a" style="width:108.4pt;height:15.75pt" o:ole="">
                  <v:imagedata r:id="rId100" o:title="eqId8636669f86050a12a39c83f0f38ce33a"/>
                </v:shape>
                <o:OLEObject Type="Embed" ProgID="Equation.DSMT4" ShapeID="_x0000_i1075" DrawAspect="Content" ObjectID="_1840708909" r:id="rId101"/>
              </w:object>
            </w:r>
          </w:p>
          <w:p w14:paraId="29353B82" w14:textId="77777777" w:rsidR="007F62FC" w:rsidRDefault="007F62FC" w:rsidP="007F62FC">
            <w:pPr>
              <w:spacing w:line="360" w:lineRule="auto"/>
              <w:ind w:left="380"/>
              <w:jc w:val="left"/>
              <w:textAlignment w:val="center"/>
            </w:pPr>
            <w:r>
              <w:t>C</w:t>
            </w:r>
            <w:r>
              <w:t>．冰壶通过每一部分时，其速度变化量相同</w:t>
            </w:r>
          </w:p>
          <w:p w14:paraId="6AED1886" w14:textId="61A10312" w:rsidR="007F62FC" w:rsidRPr="002412FE" w:rsidRDefault="007F62FC" w:rsidP="002412FE">
            <w:pPr>
              <w:spacing w:line="360" w:lineRule="auto"/>
              <w:ind w:left="380"/>
              <w:jc w:val="left"/>
              <w:textAlignment w:val="center"/>
            </w:pPr>
            <w:r>
              <w:t>D</w:t>
            </w:r>
            <w:r>
              <w:t>．冰壶从</w:t>
            </w:r>
            <w:r>
              <w:object w:dxaOrig="211" w:dyaOrig="211" w14:anchorId="207CC031">
                <v:shape id="_x0000_i1076" type="#_x0000_t75" alt="eqId5963abe8f421bd99a2aaa94831a951e9" style="width:10.5pt;height:10.5pt" o:ole="">
                  <v:imagedata r:id="rId102" o:title="eqId5963abe8f421bd99a2aaa94831a951e9"/>
                </v:shape>
                <o:OLEObject Type="Embed" ProgID="Equation.DSMT4" ShapeID="_x0000_i1076" DrawAspect="Content" ObjectID="_1840708910" r:id="rId103"/>
              </w:object>
            </w:r>
            <w:r>
              <w:t>运动到</w:t>
            </w:r>
            <w:r>
              <w:object w:dxaOrig="211" w:dyaOrig="228" w14:anchorId="6CE5EAF8">
                <v:shape id="_x0000_i1077" type="#_x0000_t75" alt="eqId2a30f3a8b673cc28bd90c50cf1a35281" style="width:10.5pt;height:11.25pt" o:ole="">
                  <v:imagedata r:id="rId97" o:title="eqId2a30f3a8b673cc28bd90c50cf1a35281"/>
                </v:shape>
                <o:OLEObject Type="Embed" ProgID="Equation.DSMT4" ShapeID="_x0000_i1077" DrawAspect="Content" ObjectID="_1840708911" r:id="rId104"/>
              </w:object>
            </w:r>
            <w:r>
              <w:t>全过程的平均速度等于</w:t>
            </w:r>
            <w:r>
              <w:object w:dxaOrig="228" w:dyaOrig="228" w14:anchorId="4B741DC2">
                <v:shape id="_x0000_i1078" type="#_x0000_t75" alt="eqId8455657dde27aabe6adb7b188e031c11" style="width:11.25pt;height:11.25pt" o:ole="">
                  <v:imagedata r:id="rId105" o:title="eqId8455657dde27aabe6adb7b188e031c11"/>
                </v:shape>
                <o:OLEObject Type="Embed" ProgID="Equation.DSMT4" ShapeID="_x0000_i1078" DrawAspect="Content" ObjectID="_1840708912" r:id="rId106"/>
              </w:object>
            </w:r>
            <w:r>
              <w:t>点的瞬时速度</w:t>
            </w:r>
          </w:p>
          <w:p w14:paraId="189A2DC3" w14:textId="77777777"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知识点二　</w:t>
            </w:r>
            <w:r>
              <w:rPr>
                <w:rFonts w:hAnsi="宋体" w:cs="宋体" w:hint="eastAsia"/>
                <w:b/>
              </w:rPr>
              <w:t xml:space="preserve">　</w:t>
            </w:r>
            <w:r>
              <w:rPr>
                <w:rFonts w:hAnsi="宋体" w:cs="宋体" w:hint="eastAsia"/>
                <w:b/>
                <w:color w:val="00B050"/>
              </w:rPr>
              <w:t>自由落体运动</w:t>
            </w:r>
          </w:p>
          <w:p w14:paraId="348599B6" w14:textId="77777777" w:rsidR="004B7872" w:rsidRPr="0037020D" w:rsidRDefault="004B7872" w:rsidP="0037020D">
            <w:pPr>
              <w:spacing w:line="360" w:lineRule="auto"/>
              <w:jc w:val="left"/>
              <w:textAlignment w:val="center"/>
              <w:rPr>
                <w:rFonts w:eastAsia="Times New Roman"/>
                <w:iCs/>
              </w:rPr>
            </w:pPr>
            <w:r w:rsidRPr="0037020D">
              <w:rPr>
                <w:rFonts w:eastAsia="Times New Roman" w:hint="eastAsia"/>
                <w:iCs/>
              </w:rPr>
              <w:t>1</w:t>
            </w:r>
            <w:r w:rsidRPr="0037020D">
              <w:rPr>
                <w:rFonts w:ascii="宋体" w:hAnsi="宋体" w:cs="宋体" w:hint="eastAsia"/>
                <w:iCs/>
              </w:rPr>
              <w:t>、关于自由落体运动，下列说法中正确的是（　　）</w:t>
            </w:r>
          </w:p>
          <w:p w14:paraId="725E7680" w14:textId="28133B54" w:rsidR="004B7872" w:rsidRPr="0037020D" w:rsidRDefault="004B7872" w:rsidP="00781850">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质量大的物体自由下落时的加速度大</w:t>
            </w:r>
            <w:r w:rsidR="00781850">
              <w:rPr>
                <w:rFonts w:eastAsiaTheme="minorEastAsia" w:hint="eastAsia"/>
                <w:iCs/>
              </w:rPr>
              <w:t xml:space="preserve">      </w:t>
            </w:r>
            <w:r w:rsidRPr="0037020D">
              <w:rPr>
                <w:rFonts w:eastAsia="Times New Roman"/>
                <w:iCs/>
              </w:rPr>
              <w:t>B.</w:t>
            </w:r>
            <w:r w:rsidRPr="0037020D">
              <w:rPr>
                <w:rFonts w:ascii="宋体" w:hAnsi="宋体" w:cs="宋体" w:hint="eastAsia"/>
                <w:iCs/>
              </w:rPr>
              <w:t>从水平飞行的飞机上释放的物体将做自由落体运动</w:t>
            </w:r>
          </w:p>
          <w:p w14:paraId="2CF5128C" w14:textId="77777777" w:rsidR="004B7872" w:rsidRPr="0037020D" w:rsidRDefault="004B7872" w:rsidP="0037020D">
            <w:pPr>
              <w:spacing w:line="360" w:lineRule="auto"/>
              <w:ind w:left="380"/>
              <w:jc w:val="left"/>
              <w:textAlignment w:val="center"/>
              <w:rPr>
                <w:rFonts w:eastAsia="Times New Roman"/>
                <w:iCs/>
              </w:rPr>
            </w:pPr>
            <w:r w:rsidRPr="0037020D">
              <w:rPr>
                <w:rFonts w:eastAsia="Times New Roman"/>
                <w:iCs/>
              </w:rPr>
              <w:t>C.</w:t>
            </w:r>
            <w:r w:rsidRPr="0037020D">
              <w:rPr>
                <w:rFonts w:ascii="宋体" w:hAnsi="宋体" w:cs="宋体" w:hint="eastAsia"/>
                <w:iCs/>
              </w:rPr>
              <w:t>雨滴下落的过程是自由落体运动</w:t>
            </w:r>
          </w:p>
          <w:p w14:paraId="50D55D0D" w14:textId="77777777" w:rsidR="004B7872" w:rsidRPr="0037020D" w:rsidRDefault="004B7872" w:rsidP="0037020D">
            <w:pPr>
              <w:spacing w:line="360" w:lineRule="auto"/>
              <w:ind w:left="380"/>
              <w:jc w:val="left"/>
              <w:textAlignment w:val="center"/>
              <w:rPr>
                <w:rFonts w:eastAsia="Times New Roman"/>
                <w:iCs/>
              </w:rPr>
            </w:pPr>
            <w:r w:rsidRPr="0037020D">
              <w:rPr>
                <w:rFonts w:eastAsia="Times New Roman"/>
                <w:iCs/>
              </w:rPr>
              <w:t>D.</w:t>
            </w:r>
            <w:r w:rsidRPr="0037020D">
              <w:rPr>
                <w:rFonts w:ascii="宋体" w:hAnsi="宋体" w:cs="宋体" w:hint="eastAsia"/>
                <w:iCs/>
              </w:rPr>
              <w:t>从水龙头上滴落的水滴的下落过程，可以近似看成自由落体运动</w:t>
            </w:r>
          </w:p>
          <w:p w14:paraId="073A6E27" w14:textId="0D395C8A" w:rsidR="00FC6A81" w:rsidRPr="0037020D" w:rsidRDefault="0037020D" w:rsidP="0037020D">
            <w:pPr>
              <w:spacing w:line="360" w:lineRule="auto"/>
              <w:jc w:val="left"/>
              <w:textAlignment w:val="center"/>
              <w:rPr>
                <w:rFonts w:eastAsia="Times New Roman"/>
                <w:iCs/>
              </w:rPr>
            </w:pPr>
            <w:r>
              <w:rPr>
                <w:rFonts w:eastAsiaTheme="minorEastAsia" w:hint="eastAsia"/>
                <w:iCs/>
              </w:rPr>
              <w:t>2</w:t>
            </w:r>
            <w:r w:rsidR="00FC6A81" w:rsidRPr="0037020D">
              <w:rPr>
                <w:rFonts w:ascii="宋体" w:hAnsi="宋体" w:cs="宋体" w:hint="eastAsia"/>
                <w:iCs/>
              </w:rPr>
              <w:t>、（多选）小明发现从核桃树上同一高度一颗核桃和一片树叶同时从静止落下，下列说法正确的是</w:t>
            </w:r>
            <w:r w:rsidR="00FC6A81" w:rsidRPr="0037020D">
              <w:rPr>
                <w:rFonts w:eastAsia="Times New Roman"/>
                <w:iCs/>
              </w:rPr>
              <w:t>(</w:t>
            </w:r>
            <w:r w:rsidR="00FC6A81" w:rsidRPr="0037020D">
              <w:rPr>
                <w:rFonts w:ascii="宋体" w:hAnsi="宋体" w:cs="宋体" w:hint="eastAsia"/>
                <w:iCs/>
              </w:rPr>
              <w:t xml:space="preserve">　　</w:t>
            </w:r>
            <w:r w:rsidR="00FC6A81" w:rsidRPr="0037020D">
              <w:rPr>
                <w:rFonts w:eastAsia="Times New Roman"/>
                <w:iCs/>
              </w:rPr>
              <w:t>)</w:t>
            </w:r>
          </w:p>
          <w:p w14:paraId="1258771A" w14:textId="259DE584" w:rsidR="00FC6A81" w:rsidRPr="0037020D" w:rsidRDefault="00FC6A81" w:rsidP="00781850">
            <w:pPr>
              <w:spacing w:line="360" w:lineRule="auto"/>
              <w:ind w:left="380"/>
              <w:jc w:val="left"/>
              <w:textAlignment w:val="center"/>
              <w:rPr>
                <w:rFonts w:eastAsia="Times New Roman"/>
                <w:iCs/>
              </w:rPr>
            </w:pPr>
            <w:r w:rsidRPr="0037020D">
              <w:rPr>
                <w:rFonts w:eastAsia="Times New Roman" w:hint="eastAsia"/>
                <w:iCs/>
              </w:rPr>
              <w:t>A</w:t>
            </w:r>
            <w:r w:rsidRPr="0037020D">
              <w:rPr>
                <w:rFonts w:ascii="宋体" w:hAnsi="宋体" w:cs="宋体" w:hint="eastAsia"/>
                <w:iCs/>
              </w:rPr>
              <w:t>．核桃和树叶的运动都是自由落体运动</w:t>
            </w:r>
            <w:r w:rsidR="00781850">
              <w:rPr>
                <w:rFonts w:eastAsiaTheme="minorEastAsia" w:hint="eastAsia"/>
                <w:iCs/>
              </w:rPr>
              <w:t xml:space="preserve">        </w:t>
            </w:r>
            <w:r w:rsidRPr="0037020D">
              <w:rPr>
                <w:rFonts w:eastAsia="Times New Roman" w:hint="eastAsia"/>
                <w:iCs/>
              </w:rPr>
              <w:t>B</w:t>
            </w:r>
            <w:r w:rsidRPr="0037020D">
              <w:rPr>
                <w:rFonts w:ascii="宋体" w:hAnsi="宋体" w:cs="宋体" w:hint="eastAsia"/>
                <w:iCs/>
              </w:rPr>
              <w:t>．核桃先落地是由于核桃受到的重力较大</w:t>
            </w:r>
          </w:p>
          <w:p w14:paraId="66DDD4AB"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C</w:t>
            </w:r>
            <w:r w:rsidRPr="0037020D">
              <w:rPr>
                <w:rFonts w:ascii="宋体" w:hAnsi="宋体" w:cs="宋体" w:hint="eastAsia"/>
                <w:iCs/>
              </w:rPr>
              <w:t>．核桃的运动可近似看成自由落体运动，而树叶的运动则不能看成自由落体运动</w:t>
            </w:r>
          </w:p>
          <w:p w14:paraId="6734951C"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D</w:t>
            </w:r>
            <w:r w:rsidRPr="0037020D">
              <w:rPr>
                <w:rFonts w:ascii="宋体" w:hAnsi="宋体" w:cs="宋体" w:hint="eastAsia"/>
                <w:iCs/>
              </w:rPr>
              <w:t>．假如地球上没有空气，核桃和树叶会同时落地</w:t>
            </w:r>
          </w:p>
          <w:p w14:paraId="6D9B3C57" w14:textId="77777777" w:rsidR="007F62FC" w:rsidRPr="0037020D" w:rsidRDefault="007F62FC" w:rsidP="0037020D">
            <w:pPr>
              <w:pStyle w:val="0"/>
              <w:tabs>
                <w:tab w:val="left" w:pos="4139"/>
              </w:tabs>
              <w:snapToGrid w:val="0"/>
              <w:spacing w:line="360" w:lineRule="auto"/>
              <w:rPr>
                <w:rFonts w:hAnsi="宋体" w:cs="宋体" w:hint="eastAsia"/>
                <w:b/>
                <w:color w:val="00B050"/>
              </w:rPr>
            </w:pPr>
            <w:r w:rsidRPr="0037020D">
              <w:rPr>
                <w:rFonts w:hAnsi="宋体" w:cs="宋体" w:hint="eastAsia"/>
                <w:b/>
                <w:color w:val="00B050"/>
              </w:rPr>
              <w:t>知识点三　　自由落体加速度</w:t>
            </w:r>
          </w:p>
          <w:p w14:paraId="21354A9F" w14:textId="4435C14F" w:rsidR="00FC6A81" w:rsidRPr="0037020D" w:rsidRDefault="0037020D" w:rsidP="0037020D">
            <w:pPr>
              <w:spacing w:line="360" w:lineRule="auto"/>
              <w:jc w:val="left"/>
              <w:textAlignment w:val="center"/>
              <w:rPr>
                <w:rFonts w:eastAsia="Times New Roman"/>
                <w:iCs/>
              </w:rPr>
            </w:pPr>
            <w:r>
              <w:rPr>
                <w:rFonts w:eastAsiaTheme="minorEastAsia" w:hint="eastAsia"/>
                <w:iCs/>
              </w:rPr>
              <w:t>1</w:t>
            </w:r>
            <w:r w:rsidR="00FC6A81" w:rsidRPr="0037020D">
              <w:rPr>
                <w:rFonts w:ascii="宋体" w:hAnsi="宋体" w:cs="宋体" w:hint="eastAsia"/>
                <w:iCs/>
              </w:rPr>
              <w:t>．某同学在墙前连续拍照时，恰好有一小白色重物从墙前的某高处由静止落下，拍摄到重物下落过程中的一张照片如图所示。由于重物的运动，它在照片上留下了一条模糊的径迹。已知每层砖的平均厚度为</w:t>
            </w:r>
            <w:r w:rsidR="00FC6A81" w:rsidRPr="0037020D">
              <w:rPr>
                <w:rFonts w:eastAsia="Times New Roman"/>
                <w:iCs/>
              </w:rPr>
              <w:t>6.0cm</w:t>
            </w:r>
            <w:r w:rsidR="00FC6A81" w:rsidRPr="0037020D">
              <w:rPr>
                <w:rFonts w:ascii="宋体" w:hAnsi="宋体" w:cs="宋体" w:hint="eastAsia"/>
                <w:iCs/>
              </w:rPr>
              <w:t>，这个照相机的曝光时间为</w:t>
            </w:r>
            <w:r w:rsidR="00FC6A81" w:rsidRPr="0037020D">
              <w:rPr>
                <w:rFonts w:eastAsia="Times New Roman"/>
                <w:iCs/>
              </w:rPr>
              <w:t>2.0 × 10</w:t>
            </w:r>
            <w:r w:rsidR="00FC6A81" w:rsidRPr="0037020D">
              <w:rPr>
                <w:rFonts w:ascii="宋体" w:hAnsi="宋体" w:cs="宋体" w:hint="eastAsia"/>
                <w:iCs/>
              </w:rPr>
              <w:t>－</w:t>
            </w:r>
            <w:r w:rsidR="00FC6A81" w:rsidRPr="0037020D">
              <w:rPr>
                <w:rFonts w:eastAsia="Times New Roman"/>
                <w:iCs/>
              </w:rPr>
              <w:t>2s</w:t>
            </w:r>
            <w:r w:rsidR="00FC6A81" w:rsidRPr="0037020D">
              <w:rPr>
                <w:rFonts w:ascii="宋体" w:hAnsi="宋体" w:cs="宋体" w:hint="eastAsia"/>
                <w:iCs/>
              </w:rPr>
              <w:t>，则（</w:t>
            </w:r>
            <w:r w:rsidR="00FC6A81" w:rsidRPr="0037020D">
              <w:rPr>
                <w:rFonts w:eastAsia="Times New Roman"/>
                <w:iCs/>
              </w:rPr>
              <w:t>   </w:t>
            </w:r>
            <w:r w:rsidR="00FC6A81" w:rsidRPr="0037020D">
              <w:rPr>
                <w:rFonts w:ascii="宋体" w:hAnsi="宋体" w:cs="宋体" w:hint="eastAsia"/>
                <w:iCs/>
              </w:rPr>
              <w:t>）</w:t>
            </w:r>
          </w:p>
          <w:p w14:paraId="147C7933"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位置时的速度约为</w:t>
            </w:r>
            <w:r w:rsidRPr="0037020D">
              <w:rPr>
                <w:rFonts w:eastAsia="Times New Roman"/>
                <w:iCs/>
              </w:rPr>
              <w:t>60m/s</w:t>
            </w:r>
            <w:r w:rsidRPr="0037020D">
              <w:rPr>
                <w:rFonts w:eastAsia="Times New Roman" w:hint="eastAsia"/>
                <w:iCs/>
              </w:rPr>
              <w:t xml:space="preserve">   </w:t>
            </w:r>
            <w:r w:rsidRPr="0037020D">
              <w:rPr>
                <w:rFonts w:eastAsia="Times New Roman"/>
                <w:iCs/>
              </w:rPr>
              <w:t>B</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位置时的速度约为</w:t>
            </w:r>
            <w:r w:rsidRPr="0037020D">
              <w:rPr>
                <w:rFonts w:eastAsia="Times New Roman"/>
                <w:iCs/>
              </w:rPr>
              <w:t>12m/s</w:t>
            </w:r>
          </w:p>
          <w:p w14:paraId="06425F4A"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C</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位置所需的时间约为</w:t>
            </w:r>
            <w:r w:rsidRPr="0037020D">
              <w:rPr>
                <w:rFonts w:eastAsia="Times New Roman"/>
                <w:iCs/>
              </w:rPr>
              <w:t>0.6s</w:t>
            </w:r>
            <w:r w:rsidRPr="0037020D">
              <w:rPr>
                <w:rFonts w:eastAsia="Times New Roman" w:hint="eastAsia"/>
                <w:iCs/>
              </w:rPr>
              <w:t xml:space="preserve">   </w:t>
            </w:r>
            <w:r w:rsidRPr="0037020D">
              <w:rPr>
                <w:rFonts w:eastAsia="Times New Roman"/>
                <w:iCs/>
              </w:rPr>
              <w:t>D</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位置所需的时间约为</w:t>
            </w:r>
            <w:r w:rsidRPr="0037020D">
              <w:rPr>
                <w:rFonts w:eastAsia="Times New Roman"/>
                <w:iCs/>
              </w:rPr>
              <w:t>1.2s</w:t>
            </w:r>
          </w:p>
          <w:p w14:paraId="6A30F618" w14:textId="7E2B1354"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 xml:space="preserve">    </w:t>
            </w:r>
            <w:r w:rsidRPr="0037020D">
              <w:rPr>
                <w:rFonts w:eastAsia="Times New Roman"/>
                <w:iCs/>
                <w:noProof/>
              </w:rPr>
              <w:drawing>
                <wp:inline distT="0" distB="0" distL="0" distR="0" wp14:anchorId="630BF0C5" wp14:editId="05F27BF0">
                  <wp:extent cx="914400" cy="1058545"/>
                  <wp:effectExtent l="0" t="0" r="0" b="8255"/>
                  <wp:docPr id="1679877785" name="图片 12" descr="@@@0940781b-a3e4-467e-ba9f-1c23cbb26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0940781b-a3e4-467e-ba9f-1c23cbb269c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914400" cy="1058545"/>
                          </a:xfrm>
                          <a:prstGeom prst="rect">
                            <a:avLst/>
                          </a:prstGeom>
                          <a:noFill/>
                          <a:ln>
                            <a:noFill/>
                          </a:ln>
                        </pic:spPr>
                      </pic:pic>
                    </a:graphicData>
                  </a:graphic>
                </wp:inline>
              </w:drawing>
            </w:r>
            <w:r w:rsidRPr="0037020D">
              <w:rPr>
                <w:rFonts w:eastAsia="Times New Roman" w:hint="eastAsia"/>
                <w:iCs/>
              </w:rPr>
              <w:t xml:space="preserve">               </w:t>
            </w:r>
            <w:r w:rsidRPr="0037020D">
              <w:rPr>
                <w:rFonts w:eastAsia="Times New Roman"/>
                <w:iCs/>
                <w:noProof/>
              </w:rPr>
              <w:drawing>
                <wp:inline distT="0" distB="0" distL="0" distR="0" wp14:anchorId="5C209613" wp14:editId="6190AABA">
                  <wp:extent cx="770255" cy="1058545"/>
                  <wp:effectExtent l="0" t="0" r="0" b="8255"/>
                  <wp:docPr id="2004452591" name="图片 11" descr="@@@764a64e9-0161-483a-a28c-5c8b8641c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764a64e9-0161-483a-a28c-5c8b8641caf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70255" cy="1058545"/>
                          </a:xfrm>
                          <a:prstGeom prst="rect">
                            <a:avLst/>
                          </a:prstGeom>
                          <a:noFill/>
                          <a:ln>
                            <a:noFill/>
                          </a:ln>
                          <a:effectLst/>
                        </pic:spPr>
                      </pic:pic>
                    </a:graphicData>
                  </a:graphic>
                </wp:inline>
              </w:drawing>
            </w:r>
            <w:r w:rsidRPr="0037020D">
              <w:rPr>
                <w:rFonts w:eastAsia="Times New Roman" w:hint="eastAsia"/>
                <w:iCs/>
              </w:rPr>
              <w:t xml:space="preserve">                </w:t>
            </w:r>
            <w:r w:rsidRPr="0037020D">
              <w:rPr>
                <w:rFonts w:eastAsia="Times New Roman"/>
                <w:iCs/>
                <w:noProof/>
              </w:rPr>
              <w:drawing>
                <wp:inline distT="0" distB="0" distL="0" distR="0" wp14:anchorId="692A2EF1" wp14:editId="1758637A">
                  <wp:extent cx="481330" cy="1058545"/>
                  <wp:effectExtent l="0" t="0" r="0" b="8255"/>
                  <wp:docPr id="1401353834" name="图片 10" descr="E:\东东\2022\同步\物理必修第一册（粤教版）\全书word\A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E:\东东\2022\同步\物理必修第一册（粤教版）\全书word\A29.TIF"/>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81330" cy="1058545"/>
                          </a:xfrm>
                          <a:prstGeom prst="rect">
                            <a:avLst/>
                          </a:prstGeom>
                          <a:noFill/>
                          <a:ln>
                            <a:noFill/>
                          </a:ln>
                          <a:effectLst/>
                        </pic:spPr>
                      </pic:pic>
                    </a:graphicData>
                  </a:graphic>
                </wp:inline>
              </w:drawing>
            </w:r>
          </w:p>
          <w:p w14:paraId="735DD98C" w14:textId="6D9963F5" w:rsidR="00FC6A81" w:rsidRDefault="00FC6A81" w:rsidP="0037020D">
            <w:pPr>
              <w:spacing w:line="360" w:lineRule="auto"/>
              <w:ind w:left="380"/>
              <w:jc w:val="left"/>
              <w:textAlignment w:val="center"/>
              <w:rPr>
                <w:rFonts w:ascii="宋体" w:hAnsi="宋体" w:cs="宋体"/>
                <w:iCs/>
              </w:rPr>
            </w:pPr>
            <w:r w:rsidRPr="0037020D">
              <w:rPr>
                <w:rFonts w:eastAsia="Times New Roman" w:hint="eastAsia"/>
                <w:iCs/>
              </w:rPr>
              <w:t xml:space="preserve">     </w:t>
            </w:r>
            <w:r w:rsidRPr="0037020D">
              <w:rPr>
                <w:rFonts w:ascii="宋体" w:hAnsi="宋体" w:cs="宋体" w:hint="eastAsia"/>
                <w:iCs/>
              </w:rPr>
              <w:t>第</w:t>
            </w:r>
            <w:r w:rsidR="0037020D">
              <w:rPr>
                <w:rFonts w:eastAsiaTheme="minorEastAsia" w:hint="eastAsia"/>
                <w:iCs/>
              </w:rPr>
              <w:t>1</w:t>
            </w:r>
            <w:r w:rsidRPr="0037020D">
              <w:rPr>
                <w:rFonts w:ascii="宋体" w:hAnsi="宋体" w:cs="宋体" w:hint="eastAsia"/>
                <w:iCs/>
              </w:rPr>
              <w:t>题图</w:t>
            </w:r>
            <w:r w:rsidRPr="0037020D">
              <w:rPr>
                <w:rFonts w:eastAsia="Times New Roman" w:hint="eastAsia"/>
                <w:iCs/>
              </w:rPr>
              <w:t xml:space="preserve">                  </w:t>
            </w:r>
            <w:r w:rsidR="0037020D">
              <w:rPr>
                <w:rFonts w:eastAsiaTheme="minorEastAsia" w:hint="eastAsia"/>
                <w:iCs/>
              </w:rPr>
              <w:t xml:space="preserve">   </w:t>
            </w:r>
            <w:r w:rsidRPr="0037020D">
              <w:rPr>
                <w:rFonts w:eastAsia="Times New Roman" w:hint="eastAsia"/>
                <w:iCs/>
              </w:rPr>
              <w:t xml:space="preserve"> </w:t>
            </w:r>
            <w:r w:rsidRPr="0037020D">
              <w:rPr>
                <w:rFonts w:ascii="宋体" w:hAnsi="宋体" w:cs="宋体" w:hint="eastAsia"/>
                <w:iCs/>
              </w:rPr>
              <w:t>第</w:t>
            </w:r>
            <w:r w:rsidR="0037020D">
              <w:rPr>
                <w:rFonts w:eastAsiaTheme="minorEastAsia" w:hint="eastAsia"/>
                <w:iCs/>
              </w:rPr>
              <w:t>2</w:t>
            </w:r>
            <w:r w:rsidRPr="0037020D">
              <w:rPr>
                <w:rFonts w:ascii="宋体" w:hAnsi="宋体" w:cs="宋体" w:hint="eastAsia"/>
                <w:iCs/>
              </w:rPr>
              <w:t>题图</w:t>
            </w:r>
            <w:r w:rsidRPr="0037020D">
              <w:rPr>
                <w:rFonts w:eastAsia="Times New Roman" w:hint="eastAsia"/>
                <w:iCs/>
              </w:rPr>
              <w:t xml:space="preserve">                 </w:t>
            </w:r>
            <w:r w:rsidR="0037020D">
              <w:rPr>
                <w:rFonts w:eastAsiaTheme="minorEastAsia" w:hint="eastAsia"/>
                <w:iCs/>
              </w:rPr>
              <w:t xml:space="preserve"> </w:t>
            </w:r>
            <w:r w:rsidRPr="0037020D">
              <w:rPr>
                <w:rFonts w:eastAsia="Times New Roman" w:hint="eastAsia"/>
                <w:iCs/>
              </w:rPr>
              <w:t xml:space="preserve"> </w:t>
            </w:r>
            <w:r w:rsidRPr="0037020D">
              <w:rPr>
                <w:rFonts w:ascii="宋体" w:hAnsi="宋体" w:cs="宋体" w:hint="eastAsia"/>
                <w:iCs/>
              </w:rPr>
              <w:t>第</w:t>
            </w:r>
            <w:r w:rsidR="0037020D">
              <w:rPr>
                <w:rFonts w:eastAsiaTheme="minorEastAsia" w:hint="eastAsia"/>
                <w:iCs/>
              </w:rPr>
              <w:t>3</w:t>
            </w:r>
            <w:r w:rsidRPr="0037020D">
              <w:rPr>
                <w:rFonts w:ascii="宋体" w:hAnsi="宋体" w:cs="宋体" w:hint="eastAsia"/>
                <w:iCs/>
              </w:rPr>
              <w:t>题图</w:t>
            </w:r>
          </w:p>
          <w:p w14:paraId="3FDC569F" w14:textId="77777777" w:rsidR="00781850" w:rsidRPr="0037020D" w:rsidRDefault="00781850" w:rsidP="0037020D">
            <w:pPr>
              <w:spacing w:line="360" w:lineRule="auto"/>
              <w:ind w:left="380"/>
              <w:jc w:val="left"/>
              <w:textAlignment w:val="center"/>
              <w:rPr>
                <w:rFonts w:eastAsia="Times New Roman" w:hint="eastAsia"/>
                <w:iCs/>
              </w:rPr>
            </w:pPr>
          </w:p>
          <w:p w14:paraId="726FC019" w14:textId="01AF48CD" w:rsidR="00FC6A81" w:rsidRPr="0037020D" w:rsidRDefault="0037020D" w:rsidP="0037020D">
            <w:pPr>
              <w:spacing w:line="360" w:lineRule="auto"/>
              <w:jc w:val="left"/>
              <w:textAlignment w:val="center"/>
              <w:rPr>
                <w:rFonts w:eastAsia="Times New Roman"/>
                <w:iCs/>
              </w:rPr>
            </w:pPr>
            <w:r>
              <w:rPr>
                <w:rFonts w:eastAsiaTheme="minorEastAsia" w:hint="eastAsia"/>
                <w:iCs/>
              </w:rPr>
              <w:lastRenderedPageBreak/>
              <w:t>2</w:t>
            </w:r>
            <w:r w:rsidR="00FC6A81" w:rsidRPr="0037020D">
              <w:rPr>
                <w:rFonts w:eastAsia="Times New Roman" w:hint="eastAsia"/>
                <w:iCs/>
              </w:rPr>
              <w:t>.</w:t>
            </w:r>
            <w:r w:rsidR="00FC6A81" w:rsidRPr="0037020D">
              <w:rPr>
                <w:rFonts w:ascii="宋体" w:hAnsi="宋体" w:cs="宋体" w:hint="eastAsia"/>
                <w:iCs/>
              </w:rPr>
              <w:t>如图所示是用频闪周期为</w:t>
            </w:r>
            <w:r w:rsidR="00FC6A81" w:rsidRPr="0037020D">
              <w:rPr>
                <w:rFonts w:eastAsia="Times New Roman"/>
                <w:iCs/>
              </w:rPr>
              <w:object w:dxaOrig="263" w:dyaOrig="248" w14:anchorId="1257BDCD">
                <v:shape id="Object 13" o:spid="_x0000_i1079" type="#_x0000_t75" alt="eqIdd8a4958df52dd9f9cba15f4d1675fc6d" style="width:13.15pt;height:12.4pt;mso-wrap-style:square;mso-position-horizontal-relative:page;mso-position-vertical-relative:page" o:ole="">
                  <v:imagedata r:id="rId110" o:title="eqIdd8a4958df52dd9f9cba15f4d1675fc6d"/>
                </v:shape>
                <o:OLEObject Type="Embed" ProgID="Equation.DSMT4" ShapeID="Object 13" DrawAspect="Content" ObjectID="_1840708913" r:id="rId111"/>
              </w:object>
            </w:r>
            <w:r w:rsidR="00FC6A81" w:rsidRPr="0037020D">
              <w:rPr>
                <w:rFonts w:ascii="宋体" w:hAnsi="宋体" w:cs="宋体" w:hint="eastAsia"/>
                <w:iCs/>
              </w:rPr>
              <w:t>的相机拍摄的一张真空中羽毛与苹果自由下落的局部频闪照片。关于提供的信息及相关数据处理，下列说法中正确的是（　　）</w:t>
            </w:r>
          </w:p>
          <w:p w14:paraId="4429832E"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．苹果下落的加速度大小为</w:t>
            </w:r>
            <w:r w:rsidRPr="0037020D">
              <w:rPr>
                <w:rFonts w:eastAsia="Times New Roman"/>
                <w:iCs/>
              </w:rPr>
              <w:object w:dxaOrig="633" w:dyaOrig="541" w14:anchorId="4B192AAD">
                <v:shape id="Object 15" o:spid="_x0000_i1080" type="#_x0000_t75" alt="eqId43305b4e114f49321c1521480c225d01" style="width:31.5pt;height:27pt;mso-wrap-style:square;mso-position-horizontal-relative:page;mso-position-vertical-relative:page" o:ole="">
                  <v:imagedata r:id="rId112" o:title="eqId43305b4e114f49321c1521480c225d01"/>
                </v:shape>
                <o:OLEObject Type="Embed" ProgID="Equation.DSMT4" ShapeID="Object 15" DrawAspect="Content" ObjectID="_1840708914" r:id="rId113"/>
              </w:object>
            </w:r>
            <w:r w:rsidRPr="0037020D">
              <w:rPr>
                <w:rFonts w:eastAsia="Times New Roman" w:hint="eastAsia"/>
                <w:iCs/>
              </w:rPr>
              <w:tab/>
            </w:r>
            <w:r w:rsidRPr="0037020D">
              <w:rPr>
                <w:rFonts w:eastAsia="Times New Roman" w:hint="eastAsia"/>
                <w:iCs/>
              </w:rPr>
              <w:tab/>
            </w:r>
            <w:r w:rsidRPr="0037020D">
              <w:rPr>
                <w:rFonts w:eastAsia="Times New Roman" w:hint="eastAsia"/>
                <w:iCs/>
              </w:rPr>
              <w:tab/>
            </w:r>
            <w:r w:rsidRPr="0037020D">
              <w:rPr>
                <w:rFonts w:eastAsia="Times New Roman"/>
                <w:iCs/>
              </w:rPr>
              <w:t>B</w:t>
            </w:r>
            <w:r w:rsidRPr="0037020D">
              <w:rPr>
                <w:rFonts w:ascii="宋体" w:hAnsi="宋体" w:cs="宋体" w:hint="eastAsia"/>
                <w:iCs/>
              </w:rPr>
              <w:t>．羽毛下落到</w:t>
            </w:r>
            <w:r w:rsidRPr="0037020D">
              <w:rPr>
                <w:rFonts w:eastAsia="Times New Roman"/>
                <w:iCs/>
              </w:rPr>
              <w:t>C</w:t>
            </w:r>
            <w:r w:rsidRPr="0037020D">
              <w:rPr>
                <w:rFonts w:ascii="宋体" w:hAnsi="宋体" w:cs="宋体" w:hint="eastAsia"/>
                <w:iCs/>
              </w:rPr>
              <w:t>点的速度大小为</w:t>
            </w:r>
            <w:r w:rsidRPr="0037020D">
              <w:rPr>
                <w:rFonts w:eastAsia="Times New Roman"/>
                <w:iCs/>
              </w:rPr>
              <w:object w:dxaOrig="651" w:dyaOrig="546" w14:anchorId="1F871A72">
                <v:shape id="Object 16" o:spid="_x0000_i1081" type="#_x0000_t75" alt="eqId893bf6c39f876cf841789f010710e520" style="width:32.65pt;height:27.4pt;mso-wrap-style:square;mso-position-horizontal-relative:page;mso-position-vertical-relative:page" o:ole="">
                  <v:imagedata r:id="rId114" o:title="eqId893bf6c39f876cf841789f010710e520"/>
                </v:shape>
                <o:OLEObject Type="Embed" ProgID="Equation.DSMT4" ShapeID="Object 16" DrawAspect="Content" ObjectID="_1840708915" r:id="rId115"/>
              </w:object>
            </w:r>
          </w:p>
          <w:p w14:paraId="079A5E8C"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C</w:t>
            </w:r>
            <w:r w:rsidRPr="0037020D">
              <w:rPr>
                <w:rFonts w:ascii="宋体" w:hAnsi="宋体" w:cs="宋体" w:hint="eastAsia"/>
                <w:iCs/>
              </w:rPr>
              <w:t>．一定满足关系</w:t>
            </w:r>
            <w:r w:rsidRPr="0037020D">
              <w:rPr>
                <w:rFonts w:eastAsia="Times New Roman"/>
                <w:iCs/>
              </w:rPr>
              <w:object w:dxaOrig="1548" w:dyaOrig="316" w14:anchorId="1D0E5AF6">
                <v:shape id="Object 17" o:spid="_x0000_i1082" type="#_x0000_t75" alt="eqId0a937fd27fc35d224df4d61b30442d3f" style="width:77.25pt;height:15.75pt;mso-wrap-style:square;mso-position-horizontal-relative:page;mso-position-vertical-relative:page" o:ole="">
                  <v:imagedata r:id="rId116" o:title="eqId0a937fd27fc35d224df4d61b30442d3f"/>
                </v:shape>
                <o:OLEObject Type="Embed" ProgID="Equation.DSMT4" ShapeID="Object 17" DrawAspect="Content" ObjectID="_1840708916" r:id="rId117"/>
              </w:object>
            </w:r>
            <w:r w:rsidRPr="0037020D">
              <w:rPr>
                <w:rFonts w:eastAsia="Times New Roman" w:hint="eastAsia"/>
                <w:iCs/>
              </w:rPr>
              <w:tab/>
            </w:r>
            <w:r w:rsidRPr="0037020D">
              <w:rPr>
                <w:rFonts w:eastAsia="Times New Roman" w:hint="eastAsia"/>
                <w:iCs/>
              </w:rPr>
              <w:tab/>
            </w:r>
            <w:r w:rsidRPr="0037020D">
              <w:rPr>
                <w:rFonts w:eastAsia="Times New Roman" w:hint="eastAsia"/>
                <w:iCs/>
              </w:rPr>
              <w:tab/>
            </w:r>
            <w:r w:rsidRPr="0037020D">
              <w:rPr>
                <w:rFonts w:eastAsia="Times New Roman"/>
                <w:iCs/>
              </w:rPr>
              <w:t>D</w:t>
            </w:r>
            <w:r w:rsidRPr="0037020D">
              <w:rPr>
                <w:rFonts w:ascii="宋体" w:hAnsi="宋体" w:cs="宋体" w:hint="eastAsia"/>
                <w:iCs/>
              </w:rPr>
              <w:t>．一段时间后苹果会在羽毛下方</w:t>
            </w:r>
          </w:p>
          <w:p w14:paraId="3944D617" w14:textId="5E924399" w:rsidR="00FC6A81" w:rsidRPr="0037020D" w:rsidRDefault="0037020D" w:rsidP="0037020D">
            <w:pPr>
              <w:spacing w:line="360" w:lineRule="auto"/>
              <w:jc w:val="left"/>
              <w:textAlignment w:val="center"/>
              <w:rPr>
                <w:rFonts w:eastAsia="Times New Roman"/>
                <w:iCs/>
              </w:rPr>
            </w:pPr>
            <w:r>
              <w:rPr>
                <w:rFonts w:eastAsiaTheme="minorEastAsia" w:hint="eastAsia"/>
                <w:iCs/>
              </w:rPr>
              <w:t>3</w:t>
            </w:r>
            <w:r w:rsidR="00FC6A81" w:rsidRPr="0037020D">
              <w:rPr>
                <w:rFonts w:eastAsia="Times New Roman" w:hint="eastAsia"/>
                <w:iCs/>
              </w:rPr>
              <w:t>.</w:t>
            </w:r>
            <w:r w:rsidR="00FC6A81" w:rsidRPr="0037020D">
              <w:rPr>
                <w:rFonts w:ascii="宋体" w:hAnsi="宋体" w:cs="宋体" w:hint="eastAsia"/>
                <w:iCs/>
              </w:rPr>
              <w:t>研究小球落体运动规律时拍摄的频闪照片如图所示，根据照片基本可以判断（　　）</w:t>
            </w:r>
          </w:p>
          <w:p w14:paraId="20D61151"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小球速度不变</w:t>
            </w:r>
            <w:r w:rsidRPr="0037020D">
              <w:rPr>
                <w:rFonts w:eastAsia="Times New Roman" w:hint="eastAsia"/>
                <w:iCs/>
              </w:rPr>
              <w:t xml:space="preserve">        </w:t>
            </w:r>
            <w:r w:rsidRPr="0037020D">
              <w:rPr>
                <w:rFonts w:eastAsia="Times New Roman"/>
                <w:iCs/>
              </w:rPr>
              <w:t>B.</w:t>
            </w:r>
            <w:r w:rsidRPr="0037020D">
              <w:rPr>
                <w:rFonts w:ascii="宋体" w:hAnsi="宋体" w:cs="宋体" w:hint="eastAsia"/>
                <w:iCs/>
              </w:rPr>
              <w:t>小球速度越来越小</w:t>
            </w:r>
          </w:p>
          <w:p w14:paraId="4F63058D"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C.</w:t>
            </w:r>
            <w:r w:rsidRPr="0037020D">
              <w:rPr>
                <w:rFonts w:ascii="宋体" w:hAnsi="宋体" w:cs="宋体" w:hint="eastAsia"/>
                <w:iCs/>
              </w:rPr>
              <w:t>小球加速度不变</w:t>
            </w:r>
            <w:r w:rsidRPr="0037020D">
              <w:rPr>
                <w:rFonts w:eastAsia="Times New Roman" w:hint="eastAsia"/>
                <w:iCs/>
              </w:rPr>
              <w:t xml:space="preserve">      </w:t>
            </w:r>
            <w:r w:rsidRPr="0037020D">
              <w:rPr>
                <w:rFonts w:eastAsia="Times New Roman"/>
                <w:iCs/>
              </w:rPr>
              <w:t>D.</w:t>
            </w:r>
            <w:r w:rsidRPr="0037020D">
              <w:rPr>
                <w:rFonts w:ascii="宋体" w:hAnsi="宋体" w:cs="宋体" w:hint="eastAsia"/>
                <w:iCs/>
              </w:rPr>
              <w:t>小球加速度越来越大</w:t>
            </w:r>
          </w:p>
          <w:p w14:paraId="121CAB93" w14:textId="3857F537" w:rsidR="00FC6A81" w:rsidRPr="0037020D" w:rsidRDefault="0037020D" w:rsidP="0037020D">
            <w:pPr>
              <w:spacing w:line="360" w:lineRule="auto"/>
              <w:jc w:val="left"/>
              <w:textAlignment w:val="center"/>
              <w:rPr>
                <w:rFonts w:eastAsia="Times New Roman"/>
                <w:iCs/>
              </w:rPr>
            </w:pPr>
            <w:r>
              <w:rPr>
                <w:rFonts w:eastAsiaTheme="minorEastAsia" w:hint="eastAsia"/>
                <w:iCs/>
              </w:rPr>
              <w:t>4</w:t>
            </w:r>
            <w:r w:rsidR="00FC6A81" w:rsidRPr="0037020D">
              <w:rPr>
                <w:rFonts w:ascii="宋体" w:hAnsi="宋体" w:cs="宋体" w:hint="eastAsia"/>
                <w:iCs/>
              </w:rPr>
              <w:t>、关于自由落体运动，下列说法正确的是</w:t>
            </w:r>
            <w:r w:rsidR="00FC6A81" w:rsidRPr="0037020D">
              <w:rPr>
                <w:rFonts w:eastAsia="Times New Roman"/>
                <w:iCs/>
              </w:rPr>
              <w:t xml:space="preserve"> </w:t>
            </w:r>
            <w:r w:rsidR="00FC6A81" w:rsidRPr="0037020D">
              <w:rPr>
                <w:rFonts w:eastAsia="Times New Roman" w:hint="eastAsia"/>
                <w:iCs/>
              </w:rPr>
              <w:t>(  )</w:t>
            </w:r>
          </w:p>
          <w:p w14:paraId="70EEF167"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．速度变化得越来越快</w:t>
            </w:r>
          </w:p>
          <w:p w14:paraId="19AFF5CE"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B</w:t>
            </w:r>
            <w:r w:rsidRPr="0037020D">
              <w:rPr>
                <w:rFonts w:ascii="宋体" w:hAnsi="宋体" w:cs="宋体" w:hint="eastAsia"/>
                <w:iCs/>
              </w:rPr>
              <w:t>．在开始连续的三个</w:t>
            </w:r>
            <w:r w:rsidRPr="0037020D">
              <w:rPr>
                <w:rFonts w:eastAsia="Times New Roman"/>
                <w:iCs/>
              </w:rPr>
              <w:t xml:space="preserve">1 </w:t>
            </w:r>
            <w:r w:rsidRPr="0037020D">
              <w:rPr>
                <w:rFonts w:eastAsia="Times New Roman" w:hint="eastAsia"/>
                <w:iCs/>
              </w:rPr>
              <w:t>s</w:t>
            </w:r>
            <w:r w:rsidRPr="0037020D">
              <w:rPr>
                <w:rFonts w:ascii="宋体" w:hAnsi="宋体" w:cs="宋体" w:hint="eastAsia"/>
                <w:iCs/>
              </w:rPr>
              <w:t>内通过的位移之比是</w:t>
            </w:r>
            <w:r w:rsidRPr="0037020D">
              <w:rPr>
                <w:rFonts w:eastAsia="Times New Roman"/>
                <w:iCs/>
              </w:rPr>
              <w:t>1</w:t>
            </w:r>
            <w:r w:rsidRPr="0037020D">
              <w:rPr>
                <w:rFonts w:ascii="宋体" w:hAnsi="宋体" w:cs="宋体" w:hint="eastAsia"/>
                <w:iCs/>
              </w:rPr>
              <w:t>∶</w:t>
            </w:r>
            <w:r w:rsidRPr="0037020D">
              <w:rPr>
                <w:rFonts w:eastAsia="Times New Roman"/>
                <w:iCs/>
              </w:rPr>
              <w:t>4</w:t>
            </w:r>
            <w:r w:rsidRPr="0037020D">
              <w:rPr>
                <w:rFonts w:ascii="宋体" w:hAnsi="宋体" w:cs="宋体" w:hint="eastAsia"/>
                <w:iCs/>
              </w:rPr>
              <w:t>∶</w:t>
            </w:r>
            <w:r w:rsidRPr="0037020D">
              <w:rPr>
                <w:rFonts w:eastAsia="Times New Roman"/>
                <w:iCs/>
              </w:rPr>
              <w:t>9</w:t>
            </w:r>
          </w:p>
          <w:p w14:paraId="0E759D35"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C</w:t>
            </w:r>
            <w:r w:rsidRPr="0037020D">
              <w:rPr>
                <w:rFonts w:ascii="宋体" w:hAnsi="宋体" w:cs="宋体" w:hint="eastAsia"/>
                <w:iCs/>
              </w:rPr>
              <w:t>．第</w:t>
            </w:r>
            <w:r w:rsidRPr="0037020D">
              <w:rPr>
                <w:rFonts w:eastAsia="Times New Roman"/>
                <w:iCs/>
              </w:rPr>
              <w:t xml:space="preserve">1 </w:t>
            </w:r>
            <w:r w:rsidRPr="0037020D">
              <w:rPr>
                <w:rFonts w:eastAsia="Times New Roman" w:hint="eastAsia"/>
                <w:iCs/>
              </w:rPr>
              <w:t>s</w:t>
            </w:r>
            <w:r w:rsidRPr="0037020D">
              <w:rPr>
                <w:rFonts w:ascii="宋体" w:hAnsi="宋体" w:cs="宋体" w:hint="eastAsia"/>
                <w:iCs/>
              </w:rPr>
              <w:t>末、第</w:t>
            </w:r>
            <w:r w:rsidRPr="0037020D">
              <w:rPr>
                <w:rFonts w:eastAsia="Times New Roman"/>
                <w:iCs/>
              </w:rPr>
              <w:t xml:space="preserve">2 </w:t>
            </w:r>
            <w:r w:rsidRPr="0037020D">
              <w:rPr>
                <w:rFonts w:eastAsia="Times New Roman" w:hint="eastAsia"/>
                <w:iCs/>
              </w:rPr>
              <w:t>s</w:t>
            </w:r>
            <w:r w:rsidRPr="0037020D">
              <w:rPr>
                <w:rFonts w:ascii="宋体" w:hAnsi="宋体" w:cs="宋体" w:hint="eastAsia"/>
                <w:iCs/>
              </w:rPr>
              <w:t>末、第</w:t>
            </w:r>
            <w:r w:rsidRPr="0037020D">
              <w:rPr>
                <w:rFonts w:eastAsia="Times New Roman"/>
                <w:iCs/>
              </w:rPr>
              <w:t xml:space="preserve">3 </w:t>
            </w:r>
            <w:r w:rsidRPr="0037020D">
              <w:rPr>
                <w:rFonts w:eastAsia="Times New Roman" w:hint="eastAsia"/>
                <w:iCs/>
              </w:rPr>
              <w:t>s</w:t>
            </w:r>
            <w:r w:rsidRPr="0037020D">
              <w:rPr>
                <w:rFonts w:ascii="宋体" w:hAnsi="宋体" w:cs="宋体" w:hint="eastAsia"/>
                <w:iCs/>
              </w:rPr>
              <w:t>末的速度大小之比是</w:t>
            </w:r>
            <w:r w:rsidRPr="0037020D">
              <w:rPr>
                <w:rFonts w:eastAsia="Times New Roman"/>
                <w:iCs/>
              </w:rPr>
              <w:t>1</w:t>
            </w:r>
            <w:r w:rsidRPr="0037020D">
              <w:rPr>
                <w:rFonts w:ascii="宋体" w:hAnsi="宋体" w:cs="宋体" w:hint="eastAsia"/>
                <w:iCs/>
              </w:rPr>
              <w:t>∶</w:t>
            </w:r>
            <w:r w:rsidRPr="0037020D">
              <w:rPr>
                <w:rFonts w:eastAsia="Times New Roman"/>
                <w:iCs/>
              </w:rPr>
              <w:t>2</w:t>
            </w:r>
            <w:r w:rsidRPr="0037020D">
              <w:rPr>
                <w:rFonts w:ascii="宋体" w:hAnsi="宋体" w:cs="宋体" w:hint="eastAsia"/>
                <w:iCs/>
              </w:rPr>
              <w:t>∶</w:t>
            </w:r>
            <w:r w:rsidRPr="0037020D">
              <w:rPr>
                <w:rFonts w:eastAsia="Times New Roman"/>
                <w:iCs/>
              </w:rPr>
              <w:t>3</w:t>
            </w:r>
          </w:p>
          <w:p w14:paraId="511CA4AA"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D</w:t>
            </w:r>
            <w:r w:rsidRPr="0037020D">
              <w:rPr>
                <w:rFonts w:ascii="宋体" w:hAnsi="宋体" w:cs="宋体" w:hint="eastAsia"/>
                <w:iCs/>
              </w:rPr>
              <w:t>．物体的质量越大，加速度越大</w:t>
            </w:r>
          </w:p>
          <w:p w14:paraId="3985CFB8" w14:textId="0C2E667B" w:rsidR="00FC6A81" w:rsidRPr="0037020D" w:rsidRDefault="0037020D" w:rsidP="0037020D">
            <w:pPr>
              <w:spacing w:line="360" w:lineRule="auto"/>
              <w:jc w:val="left"/>
              <w:textAlignment w:val="center"/>
              <w:rPr>
                <w:rFonts w:eastAsia="Times New Roman"/>
                <w:iCs/>
              </w:rPr>
            </w:pPr>
            <w:r>
              <w:rPr>
                <w:rFonts w:eastAsiaTheme="minorEastAsia" w:hint="eastAsia"/>
                <w:iCs/>
              </w:rPr>
              <w:t>5</w:t>
            </w:r>
            <w:r w:rsidR="00FC6A81" w:rsidRPr="0037020D">
              <w:rPr>
                <w:rFonts w:ascii="宋体" w:hAnsi="宋体" w:cs="宋体" w:hint="eastAsia"/>
                <w:iCs/>
              </w:rPr>
              <w:t>、一位同学在某星球上完成自由落体运动实验：让一个质量为</w:t>
            </w:r>
            <w:r w:rsidR="00FC6A81" w:rsidRPr="0037020D">
              <w:rPr>
                <w:rFonts w:eastAsia="Times New Roman"/>
                <w:iCs/>
              </w:rPr>
              <w:t xml:space="preserve">2 </w:t>
            </w:r>
            <w:r w:rsidR="00FC6A81" w:rsidRPr="0037020D">
              <w:rPr>
                <w:rFonts w:eastAsia="Times New Roman" w:hint="eastAsia"/>
                <w:iCs/>
              </w:rPr>
              <w:t>kg</w:t>
            </w:r>
            <w:r w:rsidR="00FC6A81" w:rsidRPr="0037020D">
              <w:rPr>
                <w:rFonts w:ascii="宋体" w:hAnsi="宋体" w:cs="宋体" w:hint="eastAsia"/>
                <w:iCs/>
              </w:rPr>
              <w:t>的小球从一定的高度自由下落，测得其在第</w:t>
            </w:r>
            <w:r w:rsidR="00FC6A81" w:rsidRPr="0037020D">
              <w:rPr>
                <w:rFonts w:eastAsia="Times New Roman"/>
                <w:iCs/>
              </w:rPr>
              <w:t xml:space="preserve">5 </w:t>
            </w:r>
            <w:r w:rsidR="00FC6A81" w:rsidRPr="0037020D">
              <w:rPr>
                <w:rFonts w:eastAsia="Times New Roman" w:hint="eastAsia"/>
                <w:iCs/>
              </w:rPr>
              <w:t>s</w:t>
            </w:r>
            <w:r w:rsidR="00FC6A81" w:rsidRPr="0037020D">
              <w:rPr>
                <w:rFonts w:ascii="宋体" w:hAnsi="宋体" w:cs="宋体" w:hint="eastAsia"/>
                <w:iCs/>
              </w:rPr>
              <w:t>内的位移是</w:t>
            </w:r>
            <w:r w:rsidR="00FC6A81" w:rsidRPr="0037020D">
              <w:rPr>
                <w:rFonts w:eastAsia="Times New Roman"/>
                <w:iCs/>
              </w:rPr>
              <w:t xml:space="preserve">18 </w:t>
            </w:r>
            <w:r w:rsidR="00FC6A81" w:rsidRPr="0037020D">
              <w:rPr>
                <w:rFonts w:eastAsia="Times New Roman" w:hint="eastAsia"/>
                <w:iCs/>
              </w:rPr>
              <w:t>m</w:t>
            </w:r>
            <w:r w:rsidR="00FC6A81" w:rsidRPr="0037020D">
              <w:rPr>
                <w:rFonts w:ascii="宋体" w:hAnsi="宋体" w:cs="宋体" w:hint="eastAsia"/>
                <w:iCs/>
              </w:rPr>
              <w:t>，则</w:t>
            </w:r>
            <w:r w:rsidR="00FC6A81" w:rsidRPr="0037020D">
              <w:rPr>
                <w:rFonts w:eastAsia="Times New Roman"/>
                <w:iCs/>
              </w:rPr>
              <w:t>(</w:t>
            </w:r>
            <w:r w:rsidR="00FC6A81" w:rsidRPr="0037020D">
              <w:rPr>
                <w:rFonts w:ascii="宋体" w:hAnsi="宋体" w:cs="宋体" w:hint="eastAsia"/>
                <w:iCs/>
              </w:rPr>
              <w:t xml:space="preserve">　　</w:t>
            </w:r>
            <w:r w:rsidR="00FC6A81" w:rsidRPr="0037020D">
              <w:rPr>
                <w:rFonts w:eastAsia="Times New Roman"/>
                <w:iCs/>
              </w:rPr>
              <w:t>)</w:t>
            </w:r>
          </w:p>
          <w:p w14:paraId="5D7E95B7"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A</w:t>
            </w:r>
            <w:r w:rsidRPr="0037020D">
              <w:rPr>
                <w:rFonts w:ascii="宋体" w:hAnsi="宋体" w:cs="宋体" w:hint="eastAsia"/>
                <w:iCs/>
              </w:rPr>
              <w:t>．小球在</w:t>
            </w:r>
            <w:r w:rsidRPr="0037020D">
              <w:rPr>
                <w:rFonts w:eastAsia="Times New Roman"/>
                <w:iCs/>
              </w:rPr>
              <w:t>2 s</w:t>
            </w:r>
            <w:r w:rsidRPr="0037020D">
              <w:rPr>
                <w:rFonts w:ascii="宋体" w:hAnsi="宋体" w:cs="宋体" w:hint="eastAsia"/>
                <w:iCs/>
              </w:rPr>
              <w:t>末的速度是</w:t>
            </w:r>
            <w:r w:rsidRPr="0037020D">
              <w:rPr>
                <w:rFonts w:eastAsia="Times New Roman"/>
                <w:iCs/>
              </w:rPr>
              <w:t>20 m/s</w:t>
            </w:r>
            <w:r w:rsidRPr="0037020D">
              <w:rPr>
                <w:rFonts w:eastAsia="Times New Roman" w:hint="eastAsia"/>
                <w:iCs/>
              </w:rPr>
              <w:t xml:space="preserve">     B</w:t>
            </w:r>
            <w:r w:rsidRPr="0037020D">
              <w:rPr>
                <w:rFonts w:ascii="宋体" w:hAnsi="宋体" w:cs="宋体" w:hint="eastAsia"/>
                <w:iCs/>
              </w:rPr>
              <w:t>．小球在第</w:t>
            </w:r>
            <w:r w:rsidRPr="0037020D">
              <w:rPr>
                <w:rFonts w:eastAsia="Times New Roman"/>
                <w:iCs/>
              </w:rPr>
              <w:t>5 s</w:t>
            </w:r>
            <w:r w:rsidRPr="0037020D">
              <w:rPr>
                <w:rFonts w:ascii="宋体" w:hAnsi="宋体" w:cs="宋体" w:hint="eastAsia"/>
                <w:iCs/>
              </w:rPr>
              <w:t>内的平均速度是</w:t>
            </w:r>
            <w:r w:rsidRPr="0037020D">
              <w:rPr>
                <w:rFonts w:eastAsia="Times New Roman"/>
                <w:iCs/>
              </w:rPr>
              <w:t>3.6 m/s</w:t>
            </w:r>
          </w:p>
          <w:p w14:paraId="51BE8ABD" w14:textId="048CF67F" w:rsidR="00A1776D" w:rsidRPr="002412FE" w:rsidRDefault="00FC6A81" w:rsidP="002412FE">
            <w:pPr>
              <w:spacing w:line="360" w:lineRule="auto"/>
              <w:ind w:left="380"/>
              <w:jc w:val="left"/>
              <w:textAlignment w:val="center"/>
              <w:rPr>
                <w:rFonts w:eastAsiaTheme="minorEastAsia"/>
                <w:iCs/>
              </w:rPr>
            </w:pPr>
            <w:r w:rsidRPr="0037020D">
              <w:rPr>
                <w:rFonts w:eastAsia="Times New Roman" w:hint="eastAsia"/>
                <w:iCs/>
              </w:rPr>
              <w:t>C</w:t>
            </w:r>
            <w:r w:rsidRPr="0037020D">
              <w:rPr>
                <w:rFonts w:ascii="宋体" w:hAnsi="宋体" w:cs="宋体" w:hint="eastAsia"/>
                <w:iCs/>
              </w:rPr>
              <w:t>．小球在第</w:t>
            </w:r>
            <w:r w:rsidRPr="0037020D">
              <w:rPr>
                <w:rFonts w:eastAsia="Times New Roman"/>
                <w:iCs/>
              </w:rPr>
              <w:t>2 s</w:t>
            </w:r>
            <w:r w:rsidRPr="0037020D">
              <w:rPr>
                <w:rFonts w:ascii="宋体" w:hAnsi="宋体" w:cs="宋体" w:hint="eastAsia"/>
                <w:iCs/>
              </w:rPr>
              <w:t>内的位移是</w:t>
            </w:r>
            <w:r w:rsidRPr="0037020D">
              <w:rPr>
                <w:rFonts w:eastAsia="Times New Roman"/>
                <w:iCs/>
              </w:rPr>
              <w:t>20 m</w:t>
            </w:r>
            <w:r w:rsidRPr="0037020D">
              <w:rPr>
                <w:rFonts w:eastAsia="Times New Roman" w:hint="eastAsia"/>
                <w:iCs/>
              </w:rPr>
              <w:t xml:space="preserve">     D</w:t>
            </w:r>
            <w:r w:rsidRPr="0037020D">
              <w:rPr>
                <w:rFonts w:ascii="宋体" w:hAnsi="宋体" w:cs="宋体" w:hint="eastAsia"/>
                <w:iCs/>
              </w:rPr>
              <w:t>．小球在</w:t>
            </w:r>
            <w:r w:rsidRPr="0037020D">
              <w:rPr>
                <w:rFonts w:eastAsia="Times New Roman"/>
                <w:iCs/>
              </w:rPr>
              <w:t>5 s</w:t>
            </w:r>
            <w:r w:rsidRPr="0037020D">
              <w:rPr>
                <w:rFonts w:ascii="宋体" w:hAnsi="宋体" w:cs="宋体" w:hint="eastAsia"/>
                <w:iCs/>
              </w:rPr>
              <w:t>内的位移是</w:t>
            </w:r>
            <w:r w:rsidRPr="0037020D">
              <w:rPr>
                <w:rFonts w:eastAsia="Times New Roman"/>
                <w:iCs/>
              </w:rPr>
              <w:t>50 m</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DA7AB13" w14:textId="61D6977A" w:rsidR="007F62FC" w:rsidRDefault="007F62FC" w:rsidP="007F62FC">
            <w:pPr>
              <w:spacing w:line="360" w:lineRule="auto"/>
              <w:jc w:val="left"/>
              <w:textAlignment w:val="center"/>
            </w:pPr>
            <w:r>
              <w:rPr>
                <w:rFonts w:hint="eastAsia"/>
              </w:rPr>
              <w:t>1.</w:t>
            </w:r>
            <w:r>
              <w:rPr>
                <w:rFonts w:hint="eastAsia"/>
              </w:rPr>
              <w:t>由</w:t>
            </w:r>
            <w:r>
              <w:t>静止开始做匀加速直线运动的汽车，第</w:t>
            </w:r>
            <w:r>
              <w:t>1s</w:t>
            </w:r>
            <w:r>
              <w:t>内通过</w:t>
            </w:r>
            <w:r>
              <w:t>0.4m</w:t>
            </w:r>
            <w:r>
              <w:t>位移，汽车在第</w:t>
            </w:r>
            <w:r>
              <w:t>1s</w:t>
            </w:r>
            <w:r>
              <w:t>末的速度为</w:t>
            </w:r>
            <w:r>
              <w:rPr>
                <w:rFonts w:eastAsia="Times New Roman"/>
                <w:u w:val="single"/>
              </w:rPr>
              <w:t xml:space="preserve">      </w:t>
            </w:r>
            <w:r>
              <w:t>m/s</w:t>
            </w:r>
            <w:r>
              <w:t>；汽车在第</w:t>
            </w:r>
            <w:r>
              <w:t>2s</w:t>
            </w:r>
            <w:r>
              <w:t>内通过的位移为</w:t>
            </w:r>
            <w:r>
              <w:rPr>
                <w:rFonts w:eastAsia="Times New Roman"/>
                <w:u w:val="single"/>
              </w:rPr>
              <w:t xml:space="preserve">      </w:t>
            </w:r>
            <w:r>
              <w:t>m</w:t>
            </w:r>
            <w:r>
              <w:t>。</w:t>
            </w:r>
          </w:p>
          <w:p w14:paraId="2AA7BFE3" w14:textId="049A18C2" w:rsidR="007F62FC" w:rsidRDefault="007F62FC" w:rsidP="007F62FC">
            <w:pPr>
              <w:spacing w:line="360" w:lineRule="auto"/>
              <w:jc w:val="left"/>
              <w:textAlignment w:val="center"/>
            </w:pPr>
            <w:r>
              <w:rPr>
                <w:rFonts w:hint="eastAsia"/>
              </w:rPr>
              <w:t>2.</w:t>
            </w:r>
            <w:r>
              <w:rPr>
                <w:rFonts w:hint="eastAsia"/>
              </w:rPr>
              <w:t>某研</w:t>
            </w:r>
            <w:r>
              <w:t>学基地有一种学生非常喜欢的竞技游戏。如图所示，平直的轨道上有间隔相等的</w:t>
            </w:r>
            <w:r>
              <w:rPr>
                <w:rFonts w:eastAsia="Times New Roman"/>
                <w:i/>
              </w:rPr>
              <w:t>A</w:t>
            </w:r>
            <w:r>
              <w:t>、</w:t>
            </w:r>
            <w:r>
              <w:object w:dxaOrig="791" w:dyaOrig="224" w14:anchorId="2870F1C4">
                <v:shape id="_x0000_i1083" type="#_x0000_t75" alt="eqId460c70650cd64f4e9373c2120ac9a1ac" style="width:39.4pt;height:11.25pt" o:ole="">
                  <v:imagedata r:id="rId118" o:title="eqId460c70650cd64f4e9373c2120ac9a1ac"/>
                </v:shape>
                <o:OLEObject Type="Embed" ProgID="Equation.DSMT4" ShapeID="_x0000_i1083" DrawAspect="Content" ObjectID="_1840708917" r:id="rId119"/>
              </w:object>
            </w:r>
            <w:r>
              <w:t>几个点，滑块从</w:t>
            </w:r>
            <w:r>
              <w:rPr>
                <w:rFonts w:eastAsia="Times New Roman"/>
                <w:i/>
              </w:rPr>
              <w:t>A</w:t>
            </w:r>
            <w:r>
              <w:t>点开始沿轨道做匀减速直线运动，滑块停在</w:t>
            </w:r>
            <w:r>
              <w:object w:dxaOrig="228" w:dyaOrig="228" w14:anchorId="0FF7B2CA">
                <v:shape id="_x0000_i1084" type="#_x0000_t75" alt="eqId8455657dde27aabe6adb7b188e031c11" style="width:11.25pt;height:11.25pt" o:ole="">
                  <v:imagedata r:id="rId105" o:title="eqId8455657dde27aabe6adb7b188e031c11"/>
                </v:shape>
                <o:OLEObject Type="Embed" ProgID="Equation.DSMT4" ShapeID="_x0000_i1084" DrawAspect="Content" ObjectID="_1840708918" r:id="rId120"/>
              </w:object>
            </w:r>
            <w:r>
              <w:t>点为满分，停止点距离</w:t>
            </w:r>
            <w:r>
              <w:object w:dxaOrig="228" w:dyaOrig="228" w14:anchorId="2C92A6E8">
                <v:shape id="_x0000_i1085" type="#_x0000_t75" alt="eqId8455657dde27aabe6adb7b188e031c11" style="width:11.25pt;height:11.25pt" o:ole="">
                  <v:imagedata r:id="rId105" o:title="eqId8455657dde27aabe6adb7b188e031c11"/>
                </v:shape>
                <o:OLEObject Type="Embed" ProgID="Equation.DSMT4" ShapeID="_x0000_i1085" DrawAspect="Content" ObjectID="_1840708919" r:id="rId121"/>
              </w:object>
            </w:r>
            <w:r>
              <w:t>点越近得分越高。某次比赛中，滑块恰好停在</w:t>
            </w:r>
            <w:r>
              <w:object w:dxaOrig="228" w:dyaOrig="228" w14:anchorId="1119DC9D">
                <v:shape id="_x0000_i1086" type="#_x0000_t75" alt="eqId8455657dde27aabe6adb7b188e031c11" style="width:11.25pt;height:11.25pt" o:ole="">
                  <v:imagedata r:id="rId105" o:title="eqId8455657dde27aabe6adb7b188e031c11"/>
                </v:shape>
                <o:OLEObject Type="Embed" ProgID="Equation.DSMT4" ShapeID="_x0000_i1086" DrawAspect="Content" ObjectID="_1840708920" r:id="rId122"/>
              </w:object>
            </w:r>
            <w:r>
              <w:t>点，且从</w:t>
            </w:r>
            <w:r>
              <w:rPr>
                <w:rFonts w:eastAsia="Times New Roman"/>
                <w:i/>
              </w:rPr>
              <w:t>A</w:t>
            </w:r>
            <w:r>
              <w:t>点运动到</w:t>
            </w:r>
            <w:r>
              <w:object w:dxaOrig="228" w:dyaOrig="228" w14:anchorId="28312DB5">
                <v:shape id="_x0000_i1087" type="#_x0000_t75" alt="eqId8455657dde27aabe6adb7b188e031c11" style="width:11.25pt;height:11.25pt" o:ole="">
                  <v:imagedata r:id="rId105" o:title="eqId8455657dde27aabe6adb7b188e031c11"/>
                </v:shape>
                <o:OLEObject Type="Embed" ProgID="Equation.DSMT4" ShapeID="_x0000_i1087" DrawAspect="Content" ObjectID="_1840708921" r:id="rId123"/>
              </w:object>
            </w:r>
            <w:r>
              <w:t>点所用的时间为</w:t>
            </w:r>
            <w:r>
              <w:object w:dxaOrig="263" w:dyaOrig="250" w14:anchorId="01B334DA">
                <v:shape id="_x0000_i1088" type="#_x0000_t75" alt="eqId54ec106b92bc77e6716692a61a15a0d4" style="width:13.15pt;height:12.4pt" o:ole="">
                  <v:imagedata r:id="rId124" o:title="eqId54ec106b92bc77e6716692a61a15a0d4"/>
                </v:shape>
                <o:OLEObject Type="Embed" ProgID="Equation.DSMT4" ShapeID="_x0000_i1088" DrawAspect="Content" ObjectID="_1840708922" r:id="rId125"/>
              </w:object>
            </w:r>
            <w:r>
              <w:t>，关于这次比赛，下列判断正确的是（　　）</w:t>
            </w:r>
          </w:p>
          <w:p w14:paraId="00794355"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6C864505" wp14:editId="7612C39B">
                  <wp:extent cx="2828925" cy="485775"/>
                  <wp:effectExtent l="0" t="0" r="5715" b="1905"/>
                  <wp:docPr id="100057" name="图片 100057" descr="@@@71e560b0-2f78-4327-9faa-da09112cd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1e560b0-2f78-4327-9faa-da09112cda56"/>
                          <pic:cNvPicPr>
                            <a:picLocks noChangeAspect="1"/>
                          </pic:cNvPicPr>
                        </pic:nvPicPr>
                        <pic:blipFill>
                          <a:blip r:embed="rId126"/>
                          <a:stretch>
                            <a:fillRect/>
                          </a:stretch>
                        </pic:blipFill>
                        <pic:spPr>
                          <a:xfrm>
                            <a:off x="0" y="0"/>
                            <a:ext cx="2828925" cy="485775"/>
                          </a:xfrm>
                          <a:prstGeom prst="rect">
                            <a:avLst/>
                          </a:prstGeom>
                        </pic:spPr>
                      </pic:pic>
                    </a:graphicData>
                  </a:graphic>
                </wp:inline>
              </w:drawing>
            </w:r>
          </w:p>
          <w:p w14:paraId="4718BB84" w14:textId="77777777" w:rsidR="007F62FC" w:rsidRDefault="007F62FC" w:rsidP="007F62FC">
            <w:pPr>
              <w:tabs>
                <w:tab w:val="left" w:pos="4156"/>
              </w:tabs>
              <w:spacing w:line="360" w:lineRule="auto"/>
              <w:ind w:left="380"/>
              <w:jc w:val="left"/>
              <w:textAlignment w:val="center"/>
            </w:pPr>
            <w:r>
              <w:t>A</w:t>
            </w:r>
            <w:r>
              <w:t>．滑块从</w:t>
            </w:r>
            <w:r>
              <w:rPr>
                <w:rFonts w:eastAsia="Times New Roman"/>
                <w:i/>
              </w:rPr>
              <w:t>A</w:t>
            </w:r>
            <w:r>
              <w:t>到</w:t>
            </w:r>
            <w:r>
              <w:object w:dxaOrig="193" w:dyaOrig="208" w14:anchorId="52FF363B">
                <v:shape id="_x0000_i1089" type="#_x0000_t75" alt="eqId7f9e8449aad35c5d840a3395ea86df6d" style="width:9.75pt;height:10.5pt" o:ole="">
                  <v:imagedata r:id="rId127" o:title="eqId7f9e8449aad35c5d840a3395ea86df6d"/>
                </v:shape>
                <o:OLEObject Type="Embed" ProgID="Equation.DSMT4" ShapeID="_x0000_i1089" DrawAspect="Content" ObjectID="_1840708923" r:id="rId128"/>
              </w:object>
            </w:r>
            <w:r>
              <w:t>所用时间为</w:t>
            </w:r>
            <w:r>
              <w:object w:dxaOrig="580" w:dyaOrig="602" w14:anchorId="23D067A1">
                <v:shape id="_x0000_i1090" type="#_x0000_t75" alt="eqId45172ca8a03ba508cd929a5b9027f4da" style="width:28.9pt;height:30pt" o:ole="">
                  <v:imagedata r:id="rId129" o:title="eqId45172ca8a03ba508cd929a5b9027f4da"/>
                </v:shape>
                <o:OLEObject Type="Embed" ProgID="Equation.DSMT4" ShapeID="_x0000_i1090" DrawAspect="Content" ObjectID="_1840708924" r:id="rId130"/>
              </w:object>
            </w:r>
            <w:r>
              <w:tab/>
              <w:t>B</w:t>
            </w:r>
            <w:r>
              <w:t>．滑块从</w:t>
            </w:r>
            <w:r>
              <w:object w:dxaOrig="193" w:dyaOrig="208" w14:anchorId="0D244F14">
                <v:shape id="_x0000_i1091" type="#_x0000_t75" alt="eqId7f9e8449aad35c5d840a3395ea86df6d" style="width:9.75pt;height:10.5pt" o:ole="">
                  <v:imagedata r:id="rId127" o:title="eqId7f9e8449aad35c5d840a3395ea86df6d"/>
                </v:shape>
                <o:OLEObject Type="Embed" ProgID="Equation.DSMT4" ShapeID="_x0000_i1091" DrawAspect="Content" ObjectID="_1840708925" r:id="rId131"/>
              </w:object>
            </w:r>
            <w:r>
              <w:t>到</w:t>
            </w:r>
            <w:r>
              <w:object w:dxaOrig="213" w:dyaOrig="258" w14:anchorId="44FA5F99">
                <v:shape id="_x0000_i1092" type="#_x0000_t75" alt="eqIdc5db41a1f31d6baee7c69990811edb9f" style="width:10.5pt;height:12.75pt" o:ole="">
                  <v:imagedata r:id="rId132" o:title="eqIdc5db41a1f31d6baee7c69990811edb9f"/>
                </v:shape>
                <o:OLEObject Type="Embed" ProgID="Equation.DSMT4" ShapeID="_x0000_i1092" DrawAspect="Content" ObjectID="_1840708926" r:id="rId133"/>
              </w:object>
            </w:r>
            <w:r>
              <w:t>所用时间为</w:t>
            </w:r>
            <w:r>
              <w:object w:dxaOrig="580" w:dyaOrig="602" w14:anchorId="5432464D">
                <v:shape id="_x0000_i1093" type="#_x0000_t75" alt="eqId17b4fbbd8fb26d877c32010fbc335c19" style="width:28.9pt;height:30pt" o:ole="">
                  <v:imagedata r:id="rId134" o:title="eqId17b4fbbd8fb26d877c32010fbc335c19"/>
                </v:shape>
                <o:OLEObject Type="Embed" ProgID="Equation.DSMT4" ShapeID="_x0000_i1093" DrawAspect="Content" ObjectID="_1840708927" r:id="rId135"/>
              </w:object>
            </w:r>
          </w:p>
          <w:p w14:paraId="1ADE942B" w14:textId="77777777" w:rsidR="007F62FC" w:rsidRDefault="007F62FC" w:rsidP="007F62FC">
            <w:pPr>
              <w:tabs>
                <w:tab w:val="left" w:pos="4156"/>
              </w:tabs>
              <w:spacing w:line="360" w:lineRule="auto"/>
              <w:ind w:left="380"/>
              <w:jc w:val="left"/>
              <w:textAlignment w:val="center"/>
            </w:pPr>
            <w:r>
              <w:t>C</w:t>
            </w:r>
            <w:r>
              <w:t>．滑块从</w:t>
            </w:r>
            <w:r>
              <w:object w:dxaOrig="213" w:dyaOrig="258" w14:anchorId="27BFCA05">
                <v:shape id="_x0000_i1094" type="#_x0000_t75" alt="eqIdc5db41a1f31d6baee7c69990811edb9f" style="width:10.5pt;height:12.75pt" o:ole="">
                  <v:imagedata r:id="rId132" o:title="eqIdc5db41a1f31d6baee7c69990811edb9f"/>
                </v:shape>
                <o:OLEObject Type="Embed" ProgID="Equation.DSMT4" ShapeID="_x0000_i1094" DrawAspect="Content" ObjectID="_1840708928" r:id="rId136"/>
              </w:object>
            </w:r>
            <w:r>
              <w:t>到</w:t>
            </w:r>
            <w:r>
              <w:object w:dxaOrig="228" w:dyaOrig="228" w14:anchorId="03B5F7B0">
                <v:shape id="_x0000_i1095" type="#_x0000_t75" alt="eqId8455657dde27aabe6adb7b188e031c11" style="width:11.25pt;height:11.25pt" o:ole="">
                  <v:imagedata r:id="rId105" o:title="eqId8455657dde27aabe6adb7b188e031c11"/>
                </v:shape>
                <o:OLEObject Type="Embed" ProgID="Equation.DSMT4" ShapeID="_x0000_i1095" DrawAspect="Content" ObjectID="_1840708929" r:id="rId137"/>
              </w:object>
            </w:r>
            <w:r>
              <w:t>所用时间为</w:t>
            </w:r>
            <w:r>
              <w:object w:dxaOrig="1038" w:dyaOrig="613" w14:anchorId="76EBD48E">
                <v:shape id="_x0000_i1096" type="#_x0000_t75" alt="eqIdd6cc48f46b5ce32c5a14d79673114582" style="width:51.75pt;height:30.75pt" o:ole="">
                  <v:imagedata r:id="rId138" o:title="eqIdd6cc48f46b5ce32c5a14d79673114582"/>
                </v:shape>
                <o:OLEObject Type="Embed" ProgID="Equation.DSMT4" ShapeID="_x0000_i1096" DrawAspect="Content" ObjectID="_1840708930" r:id="rId139"/>
              </w:object>
            </w:r>
            <w:r>
              <w:tab/>
              <w:t>D</w:t>
            </w:r>
            <w:r>
              <w:t>．滑块经过</w:t>
            </w:r>
            <w:r>
              <w:object w:dxaOrig="545" w:dyaOrig="259" w14:anchorId="50463F93">
                <v:shape id="_x0000_i1097" type="#_x0000_t75" alt="eqIdda6b93dbe5272a5167ff4e2918bec864" style="width:27.4pt;height:13.15pt" o:ole="">
                  <v:imagedata r:id="rId140" o:title="eqIdda6b93dbe5272a5167ff4e2918bec864"/>
                </v:shape>
                <o:OLEObject Type="Embed" ProgID="Equation.DSMT4" ShapeID="_x0000_i1097" DrawAspect="Content" ObjectID="_1840708931" r:id="rId141"/>
              </w:object>
            </w:r>
            <w:r>
              <w:t>两点时的瞬时速度之比为</w:t>
            </w:r>
            <w:r>
              <w:object w:dxaOrig="510" w:dyaOrig="300" w14:anchorId="3201CB23">
                <v:shape id="_x0000_i1098" type="#_x0000_t75" alt="eqId6d76e86c1dcc191aa8d51b3a528a454d" style="width:25.5pt;height:15pt" o:ole="">
                  <v:imagedata r:id="rId142" o:title="eqId6d76e86c1dcc191aa8d51b3a528a454d"/>
                </v:shape>
                <o:OLEObject Type="Embed" ProgID="Equation.DSMT4" ShapeID="_x0000_i1098" DrawAspect="Content" ObjectID="_1840708932" r:id="rId143"/>
              </w:object>
            </w:r>
          </w:p>
          <w:p w14:paraId="63C4978E" w14:textId="77777777" w:rsidR="00781850" w:rsidRDefault="00781850" w:rsidP="007F62FC">
            <w:pPr>
              <w:tabs>
                <w:tab w:val="left" w:pos="4156"/>
              </w:tabs>
              <w:spacing w:line="360" w:lineRule="auto"/>
              <w:ind w:left="380"/>
              <w:jc w:val="left"/>
              <w:textAlignment w:val="center"/>
            </w:pPr>
          </w:p>
          <w:p w14:paraId="0D49391E" w14:textId="439A9646" w:rsidR="007F62FC" w:rsidRDefault="007F62FC" w:rsidP="007F62FC">
            <w:pPr>
              <w:spacing w:line="360" w:lineRule="auto"/>
              <w:jc w:val="left"/>
              <w:textAlignment w:val="center"/>
            </w:pPr>
            <w:r>
              <w:rPr>
                <w:rFonts w:hint="eastAsia"/>
              </w:rPr>
              <w:lastRenderedPageBreak/>
              <w:t>3.</w:t>
            </w:r>
            <w:r>
              <w:rPr>
                <w:rFonts w:hint="eastAsia"/>
              </w:rPr>
              <w:t>冰</w:t>
            </w:r>
            <w:r>
              <w:t>壶是冬奥会的一个团队比赛项目。某运动员将冰壶沿水平冰面以一定速度推出刚好到达目标地点，若冰壶被推出后的整个运动过程可视为匀减速直线运动。已知推出点到目标地点间的距离为</w:t>
            </w:r>
            <w:r>
              <w:rPr>
                <w:rFonts w:eastAsia="Times New Roman"/>
                <w:i/>
              </w:rPr>
              <w:t>L</w:t>
            </w:r>
            <w:r>
              <w:t>，冰壶在推出后的第一个</w:t>
            </w:r>
            <w:r>
              <w:object w:dxaOrig="228" w:dyaOrig="551" w14:anchorId="32186F1F">
                <v:shape id="_x0000_i1099" type="#_x0000_t75" alt="eqId4e63712bb4c7920f1a7ff2e283d8730c" style="width:11.25pt;height:27.4pt" o:ole="">
                  <v:imagedata r:id="rId144" o:title="eqId4e63712bb4c7920f1a7ff2e283d8730c"/>
                </v:shape>
                <o:OLEObject Type="Embed" ProgID="Equation.DSMT4" ShapeID="_x0000_i1099" DrawAspect="Content" ObjectID="_1840708933" r:id="rId145"/>
              </w:object>
            </w:r>
            <w:r>
              <w:t>所用时间为</w:t>
            </w:r>
            <w:r>
              <w:object w:dxaOrig="175" w:dyaOrig="329" w14:anchorId="6E6BCD14">
                <v:shape id="_x0000_i1100" type="#_x0000_t75" alt="eqId87c7eb49a823f757461cd5260757b088" style="width:8.65pt;height:16.5pt" o:ole="">
                  <v:imagedata r:id="rId146" o:title="eqId87c7eb49a823f757461cd5260757b088"/>
                </v:shape>
                <o:OLEObject Type="Embed" ProgID="Equation.DSMT4" ShapeID="_x0000_i1100" DrawAspect="Content" ObjectID="_1840708934" r:id="rId147"/>
              </w:object>
            </w:r>
            <w:r>
              <w:t>，到达目标地点的最后一个</w:t>
            </w:r>
            <w:r>
              <w:object w:dxaOrig="228" w:dyaOrig="551" w14:anchorId="38A769C8">
                <v:shape id="_x0000_i1101" type="#_x0000_t75" alt="eqId4e63712bb4c7920f1a7ff2e283d8730c" style="width:11.25pt;height:27.4pt" o:ole="">
                  <v:imagedata r:id="rId144" o:title="eqId4e63712bb4c7920f1a7ff2e283d8730c"/>
                </v:shape>
                <o:OLEObject Type="Embed" ProgID="Equation.DSMT4" ShapeID="_x0000_i1101" DrawAspect="Content" ObjectID="_1840708935" r:id="rId148"/>
              </w:object>
            </w:r>
            <w:r>
              <w:t>所用时间为</w:t>
            </w:r>
            <w:r>
              <w:object w:dxaOrig="193" w:dyaOrig="305" w14:anchorId="0991FEB1">
                <v:shape id="_x0000_i1102" type="#_x0000_t75" alt="eqId5cd84a8f95166367063218ee03ffd5a7" style="width:9.75pt;height:15.4pt" o:ole="">
                  <v:imagedata r:id="rId149" o:title="eqId5cd84a8f95166367063218ee03ffd5a7"/>
                </v:shape>
                <o:OLEObject Type="Embed" ProgID="Equation.DSMT4" ShapeID="_x0000_i1102" DrawAspect="Content" ObjectID="_1840708936" r:id="rId150"/>
              </w:object>
            </w:r>
            <w:r>
              <w:t>，冰壶可视为质点。则下列关系正确的是（　　）</w:t>
            </w:r>
          </w:p>
          <w:p w14:paraId="4D20DEE8" w14:textId="77777777" w:rsidR="007F62FC" w:rsidRDefault="007F62FC" w:rsidP="007F62FC">
            <w:pPr>
              <w:tabs>
                <w:tab w:val="left" w:pos="2078"/>
                <w:tab w:val="left" w:pos="4156"/>
                <w:tab w:val="left" w:pos="6234"/>
              </w:tabs>
              <w:spacing w:line="360" w:lineRule="auto"/>
              <w:ind w:left="380"/>
              <w:jc w:val="left"/>
              <w:textAlignment w:val="center"/>
            </w:pPr>
            <w:r>
              <w:t>A</w:t>
            </w:r>
            <w:r>
              <w:t>．</w:t>
            </w:r>
            <w:r>
              <w:object w:dxaOrig="827" w:dyaOrig="590" w14:anchorId="40E48865">
                <v:shape id="_x0000_i1103" type="#_x0000_t75" alt="eqId39e7d477fc01cd092756b52717edf65b" style="width:41.25pt;height:29.65pt" o:ole="">
                  <v:imagedata r:id="rId151" o:title="eqId39e7d477fc01cd092756b52717edf65b"/>
                </v:shape>
                <o:OLEObject Type="Embed" ProgID="Equation.DSMT4" ShapeID="_x0000_i1103" DrawAspect="Content" ObjectID="_1840708937" r:id="rId152"/>
              </w:object>
            </w:r>
            <w:r>
              <w:tab/>
              <w:t>B</w:t>
            </w:r>
            <w:r>
              <w:t>．</w:t>
            </w:r>
            <w:r>
              <w:object w:dxaOrig="932" w:dyaOrig="592" w14:anchorId="1A515818">
                <v:shape id="_x0000_i1104" type="#_x0000_t75" alt="eqId3d58a7b534348f96e85404c7454136d1" style="width:46.5pt;height:29.65pt" o:ole="">
                  <v:imagedata r:id="rId153" o:title="eqId3d58a7b534348f96e85404c7454136d1"/>
                </v:shape>
                <o:OLEObject Type="Embed" ProgID="Equation.DSMT4" ShapeID="_x0000_i1104" DrawAspect="Content" ObjectID="_1840708938" r:id="rId154"/>
              </w:object>
            </w:r>
            <w:r>
              <w:tab/>
              <w:t>C</w:t>
            </w:r>
            <w:r>
              <w:t>．</w:t>
            </w:r>
            <w:r>
              <w:object w:dxaOrig="827" w:dyaOrig="590" w14:anchorId="3DAD5C8C">
                <v:shape id="_x0000_i1105" type="#_x0000_t75" alt="eqIdde8417323111df99b9212819d47cf895" style="width:41.25pt;height:29.65pt" o:ole="">
                  <v:imagedata r:id="rId155" o:title="eqIdde8417323111df99b9212819d47cf895"/>
                </v:shape>
                <o:OLEObject Type="Embed" ProgID="Equation.DSMT4" ShapeID="_x0000_i1105" DrawAspect="Content" ObjectID="_1840708939" r:id="rId156"/>
              </w:object>
            </w:r>
            <w:r>
              <w:tab/>
              <w:t>D</w:t>
            </w:r>
            <w:r>
              <w:t>．</w:t>
            </w:r>
            <w:r>
              <w:object w:dxaOrig="932" w:dyaOrig="592" w14:anchorId="3EC439CE">
                <v:shape id="_x0000_i1106" type="#_x0000_t75" alt="eqId39341196e5df2faf11f8ffa223452475" style="width:46.5pt;height:29.65pt" o:ole="">
                  <v:imagedata r:id="rId157" o:title="eqId39341196e5df2faf11f8ffa223452475"/>
                </v:shape>
                <o:OLEObject Type="Embed" ProgID="Equation.DSMT4" ShapeID="_x0000_i1106" DrawAspect="Content" ObjectID="_1840708940" r:id="rId158"/>
              </w:object>
            </w:r>
          </w:p>
          <w:p w14:paraId="0C0393AD" w14:textId="1CB05C5A" w:rsidR="004B7872" w:rsidRDefault="0037020D" w:rsidP="004B7872">
            <w:pPr>
              <w:shd w:val="clear" w:color="auto" w:fill="FFFFFF" w:themeFill="background1"/>
              <w:spacing w:line="360" w:lineRule="auto"/>
              <w:jc w:val="left"/>
              <w:textAlignment w:val="center"/>
              <w:rPr>
                <w:color w:val="000000" w:themeColor="text1"/>
              </w:rPr>
            </w:pPr>
            <w:r>
              <w:rPr>
                <w:rFonts w:hint="eastAsia"/>
                <w:color w:val="000000" w:themeColor="text1"/>
              </w:rPr>
              <w:t>4</w:t>
            </w:r>
            <w:r w:rsidR="004B7872">
              <w:rPr>
                <w:color w:val="000000" w:themeColor="text1"/>
              </w:rPr>
              <w:t>．在沿轨道向下运动的过程中，关于铜球的速度和加速度大小说法正确的是（　　）</w:t>
            </w:r>
          </w:p>
          <w:p w14:paraId="0044FBF0"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．速度先增大后减小，加速度逐渐增大</w:t>
            </w:r>
          </w:p>
          <w:p w14:paraId="7181E07B"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．速度逐渐增大，加速度逐渐增大</w:t>
            </w:r>
          </w:p>
          <w:p w14:paraId="1E8DB4AA"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．速度逐渐增大，加速度逐渐减小</w:t>
            </w:r>
          </w:p>
          <w:p w14:paraId="3D58A7DD"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．速度逐渐增大，加速度保持不变</w:t>
            </w:r>
          </w:p>
          <w:p w14:paraId="0D2C956A" w14:textId="352F4BC1" w:rsidR="004B7872" w:rsidRDefault="0037020D" w:rsidP="004B7872">
            <w:pPr>
              <w:shd w:val="clear" w:color="auto" w:fill="FFFFFF" w:themeFill="background1"/>
              <w:spacing w:line="360" w:lineRule="auto"/>
              <w:jc w:val="left"/>
              <w:textAlignment w:val="center"/>
              <w:rPr>
                <w:color w:val="000000" w:themeColor="text1"/>
              </w:rPr>
            </w:pPr>
            <w:r>
              <w:rPr>
                <w:rFonts w:hint="eastAsia"/>
                <w:color w:val="000000" w:themeColor="text1"/>
              </w:rPr>
              <w:t>5</w:t>
            </w:r>
            <w:r w:rsidR="004B7872">
              <w:rPr>
                <w:color w:val="000000" w:themeColor="text1"/>
              </w:rPr>
              <w:t>．在沿轨道向下运动的过程中，在相等的时间内（　　）</w:t>
            </w:r>
          </w:p>
          <w:p w14:paraId="026CCBF8"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．铜球的位移逐渐增大</w:t>
            </w:r>
          </w:p>
          <w:p w14:paraId="22D98F02"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．铜球的位移保持不变</w:t>
            </w:r>
          </w:p>
          <w:p w14:paraId="0F501620"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．铜球的速度变化量逐渐减小</w:t>
            </w:r>
          </w:p>
          <w:p w14:paraId="0E6D7E4E"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．铜球的速度变化量逐渐增大</w:t>
            </w:r>
          </w:p>
          <w:p w14:paraId="19931E0D" w14:textId="4E1CD650" w:rsidR="004B7872" w:rsidRDefault="0037020D" w:rsidP="004B7872">
            <w:pPr>
              <w:shd w:val="clear" w:color="auto" w:fill="FFFFFF" w:themeFill="background1"/>
              <w:spacing w:line="360" w:lineRule="auto"/>
              <w:jc w:val="left"/>
              <w:textAlignment w:val="center"/>
              <w:rPr>
                <w:color w:val="000000" w:themeColor="text1"/>
              </w:rPr>
            </w:pPr>
            <w:r>
              <w:rPr>
                <w:rFonts w:hint="eastAsia"/>
                <w:color w:val="000000" w:themeColor="text1"/>
              </w:rPr>
              <w:t>6</w:t>
            </w:r>
            <w:r w:rsidR="004B7872">
              <w:rPr>
                <w:color w:val="000000" w:themeColor="text1"/>
              </w:rPr>
              <w:t>．关于伽利略对自由落体运动的研究，下列说法正确的是（　　）</w:t>
            </w:r>
          </w:p>
          <w:p w14:paraId="3BF4968A"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．由实验观察直接得出了自由落体运动的速度随时间均匀变化</w:t>
            </w:r>
          </w:p>
          <w:p w14:paraId="3140005A"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．让铜球沿斜面滚下，冲淡重力，使得速度测量变得容易</w:t>
            </w:r>
          </w:p>
          <w:p w14:paraId="7F5A5CD3"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．创造了实验和逻辑推理相结合的科学方法</w:t>
            </w:r>
          </w:p>
          <w:p w14:paraId="48A80C94"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．利用斜面实验主要是为了便于测量小球运动的位移</w:t>
            </w:r>
          </w:p>
          <w:p w14:paraId="6E3D4DFC" w14:textId="1E4D5313" w:rsidR="004B7872" w:rsidRPr="00087097" w:rsidRDefault="00087097" w:rsidP="00087097">
            <w:pPr>
              <w:shd w:val="clear" w:color="auto" w:fill="FFFFFF" w:themeFill="background1"/>
              <w:jc w:val="left"/>
              <w:textAlignment w:val="center"/>
              <w:rPr>
                <w:rFonts w:ascii="宋体" w:hAnsi="宋体" w:cs="宋体" w:hint="eastAsia"/>
                <w:b/>
                <w:color w:val="000000" w:themeColor="text1"/>
              </w:rPr>
            </w:pPr>
            <w:r>
              <w:rPr>
                <w:rFonts w:hint="eastAsia"/>
                <w:color w:val="000000" w:themeColor="text1"/>
              </w:rPr>
              <w:t>7</w:t>
            </w:r>
            <w:r w:rsidR="004B7872">
              <w:rPr>
                <w:color w:val="000000" w:themeColor="text1"/>
              </w:rPr>
              <w:t>．从某一高处，</w:t>
            </w:r>
            <w:r w:rsidR="004B7872">
              <w:rPr>
                <w:color w:val="000000" w:themeColor="text1"/>
              </w:rPr>
              <w:t>A</w:t>
            </w:r>
            <w:r w:rsidR="004B7872">
              <w:rPr>
                <w:color w:val="000000" w:themeColor="text1"/>
              </w:rPr>
              <w:t>物体由静止开始下落</w:t>
            </w:r>
            <w:r w:rsidR="004B7872">
              <w:rPr>
                <w:color w:val="000000" w:themeColor="text1"/>
              </w:rPr>
              <w:object w:dxaOrig="228" w:dyaOrig="261" w14:anchorId="682D98EF">
                <v:shape id="_x0000_i1107" type="#_x0000_t75" alt="eqId3a9cef3cfbceabc23b7410c4be4e638e" style="width:11.25pt;height:13.15pt" o:ole="">
                  <v:imagedata r:id="rId159" o:title="eqId3a9cef3cfbceabc23b7410c4be4e638e"/>
                </v:shape>
                <o:OLEObject Type="Embed" ProgID="Equation.DSMT4" ShapeID="_x0000_i1107" DrawAspect="Content" ObjectID="_1840708941" r:id="rId160"/>
              </w:object>
            </w:r>
            <w:r w:rsidR="004B7872">
              <w:rPr>
                <w:color w:val="000000" w:themeColor="text1"/>
              </w:rPr>
              <w:t>后，</w:t>
            </w:r>
            <w:r w:rsidR="004B7872">
              <w:rPr>
                <w:color w:val="000000" w:themeColor="text1"/>
              </w:rPr>
              <w:t>B</w:t>
            </w:r>
            <w:r w:rsidR="004B7872">
              <w:rPr>
                <w:color w:val="000000" w:themeColor="text1"/>
              </w:rPr>
              <w:t>物体由静止开始下落，不计空气的阻力，</w:t>
            </w:r>
            <w:r w:rsidR="004B7872">
              <w:rPr>
                <w:color w:val="000000" w:themeColor="text1"/>
              </w:rPr>
              <w:object w:dxaOrig="1056" w:dyaOrig="317" w14:anchorId="3850ED3B">
                <v:shape id="_x0000_i1108" type="#_x0000_t75" alt="eqIda831fae871c9028a347e59294f7422ec" style="width:52.9pt;height:15.75pt" o:ole="">
                  <v:imagedata r:id="rId161" o:title="eqIda831fae871c9028a347e59294f7422ec"/>
                </v:shape>
                <o:OLEObject Type="Embed" ProgID="Equation.DSMT4" ShapeID="_x0000_i1108" DrawAspect="Content" ObjectID="_1840708942" r:id="rId162"/>
              </w:object>
            </w:r>
            <w:r w:rsidR="004B7872">
              <w:rPr>
                <w:color w:val="000000" w:themeColor="text1"/>
              </w:rPr>
              <w:t>，则在落地前（</w:t>
            </w:r>
            <w:r w:rsidR="004B7872">
              <w:rPr>
                <w:rFonts w:eastAsia="Times New Roman"/>
                <w:color w:val="000000" w:themeColor="text1"/>
                <w:kern w:val="0"/>
                <w:sz w:val="24"/>
              </w:rPr>
              <w:t>    </w:t>
            </w:r>
            <w:r w:rsidR="004B7872">
              <w:rPr>
                <w:color w:val="000000" w:themeColor="text1"/>
              </w:rPr>
              <w:t>）</w:t>
            </w:r>
          </w:p>
          <w:p w14:paraId="40E5B136"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A</w:t>
            </w:r>
            <w:r>
              <w:rPr>
                <w:color w:val="000000" w:themeColor="text1"/>
              </w:rPr>
              <w:t>．两物体之间的距离始终不变</w:t>
            </w:r>
            <w:r>
              <w:rPr>
                <w:color w:val="000000" w:themeColor="text1"/>
              </w:rPr>
              <w:tab/>
              <w:t>B</w:t>
            </w:r>
            <w:r>
              <w:rPr>
                <w:color w:val="000000" w:themeColor="text1"/>
              </w:rPr>
              <w:t>．两物体之间的距离始终为</w:t>
            </w:r>
            <w:r>
              <w:rPr>
                <w:color w:val="000000" w:themeColor="text1"/>
              </w:rPr>
              <w:object w:dxaOrig="334" w:dyaOrig="254" w14:anchorId="13A9B333">
                <v:shape id="_x0000_i1109" type="#_x0000_t75" alt="eqIdd155448a4a2d79bae733c4ddb7572cb7" style="width:16.9pt;height:12.75pt" o:ole="">
                  <v:imagedata r:id="rId163" o:title="eqIdd155448a4a2d79bae733c4ddb7572cb7"/>
                </v:shape>
                <o:OLEObject Type="Embed" ProgID="Equation.DSMT4" ShapeID="_x0000_i1109" DrawAspect="Content" ObjectID="_1840708943" r:id="rId164"/>
              </w:object>
            </w:r>
          </w:p>
          <w:p w14:paraId="46CC376A"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C</w:t>
            </w:r>
            <w:r>
              <w:rPr>
                <w:color w:val="000000" w:themeColor="text1"/>
              </w:rPr>
              <w:t>．两物体的速度之差始终为</w:t>
            </w:r>
            <w:r>
              <w:rPr>
                <w:color w:val="000000" w:themeColor="text1"/>
              </w:rPr>
              <w:object w:dxaOrig="562" w:dyaOrig="250" w14:anchorId="704C58EE">
                <v:shape id="_x0000_i1110" type="#_x0000_t75" alt="eqIdf9117cc2ccde9e7e9fba69e89c54b78d" style="width:28.15pt;height:12.4pt" o:ole="">
                  <v:imagedata r:id="rId165" o:title="eqIdf9117cc2ccde9e7e9fba69e89c54b78d"/>
                </v:shape>
                <o:OLEObject Type="Embed" ProgID="Equation.DSMT4" ShapeID="_x0000_i1110" DrawAspect="Content" ObjectID="_1840708944" r:id="rId166"/>
              </w:object>
            </w:r>
            <w:r>
              <w:rPr>
                <w:color w:val="000000" w:themeColor="text1"/>
              </w:rPr>
              <w:tab/>
              <w:t>D</w:t>
            </w:r>
            <w:r>
              <w:rPr>
                <w:color w:val="000000" w:themeColor="text1"/>
              </w:rPr>
              <w:t>．两物体的速度之差逐渐增大</w:t>
            </w:r>
          </w:p>
          <w:p w14:paraId="2A0AE118" w14:textId="77777777" w:rsidR="00781850" w:rsidRDefault="00781850" w:rsidP="004B7872">
            <w:pPr>
              <w:shd w:val="clear" w:color="auto" w:fill="FFFFFF" w:themeFill="background1"/>
              <w:tabs>
                <w:tab w:val="left" w:pos="4156"/>
              </w:tabs>
              <w:spacing w:line="360" w:lineRule="auto"/>
              <w:ind w:left="300"/>
              <w:jc w:val="left"/>
              <w:textAlignment w:val="center"/>
              <w:rPr>
                <w:color w:val="000000" w:themeColor="text1"/>
              </w:rPr>
            </w:pPr>
          </w:p>
          <w:p w14:paraId="45A78C8F" w14:textId="77777777" w:rsidR="00781850" w:rsidRDefault="00781850" w:rsidP="004B7872">
            <w:pPr>
              <w:shd w:val="clear" w:color="auto" w:fill="FFFFFF" w:themeFill="background1"/>
              <w:tabs>
                <w:tab w:val="left" w:pos="4156"/>
              </w:tabs>
              <w:spacing w:line="360" w:lineRule="auto"/>
              <w:ind w:left="300"/>
              <w:jc w:val="left"/>
              <w:textAlignment w:val="center"/>
              <w:rPr>
                <w:color w:val="000000" w:themeColor="text1"/>
              </w:rPr>
            </w:pPr>
          </w:p>
          <w:p w14:paraId="64BE464B" w14:textId="77777777" w:rsidR="00781850" w:rsidRDefault="00781850" w:rsidP="004B7872">
            <w:pPr>
              <w:shd w:val="clear" w:color="auto" w:fill="FFFFFF" w:themeFill="background1"/>
              <w:tabs>
                <w:tab w:val="left" w:pos="4156"/>
              </w:tabs>
              <w:spacing w:line="360" w:lineRule="auto"/>
              <w:ind w:left="300"/>
              <w:jc w:val="left"/>
              <w:textAlignment w:val="center"/>
              <w:rPr>
                <w:color w:val="000000" w:themeColor="text1"/>
              </w:rPr>
            </w:pPr>
          </w:p>
          <w:p w14:paraId="566C8AB6" w14:textId="77777777" w:rsidR="00781850" w:rsidRDefault="00781850" w:rsidP="004B7872">
            <w:pPr>
              <w:shd w:val="clear" w:color="auto" w:fill="FFFFFF" w:themeFill="background1"/>
              <w:tabs>
                <w:tab w:val="left" w:pos="4156"/>
              </w:tabs>
              <w:spacing w:line="360" w:lineRule="auto"/>
              <w:ind w:left="300"/>
              <w:jc w:val="left"/>
              <w:textAlignment w:val="center"/>
              <w:rPr>
                <w:color w:val="000000" w:themeColor="text1"/>
              </w:rPr>
            </w:pPr>
          </w:p>
          <w:p w14:paraId="61311D66" w14:textId="77777777" w:rsidR="00781850" w:rsidRDefault="00781850" w:rsidP="004B7872">
            <w:pPr>
              <w:shd w:val="clear" w:color="auto" w:fill="FFFFFF" w:themeFill="background1"/>
              <w:tabs>
                <w:tab w:val="left" w:pos="4156"/>
              </w:tabs>
              <w:spacing w:line="360" w:lineRule="auto"/>
              <w:ind w:left="300"/>
              <w:jc w:val="left"/>
              <w:textAlignment w:val="center"/>
              <w:rPr>
                <w:rFonts w:hint="eastAsia"/>
                <w:color w:val="000000" w:themeColor="text1"/>
              </w:rPr>
            </w:pPr>
          </w:p>
          <w:p w14:paraId="7949221D" w14:textId="0C83820B" w:rsidR="004B7872" w:rsidRDefault="00087097" w:rsidP="004B7872">
            <w:pPr>
              <w:shd w:val="clear" w:color="auto" w:fill="FFFFFF" w:themeFill="background1"/>
              <w:spacing w:line="360" w:lineRule="auto"/>
              <w:jc w:val="left"/>
              <w:textAlignment w:val="center"/>
              <w:rPr>
                <w:color w:val="000000" w:themeColor="text1"/>
              </w:rPr>
            </w:pPr>
            <w:r>
              <w:rPr>
                <w:rFonts w:hint="eastAsia"/>
                <w:color w:val="000000" w:themeColor="text1"/>
              </w:rPr>
              <w:lastRenderedPageBreak/>
              <w:t>8</w:t>
            </w:r>
            <w:r w:rsidR="004B7872">
              <w:rPr>
                <w:color w:val="000000" w:themeColor="text1"/>
              </w:rPr>
              <w:t>．小球做自由落体运动其末速度的平方</w:t>
            </w:r>
            <w:r w:rsidR="004B7872">
              <w:rPr>
                <w:rFonts w:eastAsia="Times New Roman"/>
                <w:i/>
                <w:color w:val="000000" w:themeColor="text1"/>
              </w:rPr>
              <w:t>v</w:t>
            </w:r>
            <w:r w:rsidR="004B7872">
              <w:rPr>
                <w:rFonts w:eastAsia="Times New Roman"/>
                <w:i/>
                <w:color w:val="000000" w:themeColor="text1"/>
                <w:vertAlign w:val="superscript"/>
              </w:rPr>
              <w:t>2</w:t>
            </w:r>
            <w:r w:rsidR="004B7872">
              <w:rPr>
                <w:color w:val="000000" w:themeColor="text1"/>
              </w:rPr>
              <w:t>与离地高度</w:t>
            </w:r>
            <w:r w:rsidR="004B7872">
              <w:rPr>
                <w:rFonts w:eastAsia="Times New Roman"/>
                <w:i/>
                <w:color w:val="000000" w:themeColor="text1"/>
              </w:rPr>
              <w:t>h</w:t>
            </w:r>
            <w:r w:rsidR="004B7872">
              <w:rPr>
                <w:color w:val="000000" w:themeColor="text1"/>
              </w:rPr>
              <w:t>的关系图像是（　　）</w:t>
            </w:r>
          </w:p>
          <w:p w14:paraId="05AEA328"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A</w:t>
            </w:r>
            <w:r>
              <w:rPr>
                <w:color w:val="000000" w:themeColor="text1"/>
              </w:rPr>
              <w:t>．</w:t>
            </w:r>
            <w:r>
              <w:rPr>
                <w:rFonts w:eastAsia="Times New Roman"/>
                <w:noProof/>
                <w:color w:val="000000" w:themeColor="text1"/>
                <w:kern w:val="0"/>
                <w:sz w:val="24"/>
              </w:rPr>
              <w:drawing>
                <wp:inline distT="0" distB="0" distL="114300" distR="114300" wp14:anchorId="21D55D07" wp14:editId="115E9409">
                  <wp:extent cx="933450" cy="1000125"/>
                  <wp:effectExtent l="0" t="0" r="6350" b="3175"/>
                  <wp:docPr id="34" name="图片 58" descr="@@@2657d718-6a91-482d-84bd-62e58632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8" descr="@@@2657d718-6a91-482d-84bd-62e586325595"/>
                          <pic:cNvPicPr>
                            <a:picLocks noChangeAspect="1"/>
                          </pic:cNvPicPr>
                        </pic:nvPicPr>
                        <pic:blipFill>
                          <a:blip r:embed="rId167"/>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r>
              <w:rPr>
                <w:color w:val="000000" w:themeColor="text1"/>
              </w:rPr>
              <w:tab/>
              <w:t>B</w:t>
            </w:r>
            <w:r>
              <w:rPr>
                <w:color w:val="000000" w:themeColor="text1"/>
              </w:rPr>
              <w:t>．</w:t>
            </w:r>
            <w:r>
              <w:rPr>
                <w:rFonts w:eastAsia="Times New Roman"/>
                <w:noProof/>
                <w:color w:val="000000" w:themeColor="text1"/>
                <w:kern w:val="0"/>
                <w:sz w:val="24"/>
              </w:rPr>
              <w:drawing>
                <wp:inline distT="0" distB="0" distL="114300" distR="114300" wp14:anchorId="7461E379" wp14:editId="6A60A0BA">
                  <wp:extent cx="933450" cy="1000125"/>
                  <wp:effectExtent l="0" t="0" r="6350" b="3175"/>
                  <wp:docPr id="37" name="图片 59" descr="@@@bd1b4055-e8cb-4d3a-8633-5658470fb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9" descr="@@@bd1b4055-e8cb-4d3a-8633-5658470fb91d"/>
                          <pic:cNvPicPr>
                            <a:picLocks noChangeAspect="1"/>
                          </pic:cNvPicPr>
                        </pic:nvPicPr>
                        <pic:blipFill>
                          <a:blip r:embed="rId168"/>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p>
          <w:p w14:paraId="17B5E94F"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C</w:t>
            </w:r>
            <w:r>
              <w:rPr>
                <w:color w:val="000000" w:themeColor="text1"/>
              </w:rPr>
              <w:t>．</w:t>
            </w:r>
            <w:r>
              <w:rPr>
                <w:rFonts w:eastAsia="Times New Roman"/>
                <w:noProof/>
                <w:color w:val="000000" w:themeColor="text1"/>
                <w:kern w:val="0"/>
                <w:sz w:val="24"/>
              </w:rPr>
              <w:drawing>
                <wp:inline distT="0" distB="0" distL="114300" distR="114300" wp14:anchorId="1802DE82" wp14:editId="411EDA06">
                  <wp:extent cx="933450" cy="1000125"/>
                  <wp:effectExtent l="0" t="0" r="6350" b="3175"/>
                  <wp:docPr id="35" name="图片 60" descr="@@@193b5c32-4801-4ddb-8cd4-d3cddc0d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0" descr="@@@193b5c32-4801-4ddb-8cd4-d3cddc0d6bdf"/>
                          <pic:cNvPicPr>
                            <a:picLocks noChangeAspect="1"/>
                          </pic:cNvPicPr>
                        </pic:nvPicPr>
                        <pic:blipFill>
                          <a:blip r:embed="rId169"/>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r>
              <w:rPr>
                <w:color w:val="000000" w:themeColor="text1"/>
              </w:rPr>
              <w:tab/>
              <w:t>D</w:t>
            </w:r>
            <w:r>
              <w:rPr>
                <w:color w:val="000000" w:themeColor="text1"/>
              </w:rPr>
              <w:t>．</w:t>
            </w:r>
            <w:r>
              <w:rPr>
                <w:rFonts w:eastAsia="Times New Roman"/>
                <w:noProof/>
                <w:color w:val="000000" w:themeColor="text1"/>
                <w:kern w:val="0"/>
                <w:sz w:val="24"/>
              </w:rPr>
              <w:drawing>
                <wp:inline distT="0" distB="0" distL="114300" distR="114300" wp14:anchorId="579EE5E1" wp14:editId="05E5D071">
                  <wp:extent cx="933450" cy="1000125"/>
                  <wp:effectExtent l="0" t="0" r="6350" b="3175"/>
                  <wp:docPr id="36" name="图片 61" descr="@@@cdbe6d47-fee8-41b5-8a4f-65b80d759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1" descr="@@@cdbe6d47-fee8-41b5-8a4f-65b80d759d6a"/>
                          <pic:cNvPicPr>
                            <a:picLocks noChangeAspect="1"/>
                          </pic:cNvPicPr>
                        </pic:nvPicPr>
                        <pic:blipFill>
                          <a:blip r:embed="rId170"/>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p>
          <w:p w14:paraId="6AD72F7B" w14:textId="7953344A" w:rsidR="004B7872" w:rsidRDefault="00087097" w:rsidP="004B7872">
            <w:pPr>
              <w:shd w:val="clear" w:color="auto" w:fill="FFFFFF" w:themeFill="background1"/>
              <w:spacing w:line="360" w:lineRule="auto"/>
              <w:jc w:val="left"/>
              <w:textAlignment w:val="center"/>
              <w:rPr>
                <w:color w:val="000000" w:themeColor="text1"/>
              </w:rPr>
            </w:pPr>
            <w:r>
              <w:rPr>
                <w:rFonts w:hint="eastAsia"/>
                <w:color w:val="000000" w:themeColor="text1"/>
              </w:rPr>
              <w:t>9</w:t>
            </w:r>
            <w:r w:rsidR="004B7872">
              <w:rPr>
                <w:color w:val="000000" w:themeColor="text1"/>
              </w:rPr>
              <w:t>．用甲、乙两个小球做自由落体运动的实验。甲球的质量是乙球的</w:t>
            </w:r>
            <w:r w:rsidR="004B7872">
              <w:rPr>
                <w:color w:val="000000" w:themeColor="text1"/>
              </w:rPr>
              <w:t>2</w:t>
            </w:r>
            <w:r w:rsidR="004B7872">
              <w:rPr>
                <w:color w:val="000000" w:themeColor="text1"/>
              </w:rPr>
              <w:t>倍，甲球的释放高度是乙球的</w:t>
            </w:r>
            <w:r w:rsidR="004B7872">
              <w:rPr>
                <w:color w:val="000000" w:themeColor="text1"/>
              </w:rPr>
              <w:object w:dxaOrig="211" w:dyaOrig="422" w14:anchorId="00945E12">
                <v:shape id="_x0000_i1111" type="#_x0000_t75" alt="eqIdf89eef3148f2d4d09379767b4af69132" style="width:10.5pt;height:21pt" o:ole="">
                  <v:imagedata r:id="rId171" o:title="eqIdf89eef3148f2d4d09379767b4af69132"/>
                </v:shape>
                <o:OLEObject Type="Embed" ProgID="Equation.DSMT4" ShapeID="_x0000_i1111" DrawAspect="Content" ObjectID="_1840708945" r:id="rId172"/>
              </w:object>
            </w:r>
            <w:r w:rsidR="004B7872">
              <w:rPr>
                <w:color w:val="000000" w:themeColor="text1"/>
              </w:rPr>
              <w:t>。下列说法正确的是（</w:t>
            </w:r>
            <w:r w:rsidR="004B7872">
              <w:rPr>
                <w:rFonts w:eastAsia="Times New Roman"/>
                <w:color w:val="000000" w:themeColor="text1"/>
                <w:kern w:val="0"/>
                <w:sz w:val="24"/>
              </w:rPr>
              <w:t>    </w:t>
            </w:r>
            <w:r w:rsidR="004B7872">
              <w:rPr>
                <w:color w:val="000000" w:themeColor="text1"/>
              </w:rPr>
              <w:t>）</w:t>
            </w:r>
          </w:p>
          <w:p w14:paraId="5C456A0F"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．甲球的加速度是乙球的</w:t>
            </w:r>
            <w:r>
              <w:rPr>
                <w:color w:val="000000" w:themeColor="text1"/>
              </w:rPr>
              <w:t>2</w:t>
            </w:r>
            <w:r>
              <w:rPr>
                <w:color w:val="000000" w:themeColor="text1"/>
              </w:rPr>
              <w:t>倍</w:t>
            </w:r>
          </w:p>
          <w:p w14:paraId="6E029C56"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．甲球的触地速度是乙球的</w:t>
            </w:r>
            <w:r>
              <w:rPr>
                <w:color w:val="000000" w:themeColor="text1"/>
              </w:rPr>
              <w:object w:dxaOrig="211" w:dyaOrig="422" w14:anchorId="56E98A84">
                <v:shape id="_x0000_i1112" type="#_x0000_t75" alt="eqIdf89eef3148f2d4d09379767b4af69132" style="width:10.5pt;height:21pt" o:ole="">
                  <v:imagedata r:id="rId171" o:title="eqIdf89eef3148f2d4d09379767b4af69132"/>
                </v:shape>
                <o:OLEObject Type="Embed" ProgID="Equation.DSMT4" ShapeID="_x0000_i1112" DrawAspect="Content" ObjectID="_1840708946" r:id="rId173"/>
              </w:object>
            </w:r>
          </w:p>
          <w:p w14:paraId="753475BE"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．甲球下落的时间是乙球的</w:t>
            </w:r>
            <w:r>
              <w:rPr>
                <w:color w:val="000000" w:themeColor="text1"/>
              </w:rPr>
              <w:object w:dxaOrig="369" w:dyaOrig="581" w14:anchorId="5873C9B6">
                <v:shape id="_x0000_i1113" type="#_x0000_t75" alt="eqIdbf30225033ed65ba166c6f25ffa2ff52" style="width:18.4pt;height:28.9pt" o:ole="">
                  <v:imagedata r:id="rId174" o:title="eqIdbf30225033ed65ba166c6f25ffa2ff52"/>
                </v:shape>
                <o:OLEObject Type="Embed" ProgID="Equation.DSMT4" ShapeID="_x0000_i1113" DrawAspect="Content" ObjectID="_1840708947" r:id="rId175"/>
              </w:object>
            </w:r>
          </w:p>
          <w:p w14:paraId="7895E671"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．两球离地</w:t>
            </w:r>
            <w:r>
              <w:rPr>
                <w:color w:val="000000" w:themeColor="text1"/>
              </w:rPr>
              <w:t>1m</w:t>
            </w:r>
            <w:r>
              <w:rPr>
                <w:color w:val="000000" w:themeColor="text1"/>
              </w:rPr>
              <w:t>时，速度相等（两球均未触地）</w:t>
            </w:r>
          </w:p>
          <w:p w14:paraId="1EA1F902" w14:textId="20872111" w:rsidR="004B7872" w:rsidRDefault="00087097" w:rsidP="004B7872">
            <w:pPr>
              <w:shd w:val="clear" w:color="auto" w:fill="FFFFFF" w:themeFill="background1"/>
              <w:spacing w:line="360" w:lineRule="auto"/>
              <w:jc w:val="left"/>
              <w:textAlignment w:val="center"/>
              <w:rPr>
                <w:color w:val="000000" w:themeColor="text1"/>
              </w:rPr>
            </w:pPr>
            <w:r>
              <w:rPr>
                <w:rFonts w:hint="eastAsia"/>
                <w:color w:val="000000" w:themeColor="text1"/>
              </w:rPr>
              <w:t>10</w:t>
            </w:r>
            <w:r w:rsidR="004B7872">
              <w:rPr>
                <w:color w:val="000000" w:themeColor="text1"/>
              </w:rPr>
              <w:t>．一个长</w:t>
            </w:r>
            <w:r w:rsidR="004B7872">
              <w:rPr>
                <w:color w:val="000000" w:themeColor="text1"/>
              </w:rPr>
              <w:t>1.5m</w:t>
            </w:r>
            <w:r w:rsidR="004B7872">
              <w:rPr>
                <w:color w:val="000000" w:themeColor="text1"/>
              </w:rPr>
              <w:t>的玻璃筒放有金属片和小羽毛，一端封闭，另一端有个可控制同时释放金属片和小羽毛的释放开关。玻璃筒直立，打开释放开关，使金属片和小羽毛同时由静止开始竖直下落。然后把玻璃筒里的空气抽空，重复实验，比较两次实验的下落现象。假设下落过程中金属片和小羽毛互不干扰且不接触管壁。下列说法正确的是（　　）</w:t>
            </w:r>
          </w:p>
          <w:p w14:paraId="4947559A" w14:textId="370A27B8"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①</w:t>
            </w:r>
            <w:r>
              <w:rPr>
                <w:color w:val="000000" w:themeColor="text1"/>
              </w:rPr>
              <w:t>空气抽空前，金属片比小羽毛下落得快</w:t>
            </w:r>
            <w:r w:rsidR="00781850">
              <w:rPr>
                <w:rFonts w:hint="eastAsia"/>
                <w:color w:val="000000" w:themeColor="text1"/>
              </w:rPr>
              <w:t xml:space="preserve">        </w:t>
            </w:r>
            <w:r>
              <w:rPr>
                <w:color w:val="000000" w:themeColor="text1"/>
              </w:rPr>
              <w:t>②</w:t>
            </w:r>
            <w:r>
              <w:rPr>
                <w:color w:val="000000" w:themeColor="text1"/>
              </w:rPr>
              <w:t>空气抽空前，小羽毛做自由落体运动</w:t>
            </w:r>
          </w:p>
          <w:p w14:paraId="68FAF445" w14:textId="5638CE22"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③</w:t>
            </w:r>
            <w:r>
              <w:rPr>
                <w:color w:val="000000" w:themeColor="text1"/>
              </w:rPr>
              <w:t>空气抽空后，金属片和小羽毛下落得一样快</w:t>
            </w:r>
            <w:r w:rsidR="00781850">
              <w:rPr>
                <w:rFonts w:hint="eastAsia"/>
                <w:color w:val="000000" w:themeColor="text1"/>
              </w:rPr>
              <w:t xml:space="preserve">    </w:t>
            </w:r>
            <w:r>
              <w:rPr>
                <w:color w:val="000000" w:themeColor="text1"/>
              </w:rPr>
              <w:t>④</w:t>
            </w:r>
            <w:r>
              <w:rPr>
                <w:color w:val="000000" w:themeColor="text1"/>
              </w:rPr>
              <w:t>空气抽空后，金属片和小羽毛均做自由落体运动</w:t>
            </w:r>
          </w:p>
          <w:p w14:paraId="7E79DF2B"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C7A4183" wp14:editId="6EECEEC9">
                  <wp:extent cx="728053" cy="1588480"/>
                  <wp:effectExtent l="0" t="0" r="0" b="0"/>
                  <wp:docPr id="40" name="图片 73" descr="@@@93ed09fb-b9b1-4d69-bfeb-5e3b4ea8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3" descr="@@@93ed09fb-b9b1-4d69-bfeb-5e3b4ea82288"/>
                          <pic:cNvPicPr>
                            <a:picLocks noChangeAspect="1"/>
                          </pic:cNvPicPr>
                        </pic:nvPicPr>
                        <pic:blipFill>
                          <a:blip r:embed="rId176"/>
                          <a:stretch>
                            <a:fillRect/>
                          </a:stretch>
                        </pic:blipFill>
                        <pic:spPr>
                          <a:xfrm>
                            <a:off x="0" y="0"/>
                            <a:ext cx="737912" cy="1609990"/>
                          </a:xfrm>
                          <a:prstGeom prst="rect">
                            <a:avLst/>
                          </a:prstGeom>
                          <a:noFill/>
                          <a:ln>
                            <a:noFill/>
                          </a:ln>
                        </pic:spPr>
                      </pic:pic>
                    </a:graphicData>
                  </a:graphic>
                </wp:inline>
              </w:drawing>
            </w:r>
          </w:p>
          <w:p w14:paraId="2473683D" w14:textId="77777777" w:rsidR="004B7872" w:rsidRDefault="004B7872" w:rsidP="004B7872">
            <w:pPr>
              <w:shd w:val="clear" w:color="auto" w:fill="FFFFFF" w:themeFill="background1"/>
              <w:tabs>
                <w:tab w:val="left" w:pos="2078"/>
                <w:tab w:val="left" w:pos="4156"/>
                <w:tab w:val="left" w:pos="6234"/>
              </w:tabs>
              <w:spacing w:line="360" w:lineRule="auto"/>
              <w:ind w:left="300"/>
              <w:jc w:val="left"/>
              <w:textAlignment w:val="center"/>
              <w:rPr>
                <w:color w:val="000000" w:themeColor="text1"/>
              </w:rPr>
            </w:pPr>
            <w:r>
              <w:rPr>
                <w:color w:val="000000" w:themeColor="text1"/>
              </w:rPr>
              <w:t>A</w:t>
            </w:r>
            <w:r>
              <w:rPr>
                <w:color w:val="000000" w:themeColor="text1"/>
              </w:rPr>
              <w:t>．只有</w:t>
            </w:r>
            <w:r>
              <w:rPr>
                <w:color w:val="000000" w:themeColor="text1"/>
              </w:rPr>
              <w:t>③④</w:t>
            </w:r>
            <w:r>
              <w:rPr>
                <w:color w:val="000000" w:themeColor="text1"/>
              </w:rPr>
              <w:tab/>
              <w:t>B</w:t>
            </w:r>
            <w:r>
              <w:rPr>
                <w:color w:val="000000" w:themeColor="text1"/>
              </w:rPr>
              <w:t>．只有</w:t>
            </w:r>
            <w:r>
              <w:rPr>
                <w:color w:val="000000" w:themeColor="text1"/>
              </w:rPr>
              <w:t>①③</w:t>
            </w:r>
            <w:r>
              <w:rPr>
                <w:color w:val="000000" w:themeColor="text1"/>
              </w:rPr>
              <w:tab/>
              <w:t>C</w:t>
            </w:r>
            <w:r>
              <w:rPr>
                <w:color w:val="000000" w:themeColor="text1"/>
              </w:rPr>
              <w:t>．只有</w:t>
            </w:r>
            <w:r>
              <w:rPr>
                <w:color w:val="000000" w:themeColor="text1"/>
              </w:rPr>
              <w:t>①③④</w:t>
            </w:r>
            <w:r>
              <w:rPr>
                <w:color w:val="000000" w:themeColor="text1"/>
              </w:rPr>
              <w:tab/>
              <w:t>D</w:t>
            </w:r>
            <w:r>
              <w:rPr>
                <w:color w:val="000000" w:themeColor="text1"/>
              </w:rPr>
              <w:t>．只有</w:t>
            </w:r>
            <w:r>
              <w:rPr>
                <w:color w:val="000000" w:themeColor="text1"/>
              </w:rPr>
              <w:t>②③④</w:t>
            </w:r>
          </w:p>
          <w:p w14:paraId="6904AA36" w14:textId="383E9399" w:rsidR="004B7872" w:rsidRPr="00087097" w:rsidRDefault="00087097" w:rsidP="00087097">
            <w:pPr>
              <w:shd w:val="clear" w:color="auto" w:fill="FFFFFF" w:themeFill="background1"/>
              <w:jc w:val="left"/>
              <w:textAlignment w:val="center"/>
              <w:rPr>
                <w:rFonts w:ascii="宋体" w:hAnsi="宋体" w:cs="宋体" w:hint="eastAsia"/>
                <w:b/>
                <w:color w:val="000000" w:themeColor="text1"/>
              </w:rPr>
            </w:pPr>
            <w:r>
              <w:rPr>
                <w:rFonts w:hint="eastAsia"/>
                <w:color w:val="000000" w:themeColor="text1"/>
              </w:rPr>
              <w:lastRenderedPageBreak/>
              <w:t>11.</w:t>
            </w:r>
            <w:r w:rsidR="004B7872">
              <w:rPr>
                <w:color w:val="000000" w:themeColor="text1"/>
              </w:rPr>
              <w:t>雨后，王同学看到窗外屋檐正向下滴水，观察发现，每隔时间</w:t>
            </w:r>
            <w:r w:rsidR="004B7872">
              <w:rPr>
                <w:rFonts w:eastAsia="Times New Roman"/>
                <w:i/>
                <w:color w:val="000000" w:themeColor="text1"/>
              </w:rPr>
              <w:t>T</w:t>
            </w:r>
            <w:r w:rsidR="004B7872">
              <w:rPr>
                <w:color w:val="000000" w:themeColor="text1"/>
              </w:rPr>
              <w:t>滴落一滴水。窗户整体成</w:t>
            </w:r>
            <w:r w:rsidR="004B7872">
              <w:rPr>
                <w:color w:val="000000" w:themeColor="text1"/>
              </w:rPr>
              <w:t>“</w:t>
            </w:r>
            <w:r w:rsidR="004B7872">
              <w:rPr>
                <w:color w:val="000000" w:themeColor="text1"/>
              </w:rPr>
              <w:t>日</w:t>
            </w:r>
            <w:r w:rsidR="004B7872">
              <w:rPr>
                <w:color w:val="000000" w:themeColor="text1"/>
              </w:rPr>
              <w:t>”</w:t>
            </w:r>
            <w:r w:rsidR="004B7872">
              <w:rPr>
                <w:color w:val="000000" w:themeColor="text1"/>
              </w:rPr>
              <w:t>字形，下半部分高</w:t>
            </w:r>
            <w:r w:rsidR="004B7872">
              <w:rPr>
                <w:color w:val="000000" w:themeColor="text1"/>
              </w:rPr>
              <w:object w:dxaOrig="845" w:dyaOrig="317" w14:anchorId="7D38EDFB">
                <v:shape id="_x0000_i1114" type="#_x0000_t75" alt="eqId0e773a4081d50c834820ad956ac6f1fd" style="width:42.4pt;height:15.75pt" o:ole="">
                  <v:imagedata r:id="rId177" o:title="eqId0e773a4081d50c834820ad956ac6f1fd"/>
                </v:shape>
                <o:OLEObject Type="Embed" ProgID="Equation.DSMT4" ShapeID="_x0000_i1114" DrawAspect="Content" ObjectID="_1840708948" r:id="rId178"/>
              </w:object>
            </w:r>
            <w:r w:rsidR="004B7872">
              <w:rPr>
                <w:color w:val="000000" w:themeColor="text1"/>
              </w:rPr>
              <w:t>，上半部分高</w:t>
            </w:r>
            <w:r w:rsidR="004B7872">
              <w:rPr>
                <w:color w:val="000000" w:themeColor="text1"/>
              </w:rPr>
              <w:object w:dxaOrig="898" w:dyaOrig="317" w14:anchorId="0C0EB544">
                <v:shape id="_x0000_i1115" type="#_x0000_t75" alt="eqId28a07b417206b5a6b6825ce735ff4675" style="width:45pt;height:15.75pt" o:ole="">
                  <v:imagedata r:id="rId179" o:title="eqId28a07b417206b5a6b6825ce735ff4675"/>
                </v:shape>
                <o:OLEObject Type="Embed" ProgID="Equation.DSMT4" ShapeID="_x0000_i1115" DrawAspect="Content" ObjectID="_1840708949" r:id="rId180"/>
              </w:object>
            </w:r>
            <w:r w:rsidR="004B7872">
              <w:rPr>
                <w:color w:val="000000" w:themeColor="text1"/>
              </w:rPr>
              <w:t>。某时刻他看到</w:t>
            </w:r>
            <w:r w:rsidR="004B7872">
              <w:rPr>
                <w:color w:val="000000" w:themeColor="text1"/>
              </w:rPr>
              <w:t>3</w:t>
            </w:r>
            <w:r w:rsidR="004B7872">
              <w:rPr>
                <w:color w:val="000000" w:themeColor="text1"/>
              </w:rPr>
              <w:t>滴水在空中的位置如图所示，其中第</w:t>
            </w:r>
            <w:r w:rsidR="004B7872">
              <w:rPr>
                <w:color w:val="000000" w:themeColor="text1"/>
              </w:rPr>
              <w:t>1</w:t>
            </w:r>
            <w:r w:rsidR="004B7872">
              <w:rPr>
                <w:color w:val="000000" w:themeColor="text1"/>
              </w:rPr>
              <w:t>滴水与窗户的下沿等高，第</w:t>
            </w:r>
            <w:r w:rsidR="004B7872">
              <w:rPr>
                <w:color w:val="000000" w:themeColor="text1"/>
              </w:rPr>
              <w:t>2</w:t>
            </w:r>
            <w:r w:rsidR="004B7872">
              <w:rPr>
                <w:color w:val="000000" w:themeColor="text1"/>
              </w:rPr>
              <w:t>滴水与窗户两部分的分界处等高，第</w:t>
            </w:r>
            <w:r w:rsidR="004B7872">
              <w:rPr>
                <w:color w:val="000000" w:themeColor="text1"/>
              </w:rPr>
              <w:t>3</w:t>
            </w:r>
            <w:r w:rsidR="004B7872">
              <w:rPr>
                <w:color w:val="000000" w:themeColor="text1"/>
              </w:rPr>
              <w:t>滴水与窗户上沿等高。不计空气阻力，重力加速度</w:t>
            </w:r>
            <w:r w:rsidR="004B7872">
              <w:rPr>
                <w:rFonts w:eastAsia="Times New Roman"/>
                <w:i/>
                <w:color w:val="000000" w:themeColor="text1"/>
              </w:rPr>
              <w:t>g</w:t>
            </w:r>
            <w:r w:rsidR="004B7872">
              <w:rPr>
                <w:color w:val="000000" w:themeColor="text1"/>
              </w:rPr>
              <w:t>取</w:t>
            </w:r>
            <w:r w:rsidR="004B7872">
              <w:rPr>
                <w:color w:val="000000" w:themeColor="text1"/>
              </w:rPr>
              <w:object w:dxaOrig="651" w:dyaOrig="265" w14:anchorId="2B4CA794">
                <v:shape id="_x0000_i1116" type="#_x0000_t75" alt="eqIdbf189a86ac788e61722281a7b1ed7b8e" style="width:32.65pt;height:13.15pt" o:ole="">
                  <v:imagedata r:id="rId181" o:title="eqIdbf189a86ac788e61722281a7b1ed7b8e"/>
                </v:shape>
                <o:OLEObject Type="Embed" ProgID="Equation.DSMT4" ShapeID="_x0000_i1116" DrawAspect="Content" ObjectID="_1840708950" r:id="rId182"/>
              </w:object>
            </w:r>
            <w:r w:rsidR="004B7872">
              <w:rPr>
                <w:color w:val="000000" w:themeColor="text1"/>
              </w:rPr>
              <w:t>。</w:t>
            </w:r>
          </w:p>
          <w:p w14:paraId="7302D386"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）相邻两滴水滴落的时间间隔</w:t>
            </w:r>
            <w:r>
              <w:rPr>
                <w:rFonts w:eastAsia="Times New Roman"/>
                <w:i/>
                <w:color w:val="000000" w:themeColor="text1"/>
              </w:rPr>
              <w:t>T</w:t>
            </w:r>
            <w:r>
              <w:rPr>
                <w:color w:val="000000" w:themeColor="text1"/>
              </w:rPr>
              <w:t>为多少？</w:t>
            </w:r>
          </w:p>
          <w:p w14:paraId="4E79A9D3"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）此时第</w:t>
            </w:r>
            <w:r>
              <w:rPr>
                <w:color w:val="000000" w:themeColor="text1"/>
              </w:rPr>
              <w:t>4</w:t>
            </w:r>
            <w:r>
              <w:rPr>
                <w:color w:val="000000" w:themeColor="text1"/>
              </w:rPr>
              <w:t>滴水是否已滴下？若已滴下，求第</w:t>
            </w:r>
            <w:r>
              <w:rPr>
                <w:color w:val="000000" w:themeColor="text1"/>
              </w:rPr>
              <w:t>4</w:t>
            </w:r>
            <w:r>
              <w:rPr>
                <w:color w:val="000000" w:themeColor="text1"/>
              </w:rPr>
              <w:t>滴水与屋檐的距离；若没有滴下，则再过多长时间滴下？</w:t>
            </w:r>
          </w:p>
          <w:p w14:paraId="0E2F2FCA" w14:textId="129186C4" w:rsidR="002412FE" w:rsidRPr="00781850" w:rsidRDefault="004B7872" w:rsidP="004B7872">
            <w:pPr>
              <w:shd w:val="clear" w:color="auto" w:fill="FFFFFF" w:themeFill="background1"/>
              <w:spacing w:line="360" w:lineRule="auto"/>
              <w:jc w:val="left"/>
              <w:textAlignment w:val="center"/>
              <w:rPr>
                <w:rFonts w:hint="eastAsia"/>
                <w:color w:val="FF0000"/>
              </w:rPr>
            </w:pPr>
            <w:r>
              <w:rPr>
                <w:rFonts w:eastAsia="Times New Roman"/>
                <w:noProof/>
                <w:color w:val="FF0000"/>
                <w:kern w:val="0"/>
                <w:sz w:val="24"/>
              </w:rPr>
              <w:drawing>
                <wp:inline distT="0" distB="0" distL="114300" distR="114300" wp14:anchorId="25CF9E01" wp14:editId="28ED58CB">
                  <wp:extent cx="1266825" cy="1800225"/>
                  <wp:effectExtent l="0" t="0" r="3175" b="3175"/>
                  <wp:docPr id="42" name="图片 77" descr="@@@9686f747-38f1-4dde-b68c-36a60d7f0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7" descr="@@@9686f747-38f1-4dde-b68c-36a60d7f0dc6"/>
                          <pic:cNvPicPr>
                            <a:picLocks noChangeAspect="1"/>
                          </pic:cNvPicPr>
                        </pic:nvPicPr>
                        <pic:blipFill>
                          <a:blip r:embed="rId183"/>
                          <a:stretch>
                            <a:fillRect/>
                          </a:stretch>
                        </pic:blipFill>
                        <pic:spPr>
                          <a:xfrm>
                            <a:off x="0" y="0"/>
                            <a:ext cx="1266825" cy="1800225"/>
                          </a:xfrm>
                          <a:prstGeom prst="rect">
                            <a:avLst/>
                          </a:prstGeom>
                          <a:noFill/>
                          <a:ln>
                            <a:noFill/>
                          </a:ln>
                        </pic:spPr>
                      </pic:pic>
                    </a:graphicData>
                  </a:graphic>
                </wp:inline>
              </w:drawing>
            </w:r>
          </w:p>
          <w:p w14:paraId="6669B0CC" w14:textId="77777777" w:rsidR="002412FE" w:rsidRDefault="002412FE" w:rsidP="004B7872">
            <w:pPr>
              <w:shd w:val="clear" w:color="auto" w:fill="FFFFFF" w:themeFill="background1"/>
              <w:spacing w:line="360" w:lineRule="auto"/>
              <w:jc w:val="left"/>
              <w:textAlignment w:val="center"/>
              <w:rPr>
                <w:vanish/>
                <w:color w:val="FF0000"/>
              </w:rPr>
            </w:pPr>
          </w:p>
          <w:p w14:paraId="34C4B679" w14:textId="77777777" w:rsidR="00781850" w:rsidRDefault="00781850" w:rsidP="004B7872">
            <w:pPr>
              <w:shd w:val="clear" w:color="auto" w:fill="FFFFFF" w:themeFill="background1"/>
              <w:spacing w:line="360" w:lineRule="auto"/>
              <w:jc w:val="left"/>
              <w:textAlignment w:val="center"/>
              <w:rPr>
                <w:rFonts w:hint="eastAsia"/>
                <w:vanish/>
                <w:color w:val="FF0000"/>
              </w:rPr>
            </w:pPr>
          </w:p>
          <w:p w14:paraId="58584AFE" w14:textId="434919A5"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087097">
              <w:rPr>
                <w:rFonts w:hint="eastAsia"/>
                <w:color w:val="000000" w:themeColor="text1"/>
              </w:rPr>
              <w:t>2</w:t>
            </w:r>
            <w:r>
              <w:rPr>
                <w:color w:val="000000" w:themeColor="text1"/>
              </w:rPr>
              <w:t>．每隔一定时间就有一滴水从屋檐滴下，当第</w:t>
            </w:r>
            <w:r>
              <w:rPr>
                <w:color w:val="000000" w:themeColor="text1"/>
              </w:rPr>
              <w:t>5</w:t>
            </w:r>
            <w:r>
              <w:rPr>
                <w:color w:val="000000" w:themeColor="text1"/>
              </w:rPr>
              <w:t>滴正欲滴下时，第</w:t>
            </w:r>
            <w:r>
              <w:rPr>
                <w:color w:val="000000" w:themeColor="text1"/>
              </w:rPr>
              <w:t>1</w:t>
            </w:r>
            <w:r>
              <w:rPr>
                <w:color w:val="000000" w:themeColor="text1"/>
              </w:rPr>
              <w:t>滴刚好落到地面，而第</w:t>
            </w:r>
            <w:r>
              <w:rPr>
                <w:color w:val="000000" w:themeColor="text1"/>
              </w:rPr>
              <w:t>3</w:t>
            </w:r>
            <w:r>
              <w:rPr>
                <w:color w:val="000000" w:themeColor="text1"/>
              </w:rPr>
              <w:t>滴与第</w:t>
            </w:r>
            <w:r>
              <w:rPr>
                <w:color w:val="000000" w:themeColor="text1"/>
              </w:rPr>
              <w:t>2</w:t>
            </w:r>
            <w:r>
              <w:rPr>
                <w:color w:val="000000" w:themeColor="text1"/>
              </w:rPr>
              <w:t>滴分别位于高</w:t>
            </w:r>
            <w:r>
              <w:rPr>
                <w:color w:val="000000" w:themeColor="text1"/>
              </w:rPr>
              <w:t>1 m</w:t>
            </w:r>
            <w:r>
              <w:rPr>
                <w:color w:val="000000" w:themeColor="text1"/>
              </w:rPr>
              <w:t>的窗子的上下沿，如图所示。（取</w:t>
            </w:r>
            <w:r>
              <w:rPr>
                <w:rFonts w:eastAsia="Times New Roman"/>
                <w:i/>
                <w:color w:val="000000" w:themeColor="text1"/>
              </w:rPr>
              <w:t>g</w:t>
            </w:r>
            <w:r>
              <w:rPr>
                <w:color w:val="000000" w:themeColor="text1"/>
              </w:rPr>
              <w:t>=10 m/s</w:t>
            </w:r>
            <w:r>
              <w:rPr>
                <w:color w:val="000000" w:themeColor="text1"/>
                <w:vertAlign w:val="superscript"/>
              </w:rPr>
              <w:t>2</w:t>
            </w:r>
            <w:r>
              <w:rPr>
                <w:color w:val="000000" w:themeColor="text1"/>
              </w:rPr>
              <w:t>）试求：</w:t>
            </w:r>
          </w:p>
          <w:p w14:paraId="4E41DB3F"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）滴水的时间间隔是多少？</w:t>
            </w:r>
          </w:p>
          <w:p w14:paraId="4F84EC15"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）此屋檐离地面多高？</w:t>
            </w:r>
          </w:p>
          <w:p w14:paraId="3961C68F"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347421B6" wp14:editId="663E2545">
                  <wp:extent cx="847725" cy="1771650"/>
                  <wp:effectExtent l="0" t="0" r="3175" b="6350"/>
                  <wp:docPr id="41" name="图片 84" descr="@@@0b9639c0-4e2e-4c95-9d41-50beb621c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4" descr="@@@0b9639c0-4e2e-4c95-9d41-50beb621c2ce"/>
                          <pic:cNvPicPr>
                            <a:picLocks noChangeAspect="1"/>
                          </pic:cNvPicPr>
                        </pic:nvPicPr>
                        <pic:blipFill>
                          <a:blip r:embed="rId184"/>
                          <a:stretch>
                            <a:fillRect/>
                          </a:stretch>
                        </pic:blipFill>
                        <pic:spPr>
                          <a:xfrm>
                            <a:off x="0" y="0"/>
                            <a:ext cx="847725" cy="1771650"/>
                          </a:xfrm>
                          <a:prstGeom prst="rect">
                            <a:avLst/>
                          </a:prstGeom>
                          <a:noFill/>
                          <a:ln>
                            <a:noFill/>
                          </a:ln>
                        </pic:spPr>
                      </pic:pic>
                    </a:graphicData>
                  </a:graphic>
                </wp:inline>
              </w:drawing>
            </w:r>
            <w:r>
              <w:rPr>
                <w:rFonts w:eastAsia="Times New Roman"/>
                <w:color w:val="FF0000"/>
                <w:kern w:val="0"/>
                <w:sz w:val="24"/>
              </w:rPr>
              <w:t>  </w:t>
            </w:r>
          </w:p>
          <w:p w14:paraId="2D0BFC35" w14:textId="77777777" w:rsidR="002412FE" w:rsidRDefault="002412FE" w:rsidP="004B7872">
            <w:pPr>
              <w:shd w:val="clear" w:color="auto" w:fill="FFFFFF" w:themeFill="background1"/>
              <w:spacing w:line="360" w:lineRule="auto"/>
              <w:jc w:val="left"/>
              <w:textAlignment w:val="center"/>
              <w:rPr>
                <w:vanish/>
                <w:color w:val="FF0000"/>
              </w:rPr>
            </w:pPr>
          </w:p>
          <w:p w14:paraId="41B99676" w14:textId="77777777" w:rsidR="002412FE" w:rsidRDefault="002412FE" w:rsidP="004B7872">
            <w:pPr>
              <w:shd w:val="clear" w:color="auto" w:fill="FFFFFF" w:themeFill="background1"/>
              <w:spacing w:line="360" w:lineRule="auto"/>
              <w:jc w:val="left"/>
              <w:textAlignment w:val="center"/>
              <w:rPr>
                <w:vanish/>
                <w:color w:val="FF0000"/>
              </w:rPr>
            </w:pPr>
          </w:p>
          <w:p w14:paraId="06DB544F" w14:textId="77777777" w:rsidR="002412FE" w:rsidRDefault="002412FE" w:rsidP="004B7872">
            <w:pPr>
              <w:shd w:val="clear" w:color="auto" w:fill="FFFFFF" w:themeFill="background1"/>
              <w:spacing w:line="360" w:lineRule="auto"/>
              <w:jc w:val="left"/>
              <w:textAlignment w:val="center"/>
              <w:rPr>
                <w:vanish/>
                <w:color w:val="FF0000"/>
              </w:rPr>
            </w:pPr>
          </w:p>
          <w:p w14:paraId="7F351329" w14:textId="77777777" w:rsidR="00781850" w:rsidRDefault="00781850" w:rsidP="004B7872">
            <w:pPr>
              <w:shd w:val="clear" w:color="auto" w:fill="FFFFFF" w:themeFill="background1"/>
              <w:spacing w:line="360" w:lineRule="auto"/>
              <w:jc w:val="left"/>
              <w:textAlignment w:val="center"/>
              <w:rPr>
                <w:vanish/>
                <w:color w:val="FF0000"/>
              </w:rPr>
            </w:pPr>
          </w:p>
          <w:p w14:paraId="04ABF30A" w14:textId="77777777" w:rsidR="00781850" w:rsidRDefault="00781850" w:rsidP="004B7872">
            <w:pPr>
              <w:shd w:val="clear" w:color="auto" w:fill="FFFFFF" w:themeFill="background1"/>
              <w:spacing w:line="360" w:lineRule="auto"/>
              <w:jc w:val="left"/>
              <w:textAlignment w:val="center"/>
              <w:rPr>
                <w:rFonts w:hint="eastAsia"/>
                <w:vanish/>
                <w:color w:val="FF0000"/>
              </w:rPr>
            </w:pPr>
          </w:p>
          <w:p w14:paraId="0F779D94" w14:textId="07CE0D2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lastRenderedPageBreak/>
              <w:t>1</w:t>
            </w:r>
            <w:r w:rsidR="00087097">
              <w:rPr>
                <w:rFonts w:hint="eastAsia"/>
                <w:color w:val="000000" w:themeColor="text1"/>
              </w:rPr>
              <w:t>3</w:t>
            </w:r>
            <w:r>
              <w:rPr>
                <w:color w:val="000000" w:themeColor="text1"/>
              </w:rPr>
              <w:t>．如图所示，有一根长</w:t>
            </w:r>
            <w:r>
              <w:rPr>
                <w:rFonts w:eastAsia="Times New Roman"/>
                <w:i/>
                <w:color w:val="000000" w:themeColor="text1"/>
              </w:rPr>
              <w:t>L</w:t>
            </w:r>
            <w:r>
              <w:rPr>
                <w:rFonts w:eastAsia="Times New Roman"/>
                <w:i/>
                <w:color w:val="000000" w:themeColor="text1"/>
                <w:vertAlign w:val="subscript"/>
              </w:rPr>
              <w:t>1</w:t>
            </w:r>
            <w:r>
              <w:rPr>
                <w:color w:val="000000" w:themeColor="text1"/>
              </w:rPr>
              <w:t>=0.5m</w:t>
            </w:r>
            <w:r>
              <w:rPr>
                <w:color w:val="000000" w:themeColor="text1"/>
              </w:rPr>
              <w:t>的木棍，悬挂在某房顶上，木棍的上端与窗台上沿的竖直距离</w:t>
            </w:r>
            <w:r>
              <w:rPr>
                <w:rFonts w:eastAsia="Times New Roman"/>
                <w:i/>
                <w:color w:val="000000" w:themeColor="text1"/>
              </w:rPr>
              <w:t>h</w:t>
            </w:r>
            <w:r>
              <w:rPr>
                <w:color w:val="000000" w:themeColor="text1"/>
              </w:rPr>
              <w:t>=4.55m</w:t>
            </w:r>
            <w:r>
              <w:rPr>
                <w:color w:val="000000" w:themeColor="text1"/>
              </w:rPr>
              <w:t>，窗口高为</w:t>
            </w:r>
            <w:r>
              <w:rPr>
                <w:rFonts w:eastAsia="Times New Roman"/>
                <w:i/>
                <w:color w:val="000000" w:themeColor="text1"/>
              </w:rPr>
              <w:t>L</w:t>
            </w:r>
            <w:r>
              <w:rPr>
                <w:rFonts w:eastAsia="Times New Roman"/>
                <w:i/>
                <w:color w:val="000000" w:themeColor="text1"/>
                <w:vertAlign w:val="subscript"/>
              </w:rPr>
              <w:t>2</w:t>
            </w:r>
            <w:r>
              <w:rPr>
                <w:color w:val="000000" w:themeColor="text1"/>
              </w:rPr>
              <w:t>=1.5m</w:t>
            </w:r>
            <w:r>
              <w:rPr>
                <w:color w:val="000000" w:themeColor="text1"/>
              </w:rPr>
              <w:t>。某时刻木棍脱落，不计空气阻力，</w:t>
            </w:r>
            <w:r>
              <w:rPr>
                <w:rFonts w:eastAsia="Times New Roman"/>
                <w:i/>
                <w:color w:val="000000" w:themeColor="text1"/>
              </w:rPr>
              <w:t>g</w:t>
            </w:r>
            <w:r>
              <w:rPr>
                <w:color w:val="000000" w:themeColor="text1"/>
              </w:rPr>
              <w:t>取</w:t>
            </w:r>
            <w:r>
              <w:rPr>
                <w:color w:val="000000" w:themeColor="text1"/>
              </w:rPr>
              <w:t>10m/s</w:t>
            </w:r>
            <w:r>
              <w:rPr>
                <w:color w:val="000000" w:themeColor="text1"/>
                <w:vertAlign w:val="superscript"/>
              </w:rPr>
              <w:t>2</w:t>
            </w:r>
            <w:r>
              <w:rPr>
                <w:color w:val="000000" w:themeColor="text1"/>
              </w:rPr>
              <w:t>。求：</w:t>
            </w:r>
          </w:p>
          <w:p w14:paraId="3C7F2CBD" w14:textId="24A3004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）从脱落开始计时，木棍下端到达窗口上沿的时间；（</w:t>
            </w:r>
            <w:r>
              <w:rPr>
                <w:color w:val="000000" w:themeColor="text1"/>
              </w:rPr>
              <w:t>2</w:t>
            </w:r>
            <w:r>
              <w:rPr>
                <w:color w:val="000000" w:themeColor="text1"/>
              </w:rPr>
              <w:t>）木棍通过窗口所用的时间；</w:t>
            </w:r>
          </w:p>
          <w:p w14:paraId="75E414DD"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3</w:t>
            </w:r>
            <w:r>
              <w:rPr>
                <w:color w:val="000000" w:themeColor="text1"/>
              </w:rPr>
              <w:t>）高空抛物是一种很危险的行为，请利用本题涉及的原理回答，若要计算高空抛物的楼层高度，需要测量什么物理量？并分析产生误差的原因。</w:t>
            </w:r>
          </w:p>
          <w:p w14:paraId="4A016A0E"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408FAE5" wp14:editId="47A2C70A">
                  <wp:extent cx="926409" cy="1694457"/>
                  <wp:effectExtent l="0" t="0" r="7620" b="1270"/>
                  <wp:docPr id="38" name="图片 94" descr="@@@288e8ac9-de99-4cc6-9b13-1229b1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4" descr="@@@288e8ac9-de99-4cc6-9b13-1229b1fec035"/>
                          <pic:cNvPicPr>
                            <a:picLocks noChangeAspect="1"/>
                          </pic:cNvPicPr>
                        </pic:nvPicPr>
                        <pic:blipFill>
                          <a:blip r:embed="rId185"/>
                          <a:stretch>
                            <a:fillRect/>
                          </a:stretch>
                        </pic:blipFill>
                        <pic:spPr>
                          <a:xfrm>
                            <a:off x="0" y="0"/>
                            <a:ext cx="928662" cy="1698579"/>
                          </a:xfrm>
                          <a:prstGeom prst="rect">
                            <a:avLst/>
                          </a:prstGeom>
                          <a:noFill/>
                          <a:ln>
                            <a:noFill/>
                          </a:ln>
                        </pic:spPr>
                      </pic:pic>
                    </a:graphicData>
                  </a:graphic>
                </wp:inline>
              </w:drawing>
            </w:r>
          </w:p>
          <w:p w14:paraId="3A659087" w14:textId="77777777" w:rsidR="002412FE" w:rsidRDefault="002412FE" w:rsidP="004B7872">
            <w:pPr>
              <w:shd w:val="clear" w:color="auto" w:fill="FFFFFF" w:themeFill="background1"/>
              <w:spacing w:line="360" w:lineRule="auto"/>
              <w:jc w:val="left"/>
              <w:textAlignment w:val="center"/>
              <w:rPr>
                <w:rFonts w:hint="eastAsia"/>
                <w:vanish/>
                <w:color w:val="FF0000"/>
              </w:rPr>
            </w:pPr>
          </w:p>
          <w:p w14:paraId="6769D514" w14:textId="4762F533"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087097">
              <w:rPr>
                <w:rFonts w:hint="eastAsia"/>
                <w:color w:val="000000" w:themeColor="text1"/>
              </w:rPr>
              <w:t>4</w:t>
            </w:r>
            <w:r>
              <w:rPr>
                <w:color w:val="000000" w:themeColor="text1"/>
              </w:rPr>
              <w:t>．为了测量某高楼的高度，某人设计了如下实验：在一根长为</w:t>
            </w:r>
            <w:r>
              <w:rPr>
                <w:color w:val="000000" w:themeColor="text1"/>
              </w:rPr>
              <w:object w:dxaOrig="123" w:dyaOrig="246" w14:anchorId="636162A0">
                <v:shape id="_x0000_i1117" type="#_x0000_t75" alt="eqId0f85fca60a11e1af2bf50138d0e3fe62" style="width:6pt;height:12.4pt" o:ole="">
                  <v:imagedata r:id="rId186" o:title="eqId0f85fca60a11e1af2bf50138d0e3fe62"/>
                </v:shape>
                <o:OLEObject Type="Embed" ProgID="Equation.DSMT4" ShapeID="_x0000_i1117" DrawAspect="Content" ObjectID="_1840708951" r:id="rId187"/>
              </w:object>
            </w:r>
            <w:r>
              <w:rPr>
                <w:color w:val="000000" w:themeColor="text1"/>
              </w:rPr>
              <w:t>的绳的两端各拴一重球，一人站在楼顶上，手执绳的上端与楼顶齐平并无初速度释放使其自由落下，另一人在楼下测量两球落地的时间间隔为</w:t>
            </w:r>
            <w:r>
              <w:rPr>
                <w:color w:val="000000" w:themeColor="text1"/>
              </w:rPr>
              <w:object w:dxaOrig="264" w:dyaOrig="248" w14:anchorId="2A118C89">
                <v:shape id="_x0000_i1118" type="#_x0000_t75" alt="eqIdd8a4958df52dd9f9cba15f4d1675fc6d" style="width:13.15pt;height:12.4pt" o:ole="">
                  <v:imagedata r:id="rId188" o:title="eqIdd8a4958df52dd9f9cba15f4d1675fc6d"/>
                </v:shape>
                <o:OLEObject Type="Embed" ProgID="Equation.DSMT4" ShapeID="_x0000_i1118" DrawAspect="Content" ObjectID="_1840708952" r:id="rId189"/>
              </w:object>
            </w:r>
            <w:r>
              <w:rPr>
                <w:color w:val="000000" w:themeColor="text1"/>
              </w:rPr>
              <w:t>，即可根据</w:t>
            </w:r>
            <w:r>
              <w:rPr>
                <w:color w:val="000000" w:themeColor="text1"/>
              </w:rPr>
              <w:object w:dxaOrig="827" w:dyaOrig="276" w14:anchorId="7E4939A2">
                <v:shape id="_x0000_i1119" type="#_x0000_t75" alt="eqIddd0c547ad721eefecf2520b4df6e193f" style="width:41.25pt;height:13.9pt" o:ole="">
                  <v:imagedata r:id="rId190" o:title="eqIddd0c547ad721eefecf2520b4df6e193f"/>
                </v:shape>
                <o:OLEObject Type="Embed" ProgID="Equation.DSMT4" ShapeID="_x0000_i1119" DrawAspect="Content" ObjectID="_1840708953" r:id="rId191"/>
              </w:object>
            </w:r>
            <w:r>
              <w:rPr>
                <w:color w:val="000000" w:themeColor="text1"/>
              </w:rPr>
              <w:t>得出楼的高度（不计空气阻力）。</w:t>
            </w:r>
          </w:p>
          <w:p w14:paraId="6220572D"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）从原理上讲，这个方案是否正确？并说明理由。</w:t>
            </w:r>
          </w:p>
          <w:p w14:paraId="0DBD3D4E"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）若测得</w:t>
            </w:r>
            <w:r>
              <w:rPr>
                <w:color w:val="000000" w:themeColor="text1"/>
              </w:rPr>
              <w:object w:dxaOrig="1742" w:dyaOrig="277" w14:anchorId="5A350232">
                <v:shape id="_x0000_i1120" type="#_x0000_t75" alt="eqIde80d895e2a105ca87bf87b4064b24f7e" style="width:87pt;height:13.9pt" o:ole="">
                  <v:imagedata r:id="rId192" o:title="eqIde80d895e2a105ca87bf87b4064b24f7e"/>
                </v:shape>
                <o:OLEObject Type="Embed" ProgID="Equation.DSMT4" ShapeID="_x0000_i1120" DrawAspect="Content" ObjectID="_1840708954" r:id="rId193"/>
              </w:object>
            </w:r>
            <w:r>
              <w:rPr>
                <w:color w:val="000000" w:themeColor="text1"/>
              </w:rPr>
              <w:t>取</w:t>
            </w:r>
            <w:r>
              <w:rPr>
                <w:color w:val="000000" w:themeColor="text1"/>
              </w:rPr>
              <w:object w:dxaOrig="651" w:dyaOrig="265" w14:anchorId="3EA22C3A">
                <v:shape id="_x0000_i1121" type="#_x0000_t75" alt="eqIdbf189a86ac788e61722281a7b1ed7b8e" style="width:32.65pt;height:13.15pt" o:ole="">
                  <v:imagedata r:id="rId181" o:title="eqIdbf189a86ac788e61722281a7b1ed7b8e"/>
                </v:shape>
                <o:OLEObject Type="Embed" ProgID="Equation.DSMT4" ShapeID="_x0000_i1121" DrawAspect="Content" ObjectID="_1840708955" r:id="rId194"/>
              </w:object>
            </w:r>
            <w:r>
              <w:rPr>
                <w:color w:val="000000" w:themeColor="text1"/>
              </w:rPr>
              <w:t>，试估算该楼的高度。</w:t>
            </w:r>
          </w:p>
          <w:p w14:paraId="54023673" w14:textId="77777777" w:rsidR="00781850" w:rsidRDefault="00781850" w:rsidP="004B7872">
            <w:pPr>
              <w:shd w:val="clear" w:color="auto" w:fill="FFFFFF" w:themeFill="background1"/>
              <w:spacing w:line="360" w:lineRule="auto"/>
              <w:jc w:val="left"/>
              <w:textAlignment w:val="center"/>
              <w:rPr>
                <w:rFonts w:hint="eastAsia"/>
                <w:vanish/>
                <w:color w:val="FF0000"/>
              </w:rPr>
            </w:pPr>
          </w:p>
          <w:p w14:paraId="343A9062" w14:textId="79C18EA5"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087097">
              <w:rPr>
                <w:rFonts w:hint="eastAsia"/>
                <w:color w:val="000000" w:themeColor="text1"/>
              </w:rPr>
              <w:t>5</w:t>
            </w:r>
            <w:r>
              <w:rPr>
                <w:color w:val="000000" w:themeColor="text1"/>
              </w:rPr>
              <w:t>．伽利略认为，根据亚里士多德</w:t>
            </w:r>
            <w:r>
              <w:rPr>
                <w:color w:val="000000" w:themeColor="text1"/>
              </w:rPr>
              <w:t>“</w:t>
            </w:r>
            <w:r>
              <w:rPr>
                <w:color w:val="000000" w:themeColor="text1"/>
              </w:rPr>
              <w:t>重的物体下落得快</w:t>
            </w:r>
            <w:r>
              <w:rPr>
                <w:color w:val="000000" w:themeColor="text1"/>
              </w:rPr>
              <w:t>”</w:t>
            </w:r>
            <w:r>
              <w:rPr>
                <w:color w:val="000000" w:themeColor="text1"/>
              </w:rPr>
              <w:t>的论断，会推出相互矛盾的结论。例如，假定一块大石头的下落速度为</w:t>
            </w:r>
            <w:r>
              <w:rPr>
                <w:color w:val="000000" w:themeColor="text1"/>
              </w:rPr>
              <w:t>8</w:t>
            </w:r>
            <w:r>
              <w:rPr>
                <w:color w:val="000000" w:themeColor="text1"/>
              </w:rPr>
              <w:t>，一块小石头的下落速度为</w:t>
            </w:r>
            <w:r>
              <w:rPr>
                <w:color w:val="000000" w:themeColor="text1"/>
              </w:rPr>
              <w:t>4</w:t>
            </w:r>
            <w:r>
              <w:rPr>
                <w:color w:val="000000" w:themeColor="text1"/>
              </w:rPr>
              <w:t>，</w:t>
            </w:r>
            <w:r>
              <w:rPr>
                <w:rFonts w:eastAsia="Times New Roman"/>
                <w:color w:val="000000" w:themeColor="text1"/>
                <w:u w:val="single"/>
              </w:rPr>
              <w:t xml:space="preserve">       </w:t>
            </w:r>
            <w:r>
              <w:rPr>
                <w:color w:val="000000" w:themeColor="text1"/>
              </w:rPr>
              <w:t>。这种相互矛盾的结论，说明亚里士多德</w:t>
            </w:r>
            <w:r>
              <w:rPr>
                <w:color w:val="000000" w:themeColor="text1"/>
              </w:rPr>
              <w:t>“</w:t>
            </w:r>
            <w:r>
              <w:rPr>
                <w:color w:val="000000" w:themeColor="text1"/>
              </w:rPr>
              <w:t>重的物体下落得快</w:t>
            </w:r>
            <w:r>
              <w:rPr>
                <w:color w:val="000000" w:themeColor="text1"/>
              </w:rPr>
              <w:t>”</w:t>
            </w:r>
            <w:r>
              <w:rPr>
                <w:color w:val="000000" w:themeColor="text1"/>
              </w:rPr>
              <w:t>的看法是错误的。</w:t>
            </w:r>
          </w:p>
          <w:p w14:paraId="192C1EA9" w14:textId="65324DC8"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2412FE">
              <w:rPr>
                <w:rFonts w:hint="eastAsia"/>
                <w:color w:val="000000" w:themeColor="text1"/>
              </w:rPr>
              <w:t>6</w:t>
            </w:r>
            <w:r>
              <w:rPr>
                <w:color w:val="000000" w:themeColor="text1"/>
              </w:rPr>
              <w:t>．物体从高处某一点自由下落，中间某</w:t>
            </w:r>
            <w:r>
              <w:rPr>
                <w:color w:val="000000" w:themeColor="text1"/>
              </w:rPr>
              <w:t>1s</w:t>
            </w:r>
            <w:r>
              <w:rPr>
                <w:color w:val="000000" w:themeColor="text1"/>
              </w:rPr>
              <w:t>内的平均速度是</w:t>
            </w:r>
            <w:r>
              <w:rPr>
                <w:color w:val="000000" w:themeColor="text1"/>
              </w:rPr>
              <w:t>45m/s</w:t>
            </w:r>
            <w:r>
              <w:rPr>
                <w:color w:val="000000" w:themeColor="text1"/>
              </w:rPr>
              <w:t>，（</w:t>
            </w:r>
            <w:r>
              <w:rPr>
                <w:color w:val="000000" w:themeColor="text1"/>
              </w:rPr>
              <w:t>g</w:t>
            </w:r>
            <w:r>
              <w:rPr>
                <w:color w:val="000000" w:themeColor="text1"/>
              </w:rPr>
              <w:t>取</w:t>
            </w:r>
            <w:r>
              <w:rPr>
                <w:color w:val="000000" w:themeColor="text1"/>
              </w:rPr>
              <w:object w:dxaOrig="545" w:dyaOrig="253" w14:anchorId="6D190356">
                <v:shape id="_x0000_i1122" type="#_x0000_t75" alt="eqId9c4ee1b7d06ac4c703e4c086b425c9c5" style="width:27.4pt;height:12.75pt" o:ole="">
                  <v:imagedata r:id="rId195" o:title="eqId9c4ee1b7d06ac4c703e4c086b425c9c5"/>
                </v:shape>
                <o:OLEObject Type="Embed" ProgID="Equation.DSMT4" ShapeID="_x0000_i1122" DrawAspect="Content" ObjectID="_1840708956" r:id="rId196"/>
              </w:object>
            </w:r>
            <w:r>
              <w:rPr>
                <w:color w:val="000000" w:themeColor="text1"/>
              </w:rPr>
              <w:t>）求：</w:t>
            </w:r>
          </w:p>
          <w:p w14:paraId="571BBC9E" w14:textId="60407A5C"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）这</w:t>
            </w:r>
            <w:r>
              <w:rPr>
                <w:color w:val="000000" w:themeColor="text1"/>
              </w:rPr>
              <w:t>1s</w:t>
            </w:r>
            <w:r>
              <w:rPr>
                <w:color w:val="000000" w:themeColor="text1"/>
              </w:rPr>
              <w:t>内物体下落的距离；</w:t>
            </w:r>
            <w:r w:rsidR="00781850">
              <w:rPr>
                <w:rFonts w:hint="eastAsia"/>
                <w:color w:val="000000" w:themeColor="text1"/>
              </w:rPr>
              <w:t xml:space="preserve">     </w:t>
            </w:r>
            <w:r>
              <w:rPr>
                <w:color w:val="000000" w:themeColor="text1"/>
              </w:rPr>
              <w:t>（</w:t>
            </w:r>
            <w:r>
              <w:rPr>
                <w:color w:val="000000" w:themeColor="text1"/>
              </w:rPr>
              <w:t>2</w:t>
            </w:r>
            <w:r>
              <w:rPr>
                <w:color w:val="000000" w:themeColor="text1"/>
              </w:rPr>
              <w:t>）在这</w:t>
            </w:r>
            <w:r>
              <w:rPr>
                <w:color w:val="000000" w:themeColor="text1"/>
              </w:rPr>
              <w:t>1s</w:t>
            </w:r>
            <w:r>
              <w:rPr>
                <w:color w:val="000000" w:themeColor="text1"/>
              </w:rPr>
              <w:t>前，物体下落的时间；</w:t>
            </w:r>
          </w:p>
          <w:p w14:paraId="5190D9B9" w14:textId="4ABAB375" w:rsidR="002412FE" w:rsidRPr="00781850" w:rsidRDefault="004B7872" w:rsidP="00781850">
            <w:pPr>
              <w:shd w:val="clear" w:color="auto" w:fill="FFFFFF" w:themeFill="background1"/>
              <w:spacing w:line="360" w:lineRule="auto"/>
              <w:jc w:val="left"/>
              <w:textAlignment w:val="center"/>
              <w:rPr>
                <w:rFonts w:hint="eastAsia"/>
                <w:color w:val="000000" w:themeColor="text1"/>
              </w:rPr>
            </w:pPr>
            <w:r>
              <w:rPr>
                <w:color w:val="000000" w:themeColor="text1"/>
              </w:rPr>
              <w:t>（</w:t>
            </w:r>
            <w:r>
              <w:rPr>
                <w:color w:val="000000" w:themeColor="text1"/>
              </w:rPr>
              <w:t>3</w:t>
            </w:r>
            <w:r>
              <w:rPr>
                <w:color w:val="000000" w:themeColor="text1"/>
              </w:rPr>
              <w:t>）在这</w:t>
            </w:r>
            <w:r>
              <w:rPr>
                <w:color w:val="000000" w:themeColor="text1"/>
              </w:rPr>
              <w:t>1s</w:t>
            </w:r>
            <w:r>
              <w:rPr>
                <w:color w:val="000000" w:themeColor="text1"/>
              </w:rPr>
              <w:t>末，物体的速度是多大。</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B93CFF4" w14:textId="1175F5E8" w:rsidR="00385C83" w:rsidRPr="00385C83" w:rsidRDefault="00385C83">
      <w:pPr>
        <w:rPr>
          <w:sz w:val="48"/>
          <w:szCs w:val="56"/>
        </w:rPr>
      </w:pPr>
      <w:r w:rsidRPr="00385C83">
        <w:rPr>
          <w:rFonts w:hint="eastAsia"/>
          <w:sz w:val="48"/>
          <w:szCs w:val="56"/>
        </w:rPr>
        <w:lastRenderedPageBreak/>
        <w:t>知识点</w:t>
      </w:r>
    </w:p>
    <w:p w14:paraId="16893C6E" w14:textId="77777777" w:rsidR="00385C83" w:rsidRDefault="00385C83" w:rsidP="00385C83">
      <w:pPr>
        <w:pStyle w:val="a7"/>
        <w:tabs>
          <w:tab w:val="left" w:pos="4320"/>
          <w:tab w:val="left" w:pos="7560"/>
        </w:tabs>
        <w:snapToGrid w:val="0"/>
        <w:spacing w:line="360" w:lineRule="auto"/>
        <w:ind w:firstLineChars="1200" w:firstLine="3373"/>
        <w:rPr>
          <w:rFonts w:hAnsi="宋体" w:cs="宋体" w:hint="eastAsia"/>
          <w:b/>
          <w:bCs/>
          <w:sz w:val="28"/>
          <w:szCs w:val="28"/>
        </w:rPr>
      </w:pPr>
      <w:r>
        <w:rPr>
          <w:rFonts w:hAnsi="宋体" w:cs="宋体" w:hint="eastAsia"/>
          <w:b/>
          <w:bCs/>
          <w:sz w:val="28"/>
          <w:szCs w:val="28"/>
        </w:rPr>
        <w:t>自由落体运动</w:t>
      </w:r>
    </w:p>
    <w:p w14:paraId="29DFF764" w14:textId="77777777" w:rsidR="00385C83" w:rsidRDefault="00385C83" w:rsidP="00385C83">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385C83" w14:paraId="6F33B9D6" w14:textId="77777777" w:rsidTr="00A7367F">
        <w:trPr>
          <w:jc w:val="center"/>
        </w:trPr>
        <w:tc>
          <w:tcPr>
            <w:tcW w:w="1755" w:type="dxa"/>
            <w:shd w:val="clear" w:color="auto" w:fill="E6E6E6"/>
            <w:vAlign w:val="center"/>
          </w:tcPr>
          <w:p w14:paraId="10229059"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190851B8" w14:textId="77777777" w:rsidR="00385C83" w:rsidRDefault="00385C83" w:rsidP="00A7367F">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385C83" w14:paraId="28DF4DA3" w14:textId="77777777" w:rsidTr="00A7367F">
        <w:trPr>
          <w:trHeight w:val="1280"/>
          <w:jc w:val="center"/>
        </w:trPr>
        <w:tc>
          <w:tcPr>
            <w:tcW w:w="1755" w:type="dxa"/>
            <w:vAlign w:val="center"/>
          </w:tcPr>
          <w:p w14:paraId="2E6D3736"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2EEBDED2" w14:textId="77777777" w:rsidR="00385C83" w:rsidRDefault="00385C83" w:rsidP="00A7367F">
            <w:pPr>
              <w:pStyle w:val="a7"/>
              <w:shd w:val="clear" w:color="000000" w:fill="auto"/>
              <w:spacing w:line="360" w:lineRule="auto"/>
              <w:rPr>
                <w:rFonts w:hAnsi="宋体" w:cs="宋体" w:hint="eastAsia"/>
                <w:b/>
              </w:rPr>
            </w:pPr>
            <w:r>
              <w:rPr>
                <w:rFonts w:hAnsi="宋体" w:cs="宋体" w:hint="eastAsia"/>
                <w:b/>
              </w:rPr>
              <w:t>(1)理解自由落体运动和物体做自由落体运动的条件。</w:t>
            </w:r>
          </w:p>
          <w:p w14:paraId="29CFEDB7" w14:textId="77777777" w:rsidR="00385C83" w:rsidRDefault="00385C83" w:rsidP="00A7367F">
            <w:pPr>
              <w:pStyle w:val="a7"/>
              <w:shd w:val="clear" w:color="000000" w:fill="auto"/>
              <w:spacing w:line="360" w:lineRule="auto"/>
              <w:rPr>
                <w:rFonts w:hAnsi="宋体" w:cs="宋体" w:hint="eastAsia"/>
                <w:b/>
              </w:rPr>
            </w:pPr>
            <w:r>
              <w:rPr>
                <w:rFonts w:hAnsi="宋体" w:cs="宋体" w:hint="eastAsia"/>
                <w:b/>
              </w:rPr>
              <w:t>(2)理解自由落体运动的加速度，知道其大小及方向</w:t>
            </w:r>
          </w:p>
        </w:tc>
      </w:tr>
      <w:tr w:rsidR="00385C83" w14:paraId="05049390" w14:textId="77777777" w:rsidTr="00A7367F">
        <w:trPr>
          <w:trHeight w:val="1282"/>
          <w:jc w:val="center"/>
        </w:trPr>
        <w:tc>
          <w:tcPr>
            <w:tcW w:w="1755" w:type="dxa"/>
            <w:vAlign w:val="center"/>
          </w:tcPr>
          <w:p w14:paraId="19B23CFC" w14:textId="77777777" w:rsidR="00385C83" w:rsidRDefault="00385C83" w:rsidP="00A7367F">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65DA500F" w14:textId="77777777" w:rsidR="00385C83" w:rsidRDefault="00385C83" w:rsidP="00A7367F">
            <w:pPr>
              <w:pStyle w:val="a7"/>
              <w:snapToGrid w:val="0"/>
              <w:spacing w:line="360" w:lineRule="auto"/>
              <w:jc w:val="left"/>
              <w:rPr>
                <w:rFonts w:hAnsi="宋体" w:cs="宋体" w:hint="eastAsia"/>
                <w:b/>
              </w:rPr>
            </w:pPr>
            <w:r>
              <w:rPr>
                <w:rFonts w:hAnsi="宋体" w:cs="宋体" w:hint="eastAsia"/>
                <w:b/>
              </w:rPr>
              <w:t>(1)掌握如何从匀变速直线运动的规律推出自由落体运动的规律，并能够运用规律解决实际问题。</w:t>
            </w:r>
          </w:p>
          <w:p w14:paraId="033E385A" w14:textId="77777777" w:rsidR="00385C83" w:rsidRDefault="00385C83" w:rsidP="00A7367F">
            <w:pPr>
              <w:pStyle w:val="a7"/>
              <w:shd w:val="clear" w:color="000000" w:fill="auto"/>
              <w:spacing w:line="360" w:lineRule="auto"/>
              <w:rPr>
                <w:rFonts w:hAnsi="宋体" w:cs="宋体" w:hint="eastAsia"/>
                <w:b/>
              </w:rPr>
            </w:pPr>
            <w:r>
              <w:rPr>
                <w:rFonts w:hAnsi="宋体" w:cs="宋体" w:hint="eastAsia"/>
                <w:b/>
              </w:rPr>
              <w:t>(2)体会从一般到特殊的科学研究方法。</w:t>
            </w:r>
          </w:p>
        </w:tc>
      </w:tr>
      <w:tr w:rsidR="00385C83" w14:paraId="1D8F5158" w14:textId="77777777" w:rsidTr="00A7367F">
        <w:trPr>
          <w:trHeight w:val="2004"/>
          <w:jc w:val="center"/>
        </w:trPr>
        <w:tc>
          <w:tcPr>
            <w:tcW w:w="1755" w:type="dxa"/>
            <w:vAlign w:val="center"/>
          </w:tcPr>
          <w:p w14:paraId="1B9DBE01"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0D8EE9CC"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(1)培养学生利用物理语言归纳总结规律的能力。</w:t>
            </w:r>
          </w:p>
          <w:p w14:paraId="3EABFF9A"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(2)引导学生养成进行简单物理研究的习惯，引导学生根据现象进行合理假设和猜想的探究方法。</w:t>
            </w:r>
          </w:p>
          <w:p w14:paraId="677999E3" w14:textId="77777777" w:rsidR="00385C83" w:rsidRDefault="00385C83" w:rsidP="00A7367F">
            <w:pPr>
              <w:pStyle w:val="0"/>
              <w:tabs>
                <w:tab w:val="left" w:pos="4139"/>
              </w:tabs>
              <w:snapToGrid w:val="0"/>
              <w:spacing w:line="360" w:lineRule="auto"/>
              <w:jc w:val="left"/>
              <w:rPr>
                <w:rFonts w:hAnsi="宋体" w:cs="宋体" w:hint="eastAsia"/>
                <w:b/>
              </w:rPr>
            </w:pPr>
            <w:r>
              <w:rPr>
                <w:rFonts w:ascii="Nimbus Roman No9 L" w:hAnsi="Nimbus Roman No9 L" w:cs="Times New Roman" w:hint="eastAsia"/>
                <w:b/>
              </w:rPr>
              <w:t>(3)</w:t>
            </w:r>
            <w:r>
              <w:rPr>
                <w:rFonts w:ascii="Nimbus Roman No9 L" w:hAnsi="Nimbus Roman No9 L" w:cs="Times New Roman" w:hint="eastAsia"/>
                <w:b/>
              </w:rPr>
              <w:t>引导学生学会分析数据，归纳总结自由落体运动加速度</w:t>
            </w:r>
            <w:r>
              <w:rPr>
                <w:rFonts w:ascii="Nimbus Roman No9 L" w:hAnsi="Nimbus Roman No9 L" w:cs="Times New Roman" w:hint="eastAsia"/>
                <w:b/>
              </w:rPr>
              <w:t>g</w:t>
            </w:r>
            <w:r>
              <w:rPr>
                <w:rFonts w:ascii="Nimbus Roman No9 L" w:hAnsi="Nimbus Roman No9 L" w:cs="Times New Roman" w:hint="eastAsia"/>
                <w:b/>
              </w:rPr>
              <w:t>随纬度变化的规律，并体会数学极限思想的进一步运用。</w:t>
            </w:r>
          </w:p>
          <w:p w14:paraId="3F118104" w14:textId="77777777" w:rsidR="00385C83" w:rsidRDefault="00385C83" w:rsidP="00A7367F">
            <w:pPr>
              <w:pStyle w:val="0"/>
              <w:tabs>
                <w:tab w:val="left" w:pos="4139"/>
              </w:tabs>
              <w:snapToGrid w:val="0"/>
              <w:spacing w:line="360" w:lineRule="auto"/>
              <w:jc w:val="left"/>
              <w:rPr>
                <w:rFonts w:hAnsi="宋体" w:cs="宋体" w:hint="eastAsia"/>
                <w:b/>
                <w:sz w:val="24"/>
              </w:rPr>
            </w:pPr>
          </w:p>
        </w:tc>
      </w:tr>
      <w:tr w:rsidR="00385C83" w14:paraId="7F4ED017" w14:textId="77777777" w:rsidTr="00A7367F">
        <w:trPr>
          <w:jc w:val="center"/>
        </w:trPr>
        <w:tc>
          <w:tcPr>
            <w:tcW w:w="1755" w:type="dxa"/>
            <w:vAlign w:val="center"/>
          </w:tcPr>
          <w:p w14:paraId="1E305D1C"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4070C13B"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(1)通过实验培养学生独立思考的能力，激发学生的探索和创新意识。</w:t>
            </w:r>
          </w:p>
          <w:p w14:paraId="40B1C7E7"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(2)培养学生的逻辑推理能力，实事求是的科学态度，团多合作的精神。</w:t>
            </w:r>
          </w:p>
        </w:tc>
      </w:tr>
    </w:tbl>
    <w:p w14:paraId="0D920722" w14:textId="77777777" w:rsidR="00385C83" w:rsidRDefault="00385C83" w:rsidP="00385C83">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知识点一　</w:t>
      </w:r>
      <w:r>
        <w:rPr>
          <w:rFonts w:hAnsi="宋体" w:cs="宋体" w:hint="eastAsia"/>
          <w:b/>
        </w:rPr>
        <w:t xml:space="preserve">　</w:t>
      </w:r>
      <w:r>
        <w:rPr>
          <w:rFonts w:hAnsi="宋体" w:cs="宋体" w:hint="eastAsia"/>
          <w:b/>
          <w:color w:val="00B050"/>
        </w:rPr>
        <w:t>自由落体运动</w:t>
      </w:r>
    </w:p>
    <w:p w14:paraId="362851BC"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1．亚里士多德的观点：物体下落的快慢跟它的轻重有关，轻的物体下落的快，重的物体下落得快。</w:t>
      </w:r>
    </w:p>
    <w:p w14:paraId="43D45D7B"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2．伽利略的研究</w:t>
      </w:r>
    </w:p>
    <w:p w14:paraId="45131CC3"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(1)归谬：伽利略从亚里士多德的论断出发，通过逻辑推理，否定了他的论断。</w:t>
      </w:r>
    </w:p>
    <w:p w14:paraId="09433FF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(2)猜想：重的物体与轻的物体应该下落得同样快。</w:t>
      </w:r>
    </w:p>
    <w:p w14:paraId="73F948AE"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(3)实验验证：两个铁球同时着地。</w:t>
      </w:r>
    </w:p>
    <w:p w14:paraId="3D6641A2"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(4)教学中实验演示，牛顿管实验（空气管和真空管对比试验），得出结论：在不考虑空气阻力影响的情况下，所有物体下落快慢相同，这就是我们将要研究的自由落体运动。</w:t>
      </w:r>
    </w:p>
    <w:p w14:paraId="16F0B899"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3．自由落体运动</w:t>
      </w:r>
    </w:p>
    <w:p w14:paraId="2BE689C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(1)定义：物体只在重力作用下从静止开始下落的运动。</w:t>
      </w:r>
    </w:p>
    <w:p w14:paraId="46400948"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(2)条件</w:t>
      </w:r>
      <w:r>
        <w:rPr>
          <w:rFonts w:hAnsi="宋体" w:cs="宋体" w:hint="eastAsia"/>
          <w:b/>
        </w:rPr>
        <w:fldChar w:fldCharType="begin"/>
      </w:r>
      <w:r>
        <w:rPr>
          <w:rFonts w:hAnsi="宋体" w:cs="宋体" w:hint="eastAsia"/>
          <w:b/>
        </w:rPr>
        <w:instrText>eq \b\lc\{\rc\ (\a\vs4\al\co1(初速度</w:instrText>
      </w:r>
      <w:r>
        <w:rPr>
          <w:rFonts w:hAnsi="宋体" w:cs="宋体" w:hint="eastAsia"/>
          <w:b/>
          <w:i/>
        </w:rPr>
        <w:instrText>v</w:instrText>
      </w:r>
      <w:r>
        <w:rPr>
          <w:rFonts w:hAnsi="宋体" w:cs="宋体" w:hint="eastAsia"/>
          <w:b/>
          <w:vertAlign w:val="subscript"/>
        </w:rPr>
        <w:instrText>0</w:instrText>
      </w:r>
      <w:r>
        <w:rPr>
          <w:rFonts w:hAnsi="宋体" w:cs="宋体" w:hint="eastAsia"/>
          <w:b/>
        </w:rPr>
        <w:instrText>＝0,仅受重力。))</w:instrText>
      </w:r>
      <w:r>
        <w:rPr>
          <w:rFonts w:hAnsi="宋体" w:cs="宋体" w:hint="eastAsia"/>
          <w:b/>
        </w:rPr>
        <w:fldChar w:fldCharType="separate"/>
      </w:r>
      <w:r>
        <w:rPr>
          <w:rFonts w:hAnsi="宋体" w:cs="宋体" w:hint="eastAsia"/>
          <w:b/>
        </w:rPr>
        <w:fldChar w:fldCharType="end"/>
      </w:r>
    </w:p>
    <w:p w14:paraId="21B0EA4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(3)实际运动：物体下落时由于受空气阻力的作用，物体的下落不是自由落体运动；只有当空气阻力比较</w:t>
      </w:r>
      <w:r>
        <w:rPr>
          <w:rFonts w:hAnsi="宋体" w:cs="宋体" w:hint="eastAsia"/>
          <w:b/>
        </w:rPr>
        <w:lastRenderedPageBreak/>
        <w:t>小，可以忽略时，物体的下落可以近似看作自由落体运动。</w:t>
      </w:r>
    </w:p>
    <w:p w14:paraId="1B182E1D"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(4)自由落体运动的性质：是初速度</w:t>
      </w:r>
      <w:r>
        <w:rPr>
          <w:rFonts w:hAnsi="宋体" w:cs="宋体" w:hint="eastAsia"/>
          <w:b/>
          <w:i/>
        </w:rPr>
        <w:t>v</w:t>
      </w:r>
      <w:r>
        <w:rPr>
          <w:rFonts w:hAnsi="宋体" w:cs="宋体" w:hint="eastAsia"/>
          <w:b/>
          <w:vertAlign w:val="subscript"/>
        </w:rPr>
        <w:t>0</w:t>
      </w:r>
      <w:r>
        <w:rPr>
          <w:rFonts w:hAnsi="宋体" w:cs="宋体" w:hint="eastAsia"/>
          <w:b/>
        </w:rPr>
        <w:t>＝0、加速度</w:t>
      </w:r>
      <w:r>
        <w:rPr>
          <w:rFonts w:hAnsi="宋体" w:cs="宋体" w:hint="eastAsia"/>
          <w:b/>
          <w:iCs/>
        </w:rPr>
        <w:t>a</w:t>
      </w:r>
      <w:r>
        <w:rPr>
          <w:rFonts w:hAnsi="宋体" w:cs="宋体" w:hint="eastAsia"/>
          <w:b/>
        </w:rPr>
        <w:t>＝</w:t>
      </w:r>
      <w:r>
        <w:rPr>
          <w:rFonts w:hAnsi="宋体" w:cs="宋体" w:hint="eastAsia"/>
          <w:b/>
          <w:i/>
        </w:rPr>
        <w:t>g</w:t>
      </w:r>
      <w:r>
        <w:rPr>
          <w:rFonts w:hAnsi="宋体" w:cs="宋体" w:hint="eastAsia"/>
          <w:b/>
        </w:rPr>
        <w:t>的匀加速直线运动（学生可以通过打点计时器对重物自由下落的规律进行探究，通过纸带分析得出结论）。</w:t>
      </w:r>
    </w:p>
    <w:p w14:paraId="09ADC83C"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(5)自由落体运动的</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图像：是一条过原点的倾斜直线(如图所示)，斜率</w:t>
      </w:r>
      <w:r>
        <w:rPr>
          <w:rFonts w:hAnsi="宋体" w:cs="宋体" w:hint="eastAsia"/>
          <w:b/>
          <w:i/>
        </w:rPr>
        <w:t>k</w:t>
      </w:r>
      <w:r>
        <w:rPr>
          <w:rFonts w:hAnsi="宋体" w:cs="宋体" w:hint="eastAsia"/>
          <w:b/>
        </w:rPr>
        <w:t>＝</w:t>
      </w:r>
      <w:r>
        <w:rPr>
          <w:rFonts w:hAnsi="宋体" w:cs="宋体" w:hint="eastAsia"/>
          <w:b/>
          <w:i/>
        </w:rPr>
        <w:t>g</w:t>
      </w:r>
      <w:r>
        <w:rPr>
          <w:rFonts w:hAnsi="宋体" w:cs="宋体" w:hint="eastAsia"/>
          <w:b/>
        </w:rPr>
        <w:t>。</w:t>
      </w:r>
    </w:p>
    <w:p w14:paraId="6AE75406" w14:textId="0C49C281" w:rsidR="00385C83" w:rsidRDefault="00385C83" w:rsidP="00385C83">
      <w:pPr>
        <w:pStyle w:val="0"/>
        <w:tabs>
          <w:tab w:val="left" w:pos="4139"/>
        </w:tabs>
        <w:snapToGrid w:val="0"/>
        <w:spacing w:line="360" w:lineRule="auto"/>
        <w:ind w:firstLine="482"/>
        <w:jc w:val="center"/>
        <w:rPr>
          <w:rFonts w:hAnsi="宋体" w:cs="宋体" w:hint="eastAsia"/>
          <w:b/>
        </w:rPr>
      </w:pPr>
      <w:r>
        <w:rPr>
          <w:rFonts w:hAnsi="宋体" w:cs="宋体"/>
          <w:b/>
          <w:noProof/>
        </w:rPr>
        <w:drawing>
          <wp:inline distT="0" distB="0" distL="0" distR="0" wp14:anchorId="49525F80" wp14:editId="4AF3F6A4">
            <wp:extent cx="933450" cy="805180"/>
            <wp:effectExtent l="0" t="0" r="0" b="0"/>
            <wp:docPr id="8644727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933450" cy="805180"/>
                    </a:xfrm>
                    <a:prstGeom prst="rect">
                      <a:avLst/>
                    </a:prstGeom>
                    <a:noFill/>
                    <a:ln>
                      <a:noFill/>
                    </a:ln>
                  </pic:spPr>
                </pic:pic>
              </a:graphicData>
            </a:graphic>
          </wp:inline>
        </w:drawing>
      </w:r>
    </w:p>
    <w:p w14:paraId="478F6D27" w14:textId="77777777" w:rsidR="00385C83" w:rsidRDefault="00385C83" w:rsidP="00385C83">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自由落体加速度</w:t>
      </w:r>
    </w:p>
    <w:p w14:paraId="645B5E7D"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1．定义：在同一地点，一切物体自由下落的加速度都</w:t>
      </w:r>
      <w:r>
        <w:rPr>
          <w:rFonts w:hAnsi="宋体" w:cs="宋体" w:hint="eastAsia"/>
          <w:b/>
          <w:u w:val="single"/>
        </w:rPr>
        <w:t>相同</w:t>
      </w:r>
      <w:r>
        <w:rPr>
          <w:rFonts w:hAnsi="宋体" w:cs="宋体" w:hint="eastAsia"/>
          <w:b/>
        </w:rPr>
        <w:t>，这个加速度叫作自由落体加速度，也叫作</w:t>
      </w:r>
      <w:r>
        <w:rPr>
          <w:rFonts w:hAnsi="宋体" w:cs="宋体" w:hint="eastAsia"/>
          <w:b/>
          <w:u w:val="single"/>
        </w:rPr>
        <w:t>重力加速度</w:t>
      </w:r>
      <w:r>
        <w:rPr>
          <w:rFonts w:hAnsi="宋体" w:cs="宋体" w:hint="eastAsia"/>
          <w:b/>
        </w:rPr>
        <w:t>，通常用</w:t>
      </w:r>
      <w:r>
        <w:rPr>
          <w:rFonts w:hAnsi="宋体" w:cs="宋体" w:hint="eastAsia"/>
          <w:b/>
          <w:i/>
        </w:rPr>
        <w:t>g</w:t>
      </w:r>
      <w:r>
        <w:rPr>
          <w:rFonts w:hAnsi="宋体" w:cs="宋体" w:hint="eastAsia"/>
          <w:b/>
        </w:rPr>
        <w:t>表示。</w:t>
      </w:r>
    </w:p>
    <w:p w14:paraId="2044BBC7"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2．方向总是竖直向下（重力加速度的方向与当地重力的方向相同，是竖直向下的，不能说是垂直向下的，也不能说指向地心）。</w:t>
      </w:r>
    </w:p>
    <w:p w14:paraId="07E4770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3．大小：在地球上不同的地方，</w:t>
      </w:r>
      <w:r>
        <w:rPr>
          <w:rFonts w:hAnsi="宋体" w:cs="宋体" w:hint="eastAsia"/>
          <w:b/>
          <w:i/>
        </w:rPr>
        <w:t>g</w:t>
      </w:r>
      <w:r>
        <w:rPr>
          <w:rFonts w:hAnsi="宋体" w:cs="宋体" w:hint="eastAsia"/>
          <w:b/>
        </w:rPr>
        <w:t>的大小是不同的。一般的计算中，</w:t>
      </w:r>
      <w:r>
        <w:rPr>
          <w:rFonts w:hAnsi="宋体" w:cs="宋体" w:hint="eastAsia"/>
          <w:b/>
          <w:i/>
        </w:rPr>
        <w:t>g</w:t>
      </w:r>
      <w:r>
        <w:rPr>
          <w:rFonts w:hAnsi="宋体" w:cs="宋体" w:hint="eastAsia"/>
          <w:b/>
        </w:rPr>
        <w:t>取9.8 m/s</w:t>
      </w:r>
      <w:r>
        <w:rPr>
          <w:rFonts w:hAnsi="宋体" w:cs="宋体" w:hint="eastAsia"/>
          <w:b/>
          <w:vertAlign w:val="superscript"/>
        </w:rPr>
        <w:t>2</w:t>
      </w:r>
      <w:r>
        <w:rPr>
          <w:rFonts w:hAnsi="宋体" w:cs="宋体" w:hint="eastAsia"/>
          <w:b/>
        </w:rPr>
        <w:t>，近似计算时，</w:t>
      </w:r>
      <w:r>
        <w:rPr>
          <w:rFonts w:hAnsi="宋体" w:cs="宋体" w:hint="eastAsia"/>
          <w:b/>
          <w:i/>
        </w:rPr>
        <w:t>g</w:t>
      </w:r>
      <w:r>
        <w:rPr>
          <w:rFonts w:hAnsi="宋体" w:cs="宋体" w:hint="eastAsia"/>
          <w:b/>
        </w:rPr>
        <w:t>取10 m/s</w:t>
      </w:r>
      <w:r>
        <w:rPr>
          <w:rFonts w:hAnsi="宋体" w:cs="宋体" w:hint="eastAsia"/>
          <w:b/>
          <w:vertAlign w:val="superscript"/>
        </w:rPr>
        <w:t>2</w:t>
      </w:r>
      <w:r>
        <w:rPr>
          <w:rFonts w:hAnsi="宋体" w:cs="宋体" w:hint="eastAsia"/>
          <w:b/>
        </w:rPr>
        <w:t>。在同一地点，重力加速度都相同。不同位置，大小与在地球上的纬度、距地面的高度有关：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8"/>
        <w:gridCol w:w="7529"/>
      </w:tblGrid>
      <w:tr w:rsidR="00385C83" w14:paraId="562DD188" w14:textId="77777777" w:rsidTr="00A7367F">
        <w:trPr>
          <w:jc w:val="center"/>
        </w:trPr>
        <w:tc>
          <w:tcPr>
            <w:tcW w:w="1378" w:type="dxa"/>
            <w:vAlign w:val="center"/>
          </w:tcPr>
          <w:p w14:paraId="62B6B75B" w14:textId="77777777" w:rsidR="00385C83" w:rsidRDefault="00385C83" w:rsidP="00A7367F">
            <w:pPr>
              <w:pStyle w:val="0"/>
              <w:tabs>
                <w:tab w:val="left" w:pos="4139"/>
              </w:tabs>
              <w:snapToGrid w:val="0"/>
              <w:spacing w:line="360" w:lineRule="auto"/>
              <w:jc w:val="center"/>
              <w:rPr>
                <w:rFonts w:ascii="Times New Roman" w:hAnsi="Times New Roman" w:cs="Times New Roman"/>
                <w:b/>
                <w:i/>
                <w:szCs w:val="18"/>
              </w:rPr>
            </w:pPr>
            <w:r>
              <w:rPr>
                <w:rFonts w:ascii="Times New Roman" w:hAnsi="Times New Roman" w:cs="Times New Roman"/>
                <w:b/>
                <w:szCs w:val="18"/>
              </w:rPr>
              <w:t>与纬度的关系</w:t>
            </w:r>
          </w:p>
        </w:tc>
        <w:tc>
          <w:tcPr>
            <w:tcW w:w="7529" w:type="dxa"/>
            <w:vAlign w:val="center"/>
          </w:tcPr>
          <w:p w14:paraId="16A51546" w14:textId="77777777" w:rsidR="00385C83" w:rsidRDefault="00385C83" w:rsidP="00A7367F">
            <w:pPr>
              <w:pStyle w:val="0"/>
              <w:tabs>
                <w:tab w:val="left" w:pos="4139"/>
              </w:tabs>
              <w:snapToGrid w:val="0"/>
              <w:spacing w:line="360" w:lineRule="auto"/>
              <w:jc w:val="left"/>
              <w:rPr>
                <w:rFonts w:ascii="MingLiU_HKSCS" w:hAnsi="MingLiU_HKSCS" w:cs="MingLiU_HKSCS" w:hint="eastAsia"/>
                <w:b/>
                <w:szCs w:val="18"/>
              </w:rPr>
            </w:pPr>
            <w:r>
              <w:rPr>
                <w:rFonts w:ascii="Times New Roman" w:hAnsi="Times New Roman" w:cs="Times New Roman"/>
                <w:b/>
                <w:szCs w:val="18"/>
              </w:rPr>
              <w:t>在地球表面上</w:t>
            </w:r>
            <w:r>
              <w:rPr>
                <w:rFonts w:hAnsi="宋体" w:cs="Times New Roman"/>
                <w:b/>
                <w:szCs w:val="18"/>
              </w:rPr>
              <w:t>，</w:t>
            </w:r>
            <w:r>
              <w:rPr>
                <w:rFonts w:ascii="Times New Roman" w:hAnsi="Times New Roman" w:cs="Times New Roman"/>
                <w:b/>
                <w:szCs w:val="18"/>
              </w:rPr>
              <w:t>重力加速度随纬度的增加而增大</w:t>
            </w:r>
            <w:r>
              <w:rPr>
                <w:rFonts w:hAnsi="宋体" w:cs="Times New Roman"/>
                <w:b/>
                <w:szCs w:val="18"/>
              </w:rPr>
              <w:t>，</w:t>
            </w:r>
            <w:r>
              <w:rPr>
                <w:rFonts w:ascii="Times New Roman" w:hAnsi="Times New Roman" w:cs="Times New Roman"/>
                <w:b/>
                <w:szCs w:val="18"/>
              </w:rPr>
              <w:t>即赤道处重力加速度最小</w:t>
            </w:r>
            <w:r>
              <w:rPr>
                <w:rFonts w:hAnsi="宋体" w:cs="Times New Roman"/>
                <w:b/>
                <w:szCs w:val="18"/>
              </w:rPr>
              <w:t>，</w:t>
            </w:r>
            <w:r>
              <w:rPr>
                <w:rFonts w:ascii="Times New Roman" w:hAnsi="Times New Roman" w:cs="Times New Roman"/>
                <w:b/>
                <w:szCs w:val="18"/>
              </w:rPr>
              <w:t>两极处重力加速度最大</w:t>
            </w:r>
            <w:r>
              <w:rPr>
                <w:rFonts w:hAnsi="宋体" w:cs="Times New Roman"/>
                <w:b/>
                <w:szCs w:val="18"/>
              </w:rPr>
              <w:t>，</w:t>
            </w:r>
            <w:r>
              <w:rPr>
                <w:rFonts w:ascii="Times New Roman" w:hAnsi="Times New Roman" w:cs="Times New Roman"/>
                <w:b/>
                <w:szCs w:val="18"/>
              </w:rPr>
              <w:t>但差别不</w:t>
            </w:r>
            <w:r>
              <w:rPr>
                <w:rFonts w:ascii="Times New Roman" w:hAnsi="Times New Roman" w:cs="Times New Roman" w:hint="eastAsia"/>
                <w:b/>
                <w:szCs w:val="18"/>
              </w:rPr>
              <w:t>是很</w:t>
            </w:r>
            <w:r>
              <w:rPr>
                <w:rFonts w:ascii="Times New Roman" w:hAnsi="Times New Roman" w:cs="Times New Roman"/>
                <w:b/>
                <w:szCs w:val="18"/>
              </w:rPr>
              <w:t>大</w:t>
            </w:r>
            <w:r>
              <w:rPr>
                <w:rFonts w:ascii="Times New Roman" w:hAnsi="Times New Roman" w:cs="Times New Roman" w:hint="eastAsia"/>
                <w:b/>
                <w:szCs w:val="18"/>
              </w:rPr>
              <w:t>。</w:t>
            </w:r>
          </w:p>
        </w:tc>
      </w:tr>
      <w:tr w:rsidR="00385C83" w14:paraId="22CA041F" w14:textId="77777777" w:rsidTr="00A7367F">
        <w:trPr>
          <w:jc w:val="center"/>
        </w:trPr>
        <w:tc>
          <w:tcPr>
            <w:tcW w:w="1378" w:type="dxa"/>
            <w:vAlign w:val="center"/>
          </w:tcPr>
          <w:p w14:paraId="36CC239A" w14:textId="77777777" w:rsidR="00385C83" w:rsidRDefault="00385C83" w:rsidP="00A7367F">
            <w:pPr>
              <w:pStyle w:val="0"/>
              <w:tabs>
                <w:tab w:val="left" w:pos="4139"/>
              </w:tabs>
              <w:snapToGrid w:val="0"/>
              <w:spacing w:line="360" w:lineRule="auto"/>
              <w:jc w:val="center"/>
              <w:rPr>
                <w:rFonts w:ascii="Times New Roman" w:hAnsi="Times New Roman" w:cs="Times New Roman"/>
                <w:b/>
                <w:i/>
                <w:szCs w:val="18"/>
              </w:rPr>
            </w:pPr>
            <w:r>
              <w:rPr>
                <w:rFonts w:ascii="Times New Roman" w:hAnsi="Times New Roman" w:cs="Times New Roman"/>
                <w:b/>
                <w:szCs w:val="18"/>
              </w:rPr>
              <w:t>与高度的关系</w:t>
            </w:r>
          </w:p>
        </w:tc>
        <w:tc>
          <w:tcPr>
            <w:tcW w:w="7529" w:type="dxa"/>
            <w:vAlign w:val="center"/>
          </w:tcPr>
          <w:p w14:paraId="507E9293" w14:textId="77777777" w:rsidR="00385C83" w:rsidRDefault="00385C83" w:rsidP="00A7367F">
            <w:pPr>
              <w:pStyle w:val="0"/>
              <w:tabs>
                <w:tab w:val="left" w:pos="4139"/>
              </w:tabs>
              <w:snapToGrid w:val="0"/>
              <w:spacing w:line="360" w:lineRule="auto"/>
              <w:jc w:val="left"/>
              <w:rPr>
                <w:rFonts w:hAnsi="宋体" w:cs="Times New Roman" w:hint="eastAsia"/>
                <w:b/>
                <w:szCs w:val="18"/>
              </w:rPr>
            </w:pPr>
            <w:r>
              <w:rPr>
                <w:rFonts w:ascii="Times New Roman" w:hAnsi="Times New Roman" w:cs="Times New Roman"/>
                <w:b/>
                <w:szCs w:val="18"/>
              </w:rPr>
              <w:t>在地面上的同一地点</w:t>
            </w:r>
            <w:r>
              <w:rPr>
                <w:rFonts w:hAnsi="宋体" w:cs="Times New Roman"/>
                <w:b/>
                <w:szCs w:val="18"/>
              </w:rPr>
              <w:t>，</w:t>
            </w:r>
            <w:r>
              <w:rPr>
                <w:rFonts w:ascii="Times New Roman" w:hAnsi="Times New Roman" w:cs="Times New Roman"/>
                <w:b/>
                <w:szCs w:val="18"/>
              </w:rPr>
              <w:t>重力加速度随高度的增加而减小</w:t>
            </w:r>
            <w:r>
              <w:rPr>
                <w:rFonts w:hAnsi="宋体" w:cs="Times New Roman"/>
                <w:b/>
                <w:szCs w:val="18"/>
              </w:rPr>
              <w:t>。</w:t>
            </w:r>
            <w:r>
              <w:rPr>
                <w:rFonts w:ascii="Times New Roman" w:hAnsi="Times New Roman" w:cs="Times New Roman"/>
                <w:b/>
                <w:szCs w:val="18"/>
              </w:rPr>
              <w:t>但在不太高</w:t>
            </w:r>
            <w:r>
              <w:rPr>
                <w:rFonts w:ascii="Times New Roman" w:hAnsi="Times New Roman" w:cs="Times New Roman" w:hint="eastAsia"/>
                <w:b/>
                <w:szCs w:val="18"/>
              </w:rPr>
              <w:t>时</w:t>
            </w:r>
            <w:r>
              <w:rPr>
                <w:rFonts w:hAnsi="宋体" w:cs="Times New Roman"/>
                <w:b/>
                <w:szCs w:val="18"/>
              </w:rPr>
              <w:t>，</w:t>
            </w:r>
            <w:r>
              <w:rPr>
                <w:rFonts w:ascii="Times New Roman" w:hAnsi="Times New Roman" w:cs="Times New Roman"/>
                <w:b/>
                <w:szCs w:val="18"/>
              </w:rPr>
              <w:t>可认为重力加速度的大小不变</w:t>
            </w:r>
          </w:p>
        </w:tc>
      </w:tr>
    </w:tbl>
    <w:p w14:paraId="3B0CD042" w14:textId="77777777" w:rsidR="00385C83" w:rsidRDefault="00385C83" w:rsidP="00385C83">
      <w:pPr>
        <w:pStyle w:val="0"/>
        <w:tabs>
          <w:tab w:val="left" w:pos="4139"/>
        </w:tabs>
        <w:snapToGrid w:val="0"/>
        <w:spacing w:line="360" w:lineRule="auto"/>
        <w:rPr>
          <w:rFonts w:hAnsi="宋体" w:cs="宋体" w:hint="eastAsia"/>
          <w:b/>
          <w:color w:val="00B050"/>
          <w:szCs w:val="18"/>
        </w:rPr>
      </w:pPr>
      <w:r>
        <w:rPr>
          <w:rFonts w:hAnsi="宋体" w:cs="宋体" w:hint="eastAsia"/>
          <w:b/>
          <w:color w:val="00B050"/>
          <w:szCs w:val="18"/>
        </w:rPr>
        <w:t>知识点三　自由落体运动的规律</w:t>
      </w:r>
    </w:p>
    <w:p w14:paraId="759E5A40" w14:textId="77777777" w:rsidR="00385C83" w:rsidRDefault="00385C83" w:rsidP="00385C83">
      <w:pPr>
        <w:pStyle w:val="0"/>
        <w:tabs>
          <w:tab w:val="left" w:pos="4139"/>
        </w:tabs>
        <w:snapToGrid w:val="0"/>
        <w:spacing w:line="360" w:lineRule="auto"/>
        <w:rPr>
          <w:rFonts w:ascii="Times New Roman" w:hAnsi="Times New Roman" w:cs="Times New Roman"/>
          <w:b/>
          <w:szCs w:val="18"/>
        </w:rPr>
      </w:pPr>
      <w:r>
        <w:rPr>
          <w:rFonts w:ascii="Times New Roman" w:hAnsi="Times New Roman" w:cs="Times New Roman" w:hint="eastAsia"/>
          <w:b/>
          <w:szCs w:val="18"/>
        </w:rPr>
        <w:t>1.</w:t>
      </w:r>
      <w:r>
        <w:rPr>
          <w:rFonts w:ascii="Times New Roman" w:hAnsi="Times New Roman" w:cs="Times New Roman" w:hint="eastAsia"/>
          <w:b/>
          <w:szCs w:val="18"/>
        </w:rPr>
        <w:t>自由落体运动规律推到（温故知新）</w:t>
      </w:r>
    </w:p>
    <w:p w14:paraId="56F94721" w14:textId="77777777" w:rsidR="00385C83" w:rsidRDefault="00385C83" w:rsidP="00385C83">
      <w:pPr>
        <w:pStyle w:val="0"/>
        <w:tabs>
          <w:tab w:val="left" w:pos="4139"/>
        </w:tabs>
        <w:snapToGrid w:val="0"/>
        <w:spacing w:line="360" w:lineRule="auto"/>
        <w:ind w:firstLine="482"/>
        <w:rPr>
          <w:rFonts w:hAnsi="宋体" w:cs="Times New Roman" w:hint="eastAsia"/>
          <w:b/>
          <w:szCs w:val="18"/>
        </w:rPr>
      </w:pPr>
      <w:r>
        <w:rPr>
          <w:rFonts w:ascii="Times New Roman" w:hAnsi="Times New Roman" w:cs="Times New Roman"/>
          <w:b/>
          <w:szCs w:val="18"/>
        </w:rPr>
        <w:t>匀变速直线运动规律</w:t>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o(</w:instrText>
      </w:r>
      <w:r>
        <w:rPr>
          <w:rFonts w:hAnsi="宋体" w:cs="Times New Roman"/>
          <w:b/>
          <w:spacing w:val="-27"/>
          <w:szCs w:val="18"/>
        </w:rPr>
        <w:instrText>――</w:instrText>
      </w:r>
      <w:r>
        <w:rPr>
          <w:rFonts w:hAnsi="宋体" w:cs="Times New Roman"/>
          <w:b/>
          <w:szCs w:val="18"/>
        </w:rPr>
        <w:instrText>→</w:instrText>
      </w:r>
      <w:r>
        <w:rPr>
          <w:rFonts w:ascii="Times New Roman" w:hAnsi="Times New Roman" w:cs="Times New Roman"/>
          <w:b/>
          <w:szCs w:val="18"/>
        </w:rPr>
        <w:instrText>,\s\up7(</w:instrText>
      </w:r>
      <w:r>
        <w:rPr>
          <w:rFonts w:ascii="Times New Roman" w:hAnsi="Times New Roman" w:cs="Times New Roman"/>
          <w:b/>
          <w:szCs w:val="18"/>
        </w:rPr>
        <w:instrText>特例</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ascii="Times New Roman" w:hAnsi="Times New Roman" w:cs="Times New Roman"/>
          <w:b/>
          <w:szCs w:val="18"/>
        </w:rPr>
        <w:t>自由落体运动规律</w:t>
      </w:r>
    </w:p>
    <w:p w14:paraId="342A9CD3" w14:textId="77777777" w:rsidR="00385C83" w:rsidRDefault="00385C83" w:rsidP="00385C83">
      <w:pPr>
        <w:pStyle w:val="0"/>
        <w:tabs>
          <w:tab w:val="left" w:pos="4139"/>
        </w:tabs>
        <w:snapToGrid w:val="0"/>
        <w:spacing w:line="360" w:lineRule="auto"/>
        <w:ind w:firstLine="482"/>
        <w:rPr>
          <w:rFonts w:hAnsi="宋体" w:cs="Times New Roman" w:hint="eastAsia"/>
          <w:b/>
          <w:szCs w:val="18"/>
        </w:rPr>
      </w:pP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b\lc\{\rc\ (\a\vs4\al\co1(</w:instrText>
      </w:r>
      <w:r>
        <w:rPr>
          <w:rFonts w:ascii="Book Antiqua" w:hAnsi="Book Antiqua" w:cs="Times New Roman"/>
          <w:b/>
          <w:i/>
          <w:szCs w:val="18"/>
        </w:rPr>
        <w:instrText>v</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bscript"/>
        </w:rPr>
        <w:instrText>0</w:instrText>
      </w:r>
      <w:r>
        <w:rPr>
          <w:rFonts w:ascii="Times New Roman" w:hAnsi="Times New Roman" w:cs="Times New Roman"/>
          <w:b/>
          <w:szCs w:val="18"/>
        </w:rPr>
        <w:instrText>＋</w:instrText>
      </w:r>
      <w:r>
        <w:rPr>
          <w:rFonts w:ascii="Times New Roman" w:hAnsi="Times New Roman" w:cs="Times New Roman"/>
          <w:b/>
          <w:i/>
          <w:szCs w:val="18"/>
        </w:rPr>
        <w:instrText>at</w:instrText>
      </w:r>
      <w:r>
        <w:rPr>
          <w:rFonts w:ascii="Times New Roman" w:hAnsi="Times New Roman" w:cs="Times New Roman"/>
          <w:b/>
          <w:szCs w:val="18"/>
        </w:rPr>
        <w:instrText>,</w:instrText>
      </w:r>
      <w:r>
        <w:rPr>
          <w:rFonts w:ascii="Times New Roman" w:hAnsi="Times New Roman" w:cs="Times New Roman"/>
          <w:b/>
          <w:i/>
          <w:szCs w:val="18"/>
        </w:rPr>
        <w:instrText>x</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bscript"/>
        </w:rPr>
        <w:instrText>0</w:instrText>
      </w:r>
      <w:r>
        <w:rPr>
          <w:rFonts w:ascii="Times New Roman" w:hAnsi="Times New Roman" w:cs="Times New Roman"/>
          <w:b/>
          <w:i/>
          <w:szCs w:val="18"/>
        </w:rPr>
        <w:instrText>t</w:instrText>
      </w:r>
      <w:r>
        <w:rPr>
          <w:rFonts w:ascii="Times New Roman" w:hAnsi="Times New Roman" w:cs="Times New Roman"/>
          <w:b/>
          <w:szCs w:val="18"/>
        </w:rPr>
        <w:instrText>＋</w:instrText>
      </w:r>
      <w:r>
        <w:rPr>
          <w:rFonts w:ascii="Times New Roman" w:hAnsi="Times New Roman" w:cs="Times New Roman"/>
          <w:b/>
          <w:szCs w:val="18"/>
        </w:rPr>
        <w:instrText>\f(1</w:instrText>
      </w:r>
      <w:r>
        <w:rPr>
          <w:rFonts w:ascii="Times New Roman" w:hAnsi="Times New Roman" w:cs="Times New Roman"/>
          <w:b/>
          <w:i/>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at</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MingLiU_HKSCS" w:hAnsi="MingLiU_HKSCS" w:cs="MingLiU_HKSCS" w:hint="eastAsia"/>
          <w:b/>
          <w:szCs w:val="18"/>
        </w:rPr>
        <w:instrText>\o\al(</w:instrText>
      </w:r>
      <w:r>
        <w:rPr>
          <w:rFonts w:ascii="Times New Roman" w:hAnsi="Times New Roman" w:cs="Times New Roman"/>
          <w:b/>
          <w:szCs w:val="18"/>
          <w:vertAlign w:val="superscript"/>
        </w:rPr>
        <w:instrText>2</w:instrText>
      </w:r>
      <w:r>
        <w:rPr>
          <w:rFonts w:ascii="MingLiU_HKSCS" w:hAnsi="MingLiU_HKSCS" w:cs="MingLiU_HKSCS" w:hint="eastAsia"/>
          <w:b/>
          <w:szCs w:val="18"/>
        </w:rPr>
        <w:instrText>,</w:instrText>
      </w:r>
      <w:r>
        <w:rPr>
          <w:rFonts w:ascii="Times New Roman" w:hAnsi="Times New Roman" w:cs="Times New Roman"/>
          <w:b/>
          <w:szCs w:val="18"/>
          <w:vertAlign w:val="subscript"/>
        </w:rPr>
        <w:instrText>0</w:instrText>
      </w:r>
      <w:r>
        <w:rPr>
          <w:rFonts w:ascii="MingLiU_HKSCS" w:hAnsi="MingLiU_HKSCS" w:cs="MingLiU_HKSCS" w:hint="eastAsia"/>
          <w:b/>
          <w:szCs w:val="18"/>
        </w:rPr>
        <w:instrText>)</w:instrText>
      </w:r>
      <w:r>
        <w:rPr>
          <w:rFonts w:ascii="Times New Roman" w:hAnsi="Times New Roman" w:cs="Times New Roman"/>
          <w:b/>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ax</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o(</w:instrText>
      </w:r>
      <w:r>
        <w:rPr>
          <w:rFonts w:hAnsi="宋体" w:cs="Times New Roman"/>
          <w:b/>
          <w:spacing w:val="-27"/>
          <w:szCs w:val="18"/>
        </w:rPr>
        <w:instrText>――</w:instrText>
      </w:r>
      <w:r>
        <w:rPr>
          <w:rFonts w:hAnsi="宋体" w:cs="Times New Roman"/>
          <w:b/>
          <w:szCs w:val="18"/>
        </w:rPr>
        <w:instrText>→</w:instrText>
      </w:r>
      <w:r>
        <w:rPr>
          <w:rFonts w:ascii="Times New Roman" w:hAnsi="Times New Roman" w:cs="Times New Roman"/>
          <w:b/>
          <w:szCs w:val="18"/>
        </w:rPr>
        <w:instrText>,\s\up11(</w:instrText>
      </w:r>
      <w:r>
        <w:rPr>
          <w:rFonts w:ascii="Book Antiqua" w:hAnsi="Book Antiqua" w:cs="Times New Roman"/>
          <w:b/>
          <w:i/>
          <w:szCs w:val="18"/>
        </w:rPr>
        <w:instrText>v</w:instrText>
      </w:r>
      <w:r>
        <w:rPr>
          <w:rFonts w:ascii="Times New Roman" w:hAnsi="Times New Roman" w:cs="Times New Roman"/>
          <w:b/>
          <w:szCs w:val="18"/>
          <w:vertAlign w:val="subscript"/>
        </w:rPr>
        <w:instrText>0</w:instrText>
      </w:r>
      <w:r>
        <w:rPr>
          <w:rFonts w:ascii="Times New Roman" w:hAnsi="Times New Roman" w:cs="Times New Roman"/>
          <w:b/>
          <w:szCs w:val="18"/>
        </w:rPr>
        <w:instrText>＝</w:instrText>
      </w:r>
      <w:r>
        <w:rPr>
          <w:rFonts w:ascii="Times New Roman" w:hAnsi="Times New Roman" w:cs="Times New Roman"/>
          <w:b/>
          <w:szCs w:val="18"/>
        </w:rPr>
        <w:instrText>0),\s\do4(</w:instrText>
      </w:r>
      <w:r>
        <w:rPr>
          <w:rFonts w:ascii="Times New Roman" w:hAnsi="Times New Roman" w:cs="Times New Roman"/>
          <w:b/>
          <w:i/>
          <w:szCs w:val="18"/>
        </w:rPr>
        <w:instrText>a</w:instrText>
      </w:r>
      <w:r>
        <w:rPr>
          <w:rFonts w:ascii="Times New Roman" w:hAnsi="Times New Roman" w:cs="Times New Roman"/>
          <w:b/>
          <w:szCs w:val="18"/>
        </w:rPr>
        <w:instrText>＝</w:instrText>
      </w:r>
      <w:r>
        <w:rPr>
          <w:rFonts w:ascii="Times New Roman" w:hAnsi="Times New Roman" w:cs="Times New Roman"/>
          <w:b/>
          <w:i/>
          <w:szCs w:val="18"/>
        </w:rPr>
        <w:instrText>g</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b\lc\{\rc\ (\a\vs4\al\co1(</w:instrText>
      </w:r>
      <w:r>
        <w:rPr>
          <w:rFonts w:ascii="Book Antiqua" w:hAnsi="Book Antiqua" w:cs="Times New Roman"/>
          <w:b/>
          <w:i/>
          <w:szCs w:val="18"/>
        </w:rPr>
        <w:instrText>v</w:instrText>
      </w:r>
      <w:r>
        <w:rPr>
          <w:rFonts w:ascii="Times New Roman" w:hAnsi="Times New Roman" w:cs="Times New Roman"/>
          <w:b/>
          <w:szCs w:val="18"/>
        </w:rPr>
        <w:instrText>＝</w:instrText>
      </w:r>
      <w:r>
        <w:rPr>
          <w:rFonts w:ascii="Times New Roman" w:hAnsi="Times New Roman" w:cs="Times New Roman"/>
          <w:b/>
          <w:i/>
          <w:szCs w:val="18"/>
        </w:rPr>
        <w:instrText>gt</w:instrText>
      </w:r>
      <w:r>
        <w:rPr>
          <w:rFonts w:ascii="Times New Roman" w:hAnsi="Times New Roman" w:cs="Times New Roman"/>
          <w:b/>
          <w:szCs w:val="18"/>
        </w:rPr>
        <w:instrText>,</w:instrText>
      </w:r>
      <w:r>
        <w:rPr>
          <w:rFonts w:ascii="Times New Roman" w:hAnsi="Times New Roman" w:cs="Times New Roman"/>
          <w:b/>
          <w:i/>
          <w:szCs w:val="18"/>
        </w:rPr>
        <w:instrText>h</w:instrText>
      </w:r>
      <w:r>
        <w:rPr>
          <w:rFonts w:ascii="Times New Roman" w:hAnsi="Times New Roman" w:cs="Times New Roman"/>
          <w:b/>
          <w:szCs w:val="18"/>
        </w:rPr>
        <w:instrText>＝</w:instrText>
      </w:r>
      <w:r>
        <w:rPr>
          <w:rFonts w:ascii="Times New Roman" w:hAnsi="Times New Roman" w:cs="Times New Roman"/>
          <w:b/>
          <w:szCs w:val="18"/>
        </w:rPr>
        <w:instrText>\f(1</w:instrText>
      </w:r>
      <w:r>
        <w:rPr>
          <w:rFonts w:ascii="Times New Roman" w:hAnsi="Times New Roman" w:cs="Times New Roman"/>
          <w:b/>
          <w:i/>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gt</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gh</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p>
    <w:p w14:paraId="61CF0A57" w14:textId="77777777" w:rsidR="00385C83" w:rsidRDefault="00385C83" w:rsidP="00385C83">
      <w:pPr>
        <w:pStyle w:val="0"/>
        <w:tabs>
          <w:tab w:val="left" w:pos="4139"/>
        </w:tabs>
        <w:snapToGrid w:val="0"/>
        <w:spacing w:line="360" w:lineRule="auto"/>
        <w:rPr>
          <w:rFonts w:hAnsi="宋体" w:cs="宋体" w:hint="eastAsia"/>
          <w:b/>
          <w:szCs w:val="18"/>
        </w:rPr>
      </w:pPr>
      <w:r>
        <w:rPr>
          <w:rFonts w:hAnsi="宋体" w:cs="宋体" w:hint="eastAsia"/>
          <w:b/>
          <w:szCs w:val="18"/>
        </w:rPr>
        <w:t>2．自由落体是特殊的匀变速直线运动，故匀变速直线运动的基本公式及其推论（如①平均速度公式、②中间位置的瞬时速度公式、③逐差相等公式、④初速度为零的匀加速直线运动的比例式等）都适用于自由落体运动。</w:t>
      </w:r>
    </w:p>
    <w:p w14:paraId="5ECC9494"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3．自由落体运动的运动时间由下落的高度决定。</w:t>
      </w:r>
    </w:p>
    <w:p w14:paraId="696CDDF6" w14:textId="7627C732" w:rsidR="00385C83" w:rsidRDefault="00385C83" w:rsidP="00385C83">
      <w:pPr>
        <w:pStyle w:val="0"/>
        <w:snapToGrid w:val="0"/>
        <w:spacing w:line="360" w:lineRule="auto"/>
        <w:rPr>
          <w:rFonts w:hAnsi="宋体" w:cs="宋体" w:hint="eastAsia"/>
          <w:b/>
          <w:bCs/>
        </w:rPr>
      </w:pPr>
      <w:r>
        <w:rPr>
          <w:rFonts w:hAnsi="宋体" w:cs="宋体" w:hint="eastAsia"/>
          <w:b/>
          <w:color w:val="00B050"/>
        </w:rPr>
        <w:t xml:space="preserve">知识点四  自由落体加速度的测定　</w:t>
      </w:r>
    </w:p>
    <w:p w14:paraId="108C0B4C" w14:textId="77777777" w:rsidR="00385C83" w:rsidRDefault="00385C83" w:rsidP="00385C83">
      <w:pPr>
        <w:pStyle w:val="0"/>
        <w:snapToGrid w:val="0"/>
        <w:spacing w:line="360" w:lineRule="auto"/>
        <w:rPr>
          <w:rFonts w:hAnsi="宋体" w:cs="宋体" w:hint="eastAsia"/>
          <w:b/>
          <w:bCs/>
        </w:rPr>
      </w:pPr>
      <w:r>
        <w:rPr>
          <w:rFonts w:hAnsi="宋体" w:cs="宋体" w:hint="eastAsia"/>
          <w:b/>
          <w:bCs/>
        </w:rPr>
        <w:t>1．实验设计：</w:t>
      </w:r>
    </w:p>
    <w:p w14:paraId="679A2FC9" w14:textId="77777777" w:rsidR="00385C83" w:rsidRDefault="00385C83" w:rsidP="00385C83">
      <w:pPr>
        <w:pStyle w:val="0"/>
        <w:snapToGrid w:val="0"/>
        <w:spacing w:line="360" w:lineRule="auto"/>
        <w:rPr>
          <w:rFonts w:hAnsi="宋体" w:cs="宋体" w:hint="eastAsia"/>
          <w:b/>
          <w:bCs/>
        </w:rPr>
      </w:pPr>
      <w:r>
        <w:rPr>
          <w:rFonts w:hAnsi="宋体" w:cs="宋体" w:hint="eastAsia"/>
          <w:b/>
          <w:bCs/>
        </w:rPr>
        <w:t>利用频闪照片，或利用打点计时器能够把做自由落体运动的物体和相应的时刻记录下来。根据对匀变速直线运动的研究，测量物体下落的加速度，进而研究自由落体运动是否是匀加速直线运动，以证实猜想。</w:t>
      </w:r>
    </w:p>
    <w:p w14:paraId="21280F4F" w14:textId="77777777" w:rsidR="00385C83" w:rsidRDefault="00385C83" w:rsidP="00385C83">
      <w:pPr>
        <w:pStyle w:val="0"/>
        <w:snapToGrid w:val="0"/>
        <w:spacing w:line="360" w:lineRule="auto"/>
        <w:rPr>
          <w:rFonts w:hAnsi="宋体" w:cs="宋体" w:hint="eastAsia"/>
          <w:b/>
          <w:bCs/>
        </w:rPr>
      </w:pPr>
      <w:r>
        <w:rPr>
          <w:rFonts w:hAnsi="宋体" w:cs="宋体" w:hint="eastAsia"/>
          <w:b/>
          <w:bCs/>
        </w:rPr>
        <w:lastRenderedPageBreak/>
        <w:t>2.实验方法：</w:t>
      </w:r>
    </w:p>
    <w:p w14:paraId="18E002A6" w14:textId="77777777" w:rsidR="00385C83" w:rsidRDefault="00385C83" w:rsidP="00385C83">
      <w:pPr>
        <w:pStyle w:val="0"/>
        <w:snapToGrid w:val="0"/>
        <w:spacing w:line="360" w:lineRule="auto"/>
        <w:rPr>
          <w:rFonts w:hAnsi="宋体" w:cs="宋体" w:hint="eastAsia"/>
          <w:b/>
          <w:bCs/>
        </w:rPr>
      </w:pPr>
      <w:r>
        <w:rPr>
          <w:rFonts w:hAnsi="宋体" w:cs="宋体" w:hint="eastAsia"/>
          <w:b/>
          <w:bCs/>
        </w:rPr>
        <w:t>(1)打点计时器法：</w:t>
      </w:r>
    </w:p>
    <w:p w14:paraId="64D24F94" w14:textId="0EA6D399" w:rsidR="00385C83" w:rsidRDefault="00385C83" w:rsidP="00385C83">
      <w:pPr>
        <w:pStyle w:val="0"/>
        <w:snapToGrid w:val="0"/>
        <w:spacing w:line="360" w:lineRule="auto"/>
        <w:rPr>
          <w:rFonts w:hAnsi="宋体" w:cs="宋体" w:hint="eastAsia"/>
          <w:b/>
          <w:bCs/>
        </w:rPr>
      </w:pPr>
      <w:r>
        <w:rPr>
          <w:rFonts w:hAnsi="宋体" w:cs="宋体"/>
          <w:b/>
          <w:bCs/>
          <w:noProof/>
        </w:rPr>
        <w:drawing>
          <wp:inline distT="0" distB="0" distL="0" distR="0" wp14:anchorId="78269753" wp14:editId="652319EF">
            <wp:extent cx="1333500" cy="1704975"/>
            <wp:effectExtent l="0" t="0" r="0" b="9525"/>
            <wp:docPr id="1328401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333500" cy="1704975"/>
                    </a:xfrm>
                    <a:prstGeom prst="rect">
                      <a:avLst/>
                    </a:prstGeom>
                    <a:noFill/>
                    <a:ln>
                      <a:noFill/>
                    </a:ln>
                  </pic:spPr>
                </pic:pic>
              </a:graphicData>
            </a:graphic>
          </wp:inline>
        </w:drawing>
      </w:r>
    </w:p>
    <w:p w14:paraId="7343C039" w14:textId="77777777" w:rsidR="00385C83" w:rsidRDefault="00385C83" w:rsidP="00385C83">
      <w:pPr>
        <w:pStyle w:val="0"/>
        <w:snapToGrid w:val="0"/>
        <w:spacing w:line="360" w:lineRule="auto"/>
        <w:rPr>
          <w:rFonts w:hAnsi="宋体" w:cs="宋体" w:hint="eastAsia"/>
          <w:b/>
          <w:bCs/>
        </w:rPr>
      </w:pPr>
      <w:r>
        <w:rPr>
          <w:rFonts w:hAnsi="宋体" w:cs="宋体" w:hint="eastAsia"/>
          <w:b/>
          <w:bCs/>
        </w:rPr>
        <w:t>①实验装置如图所示。打点计时器固定在铁架台上，纸带一端系着重物，另一端穿过打点计时器。用夹子夹住纸带，启动打点计时器，松开夹子后重物自由下落，选择打出清晰点迹的纸带。</w:t>
      </w:r>
    </w:p>
    <w:p w14:paraId="09323449" w14:textId="77777777" w:rsidR="00385C83" w:rsidRDefault="00385C83" w:rsidP="00385C83">
      <w:pPr>
        <w:pStyle w:val="0"/>
        <w:snapToGrid w:val="0"/>
        <w:spacing w:line="360" w:lineRule="auto"/>
        <w:rPr>
          <w:rFonts w:hAnsi="宋体" w:cs="宋体" w:hint="eastAsia"/>
          <w:b/>
          <w:bCs/>
        </w:rPr>
      </w:pPr>
      <w:r>
        <w:rPr>
          <w:rFonts w:hAnsi="宋体" w:cs="宋体" w:hint="eastAsia"/>
          <w:b/>
          <w:bCs/>
        </w:rPr>
        <w:t>②对纸带上计数点间的距离h进行测量，利用g＝</w:t>
      </w:r>
      <w:r>
        <w:rPr>
          <w:rFonts w:hAnsi="宋体" w:cs="宋体" w:hint="eastAsia"/>
          <w:b/>
          <w:bCs/>
        </w:rPr>
        <w:fldChar w:fldCharType="begin"/>
      </w:r>
      <w:r>
        <w:rPr>
          <w:rFonts w:hAnsi="宋体" w:cs="宋体" w:hint="eastAsia"/>
          <w:b/>
          <w:bCs/>
        </w:rPr>
        <w:instrText xml:space="preserve"> eq \f(h</w:instrText>
      </w:r>
      <w:r>
        <w:rPr>
          <w:rFonts w:hAnsi="宋体" w:cs="宋体" w:hint="eastAsia"/>
          <w:b/>
          <w:bCs/>
          <w:vertAlign w:val="subscript"/>
        </w:rPr>
        <w:instrText>n</w:instrText>
      </w:r>
      <w:r>
        <w:rPr>
          <w:rFonts w:hAnsi="宋体" w:cs="宋体" w:hint="eastAsia"/>
          <w:b/>
          <w:bCs/>
        </w:rPr>
        <w:instrText>－h</w:instrText>
      </w:r>
      <w:r>
        <w:rPr>
          <w:rFonts w:hAnsi="宋体" w:cs="宋体" w:hint="eastAsia"/>
          <w:b/>
          <w:bCs/>
          <w:vertAlign w:val="subscript"/>
        </w:rPr>
        <w:instrText>n－1</w:instrText>
      </w:r>
      <w:r>
        <w:rPr>
          <w:rFonts w:hAnsi="宋体" w:cs="宋体" w:hint="eastAsia"/>
          <w:b/>
          <w:bCs/>
        </w:rPr>
        <w:instrText>,T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求出重力加速度。</w:t>
      </w:r>
    </w:p>
    <w:p w14:paraId="660C8572" w14:textId="77777777" w:rsidR="00385C83" w:rsidRDefault="00385C83" w:rsidP="00385C83">
      <w:pPr>
        <w:pStyle w:val="0"/>
        <w:snapToGrid w:val="0"/>
        <w:spacing w:line="360" w:lineRule="auto"/>
        <w:rPr>
          <w:rFonts w:hAnsi="宋体" w:cs="宋体" w:hint="eastAsia"/>
          <w:b/>
          <w:bCs/>
        </w:rPr>
      </w:pPr>
      <w:r>
        <w:rPr>
          <w:rFonts w:hAnsi="宋体" w:cs="宋体" w:hint="eastAsia"/>
          <w:b/>
          <w:bCs/>
        </w:rPr>
        <w:t>(1)为尽量减小空气阻力的影响，重物应选密度大的，如铁锤等。</w:t>
      </w:r>
    </w:p>
    <w:p w14:paraId="096857B6" w14:textId="77777777" w:rsidR="00385C83" w:rsidRDefault="00385C83" w:rsidP="00385C83">
      <w:pPr>
        <w:pStyle w:val="0"/>
        <w:snapToGrid w:val="0"/>
        <w:spacing w:line="360" w:lineRule="auto"/>
        <w:rPr>
          <w:rFonts w:hAnsi="宋体" w:cs="宋体" w:hint="eastAsia"/>
          <w:b/>
          <w:bCs/>
        </w:rPr>
      </w:pPr>
      <w:r>
        <w:rPr>
          <w:rFonts w:hAnsi="宋体" w:cs="宋体" w:hint="eastAsia"/>
          <w:b/>
          <w:bCs/>
        </w:rPr>
        <w:t>(2)打点计时器应竖直固定好。</w:t>
      </w:r>
    </w:p>
    <w:p w14:paraId="02F986CF" w14:textId="77777777" w:rsidR="00385C83" w:rsidRDefault="00385C83" w:rsidP="00385C83">
      <w:pPr>
        <w:pStyle w:val="0"/>
        <w:snapToGrid w:val="0"/>
        <w:spacing w:line="360" w:lineRule="auto"/>
        <w:rPr>
          <w:rFonts w:hAnsi="宋体" w:cs="宋体" w:hint="eastAsia"/>
          <w:b/>
          <w:bCs/>
        </w:rPr>
      </w:pPr>
      <w:r>
        <w:rPr>
          <w:rFonts w:hAnsi="宋体" w:cs="宋体" w:hint="eastAsia"/>
          <w:b/>
          <w:bCs/>
        </w:rPr>
        <w:t>(3)重物应靠近打点计时器释放，且要先打开打点计时器的电源再释放重物。</w:t>
      </w:r>
    </w:p>
    <w:p w14:paraId="39B574B0" w14:textId="77777777" w:rsidR="00385C83" w:rsidRDefault="00385C83" w:rsidP="00385C83">
      <w:pPr>
        <w:pStyle w:val="0"/>
        <w:snapToGrid w:val="0"/>
        <w:spacing w:line="360" w:lineRule="auto"/>
        <w:rPr>
          <w:rFonts w:hAnsi="宋体" w:cs="宋体" w:hint="eastAsia"/>
          <w:b/>
          <w:bCs/>
        </w:rPr>
      </w:pPr>
      <w:r>
        <w:rPr>
          <w:rFonts w:hAnsi="宋体" w:cs="宋体" w:hint="eastAsia"/>
          <w:b/>
          <w:bCs/>
        </w:rPr>
        <w:t>(4)改变重物的质量，重复打出几条纸带。</w:t>
      </w:r>
    </w:p>
    <w:p w14:paraId="014A5458" w14:textId="77777777" w:rsidR="00385C83" w:rsidRDefault="00385C83" w:rsidP="00385C83">
      <w:pPr>
        <w:pStyle w:val="0"/>
        <w:snapToGrid w:val="0"/>
        <w:spacing w:line="360" w:lineRule="auto"/>
        <w:rPr>
          <w:rFonts w:hAnsi="宋体" w:cs="宋体" w:hint="eastAsia"/>
          <w:b/>
          <w:bCs/>
        </w:rPr>
      </w:pPr>
      <w:r>
        <w:rPr>
          <w:rFonts w:hAnsi="宋体" w:cs="宋体" w:hint="eastAsia"/>
          <w:b/>
          <w:bCs/>
        </w:rPr>
        <w:t>(5)选点迹清晰且1、2两点间距离小于或接近2 mm的纸带分析探究。</w:t>
      </w:r>
    </w:p>
    <w:p w14:paraId="1B925444" w14:textId="77777777" w:rsidR="00385C83" w:rsidRDefault="00385C83" w:rsidP="00385C83">
      <w:pPr>
        <w:pStyle w:val="0"/>
        <w:snapToGrid w:val="0"/>
        <w:spacing w:line="360" w:lineRule="auto"/>
        <w:rPr>
          <w:rFonts w:hAnsi="宋体" w:cs="宋体" w:hint="eastAsia"/>
          <w:b/>
          <w:bCs/>
        </w:rPr>
      </w:pPr>
      <w:r>
        <w:rPr>
          <w:rFonts w:hAnsi="宋体" w:cs="宋体" w:hint="eastAsia"/>
          <w:b/>
          <w:bCs/>
        </w:rPr>
        <w:t>(2)频闪照相法：频闪照相机可以每间隔相等的时间拍摄一次，利用频闪照相机可追踪记录做自由落体运动的物体的位置，根据Δx是否为恒量，可判断自由落体运动是否为匀变速直线运动。根据匀变速直线运动的推论Δx＝aT</w:t>
      </w:r>
      <w:r>
        <w:rPr>
          <w:rFonts w:hAnsi="宋体" w:cs="宋体" w:hint="eastAsia"/>
          <w:b/>
          <w:bCs/>
          <w:vertAlign w:val="superscript"/>
        </w:rPr>
        <w:t>2</w:t>
      </w:r>
      <w:r>
        <w:rPr>
          <w:rFonts w:hAnsi="宋体" w:cs="宋体" w:hint="eastAsia"/>
          <w:b/>
          <w:bCs/>
        </w:rPr>
        <w:t>可求出重力加速度g＝</w:t>
      </w:r>
      <w:r>
        <w:rPr>
          <w:rFonts w:hAnsi="宋体" w:cs="宋体" w:hint="eastAsia"/>
          <w:b/>
          <w:bCs/>
        </w:rPr>
        <w:fldChar w:fldCharType="begin"/>
      </w:r>
      <w:r>
        <w:rPr>
          <w:rFonts w:hAnsi="宋体" w:cs="宋体" w:hint="eastAsia"/>
          <w:b/>
          <w:bCs/>
        </w:rPr>
        <w:instrText xml:space="preserve"> eq \f(Δx,T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。由g＝</w:t>
      </w:r>
      <w:r>
        <w:rPr>
          <w:rFonts w:hAnsi="宋体" w:cs="宋体" w:hint="eastAsia"/>
          <w:b/>
          <w:bCs/>
        </w:rPr>
        <w:fldChar w:fldCharType="begin"/>
      </w:r>
      <w:r>
        <w:rPr>
          <w:rFonts w:hAnsi="宋体" w:cs="宋体" w:hint="eastAsia"/>
          <w:b/>
          <w:bCs/>
        </w:rPr>
        <w:instrText xml:space="preserve"> eq \f(v－v</w:instrText>
      </w:r>
      <w:r>
        <w:rPr>
          <w:rFonts w:hAnsi="宋体" w:cs="宋体" w:hint="eastAsia"/>
          <w:b/>
          <w:bCs/>
          <w:vertAlign w:val="subscript"/>
        </w:rPr>
        <w:instrText>0</w:instrText>
      </w:r>
      <w:r>
        <w:rPr>
          <w:rFonts w:hAnsi="宋体" w:cs="宋体" w:hint="eastAsia"/>
          <w:b/>
          <w:bCs/>
        </w:rPr>
        <w:instrText xml:space="preserve">,t) </w:instrText>
      </w:r>
      <w:r>
        <w:rPr>
          <w:rFonts w:hAnsi="宋体" w:cs="宋体" w:hint="eastAsia"/>
          <w:b/>
          <w:bCs/>
        </w:rPr>
        <w:fldChar w:fldCharType="separate"/>
      </w:r>
      <w:r>
        <w:rPr>
          <w:rFonts w:hAnsi="宋体" w:cs="宋体" w:hint="eastAsia"/>
          <w:b/>
          <w:bCs/>
        </w:rPr>
        <w:fldChar w:fldCharType="end"/>
      </w:r>
      <w:r>
        <w:rPr>
          <w:rFonts w:hAnsi="宋体" w:cs="宋体" w:hint="eastAsia"/>
          <w:b/>
          <w:bCs/>
        </w:rPr>
        <w:t>也可求出重力加速度g。</w:t>
      </w:r>
    </w:p>
    <w:p w14:paraId="57B77332" w14:textId="77777777" w:rsidR="00385C83" w:rsidRDefault="00385C83" w:rsidP="00385C83">
      <w:pPr>
        <w:pStyle w:val="0"/>
        <w:snapToGrid w:val="0"/>
        <w:spacing w:line="360" w:lineRule="auto"/>
        <w:rPr>
          <w:rFonts w:hAnsi="宋体" w:cs="宋体" w:hint="eastAsia"/>
          <w:b/>
          <w:bCs/>
        </w:rPr>
      </w:pPr>
      <w:r>
        <w:rPr>
          <w:rFonts w:hAnsi="宋体" w:cs="宋体" w:hint="eastAsia"/>
          <w:b/>
          <w:bCs/>
        </w:rPr>
        <w:t>(3)滴水法：</w:t>
      </w:r>
    </w:p>
    <w:p w14:paraId="33CB16E0" w14:textId="77777777" w:rsidR="00385C83" w:rsidRDefault="00385C83" w:rsidP="00385C83">
      <w:pPr>
        <w:pStyle w:val="0"/>
        <w:snapToGrid w:val="0"/>
        <w:spacing w:line="360" w:lineRule="auto"/>
        <w:rPr>
          <w:rFonts w:hAnsi="宋体" w:cs="宋体" w:hint="eastAsia"/>
          <w:b/>
          <w:bCs/>
        </w:rPr>
      </w:pPr>
      <w:r>
        <w:rPr>
          <w:rFonts w:hAnsi="宋体" w:cs="宋体" w:hint="eastAsia"/>
          <w:b/>
          <w:bCs/>
        </w:rPr>
        <w:t>①如图所示，让水滴自水龙头滴下，在水龙头正下方放一个盘，调节水龙头，让水一滴一滴地滴下，并调节使第一滴水碰到盘的瞬间，第二滴水正好从水龙头开始下落，并且能依次持续下去。</w:t>
      </w:r>
    </w:p>
    <w:p w14:paraId="1139591C" w14:textId="5DFB4E80" w:rsidR="00385C83" w:rsidRDefault="00385C83" w:rsidP="00385C83">
      <w:pPr>
        <w:pStyle w:val="0"/>
        <w:snapToGrid w:val="0"/>
        <w:spacing w:line="360" w:lineRule="auto"/>
        <w:rPr>
          <w:rFonts w:hAnsi="宋体" w:cs="宋体" w:hint="eastAsia"/>
          <w:b/>
          <w:bCs/>
        </w:rPr>
      </w:pPr>
      <w:r>
        <w:rPr>
          <w:rFonts w:hAnsi="宋体" w:cs="宋体"/>
          <w:b/>
          <w:bCs/>
          <w:noProof/>
        </w:rPr>
        <w:drawing>
          <wp:inline distT="0" distB="0" distL="0" distR="0" wp14:anchorId="7B884595" wp14:editId="4CFE9733">
            <wp:extent cx="1081405" cy="952500"/>
            <wp:effectExtent l="0" t="0" r="4445" b="0"/>
            <wp:docPr id="431966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081405" cy="952500"/>
                    </a:xfrm>
                    <a:prstGeom prst="rect">
                      <a:avLst/>
                    </a:prstGeom>
                    <a:noFill/>
                    <a:ln>
                      <a:noFill/>
                    </a:ln>
                  </pic:spPr>
                </pic:pic>
              </a:graphicData>
            </a:graphic>
          </wp:inline>
        </w:drawing>
      </w:r>
    </w:p>
    <w:p w14:paraId="601C3075" w14:textId="77777777" w:rsidR="00385C83" w:rsidRDefault="00385C83" w:rsidP="00385C83">
      <w:pPr>
        <w:pStyle w:val="0"/>
        <w:snapToGrid w:val="0"/>
        <w:spacing w:line="360" w:lineRule="auto"/>
        <w:rPr>
          <w:rFonts w:hAnsi="宋体" w:cs="宋体" w:hint="eastAsia"/>
          <w:b/>
          <w:bCs/>
        </w:rPr>
      </w:pPr>
      <w:r>
        <w:rPr>
          <w:rFonts w:hAnsi="宋体" w:cs="宋体" w:hint="eastAsia"/>
          <w:b/>
          <w:bCs/>
        </w:rPr>
        <w:t>②用刻度尺测出水龙头距盘面的高度h。</w:t>
      </w:r>
    </w:p>
    <w:p w14:paraId="347BD591" w14:textId="77777777" w:rsidR="00385C83" w:rsidRDefault="00385C83" w:rsidP="00385C83">
      <w:pPr>
        <w:pStyle w:val="0"/>
        <w:snapToGrid w:val="0"/>
        <w:spacing w:line="360" w:lineRule="auto"/>
        <w:rPr>
          <w:rFonts w:hAnsi="宋体" w:cs="宋体" w:hint="eastAsia"/>
          <w:b/>
          <w:bCs/>
        </w:rPr>
      </w:pPr>
      <w:r>
        <w:rPr>
          <w:rFonts w:hAnsi="宋体" w:cs="宋体" w:hint="eastAsia"/>
          <w:b/>
          <w:bCs/>
        </w:rPr>
        <w:t>③测出每滴水下落的时间T，其方法是：当听到某一滴水滴落在盘上的同时，开启停表开始计时，之后每落下一滴水依次计数1、2、3…，当数到n时按下秒表停止计时，则每一滴水下落的时间T＝</w:t>
      </w:r>
      <w:r>
        <w:rPr>
          <w:rFonts w:hAnsi="宋体" w:cs="宋体" w:hint="eastAsia"/>
          <w:b/>
          <w:bCs/>
        </w:rPr>
        <w:fldChar w:fldCharType="begin"/>
      </w:r>
      <w:r>
        <w:rPr>
          <w:rFonts w:hAnsi="宋体" w:cs="宋体" w:hint="eastAsia"/>
          <w:b/>
          <w:bCs/>
        </w:rPr>
        <w:instrText xml:space="preserve"> eq \f(t,n) </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0DBCE615" w14:textId="77777777" w:rsidR="00385C83" w:rsidRDefault="00385C83" w:rsidP="00385C83">
      <w:pPr>
        <w:pStyle w:val="0"/>
        <w:snapToGrid w:val="0"/>
        <w:spacing w:line="360" w:lineRule="auto"/>
        <w:rPr>
          <w:rFonts w:hAnsi="宋体" w:cs="宋体" w:hint="eastAsia"/>
          <w:b/>
          <w:bCs/>
        </w:rPr>
      </w:pPr>
      <w:r>
        <w:rPr>
          <w:rFonts w:hAnsi="宋体" w:cs="宋体" w:hint="eastAsia"/>
          <w:b/>
          <w:bCs/>
        </w:rPr>
        <w:lastRenderedPageBreak/>
        <w:t>④由h＝</w:t>
      </w:r>
      <w:r>
        <w:rPr>
          <w:rFonts w:hAnsi="宋体" w:cs="宋体" w:hint="eastAsia"/>
          <w:b/>
          <w:bCs/>
        </w:rPr>
        <w:fldChar w:fldCharType="begin"/>
      </w:r>
      <w:r>
        <w:rPr>
          <w:rFonts w:hAnsi="宋体" w:cs="宋体" w:hint="eastAsia"/>
          <w:b/>
          <w:bCs/>
        </w:rPr>
        <w:instrText xml:space="preserve"> eq \f(1,2) </w:instrText>
      </w:r>
      <w:r>
        <w:rPr>
          <w:rFonts w:hAnsi="宋体" w:cs="宋体" w:hint="eastAsia"/>
          <w:b/>
          <w:bCs/>
        </w:rPr>
        <w:fldChar w:fldCharType="separate"/>
      </w:r>
      <w:r>
        <w:rPr>
          <w:rFonts w:hAnsi="宋体" w:cs="宋体" w:hint="eastAsia"/>
          <w:b/>
          <w:bCs/>
        </w:rPr>
        <w:fldChar w:fldCharType="end"/>
      </w:r>
      <w:r>
        <w:rPr>
          <w:rFonts w:hAnsi="宋体" w:cs="宋体" w:hint="eastAsia"/>
          <w:b/>
          <w:bCs/>
        </w:rPr>
        <w:t>gT</w:t>
      </w:r>
      <w:r>
        <w:rPr>
          <w:rFonts w:hAnsi="宋体" w:cs="宋体" w:hint="eastAsia"/>
          <w:b/>
          <w:bCs/>
          <w:vertAlign w:val="superscript"/>
        </w:rPr>
        <w:t>2</w:t>
      </w:r>
      <w:r>
        <w:rPr>
          <w:rFonts w:hAnsi="宋体" w:cs="宋体" w:hint="eastAsia"/>
          <w:b/>
          <w:bCs/>
        </w:rPr>
        <w:t>，得g＝</w:t>
      </w:r>
      <w:r>
        <w:rPr>
          <w:rFonts w:hAnsi="宋体" w:cs="宋体" w:hint="eastAsia"/>
          <w:b/>
          <w:bCs/>
        </w:rPr>
        <w:fldChar w:fldCharType="begin"/>
      </w:r>
      <w:r>
        <w:rPr>
          <w:rFonts w:hAnsi="宋体" w:cs="宋体" w:hint="eastAsia"/>
          <w:b/>
          <w:bCs/>
        </w:rPr>
        <w:instrText xml:space="preserve"> eq \f(2h,T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r>
        <w:rPr>
          <w:rFonts w:hAnsi="宋体" w:cs="宋体" w:hint="eastAsia"/>
          <w:b/>
          <w:bCs/>
        </w:rPr>
        <w:fldChar w:fldCharType="begin"/>
      </w:r>
      <w:r>
        <w:rPr>
          <w:rFonts w:hAnsi="宋体" w:cs="宋体" w:hint="eastAsia"/>
          <w:b/>
          <w:bCs/>
        </w:rPr>
        <w:instrText xml:space="preserve"> eq \f(2n</w:instrText>
      </w:r>
      <w:r>
        <w:rPr>
          <w:rFonts w:hAnsi="宋体" w:cs="宋体" w:hint="eastAsia"/>
          <w:b/>
          <w:bCs/>
          <w:vertAlign w:val="superscript"/>
        </w:rPr>
        <w:instrText>2</w:instrText>
      </w:r>
      <w:r>
        <w:rPr>
          <w:rFonts w:hAnsi="宋体" w:cs="宋体" w:hint="eastAsia"/>
          <w:b/>
          <w:bCs/>
        </w:rPr>
        <w:instrText>h,t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22D37545" w14:textId="02ADC5D0" w:rsidR="00385C83" w:rsidRDefault="00385C83" w:rsidP="00385C83">
      <w:pPr>
        <w:pStyle w:val="00"/>
        <w:spacing w:line="360" w:lineRule="auto"/>
        <w:rPr>
          <w:rFonts w:ascii="宋体" w:hAnsi="宋体" w:cs="宋体" w:hint="eastAsia"/>
          <w:b/>
          <w:bCs/>
          <w:color w:val="00B050"/>
          <w:szCs w:val="21"/>
        </w:rPr>
      </w:pPr>
      <w:r>
        <w:rPr>
          <w:rFonts w:ascii="宋体" w:hAnsi="宋体" w:cs="宋体" w:hint="eastAsia"/>
          <w:b/>
          <w:bCs/>
          <w:color w:val="00B050"/>
          <w:szCs w:val="21"/>
        </w:rPr>
        <w:t>知识点五  竖直上抛运动</w:t>
      </w:r>
    </w:p>
    <w:p w14:paraId="2546900A"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概念：将物体以某一初速度</w:t>
      </w:r>
      <w:r>
        <w:rPr>
          <w:rFonts w:ascii="宋体" w:hAnsi="宋体" w:cs="宋体" w:hint="eastAsia"/>
          <w:b/>
          <w:bCs/>
          <w:szCs w:val="21"/>
        </w:rPr>
        <w:object w:dxaOrig="240" w:dyaOrig="360" w14:anchorId="35E25DD7">
          <v:shape id="对象 122" o:spid="_x0000_i1123" type="#_x0000_t75" style="width:12pt;height:18pt;mso-wrap-style:square;mso-position-horizontal-relative:page;mso-position-vertical-relative:page" o:ole="">
            <v:imagedata r:id="rId200" o:title=""/>
          </v:shape>
          <o:OLEObject Type="Embed" ProgID="Equation.DSMT4" ShapeID="对象 122" DrawAspect="Content" ObjectID="_1840708957" r:id="rId201"/>
        </w:object>
      </w:r>
      <w:r>
        <w:rPr>
          <w:rFonts w:ascii="宋体" w:hAnsi="宋体" w:cs="宋体" w:hint="eastAsia"/>
          <w:b/>
          <w:bCs/>
          <w:color w:val="000000"/>
          <w:szCs w:val="21"/>
        </w:rPr>
        <w:t>竖直向上抛出，物体只在重力作用下所做的运动就是竖直上抛运动。竖直上抛运动和自由落体运动一样，都是只在重力作用下的运动，加速度为g，所不同的是竖直上抛运动具有竖直向上的初速度，自由落体运动没有初速度。因此，竖直上抛运动也是匀变速直线运动。</w:t>
      </w:r>
    </w:p>
    <w:p w14:paraId="1F109D69"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2、竖直上抛运动的性质</w:t>
      </w:r>
    </w:p>
    <w:p w14:paraId="5B738D73"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初速度</w:t>
      </w:r>
      <w:r>
        <w:rPr>
          <w:rFonts w:ascii="宋体" w:hAnsi="宋体" w:cs="宋体" w:hint="eastAsia"/>
          <w:b/>
          <w:bCs/>
          <w:szCs w:val="21"/>
        </w:rPr>
        <w:object w:dxaOrig="620" w:dyaOrig="360" w14:anchorId="4836CC8F">
          <v:shape id="对象 123" o:spid="_x0000_i1124" type="#_x0000_t75" style="width:31.15pt;height:18pt;mso-wrap-style:square;mso-position-horizontal-relative:page;mso-position-vertical-relative:page" o:ole="">
            <v:imagedata r:id="rId202" o:title=""/>
          </v:shape>
          <o:OLEObject Type="Embed" ProgID="Equation.DSMT4" ShapeID="对象 123" DrawAspect="Content" ObjectID="_1840708958" r:id="rId203"/>
        </w:object>
      </w:r>
      <w:r>
        <w:rPr>
          <w:rFonts w:ascii="宋体" w:hAnsi="宋体" w:cs="宋体" w:hint="eastAsia"/>
          <w:b/>
          <w:bCs/>
          <w:color w:val="000000"/>
          <w:szCs w:val="21"/>
        </w:rPr>
        <w:t>、加速度</w:t>
      </w:r>
      <w:r>
        <w:rPr>
          <w:rFonts w:ascii="宋体" w:hAnsi="宋体" w:cs="宋体" w:hint="eastAsia"/>
          <w:b/>
          <w:bCs/>
          <w:szCs w:val="21"/>
        </w:rPr>
        <w:object w:dxaOrig="740" w:dyaOrig="260" w14:anchorId="7952606A">
          <v:shape id="对象 124" o:spid="_x0000_i1125" type="#_x0000_t75" style="width:37.15pt;height:13.15pt;mso-wrap-style:square;mso-position-horizontal-relative:page;mso-position-vertical-relative:page" o:ole="">
            <v:imagedata r:id="rId204" o:title=""/>
          </v:shape>
          <o:OLEObject Type="Embed" ProgID="Equation.DSMT4" ShapeID="对象 124" DrawAspect="Content" ObjectID="_1840708959" r:id="rId205"/>
        </w:object>
      </w:r>
      <w:r>
        <w:rPr>
          <w:rFonts w:ascii="宋体" w:hAnsi="宋体" w:cs="宋体" w:hint="eastAsia"/>
          <w:b/>
          <w:bCs/>
          <w:szCs w:val="21"/>
        </w:rPr>
        <w:t>的</w:t>
      </w:r>
      <w:r>
        <w:rPr>
          <w:rFonts w:ascii="宋体" w:hAnsi="宋体" w:cs="宋体" w:hint="eastAsia"/>
          <w:b/>
          <w:bCs/>
          <w:color w:val="000000"/>
          <w:szCs w:val="21"/>
        </w:rPr>
        <w:t>匀变速直线运动(通常规定初速度</w:t>
      </w:r>
      <w:r>
        <w:rPr>
          <w:rFonts w:ascii="宋体" w:hAnsi="宋体" w:cs="宋体" w:hint="eastAsia"/>
          <w:b/>
          <w:bCs/>
          <w:szCs w:val="21"/>
        </w:rPr>
        <w:object w:dxaOrig="240" w:dyaOrig="360" w14:anchorId="6849B3DF">
          <v:shape id="对象 125" o:spid="_x0000_i1126" type="#_x0000_t75" style="width:12pt;height:18pt;mso-wrap-style:square;mso-position-horizontal-relative:page;mso-position-vertical-relative:page" o:ole="">
            <v:imagedata r:id="rId200" o:title=""/>
          </v:shape>
          <o:OLEObject Type="Embed" ProgID="Equation.DSMT4" ShapeID="对象 125" DrawAspect="Content" ObjectID="_1840708960" r:id="rId206"/>
        </w:object>
      </w:r>
      <w:r>
        <w:rPr>
          <w:rFonts w:ascii="宋体" w:hAnsi="宋体" w:cs="宋体" w:hint="eastAsia"/>
          <w:b/>
          <w:bCs/>
          <w:color w:val="000000"/>
          <w:szCs w:val="21"/>
        </w:rPr>
        <w:t>的方向为正方向)。</w:t>
      </w:r>
    </w:p>
    <w:p w14:paraId="7B06597A"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3、基本公式：</w:t>
      </w:r>
    </w:p>
    <w:p w14:paraId="3DA3A252" w14:textId="77777777" w:rsidR="00385C83" w:rsidRDefault="00385C83" w:rsidP="00385C83">
      <w:pPr>
        <w:pStyle w:val="00"/>
        <w:spacing w:line="360" w:lineRule="auto"/>
        <w:rPr>
          <w:rFonts w:ascii="宋体" w:hAnsi="宋体" w:cs="宋体" w:hint="eastAsia"/>
          <w:b/>
          <w:bCs/>
          <w:szCs w:val="21"/>
        </w:rPr>
      </w:pPr>
      <w:r>
        <w:rPr>
          <w:rFonts w:ascii="宋体" w:hAnsi="宋体" w:cs="宋体" w:hint="eastAsia"/>
          <w:b/>
          <w:bCs/>
          <w:color w:val="000000"/>
          <w:szCs w:val="21"/>
        </w:rPr>
        <w:t>速度—时间关系：</w:t>
      </w:r>
      <w:r>
        <w:rPr>
          <w:rFonts w:ascii="宋体" w:hAnsi="宋体" w:cs="宋体" w:hint="eastAsia"/>
          <w:b/>
          <w:bCs/>
          <w:szCs w:val="21"/>
        </w:rPr>
        <w:object w:dxaOrig="1040" w:dyaOrig="360" w14:anchorId="6E866B78">
          <v:shape id="对象 126" o:spid="_x0000_i1127" type="#_x0000_t75" style="width:52.15pt;height:18pt;mso-wrap-style:square;mso-position-horizontal-relative:page;mso-position-vertical-relative:page" o:ole="">
            <v:imagedata r:id="rId207" o:title=""/>
          </v:shape>
          <o:OLEObject Type="Embed" ProgID="Equation.DSMT4" ShapeID="对象 126" DrawAspect="Content" ObjectID="_1840708961" r:id="rId208"/>
        </w:object>
      </w:r>
    </w:p>
    <w:p w14:paraId="4996E726" w14:textId="77777777" w:rsidR="00385C83" w:rsidRDefault="00385C83" w:rsidP="00385C83">
      <w:pPr>
        <w:pStyle w:val="00"/>
        <w:spacing w:line="360" w:lineRule="auto"/>
        <w:rPr>
          <w:rFonts w:ascii="宋体" w:hAnsi="宋体" w:cs="宋体" w:hint="eastAsia"/>
          <w:b/>
          <w:bCs/>
          <w:szCs w:val="21"/>
        </w:rPr>
      </w:pPr>
      <w:r>
        <w:rPr>
          <w:rFonts w:ascii="宋体" w:hAnsi="宋体" w:cs="宋体" w:hint="eastAsia"/>
          <w:b/>
          <w:bCs/>
          <w:szCs w:val="21"/>
        </w:rPr>
        <w:t>位移—时间关系：</w:t>
      </w:r>
      <w:r>
        <w:rPr>
          <w:rFonts w:ascii="宋体" w:hAnsi="宋体" w:cs="宋体" w:hint="eastAsia"/>
          <w:b/>
          <w:bCs/>
          <w:szCs w:val="21"/>
        </w:rPr>
        <w:object w:dxaOrig="1380" w:dyaOrig="620" w14:anchorId="35D5C54B">
          <v:shape id="对象 127" o:spid="_x0000_i1128" type="#_x0000_t75" style="width:69pt;height:31.15pt;mso-wrap-style:square;mso-position-horizontal-relative:page;mso-position-vertical-relative:page" o:ole="">
            <v:imagedata r:id="rId209" o:title=""/>
          </v:shape>
          <o:OLEObject Type="Embed" ProgID="Equation.DSMT4" ShapeID="对象 127" DrawAspect="Content" ObjectID="_1840708962" r:id="rId210"/>
        </w:object>
      </w:r>
    </w:p>
    <w:p w14:paraId="3D2E81F5"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szCs w:val="21"/>
        </w:rPr>
        <w:t>速度—位移关系：</w:t>
      </w:r>
      <w:r>
        <w:rPr>
          <w:rFonts w:ascii="宋体" w:hAnsi="宋体" w:cs="宋体" w:hint="eastAsia"/>
          <w:b/>
          <w:bCs/>
          <w:szCs w:val="21"/>
        </w:rPr>
        <w:object w:dxaOrig="1500" w:dyaOrig="380" w14:anchorId="64FE9AE5">
          <v:shape id="对象 128" o:spid="_x0000_i1129" type="#_x0000_t75" style="width:75pt;height:19.15pt;mso-wrap-style:square;mso-position-horizontal-relative:page;mso-position-vertical-relative:page" o:ole="">
            <v:imagedata r:id="rId211" o:title=""/>
          </v:shape>
          <o:OLEObject Type="Embed" ProgID="Equation.DSMT4" ShapeID="对象 128" DrawAspect="Content" ObjectID="_1840708963" r:id="rId212"/>
        </w:object>
      </w:r>
    </w:p>
    <w:p w14:paraId="37C58CE9" w14:textId="77777777" w:rsidR="00A1776D" w:rsidRPr="00385C83" w:rsidRDefault="00A1776D"/>
    <w:p w14:paraId="30BBA6B4" w14:textId="77777777" w:rsidR="00A1776D" w:rsidRDefault="00A1776D"/>
    <w:p w14:paraId="29F71BFD" w14:textId="77777777" w:rsidR="00A1776D" w:rsidRDefault="00A1776D"/>
    <w:p w14:paraId="07F96F29" w14:textId="77777777" w:rsidR="00A1776D" w:rsidRDefault="00A1776D"/>
    <w:p w14:paraId="072A3EDB" w14:textId="77777777" w:rsidR="00A1776D" w:rsidRDefault="00A1776D"/>
    <w:p w14:paraId="6FD34E1B" w14:textId="23D374A9" w:rsidR="00A1776D" w:rsidRDefault="00A1776D" w:rsidP="0012096F">
      <w:pPr>
        <w:tabs>
          <w:tab w:val="left" w:pos="3402"/>
        </w:tabs>
        <w:jc w:val="left"/>
      </w:pPr>
    </w:p>
    <w:sectPr w:rsidR="00A1776D">
      <w:headerReference w:type="default" r:id="rId213"/>
      <w:footerReference w:type="default" r:id="rId21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B4835" w14:textId="77777777" w:rsidR="00F2202D" w:rsidRDefault="00F2202D">
      <w:r>
        <w:separator/>
      </w:r>
    </w:p>
  </w:endnote>
  <w:endnote w:type="continuationSeparator" w:id="0">
    <w:p w14:paraId="7D7E69C6" w14:textId="77777777" w:rsidR="00F2202D" w:rsidRDefault="00F22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altName w:val="Segoe Print"/>
    <w:panose1 w:val="02040602050305030304"/>
    <w:charset w:val="00"/>
    <w:family w:val="roman"/>
    <w:pitch w:val="variable"/>
    <w:sig w:usb0="00000287" w:usb1="00000000" w:usb2="00000000" w:usb3="00000000" w:csb0="0000009F" w:csb1="00000000"/>
  </w:font>
  <w:font w:name="MingLiU_HKSCS">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Nimbus Roman No9 L">
    <w:altName w:val="Times New Roman"/>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EC395" w14:textId="77777777" w:rsidR="00F2202D" w:rsidRDefault="00F2202D">
      <w:r>
        <w:separator/>
      </w:r>
    </w:p>
  </w:footnote>
  <w:footnote w:type="continuationSeparator" w:id="0">
    <w:p w14:paraId="508CA064" w14:textId="77777777" w:rsidR="00F2202D" w:rsidRDefault="00F22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6A18"/>
    <w:multiLevelType w:val="hybridMultilevel"/>
    <w:tmpl w:val="A2D2EC02"/>
    <w:lvl w:ilvl="0" w:tplc="E408A648">
      <w:start w:val="1"/>
      <w:numFmt w:val="japaneseCounting"/>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032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54EC5"/>
    <w:rsid w:val="00087097"/>
    <w:rsid w:val="0012096F"/>
    <w:rsid w:val="002412FE"/>
    <w:rsid w:val="002851D0"/>
    <w:rsid w:val="002866A7"/>
    <w:rsid w:val="002F7957"/>
    <w:rsid w:val="0031385B"/>
    <w:rsid w:val="0033551B"/>
    <w:rsid w:val="0037020D"/>
    <w:rsid w:val="00385C83"/>
    <w:rsid w:val="003A336D"/>
    <w:rsid w:val="00466B0F"/>
    <w:rsid w:val="004B7872"/>
    <w:rsid w:val="005C60F2"/>
    <w:rsid w:val="00604AFA"/>
    <w:rsid w:val="006D05FF"/>
    <w:rsid w:val="0076636B"/>
    <w:rsid w:val="00781850"/>
    <w:rsid w:val="007A2715"/>
    <w:rsid w:val="007F62FC"/>
    <w:rsid w:val="00885584"/>
    <w:rsid w:val="0092251F"/>
    <w:rsid w:val="009678DA"/>
    <w:rsid w:val="009C35EA"/>
    <w:rsid w:val="009D0AEB"/>
    <w:rsid w:val="00A1776D"/>
    <w:rsid w:val="00BD267E"/>
    <w:rsid w:val="00D60CB6"/>
    <w:rsid w:val="00D91929"/>
    <w:rsid w:val="00D973BD"/>
    <w:rsid w:val="00E71D2C"/>
    <w:rsid w:val="00EC51A9"/>
    <w:rsid w:val="00F2202D"/>
    <w:rsid w:val="00F55DCD"/>
    <w:rsid w:val="00FC6A81"/>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7020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385C83"/>
    <w:rPr>
      <w:rFonts w:ascii="宋体" w:hAnsi="Courier New" w:cs="Courier New"/>
      <w:szCs w:val="21"/>
    </w:rPr>
  </w:style>
  <w:style w:type="character" w:customStyle="1" w:styleId="a8">
    <w:name w:val="纯文本 字符"/>
    <w:basedOn w:val="a0"/>
    <w:link w:val="a7"/>
    <w:rsid w:val="00385C83"/>
    <w:rPr>
      <w:rFonts w:ascii="宋体" w:hAnsi="Courier New" w:cs="Courier New"/>
      <w:kern w:val="2"/>
      <w:sz w:val="21"/>
      <w:szCs w:val="21"/>
    </w:rPr>
  </w:style>
  <w:style w:type="paragraph" w:customStyle="1" w:styleId="00">
    <w:name w:val="正文_0_0"/>
    <w:qFormat/>
    <w:rsid w:val="00385C83"/>
    <w:pPr>
      <w:widowControl w:val="0"/>
      <w:jc w:val="both"/>
    </w:pPr>
    <w:rPr>
      <w:rFonts w:ascii="Calibri" w:hAnsi="Calibri"/>
      <w:kern w:val="2"/>
      <w:sz w:val="21"/>
      <w:szCs w:val="22"/>
    </w:rPr>
  </w:style>
  <w:style w:type="paragraph" w:customStyle="1" w:styleId="0">
    <w:name w:val="纯文本_0"/>
    <w:basedOn w:val="a"/>
    <w:qFormat/>
    <w:rsid w:val="00385C83"/>
    <w:rPr>
      <w:rFonts w:ascii="宋体" w:hAnsi="Courier New" w:cs="Courier New"/>
      <w:szCs w:val="21"/>
    </w:rPr>
  </w:style>
  <w:style w:type="paragraph" w:styleId="a9">
    <w:name w:val="List Paragraph"/>
    <w:basedOn w:val="a"/>
    <w:uiPriority w:val="99"/>
    <w:unhideWhenUsed/>
    <w:rsid w:val="00385C83"/>
    <w:pPr>
      <w:ind w:firstLineChars="200" w:firstLine="420"/>
    </w:pPr>
  </w:style>
  <w:style w:type="character" w:styleId="aa">
    <w:name w:val="Placeholder Text"/>
    <w:basedOn w:val="a0"/>
    <w:uiPriority w:val="99"/>
    <w:unhideWhenUsed/>
    <w:rsid w:val="00BD26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6.bin"/><Relationship Id="rId42" Type="http://schemas.openxmlformats.org/officeDocument/2006/relationships/oleObject" Target="embeddings/oleObject17.bin"/><Relationship Id="rId63" Type="http://schemas.openxmlformats.org/officeDocument/2006/relationships/oleObject" Target="embeddings/oleObject30.bin"/><Relationship Id="rId84" Type="http://schemas.openxmlformats.org/officeDocument/2006/relationships/oleObject" Target="embeddings/oleObject43.bin"/><Relationship Id="rId138" Type="http://schemas.openxmlformats.org/officeDocument/2006/relationships/image" Target="media/image57.wmf"/><Relationship Id="rId159" Type="http://schemas.openxmlformats.org/officeDocument/2006/relationships/image" Target="media/image67.wmf"/><Relationship Id="rId170" Type="http://schemas.openxmlformats.org/officeDocument/2006/relationships/image" Target="media/image74.png"/><Relationship Id="rId191" Type="http://schemas.openxmlformats.org/officeDocument/2006/relationships/oleObject" Target="embeddings/oleObject95.bin"/><Relationship Id="rId205" Type="http://schemas.openxmlformats.org/officeDocument/2006/relationships/oleObject" Target="embeddings/oleObject101.bin"/><Relationship Id="rId107" Type="http://schemas.openxmlformats.org/officeDocument/2006/relationships/image" Target="media/image43.png"/><Relationship Id="rId11" Type="http://schemas.openxmlformats.org/officeDocument/2006/relationships/image" Target="media/image1.wmf"/><Relationship Id="rId32" Type="http://schemas.openxmlformats.org/officeDocument/2006/relationships/image" Target="media/image11.wmf"/><Relationship Id="rId53" Type="http://schemas.openxmlformats.org/officeDocument/2006/relationships/oleObject" Target="embeddings/oleObject24.bin"/><Relationship Id="rId74" Type="http://schemas.openxmlformats.org/officeDocument/2006/relationships/image" Target="media/image26.wmf"/><Relationship Id="rId128" Type="http://schemas.openxmlformats.org/officeDocument/2006/relationships/oleObject" Target="embeddings/oleObject65.bin"/><Relationship Id="rId149" Type="http://schemas.openxmlformats.org/officeDocument/2006/relationships/image" Target="media/image62.wmf"/><Relationship Id="rId5" Type="http://schemas.openxmlformats.org/officeDocument/2006/relationships/numbering" Target="numbering.xml"/><Relationship Id="rId95" Type="http://schemas.openxmlformats.org/officeDocument/2006/relationships/image" Target="media/image37.wmf"/><Relationship Id="rId160" Type="http://schemas.openxmlformats.org/officeDocument/2006/relationships/oleObject" Target="embeddings/oleObject83.bin"/><Relationship Id="rId181" Type="http://schemas.openxmlformats.org/officeDocument/2006/relationships/image" Target="media/image80.wmf"/><Relationship Id="rId216" Type="http://schemas.openxmlformats.org/officeDocument/2006/relationships/theme" Target="theme/theme1.xml"/><Relationship Id="rId22" Type="http://schemas.openxmlformats.org/officeDocument/2006/relationships/image" Target="media/image6.wmf"/><Relationship Id="rId43" Type="http://schemas.openxmlformats.org/officeDocument/2006/relationships/image" Target="media/image16.wmf"/><Relationship Id="rId64" Type="http://schemas.openxmlformats.org/officeDocument/2006/relationships/image" Target="media/image24.wmf"/><Relationship Id="rId118" Type="http://schemas.openxmlformats.org/officeDocument/2006/relationships/image" Target="media/image50.wmf"/><Relationship Id="rId139" Type="http://schemas.openxmlformats.org/officeDocument/2006/relationships/oleObject" Target="embeddings/oleObject72.bin"/><Relationship Id="rId85" Type="http://schemas.openxmlformats.org/officeDocument/2006/relationships/oleObject" Target="embeddings/oleObject44.bin"/><Relationship Id="rId150" Type="http://schemas.openxmlformats.org/officeDocument/2006/relationships/oleObject" Target="embeddings/oleObject78.bin"/><Relationship Id="rId171" Type="http://schemas.openxmlformats.org/officeDocument/2006/relationships/image" Target="media/image75.wmf"/><Relationship Id="rId192" Type="http://schemas.openxmlformats.org/officeDocument/2006/relationships/image" Target="media/image87.wmf"/><Relationship Id="rId206" Type="http://schemas.openxmlformats.org/officeDocument/2006/relationships/oleObject" Target="embeddings/oleObject102.bin"/><Relationship Id="rId12" Type="http://schemas.openxmlformats.org/officeDocument/2006/relationships/oleObject" Target="embeddings/oleObject1.bin"/><Relationship Id="rId33" Type="http://schemas.openxmlformats.org/officeDocument/2006/relationships/oleObject" Target="embeddings/oleObject12.bin"/><Relationship Id="rId108" Type="http://schemas.openxmlformats.org/officeDocument/2006/relationships/image" Target="media/image44.png"/><Relationship Id="rId129" Type="http://schemas.openxmlformats.org/officeDocument/2006/relationships/image" Target="media/image54.wmf"/><Relationship Id="rId54" Type="http://schemas.openxmlformats.org/officeDocument/2006/relationships/image" Target="media/image20.png"/><Relationship Id="rId75" Type="http://schemas.openxmlformats.org/officeDocument/2006/relationships/oleObject" Target="embeddings/oleObject39.bin"/><Relationship Id="rId96" Type="http://schemas.openxmlformats.org/officeDocument/2006/relationships/oleObject" Target="embeddings/oleObject49.bin"/><Relationship Id="rId140" Type="http://schemas.openxmlformats.org/officeDocument/2006/relationships/image" Target="media/image58.wmf"/><Relationship Id="rId161" Type="http://schemas.openxmlformats.org/officeDocument/2006/relationships/image" Target="media/image68.wmf"/><Relationship Id="rId182" Type="http://schemas.openxmlformats.org/officeDocument/2006/relationships/oleObject" Target="embeddings/oleObject92.bin"/><Relationship Id="rId6" Type="http://schemas.openxmlformats.org/officeDocument/2006/relationships/styles" Target="styles.xml"/><Relationship Id="rId23" Type="http://schemas.openxmlformats.org/officeDocument/2006/relationships/oleObject" Target="embeddings/oleObject7.bin"/><Relationship Id="rId119" Type="http://schemas.openxmlformats.org/officeDocument/2006/relationships/oleObject" Target="embeddings/oleObject59.bin"/><Relationship Id="rId44" Type="http://schemas.openxmlformats.org/officeDocument/2006/relationships/oleObject" Target="embeddings/oleObject18.bin"/><Relationship Id="rId65" Type="http://schemas.openxmlformats.org/officeDocument/2006/relationships/oleObject" Target="embeddings/oleObject31.bin"/><Relationship Id="rId86" Type="http://schemas.openxmlformats.org/officeDocument/2006/relationships/oleObject" Target="embeddings/oleObject45.bin"/><Relationship Id="rId130" Type="http://schemas.openxmlformats.org/officeDocument/2006/relationships/oleObject" Target="embeddings/oleObject66.bin"/><Relationship Id="rId151" Type="http://schemas.openxmlformats.org/officeDocument/2006/relationships/image" Target="media/image63.wmf"/><Relationship Id="rId172" Type="http://schemas.openxmlformats.org/officeDocument/2006/relationships/oleObject" Target="embeddings/oleObject87.bin"/><Relationship Id="rId193" Type="http://schemas.openxmlformats.org/officeDocument/2006/relationships/oleObject" Target="embeddings/oleObject96.bin"/><Relationship Id="rId207" Type="http://schemas.openxmlformats.org/officeDocument/2006/relationships/image" Target="media/image95.wmf"/><Relationship Id="rId13" Type="http://schemas.openxmlformats.org/officeDocument/2006/relationships/image" Target="media/image2.wmf"/><Relationship Id="rId109" Type="http://schemas.openxmlformats.org/officeDocument/2006/relationships/image" Target="media/image45.png"/><Relationship Id="rId34" Type="http://schemas.openxmlformats.org/officeDocument/2006/relationships/image" Target="media/image12.wmf"/><Relationship Id="rId55" Type="http://schemas.openxmlformats.org/officeDocument/2006/relationships/image" Target="media/image21.png"/><Relationship Id="rId76" Type="http://schemas.openxmlformats.org/officeDocument/2006/relationships/image" Target="media/image27.wmf"/><Relationship Id="rId97" Type="http://schemas.openxmlformats.org/officeDocument/2006/relationships/image" Target="media/image38.wmf"/><Relationship Id="rId120" Type="http://schemas.openxmlformats.org/officeDocument/2006/relationships/oleObject" Target="embeddings/oleObject60.bin"/><Relationship Id="rId141" Type="http://schemas.openxmlformats.org/officeDocument/2006/relationships/oleObject" Target="embeddings/oleObject73.bin"/><Relationship Id="rId7" Type="http://schemas.openxmlformats.org/officeDocument/2006/relationships/settings" Target="settings.xml"/><Relationship Id="rId162" Type="http://schemas.openxmlformats.org/officeDocument/2006/relationships/oleObject" Target="embeddings/oleObject84.bin"/><Relationship Id="rId183" Type="http://schemas.openxmlformats.org/officeDocument/2006/relationships/image" Target="media/image81.png"/><Relationship Id="rId24" Type="http://schemas.openxmlformats.org/officeDocument/2006/relationships/image" Target="media/image7.wmf"/><Relationship Id="rId45" Type="http://schemas.openxmlformats.org/officeDocument/2006/relationships/image" Target="media/image17.wmf"/><Relationship Id="rId66" Type="http://schemas.openxmlformats.org/officeDocument/2006/relationships/oleObject" Target="embeddings/oleObject32.bin"/><Relationship Id="rId87" Type="http://schemas.openxmlformats.org/officeDocument/2006/relationships/image" Target="media/image32.wmf"/><Relationship Id="rId110" Type="http://schemas.openxmlformats.org/officeDocument/2006/relationships/image" Target="media/image46.wmf"/><Relationship Id="rId131" Type="http://schemas.openxmlformats.org/officeDocument/2006/relationships/oleObject" Target="embeddings/oleObject67.bin"/><Relationship Id="rId152" Type="http://schemas.openxmlformats.org/officeDocument/2006/relationships/oleObject" Target="embeddings/oleObject79.bin"/><Relationship Id="rId173" Type="http://schemas.openxmlformats.org/officeDocument/2006/relationships/oleObject" Target="embeddings/oleObject88.bin"/><Relationship Id="rId194" Type="http://schemas.openxmlformats.org/officeDocument/2006/relationships/oleObject" Target="embeddings/oleObject97.bin"/><Relationship Id="rId208" Type="http://schemas.openxmlformats.org/officeDocument/2006/relationships/oleObject" Target="embeddings/oleObject103.bin"/><Relationship Id="rId19" Type="http://schemas.openxmlformats.org/officeDocument/2006/relationships/image" Target="media/image5.wmf"/><Relationship Id="rId14" Type="http://schemas.openxmlformats.org/officeDocument/2006/relationships/oleObject" Target="embeddings/oleObject2.bin"/><Relationship Id="rId30" Type="http://schemas.openxmlformats.org/officeDocument/2006/relationships/image" Target="media/image10.wmf"/><Relationship Id="rId35" Type="http://schemas.openxmlformats.org/officeDocument/2006/relationships/oleObject" Target="embeddings/oleObject13.bin"/><Relationship Id="rId56" Type="http://schemas.openxmlformats.org/officeDocument/2006/relationships/image" Target="media/image22.png"/><Relationship Id="rId77" Type="http://schemas.openxmlformats.org/officeDocument/2006/relationships/oleObject" Target="embeddings/oleObject40.bin"/><Relationship Id="rId100" Type="http://schemas.openxmlformats.org/officeDocument/2006/relationships/image" Target="media/image40.wmf"/><Relationship Id="rId105" Type="http://schemas.openxmlformats.org/officeDocument/2006/relationships/image" Target="media/image42.wmf"/><Relationship Id="rId126" Type="http://schemas.openxmlformats.org/officeDocument/2006/relationships/image" Target="media/image52.png"/><Relationship Id="rId147" Type="http://schemas.openxmlformats.org/officeDocument/2006/relationships/oleObject" Target="embeddings/oleObject76.bin"/><Relationship Id="rId168" Type="http://schemas.openxmlformats.org/officeDocument/2006/relationships/image" Target="media/image72.png"/><Relationship Id="rId8" Type="http://schemas.openxmlformats.org/officeDocument/2006/relationships/webSettings" Target="webSettings.xml"/><Relationship Id="rId51" Type="http://schemas.openxmlformats.org/officeDocument/2006/relationships/oleObject" Target="embeddings/oleObject22.bin"/><Relationship Id="rId72" Type="http://schemas.openxmlformats.org/officeDocument/2006/relationships/oleObject" Target="embeddings/oleObject37.bin"/><Relationship Id="rId93" Type="http://schemas.openxmlformats.org/officeDocument/2006/relationships/image" Target="media/image36.wmf"/><Relationship Id="rId98" Type="http://schemas.openxmlformats.org/officeDocument/2006/relationships/oleObject" Target="embeddings/oleObject50.bin"/><Relationship Id="rId121" Type="http://schemas.openxmlformats.org/officeDocument/2006/relationships/oleObject" Target="embeddings/oleObject61.bin"/><Relationship Id="rId142" Type="http://schemas.openxmlformats.org/officeDocument/2006/relationships/image" Target="media/image59.wmf"/><Relationship Id="rId163" Type="http://schemas.openxmlformats.org/officeDocument/2006/relationships/image" Target="media/image69.wmf"/><Relationship Id="rId184" Type="http://schemas.openxmlformats.org/officeDocument/2006/relationships/image" Target="media/image82.png"/><Relationship Id="rId189" Type="http://schemas.openxmlformats.org/officeDocument/2006/relationships/oleObject" Target="embeddings/oleObject94.bin"/><Relationship Id="rId3" Type="http://schemas.openxmlformats.org/officeDocument/2006/relationships/customXml" Target="../customXml/item3.xml"/><Relationship Id="rId214" Type="http://schemas.openxmlformats.org/officeDocument/2006/relationships/footer" Target="footer1.xml"/><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oleObject" Target="embeddings/oleObject33.bin"/><Relationship Id="rId116" Type="http://schemas.openxmlformats.org/officeDocument/2006/relationships/image" Target="media/image49.wmf"/><Relationship Id="rId137" Type="http://schemas.openxmlformats.org/officeDocument/2006/relationships/oleObject" Target="embeddings/oleObject71.bin"/><Relationship Id="rId158" Type="http://schemas.openxmlformats.org/officeDocument/2006/relationships/oleObject" Target="embeddings/oleObject82.bin"/><Relationship Id="rId20" Type="http://schemas.openxmlformats.org/officeDocument/2006/relationships/oleObject" Target="embeddings/oleObject5.bin"/><Relationship Id="rId41" Type="http://schemas.openxmlformats.org/officeDocument/2006/relationships/image" Target="media/image15.wmf"/><Relationship Id="rId62" Type="http://schemas.openxmlformats.org/officeDocument/2006/relationships/image" Target="media/image23.wmf"/><Relationship Id="rId83" Type="http://schemas.openxmlformats.org/officeDocument/2006/relationships/image" Target="media/image31.wmf"/><Relationship Id="rId88" Type="http://schemas.openxmlformats.org/officeDocument/2006/relationships/oleObject" Target="embeddings/oleObject46.bin"/><Relationship Id="rId111" Type="http://schemas.openxmlformats.org/officeDocument/2006/relationships/oleObject" Target="embeddings/oleObject55.bin"/><Relationship Id="rId132" Type="http://schemas.openxmlformats.org/officeDocument/2006/relationships/image" Target="media/image55.wmf"/><Relationship Id="rId153" Type="http://schemas.openxmlformats.org/officeDocument/2006/relationships/image" Target="media/image64.wmf"/><Relationship Id="rId174" Type="http://schemas.openxmlformats.org/officeDocument/2006/relationships/image" Target="media/image76.wmf"/><Relationship Id="rId179" Type="http://schemas.openxmlformats.org/officeDocument/2006/relationships/image" Target="media/image79.wmf"/><Relationship Id="rId195" Type="http://schemas.openxmlformats.org/officeDocument/2006/relationships/image" Target="media/image88.wmf"/><Relationship Id="rId209" Type="http://schemas.openxmlformats.org/officeDocument/2006/relationships/image" Target="media/image96.wmf"/><Relationship Id="rId190" Type="http://schemas.openxmlformats.org/officeDocument/2006/relationships/image" Target="media/image86.wmf"/><Relationship Id="rId204" Type="http://schemas.openxmlformats.org/officeDocument/2006/relationships/image" Target="media/image94.wmf"/><Relationship Id="rId15" Type="http://schemas.openxmlformats.org/officeDocument/2006/relationships/image" Target="media/image3.wmf"/><Relationship Id="rId36" Type="http://schemas.openxmlformats.org/officeDocument/2006/relationships/oleObject" Target="embeddings/oleObject14.bin"/><Relationship Id="rId57" Type="http://schemas.openxmlformats.org/officeDocument/2006/relationships/oleObject" Target="embeddings/oleObject25.bin"/><Relationship Id="rId106" Type="http://schemas.openxmlformats.org/officeDocument/2006/relationships/oleObject" Target="embeddings/oleObject54.bin"/><Relationship Id="rId127" Type="http://schemas.openxmlformats.org/officeDocument/2006/relationships/image" Target="media/image53.wmf"/><Relationship Id="rId10" Type="http://schemas.openxmlformats.org/officeDocument/2006/relationships/endnotes" Target="endnotes.xml"/><Relationship Id="rId31" Type="http://schemas.openxmlformats.org/officeDocument/2006/relationships/oleObject" Target="embeddings/oleObject11.bin"/><Relationship Id="rId52" Type="http://schemas.openxmlformats.org/officeDocument/2006/relationships/oleObject" Target="embeddings/oleObject23.bin"/><Relationship Id="rId73" Type="http://schemas.openxmlformats.org/officeDocument/2006/relationships/oleObject" Target="embeddings/oleObject38.bin"/><Relationship Id="rId78" Type="http://schemas.openxmlformats.org/officeDocument/2006/relationships/image" Target="media/image28.png"/><Relationship Id="rId94" Type="http://schemas.openxmlformats.org/officeDocument/2006/relationships/oleObject" Target="embeddings/oleObject48.bin"/><Relationship Id="rId99" Type="http://schemas.openxmlformats.org/officeDocument/2006/relationships/image" Target="media/image39.png"/><Relationship Id="rId101" Type="http://schemas.openxmlformats.org/officeDocument/2006/relationships/oleObject" Target="embeddings/oleObject51.bin"/><Relationship Id="rId122" Type="http://schemas.openxmlformats.org/officeDocument/2006/relationships/oleObject" Target="embeddings/oleObject62.bin"/><Relationship Id="rId143" Type="http://schemas.openxmlformats.org/officeDocument/2006/relationships/oleObject" Target="embeddings/oleObject74.bin"/><Relationship Id="rId148" Type="http://schemas.openxmlformats.org/officeDocument/2006/relationships/oleObject" Target="embeddings/oleObject77.bin"/><Relationship Id="rId164" Type="http://schemas.openxmlformats.org/officeDocument/2006/relationships/oleObject" Target="embeddings/oleObject85.bin"/><Relationship Id="rId169" Type="http://schemas.openxmlformats.org/officeDocument/2006/relationships/image" Target="media/image73.png"/><Relationship Id="rId185" Type="http://schemas.openxmlformats.org/officeDocument/2006/relationships/image" Target="media/image83.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91.bin"/><Relationship Id="rId210" Type="http://schemas.openxmlformats.org/officeDocument/2006/relationships/oleObject" Target="embeddings/oleObject104.bin"/><Relationship Id="rId215" Type="http://schemas.openxmlformats.org/officeDocument/2006/relationships/fontTable" Target="fontTable.xml"/><Relationship Id="rId26" Type="http://schemas.openxmlformats.org/officeDocument/2006/relationships/image" Target="media/image8.wmf"/><Relationship Id="rId47" Type="http://schemas.openxmlformats.org/officeDocument/2006/relationships/image" Target="media/image18.wmf"/><Relationship Id="rId68" Type="http://schemas.openxmlformats.org/officeDocument/2006/relationships/oleObject" Target="embeddings/oleObject34.bin"/><Relationship Id="rId89" Type="http://schemas.openxmlformats.org/officeDocument/2006/relationships/image" Target="media/image33.png"/><Relationship Id="rId112" Type="http://schemas.openxmlformats.org/officeDocument/2006/relationships/image" Target="media/image47.wmf"/><Relationship Id="rId133" Type="http://schemas.openxmlformats.org/officeDocument/2006/relationships/oleObject" Target="embeddings/oleObject68.bin"/><Relationship Id="rId154" Type="http://schemas.openxmlformats.org/officeDocument/2006/relationships/oleObject" Target="embeddings/oleObject80.bin"/><Relationship Id="rId175" Type="http://schemas.openxmlformats.org/officeDocument/2006/relationships/oleObject" Target="embeddings/oleObject89.bin"/><Relationship Id="rId196" Type="http://schemas.openxmlformats.org/officeDocument/2006/relationships/oleObject" Target="embeddings/oleObject98.bin"/><Relationship Id="rId200" Type="http://schemas.openxmlformats.org/officeDocument/2006/relationships/image" Target="media/image92.wmf"/><Relationship Id="rId16" Type="http://schemas.openxmlformats.org/officeDocument/2006/relationships/oleObject" Target="embeddings/oleObject3.bin"/><Relationship Id="rId37" Type="http://schemas.openxmlformats.org/officeDocument/2006/relationships/image" Target="media/image13.wmf"/><Relationship Id="rId58" Type="http://schemas.openxmlformats.org/officeDocument/2006/relationships/oleObject" Target="embeddings/oleObject26.bin"/><Relationship Id="rId79" Type="http://schemas.openxmlformats.org/officeDocument/2006/relationships/image" Target="media/image29.wmf"/><Relationship Id="rId102" Type="http://schemas.openxmlformats.org/officeDocument/2006/relationships/image" Target="media/image41.wmf"/><Relationship Id="rId123" Type="http://schemas.openxmlformats.org/officeDocument/2006/relationships/oleObject" Target="embeddings/oleObject63.bin"/><Relationship Id="rId144" Type="http://schemas.openxmlformats.org/officeDocument/2006/relationships/image" Target="media/image60.wmf"/><Relationship Id="rId90" Type="http://schemas.openxmlformats.org/officeDocument/2006/relationships/image" Target="media/image34.wmf"/><Relationship Id="rId165" Type="http://schemas.openxmlformats.org/officeDocument/2006/relationships/image" Target="media/image70.wmf"/><Relationship Id="rId186" Type="http://schemas.openxmlformats.org/officeDocument/2006/relationships/image" Target="media/image84.wmf"/><Relationship Id="rId211" Type="http://schemas.openxmlformats.org/officeDocument/2006/relationships/image" Target="media/image97.wmf"/><Relationship Id="rId27" Type="http://schemas.openxmlformats.org/officeDocument/2006/relationships/oleObject" Target="embeddings/oleObject9.bin"/><Relationship Id="rId48" Type="http://schemas.openxmlformats.org/officeDocument/2006/relationships/oleObject" Target="embeddings/oleObject20.bin"/><Relationship Id="rId69" Type="http://schemas.openxmlformats.org/officeDocument/2006/relationships/oleObject" Target="embeddings/oleObject35.bin"/><Relationship Id="rId113" Type="http://schemas.openxmlformats.org/officeDocument/2006/relationships/oleObject" Target="embeddings/oleObject56.bin"/><Relationship Id="rId134" Type="http://schemas.openxmlformats.org/officeDocument/2006/relationships/image" Target="media/image56.wmf"/><Relationship Id="rId80" Type="http://schemas.openxmlformats.org/officeDocument/2006/relationships/oleObject" Target="embeddings/oleObject41.bin"/><Relationship Id="rId155" Type="http://schemas.openxmlformats.org/officeDocument/2006/relationships/image" Target="media/image65.wmf"/><Relationship Id="rId176" Type="http://schemas.openxmlformats.org/officeDocument/2006/relationships/image" Target="media/image77.png"/><Relationship Id="rId197" Type="http://schemas.openxmlformats.org/officeDocument/2006/relationships/image" Target="media/image89.png"/><Relationship Id="rId201" Type="http://schemas.openxmlformats.org/officeDocument/2006/relationships/oleObject" Target="embeddings/oleObject99.bin"/><Relationship Id="rId17" Type="http://schemas.openxmlformats.org/officeDocument/2006/relationships/image" Target="media/image4.wmf"/><Relationship Id="rId38" Type="http://schemas.openxmlformats.org/officeDocument/2006/relationships/oleObject" Target="embeddings/oleObject15.bin"/><Relationship Id="rId59" Type="http://schemas.openxmlformats.org/officeDocument/2006/relationships/oleObject" Target="embeddings/oleObject27.bin"/><Relationship Id="rId103" Type="http://schemas.openxmlformats.org/officeDocument/2006/relationships/oleObject" Target="embeddings/oleObject52.bin"/><Relationship Id="rId124" Type="http://schemas.openxmlformats.org/officeDocument/2006/relationships/image" Target="media/image51.wmf"/><Relationship Id="rId70" Type="http://schemas.openxmlformats.org/officeDocument/2006/relationships/image" Target="media/image25.wmf"/><Relationship Id="rId91" Type="http://schemas.openxmlformats.org/officeDocument/2006/relationships/oleObject" Target="embeddings/oleObject47.bin"/><Relationship Id="rId145" Type="http://schemas.openxmlformats.org/officeDocument/2006/relationships/oleObject" Target="embeddings/oleObject75.bin"/><Relationship Id="rId166" Type="http://schemas.openxmlformats.org/officeDocument/2006/relationships/oleObject" Target="embeddings/oleObject86.bin"/><Relationship Id="rId187" Type="http://schemas.openxmlformats.org/officeDocument/2006/relationships/oleObject" Target="embeddings/oleObject93.bin"/><Relationship Id="rId1" Type="http://schemas.openxmlformats.org/officeDocument/2006/relationships/customXml" Target="../customXml/item1.xml"/><Relationship Id="rId212" Type="http://schemas.openxmlformats.org/officeDocument/2006/relationships/oleObject" Target="embeddings/oleObject105.bin"/><Relationship Id="rId28" Type="http://schemas.openxmlformats.org/officeDocument/2006/relationships/image" Target="media/image9.wmf"/><Relationship Id="rId49" Type="http://schemas.openxmlformats.org/officeDocument/2006/relationships/image" Target="media/image19.wmf"/><Relationship Id="rId114" Type="http://schemas.openxmlformats.org/officeDocument/2006/relationships/image" Target="media/image48.wmf"/><Relationship Id="rId60" Type="http://schemas.openxmlformats.org/officeDocument/2006/relationships/oleObject" Target="embeddings/oleObject28.bin"/><Relationship Id="rId81" Type="http://schemas.openxmlformats.org/officeDocument/2006/relationships/image" Target="media/image30.wmf"/><Relationship Id="rId135" Type="http://schemas.openxmlformats.org/officeDocument/2006/relationships/oleObject" Target="embeddings/oleObject69.bin"/><Relationship Id="rId156" Type="http://schemas.openxmlformats.org/officeDocument/2006/relationships/oleObject" Target="embeddings/oleObject81.bin"/><Relationship Id="rId177" Type="http://schemas.openxmlformats.org/officeDocument/2006/relationships/image" Target="media/image78.wmf"/><Relationship Id="rId198" Type="http://schemas.openxmlformats.org/officeDocument/2006/relationships/image" Target="media/image90.png"/><Relationship Id="rId202" Type="http://schemas.openxmlformats.org/officeDocument/2006/relationships/image" Target="media/image93.wmf"/><Relationship Id="rId18" Type="http://schemas.openxmlformats.org/officeDocument/2006/relationships/oleObject" Target="embeddings/oleObject4.bin"/><Relationship Id="rId39" Type="http://schemas.openxmlformats.org/officeDocument/2006/relationships/oleObject" Target="embeddings/oleObject16.bin"/><Relationship Id="rId50" Type="http://schemas.openxmlformats.org/officeDocument/2006/relationships/oleObject" Target="embeddings/oleObject21.bin"/><Relationship Id="rId104" Type="http://schemas.openxmlformats.org/officeDocument/2006/relationships/oleObject" Target="embeddings/oleObject53.bin"/><Relationship Id="rId125" Type="http://schemas.openxmlformats.org/officeDocument/2006/relationships/oleObject" Target="embeddings/oleObject64.bin"/><Relationship Id="rId146" Type="http://schemas.openxmlformats.org/officeDocument/2006/relationships/image" Target="media/image61.wmf"/><Relationship Id="rId167" Type="http://schemas.openxmlformats.org/officeDocument/2006/relationships/image" Target="media/image71.png"/><Relationship Id="rId188" Type="http://schemas.openxmlformats.org/officeDocument/2006/relationships/image" Target="media/image85.wmf"/><Relationship Id="rId71" Type="http://schemas.openxmlformats.org/officeDocument/2006/relationships/oleObject" Target="embeddings/oleObject36.bin"/><Relationship Id="rId92" Type="http://schemas.openxmlformats.org/officeDocument/2006/relationships/image" Target="media/image35.png"/><Relationship Id="rId21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oleObject" Target="embeddings/oleObject10.bin"/><Relationship Id="rId40" Type="http://schemas.openxmlformats.org/officeDocument/2006/relationships/image" Target="media/image14.png"/><Relationship Id="rId115" Type="http://schemas.openxmlformats.org/officeDocument/2006/relationships/oleObject" Target="embeddings/oleObject57.bin"/><Relationship Id="rId136" Type="http://schemas.openxmlformats.org/officeDocument/2006/relationships/oleObject" Target="embeddings/oleObject70.bin"/><Relationship Id="rId157" Type="http://schemas.openxmlformats.org/officeDocument/2006/relationships/image" Target="media/image66.wmf"/><Relationship Id="rId178" Type="http://schemas.openxmlformats.org/officeDocument/2006/relationships/oleObject" Target="embeddings/oleObject90.bin"/><Relationship Id="rId61" Type="http://schemas.openxmlformats.org/officeDocument/2006/relationships/oleObject" Target="embeddings/oleObject29.bin"/><Relationship Id="rId82" Type="http://schemas.openxmlformats.org/officeDocument/2006/relationships/oleObject" Target="embeddings/oleObject42.bin"/><Relationship Id="rId199" Type="http://schemas.openxmlformats.org/officeDocument/2006/relationships/image" Target="media/image91.png"/><Relationship Id="rId203" Type="http://schemas.openxmlformats.org/officeDocument/2006/relationships/oleObject" Target="embeddings/oleObject100.bin"/></Relationships>
</file>

<file path=word/_rels/header1.xml.rels><?xml version="1.0" encoding="UTF-8" standalone="yes"?>
<Relationships xmlns="http://schemas.openxmlformats.org/package/2006/relationships"><Relationship Id="rId1" Type="http://schemas.openxmlformats.org/officeDocument/2006/relationships/image" Target="media/image9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15</Pages>
  <Words>5935</Words>
  <Characters>6232</Characters>
  <Application>Microsoft Office Word</Application>
  <DocSecurity>0</DocSecurity>
  <Lines>311</Lines>
  <Paragraphs>392</Paragraphs>
  <ScaleCrop>false</ScaleCrop>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16</cp:revision>
  <cp:lastPrinted>2025-07-31T00:03:00Z</cp:lastPrinted>
  <dcterms:created xsi:type="dcterms:W3CDTF">2014-11-01T20:08:00Z</dcterms:created>
  <dcterms:modified xsi:type="dcterms:W3CDTF">2026-05-19T07:07:00Z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